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88360" w14:textId="77777777" w:rsidR="00DB72C9" w:rsidRPr="00440D7B" w:rsidRDefault="00DB72C9" w:rsidP="008D53DE">
      <w:pPr>
        <w:spacing w:after="0"/>
        <w:jc w:val="right"/>
        <w:rPr>
          <w:rFonts w:ascii="GHEA Grapalat" w:hAnsi="GHEA Grapalat"/>
          <w:sz w:val="24"/>
          <w:szCs w:val="24"/>
          <w:lang w:val="hy-AM"/>
        </w:rPr>
      </w:pPr>
      <w:r w:rsidRPr="00440D7B">
        <w:rPr>
          <w:rFonts w:ascii="GHEA Grapalat" w:hAnsi="GHEA Grapalat"/>
          <w:sz w:val="24"/>
          <w:szCs w:val="24"/>
          <w:lang w:val="hy-AM"/>
        </w:rPr>
        <w:t>ՆԱԽԱԳԻԾ</w:t>
      </w:r>
    </w:p>
    <w:p w14:paraId="60F1E681" w14:textId="77777777" w:rsidR="00DB72C9" w:rsidRDefault="00DB72C9" w:rsidP="008D53DE">
      <w:pPr>
        <w:pStyle w:val="mechtex"/>
        <w:jc w:val="right"/>
        <w:rPr>
          <w:rFonts w:ascii="GHEA Grapalat" w:hAnsi="GHEA Grapalat" w:cs="Sylfaen"/>
          <w:b/>
          <w:sz w:val="24"/>
          <w:szCs w:val="24"/>
          <w:lang w:val="hy-AM"/>
        </w:rPr>
      </w:pPr>
    </w:p>
    <w:p w14:paraId="0E92B299" w14:textId="77777777" w:rsidR="00DB72C9" w:rsidRDefault="00DB72C9" w:rsidP="008D53DE">
      <w:pPr>
        <w:pStyle w:val="mechtex"/>
        <w:rPr>
          <w:rFonts w:ascii="GHEA Grapalat" w:hAnsi="GHEA Grapalat" w:cs="Sylfaen"/>
          <w:b/>
          <w:sz w:val="24"/>
          <w:szCs w:val="24"/>
          <w:lang w:val="hy-AM"/>
        </w:rPr>
      </w:pPr>
    </w:p>
    <w:p w14:paraId="4BF44F59" w14:textId="3B24D1D5" w:rsidR="00A86CEC" w:rsidRPr="00440D7B" w:rsidRDefault="00A86CEC" w:rsidP="008D53DE">
      <w:pPr>
        <w:pStyle w:val="mechtex"/>
        <w:rPr>
          <w:rFonts w:ascii="GHEA Grapalat" w:hAnsi="GHEA Grapalat" w:cs="Arial Armenian"/>
          <w:b/>
          <w:sz w:val="24"/>
          <w:szCs w:val="24"/>
          <w:lang w:val="hy-AM"/>
        </w:rPr>
      </w:pPr>
      <w:r w:rsidRPr="00E67039">
        <w:rPr>
          <w:rFonts w:ascii="GHEA Grapalat" w:hAnsi="GHEA Grapalat" w:cs="Sylfaen"/>
          <w:b/>
          <w:sz w:val="24"/>
          <w:szCs w:val="24"/>
          <w:lang w:val="hy-AM"/>
        </w:rPr>
        <w:t>ՀԱՅԱՍՏԱՆԻ</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ՀԱՆՐԱՊԵՏՈՒԹՅԱՆ</w:t>
      </w:r>
      <w:r w:rsidRPr="00E67039">
        <w:rPr>
          <w:rFonts w:ascii="GHEA Grapalat" w:hAnsi="GHEA Grapalat" w:cs="Arial Armenian"/>
          <w:b/>
          <w:sz w:val="24"/>
          <w:szCs w:val="24"/>
          <w:lang w:val="hy-AM"/>
        </w:rPr>
        <w:t xml:space="preserve">  ԿԱՌԱՎԱՐՈՒԹՅՈՒՆ</w:t>
      </w:r>
    </w:p>
    <w:p w14:paraId="7694F3CE" w14:textId="77777777" w:rsidR="00A86CEC" w:rsidRPr="00440D7B" w:rsidRDefault="00A86CEC" w:rsidP="008D53DE">
      <w:pPr>
        <w:pStyle w:val="mechtex"/>
        <w:rPr>
          <w:rFonts w:ascii="GHEA Grapalat" w:hAnsi="GHEA Grapalat"/>
          <w:b/>
          <w:sz w:val="24"/>
          <w:szCs w:val="24"/>
          <w:lang w:val="hy-AM"/>
        </w:rPr>
      </w:pPr>
    </w:p>
    <w:p w14:paraId="4B5A1AF3" w14:textId="77777777" w:rsidR="00A86CEC" w:rsidRPr="00440D7B" w:rsidRDefault="00A86CEC" w:rsidP="008D53DE">
      <w:pPr>
        <w:pStyle w:val="mechtex"/>
        <w:rPr>
          <w:rFonts w:ascii="GHEA Grapalat" w:hAnsi="GHEA Grapalat" w:cs="Sylfaen"/>
          <w:b/>
          <w:sz w:val="24"/>
          <w:szCs w:val="24"/>
          <w:lang w:val="hy-AM"/>
        </w:rPr>
      </w:pPr>
      <w:r w:rsidRPr="00E67039">
        <w:rPr>
          <w:rFonts w:ascii="GHEA Grapalat" w:hAnsi="GHEA Grapalat" w:cs="Sylfaen"/>
          <w:b/>
          <w:sz w:val="24"/>
          <w:szCs w:val="24"/>
          <w:lang w:val="hy-AM"/>
        </w:rPr>
        <w:t>Ո</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Ր</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Ո</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Շ</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Ո</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Ւ</w:t>
      </w:r>
      <w:r w:rsidRPr="00E67039">
        <w:rPr>
          <w:rFonts w:ascii="GHEA Grapalat" w:hAnsi="GHEA Grapalat" w:cs="Arial Armenian"/>
          <w:b/>
          <w:sz w:val="24"/>
          <w:szCs w:val="24"/>
          <w:lang w:val="hy-AM"/>
        </w:rPr>
        <w:t xml:space="preserve">  </w:t>
      </w:r>
      <w:r w:rsidRPr="00E67039">
        <w:rPr>
          <w:rFonts w:ascii="GHEA Grapalat" w:hAnsi="GHEA Grapalat" w:cs="Sylfaen"/>
          <w:b/>
          <w:sz w:val="24"/>
          <w:szCs w:val="24"/>
          <w:lang w:val="hy-AM"/>
        </w:rPr>
        <w:t>Մ</w:t>
      </w:r>
    </w:p>
    <w:p w14:paraId="5AC8B285" w14:textId="77777777" w:rsidR="00A86CEC" w:rsidRPr="00440D7B" w:rsidRDefault="00A86CEC" w:rsidP="008D53DE">
      <w:pPr>
        <w:pStyle w:val="mechtex"/>
        <w:rPr>
          <w:rFonts w:ascii="GHEA Grapalat" w:hAnsi="GHEA Grapalat" w:cs="Sylfaen"/>
          <w:b/>
          <w:sz w:val="24"/>
          <w:szCs w:val="24"/>
          <w:lang w:val="hy-AM"/>
        </w:rPr>
      </w:pPr>
    </w:p>
    <w:p w14:paraId="607574C7" w14:textId="02B8FA55" w:rsidR="00A86CEC" w:rsidRPr="00440D7B" w:rsidRDefault="00A86CEC" w:rsidP="008D53DE">
      <w:pPr>
        <w:spacing w:after="0"/>
        <w:jc w:val="center"/>
        <w:rPr>
          <w:rFonts w:ascii="GHEA Grapalat" w:hAnsi="GHEA Grapalat"/>
          <w:sz w:val="24"/>
          <w:szCs w:val="24"/>
          <w:lang w:val="hy-AM"/>
        </w:rPr>
      </w:pPr>
      <w:r>
        <w:rPr>
          <w:rFonts w:ascii="GHEA Grapalat" w:hAnsi="GHEA Grapalat"/>
          <w:sz w:val="24"/>
          <w:szCs w:val="24"/>
          <w:lang w:val="hy-AM"/>
        </w:rPr>
        <w:t>----------------- 202</w:t>
      </w:r>
      <w:r w:rsidR="00DB72C9">
        <w:rPr>
          <w:rFonts w:ascii="GHEA Grapalat" w:hAnsi="GHEA Grapalat"/>
          <w:sz w:val="24"/>
          <w:szCs w:val="24"/>
          <w:lang w:val="hy-AM"/>
        </w:rPr>
        <w:t>4</w:t>
      </w:r>
      <w:r>
        <w:rPr>
          <w:rFonts w:ascii="GHEA Grapalat" w:hAnsi="GHEA Grapalat"/>
          <w:sz w:val="24"/>
          <w:szCs w:val="24"/>
          <w:lang w:val="hy-AM"/>
        </w:rPr>
        <w:t xml:space="preserve"> </w:t>
      </w:r>
      <w:r>
        <w:rPr>
          <w:rFonts w:ascii="GHEA Grapalat" w:hAnsi="GHEA Grapalat" w:cs="Sylfaen"/>
          <w:sz w:val="24"/>
          <w:szCs w:val="24"/>
          <w:lang w:val="hy-AM"/>
        </w:rPr>
        <w:t>թվականի</w:t>
      </w:r>
      <w:r>
        <w:rPr>
          <w:rFonts w:ascii="GHEA Grapalat" w:hAnsi="GHEA Grapalat"/>
          <w:sz w:val="24"/>
          <w:szCs w:val="24"/>
          <w:lang w:val="hy-AM"/>
        </w:rPr>
        <w:t xml:space="preserve">  N      -Ն </w:t>
      </w:r>
    </w:p>
    <w:p w14:paraId="150DD5AE" w14:textId="77777777" w:rsidR="00A86CEC" w:rsidRPr="00440D7B" w:rsidRDefault="00A86CEC" w:rsidP="008D53DE">
      <w:pPr>
        <w:pStyle w:val="NormalWeb"/>
        <w:shd w:val="clear" w:color="auto" w:fill="FFFFFF"/>
        <w:spacing w:before="0" w:beforeAutospacing="0" w:after="0" w:afterAutospacing="0"/>
        <w:jc w:val="center"/>
        <w:rPr>
          <w:rStyle w:val="Strong"/>
          <w:rFonts w:ascii="GHEA Grapalat" w:hAnsi="GHEA Grapalat"/>
          <w:color w:val="000000"/>
          <w:lang w:val="hy-AM"/>
        </w:rPr>
      </w:pPr>
    </w:p>
    <w:p w14:paraId="4ECB3074" w14:textId="77777777" w:rsidR="00A86CEC" w:rsidRPr="00440D7B" w:rsidRDefault="00A86CEC" w:rsidP="008D53DE">
      <w:pPr>
        <w:spacing w:after="0"/>
        <w:jc w:val="center"/>
        <w:rPr>
          <w:rStyle w:val="Strong"/>
          <w:rFonts w:ascii="GHEA Grapalat" w:hAnsi="GHEA Grapalat"/>
          <w:color w:val="000000"/>
          <w:sz w:val="24"/>
          <w:szCs w:val="24"/>
          <w:shd w:val="clear" w:color="auto" w:fill="FFFFFF"/>
          <w:lang w:val="hy-AM"/>
        </w:rPr>
      </w:pPr>
      <w:r w:rsidRPr="00E67039">
        <w:rPr>
          <w:rStyle w:val="Strong"/>
          <w:rFonts w:ascii="GHEA Grapalat" w:hAnsi="GHEA Grapalat"/>
          <w:color w:val="000000"/>
          <w:sz w:val="24"/>
          <w:szCs w:val="24"/>
          <w:shd w:val="clear" w:color="auto" w:fill="FFFFFF"/>
          <w:lang w:val="hy-AM"/>
        </w:rPr>
        <w:t>ՀԱՅԱՍՏԱՆԻ ՀԱՆՐԱՊԵՏՈՒԹՅԱՆ ԿԱՌԱՎԱՐՈՒԹՅԱՆ 2005 ԹՎԱԿԱՆԻ ԴԵԿՏԵՄԲԵՐԻ 29-Ի N 2404-Ն ՈՐՈՇՄԱՆ ՄԵՋ ՓՈՓՈԽՈՒԹՅՈՒՆ ԿԱՏԱՐԵԼՈՒ ՄԱՍԻՆ</w:t>
      </w:r>
    </w:p>
    <w:p w14:paraId="640EAD7A" w14:textId="77777777" w:rsidR="00A86CEC" w:rsidRDefault="00A86CEC" w:rsidP="008D53DE">
      <w:pPr>
        <w:spacing w:after="0"/>
        <w:jc w:val="center"/>
        <w:rPr>
          <w:rFonts w:ascii="GHEA Grapalat" w:hAnsi="GHEA Grapalat"/>
          <w:sz w:val="24"/>
          <w:szCs w:val="24"/>
          <w:lang w:val="hy-AM"/>
        </w:rPr>
      </w:pPr>
    </w:p>
    <w:p w14:paraId="22220B45" w14:textId="77777777" w:rsidR="00A86CEC" w:rsidRPr="00440D7B" w:rsidRDefault="00A86CEC" w:rsidP="008D53DE">
      <w:pPr>
        <w:spacing w:after="0"/>
        <w:jc w:val="center"/>
        <w:rPr>
          <w:rFonts w:ascii="GHEA Grapalat" w:hAnsi="GHEA Grapalat"/>
          <w:sz w:val="24"/>
          <w:szCs w:val="24"/>
          <w:lang w:val="hy-AM"/>
        </w:rPr>
      </w:pPr>
    </w:p>
    <w:p w14:paraId="0F1729C4" w14:textId="77777777" w:rsidR="00A86CEC" w:rsidRDefault="00A86CEC" w:rsidP="008D53DE">
      <w:pPr>
        <w:tabs>
          <w:tab w:val="left" w:pos="1080"/>
        </w:tabs>
        <w:spacing w:after="0"/>
        <w:ind w:firstLine="630"/>
        <w:jc w:val="both"/>
        <w:rPr>
          <w:rStyle w:val="Emphasis"/>
          <w:rFonts w:ascii="GHEA Grapalat" w:hAnsi="GHEA Grapalat"/>
          <w:b/>
          <w:bCs/>
          <w:color w:val="000000"/>
          <w:sz w:val="24"/>
          <w:szCs w:val="24"/>
          <w:shd w:val="clear" w:color="auto" w:fill="FFFFFF"/>
          <w:lang w:val="hy-AM"/>
        </w:rPr>
      </w:pPr>
      <w:r w:rsidRPr="00440D7B">
        <w:rPr>
          <w:rFonts w:ascii="GHEA Grapalat" w:hAnsi="GHEA Grapalat"/>
          <w:color w:val="000000"/>
          <w:sz w:val="24"/>
          <w:szCs w:val="24"/>
          <w:shd w:val="clear" w:color="auto" w:fill="FFFFFF"/>
          <w:lang w:val="hy-AM"/>
        </w:rPr>
        <w:t>Համաձայն «Նորմատիվ իրավական</w:t>
      </w:r>
      <w:r w:rsidRPr="00E67039">
        <w:rPr>
          <w:rFonts w:ascii="GHEA Grapalat" w:hAnsi="GHEA Grapalat"/>
          <w:color w:val="000000"/>
          <w:sz w:val="24"/>
          <w:szCs w:val="24"/>
          <w:shd w:val="clear" w:color="auto" w:fill="FFFFFF"/>
          <w:lang w:val="hy-AM"/>
        </w:rPr>
        <w:t xml:space="preserve"> ակտերի մասին» օրենքի 33-րդ և 34-րդ հոդվածների՝ Հայաստանի Հանրապետության կառավարությունը</w:t>
      </w:r>
      <w:r w:rsidRPr="00E67039">
        <w:rPr>
          <w:rFonts w:ascii="Arial" w:hAnsi="Arial" w:cs="Arial"/>
          <w:color w:val="000000"/>
          <w:sz w:val="24"/>
          <w:szCs w:val="24"/>
          <w:shd w:val="clear" w:color="auto" w:fill="FFFFFF"/>
          <w:lang w:val="hy-AM"/>
        </w:rPr>
        <w:t> </w:t>
      </w:r>
      <w:r>
        <w:rPr>
          <w:rStyle w:val="Emphasis"/>
          <w:rFonts w:ascii="GHEA Grapalat" w:hAnsi="GHEA Grapalat"/>
          <w:b/>
          <w:bCs/>
          <w:color w:val="000000"/>
          <w:sz w:val="24"/>
          <w:szCs w:val="24"/>
          <w:shd w:val="clear" w:color="auto" w:fill="FFFFFF"/>
          <w:lang w:val="hy-AM"/>
        </w:rPr>
        <w:t>որոշում է.</w:t>
      </w:r>
    </w:p>
    <w:p w14:paraId="06A9F390" w14:textId="77777777" w:rsidR="00A86CEC" w:rsidRPr="00440D7B" w:rsidRDefault="00A86CEC" w:rsidP="008D53DE">
      <w:pPr>
        <w:tabs>
          <w:tab w:val="left" w:pos="1080"/>
        </w:tabs>
        <w:spacing w:after="0"/>
        <w:ind w:firstLine="630"/>
        <w:jc w:val="both"/>
        <w:rPr>
          <w:rStyle w:val="Emphasis"/>
          <w:rFonts w:ascii="GHEA Grapalat" w:hAnsi="GHEA Grapalat"/>
          <w:b/>
          <w:bCs/>
          <w:color w:val="000000"/>
          <w:sz w:val="24"/>
          <w:szCs w:val="24"/>
          <w:shd w:val="clear" w:color="auto" w:fill="FFFFFF"/>
          <w:lang w:val="hy-AM"/>
        </w:rPr>
      </w:pPr>
    </w:p>
    <w:p w14:paraId="40F186FF" w14:textId="53D4A8E4" w:rsidR="00A86CEC" w:rsidRDefault="00A86CEC" w:rsidP="008D53DE">
      <w:pPr>
        <w:pStyle w:val="ListParagraph"/>
        <w:numPr>
          <w:ilvl w:val="0"/>
          <w:numId w:val="7"/>
        </w:numPr>
        <w:tabs>
          <w:tab w:val="left" w:pos="1080"/>
        </w:tabs>
        <w:spacing w:after="0"/>
        <w:ind w:left="0" w:firstLine="630"/>
        <w:jc w:val="both"/>
        <w:rPr>
          <w:rFonts w:ascii="GHEA Grapalat" w:hAnsi="GHEA Grapalat"/>
          <w:color w:val="000000"/>
          <w:sz w:val="24"/>
          <w:szCs w:val="24"/>
          <w:shd w:val="clear" w:color="auto" w:fill="FFFFFF"/>
          <w:lang w:val="hy-AM"/>
        </w:rPr>
      </w:pPr>
      <w:r w:rsidRPr="00E67039">
        <w:rPr>
          <w:rFonts w:ascii="GHEA Grapalat" w:hAnsi="GHEA Grapalat"/>
          <w:color w:val="000000"/>
          <w:sz w:val="24"/>
          <w:szCs w:val="24"/>
          <w:shd w:val="clear" w:color="auto" w:fill="FFFFFF"/>
          <w:lang w:val="hy-AM"/>
        </w:rPr>
        <w:t>Հայաuտանի Հանրապետության կառավարության 2005 թվականի դեկտեմբերի 29-ի «Հայաստանի Հանրապետության միջպետական և հանրապետական նշանակության ընդհանուր օգտագործման պետական ավտոմոբիլային ճանապարհներին հարող տարածքները կառուցապատելու կանոնակարգման միջոցառումների մասին» N 2404-Ն որոշ</w:t>
      </w:r>
      <w:r>
        <w:rPr>
          <w:rFonts w:ascii="GHEA Grapalat" w:hAnsi="GHEA Grapalat"/>
          <w:color w:val="000000"/>
          <w:sz w:val="24"/>
          <w:szCs w:val="24"/>
          <w:shd w:val="clear" w:color="auto" w:fill="FFFFFF"/>
          <w:lang w:val="hy-AM"/>
        </w:rPr>
        <w:t xml:space="preserve">ումը </w:t>
      </w:r>
      <w:r w:rsidRPr="00E67039">
        <w:rPr>
          <w:rFonts w:ascii="GHEA Grapalat" w:hAnsi="GHEA Grapalat"/>
          <w:color w:val="000000"/>
          <w:sz w:val="24"/>
          <w:szCs w:val="24"/>
          <w:shd w:val="clear" w:color="auto" w:fill="FFFFFF"/>
          <w:lang w:val="hy-AM"/>
        </w:rPr>
        <w:t>(այսուհետ՝ որոշում)</w:t>
      </w:r>
      <w:r w:rsidRPr="00E67039">
        <w:rPr>
          <w:rFonts w:ascii="Courier New" w:hAnsi="Courier New" w:cs="Courier New"/>
          <w:color w:val="000000"/>
          <w:sz w:val="24"/>
          <w:szCs w:val="24"/>
          <w:shd w:val="clear" w:color="auto" w:fill="FFFFFF"/>
          <w:lang w:val="hy-AM"/>
        </w:rPr>
        <w:t> </w:t>
      </w:r>
      <w:r>
        <w:rPr>
          <w:rFonts w:ascii="GHEA Grapalat" w:hAnsi="GHEA Grapalat"/>
          <w:color w:val="000000"/>
          <w:sz w:val="24"/>
          <w:szCs w:val="24"/>
          <w:shd w:val="clear" w:color="auto" w:fill="FFFFFF"/>
          <w:lang w:val="hy-AM"/>
        </w:rPr>
        <w:t>շարադրել նոր խմբագրությամբ</w:t>
      </w:r>
      <w:r w:rsidR="00575995">
        <w:rPr>
          <w:rFonts w:ascii="GHEA Grapalat" w:hAnsi="GHEA Grapalat"/>
          <w:color w:val="000000"/>
          <w:sz w:val="24"/>
          <w:szCs w:val="24"/>
          <w:shd w:val="clear" w:color="auto" w:fill="FFFFFF"/>
          <w:lang w:val="hy-AM"/>
        </w:rPr>
        <w:t>՝</w:t>
      </w:r>
    </w:p>
    <w:p w14:paraId="691AFE2D" w14:textId="4F1306CA" w:rsidR="00740DDB" w:rsidRPr="00DB72C9" w:rsidRDefault="00740DDB" w:rsidP="008D53DE">
      <w:pPr>
        <w:spacing w:after="0"/>
        <w:ind w:firstLine="709"/>
        <w:jc w:val="center"/>
        <w:rPr>
          <w:rFonts w:ascii="GHEA Grapalat" w:hAnsi="GHEA Grapalat"/>
          <w:sz w:val="24"/>
          <w:szCs w:val="24"/>
          <w:lang w:val="hy-AM"/>
        </w:rPr>
      </w:pPr>
    </w:p>
    <w:p w14:paraId="35E59381" w14:textId="4FA9F4C0" w:rsidR="00EA7108" w:rsidRPr="00F32B08" w:rsidRDefault="00DB72C9" w:rsidP="008D53DE">
      <w:pPr>
        <w:spacing w:after="0"/>
        <w:ind w:firstLine="709"/>
        <w:jc w:val="center"/>
        <w:rPr>
          <w:rFonts w:ascii="GHEA Grapalat" w:hAnsi="GHEA Grapalat" w:cs="Sylfaen"/>
          <w:b/>
          <w:bCs/>
          <w:sz w:val="24"/>
          <w:szCs w:val="24"/>
          <w:lang w:val="hy-AM"/>
        </w:rPr>
      </w:pPr>
      <w:r w:rsidRPr="00F32B08">
        <w:rPr>
          <w:rFonts w:ascii="GHEA Grapalat" w:hAnsi="GHEA Grapalat" w:cs="Sylfaen"/>
          <w:b/>
          <w:bCs/>
          <w:sz w:val="24"/>
          <w:szCs w:val="24"/>
          <w:lang w:val="hy-AM"/>
        </w:rPr>
        <w:t>«</w:t>
      </w:r>
      <w:r w:rsidR="00EA7108" w:rsidRPr="00F32B08">
        <w:rPr>
          <w:rFonts w:ascii="GHEA Grapalat" w:hAnsi="GHEA Grapalat" w:cs="Sylfaen"/>
          <w:b/>
          <w:bCs/>
          <w:sz w:val="24"/>
          <w:szCs w:val="24"/>
          <w:lang w:val="hy-AM"/>
        </w:rPr>
        <w:t>ՀԱՅԱՍՏԱՆԻ</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ՀԱՆՐԱՊԵՏՈՒԹՅԱՆ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ՄԻՋՊԵՏԱԿԱՆ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ԵՎ</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ՀԱՆՐԱՊԵՏԱԿԱՆ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ՆՇԱՆԱԿՈՒԹՅԱՆ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ԱՎՏՈՄՈԲԻԼԱՅԻՆ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ՃԱՆԱՊԱՐՀՆԵՐԻ</w:t>
      </w:r>
      <w:r w:rsidR="00EA7108" w:rsidRPr="00F32B08">
        <w:rPr>
          <w:rFonts w:ascii="GHEA Grapalat" w:hAnsi="GHEA Grapalat"/>
          <w:b/>
          <w:bCs/>
          <w:sz w:val="24"/>
          <w:szCs w:val="24"/>
          <w:lang w:val="hy-AM"/>
        </w:rPr>
        <w:t xml:space="preserve"> </w:t>
      </w:r>
      <w:r w:rsidR="00375D26" w:rsidRPr="00F32B08">
        <w:rPr>
          <w:rFonts w:ascii="GHEA Grapalat" w:hAnsi="GHEA Grapalat" w:cs="Sylfaen"/>
          <w:b/>
          <w:bCs/>
          <w:sz w:val="24"/>
          <w:szCs w:val="24"/>
          <w:lang w:val="hy-AM"/>
        </w:rPr>
        <w:t>ՀԱՐՈՂ</w:t>
      </w:r>
      <w:r w:rsidR="00375D26" w:rsidRPr="00F32B08">
        <w:rPr>
          <w:rFonts w:ascii="GHEA Grapalat" w:hAnsi="GHEA Grapalat"/>
          <w:b/>
          <w:bCs/>
          <w:sz w:val="24"/>
          <w:szCs w:val="24"/>
          <w:lang w:val="hy-AM"/>
        </w:rPr>
        <w:t xml:space="preserve"> </w:t>
      </w:r>
      <w:r w:rsidR="00375D26" w:rsidRPr="00F32B08">
        <w:rPr>
          <w:rFonts w:ascii="GHEA Grapalat" w:hAnsi="GHEA Grapalat" w:cs="Sylfaen"/>
          <w:b/>
          <w:bCs/>
          <w:sz w:val="24"/>
          <w:szCs w:val="24"/>
          <w:lang w:val="hy-AM"/>
        </w:rPr>
        <w:t>ՏԱՐԱԾՔՆԵՐԻ՝</w:t>
      </w:r>
      <w:r w:rsidR="00375D26" w:rsidRPr="00F32B08">
        <w:rPr>
          <w:rFonts w:ascii="GHEA Grapalat" w:hAnsi="GHEA Grapalat"/>
          <w:b/>
          <w:bCs/>
          <w:sz w:val="24"/>
          <w:szCs w:val="24"/>
          <w:lang w:val="hy-AM"/>
        </w:rPr>
        <w:t xml:space="preserve"> ՊԱՇՏՊԱՆԱԿԱՆ ԳՈՏԻՆԵՐԻ ԵՎ </w:t>
      </w:r>
      <w:r w:rsidR="00375D26" w:rsidRPr="00F32B08">
        <w:rPr>
          <w:rFonts w:ascii="GHEA Grapalat" w:hAnsi="GHEA Grapalat" w:cs="Sylfaen"/>
          <w:b/>
          <w:bCs/>
          <w:sz w:val="24"/>
          <w:szCs w:val="24"/>
          <w:lang w:val="hy-AM"/>
        </w:rPr>
        <w:t>ԲՆԱԿԱՎԱՅՐՈՎ ԱՆՑՆՈՂ ՀԱՏՎԱԾՆԵՐԻ,</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ԿԱՌՈՒՑԱՊԱՏ</w:t>
      </w:r>
      <w:r w:rsidR="00327B0F" w:rsidRPr="00F32B08">
        <w:rPr>
          <w:rFonts w:ascii="GHEA Grapalat" w:hAnsi="GHEA Grapalat" w:cs="Sylfaen"/>
          <w:b/>
          <w:bCs/>
          <w:sz w:val="24"/>
          <w:szCs w:val="24"/>
          <w:lang w:val="hy-AM"/>
        </w:rPr>
        <w:t>ՄԱՆ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ԿԱ</w:t>
      </w:r>
      <w:r w:rsidR="00327B0F" w:rsidRPr="00F32B08">
        <w:rPr>
          <w:rFonts w:ascii="GHEA Grapalat" w:hAnsi="GHEA Grapalat" w:cs="Sylfaen"/>
          <w:b/>
          <w:bCs/>
          <w:sz w:val="24"/>
          <w:szCs w:val="24"/>
          <w:lang w:val="hy-AM"/>
        </w:rPr>
        <w:t>ՐԳԸ</w:t>
      </w:r>
      <w:r w:rsidR="00EA7108" w:rsidRPr="00F32B08">
        <w:rPr>
          <w:rFonts w:ascii="GHEA Grapalat" w:hAnsi="GHEA Grapalat" w:cs="Sylfaen"/>
          <w:b/>
          <w:bCs/>
          <w:sz w:val="24"/>
          <w:szCs w:val="24"/>
          <w:lang w:val="hy-AM"/>
        </w:rPr>
        <w:t>, ՄԻՋՊԵՏԱԿԱՆ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ԵՎ</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ՀԱՆՐԱՊԵՏԱԿԱՆ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ՆՇԱՆԱԿՈՒԹՅԱՆ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ԱՎՏՈՄՈԲԻԼԱՅԻՆ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ՃԱՆԱՊԱՐՀՆԵՐԻ</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ՊԱՇՏՊԱՆԱԿԱՆ</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ԳՈՏԻՆԵՐՈՒՄ</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ԿԱՌՈՒՑՎՈՂ</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ՕԲՅԵԿՏՆԵՐԻ</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ՑԱՆԿԸ</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ՆԿԱՐԱԳԻՐԸ</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ԱՌԱՆՁՆԱՀԱՏԿՈՒԹՅՈՒՆՆԵՐԸ</w:t>
      </w:r>
      <w:r w:rsidR="00EA7108" w:rsidRPr="00F32B08">
        <w:rPr>
          <w:rFonts w:ascii="GHEA Grapalat" w:hAnsi="GHEA Grapalat"/>
          <w:b/>
          <w:bCs/>
          <w:sz w:val="24"/>
          <w:szCs w:val="24"/>
          <w:lang w:val="hy-AM"/>
        </w:rPr>
        <w:t xml:space="preserve"> </w:t>
      </w:r>
      <w:r w:rsidR="009E340D" w:rsidRPr="00F32B08">
        <w:rPr>
          <w:rFonts w:ascii="GHEA Grapalat" w:hAnsi="GHEA Grapalat" w:cs="Sylfaen"/>
          <w:b/>
          <w:bCs/>
          <w:sz w:val="24"/>
          <w:szCs w:val="24"/>
          <w:lang w:val="hy-AM"/>
        </w:rPr>
        <w:t>ԵՎ</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ԴՐԱՆՑ</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ՆԵՐԿԱՅԱՑՎՈՂ</w:t>
      </w:r>
      <w:r w:rsidR="00EA7108" w:rsidRPr="00F32B08">
        <w:rPr>
          <w:rFonts w:ascii="GHEA Grapalat" w:hAnsi="GHEA Grapalat"/>
          <w:b/>
          <w:bCs/>
          <w:sz w:val="24"/>
          <w:szCs w:val="24"/>
          <w:lang w:val="hy-AM"/>
        </w:rPr>
        <w:t xml:space="preserve"> </w:t>
      </w:r>
      <w:r w:rsidR="00EA7108" w:rsidRPr="00F32B08">
        <w:rPr>
          <w:rFonts w:ascii="GHEA Grapalat" w:hAnsi="GHEA Grapalat" w:cs="Sylfaen"/>
          <w:b/>
          <w:bCs/>
          <w:sz w:val="24"/>
          <w:szCs w:val="24"/>
          <w:lang w:val="hy-AM"/>
        </w:rPr>
        <w:t>ՊԱՀԱՆՋՆԵՐԸ</w:t>
      </w:r>
      <w:r w:rsidR="00EA7108" w:rsidRPr="00F32B08">
        <w:rPr>
          <w:rFonts w:ascii="GHEA Grapalat" w:hAnsi="GHEA Grapalat"/>
          <w:b/>
          <w:bCs/>
          <w:sz w:val="24"/>
          <w:szCs w:val="24"/>
          <w:lang w:val="hy-AM"/>
        </w:rPr>
        <w:t xml:space="preserve"> ՀԱՍՏԱՏԵԼՈՒ </w:t>
      </w:r>
      <w:r w:rsidR="00EA7108" w:rsidRPr="00F32B08">
        <w:rPr>
          <w:rFonts w:ascii="GHEA Grapalat" w:hAnsi="GHEA Grapalat" w:cs="Sylfaen"/>
          <w:b/>
          <w:bCs/>
          <w:sz w:val="24"/>
          <w:szCs w:val="24"/>
          <w:lang w:val="hy-AM"/>
        </w:rPr>
        <w:t>ՄԱՍԻՆ</w:t>
      </w:r>
    </w:p>
    <w:p w14:paraId="52738B58" w14:textId="77777777" w:rsidR="00EA7108" w:rsidRPr="00DB72C9" w:rsidRDefault="00EA7108" w:rsidP="008D53DE">
      <w:pPr>
        <w:spacing w:after="0"/>
        <w:ind w:firstLine="709"/>
        <w:jc w:val="center"/>
        <w:rPr>
          <w:rFonts w:ascii="GHEA Grapalat" w:hAnsi="GHEA Grapalat" w:cs="Sylfaen"/>
          <w:b/>
          <w:bCs/>
          <w:sz w:val="24"/>
          <w:szCs w:val="24"/>
          <w:lang w:val="hy-AM"/>
        </w:rPr>
      </w:pPr>
    </w:p>
    <w:p w14:paraId="111A55B1" w14:textId="77777777" w:rsidR="00EA7108" w:rsidRPr="00DB72C9" w:rsidRDefault="00EA7108" w:rsidP="008D53DE">
      <w:pPr>
        <w:spacing w:after="0"/>
        <w:ind w:firstLine="709"/>
        <w:jc w:val="center"/>
        <w:rPr>
          <w:rFonts w:ascii="GHEA Grapalat" w:hAnsi="GHEA Grapalat"/>
          <w:sz w:val="24"/>
          <w:szCs w:val="24"/>
          <w:lang w:val="hy-AM"/>
        </w:rPr>
      </w:pPr>
    </w:p>
    <w:p w14:paraId="43587961" w14:textId="218D79E1" w:rsidR="00EA7108" w:rsidRPr="00DB72C9" w:rsidRDefault="00EA7108"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Հիմք</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ընդունելով</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Քաղաքաշինության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մասին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օրենքի</w:t>
      </w:r>
      <w:r w:rsidRPr="00DB72C9">
        <w:rPr>
          <w:rFonts w:ascii="GHEA Grapalat" w:hAnsi="GHEA Grapalat"/>
          <w:sz w:val="24"/>
          <w:szCs w:val="24"/>
          <w:lang w:val="hy-AM"/>
        </w:rPr>
        <w:t xml:space="preserve"> 19-</w:t>
      </w:r>
      <w:r w:rsidRPr="00DB72C9">
        <w:rPr>
          <w:rFonts w:ascii="GHEA Grapalat" w:hAnsi="GHEA Grapalat" w:cs="Sylfaen"/>
          <w:sz w:val="24"/>
          <w:szCs w:val="24"/>
          <w:lang w:val="hy-AM"/>
        </w:rPr>
        <w:t>րդ</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և</w:t>
      </w:r>
      <w:r w:rsidRPr="00DB72C9">
        <w:rPr>
          <w:rFonts w:ascii="GHEA Grapalat" w:hAnsi="GHEA Grapalat"/>
          <w:sz w:val="24"/>
          <w:szCs w:val="24"/>
          <w:lang w:val="hy-AM"/>
        </w:rPr>
        <w:t xml:space="preserve"> «</w:t>
      </w:r>
      <w:r w:rsidRPr="00FD6A07">
        <w:rPr>
          <w:rFonts w:ascii="GHEA Grapalat" w:hAnsi="GHEA Grapalat"/>
          <w:sz w:val="24"/>
          <w:szCs w:val="24"/>
          <w:lang w:val="hy-AM"/>
        </w:rPr>
        <w:t xml:space="preserve">Ավտոմոբիլային ճանապարհների մասին» </w:t>
      </w:r>
      <w:r w:rsidRPr="00DB72C9">
        <w:rPr>
          <w:rFonts w:ascii="GHEA Grapalat" w:hAnsi="GHEA Grapalat"/>
          <w:sz w:val="24"/>
          <w:szCs w:val="24"/>
          <w:lang w:val="hy-AM"/>
        </w:rPr>
        <w:t xml:space="preserve">օրենքի </w:t>
      </w:r>
      <w:r w:rsidR="00740DDB" w:rsidRPr="00DB72C9">
        <w:rPr>
          <w:rFonts w:ascii="GHEA Grapalat" w:hAnsi="GHEA Grapalat"/>
          <w:sz w:val="24"/>
          <w:szCs w:val="24"/>
          <w:lang w:val="hy-AM"/>
        </w:rPr>
        <w:t xml:space="preserve">13-րդ հոդվածները՝ </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Հայաստանի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Հանրապետության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կառավարությունը</w:t>
      </w:r>
      <w:r w:rsidRPr="00DB72C9">
        <w:rPr>
          <w:rFonts w:ascii="Calibri" w:hAnsi="Calibri" w:cs="Calibri"/>
          <w:sz w:val="24"/>
          <w:szCs w:val="24"/>
          <w:lang w:val="hy-AM"/>
        </w:rPr>
        <w:t> </w:t>
      </w:r>
      <w:r w:rsidRPr="00DB72C9">
        <w:rPr>
          <w:rFonts w:ascii="GHEA Grapalat" w:hAnsi="GHEA Grapalat" w:cs="Sylfaen"/>
          <w:b/>
          <w:bCs/>
          <w:i/>
          <w:iCs/>
          <w:sz w:val="24"/>
          <w:szCs w:val="24"/>
          <w:lang w:val="hy-AM"/>
        </w:rPr>
        <w:t>որոշում</w:t>
      </w:r>
      <w:r w:rsidRPr="00DB72C9">
        <w:rPr>
          <w:rFonts w:ascii="GHEA Grapalat" w:hAnsi="GHEA Grapalat"/>
          <w:b/>
          <w:bCs/>
          <w:i/>
          <w:iCs/>
          <w:sz w:val="24"/>
          <w:szCs w:val="24"/>
          <w:lang w:val="hy-AM"/>
        </w:rPr>
        <w:t xml:space="preserve"> </w:t>
      </w:r>
      <w:r w:rsidRPr="00DB72C9">
        <w:rPr>
          <w:rFonts w:ascii="GHEA Grapalat" w:hAnsi="GHEA Grapalat" w:cs="Sylfaen"/>
          <w:b/>
          <w:bCs/>
          <w:i/>
          <w:iCs/>
          <w:sz w:val="24"/>
          <w:szCs w:val="24"/>
          <w:lang w:val="hy-AM"/>
        </w:rPr>
        <w:t>է</w:t>
      </w:r>
      <w:r w:rsidRPr="00DB72C9">
        <w:rPr>
          <w:rFonts w:ascii="GHEA Grapalat" w:hAnsi="GHEA Grapalat"/>
          <w:b/>
          <w:bCs/>
          <w:i/>
          <w:iCs/>
          <w:sz w:val="24"/>
          <w:szCs w:val="24"/>
          <w:lang w:val="hy-AM"/>
        </w:rPr>
        <w:t>.</w:t>
      </w:r>
    </w:p>
    <w:p w14:paraId="6C557BC4" w14:textId="4CC06CDE" w:rsidR="00327B0F" w:rsidRPr="00FD6A07" w:rsidRDefault="00740DDB" w:rsidP="008D53DE">
      <w:pPr>
        <w:pStyle w:val="ListParagraph"/>
        <w:numPr>
          <w:ilvl w:val="0"/>
          <w:numId w:val="1"/>
        </w:numPr>
        <w:spacing w:after="0"/>
        <w:ind w:left="0" w:firstLine="450"/>
        <w:jc w:val="both"/>
        <w:rPr>
          <w:rFonts w:ascii="GHEA Grapalat" w:hAnsi="GHEA Grapalat" w:cs="Sylfaen"/>
          <w:sz w:val="24"/>
          <w:szCs w:val="24"/>
          <w:lang w:val="en-US"/>
        </w:rPr>
      </w:pPr>
      <w:proofErr w:type="spellStart"/>
      <w:r w:rsidRPr="00FD6A07">
        <w:rPr>
          <w:rFonts w:ascii="GHEA Grapalat" w:hAnsi="GHEA Grapalat" w:cs="Sylfaen"/>
          <w:sz w:val="24"/>
          <w:szCs w:val="24"/>
          <w:lang w:val="en-US"/>
        </w:rPr>
        <w:t>Հաստատել</w:t>
      </w:r>
      <w:proofErr w:type="spellEnd"/>
      <w:r w:rsidR="00327B0F" w:rsidRPr="00FD6A07">
        <w:rPr>
          <w:rFonts w:ascii="GHEA Grapalat" w:hAnsi="GHEA Grapalat" w:cs="Sylfaen"/>
          <w:sz w:val="24"/>
          <w:szCs w:val="24"/>
          <w:lang w:val="en-US"/>
        </w:rPr>
        <w:t>`</w:t>
      </w:r>
    </w:p>
    <w:p w14:paraId="03C3EDA0" w14:textId="69CD765D" w:rsidR="00740DDB" w:rsidRPr="00DB72C9" w:rsidRDefault="00327B0F" w:rsidP="008D53DE">
      <w:pPr>
        <w:pStyle w:val="ListParagraph"/>
        <w:numPr>
          <w:ilvl w:val="0"/>
          <w:numId w:val="2"/>
        </w:numPr>
        <w:spacing w:after="0"/>
        <w:ind w:left="0" w:firstLine="630"/>
        <w:jc w:val="both"/>
        <w:rPr>
          <w:rFonts w:ascii="GHEA Grapalat" w:hAnsi="GHEA Grapalat" w:cs="Sylfaen"/>
          <w:sz w:val="24"/>
          <w:szCs w:val="24"/>
          <w:lang w:val="en-US"/>
        </w:rPr>
      </w:pPr>
      <w:proofErr w:type="spellStart"/>
      <w:r w:rsidRPr="00DB72C9">
        <w:rPr>
          <w:rFonts w:ascii="GHEA Grapalat" w:hAnsi="GHEA Grapalat" w:cs="Sylfaen"/>
          <w:sz w:val="24"/>
          <w:szCs w:val="24"/>
          <w:lang w:val="en-US"/>
        </w:rPr>
        <w:t>Հայաստանի</w:t>
      </w:r>
      <w:proofErr w:type="spellEnd"/>
      <w:r w:rsidRPr="00DB72C9">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Հանրապետության</w:t>
      </w:r>
      <w:proofErr w:type="spellEnd"/>
      <w:r w:rsidRPr="00DB72C9">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միջպետական</w:t>
      </w:r>
      <w:proofErr w:type="spellEnd"/>
      <w:r w:rsidRPr="00DB72C9">
        <w:rPr>
          <w:rFonts w:ascii="GHEA Grapalat" w:hAnsi="GHEA Grapalat" w:cs="Sylfaen"/>
          <w:sz w:val="24"/>
          <w:szCs w:val="24"/>
          <w:lang w:val="en-US"/>
        </w:rPr>
        <w:t xml:space="preserve"> և </w:t>
      </w:r>
      <w:proofErr w:type="spellStart"/>
      <w:r w:rsidRPr="00DB72C9">
        <w:rPr>
          <w:rFonts w:ascii="GHEA Grapalat" w:hAnsi="GHEA Grapalat" w:cs="Sylfaen"/>
          <w:sz w:val="24"/>
          <w:szCs w:val="24"/>
          <w:lang w:val="en-US"/>
        </w:rPr>
        <w:t>հանրապետական</w:t>
      </w:r>
      <w:proofErr w:type="spellEnd"/>
      <w:r w:rsidRPr="00DB72C9">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նշանակության</w:t>
      </w:r>
      <w:proofErr w:type="spellEnd"/>
      <w:r w:rsidRPr="00DB72C9">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ավտոմոբիլային</w:t>
      </w:r>
      <w:proofErr w:type="spellEnd"/>
      <w:r w:rsidRPr="00DB72C9">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ճանապարհների</w:t>
      </w:r>
      <w:proofErr w:type="spellEnd"/>
      <w:r w:rsidRPr="00DB72C9">
        <w:rPr>
          <w:rFonts w:ascii="GHEA Grapalat" w:hAnsi="GHEA Grapalat" w:cs="Sylfaen"/>
          <w:sz w:val="24"/>
          <w:szCs w:val="24"/>
          <w:lang w:val="en-US"/>
        </w:rPr>
        <w:t xml:space="preserve"> </w:t>
      </w:r>
      <w:proofErr w:type="spellStart"/>
      <w:r w:rsidR="00936379" w:rsidRPr="00FD6A07">
        <w:rPr>
          <w:rFonts w:ascii="GHEA Grapalat" w:hAnsi="GHEA Grapalat" w:cs="Sylfaen"/>
          <w:sz w:val="24"/>
          <w:szCs w:val="24"/>
          <w:lang w:val="en-US"/>
        </w:rPr>
        <w:t>հարող</w:t>
      </w:r>
      <w:proofErr w:type="spellEnd"/>
      <w:r w:rsidR="00936379" w:rsidRPr="00FD6A07">
        <w:rPr>
          <w:rFonts w:ascii="GHEA Grapalat" w:hAnsi="GHEA Grapalat" w:cs="Sylfaen"/>
          <w:sz w:val="24"/>
          <w:szCs w:val="24"/>
          <w:lang w:val="en-US"/>
        </w:rPr>
        <w:t xml:space="preserve"> </w:t>
      </w:r>
      <w:proofErr w:type="spellStart"/>
      <w:r w:rsidR="00936379" w:rsidRPr="00FD6A07">
        <w:rPr>
          <w:rFonts w:ascii="GHEA Grapalat" w:hAnsi="GHEA Grapalat" w:cs="Sylfaen"/>
          <w:sz w:val="24"/>
          <w:szCs w:val="24"/>
          <w:lang w:val="en-US"/>
        </w:rPr>
        <w:t>տարածքների</w:t>
      </w:r>
      <w:proofErr w:type="spellEnd"/>
      <w:proofErr w:type="gramStart"/>
      <w:r w:rsidR="00375D26" w:rsidRPr="00FD6A07">
        <w:rPr>
          <w:rFonts w:ascii="GHEA Grapalat" w:hAnsi="GHEA Grapalat" w:cs="Sylfaen"/>
          <w:sz w:val="24"/>
          <w:szCs w:val="24"/>
          <w:lang w:val="en-US"/>
        </w:rPr>
        <w:t xml:space="preserve">՝ </w:t>
      </w:r>
      <w:r w:rsidR="00936379" w:rsidRPr="00FD6A07">
        <w:rPr>
          <w:rFonts w:ascii="GHEA Grapalat" w:hAnsi="GHEA Grapalat" w:cs="Sylfaen"/>
          <w:sz w:val="24"/>
          <w:szCs w:val="24"/>
          <w:lang w:val="en-US"/>
        </w:rPr>
        <w:t xml:space="preserve"> </w:t>
      </w:r>
      <w:proofErr w:type="spellStart"/>
      <w:r w:rsidR="00936379" w:rsidRPr="00FD6A07">
        <w:rPr>
          <w:rFonts w:ascii="GHEA Grapalat" w:hAnsi="GHEA Grapalat" w:cs="Sylfaen"/>
          <w:sz w:val="24"/>
          <w:szCs w:val="24"/>
          <w:lang w:val="en-US"/>
        </w:rPr>
        <w:t>պաշտպանական</w:t>
      </w:r>
      <w:proofErr w:type="spellEnd"/>
      <w:proofErr w:type="gramEnd"/>
      <w:r w:rsidR="00936379" w:rsidRPr="00FD6A07">
        <w:rPr>
          <w:rFonts w:ascii="GHEA Grapalat" w:hAnsi="GHEA Grapalat" w:cs="Sylfaen"/>
          <w:sz w:val="24"/>
          <w:szCs w:val="24"/>
          <w:lang w:val="en-US"/>
        </w:rPr>
        <w:t xml:space="preserve"> </w:t>
      </w:r>
      <w:proofErr w:type="spellStart"/>
      <w:r w:rsidR="00936379" w:rsidRPr="00FD6A07">
        <w:rPr>
          <w:rFonts w:ascii="GHEA Grapalat" w:hAnsi="GHEA Grapalat" w:cs="Sylfaen"/>
          <w:sz w:val="24"/>
          <w:szCs w:val="24"/>
          <w:lang w:val="en-US"/>
        </w:rPr>
        <w:t>գոտիների</w:t>
      </w:r>
      <w:proofErr w:type="spellEnd"/>
      <w:r w:rsidR="00375D26" w:rsidRPr="00FD6A07">
        <w:rPr>
          <w:rFonts w:ascii="GHEA Grapalat" w:hAnsi="GHEA Grapalat" w:cs="Sylfaen"/>
          <w:sz w:val="24"/>
          <w:szCs w:val="24"/>
          <w:lang w:val="en-US"/>
        </w:rPr>
        <w:t xml:space="preserve"> և </w:t>
      </w:r>
      <w:r w:rsidR="00375D26" w:rsidRPr="00FD6A07">
        <w:rPr>
          <w:rFonts w:ascii="GHEA Grapalat" w:hAnsi="GHEA Grapalat" w:cs="Sylfaen"/>
          <w:sz w:val="24"/>
          <w:szCs w:val="24"/>
          <w:lang w:val="hy-AM"/>
        </w:rPr>
        <w:t xml:space="preserve">բնակավայրով անցնող հատվածների </w:t>
      </w:r>
      <w:r w:rsidR="00375D26" w:rsidRPr="00FD6A07">
        <w:rPr>
          <w:rFonts w:ascii="GHEA Grapalat" w:hAnsi="GHEA Grapalat" w:cs="Sylfaen"/>
          <w:sz w:val="24"/>
          <w:szCs w:val="24"/>
          <w:lang w:val="en-US"/>
        </w:rPr>
        <w:t>(</w:t>
      </w:r>
      <w:proofErr w:type="spellStart"/>
      <w:r w:rsidR="00375D26" w:rsidRPr="00FD6A07">
        <w:rPr>
          <w:rFonts w:ascii="GHEA Grapalat" w:hAnsi="GHEA Grapalat" w:cs="Sylfaen"/>
          <w:sz w:val="24"/>
          <w:szCs w:val="24"/>
          <w:lang w:val="en-US"/>
        </w:rPr>
        <w:t>այսուհետ</w:t>
      </w:r>
      <w:proofErr w:type="spellEnd"/>
      <w:r w:rsidR="00375D26" w:rsidRPr="00FD6A07">
        <w:rPr>
          <w:rFonts w:ascii="GHEA Grapalat" w:hAnsi="GHEA Grapalat" w:cs="Sylfaen"/>
          <w:sz w:val="24"/>
          <w:szCs w:val="24"/>
          <w:lang w:val="en-US"/>
        </w:rPr>
        <w:t xml:space="preserve">՝ </w:t>
      </w:r>
      <w:proofErr w:type="spellStart"/>
      <w:r w:rsidR="00375D26" w:rsidRPr="00FD6A07">
        <w:rPr>
          <w:rFonts w:ascii="GHEA Grapalat" w:hAnsi="GHEA Grapalat" w:cs="Sylfaen"/>
          <w:sz w:val="24"/>
          <w:szCs w:val="24"/>
          <w:lang w:val="en-US"/>
        </w:rPr>
        <w:t>նաև</w:t>
      </w:r>
      <w:proofErr w:type="spellEnd"/>
      <w:r w:rsidR="00375D26" w:rsidRPr="00FD6A07">
        <w:rPr>
          <w:rFonts w:ascii="GHEA Grapalat" w:hAnsi="GHEA Grapalat" w:cs="Sylfaen"/>
          <w:sz w:val="24"/>
          <w:szCs w:val="24"/>
          <w:lang w:val="en-US"/>
        </w:rPr>
        <w:t xml:space="preserve"> </w:t>
      </w:r>
      <w:proofErr w:type="spellStart"/>
      <w:r w:rsidR="00375D26" w:rsidRPr="00FD6A07">
        <w:rPr>
          <w:rFonts w:ascii="GHEA Grapalat" w:hAnsi="GHEA Grapalat" w:cs="Sylfaen"/>
          <w:sz w:val="24"/>
          <w:szCs w:val="24"/>
          <w:lang w:val="en-US"/>
        </w:rPr>
        <w:t>հարող</w:t>
      </w:r>
      <w:proofErr w:type="spellEnd"/>
      <w:r w:rsidR="00375D26" w:rsidRPr="00FD6A07">
        <w:rPr>
          <w:rFonts w:ascii="GHEA Grapalat" w:hAnsi="GHEA Grapalat" w:cs="Sylfaen"/>
          <w:sz w:val="24"/>
          <w:szCs w:val="24"/>
          <w:lang w:val="en-US"/>
        </w:rPr>
        <w:t xml:space="preserve"> </w:t>
      </w:r>
      <w:proofErr w:type="spellStart"/>
      <w:r w:rsidR="00375D26" w:rsidRPr="00FD6A07">
        <w:rPr>
          <w:rFonts w:ascii="GHEA Grapalat" w:hAnsi="GHEA Grapalat" w:cs="Sylfaen"/>
          <w:sz w:val="24"/>
          <w:szCs w:val="24"/>
          <w:lang w:val="en-US"/>
        </w:rPr>
        <w:t>տարածքներ</w:t>
      </w:r>
      <w:proofErr w:type="spellEnd"/>
      <w:r w:rsidR="00375D26" w:rsidRPr="00FD6A07">
        <w:rPr>
          <w:rFonts w:ascii="GHEA Grapalat" w:hAnsi="GHEA Grapalat" w:cs="Sylfaen"/>
          <w:sz w:val="24"/>
          <w:szCs w:val="24"/>
          <w:lang w:val="en-US"/>
        </w:rPr>
        <w:t>)</w:t>
      </w:r>
      <w:r w:rsidRPr="00DB72C9">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կառուցապատման</w:t>
      </w:r>
      <w:proofErr w:type="spellEnd"/>
      <w:r w:rsidRPr="00DB72C9">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կարգը</w:t>
      </w:r>
      <w:proofErr w:type="spellEnd"/>
      <w:r w:rsidRPr="00DB72C9">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համաձայն</w:t>
      </w:r>
      <w:proofErr w:type="spellEnd"/>
      <w:r w:rsidRPr="00DB72C9">
        <w:rPr>
          <w:rFonts w:ascii="GHEA Grapalat" w:hAnsi="GHEA Grapalat" w:cs="Sylfaen"/>
          <w:sz w:val="24"/>
          <w:szCs w:val="24"/>
          <w:lang w:val="en-US"/>
        </w:rPr>
        <w:t xml:space="preserve"> N 1 </w:t>
      </w:r>
      <w:proofErr w:type="spellStart"/>
      <w:r w:rsidRPr="00DB72C9">
        <w:rPr>
          <w:rFonts w:ascii="GHEA Grapalat" w:hAnsi="GHEA Grapalat" w:cs="Sylfaen"/>
          <w:sz w:val="24"/>
          <w:szCs w:val="24"/>
          <w:lang w:val="en-US"/>
        </w:rPr>
        <w:t>հավելվածի</w:t>
      </w:r>
      <w:proofErr w:type="spellEnd"/>
      <w:r w:rsidRPr="00DB72C9">
        <w:rPr>
          <w:rFonts w:ascii="GHEA Grapalat" w:hAnsi="GHEA Grapalat" w:cs="Sylfaen"/>
          <w:sz w:val="24"/>
          <w:szCs w:val="24"/>
          <w:lang w:val="en-US"/>
        </w:rPr>
        <w:t>.</w:t>
      </w:r>
    </w:p>
    <w:p w14:paraId="56BEC48E" w14:textId="4AE0A845" w:rsidR="00327B0F" w:rsidRPr="00FD6A07" w:rsidRDefault="00327B0F" w:rsidP="008D53DE">
      <w:pPr>
        <w:pStyle w:val="ListParagraph"/>
        <w:numPr>
          <w:ilvl w:val="0"/>
          <w:numId w:val="2"/>
        </w:numPr>
        <w:spacing w:after="0"/>
        <w:ind w:left="0" w:firstLine="630"/>
        <w:jc w:val="both"/>
        <w:rPr>
          <w:rFonts w:ascii="GHEA Grapalat" w:hAnsi="GHEA Grapalat" w:cs="Sylfaen"/>
          <w:sz w:val="24"/>
          <w:szCs w:val="24"/>
          <w:lang w:val="en-US"/>
        </w:rPr>
      </w:pPr>
      <w:proofErr w:type="spellStart"/>
      <w:r w:rsidRPr="00FD6A07">
        <w:rPr>
          <w:rFonts w:ascii="GHEA Grapalat" w:hAnsi="GHEA Grapalat" w:cs="Sylfaen"/>
          <w:sz w:val="24"/>
          <w:szCs w:val="24"/>
          <w:lang w:val="en-US"/>
        </w:rPr>
        <w:t>միջպետական</w:t>
      </w:r>
      <w:proofErr w:type="spellEnd"/>
      <w:r w:rsidRPr="00FD6A07">
        <w:rPr>
          <w:rFonts w:ascii="GHEA Grapalat" w:hAnsi="GHEA Grapalat" w:cs="Sylfaen"/>
          <w:sz w:val="24"/>
          <w:szCs w:val="24"/>
          <w:lang w:val="en-US"/>
        </w:rPr>
        <w:t xml:space="preserve"> և </w:t>
      </w:r>
      <w:proofErr w:type="spellStart"/>
      <w:r w:rsidRPr="00FD6A07">
        <w:rPr>
          <w:rFonts w:ascii="GHEA Grapalat" w:hAnsi="GHEA Grapalat" w:cs="Sylfaen"/>
          <w:sz w:val="24"/>
          <w:szCs w:val="24"/>
          <w:lang w:val="en-US"/>
        </w:rPr>
        <w:t>հանրապետական</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նշանակության</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ավտոմոբիլային</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ճանապարհների</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պաշտպանական</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գոտիներում</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կառուցվող</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օբյեկտների</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ցանկը</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նկարագիրը</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առանձնահատկությունները</w:t>
      </w:r>
      <w:proofErr w:type="spellEnd"/>
      <w:r w:rsidRPr="00FD6A07">
        <w:rPr>
          <w:rFonts w:ascii="GHEA Grapalat" w:hAnsi="GHEA Grapalat" w:cs="Sylfaen"/>
          <w:sz w:val="24"/>
          <w:szCs w:val="24"/>
          <w:lang w:val="en-US"/>
        </w:rPr>
        <w:t xml:space="preserve"> և </w:t>
      </w:r>
      <w:proofErr w:type="spellStart"/>
      <w:r w:rsidRPr="00FD6A07">
        <w:rPr>
          <w:rFonts w:ascii="GHEA Grapalat" w:hAnsi="GHEA Grapalat" w:cs="Sylfaen"/>
          <w:sz w:val="24"/>
          <w:szCs w:val="24"/>
          <w:lang w:val="en-US"/>
        </w:rPr>
        <w:t>դրանց</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ներկայացվող</w:t>
      </w:r>
      <w:proofErr w:type="spellEnd"/>
      <w:r w:rsidRPr="00FD6A07">
        <w:rPr>
          <w:rFonts w:ascii="GHEA Grapalat" w:hAnsi="GHEA Grapalat" w:cs="Sylfaen"/>
          <w:sz w:val="24"/>
          <w:szCs w:val="24"/>
          <w:lang w:val="en-US"/>
        </w:rPr>
        <w:t xml:space="preserve"> </w:t>
      </w:r>
      <w:proofErr w:type="spellStart"/>
      <w:r w:rsidRPr="00FD6A07">
        <w:rPr>
          <w:rFonts w:ascii="GHEA Grapalat" w:hAnsi="GHEA Grapalat" w:cs="Sylfaen"/>
          <w:sz w:val="24"/>
          <w:szCs w:val="24"/>
          <w:lang w:val="en-US"/>
        </w:rPr>
        <w:t>պահանջները</w:t>
      </w:r>
      <w:proofErr w:type="spellEnd"/>
      <w:r w:rsidRPr="00FD6A07">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համաձայն</w:t>
      </w:r>
      <w:proofErr w:type="spellEnd"/>
      <w:r w:rsidRPr="00DB72C9">
        <w:rPr>
          <w:rFonts w:ascii="GHEA Grapalat" w:hAnsi="GHEA Grapalat" w:cs="Sylfaen"/>
          <w:sz w:val="24"/>
          <w:szCs w:val="24"/>
          <w:lang w:val="en-US"/>
        </w:rPr>
        <w:t xml:space="preserve"> N </w:t>
      </w:r>
      <w:r w:rsidR="00937036" w:rsidRPr="00FD6A07">
        <w:rPr>
          <w:rFonts w:ascii="GHEA Grapalat" w:hAnsi="GHEA Grapalat" w:cs="Sylfaen"/>
          <w:sz w:val="24"/>
          <w:szCs w:val="24"/>
          <w:lang w:val="en-US"/>
        </w:rPr>
        <w:t>2</w:t>
      </w:r>
      <w:r w:rsidRPr="00DB72C9">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հավելվածի</w:t>
      </w:r>
      <w:proofErr w:type="spellEnd"/>
      <w:r w:rsidR="00937036" w:rsidRPr="00FD6A07">
        <w:rPr>
          <w:rFonts w:ascii="GHEA Grapalat" w:hAnsi="GHEA Grapalat" w:cs="Sylfaen"/>
          <w:sz w:val="24"/>
          <w:szCs w:val="24"/>
          <w:lang w:val="en-US"/>
        </w:rPr>
        <w:t>։</w:t>
      </w:r>
    </w:p>
    <w:p w14:paraId="2239E005" w14:textId="13FB31D1" w:rsidR="000B0580" w:rsidRPr="00DB72C9" w:rsidRDefault="000B0580" w:rsidP="008D53DE">
      <w:pPr>
        <w:spacing w:after="0"/>
        <w:ind w:firstLine="540"/>
        <w:jc w:val="both"/>
        <w:rPr>
          <w:rFonts w:ascii="GHEA Grapalat" w:eastAsia="MS Mincho" w:hAnsi="GHEA Grapalat" w:cs="MS Mincho"/>
          <w:sz w:val="24"/>
          <w:szCs w:val="24"/>
          <w:lang w:val="en-US"/>
        </w:rPr>
      </w:pPr>
      <w:r w:rsidRPr="00FD6A07">
        <w:rPr>
          <w:rFonts w:ascii="GHEA Grapalat" w:hAnsi="GHEA Grapalat" w:cs="Sylfaen"/>
          <w:sz w:val="24"/>
          <w:szCs w:val="24"/>
          <w:lang w:val="en-US"/>
        </w:rPr>
        <w:lastRenderedPageBreak/>
        <w:t>2</w:t>
      </w:r>
      <w:r w:rsidR="009110A1">
        <w:rPr>
          <w:rFonts w:ascii="MS Mincho" w:eastAsia="MS Mincho" w:hAnsi="MS Mincho" w:cs="MS Mincho" w:hint="eastAsia"/>
          <w:sz w:val="24"/>
          <w:szCs w:val="24"/>
          <w:lang w:val="en-US"/>
        </w:rPr>
        <w:t>.</w:t>
      </w:r>
      <w:r w:rsidR="009110A1">
        <w:rPr>
          <w:rFonts w:ascii="MS Mincho" w:eastAsia="MS Mincho" w:hAnsi="MS Mincho" w:cs="MS Mincho"/>
          <w:sz w:val="24"/>
          <w:szCs w:val="24"/>
          <w:lang w:val="en-US"/>
        </w:rPr>
        <w:t xml:space="preserve"> </w:t>
      </w:r>
      <w:r w:rsidRPr="00DB72C9">
        <w:rPr>
          <w:rFonts w:ascii="GHEA Grapalat" w:eastAsia="MS Mincho" w:hAnsi="GHEA Grapalat" w:cs="MS Mincho"/>
          <w:sz w:val="24"/>
          <w:szCs w:val="24"/>
          <w:lang w:val="en-US"/>
        </w:rPr>
        <w:t xml:space="preserve"> </w:t>
      </w:r>
      <w:proofErr w:type="spellStart"/>
      <w:r w:rsidRPr="00DB72C9">
        <w:rPr>
          <w:rFonts w:ascii="GHEA Grapalat" w:hAnsi="GHEA Grapalat" w:cs="Sylfaen"/>
          <w:sz w:val="24"/>
          <w:szCs w:val="24"/>
          <w:lang w:val="en-US"/>
        </w:rPr>
        <w:t>Սահմանել</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որ</w:t>
      </w:r>
      <w:proofErr w:type="spellEnd"/>
      <w:r w:rsidRPr="00FD6A07">
        <w:rPr>
          <w:rFonts w:ascii="GHEA Grapalat" w:hAnsi="GHEA Grapalat" w:cs="Sylfaen"/>
          <w:sz w:val="24"/>
          <w:szCs w:val="24"/>
          <w:lang w:val="en-US"/>
        </w:rPr>
        <w:t>՝</w:t>
      </w:r>
      <w:r w:rsidR="007F051C" w:rsidRPr="00FD6A07">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Հայաստանի</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Հանրապետության</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միջպետական</w:t>
      </w:r>
      <w:proofErr w:type="spellEnd"/>
      <w:r w:rsidRPr="00DB72C9">
        <w:rPr>
          <w:rFonts w:ascii="GHEA Grapalat" w:hAnsi="GHEA Grapalat"/>
          <w:sz w:val="24"/>
          <w:szCs w:val="24"/>
          <w:lang w:val="en-US"/>
        </w:rPr>
        <w:t xml:space="preserve"> </w:t>
      </w:r>
      <w:r w:rsidRPr="00DB72C9">
        <w:rPr>
          <w:rFonts w:ascii="GHEA Grapalat" w:hAnsi="GHEA Grapalat" w:cs="Sylfaen"/>
          <w:sz w:val="24"/>
          <w:szCs w:val="24"/>
          <w:lang w:val="en-US"/>
        </w:rPr>
        <w:t>և</w:t>
      </w:r>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հանրապետական</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նշանակության</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ավտոմոբիլային</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ճանապարհները</w:t>
      </w:r>
      <w:proofErr w:type="spellEnd"/>
      <w:r w:rsidRPr="00DB72C9">
        <w:rPr>
          <w:rFonts w:ascii="GHEA Grapalat" w:hAnsi="GHEA Grapalat"/>
          <w:sz w:val="24"/>
          <w:szCs w:val="24"/>
          <w:lang w:val="en-US"/>
        </w:rPr>
        <w:t xml:space="preserve"> </w:t>
      </w:r>
      <w:r w:rsidRPr="00DB72C9">
        <w:rPr>
          <w:rFonts w:ascii="GHEA Grapalat" w:hAnsi="GHEA Grapalat" w:cs="Sylfaen"/>
          <w:sz w:val="24"/>
          <w:szCs w:val="24"/>
          <w:lang w:val="en-US"/>
        </w:rPr>
        <w:t>և</w:t>
      </w:r>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դրանց</w:t>
      </w:r>
      <w:proofErr w:type="spellEnd"/>
      <w:r w:rsidRPr="00DB72C9">
        <w:rPr>
          <w:rFonts w:ascii="GHEA Grapalat" w:hAnsi="GHEA Grapalat"/>
          <w:sz w:val="24"/>
          <w:szCs w:val="24"/>
          <w:lang w:val="en-US"/>
        </w:rPr>
        <w:t xml:space="preserve"> </w:t>
      </w:r>
      <w:proofErr w:type="spellStart"/>
      <w:r w:rsidR="00936379" w:rsidRPr="00FD6A07">
        <w:rPr>
          <w:rFonts w:ascii="GHEA Grapalat" w:hAnsi="GHEA Grapalat" w:cs="Sylfaen"/>
          <w:sz w:val="24"/>
          <w:szCs w:val="24"/>
          <w:lang w:val="en-US"/>
        </w:rPr>
        <w:t>հարող</w:t>
      </w:r>
      <w:proofErr w:type="spellEnd"/>
      <w:r w:rsidR="00936379" w:rsidRPr="00FD6A07">
        <w:rPr>
          <w:rFonts w:ascii="GHEA Grapalat" w:hAnsi="GHEA Grapalat" w:cs="Sylfaen"/>
          <w:sz w:val="24"/>
          <w:szCs w:val="24"/>
          <w:lang w:val="en-US"/>
        </w:rPr>
        <w:t xml:space="preserve"> </w:t>
      </w:r>
      <w:proofErr w:type="spellStart"/>
      <w:r w:rsidR="00936379" w:rsidRPr="00FD6A07">
        <w:rPr>
          <w:rFonts w:ascii="GHEA Grapalat" w:hAnsi="GHEA Grapalat" w:cs="Sylfaen"/>
          <w:sz w:val="24"/>
          <w:szCs w:val="24"/>
          <w:lang w:val="en-US"/>
        </w:rPr>
        <w:t>տարածքները</w:t>
      </w:r>
      <w:proofErr w:type="spellEnd"/>
      <w:r w:rsidR="00936379" w:rsidRPr="00FD6A07">
        <w:rPr>
          <w:rFonts w:ascii="GHEA Grapalat" w:hAnsi="GHEA Grapalat" w:cs="Sylfaen"/>
          <w:sz w:val="24"/>
          <w:szCs w:val="24"/>
          <w:lang w:val="en-US"/>
        </w:rPr>
        <w:t xml:space="preserve"> </w:t>
      </w:r>
      <w:proofErr w:type="spellStart"/>
      <w:r w:rsidRPr="00DB72C9">
        <w:rPr>
          <w:rFonts w:ascii="GHEA Grapalat" w:hAnsi="GHEA Grapalat" w:cs="Sylfaen"/>
          <w:sz w:val="24"/>
          <w:szCs w:val="24"/>
          <w:lang w:val="en-US"/>
        </w:rPr>
        <w:t>առանձնացվում</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են</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որպես</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քաղաքաշինական</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գործունեության</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հատուկ</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կարգավորման</w:t>
      </w:r>
      <w:proofErr w:type="spellEnd"/>
      <w:r w:rsidRPr="00DB72C9">
        <w:rPr>
          <w:rFonts w:ascii="GHEA Grapalat" w:hAnsi="GHEA Grapalat"/>
          <w:sz w:val="24"/>
          <w:szCs w:val="24"/>
          <w:lang w:val="en-US"/>
        </w:rPr>
        <w:t xml:space="preserve"> </w:t>
      </w:r>
      <w:proofErr w:type="spellStart"/>
      <w:r w:rsidRPr="00DB72C9">
        <w:rPr>
          <w:rFonts w:ascii="GHEA Grapalat" w:hAnsi="GHEA Grapalat" w:cs="Sylfaen"/>
          <w:sz w:val="24"/>
          <w:szCs w:val="24"/>
          <w:lang w:val="en-US"/>
        </w:rPr>
        <w:t>օբյեկտներ</w:t>
      </w:r>
      <w:proofErr w:type="spellEnd"/>
      <w:r w:rsidR="007F051C" w:rsidRPr="00DB72C9">
        <w:rPr>
          <w:rFonts w:ascii="GHEA Grapalat" w:eastAsia="MS Mincho" w:hAnsi="GHEA Grapalat" w:cs="MS Mincho"/>
          <w:sz w:val="24"/>
          <w:szCs w:val="24"/>
          <w:lang w:val="en-US"/>
        </w:rPr>
        <w:t>։</w:t>
      </w:r>
    </w:p>
    <w:p w14:paraId="5EF7F98D" w14:textId="01E66EC4" w:rsidR="006C7B88" w:rsidRPr="00FD6A07" w:rsidRDefault="006C7B88" w:rsidP="008D53DE">
      <w:pPr>
        <w:tabs>
          <w:tab w:val="left" w:pos="1080"/>
        </w:tabs>
        <w:spacing w:after="0"/>
        <w:ind w:firstLine="540"/>
        <w:jc w:val="both"/>
        <w:rPr>
          <w:rFonts w:ascii="GHEA Grapalat" w:hAnsi="GHEA Grapalat" w:cs="Sylfaen"/>
          <w:sz w:val="24"/>
          <w:szCs w:val="24"/>
          <w:lang w:val="en-US"/>
        </w:rPr>
      </w:pPr>
      <w:r w:rsidRPr="00DB72C9">
        <w:rPr>
          <w:rFonts w:ascii="GHEA Grapalat" w:eastAsia="MS Mincho" w:hAnsi="GHEA Grapalat" w:cs="MS Mincho"/>
          <w:sz w:val="24"/>
          <w:szCs w:val="24"/>
          <w:lang w:val="en-US"/>
        </w:rPr>
        <w:t>3</w:t>
      </w:r>
      <w:r w:rsidR="009110A1">
        <w:rPr>
          <w:rFonts w:ascii="MS Mincho" w:eastAsia="MS Mincho" w:hAnsi="MS Mincho" w:cs="MS Mincho" w:hint="eastAsia"/>
          <w:sz w:val="24"/>
          <w:szCs w:val="24"/>
          <w:lang w:val="en-US"/>
        </w:rPr>
        <w:t>.</w:t>
      </w:r>
      <w:r w:rsidRPr="00DB72C9">
        <w:rPr>
          <w:rFonts w:ascii="GHEA Grapalat" w:eastAsia="MS Mincho" w:hAnsi="GHEA Grapalat" w:cs="MS Mincho"/>
          <w:sz w:val="24"/>
          <w:szCs w:val="24"/>
          <w:lang w:val="en-US"/>
        </w:rPr>
        <w:t xml:space="preserve"> </w:t>
      </w:r>
      <w:proofErr w:type="spellStart"/>
      <w:r w:rsidRPr="00FD6A07">
        <w:rPr>
          <w:rFonts w:ascii="GHEA Grapalat" w:hAnsi="GHEA Grapalat" w:cs="Sylfaen"/>
          <w:sz w:val="24"/>
          <w:szCs w:val="24"/>
          <w:lang w:val="en-US"/>
        </w:rPr>
        <w:t>Հայաստանի</w:t>
      </w:r>
      <w:proofErr w:type="spellEnd"/>
      <w:r w:rsidRPr="00FD6A07">
        <w:rPr>
          <w:rFonts w:ascii="GHEA Grapalat" w:hAnsi="GHEA Grapalat"/>
          <w:sz w:val="24"/>
          <w:szCs w:val="24"/>
          <w:lang w:val="en-US"/>
        </w:rPr>
        <w:t xml:space="preserve"> </w:t>
      </w:r>
      <w:proofErr w:type="spellStart"/>
      <w:r w:rsidRPr="00FD6A07">
        <w:rPr>
          <w:rFonts w:ascii="GHEA Grapalat" w:hAnsi="GHEA Grapalat" w:cs="Sylfaen"/>
          <w:sz w:val="24"/>
          <w:szCs w:val="24"/>
          <w:lang w:val="en-US"/>
        </w:rPr>
        <w:t>Հանրապետության</w:t>
      </w:r>
      <w:proofErr w:type="spellEnd"/>
      <w:r w:rsidRPr="00FD6A07">
        <w:rPr>
          <w:rFonts w:ascii="GHEA Grapalat" w:hAnsi="GHEA Grapalat" w:cs="Sylfaen"/>
          <w:sz w:val="24"/>
          <w:szCs w:val="24"/>
          <w:lang w:val="en-US"/>
        </w:rPr>
        <w:t xml:space="preserve"> </w:t>
      </w:r>
      <w:proofErr w:type="spellStart"/>
      <w:r w:rsidR="00311C24" w:rsidRPr="00FD6A07">
        <w:rPr>
          <w:rFonts w:ascii="GHEA Grapalat" w:hAnsi="GHEA Grapalat" w:cs="Sylfaen"/>
          <w:sz w:val="24"/>
          <w:szCs w:val="24"/>
          <w:lang w:val="en-US"/>
        </w:rPr>
        <w:t>քաղաքաշինության</w:t>
      </w:r>
      <w:proofErr w:type="spellEnd"/>
      <w:r w:rsidR="00311C24" w:rsidRPr="00FD6A07">
        <w:rPr>
          <w:rFonts w:ascii="GHEA Grapalat" w:hAnsi="GHEA Grapalat" w:cs="Sylfaen"/>
          <w:sz w:val="24"/>
          <w:szCs w:val="24"/>
          <w:lang w:val="en-US"/>
        </w:rPr>
        <w:t xml:space="preserve"> </w:t>
      </w:r>
      <w:proofErr w:type="spellStart"/>
      <w:r w:rsidR="00311C24" w:rsidRPr="00FD6A07">
        <w:rPr>
          <w:rFonts w:ascii="GHEA Grapalat" w:hAnsi="GHEA Grapalat" w:cs="Sylfaen"/>
          <w:sz w:val="24"/>
          <w:szCs w:val="24"/>
          <w:lang w:val="en-US"/>
        </w:rPr>
        <w:t>կոմիտեի</w:t>
      </w:r>
      <w:proofErr w:type="spellEnd"/>
      <w:r w:rsidR="00311C24" w:rsidRPr="00FD6A07">
        <w:rPr>
          <w:rFonts w:ascii="GHEA Grapalat" w:hAnsi="GHEA Grapalat" w:cs="Sylfaen"/>
          <w:sz w:val="24"/>
          <w:szCs w:val="24"/>
          <w:lang w:val="en-US"/>
        </w:rPr>
        <w:t xml:space="preserve"> </w:t>
      </w:r>
      <w:proofErr w:type="spellStart"/>
      <w:r w:rsidR="00311C24" w:rsidRPr="00FD6A07">
        <w:rPr>
          <w:rFonts w:ascii="GHEA Grapalat" w:hAnsi="GHEA Grapalat" w:cs="Sylfaen"/>
          <w:sz w:val="24"/>
          <w:szCs w:val="24"/>
          <w:lang w:val="en-US"/>
        </w:rPr>
        <w:t>նախագահին</w:t>
      </w:r>
      <w:proofErr w:type="spellEnd"/>
      <w:r w:rsidR="00311C24" w:rsidRPr="00FD6A07">
        <w:rPr>
          <w:rFonts w:ascii="GHEA Grapalat" w:hAnsi="GHEA Grapalat" w:cs="Sylfaen"/>
          <w:sz w:val="24"/>
          <w:szCs w:val="24"/>
          <w:lang w:val="en-US"/>
        </w:rPr>
        <w:t xml:space="preserve">՝ </w:t>
      </w:r>
      <w:proofErr w:type="spellStart"/>
      <w:r w:rsidR="00311C24" w:rsidRPr="00FD6A07">
        <w:rPr>
          <w:rFonts w:ascii="GHEA Grapalat" w:hAnsi="GHEA Grapalat" w:cs="Sylfaen"/>
          <w:sz w:val="24"/>
          <w:szCs w:val="24"/>
          <w:lang w:val="en-US"/>
        </w:rPr>
        <w:t>սույն</w:t>
      </w:r>
      <w:proofErr w:type="spellEnd"/>
      <w:r w:rsidR="00311C24" w:rsidRPr="00FD6A07">
        <w:rPr>
          <w:rFonts w:ascii="GHEA Grapalat" w:hAnsi="GHEA Grapalat" w:cs="Sylfaen"/>
          <w:sz w:val="24"/>
          <w:szCs w:val="24"/>
          <w:lang w:val="en-US"/>
        </w:rPr>
        <w:t xml:space="preserve"> </w:t>
      </w:r>
      <w:proofErr w:type="spellStart"/>
      <w:r w:rsidR="00311C24" w:rsidRPr="00FD6A07">
        <w:rPr>
          <w:rFonts w:ascii="GHEA Grapalat" w:hAnsi="GHEA Grapalat" w:cs="Sylfaen"/>
          <w:sz w:val="24"/>
          <w:szCs w:val="24"/>
          <w:lang w:val="en-US"/>
        </w:rPr>
        <w:t>որոշումը</w:t>
      </w:r>
      <w:proofErr w:type="spellEnd"/>
      <w:r w:rsidR="00311C24" w:rsidRPr="00FD6A07">
        <w:rPr>
          <w:rFonts w:ascii="GHEA Grapalat" w:hAnsi="GHEA Grapalat" w:cs="Sylfaen"/>
          <w:sz w:val="24"/>
          <w:szCs w:val="24"/>
          <w:lang w:val="en-US"/>
        </w:rPr>
        <w:t xml:space="preserve"> </w:t>
      </w:r>
      <w:proofErr w:type="spellStart"/>
      <w:r w:rsidR="00311C24" w:rsidRPr="00FD6A07">
        <w:rPr>
          <w:rFonts w:ascii="GHEA Grapalat" w:hAnsi="GHEA Grapalat" w:cs="Sylfaen"/>
          <w:sz w:val="24"/>
          <w:szCs w:val="24"/>
          <w:lang w:val="en-US"/>
        </w:rPr>
        <w:t>ուժի</w:t>
      </w:r>
      <w:proofErr w:type="spellEnd"/>
      <w:r w:rsidR="00311C24" w:rsidRPr="00FD6A07">
        <w:rPr>
          <w:rFonts w:ascii="GHEA Grapalat" w:hAnsi="GHEA Grapalat" w:cs="Sylfaen"/>
          <w:sz w:val="24"/>
          <w:szCs w:val="24"/>
          <w:lang w:val="en-US"/>
        </w:rPr>
        <w:t xml:space="preserve"> </w:t>
      </w:r>
      <w:proofErr w:type="spellStart"/>
      <w:r w:rsidR="00311C24" w:rsidRPr="00FD6A07">
        <w:rPr>
          <w:rFonts w:ascii="GHEA Grapalat" w:hAnsi="GHEA Grapalat" w:cs="Sylfaen"/>
          <w:sz w:val="24"/>
          <w:szCs w:val="24"/>
          <w:lang w:val="en-US"/>
        </w:rPr>
        <w:t>մեջ</w:t>
      </w:r>
      <w:proofErr w:type="spellEnd"/>
      <w:r w:rsidR="00311C24" w:rsidRPr="00FD6A07">
        <w:rPr>
          <w:rFonts w:ascii="GHEA Grapalat" w:hAnsi="GHEA Grapalat" w:cs="Sylfaen"/>
          <w:sz w:val="24"/>
          <w:szCs w:val="24"/>
          <w:lang w:val="en-US"/>
        </w:rPr>
        <w:t xml:space="preserve"> </w:t>
      </w:r>
      <w:proofErr w:type="spellStart"/>
      <w:r w:rsidR="00311C24" w:rsidRPr="00FD6A07">
        <w:rPr>
          <w:rFonts w:ascii="GHEA Grapalat" w:hAnsi="GHEA Grapalat" w:cs="Sylfaen"/>
          <w:sz w:val="24"/>
          <w:szCs w:val="24"/>
          <w:lang w:val="en-US"/>
        </w:rPr>
        <w:t>մտնելուց</w:t>
      </w:r>
      <w:proofErr w:type="spellEnd"/>
      <w:r w:rsidR="00311C24" w:rsidRPr="00FD6A07">
        <w:rPr>
          <w:rFonts w:ascii="GHEA Grapalat" w:hAnsi="GHEA Grapalat" w:cs="Sylfaen"/>
          <w:sz w:val="24"/>
          <w:szCs w:val="24"/>
          <w:lang w:val="en-US"/>
        </w:rPr>
        <w:t xml:space="preserve"> </w:t>
      </w:r>
      <w:proofErr w:type="spellStart"/>
      <w:r w:rsidR="00311C24" w:rsidRPr="00FD6A07">
        <w:rPr>
          <w:rFonts w:ascii="GHEA Grapalat" w:hAnsi="GHEA Grapalat" w:cs="Sylfaen"/>
          <w:sz w:val="24"/>
          <w:szCs w:val="24"/>
          <w:lang w:val="en-US"/>
        </w:rPr>
        <w:t>հետո</w:t>
      </w:r>
      <w:proofErr w:type="spellEnd"/>
      <w:r w:rsidR="00EA3864" w:rsidRPr="00FD6A07">
        <w:rPr>
          <w:rFonts w:ascii="GHEA Grapalat" w:hAnsi="GHEA Grapalat" w:cs="Sylfaen"/>
          <w:sz w:val="24"/>
          <w:szCs w:val="24"/>
          <w:lang w:val="en-US"/>
        </w:rPr>
        <w:t>`</w:t>
      </w:r>
      <w:r w:rsidRPr="00FD6A07">
        <w:rPr>
          <w:rFonts w:ascii="GHEA Grapalat" w:hAnsi="GHEA Grapalat" w:cs="Sylfaen"/>
          <w:sz w:val="24"/>
          <w:szCs w:val="24"/>
          <w:lang w:val="en-US"/>
        </w:rPr>
        <w:t xml:space="preserve"> </w:t>
      </w:r>
    </w:p>
    <w:p w14:paraId="28D9C6D4" w14:textId="77777777" w:rsidR="00FD6A07" w:rsidRPr="00DB72C9" w:rsidRDefault="00FD6A07" w:rsidP="008D53DE">
      <w:pPr>
        <w:pStyle w:val="ListParagraph"/>
        <w:numPr>
          <w:ilvl w:val="0"/>
          <w:numId w:val="6"/>
        </w:numPr>
        <w:tabs>
          <w:tab w:val="left" w:pos="1080"/>
        </w:tabs>
        <w:spacing w:after="0"/>
        <w:ind w:left="0" w:firstLine="540"/>
        <w:jc w:val="both"/>
        <w:rPr>
          <w:rFonts w:ascii="GHEA Grapalat" w:hAnsi="GHEA Grapalat"/>
          <w:color w:val="000000"/>
          <w:kern w:val="0"/>
          <w:sz w:val="24"/>
          <w:szCs w:val="24"/>
          <w:shd w:val="clear" w:color="auto" w:fill="FFFFFF"/>
          <w:lang w:val="hy-AM"/>
          <w14:ligatures w14:val="none"/>
        </w:rPr>
      </w:pPr>
      <w:r w:rsidRPr="00FD6A07">
        <w:rPr>
          <w:rFonts w:ascii="GHEA Grapalat" w:hAnsi="GHEA Grapalat"/>
          <w:color w:val="000000"/>
          <w:kern w:val="0"/>
          <w:sz w:val="24"/>
          <w:szCs w:val="24"/>
          <w:shd w:val="clear" w:color="auto" w:fill="FFFFFF"/>
          <w:lang w:val="hy-AM"/>
          <w14:ligatures w14:val="none"/>
        </w:rPr>
        <w:t>մեկամսյա ժամկետում Հայաստանի Հանրապետության վարչապետի աշխատակազմ ներկայացնել առաջարկություններ Հայաստանի Հանրապետության պետական սահմանի անցման կետերի մաքսային հսկողության տարածքներ տանող միջպետական նշանակության ավտոմոբիլային ճանապարհների պաշտպանական գոտում արդեն իսկ կառուցված օբյեկտների միասնական ճարտարապետական տեսքի բարելավման լուծումների վերաբերյալ</w:t>
      </w:r>
      <w:r w:rsidRPr="00DB72C9">
        <w:rPr>
          <w:rFonts w:ascii="MS Mincho" w:eastAsia="MS Mincho" w:hAnsi="MS Mincho" w:cs="MS Mincho" w:hint="eastAsia"/>
          <w:color w:val="000000"/>
          <w:kern w:val="0"/>
          <w:sz w:val="24"/>
          <w:szCs w:val="24"/>
          <w:shd w:val="clear" w:color="auto" w:fill="FFFFFF"/>
          <w:lang w:val="hy-AM"/>
          <w14:ligatures w14:val="none"/>
        </w:rPr>
        <w:t>․</w:t>
      </w:r>
    </w:p>
    <w:p w14:paraId="49D2102A" w14:textId="47A82C2B" w:rsidR="004E5939" w:rsidRPr="00DB72C9" w:rsidRDefault="00EA3864" w:rsidP="008D53DE">
      <w:pPr>
        <w:pStyle w:val="ListParagraph"/>
        <w:numPr>
          <w:ilvl w:val="0"/>
          <w:numId w:val="6"/>
        </w:numPr>
        <w:tabs>
          <w:tab w:val="left" w:pos="1080"/>
        </w:tabs>
        <w:spacing w:after="0"/>
        <w:ind w:left="0" w:firstLine="540"/>
        <w:jc w:val="both"/>
        <w:rPr>
          <w:rFonts w:ascii="GHEA Grapalat" w:hAnsi="GHEA Grapalat"/>
          <w:color w:val="000000"/>
          <w:kern w:val="0"/>
          <w:sz w:val="24"/>
          <w:szCs w:val="24"/>
          <w:shd w:val="clear" w:color="auto" w:fill="FFFFFF"/>
          <w:lang w:val="hy-AM"/>
          <w14:ligatures w14:val="none"/>
        </w:rPr>
      </w:pPr>
      <w:r w:rsidRPr="00FD6A07">
        <w:rPr>
          <w:rFonts w:ascii="GHEA Grapalat" w:hAnsi="GHEA Grapalat" w:cs="Sylfaen"/>
          <w:sz w:val="24"/>
          <w:szCs w:val="24"/>
          <w:lang w:val="hy-AM"/>
        </w:rPr>
        <w:t>երեք</w:t>
      </w:r>
      <w:r w:rsidRPr="00DB72C9">
        <w:rPr>
          <w:rFonts w:ascii="GHEA Grapalat" w:hAnsi="GHEA Grapalat" w:cs="Sylfaen"/>
          <w:sz w:val="24"/>
          <w:szCs w:val="24"/>
          <w:lang w:val="hy-AM"/>
        </w:rPr>
        <w:t xml:space="preserve">ամսյա ժամկետում Հայաստանի Հանրապետության վարչապետի աշխատակազմ ներկայացնել </w:t>
      </w:r>
      <w:r w:rsidRPr="00FD6A07">
        <w:rPr>
          <w:rFonts w:ascii="GHEA Grapalat" w:hAnsi="GHEA Grapalat"/>
          <w:color w:val="000000"/>
          <w:kern w:val="0"/>
          <w:sz w:val="24"/>
          <w:szCs w:val="24"/>
          <w:shd w:val="clear" w:color="auto" w:fill="FFFFFF"/>
          <w:lang w:val="hy-AM"/>
          <w14:ligatures w14:val="none"/>
        </w:rPr>
        <w:t xml:space="preserve">Հայաստանի Հանրապետության պետական սահմանի անցման կետերի մաքսային հսկողության տարածքներ տանող միջպետական նշանակության ավտոմոբիլային ճանապարհների պաշտպանական գոտում </w:t>
      </w:r>
      <w:r w:rsidRPr="00DB72C9">
        <w:rPr>
          <w:rFonts w:ascii="GHEA Grapalat" w:hAnsi="GHEA Grapalat" w:cs="Sylfaen"/>
          <w:sz w:val="24"/>
          <w:szCs w:val="24"/>
          <w:lang w:val="hy-AM"/>
        </w:rPr>
        <w:t xml:space="preserve">շենքերի ու շինությունների  կառուցման, տարածքների կառուցապատման և բարեկարգման բազմակի </w:t>
      </w:r>
      <w:r w:rsidRPr="00DB72C9">
        <w:rPr>
          <w:rFonts w:ascii="GHEA Grapalat" w:hAnsi="GHEA Grapalat"/>
          <w:color w:val="000000"/>
          <w:kern w:val="0"/>
          <w:sz w:val="24"/>
          <w:szCs w:val="24"/>
          <w:shd w:val="clear" w:color="auto" w:fill="FFFFFF"/>
          <w:lang w:val="hy-AM"/>
          <w14:ligatures w14:val="none"/>
        </w:rPr>
        <w:t>օգտագործման օրինակելի ճարտարապետաշինարարական նախագծեր</w:t>
      </w:r>
      <w:r w:rsidR="009C385D" w:rsidRPr="00DB72C9">
        <w:rPr>
          <w:rFonts w:ascii="GHEA Grapalat" w:hAnsi="GHEA Grapalat"/>
          <w:color w:val="000000"/>
          <w:kern w:val="0"/>
          <w:sz w:val="24"/>
          <w:szCs w:val="24"/>
          <w:shd w:val="clear" w:color="auto" w:fill="FFFFFF"/>
          <w:lang w:val="hy-AM"/>
          <w14:ligatures w14:val="none"/>
        </w:rPr>
        <w:t>ը</w:t>
      </w:r>
      <w:r w:rsidR="00EA17D1" w:rsidRPr="00DB72C9">
        <w:rPr>
          <w:rFonts w:ascii="GHEA Grapalat" w:hAnsi="GHEA Grapalat" w:cs="Times New Roman"/>
          <w:color w:val="000000"/>
          <w:kern w:val="0"/>
          <w:sz w:val="24"/>
          <w:szCs w:val="24"/>
          <w:shd w:val="clear" w:color="auto" w:fill="FFFFFF"/>
          <w:lang w:val="hy-AM"/>
          <w14:ligatures w14:val="none"/>
        </w:rPr>
        <w:t>։</w:t>
      </w:r>
    </w:p>
    <w:p w14:paraId="2C1B2A7F" w14:textId="77F0DCE1" w:rsidR="00937036" w:rsidRPr="009110A1" w:rsidRDefault="00937036" w:rsidP="008D53DE">
      <w:pPr>
        <w:pStyle w:val="ListParagraph"/>
        <w:numPr>
          <w:ilvl w:val="0"/>
          <w:numId w:val="8"/>
        </w:numPr>
        <w:tabs>
          <w:tab w:val="left" w:pos="540"/>
        </w:tabs>
        <w:spacing w:after="0"/>
        <w:ind w:left="0" w:firstLine="709"/>
        <w:jc w:val="both"/>
        <w:rPr>
          <w:rFonts w:ascii="GHEA Grapalat" w:hAnsi="GHEA Grapalat"/>
          <w:sz w:val="24"/>
          <w:szCs w:val="24"/>
          <w:lang w:val="hy-AM"/>
        </w:rPr>
      </w:pPr>
      <w:r w:rsidRPr="009110A1">
        <w:rPr>
          <w:rFonts w:ascii="GHEA Grapalat" w:hAnsi="GHEA Grapalat" w:cs="Sylfaen"/>
          <w:sz w:val="24"/>
          <w:szCs w:val="24"/>
          <w:lang w:val="hy-AM"/>
        </w:rPr>
        <w:t>Սույն</w:t>
      </w:r>
      <w:r w:rsidRPr="009110A1">
        <w:rPr>
          <w:rFonts w:ascii="GHEA Grapalat" w:hAnsi="GHEA Grapalat"/>
          <w:sz w:val="24"/>
          <w:szCs w:val="24"/>
          <w:lang w:val="hy-AM"/>
        </w:rPr>
        <w:t xml:space="preserve"> </w:t>
      </w:r>
      <w:r w:rsidRPr="009110A1">
        <w:rPr>
          <w:rFonts w:ascii="GHEA Grapalat" w:hAnsi="GHEA Grapalat" w:cs="Sylfaen"/>
          <w:sz w:val="24"/>
          <w:szCs w:val="24"/>
          <w:lang w:val="hy-AM"/>
        </w:rPr>
        <w:t>որոշումն</w:t>
      </w:r>
      <w:r w:rsidRPr="009110A1">
        <w:rPr>
          <w:rFonts w:ascii="GHEA Grapalat" w:hAnsi="GHEA Grapalat"/>
          <w:sz w:val="24"/>
          <w:szCs w:val="24"/>
          <w:lang w:val="hy-AM"/>
        </w:rPr>
        <w:t xml:space="preserve"> </w:t>
      </w:r>
      <w:r w:rsidRPr="009110A1">
        <w:rPr>
          <w:rFonts w:ascii="GHEA Grapalat" w:hAnsi="GHEA Grapalat" w:cs="Sylfaen"/>
          <w:sz w:val="24"/>
          <w:szCs w:val="24"/>
          <w:lang w:val="hy-AM"/>
        </w:rPr>
        <w:t>ուժի</w:t>
      </w:r>
      <w:r w:rsidRPr="009110A1">
        <w:rPr>
          <w:rFonts w:ascii="GHEA Grapalat" w:hAnsi="GHEA Grapalat"/>
          <w:sz w:val="24"/>
          <w:szCs w:val="24"/>
          <w:lang w:val="hy-AM"/>
        </w:rPr>
        <w:t xml:space="preserve"> </w:t>
      </w:r>
      <w:r w:rsidRPr="009110A1">
        <w:rPr>
          <w:rFonts w:ascii="GHEA Grapalat" w:hAnsi="GHEA Grapalat" w:cs="Sylfaen"/>
          <w:sz w:val="24"/>
          <w:szCs w:val="24"/>
          <w:lang w:val="hy-AM"/>
        </w:rPr>
        <w:t>մեջ</w:t>
      </w:r>
      <w:r w:rsidRPr="009110A1">
        <w:rPr>
          <w:rFonts w:ascii="GHEA Grapalat" w:hAnsi="GHEA Grapalat"/>
          <w:sz w:val="24"/>
          <w:szCs w:val="24"/>
          <w:lang w:val="hy-AM"/>
        </w:rPr>
        <w:t xml:space="preserve"> </w:t>
      </w:r>
      <w:r w:rsidRPr="009110A1">
        <w:rPr>
          <w:rFonts w:ascii="GHEA Grapalat" w:hAnsi="GHEA Grapalat" w:cs="Sylfaen"/>
          <w:sz w:val="24"/>
          <w:szCs w:val="24"/>
          <w:lang w:val="hy-AM"/>
        </w:rPr>
        <w:t>է</w:t>
      </w:r>
      <w:r w:rsidRPr="009110A1">
        <w:rPr>
          <w:rFonts w:ascii="GHEA Grapalat" w:hAnsi="GHEA Grapalat"/>
          <w:sz w:val="24"/>
          <w:szCs w:val="24"/>
          <w:lang w:val="hy-AM"/>
        </w:rPr>
        <w:t xml:space="preserve"> </w:t>
      </w:r>
      <w:r w:rsidRPr="009110A1">
        <w:rPr>
          <w:rFonts w:ascii="GHEA Grapalat" w:hAnsi="GHEA Grapalat" w:cs="Sylfaen"/>
          <w:sz w:val="24"/>
          <w:szCs w:val="24"/>
          <w:lang w:val="hy-AM"/>
        </w:rPr>
        <w:t>մտնում</w:t>
      </w:r>
      <w:r w:rsidRPr="009110A1">
        <w:rPr>
          <w:rFonts w:ascii="GHEA Grapalat" w:hAnsi="GHEA Grapalat"/>
          <w:sz w:val="24"/>
          <w:szCs w:val="24"/>
          <w:lang w:val="hy-AM"/>
        </w:rPr>
        <w:t xml:space="preserve"> </w:t>
      </w:r>
      <w:r w:rsidRPr="009110A1">
        <w:rPr>
          <w:rFonts w:ascii="GHEA Grapalat" w:hAnsi="GHEA Grapalat" w:cs="Sylfaen"/>
          <w:sz w:val="24"/>
          <w:szCs w:val="24"/>
          <w:lang w:val="hy-AM"/>
        </w:rPr>
        <w:t>պաշտոնական</w:t>
      </w:r>
      <w:r w:rsidRPr="009110A1">
        <w:rPr>
          <w:rFonts w:ascii="GHEA Grapalat" w:hAnsi="GHEA Grapalat"/>
          <w:sz w:val="24"/>
          <w:szCs w:val="24"/>
          <w:lang w:val="hy-AM"/>
        </w:rPr>
        <w:t xml:space="preserve"> </w:t>
      </w:r>
      <w:r w:rsidRPr="009110A1">
        <w:rPr>
          <w:rFonts w:ascii="GHEA Grapalat" w:hAnsi="GHEA Grapalat" w:cs="Sylfaen"/>
          <w:sz w:val="24"/>
          <w:szCs w:val="24"/>
          <w:lang w:val="hy-AM"/>
        </w:rPr>
        <w:t>հրապարակմանը</w:t>
      </w:r>
      <w:r w:rsidRPr="009110A1">
        <w:rPr>
          <w:rFonts w:ascii="GHEA Grapalat" w:hAnsi="GHEA Grapalat"/>
          <w:sz w:val="24"/>
          <w:szCs w:val="24"/>
          <w:lang w:val="hy-AM"/>
        </w:rPr>
        <w:t xml:space="preserve"> </w:t>
      </w:r>
      <w:r w:rsidRPr="009110A1">
        <w:rPr>
          <w:rFonts w:ascii="GHEA Grapalat" w:hAnsi="GHEA Grapalat" w:cs="Sylfaen"/>
          <w:sz w:val="24"/>
          <w:szCs w:val="24"/>
          <w:lang w:val="hy-AM"/>
        </w:rPr>
        <w:t>հաջորդող</w:t>
      </w:r>
      <w:r w:rsidRPr="009110A1">
        <w:rPr>
          <w:rFonts w:ascii="GHEA Grapalat" w:hAnsi="GHEA Grapalat"/>
          <w:sz w:val="24"/>
          <w:szCs w:val="24"/>
          <w:lang w:val="hy-AM"/>
        </w:rPr>
        <w:t xml:space="preserve"> </w:t>
      </w:r>
      <w:r w:rsidRPr="009110A1">
        <w:rPr>
          <w:rFonts w:ascii="GHEA Grapalat" w:hAnsi="GHEA Grapalat" w:cs="Sylfaen"/>
          <w:sz w:val="24"/>
          <w:szCs w:val="24"/>
          <w:lang w:val="hy-AM"/>
        </w:rPr>
        <w:t>օրվանից</w:t>
      </w:r>
      <w:r w:rsidRPr="009110A1">
        <w:rPr>
          <w:rFonts w:ascii="GHEA Grapalat" w:hAnsi="GHEA Grapalat"/>
          <w:sz w:val="24"/>
          <w:szCs w:val="24"/>
          <w:lang w:val="hy-AM"/>
        </w:rPr>
        <w:t>:</w:t>
      </w:r>
    </w:p>
    <w:p w14:paraId="293A058E" w14:textId="77777777" w:rsidR="00937036" w:rsidRPr="00DB72C9" w:rsidRDefault="00937036" w:rsidP="008D53DE">
      <w:pPr>
        <w:spacing w:after="0"/>
        <w:jc w:val="both"/>
        <w:rPr>
          <w:rFonts w:ascii="GHEA Grapalat" w:hAnsi="GHEA Grapalat"/>
          <w:sz w:val="24"/>
          <w:szCs w:val="24"/>
          <w:lang w:val="hy-AM"/>
        </w:rPr>
      </w:pPr>
    </w:p>
    <w:p w14:paraId="09834571" w14:textId="77777777" w:rsidR="00615E65" w:rsidRPr="00DB72C9" w:rsidRDefault="00615E65" w:rsidP="008D53DE">
      <w:pPr>
        <w:spacing w:after="0"/>
        <w:jc w:val="both"/>
        <w:rPr>
          <w:rFonts w:ascii="GHEA Grapalat" w:hAnsi="GHEA Grapalat"/>
          <w:sz w:val="24"/>
          <w:szCs w:val="24"/>
          <w:lang w:val="hy-AM"/>
        </w:rPr>
      </w:pPr>
    </w:p>
    <w:p w14:paraId="3AB07429" w14:textId="77777777" w:rsidR="00615E65" w:rsidRPr="00DB72C9" w:rsidRDefault="00615E65" w:rsidP="008D53DE">
      <w:pPr>
        <w:spacing w:after="0"/>
        <w:jc w:val="both"/>
        <w:rPr>
          <w:rFonts w:ascii="GHEA Grapalat" w:hAnsi="GHEA Grapalat"/>
          <w:sz w:val="24"/>
          <w:szCs w:val="24"/>
          <w:lang w:val="hy-AM"/>
        </w:rPr>
      </w:pPr>
    </w:p>
    <w:p w14:paraId="65C55F30" w14:textId="77777777" w:rsidR="00FD6A07" w:rsidRDefault="00FD6A07" w:rsidP="008D53DE">
      <w:pPr>
        <w:spacing w:after="0"/>
        <w:jc w:val="both"/>
        <w:rPr>
          <w:rFonts w:ascii="GHEA Grapalat" w:hAnsi="GHEA Grapalat"/>
          <w:sz w:val="24"/>
          <w:szCs w:val="24"/>
          <w:lang w:val="hy-AM"/>
        </w:rPr>
      </w:pPr>
    </w:p>
    <w:p w14:paraId="091AF72F" w14:textId="1801970A" w:rsidR="007F051C" w:rsidRPr="00DB72C9" w:rsidRDefault="007F051C" w:rsidP="008D53DE">
      <w:pPr>
        <w:pStyle w:val="ListParagraph"/>
        <w:tabs>
          <w:tab w:val="left" w:pos="1080"/>
        </w:tabs>
        <w:ind w:left="630"/>
        <w:jc w:val="right"/>
        <w:rPr>
          <w:rFonts w:ascii="GHEA Grapalat" w:hAnsi="GHEA Grapalat"/>
          <w:b/>
          <w:bCs/>
          <w:color w:val="000000"/>
          <w:sz w:val="22"/>
          <w:shd w:val="clear" w:color="auto" w:fill="FFFFFF"/>
          <w:lang w:val="hy-AM"/>
        </w:rPr>
      </w:pPr>
      <w:r w:rsidRPr="00DB72C9">
        <w:rPr>
          <w:rFonts w:ascii="GHEA Grapalat" w:hAnsi="GHEA Grapalat"/>
          <w:b/>
          <w:bCs/>
          <w:color w:val="000000"/>
          <w:sz w:val="22"/>
          <w:shd w:val="clear" w:color="auto" w:fill="FFFFFF"/>
          <w:lang w:val="hy-AM"/>
        </w:rPr>
        <w:t>Հավելված</w:t>
      </w:r>
      <w:r w:rsidR="00A657B8" w:rsidRPr="00DB72C9">
        <w:rPr>
          <w:rFonts w:ascii="GHEA Grapalat" w:hAnsi="GHEA Grapalat"/>
          <w:b/>
          <w:bCs/>
          <w:color w:val="000000"/>
          <w:sz w:val="22"/>
          <w:shd w:val="clear" w:color="auto" w:fill="FFFFFF"/>
          <w:lang w:val="hy-AM"/>
        </w:rPr>
        <w:t xml:space="preserve"> </w:t>
      </w:r>
      <w:r w:rsidR="00A657B8" w:rsidRPr="00DB72C9">
        <w:rPr>
          <w:rFonts w:ascii="GHEA Grapalat" w:hAnsi="GHEA Grapalat" w:cs="Sylfaen"/>
          <w:sz w:val="22"/>
          <w:lang w:val="hy-AM"/>
        </w:rPr>
        <w:t>N 1</w:t>
      </w:r>
    </w:p>
    <w:p w14:paraId="6A896910" w14:textId="77777777" w:rsidR="007F051C" w:rsidRPr="00DB72C9" w:rsidRDefault="007F051C" w:rsidP="008D53DE">
      <w:pPr>
        <w:pStyle w:val="ListParagraph"/>
        <w:tabs>
          <w:tab w:val="left" w:pos="1080"/>
        </w:tabs>
        <w:ind w:left="630"/>
        <w:jc w:val="right"/>
        <w:rPr>
          <w:rFonts w:ascii="GHEA Grapalat" w:hAnsi="GHEA Grapalat"/>
          <w:b/>
          <w:bCs/>
          <w:color w:val="000000"/>
          <w:sz w:val="22"/>
          <w:shd w:val="clear" w:color="auto" w:fill="FFFFFF"/>
          <w:lang w:val="hy-AM"/>
        </w:rPr>
      </w:pPr>
      <w:r w:rsidRPr="00DB72C9">
        <w:rPr>
          <w:rFonts w:ascii="GHEA Grapalat" w:hAnsi="GHEA Grapalat"/>
          <w:b/>
          <w:bCs/>
          <w:color w:val="000000"/>
          <w:sz w:val="22"/>
          <w:shd w:val="clear" w:color="auto" w:fill="FFFFFF"/>
          <w:lang w:val="hy-AM"/>
        </w:rPr>
        <w:t>ՀՀ կառավարության 2024 թվականի</w:t>
      </w:r>
    </w:p>
    <w:p w14:paraId="34908459" w14:textId="77777777" w:rsidR="007F051C" w:rsidRPr="00DB72C9" w:rsidRDefault="007F051C" w:rsidP="008D53DE">
      <w:pPr>
        <w:pStyle w:val="ListParagraph"/>
        <w:tabs>
          <w:tab w:val="left" w:pos="1080"/>
        </w:tabs>
        <w:ind w:left="630"/>
        <w:jc w:val="right"/>
        <w:rPr>
          <w:rFonts w:ascii="GHEA Grapalat" w:hAnsi="GHEA Grapalat"/>
          <w:color w:val="000000"/>
          <w:sz w:val="22"/>
          <w:shd w:val="clear" w:color="auto" w:fill="FFFFFF"/>
          <w:lang w:val="hy-AM"/>
        </w:rPr>
      </w:pPr>
      <w:r w:rsidRPr="00DB72C9">
        <w:rPr>
          <w:rFonts w:ascii="GHEA Grapalat" w:hAnsi="GHEA Grapalat"/>
          <w:b/>
          <w:bCs/>
          <w:color w:val="000000"/>
          <w:sz w:val="22"/>
          <w:shd w:val="clear" w:color="auto" w:fill="FFFFFF"/>
          <w:lang w:val="hy-AM"/>
        </w:rPr>
        <w:t>_____  N ___-Ն որոշման</w:t>
      </w:r>
    </w:p>
    <w:p w14:paraId="766943FD" w14:textId="77777777" w:rsidR="00A657B8" w:rsidRDefault="00A657B8" w:rsidP="008D53DE">
      <w:pPr>
        <w:spacing w:after="0"/>
        <w:jc w:val="center"/>
        <w:rPr>
          <w:rFonts w:ascii="GHEA Grapalat" w:hAnsi="GHEA Grapalat" w:cs="Sylfaen"/>
          <w:sz w:val="24"/>
          <w:szCs w:val="24"/>
          <w:lang w:val="hy-AM"/>
        </w:rPr>
      </w:pPr>
    </w:p>
    <w:p w14:paraId="379903B6" w14:textId="473B3ECE" w:rsidR="00A657B8" w:rsidRPr="00DB72C9" w:rsidRDefault="00A657B8" w:rsidP="008D53DE">
      <w:pPr>
        <w:spacing w:after="0"/>
        <w:jc w:val="center"/>
        <w:rPr>
          <w:rFonts w:ascii="GHEA Grapalat" w:hAnsi="GHEA Grapalat" w:cs="Sylfaen"/>
          <w:b/>
          <w:bCs/>
          <w:sz w:val="24"/>
          <w:szCs w:val="24"/>
          <w:lang w:val="hy-AM"/>
        </w:rPr>
      </w:pPr>
      <w:r w:rsidRPr="00DB72C9">
        <w:rPr>
          <w:rFonts w:ascii="GHEA Grapalat" w:hAnsi="GHEA Grapalat" w:cs="Sylfaen"/>
          <w:b/>
          <w:bCs/>
          <w:sz w:val="24"/>
          <w:szCs w:val="24"/>
          <w:lang w:val="hy-AM"/>
        </w:rPr>
        <w:t>ԿԱՐԳ</w:t>
      </w:r>
    </w:p>
    <w:p w14:paraId="5222FCC8" w14:textId="77777777" w:rsidR="00A657B8" w:rsidRPr="00DB72C9" w:rsidRDefault="00A657B8" w:rsidP="008D53DE">
      <w:pPr>
        <w:spacing w:after="0"/>
        <w:jc w:val="center"/>
        <w:rPr>
          <w:rFonts w:ascii="GHEA Grapalat" w:hAnsi="GHEA Grapalat" w:cs="Sylfaen"/>
          <w:b/>
          <w:bCs/>
          <w:sz w:val="24"/>
          <w:szCs w:val="24"/>
          <w:lang w:val="hy-AM"/>
        </w:rPr>
      </w:pPr>
    </w:p>
    <w:p w14:paraId="5F09FAE8" w14:textId="7443CE28" w:rsidR="007F051C" w:rsidRPr="00DB72C9" w:rsidRDefault="00A657B8" w:rsidP="008D53DE">
      <w:pPr>
        <w:spacing w:after="0"/>
        <w:jc w:val="center"/>
        <w:rPr>
          <w:rFonts w:ascii="GHEA Grapalat" w:hAnsi="GHEA Grapalat" w:cs="Sylfaen"/>
          <w:b/>
          <w:bCs/>
          <w:sz w:val="24"/>
          <w:szCs w:val="24"/>
          <w:lang w:val="hy-AM"/>
        </w:rPr>
      </w:pPr>
      <w:r w:rsidRPr="00DB72C9">
        <w:rPr>
          <w:rFonts w:ascii="GHEA Grapalat" w:hAnsi="GHEA Grapalat" w:cs="Sylfaen"/>
          <w:b/>
          <w:bCs/>
          <w:sz w:val="24"/>
          <w:szCs w:val="24"/>
          <w:lang w:val="hy-AM"/>
        </w:rPr>
        <w:t xml:space="preserve">ՀԱՅԱՍՏԱՆԻ ՀԱՆՐԱՊԵՏՈՒԹՅԱՆ ՄԻՋՊԵՏԱԿԱՆ </w:t>
      </w:r>
      <w:r w:rsidR="009110A1">
        <w:rPr>
          <w:rFonts w:ascii="GHEA Grapalat" w:hAnsi="GHEA Grapalat" w:cs="Sylfaen"/>
          <w:b/>
          <w:bCs/>
          <w:sz w:val="24"/>
          <w:szCs w:val="24"/>
          <w:lang w:val="hy-AM"/>
        </w:rPr>
        <w:t>ԵՎ</w:t>
      </w:r>
      <w:r w:rsidRPr="00DB72C9">
        <w:rPr>
          <w:rFonts w:ascii="GHEA Grapalat" w:hAnsi="GHEA Grapalat" w:cs="Sylfaen"/>
          <w:b/>
          <w:bCs/>
          <w:sz w:val="24"/>
          <w:szCs w:val="24"/>
          <w:lang w:val="hy-AM"/>
        </w:rPr>
        <w:t xml:space="preserve"> ՀԱՆՐԱՊԵՏԱԿԱՆ ՆՇԱՆԱԿՈՒԹՅԱՆ ԱՎՏՈՄՈԲԻԼԱՅԻՆ ՃԱՆԱՊԱՐՀՆԵՐԻ </w:t>
      </w:r>
      <w:r w:rsidR="00936379" w:rsidRPr="00617FA9">
        <w:rPr>
          <w:rFonts w:ascii="GHEA Grapalat" w:hAnsi="GHEA Grapalat" w:cs="Sylfaen"/>
          <w:b/>
          <w:bCs/>
          <w:sz w:val="24"/>
          <w:szCs w:val="24"/>
          <w:lang w:val="hy-AM"/>
        </w:rPr>
        <w:t>ՀԱՐՈՂ ՏԱՐԱԾՔՆԵՐԻ</w:t>
      </w:r>
      <w:r w:rsidR="009110A1">
        <w:rPr>
          <w:rFonts w:ascii="GHEA Grapalat" w:hAnsi="GHEA Grapalat" w:cs="Sylfaen"/>
          <w:b/>
          <w:bCs/>
          <w:sz w:val="24"/>
          <w:szCs w:val="24"/>
          <w:lang w:val="hy-AM"/>
        </w:rPr>
        <w:t xml:space="preserve">՝ </w:t>
      </w:r>
      <w:r w:rsidR="009110A1" w:rsidRPr="00DB72C9">
        <w:rPr>
          <w:rFonts w:ascii="GHEA Grapalat" w:hAnsi="GHEA Grapalat"/>
          <w:b/>
          <w:bCs/>
          <w:sz w:val="24"/>
          <w:szCs w:val="24"/>
          <w:lang w:val="hy-AM"/>
        </w:rPr>
        <w:t xml:space="preserve">ՊԱՇՏՊԱՆԱԿԱՆ ԳՈՏԻՆԵՐԻ ԵՎ </w:t>
      </w:r>
      <w:r w:rsidR="009110A1" w:rsidRPr="00DB72C9">
        <w:rPr>
          <w:rFonts w:ascii="GHEA Grapalat" w:hAnsi="GHEA Grapalat" w:cs="Sylfaen"/>
          <w:b/>
          <w:bCs/>
          <w:sz w:val="24"/>
          <w:szCs w:val="24"/>
          <w:lang w:val="hy-AM"/>
        </w:rPr>
        <w:t>ԲՆԱԿԱՎԱՅՐՈՎ ԱՆՑՆՈՂ ՀԱՏՎԱԾՆԵՐԻ</w:t>
      </w:r>
      <w:r w:rsidRPr="00DB72C9">
        <w:rPr>
          <w:rFonts w:ascii="GHEA Grapalat" w:hAnsi="GHEA Grapalat" w:cs="Sylfaen"/>
          <w:b/>
          <w:bCs/>
          <w:sz w:val="24"/>
          <w:szCs w:val="24"/>
          <w:lang w:val="hy-AM"/>
        </w:rPr>
        <w:t xml:space="preserve"> ԿԱՌՈՒՑԱՊԱՏՄԱՆ </w:t>
      </w:r>
    </w:p>
    <w:p w14:paraId="3BFF1DA5" w14:textId="77777777" w:rsidR="00A657B8" w:rsidRDefault="00A657B8" w:rsidP="008D53DE">
      <w:pPr>
        <w:spacing w:after="0"/>
        <w:jc w:val="right"/>
        <w:rPr>
          <w:rFonts w:ascii="GHEA Grapalat" w:hAnsi="GHEA Grapalat" w:cs="Sylfaen"/>
          <w:sz w:val="24"/>
          <w:szCs w:val="24"/>
          <w:lang w:val="hy-AM"/>
        </w:rPr>
      </w:pPr>
    </w:p>
    <w:p w14:paraId="171BADF4" w14:textId="77777777" w:rsidR="00A657B8" w:rsidRPr="00DB72C9" w:rsidRDefault="00A657B8" w:rsidP="008D53DE">
      <w:pPr>
        <w:spacing w:after="0"/>
        <w:jc w:val="right"/>
        <w:rPr>
          <w:rFonts w:ascii="GHEA Grapalat" w:hAnsi="GHEA Grapalat" w:cs="Sylfaen"/>
          <w:sz w:val="24"/>
          <w:szCs w:val="24"/>
          <w:lang w:val="hy-AM"/>
        </w:rPr>
      </w:pPr>
    </w:p>
    <w:p w14:paraId="707854C3" w14:textId="252C72C5" w:rsidR="00A657B8" w:rsidRDefault="00A657B8" w:rsidP="008D53DE">
      <w:pPr>
        <w:spacing w:after="0"/>
        <w:ind w:firstLine="709"/>
        <w:jc w:val="both"/>
        <w:rPr>
          <w:rFonts w:ascii="GHEA Grapalat" w:hAnsi="GHEA Grapalat" w:cs="Sylfaen"/>
          <w:sz w:val="24"/>
          <w:szCs w:val="24"/>
          <w:lang w:val="hy-AM"/>
        </w:rPr>
      </w:pPr>
      <w:r w:rsidRPr="00DB72C9">
        <w:rPr>
          <w:rFonts w:ascii="GHEA Grapalat" w:hAnsi="GHEA Grapalat" w:cs="Sylfaen"/>
          <w:sz w:val="24"/>
          <w:szCs w:val="24"/>
          <w:lang w:val="hy-AM"/>
        </w:rPr>
        <w:t>1</w:t>
      </w:r>
      <w:r w:rsidR="009110A1" w:rsidRPr="009110A1">
        <w:rPr>
          <w:rFonts w:ascii="MS Mincho" w:eastAsia="MS Mincho" w:hAnsi="MS Mincho" w:cs="MS Mincho"/>
          <w:sz w:val="24"/>
          <w:szCs w:val="24"/>
          <w:lang w:val="hy-AM"/>
        </w:rPr>
        <w:t xml:space="preserve">. </w:t>
      </w:r>
      <w:r w:rsidRPr="00DB72C9">
        <w:rPr>
          <w:rFonts w:ascii="GHEA Grapalat" w:hAnsi="GHEA Grapalat" w:cs="Sylfaen"/>
          <w:sz w:val="24"/>
          <w:szCs w:val="24"/>
          <w:lang w:val="hy-AM"/>
        </w:rPr>
        <w:t>Սույն կարգով (այսուհետ՝ Կարգ)</w:t>
      </w:r>
      <w:r w:rsidR="000B786F" w:rsidRPr="00DB72C9">
        <w:rPr>
          <w:rFonts w:ascii="GHEA Grapalat" w:hAnsi="GHEA Grapalat" w:cs="Sylfaen"/>
          <w:sz w:val="24"/>
          <w:szCs w:val="24"/>
          <w:lang w:val="hy-AM"/>
        </w:rPr>
        <w:t xml:space="preserve"> </w:t>
      </w:r>
      <w:r w:rsidRPr="00DB72C9">
        <w:rPr>
          <w:rFonts w:ascii="GHEA Grapalat" w:hAnsi="GHEA Grapalat" w:cs="Sylfaen"/>
          <w:sz w:val="24"/>
          <w:szCs w:val="24"/>
          <w:lang w:val="hy-AM"/>
        </w:rPr>
        <w:t xml:space="preserve">սահմանվում են Հայաստանի Հանրապետության միջպետական և հանրապետական նշանակության ավտոմոբիլային ճանապարհների </w:t>
      </w:r>
      <w:r w:rsidR="00936379" w:rsidRPr="00082CF2">
        <w:rPr>
          <w:rFonts w:ascii="GHEA Grapalat" w:hAnsi="GHEA Grapalat" w:cs="Sylfaen"/>
          <w:sz w:val="24"/>
          <w:szCs w:val="24"/>
          <w:lang w:val="hy-AM"/>
        </w:rPr>
        <w:t>հարող տարածքների</w:t>
      </w:r>
      <w:r w:rsidR="00EC5802">
        <w:rPr>
          <w:rFonts w:ascii="GHEA Grapalat" w:hAnsi="GHEA Grapalat" w:cs="Sylfaen"/>
          <w:sz w:val="24"/>
          <w:szCs w:val="24"/>
          <w:lang w:val="hy-AM"/>
        </w:rPr>
        <w:t xml:space="preserve">` </w:t>
      </w:r>
      <w:r w:rsidR="003611B0" w:rsidRPr="001C0278">
        <w:rPr>
          <w:rFonts w:ascii="GHEA Grapalat" w:hAnsi="GHEA Grapalat" w:cs="Sylfaen"/>
          <w:sz w:val="24"/>
          <w:szCs w:val="24"/>
          <w:lang w:val="hy-AM"/>
        </w:rPr>
        <w:t>պաշտպանական գոտիների</w:t>
      </w:r>
      <w:r w:rsidR="00EC5802">
        <w:rPr>
          <w:rFonts w:ascii="GHEA Grapalat" w:hAnsi="GHEA Grapalat" w:cs="Sylfaen"/>
          <w:sz w:val="24"/>
          <w:szCs w:val="24"/>
          <w:lang w:val="hy-AM"/>
        </w:rPr>
        <w:t xml:space="preserve"> և բնակավայրով անցնող հատվածների,</w:t>
      </w:r>
      <w:r w:rsidRPr="00DB72C9">
        <w:rPr>
          <w:rFonts w:ascii="GHEA Grapalat" w:hAnsi="GHEA Grapalat" w:cs="Sylfaen"/>
          <w:sz w:val="24"/>
          <w:szCs w:val="24"/>
          <w:lang w:val="hy-AM"/>
        </w:rPr>
        <w:t xml:space="preserve"> կառուցապատման</w:t>
      </w:r>
      <w:r>
        <w:rPr>
          <w:rFonts w:ascii="GHEA Grapalat" w:hAnsi="GHEA Grapalat" w:cs="Sylfaen"/>
          <w:sz w:val="24"/>
          <w:szCs w:val="24"/>
          <w:lang w:val="hy-AM"/>
        </w:rPr>
        <w:t xml:space="preserve"> նպատակով </w:t>
      </w:r>
      <w:r w:rsidR="000B786F">
        <w:rPr>
          <w:rFonts w:ascii="GHEA Grapalat" w:hAnsi="GHEA Grapalat" w:cs="Sylfaen"/>
          <w:sz w:val="24"/>
          <w:szCs w:val="24"/>
          <w:lang w:val="hy-AM"/>
        </w:rPr>
        <w:t xml:space="preserve">ներկայացվող </w:t>
      </w:r>
      <w:r w:rsidR="000B786F" w:rsidRPr="00D234D6">
        <w:rPr>
          <w:rFonts w:ascii="GHEA Grapalat" w:hAnsi="GHEA Grapalat" w:cs="Sylfaen"/>
          <w:sz w:val="24"/>
          <w:szCs w:val="24"/>
          <w:lang w:val="hy-AM"/>
        </w:rPr>
        <w:t>փաստաթղթերի</w:t>
      </w:r>
      <w:r w:rsidR="000B786F">
        <w:rPr>
          <w:rFonts w:ascii="GHEA Grapalat" w:hAnsi="GHEA Grapalat" w:cs="Sylfaen"/>
          <w:sz w:val="24"/>
          <w:szCs w:val="24"/>
          <w:lang w:val="hy-AM"/>
        </w:rPr>
        <w:t xml:space="preserve"> համաձայնեցման </w:t>
      </w:r>
      <w:r w:rsidR="000B786F" w:rsidRPr="00C846B3">
        <w:rPr>
          <w:rFonts w:ascii="GHEA Grapalat" w:hAnsi="GHEA Grapalat" w:cs="Sylfaen"/>
          <w:sz w:val="24"/>
          <w:szCs w:val="24"/>
          <w:lang w:val="hy-AM"/>
        </w:rPr>
        <w:t>պահանջների հետ կապված հարաբերությունները, ինչպես նաև դրանց կազմին ու բովանդակությանը ներկայացող պահանջները:</w:t>
      </w:r>
    </w:p>
    <w:p w14:paraId="7B806E2E" w14:textId="77777777" w:rsidR="00462B85" w:rsidRPr="00DB72C9" w:rsidRDefault="00EA7108" w:rsidP="008D53DE">
      <w:pPr>
        <w:spacing w:after="0"/>
        <w:ind w:firstLine="540"/>
        <w:jc w:val="both"/>
        <w:rPr>
          <w:rFonts w:ascii="GHEA Grapalat" w:hAnsi="GHEA Grapalat"/>
          <w:sz w:val="24"/>
          <w:szCs w:val="24"/>
          <w:lang w:val="hy-AM"/>
        </w:rPr>
      </w:pPr>
      <w:r w:rsidRPr="00DB72C9">
        <w:rPr>
          <w:rFonts w:ascii="GHEA Grapalat" w:hAnsi="GHEA Grapalat"/>
          <w:sz w:val="24"/>
          <w:szCs w:val="24"/>
          <w:lang w:val="hy-AM"/>
        </w:rPr>
        <w:t xml:space="preserve">2. </w:t>
      </w:r>
      <w:r w:rsidR="00462B85" w:rsidRPr="00E62E6A">
        <w:rPr>
          <w:rFonts w:ascii="GHEA Grapalat" w:hAnsi="GHEA Grapalat" w:cs="Sylfaen"/>
          <w:sz w:val="24"/>
          <w:szCs w:val="24"/>
          <w:lang w:val="hy-AM"/>
        </w:rPr>
        <w:t xml:space="preserve">Հայաստանի Հանրապետության միջպետական և հանրապետական նշանակության </w:t>
      </w:r>
      <w:r w:rsidR="00462B85" w:rsidRPr="00DB72C9">
        <w:rPr>
          <w:rFonts w:ascii="GHEA Grapalat" w:hAnsi="GHEA Grapalat" w:cs="Sylfaen"/>
          <w:sz w:val="24"/>
          <w:szCs w:val="24"/>
          <w:lang w:val="hy-AM"/>
        </w:rPr>
        <w:t>ճանապարհների</w:t>
      </w:r>
      <w:r w:rsidR="00462B85" w:rsidRPr="00DB72C9">
        <w:rPr>
          <w:rFonts w:ascii="GHEA Grapalat" w:hAnsi="GHEA Grapalat"/>
          <w:sz w:val="24"/>
          <w:szCs w:val="24"/>
          <w:lang w:val="hy-AM"/>
        </w:rPr>
        <w:t xml:space="preserve"> </w:t>
      </w:r>
      <w:r w:rsidR="00462B85" w:rsidRPr="00DB72C9">
        <w:rPr>
          <w:rFonts w:ascii="GHEA Grapalat" w:hAnsi="GHEA Grapalat" w:cs="Sylfaen"/>
          <w:sz w:val="24"/>
          <w:szCs w:val="24"/>
          <w:lang w:val="hy-AM"/>
        </w:rPr>
        <w:t>պաշտպանական</w:t>
      </w:r>
      <w:r w:rsidR="00462B85" w:rsidRPr="00DB72C9">
        <w:rPr>
          <w:rFonts w:ascii="GHEA Grapalat" w:hAnsi="GHEA Grapalat"/>
          <w:sz w:val="24"/>
          <w:szCs w:val="24"/>
          <w:lang w:val="hy-AM"/>
        </w:rPr>
        <w:t xml:space="preserve"> </w:t>
      </w:r>
      <w:r w:rsidR="00462B85" w:rsidRPr="00DB72C9">
        <w:rPr>
          <w:rFonts w:ascii="GHEA Grapalat" w:hAnsi="GHEA Grapalat" w:cs="Sylfaen"/>
          <w:sz w:val="24"/>
          <w:szCs w:val="24"/>
          <w:lang w:val="hy-AM"/>
        </w:rPr>
        <w:t>գոտիների</w:t>
      </w:r>
      <w:r w:rsidR="00462B85" w:rsidRPr="00DB72C9">
        <w:rPr>
          <w:rFonts w:ascii="GHEA Grapalat" w:hAnsi="GHEA Grapalat"/>
          <w:sz w:val="24"/>
          <w:szCs w:val="24"/>
          <w:lang w:val="hy-AM"/>
        </w:rPr>
        <w:t xml:space="preserve"> </w:t>
      </w:r>
      <w:r w:rsidR="00462B85" w:rsidRPr="00DB72C9">
        <w:rPr>
          <w:rFonts w:ascii="GHEA Grapalat" w:hAnsi="GHEA Grapalat" w:cs="Sylfaen"/>
          <w:sz w:val="24"/>
          <w:szCs w:val="24"/>
          <w:lang w:val="hy-AM"/>
        </w:rPr>
        <w:t>չափերը</w:t>
      </w:r>
      <w:r w:rsidR="00462B85" w:rsidRPr="00DB72C9">
        <w:rPr>
          <w:rFonts w:ascii="GHEA Grapalat" w:hAnsi="GHEA Grapalat"/>
          <w:sz w:val="24"/>
          <w:szCs w:val="24"/>
          <w:lang w:val="hy-AM"/>
        </w:rPr>
        <w:t xml:space="preserve">, </w:t>
      </w:r>
      <w:r w:rsidR="00462B85" w:rsidRPr="00DB72C9">
        <w:rPr>
          <w:rFonts w:ascii="GHEA Grapalat" w:hAnsi="GHEA Grapalat" w:cs="Sylfaen"/>
          <w:sz w:val="24"/>
          <w:szCs w:val="24"/>
          <w:lang w:val="hy-AM"/>
        </w:rPr>
        <w:t>հաշված</w:t>
      </w:r>
      <w:r w:rsidR="00462B85" w:rsidRPr="00DB72C9">
        <w:rPr>
          <w:rFonts w:ascii="GHEA Grapalat" w:hAnsi="GHEA Grapalat"/>
          <w:sz w:val="24"/>
          <w:szCs w:val="24"/>
          <w:lang w:val="hy-AM"/>
        </w:rPr>
        <w:t xml:space="preserve"> </w:t>
      </w:r>
      <w:r w:rsidR="00462B85" w:rsidRPr="00DB72C9">
        <w:rPr>
          <w:rFonts w:ascii="GHEA Grapalat" w:hAnsi="GHEA Grapalat" w:cs="Sylfaen"/>
          <w:sz w:val="24"/>
          <w:szCs w:val="24"/>
          <w:lang w:val="hy-AM"/>
        </w:rPr>
        <w:t>ճանապարհի</w:t>
      </w:r>
      <w:r w:rsidR="00462B85" w:rsidRPr="00DB72C9">
        <w:rPr>
          <w:rFonts w:ascii="GHEA Grapalat" w:hAnsi="GHEA Grapalat"/>
          <w:sz w:val="24"/>
          <w:szCs w:val="24"/>
          <w:lang w:val="hy-AM"/>
        </w:rPr>
        <w:t xml:space="preserve"> </w:t>
      </w:r>
      <w:r w:rsidR="00462B85" w:rsidRPr="00DB72C9">
        <w:rPr>
          <w:rFonts w:ascii="GHEA Grapalat" w:hAnsi="GHEA Grapalat" w:cs="Sylfaen"/>
          <w:sz w:val="24"/>
          <w:szCs w:val="24"/>
          <w:lang w:val="hy-AM"/>
        </w:rPr>
        <w:t>առանցքից</w:t>
      </w:r>
      <w:r w:rsidR="00462B85" w:rsidRPr="00DB72C9">
        <w:rPr>
          <w:rFonts w:ascii="GHEA Grapalat" w:hAnsi="GHEA Grapalat"/>
          <w:sz w:val="24"/>
          <w:szCs w:val="24"/>
          <w:lang w:val="hy-AM"/>
        </w:rPr>
        <w:t xml:space="preserve">, </w:t>
      </w:r>
      <w:r w:rsidR="00462B85" w:rsidRPr="00DB72C9">
        <w:rPr>
          <w:rFonts w:ascii="GHEA Grapalat" w:hAnsi="GHEA Grapalat" w:cs="Sylfaen"/>
          <w:sz w:val="24"/>
          <w:szCs w:val="24"/>
          <w:lang w:val="hy-AM"/>
        </w:rPr>
        <w:t>սահմանվում</w:t>
      </w:r>
      <w:r w:rsidR="00462B85" w:rsidRPr="00DB72C9">
        <w:rPr>
          <w:rFonts w:ascii="GHEA Grapalat" w:hAnsi="GHEA Grapalat"/>
          <w:sz w:val="24"/>
          <w:szCs w:val="24"/>
          <w:lang w:val="hy-AM"/>
        </w:rPr>
        <w:t xml:space="preserve"> </w:t>
      </w:r>
      <w:r w:rsidR="00462B85" w:rsidRPr="00DB72C9">
        <w:rPr>
          <w:rFonts w:ascii="GHEA Grapalat" w:hAnsi="GHEA Grapalat" w:cs="Sylfaen"/>
          <w:sz w:val="24"/>
          <w:szCs w:val="24"/>
          <w:lang w:val="hy-AM"/>
        </w:rPr>
        <w:t>են</w:t>
      </w:r>
      <w:r w:rsidR="00462B85" w:rsidRPr="00DB72C9">
        <w:rPr>
          <w:rFonts w:ascii="GHEA Grapalat" w:hAnsi="GHEA Grapalat"/>
          <w:sz w:val="24"/>
          <w:szCs w:val="24"/>
          <w:lang w:val="hy-AM"/>
        </w:rPr>
        <w:t>`</w:t>
      </w:r>
    </w:p>
    <w:p w14:paraId="0480FFDE" w14:textId="78E00470" w:rsidR="007B1533" w:rsidRPr="00FD6A07" w:rsidRDefault="00462B85" w:rsidP="008D53DE">
      <w:pPr>
        <w:spacing w:after="0"/>
        <w:ind w:firstLine="709"/>
        <w:jc w:val="both"/>
        <w:rPr>
          <w:rFonts w:ascii="GHEA Grapalat" w:hAnsi="GHEA Grapalat" w:cs="Sylfaen"/>
          <w:sz w:val="24"/>
          <w:szCs w:val="24"/>
          <w:lang w:val="hy-AM"/>
        </w:rPr>
      </w:pPr>
      <w:r w:rsidRPr="00DB72C9">
        <w:rPr>
          <w:rFonts w:ascii="GHEA Grapalat" w:hAnsi="GHEA Grapalat" w:cs="Sylfaen"/>
          <w:sz w:val="24"/>
          <w:szCs w:val="24"/>
          <w:lang w:val="hy-AM"/>
        </w:rPr>
        <w:lastRenderedPageBreak/>
        <w:t>1</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միջպետական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նշանակության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ավտոմոբիլային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ճանապարհի</w:t>
      </w:r>
      <w:r w:rsidR="00EA7108" w:rsidRPr="00DB72C9">
        <w:rPr>
          <w:rFonts w:ascii="GHEA Grapalat" w:hAnsi="GHEA Grapalat"/>
          <w:sz w:val="24"/>
          <w:szCs w:val="24"/>
          <w:lang w:val="hy-AM"/>
        </w:rPr>
        <w:t xml:space="preserve"> </w:t>
      </w:r>
      <w:r w:rsidR="007B1533">
        <w:rPr>
          <w:rFonts w:ascii="GHEA Grapalat" w:hAnsi="GHEA Grapalat"/>
          <w:sz w:val="24"/>
          <w:szCs w:val="24"/>
          <w:lang w:val="hy-AM"/>
        </w:rPr>
        <w:t>համար</w:t>
      </w:r>
      <w:r w:rsidR="00EA7108" w:rsidRPr="00DB72C9">
        <w:rPr>
          <w:rFonts w:ascii="GHEA Grapalat" w:hAnsi="GHEA Grapalat"/>
          <w:sz w:val="24"/>
          <w:szCs w:val="24"/>
          <w:lang w:val="hy-AM"/>
        </w:rPr>
        <w:t xml:space="preserve">` 70 </w:t>
      </w:r>
      <w:r w:rsidR="00EA7108" w:rsidRPr="00DB72C9">
        <w:rPr>
          <w:rFonts w:ascii="GHEA Grapalat" w:hAnsi="GHEA Grapalat" w:cs="Sylfaen"/>
          <w:sz w:val="24"/>
          <w:szCs w:val="24"/>
          <w:lang w:val="hy-AM"/>
        </w:rPr>
        <w:t>մետր</w:t>
      </w:r>
      <w:r w:rsidR="00EA7108" w:rsidRPr="00DB72C9">
        <w:rPr>
          <w:rFonts w:ascii="GHEA Grapalat" w:hAnsi="GHEA Grapalat"/>
          <w:sz w:val="24"/>
          <w:szCs w:val="24"/>
          <w:lang w:val="hy-AM"/>
        </w:rPr>
        <w:t>,</w:t>
      </w:r>
      <w:r w:rsidR="00691FD1">
        <w:rPr>
          <w:rFonts w:ascii="GHEA Grapalat" w:hAnsi="GHEA Grapalat"/>
          <w:sz w:val="24"/>
          <w:szCs w:val="24"/>
          <w:lang w:val="hy-AM"/>
        </w:rPr>
        <w:t xml:space="preserve"> </w:t>
      </w:r>
      <w:r w:rsidR="00691FD1" w:rsidRPr="00DB72C9">
        <w:rPr>
          <w:rFonts w:ascii="GHEA Grapalat" w:hAnsi="GHEA Grapalat" w:cs="Sylfaen"/>
          <w:sz w:val="24"/>
          <w:szCs w:val="24"/>
          <w:lang w:val="hy-AM"/>
        </w:rPr>
        <w:t>եթե դրանք չեն ընդմիջվում բնական սահմանափակումներով</w:t>
      </w:r>
      <w:r w:rsidR="00FD6A07">
        <w:rPr>
          <w:rFonts w:ascii="MS Mincho" w:eastAsia="MS Mincho" w:hAnsi="MS Mincho" w:cs="MS Mincho" w:hint="eastAsia"/>
          <w:sz w:val="24"/>
          <w:szCs w:val="24"/>
          <w:lang w:val="hy-AM"/>
        </w:rPr>
        <w:t>․</w:t>
      </w:r>
      <w:r w:rsidR="00EA7108" w:rsidRPr="00DB72C9">
        <w:rPr>
          <w:rFonts w:ascii="GHEA Grapalat" w:hAnsi="GHEA Grapalat" w:cs="Sylfaen"/>
          <w:sz w:val="24"/>
          <w:szCs w:val="24"/>
          <w:lang w:val="hy-AM"/>
        </w:rPr>
        <w:t xml:space="preserve"> </w:t>
      </w:r>
    </w:p>
    <w:p w14:paraId="508A5B78" w14:textId="66675FA5" w:rsidR="00EA7108" w:rsidRPr="00DB72C9" w:rsidRDefault="007B1533" w:rsidP="008D53DE">
      <w:pPr>
        <w:spacing w:after="0"/>
        <w:ind w:firstLine="709"/>
        <w:jc w:val="both"/>
        <w:rPr>
          <w:rFonts w:ascii="GHEA Grapalat" w:hAnsi="GHEA Grapalat" w:cs="Sylfaen"/>
          <w:sz w:val="24"/>
          <w:szCs w:val="24"/>
          <w:lang w:val="hy-AM"/>
        </w:rPr>
      </w:pPr>
      <w:r>
        <w:rPr>
          <w:rFonts w:ascii="GHEA Grapalat" w:hAnsi="GHEA Grapalat"/>
          <w:sz w:val="24"/>
          <w:szCs w:val="24"/>
          <w:lang w:val="hy-AM"/>
        </w:rPr>
        <w:t>2</w:t>
      </w:r>
      <w:r w:rsidRPr="00DB72C9">
        <w:rPr>
          <w:rFonts w:ascii="GHEA Grapalat" w:hAnsi="GHEA Grapalat"/>
          <w:sz w:val="24"/>
          <w:szCs w:val="24"/>
          <w:lang w:val="hy-AM"/>
        </w:rPr>
        <w:t>)</w:t>
      </w:r>
      <w:r>
        <w:rPr>
          <w:rFonts w:ascii="GHEA Grapalat" w:hAnsi="GHEA Grapalat"/>
          <w:sz w:val="24"/>
          <w:szCs w:val="24"/>
          <w:lang w:val="hy-AM"/>
        </w:rPr>
        <w:t xml:space="preserve"> </w:t>
      </w:r>
      <w:r w:rsidR="00EA7108" w:rsidRPr="00DB72C9">
        <w:rPr>
          <w:rFonts w:ascii="GHEA Grapalat" w:hAnsi="GHEA Grapalat" w:cs="Sylfaen"/>
          <w:sz w:val="24"/>
          <w:szCs w:val="24"/>
          <w:lang w:val="hy-AM"/>
        </w:rPr>
        <w:t>հանրապետական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նշանակության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ավտոմոբիլային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ճանապարհի</w:t>
      </w:r>
      <w:r w:rsidR="00EA7108" w:rsidRPr="00DB72C9">
        <w:rPr>
          <w:rFonts w:ascii="GHEA Grapalat" w:hAnsi="GHEA Grapalat"/>
          <w:sz w:val="24"/>
          <w:szCs w:val="24"/>
          <w:lang w:val="hy-AM"/>
        </w:rPr>
        <w:t xml:space="preserve"> </w:t>
      </w:r>
      <w:r>
        <w:rPr>
          <w:rFonts w:ascii="GHEA Grapalat" w:hAnsi="GHEA Grapalat" w:cs="Sylfaen"/>
          <w:sz w:val="24"/>
          <w:szCs w:val="24"/>
          <w:lang w:val="hy-AM"/>
        </w:rPr>
        <w:t>համար</w:t>
      </w:r>
      <w:r w:rsidR="00EA7108" w:rsidRPr="00DB72C9">
        <w:rPr>
          <w:rFonts w:ascii="GHEA Grapalat" w:hAnsi="GHEA Grapalat"/>
          <w:sz w:val="24"/>
          <w:szCs w:val="24"/>
          <w:lang w:val="hy-AM"/>
        </w:rPr>
        <w:t xml:space="preserve">` 50 </w:t>
      </w:r>
      <w:r w:rsidR="00EA7108" w:rsidRPr="00DB72C9">
        <w:rPr>
          <w:rFonts w:ascii="GHEA Grapalat" w:hAnsi="GHEA Grapalat" w:cs="Sylfaen"/>
          <w:sz w:val="24"/>
          <w:szCs w:val="24"/>
          <w:lang w:val="hy-AM"/>
        </w:rPr>
        <w:t>մետր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եթե դրանք չեն ընդմիջվում բնական սահմանափակումներով.</w:t>
      </w:r>
    </w:p>
    <w:p w14:paraId="66E3F152" w14:textId="2E82A507" w:rsidR="00EA7108" w:rsidRPr="00DB72C9" w:rsidRDefault="007B1533" w:rsidP="008D53DE">
      <w:pPr>
        <w:spacing w:after="0"/>
        <w:ind w:firstLine="709"/>
        <w:jc w:val="both"/>
        <w:rPr>
          <w:rFonts w:ascii="GHEA Grapalat" w:hAnsi="GHEA Grapalat"/>
          <w:sz w:val="24"/>
          <w:szCs w:val="24"/>
          <w:lang w:val="hy-AM"/>
        </w:rPr>
      </w:pPr>
      <w:r>
        <w:rPr>
          <w:rFonts w:ascii="GHEA Grapalat" w:hAnsi="GHEA Grapalat" w:cs="Sylfaen"/>
          <w:sz w:val="24"/>
          <w:szCs w:val="24"/>
          <w:lang w:val="hy-AM"/>
        </w:rPr>
        <w:t>3</w:t>
      </w:r>
      <w:r w:rsidR="009110A1">
        <w:rPr>
          <w:rFonts w:ascii="MS Mincho" w:eastAsia="MS Mincho" w:hAnsi="MS Mincho" w:cs="MS Mincho"/>
          <w:sz w:val="24"/>
          <w:szCs w:val="24"/>
          <w:lang w:val="hy-AM"/>
        </w:rPr>
        <w:t>.</w:t>
      </w:r>
      <w:r>
        <w:rPr>
          <w:rFonts w:ascii="MS Mincho" w:eastAsia="MS Mincho" w:hAnsi="MS Mincho" w:cs="MS Mincho"/>
          <w:sz w:val="24"/>
          <w:szCs w:val="24"/>
          <w:lang w:val="hy-AM"/>
        </w:rPr>
        <w:t xml:space="preserve"> </w:t>
      </w:r>
      <w:r w:rsidRPr="00DB72C9">
        <w:rPr>
          <w:rFonts w:ascii="GHEA Grapalat" w:hAnsi="GHEA Grapalat" w:cs="Sylfaen"/>
          <w:sz w:val="24"/>
          <w:szCs w:val="24"/>
          <w:lang w:val="hy-AM"/>
        </w:rPr>
        <w:t>Բնակավայրերի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սահմանների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միջով</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անցնող</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տարանցիկ</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հատվածներում</w:t>
      </w:r>
      <w:r w:rsidR="00EA7108" w:rsidRPr="00DB72C9">
        <w:rPr>
          <w:rFonts w:ascii="GHEA Grapalat" w:hAnsi="GHEA Grapalat"/>
          <w:sz w:val="24"/>
          <w:szCs w:val="24"/>
          <w:lang w:val="hy-AM"/>
        </w:rPr>
        <w:t xml:space="preserve"> </w:t>
      </w:r>
      <w:r w:rsidR="00AF5876">
        <w:rPr>
          <w:rFonts w:ascii="GHEA Grapalat" w:hAnsi="GHEA Grapalat"/>
          <w:sz w:val="24"/>
          <w:szCs w:val="24"/>
          <w:lang w:val="hy-AM"/>
        </w:rPr>
        <w:t xml:space="preserve"> </w:t>
      </w:r>
      <w:r w:rsidR="00EA7108" w:rsidRPr="00DB72C9">
        <w:rPr>
          <w:rFonts w:ascii="GHEA Grapalat" w:hAnsi="GHEA Grapalat" w:cs="Sylfaen"/>
          <w:sz w:val="24"/>
          <w:szCs w:val="24"/>
          <w:lang w:val="hy-AM"/>
        </w:rPr>
        <w:t>միջպետական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և</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հանրապետական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նշանակության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ճանապարհների</w:t>
      </w:r>
      <w:r>
        <w:rPr>
          <w:rFonts w:ascii="GHEA Grapalat" w:hAnsi="GHEA Grapalat" w:cs="Sylfaen"/>
          <w:sz w:val="24"/>
          <w:szCs w:val="24"/>
          <w:lang w:val="hy-AM"/>
        </w:rPr>
        <w:t>ն հարող տարածքներում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կառուցապատման</w:t>
      </w:r>
      <w:r>
        <w:rPr>
          <w:rFonts w:ascii="GHEA Grapalat" w:hAnsi="GHEA Grapalat" w:cs="Sylfaen"/>
          <w:sz w:val="24"/>
          <w:szCs w:val="24"/>
          <w:lang w:val="hy-AM"/>
        </w:rPr>
        <w:t xml:space="preserve"> ընդլայնական չափերը սահմանվում են </w:t>
      </w:r>
      <w:r w:rsidRPr="00E62E6A">
        <w:rPr>
          <w:rFonts w:ascii="GHEA Grapalat" w:hAnsi="GHEA Grapalat" w:cs="Sylfaen"/>
          <w:sz w:val="24"/>
          <w:szCs w:val="24"/>
          <w:lang w:val="hy-AM"/>
        </w:rPr>
        <w:t>կառուցապատման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առաջին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գծի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գոյություն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ունեցող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կառուցապատման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գծի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օբյեկտների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կառուցման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տրամադրված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տրամադրվող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հողամասերի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բայց</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ոչ</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պակաս</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քան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ավտոմոբիլային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ճանապարհներին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հարող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կարմիր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գծից</w:t>
      </w:r>
      <w:r w:rsidR="00EA7108" w:rsidRPr="00DB72C9">
        <w:rPr>
          <w:rFonts w:ascii="GHEA Grapalat" w:hAnsi="GHEA Grapalat"/>
          <w:sz w:val="24"/>
          <w:szCs w:val="24"/>
          <w:lang w:val="hy-AM"/>
        </w:rPr>
        <w:t xml:space="preserve"> 50 </w:t>
      </w:r>
      <w:r w:rsidR="00EA7108" w:rsidRPr="00DB72C9">
        <w:rPr>
          <w:rFonts w:ascii="GHEA Grapalat" w:hAnsi="GHEA Grapalat" w:cs="Sylfaen"/>
          <w:sz w:val="24"/>
          <w:szCs w:val="24"/>
          <w:lang w:val="hy-AM"/>
        </w:rPr>
        <w:t>մետրի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չափով</w:t>
      </w:r>
      <w:r w:rsidR="00EA7108" w:rsidRPr="00DB72C9">
        <w:rPr>
          <w:rFonts w:ascii="GHEA Grapalat" w:hAnsi="GHEA Grapalat"/>
          <w:sz w:val="24"/>
          <w:szCs w:val="24"/>
          <w:lang w:val="hy-AM"/>
        </w:rPr>
        <w:t>:</w:t>
      </w:r>
    </w:p>
    <w:p w14:paraId="0F890039" w14:textId="29E64DB1" w:rsidR="00EA7108" w:rsidRPr="00DB72C9" w:rsidRDefault="007B1533" w:rsidP="008D53DE">
      <w:pPr>
        <w:spacing w:after="0"/>
        <w:ind w:firstLine="709"/>
        <w:jc w:val="both"/>
        <w:rPr>
          <w:rFonts w:ascii="GHEA Grapalat" w:hAnsi="GHEA Grapalat"/>
          <w:sz w:val="24"/>
          <w:szCs w:val="24"/>
          <w:lang w:val="hy-AM"/>
        </w:rPr>
      </w:pPr>
      <w:r w:rsidRPr="00DB72C9">
        <w:rPr>
          <w:rFonts w:ascii="GHEA Grapalat" w:hAnsi="GHEA Grapalat"/>
          <w:sz w:val="24"/>
          <w:szCs w:val="24"/>
          <w:lang w:val="hy-AM"/>
        </w:rPr>
        <w:t>4</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Սույն</w:t>
      </w:r>
      <w:r w:rsidR="00EA7108" w:rsidRPr="00DB72C9">
        <w:rPr>
          <w:rFonts w:ascii="GHEA Grapalat" w:hAnsi="GHEA Grapalat"/>
          <w:sz w:val="24"/>
          <w:szCs w:val="24"/>
          <w:lang w:val="hy-AM"/>
        </w:rPr>
        <w:t xml:space="preserve"> </w:t>
      </w:r>
      <w:r w:rsidR="009B2E18" w:rsidRPr="00DB72C9">
        <w:rPr>
          <w:rFonts w:ascii="GHEA Grapalat" w:hAnsi="GHEA Grapalat"/>
          <w:sz w:val="24"/>
          <w:szCs w:val="24"/>
          <w:lang w:val="hy-AM"/>
        </w:rPr>
        <w:t>Կարգի</w:t>
      </w:r>
      <w:r w:rsidR="00EA7108" w:rsidRPr="00DB72C9">
        <w:rPr>
          <w:rFonts w:ascii="GHEA Grapalat" w:hAnsi="GHEA Grapalat"/>
          <w:sz w:val="24"/>
          <w:szCs w:val="24"/>
          <w:lang w:val="hy-AM"/>
        </w:rPr>
        <w:t xml:space="preserve"> </w:t>
      </w:r>
      <w:r w:rsidRPr="00DB72C9">
        <w:rPr>
          <w:rFonts w:ascii="GHEA Grapalat" w:hAnsi="GHEA Grapalat"/>
          <w:sz w:val="24"/>
          <w:szCs w:val="24"/>
          <w:lang w:val="hy-AM"/>
        </w:rPr>
        <w:t>2-րդ</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և</w:t>
      </w:r>
      <w:r w:rsidR="00EA7108" w:rsidRPr="00DB72C9">
        <w:rPr>
          <w:rFonts w:ascii="GHEA Grapalat" w:hAnsi="GHEA Grapalat"/>
          <w:sz w:val="24"/>
          <w:szCs w:val="24"/>
          <w:lang w:val="hy-AM"/>
        </w:rPr>
        <w:t xml:space="preserve"> </w:t>
      </w:r>
      <w:r w:rsidRPr="00DB72C9">
        <w:rPr>
          <w:rFonts w:ascii="GHEA Grapalat" w:hAnsi="GHEA Grapalat"/>
          <w:sz w:val="24"/>
          <w:szCs w:val="24"/>
          <w:lang w:val="hy-AM"/>
        </w:rPr>
        <w:t>3</w:t>
      </w:r>
      <w:r w:rsidR="00EA7108" w:rsidRPr="00DB72C9">
        <w:rPr>
          <w:rFonts w:ascii="GHEA Grapalat" w:hAnsi="GHEA Grapalat"/>
          <w:sz w:val="24"/>
          <w:szCs w:val="24"/>
          <w:lang w:val="hy-AM"/>
        </w:rPr>
        <w:t>-</w:t>
      </w:r>
      <w:r w:rsidR="00EA7108" w:rsidRPr="00DB72C9">
        <w:rPr>
          <w:rFonts w:ascii="GHEA Grapalat" w:hAnsi="GHEA Grapalat" w:cs="Sylfaen"/>
          <w:sz w:val="24"/>
          <w:szCs w:val="24"/>
          <w:lang w:val="hy-AM"/>
        </w:rPr>
        <w:t>րդ</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կետերում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տարածքների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սահմանների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ճշգրտումն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կառուցապատումն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անհրաժեշտ</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է</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իրականացնել</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տարածքային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կազմակերպման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և</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տեղաբաշխման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նախագծերով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առանձնացված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տարածքներում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սահմանված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կարգով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հաստատված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կառուցապատման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սխեմաներին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համապատասխան</w:t>
      </w:r>
      <w:r w:rsidR="00EA7108" w:rsidRPr="00DB72C9">
        <w:rPr>
          <w:rFonts w:ascii="GHEA Grapalat" w:hAnsi="GHEA Grapalat"/>
          <w:sz w:val="24"/>
          <w:szCs w:val="24"/>
          <w:lang w:val="hy-AM"/>
        </w:rPr>
        <w:t>:</w:t>
      </w:r>
    </w:p>
    <w:p w14:paraId="15DA4CA6" w14:textId="033F52B3"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sz w:val="24"/>
          <w:szCs w:val="24"/>
          <w:lang w:val="hy-AM"/>
        </w:rPr>
        <w:t>5</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Նոր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կառուցապատման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իրականացումը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գոյություն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ունեցող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շենքերի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շինությունների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վերակառուցումը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և</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գործառական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նշանակության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փոփոխությունն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իրականացնել</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սահմանված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կարգով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ապահովելով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բնակավայրերից</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դուրս</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տարածքներում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կողային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տեսանելիության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պահանջները՝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հաշված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երթևեկելի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մասի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եզրից</w:t>
      </w:r>
      <w:r w:rsidR="00EA7108" w:rsidRPr="00DB72C9">
        <w:rPr>
          <w:rFonts w:ascii="GHEA Grapalat" w:hAnsi="GHEA Grapalat"/>
          <w:sz w:val="24"/>
          <w:szCs w:val="24"/>
          <w:lang w:val="hy-AM"/>
        </w:rPr>
        <w:t>`</w:t>
      </w:r>
    </w:p>
    <w:p w14:paraId="72BB29C9" w14:textId="3C42C841"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1</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միջպետական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նշանակության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ավտոմոբիլային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համար</w:t>
      </w:r>
      <w:r w:rsidR="00EA7108" w:rsidRPr="00DB72C9">
        <w:rPr>
          <w:rFonts w:ascii="GHEA Grapalat" w:hAnsi="GHEA Grapalat"/>
          <w:sz w:val="24"/>
          <w:szCs w:val="24"/>
          <w:lang w:val="hy-AM"/>
        </w:rPr>
        <w:t xml:space="preserve">` 18.0 </w:t>
      </w:r>
      <w:r w:rsidR="00EA7108" w:rsidRPr="00DB72C9">
        <w:rPr>
          <w:rFonts w:ascii="GHEA Grapalat" w:hAnsi="GHEA Grapalat" w:cs="Sylfaen"/>
          <w:sz w:val="24"/>
          <w:szCs w:val="24"/>
          <w:lang w:val="hy-AM"/>
        </w:rPr>
        <w:t>մետր</w:t>
      </w:r>
      <w:r w:rsidR="00EA7108" w:rsidRPr="00DB72C9">
        <w:rPr>
          <w:rFonts w:ascii="GHEA Grapalat" w:hAnsi="GHEA Grapalat"/>
          <w:sz w:val="24"/>
          <w:szCs w:val="24"/>
          <w:lang w:val="hy-AM"/>
        </w:rPr>
        <w:t>,</w:t>
      </w:r>
    </w:p>
    <w:p w14:paraId="113EE7AD" w14:textId="49AF3705"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2</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հանրապետական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նշանակության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ավտոմոբիլային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համար</w:t>
      </w:r>
      <w:r w:rsidR="00EA7108" w:rsidRPr="00DB72C9">
        <w:rPr>
          <w:rFonts w:ascii="GHEA Grapalat" w:hAnsi="GHEA Grapalat"/>
          <w:sz w:val="24"/>
          <w:szCs w:val="24"/>
          <w:lang w:val="hy-AM"/>
        </w:rPr>
        <w:t xml:space="preserve">` 15.0 </w:t>
      </w:r>
      <w:r w:rsidR="00EA7108" w:rsidRPr="00DB72C9">
        <w:rPr>
          <w:rFonts w:ascii="GHEA Grapalat" w:hAnsi="GHEA Grapalat" w:cs="Sylfaen"/>
          <w:sz w:val="24"/>
          <w:szCs w:val="24"/>
          <w:lang w:val="hy-AM"/>
        </w:rPr>
        <w:t>մետր</w:t>
      </w:r>
      <w:r w:rsidR="00EA7108" w:rsidRPr="00DB72C9">
        <w:rPr>
          <w:rFonts w:ascii="GHEA Grapalat" w:hAnsi="GHEA Grapalat"/>
          <w:sz w:val="24"/>
          <w:szCs w:val="24"/>
          <w:lang w:val="hy-AM"/>
        </w:rPr>
        <w:t>:</w:t>
      </w:r>
    </w:p>
    <w:p w14:paraId="354AA1CE" w14:textId="3566A6C5" w:rsidR="00EA7108" w:rsidRPr="00DB72C9" w:rsidRDefault="004B42F0" w:rsidP="008D53DE">
      <w:pPr>
        <w:spacing w:after="0"/>
        <w:ind w:firstLine="709"/>
        <w:jc w:val="both"/>
        <w:rPr>
          <w:rFonts w:ascii="GHEA Grapalat" w:hAnsi="GHEA Grapalat" w:cs="Sylfaen"/>
          <w:sz w:val="24"/>
          <w:szCs w:val="24"/>
          <w:lang w:val="hy-AM"/>
        </w:rPr>
      </w:pPr>
      <w:r w:rsidRPr="00DB72C9">
        <w:rPr>
          <w:rFonts w:ascii="GHEA Grapalat" w:hAnsi="GHEA Grapalat"/>
          <w:sz w:val="24"/>
          <w:szCs w:val="24"/>
          <w:lang w:val="hy-AM"/>
        </w:rPr>
        <w:t>6</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Բնակավայրերի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ներսում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նոր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կառուցապատման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իրականացումը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գոյություն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ունեցող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շենքերի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շինությունների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վերակառուցումը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և</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գործառնական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նշանակության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փոփոխություն</w:t>
      </w:r>
      <w:r w:rsidR="00D11B59" w:rsidRPr="00DB72C9">
        <w:rPr>
          <w:rFonts w:ascii="GHEA Grapalat" w:hAnsi="GHEA Grapalat" w:cs="Sylfaen"/>
          <w:sz w:val="24"/>
          <w:szCs w:val="24"/>
          <w:lang w:val="hy-AM"/>
        </w:rPr>
        <w:t>ը անհրաժեշտ է</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իրականացնել</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հաստատված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քաղաքաշինական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ծրագրային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փաստաթղթերով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սահմանված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կարգով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իսկ</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դրա</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բացակայության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դեպքում՝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գործող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քաղաքաշինական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նորմերի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պահանջներին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համապատասխան։</w:t>
      </w:r>
    </w:p>
    <w:p w14:paraId="61951183" w14:textId="5F55F8A1" w:rsidR="00BA4742" w:rsidRDefault="00BA4742" w:rsidP="008D53DE">
      <w:pPr>
        <w:spacing w:after="0"/>
        <w:ind w:firstLine="709"/>
        <w:jc w:val="both"/>
        <w:rPr>
          <w:rFonts w:ascii="GHEA Grapalat" w:hAnsi="GHEA Grapalat" w:cs="Sylfaen"/>
          <w:sz w:val="24"/>
          <w:szCs w:val="24"/>
          <w:lang w:val="hy-AM"/>
        </w:rPr>
      </w:pPr>
      <w:r w:rsidRPr="00DB72C9">
        <w:rPr>
          <w:rFonts w:ascii="GHEA Grapalat" w:hAnsi="GHEA Grapalat" w:cs="Sylfaen"/>
          <w:sz w:val="24"/>
          <w:szCs w:val="24"/>
          <w:lang w:val="hy-AM"/>
        </w:rPr>
        <w:t>7</w:t>
      </w:r>
      <w:r w:rsidR="009110A1" w:rsidRPr="009110A1">
        <w:rPr>
          <w:rFonts w:ascii="GHEA Grapalat" w:hAnsi="GHEA Grapalat" w:cs="Sylfaen"/>
          <w:sz w:val="24"/>
          <w:szCs w:val="24"/>
          <w:lang w:val="hy-AM"/>
        </w:rPr>
        <w:t>.</w:t>
      </w:r>
      <w:r w:rsidRPr="00DB72C9">
        <w:rPr>
          <w:rFonts w:ascii="MS Mincho" w:eastAsia="MS Mincho" w:hAnsi="MS Mincho" w:cs="MS Mincho"/>
          <w:sz w:val="24"/>
          <w:szCs w:val="24"/>
          <w:lang w:val="hy-AM"/>
        </w:rPr>
        <w:t xml:space="preserve"> </w:t>
      </w:r>
      <w:r w:rsidR="007B4A84" w:rsidRPr="00DB72C9">
        <w:rPr>
          <w:rFonts w:ascii="GHEA Grapalat" w:hAnsi="GHEA Grapalat" w:cs="Sylfaen"/>
          <w:sz w:val="24"/>
          <w:szCs w:val="24"/>
          <w:lang w:val="hy-AM"/>
        </w:rPr>
        <w:t xml:space="preserve">Սույն Կարգի իմաստով բնակավայր է համարվում </w:t>
      </w:r>
      <w:r w:rsidR="00507902" w:rsidRPr="00DB72C9">
        <w:rPr>
          <w:rFonts w:ascii="GHEA Grapalat" w:hAnsi="GHEA Grapalat" w:cs="Sylfaen"/>
          <w:sz w:val="24"/>
          <w:szCs w:val="24"/>
          <w:lang w:val="hy-AM"/>
        </w:rPr>
        <w:t xml:space="preserve">այն </w:t>
      </w:r>
      <w:r w:rsidR="007B4A84" w:rsidRPr="00DB72C9">
        <w:rPr>
          <w:rFonts w:ascii="GHEA Grapalat" w:hAnsi="GHEA Grapalat" w:cs="Sylfaen"/>
          <w:sz w:val="24"/>
          <w:szCs w:val="24"/>
          <w:lang w:val="hy-AM"/>
        </w:rPr>
        <w:t xml:space="preserve">կառուցապատ </w:t>
      </w:r>
      <w:r w:rsidR="00A51599" w:rsidRPr="00DB72C9">
        <w:rPr>
          <w:rFonts w:ascii="GHEA Grapalat" w:hAnsi="GHEA Grapalat" w:cs="Sylfaen"/>
          <w:sz w:val="24"/>
          <w:szCs w:val="24"/>
          <w:lang w:val="hy-AM"/>
        </w:rPr>
        <w:t>հողա</w:t>
      </w:r>
      <w:r w:rsidR="007B4A84" w:rsidRPr="00DB72C9">
        <w:rPr>
          <w:rFonts w:ascii="GHEA Grapalat" w:hAnsi="GHEA Grapalat" w:cs="Sylfaen"/>
          <w:sz w:val="24"/>
          <w:szCs w:val="24"/>
          <w:lang w:val="hy-AM"/>
        </w:rPr>
        <w:t>տարածք</w:t>
      </w:r>
      <w:r w:rsidR="00A51599">
        <w:rPr>
          <w:rFonts w:ascii="GHEA Grapalat" w:hAnsi="GHEA Grapalat" w:cs="Sylfaen"/>
          <w:sz w:val="24"/>
          <w:szCs w:val="24"/>
          <w:lang w:val="hy-AM"/>
        </w:rPr>
        <w:t>ը</w:t>
      </w:r>
      <w:r w:rsidR="007B4A84" w:rsidRPr="00DB72C9">
        <w:rPr>
          <w:rFonts w:ascii="GHEA Grapalat" w:hAnsi="GHEA Grapalat" w:cs="Sylfaen"/>
          <w:sz w:val="24"/>
          <w:szCs w:val="24"/>
          <w:lang w:val="hy-AM"/>
        </w:rPr>
        <w:t>, որ</w:t>
      </w:r>
      <w:r w:rsidR="0049763D">
        <w:rPr>
          <w:rFonts w:ascii="GHEA Grapalat" w:hAnsi="GHEA Grapalat" w:cs="Sylfaen"/>
          <w:sz w:val="24"/>
          <w:szCs w:val="24"/>
          <w:lang w:val="hy-AM"/>
        </w:rPr>
        <w:t>տեղ հիմնականում տեղակայված են բնակելի տներ և շենքեր</w:t>
      </w:r>
      <w:r w:rsidR="00507902">
        <w:rPr>
          <w:rFonts w:ascii="GHEA Grapalat" w:hAnsi="GHEA Grapalat" w:cs="Sylfaen"/>
          <w:sz w:val="24"/>
          <w:szCs w:val="24"/>
          <w:lang w:val="hy-AM"/>
        </w:rPr>
        <w:t xml:space="preserve"> </w:t>
      </w:r>
      <w:r w:rsidR="00E40194">
        <w:rPr>
          <w:rFonts w:ascii="GHEA Grapalat" w:hAnsi="GHEA Grapalat" w:cs="Sylfaen"/>
          <w:sz w:val="24"/>
          <w:szCs w:val="24"/>
          <w:lang w:val="hy-AM"/>
        </w:rPr>
        <w:t>և որոնք</w:t>
      </w:r>
      <w:r w:rsidR="0049763D">
        <w:rPr>
          <w:rFonts w:ascii="GHEA Grapalat" w:hAnsi="GHEA Grapalat" w:cs="Sylfaen"/>
          <w:sz w:val="24"/>
          <w:szCs w:val="24"/>
          <w:lang w:val="hy-AM"/>
        </w:rPr>
        <w:t xml:space="preserve"> նախատեսված են մարդկանց մշտական բնակվելու համար։ Բ</w:t>
      </w:r>
      <w:r w:rsidR="0049763D" w:rsidRPr="00DB72C9">
        <w:rPr>
          <w:rFonts w:ascii="GHEA Grapalat" w:hAnsi="GHEA Grapalat" w:cs="Sylfaen"/>
          <w:sz w:val="24"/>
          <w:szCs w:val="24"/>
          <w:lang w:val="hy-AM"/>
        </w:rPr>
        <w:t>նակավայր</w:t>
      </w:r>
      <w:r w:rsidR="007B4A84" w:rsidRPr="00DB72C9">
        <w:rPr>
          <w:rFonts w:ascii="GHEA Grapalat" w:hAnsi="GHEA Grapalat" w:cs="Sylfaen"/>
          <w:sz w:val="24"/>
          <w:szCs w:val="24"/>
          <w:lang w:val="hy-AM"/>
        </w:rPr>
        <w:t>ի մուտքն ու ելքը նշվ</w:t>
      </w:r>
      <w:r w:rsidR="00C57058">
        <w:rPr>
          <w:rFonts w:ascii="GHEA Grapalat" w:hAnsi="GHEA Grapalat" w:cs="Sylfaen"/>
          <w:sz w:val="24"/>
          <w:szCs w:val="24"/>
          <w:lang w:val="hy-AM"/>
        </w:rPr>
        <w:t>ում</w:t>
      </w:r>
      <w:r w:rsidR="007B4A84" w:rsidRPr="00DB72C9">
        <w:rPr>
          <w:rFonts w:ascii="GHEA Grapalat" w:hAnsi="GHEA Grapalat" w:cs="Sylfaen"/>
          <w:sz w:val="24"/>
          <w:szCs w:val="24"/>
          <w:lang w:val="hy-AM"/>
        </w:rPr>
        <w:t xml:space="preserve"> </w:t>
      </w:r>
      <w:r w:rsidR="0049763D">
        <w:rPr>
          <w:rFonts w:ascii="GHEA Grapalat" w:hAnsi="GHEA Grapalat" w:cs="Sylfaen"/>
          <w:sz w:val="24"/>
          <w:szCs w:val="24"/>
          <w:lang w:val="hy-AM"/>
        </w:rPr>
        <w:t>է</w:t>
      </w:r>
      <w:r w:rsidR="0052146C">
        <w:rPr>
          <w:rFonts w:ascii="GHEA Grapalat" w:hAnsi="GHEA Grapalat" w:cs="Sylfaen"/>
          <w:sz w:val="24"/>
          <w:szCs w:val="24"/>
          <w:lang w:val="hy-AM"/>
        </w:rPr>
        <w:t xml:space="preserve">՝ </w:t>
      </w:r>
      <w:r w:rsidR="0052146C" w:rsidRPr="0052146C">
        <w:rPr>
          <w:rFonts w:ascii="GHEA Grapalat" w:hAnsi="GHEA Grapalat" w:cs="Sylfaen"/>
          <w:sz w:val="24"/>
          <w:szCs w:val="24"/>
          <w:lang w:val="hy-AM"/>
        </w:rPr>
        <w:t>համապատասխանաբար՝ 5</w:t>
      </w:r>
      <w:r w:rsidR="0052146C" w:rsidRPr="0052146C">
        <w:rPr>
          <w:rFonts w:ascii="MS Gothic" w:eastAsia="MS Gothic" w:hAnsi="MS Gothic" w:cs="MS Gothic" w:hint="eastAsia"/>
          <w:sz w:val="24"/>
          <w:szCs w:val="24"/>
          <w:lang w:val="hy-AM"/>
        </w:rPr>
        <w:t>․</w:t>
      </w:r>
      <w:r w:rsidR="0052146C" w:rsidRPr="0052146C">
        <w:rPr>
          <w:rFonts w:ascii="GHEA Grapalat" w:hAnsi="GHEA Grapalat" w:cs="Sylfaen"/>
          <w:sz w:val="24"/>
          <w:szCs w:val="24"/>
          <w:lang w:val="hy-AM"/>
        </w:rPr>
        <w:t>23</w:t>
      </w:r>
      <w:r w:rsidR="0052146C" w:rsidRPr="0052146C">
        <w:rPr>
          <w:rFonts w:ascii="MS Gothic" w:eastAsia="MS Gothic" w:hAnsi="MS Gothic" w:cs="MS Gothic" w:hint="eastAsia"/>
          <w:sz w:val="24"/>
          <w:szCs w:val="24"/>
          <w:lang w:val="hy-AM"/>
        </w:rPr>
        <w:t>․</w:t>
      </w:r>
      <w:r w:rsidR="0052146C" w:rsidRPr="0052146C">
        <w:rPr>
          <w:rFonts w:ascii="GHEA Grapalat" w:hAnsi="GHEA Grapalat" w:cs="Sylfaen"/>
          <w:sz w:val="24"/>
          <w:szCs w:val="24"/>
          <w:lang w:val="hy-AM"/>
        </w:rPr>
        <w:t>1</w:t>
      </w:r>
      <w:r w:rsidR="0052146C">
        <w:rPr>
          <w:rFonts w:ascii="GHEA Grapalat" w:hAnsi="GHEA Grapalat" w:cs="Sylfaen"/>
          <w:sz w:val="24"/>
          <w:szCs w:val="24"/>
          <w:lang w:val="hy-AM"/>
        </w:rPr>
        <w:t xml:space="preserve"> </w:t>
      </w:r>
      <w:r w:rsidR="0052146C" w:rsidRPr="0052146C">
        <w:rPr>
          <w:rFonts w:ascii="GHEA Grapalat" w:hAnsi="GHEA Grapalat" w:cs="Sylfaen"/>
          <w:sz w:val="24"/>
          <w:szCs w:val="24"/>
          <w:lang w:val="hy-AM"/>
        </w:rPr>
        <w:t>«Բնակավայրի սկիզբ» և 5</w:t>
      </w:r>
      <w:r w:rsidR="0052146C">
        <w:rPr>
          <w:rFonts w:ascii="GHEA Grapalat" w:hAnsi="GHEA Grapalat" w:cs="Sylfaen"/>
          <w:sz w:val="24"/>
          <w:szCs w:val="24"/>
          <w:lang w:val="hy-AM"/>
        </w:rPr>
        <w:t>.</w:t>
      </w:r>
      <w:r w:rsidR="0052146C" w:rsidRPr="0052146C">
        <w:rPr>
          <w:rFonts w:ascii="GHEA Grapalat" w:hAnsi="GHEA Grapalat" w:cs="Sylfaen"/>
          <w:sz w:val="24"/>
          <w:szCs w:val="24"/>
          <w:lang w:val="hy-AM"/>
        </w:rPr>
        <w:t>24</w:t>
      </w:r>
      <w:r w:rsidR="0052146C">
        <w:rPr>
          <w:rFonts w:ascii="GHEA Grapalat" w:hAnsi="GHEA Grapalat" w:cs="Sylfaen"/>
          <w:sz w:val="24"/>
          <w:szCs w:val="24"/>
          <w:lang w:val="hy-AM"/>
        </w:rPr>
        <w:t>.</w:t>
      </w:r>
      <w:r w:rsidR="0052146C" w:rsidRPr="0052146C">
        <w:rPr>
          <w:rFonts w:ascii="GHEA Grapalat" w:hAnsi="GHEA Grapalat" w:cs="Sylfaen"/>
          <w:sz w:val="24"/>
          <w:szCs w:val="24"/>
          <w:lang w:val="hy-AM"/>
        </w:rPr>
        <w:t>1 «Բնակավայրի վերջ» ճանապարհային նշաններով</w:t>
      </w:r>
      <w:r w:rsidR="0049763D" w:rsidRPr="00DB72C9">
        <w:rPr>
          <w:rFonts w:ascii="GHEA Grapalat" w:hAnsi="GHEA Grapalat" w:cs="Sylfaen"/>
          <w:sz w:val="24"/>
          <w:szCs w:val="24"/>
          <w:lang w:val="hy-AM"/>
        </w:rPr>
        <w:t xml:space="preserve">։ </w:t>
      </w:r>
    </w:p>
    <w:p w14:paraId="4C41FDAF" w14:textId="441334C5" w:rsidR="007B4A84" w:rsidRPr="00DB72C9" w:rsidRDefault="00BA4742" w:rsidP="008D53DE">
      <w:pPr>
        <w:spacing w:after="0"/>
        <w:ind w:firstLine="709"/>
        <w:jc w:val="both"/>
        <w:rPr>
          <w:rFonts w:ascii="GHEA Grapalat" w:hAnsi="GHEA Grapalat" w:cs="Sylfaen"/>
          <w:sz w:val="24"/>
          <w:szCs w:val="24"/>
          <w:lang w:val="hy-AM"/>
        </w:rPr>
      </w:pPr>
      <w:r>
        <w:rPr>
          <w:rFonts w:ascii="GHEA Grapalat" w:hAnsi="GHEA Grapalat" w:cs="Sylfaen"/>
          <w:sz w:val="24"/>
          <w:szCs w:val="24"/>
          <w:lang w:val="hy-AM"/>
        </w:rPr>
        <w:t>8</w:t>
      </w:r>
      <w:r w:rsidR="009110A1" w:rsidRPr="009110A1">
        <w:rPr>
          <w:rFonts w:ascii="GHEA Grapalat" w:hAnsi="GHEA Grapalat" w:cs="Sylfaen"/>
          <w:sz w:val="24"/>
          <w:szCs w:val="24"/>
          <w:lang w:val="hy-AM"/>
        </w:rPr>
        <w:t>.</w:t>
      </w:r>
      <w:r>
        <w:rPr>
          <w:rFonts w:ascii="MS Mincho" w:eastAsia="MS Mincho" w:hAnsi="MS Mincho" w:cs="MS Mincho"/>
          <w:sz w:val="24"/>
          <w:szCs w:val="24"/>
          <w:lang w:val="hy-AM"/>
        </w:rPr>
        <w:t xml:space="preserve"> </w:t>
      </w:r>
      <w:r w:rsidR="0049763D" w:rsidRPr="00DB72C9">
        <w:rPr>
          <w:rFonts w:ascii="GHEA Grapalat" w:hAnsi="GHEA Grapalat" w:cs="Sylfaen"/>
          <w:sz w:val="24"/>
          <w:szCs w:val="24"/>
          <w:lang w:val="hy-AM"/>
        </w:rPr>
        <w:t>Միա</w:t>
      </w:r>
      <w:r w:rsidR="0049763D">
        <w:rPr>
          <w:rFonts w:ascii="GHEA Grapalat" w:hAnsi="GHEA Grapalat" w:cs="Sylfaen"/>
          <w:sz w:val="24"/>
          <w:szCs w:val="24"/>
          <w:lang w:val="hy-AM"/>
        </w:rPr>
        <w:t xml:space="preserve">յն </w:t>
      </w:r>
      <w:r w:rsidR="00507902">
        <w:rPr>
          <w:rFonts w:ascii="GHEA Grapalat" w:hAnsi="GHEA Grapalat" w:cs="Sylfaen"/>
          <w:sz w:val="24"/>
          <w:szCs w:val="24"/>
          <w:lang w:val="hy-AM"/>
        </w:rPr>
        <w:t>առևտրային, արդյունաբերական</w:t>
      </w:r>
      <w:r>
        <w:rPr>
          <w:rFonts w:ascii="GHEA Grapalat" w:hAnsi="GHEA Grapalat" w:cs="Sylfaen"/>
          <w:sz w:val="24"/>
          <w:szCs w:val="24"/>
          <w:lang w:val="hy-AM"/>
        </w:rPr>
        <w:t xml:space="preserve"> և </w:t>
      </w:r>
      <w:r w:rsidR="00507902" w:rsidRPr="00DB72C9">
        <w:rPr>
          <w:rFonts w:ascii="GHEA Grapalat" w:hAnsi="GHEA Grapalat" w:cs="Sylfaen"/>
          <w:sz w:val="24"/>
          <w:szCs w:val="24"/>
          <w:lang w:val="hy-AM"/>
        </w:rPr>
        <w:t xml:space="preserve">ձեռնարկատիրական </w:t>
      </w:r>
      <w:r>
        <w:rPr>
          <w:rFonts w:ascii="GHEA Grapalat" w:hAnsi="GHEA Grapalat" w:cs="Sylfaen"/>
          <w:sz w:val="24"/>
          <w:szCs w:val="24"/>
          <w:lang w:val="hy-AM"/>
        </w:rPr>
        <w:t xml:space="preserve">այլ </w:t>
      </w:r>
      <w:r w:rsidR="00507902" w:rsidRPr="00DB72C9">
        <w:rPr>
          <w:rFonts w:ascii="GHEA Grapalat" w:hAnsi="GHEA Grapalat" w:cs="Sylfaen"/>
          <w:sz w:val="24"/>
          <w:szCs w:val="24"/>
          <w:lang w:val="hy-AM"/>
        </w:rPr>
        <w:t>գործունեությ</w:t>
      </w:r>
      <w:r w:rsidR="00507902">
        <w:rPr>
          <w:rFonts w:ascii="GHEA Grapalat" w:hAnsi="GHEA Grapalat" w:cs="Sylfaen"/>
          <w:sz w:val="24"/>
          <w:szCs w:val="24"/>
          <w:lang w:val="hy-AM"/>
        </w:rPr>
        <w:t>ան համար նախատեսված կառուցապատ տարածքները չեն համարվում բնակավայրեր և գտնվում են բնակե</w:t>
      </w:r>
      <w:r>
        <w:rPr>
          <w:rFonts w:ascii="GHEA Grapalat" w:hAnsi="GHEA Grapalat" w:cs="Sylfaen"/>
          <w:sz w:val="24"/>
          <w:szCs w:val="24"/>
          <w:lang w:val="hy-AM"/>
        </w:rPr>
        <w:t>լ</w:t>
      </w:r>
      <w:r w:rsidR="00507902">
        <w:rPr>
          <w:rFonts w:ascii="GHEA Grapalat" w:hAnsi="GHEA Grapalat" w:cs="Sylfaen"/>
          <w:sz w:val="24"/>
          <w:szCs w:val="24"/>
          <w:lang w:val="hy-AM"/>
        </w:rPr>
        <w:t>ի տարածքներից դուրս հատվածներում</w:t>
      </w:r>
      <w:r>
        <w:rPr>
          <w:rFonts w:ascii="GHEA Grapalat" w:hAnsi="GHEA Grapalat" w:cs="Sylfaen"/>
          <w:sz w:val="24"/>
          <w:szCs w:val="24"/>
          <w:lang w:val="hy-AM"/>
        </w:rPr>
        <w:t>։</w:t>
      </w:r>
    </w:p>
    <w:p w14:paraId="02A94F3F" w14:textId="54E0856E" w:rsidR="00EA7108" w:rsidRPr="00DB72C9" w:rsidRDefault="00BA4742" w:rsidP="008D53DE">
      <w:pPr>
        <w:spacing w:after="0"/>
        <w:ind w:firstLine="709"/>
        <w:jc w:val="both"/>
        <w:rPr>
          <w:rFonts w:ascii="GHEA Grapalat" w:hAnsi="GHEA Grapalat"/>
          <w:sz w:val="24"/>
          <w:szCs w:val="24"/>
          <w:lang w:val="hy-AM"/>
        </w:rPr>
      </w:pPr>
      <w:r w:rsidRPr="00DB72C9">
        <w:rPr>
          <w:rFonts w:ascii="GHEA Grapalat" w:hAnsi="GHEA Grapalat"/>
          <w:sz w:val="24"/>
          <w:szCs w:val="24"/>
          <w:lang w:val="hy-AM"/>
        </w:rPr>
        <w:t>9</w:t>
      </w:r>
      <w:r w:rsidR="00EA7108" w:rsidRPr="00DB72C9">
        <w:rPr>
          <w:rFonts w:ascii="GHEA Grapalat" w:hAnsi="GHEA Grapalat"/>
          <w:sz w:val="24"/>
          <w:szCs w:val="24"/>
          <w:lang w:val="hy-AM"/>
        </w:rPr>
        <w:t xml:space="preserve">. </w:t>
      </w:r>
      <w:r w:rsidR="004B42F0" w:rsidRPr="00E67039">
        <w:rPr>
          <w:rFonts w:ascii="GHEA Grapalat" w:hAnsi="GHEA Grapalat"/>
          <w:color w:val="000000"/>
          <w:sz w:val="24"/>
          <w:szCs w:val="24"/>
          <w:shd w:val="clear" w:color="auto" w:fill="FFFFFF"/>
          <w:lang w:val="hy-AM"/>
        </w:rPr>
        <w:t xml:space="preserve">Կառուցապատման առաջարկության համաձայնեցման նպատակով համայնքի ղեկավարի կողմից Հայաստանի Հանրապետության քաղաքաշինության կոմիտե, Հայաստանի Հանրապետության տարածքային կառավարման և ենթակառուցվածքների նախարարություն, Հայաստանի Հանրապետության </w:t>
      </w:r>
      <w:r w:rsidR="004B42F0">
        <w:rPr>
          <w:rFonts w:ascii="GHEA Grapalat" w:hAnsi="GHEA Grapalat"/>
          <w:color w:val="000000"/>
          <w:sz w:val="24"/>
          <w:szCs w:val="24"/>
          <w:shd w:val="clear" w:color="auto" w:fill="FFFFFF"/>
          <w:lang w:val="hy-AM"/>
        </w:rPr>
        <w:t>ներքին գործերի նախարարություն</w:t>
      </w:r>
      <w:r w:rsidR="004B42F0" w:rsidRPr="00E67039">
        <w:rPr>
          <w:rFonts w:ascii="GHEA Grapalat" w:hAnsi="GHEA Grapalat"/>
          <w:color w:val="000000"/>
          <w:sz w:val="24"/>
          <w:szCs w:val="24"/>
          <w:shd w:val="clear" w:color="auto" w:fill="FFFFFF"/>
          <w:lang w:val="hy-AM"/>
        </w:rPr>
        <w:t xml:space="preserve">, </w:t>
      </w:r>
      <w:r w:rsidR="004B42F0" w:rsidRPr="002900D9">
        <w:rPr>
          <w:rFonts w:ascii="GHEA Grapalat" w:hAnsi="GHEA Grapalat"/>
          <w:color w:val="000000"/>
          <w:sz w:val="24"/>
          <w:szCs w:val="24"/>
          <w:shd w:val="clear" w:color="auto" w:fill="FFFFFF"/>
          <w:lang w:val="hy-AM"/>
        </w:rPr>
        <w:t xml:space="preserve">ինչպես նաև օրենքով սահմանված դեպքերում </w:t>
      </w:r>
      <w:r w:rsidR="004B42F0" w:rsidRPr="00E67039">
        <w:rPr>
          <w:rFonts w:ascii="GHEA Grapalat" w:hAnsi="GHEA Grapalat"/>
          <w:color w:val="000000"/>
          <w:sz w:val="24"/>
          <w:szCs w:val="24"/>
          <w:shd w:val="clear" w:color="auto" w:fill="FFFFFF"/>
          <w:lang w:val="hy-AM"/>
        </w:rPr>
        <w:t>շահագրգիռ այլ մարմիններ (կազմակերպություններ) ներկայացվում է փաստաթղթային փաթեթ, որում ներառվում են՝</w:t>
      </w:r>
    </w:p>
    <w:p w14:paraId="3451C90D" w14:textId="77777777" w:rsidR="00EA7108" w:rsidRPr="00DB72C9" w:rsidRDefault="00EA7108" w:rsidP="008D53DE">
      <w:pPr>
        <w:spacing w:after="0"/>
        <w:ind w:firstLine="709"/>
        <w:jc w:val="both"/>
        <w:rPr>
          <w:rFonts w:ascii="GHEA Grapalat" w:hAnsi="GHEA Grapalat"/>
          <w:sz w:val="24"/>
          <w:szCs w:val="24"/>
          <w:lang w:val="hy-AM"/>
        </w:rPr>
      </w:pPr>
      <w:r w:rsidRPr="00DB72C9">
        <w:rPr>
          <w:rFonts w:ascii="GHEA Grapalat" w:hAnsi="GHEA Grapalat"/>
          <w:sz w:val="24"/>
          <w:szCs w:val="24"/>
          <w:lang w:val="hy-AM"/>
        </w:rPr>
        <w:t xml:space="preserve">1) </w:t>
      </w:r>
      <w:r w:rsidRPr="00DB72C9">
        <w:rPr>
          <w:rFonts w:ascii="GHEA Grapalat" w:hAnsi="GHEA Grapalat" w:cs="Sylfaen"/>
          <w:sz w:val="24"/>
          <w:szCs w:val="24"/>
          <w:lang w:val="hy-AM"/>
        </w:rPr>
        <w:t>հողամասի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տեղադիրքը</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գլխավոր</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հատակագծի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հիմնական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գծագրի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վրա</w:t>
      </w:r>
      <w:r w:rsidRPr="00DB72C9">
        <w:rPr>
          <w:rFonts w:ascii="GHEA Grapalat" w:hAnsi="GHEA Grapalat"/>
          <w:sz w:val="24"/>
          <w:szCs w:val="24"/>
          <w:lang w:val="hy-AM"/>
        </w:rPr>
        <w:t xml:space="preserve"> 1:10000 </w:t>
      </w:r>
      <w:r w:rsidRPr="00DB72C9">
        <w:rPr>
          <w:rFonts w:ascii="GHEA Grapalat" w:hAnsi="GHEA Grapalat" w:cs="Sylfaen"/>
          <w:sz w:val="24"/>
          <w:szCs w:val="24"/>
          <w:lang w:val="hy-AM"/>
        </w:rPr>
        <w:t>կամ</w:t>
      </w:r>
      <w:r w:rsidRPr="00DB72C9">
        <w:rPr>
          <w:rFonts w:ascii="GHEA Grapalat" w:hAnsi="GHEA Grapalat"/>
          <w:sz w:val="24"/>
          <w:szCs w:val="24"/>
          <w:lang w:val="hy-AM"/>
        </w:rPr>
        <w:t xml:space="preserve"> 1:5000 </w:t>
      </w:r>
      <w:r w:rsidRPr="00DB72C9">
        <w:rPr>
          <w:rFonts w:ascii="GHEA Grapalat" w:hAnsi="GHEA Grapalat" w:cs="Sylfaen"/>
          <w:sz w:val="24"/>
          <w:szCs w:val="24"/>
          <w:lang w:val="hy-AM"/>
        </w:rPr>
        <w:t>մասշտաբով</w:t>
      </w:r>
      <w:r w:rsidRPr="00DB72C9">
        <w:rPr>
          <w:rFonts w:ascii="GHEA Grapalat" w:hAnsi="GHEA Grapalat"/>
          <w:sz w:val="24"/>
          <w:szCs w:val="24"/>
          <w:lang w:val="hy-AM"/>
        </w:rPr>
        <w:t>,</w:t>
      </w:r>
    </w:p>
    <w:p w14:paraId="0EF063C8" w14:textId="6C17213C" w:rsidR="00EA7108" w:rsidRPr="00DB72C9" w:rsidRDefault="00EA7108" w:rsidP="008D53DE">
      <w:pPr>
        <w:spacing w:after="0"/>
        <w:ind w:firstLine="709"/>
        <w:jc w:val="both"/>
        <w:rPr>
          <w:rFonts w:ascii="MS Mincho" w:eastAsia="MS Mincho" w:hAnsi="MS Mincho" w:cs="MS Mincho"/>
          <w:sz w:val="24"/>
          <w:szCs w:val="24"/>
          <w:lang w:val="hy-AM"/>
        </w:rPr>
      </w:pPr>
      <w:r w:rsidRPr="00DB72C9">
        <w:rPr>
          <w:rFonts w:ascii="GHEA Grapalat" w:hAnsi="GHEA Grapalat"/>
          <w:sz w:val="24"/>
          <w:szCs w:val="24"/>
          <w:lang w:val="hy-AM"/>
        </w:rPr>
        <w:t xml:space="preserve">2) </w:t>
      </w:r>
      <w:r w:rsidRPr="00DB72C9">
        <w:rPr>
          <w:rFonts w:ascii="GHEA Grapalat" w:hAnsi="GHEA Grapalat" w:cs="Sylfaen"/>
          <w:sz w:val="24"/>
          <w:szCs w:val="24"/>
          <w:lang w:val="hy-AM"/>
        </w:rPr>
        <w:t>իրավիճակային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հատակագիծը</w:t>
      </w:r>
      <w:r w:rsidRPr="00DB72C9">
        <w:rPr>
          <w:rFonts w:ascii="GHEA Grapalat" w:hAnsi="GHEA Grapalat"/>
          <w:sz w:val="24"/>
          <w:szCs w:val="24"/>
          <w:lang w:val="hy-AM"/>
        </w:rPr>
        <w:t xml:space="preserve"> 1:500 </w:t>
      </w:r>
      <w:r w:rsidRPr="00DB72C9">
        <w:rPr>
          <w:rFonts w:ascii="GHEA Grapalat" w:hAnsi="GHEA Grapalat" w:cs="Sylfaen"/>
          <w:sz w:val="24"/>
          <w:szCs w:val="24"/>
          <w:lang w:val="hy-AM"/>
        </w:rPr>
        <w:t>կամ</w:t>
      </w:r>
      <w:r w:rsidRPr="00DB72C9">
        <w:rPr>
          <w:rFonts w:ascii="GHEA Grapalat" w:hAnsi="GHEA Grapalat"/>
          <w:sz w:val="24"/>
          <w:szCs w:val="24"/>
          <w:lang w:val="hy-AM"/>
        </w:rPr>
        <w:t xml:space="preserve"> 1:1000 </w:t>
      </w:r>
      <w:r w:rsidRPr="00DB72C9">
        <w:rPr>
          <w:rFonts w:ascii="GHEA Grapalat" w:hAnsi="GHEA Grapalat" w:cs="Sylfaen"/>
          <w:sz w:val="24"/>
          <w:szCs w:val="24"/>
          <w:lang w:val="hy-AM"/>
        </w:rPr>
        <w:t>մասշտաբով</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և</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Գուգլ</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մափ</w:t>
      </w:r>
      <w:r w:rsidRPr="00DB72C9">
        <w:rPr>
          <w:rFonts w:ascii="GHEA Grapalat" w:hAnsi="GHEA Grapalat"/>
          <w:sz w:val="24"/>
          <w:szCs w:val="24"/>
          <w:lang w:val="hy-AM"/>
        </w:rPr>
        <w:t xml:space="preserve"> (Google map) </w:t>
      </w:r>
      <w:r w:rsidRPr="00DB72C9">
        <w:rPr>
          <w:rFonts w:ascii="GHEA Grapalat" w:hAnsi="GHEA Grapalat" w:cs="Sylfaen"/>
          <w:sz w:val="24"/>
          <w:szCs w:val="24"/>
          <w:lang w:val="hy-AM"/>
        </w:rPr>
        <w:t>հավելվածով՝</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նշելով</w:t>
      </w:r>
      <w:r w:rsidR="009B2E18" w:rsidRPr="00DB72C9">
        <w:rPr>
          <w:rFonts w:ascii="GHEA Grapalat" w:hAnsi="GHEA Grapalat"/>
          <w:sz w:val="24"/>
          <w:szCs w:val="24"/>
          <w:lang w:val="hy-AM"/>
        </w:rPr>
        <w:t>՝</w:t>
      </w:r>
      <w:r w:rsidR="00D11B59" w:rsidRPr="00DB72C9">
        <w:rPr>
          <w:rFonts w:ascii="GHEA Grapalat" w:hAnsi="GHEA Grapalat"/>
          <w:sz w:val="24"/>
          <w:szCs w:val="24"/>
          <w:lang w:val="hy-AM"/>
        </w:rPr>
        <w:t xml:space="preserve"> </w:t>
      </w:r>
      <w:r w:rsidRPr="00DB72C9">
        <w:rPr>
          <w:rFonts w:ascii="GHEA Grapalat" w:hAnsi="GHEA Grapalat" w:cs="Sylfaen"/>
          <w:sz w:val="24"/>
          <w:szCs w:val="24"/>
          <w:lang w:val="hy-AM"/>
        </w:rPr>
        <w:t>հողամասը</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նախատեսվող</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օբյեկտի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տեղադիրքը</w:t>
      </w:r>
      <w:r w:rsidRPr="00DB72C9">
        <w:rPr>
          <w:rFonts w:ascii="GHEA Grapalat" w:hAnsi="GHEA Grapalat"/>
          <w:sz w:val="24"/>
          <w:szCs w:val="24"/>
          <w:lang w:val="hy-AM"/>
        </w:rPr>
        <w:t xml:space="preserve">, </w:t>
      </w:r>
      <w:r w:rsidRPr="00DB72C9">
        <w:rPr>
          <w:rFonts w:ascii="GHEA Grapalat" w:hAnsi="GHEA Grapalat" w:cs="Sylfaen"/>
          <w:sz w:val="24"/>
          <w:szCs w:val="24"/>
          <w:lang w:val="hy-AM"/>
        </w:rPr>
        <w:lastRenderedPageBreak/>
        <w:t>հարևան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հողօգտագործումները</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գոյություն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ունեցող</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և</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նախատեսվող</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շենքերը</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և</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շինությունները</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դրանց</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բնույթը</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շենքերի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և</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շինությունների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միջև</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հեռավորությունները</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նախատեսվող</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օբյեկտից</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ինժեներական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ենթակառուցվածքի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գծային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և</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կետային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օբյեկտները</w:t>
      </w:r>
      <w:r w:rsidRPr="00DB72C9">
        <w:rPr>
          <w:rFonts w:ascii="GHEA Grapalat" w:hAnsi="GHEA Grapalat"/>
          <w:sz w:val="24"/>
          <w:szCs w:val="24"/>
          <w:lang w:val="hy-AM"/>
        </w:rPr>
        <w:t>,</w:t>
      </w:r>
      <w:r w:rsidR="004B42F0" w:rsidRPr="00DB72C9">
        <w:rPr>
          <w:rFonts w:ascii="GHEA Grapalat" w:hAnsi="GHEA Grapalat"/>
          <w:sz w:val="24"/>
          <w:szCs w:val="24"/>
          <w:lang w:val="hy-AM"/>
        </w:rPr>
        <w:t xml:space="preserve"> </w:t>
      </w:r>
      <w:r w:rsidR="004B42F0" w:rsidRPr="002900D9">
        <w:rPr>
          <w:rFonts w:ascii="GHEA Grapalat" w:hAnsi="GHEA Grapalat"/>
          <w:color w:val="000000"/>
          <w:sz w:val="24"/>
          <w:szCs w:val="24"/>
          <w:shd w:val="clear" w:color="auto" w:fill="FFFFFF"/>
          <w:lang w:val="hy-AM"/>
        </w:rPr>
        <w:t xml:space="preserve">այդ թվում՝ ինժեներական հաղորդակցուղիների առկայությունը, կառուցվող օբյեկտների հեռավորությունը հաշված միջպետական կամ հանրապետական նշանակության ճանապարհների </w:t>
      </w:r>
      <w:r w:rsidR="004B42F0">
        <w:rPr>
          <w:rFonts w:ascii="GHEA Grapalat" w:hAnsi="GHEA Grapalat"/>
          <w:color w:val="000000"/>
          <w:sz w:val="24"/>
          <w:szCs w:val="24"/>
          <w:shd w:val="clear" w:color="auto" w:fill="FFFFFF"/>
          <w:lang w:val="hy-AM"/>
        </w:rPr>
        <w:t xml:space="preserve">երթևեկելի մասի </w:t>
      </w:r>
      <w:r w:rsidR="004B42F0" w:rsidRPr="002900D9">
        <w:rPr>
          <w:rFonts w:ascii="GHEA Grapalat" w:hAnsi="GHEA Grapalat"/>
          <w:color w:val="000000"/>
          <w:sz w:val="24"/>
          <w:szCs w:val="24"/>
          <w:shd w:val="clear" w:color="auto" w:fill="FFFFFF"/>
          <w:lang w:val="hy-AM"/>
        </w:rPr>
        <w:t>եզրից, տրանսպորտային միջոցների մուտքը և ելքը դեպի կառուցվող օբյեկտներ</w:t>
      </w:r>
      <w:r w:rsidR="00200C17">
        <w:rPr>
          <w:rFonts w:ascii="GHEA Grapalat" w:hAnsi="GHEA Grapalat"/>
          <w:color w:val="000000"/>
          <w:sz w:val="24"/>
          <w:szCs w:val="24"/>
          <w:shd w:val="clear" w:color="auto" w:fill="FFFFFF"/>
          <w:lang w:val="hy-AM"/>
        </w:rPr>
        <w:t xml:space="preserve">՝ </w:t>
      </w:r>
      <w:r w:rsidR="00200C17" w:rsidRPr="00DB72C9">
        <w:rPr>
          <w:rFonts w:ascii="GHEA Grapalat" w:hAnsi="GHEA Grapalat"/>
          <w:color w:val="000000"/>
          <w:sz w:val="24"/>
          <w:szCs w:val="24"/>
          <w:shd w:val="clear" w:color="auto" w:fill="FFFFFF"/>
          <w:lang w:val="hy-AM"/>
        </w:rPr>
        <w:t>ՀՀՇՆ 32-01-2022  «Ավտոմոբիլային ճանապարհներ» ՀՀ շինարարական նորմերի</w:t>
      </w:r>
      <w:r w:rsidR="00200C17" w:rsidRPr="003611B0">
        <w:rPr>
          <w:rFonts w:ascii="GHEA Grapalat" w:hAnsi="GHEA Grapalat"/>
          <w:color w:val="000000"/>
          <w:sz w:val="24"/>
          <w:szCs w:val="24"/>
          <w:shd w:val="clear" w:color="auto" w:fill="FFFFFF"/>
          <w:lang w:val="hy-AM"/>
        </w:rPr>
        <w:t xml:space="preserve"> պահանջներին համապատասխան</w:t>
      </w:r>
      <w:r w:rsidR="004B42F0" w:rsidRPr="002900D9">
        <w:rPr>
          <w:rFonts w:ascii="GHEA Grapalat" w:hAnsi="GHEA Grapalat"/>
          <w:color w:val="000000"/>
          <w:sz w:val="24"/>
          <w:szCs w:val="24"/>
          <w:shd w:val="clear" w:color="auto" w:fill="FFFFFF"/>
          <w:lang w:val="hy-AM"/>
        </w:rPr>
        <w:t xml:space="preserve">, օբյեկտների սպասարկման և շահագործման համար անհրաժեշտ ավտոմեքենաների կայանատեղերի հեռավորությունը ճանապարհի </w:t>
      </w:r>
      <w:r w:rsidR="004B42F0">
        <w:rPr>
          <w:rFonts w:ascii="GHEA Grapalat" w:hAnsi="GHEA Grapalat"/>
          <w:color w:val="000000"/>
          <w:sz w:val="24"/>
          <w:szCs w:val="24"/>
          <w:shd w:val="clear" w:color="auto" w:fill="FFFFFF"/>
          <w:lang w:val="hy-AM"/>
        </w:rPr>
        <w:t xml:space="preserve">երթևեկելի մասի </w:t>
      </w:r>
      <w:r w:rsidR="004B42F0" w:rsidRPr="002900D9">
        <w:rPr>
          <w:rFonts w:ascii="GHEA Grapalat" w:hAnsi="GHEA Grapalat"/>
          <w:color w:val="000000"/>
          <w:sz w:val="24"/>
          <w:szCs w:val="24"/>
          <w:shd w:val="clear" w:color="auto" w:fill="FFFFFF"/>
          <w:lang w:val="hy-AM"/>
        </w:rPr>
        <w:t>եզրից</w:t>
      </w:r>
      <w:r w:rsidR="0052146C">
        <w:rPr>
          <w:rFonts w:ascii="GHEA Grapalat" w:hAnsi="GHEA Grapalat"/>
          <w:color w:val="000000"/>
          <w:sz w:val="24"/>
          <w:szCs w:val="24"/>
          <w:shd w:val="clear" w:color="auto" w:fill="FFFFFF"/>
          <w:lang w:val="hy-AM"/>
        </w:rPr>
        <w:t xml:space="preserve">, </w:t>
      </w:r>
      <w:r w:rsidR="0052146C" w:rsidRPr="0052146C">
        <w:rPr>
          <w:rFonts w:ascii="GHEA Grapalat" w:hAnsi="GHEA Grapalat"/>
          <w:color w:val="000000"/>
          <w:sz w:val="24"/>
          <w:szCs w:val="24"/>
          <w:shd w:val="clear" w:color="auto" w:fill="FFFFFF"/>
          <w:lang w:val="hy-AM"/>
        </w:rPr>
        <w:t>ինչպես նաև մուտքի և ելքի հատվածներում ճանապարհային երթևեկության կազմակերպման գծապատկերը՝ որում եղած ճանապարհային կահավորանքի տեղակայումը և տեխնիկական պահանջները պետք է համապատասխանեն տվյալ միջպետական կամ հանրապետական նշանակության ճանապարհի կարգին</w:t>
      </w:r>
      <w:r w:rsidR="004B42F0" w:rsidRPr="0052146C">
        <w:rPr>
          <w:rFonts w:ascii="MS Gothic" w:eastAsia="MS Gothic" w:hAnsi="MS Gothic" w:cs="MS Gothic" w:hint="eastAsia"/>
          <w:color w:val="000000"/>
          <w:sz w:val="24"/>
          <w:szCs w:val="24"/>
          <w:shd w:val="clear" w:color="auto" w:fill="FFFFFF"/>
          <w:lang w:val="hy-AM"/>
        </w:rPr>
        <w:t>․</w:t>
      </w:r>
    </w:p>
    <w:p w14:paraId="3730B9FC" w14:textId="77777777" w:rsidR="00EA7108" w:rsidRPr="00DB72C9" w:rsidRDefault="00EA7108" w:rsidP="008D53DE">
      <w:pPr>
        <w:spacing w:after="0"/>
        <w:ind w:firstLine="709"/>
        <w:jc w:val="both"/>
        <w:rPr>
          <w:rFonts w:ascii="GHEA Grapalat" w:hAnsi="GHEA Grapalat"/>
          <w:sz w:val="24"/>
          <w:szCs w:val="24"/>
          <w:lang w:val="hy-AM"/>
        </w:rPr>
      </w:pPr>
      <w:r w:rsidRPr="00DB72C9">
        <w:rPr>
          <w:rFonts w:ascii="GHEA Grapalat" w:hAnsi="GHEA Grapalat"/>
          <w:sz w:val="24"/>
          <w:szCs w:val="24"/>
          <w:lang w:val="hy-AM"/>
        </w:rPr>
        <w:t xml:space="preserve">3) </w:t>
      </w:r>
      <w:r w:rsidRPr="00DB72C9">
        <w:rPr>
          <w:rFonts w:ascii="GHEA Grapalat" w:hAnsi="GHEA Grapalat" w:cs="Sylfaen"/>
          <w:sz w:val="24"/>
          <w:szCs w:val="24"/>
          <w:lang w:val="hy-AM"/>
        </w:rPr>
        <w:t>Հայաստանի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Հանրապետության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հողային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օրենսգրքի</w:t>
      </w:r>
      <w:r w:rsidRPr="00DB72C9">
        <w:rPr>
          <w:rFonts w:ascii="GHEA Grapalat" w:hAnsi="GHEA Grapalat"/>
          <w:sz w:val="24"/>
          <w:szCs w:val="24"/>
          <w:lang w:val="hy-AM"/>
        </w:rPr>
        <w:t xml:space="preserve"> 60-</w:t>
      </w:r>
      <w:r w:rsidRPr="00DB72C9">
        <w:rPr>
          <w:rFonts w:ascii="GHEA Grapalat" w:hAnsi="GHEA Grapalat" w:cs="Sylfaen"/>
          <w:sz w:val="24"/>
          <w:szCs w:val="24"/>
          <w:lang w:val="hy-AM"/>
        </w:rPr>
        <w:t>րդ</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հոդվածին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առնչություն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ունենալու</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և</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հողամասին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առնչվող</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օրենքով</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սահմանված</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այլ</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սահմանափակումների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մասին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տեղեկանքը</w:t>
      </w:r>
      <w:r w:rsidRPr="00DB72C9">
        <w:rPr>
          <w:rFonts w:ascii="GHEA Grapalat" w:hAnsi="GHEA Grapalat"/>
          <w:sz w:val="24"/>
          <w:szCs w:val="24"/>
          <w:lang w:val="hy-AM"/>
        </w:rPr>
        <w:t>,</w:t>
      </w:r>
    </w:p>
    <w:p w14:paraId="635BD994" w14:textId="77777777" w:rsidR="00EA7108" w:rsidRPr="00DB72C9" w:rsidRDefault="00EA7108" w:rsidP="008D53DE">
      <w:pPr>
        <w:spacing w:after="0"/>
        <w:ind w:firstLine="709"/>
        <w:jc w:val="both"/>
        <w:rPr>
          <w:rFonts w:ascii="GHEA Grapalat" w:hAnsi="GHEA Grapalat"/>
          <w:sz w:val="24"/>
          <w:szCs w:val="24"/>
          <w:lang w:val="hy-AM"/>
        </w:rPr>
      </w:pPr>
      <w:r w:rsidRPr="00DB72C9">
        <w:rPr>
          <w:rFonts w:ascii="GHEA Grapalat" w:hAnsi="GHEA Grapalat"/>
          <w:sz w:val="24"/>
          <w:szCs w:val="24"/>
          <w:lang w:val="hy-AM"/>
        </w:rPr>
        <w:t xml:space="preserve">4) </w:t>
      </w:r>
      <w:r w:rsidRPr="00DB72C9">
        <w:rPr>
          <w:rFonts w:ascii="GHEA Grapalat" w:hAnsi="GHEA Grapalat" w:cs="Sylfaen"/>
          <w:sz w:val="24"/>
          <w:szCs w:val="24"/>
          <w:lang w:val="hy-AM"/>
        </w:rPr>
        <w:t>համայնքի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համար</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նախատեսվող</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օբյեկտի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կարևորության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գլխավոր</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հատակագծով</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նախատեսված</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հեռանկարային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զարգացման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համապատասխան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գոտիների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սահմաններում</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համարժեք</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հողամասի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տրամադրման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անհնարինության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պատճառների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և</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առաջարկվող</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փոփոխության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անհրաժեշտության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վերաբերյալ</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համայնքի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ղեկավարի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տեղեկանք</w:t>
      </w:r>
      <w:r w:rsidRPr="00DB72C9">
        <w:rPr>
          <w:rFonts w:ascii="GHEA Grapalat" w:hAnsi="GHEA Grapalat"/>
          <w:sz w:val="24"/>
          <w:szCs w:val="24"/>
          <w:lang w:val="hy-AM"/>
        </w:rPr>
        <w:t>-</w:t>
      </w:r>
      <w:r w:rsidRPr="00DB72C9">
        <w:rPr>
          <w:rFonts w:ascii="GHEA Grapalat" w:hAnsi="GHEA Grapalat" w:cs="Sylfaen"/>
          <w:sz w:val="24"/>
          <w:szCs w:val="24"/>
          <w:lang w:val="hy-AM"/>
        </w:rPr>
        <w:t>հիմնավորումը</w:t>
      </w:r>
      <w:r w:rsidRPr="00DB72C9">
        <w:rPr>
          <w:rFonts w:ascii="GHEA Grapalat" w:hAnsi="GHEA Grapalat"/>
          <w:sz w:val="24"/>
          <w:szCs w:val="24"/>
          <w:lang w:val="hy-AM"/>
        </w:rPr>
        <w:t>,</w:t>
      </w:r>
    </w:p>
    <w:p w14:paraId="55B6E538" w14:textId="77777777" w:rsidR="00EA7108" w:rsidRPr="00DB72C9" w:rsidRDefault="00EA7108" w:rsidP="008D53DE">
      <w:pPr>
        <w:spacing w:after="0"/>
        <w:ind w:firstLine="709"/>
        <w:jc w:val="both"/>
        <w:rPr>
          <w:rFonts w:ascii="GHEA Grapalat" w:hAnsi="GHEA Grapalat"/>
          <w:sz w:val="24"/>
          <w:szCs w:val="24"/>
          <w:lang w:val="hy-AM"/>
        </w:rPr>
      </w:pPr>
      <w:r w:rsidRPr="00DB72C9">
        <w:rPr>
          <w:rFonts w:ascii="GHEA Grapalat" w:hAnsi="GHEA Grapalat"/>
          <w:sz w:val="24"/>
          <w:szCs w:val="24"/>
          <w:lang w:val="hy-AM"/>
        </w:rPr>
        <w:t xml:space="preserve">5) </w:t>
      </w:r>
      <w:r w:rsidRPr="00DB72C9">
        <w:rPr>
          <w:rFonts w:ascii="GHEA Grapalat" w:hAnsi="GHEA Grapalat" w:cs="Sylfaen"/>
          <w:sz w:val="24"/>
          <w:szCs w:val="24"/>
          <w:lang w:val="hy-AM"/>
        </w:rPr>
        <w:t>օբյեկտի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նախագծման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թույլտվության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ճարտարապետահատակագծային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առաջադրանքի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նախագիծը</w:t>
      </w:r>
      <w:r w:rsidRPr="00DB72C9">
        <w:rPr>
          <w:rFonts w:ascii="GHEA Grapalat" w:hAnsi="GHEA Grapalat"/>
          <w:sz w:val="24"/>
          <w:szCs w:val="24"/>
          <w:lang w:val="hy-AM"/>
        </w:rPr>
        <w:t>,</w:t>
      </w:r>
    </w:p>
    <w:p w14:paraId="6484891B" w14:textId="77777777" w:rsidR="00EA7108" w:rsidRPr="00DB72C9" w:rsidRDefault="00EA7108" w:rsidP="008D53DE">
      <w:pPr>
        <w:spacing w:after="0"/>
        <w:ind w:firstLine="709"/>
        <w:jc w:val="both"/>
        <w:rPr>
          <w:rFonts w:ascii="GHEA Grapalat" w:hAnsi="GHEA Grapalat"/>
          <w:sz w:val="24"/>
          <w:szCs w:val="24"/>
          <w:lang w:val="hy-AM"/>
        </w:rPr>
      </w:pPr>
      <w:r w:rsidRPr="00DB72C9">
        <w:rPr>
          <w:rFonts w:ascii="GHEA Grapalat" w:hAnsi="GHEA Grapalat"/>
          <w:sz w:val="24"/>
          <w:szCs w:val="24"/>
          <w:lang w:val="hy-AM"/>
        </w:rPr>
        <w:t xml:space="preserve">6) </w:t>
      </w:r>
      <w:r w:rsidRPr="00DB72C9">
        <w:rPr>
          <w:rFonts w:ascii="GHEA Grapalat" w:hAnsi="GHEA Grapalat" w:cs="Sylfaen"/>
          <w:sz w:val="24"/>
          <w:szCs w:val="24"/>
          <w:lang w:val="hy-AM"/>
        </w:rPr>
        <w:t>անշարժ</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գույքի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իրավունքի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պետական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գրանցման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վկայականը</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առկայության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դեպքում</w:t>
      </w:r>
      <w:r w:rsidRPr="00DB72C9">
        <w:rPr>
          <w:rFonts w:ascii="GHEA Grapalat" w:hAnsi="GHEA Grapalat"/>
          <w:sz w:val="24"/>
          <w:szCs w:val="24"/>
          <w:lang w:val="hy-AM"/>
        </w:rPr>
        <w:t>),</w:t>
      </w:r>
    </w:p>
    <w:p w14:paraId="02CF5303" w14:textId="77777777" w:rsidR="004B42F0" w:rsidRPr="00DB72C9" w:rsidRDefault="00EA7108" w:rsidP="008D53DE">
      <w:pPr>
        <w:spacing w:after="0"/>
        <w:ind w:firstLine="709"/>
        <w:jc w:val="both"/>
        <w:rPr>
          <w:rFonts w:ascii="MS Mincho" w:eastAsia="MS Mincho" w:hAnsi="MS Mincho" w:cs="MS Mincho"/>
          <w:sz w:val="24"/>
          <w:szCs w:val="24"/>
          <w:lang w:val="hy-AM"/>
        </w:rPr>
      </w:pPr>
      <w:r w:rsidRPr="00DB72C9">
        <w:rPr>
          <w:rFonts w:ascii="GHEA Grapalat" w:hAnsi="GHEA Grapalat"/>
          <w:sz w:val="24"/>
          <w:szCs w:val="24"/>
          <w:lang w:val="hy-AM"/>
        </w:rPr>
        <w:t xml:space="preserve">7) </w:t>
      </w:r>
      <w:r w:rsidRPr="00DB72C9">
        <w:rPr>
          <w:rFonts w:ascii="GHEA Grapalat" w:hAnsi="GHEA Grapalat" w:cs="Sylfaen"/>
          <w:sz w:val="24"/>
          <w:szCs w:val="24"/>
          <w:lang w:val="hy-AM"/>
        </w:rPr>
        <w:t>տեղեկատվություն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գլխավոր</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հատակագծով</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հողամասի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նպատակային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և</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գործառնական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նշանակությունների</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մասին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առկայության</w:t>
      </w:r>
      <w:r w:rsidRPr="00DB72C9">
        <w:rPr>
          <w:rFonts w:ascii="GHEA Grapalat" w:hAnsi="GHEA Grapalat"/>
          <w:sz w:val="24"/>
          <w:szCs w:val="24"/>
          <w:lang w:val="hy-AM"/>
        </w:rPr>
        <w:t xml:space="preserve"> </w:t>
      </w:r>
      <w:r w:rsidRPr="00DB72C9">
        <w:rPr>
          <w:rFonts w:ascii="GHEA Grapalat" w:hAnsi="GHEA Grapalat" w:cs="Sylfaen"/>
          <w:sz w:val="24"/>
          <w:szCs w:val="24"/>
          <w:lang w:val="hy-AM"/>
        </w:rPr>
        <w:t>դեպքում</w:t>
      </w:r>
      <w:r w:rsidRPr="00DB72C9">
        <w:rPr>
          <w:rFonts w:ascii="GHEA Grapalat" w:hAnsi="GHEA Grapalat"/>
          <w:sz w:val="24"/>
          <w:szCs w:val="24"/>
          <w:lang w:val="hy-AM"/>
        </w:rPr>
        <w:t>)</w:t>
      </w:r>
      <w:r w:rsidR="004B42F0" w:rsidRPr="00DB72C9">
        <w:rPr>
          <w:rFonts w:ascii="MS Mincho" w:eastAsia="MS Mincho" w:hAnsi="MS Mincho" w:cs="MS Mincho"/>
          <w:sz w:val="24"/>
          <w:szCs w:val="24"/>
          <w:lang w:val="hy-AM"/>
        </w:rPr>
        <w:t>․</w:t>
      </w:r>
    </w:p>
    <w:p w14:paraId="4B8CC300" w14:textId="50587483" w:rsidR="00EA7108" w:rsidRPr="00DB72C9" w:rsidRDefault="004B42F0" w:rsidP="008D53DE">
      <w:pPr>
        <w:spacing w:after="0"/>
        <w:ind w:firstLine="709"/>
        <w:jc w:val="both"/>
        <w:rPr>
          <w:rFonts w:ascii="GHEA Grapalat" w:hAnsi="GHEA Grapalat" w:cs="Sylfaen"/>
          <w:sz w:val="24"/>
          <w:szCs w:val="24"/>
          <w:lang w:val="hy-AM"/>
        </w:rPr>
      </w:pPr>
      <w:r w:rsidRPr="00DB72C9">
        <w:rPr>
          <w:rFonts w:ascii="GHEA Grapalat" w:hAnsi="GHEA Grapalat" w:cs="Sylfaen"/>
          <w:sz w:val="24"/>
          <w:szCs w:val="24"/>
          <w:lang w:val="hy-AM"/>
        </w:rPr>
        <w:t xml:space="preserve">8) հողամասի և նախատեսվող օբյեկտի մոտով անցնող ճանապարհահատվածի(ների) երթևեկության կազմակերպման գծապատկերները, կամ երթևեկության կազմակերպման սխեման(ները) </w:t>
      </w:r>
      <w:r w:rsidR="00C57058" w:rsidRPr="00DB72C9">
        <w:rPr>
          <w:rFonts w:ascii="GHEA Grapalat" w:hAnsi="GHEA Grapalat" w:cs="Sylfaen"/>
          <w:sz w:val="24"/>
          <w:szCs w:val="24"/>
          <w:lang w:val="hy-AM"/>
        </w:rPr>
        <w:t>(</w:t>
      </w:r>
      <w:r w:rsidRPr="00DB72C9">
        <w:rPr>
          <w:rFonts w:ascii="GHEA Grapalat" w:hAnsi="GHEA Grapalat" w:cs="Sylfaen"/>
          <w:sz w:val="24"/>
          <w:szCs w:val="24"/>
          <w:lang w:val="hy-AM"/>
        </w:rPr>
        <w:t>առկայության դեպքում</w:t>
      </w:r>
      <w:r w:rsidR="00C57058" w:rsidRPr="00DB72C9">
        <w:rPr>
          <w:rFonts w:ascii="GHEA Grapalat" w:hAnsi="GHEA Grapalat" w:cs="Sylfaen"/>
          <w:sz w:val="24"/>
          <w:szCs w:val="24"/>
          <w:lang w:val="hy-AM"/>
        </w:rPr>
        <w:t>)</w:t>
      </w:r>
      <w:r w:rsidR="00EA7108" w:rsidRPr="00DB72C9">
        <w:rPr>
          <w:rFonts w:ascii="GHEA Grapalat" w:hAnsi="GHEA Grapalat" w:cs="Sylfaen"/>
          <w:sz w:val="24"/>
          <w:szCs w:val="24"/>
          <w:lang w:val="hy-AM"/>
        </w:rPr>
        <w:t>:</w:t>
      </w:r>
    </w:p>
    <w:p w14:paraId="1CA05606" w14:textId="2D5B1DC0" w:rsidR="009B2E18" w:rsidRPr="00DB72C9" w:rsidRDefault="00BA4742" w:rsidP="008D53DE">
      <w:pPr>
        <w:spacing w:after="0"/>
        <w:ind w:firstLine="709"/>
        <w:jc w:val="both"/>
        <w:rPr>
          <w:rFonts w:ascii="GHEA Grapalat" w:hAnsi="GHEA Grapalat" w:cs="Sylfaen"/>
          <w:sz w:val="24"/>
          <w:szCs w:val="24"/>
          <w:lang w:val="hy-AM"/>
        </w:rPr>
      </w:pPr>
      <w:r w:rsidRPr="00DB72C9">
        <w:rPr>
          <w:rFonts w:ascii="GHEA Grapalat" w:hAnsi="GHEA Grapalat" w:cs="Sylfaen"/>
          <w:sz w:val="24"/>
          <w:szCs w:val="24"/>
          <w:lang w:val="hy-AM"/>
        </w:rPr>
        <w:t>10</w:t>
      </w:r>
      <w:r w:rsidR="009110A1" w:rsidRPr="009110A1">
        <w:rPr>
          <w:rFonts w:ascii="GHEA Grapalat" w:hAnsi="GHEA Grapalat" w:cs="Sylfaen"/>
          <w:sz w:val="24"/>
          <w:szCs w:val="24"/>
          <w:lang w:val="hy-AM"/>
        </w:rPr>
        <w:t>.</w:t>
      </w:r>
      <w:r w:rsidR="009B2E18" w:rsidRPr="00DB72C9">
        <w:rPr>
          <w:rFonts w:ascii="GHEA Grapalat" w:hAnsi="GHEA Grapalat" w:cs="Sylfaen"/>
          <w:sz w:val="24"/>
          <w:szCs w:val="24"/>
          <w:lang w:val="hy-AM"/>
        </w:rPr>
        <w:t xml:space="preserve"> Եթե կառուցապատման արդյունքում անհրաժեշտ է իրականացնել </w:t>
      </w:r>
      <w:r w:rsidR="00D11B59" w:rsidRPr="00DB72C9">
        <w:rPr>
          <w:rFonts w:ascii="GHEA Grapalat" w:hAnsi="GHEA Grapalat" w:cs="Sylfaen"/>
          <w:sz w:val="24"/>
          <w:szCs w:val="24"/>
          <w:lang w:val="hy-AM"/>
        </w:rPr>
        <w:t xml:space="preserve">նաև </w:t>
      </w:r>
      <w:r w:rsidR="00ED316C" w:rsidRPr="00691FD1">
        <w:rPr>
          <w:rFonts w:ascii="GHEA Grapalat" w:hAnsi="GHEA Grapalat"/>
          <w:color w:val="000000"/>
          <w:sz w:val="24"/>
          <w:szCs w:val="24"/>
          <w:shd w:val="clear" w:color="auto" w:fill="FFFFFF"/>
          <w:lang w:val="hy-AM"/>
        </w:rPr>
        <w:t>Հայաստանի Հանրապետության</w:t>
      </w:r>
      <w:r w:rsidR="00D11B59" w:rsidRPr="00DB72C9">
        <w:rPr>
          <w:rFonts w:ascii="GHEA Grapalat" w:hAnsi="GHEA Grapalat" w:cs="Sylfaen"/>
          <w:sz w:val="24"/>
          <w:szCs w:val="24"/>
          <w:lang w:val="hy-AM"/>
        </w:rPr>
        <w:t xml:space="preserve"> կառավարության 2008 թվականի սեպտեմբերի 11-ի N 1025-</w:t>
      </w:r>
      <w:r w:rsidR="00D11B59" w:rsidRPr="00691FD1">
        <w:rPr>
          <w:rFonts w:ascii="GHEA Grapalat" w:hAnsi="GHEA Grapalat" w:cs="Sylfaen"/>
          <w:sz w:val="24"/>
          <w:szCs w:val="24"/>
          <w:lang w:val="hy-AM"/>
        </w:rPr>
        <w:t xml:space="preserve">Ն որոշմամբ նախատեսված </w:t>
      </w:r>
      <w:r w:rsidR="009B2E18" w:rsidRPr="00DB72C9">
        <w:rPr>
          <w:rFonts w:ascii="GHEA Grapalat" w:hAnsi="GHEA Grapalat" w:cs="Sylfaen"/>
          <w:sz w:val="24"/>
          <w:szCs w:val="24"/>
          <w:lang w:val="hy-AM"/>
        </w:rPr>
        <w:t xml:space="preserve">հաղորդակցուղիների տեղադրման </w:t>
      </w:r>
      <w:r w:rsidR="007D4947" w:rsidRPr="00DB72C9">
        <w:rPr>
          <w:rFonts w:ascii="GHEA Grapalat" w:hAnsi="GHEA Grapalat" w:cs="Sylfaen"/>
          <w:sz w:val="24"/>
          <w:szCs w:val="24"/>
          <w:lang w:val="hy-AM"/>
        </w:rPr>
        <w:t>կամ</w:t>
      </w:r>
      <w:r w:rsidR="009B2E18" w:rsidRPr="00DB72C9">
        <w:rPr>
          <w:rFonts w:ascii="GHEA Grapalat" w:hAnsi="GHEA Grapalat" w:cs="Sylfaen"/>
          <w:sz w:val="24"/>
          <w:szCs w:val="24"/>
          <w:lang w:val="hy-AM"/>
        </w:rPr>
        <w:t xml:space="preserve"> վերատեղադրման աշխատանքներ</w:t>
      </w:r>
      <w:r w:rsidR="00D11B59" w:rsidRPr="00DB72C9">
        <w:rPr>
          <w:rFonts w:ascii="GHEA Grapalat" w:hAnsi="GHEA Grapalat" w:cs="Sylfaen"/>
          <w:sz w:val="24"/>
          <w:szCs w:val="24"/>
          <w:lang w:val="hy-AM"/>
        </w:rPr>
        <w:t xml:space="preserve">, ապա </w:t>
      </w:r>
      <w:r w:rsidR="00C55C83" w:rsidRPr="00DB72C9">
        <w:rPr>
          <w:rFonts w:ascii="GHEA Grapalat" w:hAnsi="GHEA Grapalat" w:cs="Sylfaen"/>
          <w:sz w:val="24"/>
          <w:szCs w:val="24"/>
          <w:lang w:val="hy-AM"/>
        </w:rPr>
        <w:t xml:space="preserve">դրանք ներկայացվում են Կարգով պահանջվող </w:t>
      </w:r>
      <w:r w:rsidR="00D11B59" w:rsidRPr="00DB72C9">
        <w:rPr>
          <w:rFonts w:ascii="GHEA Grapalat" w:hAnsi="GHEA Grapalat" w:cs="Sylfaen"/>
          <w:sz w:val="24"/>
          <w:szCs w:val="24"/>
          <w:lang w:val="hy-AM"/>
        </w:rPr>
        <w:t>փաստաթղթերի փաթեթում</w:t>
      </w:r>
      <w:r w:rsidR="00C55C83" w:rsidRPr="00DB72C9">
        <w:rPr>
          <w:rFonts w:ascii="GHEA Grapalat" w:hAnsi="GHEA Grapalat" w:cs="Sylfaen"/>
          <w:sz w:val="24"/>
          <w:szCs w:val="24"/>
          <w:lang w:val="hy-AM"/>
        </w:rPr>
        <w:t>՝</w:t>
      </w:r>
      <w:r w:rsidR="00D11B59" w:rsidRPr="00DB72C9">
        <w:rPr>
          <w:rFonts w:ascii="GHEA Grapalat" w:hAnsi="GHEA Grapalat" w:cs="Sylfaen"/>
          <w:sz w:val="24"/>
          <w:szCs w:val="24"/>
          <w:lang w:val="hy-AM"/>
        </w:rPr>
        <w:t xml:space="preserve"> </w:t>
      </w:r>
      <w:r w:rsidR="00C55C83" w:rsidRPr="00DB72C9">
        <w:rPr>
          <w:rFonts w:ascii="GHEA Grapalat" w:hAnsi="GHEA Grapalat" w:cs="Sylfaen"/>
          <w:sz w:val="24"/>
          <w:szCs w:val="24"/>
          <w:lang w:val="hy-AM"/>
        </w:rPr>
        <w:t xml:space="preserve">ներկայացնելով նաև </w:t>
      </w:r>
      <w:r w:rsidR="00D11B59" w:rsidRPr="00DB72C9">
        <w:rPr>
          <w:rFonts w:ascii="GHEA Grapalat" w:hAnsi="GHEA Grapalat" w:cs="Sylfaen"/>
          <w:sz w:val="24"/>
          <w:szCs w:val="24"/>
          <w:lang w:val="hy-AM"/>
        </w:rPr>
        <w:t xml:space="preserve">հիշյալ որոշմամբ </w:t>
      </w:r>
      <w:r w:rsidR="00C55C83" w:rsidRPr="00DB72C9">
        <w:rPr>
          <w:rFonts w:ascii="GHEA Grapalat" w:hAnsi="GHEA Grapalat" w:cs="Sylfaen"/>
          <w:sz w:val="24"/>
          <w:szCs w:val="24"/>
          <w:lang w:val="hy-AM"/>
        </w:rPr>
        <w:t xml:space="preserve">պահանջվող </w:t>
      </w:r>
      <w:r w:rsidR="00D11B59" w:rsidRPr="00DB72C9">
        <w:rPr>
          <w:rFonts w:ascii="GHEA Grapalat" w:hAnsi="GHEA Grapalat" w:cs="Sylfaen"/>
          <w:sz w:val="24"/>
          <w:szCs w:val="24"/>
          <w:lang w:val="hy-AM"/>
        </w:rPr>
        <w:t>փաստաթղթերը։</w:t>
      </w:r>
    </w:p>
    <w:p w14:paraId="108185AE" w14:textId="2699C26F" w:rsidR="00EA7108" w:rsidRPr="00DB72C9" w:rsidRDefault="00BA4742" w:rsidP="008D53DE">
      <w:pPr>
        <w:spacing w:after="0"/>
        <w:ind w:firstLine="709"/>
        <w:jc w:val="both"/>
        <w:rPr>
          <w:rFonts w:ascii="GHEA Grapalat" w:hAnsi="GHEA Grapalat"/>
          <w:sz w:val="24"/>
          <w:szCs w:val="24"/>
          <w:lang w:val="hy-AM"/>
        </w:rPr>
      </w:pPr>
      <w:r w:rsidRPr="00DB72C9">
        <w:rPr>
          <w:rFonts w:ascii="GHEA Grapalat" w:hAnsi="GHEA Grapalat"/>
          <w:sz w:val="24"/>
          <w:szCs w:val="24"/>
          <w:lang w:val="hy-AM"/>
        </w:rPr>
        <w:t>11</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Երթևեկության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մասնակիցների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շարժման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անվտանգությունը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և</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տրանսպորտային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միջոցների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արագությունն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w:t>
      </w:r>
      <w:r w:rsidR="00EA7108" w:rsidRPr="0052146C">
        <w:rPr>
          <w:rFonts w:ascii="GHEA Grapalat" w:hAnsi="GHEA Grapalat" w:cs="Sylfaen"/>
          <w:sz w:val="24"/>
          <w:szCs w:val="24"/>
          <w:lang w:val="hy-AM"/>
        </w:rPr>
        <w:t xml:space="preserve"> </w:t>
      </w:r>
      <w:r w:rsidR="0052146C" w:rsidRPr="0052146C">
        <w:rPr>
          <w:rFonts w:ascii="GHEA Grapalat" w:hAnsi="GHEA Grapalat" w:cs="Sylfaen"/>
          <w:sz w:val="24"/>
          <w:szCs w:val="24"/>
          <w:lang w:val="hy-AM"/>
        </w:rPr>
        <w:t>թողունակությունն</w:t>
      </w:r>
      <w:r w:rsidR="0052146C" w:rsidRPr="00DB72C9">
        <w:rPr>
          <w:rFonts w:ascii="GHEA Grapalat" w:hAnsi="GHEA Grapalat" w:cs="Sylfaen"/>
          <w:sz w:val="24"/>
          <w:szCs w:val="24"/>
          <w:lang w:val="hy-AM"/>
        </w:rPr>
        <w:t xml:space="preserve"> </w:t>
      </w:r>
      <w:r w:rsidR="00EA7108" w:rsidRPr="00DB72C9">
        <w:rPr>
          <w:rFonts w:ascii="GHEA Grapalat" w:hAnsi="GHEA Grapalat" w:cs="Sylfaen"/>
          <w:sz w:val="24"/>
          <w:szCs w:val="24"/>
          <w:lang w:val="hy-AM"/>
        </w:rPr>
        <w:t>ապահովելու</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նպատակով</w:t>
      </w:r>
      <w:r w:rsidR="00EA7108" w:rsidRPr="00DB72C9">
        <w:rPr>
          <w:rFonts w:ascii="GHEA Grapalat" w:hAnsi="GHEA Grapalat"/>
          <w:sz w:val="24"/>
          <w:szCs w:val="24"/>
          <w:lang w:val="hy-AM"/>
        </w:rPr>
        <w:t xml:space="preserve"> </w:t>
      </w:r>
      <w:r w:rsidR="00D11B59" w:rsidRPr="00DB72C9">
        <w:rPr>
          <w:rFonts w:ascii="GHEA Grapalat" w:hAnsi="GHEA Grapalat" w:cs="Sylfaen"/>
          <w:sz w:val="24"/>
          <w:szCs w:val="24"/>
          <w:lang w:val="hy-AM"/>
        </w:rPr>
        <w:t>Կարգ</w:t>
      </w:r>
      <w:r w:rsidR="00C81436" w:rsidRPr="00DB72C9">
        <w:rPr>
          <w:rFonts w:ascii="GHEA Grapalat" w:hAnsi="GHEA Grapalat" w:cs="Sylfaen"/>
          <w:sz w:val="24"/>
          <w:szCs w:val="24"/>
          <w:lang w:val="hy-AM"/>
        </w:rPr>
        <w:t>ի</w:t>
      </w:r>
      <w:r w:rsidR="00C81436" w:rsidRPr="00DB72C9">
        <w:rPr>
          <w:rFonts w:ascii="GHEA Grapalat" w:hAnsi="GHEA Grapalat"/>
          <w:sz w:val="24"/>
          <w:szCs w:val="24"/>
          <w:lang w:val="hy-AM"/>
        </w:rPr>
        <w:t xml:space="preserve"> </w:t>
      </w:r>
      <w:r w:rsidR="004B42F0" w:rsidRPr="00DB72C9">
        <w:rPr>
          <w:rFonts w:ascii="GHEA Grapalat" w:hAnsi="GHEA Grapalat"/>
          <w:sz w:val="24"/>
          <w:szCs w:val="24"/>
          <w:lang w:val="hy-AM"/>
        </w:rPr>
        <w:t xml:space="preserve">2-րդ և 3-րդ </w:t>
      </w:r>
      <w:r w:rsidR="00EA7108" w:rsidRPr="00DB72C9">
        <w:rPr>
          <w:rFonts w:ascii="GHEA Grapalat" w:hAnsi="GHEA Grapalat" w:cs="Sylfaen"/>
          <w:sz w:val="24"/>
          <w:szCs w:val="24"/>
          <w:lang w:val="hy-AM"/>
        </w:rPr>
        <w:t>կետ</w:t>
      </w:r>
      <w:r w:rsidR="004B42F0" w:rsidRPr="00DB72C9">
        <w:rPr>
          <w:rFonts w:ascii="GHEA Grapalat" w:hAnsi="GHEA Grapalat" w:cs="Sylfaen"/>
          <w:sz w:val="24"/>
          <w:szCs w:val="24"/>
          <w:lang w:val="hy-AM"/>
        </w:rPr>
        <w:t>եր</w:t>
      </w:r>
      <w:r w:rsidR="00EA7108" w:rsidRPr="00DB72C9">
        <w:rPr>
          <w:rFonts w:ascii="GHEA Grapalat" w:hAnsi="GHEA Grapalat" w:cs="Sylfaen"/>
          <w:sz w:val="24"/>
          <w:szCs w:val="24"/>
          <w:lang w:val="hy-AM"/>
        </w:rPr>
        <w:t>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գոտիներում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քաղաքաշինական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գործունեության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օբյեկտների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նախագծային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փաստաթղթերի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մշակման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սահմանված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կարգով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տրամադրվող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ճարտարապետահատակագծային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առաջադրանքներով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նախատեսել</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նաև</w:t>
      </w:r>
      <w:r w:rsidR="00EA7108" w:rsidRPr="00DB72C9">
        <w:rPr>
          <w:rFonts w:ascii="GHEA Grapalat" w:hAnsi="GHEA Grapalat"/>
          <w:sz w:val="24"/>
          <w:szCs w:val="24"/>
          <w:lang w:val="hy-AM"/>
        </w:rPr>
        <w:t>`</w:t>
      </w:r>
    </w:p>
    <w:p w14:paraId="53F212E4" w14:textId="31E71D4B"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1</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օբյեկտների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սպասարկման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և</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շահագործման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անհրաժեշտ</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ավտոմեքենաների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մոտեցումների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կազմակերպումը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երկրորդական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օժանդակ</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lastRenderedPageBreak/>
        <w:t>ճանապարհներից</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հնարավորինս</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նվազեցնելով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միջպետական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հանրապետական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նշանակության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ավտոմոբիլային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հետ</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փոխհատումների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թիվը</w:t>
      </w:r>
      <w:r w:rsidR="00EA7108" w:rsidRPr="00DB72C9">
        <w:rPr>
          <w:rFonts w:ascii="GHEA Grapalat" w:hAnsi="GHEA Grapalat"/>
          <w:sz w:val="24"/>
          <w:szCs w:val="24"/>
          <w:lang w:val="hy-AM"/>
        </w:rPr>
        <w:t>.</w:t>
      </w:r>
    </w:p>
    <w:p w14:paraId="08CB94E4" w14:textId="0A0508A8"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2</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օբյեկտների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սպասարկման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և</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շահագործման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անհրաժեշտ</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ավտոմեքենաների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կայանատեղերի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կազմակերպումն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ավտոմոբիլային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երթևեկ</w:t>
      </w:r>
      <w:r w:rsidR="0052146C">
        <w:rPr>
          <w:rFonts w:ascii="GHEA Grapalat" w:hAnsi="GHEA Grapalat" w:cs="Sylfaen"/>
          <w:sz w:val="24"/>
          <w:szCs w:val="24"/>
          <w:lang w:val="hy-AM"/>
        </w:rPr>
        <w:t>ելի մասից</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դուրս</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տարածքներում</w:t>
      </w:r>
      <w:r w:rsidR="00EA7108" w:rsidRPr="00DB72C9">
        <w:rPr>
          <w:rFonts w:ascii="GHEA Grapalat" w:hAnsi="GHEA Grapalat"/>
          <w:sz w:val="24"/>
          <w:szCs w:val="24"/>
          <w:lang w:val="hy-AM"/>
        </w:rPr>
        <w:t>.</w:t>
      </w:r>
    </w:p>
    <w:p w14:paraId="051B9D10" w14:textId="78FDC361"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3</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մարդկանց</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կուտակումների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տեղամասերում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տարբեր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մակարդակներով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անցումների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կազմակերպումը</w:t>
      </w:r>
      <w:r w:rsidR="00EA7108" w:rsidRPr="00DB72C9">
        <w:rPr>
          <w:rFonts w:ascii="GHEA Grapalat" w:hAnsi="GHEA Grapalat"/>
          <w:sz w:val="24"/>
          <w:szCs w:val="24"/>
          <w:lang w:val="hy-AM"/>
        </w:rPr>
        <w:t>.</w:t>
      </w:r>
    </w:p>
    <w:p w14:paraId="0F652510" w14:textId="3A3D5E75"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4</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կառուցապատման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առաջին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գծում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անթափանց</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ցանկապատերի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իրականացման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անհրաժեշտության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դեպքում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դրանք</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նախատեսել</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ուղղաձիգ</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կանաչապատման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առավելագույնս</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կիրառման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ցանկապատից</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դուրս</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կանաչ</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գոտու</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կազմակերպման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պայմանով</w:t>
      </w:r>
      <w:r w:rsidR="00EA7108" w:rsidRPr="00DB72C9">
        <w:rPr>
          <w:rFonts w:ascii="GHEA Grapalat" w:hAnsi="GHEA Grapalat"/>
          <w:sz w:val="24"/>
          <w:szCs w:val="24"/>
          <w:lang w:val="hy-AM"/>
        </w:rPr>
        <w:t>.</w:t>
      </w:r>
    </w:p>
    <w:p w14:paraId="364B9DC5" w14:textId="5F5D7443"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5</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աղմուկի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թույլատրելի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նորմատիվային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ցուցանիշները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գերազանցող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տարածքներում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աղմկապաշտպանիչ</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գոտիների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կազմակերպումը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այդ</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թվում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խիտ</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կանաչապատմամբ</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համապատասխան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էկրանների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տեղադրմամբ</w:t>
      </w:r>
      <w:r w:rsidR="00EA7108" w:rsidRPr="00DB72C9">
        <w:rPr>
          <w:rFonts w:ascii="GHEA Grapalat" w:hAnsi="GHEA Grapalat"/>
          <w:sz w:val="24"/>
          <w:szCs w:val="24"/>
          <w:lang w:val="hy-AM"/>
        </w:rPr>
        <w:t>.</w:t>
      </w:r>
    </w:p>
    <w:p w14:paraId="0DF068EF" w14:textId="3124FE04"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6</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ինժեներական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գծային</w:t>
      </w:r>
      <w:r w:rsidR="00EA7108" w:rsidRPr="00DB72C9">
        <w:rPr>
          <w:rFonts w:ascii="GHEA Grapalat" w:hAnsi="GHEA Grapalat"/>
          <w:sz w:val="24"/>
          <w:szCs w:val="24"/>
          <w:lang w:val="hy-AM"/>
        </w:rPr>
        <w:t xml:space="preserve"> </w:t>
      </w:r>
      <w:r w:rsidR="00EA7108" w:rsidRPr="00160FB6">
        <w:rPr>
          <w:rFonts w:ascii="GHEA Grapalat" w:hAnsi="GHEA Grapalat"/>
          <w:sz w:val="24"/>
          <w:szCs w:val="24"/>
          <w:lang w:val="hy-AM"/>
        </w:rPr>
        <w:t>ենթակառուցվածքների</w:t>
      </w:r>
      <w:r w:rsidR="00EA7108" w:rsidRPr="00DB72C9">
        <w:rPr>
          <w:rFonts w:ascii="GHEA Grapalat" w:hAnsi="GHEA Grapalat"/>
          <w:sz w:val="24"/>
          <w:szCs w:val="24"/>
          <w:lang w:val="hy-AM"/>
        </w:rPr>
        <w:t xml:space="preserve"> (</w:t>
      </w:r>
      <w:r w:rsidR="00EA7108" w:rsidRPr="00160FB6">
        <w:rPr>
          <w:rFonts w:ascii="GHEA Grapalat" w:hAnsi="GHEA Grapalat"/>
          <w:sz w:val="24"/>
          <w:szCs w:val="24"/>
          <w:lang w:val="hy-AM"/>
        </w:rPr>
        <w:t>հաղորդակցումների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տեղադրումը</w:t>
      </w:r>
      <w:r w:rsidR="00EA7108" w:rsidRPr="00DB72C9">
        <w:rPr>
          <w:rFonts w:ascii="GHEA Grapalat" w:hAnsi="GHEA Grapalat"/>
          <w:sz w:val="24"/>
          <w:szCs w:val="24"/>
          <w:lang w:val="hy-AM"/>
        </w:rPr>
        <w:t xml:space="preserve"> </w:t>
      </w:r>
      <w:r w:rsidR="001F519B" w:rsidRPr="00DB72C9">
        <w:rPr>
          <w:rFonts w:ascii="GHEA Grapalat" w:hAnsi="GHEA Grapalat"/>
          <w:sz w:val="24"/>
          <w:szCs w:val="24"/>
          <w:lang w:val="hy-AM"/>
        </w:rPr>
        <w:t>«</w:t>
      </w:r>
      <w:r w:rsidR="001F519B">
        <w:rPr>
          <w:rFonts w:ascii="GHEA Grapalat" w:hAnsi="GHEA Grapalat"/>
          <w:sz w:val="24"/>
          <w:szCs w:val="24"/>
          <w:lang w:val="hy-AM"/>
        </w:rPr>
        <w:t>Ավտոմոբիլային ճանապարհների մասին» օրենքի</w:t>
      </w:r>
      <w:r w:rsidR="00FD6A07">
        <w:rPr>
          <w:rFonts w:ascii="GHEA Grapalat" w:hAnsi="GHEA Grapalat"/>
          <w:sz w:val="24"/>
          <w:szCs w:val="24"/>
          <w:lang w:val="hy-AM"/>
        </w:rPr>
        <w:t xml:space="preserve"> </w:t>
      </w:r>
      <w:r w:rsidR="001F519B">
        <w:rPr>
          <w:rFonts w:ascii="GHEA Grapalat" w:hAnsi="GHEA Grapalat"/>
          <w:sz w:val="24"/>
          <w:szCs w:val="24"/>
          <w:lang w:val="hy-AM"/>
        </w:rPr>
        <w:t xml:space="preserve">և </w:t>
      </w:r>
      <w:r w:rsidR="001F519B" w:rsidRPr="00082CF2">
        <w:rPr>
          <w:rFonts w:ascii="GHEA Grapalat" w:hAnsi="GHEA Grapalat"/>
          <w:color w:val="000000"/>
          <w:sz w:val="24"/>
          <w:szCs w:val="24"/>
          <w:shd w:val="clear" w:color="auto" w:fill="FFFFFF"/>
          <w:lang w:val="hy-AM"/>
        </w:rPr>
        <w:t>ՀՀՇՆ 32-01-2022  «Ավտոմոբիլային ճանապարհներ» ՀՀ շինարարական նորմերի</w:t>
      </w:r>
      <w:r w:rsidR="001F519B" w:rsidRPr="003611B0">
        <w:rPr>
          <w:rFonts w:ascii="GHEA Grapalat" w:hAnsi="GHEA Grapalat"/>
          <w:color w:val="000000"/>
          <w:sz w:val="24"/>
          <w:szCs w:val="24"/>
          <w:shd w:val="clear" w:color="auto" w:fill="FFFFFF"/>
          <w:lang w:val="hy-AM"/>
        </w:rPr>
        <w:t xml:space="preserve"> պահանջներին համապատասխան</w:t>
      </w:r>
      <w:r w:rsidR="00EA7108" w:rsidRPr="00DB72C9">
        <w:rPr>
          <w:rFonts w:ascii="GHEA Grapalat" w:hAnsi="GHEA Grapalat"/>
          <w:sz w:val="24"/>
          <w:szCs w:val="24"/>
          <w:lang w:val="hy-AM"/>
        </w:rPr>
        <w:t>.</w:t>
      </w:r>
    </w:p>
    <w:p w14:paraId="5AF64E8C" w14:textId="7331A103"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7</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սպասարկման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նշանակություն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ունեցող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օբյեկտներում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հասարակական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զուգարանների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կազմակերպման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հնարավորությունը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կոյուղագծերի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բացակայության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դեպքերում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օբյեկտների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շահագործման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ընթացքում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առաջացող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կեղտաջրերի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մաքրումն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ապահովող</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միջոցառումների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կազմակերպմամբ</w:t>
      </w:r>
      <w:r w:rsidR="00EA7108" w:rsidRPr="00DB72C9">
        <w:rPr>
          <w:rFonts w:ascii="GHEA Grapalat" w:hAnsi="GHEA Grapalat"/>
          <w:sz w:val="24"/>
          <w:szCs w:val="24"/>
          <w:lang w:val="hy-AM"/>
        </w:rPr>
        <w:t>.</w:t>
      </w:r>
    </w:p>
    <w:p w14:paraId="363033C4" w14:textId="51FAEDD2"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8</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լանդշաֆտի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պահպանման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տարածքի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առավելագույն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բարեկարգման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ապահովումը</w:t>
      </w:r>
      <w:r w:rsidR="00EA7108" w:rsidRPr="00DB72C9">
        <w:rPr>
          <w:rFonts w:ascii="GHEA Grapalat" w:hAnsi="GHEA Grapalat"/>
          <w:sz w:val="24"/>
          <w:szCs w:val="24"/>
          <w:lang w:val="hy-AM"/>
        </w:rPr>
        <w:t>.</w:t>
      </w:r>
    </w:p>
    <w:p w14:paraId="723EB70C" w14:textId="749495B6" w:rsidR="00EA7108" w:rsidRPr="00DB72C9" w:rsidRDefault="004B42F0"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9</w:t>
      </w:r>
      <w:r w:rsidR="00EA7108" w:rsidRPr="00DB72C9">
        <w:rPr>
          <w:rFonts w:ascii="GHEA Grapalat" w:hAnsi="GHEA Grapalat"/>
          <w:sz w:val="24"/>
          <w:szCs w:val="24"/>
          <w:lang w:val="hy-AM"/>
        </w:rPr>
        <w:t xml:space="preserve">) </w:t>
      </w:r>
      <w:r w:rsidR="004A7660" w:rsidRPr="006016FA">
        <w:rPr>
          <w:rFonts w:ascii="GHEA Grapalat" w:hAnsi="GHEA Grapalat"/>
          <w:sz w:val="24"/>
          <w:szCs w:val="24"/>
          <w:lang w:val="hy-AM"/>
        </w:rPr>
        <w:t>խորը և ծանր աստիճանի ֆունկցիոնալության սահմանափակում ունեցող</w:t>
      </w:r>
      <w:r w:rsidR="004A7660" w:rsidRPr="006016FA">
        <w:rPr>
          <w:rFonts w:ascii="GHEA Grapalat" w:eastAsia="Calibri" w:hAnsi="GHEA Grapalat" w:cs="Sylfaen"/>
          <w:sz w:val="24"/>
          <w:szCs w:val="24"/>
          <w:lang w:val="hy-AM"/>
        </w:rPr>
        <w:t xml:space="preserve"> </w:t>
      </w:r>
      <w:r w:rsidR="004A7660">
        <w:rPr>
          <w:rFonts w:ascii="GHEA Grapalat" w:eastAsia="Calibri" w:hAnsi="GHEA Grapalat" w:cs="Sylfaen"/>
          <w:sz w:val="24"/>
          <w:szCs w:val="24"/>
          <w:lang w:val="hy-AM"/>
        </w:rPr>
        <w:t>և</w:t>
      </w:r>
      <w:r w:rsidR="004A7660" w:rsidRPr="006016FA">
        <w:rPr>
          <w:rFonts w:ascii="GHEA Grapalat" w:eastAsia="Calibri" w:hAnsi="GHEA Grapalat" w:cs="Sylfaen"/>
          <w:sz w:val="24"/>
          <w:szCs w:val="24"/>
          <w:lang w:val="hy-AM"/>
        </w:rPr>
        <w:t xml:space="preserve"> հաշմանդամություն ունեցող</w:t>
      </w:r>
      <w:r w:rsidR="004A7660">
        <w:rPr>
          <w:rFonts w:ascii="GHEA Grapalat" w:eastAsia="Calibri" w:hAnsi="GHEA Grapalat" w:cs="Sylfaen"/>
          <w:sz w:val="24"/>
          <w:szCs w:val="24"/>
          <w:lang w:val="hy-AM"/>
        </w:rPr>
        <w:t xml:space="preserve"> </w:t>
      </w:r>
      <w:r w:rsidR="004A7660" w:rsidRPr="006016FA">
        <w:rPr>
          <w:rFonts w:ascii="GHEA Grapalat" w:eastAsia="Calibri" w:hAnsi="GHEA Grapalat" w:cs="Sylfaen"/>
          <w:sz w:val="24"/>
          <w:szCs w:val="24"/>
          <w:lang w:val="hy-AM"/>
        </w:rPr>
        <w:t>անձ</w:t>
      </w:r>
      <w:r w:rsidR="004A7660">
        <w:rPr>
          <w:rFonts w:ascii="GHEA Grapalat" w:eastAsia="Calibri" w:hAnsi="GHEA Grapalat" w:cs="Sylfaen"/>
          <w:sz w:val="24"/>
          <w:szCs w:val="24"/>
          <w:lang w:val="hy-AM"/>
        </w:rPr>
        <w:t>անց</w:t>
      </w:r>
      <w:r w:rsidR="004A7660" w:rsidRPr="00DB72C9" w:rsidDel="004A7660">
        <w:rPr>
          <w:rFonts w:ascii="GHEA Grapalat" w:hAnsi="GHEA Grapalat" w:cs="Sylfaen"/>
          <w:sz w:val="24"/>
          <w:szCs w:val="24"/>
          <w:lang w:val="hy-AM"/>
        </w:rPr>
        <w:t xml:space="preserve"> </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մատչելիության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պայմանների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ապահովումը</w:t>
      </w:r>
      <w:r w:rsidR="00EA7108" w:rsidRPr="00DB72C9">
        <w:rPr>
          <w:rFonts w:ascii="GHEA Grapalat" w:hAnsi="GHEA Grapalat"/>
          <w:sz w:val="24"/>
          <w:szCs w:val="24"/>
          <w:lang w:val="hy-AM"/>
        </w:rPr>
        <w:t>:</w:t>
      </w:r>
    </w:p>
    <w:p w14:paraId="2AB7FB90" w14:textId="77777777" w:rsidR="009110A1" w:rsidRDefault="004B42F0" w:rsidP="008D53DE">
      <w:pPr>
        <w:spacing w:after="0"/>
        <w:ind w:firstLine="709"/>
        <w:jc w:val="both"/>
        <w:rPr>
          <w:rFonts w:ascii="GHEA Grapalat" w:hAnsi="GHEA Grapalat"/>
          <w:sz w:val="24"/>
          <w:szCs w:val="24"/>
          <w:lang w:val="hy-AM"/>
        </w:rPr>
      </w:pPr>
      <w:r w:rsidRPr="00DB72C9">
        <w:rPr>
          <w:rFonts w:ascii="GHEA Grapalat" w:hAnsi="GHEA Grapalat"/>
          <w:sz w:val="24"/>
          <w:szCs w:val="24"/>
          <w:lang w:val="hy-AM"/>
        </w:rPr>
        <w:t>1</w:t>
      </w:r>
      <w:r w:rsidR="00BA4742" w:rsidRPr="00DB72C9">
        <w:rPr>
          <w:rFonts w:ascii="GHEA Grapalat" w:hAnsi="GHEA Grapalat"/>
          <w:sz w:val="24"/>
          <w:szCs w:val="24"/>
          <w:lang w:val="hy-AM"/>
        </w:rPr>
        <w:t>2</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Սահմանել</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սույն</w:t>
      </w:r>
      <w:r w:rsidR="00EA7108" w:rsidRPr="00DB72C9">
        <w:rPr>
          <w:rFonts w:ascii="GHEA Grapalat" w:hAnsi="GHEA Grapalat"/>
          <w:sz w:val="24"/>
          <w:szCs w:val="24"/>
          <w:lang w:val="hy-AM"/>
        </w:rPr>
        <w:t xml:space="preserve"> </w:t>
      </w:r>
      <w:r w:rsidR="00C55C83" w:rsidRPr="00DB72C9">
        <w:rPr>
          <w:rFonts w:ascii="GHEA Grapalat" w:hAnsi="GHEA Grapalat" w:cs="Sylfaen"/>
          <w:sz w:val="24"/>
          <w:szCs w:val="24"/>
          <w:lang w:val="hy-AM"/>
        </w:rPr>
        <w:t>Կարգ</w:t>
      </w:r>
      <w:r w:rsidR="00C81436" w:rsidRPr="00DB72C9">
        <w:rPr>
          <w:rFonts w:ascii="GHEA Grapalat" w:hAnsi="GHEA Grapalat" w:cs="Sylfaen"/>
          <w:sz w:val="24"/>
          <w:szCs w:val="24"/>
          <w:lang w:val="hy-AM"/>
        </w:rPr>
        <w:t>ի</w:t>
      </w:r>
      <w:r w:rsidR="00C81436" w:rsidRPr="00DB72C9">
        <w:rPr>
          <w:rFonts w:ascii="GHEA Grapalat" w:hAnsi="GHEA Grapalat"/>
          <w:sz w:val="24"/>
          <w:szCs w:val="24"/>
          <w:lang w:val="hy-AM"/>
        </w:rPr>
        <w:t xml:space="preserve"> </w:t>
      </w:r>
      <w:r w:rsidR="00284E95" w:rsidRPr="00DB72C9">
        <w:rPr>
          <w:rFonts w:ascii="GHEA Grapalat" w:hAnsi="GHEA Grapalat"/>
          <w:sz w:val="24"/>
          <w:szCs w:val="24"/>
          <w:lang w:val="hy-AM"/>
        </w:rPr>
        <w:t>2-րդ և 3-րդ</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կետ</w:t>
      </w:r>
      <w:r w:rsidR="00284E95" w:rsidRPr="00DB72C9">
        <w:rPr>
          <w:rFonts w:ascii="GHEA Grapalat" w:hAnsi="GHEA Grapalat" w:cs="Sylfaen"/>
          <w:sz w:val="24"/>
          <w:szCs w:val="24"/>
          <w:lang w:val="hy-AM"/>
        </w:rPr>
        <w:t>եր</w:t>
      </w:r>
      <w:r w:rsidR="00EA7108" w:rsidRPr="00DB72C9">
        <w:rPr>
          <w:rFonts w:ascii="GHEA Grapalat" w:hAnsi="GHEA Grapalat" w:cs="Sylfaen"/>
          <w:sz w:val="24"/>
          <w:szCs w:val="24"/>
          <w:lang w:val="hy-AM"/>
        </w:rPr>
        <w:t>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գոտիների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կառուցապատման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առաջին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գծում</w:t>
      </w:r>
      <w:r w:rsidR="00EA7108" w:rsidRPr="00DB72C9">
        <w:rPr>
          <w:rFonts w:ascii="GHEA Grapalat" w:hAnsi="GHEA Grapalat"/>
          <w:sz w:val="24"/>
          <w:szCs w:val="24"/>
          <w:lang w:val="hy-AM"/>
        </w:rPr>
        <w:t xml:space="preserve"> </w:t>
      </w:r>
      <w:r w:rsidR="006B758B" w:rsidRPr="00DB72C9">
        <w:rPr>
          <w:rFonts w:ascii="GHEA Grapalat" w:hAnsi="GHEA Grapalat"/>
          <w:sz w:val="24"/>
          <w:szCs w:val="24"/>
          <w:lang w:val="hy-AM"/>
        </w:rPr>
        <w:t>«</w:t>
      </w:r>
      <w:r w:rsidR="006B758B">
        <w:rPr>
          <w:rFonts w:ascii="GHEA Grapalat" w:hAnsi="GHEA Grapalat"/>
          <w:sz w:val="24"/>
          <w:szCs w:val="24"/>
          <w:lang w:val="hy-AM"/>
        </w:rPr>
        <w:t xml:space="preserve">Առևտրի և ծառայությունների մասին» օրենքով նախատեսված </w:t>
      </w:r>
      <w:r w:rsidR="00EA7108" w:rsidRPr="00DB72C9">
        <w:rPr>
          <w:rFonts w:ascii="GHEA Grapalat" w:hAnsi="GHEA Grapalat" w:cs="Sylfaen"/>
          <w:sz w:val="24"/>
          <w:szCs w:val="24"/>
          <w:lang w:val="hy-AM"/>
        </w:rPr>
        <w:t>բացօթյա առևտուր իրականացնելու</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թույլտվությունը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սահմանված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կարգով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տրամադրվում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է</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այդ</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նպատակի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հատուկ</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առանձնացված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տարածքներում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ավտոմեքենաների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կայանման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հետևանքով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երթևեկության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անվտանգության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պահանջների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ապահովման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պայմանով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բացառելով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տարածքներից</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դուրս</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ապրանքների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ցուցադրումը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վաճառքը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և</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պահեստավորումը</w:t>
      </w:r>
      <w:r w:rsidR="00EA7108" w:rsidRPr="00DB72C9">
        <w:rPr>
          <w:rFonts w:ascii="GHEA Grapalat" w:hAnsi="GHEA Grapalat"/>
          <w:sz w:val="24"/>
          <w:szCs w:val="24"/>
          <w:lang w:val="hy-AM"/>
        </w:rPr>
        <w:t>:</w:t>
      </w:r>
      <w:r w:rsidR="00EA402D" w:rsidRPr="00DB72C9">
        <w:rPr>
          <w:rFonts w:ascii="GHEA Grapalat" w:hAnsi="GHEA Grapalat"/>
          <w:sz w:val="24"/>
          <w:szCs w:val="24"/>
          <w:lang w:val="hy-AM"/>
        </w:rPr>
        <w:t xml:space="preserve"> </w:t>
      </w:r>
      <w:r w:rsidR="00C4158E" w:rsidRPr="00DB72C9">
        <w:rPr>
          <w:rFonts w:ascii="GHEA Grapalat" w:hAnsi="GHEA Grapalat"/>
          <w:sz w:val="24"/>
          <w:szCs w:val="24"/>
          <w:lang w:val="hy-AM"/>
        </w:rPr>
        <w:t xml:space="preserve">Ճանապարհների </w:t>
      </w:r>
      <w:r w:rsidR="00C4158E" w:rsidRPr="00DB72C9">
        <w:rPr>
          <w:rFonts w:ascii="GHEA Grapalat" w:hAnsi="GHEA Grapalat" w:cs="Sylfaen"/>
          <w:sz w:val="24"/>
          <w:szCs w:val="24"/>
          <w:lang w:val="hy-AM"/>
        </w:rPr>
        <w:t>երթևեկելի</w:t>
      </w:r>
      <w:r w:rsidR="00C4158E" w:rsidRPr="00DB72C9">
        <w:rPr>
          <w:rFonts w:ascii="GHEA Grapalat" w:hAnsi="GHEA Grapalat"/>
          <w:sz w:val="24"/>
          <w:szCs w:val="24"/>
          <w:lang w:val="hy-AM"/>
        </w:rPr>
        <w:t xml:space="preserve"> </w:t>
      </w:r>
      <w:r w:rsidR="00C4158E" w:rsidRPr="00DB72C9">
        <w:rPr>
          <w:rFonts w:ascii="GHEA Grapalat" w:hAnsi="GHEA Grapalat" w:cs="Sylfaen"/>
          <w:sz w:val="24"/>
          <w:szCs w:val="24"/>
          <w:lang w:val="hy-AM"/>
        </w:rPr>
        <w:t>մասի</w:t>
      </w:r>
      <w:r w:rsidR="00C4158E" w:rsidRPr="00DB72C9">
        <w:rPr>
          <w:rFonts w:ascii="GHEA Grapalat" w:hAnsi="GHEA Grapalat"/>
          <w:sz w:val="24"/>
          <w:szCs w:val="24"/>
          <w:lang w:val="hy-AM"/>
        </w:rPr>
        <w:t xml:space="preserve">, </w:t>
      </w:r>
      <w:r w:rsidR="00C4158E" w:rsidRPr="00DB72C9">
        <w:rPr>
          <w:rFonts w:ascii="GHEA Grapalat" w:hAnsi="GHEA Grapalat" w:cs="Sylfaen"/>
          <w:sz w:val="24"/>
          <w:szCs w:val="24"/>
          <w:lang w:val="hy-AM"/>
        </w:rPr>
        <w:t>բաժանիչ</w:t>
      </w:r>
      <w:r w:rsidR="00C4158E" w:rsidRPr="00DB72C9">
        <w:rPr>
          <w:rFonts w:ascii="GHEA Grapalat" w:hAnsi="GHEA Grapalat"/>
          <w:sz w:val="24"/>
          <w:szCs w:val="24"/>
          <w:lang w:val="hy-AM"/>
        </w:rPr>
        <w:t xml:space="preserve"> </w:t>
      </w:r>
      <w:r w:rsidR="00C4158E" w:rsidRPr="00DB72C9">
        <w:rPr>
          <w:rFonts w:ascii="GHEA Grapalat" w:hAnsi="GHEA Grapalat" w:cs="Sylfaen"/>
          <w:sz w:val="24"/>
          <w:szCs w:val="24"/>
          <w:lang w:val="hy-AM"/>
        </w:rPr>
        <w:t>գոտու</w:t>
      </w:r>
      <w:r w:rsidR="00C4158E" w:rsidRPr="00DB72C9">
        <w:rPr>
          <w:rFonts w:ascii="GHEA Grapalat" w:hAnsi="GHEA Grapalat"/>
          <w:sz w:val="24"/>
          <w:szCs w:val="24"/>
          <w:lang w:val="hy-AM"/>
        </w:rPr>
        <w:t xml:space="preserve"> </w:t>
      </w:r>
      <w:r w:rsidR="00C4158E" w:rsidRPr="00DB72C9">
        <w:rPr>
          <w:rFonts w:ascii="GHEA Grapalat" w:hAnsi="GHEA Grapalat" w:cs="Sylfaen"/>
          <w:sz w:val="24"/>
          <w:szCs w:val="24"/>
          <w:lang w:val="hy-AM"/>
        </w:rPr>
        <w:t>և</w:t>
      </w:r>
      <w:r w:rsidR="00C4158E" w:rsidRPr="00DB72C9">
        <w:rPr>
          <w:rFonts w:ascii="GHEA Grapalat" w:hAnsi="GHEA Grapalat"/>
          <w:sz w:val="24"/>
          <w:szCs w:val="24"/>
          <w:lang w:val="hy-AM"/>
        </w:rPr>
        <w:t xml:space="preserve"> </w:t>
      </w:r>
      <w:r w:rsidR="00C4158E" w:rsidRPr="00DB72C9">
        <w:rPr>
          <w:rFonts w:ascii="GHEA Grapalat" w:hAnsi="GHEA Grapalat" w:cs="Sylfaen"/>
          <w:sz w:val="24"/>
          <w:szCs w:val="24"/>
          <w:lang w:val="hy-AM"/>
        </w:rPr>
        <w:t>կողնակների</w:t>
      </w:r>
      <w:r w:rsidR="00C4158E" w:rsidRPr="00DB72C9">
        <w:rPr>
          <w:rFonts w:ascii="GHEA Grapalat" w:hAnsi="GHEA Grapalat"/>
          <w:sz w:val="24"/>
          <w:szCs w:val="24"/>
          <w:lang w:val="hy-AM"/>
        </w:rPr>
        <w:t xml:space="preserve"> </w:t>
      </w:r>
      <w:r w:rsidR="00C4158E" w:rsidRPr="00DB72C9">
        <w:rPr>
          <w:rFonts w:ascii="GHEA Grapalat" w:hAnsi="GHEA Grapalat" w:cs="Sylfaen"/>
          <w:sz w:val="24"/>
          <w:szCs w:val="24"/>
          <w:lang w:val="hy-AM"/>
        </w:rPr>
        <w:t>վրա</w:t>
      </w:r>
      <w:r w:rsidR="00C4158E" w:rsidRPr="00DB72C9">
        <w:rPr>
          <w:rFonts w:ascii="GHEA Grapalat" w:hAnsi="GHEA Grapalat"/>
          <w:sz w:val="24"/>
          <w:szCs w:val="24"/>
          <w:lang w:val="hy-AM"/>
        </w:rPr>
        <w:t xml:space="preserve"> </w:t>
      </w:r>
      <w:r w:rsidR="00C4158E" w:rsidRPr="00DB72C9">
        <w:rPr>
          <w:rFonts w:ascii="GHEA Grapalat" w:hAnsi="GHEA Grapalat" w:cs="Sylfaen"/>
          <w:sz w:val="24"/>
          <w:szCs w:val="24"/>
          <w:lang w:val="hy-AM"/>
        </w:rPr>
        <w:t>ապրանքներ</w:t>
      </w:r>
      <w:r w:rsidR="00C4158E" w:rsidRPr="00DB72C9">
        <w:rPr>
          <w:rFonts w:ascii="GHEA Grapalat" w:hAnsi="GHEA Grapalat"/>
          <w:sz w:val="24"/>
          <w:szCs w:val="24"/>
          <w:lang w:val="hy-AM"/>
        </w:rPr>
        <w:t xml:space="preserve"> </w:t>
      </w:r>
      <w:r w:rsidR="00C4158E" w:rsidRPr="00DB72C9">
        <w:rPr>
          <w:rFonts w:ascii="GHEA Grapalat" w:hAnsi="GHEA Grapalat" w:cs="Sylfaen"/>
          <w:sz w:val="24"/>
          <w:szCs w:val="24"/>
          <w:lang w:val="hy-AM"/>
        </w:rPr>
        <w:t>վաճառելը</w:t>
      </w:r>
      <w:r w:rsidR="00C4158E" w:rsidRPr="00DB72C9">
        <w:rPr>
          <w:rFonts w:ascii="GHEA Grapalat" w:hAnsi="GHEA Grapalat"/>
          <w:sz w:val="24"/>
          <w:szCs w:val="24"/>
          <w:lang w:val="hy-AM"/>
        </w:rPr>
        <w:t xml:space="preserve"> ա</w:t>
      </w:r>
      <w:r w:rsidR="006B758B" w:rsidRPr="00DB72C9">
        <w:rPr>
          <w:rFonts w:ascii="GHEA Grapalat" w:hAnsi="GHEA Grapalat"/>
          <w:sz w:val="24"/>
          <w:szCs w:val="24"/>
          <w:lang w:val="hy-AM"/>
        </w:rPr>
        <w:t>րգելվում է</w:t>
      </w:r>
      <w:r w:rsidR="00C4158E" w:rsidRPr="00DB72C9">
        <w:rPr>
          <w:rFonts w:ascii="GHEA Grapalat" w:hAnsi="GHEA Grapalat"/>
          <w:sz w:val="24"/>
          <w:szCs w:val="24"/>
          <w:lang w:val="hy-AM"/>
        </w:rPr>
        <w:t>։</w:t>
      </w:r>
      <w:r w:rsidR="006B758B" w:rsidRPr="00DB72C9">
        <w:rPr>
          <w:rFonts w:ascii="GHEA Grapalat" w:hAnsi="GHEA Grapalat"/>
          <w:sz w:val="24"/>
          <w:szCs w:val="24"/>
          <w:lang w:val="hy-AM"/>
        </w:rPr>
        <w:t xml:space="preserve"> </w:t>
      </w:r>
    </w:p>
    <w:p w14:paraId="2B14D1C8" w14:textId="1B9127FE" w:rsidR="00EA7108" w:rsidRPr="00DB72C9" w:rsidRDefault="00D11B59" w:rsidP="008D53DE">
      <w:pPr>
        <w:spacing w:after="0"/>
        <w:ind w:firstLine="709"/>
        <w:jc w:val="both"/>
        <w:rPr>
          <w:rFonts w:ascii="GHEA Grapalat" w:hAnsi="GHEA Grapalat"/>
          <w:sz w:val="24"/>
          <w:szCs w:val="24"/>
          <w:lang w:val="hy-AM"/>
        </w:rPr>
      </w:pPr>
      <w:r>
        <w:rPr>
          <w:rFonts w:ascii="GHEA Grapalat" w:hAnsi="GHEA Grapalat"/>
          <w:sz w:val="24"/>
          <w:szCs w:val="24"/>
          <w:lang w:val="hy-AM"/>
        </w:rPr>
        <w:t>1</w:t>
      </w:r>
      <w:r w:rsidR="00BA4742">
        <w:rPr>
          <w:rFonts w:ascii="GHEA Grapalat" w:hAnsi="GHEA Grapalat"/>
          <w:sz w:val="24"/>
          <w:szCs w:val="24"/>
          <w:lang w:val="hy-AM"/>
        </w:rPr>
        <w:t>3</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Հայաստանի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Հանրապետության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օրենսդրությամբ</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սահմանված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կարգով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շինարարական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աշխատանքներն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իրականացնելիս</w:t>
      </w:r>
      <w:r w:rsidR="00EA7108" w:rsidRPr="00DB72C9">
        <w:rPr>
          <w:rFonts w:ascii="GHEA Grapalat" w:hAnsi="GHEA Grapalat"/>
          <w:sz w:val="24"/>
          <w:szCs w:val="24"/>
          <w:lang w:val="hy-AM"/>
        </w:rPr>
        <w:t>`</w:t>
      </w:r>
    </w:p>
    <w:p w14:paraId="58C0BB4C" w14:textId="667F9CCC" w:rsidR="00EA7108" w:rsidRPr="00DB72C9" w:rsidRDefault="00284E95"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1</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շինարարական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նյութերի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և</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կոնստրուկցիաների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պահեստավորումը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շինարարական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աղբի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կուտակումները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կազմակերպել</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կառուցապատման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տրամադրված</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հողամասի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սահմաններում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ապահովելով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ճանապարհային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երթևեկության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անվտանգության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պահանջները</w:t>
      </w:r>
      <w:r w:rsidR="00EA7108" w:rsidRPr="00DB72C9">
        <w:rPr>
          <w:rFonts w:ascii="GHEA Grapalat" w:hAnsi="GHEA Grapalat"/>
          <w:sz w:val="24"/>
          <w:szCs w:val="24"/>
          <w:lang w:val="hy-AM"/>
        </w:rPr>
        <w:t>.</w:t>
      </w:r>
    </w:p>
    <w:p w14:paraId="74DE440C" w14:textId="48AF24B0" w:rsidR="00EA7108" w:rsidRPr="00DB72C9" w:rsidRDefault="00284E95" w:rsidP="008D53DE">
      <w:pPr>
        <w:spacing w:after="0"/>
        <w:ind w:firstLine="709"/>
        <w:jc w:val="both"/>
        <w:rPr>
          <w:rFonts w:ascii="GHEA Grapalat" w:hAnsi="GHEA Grapalat"/>
          <w:sz w:val="24"/>
          <w:szCs w:val="24"/>
          <w:lang w:val="hy-AM"/>
        </w:rPr>
      </w:pPr>
      <w:r w:rsidRPr="00DB72C9">
        <w:rPr>
          <w:rFonts w:ascii="GHEA Grapalat" w:hAnsi="GHEA Grapalat" w:cs="Sylfaen"/>
          <w:sz w:val="24"/>
          <w:szCs w:val="24"/>
          <w:lang w:val="hy-AM"/>
        </w:rPr>
        <w:t>2</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շինարարական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հրապարակների</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ցանկապատումը</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կահավորել</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համապատասխան</w:t>
      </w:r>
      <w:r w:rsidR="00EA7108" w:rsidRPr="00DB72C9">
        <w:rPr>
          <w:rFonts w:ascii="GHEA Grapalat" w:hAnsi="GHEA Grapalat"/>
          <w:sz w:val="24"/>
          <w:szCs w:val="24"/>
          <w:lang w:val="hy-AM"/>
        </w:rPr>
        <w:t xml:space="preserve"> </w:t>
      </w:r>
      <w:r w:rsidR="00C4158E">
        <w:rPr>
          <w:rFonts w:ascii="GHEA Grapalat" w:hAnsi="GHEA Grapalat"/>
          <w:sz w:val="24"/>
          <w:szCs w:val="24"/>
          <w:lang w:val="hy-AM"/>
        </w:rPr>
        <w:t xml:space="preserve">ժամանակավոր </w:t>
      </w:r>
      <w:r w:rsidR="00EA7108" w:rsidRPr="00DB72C9">
        <w:rPr>
          <w:rFonts w:ascii="GHEA Grapalat" w:hAnsi="GHEA Grapalat" w:cs="Sylfaen"/>
          <w:sz w:val="24"/>
          <w:szCs w:val="24"/>
          <w:lang w:val="hy-AM"/>
        </w:rPr>
        <w:t>ճանապարհային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նշաններով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ապահովելով</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օրվա</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մութ</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ժամերին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ու</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անբավարար</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տեսանելության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պայմաններում</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լրացուցիչ</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ազդանշանային</w:t>
      </w:r>
      <w:r w:rsidR="00EA7108" w:rsidRPr="00DB72C9">
        <w:rPr>
          <w:rFonts w:ascii="GHEA Grapalat" w:hAnsi="GHEA Grapalat"/>
          <w:sz w:val="24"/>
          <w:szCs w:val="24"/>
          <w:lang w:val="hy-AM"/>
        </w:rPr>
        <w:t xml:space="preserve"> </w:t>
      </w:r>
      <w:r w:rsidR="00EA7108" w:rsidRPr="00DB72C9">
        <w:rPr>
          <w:rFonts w:ascii="GHEA Grapalat" w:hAnsi="GHEA Grapalat" w:cs="Sylfaen"/>
          <w:sz w:val="24"/>
          <w:szCs w:val="24"/>
          <w:lang w:val="hy-AM"/>
        </w:rPr>
        <w:t>լուսավորումը</w:t>
      </w:r>
      <w:r w:rsidR="00EA7108" w:rsidRPr="00DB72C9">
        <w:rPr>
          <w:rFonts w:ascii="GHEA Grapalat" w:hAnsi="GHEA Grapalat"/>
          <w:sz w:val="24"/>
          <w:szCs w:val="24"/>
          <w:lang w:val="hy-AM"/>
        </w:rPr>
        <w:t>:</w:t>
      </w:r>
    </w:p>
    <w:p w14:paraId="36306943" w14:textId="261A5FAA" w:rsidR="00284E95" w:rsidRPr="002900D9" w:rsidRDefault="00284E95" w:rsidP="008D53DE">
      <w:pPr>
        <w:pStyle w:val="NormalWeb"/>
        <w:shd w:val="clear" w:color="auto" w:fill="FFFFFF"/>
        <w:spacing w:before="0" w:beforeAutospacing="0" w:after="0" w:afterAutospacing="0"/>
        <w:ind w:firstLine="720"/>
        <w:jc w:val="both"/>
        <w:rPr>
          <w:rFonts w:ascii="GHEA Grapalat" w:eastAsiaTheme="minorHAnsi" w:hAnsi="GHEA Grapalat" w:cstheme="minorBidi"/>
          <w:color w:val="000000"/>
          <w:shd w:val="clear" w:color="auto" w:fill="FFFFFF"/>
          <w:lang w:val="hy-AM" w:eastAsia="en-US"/>
        </w:rPr>
      </w:pPr>
      <w:bookmarkStart w:id="0" w:name="_Hlk117272597"/>
      <w:r w:rsidRPr="00DB72C9">
        <w:rPr>
          <w:rFonts w:ascii="GHEA Grapalat" w:eastAsiaTheme="minorHAnsi" w:hAnsi="GHEA Grapalat" w:cstheme="minorBidi"/>
          <w:color w:val="000000"/>
          <w:shd w:val="clear" w:color="auto" w:fill="FFFFFF"/>
          <w:lang w:val="hy-AM" w:eastAsia="en-US"/>
        </w:rPr>
        <w:lastRenderedPageBreak/>
        <w:t>1</w:t>
      </w:r>
      <w:r w:rsidR="00BA4742">
        <w:rPr>
          <w:rFonts w:ascii="GHEA Grapalat" w:eastAsiaTheme="minorHAnsi" w:hAnsi="GHEA Grapalat" w:cstheme="minorBidi"/>
          <w:color w:val="000000"/>
          <w:shd w:val="clear" w:color="auto" w:fill="FFFFFF"/>
          <w:lang w:val="hy-AM" w:eastAsia="en-US"/>
        </w:rPr>
        <w:t>4</w:t>
      </w:r>
      <w:r w:rsidRPr="002900D9">
        <w:rPr>
          <w:rFonts w:ascii="GHEA Grapalat" w:eastAsiaTheme="minorHAnsi" w:hAnsi="GHEA Grapalat" w:cstheme="minorBidi"/>
          <w:color w:val="000000"/>
          <w:shd w:val="clear" w:color="auto" w:fill="FFFFFF"/>
          <w:lang w:val="hy-AM" w:eastAsia="en-US"/>
        </w:rPr>
        <w:t xml:space="preserve">. </w:t>
      </w:r>
      <w:r w:rsidR="00D11B59">
        <w:rPr>
          <w:rFonts w:ascii="GHEA Grapalat" w:eastAsiaTheme="minorHAnsi" w:hAnsi="GHEA Grapalat" w:cstheme="minorBidi"/>
          <w:color w:val="000000"/>
          <w:shd w:val="clear" w:color="auto" w:fill="FFFFFF"/>
          <w:lang w:val="hy-AM" w:eastAsia="en-US"/>
        </w:rPr>
        <w:t>Կարգ</w:t>
      </w:r>
      <w:r w:rsidR="00C81436">
        <w:rPr>
          <w:rFonts w:ascii="GHEA Grapalat" w:eastAsiaTheme="minorHAnsi" w:hAnsi="GHEA Grapalat" w:cstheme="minorBidi"/>
          <w:color w:val="000000"/>
          <w:shd w:val="clear" w:color="auto" w:fill="FFFFFF"/>
          <w:lang w:val="hy-AM" w:eastAsia="en-US"/>
        </w:rPr>
        <w:t>ի</w:t>
      </w:r>
      <w:r w:rsidRPr="002900D9">
        <w:rPr>
          <w:rFonts w:ascii="GHEA Grapalat" w:eastAsiaTheme="minorHAnsi" w:hAnsi="GHEA Grapalat" w:cstheme="minorBidi"/>
          <w:color w:val="000000"/>
          <w:shd w:val="clear" w:color="auto" w:fill="FFFFFF"/>
          <w:lang w:val="hy-AM" w:eastAsia="en-US"/>
        </w:rPr>
        <w:t xml:space="preserve"> </w:t>
      </w:r>
      <w:r w:rsidRPr="00DB72C9">
        <w:rPr>
          <w:rFonts w:ascii="GHEA Grapalat" w:hAnsi="GHEA Grapalat"/>
          <w:lang w:val="hy-AM"/>
        </w:rPr>
        <w:t xml:space="preserve">2-րդ և 3-րդ </w:t>
      </w:r>
      <w:r w:rsidRPr="00DB72C9">
        <w:rPr>
          <w:rFonts w:ascii="GHEA Grapalat" w:hAnsi="GHEA Grapalat" w:cs="Sylfaen"/>
          <w:lang w:val="hy-AM"/>
        </w:rPr>
        <w:t>կետերում</w:t>
      </w:r>
      <w:r w:rsidRPr="002900D9">
        <w:rPr>
          <w:rFonts w:ascii="GHEA Grapalat" w:eastAsiaTheme="minorHAnsi" w:hAnsi="GHEA Grapalat" w:cstheme="minorBidi"/>
          <w:color w:val="000000"/>
          <w:shd w:val="clear" w:color="auto" w:fill="FFFFFF"/>
          <w:lang w:val="hy-AM" w:eastAsia="en-US"/>
        </w:rPr>
        <w:t xml:space="preserve"> նշված գոտիներում Հայաստանի Հանրապետության օրենսդրությամբ սահմանված կարգով քաղաքաշինական նպատակներով հողօգտագործման վերաբերյալ առաջարկությունները և կառուցապատման գործառույթները համայնքի </w:t>
      </w:r>
      <w:r>
        <w:rPr>
          <w:rFonts w:ascii="GHEA Grapalat" w:eastAsiaTheme="minorHAnsi" w:hAnsi="GHEA Grapalat" w:cstheme="minorBidi"/>
          <w:color w:val="000000"/>
          <w:shd w:val="clear" w:color="auto" w:fill="FFFFFF"/>
          <w:lang w:val="hy-AM" w:eastAsia="en-US"/>
        </w:rPr>
        <w:t xml:space="preserve">ղեկավարի </w:t>
      </w:r>
      <w:r w:rsidRPr="002900D9">
        <w:rPr>
          <w:rFonts w:ascii="GHEA Grapalat" w:eastAsiaTheme="minorHAnsi" w:hAnsi="GHEA Grapalat" w:cstheme="minorBidi"/>
          <w:color w:val="000000"/>
          <w:shd w:val="clear" w:color="auto" w:fill="FFFFFF"/>
          <w:lang w:val="hy-AM" w:eastAsia="en-US"/>
        </w:rPr>
        <w:t xml:space="preserve">կողմից համաձայնեցվում են Հայաստանի Հանրապետության քաղաքաշինության կոմիտեի, Հայաստանի Հանրապետության տարածքային կառավարման և ենթակառուցվածքների նախարարության (բացառությամբ Երևան քաղաքի վարչական տարածքի), Հայաստանի Հանրապետության </w:t>
      </w:r>
      <w:r>
        <w:rPr>
          <w:rFonts w:ascii="GHEA Grapalat" w:eastAsiaTheme="minorHAnsi" w:hAnsi="GHEA Grapalat" w:cstheme="minorBidi"/>
          <w:color w:val="000000"/>
          <w:shd w:val="clear" w:color="auto" w:fill="FFFFFF"/>
          <w:lang w:val="hy-AM" w:eastAsia="en-US"/>
        </w:rPr>
        <w:t>ներքին գործերի</w:t>
      </w:r>
      <w:r w:rsidRPr="002900D9">
        <w:rPr>
          <w:rFonts w:ascii="GHEA Grapalat" w:eastAsiaTheme="minorHAnsi" w:hAnsi="GHEA Grapalat" w:cstheme="minorBidi"/>
          <w:color w:val="000000"/>
          <w:shd w:val="clear" w:color="auto" w:fill="FFFFFF"/>
          <w:lang w:val="hy-AM" w:eastAsia="en-US"/>
        </w:rPr>
        <w:t xml:space="preserve"> նախարարության, ինչպես նաև օրենքով սահմանված դեպքերում շահագրգիռ այլ մարմինների (կազմակերպությունների) հետ։</w:t>
      </w:r>
      <w:bookmarkEnd w:id="0"/>
    </w:p>
    <w:p w14:paraId="3FBF9989" w14:textId="1368A1BE" w:rsidR="00284E95" w:rsidRPr="00CB1644" w:rsidRDefault="00284E95" w:rsidP="008D53DE">
      <w:pPr>
        <w:pStyle w:val="CommentText"/>
        <w:spacing w:after="0"/>
        <w:ind w:firstLine="720"/>
        <w:jc w:val="both"/>
        <w:rPr>
          <w:rFonts w:ascii="GHEA Grapalat" w:hAnsi="GHEA Grapalat"/>
          <w:color w:val="000000"/>
          <w:kern w:val="0"/>
          <w:sz w:val="24"/>
          <w:szCs w:val="24"/>
          <w:shd w:val="clear" w:color="auto" w:fill="FFFFFF"/>
          <w:lang w:val="hy-AM"/>
          <w14:ligatures w14:val="none"/>
        </w:rPr>
      </w:pPr>
      <w:r w:rsidRPr="00DB72C9">
        <w:rPr>
          <w:rFonts w:ascii="GHEA Grapalat" w:hAnsi="GHEA Grapalat"/>
          <w:color w:val="000000"/>
          <w:kern w:val="0"/>
          <w:sz w:val="24"/>
          <w:szCs w:val="24"/>
          <w:shd w:val="clear" w:color="auto" w:fill="FFFFFF"/>
          <w:lang w:val="hy-AM"/>
          <w14:ligatures w14:val="none"/>
        </w:rPr>
        <w:t xml:space="preserve">15. </w:t>
      </w:r>
      <w:r w:rsidR="00C55C83">
        <w:rPr>
          <w:rFonts w:ascii="GHEA Grapalat" w:hAnsi="GHEA Grapalat"/>
          <w:color w:val="000000"/>
          <w:kern w:val="0"/>
          <w:sz w:val="24"/>
          <w:szCs w:val="24"/>
          <w:shd w:val="clear" w:color="auto" w:fill="FFFFFF"/>
          <w:lang w:val="hy-AM"/>
          <w14:ligatures w14:val="none"/>
        </w:rPr>
        <w:t>Կարգ</w:t>
      </w:r>
      <w:r w:rsidR="00C81436">
        <w:rPr>
          <w:rFonts w:ascii="GHEA Grapalat" w:hAnsi="GHEA Grapalat"/>
          <w:color w:val="000000"/>
          <w:kern w:val="0"/>
          <w:sz w:val="24"/>
          <w:szCs w:val="24"/>
          <w:shd w:val="clear" w:color="auto" w:fill="FFFFFF"/>
          <w:lang w:val="hy-AM"/>
          <w14:ligatures w14:val="none"/>
        </w:rPr>
        <w:t>ի</w:t>
      </w:r>
      <w:r w:rsidRPr="00DB72C9">
        <w:rPr>
          <w:rFonts w:ascii="GHEA Grapalat" w:hAnsi="GHEA Grapalat"/>
          <w:color w:val="000000"/>
          <w:kern w:val="0"/>
          <w:sz w:val="24"/>
          <w:szCs w:val="24"/>
          <w:shd w:val="clear" w:color="auto" w:fill="FFFFFF"/>
          <w:lang w:val="hy-AM"/>
          <w14:ligatures w14:val="none"/>
        </w:rPr>
        <w:t xml:space="preserve"> 2-րդ և 3-րդ կետերում նշված գոտիներում կառուցապատման արդյունքում անհրաժեշտ ճանապարհային երթևեկության կազմակերպման կահավորանքի տեղադրումը</w:t>
      </w:r>
      <w:r w:rsidR="0052146C">
        <w:rPr>
          <w:rFonts w:ascii="GHEA Grapalat" w:hAnsi="GHEA Grapalat"/>
          <w:color w:val="000000"/>
          <w:kern w:val="0"/>
          <w:sz w:val="24"/>
          <w:szCs w:val="24"/>
          <w:shd w:val="clear" w:color="auto" w:fill="FFFFFF"/>
          <w:lang w:val="hy-AM"/>
          <w14:ligatures w14:val="none"/>
        </w:rPr>
        <w:t>,</w:t>
      </w:r>
      <w:r w:rsidR="0052146C" w:rsidRPr="0052146C">
        <w:rPr>
          <w:rFonts w:ascii="GHEA Grapalat" w:hAnsi="GHEA Grapalat"/>
          <w:color w:val="000000"/>
          <w:kern w:val="0"/>
          <w:sz w:val="24"/>
          <w:szCs w:val="24"/>
          <w:shd w:val="clear" w:color="auto" w:fill="FFFFFF"/>
          <w:lang w:val="hy-AM"/>
          <w14:ligatures w14:val="none"/>
        </w:rPr>
        <w:t xml:space="preserve"> ինչպես նաև դրանց հետագա սպասարկումը</w:t>
      </w:r>
      <w:r w:rsidR="0052146C">
        <w:rPr>
          <w:rFonts w:ascii="GHEA Grapalat" w:hAnsi="GHEA Grapalat"/>
          <w:color w:val="000000"/>
          <w:kern w:val="0"/>
          <w:sz w:val="24"/>
          <w:szCs w:val="24"/>
          <w:shd w:val="clear" w:color="auto" w:fill="FFFFFF"/>
          <w:lang w:val="hy-AM"/>
          <w14:ligatures w14:val="none"/>
        </w:rPr>
        <w:t>,</w:t>
      </w:r>
      <w:r w:rsidRPr="00DB72C9">
        <w:rPr>
          <w:rFonts w:ascii="GHEA Grapalat" w:hAnsi="GHEA Grapalat"/>
          <w:color w:val="000000"/>
          <w:kern w:val="0"/>
          <w:sz w:val="24"/>
          <w:szCs w:val="24"/>
          <w:shd w:val="clear" w:color="auto" w:fill="FFFFFF"/>
          <w:lang w:val="hy-AM"/>
          <w14:ligatures w14:val="none"/>
        </w:rPr>
        <w:t xml:space="preserve"> իրականացվում է կառուցապատողի միջոցների հաշվին։ Կահավորանքի </w:t>
      </w:r>
      <w:r w:rsidR="00C4158E" w:rsidRPr="00DB72C9">
        <w:rPr>
          <w:rFonts w:ascii="GHEA Grapalat" w:hAnsi="GHEA Grapalat"/>
          <w:color w:val="000000"/>
          <w:kern w:val="0"/>
          <w:sz w:val="24"/>
          <w:szCs w:val="24"/>
          <w:shd w:val="clear" w:color="auto" w:fill="FFFFFF"/>
          <w:lang w:val="hy-AM"/>
          <w14:ligatures w14:val="none"/>
        </w:rPr>
        <w:t>(</w:t>
      </w:r>
      <w:r w:rsidR="00C4158E">
        <w:rPr>
          <w:rFonts w:ascii="GHEA Grapalat" w:hAnsi="GHEA Grapalat"/>
          <w:color w:val="000000"/>
          <w:kern w:val="0"/>
          <w:sz w:val="24"/>
          <w:szCs w:val="24"/>
          <w:shd w:val="clear" w:color="auto" w:fill="FFFFFF"/>
          <w:lang w:val="hy-AM"/>
          <w14:ligatures w14:val="none"/>
        </w:rPr>
        <w:t xml:space="preserve">այդ թվում նաև կառուցապատման </w:t>
      </w:r>
      <w:r w:rsidR="00C4158E" w:rsidRPr="0052146C">
        <w:rPr>
          <w:rFonts w:ascii="GHEA Grapalat" w:hAnsi="GHEA Grapalat"/>
          <w:color w:val="000000"/>
          <w:kern w:val="0"/>
          <w:sz w:val="24"/>
          <w:szCs w:val="24"/>
          <w:shd w:val="clear" w:color="auto" w:fill="FFFFFF"/>
          <w:lang w:val="hy-AM"/>
          <w14:ligatures w14:val="none"/>
        </w:rPr>
        <w:t>ժամանակավոր ճանապարհային նշանների</w:t>
      </w:r>
      <w:r w:rsidR="00C4158E" w:rsidRPr="00DB72C9">
        <w:rPr>
          <w:rFonts w:ascii="GHEA Grapalat" w:hAnsi="GHEA Grapalat"/>
          <w:color w:val="000000"/>
          <w:kern w:val="0"/>
          <w:sz w:val="24"/>
          <w:szCs w:val="24"/>
          <w:shd w:val="clear" w:color="auto" w:fill="FFFFFF"/>
          <w:lang w:val="hy-AM"/>
          <w14:ligatures w14:val="none"/>
        </w:rPr>
        <w:t xml:space="preserve">) </w:t>
      </w:r>
      <w:r w:rsidRPr="00DB72C9">
        <w:rPr>
          <w:rFonts w:ascii="GHEA Grapalat" w:hAnsi="GHEA Grapalat"/>
          <w:color w:val="000000"/>
          <w:kern w:val="0"/>
          <w:sz w:val="24"/>
          <w:szCs w:val="24"/>
          <w:shd w:val="clear" w:color="auto" w:fill="FFFFFF"/>
          <w:lang w:val="hy-AM"/>
          <w14:ligatures w14:val="none"/>
        </w:rPr>
        <w:t>հետ կապված աշխատանքների` սահմանված կարգով կազմված նախագծերը համաձայնեցնում են Հայաստանի Հանրապետության տարածքային կառավարման և ենթակառուցվածքների և Հայաստանի Հանրապետության ներքին գործերի նախարարությ</w:t>
      </w:r>
      <w:r w:rsidR="00F235EB">
        <w:rPr>
          <w:rFonts w:ascii="GHEA Grapalat" w:hAnsi="GHEA Grapalat"/>
          <w:color w:val="000000"/>
          <w:kern w:val="0"/>
          <w:sz w:val="24"/>
          <w:szCs w:val="24"/>
          <w:shd w:val="clear" w:color="auto" w:fill="FFFFFF"/>
          <w:lang w:val="hy-AM"/>
          <w14:ligatures w14:val="none"/>
        </w:rPr>
        <w:t>ու</w:t>
      </w:r>
      <w:r w:rsidRPr="00DB72C9">
        <w:rPr>
          <w:rFonts w:ascii="GHEA Grapalat" w:hAnsi="GHEA Grapalat"/>
          <w:color w:val="000000"/>
          <w:kern w:val="0"/>
          <w:sz w:val="24"/>
          <w:szCs w:val="24"/>
          <w:shd w:val="clear" w:color="auto" w:fill="FFFFFF"/>
          <w:lang w:val="hy-AM"/>
          <w14:ligatures w14:val="none"/>
        </w:rPr>
        <w:t>ն</w:t>
      </w:r>
      <w:r w:rsidR="00F235EB">
        <w:rPr>
          <w:rFonts w:ascii="GHEA Grapalat" w:hAnsi="GHEA Grapalat"/>
          <w:color w:val="000000"/>
          <w:kern w:val="0"/>
          <w:sz w:val="24"/>
          <w:szCs w:val="24"/>
          <w:shd w:val="clear" w:color="auto" w:fill="FFFFFF"/>
          <w:lang w:val="hy-AM"/>
          <w14:ligatures w14:val="none"/>
        </w:rPr>
        <w:t>ների</w:t>
      </w:r>
      <w:r w:rsidRPr="00DB72C9">
        <w:rPr>
          <w:rFonts w:ascii="GHEA Grapalat" w:hAnsi="GHEA Grapalat"/>
          <w:color w:val="000000"/>
          <w:kern w:val="0"/>
          <w:sz w:val="24"/>
          <w:szCs w:val="24"/>
          <w:shd w:val="clear" w:color="auto" w:fill="FFFFFF"/>
          <w:lang w:val="hy-AM"/>
          <w14:ligatures w14:val="none"/>
        </w:rPr>
        <w:t xml:space="preserve"> հետ:</w:t>
      </w:r>
      <w:r w:rsidR="00CB1644">
        <w:rPr>
          <w:rFonts w:ascii="GHEA Grapalat" w:hAnsi="GHEA Grapalat"/>
          <w:color w:val="000000"/>
          <w:kern w:val="0"/>
          <w:sz w:val="24"/>
          <w:szCs w:val="24"/>
          <w:shd w:val="clear" w:color="auto" w:fill="FFFFFF"/>
          <w:lang w:val="hy-AM"/>
          <w14:ligatures w14:val="none"/>
        </w:rPr>
        <w:t xml:space="preserve"> </w:t>
      </w:r>
      <w:r w:rsidR="00CB1644" w:rsidRPr="00CB1644">
        <w:rPr>
          <w:rFonts w:ascii="GHEA Grapalat" w:hAnsi="GHEA Grapalat"/>
          <w:color w:val="000000"/>
          <w:kern w:val="0"/>
          <w:sz w:val="24"/>
          <w:szCs w:val="24"/>
          <w:shd w:val="clear" w:color="auto" w:fill="FFFFFF"/>
          <w:lang w:val="hy-AM"/>
          <w14:ligatures w14:val="none"/>
        </w:rPr>
        <w:t>Ճանապարհային երթևեկության կահավորանքի տեղակայումը, կիրառման եղանակները, ինչպես նաև տեխնիկական պահանջները պետք է համապատասխանեն ՀՀ կառավարության ՀՀ կառավարության 2006 թվականի հոկտեմբերի 26-ի N 1699-Ն և 2008 թվականի հունվարի 10-ի N 113-Ն որոշումներում սահմանված պահանջներին։</w:t>
      </w:r>
    </w:p>
    <w:p w14:paraId="6100DF11" w14:textId="00972989" w:rsidR="00DD6F0C" w:rsidRDefault="00C55C83" w:rsidP="008D53DE">
      <w:pPr>
        <w:spacing w:after="0"/>
        <w:ind w:firstLine="709"/>
        <w:jc w:val="both"/>
        <w:rPr>
          <w:rFonts w:ascii="GHEA Grapalat" w:hAnsi="GHEA Grapalat"/>
          <w:color w:val="000000"/>
          <w:kern w:val="0"/>
          <w:sz w:val="24"/>
          <w:szCs w:val="24"/>
          <w:shd w:val="clear" w:color="auto" w:fill="FFFFFF"/>
          <w:lang w:val="hy-AM"/>
          <w14:ligatures w14:val="none"/>
        </w:rPr>
      </w:pPr>
      <w:r w:rsidRPr="00DD6F0C">
        <w:rPr>
          <w:rFonts w:ascii="GHEA Grapalat" w:hAnsi="GHEA Grapalat"/>
          <w:color w:val="000000"/>
          <w:kern w:val="0"/>
          <w:sz w:val="24"/>
          <w:szCs w:val="24"/>
          <w:shd w:val="clear" w:color="auto" w:fill="FFFFFF"/>
          <w:lang w:val="hy-AM"/>
          <w14:ligatures w14:val="none"/>
        </w:rPr>
        <w:t>16</w:t>
      </w:r>
      <w:r w:rsidRPr="00DD6F0C">
        <w:rPr>
          <w:rFonts w:ascii="MS Mincho" w:eastAsia="MS Mincho" w:hAnsi="MS Mincho" w:cs="MS Mincho"/>
          <w:color w:val="000000"/>
          <w:kern w:val="0"/>
          <w:sz w:val="24"/>
          <w:szCs w:val="24"/>
          <w:shd w:val="clear" w:color="auto" w:fill="FFFFFF"/>
          <w:lang w:val="hy-AM"/>
          <w14:ligatures w14:val="none"/>
        </w:rPr>
        <w:t>․</w:t>
      </w:r>
      <w:r w:rsidRPr="00DB72C9">
        <w:rPr>
          <w:rFonts w:ascii="GHEA Grapalat" w:hAnsi="GHEA Grapalat"/>
          <w:color w:val="000000"/>
          <w:kern w:val="0"/>
          <w:sz w:val="24"/>
          <w:szCs w:val="24"/>
          <w:shd w:val="clear" w:color="auto" w:fill="FFFFFF"/>
          <w:lang w:val="hy-AM"/>
          <w14:ligatures w14:val="none"/>
        </w:rPr>
        <w:t xml:space="preserve"> </w:t>
      </w:r>
      <w:r w:rsidR="00DD6F0C" w:rsidRPr="00DD6F0C">
        <w:rPr>
          <w:rFonts w:ascii="GHEA Grapalat" w:hAnsi="GHEA Grapalat"/>
          <w:color w:val="000000"/>
          <w:kern w:val="0"/>
          <w:sz w:val="24"/>
          <w:szCs w:val="24"/>
          <w:shd w:val="clear" w:color="auto" w:fill="FFFFFF"/>
          <w:lang w:val="hy-AM"/>
          <w14:ligatures w14:val="none"/>
        </w:rPr>
        <w:t xml:space="preserve">Հայաստանի Հանրապետության </w:t>
      </w:r>
      <w:r w:rsidR="00DD6F0C" w:rsidRPr="00DB72C9">
        <w:rPr>
          <w:rFonts w:ascii="GHEA Grapalat" w:hAnsi="GHEA Grapalat"/>
          <w:color w:val="000000"/>
          <w:kern w:val="0"/>
          <w:sz w:val="24"/>
          <w:szCs w:val="24"/>
          <w:shd w:val="clear" w:color="auto" w:fill="FFFFFF"/>
          <w:lang w:val="hy-AM"/>
          <w14:ligatures w14:val="none"/>
        </w:rPr>
        <w:t xml:space="preserve">պետական սահմանի անցման կետերի մաքսային հսկողության տարածքներ տանող միջպետական նշանակության ավտոմոբիլային ճանապարհների </w:t>
      </w:r>
      <w:r w:rsidRPr="00DB72C9">
        <w:rPr>
          <w:rFonts w:ascii="GHEA Grapalat" w:hAnsi="GHEA Grapalat"/>
          <w:color w:val="000000"/>
          <w:kern w:val="0"/>
          <w:sz w:val="24"/>
          <w:szCs w:val="24"/>
          <w:shd w:val="clear" w:color="auto" w:fill="FFFFFF"/>
          <w:lang w:val="hy-AM"/>
          <w14:ligatures w14:val="none"/>
        </w:rPr>
        <w:t>(ճանապարհահատված</w:t>
      </w:r>
      <w:r w:rsidRPr="00DD6F0C">
        <w:rPr>
          <w:rFonts w:ascii="GHEA Grapalat" w:hAnsi="GHEA Grapalat"/>
          <w:color w:val="000000"/>
          <w:kern w:val="0"/>
          <w:sz w:val="24"/>
          <w:szCs w:val="24"/>
          <w:shd w:val="clear" w:color="auto" w:fill="FFFFFF"/>
          <w:lang w:val="hy-AM"/>
          <w14:ligatures w14:val="none"/>
        </w:rPr>
        <w:t>ների</w:t>
      </w:r>
      <w:r w:rsidRPr="00DB72C9">
        <w:rPr>
          <w:rFonts w:ascii="GHEA Grapalat" w:hAnsi="GHEA Grapalat"/>
          <w:color w:val="000000"/>
          <w:kern w:val="0"/>
          <w:sz w:val="24"/>
          <w:szCs w:val="24"/>
          <w:shd w:val="clear" w:color="auto" w:fill="FFFFFF"/>
          <w:lang w:val="hy-AM"/>
          <w14:ligatures w14:val="none"/>
        </w:rPr>
        <w:t xml:space="preserve">) </w:t>
      </w:r>
      <w:r w:rsidRPr="00DD6F0C">
        <w:rPr>
          <w:rFonts w:ascii="GHEA Grapalat" w:hAnsi="GHEA Grapalat"/>
          <w:color w:val="000000"/>
          <w:kern w:val="0"/>
          <w:sz w:val="24"/>
          <w:szCs w:val="24"/>
          <w:shd w:val="clear" w:color="auto" w:fill="FFFFFF"/>
          <w:lang w:val="hy-AM"/>
          <w14:ligatures w14:val="none"/>
        </w:rPr>
        <w:t>պաշտպանական գոտում</w:t>
      </w:r>
      <w:r w:rsidR="00423846" w:rsidRPr="00DD6F0C">
        <w:rPr>
          <w:rFonts w:ascii="GHEA Grapalat" w:hAnsi="GHEA Grapalat"/>
          <w:color w:val="000000"/>
          <w:kern w:val="0"/>
          <w:sz w:val="24"/>
          <w:szCs w:val="24"/>
          <w:shd w:val="clear" w:color="auto" w:fill="FFFFFF"/>
          <w:lang w:val="hy-AM"/>
          <w14:ligatures w14:val="none"/>
        </w:rPr>
        <w:t xml:space="preserve"> կառուցապատման </w:t>
      </w:r>
      <w:r w:rsidR="00DD6F0C" w:rsidRPr="00DB72C9">
        <w:rPr>
          <w:rFonts w:ascii="GHEA Grapalat" w:hAnsi="GHEA Grapalat"/>
          <w:color w:val="000000"/>
          <w:kern w:val="0"/>
          <w:sz w:val="24"/>
          <w:szCs w:val="24"/>
          <w:shd w:val="clear" w:color="auto" w:fill="FFFFFF"/>
          <w:lang w:val="hy-AM"/>
          <w14:ligatures w14:val="none"/>
        </w:rPr>
        <w:t xml:space="preserve">առաջարկությունները </w:t>
      </w:r>
      <w:r w:rsidR="00DD6F0C" w:rsidRPr="00DD6F0C">
        <w:rPr>
          <w:rFonts w:ascii="GHEA Grapalat" w:hAnsi="GHEA Grapalat"/>
          <w:color w:val="000000"/>
          <w:kern w:val="0"/>
          <w:sz w:val="24"/>
          <w:szCs w:val="24"/>
          <w:shd w:val="clear" w:color="auto" w:fill="FFFFFF"/>
          <w:lang w:val="hy-AM"/>
          <w14:ligatures w14:val="none"/>
        </w:rPr>
        <w:t>Կարգի 11-րդ կետում նշված</w:t>
      </w:r>
      <w:r w:rsidR="00DD6F0C" w:rsidRPr="00DB72C9">
        <w:rPr>
          <w:rFonts w:ascii="GHEA Grapalat" w:hAnsi="GHEA Grapalat"/>
          <w:color w:val="000000"/>
          <w:kern w:val="0"/>
          <w:sz w:val="24"/>
          <w:szCs w:val="24"/>
          <w:shd w:val="clear" w:color="auto" w:fill="FFFFFF"/>
          <w:lang w:val="hy-AM"/>
          <w14:ligatures w14:val="none"/>
        </w:rPr>
        <w:t xml:space="preserve"> շահագրգիռ մարմիններից (կազմակերպություններից) բացի </w:t>
      </w:r>
      <w:r w:rsidR="00DD6F0C" w:rsidRPr="00DD6F0C">
        <w:rPr>
          <w:rFonts w:ascii="GHEA Grapalat" w:hAnsi="GHEA Grapalat"/>
          <w:color w:val="000000"/>
          <w:kern w:val="0"/>
          <w:sz w:val="24"/>
          <w:szCs w:val="24"/>
          <w:shd w:val="clear" w:color="auto" w:fill="FFFFFF"/>
          <w:lang w:val="hy-AM"/>
          <w14:ligatures w14:val="none"/>
        </w:rPr>
        <w:t xml:space="preserve">անհրաժեշտ է համաձայնեցնել նաև </w:t>
      </w:r>
      <w:r w:rsidR="00ED316C" w:rsidRPr="00DB72C9">
        <w:rPr>
          <w:rFonts w:ascii="GHEA Grapalat" w:hAnsi="GHEA Grapalat"/>
          <w:color w:val="000000"/>
          <w:kern w:val="0"/>
          <w:sz w:val="24"/>
          <w:szCs w:val="24"/>
          <w:shd w:val="clear" w:color="auto" w:fill="FFFFFF"/>
          <w:lang w:val="hy-AM"/>
          <w14:ligatures w14:val="none"/>
        </w:rPr>
        <w:t>Հայաստանի Հանրապետության</w:t>
      </w:r>
      <w:r w:rsidR="00DD6F0C" w:rsidRPr="00DD6F0C">
        <w:rPr>
          <w:rFonts w:ascii="GHEA Grapalat" w:hAnsi="GHEA Grapalat"/>
          <w:color w:val="000000"/>
          <w:kern w:val="0"/>
          <w:sz w:val="24"/>
          <w:szCs w:val="24"/>
          <w:shd w:val="clear" w:color="auto" w:fill="FFFFFF"/>
          <w:lang w:val="hy-AM"/>
          <w14:ligatures w14:val="none"/>
        </w:rPr>
        <w:t xml:space="preserve"> պետական եկամուտների կոմիտեի և </w:t>
      </w:r>
      <w:r w:rsidR="00ED316C" w:rsidRPr="00DB72C9">
        <w:rPr>
          <w:rFonts w:ascii="GHEA Grapalat" w:hAnsi="GHEA Grapalat"/>
          <w:color w:val="000000"/>
          <w:kern w:val="0"/>
          <w:sz w:val="24"/>
          <w:szCs w:val="24"/>
          <w:shd w:val="clear" w:color="auto" w:fill="FFFFFF"/>
          <w:lang w:val="hy-AM"/>
          <w14:ligatures w14:val="none"/>
        </w:rPr>
        <w:t>Հայաստանի Հանրապետության</w:t>
      </w:r>
      <w:r w:rsidR="00DD6F0C" w:rsidRPr="00DD6F0C">
        <w:rPr>
          <w:rFonts w:ascii="GHEA Grapalat" w:hAnsi="GHEA Grapalat"/>
          <w:color w:val="000000"/>
          <w:kern w:val="0"/>
          <w:sz w:val="24"/>
          <w:szCs w:val="24"/>
          <w:shd w:val="clear" w:color="auto" w:fill="FFFFFF"/>
          <w:lang w:val="hy-AM"/>
          <w14:ligatures w14:val="none"/>
        </w:rPr>
        <w:t xml:space="preserve"> ազգային անվտանգության </w:t>
      </w:r>
      <w:r w:rsidR="00C4158E">
        <w:rPr>
          <w:rFonts w:ascii="GHEA Grapalat" w:hAnsi="GHEA Grapalat"/>
          <w:color w:val="000000"/>
          <w:kern w:val="0"/>
          <w:sz w:val="24"/>
          <w:szCs w:val="24"/>
          <w:shd w:val="clear" w:color="auto" w:fill="FFFFFF"/>
          <w:lang w:val="hy-AM"/>
          <w14:ligatures w14:val="none"/>
        </w:rPr>
        <w:t>ծառայության</w:t>
      </w:r>
      <w:r w:rsidR="00DD6F0C" w:rsidRPr="00DD6F0C">
        <w:rPr>
          <w:rFonts w:ascii="GHEA Grapalat" w:hAnsi="GHEA Grapalat"/>
          <w:color w:val="000000"/>
          <w:kern w:val="0"/>
          <w:sz w:val="24"/>
          <w:szCs w:val="24"/>
          <w:shd w:val="clear" w:color="auto" w:fill="FFFFFF"/>
          <w:lang w:val="hy-AM"/>
          <w14:ligatures w14:val="none"/>
        </w:rPr>
        <w:t xml:space="preserve"> </w:t>
      </w:r>
      <w:r w:rsidR="00DD6F0C" w:rsidRPr="00DB72C9">
        <w:rPr>
          <w:rFonts w:ascii="GHEA Grapalat" w:hAnsi="GHEA Grapalat"/>
          <w:color w:val="000000"/>
          <w:kern w:val="0"/>
          <w:sz w:val="24"/>
          <w:szCs w:val="24"/>
          <w:shd w:val="clear" w:color="auto" w:fill="FFFFFF"/>
          <w:lang w:val="hy-AM"/>
          <w14:ligatures w14:val="none"/>
        </w:rPr>
        <w:t>հետ։</w:t>
      </w:r>
    </w:p>
    <w:p w14:paraId="50B64EAA" w14:textId="486CC81A" w:rsidR="00311C24" w:rsidRPr="00DB72C9" w:rsidRDefault="00F235EB" w:rsidP="008D53DE">
      <w:pPr>
        <w:spacing w:after="0"/>
        <w:ind w:firstLine="709"/>
        <w:jc w:val="both"/>
        <w:rPr>
          <w:rFonts w:ascii="GHEA Grapalat" w:hAnsi="GHEA Grapalat"/>
          <w:color w:val="000000"/>
          <w:kern w:val="0"/>
          <w:sz w:val="24"/>
          <w:szCs w:val="24"/>
          <w:shd w:val="clear" w:color="auto" w:fill="FFFFFF"/>
          <w:lang w:val="hy-AM"/>
          <w14:ligatures w14:val="none"/>
        </w:rPr>
      </w:pPr>
      <w:r w:rsidRPr="00DB72C9">
        <w:rPr>
          <w:rFonts w:ascii="GHEA Grapalat" w:hAnsi="GHEA Grapalat"/>
          <w:color w:val="000000"/>
          <w:kern w:val="0"/>
          <w:sz w:val="24"/>
          <w:szCs w:val="24"/>
          <w:shd w:val="clear" w:color="auto" w:fill="FFFFFF"/>
          <w:lang w:val="hy-AM"/>
          <w14:ligatures w14:val="none"/>
        </w:rPr>
        <w:t>17</w:t>
      </w:r>
      <w:r w:rsidRPr="00DB72C9">
        <w:rPr>
          <w:rFonts w:ascii="MS Mincho" w:eastAsia="MS Mincho" w:hAnsi="MS Mincho" w:cs="MS Mincho" w:hint="eastAsia"/>
          <w:color w:val="000000"/>
          <w:kern w:val="0"/>
          <w:sz w:val="24"/>
          <w:szCs w:val="24"/>
          <w:shd w:val="clear" w:color="auto" w:fill="FFFFFF"/>
          <w:lang w:val="hy-AM"/>
          <w14:ligatures w14:val="none"/>
        </w:rPr>
        <w:t>․</w:t>
      </w:r>
      <w:r w:rsidRPr="00DB72C9">
        <w:rPr>
          <w:rFonts w:ascii="GHEA Grapalat" w:hAnsi="GHEA Grapalat"/>
          <w:color w:val="000000"/>
          <w:kern w:val="0"/>
          <w:sz w:val="24"/>
          <w:szCs w:val="24"/>
          <w:shd w:val="clear" w:color="auto" w:fill="FFFFFF"/>
          <w:lang w:val="hy-AM"/>
          <w14:ligatures w14:val="none"/>
        </w:rPr>
        <w:t xml:space="preserve"> </w:t>
      </w:r>
      <w:r w:rsidR="00311C24" w:rsidRPr="00F235EB">
        <w:rPr>
          <w:rFonts w:ascii="GHEA Grapalat" w:hAnsi="GHEA Grapalat"/>
          <w:color w:val="000000"/>
          <w:kern w:val="0"/>
          <w:sz w:val="24"/>
          <w:szCs w:val="24"/>
          <w:shd w:val="clear" w:color="auto" w:fill="FFFFFF"/>
          <w:lang w:val="hy-AM"/>
          <w14:ligatures w14:val="none"/>
        </w:rPr>
        <w:t xml:space="preserve">Հայաստանի Հանրապետության պետական սահմանի անցման կետերի մաքսային հսկողության տարածքներ տանող միջպետական նշանակության ավտոմոբիլային ճանապարհների պաշտպանական գոտու </w:t>
      </w:r>
      <w:r w:rsidR="00C4158E" w:rsidRPr="00DB72C9">
        <w:rPr>
          <w:rFonts w:ascii="GHEA Grapalat" w:hAnsi="GHEA Grapalat"/>
          <w:color w:val="000000"/>
          <w:kern w:val="0"/>
          <w:sz w:val="24"/>
          <w:szCs w:val="24"/>
          <w:shd w:val="clear" w:color="auto" w:fill="FFFFFF"/>
          <w:lang w:val="hy-AM"/>
          <w14:ligatures w14:val="none"/>
        </w:rPr>
        <w:t>տարածքներ</w:t>
      </w:r>
      <w:r w:rsidRPr="00DB72C9">
        <w:rPr>
          <w:rFonts w:ascii="GHEA Grapalat" w:hAnsi="GHEA Grapalat"/>
          <w:color w:val="000000"/>
          <w:kern w:val="0"/>
          <w:sz w:val="24"/>
          <w:szCs w:val="24"/>
          <w:shd w:val="clear" w:color="auto" w:fill="FFFFFF"/>
          <w:lang w:val="hy-AM"/>
          <w14:ligatures w14:val="none"/>
        </w:rPr>
        <w:t>ում</w:t>
      </w:r>
      <w:r w:rsidR="00C4158E" w:rsidRPr="00DB72C9">
        <w:rPr>
          <w:rFonts w:ascii="GHEA Grapalat" w:hAnsi="GHEA Grapalat"/>
          <w:color w:val="000000"/>
          <w:kern w:val="0"/>
          <w:sz w:val="24"/>
          <w:szCs w:val="24"/>
          <w:shd w:val="clear" w:color="auto" w:fill="FFFFFF"/>
          <w:lang w:val="hy-AM"/>
          <w14:ligatures w14:val="none"/>
        </w:rPr>
        <w:t xml:space="preserve"> </w:t>
      </w:r>
      <w:r w:rsidRPr="00DB72C9">
        <w:rPr>
          <w:rFonts w:ascii="GHEA Grapalat" w:hAnsi="GHEA Grapalat"/>
          <w:color w:val="000000"/>
          <w:kern w:val="0"/>
          <w:sz w:val="24"/>
          <w:szCs w:val="24"/>
          <w:shd w:val="clear" w:color="auto" w:fill="FFFFFF"/>
          <w:lang w:val="hy-AM"/>
          <w14:ligatures w14:val="none"/>
        </w:rPr>
        <w:t xml:space="preserve">շենքերի ու շինությունների  կառուցապատումները իրականացվում են տարածքների կառուցապատման և բարեկարգման բազմակի </w:t>
      </w:r>
      <w:r w:rsidRPr="00082CF2">
        <w:rPr>
          <w:rFonts w:ascii="GHEA Grapalat" w:hAnsi="GHEA Grapalat"/>
          <w:color w:val="000000"/>
          <w:kern w:val="0"/>
          <w:sz w:val="24"/>
          <w:szCs w:val="24"/>
          <w:shd w:val="clear" w:color="auto" w:fill="FFFFFF"/>
          <w:lang w:val="hy-AM"/>
          <w14:ligatures w14:val="none"/>
        </w:rPr>
        <w:t>օգտագործման օրինակելի ճարտարապետաշինարարական նախագծեր</w:t>
      </w:r>
      <w:r>
        <w:rPr>
          <w:rFonts w:ascii="GHEA Grapalat" w:hAnsi="GHEA Grapalat"/>
          <w:color w:val="000000"/>
          <w:kern w:val="0"/>
          <w:sz w:val="24"/>
          <w:szCs w:val="24"/>
          <w:shd w:val="clear" w:color="auto" w:fill="FFFFFF"/>
          <w:lang w:val="hy-AM"/>
          <w14:ligatures w14:val="none"/>
        </w:rPr>
        <w:t>ին համապատասխան։</w:t>
      </w:r>
      <w:r w:rsidRPr="00DB72C9">
        <w:rPr>
          <w:rFonts w:ascii="GHEA Grapalat" w:hAnsi="GHEA Grapalat"/>
          <w:color w:val="000000"/>
          <w:kern w:val="0"/>
          <w:sz w:val="24"/>
          <w:szCs w:val="24"/>
          <w:shd w:val="clear" w:color="auto" w:fill="FFFFFF"/>
          <w:lang w:val="hy-AM"/>
          <w14:ligatures w14:val="none"/>
        </w:rPr>
        <w:t xml:space="preserve"> </w:t>
      </w:r>
    </w:p>
    <w:p w14:paraId="112C11EA" w14:textId="07A5D9D4" w:rsidR="00674AC0" w:rsidRDefault="00F03A13" w:rsidP="008D53DE">
      <w:pPr>
        <w:spacing w:after="0"/>
        <w:ind w:firstLine="709"/>
        <w:jc w:val="both"/>
        <w:rPr>
          <w:rFonts w:ascii="GHEA Grapalat" w:hAnsi="GHEA Grapalat"/>
          <w:color w:val="000000"/>
          <w:kern w:val="0"/>
          <w:sz w:val="24"/>
          <w:szCs w:val="24"/>
          <w:shd w:val="clear" w:color="auto" w:fill="FFFFFF"/>
          <w:lang w:val="hy-AM"/>
          <w14:ligatures w14:val="none"/>
        </w:rPr>
      </w:pPr>
      <w:r w:rsidRPr="00DB72C9">
        <w:rPr>
          <w:rFonts w:ascii="GHEA Grapalat" w:eastAsia="MS Mincho" w:hAnsi="GHEA Grapalat" w:cs="MS Mincho"/>
          <w:color w:val="000000"/>
          <w:sz w:val="24"/>
          <w:szCs w:val="24"/>
          <w:shd w:val="clear" w:color="auto" w:fill="FFFFFF"/>
          <w:lang w:val="hy-AM"/>
        </w:rPr>
        <w:t>1</w:t>
      </w:r>
      <w:r w:rsidR="00F235EB">
        <w:rPr>
          <w:rFonts w:ascii="GHEA Grapalat" w:eastAsia="MS Mincho" w:hAnsi="GHEA Grapalat" w:cs="MS Mincho"/>
          <w:color w:val="000000"/>
          <w:sz w:val="24"/>
          <w:szCs w:val="24"/>
          <w:shd w:val="clear" w:color="auto" w:fill="FFFFFF"/>
          <w:lang w:val="hy-AM"/>
        </w:rPr>
        <w:t>8</w:t>
      </w:r>
      <w:r w:rsidR="009110A1">
        <w:rPr>
          <w:rFonts w:ascii="MS Mincho" w:eastAsia="MS Mincho" w:hAnsi="MS Mincho" w:cs="MS Mincho" w:hint="eastAsia"/>
          <w:color w:val="000000"/>
          <w:sz w:val="24"/>
          <w:szCs w:val="24"/>
          <w:shd w:val="clear" w:color="auto" w:fill="FFFFFF"/>
          <w:lang w:val="hy-AM"/>
        </w:rPr>
        <w:t>.</w:t>
      </w:r>
      <w:r w:rsidRPr="00CE0AAE">
        <w:rPr>
          <w:rFonts w:ascii="GHEA Grapalat" w:hAnsi="GHEA Grapalat"/>
          <w:color w:val="000000"/>
          <w:sz w:val="24"/>
          <w:szCs w:val="24"/>
          <w:shd w:val="clear" w:color="auto" w:fill="FFFFFF"/>
          <w:lang w:val="hy-AM"/>
        </w:rPr>
        <w:t xml:space="preserve"> </w:t>
      </w:r>
      <w:r w:rsidR="00F53145">
        <w:rPr>
          <w:rFonts w:ascii="GHEA Grapalat" w:hAnsi="GHEA Grapalat"/>
          <w:color w:val="000000"/>
          <w:kern w:val="0"/>
          <w:sz w:val="24"/>
          <w:szCs w:val="24"/>
          <w:shd w:val="clear" w:color="auto" w:fill="FFFFFF"/>
          <w:lang w:val="hy-AM"/>
          <w14:ligatures w14:val="none"/>
        </w:rPr>
        <w:t>Կարգի</w:t>
      </w:r>
      <w:r w:rsidR="00F53145" w:rsidRPr="00DB72C9">
        <w:rPr>
          <w:rFonts w:ascii="GHEA Grapalat" w:hAnsi="GHEA Grapalat"/>
          <w:color w:val="000000"/>
          <w:kern w:val="0"/>
          <w:sz w:val="24"/>
          <w:szCs w:val="24"/>
          <w:shd w:val="clear" w:color="auto" w:fill="FFFFFF"/>
          <w:lang w:val="hy-AM"/>
          <w14:ligatures w14:val="none"/>
        </w:rPr>
        <w:t xml:space="preserve"> 2-րդ և 3-րդ կետերում նշված գոտիներում կառուցապատ</w:t>
      </w:r>
      <w:r w:rsidR="00F53145">
        <w:rPr>
          <w:rFonts w:ascii="GHEA Grapalat" w:hAnsi="GHEA Grapalat"/>
          <w:color w:val="000000"/>
          <w:kern w:val="0"/>
          <w:sz w:val="24"/>
          <w:szCs w:val="24"/>
          <w:shd w:val="clear" w:color="auto" w:fill="FFFFFF"/>
          <w:lang w:val="hy-AM"/>
          <w14:ligatures w14:val="none"/>
        </w:rPr>
        <w:t>ված ա</w:t>
      </w:r>
      <w:r w:rsidR="00C461F6" w:rsidRPr="00C461F6">
        <w:rPr>
          <w:rFonts w:ascii="GHEA Grapalat" w:hAnsi="GHEA Grapalat"/>
          <w:color w:val="000000"/>
          <w:sz w:val="24"/>
          <w:szCs w:val="24"/>
          <w:shd w:val="clear" w:color="auto" w:fill="FFFFFF"/>
          <w:lang w:val="hy-AM"/>
        </w:rPr>
        <w:t>վարտված շինարարական օբյեկտի՝ հաստատված նախագծին և նորմատիվատեխնիկական փաստաթղթերի պարտադիր պահանջներին համապատասխանությունը հավաստ</w:t>
      </w:r>
      <w:r w:rsidR="00F53145">
        <w:rPr>
          <w:rFonts w:ascii="GHEA Grapalat" w:hAnsi="GHEA Grapalat"/>
          <w:color w:val="000000"/>
          <w:sz w:val="24"/>
          <w:szCs w:val="24"/>
          <w:shd w:val="clear" w:color="auto" w:fill="FFFFFF"/>
          <w:lang w:val="hy-AM"/>
        </w:rPr>
        <w:t>ող</w:t>
      </w:r>
      <w:r w:rsidR="00C461F6" w:rsidRPr="00C461F6">
        <w:rPr>
          <w:rFonts w:ascii="GHEA Grapalat" w:hAnsi="GHEA Grapalat"/>
          <w:color w:val="000000"/>
          <w:sz w:val="24"/>
          <w:szCs w:val="24"/>
          <w:shd w:val="clear" w:color="auto" w:fill="FFFFFF"/>
          <w:lang w:val="hy-AM"/>
        </w:rPr>
        <w:t xml:space="preserve"> ընդունող հանձնաժողովի</w:t>
      </w:r>
      <w:r w:rsidR="00F53145">
        <w:rPr>
          <w:rFonts w:ascii="GHEA Grapalat" w:hAnsi="GHEA Grapalat"/>
          <w:color w:val="000000"/>
          <w:sz w:val="24"/>
          <w:szCs w:val="24"/>
          <w:shd w:val="clear" w:color="auto" w:fill="FFFFFF"/>
          <w:lang w:val="hy-AM"/>
        </w:rPr>
        <w:t xml:space="preserve"> կազմում </w:t>
      </w:r>
      <w:r w:rsidR="00C461F6" w:rsidRPr="00C461F6">
        <w:rPr>
          <w:rFonts w:ascii="GHEA Grapalat" w:hAnsi="GHEA Grapalat"/>
          <w:color w:val="000000"/>
          <w:sz w:val="24"/>
          <w:szCs w:val="24"/>
          <w:shd w:val="clear" w:color="auto" w:fill="FFFFFF"/>
          <w:lang w:val="hy-AM"/>
        </w:rPr>
        <w:t xml:space="preserve"> </w:t>
      </w:r>
      <w:r w:rsidR="00F53145" w:rsidRPr="00F235EB">
        <w:rPr>
          <w:rFonts w:ascii="GHEA Grapalat" w:hAnsi="GHEA Grapalat"/>
          <w:color w:val="000000"/>
          <w:kern w:val="0"/>
          <w:sz w:val="24"/>
          <w:szCs w:val="24"/>
          <w:shd w:val="clear" w:color="auto" w:fill="FFFFFF"/>
          <w:lang w:val="hy-AM"/>
          <w14:ligatures w14:val="none"/>
        </w:rPr>
        <w:t xml:space="preserve">Հայաստանի Հանրապետության </w:t>
      </w:r>
      <w:r w:rsidR="00F53145">
        <w:rPr>
          <w:rFonts w:ascii="GHEA Grapalat" w:hAnsi="GHEA Grapalat"/>
          <w:color w:val="000000"/>
          <w:kern w:val="0"/>
          <w:sz w:val="24"/>
          <w:szCs w:val="24"/>
          <w:shd w:val="clear" w:color="auto" w:fill="FFFFFF"/>
          <w:lang w:val="hy-AM"/>
          <w14:ligatures w14:val="none"/>
        </w:rPr>
        <w:t xml:space="preserve">կառավարության 2015 թվականի մարտի 19-ի </w:t>
      </w:r>
      <w:r w:rsidR="00F53145" w:rsidRPr="00F53145">
        <w:rPr>
          <w:rFonts w:ascii="GHEA Grapalat" w:hAnsi="GHEA Grapalat"/>
          <w:color w:val="000000"/>
          <w:kern w:val="0"/>
          <w:sz w:val="24"/>
          <w:szCs w:val="24"/>
          <w:shd w:val="clear" w:color="auto" w:fill="FFFFFF"/>
          <w:lang w:val="hy-AM"/>
          <w14:ligatures w14:val="none"/>
        </w:rPr>
        <w:t>N 596-</w:t>
      </w:r>
      <w:r w:rsidR="00F53145">
        <w:rPr>
          <w:rFonts w:ascii="GHEA Grapalat" w:hAnsi="GHEA Grapalat"/>
          <w:color w:val="000000"/>
          <w:kern w:val="0"/>
          <w:sz w:val="24"/>
          <w:szCs w:val="24"/>
          <w:shd w:val="clear" w:color="auto" w:fill="FFFFFF"/>
          <w:lang w:val="hy-AM"/>
          <w14:ligatures w14:val="none"/>
        </w:rPr>
        <w:t xml:space="preserve">Ն որոշման </w:t>
      </w:r>
      <w:r w:rsidR="00F53145" w:rsidRPr="00674AC0">
        <w:rPr>
          <w:rFonts w:ascii="GHEA Grapalat" w:hAnsi="GHEA Grapalat"/>
          <w:color w:val="000000"/>
          <w:kern w:val="0"/>
          <w:sz w:val="24"/>
          <w:szCs w:val="24"/>
          <w:shd w:val="clear" w:color="auto" w:fill="FFFFFF"/>
          <w:lang w:val="hy-AM"/>
          <w14:ligatures w14:val="none"/>
        </w:rPr>
        <w:t xml:space="preserve">N 1 </w:t>
      </w:r>
      <w:r w:rsidR="00F53145" w:rsidRPr="00F53145">
        <w:rPr>
          <w:rFonts w:ascii="GHEA Grapalat" w:hAnsi="GHEA Grapalat"/>
          <w:color w:val="000000"/>
          <w:kern w:val="0"/>
          <w:sz w:val="24"/>
          <w:szCs w:val="24"/>
          <w:shd w:val="clear" w:color="auto" w:fill="FFFFFF"/>
          <w:lang w:val="hy-AM"/>
          <w14:ligatures w14:val="none"/>
        </w:rPr>
        <w:t>հավելվածի</w:t>
      </w:r>
      <w:r w:rsidR="00F53145" w:rsidRPr="00674AC0">
        <w:rPr>
          <w:rFonts w:ascii="GHEA Grapalat" w:hAnsi="GHEA Grapalat"/>
          <w:color w:val="000000"/>
          <w:kern w:val="0"/>
          <w:sz w:val="24"/>
          <w:szCs w:val="24"/>
          <w:shd w:val="clear" w:color="auto" w:fill="FFFFFF"/>
          <w:lang w:val="hy-AM"/>
          <w14:ligatures w14:val="none"/>
        </w:rPr>
        <w:t xml:space="preserve"> 147-</w:t>
      </w:r>
      <w:r w:rsidR="00F53145" w:rsidRPr="00F53145">
        <w:rPr>
          <w:rFonts w:ascii="GHEA Grapalat" w:hAnsi="GHEA Grapalat"/>
          <w:color w:val="000000"/>
          <w:kern w:val="0"/>
          <w:sz w:val="24"/>
          <w:szCs w:val="24"/>
          <w:shd w:val="clear" w:color="auto" w:fill="FFFFFF"/>
          <w:lang w:val="hy-AM"/>
          <w14:ligatures w14:val="none"/>
        </w:rPr>
        <w:t>րդ</w:t>
      </w:r>
      <w:r w:rsidR="00F53145" w:rsidRPr="00674AC0">
        <w:rPr>
          <w:rFonts w:ascii="GHEA Grapalat" w:hAnsi="GHEA Grapalat"/>
          <w:color w:val="000000"/>
          <w:kern w:val="0"/>
          <w:sz w:val="24"/>
          <w:szCs w:val="24"/>
          <w:shd w:val="clear" w:color="auto" w:fill="FFFFFF"/>
          <w:lang w:val="hy-AM"/>
          <w14:ligatures w14:val="none"/>
        </w:rPr>
        <w:t xml:space="preserve"> </w:t>
      </w:r>
      <w:r w:rsidR="00F53145" w:rsidRPr="00F53145">
        <w:rPr>
          <w:rFonts w:ascii="GHEA Grapalat" w:hAnsi="GHEA Grapalat"/>
          <w:color w:val="000000"/>
          <w:kern w:val="0"/>
          <w:sz w:val="24"/>
          <w:szCs w:val="24"/>
          <w:shd w:val="clear" w:color="auto" w:fill="FFFFFF"/>
          <w:lang w:val="hy-AM"/>
          <w14:ligatures w14:val="none"/>
        </w:rPr>
        <w:t>կետի</w:t>
      </w:r>
      <w:r w:rsidR="00674AC0">
        <w:rPr>
          <w:rFonts w:ascii="GHEA Grapalat" w:hAnsi="GHEA Grapalat"/>
          <w:color w:val="000000"/>
          <w:kern w:val="0"/>
          <w:sz w:val="24"/>
          <w:szCs w:val="24"/>
          <w:shd w:val="clear" w:color="auto" w:fill="FFFFFF"/>
          <w:lang w:val="hy-AM"/>
          <w14:ligatures w14:val="none"/>
        </w:rPr>
        <w:t xml:space="preserve"> համապատասխան՝ պարտադիր</w:t>
      </w:r>
      <w:r w:rsidR="00674AC0" w:rsidRPr="00674AC0">
        <w:rPr>
          <w:rFonts w:ascii="GHEA Grapalat" w:hAnsi="GHEA Grapalat"/>
          <w:color w:val="000000"/>
          <w:kern w:val="0"/>
          <w:sz w:val="24"/>
          <w:szCs w:val="24"/>
          <w:shd w:val="clear" w:color="auto" w:fill="FFFFFF"/>
          <w:lang w:val="hy-AM"/>
          <w14:ligatures w14:val="none"/>
        </w:rPr>
        <w:t xml:space="preserve"> ներգրավվում են</w:t>
      </w:r>
      <w:r w:rsidR="00674AC0">
        <w:rPr>
          <w:rFonts w:ascii="GHEA Grapalat" w:hAnsi="GHEA Grapalat"/>
          <w:color w:val="000000"/>
          <w:kern w:val="0"/>
          <w:sz w:val="24"/>
          <w:szCs w:val="24"/>
          <w:shd w:val="clear" w:color="auto" w:fill="FFFFFF"/>
          <w:lang w:val="hy-AM"/>
          <w14:ligatures w14:val="none"/>
        </w:rPr>
        <w:t xml:space="preserve"> </w:t>
      </w:r>
      <w:r w:rsidR="00674AC0" w:rsidRPr="00674AC0">
        <w:rPr>
          <w:rFonts w:ascii="GHEA Grapalat" w:hAnsi="GHEA Grapalat"/>
          <w:color w:val="000000"/>
          <w:kern w:val="0"/>
          <w:sz w:val="24"/>
          <w:szCs w:val="24"/>
          <w:shd w:val="clear" w:color="auto" w:fill="FFFFFF"/>
          <w:lang w:val="hy-AM"/>
          <w14:ligatures w14:val="none"/>
        </w:rPr>
        <w:t xml:space="preserve">Հայաստանի Հանրապետության տարածքային կառավարման և ենթակառուցվածքների նախարարության (բացառությամբ Երևան քաղաքի վարչական տարածքի), Հայաստանի Հանրապետության ներքին գործերի նախարարության, իսկ </w:t>
      </w:r>
      <w:r w:rsidR="00674AC0" w:rsidRPr="00DD6F0C">
        <w:rPr>
          <w:rFonts w:ascii="GHEA Grapalat" w:hAnsi="GHEA Grapalat"/>
          <w:color w:val="000000"/>
          <w:kern w:val="0"/>
          <w:sz w:val="24"/>
          <w:szCs w:val="24"/>
          <w:shd w:val="clear" w:color="auto" w:fill="FFFFFF"/>
          <w:lang w:val="hy-AM"/>
          <w14:ligatures w14:val="none"/>
        </w:rPr>
        <w:t xml:space="preserve">Հայաստանի Հանրապետության </w:t>
      </w:r>
      <w:r w:rsidR="00674AC0" w:rsidRPr="00DB72C9">
        <w:rPr>
          <w:rFonts w:ascii="GHEA Grapalat" w:hAnsi="GHEA Grapalat"/>
          <w:color w:val="000000"/>
          <w:kern w:val="0"/>
          <w:sz w:val="24"/>
          <w:szCs w:val="24"/>
          <w:shd w:val="clear" w:color="auto" w:fill="FFFFFF"/>
          <w:lang w:val="hy-AM"/>
          <w14:ligatures w14:val="none"/>
        </w:rPr>
        <w:t xml:space="preserve">պետական սահմանի անցման կետերի մաքսային հսկողության տարածքներ տանող միջպետական նշանակության ավտոմոբիլային ճանապարհների </w:t>
      </w:r>
      <w:r w:rsidR="00674AC0" w:rsidRPr="00DD6F0C">
        <w:rPr>
          <w:rFonts w:ascii="GHEA Grapalat" w:hAnsi="GHEA Grapalat"/>
          <w:color w:val="000000"/>
          <w:kern w:val="0"/>
          <w:sz w:val="24"/>
          <w:szCs w:val="24"/>
          <w:shd w:val="clear" w:color="auto" w:fill="FFFFFF"/>
          <w:lang w:val="hy-AM"/>
          <w14:ligatures w14:val="none"/>
        </w:rPr>
        <w:t>պաշտպանական գոտում կառուցապատ</w:t>
      </w:r>
      <w:r w:rsidR="00674AC0">
        <w:rPr>
          <w:rFonts w:ascii="GHEA Grapalat" w:hAnsi="GHEA Grapalat"/>
          <w:color w:val="000000"/>
          <w:kern w:val="0"/>
          <w:sz w:val="24"/>
          <w:szCs w:val="24"/>
          <w:shd w:val="clear" w:color="auto" w:fill="FFFFFF"/>
          <w:lang w:val="hy-AM"/>
          <w14:ligatures w14:val="none"/>
        </w:rPr>
        <w:t xml:space="preserve">ումների </w:t>
      </w:r>
      <w:r w:rsidR="00674AC0">
        <w:rPr>
          <w:rFonts w:ascii="GHEA Grapalat" w:hAnsi="GHEA Grapalat"/>
          <w:color w:val="000000"/>
          <w:kern w:val="0"/>
          <w:sz w:val="24"/>
          <w:szCs w:val="24"/>
          <w:shd w:val="clear" w:color="auto" w:fill="FFFFFF"/>
          <w:lang w:val="hy-AM"/>
          <w14:ligatures w14:val="none"/>
        </w:rPr>
        <w:lastRenderedPageBreak/>
        <w:t xml:space="preserve">դեպքերում՝ նաև  </w:t>
      </w:r>
      <w:r w:rsidR="00674AC0" w:rsidRPr="00DB72C9">
        <w:rPr>
          <w:rFonts w:ascii="GHEA Grapalat" w:hAnsi="GHEA Grapalat"/>
          <w:color w:val="000000"/>
          <w:kern w:val="0"/>
          <w:sz w:val="24"/>
          <w:szCs w:val="24"/>
          <w:shd w:val="clear" w:color="auto" w:fill="FFFFFF"/>
          <w:lang w:val="hy-AM"/>
          <w14:ligatures w14:val="none"/>
        </w:rPr>
        <w:t>Հայաստանի Հանրապետության</w:t>
      </w:r>
      <w:r w:rsidR="00674AC0" w:rsidRPr="00DD6F0C">
        <w:rPr>
          <w:rFonts w:ascii="GHEA Grapalat" w:hAnsi="GHEA Grapalat"/>
          <w:color w:val="000000"/>
          <w:kern w:val="0"/>
          <w:sz w:val="24"/>
          <w:szCs w:val="24"/>
          <w:shd w:val="clear" w:color="auto" w:fill="FFFFFF"/>
          <w:lang w:val="hy-AM"/>
          <w14:ligatures w14:val="none"/>
        </w:rPr>
        <w:t xml:space="preserve"> պետական եկամուտների կոմիտեի և </w:t>
      </w:r>
      <w:r w:rsidR="00674AC0" w:rsidRPr="00DB72C9">
        <w:rPr>
          <w:rFonts w:ascii="GHEA Grapalat" w:hAnsi="GHEA Grapalat"/>
          <w:color w:val="000000"/>
          <w:kern w:val="0"/>
          <w:sz w:val="24"/>
          <w:szCs w:val="24"/>
          <w:shd w:val="clear" w:color="auto" w:fill="FFFFFF"/>
          <w:lang w:val="hy-AM"/>
          <w14:ligatures w14:val="none"/>
        </w:rPr>
        <w:t>Հայաստանի Հանրապետության</w:t>
      </w:r>
      <w:r w:rsidR="00674AC0" w:rsidRPr="00DD6F0C">
        <w:rPr>
          <w:rFonts w:ascii="GHEA Grapalat" w:hAnsi="GHEA Grapalat"/>
          <w:color w:val="000000"/>
          <w:kern w:val="0"/>
          <w:sz w:val="24"/>
          <w:szCs w:val="24"/>
          <w:shd w:val="clear" w:color="auto" w:fill="FFFFFF"/>
          <w:lang w:val="hy-AM"/>
          <w14:ligatures w14:val="none"/>
        </w:rPr>
        <w:t xml:space="preserve"> ազգային անվտանգության </w:t>
      </w:r>
      <w:r w:rsidR="00674AC0">
        <w:rPr>
          <w:rFonts w:ascii="GHEA Grapalat" w:hAnsi="GHEA Grapalat"/>
          <w:color w:val="000000"/>
          <w:kern w:val="0"/>
          <w:sz w:val="24"/>
          <w:szCs w:val="24"/>
          <w:shd w:val="clear" w:color="auto" w:fill="FFFFFF"/>
          <w:lang w:val="hy-AM"/>
          <w14:ligatures w14:val="none"/>
        </w:rPr>
        <w:t>ծառայության ներկայացուցիչները։</w:t>
      </w:r>
    </w:p>
    <w:p w14:paraId="51111345" w14:textId="77777777" w:rsidR="00C461F6" w:rsidRPr="00DC086B" w:rsidRDefault="00C461F6" w:rsidP="008D53DE">
      <w:pPr>
        <w:pStyle w:val="ListParagraph"/>
        <w:tabs>
          <w:tab w:val="left" w:pos="720"/>
          <w:tab w:val="left" w:pos="900"/>
          <w:tab w:val="left" w:pos="1260"/>
          <w:tab w:val="left" w:pos="1350"/>
        </w:tabs>
        <w:spacing w:after="0"/>
        <w:ind w:left="0" w:firstLine="720"/>
        <w:jc w:val="both"/>
        <w:rPr>
          <w:rFonts w:ascii="GHEA Grapalat" w:eastAsia="Times New Roman" w:hAnsi="GHEA Grapalat" w:cs="Times New Roman"/>
          <w:color w:val="000000"/>
          <w:kern w:val="0"/>
          <w:sz w:val="24"/>
          <w:szCs w:val="24"/>
          <w:lang w:val="hy-AM" w:eastAsia="ru-RU"/>
          <w14:ligatures w14:val="none"/>
        </w:rPr>
      </w:pPr>
    </w:p>
    <w:p w14:paraId="6848A544" w14:textId="77777777" w:rsidR="00F12C76" w:rsidRPr="00DB72C9" w:rsidRDefault="00F12C76" w:rsidP="008D53DE">
      <w:pPr>
        <w:spacing w:after="0"/>
        <w:ind w:firstLine="709"/>
        <w:jc w:val="both"/>
        <w:rPr>
          <w:rFonts w:ascii="GHEA Grapalat" w:hAnsi="GHEA Grapalat"/>
          <w:sz w:val="24"/>
          <w:szCs w:val="24"/>
          <w:lang w:val="hy-AM"/>
        </w:rPr>
      </w:pPr>
    </w:p>
    <w:p w14:paraId="0A776E40" w14:textId="1FB2D625" w:rsidR="00D9537A" w:rsidRPr="00B87053" w:rsidRDefault="00D9537A" w:rsidP="008D53DE">
      <w:pPr>
        <w:pStyle w:val="ListParagraph"/>
        <w:tabs>
          <w:tab w:val="left" w:pos="1080"/>
        </w:tabs>
        <w:ind w:left="630"/>
        <w:jc w:val="right"/>
        <w:rPr>
          <w:rFonts w:ascii="GHEA Grapalat" w:hAnsi="GHEA Grapalat"/>
          <w:b/>
          <w:bCs/>
          <w:color w:val="000000"/>
          <w:sz w:val="24"/>
          <w:szCs w:val="24"/>
          <w:shd w:val="clear" w:color="auto" w:fill="FFFFFF"/>
          <w:lang w:val="hy-AM"/>
        </w:rPr>
      </w:pPr>
      <w:r w:rsidRPr="00B87053">
        <w:rPr>
          <w:rFonts w:ascii="GHEA Grapalat" w:hAnsi="GHEA Grapalat"/>
          <w:b/>
          <w:bCs/>
          <w:color w:val="000000"/>
          <w:sz w:val="24"/>
          <w:szCs w:val="24"/>
          <w:shd w:val="clear" w:color="auto" w:fill="FFFFFF"/>
          <w:lang w:val="hy-AM"/>
        </w:rPr>
        <w:t>Հավելված</w:t>
      </w:r>
      <w:r>
        <w:rPr>
          <w:rFonts w:ascii="GHEA Grapalat" w:hAnsi="GHEA Grapalat"/>
          <w:b/>
          <w:bCs/>
          <w:color w:val="000000"/>
          <w:sz w:val="24"/>
          <w:szCs w:val="24"/>
          <w:shd w:val="clear" w:color="auto" w:fill="FFFFFF"/>
          <w:lang w:val="hy-AM"/>
        </w:rPr>
        <w:t xml:space="preserve"> </w:t>
      </w:r>
      <w:r w:rsidRPr="00DB72C9">
        <w:rPr>
          <w:rFonts w:ascii="GHEA Grapalat" w:hAnsi="GHEA Grapalat" w:cs="Sylfaen"/>
          <w:sz w:val="24"/>
          <w:szCs w:val="24"/>
          <w:lang w:val="hy-AM"/>
        </w:rPr>
        <w:t>N 2</w:t>
      </w:r>
    </w:p>
    <w:p w14:paraId="22CD4214" w14:textId="77777777" w:rsidR="00D9537A" w:rsidRPr="00B87053" w:rsidRDefault="00D9537A" w:rsidP="008D53DE">
      <w:pPr>
        <w:pStyle w:val="ListParagraph"/>
        <w:tabs>
          <w:tab w:val="left" w:pos="1080"/>
        </w:tabs>
        <w:ind w:left="630"/>
        <w:jc w:val="right"/>
        <w:rPr>
          <w:rFonts w:ascii="GHEA Grapalat" w:hAnsi="GHEA Grapalat"/>
          <w:b/>
          <w:bCs/>
          <w:color w:val="000000"/>
          <w:sz w:val="24"/>
          <w:szCs w:val="24"/>
          <w:shd w:val="clear" w:color="auto" w:fill="FFFFFF"/>
          <w:lang w:val="hy-AM"/>
        </w:rPr>
      </w:pPr>
      <w:r w:rsidRPr="00B87053">
        <w:rPr>
          <w:rFonts w:ascii="GHEA Grapalat" w:hAnsi="GHEA Grapalat"/>
          <w:b/>
          <w:bCs/>
          <w:color w:val="000000"/>
          <w:sz w:val="24"/>
          <w:szCs w:val="24"/>
          <w:shd w:val="clear" w:color="auto" w:fill="FFFFFF"/>
          <w:lang w:val="hy-AM"/>
        </w:rPr>
        <w:t>ՀՀ կառավարության 2024 թվականի</w:t>
      </w:r>
    </w:p>
    <w:p w14:paraId="376CAEEA" w14:textId="77777777" w:rsidR="00D9537A" w:rsidRPr="00B87053" w:rsidRDefault="00D9537A" w:rsidP="008D53DE">
      <w:pPr>
        <w:pStyle w:val="ListParagraph"/>
        <w:tabs>
          <w:tab w:val="left" w:pos="1080"/>
        </w:tabs>
        <w:ind w:left="630"/>
        <w:jc w:val="right"/>
        <w:rPr>
          <w:rFonts w:ascii="GHEA Grapalat" w:hAnsi="GHEA Grapalat"/>
          <w:color w:val="000000"/>
          <w:sz w:val="24"/>
          <w:szCs w:val="24"/>
          <w:shd w:val="clear" w:color="auto" w:fill="FFFFFF"/>
          <w:lang w:val="hy-AM"/>
        </w:rPr>
      </w:pPr>
      <w:r>
        <w:rPr>
          <w:rFonts w:ascii="GHEA Grapalat" w:hAnsi="GHEA Grapalat"/>
          <w:b/>
          <w:bCs/>
          <w:color w:val="000000"/>
          <w:sz w:val="24"/>
          <w:szCs w:val="24"/>
          <w:shd w:val="clear" w:color="auto" w:fill="FFFFFF"/>
          <w:lang w:val="hy-AM"/>
        </w:rPr>
        <w:t>_____</w:t>
      </w:r>
      <w:r w:rsidRPr="00B87053">
        <w:rPr>
          <w:rFonts w:ascii="GHEA Grapalat" w:hAnsi="GHEA Grapalat"/>
          <w:b/>
          <w:bCs/>
          <w:color w:val="000000"/>
          <w:sz w:val="24"/>
          <w:szCs w:val="24"/>
          <w:shd w:val="clear" w:color="auto" w:fill="FFFFFF"/>
          <w:lang w:val="hy-AM"/>
        </w:rPr>
        <w:t xml:space="preserve">  N </w:t>
      </w:r>
      <w:r w:rsidRPr="00DB72C9">
        <w:rPr>
          <w:rFonts w:ascii="GHEA Grapalat" w:hAnsi="GHEA Grapalat"/>
          <w:b/>
          <w:bCs/>
          <w:color w:val="000000"/>
          <w:sz w:val="24"/>
          <w:szCs w:val="24"/>
          <w:shd w:val="clear" w:color="auto" w:fill="FFFFFF"/>
          <w:lang w:val="hy-AM"/>
        </w:rPr>
        <w:t>___</w:t>
      </w:r>
      <w:r w:rsidRPr="00B87053">
        <w:rPr>
          <w:rFonts w:ascii="GHEA Grapalat" w:hAnsi="GHEA Grapalat"/>
          <w:b/>
          <w:bCs/>
          <w:color w:val="000000"/>
          <w:sz w:val="24"/>
          <w:szCs w:val="24"/>
          <w:shd w:val="clear" w:color="auto" w:fill="FFFFFF"/>
          <w:lang w:val="hy-AM"/>
        </w:rPr>
        <w:t>-Ն որոշման</w:t>
      </w:r>
    </w:p>
    <w:p w14:paraId="5B0668A4" w14:textId="77777777" w:rsidR="00171F99" w:rsidRDefault="00171F99" w:rsidP="008D53DE">
      <w:pPr>
        <w:spacing w:after="0"/>
        <w:ind w:firstLine="709"/>
        <w:jc w:val="center"/>
        <w:rPr>
          <w:rFonts w:ascii="GHEA Grapalat" w:hAnsi="GHEA Grapalat" w:cs="Sylfaen"/>
          <w:b/>
          <w:bCs/>
          <w:sz w:val="24"/>
          <w:szCs w:val="24"/>
          <w:lang w:val="hy-AM"/>
        </w:rPr>
      </w:pPr>
    </w:p>
    <w:p w14:paraId="28942745" w14:textId="3C6D7EFD" w:rsidR="00F03A13" w:rsidRDefault="00171F99" w:rsidP="008D53DE">
      <w:pPr>
        <w:spacing w:after="0"/>
        <w:ind w:firstLine="709"/>
        <w:jc w:val="center"/>
        <w:rPr>
          <w:rFonts w:ascii="GHEA Grapalat" w:hAnsi="GHEA Grapalat" w:cs="Sylfaen"/>
          <w:b/>
          <w:bCs/>
          <w:sz w:val="24"/>
          <w:szCs w:val="24"/>
          <w:lang w:val="hy-AM"/>
        </w:rPr>
      </w:pPr>
      <w:r w:rsidRPr="00DC086B">
        <w:rPr>
          <w:rFonts w:ascii="GHEA Grapalat" w:hAnsi="GHEA Grapalat" w:cs="Sylfaen"/>
          <w:b/>
          <w:bCs/>
          <w:sz w:val="24"/>
          <w:szCs w:val="24"/>
          <w:lang w:val="hy-AM"/>
        </w:rPr>
        <w:t>ՄԻՋՊԵՏԱԿԱՆ ԵՎ ՀԱՆՐԱՊԵՏԱԿԱՆ ՆՇԱՆԱԿՈՒԹՅԱՆ ԱՎՏՈՄՈԲԻԼԱՅԻՆ ՃԱՆԱՊԱՐՀՆԵՐԻ ՊԱՇՏՊԱՆԱԿԱՆ ԳՈՏԻՆԵՐՈՒՄ ԿԱՌՈՒՑՎՈՂ ՕԲՅԵԿՏՆԵՐԻ</w:t>
      </w:r>
      <w:r w:rsidR="00F03A13" w:rsidRPr="00F03A13">
        <w:rPr>
          <w:rFonts w:ascii="GHEA Grapalat" w:hAnsi="GHEA Grapalat" w:cs="Sylfaen"/>
          <w:b/>
          <w:bCs/>
          <w:sz w:val="24"/>
          <w:szCs w:val="24"/>
          <w:lang w:val="hy-AM"/>
        </w:rPr>
        <w:t xml:space="preserve"> </w:t>
      </w:r>
      <w:r w:rsidR="00F03A13" w:rsidRPr="00DC086B">
        <w:rPr>
          <w:rFonts w:ascii="GHEA Grapalat" w:hAnsi="GHEA Grapalat" w:cs="Sylfaen"/>
          <w:b/>
          <w:bCs/>
          <w:sz w:val="24"/>
          <w:szCs w:val="24"/>
          <w:lang w:val="hy-AM"/>
        </w:rPr>
        <w:t>ՑԱՆԿ</w:t>
      </w:r>
      <w:r w:rsidR="00F03A13">
        <w:rPr>
          <w:rFonts w:ascii="GHEA Grapalat" w:hAnsi="GHEA Grapalat" w:cs="Sylfaen"/>
          <w:b/>
          <w:bCs/>
          <w:sz w:val="24"/>
          <w:szCs w:val="24"/>
          <w:lang w:val="hy-AM"/>
        </w:rPr>
        <w:t xml:space="preserve">Ը, </w:t>
      </w:r>
      <w:r w:rsidR="00F03A13" w:rsidRPr="00DC086B">
        <w:rPr>
          <w:rFonts w:ascii="GHEA Grapalat" w:hAnsi="GHEA Grapalat" w:cs="Sylfaen"/>
          <w:b/>
          <w:bCs/>
          <w:sz w:val="24"/>
          <w:szCs w:val="24"/>
          <w:lang w:val="hy-AM"/>
        </w:rPr>
        <w:t>ՆԿԱՐԱԳԻՐԸ, ԱՌԱՆՁՆԱՀԱՏԿՈՒԹՅՈՒՆՆԵՐԸ ԵՎ ԴՐԱՆՑ ՆԵՐԿԱՅԱՑՎՈՂ ՊԱՀԱՆՋՆԵՐԸ</w:t>
      </w:r>
    </w:p>
    <w:p w14:paraId="6DA20556" w14:textId="30978001" w:rsidR="00171F99" w:rsidRDefault="00171F99" w:rsidP="008D53DE">
      <w:pPr>
        <w:spacing w:after="0"/>
        <w:ind w:firstLine="709"/>
        <w:jc w:val="center"/>
        <w:rPr>
          <w:rFonts w:ascii="GHEA Grapalat" w:hAnsi="GHEA Grapalat" w:cs="Sylfaen"/>
          <w:b/>
          <w:bCs/>
          <w:sz w:val="24"/>
          <w:szCs w:val="24"/>
          <w:lang w:val="hy-AM"/>
        </w:rPr>
      </w:pPr>
    </w:p>
    <w:p w14:paraId="554A2417" w14:textId="4C44401B" w:rsidR="00311018" w:rsidRPr="00311018" w:rsidRDefault="00C461F6" w:rsidP="008D53DE">
      <w:pPr>
        <w:spacing w:after="0"/>
        <w:ind w:firstLine="709"/>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1</w:t>
      </w:r>
      <w:r w:rsidRPr="00C461F6">
        <w:rPr>
          <w:rFonts w:ascii="MS Mincho" w:eastAsia="MS Mincho" w:hAnsi="MS Mincho" w:cs="MS Mincho"/>
          <w:sz w:val="24"/>
          <w:szCs w:val="24"/>
          <w:lang w:val="hy-AM" w:eastAsia="ru-RU"/>
        </w:rPr>
        <w:t xml:space="preserve">. </w:t>
      </w:r>
      <w:r w:rsidRPr="00CE0AAE">
        <w:rPr>
          <w:rFonts w:ascii="GHEA Grapalat" w:eastAsia="Times New Roman" w:hAnsi="GHEA Grapalat" w:cs="Times New Roman"/>
          <w:sz w:val="24"/>
          <w:szCs w:val="24"/>
          <w:lang w:val="hy-AM" w:eastAsia="ru-RU"/>
        </w:rPr>
        <w:t>Ճանապարհային երթևեկության անվտանգության ապահովման,  ճանապարհների վերակառուցման, հիմնանորոգման, միջին նորոգման և պահպանության համար պատշաճ պայմաններ ապահովելու նպատակով, ինչպես նաև հաշվի առնելով ավտոմոբիլային ճանապարհների ցանցի զարգացման հեռանկարները՝ միջպետական և հանրապետական նշանակության ավտոմոբիլային ճանապարհների պաշտպանական</w:t>
      </w:r>
      <w:r w:rsidRPr="00284E95">
        <w:rPr>
          <w:rFonts w:ascii="GHEA Grapalat" w:eastAsia="Times New Roman" w:hAnsi="GHEA Grapalat" w:cs="Times New Roman"/>
          <w:sz w:val="24"/>
          <w:szCs w:val="24"/>
          <w:lang w:val="hy-AM" w:eastAsia="ru-RU"/>
        </w:rPr>
        <w:t xml:space="preserve"> գոտիներում օրենսդրությամբ սահմանված կարգով և գործող քաղաքաշինական նորմերի պահանջներին համապատասխան կարող են կառուցվել միայն</w:t>
      </w:r>
      <w:r>
        <w:rPr>
          <w:rFonts w:ascii="GHEA Grapalat" w:eastAsia="Times New Roman" w:hAnsi="GHEA Grapalat" w:cs="Times New Roman"/>
          <w:sz w:val="24"/>
          <w:szCs w:val="24"/>
          <w:lang w:val="hy-AM" w:eastAsia="ru-RU"/>
        </w:rPr>
        <w:t xml:space="preserve"> սույն հավելվածի </w:t>
      </w:r>
      <w:r w:rsidR="00B67BE0">
        <w:rPr>
          <w:rFonts w:ascii="GHEA Grapalat" w:eastAsia="Times New Roman" w:hAnsi="GHEA Grapalat" w:cs="Times New Roman"/>
          <w:sz w:val="24"/>
          <w:szCs w:val="24"/>
          <w:lang w:val="hy-AM" w:eastAsia="ru-RU"/>
        </w:rPr>
        <w:t>աղյուսակ</w:t>
      </w:r>
      <w:r>
        <w:rPr>
          <w:rFonts w:ascii="GHEA Grapalat" w:eastAsia="Times New Roman" w:hAnsi="GHEA Grapalat" w:cs="Times New Roman"/>
          <w:sz w:val="24"/>
          <w:szCs w:val="24"/>
          <w:lang w:val="hy-AM" w:eastAsia="ru-RU"/>
        </w:rPr>
        <w:t>ում ներառված օբյեկտները</w:t>
      </w:r>
      <w:r w:rsidRPr="00DB72C9">
        <w:rPr>
          <w:rFonts w:ascii="GHEA Grapalat" w:eastAsia="Times New Roman" w:hAnsi="GHEA Grapalat" w:cs="Times New Roman"/>
          <w:sz w:val="24"/>
          <w:szCs w:val="24"/>
          <w:lang w:val="hy-AM" w:eastAsia="ru-RU"/>
        </w:rPr>
        <w:t>:</w:t>
      </w:r>
      <w:r>
        <w:rPr>
          <w:rFonts w:ascii="GHEA Grapalat" w:eastAsia="Times New Roman" w:hAnsi="GHEA Grapalat" w:cs="Times New Roman"/>
          <w:sz w:val="24"/>
          <w:szCs w:val="24"/>
          <w:lang w:val="hy-AM" w:eastAsia="ru-RU"/>
        </w:rPr>
        <w:t xml:space="preserve"> Մ</w:t>
      </w:r>
      <w:r w:rsidRPr="00CE0AAE">
        <w:rPr>
          <w:rFonts w:ascii="GHEA Grapalat" w:eastAsia="Times New Roman" w:hAnsi="GHEA Grapalat" w:cs="Times New Roman"/>
          <w:sz w:val="24"/>
          <w:szCs w:val="24"/>
          <w:lang w:val="hy-AM" w:eastAsia="ru-RU"/>
        </w:rPr>
        <w:t>իջպետական և հանրապետական նշանակության ավտոմոբիլային ճանապարհների պաշտպանական</w:t>
      </w:r>
      <w:r w:rsidRPr="00284E95">
        <w:rPr>
          <w:rFonts w:ascii="GHEA Grapalat" w:eastAsia="Times New Roman" w:hAnsi="GHEA Grapalat" w:cs="Times New Roman"/>
          <w:sz w:val="24"/>
          <w:szCs w:val="24"/>
          <w:lang w:val="hy-AM" w:eastAsia="ru-RU"/>
        </w:rPr>
        <w:t xml:space="preserve"> գոտիներում կառուցվ</w:t>
      </w:r>
      <w:r>
        <w:rPr>
          <w:rFonts w:ascii="GHEA Grapalat" w:eastAsia="Times New Roman" w:hAnsi="GHEA Grapalat" w:cs="Times New Roman"/>
          <w:sz w:val="24"/>
          <w:szCs w:val="24"/>
          <w:lang w:val="hy-AM" w:eastAsia="ru-RU"/>
        </w:rPr>
        <w:t xml:space="preserve">ող օբյեկտները պետք է համապատասխանեն </w:t>
      </w:r>
      <w:r w:rsidRPr="00C25F66">
        <w:rPr>
          <w:rFonts w:ascii="GHEA Grapalat" w:eastAsia="Times New Roman" w:hAnsi="GHEA Grapalat" w:cs="Times New Roman"/>
          <w:sz w:val="24"/>
          <w:szCs w:val="24"/>
          <w:lang w:val="hy-AM" w:eastAsia="ru-RU"/>
        </w:rPr>
        <w:t>ԵԱՏՄ 18.10.2011թ. թիվ 827 որոշմամբ հաստատված Մաքսային միության ՄՄ ՏԿ 014/2011 «Ավտոմոբիլային ճանապարհների անվտանգություն» տեխնիկական կանոնակարգի</w:t>
      </w:r>
      <w:r w:rsidR="00311018">
        <w:rPr>
          <w:rFonts w:ascii="GHEA Grapalat" w:eastAsia="Times New Roman" w:hAnsi="GHEA Grapalat" w:cs="Times New Roman"/>
          <w:sz w:val="24"/>
          <w:szCs w:val="24"/>
          <w:lang w:val="hy-AM" w:eastAsia="ru-RU"/>
        </w:rPr>
        <w:t>, ինչպես նա</w:t>
      </w:r>
      <w:r w:rsidRPr="00C25F66">
        <w:rPr>
          <w:rFonts w:ascii="GHEA Grapalat" w:eastAsia="Times New Roman" w:hAnsi="GHEA Grapalat" w:cs="Times New Roman"/>
          <w:sz w:val="24"/>
          <w:szCs w:val="24"/>
          <w:lang w:val="hy-AM" w:eastAsia="ru-RU"/>
        </w:rPr>
        <w:t>և ԳՕՍՏ 33062-2014</w:t>
      </w:r>
      <w:r w:rsidR="00311018">
        <w:rPr>
          <w:rFonts w:ascii="GHEA Grapalat" w:eastAsia="Times New Roman" w:hAnsi="GHEA Grapalat" w:cs="Times New Roman"/>
          <w:sz w:val="24"/>
          <w:szCs w:val="24"/>
          <w:lang w:val="hy-AM" w:eastAsia="ru-RU"/>
        </w:rPr>
        <w:t xml:space="preserve"> և </w:t>
      </w:r>
      <w:r w:rsidR="00311018" w:rsidRPr="00C25F66">
        <w:rPr>
          <w:rFonts w:ascii="GHEA Grapalat" w:eastAsia="Times New Roman" w:hAnsi="GHEA Grapalat" w:cs="Times New Roman"/>
          <w:sz w:val="24"/>
          <w:szCs w:val="24"/>
          <w:lang w:val="hy-AM" w:eastAsia="ru-RU"/>
        </w:rPr>
        <w:t xml:space="preserve">ԳՕՍՏ </w:t>
      </w:r>
      <w:r w:rsidR="00311018" w:rsidRPr="00311018">
        <w:rPr>
          <w:rFonts w:ascii="GHEA Grapalat" w:eastAsia="Times New Roman" w:hAnsi="GHEA Grapalat" w:cs="Times New Roman"/>
          <w:sz w:val="24"/>
          <w:szCs w:val="24"/>
          <w:lang w:val="hy-AM" w:eastAsia="ru-RU"/>
        </w:rPr>
        <w:t>52766-2007</w:t>
      </w:r>
      <w:r w:rsidR="00311018">
        <w:rPr>
          <w:rFonts w:ascii="GHEA Grapalat" w:eastAsia="Times New Roman" w:hAnsi="GHEA Grapalat" w:cs="Times New Roman"/>
          <w:sz w:val="24"/>
          <w:szCs w:val="24"/>
          <w:lang w:val="hy-AM" w:eastAsia="ru-RU"/>
        </w:rPr>
        <w:t xml:space="preserve"> </w:t>
      </w:r>
      <w:r w:rsidRPr="00C25F66">
        <w:rPr>
          <w:rFonts w:ascii="GHEA Grapalat" w:eastAsia="Times New Roman" w:hAnsi="GHEA Grapalat" w:cs="Times New Roman"/>
          <w:sz w:val="24"/>
          <w:szCs w:val="24"/>
          <w:lang w:val="hy-AM" w:eastAsia="ru-RU"/>
        </w:rPr>
        <w:t xml:space="preserve">միջպետական </w:t>
      </w:r>
      <w:r w:rsidRPr="00C25F66">
        <w:rPr>
          <w:rFonts w:ascii="Cambria Math" w:eastAsia="Times New Roman" w:hAnsi="Cambria Math" w:cs="Cambria Math"/>
          <w:sz w:val="24"/>
          <w:szCs w:val="24"/>
          <w:lang w:val="hy-AM" w:eastAsia="ru-RU"/>
        </w:rPr>
        <w:t>​​</w:t>
      </w:r>
      <w:r w:rsidRPr="00C25F66">
        <w:rPr>
          <w:rFonts w:ascii="GHEA Grapalat" w:eastAsia="Times New Roman" w:hAnsi="GHEA Grapalat" w:cs="Times New Roman"/>
          <w:sz w:val="24"/>
          <w:szCs w:val="24"/>
          <w:lang w:val="hy-AM" w:eastAsia="ru-RU"/>
        </w:rPr>
        <w:t>ստանդարտի պահանջներին</w:t>
      </w:r>
      <w:r w:rsidRPr="00DB72C9">
        <w:rPr>
          <w:rFonts w:ascii="GHEA Grapalat" w:eastAsia="Times New Roman" w:hAnsi="GHEA Grapalat" w:cs="Times New Roman"/>
          <w:sz w:val="24"/>
          <w:szCs w:val="24"/>
          <w:lang w:val="hy-AM" w:eastAsia="ru-RU"/>
        </w:rPr>
        <w:t>:</w:t>
      </w:r>
    </w:p>
    <w:p w14:paraId="33491B08" w14:textId="7A83DAB1" w:rsidR="00C461F6" w:rsidRDefault="00C461F6" w:rsidP="008D53DE">
      <w:pPr>
        <w:pStyle w:val="ListParagraph"/>
        <w:tabs>
          <w:tab w:val="left" w:pos="720"/>
          <w:tab w:val="left" w:pos="900"/>
          <w:tab w:val="left" w:pos="1260"/>
          <w:tab w:val="left" w:pos="1350"/>
        </w:tabs>
        <w:spacing w:after="0"/>
        <w:ind w:left="0" w:firstLine="720"/>
        <w:jc w:val="both"/>
        <w:rPr>
          <w:rFonts w:ascii="GHEA Grapalat" w:eastAsia="Times New Roman" w:hAnsi="GHEA Grapalat" w:cs="Times New Roman"/>
          <w:color w:val="000000"/>
          <w:kern w:val="0"/>
          <w:sz w:val="24"/>
          <w:szCs w:val="24"/>
          <w:lang w:val="hy-AM" w:eastAsia="ru-RU"/>
          <w14:ligatures w14:val="none"/>
        </w:rPr>
      </w:pPr>
      <w:r>
        <w:rPr>
          <w:rFonts w:ascii="GHEA Grapalat" w:eastAsia="Times New Roman" w:hAnsi="GHEA Grapalat" w:cs="Times New Roman"/>
          <w:sz w:val="24"/>
          <w:szCs w:val="24"/>
          <w:lang w:val="hy-AM" w:eastAsia="ru-RU"/>
        </w:rPr>
        <w:t>2</w:t>
      </w:r>
      <w:r w:rsidRPr="00DB72C9">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color w:val="000000"/>
          <w:kern w:val="0"/>
          <w:sz w:val="24"/>
          <w:szCs w:val="24"/>
          <w:lang w:val="hy-AM" w:eastAsia="ru-RU"/>
          <w14:ligatures w14:val="none"/>
        </w:rPr>
        <w:t>Սույն հավելածում</w:t>
      </w:r>
      <w:r w:rsidRPr="00DC086B">
        <w:rPr>
          <w:rFonts w:ascii="GHEA Grapalat" w:eastAsia="Times New Roman" w:hAnsi="GHEA Grapalat" w:cs="Times New Roman"/>
          <w:color w:val="000000"/>
          <w:kern w:val="0"/>
          <w:sz w:val="24"/>
          <w:szCs w:val="24"/>
          <w:lang w:val="hy-AM" w:eastAsia="ru-RU"/>
          <w14:ligatures w14:val="none"/>
        </w:rPr>
        <w:t xml:space="preserve"> նշված սահմանափակումները չեն տարածվում </w:t>
      </w:r>
      <w:r w:rsidRPr="00DB72C9">
        <w:rPr>
          <w:rFonts w:ascii="GHEA Grapalat" w:eastAsia="Times New Roman" w:hAnsi="GHEA Grapalat" w:cs="Times New Roman"/>
          <w:color w:val="000000"/>
          <w:kern w:val="0"/>
          <w:sz w:val="24"/>
          <w:szCs w:val="24"/>
          <w:lang w:val="hy-AM" w:eastAsia="ru-RU"/>
          <w14:ligatures w14:val="none"/>
        </w:rPr>
        <w:t xml:space="preserve">Հայաստանի Հանրապետության պետական սահմանի անցման կետերի մաքսային հսկողության տարածքներ տանող միջպետական նշանակության ավտոմոբիլային ճանապարհների պաշտպանական գոտում կառուցապատվող տարածքներին, ինչպես նաև </w:t>
      </w:r>
      <w:r w:rsidRPr="00DC086B">
        <w:rPr>
          <w:rFonts w:ascii="GHEA Grapalat" w:eastAsia="Times New Roman" w:hAnsi="GHEA Grapalat" w:cs="Times New Roman"/>
          <w:color w:val="000000"/>
          <w:kern w:val="0"/>
          <w:sz w:val="24"/>
          <w:szCs w:val="24"/>
          <w:lang w:val="hy-AM" w:eastAsia="ru-RU"/>
          <w14:ligatures w14:val="none"/>
        </w:rPr>
        <w:t>Հայաստանի Հանրապետության կառավարության կողմից հաստատված ներդրումային ծրագրերով նախատեսվող կառուցապատումներին, եթե դրանք չեն հակասում ճանապարհի շահագործմանը և անվտանգ երթևեկությանը ներկայացվող պահանջներին:</w:t>
      </w:r>
    </w:p>
    <w:p w14:paraId="19016834" w14:textId="77777777" w:rsidR="0017392C" w:rsidRDefault="00C461F6" w:rsidP="008D53DE">
      <w:pPr>
        <w:spacing w:after="0"/>
        <w:ind w:firstLine="709"/>
        <w:jc w:val="both"/>
        <w:rPr>
          <w:rFonts w:ascii="GHEA Grapalat" w:eastAsia="Times New Roman" w:hAnsi="GHEA Grapalat" w:cs="Times New Roman"/>
          <w:color w:val="000000"/>
          <w:kern w:val="0"/>
          <w:sz w:val="24"/>
          <w:szCs w:val="24"/>
          <w:lang w:val="hy-AM" w:eastAsia="ru-RU"/>
          <w14:ligatures w14:val="none"/>
        </w:rPr>
      </w:pPr>
      <w:r>
        <w:rPr>
          <w:rFonts w:ascii="GHEA Grapalat" w:eastAsia="Times New Roman" w:hAnsi="GHEA Grapalat" w:cs="Times New Roman"/>
          <w:color w:val="000000"/>
          <w:kern w:val="0"/>
          <w:sz w:val="24"/>
          <w:szCs w:val="24"/>
          <w:lang w:val="hy-AM" w:eastAsia="ru-RU"/>
          <w14:ligatures w14:val="none"/>
        </w:rPr>
        <w:t xml:space="preserve">3. </w:t>
      </w:r>
      <w:r w:rsidR="00A33C3D">
        <w:rPr>
          <w:rFonts w:ascii="GHEA Grapalat" w:eastAsia="Times New Roman" w:hAnsi="GHEA Grapalat" w:cs="Times New Roman"/>
          <w:color w:val="000000"/>
          <w:kern w:val="0"/>
          <w:sz w:val="24"/>
          <w:szCs w:val="24"/>
          <w:lang w:val="hy-AM" w:eastAsia="ru-RU"/>
          <w14:ligatures w14:val="none"/>
        </w:rPr>
        <w:t>Մ</w:t>
      </w:r>
      <w:r w:rsidR="00A33C3D" w:rsidRPr="00A33C3D">
        <w:rPr>
          <w:rFonts w:ascii="GHEA Grapalat" w:eastAsia="Times New Roman" w:hAnsi="GHEA Grapalat" w:cs="Times New Roman"/>
          <w:color w:val="000000"/>
          <w:kern w:val="0"/>
          <w:sz w:val="24"/>
          <w:szCs w:val="24"/>
          <w:lang w:val="hy-AM" w:eastAsia="ru-RU"/>
          <w14:ligatures w14:val="none"/>
        </w:rPr>
        <w:t>իջպետական և հանրապետական նշանակության ավտոմոբիլային ճանապարհների պաշտպանական գոտիներում կառուցվող օբյեկտների ցանկը, նկարագիրը, առանձնահատկությունները և դրանց ներկայացվող պահանջները ներկայացված են Աղյուսակում։</w:t>
      </w:r>
    </w:p>
    <w:p w14:paraId="43734FAB" w14:textId="3F7CC930" w:rsidR="0017392C" w:rsidRPr="0048086B" w:rsidRDefault="0017392C" w:rsidP="008D53DE">
      <w:pPr>
        <w:spacing w:after="0"/>
        <w:ind w:firstLine="709"/>
        <w:jc w:val="both"/>
        <w:rPr>
          <w:rFonts w:ascii="GHEA Grapalat" w:eastAsia="Times New Roman" w:hAnsi="GHEA Grapalat" w:cs="Times New Roman"/>
          <w:color w:val="000000"/>
          <w:kern w:val="0"/>
          <w:sz w:val="24"/>
          <w:szCs w:val="24"/>
          <w:lang w:val="hy-AM" w:eastAsia="ru-RU"/>
          <w14:ligatures w14:val="none"/>
        </w:rPr>
      </w:pPr>
      <w:r>
        <w:rPr>
          <w:rFonts w:ascii="GHEA Grapalat" w:eastAsia="Times New Roman" w:hAnsi="GHEA Grapalat" w:cs="Times New Roman"/>
          <w:color w:val="000000"/>
          <w:kern w:val="0"/>
          <w:sz w:val="24"/>
          <w:szCs w:val="24"/>
          <w:lang w:val="hy-AM" w:eastAsia="ru-RU"/>
          <w14:ligatures w14:val="none"/>
        </w:rPr>
        <w:t>4</w:t>
      </w:r>
      <w:r w:rsidRPr="0048086B">
        <w:rPr>
          <w:rFonts w:ascii="MS Mincho" w:eastAsia="MS Mincho" w:hAnsi="MS Mincho" w:cs="MS Mincho" w:hint="eastAsia"/>
          <w:color w:val="000000"/>
          <w:kern w:val="0"/>
          <w:sz w:val="24"/>
          <w:szCs w:val="24"/>
          <w:lang w:val="hy-AM" w:eastAsia="ru-RU"/>
          <w14:ligatures w14:val="none"/>
        </w:rPr>
        <w:t>․</w:t>
      </w:r>
      <w:r w:rsidRPr="0048086B">
        <w:rPr>
          <w:rFonts w:ascii="GHEA Grapalat" w:eastAsia="Times New Roman" w:hAnsi="GHEA Grapalat" w:cs="Times New Roman"/>
          <w:color w:val="000000"/>
          <w:kern w:val="0"/>
          <w:sz w:val="24"/>
          <w:szCs w:val="24"/>
          <w:lang w:val="hy-AM" w:eastAsia="ru-RU"/>
          <w14:ligatures w14:val="none"/>
        </w:rPr>
        <w:t>Աղյուսակ</w:t>
      </w:r>
      <w:r w:rsidR="0048086B" w:rsidRPr="0048086B">
        <w:rPr>
          <w:rFonts w:ascii="GHEA Grapalat" w:eastAsia="Times New Roman" w:hAnsi="GHEA Grapalat" w:cs="Times New Roman"/>
          <w:color w:val="000000"/>
          <w:kern w:val="0"/>
          <w:sz w:val="24"/>
          <w:szCs w:val="24"/>
          <w:lang w:val="hy-AM" w:eastAsia="ru-RU"/>
          <w14:ligatures w14:val="none"/>
        </w:rPr>
        <w:t>ի 4-9 կետերում</w:t>
      </w:r>
      <w:r w:rsidRPr="0048086B">
        <w:rPr>
          <w:rFonts w:ascii="GHEA Grapalat" w:eastAsia="Times New Roman" w:hAnsi="GHEA Grapalat" w:cs="Times New Roman"/>
          <w:color w:val="000000"/>
          <w:kern w:val="0"/>
          <w:sz w:val="24"/>
          <w:szCs w:val="24"/>
          <w:lang w:val="hy-AM" w:eastAsia="ru-RU"/>
          <w14:ligatures w14:val="none"/>
        </w:rPr>
        <w:t xml:space="preserve"> ներկայացված օբյեկտներ</w:t>
      </w:r>
      <w:r w:rsidR="002E7FCC" w:rsidRPr="0048086B">
        <w:rPr>
          <w:rFonts w:ascii="GHEA Grapalat" w:eastAsia="Times New Roman" w:hAnsi="GHEA Grapalat" w:cs="Times New Roman"/>
          <w:color w:val="000000"/>
          <w:kern w:val="0"/>
          <w:sz w:val="24"/>
          <w:szCs w:val="24"/>
          <w:lang w:val="hy-AM" w:eastAsia="ru-RU"/>
          <w14:ligatures w14:val="none"/>
        </w:rPr>
        <w:t xml:space="preserve">ը կարող են </w:t>
      </w:r>
      <w:r w:rsidR="0048086B" w:rsidRPr="0048086B">
        <w:rPr>
          <w:rFonts w:ascii="GHEA Grapalat" w:eastAsia="Times New Roman" w:hAnsi="GHEA Grapalat" w:cs="Times New Roman"/>
          <w:color w:val="000000"/>
          <w:kern w:val="0"/>
          <w:sz w:val="24"/>
          <w:szCs w:val="24"/>
          <w:lang w:val="hy-AM" w:eastAsia="ru-RU"/>
          <w14:ligatures w14:val="none"/>
        </w:rPr>
        <w:t>կարող են կառուցվել միևնույն տեղանքում, եթե դրանց պահանջները չեն հակասում Աղուսյակում նշված առանձնահատկլություններին և ներկայացվող պահանջներին։</w:t>
      </w:r>
    </w:p>
    <w:p w14:paraId="1715AA24" w14:textId="27B823E7" w:rsidR="0017392C" w:rsidRPr="0017392C" w:rsidRDefault="0017392C" w:rsidP="008D53DE">
      <w:pPr>
        <w:spacing w:after="0"/>
        <w:ind w:firstLine="709"/>
        <w:jc w:val="both"/>
        <w:rPr>
          <w:rFonts w:ascii="MS Mincho" w:eastAsia="MS Mincho" w:hAnsi="MS Mincho" w:cs="MS Mincho"/>
          <w:color w:val="000000"/>
          <w:kern w:val="0"/>
          <w:sz w:val="24"/>
          <w:szCs w:val="24"/>
          <w:lang w:val="hy-AM" w:eastAsia="ru-RU"/>
          <w14:ligatures w14:val="none"/>
        </w:rPr>
        <w:sectPr w:rsidR="0017392C" w:rsidRPr="0017392C" w:rsidSect="00A33C3D">
          <w:pgSz w:w="11906" w:h="16838" w:code="9"/>
          <w:pgMar w:top="1134" w:right="851" w:bottom="1134" w:left="1080" w:header="709" w:footer="244" w:gutter="0"/>
          <w:cols w:space="708"/>
          <w:docGrid w:linePitch="381"/>
        </w:sectPr>
      </w:pPr>
      <w:r>
        <w:rPr>
          <w:rFonts w:ascii="MS Mincho" w:eastAsia="MS Mincho" w:hAnsi="MS Mincho" w:cs="MS Mincho"/>
          <w:color w:val="000000"/>
          <w:kern w:val="0"/>
          <w:sz w:val="24"/>
          <w:szCs w:val="24"/>
          <w:lang w:val="hy-AM" w:eastAsia="ru-RU"/>
          <w14:ligatures w14:val="none"/>
        </w:rPr>
        <w:t xml:space="preserve"> </w:t>
      </w:r>
    </w:p>
    <w:p w14:paraId="3CCBCAD9" w14:textId="23837024" w:rsidR="00171F99" w:rsidRDefault="00A33C3D" w:rsidP="008D53DE">
      <w:pPr>
        <w:spacing w:after="0"/>
        <w:jc w:val="right"/>
        <w:rPr>
          <w:rFonts w:ascii="GHEA Grapalat" w:hAnsi="GHEA Grapalat" w:cs="Sylfaen"/>
          <w:b/>
          <w:bCs/>
          <w:sz w:val="24"/>
          <w:szCs w:val="24"/>
          <w:lang w:val="hy-AM"/>
        </w:rPr>
      </w:pPr>
      <w:r>
        <w:rPr>
          <w:rFonts w:ascii="GHEA Grapalat" w:hAnsi="GHEA Grapalat" w:cs="Sylfaen"/>
          <w:b/>
          <w:bCs/>
          <w:sz w:val="24"/>
          <w:szCs w:val="24"/>
          <w:lang w:val="hy-AM"/>
        </w:rPr>
        <w:lastRenderedPageBreak/>
        <w:t>Աղյուսակ</w:t>
      </w:r>
    </w:p>
    <w:p w14:paraId="7725C296" w14:textId="77777777" w:rsidR="00B67BE0" w:rsidRDefault="00B67BE0" w:rsidP="008D53DE">
      <w:pPr>
        <w:spacing w:after="0"/>
        <w:jc w:val="right"/>
        <w:rPr>
          <w:rFonts w:ascii="GHEA Grapalat" w:hAnsi="GHEA Grapalat" w:cs="Sylfaen"/>
          <w:b/>
          <w:bCs/>
          <w:sz w:val="24"/>
          <w:szCs w:val="24"/>
          <w:lang w:val="hy-AM"/>
        </w:rPr>
      </w:pPr>
    </w:p>
    <w:p w14:paraId="001B6D58" w14:textId="29F3BA33" w:rsidR="00664C3C" w:rsidRDefault="00664C3C" w:rsidP="008D53DE">
      <w:pPr>
        <w:spacing w:after="0"/>
        <w:jc w:val="center"/>
        <w:rPr>
          <w:rFonts w:ascii="GHEA Grapalat" w:hAnsi="GHEA Grapalat" w:cs="Sylfaen"/>
          <w:b/>
          <w:bCs/>
          <w:sz w:val="24"/>
          <w:szCs w:val="24"/>
          <w:lang w:val="hy-AM"/>
        </w:rPr>
      </w:pPr>
      <w:r>
        <w:rPr>
          <w:rFonts w:ascii="GHEA Grapalat" w:hAnsi="GHEA Grapalat" w:cs="Sylfaen"/>
          <w:b/>
          <w:bCs/>
          <w:sz w:val="24"/>
          <w:szCs w:val="24"/>
          <w:lang w:val="hy-AM"/>
        </w:rPr>
        <w:t>ՑԱՆԿ</w:t>
      </w:r>
    </w:p>
    <w:p w14:paraId="09868CC7" w14:textId="3ACA5545" w:rsidR="00664C3C" w:rsidRDefault="00664C3C" w:rsidP="008D53DE">
      <w:pPr>
        <w:spacing w:after="0"/>
        <w:ind w:firstLine="709"/>
        <w:jc w:val="center"/>
        <w:rPr>
          <w:rFonts w:ascii="GHEA Grapalat" w:hAnsi="GHEA Grapalat" w:cs="Sylfaen"/>
          <w:b/>
          <w:bCs/>
          <w:sz w:val="24"/>
          <w:szCs w:val="24"/>
          <w:lang w:val="hy-AM"/>
        </w:rPr>
      </w:pPr>
      <w:r w:rsidRPr="00DC086B">
        <w:rPr>
          <w:rFonts w:ascii="GHEA Grapalat" w:hAnsi="GHEA Grapalat" w:cs="Sylfaen"/>
          <w:b/>
          <w:bCs/>
          <w:sz w:val="24"/>
          <w:szCs w:val="24"/>
          <w:lang w:val="hy-AM"/>
        </w:rPr>
        <w:t xml:space="preserve">միջպետական </w:t>
      </w:r>
      <w:r>
        <w:rPr>
          <w:rFonts w:ascii="GHEA Grapalat" w:hAnsi="GHEA Grapalat" w:cs="Sylfaen"/>
          <w:b/>
          <w:bCs/>
          <w:sz w:val="24"/>
          <w:szCs w:val="24"/>
          <w:lang w:val="hy-AM"/>
        </w:rPr>
        <w:t>և</w:t>
      </w:r>
      <w:r w:rsidRPr="00DC086B">
        <w:rPr>
          <w:rFonts w:ascii="GHEA Grapalat" w:hAnsi="GHEA Grapalat" w:cs="Sylfaen"/>
          <w:b/>
          <w:bCs/>
          <w:sz w:val="24"/>
          <w:szCs w:val="24"/>
          <w:lang w:val="hy-AM"/>
        </w:rPr>
        <w:t xml:space="preserve"> հանրապետական նշանակության ավտոմոբիլային ճանապարհների պաշտպանական գոտիներում կառուցվող օբյեկտների</w:t>
      </w:r>
      <w:r>
        <w:rPr>
          <w:rFonts w:ascii="GHEA Grapalat" w:hAnsi="GHEA Grapalat" w:cs="Sylfaen"/>
          <w:b/>
          <w:bCs/>
          <w:sz w:val="24"/>
          <w:szCs w:val="24"/>
          <w:lang w:val="hy-AM"/>
        </w:rPr>
        <w:t xml:space="preserve">, այդ թվում՝ դրանց </w:t>
      </w:r>
      <w:r w:rsidRPr="00DC086B">
        <w:rPr>
          <w:rFonts w:ascii="GHEA Grapalat" w:hAnsi="GHEA Grapalat" w:cs="Sylfaen"/>
          <w:b/>
          <w:bCs/>
          <w:sz w:val="24"/>
          <w:szCs w:val="24"/>
          <w:lang w:val="hy-AM"/>
        </w:rPr>
        <w:t xml:space="preserve">նկարագիրը, առանձնահատկությունները </w:t>
      </w:r>
      <w:r>
        <w:rPr>
          <w:rFonts w:ascii="GHEA Grapalat" w:hAnsi="GHEA Grapalat" w:cs="Sylfaen"/>
          <w:b/>
          <w:bCs/>
          <w:sz w:val="24"/>
          <w:szCs w:val="24"/>
          <w:lang w:val="hy-AM"/>
        </w:rPr>
        <w:t>և</w:t>
      </w:r>
      <w:r w:rsidRPr="00DC086B">
        <w:rPr>
          <w:rFonts w:ascii="GHEA Grapalat" w:hAnsi="GHEA Grapalat" w:cs="Sylfaen"/>
          <w:b/>
          <w:bCs/>
          <w:sz w:val="24"/>
          <w:szCs w:val="24"/>
          <w:lang w:val="hy-AM"/>
        </w:rPr>
        <w:t xml:space="preserve"> ներկայացվող պահանջները</w:t>
      </w:r>
    </w:p>
    <w:p w14:paraId="1E9D099D" w14:textId="77777777" w:rsidR="00664C3C" w:rsidRDefault="00664C3C" w:rsidP="008D53DE">
      <w:pPr>
        <w:spacing w:after="0"/>
        <w:jc w:val="center"/>
        <w:rPr>
          <w:rFonts w:ascii="GHEA Grapalat" w:hAnsi="GHEA Grapalat" w:cs="Sylfaen"/>
          <w:b/>
          <w:bCs/>
          <w:sz w:val="24"/>
          <w:szCs w:val="24"/>
          <w:lang w:val="hy-AM"/>
        </w:rPr>
      </w:pPr>
    </w:p>
    <w:tbl>
      <w:tblPr>
        <w:tblStyle w:val="TableGrid"/>
        <w:tblW w:w="15390" w:type="dxa"/>
        <w:tblInd w:w="-455" w:type="dxa"/>
        <w:tblLook w:val="04A0" w:firstRow="1" w:lastRow="0" w:firstColumn="1" w:lastColumn="0" w:noHBand="0" w:noVBand="1"/>
      </w:tblPr>
      <w:tblGrid>
        <w:gridCol w:w="585"/>
        <w:gridCol w:w="2565"/>
        <w:gridCol w:w="2531"/>
        <w:gridCol w:w="1910"/>
        <w:gridCol w:w="1712"/>
        <w:gridCol w:w="1987"/>
        <w:gridCol w:w="4100"/>
      </w:tblGrid>
      <w:tr w:rsidR="0048086B" w:rsidRPr="00575995" w14:paraId="1C240E1D" w14:textId="77777777" w:rsidTr="0048086B">
        <w:trPr>
          <w:trHeight w:val="70"/>
        </w:trPr>
        <w:tc>
          <w:tcPr>
            <w:tcW w:w="585" w:type="dxa"/>
            <w:vMerge w:val="restart"/>
          </w:tcPr>
          <w:p w14:paraId="690A3B22" w14:textId="2B31673E" w:rsidR="0048086B" w:rsidRPr="009A6183" w:rsidRDefault="0048086B" w:rsidP="008D53DE">
            <w:pPr>
              <w:jc w:val="center"/>
              <w:rPr>
                <w:rFonts w:ascii="GHEA Grapalat" w:hAnsi="GHEA Grapalat" w:cs="Sylfaen"/>
                <w:b/>
                <w:bCs/>
                <w:sz w:val="20"/>
                <w:szCs w:val="20"/>
                <w:lang w:val="hy-AM"/>
              </w:rPr>
            </w:pPr>
            <w:r w:rsidRPr="009A6183">
              <w:rPr>
                <w:rFonts w:ascii="GHEA Grapalat" w:hAnsi="GHEA Grapalat" w:cs="Sylfaen"/>
                <w:b/>
                <w:bCs/>
                <w:sz w:val="20"/>
                <w:szCs w:val="20"/>
                <w:lang w:val="hy-AM"/>
              </w:rPr>
              <w:t>հ/հ</w:t>
            </w:r>
          </w:p>
        </w:tc>
        <w:tc>
          <w:tcPr>
            <w:tcW w:w="2565" w:type="dxa"/>
            <w:vMerge w:val="restart"/>
          </w:tcPr>
          <w:p w14:paraId="488B7C8A" w14:textId="17D88CF2" w:rsidR="0048086B" w:rsidRPr="009A6183" w:rsidRDefault="0048086B" w:rsidP="008D53DE">
            <w:pPr>
              <w:jc w:val="center"/>
              <w:rPr>
                <w:rFonts w:ascii="GHEA Grapalat" w:hAnsi="GHEA Grapalat" w:cs="Sylfaen"/>
                <w:b/>
                <w:bCs/>
                <w:sz w:val="20"/>
                <w:szCs w:val="20"/>
                <w:lang w:val="hy-AM"/>
              </w:rPr>
            </w:pPr>
            <w:r w:rsidRPr="009A6183">
              <w:rPr>
                <w:rFonts w:ascii="GHEA Grapalat" w:hAnsi="GHEA Grapalat" w:cs="Sylfaen"/>
                <w:b/>
                <w:bCs/>
                <w:sz w:val="20"/>
                <w:szCs w:val="20"/>
                <w:lang w:val="hy-AM"/>
              </w:rPr>
              <w:t>Օբյեկտի անվանումը</w:t>
            </w:r>
          </w:p>
        </w:tc>
        <w:tc>
          <w:tcPr>
            <w:tcW w:w="2531" w:type="dxa"/>
            <w:vMerge w:val="restart"/>
          </w:tcPr>
          <w:p w14:paraId="2DE70A93" w14:textId="4D9B1899" w:rsidR="0048086B" w:rsidRPr="009A6183" w:rsidRDefault="0048086B" w:rsidP="008D53DE">
            <w:pPr>
              <w:jc w:val="center"/>
              <w:rPr>
                <w:rFonts w:ascii="GHEA Grapalat" w:hAnsi="GHEA Grapalat" w:cs="Sylfaen"/>
                <w:b/>
                <w:bCs/>
                <w:sz w:val="20"/>
                <w:szCs w:val="20"/>
                <w:lang w:val="hy-AM"/>
              </w:rPr>
            </w:pPr>
            <w:r w:rsidRPr="009A6183">
              <w:rPr>
                <w:rFonts w:ascii="GHEA Grapalat" w:hAnsi="GHEA Grapalat" w:cs="Sylfaen"/>
                <w:b/>
                <w:bCs/>
                <w:sz w:val="20"/>
                <w:szCs w:val="20"/>
                <w:lang w:val="hy-AM"/>
              </w:rPr>
              <w:t>Նկարագիրը</w:t>
            </w:r>
          </w:p>
        </w:tc>
        <w:tc>
          <w:tcPr>
            <w:tcW w:w="5609" w:type="dxa"/>
            <w:gridSpan w:val="3"/>
          </w:tcPr>
          <w:p w14:paraId="0E0599BB" w14:textId="3D5306DD" w:rsidR="0048086B" w:rsidRPr="009A6183" w:rsidRDefault="002A5CF8" w:rsidP="008D53DE">
            <w:pPr>
              <w:jc w:val="center"/>
              <w:rPr>
                <w:rFonts w:ascii="GHEA Grapalat" w:hAnsi="GHEA Grapalat" w:cs="Sylfaen"/>
                <w:b/>
                <w:bCs/>
                <w:sz w:val="20"/>
                <w:szCs w:val="20"/>
                <w:lang w:val="hy-AM"/>
              </w:rPr>
            </w:pPr>
            <w:r w:rsidRPr="009A6183">
              <w:rPr>
                <w:rFonts w:ascii="GHEA Grapalat" w:hAnsi="GHEA Grapalat" w:cs="Sylfaen"/>
                <w:b/>
                <w:bCs/>
                <w:sz w:val="20"/>
                <w:szCs w:val="20"/>
                <w:lang w:val="hy-AM"/>
              </w:rPr>
              <w:t>Ն</w:t>
            </w:r>
            <w:r w:rsidR="0048086B" w:rsidRPr="009A6183">
              <w:rPr>
                <w:rFonts w:ascii="GHEA Grapalat" w:hAnsi="GHEA Grapalat" w:cs="Sylfaen"/>
                <w:b/>
                <w:bCs/>
                <w:sz w:val="20"/>
                <w:szCs w:val="20"/>
                <w:lang w:val="hy-AM"/>
              </w:rPr>
              <w:t>ույնատիպ օբյեկտների միջև հեռավորություններ</w:t>
            </w:r>
            <w:r w:rsidRPr="009A6183">
              <w:rPr>
                <w:rFonts w:ascii="GHEA Grapalat" w:hAnsi="GHEA Grapalat" w:cs="Sylfaen"/>
                <w:b/>
                <w:bCs/>
                <w:sz w:val="20"/>
                <w:szCs w:val="20"/>
                <w:lang w:val="hy-AM"/>
              </w:rPr>
              <w:t>ը (</w:t>
            </w:r>
            <w:r w:rsidR="0048086B" w:rsidRPr="009A6183">
              <w:rPr>
                <w:rFonts w:ascii="GHEA Grapalat" w:hAnsi="GHEA Grapalat" w:cs="Sylfaen"/>
                <w:b/>
                <w:bCs/>
                <w:sz w:val="20"/>
                <w:szCs w:val="20"/>
                <w:lang w:val="hy-AM"/>
              </w:rPr>
              <w:t>կմ</w:t>
            </w:r>
            <w:r w:rsidRPr="009A6183">
              <w:rPr>
                <w:rFonts w:ascii="GHEA Grapalat" w:hAnsi="GHEA Grapalat" w:cs="Sylfaen"/>
                <w:b/>
                <w:bCs/>
                <w:sz w:val="20"/>
                <w:szCs w:val="20"/>
                <w:lang w:val="hy-AM"/>
              </w:rPr>
              <w:t>)</w:t>
            </w:r>
          </w:p>
        </w:tc>
        <w:tc>
          <w:tcPr>
            <w:tcW w:w="4100" w:type="dxa"/>
            <w:vMerge w:val="restart"/>
          </w:tcPr>
          <w:p w14:paraId="06475F57" w14:textId="188EE921" w:rsidR="0048086B" w:rsidRPr="009A6183" w:rsidRDefault="00A9241B" w:rsidP="008D53DE">
            <w:pPr>
              <w:jc w:val="center"/>
              <w:rPr>
                <w:rFonts w:ascii="GHEA Grapalat" w:hAnsi="GHEA Grapalat" w:cs="Sylfaen"/>
                <w:b/>
                <w:bCs/>
                <w:sz w:val="20"/>
                <w:szCs w:val="20"/>
                <w:lang w:val="hy-AM"/>
              </w:rPr>
            </w:pPr>
            <w:r>
              <w:rPr>
                <w:rFonts w:ascii="GHEA Grapalat" w:hAnsi="GHEA Grapalat" w:cs="Sylfaen"/>
                <w:b/>
                <w:bCs/>
                <w:sz w:val="20"/>
                <w:szCs w:val="20"/>
                <w:lang w:val="hy-AM"/>
              </w:rPr>
              <w:t>Հիմնական ա</w:t>
            </w:r>
            <w:r w:rsidR="002A5CF8" w:rsidRPr="009A6183">
              <w:rPr>
                <w:rFonts w:ascii="GHEA Grapalat" w:hAnsi="GHEA Grapalat" w:cs="Sylfaen"/>
                <w:b/>
                <w:bCs/>
                <w:sz w:val="20"/>
                <w:szCs w:val="20"/>
                <w:lang w:val="hy-AM"/>
              </w:rPr>
              <w:t>ռանձնահատկությունները և ն</w:t>
            </w:r>
            <w:r w:rsidR="0048086B" w:rsidRPr="009A6183">
              <w:rPr>
                <w:rFonts w:ascii="GHEA Grapalat" w:hAnsi="GHEA Grapalat" w:cs="Sylfaen"/>
                <w:b/>
                <w:bCs/>
                <w:sz w:val="20"/>
                <w:szCs w:val="20"/>
                <w:lang w:val="hy-AM"/>
              </w:rPr>
              <w:t>երկայացվող պահանջները</w:t>
            </w:r>
          </w:p>
        </w:tc>
      </w:tr>
      <w:tr w:rsidR="00EC73A4" w:rsidRPr="009A6183" w14:paraId="7CD410D6" w14:textId="77777777" w:rsidTr="00423545">
        <w:tc>
          <w:tcPr>
            <w:tcW w:w="585" w:type="dxa"/>
            <w:vMerge/>
          </w:tcPr>
          <w:p w14:paraId="432113C4" w14:textId="77777777" w:rsidR="00EC73A4" w:rsidRPr="009A6183" w:rsidRDefault="00EC73A4" w:rsidP="008D53DE">
            <w:pPr>
              <w:jc w:val="center"/>
              <w:rPr>
                <w:rFonts w:ascii="GHEA Grapalat" w:hAnsi="GHEA Grapalat" w:cs="Sylfaen"/>
                <w:b/>
                <w:bCs/>
                <w:sz w:val="20"/>
                <w:szCs w:val="20"/>
                <w:lang w:val="hy-AM"/>
              </w:rPr>
            </w:pPr>
          </w:p>
        </w:tc>
        <w:tc>
          <w:tcPr>
            <w:tcW w:w="2565" w:type="dxa"/>
            <w:vMerge/>
          </w:tcPr>
          <w:p w14:paraId="67001BC5" w14:textId="77777777" w:rsidR="00EC73A4" w:rsidRPr="009A6183" w:rsidRDefault="00EC73A4" w:rsidP="008D53DE">
            <w:pPr>
              <w:jc w:val="center"/>
              <w:rPr>
                <w:rFonts w:ascii="GHEA Grapalat" w:hAnsi="GHEA Grapalat" w:cs="Sylfaen"/>
                <w:b/>
                <w:bCs/>
                <w:sz w:val="20"/>
                <w:szCs w:val="20"/>
                <w:lang w:val="hy-AM"/>
              </w:rPr>
            </w:pPr>
          </w:p>
        </w:tc>
        <w:tc>
          <w:tcPr>
            <w:tcW w:w="2531" w:type="dxa"/>
            <w:vMerge/>
          </w:tcPr>
          <w:p w14:paraId="0A363F0B" w14:textId="77777777" w:rsidR="00EC73A4" w:rsidRPr="009A6183" w:rsidRDefault="00EC73A4" w:rsidP="008D53DE">
            <w:pPr>
              <w:jc w:val="center"/>
              <w:rPr>
                <w:rFonts w:ascii="GHEA Grapalat" w:hAnsi="GHEA Grapalat" w:cs="Sylfaen"/>
                <w:b/>
                <w:bCs/>
                <w:sz w:val="20"/>
                <w:szCs w:val="20"/>
                <w:lang w:val="hy-AM"/>
              </w:rPr>
            </w:pPr>
          </w:p>
        </w:tc>
        <w:tc>
          <w:tcPr>
            <w:tcW w:w="1910" w:type="dxa"/>
          </w:tcPr>
          <w:p w14:paraId="279947E7" w14:textId="026500D0" w:rsidR="00EC73A4" w:rsidRPr="009A6183" w:rsidRDefault="00EC73A4" w:rsidP="008D53DE">
            <w:pPr>
              <w:jc w:val="center"/>
              <w:rPr>
                <w:rFonts w:ascii="GHEA Grapalat" w:hAnsi="GHEA Grapalat" w:cs="Sylfaen"/>
                <w:b/>
                <w:bCs/>
                <w:sz w:val="20"/>
                <w:szCs w:val="20"/>
                <w:lang w:val="hy-AM"/>
              </w:rPr>
            </w:pPr>
            <w:r w:rsidRPr="009A6183">
              <w:rPr>
                <w:rFonts w:ascii="GHEA Grapalat" w:hAnsi="GHEA Grapalat" w:cs="Sylfaen"/>
                <w:b/>
                <w:bCs/>
                <w:sz w:val="20"/>
                <w:szCs w:val="20"/>
                <w:lang w:val="hy-AM"/>
              </w:rPr>
              <w:t>Հյուսիս-հարավ ճանապարհային միջանցք</w:t>
            </w:r>
          </w:p>
        </w:tc>
        <w:tc>
          <w:tcPr>
            <w:tcW w:w="1712" w:type="dxa"/>
          </w:tcPr>
          <w:p w14:paraId="5E1D40BE" w14:textId="5D8A8EE8" w:rsidR="00EC73A4" w:rsidRPr="009A6183" w:rsidRDefault="00EC73A4" w:rsidP="008D53DE">
            <w:pPr>
              <w:jc w:val="center"/>
              <w:rPr>
                <w:rFonts w:ascii="GHEA Grapalat" w:hAnsi="GHEA Grapalat" w:cs="Sylfaen"/>
                <w:b/>
                <w:bCs/>
                <w:sz w:val="20"/>
                <w:szCs w:val="20"/>
                <w:lang w:val="hy-AM"/>
              </w:rPr>
            </w:pPr>
            <w:r w:rsidRPr="009A6183">
              <w:rPr>
                <w:rFonts w:ascii="GHEA Grapalat" w:hAnsi="GHEA Grapalat" w:cs="Sylfaen"/>
                <w:b/>
                <w:bCs/>
                <w:sz w:val="20"/>
                <w:szCs w:val="20"/>
                <w:lang w:val="hy-AM"/>
              </w:rPr>
              <w:t>միջպետական նշանակության ճանապարհներ</w:t>
            </w:r>
          </w:p>
        </w:tc>
        <w:tc>
          <w:tcPr>
            <w:tcW w:w="1987" w:type="dxa"/>
          </w:tcPr>
          <w:p w14:paraId="23499842" w14:textId="15A5A9D4" w:rsidR="00EC73A4" w:rsidRPr="009A6183" w:rsidRDefault="00EC73A4" w:rsidP="008D53DE">
            <w:pPr>
              <w:jc w:val="center"/>
              <w:rPr>
                <w:rFonts w:ascii="GHEA Grapalat" w:hAnsi="GHEA Grapalat" w:cs="Sylfaen"/>
                <w:b/>
                <w:bCs/>
                <w:sz w:val="20"/>
                <w:szCs w:val="20"/>
                <w:lang w:val="hy-AM"/>
              </w:rPr>
            </w:pPr>
            <w:r w:rsidRPr="009A6183">
              <w:rPr>
                <w:rFonts w:ascii="GHEA Grapalat" w:hAnsi="GHEA Grapalat" w:cs="Sylfaen"/>
                <w:b/>
                <w:bCs/>
                <w:sz w:val="20"/>
                <w:szCs w:val="20"/>
                <w:lang w:val="hy-AM"/>
              </w:rPr>
              <w:t>հանրապետական նշանակության ճանապարհներ</w:t>
            </w:r>
          </w:p>
        </w:tc>
        <w:tc>
          <w:tcPr>
            <w:tcW w:w="4100" w:type="dxa"/>
            <w:vMerge/>
          </w:tcPr>
          <w:p w14:paraId="5962F0A5" w14:textId="77777777" w:rsidR="00EC73A4" w:rsidRPr="009A6183" w:rsidRDefault="00EC73A4" w:rsidP="008D53DE">
            <w:pPr>
              <w:jc w:val="center"/>
              <w:rPr>
                <w:rFonts w:ascii="GHEA Grapalat" w:hAnsi="GHEA Grapalat" w:cs="Sylfaen"/>
                <w:color w:val="FF0000"/>
                <w:sz w:val="20"/>
                <w:szCs w:val="20"/>
                <w:lang w:val="hy-AM"/>
              </w:rPr>
            </w:pPr>
          </w:p>
        </w:tc>
      </w:tr>
      <w:tr w:rsidR="00EC73A4" w:rsidRPr="00575995" w14:paraId="7A7D65FD" w14:textId="77777777" w:rsidTr="00423545">
        <w:tc>
          <w:tcPr>
            <w:tcW w:w="585" w:type="dxa"/>
          </w:tcPr>
          <w:p w14:paraId="64F90370" w14:textId="0A61B369"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t>1</w:t>
            </w:r>
            <w:r w:rsidRPr="009A6183">
              <w:rPr>
                <w:rFonts w:ascii="GHEA Grapalat" w:eastAsia="MS Mincho" w:hAnsi="GHEA Grapalat" w:cs="MS Mincho"/>
                <w:sz w:val="20"/>
                <w:szCs w:val="20"/>
                <w:lang w:val="hy-AM"/>
              </w:rPr>
              <w:t>.</w:t>
            </w:r>
          </w:p>
        </w:tc>
        <w:tc>
          <w:tcPr>
            <w:tcW w:w="2565" w:type="dxa"/>
          </w:tcPr>
          <w:p w14:paraId="4005C391" w14:textId="0B3F3ED2" w:rsidR="00EC73A4" w:rsidRPr="009A6183" w:rsidRDefault="00EC73A4" w:rsidP="008D53DE">
            <w:pPr>
              <w:jc w:val="both"/>
              <w:rPr>
                <w:rFonts w:ascii="GHEA Grapalat" w:hAnsi="GHEA Grapalat" w:cs="Sylfaen"/>
                <w:sz w:val="20"/>
                <w:szCs w:val="20"/>
                <w:lang w:val="hy-AM"/>
              </w:rPr>
            </w:pPr>
            <w:r w:rsidRPr="009A6183">
              <w:rPr>
                <w:rFonts w:ascii="GHEA Grapalat" w:hAnsi="GHEA Grapalat"/>
                <w:color w:val="000000"/>
                <w:sz w:val="20"/>
                <w:szCs w:val="20"/>
                <w:lang w:val="hy-AM"/>
              </w:rPr>
              <w:t>Ավտոմոբիլային ճանապարհների սպասարկման, դրանց կառուցման, վերակառուցման, հիմնանորոգման և միջին նորոգման համար նախատեսված  սպասարկման օբյեկտներ</w:t>
            </w:r>
          </w:p>
        </w:tc>
        <w:tc>
          <w:tcPr>
            <w:tcW w:w="2531" w:type="dxa"/>
          </w:tcPr>
          <w:p w14:paraId="34922E7C" w14:textId="5D430D3C" w:rsidR="00EC73A4" w:rsidRPr="009A6183" w:rsidRDefault="00EC73A4" w:rsidP="008D53DE">
            <w:pPr>
              <w:jc w:val="both"/>
              <w:rPr>
                <w:rFonts w:ascii="GHEA Grapalat" w:hAnsi="GHEA Grapalat"/>
                <w:color w:val="000000"/>
                <w:sz w:val="20"/>
                <w:szCs w:val="20"/>
                <w:lang w:val="hy-AM"/>
              </w:rPr>
            </w:pPr>
            <w:r w:rsidRPr="009A6183">
              <w:rPr>
                <w:rFonts w:ascii="GHEA Grapalat" w:hAnsi="GHEA Grapalat" w:cs="Sylfaen"/>
                <w:sz w:val="20"/>
                <w:szCs w:val="20"/>
                <w:lang w:val="hy-AM"/>
              </w:rPr>
              <w:t>ճանապարհային ծառայության շինություններ, որոնք ծառայում են ճանապարհի շինարարության, միջին նորոգման (նորոգման) և պահպանման համար: Դրանք են՝ արտադրական բազաները, վարչական և բնակելի շենքերը, ճանապարհների պահպանության հենակետերը, շինանյութերի պահեստները և այլն</w:t>
            </w:r>
          </w:p>
        </w:tc>
        <w:tc>
          <w:tcPr>
            <w:tcW w:w="1910" w:type="dxa"/>
          </w:tcPr>
          <w:p w14:paraId="3F578F59" w14:textId="68F19356" w:rsidR="00EC73A4" w:rsidRPr="009A6183" w:rsidRDefault="00EC73A4" w:rsidP="008D53DE">
            <w:pPr>
              <w:jc w:val="center"/>
              <w:rPr>
                <w:rFonts w:ascii="GHEA Grapalat" w:hAnsi="GHEA Grapalat" w:cs="Sylfaen"/>
                <w:sz w:val="20"/>
                <w:szCs w:val="20"/>
                <w:lang w:val="hy-AM"/>
              </w:rPr>
            </w:pPr>
            <w:r w:rsidRPr="009A6183">
              <w:rPr>
                <w:rFonts w:ascii="GHEA Grapalat" w:hAnsi="GHEA Grapalat" w:cs="Sylfaen"/>
                <w:sz w:val="20"/>
                <w:szCs w:val="20"/>
                <w:lang w:val="hy-AM"/>
              </w:rPr>
              <w:t>-</w:t>
            </w:r>
          </w:p>
        </w:tc>
        <w:tc>
          <w:tcPr>
            <w:tcW w:w="1712" w:type="dxa"/>
          </w:tcPr>
          <w:p w14:paraId="489830A7" w14:textId="3E6838CB" w:rsidR="00EC73A4" w:rsidRPr="009A6183" w:rsidRDefault="00EC73A4" w:rsidP="008D53DE">
            <w:pPr>
              <w:jc w:val="center"/>
              <w:rPr>
                <w:rFonts w:ascii="GHEA Grapalat" w:hAnsi="GHEA Grapalat" w:cs="Sylfaen"/>
                <w:color w:val="000000" w:themeColor="text1"/>
                <w:sz w:val="20"/>
                <w:szCs w:val="20"/>
                <w:lang w:val="hy-AM"/>
              </w:rPr>
            </w:pPr>
            <w:r w:rsidRPr="009A6183">
              <w:rPr>
                <w:rFonts w:ascii="GHEA Grapalat" w:hAnsi="GHEA Grapalat" w:cs="Sylfaen"/>
                <w:color w:val="000000" w:themeColor="text1"/>
                <w:sz w:val="20"/>
                <w:szCs w:val="20"/>
                <w:lang w:val="hy-AM"/>
              </w:rPr>
              <w:t>-</w:t>
            </w:r>
          </w:p>
        </w:tc>
        <w:tc>
          <w:tcPr>
            <w:tcW w:w="1987" w:type="dxa"/>
          </w:tcPr>
          <w:p w14:paraId="4E7BB20B" w14:textId="284C3880" w:rsidR="00EC73A4" w:rsidRPr="009A6183" w:rsidRDefault="00EC73A4" w:rsidP="008D53DE">
            <w:pPr>
              <w:jc w:val="center"/>
              <w:rPr>
                <w:rFonts w:ascii="GHEA Grapalat" w:hAnsi="GHEA Grapalat" w:cs="Sylfaen"/>
                <w:color w:val="000000" w:themeColor="text1"/>
                <w:sz w:val="20"/>
                <w:szCs w:val="20"/>
                <w:lang w:val="hy-AM"/>
              </w:rPr>
            </w:pPr>
            <w:r w:rsidRPr="009A6183">
              <w:rPr>
                <w:rFonts w:ascii="GHEA Grapalat" w:hAnsi="GHEA Grapalat" w:cs="Sylfaen"/>
                <w:color w:val="000000" w:themeColor="text1"/>
                <w:sz w:val="20"/>
                <w:szCs w:val="20"/>
                <w:lang w:val="hy-AM"/>
              </w:rPr>
              <w:t>-</w:t>
            </w:r>
          </w:p>
        </w:tc>
        <w:tc>
          <w:tcPr>
            <w:tcW w:w="4100" w:type="dxa"/>
          </w:tcPr>
          <w:p w14:paraId="4498E354" w14:textId="203BA0DE" w:rsidR="00EC73A4" w:rsidRPr="009A6183" w:rsidRDefault="00EC73A4" w:rsidP="008D53DE">
            <w:pPr>
              <w:jc w:val="both"/>
              <w:rPr>
                <w:rFonts w:ascii="GHEA Grapalat" w:hAnsi="GHEA Grapalat" w:cs="Sylfaen"/>
                <w:color w:val="FF0000"/>
                <w:sz w:val="20"/>
                <w:szCs w:val="20"/>
                <w:lang w:val="hy-AM"/>
              </w:rPr>
            </w:pPr>
            <w:r w:rsidRPr="009A6183">
              <w:rPr>
                <w:rFonts w:ascii="GHEA Grapalat" w:hAnsi="GHEA Grapalat" w:cs="Sylfaen"/>
                <w:sz w:val="20"/>
                <w:szCs w:val="20"/>
                <w:lang w:val="hy-AM"/>
              </w:rPr>
              <w:t xml:space="preserve">Կարգավորվում է </w:t>
            </w:r>
            <w:r w:rsidRPr="009A6183">
              <w:rPr>
                <w:rFonts w:ascii="GHEA Grapalat" w:hAnsi="GHEA Grapalat"/>
                <w:sz w:val="20"/>
                <w:szCs w:val="20"/>
                <w:lang w:val="hy-AM"/>
              </w:rPr>
              <w:t>ճանապարհների սպասարկման, դրանց կառուցման, վերակառուցման, հիմնանորոգման և միջին նորոգման համար ծրագրերով</w:t>
            </w:r>
          </w:p>
        </w:tc>
      </w:tr>
      <w:tr w:rsidR="00EC73A4" w:rsidRPr="00575995" w14:paraId="49AB41D8" w14:textId="77777777" w:rsidTr="008750A0">
        <w:trPr>
          <w:trHeight w:val="3500"/>
        </w:trPr>
        <w:tc>
          <w:tcPr>
            <w:tcW w:w="585" w:type="dxa"/>
          </w:tcPr>
          <w:p w14:paraId="1BE05039" w14:textId="45C17DB9"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lastRenderedPageBreak/>
              <w:t>2</w:t>
            </w:r>
            <w:r w:rsidRPr="009A6183">
              <w:rPr>
                <w:rFonts w:ascii="GHEA Grapalat" w:eastAsia="MS Mincho" w:hAnsi="GHEA Grapalat" w:cs="MS Mincho"/>
                <w:sz w:val="20"/>
                <w:szCs w:val="20"/>
                <w:lang w:val="hy-AM"/>
              </w:rPr>
              <w:t xml:space="preserve">. </w:t>
            </w:r>
          </w:p>
        </w:tc>
        <w:tc>
          <w:tcPr>
            <w:tcW w:w="2565" w:type="dxa"/>
          </w:tcPr>
          <w:p w14:paraId="07724E69" w14:textId="0E716F9E" w:rsidR="00EC73A4" w:rsidRPr="009A6183" w:rsidRDefault="00EC73A4" w:rsidP="008D53DE">
            <w:pPr>
              <w:jc w:val="both"/>
              <w:rPr>
                <w:rFonts w:ascii="GHEA Grapalat" w:hAnsi="GHEA Grapalat" w:cs="Sylfaen"/>
                <w:sz w:val="20"/>
                <w:szCs w:val="20"/>
                <w:lang w:val="hy-AM"/>
              </w:rPr>
            </w:pPr>
            <w:r w:rsidRPr="009A6183">
              <w:rPr>
                <w:rFonts w:ascii="GHEA Grapalat" w:hAnsi="GHEA Grapalat"/>
                <w:color w:val="000000"/>
                <w:sz w:val="20"/>
                <w:szCs w:val="20"/>
                <w:lang w:val="hy-AM"/>
              </w:rPr>
              <w:t>Պետական մարմինների կողմից իրենց գործառույթների կատարումն ապահովող   օբյեկտներ և կառույցներ</w:t>
            </w:r>
          </w:p>
        </w:tc>
        <w:tc>
          <w:tcPr>
            <w:tcW w:w="2531" w:type="dxa"/>
          </w:tcPr>
          <w:p w14:paraId="5ACCA7AA" w14:textId="0622CA01" w:rsidR="00673E40" w:rsidRPr="009A6183" w:rsidRDefault="00673E40" w:rsidP="008D53DE">
            <w:pPr>
              <w:jc w:val="both"/>
              <w:rPr>
                <w:rFonts w:ascii="GHEA Grapalat" w:hAnsi="GHEA Grapalat"/>
                <w:color w:val="000000"/>
                <w:sz w:val="20"/>
                <w:szCs w:val="20"/>
                <w:lang w:val="hy-AM"/>
              </w:rPr>
            </w:pPr>
            <w:r w:rsidRPr="009A6183">
              <w:rPr>
                <w:rFonts w:ascii="GHEA Grapalat" w:hAnsi="GHEA Grapalat"/>
                <w:color w:val="000000"/>
                <w:sz w:val="20"/>
                <w:szCs w:val="20"/>
                <w:lang w:val="hy-AM"/>
              </w:rPr>
              <w:t>2</w:t>
            </w:r>
            <w:r w:rsidRPr="009A6183">
              <w:rPr>
                <w:rFonts w:ascii="MS Mincho" w:eastAsia="MS Mincho" w:hAnsi="MS Mincho" w:cs="MS Mincho" w:hint="eastAsia"/>
                <w:color w:val="000000"/>
                <w:sz w:val="20"/>
                <w:szCs w:val="20"/>
                <w:lang w:val="hy-AM"/>
              </w:rPr>
              <w:t>․</w:t>
            </w:r>
            <w:r w:rsidRPr="009A6183">
              <w:rPr>
                <w:rFonts w:ascii="GHEA Grapalat" w:hAnsi="GHEA Grapalat"/>
                <w:color w:val="000000"/>
                <w:sz w:val="20"/>
                <w:szCs w:val="20"/>
                <w:lang w:val="hy-AM"/>
              </w:rPr>
              <w:t>1</w:t>
            </w:r>
            <w:r w:rsidRPr="009A6183">
              <w:rPr>
                <w:rFonts w:ascii="MS Mincho" w:eastAsia="MS Mincho" w:hAnsi="MS Mincho" w:cs="MS Mincho" w:hint="eastAsia"/>
                <w:color w:val="000000"/>
                <w:sz w:val="20"/>
                <w:szCs w:val="20"/>
                <w:lang w:val="hy-AM"/>
              </w:rPr>
              <w:t>․</w:t>
            </w:r>
            <w:r w:rsidRPr="009A6183">
              <w:rPr>
                <w:rFonts w:ascii="GHEA Grapalat" w:eastAsia="MS Mincho" w:hAnsi="GHEA Grapalat" w:cs="MS Mincho"/>
                <w:color w:val="000000"/>
                <w:sz w:val="20"/>
                <w:szCs w:val="20"/>
                <w:lang w:val="hy-AM"/>
              </w:rPr>
              <w:t xml:space="preserve"> </w:t>
            </w:r>
            <w:r w:rsidR="00EC73A4" w:rsidRPr="009A6183">
              <w:rPr>
                <w:rFonts w:ascii="GHEA Grapalat" w:hAnsi="GHEA Grapalat"/>
                <w:color w:val="000000"/>
                <w:sz w:val="20"/>
                <w:szCs w:val="20"/>
                <w:lang w:val="hy-AM"/>
              </w:rPr>
              <w:t xml:space="preserve">Ճանապարհային ոստիկանության կամ պարեկային ծառայության, փրկարար ծառայութնան շինություններ </w:t>
            </w:r>
          </w:p>
          <w:p w14:paraId="55EF8E5B" w14:textId="77777777" w:rsidR="0048086B" w:rsidRPr="009A6183" w:rsidRDefault="0048086B" w:rsidP="008D53DE">
            <w:pPr>
              <w:jc w:val="both"/>
              <w:rPr>
                <w:rFonts w:ascii="GHEA Grapalat" w:hAnsi="GHEA Grapalat"/>
                <w:color w:val="000000"/>
                <w:sz w:val="20"/>
                <w:szCs w:val="20"/>
                <w:lang w:val="hy-AM"/>
              </w:rPr>
            </w:pPr>
          </w:p>
          <w:p w14:paraId="22AD2108" w14:textId="413F210A" w:rsidR="00EC73A4" w:rsidRPr="009A6183" w:rsidRDefault="00EC73A4" w:rsidP="008D53DE">
            <w:pPr>
              <w:jc w:val="both"/>
              <w:rPr>
                <w:rFonts w:ascii="GHEA Grapalat" w:hAnsi="GHEA Grapalat"/>
                <w:color w:val="000000"/>
                <w:sz w:val="20"/>
                <w:szCs w:val="20"/>
                <w:lang w:val="hy-AM"/>
              </w:rPr>
            </w:pPr>
            <w:r w:rsidRPr="009A6183">
              <w:rPr>
                <w:rFonts w:ascii="GHEA Grapalat" w:hAnsi="GHEA Grapalat"/>
                <w:color w:val="000000"/>
                <w:sz w:val="20"/>
                <w:szCs w:val="20"/>
                <w:lang w:val="hy-AM"/>
              </w:rPr>
              <w:t>2.</w:t>
            </w:r>
            <w:r w:rsidR="00673E40" w:rsidRPr="009A6183">
              <w:rPr>
                <w:rFonts w:ascii="GHEA Grapalat" w:hAnsi="GHEA Grapalat"/>
                <w:color w:val="000000"/>
                <w:sz w:val="20"/>
                <w:szCs w:val="20"/>
                <w:lang w:val="hy-AM"/>
              </w:rPr>
              <w:t>2</w:t>
            </w:r>
            <w:r w:rsidR="00673E40" w:rsidRPr="009A6183">
              <w:rPr>
                <w:rFonts w:ascii="MS Mincho" w:eastAsia="MS Mincho" w:hAnsi="MS Mincho" w:cs="MS Mincho" w:hint="eastAsia"/>
                <w:color w:val="000000"/>
                <w:sz w:val="20"/>
                <w:szCs w:val="20"/>
                <w:lang w:val="hy-AM"/>
              </w:rPr>
              <w:t>․</w:t>
            </w:r>
            <w:r w:rsidRPr="009A6183">
              <w:rPr>
                <w:rFonts w:ascii="GHEA Grapalat" w:hAnsi="GHEA Grapalat"/>
                <w:color w:val="000000"/>
                <w:sz w:val="20"/>
                <w:szCs w:val="20"/>
                <w:lang w:val="hy-AM"/>
              </w:rPr>
              <w:t xml:space="preserve"> տրանսպորտային միջոցների չափի և քաշի շարժական և ստատիկ կշռման կայաններ</w:t>
            </w:r>
          </w:p>
        </w:tc>
        <w:tc>
          <w:tcPr>
            <w:tcW w:w="1910" w:type="dxa"/>
          </w:tcPr>
          <w:p w14:paraId="699E6E6B" w14:textId="7B25F41E" w:rsidR="00EC73A4" w:rsidRPr="009A6183" w:rsidRDefault="00673E40" w:rsidP="008D53DE">
            <w:pPr>
              <w:jc w:val="center"/>
              <w:rPr>
                <w:rFonts w:ascii="GHEA Grapalat" w:hAnsi="GHEA Grapalat"/>
                <w:color w:val="000000" w:themeColor="text1"/>
                <w:sz w:val="20"/>
                <w:szCs w:val="20"/>
                <w:lang w:val="hy-AM"/>
              </w:rPr>
            </w:pPr>
            <w:r w:rsidRPr="009A6183">
              <w:rPr>
                <w:rFonts w:ascii="GHEA Grapalat" w:hAnsi="GHEA Grapalat"/>
                <w:color w:val="000000" w:themeColor="text1"/>
                <w:sz w:val="20"/>
                <w:szCs w:val="20"/>
                <w:lang w:val="hy-AM"/>
              </w:rPr>
              <w:t>-</w:t>
            </w:r>
          </w:p>
        </w:tc>
        <w:tc>
          <w:tcPr>
            <w:tcW w:w="1712" w:type="dxa"/>
          </w:tcPr>
          <w:p w14:paraId="407B0F22" w14:textId="7A13293E" w:rsidR="00EC73A4" w:rsidRPr="009A6183" w:rsidRDefault="00673E40" w:rsidP="008D53DE">
            <w:pPr>
              <w:jc w:val="center"/>
              <w:rPr>
                <w:rFonts w:ascii="GHEA Grapalat" w:hAnsi="GHEA Grapalat"/>
                <w:color w:val="000000" w:themeColor="text1"/>
                <w:sz w:val="20"/>
                <w:szCs w:val="20"/>
                <w:lang w:val="hy-AM"/>
              </w:rPr>
            </w:pPr>
            <w:r w:rsidRPr="009A6183">
              <w:rPr>
                <w:rFonts w:ascii="GHEA Grapalat" w:hAnsi="GHEA Grapalat"/>
                <w:color w:val="000000" w:themeColor="text1"/>
                <w:sz w:val="20"/>
                <w:szCs w:val="20"/>
                <w:lang w:val="hy-AM"/>
              </w:rPr>
              <w:t>-</w:t>
            </w:r>
          </w:p>
        </w:tc>
        <w:tc>
          <w:tcPr>
            <w:tcW w:w="1987" w:type="dxa"/>
          </w:tcPr>
          <w:p w14:paraId="54B45558" w14:textId="4C222396" w:rsidR="00EC73A4" w:rsidRPr="009A6183" w:rsidRDefault="00673E40" w:rsidP="008D53DE">
            <w:pPr>
              <w:jc w:val="center"/>
              <w:rPr>
                <w:rFonts w:ascii="GHEA Grapalat" w:hAnsi="GHEA Grapalat"/>
                <w:color w:val="000000" w:themeColor="text1"/>
                <w:sz w:val="20"/>
                <w:szCs w:val="20"/>
                <w:lang w:val="hy-AM"/>
              </w:rPr>
            </w:pPr>
            <w:r w:rsidRPr="009A6183">
              <w:rPr>
                <w:rFonts w:ascii="GHEA Grapalat" w:hAnsi="GHEA Grapalat"/>
                <w:color w:val="000000" w:themeColor="text1"/>
                <w:sz w:val="20"/>
                <w:szCs w:val="20"/>
                <w:lang w:val="hy-AM"/>
              </w:rPr>
              <w:t>-</w:t>
            </w:r>
          </w:p>
        </w:tc>
        <w:tc>
          <w:tcPr>
            <w:tcW w:w="4100" w:type="dxa"/>
          </w:tcPr>
          <w:p w14:paraId="326A7341" w14:textId="5CAC3DD2" w:rsidR="00EC73A4" w:rsidRPr="009A6183" w:rsidRDefault="00673E40" w:rsidP="008D53DE">
            <w:pPr>
              <w:jc w:val="both"/>
              <w:rPr>
                <w:rFonts w:ascii="GHEA Grapalat" w:hAnsi="GHEA Grapalat"/>
                <w:color w:val="000000" w:themeColor="text1"/>
                <w:sz w:val="20"/>
                <w:szCs w:val="20"/>
                <w:lang w:val="hy-AM"/>
              </w:rPr>
            </w:pPr>
            <w:r w:rsidRPr="009A6183">
              <w:rPr>
                <w:rFonts w:ascii="GHEA Grapalat" w:hAnsi="GHEA Grapalat"/>
                <w:color w:val="000000" w:themeColor="text1"/>
                <w:sz w:val="20"/>
                <w:szCs w:val="20"/>
                <w:lang w:val="hy-AM"/>
              </w:rPr>
              <w:t xml:space="preserve">Ըստ անհրաժեշտության՝ որոշվում է </w:t>
            </w:r>
            <w:r w:rsidR="0017392C" w:rsidRPr="009A6183">
              <w:rPr>
                <w:rFonts w:ascii="GHEA Grapalat" w:hAnsi="GHEA Grapalat"/>
                <w:color w:val="000000" w:themeColor="text1"/>
                <w:sz w:val="20"/>
                <w:szCs w:val="20"/>
                <w:lang w:val="hy-AM"/>
              </w:rPr>
              <w:t xml:space="preserve">Կարգով սահմանված </w:t>
            </w:r>
            <w:r w:rsidRPr="009A6183">
              <w:rPr>
                <w:rFonts w:ascii="GHEA Grapalat" w:hAnsi="GHEA Grapalat"/>
                <w:color w:val="000000" w:themeColor="text1"/>
                <w:sz w:val="20"/>
                <w:szCs w:val="20"/>
                <w:lang w:val="hy-AM"/>
              </w:rPr>
              <w:t>շահագրգիռ պետական մարմինների կողմից համաձայնությամբ</w:t>
            </w:r>
          </w:p>
          <w:p w14:paraId="457202BC" w14:textId="77777777" w:rsidR="00673E40" w:rsidRPr="009A6183" w:rsidRDefault="00673E40" w:rsidP="008D53DE">
            <w:pPr>
              <w:jc w:val="both"/>
              <w:rPr>
                <w:rFonts w:ascii="GHEA Grapalat" w:hAnsi="GHEA Grapalat"/>
                <w:color w:val="000000" w:themeColor="text1"/>
                <w:sz w:val="20"/>
                <w:szCs w:val="20"/>
                <w:lang w:val="hy-AM"/>
              </w:rPr>
            </w:pPr>
          </w:p>
          <w:p w14:paraId="29E08AB1" w14:textId="77777777" w:rsidR="0048086B" w:rsidRPr="009A6183" w:rsidRDefault="0048086B" w:rsidP="008D53DE">
            <w:pPr>
              <w:jc w:val="both"/>
              <w:rPr>
                <w:rFonts w:ascii="GHEA Grapalat" w:hAnsi="GHEA Grapalat"/>
                <w:color w:val="000000" w:themeColor="text1"/>
                <w:sz w:val="20"/>
                <w:szCs w:val="20"/>
                <w:lang w:val="hy-AM"/>
              </w:rPr>
            </w:pPr>
          </w:p>
          <w:p w14:paraId="129C8DDB" w14:textId="77777777" w:rsidR="00673E40" w:rsidRPr="009A6183" w:rsidRDefault="00673E40" w:rsidP="008D53DE">
            <w:pPr>
              <w:jc w:val="both"/>
              <w:rPr>
                <w:rFonts w:ascii="GHEA Grapalat" w:hAnsi="GHEA Grapalat"/>
                <w:color w:val="000000" w:themeColor="text1"/>
                <w:sz w:val="20"/>
                <w:szCs w:val="20"/>
                <w:lang w:val="hy-AM"/>
              </w:rPr>
            </w:pPr>
          </w:p>
          <w:p w14:paraId="527CA106" w14:textId="0CBE41E7" w:rsidR="00673E40" w:rsidRPr="009A6183" w:rsidRDefault="00673E40" w:rsidP="008D53DE">
            <w:pPr>
              <w:jc w:val="both"/>
              <w:rPr>
                <w:rFonts w:ascii="GHEA Grapalat" w:hAnsi="GHEA Grapalat"/>
                <w:color w:val="000000" w:themeColor="text1"/>
                <w:sz w:val="20"/>
                <w:szCs w:val="20"/>
                <w:lang w:val="hy-AM"/>
              </w:rPr>
            </w:pPr>
            <w:r w:rsidRPr="009A6183">
              <w:rPr>
                <w:rFonts w:ascii="GHEA Grapalat" w:hAnsi="GHEA Grapalat"/>
                <w:color w:val="000000" w:themeColor="text1"/>
                <w:sz w:val="20"/>
                <w:szCs w:val="20"/>
                <w:lang w:val="hy-AM"/>
              </w:rPr>
              <w:t>Ըստ անհրաժեշտության՝ որոշվում է Քաղաքաշինության, տեխնիկական և հրդեհային անվտանգության  տեսչական մարմնի կողմից</w:t>
            </w:r>
            <w:r w:rsidR="0017392C" w:rsidRPr="009A6183">
              <w:rPr>
                <w:rFonts w:ascii="GHEA Grapalat" w:hAnsi="GHEA Grapalat"/>
                <w:color w:val="000000" w:themeColor="text1"/>
                <w:sz w:val="20"/>
                <w:szCs w:val="20"/>
                <w:lang w:val="hy-AM"/>
              </w:rPr>
              <w:t>, հաշվի առնելով բեռնատարերի մուտքի և ելքի տեղամասերը</w:t>
            </w:r>
            <w:r w:rsidRPr="009A6183">
              <w:rPr>
                <w:rFonts w:ascii="GHEA Grapalat" w:hAnsi="GHEA Grapalat"/>
                <w:color w:val="000000" w:themeColor="text1"/>
                <w:sz w:val="20"/>
                <w:szCs w:val="20"/>
                <w:lang w:val="hy-AM"/>
              </w:rPr>
              <w:t xml:space="preserve">՝ </w:t>
            </w:r>
            <w:r w:rsidR="0017392C" w:rsidRPr="009A6183">
              <w:rPr>
                <w:rFonts w:ascii="GHEA Grapalat" w:hAnsi="GHEA Grapalat"/>
                <w:color w:val="000000" w:themeColor="text1"/>
                <w:sz w:val="20"/>
                <w:szCs w:val="20"/>
                <w:lang w:val="hy-AM"/>
              </w:rPr>
              <w:t>Կարգով սահմանված շահագրգիռ պետական մարմինների կողմից համաձայնությամբ</w:t>
            </w:r>
          </w:p>
        </w:tc>
      </w:tr>
      <w:tr w:rsidR="00EC73A4" w:rsidRPr="00575995" w14:paraId="5C1F189F" w14:textId="77777777" w:rsidTr="00423545">
        <w:tc>
          <w:tcPr>
            <w:tcW w:w="585" w:type="dxa"/>
          </w:tcPr>
          <w:p w14:paraId="1FBDA363" w14:textId="7D32994A"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t>3</w:t>
            </w:r>
            <w:r w:rsidRPr="009A6183">
              <w:rPr>
                <w:rFonts w:ascii="GHEA Grapalat" w:eastAsia="MS Mincho" w:hAnsi="GHEA Grapalat" w:cs="MS Mincho"/>
                <w:sz w:val="20"/>
                <w:szCs w:val="20"/>
                <w:lang w:val="hy-AM"/>
              </w:rPr>
              <w:t>.</w:t>
            </w:r>
          </w:p>
        </w:tc>
        <w:tc>
          <w:tcPr>
            <w:tcW w:w="2565" w:type="dxa"/>
          </w:tcPr>
          <w:p w14:paraId="4931DB0A" w14:textId="03E611CB" w:rsidR="00EC73A4" w:rsidRPr="009A6183" w:rsidRDefault="00EC73A4" w:rsidP="008D53DE">
            <w:pPr>
              <w:rPr>
                <w:rFonts w:ascii="GHEA Grapalat" w:hAnsi="GHEA Grapalat"/>
                <w:color w:val="000000"/>
                <w:sz w:val="20"/>
                <w:szCs w:val="20"/>
                <w:lang w:val="hy-AM"/>
              </w:rPr>
            </w:pPr>
            <w:r w:rsidRPr="009A6183">
              <w:rPr>
                <w:rFonts w:ascii="GHEA Grapalat" w:hAnsi="GHEA Grapalat"/>
                <w:color w:val="000000"/>
                <w:sz w:val="20"/>
                <w:szCs w:val="20"/>
                <w:lang w:val="hy-AM"/>
              </w:rPr>
              <w:t>Հանգստի գոտիներ</w:t>
            </w:r>
          </w:p>
        </w:tc>
        <w:tc>
          <w:tcPr>
            <w:tcW w:w="2531" w:type="dxa"/>
          </w:tcPr>
          <w:p w14:paraId="4F208CB7" w14:textId="2677E77A"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 xml:space="preserve">Բազմաֆունկցիոնալ մասնագիտացված սպասարկման համալիր՝ ճանապարհային ծառայության և ճանապարհային սպասարկման օբյեկտների ամբողջություն, նախատեսված բացառապես տրանսպորտային միջոցների և ուղևորների սպասարման համար, ներառյալ՝ մեքենաների կայանատեղերը, հանգստի վայրերը, զուգարանները, լիցքավորման կայանները (այդ թվում՝ էլեկտրական մեքենաների </w:t>
            </w:r>
            <w:r w:rsidRPr="009A6183">
              <w:rPr>
                <w:rFonts w:ascii="GHEA Grapalat" w:hAnsi="GHEA Grapalat"/>
                <w:sz w:val="20"/>
                <w:szCs w:val="20"/>
                <w:lang w:val="hy-AM"/>
              </w:rPr>
              <w:lastRenderedPageBreak/>
              <w:t>լիցքավորման կայանները), սննդի կետերը, առևտրի (բացառությամբ ալկոհոլային խմիչքի) և ավտոլվացման կետերը, մոթելները (քոթեջները), սպասարկման կայանները, ավտոկայանատեղերը, բացօթյա հանգստի համար նախատեսված հարմարություններով (նստարաններ և սեղաններ, ժամանցի գոտիներ) վայրերը, բժշկական օգնության կետեր:</w:t>
            </w:r>
          </w:p>
        </w:tc>
        <w:tc>
          <w:tcPr>
            <w:tcW w:w="1910" w:type="dxa"/>
          </w:tcPr>
          <w:p w14:paraId="39A3780D" w14:textId="7EBB668C" w:rsidR="00EC73A4" w:rsidRPr="009A6183" w:rsidRDefault="008750A0" w:rsidP="008D53DE">
            <w:pPr>
              <w:jc w:val="center"/>
              <w:rPr>
                <w:rFonts w:ascii="GHEA Grapalat" w:hAnsi="GHEA Grapalat"/>
                <w:sz w:val="20"/>
                <w:szCs w:val="20"/>
                <w:lang w:val="hy-AM"/>
              </w:rPr>
            </w:pPr>
            <w:r>
              <w:rPr>
                <w:rFonts w:ascii="GHEA Grapalat" w:hAnsi="GHEA Grapalat"/>
                <w:sz w:val="20"/>
                <w:szCs w:val="20"/>
                <w:lang w:val="hy-AM"/>
              </w:rPr>
              <w:lastRenderedPageBreak/>
              <w:t>150</w:t>
            </w:r>
          </w:p>
        </w:tc>
        <w:tc>
          <w:tcPr>
            <w:tcW w:w="1712" w:type="dxa"/>
          </w:tcPr>
          <w:p w14:paraId="46FD318D" w14:textId="6A1E9F50" w:rsidR="00EC73A4" w:rsidRPr="009A6183" w:rsidRDefault="008750A0" w:rsidP="008D53DE">
            <w:pPr>
              <w:jc w:val="center"/>
              <w:rPr>
                <w:rFonts w:ascii="GHEA Grapalat" w:hAnsi="GHEA Grapalat"/>
                <w:sz w:val="20"/>
                <w:szCs w:val="20"/>
                <w:lang w:val="hy-AM"/>
              </w:rPr>
            </w:pPr>
            <w:r>
              <w:rPr>
                <w:rFonts w:ascii="GHEA Grapalat" w:hAnsi="GHEA Grapalat"/>
                <w:sz w:val="20"/>
                <w:szCs w:val="20"/>
                <w:lang w:val="hy-AM"/>
              </w:rPr>
              <w:t>80-</w:t>
            </w:r>
            <w:r w:rsidR="00EC73A4" w:rsidRPr="009A6183">
              <w:rPr>
                <w:rFonts w:ascii="GHEA Grapalat" w:hAnsi="GHEA Grapalat"/>
                <w:sz w:val="20"/>
                <w:szCs w:val="20"/>
                <w:lang w:val="hy-AM"/>
              </w:rPr>
              <w:t>100</w:t>
            </w:r>
          </w:p>
        </w:tc>
        <w:tc>
          <w:tcPr>
            <w:tcW w:w="1987" w:type="dxa"/>
          </w:tcPr>
          <w:p w14:paraId="6487A83E" w14:textId="3A09A75F"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w:t>
            </w:r>
          </w:p>
        </w:tc>
        <w:tc>
          <w:tcPr>
            <w:tcW w:w="4100" w:type="dxa"/>
          </w:tcPr>
          <w:p w14:paraId="44E44D95" w14:textId="311BD6DC" w:rsidR="009A7C23" w:rsidRPr="009A6183" w:rsidRDefault="00EC73A4" w:rsidP="008D53DE">
            <w:pPr>
              <w:ind w:firstLine="31"/>
              <w:rPr>
                <w:rFonts w:ascii="GHEA Grapalat" w:hAnsi="GHEA Grapalat"/>
                <w:sz w:val="20"/>
                <w:szCs w:val="20"/>
                <w:lang w:val="hy-AM"/>
              </w:rPr>
            </w:pPr>
            <w:r w:rsidRPr="009A6183">
              <w:rPr>
                <w:rFonts w:ascii="GHEA Grapalat" w:hAnsi="GHEA Grapalat" w:cs="Arial"/>
                <w:sz w:val="20"/>
                <w:szCs w:val="20"/>
                <w:lang w:val="hy-AM"/>
              </w:rPr>
              <w:t>Հանգստի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գոտիները</w:t>
            </w:r>
            <w:r w:rsidRPr="009A6183">
              <w:rPr>
                <w:rFonts w:ascii="GHEA Grapalat" w:hAnsi="GHEA Grapalat"/>
                <w:sz w:val="20"/>
                <w:szCs w:val="20"/>
                <w:lang w:val="hy-AM"/>
              </w:rPr>
              <w:t xml:space="preserve"> </w:t>
            </w:r>
            <w:r w:rsidRPr="009A6183">
              <w:rPr>
                <w:rFonts w:ascii="GHEA Grapalat" w:hAnsi="GHEA Grapalat" w:cs="Arial"/>
                <w:sz w:val="20"/>
                <w:szCs w:val="20"/>
                <w:lang w:val="hy-AM"/>
              </w:rPr>
              <w:t>պետք</w:t>
            </w:r>
            <w:r w:rsidRPr="009A6183">
              <w:rPr>
                <w:rFonts w:ascii="GHEA Grapalat" w:hAnsi="GHEA Grapalat"/>
                <w:sz w:val="20"/>
                <w:szCs w:val="20"/>
                <w:lang w:val="hy-AM"/>
              </w:rPr>
              <w:t xml:space="preserve"> </w:t>
            </w:r>
            <w:r w:rsidRPr="009A6183">
              <w:rPr>
                <w:rFonts w:ascii="GHEA Grapalat" w:hAnsi="GHEA Grapalat" w:cs="Arial"/>
                <w:sz w:val="20"/>
                <w:szCs w:val="20"/>
                <w:lang w:val="hy-AM"/>
              </w:rPr>
              <w:t>է</w:t>
            </w:r>
            <w:r w:rsidR="00251D71" w:rsidRPr="009A6183">
              <w:rPr>
                <w:rFonts w:ascii="GHEA Grapalat" w:hAnsi="GHEA Grapalat" w:cs="Arial"/>
                <w:sz w:val="20"/>
                <w:szCs w:val="20"/>
                <w:lang w:val="hy-AM"/>
              </w:rPr>
              <w:t>՝</w:t>
            </w:r>
            <w:r w:rsidRPr="009A6183">
              <w:rPr>
                <w:rFonts w:ascii="GHEA Grapalat" w:hAnsi="GHEA Grapalat"/>
                <w:sz w:val="20"/>
                <w:szCs w:val="20"/>
                <w:lang w:val="hy-AM"/>
              </w:rPr>
              <w:t xml:space="preserve"> </w:t>
            </w:r>
          </w:p>
          <w:p w14:paraId="03AD681C" w14:textId="77777777" w:rsidR="009A7C23" w:rsidRPr="009A6183" w:rsidRDefault="00EC73A4" w:rsidP="008D53DE">
            <w:pPr>
              <w:pStyle w:val="ListParagraph"/>
              <w:numPr>
                <w:ilvl w:val="0"/>
                <w:numId w:val="9"/>
              </w:numPr>
              <w:ind w:left="0" w:firstLine="31"/>
              <w:rPr>
                <w:rFonts w:ascii="GHEA Grapalat" w:hAnsi="GHEA Grapalat"/>
                <w:sz w:val="20"/>
                <w:szCs w:val="20"/>
                <w:lang w:val="hy-AM"/>
              </w:rPr>
            </w:pPr>
            <w:r w:rsidRPr="009A6183">
              <w:rPr>
                <w:rFonts w:ascii="GHEA Grapalat" w:hAnsi="GHEA Grapalat" w:cs="Arial"/>
                <w:sz w:val="20"/>
                <w:szCs w:val="20"/>
                <w:lang w:val="hy-AM"/>
              </w:rPr>
              <w:t>հագեց</w:t>
            </w:r>
            <w:r w:rsidR="009A7C23" w:rsidRPr="009A6183">
              <w:rPr>
                <w:rFonts w:ascii="GHEA Grapalat" w:hAnsi="GHEA Grapalat" w:cs="Arial"/>
                <w:sz w:val="20"/>
                <w:szCs w:val="20"/>
                <w:lang w:val="hy-AM"/>
              </w:rPr>
              <w:t>վ</w:t>
            </w:r>
            <w:r w:rsidRPr="009A6183">
              <w:rPr>
                <w:rFonts w:ascii="GHEA Grapalat" w:hAnsi="GHEA Grapalat" w:cs="Arial"/>
                <w:sz w:val="20"/>
                <w:szCs w:val="20"/>
                <w:lang w:val="hy-AM"/>
              </w:rPr>
              <w:t>ած</w:t>
            </w:r>
            <w:r w:rsidRPr="009A6183">
              <w:rPr>
                <w:rFonts w:ascii="GHEA Grapalat" w:hAnsi="GHEA Grapalat"/>
                <w:sz w:val="20"/>
                <w:szCs w:val="20"/>
                <w:lang w:val="hy-AM"/>
              </w:rPr>
              <w:t xml:space="preserve"> </w:t>
            </w:r>
            <w:r w:rsidRPr="009A6183">
              <w:rPr>
                <w:rFonts w:ascii="GHEA Grapalat" w:hAnsi="GHEA Grapalat" w:cs="Arial"/>
                <w:sz w:val="20"/>
                <w:szCs w:val="20"/>
                <w:lang w:val="hy-AM"/>
              </w:rPr>
              <w:t>լինեն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հանգստի</w:t>
            </w:r>
            <w:r w:rsidRPr="009A6183">
              <w:rPr>
                <w:rFonts w:ascii="GHEA Grapalat" w:hAnsi="GHEA Grapalat"/>
                <w:sz w:val="20"/>
                <w:szCs w:val="20"/>
                <w:lang w:val="hy-AM"/>
              </w:rPr>
              <w:t xml:space="preserve"> </w:t>
            </w:r>
            <w:r w:rsidRPr="009A6183">
              <w:rPr>
                <w:rFonts w:ascii="GHEA Grapalat" w:hAnsi="GHEA Grapalat" w:cs="Arial"/>
                <w:sz w:val="20"/>
                <w:szCs w:val="20"/>
                <w:lang w:val="hy-AM"/>
              </w:rPr>
              <w:t>և</w:t>
            </w:r>
            <w:r w:rsidRPr="009A6183">
              <w:rPr>
                <w:rFonts w:ascii="GHEA Grapalat" w:hAnsi="GHEA Grapalat"/>
                <w:sz w:val="20"/>
                <w:szCs w:val="20"/>
                <w:lang w:val="hy-AM"/>
              </w:rPr>
              <w:t xml:space="preserve"> </w:t>
            </w:r>
            <w:r w:rsidRPr="009A6183">
              <w:rPr>
                <w:rFonts w:ascii="GHEA Grapalat" w:hAnsi="GHEA Grapalat" w:cs="Arial"/>
                <w:sz w:val="20"/>
                <w:szCs w:val="20"/>
                <w:lang w:val="hy-AM"/>
              </w:rPr>
              <w:t>սնվելու</w:t>
            </w:r>
            <w:r w:rsidRPr="009A6183">
              <w:rPr>
                <w:rFonts w:ascii="GHEA Grapalat" w:hAnsi="GHEA Grapalat"/>
                <w:sz w:val="20"/>
                <w:szCs w:val="20"/>
                <w:lang w:val="hy-AM"/>
              </w:rPr>
              <w:t xml:space="preserve"> </w:t>
            </w:r>
            <w:r w:rsidRPr="009A6183">
              <w:rPr>
                <w:rFonts w:ascii="GHEA Grapalat" w:hAnsi="GHEA Grapalat" w:cs="Arial"/>
                <w:sz w:val="20"/>
                <w:szCs w:val="20"/>
                <w:lang w:val="hy-AM"/>
              </w:rPr>
              <w:t>համար</w:t>
            </w:r>
            <w:r w:rsidRPr="009A6183">
              <w:rPr>
                <w:rFonts w:ascii="GHEA Grapalat" w:hAnsi="GHEA Grapalat"/>
                <w:sz w:val="20"/>
                <w:szCs w:val="20"/>
                <w:lang w:val="hy-AM"/>
              </w:rPr>
              <w:t xml:space="preserve"> </w:t>
            </w:r>
            <w:r w:rsidRPr="009A6183">
              <w:rPr>
                <w:rFonts w:ascii="GHEA Grapalat" w:hAnsi="GHEA Grapalat" w:cs="Arial"/>
                <w:sz w:val="20"/>
                <w:szCs w:val="20"/>
                <w:lang w:val="hy-AM"/>
              </w:rPr>
              <w:t>նախատեսված</w:t>
            </w:r>
            <w:r w:rsidRPr="009A6183">
              <w:rPr>
                <w:rFonts w:ascii="GHEA Grapalat" w:hAnsi="GHEA Grapalat"/>
                <w:sz w:val="20"/>
                <w:szCs w:val="20"/>
                <w:lang w:val="hy-AM"/>
              </w:rPr>
              <w:t xml:space="preserve"> </w:t>
            </w:r>
            <w:r w:rsidRPr="009A6183">
              <w:rPr>
                <w:rFonts w:ascii="GHEA Grapalat" w:hAnsi="GHEA Grapalat" w:cs="Arial"/>
                <w:sz w:val="20"/>
                <w:szCs w:val="20"/>
                <w:lang w:val="hy-AM"/>
              </w:rPr>
              <w:t>սեղաններով</w:t>
            </w:r>
            <w:r w:rsidRPr="009A6183">
              <w:rPr>
                <w:rFonts w:ascii="GHEA Grapalat" w:hAnsi="GHEA Grapalat"/>
                <w:sz w:val="20"/>
                <w:szCs w:val="20"/>
                <w:lang w:val="hy-AM"/>
              </w:rPr>
              <w:t xml:space="preserve"> </w:t>
            </w:r>
            <w:r w:rsidRPr="009A6183">
              <w:rPr>
                <w:rFonts w:ascii="GHEA Grapalat" w:hAnsi="GHEA Grapalat" w:cs="Arial"/>
                <w:sz w:val="20"/>
                <w:szCs w:val="20"/>
                <w:lang w:val="hy-AM"/>
              </w:rPr>
              <w:t>և</w:t>
            </w:r>
            <w:r w:rsidRPr="009A6183">
              <w:rPr>
                <w:rFonts w:ascii="GHEA Grapalat" w:hAnsi="GHEA Grapalat"/>
                <w:sz w:val="20"/>
                <w:szCs w:val="20"/>
                <w:lang w:val="hy-AM"/>
              </w:rPr>
              <w:t xml:space="preserve"> </w:t>
            </w:r>
            <w:r w:rsidRPr="009A6183">
              <w:rPr>
                <w:rFonts w:ascii="GHEA Grapalat" w:hAnsi="GHEA Grapalat" w:cs="Arial"/>
                <w:sz w:val="20"/>
                <w:szCs w:val="20"/>
                <w:lang w:val="hy-AM"/>
              </w:rPr>
              <w:t>նստարաններով</w:t>
            </w:r>
            <w:r w:rsidRPr="009A6183">
              <w:rPr>
                <w:rFonts w:ascii="GHEA Grapalat" w:hAnsi="GHEA Grapalat"/>
                <w:sz w:val="20"/>
                <w:szCs w:val="20"/>
                <w:lang w:val="hy-AM"/>
              </w:rPr>
              <w:t xml:space="preserve">, </w:t>
            </w:r>
            <w:r w:rsidRPr="009A6183">
              <w:rPr>
                <w:rFonts w:ascii="GHEA Grapalat" w:hAnsi="GHEA Grapalat" w:cs="Arial"/>
                <w:sz w:val="20"/>
                <w:szCs w:val="20"/>
                <w:lang w:val="hy-AM"/>
              </w:rPr>
              <w:t>մեքենաների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կայանատեղիներով</w:t>
            </w:r>
            <w:r w:rsidRPr="009A6183">
              <w:rPr>
                <w:rFonts w:ascii="GHEA Grapalat" w:hAnsi="GHEA Grapalat"/>
                <w:sz w:val="20"/>
                <w:szCs w:val="20"/>
                <w:lang w:val="hy-AM"/>
              </w:rPr>
              <w:t xml:space="preserve">, </w:t>
            </w:r>
            <w:r w:rsidRPr="009A6183">
              <w:rPr>
                <w:rFonts w:ascii="GHEA Grapalat" w:hAnsi="GHEA Grapalat" w:cs="Arial"/>
                <w:sz w:val="20"/>
                <w:szCs w:val="20"/>
                <w:lang w:val="hy-AM"/>
              </w:rPr>
              <w:t>զուգարաններով</w:t>
            </w:r>
            <w:r w:rsidRPr="009A6183">
              <w:rPr>
                <w:rFonts w:ascii="GHEA Grapalat" w:hAnsi="GHEA Grapalat"/>
                <w:sz w:val="20"/>
                <w:szCs w:val="20"/>
                <w:lang w:val="hy-AM"/>
              </w:rPr>
              <w:t xml:space="preserve"> </w:t>
            </w:r>
            <w:r w:rsidRPr="009A6183">
              <w:rPr>
                <w:rFonts w:ascii="GHEA Grapalat" w:hAnsi="GHEA Grapalat" w:cs="Arial"/>
                <w:sz w:val="20"/>
                <w:szCs w:val="20"/>
                <w:lang w:val="hy-AM"/>
              </w:rPr>
              <w:t>և</w:t>
            </w:r>
            <w:r w:rsidRPr="009A6183">
              <w:rPr>
                <w:rFonts w:ascii="GHEA Grapalat" w:hAnsi="GHEA Grapalat"/>
                <w:sz w:val="20"/>
                <w:szCs w:val="20"/>
                <w:lang w:val="hy-AM"/>
              </w:rPr>
              <w:t xml:space="preserve"> </w:t>
            </w:r>
            <w:r w:rsidRPr="009A6183">
              <w:rPr>
                <w:rFonts w:ascii="GHEA Grapalat" w:hAnsi="GHEA Grapalat" w:cs="Arial"/>
                <w:sz w:val="20"/>
                <w:szCs w:val="20"/>
                <w:lang w:val="hy-AM"/>
              </w:rPr>
              <w:t>աղբամաններով</w:t>
            </w:r>
            <w:r w:rsidR="009A7C23" w:rsidRPr="009A6183">
              <w:rPr>
                <w:rFonts w:ascii="MS Mincho" w:eastAsia="MS Mincho" w:hAnsi="MS Mincho" w:cs="MS Mincho" w:hint="eastAsia"/>
                <w:sz w:val="20"/>
                <w:szCs w:val="20"/>
                <w:lang w:val="hy-AM"/>
              </w:rPr>
              <w:t>․</w:t>
            </w:r>
          </w:p>
          <w:p w14:paraId="66F34C6C" w14:textId="77777777" w:rsidR="009A7C23" w:rsidRPr="009A6183" w:rsidRDefault="00EC73A4" w:rsidP="008D53DE">
            <w:pPr>
              <w:pStyle w:val="ListParagraph"/>
              <w:numPr>
                <w:ilvl w:val="0"/>
                <w:numId w:val="9"/>
              </w:numPr>
              <w:ind w:left="0" w:firstLine="31"/>
              <w:rPr>
                <w:rFonts w:ascii="GHEA Grapalat" w:hAnsi="GHEA Grapalat"/>
                <w:sz w:val="20"/>
                <w:szCs w:val="20"/>
                <w:lang w:val="hy-AM"/>
              </w:rPr>
            </w:pPr>
            <w:r w:rsidRPr="009A6183">
              <w:rPr>
                <w:rFonts w:ascii="GHEA Grapalat" w:hAnsi="GHEA Grapalat"/>
                <w:sz w:val="20"/>
                <w:szCs w:val="20"/>
                <w:lang w:val="hy-AM"/>
              </w:rPr>
              <w:t xml:space="preserve">I </w:t>
            </w:r>
            <w:r w:rsidRPr="009A6183">
              <w:rPr>
                <w:rFonts w:ascii="GHEA Grapalat" w:hAnsi="GHEA Grapalat" w:cs="Arial"/>
                <w:sz w:val="20"/>
                <w:szCs w:val="20"/>
                <w:lang w:val="hy-AM"/>
              </w:rPr>
              <w:t>կարգի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ճանապարհներին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տեղակայվեն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ճանապարհի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երկու</w:t>
            </w:r>
            <w:r w:rsidRPr="009A6183">
              <w:rPr>
                <w:rFonts w:ascii="GHEA Grapalat" w:hAnsi="GHEA Grapalat"/>
                <w:sz w:val="20"/>
                <w:szCs w:val="20"/>
                <w:lang w:val="hy-AM"/>
              </w:rPr>
              <w:t xml:space="preserve"> </w:t>
            </w:r>
            <w:r w:rsidRPr="009A6183">
              <w:rPr>
                <w:rFonts w:ascii="GHEA Grapalat" w:hAnsi="GHEA Grapalat" w:cs="Arial"/>
                <w:sz w:val="20"/>
                <w:szCs w:val="20"/>
                <w:lang w:val="hy-AM"/>
              </w:rPr>
              <w:t>կողմերում</w:t>
            </w:r>
            <w:r w:rsidR="009A7C23" w:rsidRPr="009A6183">
              <w:rPr>
                <w:rFonts w:ascii="MS Mincho" w:eastAsia="MS Mincho" w:hAnsi="MS Mincho" w:cs="MS Mincho" w:hint="eastAsia"/>
                <w:sz w:val="20"/>
                <w:szCs w:val="20"/>
                <w:lang w:val="hy-AM"/>
              </w:rPr>
              <w:t>․</w:t>
            </w:r>
          </w:p>
          <w:p w14:paraId="1AF47464" w14:textId="77777777" w:rsidR="009A7C23" w:rsidRPr="009A6183" w:rsidRDefault="00EC73A4" w:rsidP="008D53DE">
            <w:pPr>
              <w:pStyle w:val="ListParagraph"/>
              <w:numPr>
                <w:ilvl w:val="0"/>
                <w:numId w:val="9"/>
              </w:numPr>
              <w:ind w:left="0" w:firstLine="31"/>
              <w:rPr>
                <w:rFonts w:ascii="GHEA Grapalat" w:hAnsi="GHEA Grapalat"/>
                <w:sz w:val="20"/>
                <w:szCs w:val="20"/>
                <w:lang w:val="hy-AM"/>
              </w:rPr>
            </w:pPr>
            <w:r w:rsidRPr="009A6183">
              <w:rPr>
                <w:rFonts w:ascii="GHEA Grapalat" w:hAnsi="GHEA Grapalat" w:cs="Arial"/>
                <w:sz w:val="20"/>
                <w:szCs w:val="20"/>
                <w:lang w:val="hy-AM"/>
              </w:rPr>
              <w:t xml:space="preserve">գտնվեն բնակելի տարածքներից առնվազն </w:t>
            </w:r>
            <w:r w:rsidRPr="009A6183">
              <w:rPr>
                <w:rFonts w:ascii="GHEA Grapalat" w:hAnsi="GHEA Grapalat"/>
                <w:sz w:val="20"/>
                <w:szCs w:val="20"/>
                <w:lang w:val="hy-AM"/>
              </w:rPr>
              <w:t xml:space="preserve">1 </w:t>
            </w:r>
            <w:r w:rsidRPr="009A6183">
              <w:rPr>
                <w:rFonts w:ascii="GHEA Grapalat" w:hAnsi="GHEA Grapalat" w:cs="Arial"/>
                <w:sz w:val="20"/>
                <w:szCs w:val="20"/>
                <w:lang w:val="hy-AM"/>
              </w:rPr>
              <w:t>կմ հեռավորության վրա</w:t>
            </w:r>
            <w:r w:rsidR="009A7C23" w:rsidRPr="009A6183">
              <w:rPr>
                <w:rFonts w:ascii="MS Mincho" w:eastAsia="MS Mincho" w:hAnsi="MS Mincho" w:cs="MS Mincho" w:hint="eastAsia"/>
                <w:sz w:val="20"/>
                <w:szCs w:val="20"/>
                <w:lang w:val="hy-AM"/>
              </w:rPr>
              <w:t>․</w:t>
            </w:r>
          </w:p>
          <w:p w14:paraId="38A527EE" w14:textId="77777777" w:rsidR="00251D71" w:rsidRPr="009A6183" w:rsidRDefault="00EC73A4" w:rsidP="008D53DE">
            <w:pPr>
              <w:pStyle w:val="ListParagraph"/>
              <w:numPr>
                <w:ilvl w:val="0"/>
                <w:numId w:val="9"/>
              </w:numPr>
              <w:ind w:left="0" w:firstLine="31"/>
              <w:rPr>
                <w:rFonts w:ascii="GHEA Grapalat" w:hAnsi="GHEA Grapalat"/>
                <w:sz w:val="20"/>
                <w:szCs w:val="20"/>
                <w:lang w:val="hy-AM"/>
              </w:rPr>
            </w:pPr>
            <w:r w:rsidRPr="009A6183">
              <w:rPr>
                <w:rFonts w:ascii="GHEA Grapalat" w:hAnsi="GHEA Grapalat" w:cs="Arial"/>
                <w:sz w:val="20"/>
                <w:szCs w:val="20"/>
                <w:lang w:val="hy-AM"/>
              </w:rPr>
              <w:t>ապահովեն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տարբեր</w:t>
            </w:r>
            <w:r w:rsidRPr="009A6183">
              <w:rPr>
                <w:rFonts w:ascii="GHEA Grapalat" w:hAnsi="GHEA Grapalat"/>
                <w:sz w:val="20"/>
                <w:szCs w:val="20"/>
                <w:lang w:val="hy-AM"/>
              </w:rPr>
              <w:t xml:space="preserve"> </w:t>
            </w:r>
            <w:r w:rsidRPr="009A6183">
              <w:rPr>
                <w:rFonts w:ascii="GHEA Grapalat" w:hAnsi="GHEA Grapalat" w:cs="Arial"/>
                <w:sz w:val="20"/>
                <w:szCs w:val="20"/>
                <w:lang w:val="hy-AM"/>
              </w:rPr>
              <w:t>տեսակի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տրանսպորտային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միջոցների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ավտոմեքենաներ</w:t>
            </w:r>
            <w:r w:rsidRPr="009A6183">
              <w:rPr>
                <w:rFonts w:ascii="GHEA Grapalat" w:hAnsi="GHEA Grapalat"/>
                <w:sz w:val="20"/>
                <w:szCs w:val="20"/>
                <w:lang w:val="hy-AM"/>
              </w:rPr>
              <w:t xml:space="preserve">, </w:t>
            </w:r>
            <w:r w:rsidRPr="009A6183">
              <w:rPr>
                <w:rFonts w:ascii="GHEA Grapalat" w:hAnsi="GHEA Grapalat" w:cs="Arial"/>
                <w:sz w:val="20"/>
                <w:szCs w:val="20"/>
                <w:lang w:val="hy-AM"/>
              </w:rPr>
              <w:t>բեռնատարներ</w:t>
            </w:r>
            <w:r w:rsidRPr="009A6183">
              <w:rPr>
                <w:rFonts w:ascii="GHEA Grapalat" w:hAnsi="GHEA Grapalat"/>
                <w:sz w:val="20"/>
                <w:szCs w:val="20"/>
                <w:lang w:val="hy-AM"/>
              </w:rPr>
              <w:t xml:space="preserve">, </w:t>
            </w:r>
            <w:r w:rsidRPr="009A6183">
              <w:rPr>
                <w:rFonts w:ascii="GHEA Grapalat" w:hAnsi="GHEA Grapalat" w:cs="Arial"/>
                <w:sz w:val="20"/>
                <w:szCs w:val="20"/>
                <w:lang w:val="hy-AM"/>
              </w:rPr>
              <w:t>ավտոբուսներ</w:t>
            </w:r>
            <w:r w:rsidRPr="009A6183">
              <w:rPr>
                <w:rFonts w:ascii="GHEA Grapalat" w:hAnsi="GHEA Grapalat"/>
                <w:sz w:val="20"/>
                <w:szCs w:val="20"/>
                <w:lang w:val="hy-AM"/>
              </w:rPr>
              <w:t xml:space="preserve">, </w:t>
            </w:r>
            <w:r w:rsidR="00251D71" w:rsidRPr="009A6183">
              <w:rPr>
                <w:rFonts w:ascii="GHEA Grapalat" w:hAnsi="GHEA Grapalat"/>
                <w:sz w:val="20"/>
                <w:szCs w:val="20"/>
                <w:lang w:val="hy-AM"/>
              </w:rPr>
              <w:t>ավ</w:t>
            </w:r>
            <w:r w:rsidR="00251D71" w:rsidRPr="009A6183">
              <w:rPr>
                <w:rFonts w:ascii="GHEA Grapalat" w:hAnsi="GHEA Grapalat" w:cs="Arial"/>
                <w:sz w:val="20"/>
                <w:szCs w:val="20"/>
                <w:lang w:val="hy-AM"/>
              </w:rPr>
              <w:t>տո</w:t>
            </w:r>
            <w:r w:rsidRPr="009A6183">
              <w:rPr>
                <w:rFonts w:ascii="GHEA Grapalat" w:hAnsi="GHEA Grapalat" w:cs="Arial"/>
                <w:sz w:val="20"/>
                <w:szCs w:val="20"/>
                <w:lang w:val="hy-AM"/>
              </w:rPr>
              <w:t>գնացքներ</w:t>
            </w:r>
            <w:r w:rsidRPr="009A6183">
              <w:rPr>
                <w:rFonts w:ascii="GHEA Grapalat" w:hAnsi="GHEA Grapalat"/>
                <w:sz w:val="20"/>
                <w:szCs w:val="20"/>
                <w:lang w:val="hy-AM"/>
              </w:rPr>
              <w:t xml:space="preserve">) </w:t>
            </w:r>
            <w:r w:rsidRPr="009A6183">
              <w:rPr>
                <w:rFonts w:ascii="GHEA Grapalat" w:hAnsi="GHEA Grapalat" w:cs="Arial"/>
                <w:sz w:val="20"/>
                <w:szCs w:val="20"/>
                <w:lang w:val="hy-AM"/>
              </w:rPr>
              <w:t>կայանատեղով՝</w:t>
            </w:r>
            <w:r w:rsidRPr="009A6183">
              <w:rPr>
                <w:rFonts w:ascii="GHEA Grapalat" w:hAnsi="GHEA Grapalat"/>
                <w:sz w:val="20"/>
                <w:szCs w:val="20"/>
                <w:lang w:val="hy-AM"/>
              </w:rPr>
              <w:t xml:space="preserve"> </w:t>
            </w:r>
            <w:r w:rsidRPr="009A6183">
              <w:rPr>
                <w:rFonts w:ascii="GHEA Grapalat" w:hAnsi="GHEA Grapalat" w:cs="Arial"/>
                <w:sz w:val="20"/>
                <w:szCs w:val="20"/>
                <w:lang w:val="hy-AM"/>
              </w:rPr>
              <w:t>պարտադիր հաշմանդամություն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ունեցող</w:t>
            </w:r>
            <w:r w:rsidRPr="009A6183">
              <w:rPr>
                <w:rFonts w:ascii="GHEA Grapalat" w:hAnsi="GHEA Grapalat"/>
                <w:sz w:val="20"/>
                <w:szCs w:val="20"/>
                <w:lang w:val="hy-AM"/>
              </w:rPr>
              <w:t xml:space="preserve"> </w:t>
            </w:r>
            <w:r w:rsidRPr="009A6183">
              <w:rPr>
                <w:rFonts w:ascii="GHEA Grapalat" w:hAnsi="GHEA Grapalat" w:cs="Arial"/>
                <w:sz w:val="20"/>
                <w:szCs w:val="20"/>
                <w:lang w:val="hy-AM"/>
              </w:rPr>
              <w:t>անձանց</w:t>
            </w:r>
            <w:r w:rsidRPr="009A6183">
              <w:rPr>
                <w:rFonts w:ascii="GHEA Grapalat" w:hAnsi="GHEA Grapalat"/>
                <w:sz w:val="20"/>
                <w:szCs w:val="20"/>
                <w:lang w:val="hy-AM"/>
              </w:rPr>
              <w:t xml:space="preserve"> </w:t>
            </w:r>
            <w:r w:rsidRPr="009A6183">
              <w:rPr>
                <w:rFonts w:ascii="GHEA Grapalat" w:hAnsi="GHEA Grapalat" w:cs="Arial"/>
                <w:sz w:val="20"/>
                <w:szCs w:val="20"/>
                <w:lang w:val="hy-AM"/>
              </w:rPr>
              <w:t>համար նախատեսված</w:t>
            </w:r>
            <w:r w:rsidRPr="009A6183">
              <w:rPr>
                <w:rFonts w:ascii="GHEA Grapalat" w:hAnsi="GHEA Grapalat"/>
                <w:sz w:val="20"/>
                <w:szCs w:val="20"/>
                <w:lang w:val="hy-AM"/>
              </w:rPr>
              <w:t xml:space="preserve"> </w:t>
            </w:r>
            <w:r w:rsidRPr="009A6183">
              <w:rPr>
                <w:rFonts w:ascii="GHEA Grapalat" w:hAnsi="GHEA Grapalat" w:cs="Arial"/>
                <w:sz w:val="20"/>
                <w:szCs w:val="20"/>
                <w:lang w:val="hy-AM"/>
              </w:rPr>
              <w:t>կայանատեղիներով</w:t>
            </w:r>
            <w:r w:rsidR="00251D71" w:rsidRPr="009A6183">
              <w:rPr>
                <w:rFonts w:ascii="GHEA Grapalat" w:hAnsi="GHEA Grapalat" w:cs="Arial"/>
                <w:sz w:val="20"/>
                <w:szCs w:val="20"/>
                <w:lang w:val="hy-AM"/>
              </w:rPr>
              <w:t>,</w:t>
            </w:r>
          </w:p>
          <w:p w14:paraId="0CBF4733" w14:textId="72CD034D" w:rsidR="00EC73A4" w:rsidRPr="009A6183" w:rsidRDefault="00251D71" w:rsidP="008D53DE">
            <w:pPr>
              <w:pStyle w:val="ListParagraph"/>
              <w:numPr>
                <w:ilvl w:val="0"/>
                <w:numId w:val="9"/>
              </w:numPr>
              <w:ind w:left="0" w:firstLine="31"/>
              <w:rPr>
                <w:rFonts w:ascii="GHEA Grapalat" w:hAnsi="GHEA Grapalat"/>
                <w:sz w:val="20"/>
                <w:szCs w:val="20"/>
                <w:lang w:val="hy-AM"/>
              </w:rPr>
            </w:pPr>
            <w:r w:rsidRPr="009A6183">
              <w:rPr>
                <w:rFonts w:ascii="GHEA Grapalat" w:hAnsi="GHEA Grapalat" w:cs="Arial"/>
                <w:sz w:val="20"/>
                <w:szCs w:val="20"/>
                <w:lang w:val="hy-AM"/>
              </w:rPr>
              <w:t>առանձնացված լինեն ճանապարհի երթևեկելի հատվածից բաժանարար գոտիով</w:t>
            </w:r>
            <w:r w:rsidR="00EC73A4" w:rsidRPr="009A6183">
              <w:rPr>
                <w:rFonts w:ascii="GHEA Grapalat" w:hAnsi="GHEA Grapalat" w:cs="Arial"/>
                <w:sz w:val="20"/>
                <w:szCs w:val="20"/>
                <w:lang w:val="hy-AM"/>
              </w:rPr>
              <w:t>։</w:t>
            </w:r>
          </w:p>
          <w:p w14:paraId="40ABDA89" w14:textId="77777777" w:rsidR="00251D71" w:rsidRPr="009A6183" w:rsidRDefault="00EC73A4" w:rsidP="008D53DE">
            <w:pPr>
              <w:ind w:firstLine="31"/>
              <w:rPr>
                <w:rFonts w:ascii="GHEA Grapalat" w:hAnsi="GHEA Grapalat" w:cs="Arial"/>
                <w:sz w:val="20"/>
                <w:szCs w:val="20"/>
                <w:lang w:val="hy-AM"/>
              </w:rPr>
            </w:pPr>
            <w:r w:rsidRPr="009A6183">
              <w:rPr>
                <w:rFonts w:ascii="GHEA Grapalat" w:hAnsi="GHEA Grapalat" w:cs="Arial"/>
                <w:sz w:val="20"/>
                <w:szCs w:val="20"/>
                <w:lang w:val="hy-AM"/>
              </w:rPr>
              <w:lastRenderedPageBreak/>
              <w:t>Թույլատրվում</w:t>
            </w:r>
            <w:r w:rsidRPr="009A6183">
              <w:rPr>
                <w:rFonts w:ascii="GHEA Grapalat" w:hAnsi="GHEA Grapalat"/>
                <w:sz w:val="20"/>
                <w:szCs w:val="20"/>
                <w:lang w:val="hy-AM"/>
              </w:rPr>
              <w:t xml:space="preserve"> </w:t>
            </w:r>
            <w:r w:rsidRPr="009A6183">
              <w:rPr>
                <w:rFonts w:ascii="GHEA Grapalat" w:hAnsi="GHEA Grapalat" w:cs="Arial"/>
                <w:sz w:val="20"/>
                <w:szCs w:val="20"/>
                <w:lang w:val="hy-AM"/>
              </w:rPr>
              <w:t>է</w:t>
            </w:r>
            <w:r w:rsidRPr="009A6183">
              <w:rPr>
                <w:rFonts w:ascii="GHEA Grapalat" w:hAnsi="GHEA Grapalat"/>
                <w:sz w:val="20"/>
                <w:szCs w:val="20"/>
                <w:lang w:val="hy-AM"/>
              </w:rPr>
              <w:t xml:space="preserve"> </w:t>
            </w:r>
            <w:r w:rsidRPr="009A6183">
              <w:rPr>
                <w:rFonts w:ascii="GHEA Grapalat" w:hAnsi="GHEA Grapalat" w:cs="Arial"/>
                <w:sz w:val="20"/>
                <w:szCs w:val="20"/>
                <w:lang w:val="hy-AM"/>
              </w:rPr>
              <w:t>հանգստի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գոտիներում</w:t>
            </w:r>
            <w:r w:rsidRPr="009A6183">
              <w:rPr>
                <w:rFonts w:ascii="GHEA Grapalat" w:hAnsi="GHEA Grapalat"/>
                <w:sz w:val="20"/>
                <w:szCs w:val="20"/>
                <w:lang w:val="hy-AM"/>
              </w:rPr>
              <w:t xml:space="preserve"> </w:t>
            </w:r>
            <w:r w:rsidRPr="009A6183">
              <w:rPr>
                <w:rFonts w:ascii="GHEA Grapalat" w:hAnsi="GHEA Grapalat" w:cs="Arial"/>
                <w:sz w:val="20"/>
                <w:szCs w:val="20"/>
                <w:lang w:val="hy-AM"/>
              </w:rPr>
              <w:t>տեղակայել</w:t>
            </w:r>
            <w:r w:rsidR="00251D71" w:rsidRPr="009A6183">
              <w:rPr>
                <w:rFonts w:ascii="GHEA Grapalat" w:hAnsi="GHEA Grapalat" w:cs="Arial"/>
                <w:sz w:val="20"/>
                <w:szCs w:val="20"/>
                <w:lang w:val="hy-AM"/>
              </w:rPr>
              <w:t>՝</w:t>
            </w:r>
          </w:p>
          <w:p w14:paraId="39C36D7F" w14:textId="77777777" w:rsidR="00251D71" w:rsidRPr="009A6183" w:rsidRDefault="00EC73A4" w:rsidP="008D53DE">
            <w:pPr>
              <w:pStyle w:val="ListParagraph"/>
              <w:numPr>
                <w:ilvl w:val="0"/>
                <w:numId w:val="9"/>
              </w:numPr>
              <w:ind w:left="0" w:firstLine="31"/>
              <w:rPr>
                <w:rFonts w:ascii="GHEA Grapalat" w:hAnsi="GHEA Grapalat"/>
                <w:sz w:val="20"/>
                <w:szCs w:val="20"/>
                <w:lang w:val="hy-AM"/>
              </w:rPr>
            </w:pPr>
            <w:r w:rsidRPr="009A6183">
              <w:rPr>
                <w:rFonts w:ascii="GHEA Grapalat" w:hAnsi="GHEA Grapalat" w:cs="Arial"/>
                <w:sz w:val="20"/>
                <w:szCs w:val="20"/>
                <w:lang w:val="hy-AM"/>
              </w:rPr>
              <w:t>տրանսպորտային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միջոցների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տեխզննման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տարածքներ</w:t>
            </w:r>
            <w:r w:rsidRPr="009A6183">
              <w:rPr>
                <w:rFonts w:ascii="GHEA Grapalat" w:hAnsi="GHEA Grapalat"/>
                <w:sz w:val="20"/>
                <w:szCs w:val="20"/>
                <w:lang w:val="hy-AM"/>
              </w:rPr>
              <w:t xml:space="preserve">, </w:t>
            </w:r>
          </w:p>
          <w:p w14:paraId="24CEE93D" w14:textId="77777777" w:rsidR="00251D71" w:rsidRPr="009A6183" w:rsidRDefault="00EC73A4" w:rsidP="008D53DE">
            <w:pPr>
              <w:pStyle w:val="ListParagraph"/>
              <w:numPr>
                <w:ilvl w:val="0"/>
                <w:numId w:val="9"/>
              </w:numPr>
              <w:ind w:left="0" w:firstLine="31"/>
              <w:rPr>
                <w:rFonts w:ascii="GHEA Grapalat" w:hAnsi="GHEA Grapalat"/>
                <w:sz w:val="20"/>
                <w:szCs w:val="20"/>
                <w:lang w:val="hy-AM"/>
              </w:rPr>
            </w:pPr>
            <w:r w:rsidRPr="009A6183">
              <w:rPr>
                <w:rFonts w:ascii="GHEA Grapalat" w:hAnsi="GHEA Grapalat" w:cs="Arial"/>
                <w:sz w:val="20"/>
                <w:szCs w:val="20"/>
                <w:lang w:val="hy-AM"/>
              </w:rPr>
              <w:t>վթարային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կանչերի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սարքեր</w:t>
            </w:r>
            <w:r w:rsidRPr="009A6183">
              <w:rPr>
                <w:rFonts w:ascii="GHEA Grapalat" w:hAnsi="GHEA Grapalat"/>
                <w:sz w:val="20"/>
                <w:szCs w:val="20"/>
                <w:lang w:val="hy-AM"/>
              </w:rPr>
              <w:t xml:space="preserve">, </w:t>
            </w:r>
          </w:p>
          <w:p w14:paraId="30D13B5E" w14:textId="77777777" w:rsidR="00251D71" w:rsidRPr="009A6183" w:rsidRDefault="00EC73A4" w:rsidP="008D53DE">
            <w:pPr>
              <w:pStyle w:val="ListParagraph"/>
              <w:numPr>
                <w:ilvl w:val="0"/>
                <w:numId w:val="9"/>
              </w:numPr>
              <w:ind w:left="0" w:firstLine="31"/>
              <w:rPr>
                <w:rFonts w:ascii="GHEA Grapalat" w:hAnsi="GHEA Grapalat"/>
                <w:sz w:val="20"/>
                <w:szCs w:val="20"/>
                <w:lang w:val="hy-AM"/>
              </w:rPr>
            </w:pPr>
            <w:r w:rsidRPr="009A6183">
              <w:rPr>
                <w:rFonts w:ascii="GHEA Grapalat" w:hAnsi="GHEA Grapalat" w:cs="Arial"/>
                <w:sz w:val="20"/>
                <w:szCs w:val="20"/>
                <w:lang w:val="hy-AM"/>
              </w:rPr>
              <w:t>տերմինալներ,</w:t>
            </w:r>
          </w:p>
          <w:p w14:paraId="4773DAE3" w14:textId="77777777" w:rsidR="00251D71" w:rsidRPr="009A6183" w:rsidRDefault="00EC73A4" w:rsidP="008D53DE">
            <w:pPr>
              <w:pStyle w:val="ListParagraph"/>
              <w:numPr>
                <w:ilvl w:val="0"/>
                <w:numId w:val="9"/>
              </w:numPr>
              <w:ind w:left="0" w:firstLine="31"/>
              <w:rPr>
                <w:rFonts w:ascii="GHEA Grapalat" w:hAnsi="GHEA Grapalat"/>
                <w:sz w:val="20"/>
                <w:szCs w:val="20"/>
                <w:lang w:val="hy-AM"/>
              </w:rPr>
            </w:pPr>
            <w:r w:rsidRPr="009A6183">
              <w:rPr>
                <w:rFonts w:ascii="GHEA Grapalat" w:hAnsi="GHEA Grapalat" w:cs="Arial"/>
                <w:sz w:val="20"/>
                <w:szCs w:val="20"/>
                <w:lang w:val="hy-AM"/>
              </w:rPr>
              <w:t>մանկական խաղահրապարակներ</w:t>
            </w:r>
            <w:r w:rsidR="00251D71" w:rsidRPr="009A6183">
              <w:rPr>
                <w:rFonts w:ascii="GHEA Grapalat" w:hAnsi="GHEA Grapalat" w:cs="Arial"/>
                <w:sz w:val="20"/>
                <w:szCs w:val="20"/>
                <w:lang w:val="hy-AM"/>
              </w:rPr>
              <w:t>,</w:t>
            </w:r>
          </w:p>
          <w:p w14:paraId="211B3297" w14:textId="0E672B51" w:rsidR="00EC73A4" w:rsidRPr="009A6183" w:rsidRDefault="00251D71" w:rsidP="008D53DE">
            <w:pPr>
              <w:pStyle w:val="ListParagraph"/>
              <w:numPr>
                <w:ilvl w:val="0"/>
                <w:numId w:val="9"/>
              </w:numPr>
              <w:ind w:left="0" w:firstLine="31"/>
              <w:rPr>
                <w:rFonts w:ascii="GHEA Grapalat" w:hAnsi="GHEA Grapalat"/>
                <w:sz w:val="20"/>
                <w:szCs w:val="20"/>
                <w:lang w:val="hy-AM"/>
              </w:rPr>
            </w:pPr>
            <w:r w:rsidRPr="009A6183">
              <w:rPr>
                <w:rFonts w:ascii="GHEA Grapalat" w:hAnsi="GHEA Grapalat" w:cs="Arial"/>
                <w:sz w:val="20"/>
                <w:szCs w:val="20"/>
                <w:lang w:val="hy-AM"/>
              </w:rPr>
              <w:t>սննդի և առևտրի օբյեկտներ, որոնք չպետք է խոչնդոտեն երթևեկության  մասնակիցների հանգստին, պետք է տեղակայված լինեն հանգստի հարթակներից դուրս, որպես կանոն, համալիրի համար նախատեսված տարածքի ճանապարհից ամենահեռու հեռավորության վրա։</w:t>
            </w:r>
          </w:p>
          <w:p w14:paraId="5F9FB659" w14:textId="3E04A080" w:rsidR="00EC73A4" w:rsidRPr="009A6183" w:rsidRDefault="00EC73A4" w:rsidP="008D53DE">
            <w:pPr>
              <w:ind w:firstLine="31"/>
              <w:rPr>
                <w:rFonts w:ascii="GHEA Grapalat" w:hAnsi="GHEA Grapalat" w:cs="Arial"/>
                <w:sz w:val="20"/>
                <w:szCs w:val="20"/>
                <w:lang w:val="hy-AM"/>
              </w:rPr>
            </w:pPr>
            <w:r w:rsidRPr="009A6183">
              <w:rPr>
                <w:rFonts w:ascii="GHEA Grapalat" w:hAnsi="GHEA Grapalat" w:cs="Arial"/>
                <w:sz w:val="20"/>
                <w:szCs w:val="20"/>
                <w:lang w:val="hy-AM"/>
              </w:rPr>
              <w:t>Հանգստի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գոտիների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տարածքում</w:t>
            </w:r>
            <w:r w:rsidRPr="009A6183">
              <w:rPr>
                <w:rFonts w:ascii="GHEA Grapalat" w:hAnsi="GHEA Grapalat"/>
                <w:sz w:val="20"/>
                <w:szCs w:val="20"/>
                <w:lang w:val="hy-AM"/>
              </w:rPr>
              <w:t xml:space="preserve"> </w:t>
            </w:r>
            <w:r w:rsidRPr="009A6183">
              <w:rPr>
                <w:rFonts w:ascii="GHEA Grapalat" w:hAnsi="GHEA Grapalat" w:cs="Arial"/>
                <w:sz w:val="20"/>
                <w:szCs w:val="20"/>
                <w:lang w:val="hy-AM"/>
              </w:rPr>
              <w:t>տարբեր</w:t>
            </w:r>
            <w:r w:rsidRPr="009A6183">
              <w:rPr>
                <w:rFonts w:ascii="GHEA Grapalat" w:hAnsi="GHEA Grapalat"/>
                <w:sz w:val="20"/>
                <w:szCs w:val="20"/>
                <w:lang w:val="hy-AM"/>
              </w:rPr>
              <w:t xml:space="preserve"> </w:t>
            </w:r>
            <w:r w:rsidRPr="009A6183">
              <w:rPr>
                <w:rFonts w:ascii="GHEA Grapalat" w:hAnsi="GHEA Grapalat" w:cs="Arial"/>
                <w:sz w:val="20"/>
                <w:szCs w:val="20"/>
                <w:lang w:val="hy-AM"/>
              </w:rPr>
              <w:t>տիպի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տրանսպորտային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միջոցների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ավտոմեքենաներ</w:t>
            </w:r>
            <w:r w:rsidRPr="009A6183">
              <w:rPr>
                <w:rFonts w:ascii="GHEA Grapalat" w:hAnsi="GHEA Grapalat"/>
                <w:sz w:val="20"/>
                <w:szCs w:val="20"/>
                <w:lang w:val="hy-AM"/>
              </w:rPr>
              <w:t xml:space="preserve">, </w:t>
            </w:r>
            <w:r w:rsidRPr="009A6183">
              <w:rPr>
                <w:rFonts w:ascii="GHEA Grapalat" w:hAnsi="GHEA Grapalat" w:cs="Arial"/>
                <w:sz w:val="20"/>
                <w:szCs w:val="20"/>
                <w:lang w:val="hy-AM"/>
              </w:rPr>
              <w:t>կցորդով</w:t>
            </w:r>
            <w:r w:rsidRPr="009A6183">
              <w:rPr>
                <w:rFonts w:ascii="GHEA Grapalat" w:hAnsi="GHEA Grapalat"/>
                <w:sz w:val="20"/>
                <w:szCs w:val="20"/>
                <w:lang w:val="hy-AM"/>
              </w:rPr>
              <w:t xml:space="preserve"> </w:t>
            </w:r>
            <w:r w:rsidRPr="009A6183">
              <w:rPr>
                <w:rFonts w:ascii="GHEA Grapalat" w:hAnsi="GHEA Grapalat" w:cs="Arial"/>
                <w:sz w:val="20"/>
                <w:szCs w:val="20"/>
                <w:lang w:val="hy-AM"/>
              </w:rPr>
              <w:t>մեքենաներ</w:t>
            </w:r>
            <w:r w:rsidRPr="009A6183">
              <w:rPr>
                <w:rFonts w:ascii="GHEA Grapalat" w:hAnsi="GHEA Grapalat"/>
                <w:sz w:val="20"/>
                <w:szCs w:val="20"/>
                <w:lang w:val="hy-AM"/>
              </w:rPr>
              <w:t xml:space="preserve">, </w:t>
            </w:r>
            <w:r w:rsidRPr="009A6183">
              <w:rPr>
                <w:rFonts w:ascii="GHEA Grapalat" w:hAnsi="GHEA Grapalat" w:cs="Arial"/>
                <w:sz w:val="20"/>
                <w:szCs w:val="20"/>
                <w:lang w:val="hy-AM"/>
              </w:rPr>
              <w:t>բեռնատարներ</w:t>
            </w:r>
            <w:r w:rsidRPr="009A6183">
              <w:rPr>
                <w:rFonts w:ascii="GHEA Grapalat" w:hAnsi="GHEA Grapalat"/>
                <w:sz w:val="20"/>
                <w:szCs w:val="20"/>
                <w:lang w:val="hy-AM"/>
              </w:rPr>
              <w:t xml:space="preserve">, </w:t>
            </w:r>
            <w:r w:rsidRPr="009A6183">
              <w:rPr>
                <w:rFonts w:ascii="GHEA Grapalat" w:hAnsi="GHEA Grapalat" w:cs="Arial"/>
                <w:sz w:val="20"/>
                <w:szCs w:val="20"/>
                <w:lang w:val="hy-AM"/>
              </w:rPr>
              <w:t>ավտոբուսներ</w:t>
            </w:r>
            <w:r w:rsidR="00251D71" w:rsidRPr="009A6183">
              <w:rPr>
                <w:rFonts w:ascii="GHEA Grapalat" w:hAnsi="GHEA Grapalat" w:cs="Arial"/>
                <w:sz w:val="20"/>
                <w:szCs w:val="20"/>
                <w:lang w:val="hy-AM"/>
              </w:rPr>
              <w:t>, ավտոգնացքներ</w:t>
            </w:r>
            <w:r w:rsidRPr="009A6183">
              <w:rPr>
                <w:rFonts w:ascii="GHEA Grapalat" w:hAnsi="GHEA Grapalat"/>
                <w:sz w:val="20"/>
                <w:szCs w:val="20"/>
                <w:lang w:val="hy-AM"/>
              </w:rPr>
              <w:t xml:space="preserve">) </w:t>
            </w:r>
            <w:r w:rsidRPr="009A6183">
              <w:rPr>
                <w:rFonts w:ascii="GHEA Grapalat" w:hAnsi="GHEA Grapalat" w:cs="Arial"/>
                <w:sz w:val="20"/>
                <w:szCs w:val="20"/>
                <w:lang w:val="hy-AM"/>
              </w:rPr>
              <w:t>շարժման</w:t>
            </w:r>
            <w:r w:rsidRPr="009A6183">
              <w:rPr>
                <w:rFonts w:ascii="GHEA Grapalat" w:hAnsi="GHEA Grapalat"/>
                <w:sz w:val="20"/>
                <w:szCs w:val="20"/>
                <w:lang w:val="hy-AM"/>
              </w:rPr>
              <w:t xml:space="preserve"> </w:t>
            </w:r>
            <w:r w:rsidRPr="009A6183">
              <w:rPr>
                <w:rFonts w:ascii="GHEA Grapalat" w:hAnsi="GHEA Grapalat" w:cs="Arial"/>
                <w:sz w:val="20"/>
                <w:szCs w:val="20"/>
                <w:lang w:val="hy-AM"/>
              </w:rPr>
              <w:t>գոտիների</w:t>
            </w:r>
            <w:r w:rsidRPr="009A6183">
              <w:rPr>
                <w:rFonts w:ascii="GHEA Grapalat" w:hAnsi="GHEA Grapalat"/>
                <w:sz w:val="20"/>
                <w:szCs w:val="20"/>
                <w:lang w:val="hy-AM"/>
              </w:rPr>
              <w:t xml:space="preserve"> </w:t>
            </w:r>
            <w:r w:rsidRPr="009A6183">
              <w:rPr>
                <w:rFonts w:ascii="GHEA Grapalat" w:hAnsi="GHEA Grapalat" w:cs="Arial"/>
                <w:sz w:val="20"/>
                <w:szCs w:val="20"/>
                <w:lang w:val="hy-AM"/>
              </w:rPr>
              <w:t>լայնությունը</w:t>
            </w:r>
            <w:r w:rsidRPr="009A6183">
              <w:rPr>
                <w:rFonts w:ascii="GHEA Grapalat" w:hAnsi="GHEA Grapalat"/>
                <w:sz w:val="20"/>
                <w:szCs w:val="20"/>
                <w:lang w:val="hy-AM"/>
              </w:rPr>
              <w:t xml:space="preserve"> </w:t>
            </w:r>
            <w:r w:rsidRPr="009A6183">
              <w:rPr>
                <w:rFonts w:ascii="GHEA Grapalat" w:hAnsi="GHEA Grapalat" w:cs="Arial"/>
                <w:sz w:val="20"/>
                <w:szCs w:val="20"/>
                <w:lang w:val="hy-AM"/>
              </w:rPr>
              <w:t>պետք է համապատասխանի ԳՕՍՏ</w:t>
            </w:r>
            <w:r w:rsidR="00251D71" w:rsidRPr="009A6183">
              <w:rPr>
                <w:rFonts w:ascii="GHEA Grapalat" w:hAnsi="GHEA Grapalat" w:cs="Arial"/>
                <w:sz w:val="20"/>
                <w:szCs w:val="20"/>
                <w:lang w:val="hy-AM"/>
              </w:rPr>
              <w:t xml:space="preserve"> ГОСТ 33062-2014-</w:t>
            </w:r>
            <w:r w:rsidRPr="009A6183">
              <w:rPr>
                <w:rFonts w:ascii="GHEA Grapalat" w:hAnsi="GHEA Grapalat" w:cs="Arial"/>
                <w:sz w:val="20"/>
                <w:szCs w:val="20"/>
                <w:lang w:val="hy-AM"/>
              </w:rPr>
              <w:t>ի պահանջներին։</w:t>
            </w:r>
          </w:p>
        </w:tc>
      </w:tr>
      <w:tr w:rsidR="00EC73A4" w:rsidRPr="00575995" w14:paraId="1167A554" w14:textId="77777777" w:rsidTr="00423545">
        <w:tc>
          <w:tcPr>
            <w:tcW w:w="585" w:type="dxa"/>
          </w:tcPr>
          <w:p w14:paraId="3DEBE9C8" w14:textId="681E94E1"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lastRenderedPageBreak/>
              <w:t>4</w:t>
            </w:r>
            <w:r w:rsidRPr="009A6183">
              <w:rPr>
                <w:rFonts w:ascii="GHEA Grapalat" w:eastAsia="MS Mincho" w:hAnsi="GHEA Grapalat" w:cs="MS Mincho"/>
                <w:sz w:val="20"/>
                <w:szCs w:val="20"/>
                <w:lang w:val="hy-AM"/>
              </w:rPr>
              <w:t>.</w:t>
            </w:r>
          </w:p>
        </w:tc>
        <w:tc>
          <w:tcPr>
            <w:tcW w:w="2565" w:type="dxa"/>
          </w:tcPr>
          <w:p w14:paraId="1E747DCB" w14:textId="4B86C402" w:rsidR="00EC73A4" w:rsidRPr="009A6183" w:rsidRDefault="00EC73A4" w:rsidP="008D53DE">
            <w:pPr>
              <w:rPr>
                <w:rFonts w:ascii="GHEA Grapalat" w:hAnsi="GHEA Grapalat"/>
                <w:color w:val="000000"/>
                <w:sz w:val="20"/>
                <w:szCs w:val="20"/>
                <w:lang w:val="hy-AM"/>
              </w:rPr>
            </w:pPr>
            <w:r w:rsidRPr="009A6183">
              <w:rPr>
                <w:rFonts w:ascii="GHEA Grapalat" w:hAnsi="GHEA Grapalat"/>
                <w:color w:val="000000"/>
                <w:sz w:val="20"/>
                <w:szCs w:val="20"/>
                <w:lang w:val="hy-AM"/>
              </w:rPr>
              <w:t>Հյուրանոցներ և մոթելներ</w:t>
            </w:r>
          </w:p>
        </w:tc>
        <w:tc>
          <w:tcPr>
            <w:tcW w:w="2531" w:type="dxa"/>
          </w:tcPr>
          <w:p w14:paraId="1224B1A4" w14:textId="45C8C99F"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Ժամանակավոր կեցության համար նախատեսված շենք-շինություններ՝ նախատեսված ճանապարհային երթևեկության մասնակիցներին հանգստի և տրանսպորտային միջոցների սպասարկման համար</w:t>
            </w:r>
          </w:p>
        </w:tc>
        <w:tc>
          <w:tcPr>
            <w:tcW w:w="1910" w:type="dxa"/>
          </w:tcPr>
          <w:p w14:paraId="18F58E6C" w14:textId="1515911A" w:rsidR="00EC73A4" w:rsidRPr="009A6183" w:rsidRDefault="008750A0" w:rsidP="008D53DE">
            <w:pPr>
              <w:jc w:val="center"/>
              <w:rPr>
                <w:rFonts w:ascii="GHEA Grapalat" w:hAnsi="GHEA Grapalat"/>
                <w:sz w:val="20"/>
                <w:szCs w:val="20"/>
                <w:lang w:val="hy-AM"/>
              </w:rPr>
            </w:pPr>
            <w:r>
              <w:rPr>
                <w:rFonts w:ascii="GHEA Grapalat" w:hAnsi="GHEA Grapalat"/>
                <w:sz w:val="20"/>
                <w:szCs w:val="20"/>
                <w:lang w:val="hy-AM"/>
              </w:rPr>
              <w:t>70</w:t>
            </w:r>
          </w:p>
        </w:tc>
        <w:tc>
          <w:tcPr>
            <w:tcW w:w="1712" w:type="dxa"/>
          </w:tcPr>
          <w:p w14:paraId="38321B8D" w14:textId="10DA13DD" w:rsidR="00EC73A4" w:rsidRPr="009A6183" w:rsidRDefault="008750A0" w:rsidP="008D53DE">
            <w:pPr>
              <w:jc w:val="center"/>
              <w:rPr>
                <w:rFonts w:ascii="GHEA Grapalat" w:hAnsi="GHEA Grapalat"/>
                <w:sz w:val="20"/>
                <w:szCs w:val="20"/>
                <w:lang w:val="hy-AM"/>
              </w:rPr>
            </w:pPr>
            <w:r>
              <w:rPr>
                <w:rFonts w:ascii="GHEA Grapalat" w:hAnsi="GHEA Grapalat"/>
                <w:sz w:val="20"/>
                <w:szCs w:val="20"/>
                <w:lang w:val="hy-AM"/>
              </w:rPr>
              <w:t>5</w:t>
            </w:r>
            <w:r w:rsidR="00EC73A4" w:rsidRPr="009A6183">
              <w:rPr>
                <w:rFonts w:ascii="GHEA Grapalat" w:hAnsi="GHEA Grapalat"/>
                <w:sz w:val="20"/>
                <w:szCs w:val="20"/>
                <w:lang w:val="hy-AM"/>
              </w:rPr>
              <w:t>0</w:t>
            </w:r>
          </w:p>
        </w:tc>
        <w:tc>
          <w:tcPr>
            <w:tcW w:w="1987" w:type="dxa"/>
          </w:tcPr>
          <w:p w14:paraId="2C7855E3" w14:textId="335C3CC0" w:rsidR="00EC73A4" w:rsidRPr="009A6183" w:rsidRDefault="008750A0" w:rsidP="008D53DE">
            <w:pPr>
              <w:jc w:val="center"/>
              <w:rPr>
                <w:rFonts w:ascii="GHEA Grapalat" w:hAnsi="GHEA Grapalat"/>
                <w:sz w:val="20"/>
                <w:szCs w:val="20"/>
                <w:lang w:val="hy-AM"/>
              </w:rPr>
            </w:pPr>
            <w:r>
              <w:rPr>
                <w:rFonts w:ascii="GHEA Grapalat" w:hAnsi="GHEA Grapalat"/>
                <w:sz w:val="20"/>
                <w:szCs w:val="20"/>
                <w:lang w:val="hy-AM"/>
              </w:rPr>
              <w:t>3</w:t>
            </w:r>
            <w:r w:rsidR="00EC73A4" w:rsidRPr="009A6183">
              <w:rPr>
                <w:rFonts w:ascii="GHEA Grapalat" w:hAnsi="GHEA Grapalat"/>
                <w:sz w:val="20"/>
                <w:szCs w:val="20"/>
                <w:lang w:val="hy-AM"/>
              </w:rPr>
              <w:t>0</w:t>
            </w:r>
          </w:p>
        </w:tc>
        <w:tc>
          <w:tcPr>
            <w:tcW w:w="4100" w:type="dxa"/>
          </w:tcPr>
          <w:p w14:paraId="579375CA" w14:textId="0B9A3571"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Սննդի, զուգարանների, լվացքի, ցնցուղի, աղբամանների, բանկոմատների, կապի, առաջին բուժկետի առկայություն</w:t>
            </w:r>
            <w:r w:rsidR="00251D71" w:rsidRPr="009A6183">
              <w:rPr>
                <w:rFonts w:ascii="GHEA Grapalat" w:hAnsi="GHEA Grapalat"/>
                <w:sz w:val="20"/>
                <w:szCs w:val="20"/>
                <w:lang w:val="hy-AM"/>
              </w:rPr>
              <w:t>։</w:t>
            </w:r>
          </w:p>
          <w:p w14:paraId="21A55B30" w14:textId="080DE6D8" w:rsidR="00EC73A4" w:rsidRPr="009A6183" w:rsidRDefault="00251D71" w:rsidP="008D53DE">
            <w:pPr>
              <w:rPr>
                <w:rFonts w:ascii="GHEA Grapalat" w:hAnsi="GHEA Grapalat"/>
                <w:sz w:val="20"/>
                <w:szCs w:val="20"/>
                <w:lang w:val="hy-AM"/>
              </w:rPr>
            </w:pPr>
            <w:r w:rsidRPr="009A6183">
              <w:rPr>
                <w:rFonts w:ascii="GHEA Grapalat" w:hAnsi="GHEA Grapalat"/>
                <w:sz w:val="20"/>
                <w:szCs w:val="20"/>
                <w:lang w:val="hy-AM"/>
              </w:rPr>
              <w:t>Կ</w:t>
            </w:r>
            <w:r w:rsidR="00EC73A4" w:rsidRPr="009A6183">
              <w:rPr>
                <w:rFonts w:ascii="GHEA Grapalat" w:hAnsi="GHEA Grapalat"/>
                <w:sz w:val="20"/>
                <w:szCs w:val="20"/>
                <w:lang w:val="hy-AM"/>
              </w:rPr>
              <w:t>ապված ճանապարհի ինտենսիվությունից, առնվազն 10 սենյակ</w:t>
            </w:r>
          </w:p>
        </w:tc>
      </w:tr>
      <w:tr w:rsidR="00EC73A4" w:rsidRPr="00575995" w14:paraId="3907A247" w14:textId="77777777" w:rsidTr="00423545">
        <w:tc>
          <w:tcPr>
            <w:tcW w:w="585" w:type="dxa"/>
          </w:tcPr>
          <w:p w14:paraId="0D5AE168" w14:textId="1AFE4571"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lastRenderedPageBreak/>
              <w:t>5</w:t>
            </w:r>
            <w:r w:rsidRPr="009A6183">
              <w:rPr>
                <w:rFonts w:ascii="GHEA Grapalat" w:eastAsia="MS Mincho" w:hAnsi="GHEA Grapalat" w:cs="MS Mincho"/>
                <w:sz w:val="20"/>
                <w:szCs w:val="20"/>
                <w:lang w:val="hy-AM"/>
              </w:rPr>
              <w:t>.</w:t>
            </w:r>
          </w:p>
        </w:tc>
        <w:tc>
          <w:tcPr>
            <w:tcW w:w="2565" w:type="dxa"/>
          </w:tcPr>
          <w:p w14:paraId="72861A2F" w14:textId="1EE6C09C" w:rsidR="00EC73A4" w:rsidRPr="009A6183" w:rsidRDefault="00EC73A4" w:rsidP="008D53DE">
            <w:pPr>
              <w:rPr>
                <w:rFonts w:ascii="GHEA Grapalat" w:hAnsi="GHEA Grapalat"/>
                <w:color w:val="000000"/>
                <w:sz w:val="20"/>
                <w:szCs w:val="20"/>
                <w:lang w:val="hy-AM"/>
              </w:rPr>
            </w:pPr>
            <w:r w:rsidRPr="009A6183">
              <w:rPr>
                <w:rFonts w:ascii="GHEA Grapalat" w:hAnsi="GHEA Grapalat"/>
                <w:color w:val="000000"/>
                <w:sz w:val="20"/>
                <w:szCs w:val="20"/>
                <w:lang w:val="hy-AM"/>
              </w:rPr>
              <w:t>Ավտոլիցքավորման կայաններ</w:t>
            </w:r>
          </w:p>
        </w:tc>
        <w:tc>
          <w:tcPr>
            <w:tcW w:w="2531" w:type="dxa"/>
          </w:tcPr>
          <w:p w14:paraId="65F5BF5E" w14:textId="70F4BA57"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 xml:space="preserve">Տրանսպորտային միջոցների (բացառությամբ </w:t>
            </w:r>
            <w:r w:rsidRPr="009A6183">
              <w:rPr>
                <w:rFonts w:ascii="GHEA Grapalat" w:hAnsi="GHEA Grapalat" w:cs="Sylfaen"/>
                <w:sz w:val="20"/>
                <w:szCs w:val="20"/>
                <w:lang w:val="hy-AM"/>
              </w:rPr>
              <w:t>թրթուրավոր</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կամ</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այլ</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մետաղական</w:t>
            </w:r>
            <w:r w:rsidRPr="009A6183">
              <w:rPr>
                <w:rFonts w:ascii="GHEA Grapalat" w:hAnsi="GHEA Grapalat"/>
                <w:sz w:val="20"/>
                <w:szCs w:val="20"/>
                <w:lang w:val="hy-AM"/>
              </w:rPr>
              <w:t xml:space="preserve"> </w:t>
            </w:r>
            <w:r w:rsidRPr="009A6183">
              <w:rPr>
                <w:rFonts w:ascii="GHEA Grapalat" w:hAnsi="GHEA Grapalat" w:cs="Sylfaen"/>
                <w:sz w:val="20"/>
                <w:szCs w:val="20"/>
                <w:lang w:val="hy-AM"/>
              </w:rPr>
              <w:t>օղագոտի</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ունեցող</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անիվներով</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մեքենաների</w:t>
            </w:r>
            <w:r w:rsidRPr="009A6183">
              <w:rPr>
                <w:rFonts w:ascii="GHEA Grapalat" w:hAnsi="GHEA Grapalat"/>
                <w:sz w:val="20"/>
                <w:szCs w:val="20"/>
                <w:lang w:val="hy-AM"/>
              </w:rPr>
              <w:t xml:space="preserve"> </w:t>
            </w:r>
            <w:r w:rsidRPr="009A6183">
              <w:rPr>
                <w:rFonts w:ascii="GHEA Grapalat" w:hAnsi="GHEA Grapalat" w:cs="Sylfaen"/>
                <w:sz w:val="20"/>
                <w:szCs w:val="20"/>
                <w:lang w:val="hy-AM"/>
              </w:rPr>
              <w:t>և</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մեխանիզմների</w:t>
            </w:r>
            <w:r w:rsidRPr="009A6183">
              <w:rPr>
                <w:rFonts w:ascii="GHEA Grapalat" w:hAnsi="GHEA Grapalat"/>
                <w:sz w:val="20"/>
                <w:szCs w:val="20"/>
                <w:lang w:val="hy-AM"/>
              </w:rPr>
              <w:t>) սպասարկման համար նախատեսված վառելիքի, ինչպես նաև էլեկտրական մեքենաների լիցքավորման  համար նախատեսված կայաններ</w:t>
            </w:r>
          </w:p>
        </w:tc>
        <w:tc>
          <w:tcPr>
            <w:tcW w:w="1910" w:type="dxa"/>
          </w:tcPr>
          <w:p w14:paraId="129B3261" w14:textId="3907E47F"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5 և ավելի</w:t>
            </w:r>
          </w:p>
        </w:tc>
        <w:tc>
          <w:tcPr>
            <w:tcW w:w="1712" w:type="dxa"/>
          </w:tcPr>
          <w:p w14:paraId="3FEA87C9" w14:textId="3231B907"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2 և ավելի</w:t>
            </w:r>
          </w:p>
        </w:tc>
        <w:tc>
          <w:tcPr>
            <w:tcW w:w="1987" w:type="dxa"/>
          </w:tcPr>
          <w:p w14:paraId="173B9F77" w14:textId="75683CE5"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2 և ավելի</w:t>
            </w:r>
          </w:p>
        </w:tc>
        <w:tc>
          <w:tcPr>
            <w:tcW w:w="4100" w:type="dxa"/>
          </w:tcPr>
          <w:p w14:paraId="5128A576" w14:textId="77777777" w:rsidR="00251D71"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Լցակայանները պետք է</w:t>
            </w:r>
            <w:r w:rsidR="00251D71" w:rsidRPr="009A6183">
              <w:rPr>
                <w:rFonts w:ascii="GHEA Grapalat" w:hAnsi="GHEA Grapalat"/>
                <w:sz w:val="20"/>
                <w:szCs w:val="20"/>
                <w:lang w:val="hy-AM"/>
              </w:rPr>
              <w:t>՝</w:t>
            </w:r>
          </w:p>
          <w:p w14:paraId="330DAF4F" w14:textId="77777777" w:rsidR="00251D71" w:rsidRPr="009A6183" w:rsidRDefault="00EC73A4" w:rsidP="008D53DE">
            <w:pPr>
              <w:pStyle w:val="ListParagraph"/>
              <w:numPr>
                <w:ilvl w:val="0"/>
                <w:numId w:val="9"/>
              </w:numPr>
              <w:rPr>
                <w:rFonts w:ascii="GHEA Grapalat" w:hAnsi="GHEA Grapalat"/>
                <w:sz w:val="20"/>
                <w:szCs w:val="20"/>
                <w:lang w:val="hy-AM"/>
              </w:rPr>
            </w:pPr>
            <w:r w:rsidRPr="009A6183">
              <w:rPr>
                <w:rFonts w:ascii="GHEA Grapalat" w:hAnsi="GHEA Grapalat"/>
                <w:sz w:val="20"/>
                <w:szCs w:val="20"/>
                <w:lang w:val="hy-AM"/>
              </w:rPr>
              <w:t xml:space="preserve">հագեցած լինեն տեխնիկական հեղուկների և ավտոմոբիլային պարագաների վաճառքի տաղավարներով, </w:t>
            </w:r>
          </w:p>
          <w:p w14:paraId="74D1DA36" w14:textId="77777777" w:rsidR="00251D71" w:rsidRPr="009A6183" w:rsidRDefault="00EC73A4" w:rsidP="008D53DE">
            <w:pPr>
              <w:pStyle w:val="ListParagraph"/>
              <w:numPr>
                <w:ilvl w:val="0"/>
                <w:numId w:val="9"/>
              </w:numPr>
              <w:rPr>
                <w:rFonts w:ascii="GHEA Grapalat" w:hAnsi="GHEA Grapalat"/>
                <w:sz w:val="20"/>
                <w:szCs w:val="20"/>
                <w:lang w:val="hy-AM"/>
              </w:rPr>
            </w:pPr>
            <w:r w:rsidRPr="009A6183">
              <w:rPr>
                <w:rFonts w:ascii="GHEA Grapalat" w:hAnsi="GHEA Grapalat"/>
                <w:sz w:val="20"/>
                <w:szCs w:val="20"/>
                <w:lang w:val="hy-AM"/>
              </w:rPr>
              <w:t>տրանսպորտային միջոցների կանգ</w:t>
            </w:r>
            <w:r w:rsidR="00251D71" w:rsidRPr="009A6183">
              <w:rPr>
                <w:rFonts w:ascii="GHEA Grapalat" w:hAnsi="GHEA Grapalat"/>
                <w:sz w:val="20"/>
                <w:szCs w:val="20"/>
                <w:lang w:val="hy-AM"/>
              </w:rPr>
              <w:t>առման</w:t>
            </w:r>
            <w:r w:rsidRPr="009A6183">
              <w:rPr>
                <w:rFonts w:ascii="GHEA Grapalat" w:hAnsi="GHEA Grapalat"/>
                <w:sz w:val="20"/>
                <w:szCs w:val="20"/>
                <w:lang w:val="hy-AM"/>
              </w:rPr>
              <w:t xml:space="preserve"> համար նախատեսված տարածքներով, </w:t>
            </w:r>
          </w:p>
          <w:p w14:paraId="5FB691E1" w14:textId="77777777" w:rsidR="00251D71" w:rsidRPr="009A6183" w:rsidRDefault="00EC73A4" w:rsidP="008D53DE">
            <w:pPr>
              <w:pStyle w:val="ListParagraph"/>
              <w:numPr>
                <w:ilvl w:val="0"/>
                <w:numId w:val="9"/>
              </w:numPr>
              <w:rPr>
                <w:rFonts w:ascii="GHEA Grapalat" w:hAnsi="GHEA Grapalat"/>
                <w:sz w:val="20"/>
                <w:szCs w:val="20"/>
                <w:lang w:val="hy-AM"/>
              </w:rPr>
            </w:pPr>
            <w:r w:rsidRPr="009A6183">
              <w:rPr>
                <w:rFonts w:ascii="GHEA Grapalat" w:hAnsi="GHEA Grapalat"/>
                <w:sz w:val="20"/>
                <w:szCs w:val="20"/>
                <w:lang w:val="hy-AM"/>
              </w:rPr>
              <w:t>զուգարաններով</w:t>
            </w:r>
          </w:p>
          <w:p w14:paraId="2BD7BD7D" w14:textId="2C3ADF4E" w:rsidR="00EC73A4" w:rsidRPr="009A6183" w:rsidRDefault="00EC73A4" w:rsidP="008D53DE">
            <w:pPr>
              <w:pStyle w:val="ListParagraph"/>
              <w:numPr>
                <w:ilvl w:val="0"/>
                <w:numId w:val="9"/>
              </w:numPr>
              <w:rPr>
                <w:rFonts w:ascii="GHEA Grapalat" w:hAnsi="GHEA Grapalat"/>
                <w:sz w:val="20"/>
                <w:szCs w:val="20"/>
                <w:lang w:val="hy-AM"/>
              </w:rPr>
            </w:pPr>
            <w:r w:rsidRPr="009A6183">
              <w:rPr>
                <w:rFonts w:ascii="GHEA Grapalat" w:hAnsi="GHEA Grapalat"/>
                <w:sz w:val="20"/>
                <w:szCs w:val="20"/>
                <w:lang w:val="hy-AM"/>
              </w:rPr>
              <w:t>աղբամաններով։</w:t>
            </w:r>
          </w:p>
          <w:p w14:paraId="0E8D2634" w14:textId="1F3DD517"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Լցակայանների նախագծ</w:t>
            </w:r>
            <w:r w:rsidR="00D464C3" w:rsidRPr="009A6183">
              <w:rPr>
                <w:rFonts w:ascii="GHEA Grapalat" w:hAnsi="GHEA Grapalat"/>
                <w:sz w:val="20"/>
                <w:szCs w:val="20"/>
                <w:lang w:val="hy-AM"/>
              </w:rPr>
              <w:t xml:space="preserve">ումը պետք է իրականացվեն օրենսդրությամբ և նորմատիվատեխնիկական փաստաթղթերին համապատասխան՝ </w:t>
            </w:r>
            <w:r w:rsidRPr="009A6183">
              <w:rPr>
                <w:rFonts w:ascii="GHEA Grapalat" w:hAnsi="GHEA Grapalat"/>
                <w:sz w:val="20"/>
                <w:szCs w:val="20"/>
                <w:lang w:val="hy-AM"/>
              </w:rPr>
              <w:t>նախատես</w:t>
            </w:r>
            <w:r w:rsidR="00D464C3" w:rsidRPr="009A6183">
              <w:rPr>
                <w:rFonts w:ascii="GHEA Grapalat" w:hAnsi="GHEA Grapalat"/>
                <w:sz w:val="20"/>
                <w:szCs w:val="20"/>
                <w:lang w:val="hy-AM"/>
              </w:rPr>
              <w:t>ելով</w:t>
            </w:r>
            <w:r w:rsidRPr="009A6183">
              <w:rPr>
                <w:rFonts w:ascii="GHEA Grapalat" w:hAnsi="GHEA Grapalat"/>
                <w:sz w:val="20"/>
                <w:szCs w:val="20"/>
                <w:lang w:val="hy-AM"/>
              </w:rPr>
              <w:t xml:space="preserve"> վառելիքի ընդունման, պահպանման և </w:t>
            </w:r>
            <w:r w:rsidR="00D464C3" w:rsidRPr="009A6183">
              <w:rPr>
                <w:rFonts w:ascii="GHEA Grapalat" w:hAnsi="GHEA Grapalat"/>
                <w:sz w:val="20"/>
                <w:szCs w:val="20"/>
                <w:lang w:val="hy-AM"/>
              </w:rPr>
              <w:t>բաշխման</w:t>
            </w:r>
            <w:r w:rsidRPr="009A6183">
              <w:rPr>
                <w:rFonts w:ascii="GHEA Grapalat" w:hAnsi="GHEA Grapalat"/>
                <w:sz w:val="20"/>
                <w:szCs w:val="20"/>
                <w:lang w:val="hy-AM"/>
              </w:rPr>
              <w:t xml:space="preserve"> տեխնոլոգիական համակարգեր:</w:t>
            </w:r>
          </w:p>
          <w:p w14:paraId="4D447BA4" w14:textId="1C9B267E"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Լցակայանների նվազագույն հզորություն</w:t>
            </w:r>
            <w:r w:rsidR="00D464C3" w:rsidRPr="009A6183">
              <w:rPr>
                <w:rFonts w:ascii="GHEA Grapalat" w:hAnsi="GHEA Grapalat"/>
                <w:sz w:val="20"/>
                <w:szCs w:val="20"/>
                <w:lang w:val="hy-AM"/>
              </w:rPr>
              <w:t xml:space="preserve">ը </w:t>
            </w:r>
            <w:r w:rsidRPr="009A6183">
              <w:rPr>
                <w:rFonts w:ascii="GHEA Grapalat" w:hAnsi="GHEA Grapalat"/>
                <w:sz w:val="20"/>
                <w:szCs w:val="20"/>
                <w:lang w:val="hy-AM"/>
              </w:rPr>
              <w:t>պետք է</w:t>
            </w:r>
            <w:r w:rsidR="00D464C3" w:rsidRPr="009A6183">
              <w:rPr>
                <w:rFonts w:ascii="GHEA Grapalat" w:hAnsi="GHEA Grapalat"/>
                <w:sz w:val="20"/>
                <w:szCs w:val="20"/>
                <w:lang w:val="hy-AM"/>
              </w:rPr>
              <w:t xml:space="preserve"> նախատեսել կախված </w:t>
            </w:r>
            <w:r w:rsidRPr="009A6183">
              <w:rPr>
                <w:rFonts w:ascii="GHEA Grapalat" w:hAnsi="GHEA Grapalat"/>
                <w:sz w:val="20"/>
                <w:szCs w:val="20"/>
                <w:lang w:val="hy-AM"/>
              </w:rPr>
              <w:t>ճանապարհների երթևեկության ինտենսիվությունից</w:t>
            </w:r>
            <w:r w:rsidR="00D464C3" w:rsidRPr="009A6183">
              <w:rPr>
                <w:rFonts w:ascii="GHEA Grapalat" w:hAnsi="GHEA Grapalat"/>
                <w:sz w:val="20"/>
                <w:szCs w:val="20"/>
                <w:lang w:val="hy-AM"/>
              </w:rPr>
              <w:t>՝ ԳՕՍՏ ГОСТ 33062-2014-ի պահանջներին համապատասխան</w:t>
            </w:r>
          </w:p>
        </w:tc>
      </w:tr>
      <w:tr w:rsidR="00EC73A4" w:rsidRPr="00575995" w14:paraId="5787070C" w14:textId="77777777" w:rsidTr="00423545">
        <w:tc>
          <w:tcPr>
            <w:tcW w:w="585" w:type="dxa"/>
          </w:tcPr>
          <w:p w14:paraId="07FFDB21" w14:textId="2721408F"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t>6</w:t>
            </w:r>
            <w:r w:rsidRPr="009A6183">
              <w:rPr>
                <w:rFonts w:ascii="GHEA Grapalat" w:eastAsia="MS Mincho" w:hAnsi="GHEA Grapalat" w:cs="MS Mincho"/>
                <w:sz w:val="20"/>
                <w:szCs w:val="20"/>
                <w:lang w:val="hy-AM"/>
              </w:rPr>
              <w:t>.</w:t>
            </w:r>
          </w:p>
        </w:tc>
        <w:tc>
          <w:tcPr>
            <w:tcW w:w="2565" w:type="dxa"/>
          </w:tcPr>
          <w:p w14:paraId="7D8638BB" w14:textId="7C10A753" w:rsidR="00EC73A4" w:rsidRPr="009A6183" w:rsidRDefault="00EC73A4" w:rsidP="008D53DE">
            <w:pPr>
              <w:rPr>
                <w:rFonts w:ascii="GHEA Grapalat" w:hAnsi="GHEA Grapalat"/>
                <w:color w:val="000000"/>
                <w:sz w:val="20"/>
                <w:szCs w:val="20"/>
                <w:lang w:val="hy-AM"/>
              </w:rPr>
            </w:pPr>
            <w:r w:rsidRPr="009A6183">
              <w:rPr>
                <w:rFonts w:ascii="GHEA Grapalat" w:hAnsi="GHEA Grapalat"/>
                <w:color w:val="000000"/>
                <w:sz w:val="20"/>
                <w:szCs w:val="20"/>
                <w:lang w:val="hy-AM"/>
              </w:rPr>
              <w:t>Ավտոկայանատեղիներ</w:t>
            </w:r>
          </w:p>
        </w:tc>
        <w:tc>
          <w:tcPr>
            <w:tcW w:w="2531" w:type="dxa"/>
          </w:tcPr>
          <w:p w14:paraId="213B6388" w14:textId="22A2B882"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Տրանսպորտային միջոցների կայանատեղիներով հագեցած կայանման և պահպանման համար նախատեսված կայանատեղիներ</w:t>
            </w:r>
          </w:p>
        </w:tc>
        <w:tc>
          <w:tcPr>
            <w:tcW w:w="1910" w:type="dxa"/>
          </w:tcPr>
          <w:p w14:paraId="7D828319" w14:textId="150CD6A1"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30</w:t>
            </w:r>
          </w:p>
        </w:tc>
        <w:tc>
          <w:tcPr>
            <w:tcW w:w="1712" w:type="dxa"/>
          </w:tcPr>
          <w:p w14:paraId="65388552" w14:textId="5465AA9E" w:rsidR="00EC73A4" w:rsidRPr="009A6183" w:rsidRDefault="008750A0" w:rsidP="008D53DE">
            <w:pPr>
              <w:jc w:val="center"/>
              <w:rPr>
                <w:rFonts w:ascii="GHEA Grapalat" w:hAnsi="GHEA Grapalat"/>
                <w:sz w:val="20"/>
                <w:szCs w:val="20"/>
                <w:lang w:val="hy-AM"/>
              </w:rPr>
            </w:pPr>
            <w:r>
              <w:rPr>
                <w:rFonts w:ascii="GHEA Grapalat" w:hAnsi="GHEA Grapalat"/>
                <w:sz w:val="20"/>
                <w:szCs w:val="20"/>
                <w:lang w:val="hy-AM"/>
              </w:rPr>
              <w:t>2</w:t>
            </w:r>
            <w:r w:rsidR="00EC73A4" w:rsidRPr="009A6183">
              <w:rPr>
                <w:rFonts w:ascii="GHEA Grapalat" w:hAnsi="GHEA Grapalat"/>
                <w:sz w:val="20"/>
                <w:szCs w:val="20"/>
                <w:lang w:val="hy-AM"/>
              </w:rPr>
              <w:t>0</w:t>
            </w:r>
          </w:p>
        </w:tc>
        <w:tc>
          <w:tcPr>
            <w:tcW w:w="1987" w:type="dxa"/>
          </w:tcPr>
          <w:p w14:paraId="63C14C79" w14:textId="26FCBFF3" w:rsidR="00EC73A4" w:rsidRPr="009A6183" w:rsidRDefault="008750A0" w:rsidP="008D53DE">
            <w:pPr>
              <w:jc w:val="center"/>
              <w:rPr>
                <w:rFonts w:ascii="GHEA Grapalat" w:hAnsi="GHEA Grapalat"/>
                <w:sz w:val="20"/>
                <w:szCs w:val="20"/>
                <w:lang w:val="hy-AM"/>
              </w:rPr>
            </w:pPr>
            <w:r>
              <w:rPr>
                <w:rFonts w:ascii="GHEA Grapalat" w:hAnsi="GHEA Grapalat"/>
                <w:sz w:val="20"/>
                <w:szCs w:val="20"/>
                <w:lang w:val="hy-AM"/>
              </w:rPr>
              <w:t>15</w:t>
            </w:r>
          </w:p>
        </w:tc>
        <w:tc>
          <w:tcPr>
            <w:tcW w:w="4100" w:type="dxa"/>
          </w:tcPr>
          <w:p w14:paraId="0301575C" w14:textId="31C56254"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 xml:space="preserve">Թեք/երկայնական կայանատեղիներ՝ նախատեսված  բեռնատարերի, ավտոբուսների և մարդատար տրանսպորտային միջոցների, կցորդով մարդատար տրանսպորտային միջոցների և </w:t>
            </w:r>
            <w:r w:rsidR="00D464C3" w:rsidRPr="009A6183">
              <w:rPr>
                <w:rFonts w:ascii="GHEA Grapalat" w:hAnsi="GHEA Grapalat"/>
                <w:sz w:val="20"/>
                <w:szCs w:val="20"/>
                <w:lang w:val="hy-AM"/>
              </w:rPr>
              <w:t>կցորդով և առանց կցորդի ավտո</w:t>
            </w:r>
            <w:r w:rsidRPr="009A6183">
              <w:rPr>
                <w:rFonts w:ascii="GHEA Grapalat" w:hAnsi="GHEA Grapalat"/>
                <w:sz w:val="20"/>
                <w:szCs w:val="20"/>
                <w:lang w:val="hy-AM"/>
              </w:rPr>
              <w:t>բուսներ</w:t>
            </w:r>
            <w:r w:rsidR="00D464C3" w:rsidRPr="009A6183">
              <w:rPr>
                <w:rFonts w:ascii="GHEA Grapalat" w:hAnsi="GHEA Grapalat"/>
                <w:sz w:val="20"/>
                <w:szCs w:val="20"/>
                <w:lang w:val="hy-AM"/>
              </w:rPr>
              <w:t>, ավտովագոնների համար</w:t>
            </w:r>
          </w:p>
        </w:tc>
      </w:tr>
      <w:tr w:rsidR="008750A0" w:rsidRPr="009A6183" w14:paraId="145D48C3" w14:textId="77777777" w:rsidTr="00423545">
        <w:tc>
          <w:tcPr>
            <w:tcW w:w="585" w:type="dxa"/>
          </w:tcPr>
          <w:p w14:paraId="2DF5D264" w14:textId="006471C8" w:rsidR="008750A0" w:rsidRPr="009A6183" w:rsidRDefault="008750A0"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t>7</w:t>
            </w:r>
            <w:r w:rsidRPr="009A6183">
              <w:rPr>
                <w:rFonts w:ascii="GHEA Grapalat" w:eastAsia="MS Mincho" w:hAnsi="GHEA Grapalat" w:cs="MS Mincho"/>
                <w:sz w:val="20"/>
                <w:szCs w:val="20"/>
                <w:lang w:val="hy-AM"/>
              </w:rPr>
              <w:t>.</w:t>
            </w:r>
          </w:p>
        </w:tc>
        <w:tc>
          <w:tcPr>
            <w:tcW w:w="2565" w:type="dxa"/>
          </w:tcPr>
          <w:p w14:paraId="4A951AFF" w14:textId="5BFF6399" w:rsidR="008750A0" w:rsidRPr="009A6183" w:rsidRDefault="008750A0" w:rsidP="008D53DE">
            <w:pPr>
              <w:rPr>
                <w:rFonts w:ascii="GHEA Grapalat" w:hAnsi="GHEA Grapalat"/>
                <w:color w:val="000000"/>
                <w:sz w:val="20"/>
                <w:szCs w:val="20"/>
                <w:lang w:val="hy-AM"/>
              </w:rPr>
            </w:pPr>
            <w:r w:rsidRPr="009A6183">
              <w:rPr>
                <w:rFonts w:ascii="GHEA Grapalat" w:hAnsi="GHEA Grapalat"/>
                <w:color w:val="000000"/>
                <w:sz w:val="20"/>
                <w:szCs w:val="20"/>
                <w:lang w:val="hy-AM"/>
              </w:rPr>
              <w:t>Տեխնիկական սպասարկման կայաններ</w:t>
            </w:r>
          </w:p>
        </w:tc>
        <w:tc>
          <w:tcPr>
            <w:tcW w:w="2531" w:type="dxa"/>
          </w:tcPr>
          <w:p w14:paraId="71995800" w14:textId="30517545" w:rsidR="008750A0" w:rsidRPr="009A6183" w:rsidRDefault="008750A0" w:rsidP="008D53DE">
            <w:pPr>
              <w:rPr>
                <w:rFonts w:ascii="GHEA Grapalat" w:hAnsi="GHEA Grapalat"/>
                <w:sz w:val="20"/>
                <w:szCs w:val="20"/>
                <w:lang w:val="hy-AM"/>
              </w:rPr>
            </w:pPr>
            <w:r w:rsidRPr="009A6183">
              <w:rPr>
                <w:rFonts w:ascii="GHEA Grapalat" w:hAnsi="GHEA Grapalat"/>
                <w:sz w:val="20"/>
                <w:szCs w:val="20"/>
                <w:lang w:val="hy-AM"/>
              </w:rPr>
              <w:t>Տրանսպորտային միջոցների վերանորոգման և սպասարկման համար նախատեսված տարածքներ</w:t>
            </w:r>
          </w:p>
        </w:tc>
        <w:tc>
          <w:tcPr>
            <w:tcW w:w="1910" w:type="dxa"/>
          </w:tcPr>
          <w:p w14:paraId="0CA92372" w14:textId="6CAF041C" w:rsidR="008750A0" w:rsidRPr="009A6183" w:rsidRDefault="008750A0" w:rsidP="008D53DE">
            <w:pPr>
              <w:jc w:val="center"/>
              <w:rPr>
                <w:rFonts w:ascii="GHEA Grapalat" w:hAnsi="GHEA Grapalat"/>
                <w:sz w:val="20"/>
                <w:szCs w:val="20"/>
                <w:lang w:val="hy-AM"/>
              </w:rPr>
            </w:pPr>
            <w:r w:rsidRPr="009A6183">
              <w:rPr>
                <w:rFonts w:ascii="GHEA Grapalat" w:hAnsi="GHEA Grapalat"/>
                <w:sz w:val="20"/>
                <w:szCs w:val="20"/>
                <w:lang w:val="hy-AM"/>
              </w:rPr>
              <w:t>30</w:t>
            </w:r>
          </w:p>
        </w:tc>
        <w:tc>
          <w:tcPr>
            <w:tcW w:w="1712" w:type="dxa"/>
          </w:tcPr>
          <w:p w14:paraId="1FE43550" w14:textId="01532E99" w:rsidR="008750A0" w:rsidRPr="009A6183" w:rsidRDefault="008750A0" w:rsidP="008D53DE">
            <w:pPr>
              <w:jc w:val="center"/>
              <w:rPr>
                <w:rFonts w:ascii="GHEA Grapalat" w:hAnsi="GHEA Grapalat"/>
                <w:sz w:val="20"/>
                <w:szCs w:val="20"/>
                <w:lang w:val="hy-AM"/>
              </w:rPr>
            </w:pPr>
            <w:r>
              <w:rPr>
                <w:rFonts w:ascii="GHEA Grapalat" w:hAnsi="GHEA Grapalat"/>
                <w:sz w:val="20"/>
                <w:szCs w:val="20"/>
                <w:lang w:val="hy-AM"/>
              </w:rPr>
              <w:t>2</w:t>
            </w:r>
            <w:r w:rsidRPr="009A6183">
              <w:rPr>
                <w:rFonts w:ascii="GHEA Grapalat" w:hAnsi="GHEA Grapalat"/>
                <w:sz w:val="20"/>
                <w:szCs w:val="20"/>
                <w:lang w:val="hy-AM"/>
              </w:rPr>
              <w:t>0</w:t>
            </w:r>
          </w:p>
        </w:tc>
        <w:tc>
          <w:tcPr>
            <w:tcW w:w="1987" w:type="dxa"/>
          </w:tcPr>
          <w:p w14:paraId="4B473681" w14:textId="0468606E" w:rsidR="008750A0" w:rsidRPr="009A6183" w:rsidRDefault="008750A0" w:rsidP="008D53DE">
            <w:pPr>
              <w:jc w:val="center"/>
              <w:rPr>
                <w:rFonts w:ascii="GHEA Grapalat" w:hAnsi="GHEA Grapalat"/>
                <w:sz w:val="20"/>
                <w:szCs w:val="20"/>
                <w:lang w:val="hy-AM"/>
              </w:rPr>
            </w:pPr>
            <w:r>
              <w:rPr>
                <w:rFonts w:ascii="GHEA Grapalat" w:hAnsi="GHEA Grapalat"/>
                <w:sz w:val="20"/>
                <w:szCs w:val="20"/>
                <w:lang w:val="hy-AM"/>
              </w:rPr>
              <w:t>15</w:t>
            </w:r>
          </w:p>
        </w:tc>
        <w:tc>
          <w:tcPr>
            <w:tcW w:w="4100" w:type="dxa"/>
          </w:tcPr>
          <w:p w14:paraId="597D7CD1" w14:textId="77777777" w:rsidR="008750A0" w:rsidRPr="009A6183" w:rsidRDefault="008750A0" w:rsidP="008D53DE">
            <w:pPr>
              <w:tabs>
                <w:tab w:val="left" w:pos="361"/>
              </w:tabs>
              <w:ind w:firstLine="31"/>
              <w:rPr>
                <w:rFonts w:ascii="GHEA Grapalat" w:hAnsi="GHEA Grapalat"/>
                <w:sz w:val="20"/>
                <w:szCs w:val="20"/>
                <w:lang w:val="hy-AM"/>
              </w:rPr>
            </w:pPr>
            <w:r w:rsidRPr="009A6183">
              <w:rPr>
                <w:rFonts w:ascii="GHEA Grapalat" w:hAnsi="GHEA Grapalat"/>
                <w:sz w:val="20"/>
                <w:szCs w:val="20"/>
                <w:lang w:val="hy-AM"/>
              </w:rPr>
              <w:t>Սպասարկման կայանները պետք է հագեցած լինեն՝</w:t>
            </w:r>
          </w:p>
          <w:p w14:paraId="41224F4B" w14:textId="77777777" w:rsidR="008750A0" w:rsidRPr="009A6183" w:rsidRDefault="008750A0" w:rsidP="008D53DE">
            <w:pPr>
              <w:pStyle w:val="ListParagraph"/>
              <w:numPr>
                <w:ilvl w:val="0"/>
                <w:numId w:val="11"/>
              </w:numPr>
              <w:tabs>
                <w:tab w:val="left" w:pos="361"/>
              </w:tabs>
              <w:ind w:left="0" w:firstLine="31"/>
              <w:rPr>
                <w:rFonts w:ascii="GHEA Grapalat" w:hAnsi="GHEA Grapalat"/>
                <w:sz w:val="20"/>
                <w:szCs w:val="20"/>
                <w:lang w:val="hy-AM"/>
              </w:rPr>
            </w:pPr>
            <w:r w:rsidRPr="009A6183">
              <w:rPr>
                <w:rFonts w:ascii="GHEA Grapalat" w:hAnsi="GHEA Grapalat" w:cs="Sylfaen"/>
                <w:sz w:val="20"/>
                <w:szCs w:val="20"/>
                <w:lang w:val="hy-AM"/>
              </w:rPr>
              <w:t>հաշվարկային</w:t>
            </w:r>
            <w:r w:rsidRPr="009A6183">
              <w:rPr>
                <w:rFonts w:ascii="GHEA Grapalat" w:hAnsi="GHEA Grapalat"/>
                <w:sz w:val="20"/>
                <w:szCs w:val="20"/>
                <w:lang w:val="hy-AM"/>
              </w:rPr>
              <w:t xml:space="preserve"> հզորությամբ տրանսպորտային միջոցների կայանատեղիներով,</w:t>
            </w:r>
          </w:p>
          <w:p w14:paraId="5A1B4FD0" w14:textId="77777777" w:rsidR="008750A0" w:rsidRPr="009A6183" w:rsidRDefault="008750A0" w:rsidP="008D53DE">
            <w:pPr>
              <w:pStyle w:val="ListParagraph"/>
              <w:numPr>
                <w:ilvl w:val="0"/>
                <w:numId w:val="11"/>
              </w:numPr>
              <w:tabs>
                <w:tab w:val="left" w:pos="361"/>
              </w:tabs>
              <w:ind w:left="0" w:firstLine="31"/>
              <w:rPr>
                <w:rFonts w:ascii="GHEA Grapalat" w:hAnsi="GHEA Grapalat"/>
                <w:sz w:val="20"/>
                <w:szCs w:val="20"/>
                <w:lang w:val="hy-AM"/>
              </w:rPr>
            </w:pPr>
            <w:r w:rsidRPr="009A6183">
              <w:rPr>
                <w:rFonts w:ascii="GHEA Grapalat" w:hAnsi="GHEA Grapalat"/>
                <w:sz w:val="20"/>
                <w:szCs w:val="20"/>
                <w:lang w:val="hy-AM"/>
              </w:rPr>
              <w:t xml:space="preserve">զուգարաններով </w:t>
            </w:r>
          </w:p>
          <w:p w14:paraId="5B4596CA" w14:textId="77777777" w:rsidR="008750A0" w:rsidRPr="009A6183" w:rsidRDefault="008750A0" w:rsidP="008D53DE">
            <w:pPr>
              <w:pStyle w:val="ListParagraph"/>
              <w:numPr>
                <w:ilvl w:val="0"/>
                <w:numId w:val="11"/>
              </w:numPr>
              <w:tabs>
                <w:tab w:val="left" w:pos="361"/>
              </w:tabs>
              <w:ind w:left="0" w:firstLine="31"/>
              <w:rPr>
                <w:rFonts w:ascii="GHEA Grapalat" w:hAnsi="GHEA Grapalat"/>
                <w:sz w:val="20"/>
                <w:szCs w:val="20"/>
                <w:lang w:val="hy-AM"/>
              </w:rPr>
            </w:pPr>
            <w:r w:rsidRPr="009A6183">
              <w:rPr>
                <w:rFonts w:ascii="GHEA Grapalat" w:hAnsi="GHEA Grapalat"/>
                <w:sz w:val="20"/>
                <w:szCs w:val="20"/>
                <w:lang w:val="hy-AM"/>
              </w:rPr>
              <w:t>աղբամաններով։</w:t>
            </w:r>
          </w:p>
          <w:p w14:paraId="28583B23" w14:textId="2FAFA5F9" w:rsidR="008750A0" w:rsidRPr="009A6183" w:rsidRDefault="008750A0" w:rsidP="008D53DE">
            <w:pPr>
              <w:tabs>
                <w:tab w:val="left" w:pos="361"/>
              </w:tabs>
              <w:ind w:firstLine="31"/>
              <w:rPr>
                <w:rFonts w:ascii="GHEA Grapalat" w:hAnsi="GHEA Grapalat"/>
                <w:sz w:val="20"/>
                <w:szCs w:val="20"/>
                <w:lang w:val="hy-AM"/>
              </w:rPr>
            </w:pPr>
            <w:r w:rsidRPr="009A6183">
              <w:rPr>
                <w:rFonts w:ascii="GHEA Grapalat" w:hAnsi="GHEA Grapalat" w:cs="Sylfaen"/>
                <w:sz w:val="20"/>
                <w:szCs w:val="20"/>
                <w:lang w:val="hy-AM"/>
              </w:rPr>
              <w:lastRenderedPageBreak/>
              <w:t>Նվազագույն</w:t>
            </w:r>
            <w:r w:rsidRPr="009A6183">
              <w:rPr>
                <w:rFonts w:ascii="GHEA Grapalat" w:hAnsi="GHEA Grapalat"/>
                <w:sz w:val="20"/>
                <w:szCs w:val="20"/>
                <w:lang w:val="hy-AM"/>
              </w:rPr>
              <w:t xml:space="preserve"> հագեվցվածության պահանջները՝ </w:t>
            </w:r>
          </w:p>
          <w:p w14:paraId="7E5E7F43" w14:textId="007F0DE3" w:rsidR="008750A0" w:rsidRPr="009A6183" w:rsidRDefault="008750A0" w:rsidP="008D53DE">
            <w:pPr>
              <w:pStyle w:val="ListParagraph"/>
              <w:numPr>
                <w:ilvl w:val="0"/>
                <w:numId w:val="12"/>
              </w:numPr>
              <w:tabs>
                <w:tab w:val="left" w:pos="361"/>
              </w:tabs>
              <w:ind w:left="0" w:firstLine="31"/>
              <w:rPr>
                <w:rFonts w:ascii="GHEA Grapalat" w:hAnsi="GHEA Grapalat"/>
                <w:sz w:val="20"/>
                <w:szCs w:val="20"/>
                <w:lang w:val="hy-AM"/>
              </w:rPr>
            </w:pPr>
            <w:r w:rsidRPr="009A6183">
              <w:rPr>
                <w:rFonts w:ascii="GHEA Grapalat" w:hAnsi="GHEA Grapalat" w:cs="Sylfaen"/>
                <w:sz w:val="20"/>
                <w:szCs w:val="20"/>
                <w:lang w:val="hy-AM"/>
              </w:rPr>
              <w:t>տրանսպորտային</w:t>
            </w:r>
            <w:r w:rsidRPr="009A6183">
              <w:rPr>
                <w:rFonts w:ascii="GHEA Grapalat" w:hAnsi="GHEA Grapalat"/>
                <w:sz w:val="20"/>
                <w:szCs w:val="20"/>
                <w:lang w:val="hy-AM"/>
              </w:rPr>
              <w:t xml:space="preserve"> միջոցների ընդհանուր ախտորոշման, սպասարկման և վերանորոգման </w:t>
            </w:r>
          </w:p>
          <w:p w14:paraId="49F743EC" w14:textId="171590DF" w:rsidR="008750A0" w:rsidRPr="009A6183" w:rsidRDefault="008750A0" w:rsidP="008D53DE">
            <w:pPr>
              <w:tabs>
                <w:tab w:val="left" w:pos="361"/>
              </w:tabs>
              <w:ind w:firstLine="31"/>
              <w:rPr>
                <w:rFonts w:ascii="GHEA Grapalat" w:hAnsi="GHEA Grapalat"/>
                <w:sz w:val="20"/>
                <w:szCs w:val="20"/>
                <w:lang w:val="hy-AM"/>
              </w:rPr>
            </w:pPr>
            <w:r w:rsidRPr="009A6183">
              <w:rPr>
                <w:rFonts w:ascii="GHEA Grapalat" w:hAnsi="GHEA Grapalat"/>
                <w:sz w:val="20"/>
                <w:szCs w:val="20"/>
                <w:lang w:val="hy-AM"/>
              </w:rPr>
              <w:t>տարբեր տեսակի միջոցներ և սարքեր,</w:t>
            </w:r>
          </w:p>
          <w:p w14:paraId="71DF5832" w14:textId="77777777" w:rsidR="008750A0" w:rsidRPr="009A6183" w:rsidRDefault="008750A0" w:rsidP="008D53DE">
            <w:pPr>
              <w:pStyle w:val="ListParagraph"/>
              <w:numPr>
                <w:ilvl w:val="0"/>
                <w:numId w:val="12"/>
              </w:numPr>
              <w:tabs>
                <w:tab w:val="left" w:pos="361"/>
              </w:tabs>
              <w:ind w:left="0" w:firstLine="31"/>
              <w:rPr>
                <w:rFonts w:ascii="GHEA Grapalat" w:hAnsi="GHEA Grapalat"/>
                <w:sz w:val="20"/>
                <w:szCs w:val="20"/>
                <w:lang w:val="hy-AM"/>
              </w:rPr>
            </w:pPr>
            <w:r w:rsidRPr="009A6183">
              <w:rPr>
                <w:rFonts w:ascii="GHEA Grapalat" w:hAnsi="GHEA Grapalat" w:cs="Sylfaen"/>
                <w:sz w:val="20"/>
                <w:szCs w:val="20"/>
                <w:lang w:val="hy-AM"/>
              </w:rPr>
              <w:t>անվադողերի</w:t>
            </w:r>
            <w:r w:rsidRPr="009A6183">
              <w:rPr>
                <w:rFonts w:ascii="GHEA Grapalat" w:hAnsi="GHEA Grapalat"/>
                <w:sz w:val="20"/>
                <w:szCs w:val="20"/>
                <w:lang w:val="hy-AM"/>
              </w:rPr>
              <w:t xml:space="preserve"> տեղադրում և վուլկանացում</w:t>
            </w:r>
          </w:p>
          <w:p w14:paraId="2439A756" w14:textId="5A405A91" w:rsidR="008750A0" w:rsidRPr="009A6183" w:rsidRDefault="008750A0" w:rsidP="008D53DE">
            <w:pPr>
              <w:pStyle w:val="ListParagraph"/>
              <w:numPr>
                <w:ilvl w:val="0"/>
                <w:numId w:val="12"/>
              </w:numPr>
              <w:tabs>
                <w:tab w:val="left" w:pos="361"/>
              </w:tabs>
              <w:ind w:left="0" w:firstLine="31"/>
              <w:rPr>
                <w:rFonts w:ascii="GHEA Grapalat" w:hAnsi="GHEA Grapalat"/>
                <w:sz w:val="20"/>
                <w:szCs w:val="20"/>
                <w:lang w:val="hy-AM"/>
              </w:rPr>
            </w:pPr>
            <w:r w:rsidRPr="009A6183">
              <w:rPr>
                <w:rFonts w:ascii="GHEA Grapalat" w:hAnsi="GHEA Grapalat"/>
                <w:sz w:val="20"/>
                <w:szCs w:val="20"/>
                <w:lang w:val="hy-AM"/>
              </w:rPr>
              <w:t>լվացում, մաքրում և այլն</w:t>
            </w:r>
          </w:p>
        </w:tc>
      </w:tr>
      <w:tr w:rsidR="008750A0" w:rsidRPr="00575995" w14:paraId="77494855" w14:textId="77777777" w:rsidTr="00423545">
        <w:tc>
          <w:tcPr>
            <w:tcW w:w="585" w:type="dxa"/>
          </w:tcPr>
          <w:p w14:paraId="1B5D0757" w14:textId="094E067A" w:rsidR="008750A0" w:rsidRPr="009A6183" w:rsidRDefault="008750A0"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lastRenderedPageBreak/>
              <w:t>8</w:t>
            </w:r>
            <w:r w:rsidRPr="009A6183">
              <w:rPr>
                <w:rFonts w:ascii="GHEA Grapalat" w:eastAsia="MS Mincho" w:hAnsi="GHEA Grapalat" w:cs="MS Mincho"/>
                <w:sz w:val="20"/>
                <w:szCs w:val="20"/>
                <w:lang w:val="hy-AM"/>
              </w:rPr>
              <w:t>.</w:t>
            </w:r>
          </w:p>
        </w:tc>
        <w:tc>
          <w:tcPr>
            <w:tcW w:w="2565" w:type="dxa"/>
          </w:tcPr>
          <w:p w14:paraId="5AEF5604" w14:textId="025FAADD" w:rsidR="008750A0" w:rsidRPr="009A6183" w:rsidRDefault="008750A0" w:rsidP="008D53DE">
            <w:pPr>
              <w:rPr>
                <w:rFonts w:ascii="GHEA Grapalat" w:hAnsi="GHEA Grapalat"/>
                <w:color w:val="000000"/>
                <w:sz w:val="20"/>
                <w:szCs w:val="20"/>
                <w:lang w:val="hy-AM"/>
              </w:rPr>
            </w:pPr>
            <w:r w:rsidRPr="009A6183">
              <w:rPr>
                <w:rFonts w:ascii="GHEA Grapalat" w:hAnsi="GHEA Grapalat"/>
                <w:color w:val="000000"/>
                <w:sz w:val="20"/>
                <w:szCs w:val="20"/>
                <w:lang w:val="hy-AM"/>
              </w:rPr>
              <w:t>Ավտոլվացման կետեր</w:t>
            </w:r>
          </w:p>
        </w:tc>
        <w:tc>
          <w:tcPr>
            <w:tcW w:w="2531" w:type="dxa"/>
          </w:tcPr>
          <w:p w14:paraId="6A7F67FB" w14:textId="5F3F3A05" w:rsidR="008750A0" w:rsidRPr="009A6183" w:rsidRDefault="008750A0" w:rsidP="008D53DE">
            <w:pPr>
              <w:rPr>
                <w:rFonts w:ascii="GHEA Grapalat" w:hAnsi="GHEA Grapalat"/>
                <w:sz w:val="20"/>
                <w:szCs w:val="20"/>
                <w:lang w:val="hy-AM"/>
              </w:rPr>
            </w:pPr>
            <w:r w:rsidRPr="009A6183">
              <w:rPr>
                <w:rFonts w:ascii="GHEA Grapalat" w:hAnsi="GHEA Grapalat"/>
                <w:sz w:val="20"/>
                <w:szCs w:val="20"/>
                <w:lang w:val="hy-AM"/>
              </w:rPr>
              <w:t>Տրանսպորտային միջոցների լվացման համար նախատեսնված վայրեր</w:t>
            </w:r>
          </w:p>
        </w:tc>
        <w:tc>
          <w:tcPr>
            <w:tcW w:w="1910" w:type="dxa"/>
          </w:tcPr>
          <w:p w14:paraId="4F9025C3" w14:textId="67A650A2" w:rsidR="008750A0" w:rsidRPr="009A6183" w:rsidRDefault="008750A0" w:rsidP="008D53DE">
            <w:pPr>
              <w:jc w:val="center"/>
              <w:rPr>
                <w:rFonts w:ascii="GHEA Grapalat" w:hAnsi="GHEA Grapalat"/>
                <w:sz w:val="20"/>
                <w:szCs w:val="20"/>
                <w:lang w:val="hy-AM"/>
              </w:rPr>
            </w:pPr>
            <w:r w:rsidRPr="009A6183">
              <w:rPr>
                <w:rFonts w:ascii="GHEA Grapalat" w:hAnsi="GHEA Grapalat"/>
                <w:sz w:val="20"/>
                <w:szCs w:val="20"/>
                <w:lang w:val="hy-AM"/>
              </w:rPr>
              <w:t>30</w:t>
            </w:r>
          </w:p>
        </w:tc>
        <w:tc>
          <w:tcPr>
            <w:tcW w:w="1712" w:type="dxa"/>
          </w:tcPr>
          <w:p w14:paraId="3192DE40" w14:textId="5561E3F6" w:rsidR="008750A0" w:rsidRPr="009A6183" w:rsidRDefault="008750A0" w:rsidP="008D53DE">
            <w:pPr>
              <w:jc w:val="center"/>
              <w:rPr>
                <w:rFonts w:ascii="GHEA Grapalat" w:hAnsi="GHEA Grapalat"/>
                <w:sz w:val="20"/>
                <w:szCs w:val="20"/>
                <w:lang w:val="hy-AM"/>
              </w:rPr>
            </w:pPr>
            <w:r>
              <w:rPr>
                <w:rFonts w:ascii="GHEA Grapalat" w:hAnsi="GHEA Grapalat"/>
                <w:sz w:val="20"/>
                <w:szCs w:val="20"/>
                <w:lang w:val="hy-AM"/>
              </w:rPr>
              <w:t>2</w:t>
            </w:r>
            <w:r w:rsidRPr="009A6183">
              <w:rPr>
                <w:rFonts w:ascii="GHEA Grapalat" w:hAnsi="GHEA Grapalat"/>
                <w:sz w:val="20"/>
                <w:szCs w:val="20"/>
                <w:lang w:val="hy-AM"/>
              </w:rPr>
              <w:t>0</w:t>
            </w:r>
          </w:p>
        </w:tc>
        <w:tc>
          <w:tcPr>
            <w:tcW w:w="1987" w:type="dxa"/>
          </w:tcPr>
          <w:p w14:paraId="351A9F90" w14:textId="0C8C0D38" w:rsidR="008750A0" w:rsidRPr="009A6183" w:rsidRDefault="008750A0" w:rsidP="008D53DE">
            <w:pPr>
              <w:jc w:val="center"/>
              <w:rPr>
                <w:rFonts w:ascii="GHEA Grapalat" w:hAnsi="GHEA Grapalat"/>
                <w:sz w:val="20"/>
                <w:szCs w:val="20"/>
                <w:lang w:val="hy-AM"/>
              </w:rPr>
            </w:pPr>
            <w:r>
              <w:rPr>
                <w:rFonts w:ascii="GHEA Grapalat" w:hAnsi="GHEA Grapalat"/>
                <w:sz w:val="20"/>
                <w:szCs w:val="20"/>
                <w:lang w:val="hy-AM"/>
              </w:rPr>
              <w:t>15</w:t>
            </w:r>
          </w:p>
        </w:tc>
        <w:tc>
          <w:tcPr>
            <w:tcW w:w="4100" w:type="dxa"/>
          </w:tcPr>
          <w:p w14:paraId="4F96EC47" w14:textId="77777777" w:rsidR="008750A0" w:rsidRPr="009A6183" w:rsidRDefault="008750A0" w:rsidP="008D53DE">
            <w:pPr>
              <w:tabs>
                <w:tab w:val="left" w:pos="211"/>
              </w:tabs>
              <w:rPr>
                <w:rFonts w:ascii="GHEA Grapalat" w:hAnsi="GHEA Grapalat"/>
                <w:sz w:val="20"/>
                <w:szCs w:val="20"/>
                <w:lang w:val="hy-AM"/>
              </w:rPr>
            </w:pPr>
            <w:r w:rsidRPr="009A6183">
              <w:rPr>
                <w:rFonts w:ascii="GHEA Grapalat" w:hAnsi="GHEA Grapalat"/>
                <w:sz w:val="20"/>
                <w:szCs w:val="20"/>
                <w:lang w:val="hy-AM"/>
              </w:rPr>
              <w:t>Ավտոլվացման կետերը պետք է հագեցված լինեն՝</w:t>
            </w:r>
          </w:p>
          <w:p w14:paraId="3D1F2B80" w14:textId="77777777" w:rsidR="008750A0" w:rsidRPr="009A6183" w:rsidRDefault="008750A0" w:rsidP="008D53DE">
            <w:pPr>
              <w:pStyle w:val="ListParagraph"/>
              <w:numPr>
                <w:ilvl w:val="0"/>
                <w:numId w:val="12"/>
              </w:numPr>
              <w:tabs>
                <w:tab w:val="left" w:pos="211"/>
              </w:tabs>
              <w:ind w:left="391"/>
              <w:rPr>
                <w:rFonts w:ascii="GHEA Grapalat" w:hAnsi="GHEA Grapalat"/>
                <w:sz w:val="20"/>
                <w:szCs w:val="20"/>
                <w:lang w:val="hy-AM"/>
              </w:rPr>
            </w:pPr>
            <w:r w:rsidRPr="009A6183">
              <w:rPr>
                <w:rFonts w:ascii="GHEA Grapalat" w:hAnsi="GHEA Grapalat" w:cs="Sylfaen"/>
                <w:sz w:val="20"/>
                <w:szCs w:val="20"/>
                <w:lang w:val="hy-AM"/>
              </w:rPr>
              <w:t>համապատասխան</w:t>
            </w:r>
            <w:r w:rsidRPr="009A6183">
              <w:rPr>
                <w:rFonts w:ascii="GHEA Grapalat" w:hAnsi="GHEA Grapalat"/>
                <w:sz w:val="20"/>
                <w:szCs w:val="20"/>
                <w:lang w:val="hy-AM"/>
              </w:rPr>
              <w:t xml:space="preserve"> հզորությամբ մեքենաների կայանատեղիներով,</w:t>
            </w:r>
          </w:p>
          <w:p w14:paraId="48BD2A41" w14:textId="77777777" w:rsidR="008750A0" w:rsidRPr="009A6183" w:rsidRDefault="008750A0" w:rsidP="008D53DE">
            <w:pPr>
              <w:pStyle w:val="ListParagraph"/>
              <w:numPr>
                <w:ilvl w:val="0"/>
                <w:numId w:val="12"/>
              </w:numPr>
              <w:tabs>
                <w:tab w:val="left" w:pos="211"/>
              </w:tabs>
              <w:ind w:left="391"/>
              <w:rPr>
                <w:rFonts w:ascii="GHEA Grapalat" w:hAnsi="GHEA Grapalat"/>
                <w:sz w:val="20"/>
                <w:szCs w:val="20"/>
                <w:lang w:val="hy-AM"/>
              </w:rPr>
            </w:pPr>
            <w:r w:rsidRPr="009A6183">
              <w:rPr>
                <w:rFonts w:ascii="GHEA Grapalat" w:hAnsi="GHEA Grapalat"/>
                <w:sz w:val="20"/>
                <w:szCs w:val="20"/>
                <w:lang w:val="hy-AM"/>
              </w:rPr>
              <w:t>զուգարաններով,</w:t>
            </w:r>
          </w:p>
          <w:p w14:paraId="5ACFCA4C" w14:textId="69D94555" w:rsidR="008750A0" w:rsidRPr="009A6183" w:rsidRDefault="008750A0" w:rsidP="008D53DE">
            <w:pPr>
              <w:pStyle w:val="ListParagraph"/>
              <w:numPr>
                <w:ilvl w:val="0"/>
                <w:numId w:val="12"/>
              </w:numPr>
              <w:tabs>
                <w:tab w:val="left" w:pos="211"/>
              </w:tabs>
              <w:ind w:left="391"/>
              <w:rPr>
                <w:rFonts w:ascii="GHEA Grapalat" w:hAnsi="GHEA Grapalat"/>
                <w:sz w:val="20"/>
                <w:szCs w:val="20"/>
                <w:lang w:val="hy-AM"/>
              </w:rPr>
            </w:pPr>
            <w:r w:rsidRPr="009A6183">
              <w:rPr>
                <w:rFonts w:ascii="GHEA Grapalat" w:hAnsi="GHEA Grapalat"/>
                <w:sz w:val="20"/>
                <w:szCs w:val="20"/>
                <w:lang w:val="hy-AM"/>
              </w:rPr>
              <w:t>աղբամաններով,</w:t>
            </w:r>
          </w:p>
          <w:p w14:paraId="2238E930" w14:textId="0A28CE26" w:rsidR="008750A0" w:rsidRPr="009A6183" w:rsidRDefault="008750A0" w:rsidP="008D53DE">
            <w:pPr>
              <w:pStyle w:val="ListParagraph"/>
              <w:numPr>
                <w:ilvl w:val="0"/>
                <w:numId w:val="12"/>
              </w:numPr>
              <w:tabs>
                <w:tab w:val="left" w:pos="211"/>
              </w:tabs>
              <w:ind w:left="391"/>
              <w:rPr>
                <w:rFonts w:ascii="GHEA Grapalat" w:hAnsi="GHEA Grapalat"/>
                <w:sz w:val="20"/>
                <w:szCs w:val="20"/>
                <w:lang w:val="hy-AM"/>
              </w:rPr>
            </w:pPr>
            <w:r w:rsidRPr="009A6183">
              <w:rPr>
                <w:rFonts w:ascii="GHEA Grapalat" w:hAnsi="GHEA Grapalat" w:cs="Sylfaen"/>
                <w:sz w:val="20"/>
                <w:szCs w:val="20"/>
                <w:lang w:val="hy-AM"/>
              </w:rPr>
              <w:t>ավտոմեքենաների</w:t>
            </w:r>
            <w:r w:rsidRPr="009A6183">
              <w:rPr>
                <w:rFonts w:ascii="GHEA Grapalat" w:hAnsi="GHEA Grapalat"/>
                <w:sz w:val="20"/>
                <w:szCs w:val="20"/>
                <w:lang w:val="hy-AM"/>
              </w:rPr>
              <w:t xml:space="preserve"> լվացման կետերը պետք է հագեցած լինեն կեղտաջրերի մաքրման համակարգով</w:t>
            </w:r>
          </w:p>
          <w:p w14:paraId="42E33A1B" w14:textId="75EA2196" w:rsidR="008750A0" w:rsidRPr="009A6183" w:rsidRDefault="008750A0" w:rsidP="008D53DE">
            <w:pPr>
              <w:pStyle w:val="ListParagraph"/>
              <w:numPr>
                <w:ilvl w:val="0"/>
                <w:numId w:val="12"/>
              </w:numPr>
              <w:tabs>
                <w:tab w:val="left" w:pos="211"/>
              </w:tabs>
              <w:ind w:left="391"/>
              <w:rPr>
                <w:rFonts w:ascii="GHEA Grapalat" w:hAnsi="GHEA Grapalat"/>
                <w:sz w:val="20"/>
                <w:szCs w:val="20"/>
                <w:lang w:val="hy-AM"/>
              </w:rPr>
            </w:pPr>
            <w:r w:rsidRPr="009A6183">
              <w:rPr>
                <w:rFonts w:ascii="GHEA Grapalat" w:hAnsi="GHEA Grapalat"/>
                <w:sz w:val="20"/>
                <w:szCs w:val="20"/>
                <w:lang w:val="hy-AM"/>
              </w:rPr>
              <w:t>մինչև հինգ սռնի ունեցող մեքենաների լվացման կայանները պետք է ունենան 50 մ սանիտարական պաշտպանության գոտի, բեռնատարների լվացման կայանները՝ 100 մ</w:t>
            </w:r>
          </w:p>
          <w:p w14:paraId="5B3B5686" w14:textId="530D328E" w:rsidR="008750A0" w:rsidRPr="009A6183" w:rsidRDefault="008750A0" w:rsidP="008D53DE">
            <w:pPr>
              <w:tabs>
                <w:tab w:val="left" w:pos="211"/>
              </w:tabs>
              <w:rPr>
                <w:rFonts w:ascii="GHEA Grapalat" w:hAnsi="GHEA Grapalat"/>
                <w:sz w:val="20"/>
                <w:szCs w:val="20"/>
                <w:lang w:val="hy-AM"/>
              </w:rPr>
            </w:pPr>
            <w:r w:rsidRPr="009A6183">
              <w:rPr>
                <w:rFonts w:ascii="GHEA Grapalat" w:hAnsi="GHEA Grapalat"/>
                <w:sz w:val="20"/>
                <w:szCs w:val="20"/>
                <w:lang w:val="hy-AM"/>
              </w:rPr>
              <w:t>Ավտոմեքենաների լվացման կայանները կարող են տեղակայված լինել ավտոտեխսպասարկման կայանների, գազալցակայանների, բազմաֆունկցիոնալ սպասարկման համալիրների, ինչպես նաև առանձին:</w:t>
            </w:r>
          </w:p>
        </w:tc>
      </w:tr>
      <w:tr w:rsidR="00EC73A4" w:rsidRPr="00575995" w14:paraId="2D177527" w14:textId="77777777" w:rsidTr="00423545">
        <w:tc>
          <w:tcPr>
            <w:tcW w:w="585" w:type="dxa"/>
          </w:tcPr>
          <w:p w14:paraId="1A448880" w14:textId="679E2F93"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t>9</w:t>
            </w:r>
            <w:r w:rsidRPr="009A6183">
              <w:rPr>
                <w:rFonts w:ascii="GHEA Grapalat" w:eastAsia="MS Mincho" w:hAnsi="GHEA Grapalat" w:cs="MS Mincho"/>
                <w:sz w:val="20"/>
                <w:szCs w:val="20"/>
                <w:lang w:val="hy-AM"/>
              </w:rPr>
              <w:t>.</w:t>
            </w:r>
          </w:p>
        </w:tc>
        <w:tc>
          <w:tcPr>
            <w:tcW w:w="2565" w:type="dxa"/>
          </w:tcPr>
          <w:p w14:paraId="52355211" w14:textId="03A4480A" w:rsidR="00EC73A4" w:rsidRPr="009A6183" w:rsidRDefault="00EC73A4" w:rsidP="008D53DE">
            <w:pPr>
              <w:rPr>
                <w:rFonts w:ascii="GHEA Grapalat" w:hAnsi="GHEA Grapalat"/>
                <w:color w:val="000000"/>
                <w:sz w:val="20"/>
                <w:szCs w:val="20"/>
                <w:lang w:val="hy-AM"/>
              </w:rPr>
            </w:pPr>
            <w:r w:rsidRPr="009A6183">
              <w:rPr>
                <w:rFonts w:ascii="GHEA Grapalat" w:hAnsi="GHEA Grapalat"/>
                <w:color w:val="000000"/>
                <w:sz w:val="20"/>
                <w:szCs w:val="20"/>
                <w:lang w:val="hy-AM"/>
              </w:rPr>
              <w:t>Սննդի և առևտրի կետեր</w:t>
            </w:r>
          </w:p>
        </w:tc>
        <w:tc>
          <w:tcPr>
            <w:tcW w:w="2531" w:type="dxa"/>
          </w:tcPr>
          <w:p w14:paraId="1D19AAD4" w14:textId="2382B10F"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 xml:space="preserve">Երթևեկության մասնակիցների համար նախատեսված հասարակական սննդի արտադրանքի արտադրության, վաճառքի կամ </w:t>
            </w:r>
            <w:r w:rsidRPr="009A6183">
              <w:rPr>
                <w:rFonts w:ascii="GHEA Grapalat" w:hAnsi="GHEA Grapalat"/>
                <w:sz w:val="20"/>
                <w:szCs w:val="20"/>
                <w:lang w:val="hy-AM"/>
              </w:rPr>
              <w:lastRenderedPageBreak/>
              <w:t>սպառման կազմակերպման համար նախատեսված կառույցներ</w:t>
            </w:r>
          </w:p>
        </w:tc>
        <w:tc>
          <w:tcPr>
            <w:tcW w:w="1910" w:type="dxa"/>
          </w:tcPr>
          <w:p w14:paraId="3A1D3368" w14:textId="3075C9D3"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lastRenderedPageBreak/>
              <w:t>50</w:t>
            </w:r>
            <w:r w:rsidR="008750A0">
              <w:rPr>
                <w:rFonts w:ascii="GHEA Grapalat" w:hAnsi="GHEA Grapalat"/>
                <w:sz w:val="20"/>
                <w:szCs w:val="20"/>
                <w:lang w:val="hy-AM"/>
              </w:rPr>
              <w:t xml:space="preserve"> </w:t>
            </w:r>
            <w:r w:rsidR="008750A0" w:rsidRPr="009A6183">
              <w:rPr>
                <w:rFonts w:ascii="GHEA Grapalat" w:hAnsi="GHEA Grapalat"/>
                <w:sz w:val="20"/>
                <w:szCs w:val="20"/>
                <w:lang w:val="hy-AM"/>
              </w:rPr>
              <w:t>և ավելի</w:t>
            </w:r>
          </w:p>
        </w:tc>
        <w:tc>
          <w:tcPr>
            <w:tcW w:w="1712" w:type="dxa"/>
          </w:tcPr>
          <w:p w14:paraId="7DD00014" w14:textId="273B1BD5"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 xml:space="preserve">30 </w:t>
            </w:r>
          </w:p>
        </w:tc>
        <w:tc>
          <w:tcPr>
            <w:tcW w:w="1987" w:type="dxa"/>
          </w:tcPr>
          <w:p w14:paraId="39CAD038" w14:textId="71E2B6A1" w:rsidR="00EC73A4" w:rsidRPr="009A6183" w:rsidRDefault="008750A0" w:rsidP="008D53DE">
            <w:pPr>
              <w:jc w:val="center"/>
              <w:rPr>
                <w:rFonts w:ascii="GHEA Grapalat" w:hAnsi="GHEA Grapalat"/>
                <w:sz w:val="20"/>
                <w:szCs w:val="20"/>
                <w:lang w:val="hy-AM"/>
              </w:rPr>
            </w:pPr>
            <w:r>
              <w:rPr>
                <w:rFonts w:ascii="GHEA Grapalat" w:hAnsi="GHEA Grapalat"/>
                <w:sz w:val="20"/>
                <w:szCs w:val="20"/>
                <w:lang w:val="hy-AM"/>
              </w:rPr>
              <w:t xml:space="preserve">մինչև </w:t>
            </w:r>
            <w:r w:rsidR="00EC73A4" w:rsidRPr="009A6183">
              <w:rPr>
                <w:rFonts w:ascii="GHEA Grapalat" w:hAnsi="GHEA Grapalat"/>
                <w:sz w:val="20"/>
                <w:szCs w:val="20"/>
                <w:lang w:val="hy-AM"/>
              </w:rPr>
              <w:t>30</w:t>
            </w:r>
          </w:p>
        </w:tc>
        <w:tc>
          <w:tcPr>
            <w:tcW w:w="4100" w:type="dxa"/>
          </w:tcPr>
          <w:p w14:paraId="54DF9810" w14:textId="77777777" w:rsidR="00AF2B67" w:rsidRPr="009A6183" w:rsidRDefault="00EC73A4" w:rsidP="008D53DE">
            <w:pPr>
              <w:tabs>
                <w:tab w:val="left" w:pos="331"/>
              </w:tabs>
              <w:rPr>
                <w:rFonts w:ascii="GHEA Grapalat" w:hAnsi="GHEA Grapalat"/>
                <w:sz w:val="20"/>
                <w:szCs w:val="20"/>
                <w:lang w:val="hy-AM"/>
              </w:rPr>
            </w:pPr>
            <w:r w:rsidRPr="009A6183">
              <w:rPr>
                <w:rFonts w:ascii="GHEA Grapalat" w:hAnsi="GHEA Grapalat"/>
                <w:sz w:val="20"/>
                <w:szCs w:val="20"/>
                <w:lang w:val="hy-AM"/>
              </w:rPr>
              <w:t>Սննդի սպասարկման կետերը պետք է</w:t>
            </w:r>
            <w:r w:rsidR="00AF2B67" w:rsidRPr="009A6183">
              <w:rPr>
                <w:rFonts w:ascii="GHEA Grapalat" w:hAnsi="GHEA Grapalat"/>
                <w:sz w:val="20"/>
                <w:szCs w:val="20"/>
                <w:lang w:val="hy-AM"/>
              </w:rPr>
              <w:t>՝</w:t>
            </w:r>
          </w:p>
          <w:p w14:paraId="33D0A5C6" w14:textId="1E1128D3" w:rsidR="00AF2B67" w:rsidRPr="009A6183" w:rsidRDefault="00EC73A4" w:rsidP="008D53DE">
            <w:pPr>
              <w:pStyle w:val="ListParagraph"/>
              <w:numPr>
                <w:ilvl w:val="0"/>
                <w:numId w:val="13"/>
              </w:numPr>
              <w:tabs>
                <w:tab w:val="left" w:pos="331"/>
              </w:tabs>
              <w:ind w:left="391"/>
              <w:rPr>
                <w:rFonts w:ascii="GHEA Grapalat" w:hAnsi="GHEA Grapalat"/>
                <w:sz w:val="20"/>
                <w:szCs w:val="20"/>
                <w:lang w:val="hy-AM"/>
              </w:rPr>
            </w:pPr>
            <w:r w:rsidRPr="009A6183">
              <w:rPr>
                <w:rFonts w:ascii="GHEA Grapalat" w:hAnsi="GHEA Grapalat" w:cs="Sylfaen"/>
                <w:sz w:val="20"/>
                <w:szCs w:val="20"/>
                <w:lang w:val="hy-AM"/>
              </w:rPr>
              <w:t>հագեցած</w:t>
            </w:r>
            <w:r w:rsidRPr="009A6183">
              <w:rPr>
                <w:rFonts w:ascii="GHEA Grapalat" w:hAnsi="GHEA Grapalat"/>
                <w:sz w:val="20"/>
                <w:szCs w:val="20"/>
                <w:lang w:val="hy-AM"/>
              </w:rPr>
              <w:t xml:space="preserve"> լինեն համապատասխան տարողունակությամբ տրանսպորտային միջոցների կայանատեղիով</w:t>
            </w:r>
          </w:p>
          <w:p w14:paraId="23A5AC67" w14:textId="77777777" w:rsidR="00AF2B67" w:rsidRPr="009A6183" w:rsidRDefault="00EC73A4" w:rsidP="008D53DE">
            <w:pPr>
              <w:pStyle w:val="ListParagraph"/>
              <w:numPr>
                <w:ilvl w:val="0"/>
                <w:numId w:val="13"/>
              </w:numPr>
              <w:tabs>
                <w:tab w:val="left" w:pos="331"/>
              </w:tabs>
              <w:ind w:left="391"/>
              <w:rPr>
                <w:rFonts w:ascii="GHEA Grapalat" w:hAnsi="GHEA Grapalat"/>
                <w:sz w:val="20"/>
                <w:szCs w:val="20"/>
                <w:lang w:val="hy-AM"/>
              </w:rPr>
            </w:pPr>
            <w:r w:rsidRPr="009A6183">
              <w:rPr>
                <w:rFonts w:ascii="GHEA Grapalat" w:hAnsi="GHEA Grapalat"/>
                <w:sz w:val="20"/>
                <w:szCs w:val="20"/>
                <w:lang w:val="hy-AM"/>
              </w:rPr>
              <w:t>զուգարաններով</w:t>
            </w:r>
          </w:p>
          <w:p w14:paraId="2580B0AB" w14:textId="77777777" w:rsidR="00AF2B67" w:rsidRPr="009A6183" w:rsidRDefault="00EC73A4" w:rsidP="008D53DE">
            <w:pPr>
              <w:pStyle w:val="ListParagraph"/>
              <w:numPr>
                <w:ilvl w:val="0"/>
                <w:numId w:val="13"/>
              </w:numPr>
              <w:tabs>
                <w:tab w:val="left" w:pos="331"/>
              </w:tabs>
              <w:ind w:left="391"/>
              <w:rPr>
                <w:rFonts w:ascii="GHEA Grapalat" w:hAnsi="GHEA Grapalat"/>
                <w:sz w:val="20"/>
                <w:szCs w:val="20"/>
                <w:lang w:val="hy-AM"/>
              </w:rPr>
            </w:pPr>
            <w:r w:rsidRPr="009A6183">
              <w:rPr>
                <w:rFonts w:ascii="GHEA Grapalat" w:hAnsi="GHEA Grapalat"/>
                <w:sz w:val="20"/>
                <w:szCs w:val="20"/>
                <w:lang w:val="hy-AM"/>
              </w:rPr>
              <w:t>թափոնների տարաներով</w:t>
            </w:r>
          </w:p>
          <w:p w14:paraId="15A48CCF" w14:textId="77777777" w:rsidR="00AF2B67" w:rsidRPr="009A6183" w:rsidRDefault="00EC73A4" w:rsidP="008D53DE">
            <w:pPr>
              <w:pStyle w:val="ListParagraph"/>
              <w:numPr>
                <w:ilvl w:val="0"/>
                <w:numId w:val="13"/>
              </w:numPr>
              <w:tabs>
                <w:tab w:val="left" w:pos="331"/>
              </w:tabs>
              <w:ind w:left="391"/>
              <w:rPr>
                <w:rFonts w:ascii="GHEA Grapalat" w:hAnsi="GHEA Grapalat"/>
                <w:sz w:val="20"/>
                <w:szCs w:val="20"/>
                <w:lang w:val="hy-AM"/>
              </w:rPr>
            </w:pPr>
            <w:r w:rsidRPr="009A6183">
              <w:rPr>
                <w:rFonts w:ascii="GHEA Grapalat" w:hAnsi="GHEA Grapalat"/>
                <w:sz w:val="20"/>
                <w:szCs w:val="20"/>
                <w:lang w:val="hy-AM"/>
              </w:rPr>
              <w:lastRenderedPageBreak/>
              <w:t>լրացուցիչ կահավորված լինեն բանկոմատներով</w:t>
            </w:r>
          </w:p>
          <w:p w14:paraId="3CD2DB2A" w14:textId="61E1F3A8" w:rsidR="00EC73A4" w:rsidRPr="009A6183" w:rsidRDefault="00EC73A4" w:rsidP="008D53DE">
            <w:pPr>
              <w:pStyle w:val="ListParagraph"/>
              <w:numPr>
                <w:ilvl w:val="0"/>
                <w:numId w:val="13"/>
              </w:numPr>
              <w:tabs>
                <w:tab w:val="left" w:pos="331"/>
              </w:tabs>
              <w:ind w:left="391"/>
              <w:rPr>
                <w:rFonts w:ascii="GHEA Grapalat" w:hAnsi="GHEA Grapalat"/>
                <w:sz w:val="20"/>
                <w:szCs w:val="20"/>
                <w:lang w:val="hy-AM"/>
              </w:rPr>
            </w:pPr>
            <w:r w:rsidRPr="009A6183">
              <w:rPr>
                <w:rFonts w:ascii="GHEA Grapalat" w:hAnsi="GHEA Grapalat"/>
                <w:sz w:val="20"/>
                <w:szCs w:val="20"/>
                <w:lang w:val="hy-AM"/>
              </w:rPr>
              <w:t>կապի ծառայությունների վճարման մեքենաներով։</w:t>
            </w:r>
          </w:p>
          <w:p w14:paraId="4D9A68C2" w14:textId="77777777" w:rsidR="00AF2B67" w:rsidRPr="009A6183" w:rsidRDefault="00EC73A4" w:rsidP="008D53DE">
            <w:pPr>
              <w:tabs>
                <w:tab w:val="left" w:pos="331"/>
              </w:tabs>
              <w:rPr>
                <w:rFonts w:ascii="GHEA Grapalat" w:hAnsi="GHEA Grapalat"/>
                <w:sz w:val="20"/>
                <w:szCs w:val="20"/>
                <w:lang w:val="hy-AM"/>
              </w:rPr>
            </w:pPr>
            <w:r w:rsidRPr="009A6183">
              <w:rPr>
                <w:rFonts w:ascii="GHEA Grapalat" w:hAnsi="GHEA Grapalat"/>
                <w:sz w:val="20"/>
                <w:szCs w:val="20"/>
                <w:lang w:val="hy-AM"/>
              </w:rPr>
              <w:t>Առևտրի կետերը տեղադրվում են սպասարկման մյուս օբյեկտների հետ միասին</w:t>
            </w:r>
            <w:r w:rsidR="00AF2B67" w:rsidRPr="009A6183">
              <w:rPr>
                <w:rFonts w:ascii="GHEA Grapalat" w:hAnsi="GHEA Grapalat"/>
                <w:sz w:val="20"/>
                <w:szCs w:val="20"/>
                <w:lang w:val="hy-AM"/>
              </w:rPr>
              <w:t xml:space="preserve">։ </w:t>
            </w:r>
          </w:p>
          <w:p w14:paraId="16112366" w14:textId="772B0636" w:rsidR="00EC73A4" w:rsidRPr="009A6183" w:rsidRDefault="00AF2B67" w:rsidP="008D53DE">
            <w:pPr>
              <w:tabs>
                <w:tab w:val="left" w:pos="331"/>
              </w:tabs>
              <w:rPr>
                <w:rFonts w:ascii="GHEA Grapalat" w:hAnsi="GHEA Grapalat"/>
                <w:sz w:val="20"/>
                <w:szCs w:val="20"/>
                <w:lang w:val="hy-AM"/>
              </w:rPr>
            </w:pPr>
            <w:r w:rsidRPr="009A6183">
              <w:rPr>
                <w:rFonts w:ascii="GHEA Grapalat" w:hAnsi="GHEA Grapalat"/>
                <w:sz w:val="20"/>
                <w:szCs w:val="20"/>
                <w:lang w:val="hy-AM"/>
              </w:rPr>
              <w:t>Արգելվում է սննդի և առևտրի կետերում ալկոհոլային խմիչքնների վաճառքը</w:t>
            </w:r>
            <w:r w:rsidR="00EC73A4" w:rsidRPr="009A6183">
              <w:rPr>
                <w:rFonts w:ascii="GHEA Grapalat" w:hAnsi="GHEA Grapalat"/>
                <w:sz w:val="20"/>
                <w:szCs w:val="20"/>
                <w:lang w:val="hy-AM"/>
              </w:rPr>
              <w:t xml:space="preserve"> </w:t>
            </w:r>
          </w:p>
        </w:tc>
      </w:tr>
      <w:tr w:rsidR="00EC73A4" w:rsidRPr="00575995" w14:paraId="4208ED05" w14:textId="77777777" w:rsidTr="00423545">
        <w:tc>
          <w:tcPr>
            <w:tcW w:w="585" w:type="dxa"/>
          </w:tcPr>
          <w:p w14:paraId="405F7E74" w14:textId="0ECA3811"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lastRenderedPageBreak/>
              <w:t>10</w:t>
            </w:r>
            <w:r w:rsidRPr="009A6183">
              <w:rPr>
                <w:rFonts w:ascii="GHEA Grapalat" w:eastAsia="MS Mincho" w:hAnsi="GHEA Grapalat" w:cs="MS Mincho"/>
                <w:sz w:val="20"/>
                <w:szCs w:val="20"/>
                <w:lang w:val="hy-AM"/>
              </w:rPr>
              <w:t>.</w:t>
            </w:r>
          </w:p>
        </w:tc>
        <w:tc>
          <w:tcPr>
            <w:tcW w:w="2565" w:type="dxa"/>
          </w:tcPr>
          <w:p w14:paraId="10037C4D" w14:textId="77777777" w:rsidR="00EC73A4" w:rsidRPr="009A6183" w:rsidRDefault="00EC73A4" w:rsidP="008D53DE">
            <w:pPr>
              <w:rPr>
                <w:rFonts w:ascii="GHEA Grapalat" w:hAnsi="GHEA Grapalat"/>
                <w:color w:val="000000"/>
                <w:sz w:val="20"/>
                <w:szCs w:val="20"/>
                <w:lang w:val="hy-AM"/>
              </w:rPr>
            </w:pPr>
            <w:r w:rsidRPr="009A6183">
              <w:rPr>
                <w:rFonts w:ascii="GHEA Grapalat" w:hAnsi="GHEA Grapalat"/>
                <w:color w:val="000000"/>
                <w:sz w:val="20"/>
                <w:szCs w:val="20"/>
                <w:lang w:val="hy-AM"/>
              </w:rPr>
              <w:t>Ավտոկայաններ և ավտոկայարաններ</w:t>
            </w:r>
          </w:p>
          <w:p w14:paraId="2A830966" w14:textId="4B757F8D" w:rsidR="00EC73A4" w:rsidRPr="009A6183" w:rsidRDefault="00EC73A4" w:rsidP="008D53DE">
            <w:pPr>
              <w:rPr>
                <w:rFonts w:ascii="GHEA Grapalat" w:hAnsi="GHEA Grapalat"/>
                <w:color w:val="000000"/>
                <w:sz w:val="20"/>
                <w:szCs w:val="20"/>
                <w:lang w:val="hy-AM"/>
              </w:rPr>
            </w:pPr>
          </w:p>
        </w:tc>
        <w:tc>
          <w:tcPr>
            <w:tcW w:w="2531" w:type="dxa"/>
          </w:tcPr>
          <w:p w14:paraId="383DE8BC" w14:textId="1B35AE91"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Տրանսպորտային փոխադրումների սպասարկման համար նախատեսված շենք կամ շենքերի համալիր կամ կառույց, որոնք նախատեսված են ուղևորների և ուղեբեռի կանոնավոր փոխադրման նպատակով ուղևորներին և փոխադրողներին ծառայություններ մատուցելու համար</w:t>
            </w:r>
          </w:p>
        </w:tc>
        <w:tc>
          <w:tcPr>
            <w:tcW w:w="1910" w:type="dxa"/>
          </w:tcPr>
          <w:p w14:paraId="65E0CD76" w14:textId="56C94D44"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100</w:t>
            </w:r>
          </w:p>
        </w:tc>
        <w:tc>
          <w:tcPr>
            <w:tcW w:w="1712" w:type="dxa"/>
          </w:tcPr>
          <w:p w14:paraId="26B9C01F" w14:textId="0D49DE46"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100</w:t>
            </w:r>
          </w:p>
        </w:tc>
        <w:tc>
          <w:tcPr>
            <w:tcW w:w="1987" w:type="dxa"/>
          </w:tcPr>
          <w:p w14:paraId="64E3B1B6" w14:textId="66991E21"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w:t>
            </w:r>
          </w:p>
        </w:tc>
        <w:tc>
          <w:tcPr>
            <w:tcW w:w="4100" w:type="dxa"/>
          </w:tcPr>
          <w:p w14:paraId="0101370E" w14:textId="77777777" w:rsidR="009A6183" w:rsidRPr="009A6183" w:rsidRDefault="009A6183" w:rsidP="008D53DE">
            <w:pPr>
              <w:rPr>
                <w:rFonts w:ascii="GHEA Grapalat" w:hAnsi="GHEA Grapalat"/>
                <w:sz w:val="20"/>
                <w:szCs w:val="20"/>
                <w:lang w:val="hy-AM"/>
              </w:rPr>
            </w:pPr>
            <w:r w:rsidRPr="009A6183">
              <w:rPr>
                <w:rFonts w:ascii="GHEA Grapalat" w:hAnsi="GHEA Grapalat" w:cs="Sylfaen"/>
                <w:sz w:val="20"/>
                <w:szCs w:val="20"/>
                <w:lang w:val="hy-AM"/>
              </w:rPr>
              <w:t>Ավտո</w:t>
            </w:r>
            <w:r w:rsidRPr="009A6183">
              <w:rPr>
                <w:rFonts w:ascii="GHEA Grapalat" w:hAnsi="GHEA Grapalat"/>
                <w:sz w:val="20"/>
                <w:szCs w:val="20"/>
                <w:lang w:val="hy-AM"/>
              </w:rPr>
              <w:t>կայարանները պետք է հագեցած լինեն`</w:t>
            </w:r>
          </w:p>
          <w:p w14:paraId="26A9B415"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 xml:space="preserve">տոմսերի և ուղեբեռի դրամարկղներով, </w:t>
            </w:r>
          </w:p>
          <w:p w14:paraId="576E529C"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 xml:space="preserve">դիսպետչերական կենտրոնով, </w:t>
            </w:r>
          </w:p>
          <w:p w14:paraId="3E640CDE"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 xml:space="preserve">տեղեկատվական կենտրոնով, </w:t>
            </w:r>
          </w:p>
          <w:p w14:paraId="1F4E68E2"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 xml:space="preserve">ուղեբեռի պահեստով, </w:t>
            </w:r>
          </w:p>
          <w:p w14:paraId="1E1A5D7A"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 xml:space="preserve">սննդի կետերով </w:t>
            </w:r>
          </w:p>
          <w:p w14:paraId="7480CDB6"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 xml:space="preserve">զուգարանով, </w:t>
            </w:r>
          </w:p>
          <w:p w14:paraId="0C60A865"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ուղևորների նստեցման և իջնելու հարթակով,</w:t>
            </w:r>
          </w:p>
          <w:p w14:paraId="7328E61B"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ավտոկայանատեղով</w:t>
            </w:r>
          </w:p>
          <w:p w14:paraId="03109B97"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երթուղային տրանսպորտային միջոցների մաքրման և ստուգման կետերով։</w:t>
            </w:r>
          </w:p>
          <w:p w14:paraId="2F2D940C" w14:textId="77777777" w:rsidR="009A6183" w:rsidRPr="009A6183" w:rsidRDefault="009A6183" w:rsidP="008D53DE">
            <w:pPr>
              <w:ind w:left="420"/>
              <w:rPr>
                <w:rFonts w:ascii="GHEA Grapalat" w:hAnsi="GHEA Grapalat"/>
                <w:sz w:val="20"/>
                <w:szCs w:val="20"/>
                <w:lang w:val="hy-AM"/>
              </w:rPr>
            </w:pPr>
            <w:r w:rsidRPr="009A6183">
              <w:rPr>
                <w:rFonts w:ascii="GHEA Grapalat" w:hAnsi="GHEA Grapalat" w:cs="Sylfaen"/>
                <w:sz w:val="20"/>
                <w:szCs w:val="20"/>
                <w:lang w:val="hy-AM"/>
              </w:rPr>
              <w:t>Ա</w:t>
            </w:r>
            <w:r w:rsidRPr="009A6183">
              <w:rPr>
                <w:rFonts w:ascii="GHEA Grapalat" w:hAnsi="GHEA Grapalat"/>
                <w:sz w:val="20"/>
                <w:szCs w:val="20"/>
                <w:lang w:val="hy-AM"/>
              </w:rPr>
              <w:t>վտոկայանները պետք է հագեցած լինեն՝</w:t>
            </w:r>
          </w:p>
          <w:p w14:paraId="02955FF1"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տոմսարկղերով,</w:t>
            </w:r>
          </w:p>
          <w:p w14:paraId="378E40EC"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 xml:space="preserve">դիսպետչերական կետերով, </w:t>
            </w:r>
          </w:p>
          <w:p w14:paraId="675D6331"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 xml:space="preserve">զուգարանով, </w:t>
            </w:r>
          </w:p>
          <w:p w14:paraId="04B34E42"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ուղևորներին նստեցնելու և իջնելու հարթակով</w:t>
            </w:r>
          </w:p>
          <w:p w14:paraId="6DCDEC53" w14:textId="77777777" w:rsidR="009A6183" w:rsidRPr="009A6183" w:rsidRDefault="009A6183" w:rsidP="008D53DE">
            <w:pPr>
              <w:pStyle w:val="ListParagraph"/>
              <w:numPr>
                <w:ilvl w:val="0"/>
                <w:numId w:val="13"/>
              </w:numPr>
              <w:rPr>
                <w:rFonts w:ascii="GHEA Grapalat" w:hAnsi="GHEA Grapalat"/>
                <w:sz w:val="20"/>
                <w:szCs w:val="20"/>
                <w:lang w:val="hy-AM"/>
              </w:rPr>
            </w:pPr>
            <w:r w:rsidRPr="009A6183">
              <w:rPr>
                <w:rFonts w:ascii="GHEA Grapalat" w:hAnsi="GHEA Grapalat"/>
                <w:sz w:val="20"/>
                <w:szCs w:val="20"/>
                <w:lang w:val="hy-AM"/>
              </w:rPr>
              <w:t>երթուղային տրանսպորտային միջոցների կայանատեղով։</w:t>
            </w:r>
          </w:p>
          <w:p w14:paraId="0FF02EC1" w14:textId="77777777" w:rsidR="009A6183" w:rsidRPr="009A6183" w:rsidRDefault="009A6183" w:rsidP="008D53DE">
            <w:pPr>
              <w:rPr>
                <w:rFonts w:ascii="GHEA Grapalat" w:hAnsi="GHEA Grapalat"/>
                <w:sz w:val="20"/>
                <w:szCs w:val="20"/>
                <w:lang w:val="hy-AM"/>
              </w:rPr>
            </w:pPr>
            <w:r w:rsidRPr="009A6183">
              <w:rPr>
                <w:rFonts w:ascii="GHEA Grapalat" w:hAnsi="GHEA Grapalat" w:cs="Sylfaen"/>
                <w:sz w:val="20"/>
                <w:szCs w:val="20"/>
                <w:lang w:val="hy-AM"/>
              </w:rPr>
              <w:t>Ա</w:t>
            </w:r>
            <w:r w:rsidRPr="009A6183">
              <w:rPr>
                <w:rFonts w:ascii="GHEA Grapalat" w:hAnsi="GHEA Grapalat"/>
                <w:sz w:val="20"/>
                <w:szCs w:val="20"/>
                <w:lang w:val="hy-AM"/>
              </w:rPr>
              <w:t xml:space="preserve">վտոկայարանները և ավտոկայանները պետք է համապատասխանեն մատչելիության պահանջներին, անվտանգություն և տեղեկատվական </w:t>
            </w:r>
            <w:r w:rsidRPr="009A6183">
              <w:rPr>
                <w:rFonts w:ascii="GHEA Grapalat" w:hAnsi="GHEA Grapalat"/>
                <w:sz w:val="20"/>
                <w:szCs w:val="20"/>
                <w:lang w:val="hy-AM"/>
              </w:rPr>
              <w:lastRenderedPageBreak/>
              <w:t>բովանդակություն ճանապարհային երթևեկության մասնակիցների, ներառյալ հաշմանդամություն ունեցող անձանց համար:</w:t>
            </w:r>
          </w:p>
          <w:p w14:paraId="0C3E6CAC" w14:textId="77777777" w:rsidR="009A6183" w:rsidRPr="009A6183" w:rsidRDefault="009A6183" w:rsidP="008D53DE">
            <w:pPr>
              <w:rPr>
                <w:rFonts w:ascii="GHEA Grapalat" w:hAnsi="GHEA Grapalat"/>
                <w:sz w:val="20"/>
                <w:szCs w:val="20"/>
                <w:lang w:val="hy-AM"/>
              </w:rPr>
            </w:pPr>
            <w:r w:rsidRPr="009A6183">
              <w:rPr>
                <w:rFonts w:ascii="GHEA Grapalat" w:hAnsi="GHEA Grapalat" w:cs="Sylfaen"/>
                <w:sz w:val="20"/>
                <w:szCs w:val="20"/>
                <w:lang w:val="hy-AM"/>
              </w:rPr>
              <w:t>Ավտոկայա</w:t>
            </w:r>
            <w:r w:rsidRPr="009A6183">
              <w:rPr>
                <w:rFonts w:ascii="GHEA Grapalat" w:hAnsi="GHEA Grapalat"/>
                <w:sz w:val="20"/>
                <w:szCs w:val="20"/>
                <w:lang w:val="hy-AM"/>
              </w:rPr>
              <w:t>րաններում և ավտոկայաններում ուղևորներին նստեցնելու և իջնելու հարթակները պետք է ունենան ասֆալտբետոնե կամ բետոնե մակերես:</w:t>
            </w:r>
          </w:p>
          <w:p w14:paraId="0B6B215D" w14:textId="77777777" w:rsidR="00EC73A4" w:rsidRPr="009A6183" w:rsidRDefault="009A6183" w:rsidP="008D53DE">
            <w:pPr>
              <w:rPr>
                <w:rFonts w:ascii="GHEA Grapalat" w:hAnsi="GHEA Grapalat"/>
                <w:sz w:val="20"/>
                <w:szCs w:val="20"/>
                <w:lang w:val="hy-AM"/>
              </w:rPr>
            </w:pPr>
            <w:r w:rsidRPr="009A6183">
              <w:rPr>
                <w:rFonts w:ascii="GHEA Grapalat" w:hAnsi="GHEA Grapalat" w:cs="Sylfaen"/>
                <w:sz w:val="20"/>
                <w:szCs w:val="20"/>
                <w:lang w:val="hy-AM"/>
              </w:rPr>
              <w:t>Ավտոկայա</w:t>
            </w:r>
            <w:r w:rsidRPr="009A6183">
              <w:rPr>
                <w:rFonts w:ascii="GHEA Grapalat" w:hAnsi="GHEA Grapalat"/>
                <w:sz w:val="20"/>
                <w:szCs w:val="20"/>
                <w:lang w:val="hy-AM"/>
              </w:rPr>
              <w:t>րանների և ավտոկայանների տարածքում կիրառվում են գծանշումներ՝ տրանսպորտային միջոցների և ուղևորների տեղաշարժը կազմակերպելու համար։</w:t>
            </w:r>
          </w:p>
          <w:p w14:paraId="34EAC3F7" w14:textId="18B23C67" w:rsidR="009A6183" w:rsidRPr="009A6183" w:rsidRDefault="009A6183" w:rsidP="008D53DE">
            <w:pPr>
              <w:rPr>
                <w:rFonts w:ascii="GHEA Grapalat" w:hAnsi="GHEA Grapalat"/>
                <w:sz w:val="20"/>
                <w:szCs w:val="20"/>
                <w:lang w:val="hy-AM"/>
              </w:rPr>
            </w:pPr>
            <w:r w:rsidRPr="009A6183">
              <w:rPr>
                <w:rFonts w:ascii="GHEA Grapalat" w:hAnsi="GHEA Grapalat"/>
                <w:sz w:val="20"/>
                <w:szCs w:val="20"/>
                <w:lang w:val="hy-AM"/>
              </w:rPr>
              <w:t>Մանրամասները ներկայացված են ԳՕՍՏ ГОСТ 33062-2014 ստանդարտով</w:t>
            </w:r>
          </w:p>
        </w:tc>
      </w:tr>
      <w:tr w:rsidR="00EC73A4" w:rsidRPr="00575995" w14:paraId="4178DA47" w14:textId="77777777" w:rsidTr="00423545">
        <w:tc>
          <w:tcPr>
            <w:tcW w:w="585" w:type="dxa"/>
          </w:tcPr>
          <w:p w14:paraId="504F308D" w14:textId="72E1DF88"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lastRenderedPageBreak/>
              <w:t>11</w:t>
            </w:r>
            <w:r w:rsidRPr="009A6183">
              <w:rPr>
                <w:rFonts w:ascii="GHEA Grapalat" w:eastAsia="MS Mincho" w:hAnsi="GHEA Grapalat" w:cs="MS Mincho"/>
                <w:sz w:val="20"/>
                <w:szCs w:val="20"/>
                <w:lang w:val="hy-AM"/>
              </w:rPr>
              <w:t>.</w:t>
            </w:r>
          </w:p>
        </w:tc>
        <w:tc>
          <w:tcPr>
            <w:tcW w:w="2565" w:type="dxa"/>
          </w:tcPr>
          <w:p w14:paraId="09065F27" w14:textId="235230E7" w:rsidR="00EC73A4" w:rsidRPr="009A6183" w:rsidRDefault="00EC73A4" w:rsidP="008D53DE">
            <w:pPr>
              <w:rPr>
                <w:rFonts w:ascii="GHEA Grapalat" w:hAnsi="GHEA Grapalat"/>
                <w:color w:val="000000"/>
                <w:sz w:val="20"/>
                <w:szCs w:val="20"/>
                <w:lang w:val="hy-AM"/>
              </w:rPr>
            </w:pPr>
            <w:r w:rsidRPr="009A6183">
              <w:rPr>
                <w:rFonts w:ascii="GHEA Grapalat" w:hAnsi="GHEA Grapalat"/>
                <w:color w:val="000000"/>
                <w:sz w:val="20"/>
                <w:szCs w:val="20"/>
                <w:lang w:val="hy-AM"/>
              </w:rPr>
              <w:t>Գովազդային և տեղեկատվական վահանակներ ու ցուցանակներ</w:t>
            </w:r>
          </w:p>
        </w:tc>
        <w:tc>
          <w:tcPr>
            <w:tcW w:w="2531" w:type="dxa"/>
          </w:tcPr>
          <w:p w14:paraId="058F5D14" w14:textId="0E8F55C2" w:rsidR="00EC73A4" w:rsidRPr="009A6183" w:rsidRDefault="00EC73A4" w:rsidP="008D53DE">
            <w:pPr>
              <w:rPr>
                <w:rFonts w:ascii="GHEA Grapalat" w:hAnsi="GHEA Grapalat"/>
                <w:sz w:val="20"/>
                <w:szCs w:val="20"/>
                <w:lang w:val="hy-AM"/>
              </w:rPr>
            </w:pPr>
            <w:r w:rsidRPr="009A6183">
              <w:rPr>
                <w:rFonts w:ascii="GHEA Grapalat" w:hAnsi="GHEA Grapalat"/>
                <w:sz w:val="20"/>
                <w:szCs w:val="20"/>
                <w:lang w:val="hy-AM"/>
              </w:rPr>
              <w:t>Տեխնիկական միջոցներ, որոնք նախատեսված են կամ օգտագործվում են գովազդի կամ տեղետակվության տեղադրման (տարածման) համար</w:t>
            </w:r>
          </w:p>
        </w:tc>
        <w:tc>
          <w:tcPr>
            <w:tcW w:w="1910" w:type="dxa"/>
          </w:tcPr>
          <w:p w14:paraId="6A7672CE" w14:textId="2902708E"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միայն ճանապարհային երթևեկության ցուցանակներ</w:t>
            </w:r>
          </w:p>
        </w:tc>
        <w:tc>
          <w:tcPr>
            <w:tcW w:w="1712" w:type="dxa"/>
          </w:tcPr>
          <w:p w14:paraId="4FB32A19" w14:textId="7C37243F"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w:t>
            </w:r>
          </w:p>
        </w:tc>
        <w:tc>
          <w:tcPr>
            <w:tcW w:w="1987" w:type="dxa"/>
          </w:tcPr>
          <w:p w14:paraId="4D8F7C24" w14:textId="32DB29FB" w:rsidR="00EC73A4" w:rsidRPr="009A6183" w:rsidRDefault="00EC73A4" w:rsidP="008D53DE">
            <w:pPr>
              <w:jc w:val="center"/>
              <w:rPr>
                <w:rFonts w:ascii="GHEA Grapalat" w:hAnsi="GHEA Grapalat"/>
                <w:sz w:val="20"/>
                <w:szCs w:val="20"/>
                <w:lang w:val="hy-AM"/>
              </w:rPr>
            </w:pPr>
            <w:r w:rsidRPr="009A6183">
              <w:rPr>
                <w:rFonts w:ascii="GHEA Grapalat" w:hAnsi="GHEA Grapalat"/>
                <w:sz w:val="20"/>
                <w:szCs w:val="20"/>
                <w:lang w:val="hy-AM"/>
              </w:rPr>
              <w:t>-</w:t>
            </w:r>
          </w:p>
        </w:tc>
        <w:tc>
          <w:tcPr>
            <w:tcW w:w="4100" w:type="dxa"/>
          </w:tcPr>
          <w:p w14:paraId="3C278FEE" w14:textId="3CE571FC"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t xml:space="preserve"> «Ավտոմոբիլային ճանապարհների մասին», «Գովազդի մասին» օրենքներ, ՀՀ կառավարության 19</w:t>
            </w:r>
            <w:r w:rsidRPr="009A6183">
              <w:rPr>
                <w:rFonts w:ascii="MS Mincho" w:eastAsia="MS Mincho" w:hAnsi="MS Mincho" w:cs="MS Mincho" w:hint="eastAsia"/>
                <w:sz w:val="20"/>
                <w:szCs w:val="20"/>
                <w:lang w:val="hy-AM"/>
              </w:rPr>
              <w:t>․</w:t>
            </w:r>
            <w:r w:rsidRPr="009A6183">
              <w:rPr>
                <w:rFonts w:ascii="GHEA Grapalat" w:hAnsi="GHEA Grapalat" w:cs="Sylfaen"/>
                <w:sz w:val="20"/>
                <w:szCs w:val="20"/>
                <w:lang w:val="hy-AM"/>
              </w:rPr>
              <w:t>01</w:t>
            </w:r>
            <w:r w:rsidRPr="009A6183">
              <w:rPr>
                <w:rFonts w:ascii="MS Mincho" w:eastAsia="MS Mincho" w:hAnsi="MS Mincho" w:cs="MS Mincho" w:hint="eastAsia"/>
                <w:sz w:val="20"/>
                <w:szCs w:val="20"/>
                <w:lang w:val="hy-AM"/>
              </w:rPr>
              <w:t>․</w:t>
            </w:r>
            <w:r w:rsidRPr="009A6183">
              <w:rPr>
                <w:rFonts w:ascii="GHEA Grapalat" w:hAnsi="GHEA Grapalat" w:cs="Sylfaen"/>
                <w:sz w:val="20"/>
                <w:szCs w:val="20"/>
                <w:lang w:val="hy-AM"/>
              </w:rPr>
              <w:t>2006թ</w:t>
            </w:r>
            <w:r w:rsidRPr="009A6183">
              <w:rPr>
                <w:rFonts w:ascii="MS Mincho" w:eastAsia="MS Mincho" w:hAnsi="MS Mincho" w:cs="MS Mincho" w:hint="eastAsia"/>
                <w:sz w:val="20"/>
                <w:szCs w:val="20"/>
                <w:lang w:val="hy-AM"/>
              </w:rPr>
              <w:t>․</w:t>
            </w:r>
            <w:r w:rsidRPr="009A6183">
              <w:rPr>
                <w:rFonts w:ascii="GHEA Grapalat" w:hAnsi="GHEA Grapalat" w:cs="Sylfaen"/>
                <w:sz w:val="20"/>
                <w:szCs w:val="20"/>
                <w:lang w:val="hy-AM"/>
              </w:rPr>
              <w:t xml:space="preserve"> N 765-Ն որոշում</w:t>
            </w:r>
          </w:p>
        </w:tc>
      </w:tr>
      <w:tr w:rsidR="00EC73A4" w:rsidRPr="00575995" w14:paraId="47C8E607" w14:textId="77777777" w:rsidTr="00423545">
        <w:tc>
          <w:tcPr>
            <w:tcW w:w="585" w:type="dxa"/>
          </w:tcPr>
          <w:p w14:paraId="0D9CB6EC" w14:textId="728E4522" w:rsidR="00EC73A4" w:rsidRPr="009A6183" w:rsidRDefault="00EC73A4" w:rsidP="008D53DE">
            <w:pPr>
              <w:jc w:val="center"/>
              <w:rPr>
                <w:rFonts w:ascii="GHEA Grapalat" w:eastAsia="MS Mincho" w:hAnsi="GHEA Grapalat" w:cs="MS Mincho"/>
                <w:sz w:val="20"/>
                <w:szCs w:val="20"/>
                <w:lang w:val="hy-AM"/>
              </w:rPr>
            </w:pPr>
            <w:r w:rsidRPr="009A6183">
              <w:rPr>
                <w:rFonts w:ascii="GHEA Grapalat" w:hAnsi="GHEA Grapalat" w:cs="Sylfaen"/>
                <w:sz w:val="20"/>
                <w:szCs w:val="20"/>
                <w:lang w:val="hy-AM"/>
              </w:rPr>
              <w:t>12</w:t>
            </w:r>
            <w:r w:rsidRPr="009A6183">
              <w:rPr>
                <w:rFonts w:ascii="GHEA Grapalat" w:eastAsia="MS Mincho" w:hAnsi="GHEA Grapalat" w:cs="MS Mincho"/>
                <w:sz w:val="20"/>
                <w:szCs w:val="20"/>
                <w:lang w:val="hy-AM"/>
              </w:rPr>
              <w:t>.</w:t>
            </w:r>
          </w:p>
        </w:tc>
        <w:tc>
          <w:tcPr>
            <w:tcW w:w="2565" w:type="dxa"/>
          </w:tcPr>
          <w:p w14:paraId="50223F05" w14:textId="0262704F" w:rsidR="00EC73A4" w:rsidRPr="009A6183" w:rsidRDefault="00EC73A4" w:rsidP="008D53DE">
            <w:pPr>
              <w:rPr>
                <w:rFonts w:ascii="GHEA Grapalat" w:hAnsi="GHEA Grapalat"/>
                <w:color w:val="000000"/>
                <w:sz w:val="20"/>
                <w:szCs w:val="20"/>
                <w:lang w:val="hy-AM"/>
              </w:rPr>
            </w:pPr>
            <w:r w:rsidRPr="009A6183">
              <w:rPr>
                <w:rFonts w:ascii="GHEA Grapalat" w:hAnsi="GHEA Grapalat"/>
                <w:color w:val="000000"/>
                <w:sz w:val="20"/>
                <w:szCs w:val="20"/>
                <w:lang w:val="hy-AM"/>
              </w:rPr>
              <w:t>Հաղորդակցուղիներ</w:t>
            </w:r>
          </w:p>
        </w:tc>
        <w:tc>
          <w:tcPr>
            <w:tcW w:w="2531" w:type="dxa"/>
          </w:tcPr>
          <w:p w14:paraId="48CA1134" w14:textId="3F0B7C46" w:rsidR="00EC73A4" w:rsidRPr="009A6183" w:rsidRDefault="00EC73A4" w:rsidP="008D53DE">
            <w:pPr>
              <w:rPr>
                <w:rFonts w:ascii="GHEA Grapalat" w:hAnsi="GHEA Grapalat"/>
                <w:sz w:val="20"/>
                <w:szCs w:val="20"/>
                <w:lang w:val="hy-AM"/>
              </w:rPr>
            </w:pPr>
            <w:r w:rsidRPr="009A6183">
              <w:rPr>
                <w:rFonts w:ascii="GHEA Grapalat" w:hAnsi="GHEA Grapalat" w:cs="Sylfaen"/>
                <w:sz w:val="20"/>
                <w:szCs w:val="20"/>
                <w:lang w:val="hy-AM"/>
              </w:rPr>
              <w:t>Ոռոգման</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առուներ</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էլեկտրոնային</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հաղորդակցության</w:t>
            </w:r>
            <w:r w:rsidRPr="009A6183">
              <w:rPr>
                <w:rFonts w:ascii="GHEA Grapalat" w:hAnsi="GHEA Grapalat"/>
                <w:sz w:val="20"/>
                <w:szCs w:val="20"/>
                <w:lang w:val="hy-AM"/>
              </w:rPr>
              <w:t xml:space="preserve"> </w:t>
            </w:r>
            <w:r w:rsidRPr="009A6183">
              <w:rPr>
                <w:rFonts w:ascii="GHEA Grapalat" w:hAnsi="GHEA Grapalat" w:cs="Sylfaen"/>
                <w:sz w:val="20"/>
                <w:szCs w:val="20"/>
                <w:lang w:val="hy-AM"/>
              </w:rPr>
              <w:t>և</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էլեկտրականության</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գծեր</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խողովակաշարեր</w:t>
            </w:r>
            <w:r w:rsidRPr="009A6183">
              <w:rPr>
                <w:rFonts w:ascii="GHEA Grapalat" w:hAnsi="GHEA Grapalat"/>
                <w:sz w:val="20"/>
                <w:szCs w:val="20"/>
                <w:lang w:val="hy-AM"/>
              </w:rPr>
              <w:t xml:space="preserve"> </w:t>
            </w:r>
            <w:r w:rsidRPr="009A6183">
              <w:rPr>
                <w:rFonts w:ascii="GHEA Grapalat" w:hAnsi="GHEA Grapalat" w:cs="Sylfaen"/>
                <w:sz w:val="20"/>
                <w:szCs w:val="20"/>
                <w:lang w:val="hy-AM"/>
              </w:rPr>
              <w:t>և</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այլ</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հաղորդակցուղիներ</w:t>
            </w:r>
            <w:r w:rsidRPr="009A6183">
              <w:rPr>
                <w:rFonts w:ascii="GHEA Grapalat" w:hAnsi="GHEA Grapalat"/>
                <w:sz w:val="20"/>
                <w:szCs w:val="20"/>
                <w:lang w:val="hy-AM"/>
              </w:rPr>
              <w:t xml:space="preserve">, երկրորդային </w:t>
            </w:r>
            <w:r w:rsidRPr="009A6183">
              <w:rPr>
                <w:rFonts w:ascii="GHEA Grapalat" w:hAnsi="GHEA Grapalat" w:cs="Sylfaen"/>
                <w:sz w:val="20"/>
                <w:szCs w:val="20"/>
                <w:lang w:val="hy-AM"/>
              </w:rPr>
              <w:t>ավտոմոբիլային</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ճանապարհներ</w:t>
            </w:r>
            <w:r w:rsidRPr="009A6183">
              <w:rPr>
                <w:rFonts w:ascii="GHEA Grapalat" w:hAnsi="GHEA Grapalat"/>
                <w:sz w:val="20"/>
                <w:szCs w:val="20"/>
                <w:lang w:val="hy-AM"/>
              </w:rPr>
              <w:t xml:space="preserve"> </w:t>
            </w:r>
            <w:r w:rsidRPr="009A6183">
              <w:rPr>
                <w:rFonts w:ascii="GHEA Grapalat" w:hAnsi="GHEA Grapalat" w:cs="Sylfaen"/>
                <w:sz w:val="20"/>
                <w:szCs w:val="20"/>
                <w:lang w:val="hy-AM"/>
              </w:rPr>
              <w:t>և</w:t>
            </w:r>
            <w:r w:rsidRPr="009A6183">
              <w:rPr>
                <w:rFonts w:ascii="GHEA Grapalat" w:hAnsi="GHEA Grapalat"/>
                <w:sz w:val="20"/>
                <w:szCs w:val="20"/>
                <w:lang w:val="hy-AM"/>
              </w:rPr>
              <w:t xml:space="preserve"> </w:t>
            </w:r>
            <w:r w:rsidRPr="009A6183">
              <w:rPr>
                <w:rFonts w:ascii="GHEA Grapalat" w:hAnsi="GHEA Grapalat" w:cs="Sylfaen"/>
                <w:sz w:val="20"/>
                <w:szCs w:val="20"/>
                <w:lang w:val="hy-AM"/>
              </w:rPr>
              <w:t>երկաթուղային գծեր</w:t>
            </w:r>
          </w:p>
        </w:tc>
        <w:tc>
          <w:tcPr>
            <w:tcW w:w="1910" w:type="dxa"/>
          </w:tcPr>
          <w:p w14:paraId="1133F97C" w14:textId="5A9FB444" w:rsidR="00EC73A4" w:rsidRPr="009A6183" w:rsidRDefault="00EC73A4" w:rsidP="008D53DE">
            <w:pPr>
              <w:jc w:val="center"/>
              <w:rPr>
                <w:rFonts w:ascii="GHEA Grapalat" w:hAnsi="GHEA Grapalat" w:cs="Sylfaen"/>
                <w:sz w:val="20"/>
                <w:szCs w:val="20"/>
                <w:lang w:val="hy-AM"/>
              </w:rPr>
            </w:pPr>
            <w:r w:rsidRPr="009A6183">
              <w:rPr>
                <w:rFonts w:ascii="GHEA Grapalat" w:hAnsi="GHEA Grapalat" w:cs="Sylfaen"/>
                <w:sz w:val="20"/>
                <w:szCs w:val="20"/>
                <w:lang w:val="hy-AM"/>
              </w:rPr>
              <w:t>-</w:t>
            </w:r>
          </w:p>
        </w:tc>
        <w:tc>
          <w:tcPr>
            <w:tcW w:w="1712" w:type="dxa"/>
          </w:tcPr>
          <w:p w14:paraId="158C8BE2" w14:textId="5D1F34A8" w:rsidR="00EC73A4" w:rsidRPr="009A6183" w:rsidRDefault="00EC73A4" w:rsidP="008D53DE">
            <w:pPr>
              <w:jc w:val="center"/>
              <w:rPr>
                <w:rFonts w:ascii="GHEA Grapalat" w:hAnsi="GHEA Grapalat" w:cs="Sylfaen"/>
                <w:sz w:val="20"/>
                <w:szCs w:val="20"/>
                <w:lang w:val="hy-AM"/>
              </w:rPr>
            </w:pPr>
            <w:r w:rsidRPr="009A6183">
              <w:rPr>
                <w:rFonts w:ascii="GHEA Grapalat" w:hAnsi="GHEA Grapalat" w:cs="Sylfaen"/>
                <w:sz w:val="20"/>
                <w:szCs w:val="20"/>
                <w:lang w:val="hy-AM"/>
              </w:rPr>
              <w:t>-</w:t>
            </w:r>
          </w:p>
        </w:tc>
        <w:tc>
          <w:tcPr>
            <w:tcW w:w="1987" w:type="dxa"/>
          </w:tcPr>
          <w:p w14:paraId="7DA371C4" w14:textId="083A132E" w:rsidR="00EC73A4" w:rsidRPr="009A6183" w:rsidRDefault="00EC73A4" w:rsidP="008D53DE">
            <w:pPr>
              <w:jc w:val="center"/>
              <w:rPr>
                <w:rFonts w:ascii="GHEA Grapalat" w:hAnsi="GHEA Grapalat" w:cs="Sylfaen"/>
                <w:sz w:val="20"/>
                <w:szCs w:val="20"/>
                <w:lang w:val="hy-AM"/>
              </w:rPr>
            </w:pPr>
            <w:r w:rsidRPr="009A6183">
              <w:rPr>
                <w:rFonts w:ascii="GHEA Grapalat" w:hAnsi="GHEA Grapalat" w:cs="Sylfaen"/>
                <w:sz w:val="20"/>
                <w:szCs w:val="20"/>
                <w:lang w:val="hy-AM"/>
              </w:rPr>
              <w:t>-</w:t>
            </w:r>
          </w:p>
        </w:tc>
        <w:tc>
          <w:tcPr>
            <w:tcW w:w="4100" w:type="dxa"/>
          </w:tcPr>
          <w:p w14:paraId="4F93BAE9" w14:textId="791014FF" w:rsidR="00EC73A4" w:rsidRPr="009A6183" w:rsidRDefault="00EC73A4" w:rsidP="008D53DE">
            <w:pPr>
              <w:jc w:val="center"/>
              <w:rPr>
                <w:rFonts w:ascii="GHEA Grapalat" w:hAnsi="GHEA Grapalat" w:cs="Sylfaen"/>
                <w:sz w:val="20"/>
                <w:szCs w:val="20"/>
                <w:lang w:val="hy-AM"/>
              </w:rPr>
            </w:pPr>
            <w:r w:rsidRPr="009A6183">
              <w:rPr>
                <w:rFonts w:ascii="GHEA Grapalat" w:hAnsi="GHEA Grapalat" w:cs="Sylfaen"/>
                <w:sz w:val="20"/>
                <w:szCs w:val="20"/>
                <w:lang w:val="hy-AM"/>
              </w:rPr>
              <w:t xml:space="preserve"> «Ավտոմոբիլային ճանապարհների մասին» օրենք, ՀՀ կառավարության 2008 թվականի սեպտեմբերի 11-ի N 1025-Ն, 21.04.2023թ</w:t>
            </w:r>
            <w:r w:rsidRPr="009A6183">
              <w:rPr>
                <w:rFonts w:ascii="MS Mincho" w:eastAsia="MS Mincho" w:hAnsi="MS Mincho" w:cs="MS Mincho" w:hint="eastAsia"/>
                <w:sz w:val="20"/>
                <w:szCs w:val="20"/>
                <w:lang w:val="hy-AM"/>
              </w:rPr>
              <w:t>․</w:t>
            </w:r>
            <w:r w:rsidRPr="009A6183">
              <w:rPr>
                <w:rFonts w:ascii="GHEA Grapalat" w:hAnsi="GHEA Grapalat" w:cs="Sylfaen"/>
                <w:sz w:val="20"/>
                <w:szCs w:val="20"/>
                <w:lang w:val="hy-AM"/>
              </w:rPr>
              <w:t xml:space="preserve"> N 592-Ն, 23</w:t>
            </w:r>
            <w:r w:rsidRPr="009A6183">
              <w:rPr>
                <w:rFonts w:ascii="MS Mincho" w:eastAsia="MS Mincho" w:hAnsi="MS Mincho" w:cs="MS Mincho" w:hint="eastAsia"/>
                <w:sz w:val="20"/>
                <w:szCs w:val="20"/>
                <w:lang w:val="hy-AM"/>
              </w:rPr>
              <w:t>․</w:t>
            </w:r>
            <w:r w:rsidRPr="009A6183">
              <w:rPr>
                <w:rFonts w:ascii="GHEA Grapalat" w:hAnsi="GHEA Grapalat" w:cs="Sylfaen"/>
                <w:sz w:val="20"/>
                <w:szCs w:val="20"/>
                <w:lang w:val="hy-AM"/>
              </w:rPr>
              <w:t>04</w:t>
            </w:r>
            <w:r w:rsidRPr="009A6183">
              <w:rPr>
                <w:rFonts w:ascii="MS Mincho" w:eastAsia="MS Mincho" w:hAnsi="MS Mincho" w:cs="MS Mincho" w:hint="eastAsia"/>
                <w:sz w:val="20"/>
                <w:szCs w:val="20"/>
                <w:lang w:val="hy-AM"/>
              </w:rPr>
              <w:t>․</w:t>
            </w:r>
            <w:r w:rsidRPr="009A6183">
              <w:rPr>
                <w:rFonts w:ascii="GHEA Grapalat" w:hAnsi="GHEA Grapalat" w:cs="Sylfaen"/>
                <w:sz w:val="20"/>
                <w:szCs w:val="20"/>
                <w:lang w:val="hy-AM"/>
              </w:rPr>
              <w:t>2023թ</w:t>
            </w:r>
            <w:r w:rsidRPr="009A6183">
              <w:rPr>
                <w:rFonts w:ascii="MS Mincho" w:eastAsia="MS Mincho" w:hAnsi="MS Mincho" w:cs="MS Mincho" w:hint="eastAsia"/>
                <w:sz w:val="20"/>
                <w:szCs w:val="20"/>
                <w:lang w:val="hy-AM"/>
              </w:rPr>
              <w:t>․</w:t>
            </w:r>
            <w:r w:rsidRPr="009A6183">
              <w:rPr>
                <w:rFonts w:ascii="GHEA Grapalat" w:hAnsi="GHEA Grapalat" w:cs="Sylfaen"/>
                <w:sz w:val="20"/>
                <w:szCs w:val="20"/>
                <w:lang w:val="hy-AM"/>
              </w:rPr>
              <w:t xml:space="preserve"> N 523-Ն,  N 584-Ն, N 538-Ն, N 539-Ն 13</w:t>
            </w:r>
            <w:r w:rsidRPr="009A6183">
              <w:rPr>
                <w:rFonts w:ascii="MS Mincho" w:eastAsia="MS Mincho" w:hAnsi="MS Mincho" w:cs="MS Mincho" w:hint="eastAsia"/>
                <w:sz w:val="20"/>
                <w:szCs w:val="20"/>
                <w:lang w:val="hy-AM"/>
              </w:rPr>
              <w:t>․</w:t>
            </w:r>
            <w:r w:rsidRPr="009A6183">
              <w:rPr>
                <w:rFonts w:ascii="GHEA Grapalat" w:hAnsi="GHEA Grapalat" w:cs="Sylfaen"/>
                <w:sz w:val="20"/>
                <w:szCs w:val="20"/>
                <w:lang w:val="hy-AM"/>
              </w:rPr>
              <w:t>04</w:t>
            </w:r>
            <w:r w:rsidRPr="009A6183">
              <w:rPr>
                <w:rFonts w:ascii="MS Mincho" w:eastAsia="MS Mincho" w:hAnsi="MS Mincho" w:cs="MS Mincho" w:hint="eastAsia"/>
                <w:sz w:val="20"/>
                <w:szCs w:val="20"/>
                <w:lang w:val="hy-AM"/>
              </w:rPr>
              <w:t>․</w:t>
            </w:r>
            <w:r w:rsidRPr="009A6183">
              <w:rPr>
                <w:rFonts w:ascii="GHEA Grapalat" w:hAnsi="GHEA Grapalat" w:cs="Sylfaen"/>
                <w:sz w:val="20"/>
                <w:szCs w:val="20"/>
                <w:lang w:val="hy-AM"/>
              </w:rPr>
              <w:t>2023թ</w:t>
            </w:r>
            <w:r w:rsidRPr="009A6183">
              <w:rPr>
                <w:rFonts w:ascii="MS Mincho" w:eastAsia="MS Mincho" w:hAnsi="MS Mincho" w:cs="MS Mincho" w:hint="eastAsia"/>
                <w:sz w:val="20"/>
                <w:szCs w:val="20"/>
                <w:lang w:val="hy-AM"/>
              </w:rPr>
              <w:t>․</w:t>
            </w:r>
            <w:r w:rsidRPr="009A6183">
              <w:rPr>
                <w:rFonts w:ascii="GHEA Grapalat" w:hAnsi="GHEA Grapalat" w:cs="Sylfaen"/>
                <w:sz w:val="20"/>
                <w:szCs w:val="20"/>
                <w:lang w:val="hy-AM"/>
              </w:rPr>
              <w:t>N  որոշումներ,  ՀՀՇՆ 32-01-2022  «Ավտոմոբիլային ճանապարհներ» ՀՀ շինարարական նորմերի  պահանջներ</w:t>
            </w:r>
          </w:p>
        </w:tc>
      </w:tr>
    </w:tbl>
    <w:p w14:paraId="5B01C047" w14:textId="60279FDA" w:rsidR="00C81436" w:rsidRPr="00E40194" w:rsidRDefault="00DB72C9" w:rsidP="008D53DE">
      <w:pPr>
        <w:spacing w:after="0"/>
        <w:ind w:firstLine="709"/>
        <w:jc w:val="right"/>
        <w:rPr>
          <w:rFonts w:ascii="GHEA Grapalat" w:hAnsi="GHEA Grapalat"/>
          <w:b/>
          <w:bCs/>
          <w:sz w:val="24"/>
          <w:szCs w:val="24"/>
          <w:lang w:val="hy-AM"/>
        </w:rPr>
      </w:pPr>
      <w:r>
        <w:rPr>
          <w:rFonts w:ascii="GHEA Grapalat" w:hAnsi="GHEA Grapalat" w:cs="Sylfaen"/>
          <w:b/>
          <w:bCs/>
          <w:sz w:val="24"/>
          <w:szCs w:val="24"/>
          <w:lang w:val="hy-AM"/>
        </w:rPr>
        <w:t>»</w:t>
      </w:r>
      <w:r w:rsidR="009A26C7">
        <w:rPr>
          <w:rFonts w:ascii="GHEA Grapalat" w:hAnsi="GHEA Grapalat" w:cs="Sylfaen"/>
          <w:b/>
          <w:bCs/>
          <w:sz w:val="24"/>
          <w:szCs w:val="24"/>
          <w:lang w:val="en-US"/>
        </w:rPr>
        <w:t>:</w:t>
      </w:r>
    </w:p>
    <w:sectPr w:rsidR="00C81436" w:rsidRPr="00E40194" w:rsidSect="00A33C3D">
      <w:pgSz w:w="16838" w:h="11906" w:orient="landscape" w:code="9"/>
      <w:pgMar w:top="1080" w:right="1134" w:bottom="851" w:left="1134" w:header="709" w:footer="24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C835F" w14:textId="77777777" w:rsidR="00A33C3D" w:rsidRDefault="00A33C3D" w:rsidP="00A33C3D">
      <w:pPr>
        <w:spacing w:after="0"/>
      </w:pPr>
      <w:r>
        <w:separator/>
      </w:r>
    </w:p>
  </w:endnote>
  <w:endnote w:type="continuationSeparator" w:id="0">
    <w:p w14:paraId="68C81BB4" w14:textId="77777777" w:rsidR="00A33C3D" w:rsidRDefault="00A33C3D" w:rsidP="00A33C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207" w:usb1="00000000" w:usb2="00000000" w:usb3="00000000" w:csb0="00000085"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A00002EF" w:usb1="420020E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0E9B6" w14:textId="77777777" w:rsidR="00A33C3D" w:rsidRDefault="00A33C3D" w:rsidP="00A33C3D">
      <w:pPr>
        <w:spacing w:after="0"/>
      </w:pPr>
      <w:r>
        <w:separator/>
      </w:r>
    </w:p>
  </w:footnote>
  <w:footnote w:type="continuationSeparator" w:id="0">
    <w:p w14:paraId="538F9B2B" w14:textId="77777777" w:rsidR="00A33C3D" w:rsidRDefault="00A33C3D" w:rsidP="00A33C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4776"/>
    <w:multiLevelType w:val="hybridMultilevel"/>
    <w:tmpl w:val="7B70EAF0"/>
    <w:lvl w:ilvl="0" w:tplc="C0A29868">
      <w:start w:val="1"/>
      <w:numFmt w:val="decimal"/>
      <w:lvlText w:val="%1)"/>
      <w:lvlJc w:val="left"/>
      <w:pPr>
        <w:ind w:left="1534" w:hanging="360"/>
      </w:pPr>
      <w:rPr>
        <w:rFonts w:cstheme="minorBidi" w:hint="default"/>
        <w:b w:val="0"/>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1" w15:restartNumberingAfterBreak="0">
    <w:nsid w:val="1BC74802"/>
    <w:multiLevelType w:val="hybridMultilevel"/>
    <w:tmpl w:val="D8D05210"/>
    <w:lvl w:ilvl="0" w:tplc="BA305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E1522F"/>
    <w:multiLevelType w:val="hybridMultilevel"/>
    <w:tmpl w:val="2542DF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F6A27F1"/>
    <w:multiLevelType w:val="hybridMultilevel"/>
    <w:tmpl w:val="2306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232DC"/>
    <w:multiLevelType w:val="hybridMultilevel"/>
    <w:tmpl w:val="B87639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540E19"/>
    <w:multiLevelType w:val="hybridMultilevel"/>
    <w:tmpl w:val="137AA5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24E1101"/>
    <w:multiLevelType w:val="hybridMultilevel"/>
    <w:tmpl w:val="122455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47057BF"/>
    <w:multiLevelType w:val="hybridMultilevel"/>
    <w:tmpl w:val="A1608012"/>
    <w:lvl w:ilvl="0" w:tplc="74F41F6A">
      <w:start w:val="1"/>
      <w:numFmt w:val="decimal"/>
      <w:lvlText w:val="%1)"/>
      <w:lvlJc w:val="left"/>
      <w:pPr>
        <w:ind w:left="1065" w:hanging="360"/>
      </w:pPr>
      <w:rPr>
        <w:rFonts w:ascii="GHEA Grapalat" w:hAnsi="GHEA Grapalat" w:hint="default"/>
        <w:color w:val="000000" w:themeColor="text1"/>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35BD40CC"/>
    <w:multiLevelType w:val="hybridMultilevel"/>
    <w:tmpl w:val="2E76DD12"/>
    <w:lvl w:ilvl="0" w:tplc="6DE0C768">
      <w:start w:val="4"/>
      <w:numFmt w:val="decimal"/>
      <w:lvlText w:val="%1."/>
      <w:lvlJc w:val="left"/>
      <w:pPr>
        <w:ind w:left="117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4C553B"/>
    <w:multiLevelType w:val="hybridMultilevel"/>
    <w:tmpl w:val="03D437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0E657FA"/>
    <w:multiLevelType w:val="hybridMultilevel"/>
    <w:tmpl w:val="D99AA2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B5FD3"/>
    <w:multiLevelType w:val="hybridMultilevel"/>
    <w:tmpl w:val="08CE225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55E1508B"/>
    <w:multiLevelType w:val="hybridMultilevel"/>
    <w:tmpl w:val="C57489CC"/>
    <w:lvl w:ilvl="0" w:tplc="29CCE29C">
      <w:start w:val="1"/>
      <w:numFmt w:val="decimal"/>
      <w:lvlText w:val="%1."/>
      <w:lvlJc w:val="left"/>
      <w:pPr>
        <w:ind w:left="1174" w:hanging="4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F463D90"/>
    <w:multiLevelType w:val="hybridMultilevel"/>
    <w:tmpl w:val="82F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20217"/>
    <w:multiLevelType w:val="hybridMultilevel"/>
    <w:tmpl w:val="137E4086"/>
    <w:lvl w:ilvl="0" w:tplc="EB4A3BD6">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04031405">
    <w:abstractNumId w:val="12"/>
  </w:num>
  <w:num w:numId="2" w16cid:durableId="1246763013">
    <w:abstractNumId w:val="0"/>
  </w:num>
  <w:num w:numId="3" w16cid:durableId="755521418">
    <w:abstractNumId w:val="10"/>
  </w:num>
  <w:num w:numId="4" w16cid:durableId="1645889403">
    <w:abstractNumId w:val="1"/>
  </w:num>
  <w:num w:numId="5" w16cid:durableId="665983090">
    <w:abstractNumId w:val="14"/>
  </w:num>
  <w:num w:numId="6" w16cid:durableId="920522698">
    <w:abstractNumId w:val="7"/>
  </w:num>
  <w:num w:numId="7" w16cid:durableId="1198931812">
    <w:abstractNumId w:val="4"/>
  </w:num>
  <w:num w:numId="8" w16cid:durableId="1181120236">
    <w:abstractNumId w:val="8"/>
  </w:num>
  <w:num w:numId="9" w16cid:durableId="1765345285">
    <w:abstractNumId w:val="11"/>
  </w:num>
  <w:num w:numId="10" w16cid:durableId="2056734436">
    <w:abstractNumId w:val="9"/>
  </w:num>
  <w:num w:numId="11" w16cid:durableId="295960609">
    <w:abstractNumId w:val="5"/>
  </w:num>
  <w:num w:numId="12" w16cid:durableId="37511059">
    <w:abstractNumId w:val="13"/>
  </w:num>
  <w:num w:numId="13" w16cid:durableId="1454442310">
    <w:abstractNumId w:val="2"/>
  </w:num>
  <w:num w:numId="14" w16cid:durableId="1660770777">
    <w:abstractNumId w:val="6"/>
  </w:num>
  <w:num w:numId="15" w16cid:durableId="1009598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08"/>
    <w:rsid w:val="00054C07"/>
    <w:rsid w:val="00056937"/>
    <w:rsid w:val="0007271C"/>
    <w:rsid w:val="000B0580"/>
    <w:rsid w:val="000B786F"/>
    <w:rsid w:val="0013358C"/>
    <w:rsid w:val="00160FB6"/>
    <w:rsid w:val="00171F99"/>
    <w:rsid w:val="0017392C"/>
    <w:rsid w:val="001F519B"/>
    <w:rsid w:val="00200C17"/>
    <w:rsid w:val="00232E68"/>
    <w:rsid w:val="00251D71"/>
    <w:rsid w:val="00265731"/>
    <w:rsid w:val="00284E95"/>
    <w:rsid w:val="002A5CF8"/>
    <w:rsid w:val="002E7FCC"/>
    <w:rsid w:val="002F10D8"/>
    <w:rsid w:val="00301CAB"/>
    <w:rsid w:val="00311018"/>
    <w:rsid w:val="00311C24"/>
    <w:rsid w:val="00316014"/>
    <w:rsid w:val="0032724D"/>
    <w:rsid w:val="00327B0F"/>
    <w:rsid w:val="003611B0"/>
    <w:rsid w:val="00375D26"/>
    <w:rsid w:val="00392D31"/>
    <w:rsid w:val="003D4F06"/>
    <w:rsid w:val="003D7BC7"/>
    <w:rsid w:val="003E1664"/>
    <w:rsid w:val="00423545"/>
    <w:rsid w:val="00423846"/>
    <w:rsid w:val="00440DE4"/>
    <w:rsid w:val="00455F33"/>
    <w:rsid w:val="00462B02"/>
    <w:rsid w:val="00462B85"/>
    <w:rsid w:val="0048086B"/>
    <w:rsid w:val="00497359"/>
    <w:rsid w:val="0049763D"/>
    <w:rsid w:val="004A7660"/>
    <w:rsid w:val="004B42F0"/>
    <w:rsid w:val="004D5147"/>
    <w:rsid w:val="004E04C6"/>
    <w:rsid w:val="004E5939"/>
    <w:rsid w:val="004F75F3"/>
    <w:rsid w:val="00507902"/>
    <w:rsid w:val="0052146C"/>
    <w:rsid w:val="00575995"/>
    <w:rsid w:val="00580D98"/>
    <w:rsid w:val="00596528"/>
    <w:rsid w:val="005A2113"/>
    <w:rsid w:val="005D0F1D"/>
    <w:rsid w:val="005E58BB"/>
    <w:rsid w:val="006061B0"/>
    <w:rsid w:val="00615E65"/>
    <w:rsid w:val="00640047"/>
    <w:rsid w:val="00664C3C"/>
    <w:rsid w:val="00673E40"/>
    <w:rsid w:val="00674AC0"/>
    <w:rsid w:val="00681E86"/>
    <w:rsid w:val="00691FD1"/>
    <w:rsid w:val="006B758B"/>
    <w:rsid w:val="006C0B77"/>
    <w:rsid w:val="006C7B88"/>
    <w:rsid w:val="00705830"/>
    <w:rsid w:val="00740DDB"/>
    <w:rsid w:val="0076722D"/>
    <w:rsid w:val="007B1533"/>
    <w:rsid w:val="007B4A84"/>
    <w:rsid w:val="007D4947"/>
    <w:rsid w:val="007F051C"/>
    <w:rsid w:val="008114DA"/>
    <w:rsid w:val="008242FF"/>
    <w:rsid w:val="00853BD9"/>
    <w:rsid w:val="00857C60"/>
    <w:rsid w:val="00870751"/>
    <w:rsid w:val="008750A0"/>
    <w:rsid w:val="008D53DE"/>
    <w:rsid w:val="008F242C"/>
    <w:rsid w:val="009110A1"/>
    <w:rsid w:val="00922C48"/>
    <w:rsid w:val="00936379"/>
    <w:rsid w:val="00937036"/>
    <w:rsid w:val="00991599"/>
    <w:rsid w:val="009A26C7"/>
    <w:rsid w:val="009A6183"/>
    <w:rsid w:val="009A7C23"/>
    <w:rsid w:val="009B2E18"/>
    <w:rsid w:val="009B50CA"/>
    <w:rsid w:val="009C118E"/>
    <w:rsid w:val="009C385D"/>
    <w:rsid w:val="009D6F56"/>
    <w:rsid w:val="009E1089"/>
    <w:rsid w:val="009E340D"/>
    <w:rsid w:val="00A3215F"/>
    <w:rsid w:val="00A33C3D"/>
    <w:rsid w:val="00A51599"/>
    <w:rsid w:val="00A657B8"/>
    <w:rsid w:val="00A807B1"/>
    <w:rsid w:val="00A86CEC"/>
    <w:rsid w:val="00A9241B"/>
    <w:rsid w:val="00A970A6"/>
    <w:rsid w:val="00AA11ED"/>
    <w:rsid w:val="00AA3B10"/>
    <w:rsid w:val="00AF2B67"/>
    <w:rsid w:val="00AF5876"/>
    <w:rsid w:val="00B1410F"/>
    <w:rsid w:val="00B14F20"/>
    <w:rsid w:val="00B67BE0"/>
    <w:rsid w:val="00B915B7"/>
    <w:rsid w:val="00BA4742"/>
    <w:rsid w:val="00BB598A"/>
    <w:rsid w:val="00BE7965"/>
    <w:rsid w:val="00C15F30"/>
    <w:rsid w:val="00C25F66"/>
    <w:rsid w:val="00C27D26"/>
    <w:rsid w:val="00C4158E"/>
    <w:rsid w:val="00C461F6"/>
    <w:rsid w:val="00C55C83"/>
    <w:rsid w:val="00C57058"/>
    <w:rsid w:val="00C81436"/>
    <w:rsid w:val="00C83401"/>
    <w:rsid w:val="00C96098"/>
    <w:rsid w:val="00CA7A7B"/>
    <w:rsid w:val="00CB1644"/>
    <w:rsid w:val="00CE0AAE"/>
    <w:rsid w:val="00CE2851"/>
    <w:rsid w:val="00CE660C"/>
    <w:rsid w:val="00D11B59"/>
    <w:rsid w:val="00D167A4"/>
    <w:rsid w:val="00D36B72"/>
    <w:rsid w:val="00D464C3"/>
    <w:rsid w:val="00D51DD4"/>
    <w:rsid w:val="00D67C0F"/>
    <w:rsid w:val="00D9537A"/>
    <w:rsid w:val="00DB72C9"/>
    <w:rsid w:val="00DD0D8E"/>
    <w:rsid w:val="00DD6F0C"/>
    <w:rsid w:val="00E17D5F"/>
    <w:rsid w:val="00E203D5"/>
    <w:rsid w:val="00E40194"/>
    <w:rsid w:val="00EA17D1"/>
    <w:rsid w:val="00EA3864"/>
    <w:rsid w:val="00EA402D"/>
    <w:rsid w:val="00EA59DF"/>
    <w:rsid w:val="00EA7108"/>
    <w:rsid w:val="00EC5802"/>
    <w:rsid w:val="00EC73A4"/>
    <w:rsid w:val="00ED316C"/>
    <w:rsid w:val="00EE4070"/>
    <w:rsid w:val="00EF1E5A"/>
    <w:rsid w:val="00F03A13"/>
    <w:rsid w:val="00F062B8"/>
    <w:rsid w:val="00F12C76"/>
    <w:rsid w:val="00F235EB"/>
    <w:rsid w:val="00F32B08"/>
    <w:rsid w:val="00F4710F"/>
    <w:rsid w:val="00F53145"/>
    <w:rsid w:val="00FD6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1E6058"/>
  <w15:chartTrackingRefBased/>
  <w15:docId w15:val="{B654454B-4573-44C2-AFBD-32CD0AA0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A7108"/>
    <w:pPr>
      <w:spacing w:after="0" w:line="240" w:lineRule="auto"/>
    </w:pPr>
    <w:rPr>
      <w:rFonts w:ascii="Times New Roman" w:hAnsi="Times New Roman"/>
      <w:sz w:val="28"/>
    </w:rPr>
  </w:style>
  <w:style w:type="paragraph" w:styleId="ListParagraph">
    <w:name w:val="List Paragraph"/>
    <w:aliases w:val="Akapit z listą BS,List Paragraph 1,List_Paragraph,Multilevel para_II,PDP DOCUMENT SUBTITLE,References,Citation List,ANNEX,List Paragraph1,List Paragraph (numbered (a)),ReferencesCxSpLast,List Paragraph-ExecSummary,Bullets,OBC Bullet"/>
    <w:basedOn w:val="Normal"/>
    <w:link w:val="ListParagraphChar"/>
    <w:uiPriority w:val="34"/>
    <w:qFormat/>
    <w:rsid w:val="00740DDB"/>
    <w:pPr>
      <w:ind w:left="720"/>
      <w:contextualSpacing/>
    </w:pPr>
  </w:style>
  <w:style w:type="character" w:customStyle="1" w:styleId="ListParagraphChar">
    <w:name w:val="List Paragraph Char"/>
    <w:aliases w:val="Akapit z listą BS Char,List Paragraph 1 Char,List_Paragraph Char,Multilevel para_II Char,PDP DOCUMENT SUBTITLE Char,References Char,Citation List Char,ANNEX Char,List Paragraph1 Char,List Paragraph (numbered (a)) Char,Bullets Char"/>
    <w:link w:val="ListParagraph"/>
    <w:uiPriority w:val="34"/>
    <w:qFormat/>
    <w:locked/>
    <w:rsid w:val="007F051C"/>
    <w:rPr>
      <w:rFonts w:ascii="Times New Roman" w:hAnsi="Times New Roman"/>
      <w:sz w:val="28"/>
    </w:rPr>
  </w:style>
  <w:style w:type="paragraph" w:styleId="NormalWeb">
    <w:name w:val="Normal (Web)"/>
    <w:basedOn w:val="Normal"/>
    <w:uiPriority w:val="99"/>
    <w:unhideWhenUsed/>
    <w:rsid w:val="00284E95"/>
    <w:pPr>
      <w:spacing w:before="100" w:beforeAutospacing="1" w:after="100" w:afterAutospacing="1"/>
    </w:pPr>
    <w:rPr>
      <w:rFonts w:eastAsia="Times New Roman" w:cs="Times New Roman"/>
      <w:kern w:val="0"/>
      <w:sz w:val="24"/>
      <w:szCs w:val="24"/>
      <w:lang w:eastAsia="ru-RU"/>
      <w14:ligatures w14:val="none"/>
    </w:rPr>
  </w:style>
  <w:style w:type="table" w:styleId="TableGrid">
    <w:name w:val="Table Grid"/>
    <w:basedOn w:val="TableNormal"/>
    <w:uiPriority w:val="39"/>
    <w:rsid w:val="0017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6CEC"/>
    <w:rPr>
      <w:b/>
      <w:bCs/>
    </w:rPr>
  </w:style>
  <w:style w:type="character" w:styleId="Emphasis">
    <w:name w:val="Emphasis"/>
    <w:basedOn w:val="DefaultParagraphFont"/>
    <w:uiPriority w:val="20"/>
    <w:qFormat/>
    <w:rsid w:val="00A86CEC"/>
    <w:rPr>
      <w:i/>
      <w:iCs/>
    </w:rPr>
  </w:style>
  <w:style w:type="paragraph" w:customStyle="1" w:styleId="mechtex">
    <w:name w:val="mechtex"/>
    <w:basedOn w:val="Normal"/>
    <w:link w:val="mechtex0"/>
    <w:qFormat/>
    <w:rsid w:val="00A86CEC"/>
    <w:pPr>
      <w:spacing w:after="0"/>
      <w:jc w:val="center"/>
    </w:pPr>
    <w:rPr>
      <w:rFonts w:ascii="Arial Armenian" w:eastAsia="Times New Roman" w:hAnsi="Arial Armenian" w:cs="Times New Roman"/>
      <w:kern w:val="0"/>
      <w:sz w:val="22"/>
      <w:szCs w:val="20"/>
      <w:lang w:val="en-US" w:eastAsia="ru-RU"/>
      <w14:ligatures w14:val="none"/>
    </w:rPr>
  </w:style>
  <w:style w:type="character" w:customStyle="1" w:styleId="mechtex0">
    <w:name w:val="mechtex Знак"/>
    <w:link w:val="mechtex"/>
    <w:locked/>
    <w:rsid w:val="00A86CEC"/>
    <w:rPr>
      <w:rFonts w:ascii="Arial Armenian" w:eastAsia="Times New Roman" w:hAnsi="Arial Armenian" w:cs="Times New Roman"/>
      <w:kern w:val="0"/>
      <w:szCs w:val="20"/>
      <w:lang w:val="en-US" w:eastAsia="ru-RU"/>
      <w14:ligatures w14:val="none"/>
    </w:rPr>
  </w:style>
  <w:style w:type="paragraph" w:styleId="Header">
    <w:name w:val="header"/>
    <w:basedOn w:val="Normal"/>
    <w:link w:val="HeaderChar"/>
    <w:uiPriority w:val="99"/>
    <w:unhideWhenUsed/>
    <w:rsid w:val="00A33C3D"/>
    <w:pPr>
      <w:tabs>
        <w:tab w:val="center" w:pos="4680"/>
        <w:tab w:val="right" w:pos="9360"/>
      </w:tabs>
      <w:spacing w:after="0"/>
    </w:pPr>
  </w:style>
  <w:style w:type="character" w:customStyle="1" w:styleId="HeaderChar">
    <w:name w:val="Header Char"/>
    <w:basedOn w:val="DefaultParagraphFont"/>
    <w:link w:val="Header"/>
    <w:uiPriority w:val="99"/>
    <w:rsid w:val="00A33C3D"/>
    <w:rPr>
      <w:rFonts w:ascii="Times New Roman" w:hAnsi="Times New Roman"/>
      <w:sz w:val="28"/>
    </w:rPr>
  </w:style>
  <w:style w:type="paragraph" w:styleId="Footer">
    <w:name w:val="footer"/>
    <w:basedOn w:val="Normal"/>
    <w:link w:val="FooterChar"/>
    <w:uiPriority w:val="99"/>
    <w:unhideWhenUsed/>
    <w:rsid w:val="00A33C3D"/>
    <w:pPr>
      <w:tabs>
        <w:tab w:val="center" w:pos="4680"/>
        <w:tab w:val="right" w:pos="9360"/>
      </w:tabs>
      <w:spacing w:after="0"/>
    </w:pPr>
  </w:style>
  <w:style w:type="character" w:customStyle="1" w:styleId="FooterChar">
    <w:name w:val="Footer Char"/>
    <w:basedOn w:val="DefaultParagraphFont"/>
    <w:link w:val="Footer"/>
    <w:uiPriority w:val="99"/>
    <w:rsid w:val="00A33C3D"/>
    <w:rPr>
      <w:rFonts w:ascii="Times New Roman" w:hAnsi="Times New Roman"/>
      <w:sz w:val="28"/>
    </w:rPr>
  </w:style>
  <w:style w:type="paragraph" w:styleId="CommentText">
    <w:name w:val="annotation text"/>
    <w:basedOn w:val="Normal"/>
    <w:link w:val="CommentTextChar"/>
    <w:uiPriority w:val="99"/>
    <w:unhideWhenUsed/>
    <w:rsid w:val="00CB1644"/>
    <w:rPr>
      <w:sz w:val="20"/>
      <w:szCs w:val="20"/>
    </w:rPr>
  </w:style>
  <w:style w:type="character" w:customStyle="1" w:styleId="CommentTextChar">
    <w:name w:val="Comment Text Char"/>
    <w:basedOn w:val="DefaultParagraphFont"/>
    <w:link w:val="CommentText"/>
    <w:uiPriority w:val="99"/>
    <w:rsid w:val="00CB1644"/>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11729">
      <w:bodyDiv w:val="1"/>
      <w:marLeft w:val="0"/>
      <w:marRight w:val="0"/>
      <w:marTop w:val="0"/>
      <w:marBottom w:val="0"/>
      <w:divBdr>
        <w:top w:val="none" w:sz="0" w:space="0" w:color="auto"/>
        <w:left w:val="none" w:sz="0" w:space="0" w:color="auto"/>
        <w:bottom w:val="none" w:sz="0" w:space="0" w:color="auto"/>
        <w:right w:val="none" w:sz="0" w:space="0" w:color="auto"/>
      </w:divBdr>
    </w:div>
    <w:div w:id="526917830">
      <w:bodyDiv w:val="1"/>
      <w:marLeft w:val="0"/>
      <w:marRight w:val="0"/>
      <w:marTop w:val="0"/>
      <w:marBottom w:val="0"/>
      <w:divBdr>
        <w:top w:val="none" w:sz="0" w:space="0" w:color="auto"/>
        <w:left w:val="none" w:sz="0" w:space="0" w:color="auto"/>
        <w:bottom w:val="none" w:sz="0" w:space="0" w:color="auto"/>
        <w:right w:val="none" w:sz="0" w:space="0" w:color="auto"/>
      </w:divBdr>
    </w:div>
    <w:div w:id="694501978">
      <w:bodyDiv w:val="1"/>
      <w:marLeft w:val="0"/>
      <w:marRight w:val="0"/>
      <w:marTop w:val="0"/>
      <w:marBottom w:val="0"/>
      <w:divBdr>
        <w:top w:val="none" w:sz="0" w:space="0" w:color="auto"/>
        <w:left w:val="none" w:sz="0" w:space="0" w:color="auto"/>
        <w:bottom w:val="none" w:sz="0" w:space="0" w:color="auto"/>
        <w:right w:val="none" w:sz="0" w:space="0" w:color="auto"/>
      </w:divBdr>
    </w:div>
    <w:div w:id="14098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8E18-7C77-4702-AE79-59C227C3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2736</Words>
  <Characters>22450</Characters>
  <Application>Microsoft Office Word</Application>
  <DocSecurity>0</DocSecurity>
  <Lines>785</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Arevhat Poghosyan</dc:creator>
  <cp:keywords/>
  <dc:description/>
  <cp:lastModifiedBy>Arevhat Poghosyan</cp:lastModifiedBy>
  <cp:revision>8</cp:revision>
  <dcterms:created xsi:type="dcterms:W3CDTF">2024-11-11T11:16:00Z</dcterms:created>
  <dcterms:modified xsi:type="dcterms:W3CDTF">2024-11-11T13:13:00Z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40a9e3e6-e275-4d84-9e7e-1bad830cbd2d</vt:lpwstr>
  </property>
</Properties>
</file>