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45AB6" w14:textId="77777777" w:rsidR="005F58DD" w:rsidRPr="007F2880" w:rsidRDefault="005F58DD" w:rsidP="008A3278">
      <w:pPr>
        <w:spacing w:line="360" w:lineRule="auto"/>
        <w:jc w:val="right"/>
        <w:rPr>
          <w:u w:val="single"/>
          <w:lang w:val="hy-AM"/>
        </w:rPr>
      </w:pPr>
      <w:bookmarkStart w:id="0" w:name="_GoBack"/>
      <w:bookmarkEnd w:id="0"/>
      <w:r w:rsidRPr="007F2880">
        <w:rPr>
          <w:u w:val="single"/>
          <w:lang w:val="hy-AM"/>
        </w:rPr>
        <w:t>ՆԱԽԱԳԻԾ</w:t>
      </w:r>
    </w:p>
    <w:p w14:paraId="1978F8FF" w14:textId="77777777" w:rsidR="004A76A0" w:rsidRPr="003A78B3" w:rsidRDefault="006710AA" w:rsidP="008A3278">
      <w:pPr>
        <w:spacing w:line="360" w:lineRule="auto"/>
        <w:jc w:val="center"/>
        <w:rPr>
          <w:b/>
          <w:sz w:val="24"/>
          <w:szCs w:val="24"/>
          <w:lang w:val="hy-AM"/>
        </w:rPr>
      </w:pPr>
      <w:r w:rsidRPr="003A78B3">
        <w:rPr>
          <w:b/>
          <w:sz w:val="24"/>
          <w:szCs w:val="24"/>
          <w:lang w:val="hy-AM"/>
        </w:rPr>
        <w:t xml:space="preserve">ՀԱՅԱՍՏԱՆԻ </w:t>
      </w:r>
      <w:r w:rsidR="00FF40B6" w:rsidRPr="003A78B3">
        <w:rPr>
          <w:b/>
          <w:sz w:val="24"/>
          <w:szCs w:val="24"/>
          <w:lang w:val="hy-AM"/>
        </w:rPr>
        <w:t>ՀԱՆՐԱՊԵՏՈՒԹՅԱ</w:t>
      </w:r>
      <w:r w:rsidRPr="003A78B3">
        <w:rPr>
          <w:b/>
          <w:sz w:val="24"/>
          <w:szCs w:val="24"/>
          <w:lang w:val="hy-AM"/>
        </w:rPr>
        <w:t>Ն ՕՐԵՆՔԸ</w:t>
      </w:r>
    </w:p>
    <w:p w14:paraId="50F5124C" w14:textId="77777777" w:rsidR="006710AA" w:rsidRPr="003A78B3" w:rsidRDefault="006710AA" w:rsidP="008A3278">
      <w:pPr>
        <w:spacing w:line="360" w:lineRule="auto"/>
        <w:rPr>
          <w:b/>
          <w:sz w:val="24"/>
          <w:szCs w:val="24"/>
          <w:lang w:val="hy-AM"/>
        </w:rPr>
      </w:pPr>
    </w:p>
    <w:p w14:paraId="64CBC845" w14:textId="0E2E4A05" w:rsidR="005F58DD" w:rsidRPr="003A78B3" w:rsidRDefault="005F58DD" w:rsidP="008A3278">
      <w:pPr>
        <w:spacing w:line="360" w:lineRule="auto"/>
        <w:jc w:val="center"/>
        <w:rPr>
          <w:b/>
          <w:sz w:val="24"/>
          <w:szCs w:val="24"/>
          <w:lang w:val="hy-AM"/>
        </w:rPr>
      </w:pPr>
      <w:r w:rsidRPr="003A78B3">
        <w:rPr>
          <w:b/>
          <w:sz w:val="24"/>
          <w:szCs w:val="24"/>
          <w:lang w:val="hy-AM"/>
        </w:rPr>
        <w:t>«ԿՈՒՏԱԿԱՅԻՆ ԿԵՆՍԱԹՈՇԱԿՆԵՐԻ ՄԱՍԻՆ» ՕՐԵՆՔՈՒՄ ՓՈՓՈԽՈՒԹՅՈՒՆՆԵՐ ԿԱՏԱՐԵԼՈՒ ՄԱՍԻՆ</w:t>
      </w:r>
    </w:p>
    <w:p w14:paraId="3B4802BA" w14:textId="77777777" w:rsidR="00F02549" w:rsidRPr="007F2880" w:rsidRDefault="00F02549" w:rsidP="008A3278">
      <w:pPr>
        <w:spacing w:line="360" w:lineRule="auto"/>
        <w:jc w:val="center"/>
        <w:rPr>
          <w:b/>
          <w:lang w:val="hy-AM"/>
        </w:rPr>
      </w:pPr>
    </w:p>
    <w:p w14:paraId="03C39DC8" w14:textId="77777777" w:rsidR="00FE78AF" w:rsidRDefault="006710AA" w:rsidP="0008113E">
      <w:pPr>
        <w:spacing w:after="0" w:line="360" w:lineRule="auto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3A78B3">
        <w:rPr>
          <w:b/>
          <w:sz w:val="24"/>
          <w:szCs w:val="24"/>
          <w:lang w:val="hy-AM"/>
        </w:rPr>
        <w:t>Հոդված 1.</w:t>
      </w:r>
      <w:r w:rsidRPr="003A78B3">
        <w:rPr>
          <w:sz w:val="24"/>
          <w:szCs w:val="24"/>
          <w:lang w:val="hy-AM"/>
        </w:rPr>
        <w:t xml:space="preserve"> </w:t>
      </w:r>
      <w:r w:rsidRPr="003A78B3">
        <w:rPr>
          <w:color w:val="000000"/>
          <w:sz w:val="24"/>
          <w:szCs w:val="24"/>
          <w:shd w:val="clear" w:color="auto" w:fill="FFFFFF"/>
          <w:lang w:val="hy-AM"/>
        </w:rPr>
        <w:t>«Կուտակային կենսաթոշակների մասին» 2010 թվականի դեկտեմբերի 22-ի ՀՕ-244-Ն օրենքի</w:t>
      </w:r>
      <w:r w:rsidR="00FF40B6" w:rsidRPr="003A78B3">
        <w:rPr>
          <w:color w:val="000000"/>
          <w:sz w:val="24"/>
          <w:szCs w:val="24"/>
          <w:shd w:val="clear" w:color="auto" w:fill="FFFFFF"/>
          <w:lang w:val="hy-AM"/>
        </w:rPr>
        <w:t xml:space="preserve"> (այսուհետ՝</w:t>
      </w:r>
      <w:r w:rsidR="00BA5BDB" w:rsidRPr="003A78B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F40B6" w:rsidRPr="003A78B3">
        <w:rPr>
          <w:color w:val="000000"/>
          <w:sz w:val="24"/>
          <w:szCs w:val="24"/>
          <w:shd w:val="clear" w:color="auto" w:fill="FFFFFF"/>
          <w:lang w:val="hy-AM"/>
        </w:rPr>
        <w:t>Օրենք)</w:t>
      </w:r>
      <w:r w:rsidR="00FE78AF">
        <w:rPr>
          <w:color w:val="000000"/>
          <w:sz w:val="24"/>
          <w:szCs w:val="24"/>
          <w:shd w:val="clear" w:color="auto" w:fill="FFFFFF"/>
          <w:lang w:val="hy-AM"/>
        </w:rPr>
        <w:t>՝</w:t>
      </w:r>
    </w:p>
    <w:p w14:paraId="0973BF58" w14:textId="5DF2D226" w:rsidR="003A78B3" w:rsidRPr="00FE78AF" w:rsidRDefault="00FB226E" w:rsidP="00FE78AF">
      <w:pPr>
        <w:pStyle w:val="ListParagraph"/>
        <w:numPr>
          <w:ilvl w:val="0"/>
          <w:numId w:val="8"/>
        </w:numPr>
        <w:spacing w:after="0" w:line="360" w:lineRule="auto"/>
        <w:ind w:left="0" w:firstLine="450"/>
        <w:jc w:val="both"/>
        <w:rPr>
          <w:rFonts w:eastAsia="MS Gothic" w:cs="MS Gothic"/>
          <w:color w:val="000000"/>
          <w:sz w:val="24"/>
          <w:szCs w:val="24"/>
          <w:shd w:val="clear" w:color="auto" w:fill="FFFFFF"/>
          <w:lang w:val="hy-AM"/>
        </w:rPr>
      </w:pPr>
      <w:r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6</w:t>
      </w:r>
      <w:r w:rsidR="00BA5BDB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-</w:t>
      </w:r>
      <w:r w:rsidR="005B390D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րդ </w:t>
      </w:r>
      <w:r w:rsidR="00F02549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հոդվածի 2-րդ </w:t>
      </w:r>
      <w:r w:rsidR="00A27502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մասի</w:t>
      </w:r>
      <w:r w:rsidR="00FE78AF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="00A27502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-ին</w:t>
      </w:r>
      <w:r w:rsidR="00F02549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7502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կ</w:t>
      </w:r>
      <w:r w:rsidR="00F02549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ետի</w:t>
      </w:r>
      <w:r w:rsidR="00F26703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E78AF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«</w:t>
      </w:r>
      <w:r w:rsidR="00F02549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ա</w:t>
      </w:r>
      <w:r w:rsidR="00FE78AF" w:rsidRPr="00FE78AF">
        <w:rPr>
          <w:b/>
          <w:sz w:val="24"/>
          <w:szCs w:val="24"/>
          <w:lang w:val="hy-AM"/>
        </w:rPr>
        <w:t>»</w:t>
      </w:r>
      <w:r w:rsidR="00F02549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FE78AF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«</w:t>
      </w:r>
      <w:r w:rsidR="00F02549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բ</w:t>
      </w:r>
      <w:r w:rsidR="00FE78AF" w:rsidRPr="00FE78AF">
        <w:rPr>
          <w:b/>
          <w:sz w:val="24"/>
          <w:szCs w:val="24"/>
          <w:lang w:val="hy-AM"/>
        </w:rPr>
        <w:t>»</w:t>
      </w:r>
      <w:r w:rsidR="00F02549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27502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ենթակետ</w:t>
      </w:r>
      <w:r w:rsidR="00C6258C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եր</w:t>
      </w:r>
      <w:r w:rsidR="005B390D" w:rsidRP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ը շարադրել հետևյալ խմբագրությամբ</w:t>
      </w:r>
      <w:r w:rsidR="00D017E3" w:rsidRPr="00FE78AF">
        <w:rPr>
          <w:rFonts w:eastAsia="MS Gothic" w:cs="MS Gothic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2E27EE39" w14:textId="74A707BD" w:rsidR="003A78B3" w:rsidRPr="003A78B3" w:rsidRDefault="00EB383C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3A78B3">
        <w:rPr>
          <w:color w:val="000000"/>
          <w:sz w:val="24"/>
          <w:szCs w:val="24"/>
          <w:shd w:val="clear" w:color="auto" w:fill="FFFFFF"/>
          <w:lang w:val="hy-AM"/>
        </w:rPr>
        <w:t>ա</w:t>
      </w:r>
      <w:r w:rsidR="003A78B3" w:rsidRPr="003A78B3">
        <w:rPr>
          <w:b/>
          <w:sz w:val="24"/>
          <w:szCs w:val="24"/>
          <w:lang w:val="hy-AM"/>
        </w:rPr>
        <w:t>.</w:t>
      </w:r>
      <w:r w:rsidR="003A78B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2549" w:rsidRPr="003A78B3">
        <w:rPr>
          <w:color w:val="000000"/>
          <w:sz w:val="24"/>
          <w:szCs w:val="24"/>
          <w:shd w:val="clear" w:color="auto" w:fill="FFFFFF"/>
          <w:lang w:val="hy-AM"/>
        </w:rPr>
        <w:t>5 տոկոսի չափով, եթե աշխատավարձի ամսական չափը չի գերազանցում 300</w:t>
      </w:r>
      <w:r w:rsidR="003A78B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02549" w:rsidRPr="003A78B3">
        <w:rPr>
          <w:color w:val="000000"/>
          <w:sz w:val="24"/>
          <w:szCs w:val="24"/>
          <w:shd w:val="clear" w:color="auto" w:fill="FFFFFF"/>
          <w:lang w:val="hy-AM"/>
        </w:rPr>
        <w:t>000 դրամը,</w:t>
      </w:r>
    </w:p>
    <w:p w14:paraId="08C53AE7" w14:textId="7AB1B59A" w:rsidR="00F02549" w:rsidRDefault="00F02549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3A78B3">
        <w:rPr>
          <w:color w:val="000000"/>
          <w:sz w:val="24"/>
          <w:szCs w:val="24"/>
          <w:shd w:val="clear" w:color="auto" w:fill="FFFFFF"/>
          <w:lang w:val="hy-AM"/>
        </w:rPr>
        <w:t>բ</w:t>
      </w:r>
      <w:r w:rsidR="00E13CA3" w:rsidRPr="003A78B3">
        <w:rPr>
          <w:b/>
          <w:sz w:val="24"/>
          <w:szCs w:val="24"/>
          <w:lang w:val="hy-AM"/>
        </w:rPr>
        <w:t>.</w:t>
      </w:r>
      <w:r w:rsidRPr="003A78B3">
        <w:rPr>
          <w:color w:val="000000"/>
          <w:sz w:val="24"/>
          <w:szCs w:val="24"/>
          <w:shd w:val="clear" w:color="auto" w:fill="FFFFFF"/>
          <w:lang w:val="hy-AM"/>
        </w:rPr>
        <w:t xml:space="preserve"> 10 տոկոսի և 15 000 դրամի տարբերության չափով, եթե աշխատավարձի ամսական չափը գերազանցում է </w:t>
      </w:r>
      <w:r w:rsidR="00C062CD">
        <w:rPr>
          <w:color w:val="000000"/>
          <w:sz w:val="24"/>
          <w:szCs w:val="24"/>
          <w:shd w:val="clear" w:color="auto" w:fill="FFFFFF"/>
          <w:lang w:val="hy-AM"/>
        </w:rPr>
        <w:t>3</w:t>
      </w:r>
      <w:r w:rsidRPr="003A78B3">
        <w:rPr>
          <w:color w:val="000000"/>
          <w:sz w:val="24"/>
          <w:szCs w:val="24"/>
          <w:shd w:val="clear" w:color="auto" w:fill="FFFFFF"/>
          <w:lang w:val="hy-AM"/>
        </w:rPr>
        <w:t>00 000 դրամը.</w:t>
      </w:r>
      <w:r w:rsidR="00EB383C"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9214E6">
        <w:rPr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1BD0D3F2" w14:textId="048815C6" w:rsidR="00E13CA3" w:rsidRPr="00A03ED9" w:rsidRDefault="00FE78AF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>2.</w:t>
      </w:r>
      <w:r w:rsidR="00A03ED9" w:rsidRPr="003A78B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A03ED9" w:rsidRPr="003A78B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6-րդ հոդվածի 2-րդ </w:t>
      </w:r>
      <w:r w:rsidR="00A03ED9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մասի</w:t>
      </w:r>
      <w:r w:rsidR="00A03ED9" w:rsidRPr="003A78B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>2</w:t>
      </w:r>
      <w:r w:rsidR="00A03ED9">
        <w:rPr>
          <w:color w:val="000000"/>
          <w:sz w:val="24"/>
          <w:szCs w:val="24"/>
          <w:shd w:val="clear" w:color="auto" w:fill="FFFFFF"/>
          <w:lang w:val="hy-AM"/>
        </w:rPr>
        <w:t>-րդ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կետի</w:t>
      </w:r>
      <w:r w:rsidR="00D668EB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բ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3ED9">
        <w:rPr>
          <w:color w:val="000000"/>
          <w:sz w:val="24"/>
          <w:szCs w:val="24"/>
          <w:shd w:val="clear" w:color="auto" w:fill="FFFFFF"/>
          <w:lang w:val="hy-AM"/>
        </w:rPr>
        <w:t>ենթակետ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երը շարադրել հետևյալ խմբագրությամբ</w:t>
      </w:r>
      <w:r w:rsidR="00A03ED9" w:rsidRPr="00A03ED9">
        <w:rPr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1478063" w14:textId="7481CADC" w:rsidR="00E13CA3" w:rsidRDefault="00A03ED9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>ա</w:t>
      </w:r>
      <w:r w:rsidR="00E13CA3" w:rsidRPr="003A78B3">
        <w:rPr>
          <w:b/>
          <w:sz w:val="24"/>
          <w:szCs w:val="24"/>
          <w:lang w:val="hy-AM"/>
        </w:rPr>
        <w:t>.</w:t>
      </w:r>
      <w:r w:rsidR="00E13CA3">
        <w:rPr>
          <w:b/>
          <w:sz w:val="24"/>
          <w:szCs w:val="24"/>
          <w:lang w:val="hy-AM"/>
        </w:rPr>
        <w:t xml:space="preserve"> 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5 տոկոսի չափով, եթե այդ եկամտի տարեկան չափը չի գերազանցում 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 xml:space="preserve">3 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600 000 դրամը,</w:t>
      </w:r>
    </w:p>
    <w:p w14:paraId="49854BE6" w14:textId="0E90C4D1" w:rsidR="00E13CA3" w:rsidRDefault="00E13CA3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E13CA3">
        <w:rPr>
          <w:color w:val="000000"/>
          <w:sz w:val="24"/>
          <w:szCs w:val="24"/>
          <w:shd w:val="clear" w:color="auto" w:fill="FFFFFF"/>
          <w:lang w:val="hy-AM"/>
        </w:rPr>
        <w:t>բ.</w:t>
      </w:r>
      <w:r>
        <w:rPr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0 տոկոսի և </w:t>
      </w:r>
      <w:r>
        <w:rPr>
          <w:color w:val="000000"/>
          <w:sz w:val="24"/>
          <w:szCs w:val="24"/>
          <w:shd w:val="clear" w:color="auto" w:fill="FFFFFF"/>
          <w:lang w:val="hy-AM"/>
        </w:rPr>
        <w:t>180 000</w:t>
      </w:r>
      <w:r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դրամի տարբերության չափով, եթե այդ եկամտի տարեկան չափը գերազանցում է</w:t>
      </w:r>
      <w:r>
        <w:rPr>
          <w:color w:val="000000"/>
          <w:sz w:val="24"/>
          <w:szCs w:val="24"/>
          <w:shd w:val="clear" w:color="auto" w:fill="FFFFFF"/>
          <w:lang w:val="hy-AM"/>
        </w:rPr>
        <w:t xml:space="preserve"> 3 600 </w:t>
      </w:r>
      <w:r w:rsidRPr="00E13CA3">
        <w:rPr>
          <w:color w:val="000000"/>
          <w:sz w:val="24"/>
          <w:szCs w:val="24"/>
          <w:shd w:val="clear" w:color="auto" w:fill="FFFFFF"/>
          <w:lang w:val="hy-AM"/>
        </w:rPr>
        <w:t>000 դրամը.</w:t>
      </w:r>
      <w:r w:rsidR="00A03ED9"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9214E6">
        <w:rPr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07B61C02" w14:textId="0AFB11CD" w:rsidR="00E13CA3" w:rsidRPr="00850941" w:rsidRDefault="00FE78AF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>3.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6-րդ հոդվածի 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>7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-րդ 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>մասի</w:t>
      </w:r>
      <w:r>
        <w:rPr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>-ին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կետի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>բ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>գ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>ենթակետ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երը շարադրել հետևյալ խմբագրությամբ</w:t>
      </w:r>
      <w:r w:rsidR="00850941" w:rsidRPr="00850941">
        <w:rPr>
          <w:color w:val="000000"/>
          <w:sz w:val="24"/>
          <w:szCs w:val="24"/>
          <w:shd w:val="clear" w:color="auto" w:fill="FFFFFF"/>
          <w:lang w:val="hy-AM"/>
        </w:rPr>
        <w:t>.</w:t>
      </w:r>
    </w:p>
    <w:p w14:paraId="35C49F5B" w14:textId="7B74BA25" w:rsidR="00E13CA3" w:rsidRDefault="00850941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>ա</w:t>
      </w:r>
      <w:r w:rsidR="00E13CA3" w:rsidRPr="003A78B3">
        <w:rPr>
          <w:b/>
          <w:sz w:val="24"/>
          <w:szCs w:val="24"/>
          <w:lang w:val="hy-AM"/>
        </w:rPr>
        <w:t>.</w:t>
      </w:r>
      <w:r w:rsidR="00E13CA3">
        <w:rPr>
          <w:b/>
          <w:sz w:val="24"/>
          <w:szCs w:val="24"/>
          <w:lang w:val="hy-AM"/>
        </w:rPr>
        <w:t xml:space="preserve"> 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համախառն եկամտի 5 տոկոսը, եթե այդ եկամտի չափը չի գերազանցում 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>3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00 000 դրամը,</w:t>
      </w:r>
    </w:p>
    <w:p w14:paraId="6DF33E4D" w14:textId="78336875" w:rsidR="00E13CA3" w:rsidRPr="00E13CA3" w:rsidRDefault="00E13CA3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բ. համախառն եկամտի 10 տոկոսի և </w:t>
      </w:r>
      <w:r>
        <w:rPr>
          <w:color w:val="000000"/>
          <w:sz w:val="24"/>
          <w:szCs w:val="24"/>
          <w:shd w:val="clear" w:color="auto" w:fill="FFFFFF"/>
          <w:lang w:val="hy-AM"/>
        </w:rPr>
        <w:t>1</w:t>
      </w:r>
      <w:r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5 000 դրամի տարբերությունը, եթե այդ եկամտի չափը գերազանցում է </w:t>
      </w:r>
      <w:r>
        <w:rPr>
          <w:color w:val="000000"/>
          <w:sz w:val="24"/>
          <w:szCs w:val="24"/>
          <w:shd w:val="clear" w:color="auto" w:fill="FFFFFF"/>
          <w:lang w:val="hy-AM"/>
        </w:rPr>
        <w:t>3</w:t>
      </w:r>
      <w:r w:rsidRPr="00E13CA3">
        <w:rPr>
          <w:color w:val="000000"/>
          <w:sz w:val="24"/>
          <w:szCs w:val="24"/>
          <w:shd w:val="clear" w:color="auto" w:fill="FFFFFF"/>
          <w:lang w:val="hy-AM"/>
        </w:rPr>
        <w:t>00 000 դրամը,</w:t>
      </w:r>
    </w:p>
    <w:p w14:paraId="5BD48BBF" w14:textId="62DB40BE" w:rsidR="00E13CA3" w:rsidRDefault="00E13CA3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գ. սոցիալական վճարի հաշվարկման օբյեկտի առավելագույն ամսական շեմի 10 տոկոսի և </w:t>
      </w:r>
      <w:r>
        <w:rPr>
          <w:color w:val="000000"/>
          <w:sz w:val="24"/>
          <w:szCs w:val="24"/>
          <w:shd w:val="clear" w:color="auto" w:fill="FFFFFF"/>
          <w:lang w:val="hy-AM"/>
        </w:rPr>
        <w:t>15</w:t>
      </w:r>
      <w:r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000 դրամի տարբերությունը, եթե այդ եկամտի չափը </w:t>
      </w:r>
      <w:r w:rsidRPr="00E13CA3">
        <w:rPr>
          <w:color w:val="000000"/>
          <w:sz w:val="24"/>
          <w:szCs w:val="24"/>
          <w:shd w:val="clear" w:color="auto" w:fill="FFFFFF"/>
          <w:lang w:val="hy-AM"/>
        </w:rPr>
        <w:lastRenderedPageBreak/>
        <w:t>գերազանցում է սոցիալական վճարի հաշվարկման օբյեկտի առավելագույն ամսական շեմը.</w:t>
      </w:r>
      <w:r w:rsidR="00850941"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9214E6">
        <w:rPr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58DE767" w14:textId="639B6B09" w:rsidR="00E13CA3" w:rsidRPr="00E377E3" w:rsidRDefault="00FE78AF" w:rsidP="0008113E">
      <w:pPr>
        <w:spacing w:after="0" w:line="360" w:lineRule="auto"/>
        <w:ind w:firstLine="360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 xml:space="preserve">4. </w:t>
      </w:r>
      <w:r w:rsidR="00EA2308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6-րդ հոդվածի 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7-րդ </w:t>
      </w:r>
      <w:r w:rsidR="00E377E3">
        <w:rPr>
          <w:color w:val="000000"/>
          <w:sz w:val="24"/>
          <w:szCs w:val="24"/>
          <w:shd w:val="clear" w:color="auto" w:fill="FFFFFF"/>
          <w:lang w:val="hy-AM"/>
        </w:rPr>
        <w:t>մաս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E13CA3">
        <w:rPr>
          <w:color w:val="000000"/>
          <w:sz w:val="24"/>
          <w:szCs w:val="24"/>
          <w:shd w:val="clear" w:color="auto" w:fill="FFFFFF"/>
          <w:lang w:val="hy-AM"/>
        </w:rPr>
        <w:t>2</w:t>
      </w:r>
      <w:r w:rsidR="00E377E3">
        <w:rPr>
          <w:color w:val="000000"/>
          <w:sz w:val="24"/>
          <w:szCs w:val="24"/>
          <w:shd w:val="clear" w:color="auto" w:fill="FFFFFF"/>
          <w:lang w:val="hy-AM"/>
        </w:rPr>
        <w:t>-րդ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կետի</w:t>
      </w:r>
      <w:r w:rsidR="00E377E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ա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266A63">
        <w:rPr>
          <w:color w:val="000000"/>
          <w:sz w:val="24"/>
          <w:szCs w:val="24"/>
          <w:shd w:val="clear" w:color="auto" w:fill="FFFFFF"/>
          <w:lang w:val="hy-AM"/>
        </w:rPr>
        <w:t xml:space="preserve">,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266A63">
        <w:rPr>
          <w:color w:val="000000"/>
          <w:sz w:val="24"/>
          <w:szCs w:val="24"/>
          <w:shd w:val="clear" w:color="auto" w:fill="FFFFFF"/>
          <w:lang w:val="hy-AM"/>
        </w:rPr>
        <w:t>բ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266A63">
        <w:rPr>
          <w:color w:val="000000"/>
          <w:sz w:val="24"/>
          <w:szCs w:val="24"/>
          <w:shd w:val="clear" w:color="auto" w:fill="FFFFFF"/>
          <w:lang w:val="hy-AM"/>
        </w:rPr>
        <w:t>գ</w:t>
      </w:r>
      <w:r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66A63">
        <w:rPr>
          <w:color w:val="000000"/>
          <w:sz w:val="24"/>
          <w:szCs w:val="24"/>
          <w:shd w:val="clear" w:color="auto" w:fill="FFFFFF"/>
          <w:lang w:val="hy-AM"/>
        </w:rPr>
        <w:t>ենթակետ</w:t>
      </w:r>
      <w:r w:rsidR="00E13CA3" w:rsidRPr="00E13CA3">
        <w:rPr>
          <w:color w:val="000000"/>
          <w:sz w:val="24"/>
          <w:szCs w:val="24"/>
          <w:shd w:val="clear" w:color="auto" w:fill="FFFFFF"/>
          <w:lang w:val="hy-AM"/>
        </w:rPr>
        <w:t>երը շարադրել հետևյալ խմբագրությամբ</w:t>
      </w:r>
      <w:r w:rsidR="00266A63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43FBCF46" w14:textId="02CC58E7" w:rsidR="002B70BA" w:rsidRDefault="00E377E3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>«</w:t>
      </w:r>
      <w:r w:rsidR="002B70BA" w:rsidRPr="002B70BA">
        <w:rPr>
          <w:color w:val="000000"/>
          <w:sz w:val="24"/>
          <w:szCs w:val="24"/>
          <w:shd w:val="clear" w:color="auto" w:fill="FFFFFF"/>
          <w:lang w:val="hy-AM"/>
        </w:rPr>
        <w:t>ա.</w:t>
      </w:r>
      <w:r w:rsidR="002B70BA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B70BA" w:rsidRPr="002B70BA">
        <w:rPr>
          <w:color w:val="000000"/>
          <w:sz w:val="24"/>
          <w:szCs w:val="24"/>
          <w:shd w:val="clear" w:color="auto" w:fill="FFFFFF"/>
          <w:lang w:val="hy-AM"/>
        </w:rPr>
        <w:t>համախառն եկամտի 5 տոկոսը, եթե այդ եկամտի չափը չի գերազանցում</w:t>
      </w:r>
      <w:r w:rsidR="002B70BA">
        <w:rPr>
          <w:color w:val="000000"/>
          <w:sz w:val="24"/>
          <w:szCs w:val="24"/>
          <w:shd w:val="clear" w:color="auto" w:fill="FFFFFF"/>
          <w:lang w:val="hy-AM"/>
        </w:rPr>
        <w:t xml:space="preserve"> 3 600 000</w:t>
      </w:r>
      <w:r w:rsidR="002B70BA" w:rsidRPr="002B70BA">
        <w:rPr>
          <w:color w:val="000000"/>
          <w:sz w:val="24"/>
          <w:szCs w:val="24"/>
          <w:shd w:val="clear" w:color="auto" w:fill="FFFFFF"/>
          <w:lang w:val="hy-AM"/>
        </w:rPr>
        <w:t xml:space="preserve"> դրամը</w:t>
      </w:r>
    </w:p>
    <w:p w14:paraId="0FD7F56C" w14:textId="37ADB355" w:rsidR="002B70BA" w:rsidRDefault="002B70BA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 w:rsidRPr="002B70BA">
        <w:rPr>
          <w:color w:val="000000"/>
          <w:sz w:val="24"/>
          <w:szCs w:val="24"/>
          <w:shd w:val="clear" w:color="auto" w:fill="FFFFFF"/>
          <w:lang w:val="hy-AM"/>
        </w:rPr>
        <w:t>բ.</w:t>
      </w:r>
      <w:r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 xml:space="preserve">համախառն եկամտի 10 տոկոսի և </w:t>
      </w:r>
      <w:r>
        <w:rPr>
          <w:color w:val="000000"/>
          <w:sz w:val="24"/>
          <w:szCs w:val="24"/>
          <w:shd w:val="clear" w:color="auto" w:fill="FFFFFF"/>
          <w:lang w:val="hy-AM"/>
        </w:rPr>
        <w:t>180 000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 xml:space="preserve"> դրամի տարբերությունը, եթե այդ եկամտի չափը գերազանցում է </w:t>
      </w:r>
      <w:r>
        <w:rPr>
          <w:color w:val="000000"/>
          <w:sz w:val="24"/>
          <w:szCs w:val="24"/>
          <w:shd w:val="clear" w:color="auto" w:fill="FFFFFF"/>
          <w:lang w:val="hy-AM"/>
        </w:rPr>
        <w:t>3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hy-AM"/>
        </w:rPr>
        <w:t>6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>00 000 դրամը,</w:t>
      </w:r>
    </w:p>
    <w:p w14:paraId="1DC59328" w14:textId="104FA96B" w:rsidR="002B70BA" w:rsidRDefault="002B70BA" w:rsidP="0008113E">
      <w:pPr>
        <w:spacing w:after="0" w:line="360" w:lineRule="auto"/>
        <w:ind w:firstLine="360"/>
        <w:jc w:val="both"/>
        <w:rPr>
          <w:color w:val="000000"/>
          <w:sz w:val="24"/>
          <w:szCs w:val="24"/>
          <w:shd w:val="clear" w:color="auto" w:fill="FFFFFF"/>
          <w:lang w:val="hy-AM"/>
        </w:rPr>
      </w:pPr>
      <w:r>
        <w:rPr>
          <w:color w:val="000000"/>
          <w:sz w:val="24"/>
          <w:szCs w:val="24"/>
          <w:shd w:val="clear" w:color="auto" w:fill="FFFFFF"/>
          <w:lang w:val="hy-AM"/>
        </w:rPr>
        <w:t xml:space="preserve"> գ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>.</w:t>
      </w:r>
      <w:r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 xml:space="preserve">սոցիալական վճարի հաշվարկման օբյեկտի առավելագույն տարեկան շեմի 10 տոկոսի և </w:t>
      </w:r>
      <w:r>
        <w:rPr>
          <w:color w:val="000000"/>
          <w:sz w:val="24"/>
          <w:szCs w:val="24"/>
          <w:shd w:val="clear" w:color="auto" w:fill="FFFFFF"/>
          <w:lang w:val="hy-AM"/>
        </w:rPr>
        <w:t>180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 xml:space="preserve"> 000 դրամի տարբերությունը, եթե այդ եկամտի չափը գերազանցում է </w:t>
      </w:r>
      <w:r>
        <w:rPr>
          <w:color w:val="000000"/>
          <w:sz w:val="24"/>
          <w:szCs w:val="24"/>
          <w:shd w:val="clear" w:color="auto" w:fill="FFFFFF"/>
          <w:lang w:val="hy-AM"/>
        </w:rPr>
        <w:t>3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hy-AM"/>
        </w:rPr>
        <w:t>6</w:t>
      </w:r>
      <w:r w:rsidRPr="002B70BA">
        <w:rPr>
          <w:color w:val="000000"/>
          <w:sz w:val="24"/>
          <w:szCs w:val="24"/>
          <w:shd w:val="clear" w:color="auto" w:fill="FFFFFF"/>
          <w:lang w:val="hy-AM"/>
        </w:rPr>
        <w:t>00 000 դրամը:</w:t>
      </w:r>
      <w:r w:rsidR="00E377E3">
        <w:rPr>
          <w:color w:val="000000"/>
          <w:sz w:val="24"/>
          <w:szCs w:val="24"/>
          <w:shd w:val="clear" w:color="auto" w:fill="FFFFFF"/>
          <w:lang w:val="hy-AM"/>
        </w:rPr>
        <w:t>»</w:t>
      </w:r>
      <w:r w:rsidR="009214E6">
        <w:rPr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56F35812" w14:textId="6CA8E238" w:rsidR="00F57102" w:rsidRDefault="002B70BA" w:rsidP="00557968">
      <w:pPr>
        <w:spacing w:after="0" w:line="360" w:lineRule="auto"/>
        <w:ind w:firstLine="360"/>
        <w:jc w:val="both"/>
        <w:rPr>
          <w:rFonts w:cs="Calibri"/>
          <w:color w:val="000000"/>
          <w:sz w:val="24"/>
          <w:szCs w:val="24"/>
          <w:shd w:val="clear" w:color="auto" w:fill="FFFFFF"/>
          <w:lang w:val="hy-AM"/>
        </w:rPr>
      </w:pPr>
      <w:r w:rsidRPr="003A78B3">
        <w:rPr>
          <w:b/>
          <w:sz w:val="24"/>
          <w:szCs w:val="24"/>
          <w:lang w:val="hy-AM"/>
        </w:rPr>
        <w:t xml:space="preserve">Հոդված </w:t>
      </w:r>
      <w:r>
        <w:rPr>
          <w:b/>
          <w:sz w:val="24"/>
          <w:szCs w:val="24"/>
          <w:lang w:val="hy-AM"/>
        </w:rPr>
        <w:t>2</w:t>
      </w:r>
      <w:r w:rsidRPr="003A78B3">
        <w:rPr>
          <w:b/>
          <w:sz w:val="24"/>
          <w:szCs w:val="24"/>
          <w:lang w:val="hy-AM"/>
        </w:rPr>
        <w:t>.</w:t>
      </w:r>
      <w:r w:rsidR="00F57102">
        <w:rPr>
          <w:b/>
          <w:sz w:val="24"/>
          <w:szCs w:val="24"/>
          <w:lang w:val="hy-AM"/>
        </w:rPr>
        <w:t xml:space="preserve"> </w:t>
      </w:r>
      <w:r w:rsidR="00F57102" w:rsidRPr="00577781">
        <w:rPr>
          <w:sz w:val="24"/>
          <w:szCs w:val="24"/>
          <w:lang w:val="hy-AM"/>
        </w:rPr>
        <w:t xml:space="preserve">Օրենքի </w:t>
      </w:r>
      <w:r>
        <w:rPr>
          <w:rFonts w:cs="Calibri"/>
          <w:color w:val="000000"/>
          <w:sz w:val="24"/>
          <w:szCs w:val="24"/>
          <w:shd w:val="clear" w:color="auto" w:fill="FFFFFF"/>
          <w:lang w:val="hy-AM"/>
        </w:rPr>
        <w:t>9</w:t>
      </w:r>
      <w:r w:rsidRPr="003A78B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-րդ հոդվածի 2-րդ </w:t>
      </w:r>
      <w:r w:rsidR="00577781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մաս</w:t>
      </w:r>
      <w:r w:rsidRPr="003A78B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ի</w:t>
      </w:r>
      <w:r w:rsid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1</w:t>
      </w:r>
      <w:r w:rsidR="00577781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-ին</w:t>
      </w:r>
      <w:r w:rsidR="00F5710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E15A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կետում «25000» թիվը փոխարինել «15000» թվով, իսկ </w:t>
      </w:r>
      <w:r w:rsidR="00F5710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2</w:t>
      </w:r>
      <w:r w:rsidR="00577781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-րդ</w:t>
      </w:r>
      <w:r w:rsidRPr="003A78B3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 կետ</w:t>
      </w:r>
      <w:r w:rsidR="00DE15A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ում «300 000» թիվը փոխարինել «180 000» </w:t>
      </w:r>
      <w:r w:rsidR="00FE78AF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թվով, </w:t>
      </w:r>
      <w:r w:rsidR="00F5710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 xml:space="preserve">4-րդ </w:t>
      </w:r>
      <w:r w:rsidR="00DE15A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մասում «25000» թիվը փոխ</w:t>
      </w:r>
      <w:r w:rsidR="00C64F66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արին</w:t>
      </w:r>
      <w:r w:rsidR="00DE15A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ել «15000» թվով, իսկ «300 000» թիվը փոխ</w:t>
      </w:r>
      <w:r w:rsidR="00C64F66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արին</w:t>
      </w:r>
      <w:r w:rsidR="00DE15A2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ել «180 000» թվով։</w:t>
      </w:r>
    </w:p>
    <w:p w14:paraId="4EE5C462" w14:textId="2FDDF3A3" w:rsidR="00F02549" w:rsidRPr="003A78B3" w:rsidRDefault="00F02549" w:rsidP="0008113E">
      <w:pPr>
        <w:spacing w:after="0" w:line="360" w:lineRule="auto"/>
        <w:jc w:val="both"/>
        <w:rPr>
          <w:b/>
          <w:sz w:val="24"/>
          <w:szCs w:val="24"/>
          <w:lang w:val="hy-AM"/>
        </w:rPr>
      </w:pPr>
      <w:r w:rsidRPr="003A78B3">
        <w:rPr>
          <w:b/>
          <w:color w:val="000000"/>
          <w:sz w:val="24"/>
          <w:szCs w:val="24"/>
          <w:shd w:val="clear" w:color="auto" w:fill="FFFFFF"/>
          <w:lang w:val="hy-AM"/>
        </w:rPr>
        <w:t xml:space="preserve">Հոդված </w:t>
      </w:r>
      <w:r w:rsidR="000649C2">
        <w:rPr>
          <w:b/>
          <w:color w:val="000000"/>
          <w:sz w:val="24"/>
          <w:szCs w:val="24"/>
          <w:shd w:val="clear" w:color="auto" w:fill="FFFFFF"/>
          <w:lang w:val="hy-AM"/>
        </w:rPr>
        <w:t>3</w:t>
      </w:r>
      <w:r w:rsidRPr="003A78B3">
        <w:rPr>
          <w:rFonts w:cs="Cambria Math"/>
          <w:b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Pr="003A78B3">
        <w:rPr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</w:t>
      </w:r>
      <w:r w:rsidRPr="003A78B3">
        <w:rPr>
          <w:rFonts w:eastAsia="Times New Roman" w:cs="GHEA Grapalat"/>
          <w:color w:val="000000"/>
          <w:sz w:val="24"/>
          <w:szCs w:val="24"/>
          <w:lang w:val="hy-AM"/>
        </w:rPr>
        <w:t>2025 թվականի հու</w:t>
      </w:r>
      <w:r w:rsidR="003A78B3" w:rsidRPr="003A78B3">
        <w:rPr>
          <w:rFonts w:eastAsia="Times New Roman" w:cs="GHEA Grapalat"/>
          <w:color w:val="000000"/>
          <w:sz w:val="24"/>
          <w:szCs w:val="24"/>
          <w:lang w:val="hy-AM"/>
        </w:rPr>
        <w:t xml:space="preserve">նվարի </w:t>
      </w:r>
      <w:r w:rsidRPr="003A78B3">
        <w:rPr>
          <w:rFonts w:eastAsia="Times New Roman" w:cs="GHEA Grapalat"/>
          <w:color w:val="000000"/>
          <w:sz w:val="24"/>
          <w:szCs w:val="24"/>
          <w:lang w:val="hy-AM"/>
        </w:rPr>
        <w:t>1-ից</w:t>
      </w:r>
      <w:r w:rsidRPr="003A78B3">
        <w:rPr>
          <w:color w:val="000000"/>
          <w:sz w:val="24"/>
          <w:szCs w:val="24"/>
          <w:shd w:val="clear" w:color="auto" w:fill="FFFFFF"/>
          <w:lang w:val="hy-AM"/>
        </w:rPr>
        <w:t>:</w:t>
      </w:r>
    </w:p>
    <w:p w14:paraId="35C09309" w14:textId="77777777" w:rsidR="00F02549" w:rsidRPr="00F02549" w:rsidRDefault="00F02549" w:rsidP="00F02549">
      <w:pPr>
        <w:pStyle w:val="ListParagraph"/>
        <w:spacing w:line="360" w:lineRule="auto"/>
        <w:ind w:left="360"/>
        <w:jc w:val="both"/>
        <w:rPr>
          <w:color w:val="000000"/>
          <w:shd w:val="clear" w:color="auto" w:fill="FFFFFF"/>
          <w:lang w:val="hy-AM"/>
        </w:rPr>
      </w:pPr>
    </w:p>
    <w:p w14:paraId="563DC074" w14:textId="77777777" w:rsidR="00BA5BDB" w:rsidRPr="007F2880" w:rsidRDefault="00BA5BDB" w:rsidP="008A32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1A0D14A2" w14:textId="37CD0336" w:rsidR="00BA5BDB" w:rsidRPr="003A78B3" w:rsidRDefault="00BA5BDB" w:rsidP="008A3278">
      <w:pPr>
        <w:pStyle w:val="NormalWeb"/>
        <w:shd w:val="clear" w:color="auto" w:fill="FFFFFF"/>
        <w:tabs>
          <w:tab w:val="left" w:pos="5628"/>
        </w:tabs>
        <w:spacing w:before="0" w:beforeAutospacing="0" w:after="0" w:afterAutospacing="0" w:line="360" w:lineRule="auto"/>
        <w:rPr>
          <w:rFonts w:ascii="GHEA Grapalat" w:hAnsi="GHEA Grapalat"/>
          <w:b/>
          <w:color w:val="000000"/>
          <w:lang w:val="hy-AM"/>
        </w:rPr>
      </w:pPr>
      <w:r w:rsidRPr="003A78B3">
        <w:rPr>
          <w:rFonts w:ascii="GHEA Grapalat" w:hAnsi="GHEA Grapalat"/>
          <w:b/>
          <w:color w:val="000000"/>
          <w:lang w:val="hy-AM"/>
        </w:rPr>
        <w:t xml:space="preserve">Հայաստանի Հանրապետության </w:t>
      </w:r>
      <w:r w:rsidRPr="003A78B3">
        <w:rPr>
          <w:rFonts w:ascii="GHEA Grapalat" w:hAnsi="GHEA Grapalat"/>
          <w:b/>
          <w:color w:val="000000"/>
          <w:lang w:val="hy-AM"/>
        </w:rPr>
        <w:tab/>
        <w:t xml:space="preserve">          </w:t>
      </w:r>
      <w:r w:rsidR="00A373DC" w:rsidRPr="003A78B3">
        <w:rPr>
          <w:rFonts w:ascii="GHEA Grapalat" w:hAnsi="GHEA Grapalat"/>
          <w:b/>
          <w:color w:val="000000"/>
          <w:lang w:val="hy-AM"/>
        </w:rPr>
        <w:t>Վահագն Խաչատուրյան նախագահ</w:t>
      </w:r>
      <w:r w:rsidRPr="003A78B3">
        <w:rPr>
          <w:rFonts w:ascii="GHEA Grapalat" w:hAnsi="GHEA Grapalat"/>
          <w:b/>
          <w:color w:val="000000"/>
          <w:lang w:val="hy-AM"/>
        </w:rPr>
        <w:t xml:space="preserve">                  </w:t>
      </w:r>
    </w:p>
    <w:p w14:paraId="02DD5350" w14:textId="77777777" w:rsidR="00BA5BDB" w:rsidRPr="003A78B3" w:rsidRDefault="00BA5BDB" w:rsidP="008A327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b/>
          <w:color w:val="000000"/>
          <w:sz w:val="21"/>
          <w:szCs w:val="21"/>
          <w:lang w:val="hy-AM"/>
        </w:rPr>
      </w:pPr>
    </w:p>
    <w:p w14:paraId="1AECB7F3" w14:textId="77777777" w:rsidR="005B390D" w:rsidRPr="003A78B3" w:rsidRDefault="005B390D" w:rsidP="00FF0682">
      <w:pPr>
        <w:spacing w:line="360" w:lineRule="auto"/>
        <w:jc w:val="both"/>
        <w:rPr>
          <w:b/>
          <w:lang w:val="hy-AM"/>
        </w:rPr>
      </w:pPr>
    </w:p>
    <w:sectPr w:rsidR="005B390D" w:rsidRPr="003A78B3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797A"/>
    <w:multiLevelType w:val="hybridMultilevel"/>
    <w:tmpl w:val="F41A25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1E1CD5"/>
    <w:multiLevelType w:val="hybridMultilevel"/>
    <w:tmpl w:val="117C03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3089"/>
    <w:multiLevelType w:val="hybridMultilevel"/>
    <w:tmpl w:val="0A466132"/>
    <w:lvl w:ilvl="0" w:tplc="B1629016">
      <w:start w:val="1"/>
      <w:numFmt w:val="decimal"/>
      <w:lvlText w:val="%1)"/>
      <w:lvlJc w:val="left"/>
      <w:pPr>
        <w:ind w:left="720" w:hanging="360"/>
      </w:pPr>
      <w:rPr>
        <w:rFonts w:cs="Calibri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72BCB"/>
    <w:multiLevelType w:val="hybridMultilevel"/>
    <w:tmpl w:val="FFDE8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96264"/>
    <w:multiLevelType w:val="hybridMultilevel"/>
    <w:tmpl w:val="763A03BE"/>
    <w:lvl w:ilvl="0" w:tplc="95322A92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746895"/>
    <w:multiLevelType w:val="hybridMultilevel"/>
    <w:tmpl w:val="87B00542"/>
    <w:lvl w:ilvl="0" w:tplc="B2501456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A30A1"/>
    <w:multiLevelType w:val="hybridMultilevel"/>
    <w:tmpl w:val="39FE5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71BBD"/>
    <w:multiLevelType w:val="hybridMultilevel"/>
    <w:tmpl w:val="079C24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A74"/>
    <w:rsid w:val="00000BCE"/>
    <w:rsid w:val="00014796"/>
    <w:rsid w:val="0003247F"/>
    <w:rsid w:val="000412D3"/>
    <w:rsid w:val="000567D4"/>
    <w:rsid w:val="000649C2"/>
    <w:rsid w:val="00080175"/>
    <w:rsid w:val="0008113E"/>
    <w:rsid w:val="00081185"/>
    <w:rsid w:val="00091C2C"/>
    <w:rsid w:val="000A0B2F"/>
    <w:rsid w:val="000E6528"/>
    <w:rsid w:val="001224BA"/>
    <w:rsid w:val="001319AE"/>
    <w:rsid w:val="00154491"/>
    <w:rsid w:val="00160624"/>
    <w:rsid w:val="0017036C"/>
    <w:rsid w:val="0018499C"/>
    <w:rsid w:val="00187647"/>
    <w:rsid w:val="001905D7"/>
    <w:rsid w:val="001945A5"/>
    <w:rsid w:val="001E1680"/>
    <w:rsid w:val="00212917"/>
    <w:rsid w:val="002633AA"/>
    <w:rsid w:val="00266A63"/>
    <w:rsid w:val="00291436"/>
    <w:rsid w:val="002969C8"/>
    <w:rsid w:val="002B70BA"/>
    <w:rsid w:val="002D2FD1"/>
    <w:rsid w:val="002D68BC"/>
    <w:rsid w:val="002E4831"/>
    <w:rsid w:val="003178B6"/>
    <w:rsid w:val="00334799"/>
    <w:rsid w:val="00336B99"/>
    <w:rsid w:val="00343F95"/>
    <w:rsid w:val="0038003E"/>
    <w:rsid w:val="003A78B3"/>
    <w:rsid w:val="003C335A"/>
    <w:rsid w:val="003E0267"/>
    <w:rsid w:val="003E66B6"/>
    <w:rsid w:val="00447A02"/>
    <w:rsid w:val="004A1C58"/>
    <w:rsid w:val="004A76A0"/>
    <w:rsid w:val="004C65CA"/>
    <w:rsid w:val="004D6875"/>
    <w:rsid w:val="004E6970"/>
    <w:rsid w:val="005229B1"/>
    <w:rsid w:val="0054450E"/>
    <w:rsid w:val="00557968"/>
    <w:rsid w:val="00577781"/>
    <w:rsid w:val="0058429E"/>
    <w:rsid w:val="005A0AA1"/>
    <w:rsid w:val="005B390D"/>
    <w:rsid w:val="005F58DD"/>
    <w:rsid w:val="00657695"/>
    <w:rsid w:val="00657AD3"/>
    <w:rsid w:val="006710AA"/>
    <w:rsid w:val="00695176"/>
    <w:rsid w:val="006A34DF"/>
    <w:rsid w:val="006C6A4C"/>
    <w:rsid w:val="006C7E48"/>
    <w:rsid w:val="006F22E2"/>
    <w:rsid w:val="006F77F1"/>
    <w:rsid w:val="00705D77"/>
    <w:rsid w:val="00733DC2"/>
    <w:rsid w:val="00751631"/>
    <w:rsid w:val="00751C03"/>
    <w:rsid w:val="007627C4"/>
    <w:rsid w:val="007A6303"/>
    <w:rsid w:val="007F2880"/>
    <w:rsid w:val="008046F0"/>
    <w:rsid w:val="0080630C"/>
    <w:rsid w:val="0081201B"/>
    <w:rsid w:val="0082179D"/>
    <w:rsid w:val="00827A74"/>
    <w:rsid w:val="00843D9D"/>
    <w:rsid w:val="00850941"/>
    <w:rsid w:val="00894558"/>
    <w:rsid w:val="00896EA6"/>
    <w:rsid w:val="008A3278"/>
    <w:rsid w:val="008A60DA"/>
    <w:rsid w:val="008C187E"/>
    <w:rsid w:val="008D66A8"/>
    <w:rsid w:val="008F1A79"/>
    <w:rsid w:val="00900527"/>
    <w:rsid w:val="00905D03"/>
    <w:rsid w:val="009214E6"/>
    <w:rsid w:val="009262B6"/>
    <w:rsid w:val="00933EE5"/>
    <w:rsid w:val="009660DA"/>
    <w:rsid w:val="00975489"/>
    <w:rsid w:val="00982454"/>
    <w:rsid w:val="0099059F"/>
    <w:rsid w:val="009950FF"/>
    <w:rsid w:val="009E04F5"/>
    <w:rsid w:val="009E61D2"/>
    <w:rsid w:val="00A03ED9"/>
    <w:rsid w:val="00A04E31"/>
    <w:rsid w:val="00A1444D"/>
    <w:rsid w:val="00A21416"/>
    <w:rsid w:val="00A27502"/>
    <w:rsid w:val="00A373DC"/>
    <w:rsid w:val="00A604C6"/>
    <w:rsid w:val="00A63882"/>
    <w:rsid w:val="00A73775"/>
    <w:rsid w:val="00A776FD"/>
    <w:rsid w:val="00AE61D5"/>
    <w:rsid w:val="00AF0D3C"/>
    <w:rsid w:val="00AF43B1"/>
    <w:rsid w:val="00B12DD0"/>
    <w:rsid w:val="00B51D17"/>
    <w:rsid w:val="00B64015"/>
    <w:rsid w:val="00B7027F"/>
    <w:rsid w:val="00BA5BDB"/>
    <w:rsid w:val="00BC26F1"/>
    <w:rsid w:val="00BC5922"/>
    <w:rsid w:val="00BE18CD"/>
    <w:rsid w:val="00C02595"/>
    <w:rsid w:val="00C062CD"/>
    <w:rsid w:val="00C235D0"/>
    <w:rsid w:val="00C53D29"/>
    <w:rsid w:val="00C6258C"/>
    <w:rsid w:val="00C64F66"/>
    <w:rsid w:val="00C67443"/>
    <w:rsid w:val="00C744C7"/>
    <w:rsid w:val="00C8326C"/>
    <w:rsid w:val="00C92BAF"/>
    <w:rsid w:val="00C951E1"/>
    <w:rsid w:val="00CB081F"/>
    <w:rsid w:val="00CB75D3"/>
    <w:rsid w:val="00CC7355"/>
    <w:rsid w:val="00CE0DB1"/>
    <w:rsid w:val="00CE3594"/>
    <w:rsid w:val="00CE6165"/>
    <w:rsid w:val="00CF253C"/>
    <w:rsid w:val="00CF7982"/>
    <w:rsid w:val="00D017E3"/>
    <w:rsid w:val="00D06827"/>
    <w:rsid w:val="00D13E69"/>
    <w:rsid w:val="00D631B4"/>
    <w:rsid w:val="00D668EB"/>
    <w:rsid w:val="00D8062F"/>
    <w:rsid w:val="00D825EB"/>
    <w:rsid w:val="00D95FA1"/>
    <w:rsid w:val="00DC2504"/>
    <w:rsid w:val="00DC7B7E"/>
    <w:rsid w:val="00DE15A2"/>
    <w:rsid w:val="00DF195D"/>
    <w:rsid w:val="00DF38A9"/>
    <w:rsid w:val="00E04BF0"/>
    <w:rsid w:val="00E13CA3"/>
    <w:rsid w:val="00E377E3"/>
    <w:rsid w:val="00E479F9"/>
    <w:rsid w:val="00E65663"/>
    <w:rsid w:val="00E75BF3"/>
    <w:rsid w:val="00E87DE4"/>
    <w:rsid w:val="00EA2308"/>
    <w:rsid w:val="00EB31B0"/>
    <w:rsid w:val="00EB383C"/>
    <w:rsid w:val="00F02549"/>
    <w:rsid w:val="00F25555"/>
    <w:rsid w:val="00F26703"/>
    <w:rsid w:val="00F32B75"/>
    <w:rsid w:val="00F52127"/>
    <w:rsid w:val="00F53704"/>
    <w:rsid w:val="00F543BA"/>
    <w:rsid w:val="00F57102"/>
    <w:rsid w:val="00F61235"/>
    <w:rsid w:val="00F9012D"/>
    <w:rsid w:val="00FA60AE"/>
    <w:rsid w:val="00FB226E"/>
    <w:rsid w:val="00FB3E9D"/>
    <w:rsid w:val="00FB42EE"/>
    <w:rsid w:val="00FC5E1F"/>
    <w:rsid w:val="00FD1878"/>
    <w:rsid w:val="00FE0E2B"/>
    <w:rsid w:val="00FE78AF"/>
    <w:rsid w:val="00FF0682"/>
    <w:rsid w:val="00FF1615"/>
    <w:rsid w:val="00FF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8F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9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90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0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9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9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625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9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90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90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90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9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62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6302-269C-4360-B24A-6E64F789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Լիլիթ Թադեւոսյան</dc:creator>
  <cp:keywords>https:/mul2-minfin.gov.am/tasks/762261/oneclick/0ee8848032e73ac1cb9b64e8df8c125085e0f024877f5a3b8f36da6661d3070b.docx?token=fe6c3a667864b7bb823f1f738bf27e3c</cp:keywords>
  <cp:lastModifiedBy>Hasmik Stepanyan</cp:lastModifiedBy>
  <cp:revision>2</cp:revision>
  <cp:lastPrinted>2024-09-30T13:45:00Z</cp:lastPrinted>
  <dcterms:created xsi:type="dcterms:W3CDTF">2024-10-31T11:57:00Z</dcterms:created>
  <dcterms:modified xsi:type="dcterms:W3CDTF">2024-10-31T11:57:00Z</dcterms:modified>
</cp:coreProperties>
</file>