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B87E" w14:textId="77777777" w:rsidR="002C21B7" w:rsidRDefault="002C21B7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76C6149E" w14:textId="1F5B42E9" w:rsidR="002D1A68" w:rsidRPr="002B0863" w:rsidRDefault="002D1A68" w:rsidP="004779F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0863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2811E8E9" w14:textId="77777777" w:rsidR="002D1A68" w:rsidRPr="002B0863" w:rsidRDefault="002D1A68" w:rsidP="004779F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0863">
        <w:rPr>
          <w:rFonts w:ascii="Calibri" w:hAnsi="Calibri" w:cs="Calibri"/>
          <w:color w:val="000000"/>
        </w:rPr>
        <w:t> </w:t>
      </w:r>
    </w:p>
    <w:p w14:paraId="6CE755FA" w14:textId="39810B55" w:rsidR="002D1A68" w:rsidRPr="002B0863" w:rsidRDefault="002D1A68" w:rsidP="004779F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B0863">
        <w:rPr>
          <w:rFonts w:ascii="GHEA Grapalat" w:hAnsi="GHEA Grapalat"/>
          <w:b/>
          <w:bCs/>
          <w:color w:val="000000"/>
        </w:rPr>
        <w:t>Օ Ր Ե Ն Ք Ը</w:t>
      </w:r>
    </w:p>
    <w:p w14:paraId="01DA3CD4" w14:textId="77777777" w:rsidR="002D1A68" w:rsidRPr="002B0863" w:rsidRDefault="002D1A68" w:rsidP="004779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B0863">
        <w:rPr>
          <w:rFonts w:ascii="Calibri" w:hAnsi="Calibri" w:cs="Calibri"/>
          <w:color w:val="000000"/>
        </w:rPr>
        <w:t> </w:t>
      </w:r>
    </w:p>
    <w:p w14:paraId="2C5C3ECC" w14:textId="3B9FB599" w:rsidR="002D1A68" w:rsidRPr="002B0863" w:rsidRDefault="002D1A68" w:rsidP="004779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2B0863">
        <w:rPr>
          <w:rFonts w:ascii="GHEA Grapalat" w:hAnsi="GHEA Grapalat"/>
          <w:b/>
          <w:bCs/>
          <w:color w:val="000000"/>
        </w:rPr>
        <w:t>ՎԱՐՉԱԿԱՆ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ԻՐԱՎԱԽԱԽՏՈՒՄՆԵՐԻ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ՎԵՐԱԲԵՐՅԱԼ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ՀԱՅԱՍՏԱՆԻ</w:t>
      </w:r>
      <w:r w:rsidRPr="002B0863">
        <w:rPr>
          <w:rFonts w:ascii="GHEA Grapalat" w:hAnsi="GHEA Grapalat"/>
          <w:b/>
          <w:bCs/>
          <w:color w:val="000000"/>
        </w:rPr>
        <w:t xml:space="preserve"> </w:t>
      </w:r>
      <w:r w:rsidRPr="002B0863">
        <w:rPr>
          <w:rFonts w:ascii="GHEA Grapalat" w:hAnsi="GHEA Grapalat" w:cs="GHEA Grapalat"/>
          <w:b/>
          <w:bCs/>
          <w:color w:val="000000"/>
        </w:rPr>
        <w:t>ՀԱՆՐԱՊԵՏՈՒԹՅԱՆ</w:t>
      </w:r>
      <w:r w:rsidRPr="002B0863">
        <w:rPr>
          <w:rFonts w:ascii="GHEA Grapalat" w:hAnsi="GHEA Grapalat"/>
          <w:b/>
          <w:bCs/>
          <w:color w:val="000000"/>
        </w:rPr>
        <w:t xml:space="preserve"> </w:t>
      </w:r>
      <w:r w:rsidRPr="002B0863">
        <w:rPr>
          <w:rFonts w:ascii="GHEA Grapalat" w:hAnsi="GHEA Grapalat" w:cs="GHEA Grapalat"/>
          <w:b/>
          <w:bCs/>
          <w:color w:val="000000"/>
        </w:rPr>
        <w:t>ՕՐԵՆՍԳՐՔՈՒՄ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/>
          <w:b/>
          <w:bCs/>
          <w:color w:val="000000"/>
        </w:rPr>
        <w:t>ՓՈՓՈԽՈՒԹՅՈՒՆ</w:t>
      </w:r>
      <w:r w:rsidR="00F52DB4">
        <w:rPr>
          <w:rFonts w:ascii="GHEA Grapalat" w:hAnsi="GHEA Grapalat"/>
          <w:b/>
          <w:bCs/>
          <w:color w:val="000000"/>
          <w:lang w:val="hy-AM"/>
        </w:rPr>
        <w:t>ՆԵՐ</w:t>
      </w:r>
      <w:r w:rsidRPr="002B0863">
        <w:rPr>
          <w:rFonts w:ascii="GHEA Grapalat" w:hAnsi="GHEA Grapalat"/>
          <w:b/>
          <w:bCs/>
          <w:color w:val="000000"/>
        </w:rPr>
        <w:t xml:space="preserve"> </w:t>
      </w:r>
      <w:r w:rsidR="00F52DB4" w:rsidRPr="002B0863">
        <w:rPr>
          <w:rFonts w:ascii="GHEA Grapalat" w:hAnsi="GHEA Grapalat"/>
          <w:b/>
          <w:bCs/>
          <w:color w:val="000000"/>
        </w:rPr>
        <w:t xml:space="preserve">ԵՎ </w:t>
      </w:r>
      <w:r w:rsidR="00F52DB4" w:rsidRPr="002B0863">
        <w:rPr>
          <w:rFonts w:ascii="GHEA Grapalat" w:hAnsi="GHEA Grapalat" w:cs="GHEA Grapalat"/>
          <w:b/>
          <w:bCs/>
          <w:color w:val="000000"/>
        </w:rPr>
        <w:t>ԼՐԱՑՈՒՄ</w:t>
      </w:r>
      <w:r w:rsidR="00F52DB4"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/>
          <w:b/>
          <w:bCs/>
          <w:color w:val="000000"/>
        </w:rPr>
        <w:t>ԿԱՏԱՐԵԼՈՒ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ՄԱՍԻՆ</w:t>
      </w:r>
    </w:p>
    <w:p w14:paraId="69E1F146" w14:textId="77777777" w:rsidR="002D1A68" w:rsidRPr="002B0863" w:rsidRDefault="002D1A68" w:rsidP="004779F2">
      <w:pPr>
        <w:spacing w:line="360" w:lineRule="auto"/>
        <w:ind w:left="-36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74E4C456" w14:textId="017ED371" w:rsidR="009F556A" w:rsidRPr="00275C09" w:rsidRDefault="002D1A68" w:rsidP="004B1A86">
      <w:pPr>
        <w:spacing w:line="360" w:lineRule="auto"/>
        <w:ind w:left="-360" w:right="-54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FB7F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FB7F38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FB7F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1.</w:t>
      </w:r>
      <w:r w:rsidRPr="00FB7F38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1985</w:t>
      </w:r>
      <w:r w:rsidR="00974AD8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6-ի </w:t>
      </w:r>
      <w:proofErr w:type="spellStart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իրավախախտումների</w:t>
      </w:r>
      <w:proofErr w:type="spellEnd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7171"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6B7171"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="006B7171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proofErr w:type="spellStart"/>
      <w:r w:rsidR="006B7171"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օրենսգիրք</w:t>
      </w:r>
      <w:proofErr w:type="spellEnd"/>
      <w:r w:rsidR="006B7171"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="009F556A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158</w:t>
      </w:r>
      <w:r w:rsidR="009F556A" w:rsidRPr="00FB7F3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9F556A" w:rsidRPr="00FB7F3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 </w:t>
      </w:r>
      <w:r w:rsidR="009F556A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 1-ին մաս</w:t>
      </w:r>
      <w:r w:rsidR="00E16A17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9F556A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AE1F14" w:rsidRPr="00A11924">
        <w:rPr>
          <w:rFonts w:ascii="GHEA Grapalat" w:hAnsi="GHEA Grapalat"/>
          <w:sz w:val="24"/>
          <w:szCs w:val="24"/>
          <w:lang w:val="hy-AM"/>
        </w:rPr>
        <w:t>խախտելն</w:t>
      </w:r>
      <w:r w:rsidR="00AE1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556A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առևտրի իրականացման վայրի կազմակերպչի» բառերը</w:t>
      </w:r>
      <w:r w:rsidR="00E16A17" w:rsidRPr="00FB7F3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փոխարինել «</w:t>
      </w:r>
      <w:r w:rsidR="00C700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խախտելը </w:t>
      </w:r>
      <w:r w:rsidR="00F1315A" w:rsidRPr="00275C0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լիցենզավորված անձի</w:t>
      </w:r>
      <w:r w:rsidR="00FB7F38" w:rsidRPr="00275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բառերով։</w:t>
      </w:r>
    </w:p>
    <w:p w14:paraId="1BF2011E" w14:textId="1C82EFCD" w:rsidR="001A0A1F" w:rsidRPr="00275C09" w:rsidRDefault="009F556A" w:rsidP="004B1A86">
      <w:pPr>
        <w:spacing w:line="360" w:lineRule="auto"/>
        <w:ind w:left="-360" w:right="-540" w:firstLine="36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75C09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Հոդված 2</w:t>
      </w:r>
      <w:r w:rsidRPr="00275C09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  <w:r w:rsidRPr="00275C09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Օրենսգրքի </w:t>
      </w:r>
      <w:r w:rsidR="006B7171" w:rsidRPr="00275C09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219</w:t>
      </w:r>
      <w:r w:rsidR="006B7171" w:rsidRPr="00275C09">
        <w:rPr>
          <w:rFonts w:ascii="GHEA Grapalat" w:hAnsi="GHEA Grapalat"/>
          <w:iCs/>
          <w:color w:val="000000" w:themeColor="text1"/>
          <w:sz w:val="24"/>
          <w:szCs w:val="24"/>
          <w:vertAlign w:val="superscript"/>
          <w:lang w:val="hy-AM"/>
        </w:rPr>
        <w:t>1</w:t>
      </w:r>
      <w:r w:rsidR="006B7171" w:rsidRPr="00275C09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-ին հոդվածի 2-րդ մասից հանել </w:t>
      </w:r>
      <w:r w:rsidR="006B7171" w:rsidRPr="00275C09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6B7171" w:rsidRPr="00275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158.2-րդ,</w:t>
      </w:r>
      <w:r w:rsidR="006B7171" w:rsidRPr="00275C0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="006B7171" w:rsidRPr="00275C09">
        <w:rPr>
          <w:rFonts w:ascii="GHEA Grapalat" w:hAnsi="GHEA Grapalat" w:cs="Sylfaen"/>
          <w:bCs/>
          <w:sz w:val="24"/>
          <w:szCs w:val="24"/>
          <w:lang w:val="hy-AM"/>
        </w:rPr>
        <w:t xml:space="preserve">բառերը։  </w:t>
      </w:r>
    </w:p>
    <w:p w14:paraId="1CC92F98" w14:textId="77777777" w:rsidR="00275C09" w:rsidRPr="00275C09" w:rsidRDefault="006B7171" w:rsidP="00275C09">
      <w:pPr>
        <w:pStyle w:val="NormalWeb"/>
        <w:ind w:left="-360" w:right="-540" w:firstLine="36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275C09">
        <w:rPr>
          <w:rFonts w:ascii="GHEA Grapalat" w:hAnsi="GHEA Grapalat" w:cs="Sylfaen"/>
          <w:b/>
          <w:bCs/>
          <w:lang w:val="hy-AM"/>
        </w:rPr>
        <w:t xml:space="preserve">Հոդված </w:t>
      </w:r>
      <w:r w:rsidR="009F556A" w:rsidRPr="00275C09">
        <w:rPr>
          <w:rFonts w:ascii="GHEA Grapalat" w:hAnsi="GHEA Grapalat" w:cs="Sylfaen"/>
          <w:b/>
          <w:bCs/>
          <w:lang w:val="hy-AM"/>
        </w:rPr>
        <w:t>3</w:t>
      </w:r>
      <w:r w:rsidRPr="00275C09">
        <w:rPr>
          <w:rFonts w:ascii="Cambria Math" w:hAnsi="Cambria Math" w:cs="Cambria Math"/>
          <w:b/>
          <w:bCs/>
          <w:lang w:val="hy-AM"/>
        </w:rPr>
        <w:t>․</w:t>
      </w:r>
      <w:r w:rsidR="002B0863" w:rsidRPr="00275C09">
        <w:rPr>
          <w:rFonts w:ascii="GHEA Grapalat" w:hAnsi="GHEA Grapalat" w:cs="Cambria Math"/>
          <w:b/>
          <w:bCs/>
          <w:lang w:val="hy-AM"/>
        </w:rPr>
        <w:t xml:space="preserve"> </w:t>
      </w:r>
      <w:r w:rsidRPr="00275C09">
        <w:rPr>
          <w:rFonts w:ascii="GHEA Grapalat" w:hAnsi="GHEA Grapalat" w:cs="Sylfaen"/>
          <w:bCs/>
          <w:lang w:val="hy-AM"/>
        </w:rPr>
        <w:t xml:space="preserve">Օրենսգրքի </w:t>
      </w:r>
      <w:r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2</w:t>
      </w:r>
      <w:r w:rsidR="00275C09"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44</w:t>
      </w:r>
      <w:r w:rsidR="00275C09" w:rsidRPr="00275C09">
        <w:rPr>
          <w:rStyle w:val="Strong"/>
          <w:rFonts w:ascii="Cambria Math" w:hAnsi="Cambria Math" w:cs="Cambria Math"/>
          <w:b w:val="0"/>
          <w:color w:val="000000"/>
          <w:shd w:val="clear" w:color="auto" w:fill="FFFFFF"/>
          <w:lang w:val="hy-AM"/>
        </w:rPr>
        <w:t>․</w:t>
      </w:r>
      <w:r w:rsidR="00275C09"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7</w:t>
      </w:r>
      <w:r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-րդ հոդված</w:t>
      </w:r>
      <w:r w:rsidR="00275C09"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ում՝</w:t>
      </w:r>
    </w:p>
    <w:p w14:paraId="5F65B062" w14:textId="5A19AD1C" w:rsidR="00275C09" w:rsidRPr="004B74B5" w:rsidRDefault="00275C09" w:rsidP="00275C09">
      <w:pPr>
        <w:pStyle w:val="NormalWeb"/>
        <w:spacing w:line="360" w:lineRule="auto"/>
        <w:ind w:left="-360" w:right="-540" w:firstLine="360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4B74B5">
        <w:rPr>
          <w:rFonts w:ascii="GHEA Grapalat" w:hAnsi="GHEA Grapalat" w:cs="Sylfaen"/>
          <w:lang w:val="hy-AM"/>
        </w:rPr>
        <w:t>1)</w:t>
      </w:r>
      <w:r w:rsidR="006B7171" w:rsidRPr="004B74B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Pr="004B74B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վերնագրում</w:t>
      </w:r>
      <w:r w:rsidRPr="004B74B5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4B74B5">
        <w:rPr>
          <w:rFonts w:ascii="GHEA Grapalat" w:hAnsi="GHEA Grapalat"/>
          <w:color w:val="000000"/>
          <w:shd w:val="clear" w:color="auto" w:fill="FFFFFF"/>
          <w:lang w:val="hy-AM"/>
        </w:rPr>
        <w:t>«օրինական</w:t>
      </w:r>
      <w:r w:rsidRPr="004B74B5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4B74B5">
        <w:rPr>
          <w:rFonts w:ascii="GHEA Grapalat" w:hAnsi="GHEA Grapalat"/>
          <w:color w:val="000000"/>
          <w:shd w:val="clear" w:color="auto" w:fill="FFFFFF"/>
          <w:lang w:val="hy-AM"/>
        </w:rPr>
        <w:t>շրջանառության</w:t>
      </w:r>
      <w:r w:rsidRPr="004B74B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» բառերից հետո լրացնել «, </w:t>
      </w:r>
      <w:r w:rsidRPr="004B74B5">
        <w:rPr>
          <w:rFonts w:ascii="GHEA Grapalat" w:hAnsi="GHEA Grapalat"/>
          <w:color w:val="000000"/>
          <w:lang w:val="hy-AM"/>
        </w:rPr>
        <w:t>ավտոտրանսպորտային միջոցների վաճառքի վայրի կազմակերպման</w:t>
      </w:r>
      <w:r w:rsidRPr="004B74B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» բառերով, </w:t>
      </w:r>
    </w:p>
    <w:p w14:paraId="5CA7F7F4" w14:textId="70904A4E" w:rsidR="006B7171" w:rsidRPr="00275C09" w:rsidRDefault="00275C09" w:rsidP="00275C09">
      <w:pPr>
        <w:pStyle w:val="NormalWeb"/>
        <w:spacing w:line="360" w:lineRule="auto"/>
        <w:ind w:left="-360" w:right="-540" w:firstLine="360"/>
        <w:jc w:val="both"/>
        <w:rPr>
          <w:rFonts w:ascii="GHEA Grapalat" w:hAnsi="GHEA Grapalat"/>
          <w:color w:val="000000"/>
          <w:lang w:val="hy-AM"/>
        </w:rPr>
      </w:pPr>
      <w:r w:rsidRPr="004B74B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2)</w:t>
      </w:r>
      <w:r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6B7171" w:rsidRPr="00275C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առաջին մասում</w:t>
      </w:r>
      <w:r w:rsidR="006B7171" w:rsidRPr="00275C09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B7171" w:rsidRPr="00275C09">
        <w:rPr>
          <w:rFonts w:ascii="GHEA Grapalat" w:hAnsi="GHEA Grapalat" w:cs="Sylfaen"/>
          <w:bCs/>
          <w:lang w:val="hy-AM"/>
        </w:rPr>
        <w:t>«</w:t>
      </w:r>
      <w:r w:rsidRPr="00275C09">
        <w:rPr>
          <w:rFonts w:ascii="GHEA Grapalat" w:hAnsi="GHEA Grapalat"/>
          <w:color w:val="000000"/>
          <w:shd w:val="clear" w:color="auto" w:fill="FFFFFF"/>
          <w:lang w:val="hy-AM"/>
        </w:rPr>
        <w:t>169.32-րդ</w:t>
      </w:r>
      <w:r w:rsidR="006B7171" w:rsidRPr="00275C09">
        <w:rPr>
          <w:rFonts w:ascii="GHEA Grapalat" w:hAnsi="GHEA Grapalat" w:cs="Sylfaen"/>
          <w:bCs/>
          <w:lang w:val="hy-AM"/>
        </w:rPr>
        <w:t xml:space="preserve">» բառերից </w:t>
      </w:r>
      <w:r w:rsidRPr="00275C09">
        <w:rPr>
          <w:rFonts w:ascii="GHEA Grapalat" w:hAnsi="GHEA Grapalat" w:cs="Sylfaen"/>
          <w:bCs/>
          <w:lang w:val="hy-AM"/>
        </w:rPr>
        <w:t xml:space="preserve">առաջ </w:t>
      </w:r>
      <w:r w:rsidR="00ED441D" w:rsidRPr="00275C09">
        <w:rPr>
          <w:rFonts w:ascii="GHEA Grapalat" w:hAnsi="GHEA Grapalat" w:cs="Sylfaen"/>
          <w:bCs/>
          <w:lang w:val="hy-AM"/>
        </w:rPr>
        <w:t xml:space="preserve">լրացնել </w:t>
      </w:r>
      <w:r w:rsidR="006B7171" w:rsidRPr="00275C09">
        <w:rPr>
          <w:rFonts w:ascii="GHEA Grapalat" w:hAnsi="GHEA Grapalat" w:cs="Sylfaen"/>
          <w:bCs/>
          <w:lang w:val="hy-AM"/>
        </w:rPr>
        <w:t>«</w:t>
      </w:r>
      <w:r w:rsidR="006B7171" w:rsidRPr="00275C09">
        <w:rPr>
          <w:rFonts w:ascii="GHEA Grapalat" w:hAnsi="GHEA Grapalat"/>
          <w:color w:val="000000"/>
          <w:shd w:val="clear" w:color="auto" w:fill="FFFFFF"/>
          <w:lang w:val="hy-AM"/>
        </w:rPr>
        <w:t>158.2-րդ,</w:t>
      </w:r>
      <w:r w:rsidR="006B7171" w:rsidRPr="00275C09">
        <w:rPr>
          <w:rFonts w:ascii="GHEA Grapalat" w:hAnsi="GHEA Grapalat" w:cs="Sylfaen"/>
          <w:bCs/>
          <w:lang w:val="hy-AM"/>
        </w:rPr>
        <w:t>» բառերով։</w:t>
      </w:r>
    </w:p>
    <w:p w14:paraId="5EAB5317" w14:textId="1D5608FD" w:rsidR="002B0863" w:rsidRPr="00275C09" w:rsidRDefault="002B0863" w:rsidP="004B1A86">
      <w:pPr>
        <w:spacing w:after="200" w:line="360" w:lineRule="auto"/>
        <w:ind w:left="-360" w:right="-63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5C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9F556A" w:rsidRPr="00275C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275C09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75C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B1A86" w:rsidRPr="00275C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հրապարակումից վեց ամիս հետո: </w:t>
      </w:r>
    </w:p>
    <w:p w14:paraId="6D9F93DC" w14:textId="77777777" w:rsidR="002B0863" w:rsidRPr="004B1A86" w:rsidRDefault="002B0863" w:rsidP="006B7171">
      <w:pPr>
        <w:ind w:left="-360" w:right="-54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B0863" w:rsidRPr="004B1A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B63BD" w14:textId="77777777" w:rsidR="0079242E" w:rsidRDefault="0079242E" w:rsidP="00F868B8">
      <w:pPr>
        <w:spacing w:after="0" w:line="240" w:lineRule="auto"/>
      </w:pPr>
      <w:r>
        <w:separator/>
      </w:r>
    </w:p>
  </w:endnote>
  <w:endnote w:type="continuationSeparator" w:id="0">
    <w:p w14:paraId="16AE55B2" w14:textId="77777777" w:rsidR="0079242E" w:rsidRDefault="0079242E" w:rsidP="00F8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5C53" w14:textId="77777777" w:rsidR="0079242E" w:rsidRDefault="0079242E" w:rsidP="00F868B8">
      <w:pPr>
        <w:spacing w:after="0" w:line="240" w:lineRule="auto"/>
      </w:pPr>
      <w:r>
        <w:separator/>
      </w:r>
    </w:p>
  </w:footnote>
  <w:footnote w:type="continuationSeparator" w:id="0">
    <w:p w14:paraId="5EA1880B" w14:textId="77777777" w:rsidR="0079242E" w:rsidRDefault="0079242E" w:rsidP="00F8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E028C" w14:textId="77777777" w:rsidR="00F868B8" w:rsidRPr="002C21B7" w:rsidRDefault="00F868B8" w:rsidP="00F868B8">
    <w:pPr>
      <w:pStyle w:val="NormalWeb"/>
      <w:shd w:val="clear" w:color="auto" w:fill="FFFFFF"/>
      <w:spacing w:before="0" w:beforeAutospacing="0" w:after="0" w:afterAutospacing="0"/>
      <w:ind w:right="-540"/>
      <w:jc w:val="right"/>
      <w:rPr>
        <w:rStyle w:val="Strong"/>
        <w:rFonts w:ascii="GHEA Grapalat" w:hAnsi="GHEA Grapalat"/>
        <w:color w:val="000000"/>
        <w:lang w:val="hy-AM"/>
      </w:rPr>
    </w:pPr>
    <w:r>
      <w:rPr>
        <w:rStyle w:val="Strong"/>
        <w:rFonts w:ascii="GHEA Grapalat" w:hAnsi="GHEA Grapalat"/>
        <w:color w:val="000000"/>
        <w:lang w:val="hy-AM"/>
      </w:rPr>
      <w:t>ՆԱԽԱԳԻԾ</w:t>
    </w:r>
  </w:p>
  <w:p w14:paraId="0DEAAD25" w14:textId="77777777" w:rsidR="00F868B8" w:rsidRDefault="00F868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ED"/>
    <w:rsid w:val="001A0A1F"/>
    <w:rsid w:val="00275C09"/>
    <w:rsid w:val="002B0863"/>
    <w:rsid w:val="002C21B7"/>
    <w:rsid w:val="002D1A68"/>
    <w:rsid w:val="00377731"/>
    <w:rsid w:val="004779F2"/>
    <w:rsid w:val="00497BED"/>
    <w:rsid w:val="004B1A86"/>
    <w:rsid w:val="004B74B5"/>
    <w:rsid w:val="006B7171"/>
    <w:rsid w:val="0079242E"/>
    <w:rsid w:val="008E7572"/>
    <w:rsid w:val="0094095E"/>
    <w:rsid w:val="00974AD8"/>
    <w:rsid w:val="009F556A"/>
    <w:rsid w:val="00A64330"/>
    <w:rsid w:val="00AE1F14"/>
    <w:rsid w:val="00C70079"/>
    <w:rsid w:val="00C70680"/>
    <w:rsid w:val="00E16A17"/>
    <w:rsid w:val="00ED441D"/>
    <w:rsid w:val="00F1315A"/>
    <w:rsid w:val="00F52DB4"/>
    <w:rsid w:val="00F868B8"/>
    <w:rsid w:val="00F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419C"/>
  <w15:chartTrackingRefBased/>
  <w15:docId w15:val="{481ADC3F-2641-45AE-B361-91AF776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A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8B8"/>
  </w:style>
  <w:style w:type="paragraph" w:styleId="Footer">
    <w:name w:val="footer"/>
    <w:basedOn w:val="Normal"/>
    <w:link w:val="FooterChar"/>
    <w:uiPriority w:val="99"/>
    <w:unhideWhenUsed/>
    <w:rsid w:val="00F8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Gevorg S. Matevosyan</cp:lastModifiedBy>
  <cp:revision>18</cp:revision>
  <dcterms:created xsi:type="dcterms:W3CDTF">2024-06-26T07:02:00Z</dcterms:created>
  <dcterms:modified xsi:type="dcterms:W3CDTF">2024-08-21T05:13:00Z</dcterms:modified>
</cp:coreProperties>
</file>