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ABB" w:rsidRPr="008E6174" w:rsidRDefault="008A6ABB" w:rsidP="008A6ABB">
      <w:pPr>
        <w:jc w:val="right"/>
        <w:rPr>
          <w:rFonts w:ascii="GHEA Grapalat" w:hAnsi="GHEA Grapalat"/>
          <w:b/>
          <w:lang w:val="hy-AM"/>
        </w:rPr>
      </w:pPr>
      <w:r>
        <w:rPr>
          <w:rFonts w:ascii="GHEA Grapalat" w:hAnsi="GHEA Grapalat"/>
          <w:b/>
          <w:lang w:val="hy-AM"/>
        </w:rPr>
        <w:t>ՆԱԽԱԳԻԾ</w:t>
      </w:r>
    </w:p>
    <w:p w:rsidR="008A6ABB" w:rsidRDefault="008A6ABB" w:rsidP="008A6ABB">
      <w:pPr>
        <w:ind w:firstLine="720"/>
        <w:jc w:val="center"/>
        <w:rPr>
          <w:rFonts w:ascii="GHEA Grapalat" w:hAnsi="GHEA Grapalat"/>
          <w:b/>
          <w:sz w:val="24"/>
          <w:szCs w:val="24"/>
          <w:lang w:val="af-ZA"/>
        </w:rPr>
      </w:pPr>
    </w:p>
    <w:p w:rsidR="008A6ABB" w:rsidRPr="00C644AE" w:rsidRDefault="008A6ABB" w:rsidP="008A6ABB">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8A6ABB" w:rsidRPr="00C644AE" w:rsidRDefault="008A6ABB" w:rsidP="008A6ABB">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8A6ABB" w:rsidRDefault="008A6ABB" w:rsidP="008A6ABB">
      <w:pPr>
        <w:shd w:val="clear" w:color="auto" w:fill="FFFFFF"/>
        <w:spacing w:line="240" w:lineRule="auto"/>
        <w:jc w:val="center"/>
        <w:rPr>
          <w:rFonts w:ascii="GHEA Grapalat" w:eastAsia="Times New Roman" w:hAnsi="GHEA Grapalat" w:cs="Times New Roman"/>
          <w:color w:val="000000"/>
          <w:sz w:val="24"/>
          <w:szCs w:val="24"/>
          <w:lang w:val="hy-AM"/>
        </w:rPr>
      </w:pPr>
      <w:r w:rsidRPr="008C1F89">
        <w:rPr>
          <w:rFonts w:ascii="GHEA Grapalat" w:eastAsia="Times New Roman" w:hAnsi="GHEA Grapalat" w:cs="Times New Roman"/>
          <w:b/>
          <w:bCs/>
          <w:color w:val="000000"/>
          <w:sz w:val="24"/>
          <w:szCs w:val="24"/>
          <w:lang w:val="hy-AM"/>
        </w:rPr>
        <w:t>ՊԵՏԱԿԱՆ ԳՈՒՅՔԻ ԿԱՌԱՎԱՐՄԱՆ ՄԱՍԻՆ</w:t>
      </w:r>
    </w:p>
    <w:p w:rsidR="008A6ABB" w:rsidRPr="00E36CCB" w:rsidRDefault="008A6ABB" w:rsidP="008A6ABB">
      <w:pPr>
        <w:shd w:val="clear" w:color="auto" w:fill="FFFFFF"/>
        <w:spacing w:line="240" w:lineRule="auto"/>
        <w:jc w:val="center"/>
        <w:rPr>
          <w:rStyle w:val="Strong"/>
          <w:rFonts w:ascii="GHEA Grapalat" w:eastAsia="Times New Roman" w:hAnsi="GHEA Grapalat" w:cs="Times New Roman"/>
          <w:b w:val="0"/>
          <w:bCs w:val="0"/>
          <w:color w:val="000000"/>
          <w:sz w:val="24"/>
          <w:szCs w:val="24"/>
          <w:lang w:val="hy-AM"/>
        </w:rPr>
      </w:pPr>
    </w:p>
    <w:p w:rsidR="008A6ABB" w:rsidRPr="008C1F89" w:rsidRDefault="008A6ABB" w:rsidP="008A6ABB">
      <w:pPr>
        <w:shd w:val="clear" w:color="auto" w:fill="FFFFFF"/>
        <w:spacing w:after="0" w:line="360" w:lineRule="auto"/>
        <w:jc w:val="center"/>
        <w:rPr>
          <w:rFonts w:ascii="GHEA Grapalat" w:eastAsia="Times New Roman" w:hAnsi="GHEA Grapalat" w:cs="Times New Roman"/>
          <w:color w:val="000000"/>
          <w:sz w:val="24"/>
          <w:szCs w:val="24"/>
          <w:lang w:val="af-ZA"/>
        </w:rPr>
      </w:pPr>
      <w:r w:rsidRPr="005C2048">
        <w:rPr>
          <w:rFonts w:ascii="GHEA Grapalat" w:eastAsia="Times New Roman" w:hAnsi="GHEA Grapalat" w:cs="Times New Roman"/>
          <w:b/>
          <w:bCs/>
          <w:color w:val="000000"/>
          <w:sz w:val="24"/>
          <w:szCs w:val="24"/>
          <w:lang w:val="hy-AM"/>
        </w:rPr>
        <w:t>Գ</w:t>
      </w:r>
      <w:r w:rsidRPr="008C1F89">
        <w:rPr>
          <w:rFonts w:ascii="GHEA Grapalat" w:eastAsia="Times New Roman" w:hAnsi="GHEA Grapalat" w:cs="Times New Roman"/>
          <w:b/>
          <w:bCs/>
          <w:color w:val="000000"/>
          <w:sz w:val="24"/>
          <w:szCs w:val="24"/>
          <w:lang w:val="af-ZA"/>
        </w:rPr>
        <w:t xml:space="preserve"> </w:t>
      </w:r>
      <w:r w:rsidRPr="005C2048">
        <w:rPr>
          <w:rFonts w:ascii="GHEA Grapalat" w:eastAsia="Times New Roman" w:hAnsi="GHEA Grapalat" w:cs="Times New Roman"/>
          <w:b/>
          <w:bCs/>
          <w:color w:val="000000"/>
          <w:sz w:val="24"/>
          <w:szCs w:val="24"/>
          <w:lang w:val="hy-AM"/>
        </w:rPr>
        <w:t>Լ</w:t>
      </w:r>
      <w:r w:rsidRPr="008C1F89">
        <w:rPr>
          <w:rFonts w:ascii="GHEA Grapalat" w:eastAsia="Times New Roman" w:hAnsi="GHEA Grapalat" w:cs="Times New Roman"/>
          <w:b/>
          <w:bCs/>
          <w:color w:val="000000"/>
          <w:sz w:val="24"/>
          <w:szCs w:val="24"/>
          <w:lang w:val="af-ZA"/>
        </w:rPr>
        <w:t xml:space="preserve"> </w:t>
      </w:r>
      <w:r w:rsidRPr="005C2048">
        <w:rPr>
          <w:rFonts w:ascii="GHEA Grapalat" w:eastAsia="Times New Roman" w:hAnsi="GHEA Grapalat" w:cs="Times New Roman"/>
          <w:b/>
          <w:bCs/>
          <w:color w:val="000000"/>
          <w:sz w:val="24"/>
          <w:szCs w:val="24"/>
          <w:lang w:val="hy-AM"/>
        </w:rPr>
        <w:t>ՈՒ</w:t>
      </w:r>
      <w:r w:rsidRPr="008C1F89">
        <w:rPr>
          <w:rFonts w:ascii="GHEA Grapalat" w:eastAsia="Times New Roman" w:hAnsi="GHEA Grapalat" w:cs="Times New Roman"/>
          <w:b/>
          <w:bCs/>
          <w:color w:val="000000"/>
          <w:sz w:val="24"/>
          <w:szCs w:val="24"/>
          <w:lang w:val="af-ZA"/>
        </w:rPr>
        <w:t xml:space="preserve"> </w:t>
      </w:r>
      <w:r w:rsidRPr="005C2048">
        <w:rPr>
          <w:rFonts w:ascii="GHEA Grapalat" w:eastAsia="Times New Roman" w:hAnsi="GHEA Grapalat" w:cs="Times New Roman"/>
          <w:b/>
          <w:bCs/>
          <w:color w:val="000000"/>
          <w:sz w:val="24"/>
          <w:szCs w:val="24"/>
          <w:lang w:val="hy-AM"/>
        </w:rPr>
        <w:t>Խ</w:t>
      </w:r>
      <w:r w:rsidRPr="008C1F89">
        <w:rPr>
          <w:rFonts w:ascii="GHEA Grapalat" w:eastAsia="Times New Roman" w:hAnsi="GHEA Grapalat" w:cs="Times New Roman"/>
          <w:b/>
          <w:bCs/>
          <w:color w:val="000000"/>
          <w:sz w:val="24"/>
          <w:szCs w:val="24"/>
          <w:lang w:val="af-ZA"/>
        </w:rPr>
        <w:t xml:space="preserve"> </w:t>
      </w:r>
      <w:r w:rsidRPr="008C1F89">
        <w:rPr>
          <w:rFonts w:ascii="Sylfaen" w:eastAsia="Times New Roman" w:hAnsi="Sylfaen" w:cs="Times New Roman"/>
          <w:b/>
          <w:bCs/>
          <w:color w:val="000000"/>
          <w:sz w:val="24"/>
          <w:szCs w:val="24"/>
          <w:lang w:val="af-ZA"/>
        </w:rPr>
        <w:t> </w:t>
      </w:r>
      <w:r>
        <w:rPr>
          <w:rFonts w:ascii="GHEA Grapalat" w:eastAsia="Times New Roman" w:hAnsi="GHEA Grapalat" w:cs="Times New Roman"/>
          <w:b/>
          <w:bCs/>
          <w:color w:val="000000"/>
          <w:sz w:val="24"/>
          <w:szCs w:val="24"/>
          <w:lang w:val="af-ZA"/>
        </w:rPr>
        <w:t>1</w:t>
      </w:r>
    </w:p>
    <w:p w:rsidR="008A6ABB" w:rsidRPr="005C2048" w:rsidRDefault="008A6ABB" w:rsidP="008A6ABB">
      <w:pPr>
        <w:shd w:val="clear" w:color="auto" w:fill="FFFFFF"/>
        <w:spacing w:after="0" w:line="360" w:lineRule="auto"/>
        <w:jc w:val="center"/>
        <w:rPr>
          <w:rFonts w:ascii="GHEA Grapalat" w:eastAsia="Times New Roman" w:hAnsi="GHEA Grapalat" w:cs="Times New Roman"/>
          <w:b/>
          <w:bCs/>
          <w:iCs/>
          <w:color w:val="000000"/>
          <w:sz w:val="24"/>
          <w:szCs w:val="24"/>
          <w:lang w:val="hy-AM"/>
        </w:rPr>
      </w:pPr>
      <w:r w:rsidRPr="005C2048">
        <w:rPr>
          <w:rFonts w:ascii="GHEA Grapalat" w:eastAsia="Times New Roman" w:hAnsi="GHEA Grapalat" w:cs="Times New Roman"/>
          <w:b/>
          <w:bCs/>
          <w:iCs/>
          <w:color w:val="000000"/>
          <w:sz w:val="24"/>
          <w:szCs w:val="24"/>
          <w:lang w:val="hy-AM"/>
        </w:rPr>
        <w:t>ԸՆԴՀԱՆՈՒՐ</w:t>
      </w:r>
      <w:r w:rsidRPr="008C1F89">
        <w:rPr>
          <w:rFonts w:ascii="GHEA Grapalat" w:eastAsia="Times New Roman" w:hAnsi="GHEA Grapalat" w:cs="Times New Roman"/>
          <w:b/>
          <w:bCs/>
          <w:iCs/>
          <w:color w:val="000000"/>
          <w:sz w:val="24"/>
          <w:szCs w:val="24"/>
          <w:lang w:val="af-ZA"/>
        </w:rPr>
        <w:t xml:space="preserve"> </w:t>
      </w:r>
      <w:r w:rsidRPr="005C2048">
        <w:rPr>
          <w:rFonts w:ascii="GHEA Grapalat" w:eastAsia="Times New Roman" w:hAnsi="GHEA Grapalat" w:cs="Times New Roman"/>
          <w:b/>
          <w:bCs/>
          <w:iCs/>
          <w:color w:val="000000"/>
          <w:sz w:val="24"/>
          <w:szCs w:val="24"/>
          <w:lang w:val="hy-AM"/>
        </w:rPr>
        <w:t>ԴՐՈՒՅԹՆԵՐ</w:t>
      </w:r>
    </w:p>
    <w:p w:rsidR="008A6ABB" w:rsidRPr="00CD138F" w:rsidRDefault="008A6ABB" w:rsidP="008A6ABB">
      <w:pPr>
        <w:shd w:val="clear" w:color="auto" w:fill="FFFFFF"/>
        <w:spacing w:after="0" w:line="360" w:lineRule="auto"/>
        <w:ind w:firstLine="720"/>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 Սույն օրենքով կարգավորվող հարաբերությունները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Սույն օրենքով կարգավորվում են պետական գույքի նպատակային և ծրագրային կառավարման, ներառյալ՝ գույքա</w:t>
      </w:r>
      <w:r>
        <w:rPr>
          <w:rFonts w:ascii="GHEA Grapalat" w:eastAsia="Times New Roman" w:hAnsi="GHEA Grapalat" w:cs="Times New Roman"/>
          <w:color w:val="000000"/>
          <w:sz w:val="24"/>
          <w:szCs w:val="24"/>
          <w:lang w:val="hy-AM"/>
        </w:rPr>
        <w:t>գրման</w:t>
      </w:r>
      <w:r w:rsidRPr="00CD138F">
        <w:rPr>
          <w:rFonts w:ascii="GHEA Grapalat" w:eastAsia="Times New Roman" w:hAnsi="GHEA Grapalat" w:cs="Times New Roman"/>
          <w:color w:val="000000"/>
          <w:sz w:val="24"/>
          <w:szCs w:val="24"/>
          <w:lang w:val="hy-AM"/>
        </w:rPr>
        <w:t>, հաշվառման</w:t>
      </w:r>
      <w:r w:rsidRPr="00C05C2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գնահատման</w:t>
      </w:r>
      <w:r w:rsidRPr="00CD138F">
        <w:rPr>
          <w:rFonts w:ascii="GHEA Grapalat" w:eastAsia="Times New Roman" w:hAnsi="GHEA Grapalat" w:cs="Times New Roman"/>
          <w:color w:val="000000"/>
          <w:sz w:val="24"/>
          <w:szCs w:val="24"/>
          <w:lang w:val="hy-AM"/>
        </w:rPr>
        <w:t>, պետության սեփականության իրավունքի գրանցման կազմակերպման, մշտադիտարկման,  պետական գույքի շրջանառության և այդ ընթացքում ծագած պայմանագրային պարտավորությունների կատարման</w:t>
      </w:r>
      <w:r>
        <w:rPr>
          <w:rFonts w:ascii="GHEA Grapalat" w:eastAsia="Times New Roman" w:hAnsi="GHEA Grapalat" w:cs="Times New Roman"/>
          <w:color w:val="000000"/>
          <w:sz w:val="24"/>
          <w:szCs w:val="24"/>
          <w:lang w:val="hy-AM"/>
        </w:rPr>
        <w:t xml:space="preserve"> նկատմամբ հսկողության իրականացման</w:t>
      </w:r>
      <w:r w:rsidRPr="00CD138F">
        <w:rPr>
          <w:rFonts w:ascii="GHEA Grapalat" w:eastAsia="Times New Roman" w:hAnsi="GHEA Grapalat" w:cs="Times New Roman"/>
          <w:color w:val="000000"/>
          <w:sz w:val="24"/>
          <w:szCs w:val="24"/>
          <w:lang w:val="hy-AM"/>
        </w:rPr>
        <w:t>, պետական մասնակցությամբ առևտրային կազմակերպությունների կառավարման</w:t>
      </w:r>
      <w:r>
        <w:rPr>
          <w:rFonts w:ascii="GHEA Grapalat" w:eastAsia="Times New Roman" w:hAnsi="GHEA Grapalat" w:cs="Times New Roman"/>
          <w:color w:val="000000"/>
          <w:sz w:val="24"/>
          <w:szCs w:val="24"/>
          <w:lang w:val="hy-AM"/>
        </w:rPr>
        <w:t xml:space="preserve"> համակարգման</w:t>
      </w:r>
      <w:r w:rsidRPr="00CD138F">
        <w:rPr>
          <w:rFonts w:ascii="GHEA Grapalat" w:eastAsia="Times New Roman" w:hAnsi="GHEA Grapalat" w:cs="Times New Roman"/>
          <w:color w:val="000000"/>
          <w:sz w:val="24"/>
          <w:szCs w:val="24"/>
          <w:lang w:val="hy-AM"/>
        </w:rPr>
        <w:t xml:space="preserve">, ինչպես նաև պետական գույքի պահպանվածության ապահովման ու </w:t>
      </w:r>
      <w:r>
        <w:rPr>
          <w:rFonts w:ascii="GHEA Grapalat" w:eastAsia="Times New Roman" w:hAnsi="GHEA Grapalat" w:cs="Times New Roman"/>
          <w:color w:val="000000"/>
          <w:sz w:val="24"/>
          <w:szCs w:val="24"/>
          <w:lang w:val="hy-AM"/>
        </w:rPr>
        <w:t xml:space="preserve">պետական գույքի </w:t>
      </w:r>
      <w:r w:rsidRPr="00CD138F">
        <w:rPr>
          <w:rFonts w:ascii="GHEA Grapalat" w:eastAsia="Times New Roman" w:hAnsi="GHEA Grapalat" w:cs="Times New Roman"/>
          <w:color w:val="000000"/>
          <w:sz w:val="24"/>
          <w:szCs w:val="24"/>
          <w:lang w:val="hy-AM"/>
        </w:rPr>
        <w:t>կառավարման</w:t>
      </w:r>
      <w:r>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ընդհանուր գործընթացի </w:t>
      </w:r>
      <w:r w:rsidRPr="00CD138F">
        <w:rPr>
          <w:rFonts w:ascii="GHEA Grapalat" w:eastAsia="Times New Roman" w:hAnsi="GHEA Grapalat" w:cs="Times New Roman"/>
          <w:color w:val="000000"/>
          <w:sz w:val="24"/>
          <w:szCs w:val="24"/>
          <w:lang w:val="hy-AM"/>
        </w:rPr>
        <w:t>նկատմամբ վերահսկողության իրականացման հետ կապված հարաբերությունները: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Սույն օրենք</w:t>
      </w:r>
      <w:r>
        <w:rPr>
          <w:rFonts w:ascii="GHEA Grapalat" w:eastAsia="Times New Roman" w:hAnsi="GHEA Grapalat" w:cs="Times New Roman"/>
          <w:color w:val="000000"/>
          <w:sz w:val="24"/>
          <w:szCs w:val="24"/>
          <w:lang w:val="hy-AM"/>
        </w:rPr>
        <w:t>ով չեն կանոնակարգվում</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սեփականություն հանդիսացող հողամասերի (բացառությամբ՝ շենքերով և շինություններով զբաղեցրած և դրանց սպասարկման համար հատկացված</w:t>
      </w:r>
      <w:r>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  հողամասերի, այդ թվում կառուցապատված հողամասերի օպտիմալացման արդյունքով առանձնացված՝ չկառուցապատված հողամասերի, պետական մարմիններին ամրացված հողամասերի), ընդերքի, անտառային</w:t>
      </w:r>
      <w:r w:rsidRPr="00C4718B">
        <w:rPr>
          <w:rFonts w:ascii="GHEA Grapalat" w:hAnsi="GHEA Grapalat"/>
          <w:sz w:val="24"/>
          <w:szCs w:val="24"/>
          <w:lang w:val="hy-AM"/>
        </w:rPr>
        <w:t xml:space="preserve"> </w:t>
      </w:r>
      <w:r w:rsidRPr="00DB7AD4">
        <w:rPr>
          <w:rFonts w:ascii="GHEA Grapalat" w:hAnsi="GHEA Grapalat"/>
          <w:sz w:val="24"/>
          <w:szCs w:val="24"/>
          <w:lang w:val="hy-AM"/>
        </w:rPr>
        <w:t>հողերի, բնության հատուկ պահպանվող տարածքների, բնության հուշարձանների</w:t>
      </w:r>
      <w:r>
        <w:rPr>
          <w:rFonts w:ascii="GHEA Grapalat" w:hAnsi="GHEA Grapalat"/>
          <w:sz w:val="24"/>
          <w:szCs w:val="24"/>
          <w:lang w:val="hy-AM"/>
        </w:rPr>
        <w:t>,</w:t>
      </w:r>
      <w:r w:rsidRPr="00CD138F">
        <w:rPr>
          <w:rFonts w:ascii="GHEA Grapalat" w:eastAsia="Times New Roman" w:hAnsi="GHEA Grapalat" w:cs="Times New Roman"/>
          <w:color w:val="000000"/>
          <w:sz w:val="24"/>
          <w:szCs w:val="24"/>
          <w:lang w:val="hy-AM"/>
        </w:rPr>
        <w:t xml:space="preserve"> մեկուսի ջրային օբյեկտների և</w:t>
      </w:r>
      <w:r w:rsidRPr="00E6223B">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պետությանը պատկանող այլ բնական պաշարների</w:t>
      </w:r>
      <w:r>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FF0000"/>
          <w:sz w:val="24"/>
          <w:szCs w:val="24"/>
          <w:lang w:val="hy-AM"/>
        </w:rPr>
        <w:t xml:space="preserve"> </w:t>
      </w:r>
      <w:r w:rsidRPr="003C27E5">
        <w:rPr>
          <w:rFonts w:ascii="GHEA Grapalat" w:eastAsia="Times New Roman" w:hAnsi="GHEA Grapalat" w:cs="Times New Roman"/>
          <w:sz w:val="24"/>
          <w:szCs w:val="24"/>
          <w:lang w:val="hy-AM"/>
        </w:rPr>
        <w:t>պատմության և</w:t>
      </w:r>
      <w:r>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մշակույթի</w:t>
      </w:r>
      <w:r w:rsidRPr="00CD138F">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անշարժ հուշարձանների</w:t>
      </w:r>
      <w:r>
        <w:rPr>
          <w:rFonts w:ascii="GHEA Grapalat" w:eastAsia="Times New Roman" w:hAnsi="GHEA Grapalat" w:cs="Times New Roman"/>
          <w:color w:val="000000"/>
          <w:sz w:val="24"/>
          <w:szCs w:val="24"/>
          <w:lang w:val="hy-AM"/>
        </w:rPr>
        <w:t xml:space="preserve"> </w:t>
      </w:r>
      <w:r w:rsidRPr="008A137E">
        <w:rPr>
          <w:rFonts w:ascii="GHEA Grapalat" w:eastAsia="Times New Roman" w:hAnsi="GHEA Grapalat" w:cs="Times New Roman"/>
          <w:color w:val="000000"/>
          <w:sz w:val="24"/>
          <w:szCs w:val="24"/>
          <w:lang w:val="hy-AM"/>
        </w:rPr>
        <w:t xml:space="preserve">(բացառությամբ՝ </w:t>
      </w:r>
      <w:r w:rsidR="008A137E" w:rsidRPr="008A137E">
        <w:rPr>
          <w:rFonts w:ascii="GHEA Grapalat" w:eastAsia="Times New Roman" w:hAnsi="GHEA Grapalat" w:cs="Times New Roman"/>
          <w:color w:val="000000"/>
          <w:sz w:val="24"/>
          <w:szCs w:val="24"/>
          <w:lang w:val="hy-AM"/>
        </w:rPr>
        <w:t xml:space="preserve">Հայաստանի Հանրապետության պետական սեփականություն համարվող և օտարման ոչ ենթակա պատմության և մշակույթի անշարժ հուշարձանների պետական ցուցակում </w:t>
      </w:r>
      <w:r w:rsidR="008A137E" w:rsidRPr="008A137E">
        <w:rPr>
          <w:rFonts w:ascii="GHEA Grapalat" w:eastAsia="Times New Roman" w:hAnsi="GHEA Grapalat" w:cs="Times New Roman"/>
          <w:color w:val="000000"/>
          <w:sz w:val="24"/>
          <w:szCs w:val="24"/>
          <w:lang w:val="hy-AM"/>
        </w:rPr>
        <w:lastRenderedPageBreak/>
        <w:t xml:space="preserve">չընդգրկված </w:t>
      </w:r>
      <w:r w:rsidRPr="008A137E">
        <w:rPr>
          <w:rFonts w:ascii="GHEA Grapalat" w:eastAsia="Times New Roman" w:hAnsi="GHEA Grapalat" w:cs="Times New Roman"/>
          <w:color w:val="000000"/>
          <w:sz w:val="24"/>
          <w:szCs w:val="24"/>
          <w:lang w:val="hy-AM"/>
        </w:rPr>
        <w:t>հուշարձանների),</w:t>
      </w:r>
      <w:r w:rsidRPr="00CD138F">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ինչպես նաև Հայաստանի Հանրապետության կառավարության կողմից Հայաստանի Հանրապետության կենտրոնական բանկի</w:t>
      </w:r>
      <w:r>
        <w:rPr>
          <w:rFonts w:ascii="GHEA Grapalat" w:eastAsia="Times New Roman" w:hAnsi="GHEA Grapalat" w:cs="Times New Roman"/>
          <w:color w:val="000000"/>
          <w:sz w:val="24"/>
          <w:szCs w:val="24"/>
          <w:lang w:val="hy-AM"/>
        </w:rPr>
        <w:t>ն տրամադրված գույքի,</w:t>
      </w:r>
      <w:r w:rsidRPr="005D0359">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Հայաստանի Հանրապետության կենտրոնական բանկի կողմից ձեռք բերված կամ ստեղծված գույքի և նրա մասնակցությամբ ստեղծված կազմակերպությունների գործունեության կառավարման հետ կապված հարաբերություններ</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2) քաղաքացիական պաշտպանության, սահմանային, պաշտպանական,  ինչպես նաև ազգային անվտանգության, </w:t>
      </w:r>
      <w:r>
        <w:rPr>
          <w:rFonts w:ascii="GHEA Grapalat" w:hAnsi="GHEA Grapalat" w:cs="Sylfaen"/>
          <w:sz w:val="24"/>
          <w:szCs w:val="24"/>
          <w:lang w:val="hy-AM"/>
        </w:rPr>
        <w:t xml:space="preserve">պետական պահպանության, </w:t>
      </w:r>
      <w:r w:rsidRPr="00CD138F">
        <w:rPr>
          <w:rFonts w:ascii="GHEA Grapalat" w:eastAsia="Times New Roman" w:hAnsi="GHEA Grapalat" w:cs="Times New Roman"/>
          <w:color w:val="000000"/>
          <w:sz w:val="24"/>
          <w:szCs w:val="24"/>
          <w:lang w:val="hy-AM"/>
        </w:rPr>
        <w:t xml:space="preserve">հասարակական կարգի պահպանման բնագավառների </w:t>
      </w:r>
      <w:r w:rsidRPr="008642DE">
        <w:rPr>
          <w:rFonts w:ascii="GHEA Grapalat" w:eastAsia="Times New Roman" w:hAnsi="GHEA Grapalat" w:cs="Times New Roman"/>
          <w:color w:val="000000"/>
          <w:sz w:val="24"/>
          <w:szCs w:val="24"/>
          <w:lang w:val="hy-AM"/>
        </w:rPr>
        <w:t>պետական կառավարման լիազորված մարմիններին</w:t>
      </w:r>
      <w:r w:rsidRPr="00CD138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ամրացված</w:t>
      </w:r>
      <w:r w:rsidRPr="00CD138F">
        <w:rPr>
          <w:rFonts w:ascii="GHEA Grapalat" w:eastAsia="Times New Roman" w:hAnsi="GHEA Grapalat" w:cs="Times New Roman"/>
          <w:color w:val="000000"/>
          <w:sz w:val="24"/>
          <w:szCs w:val="24"/>
          <w:lang w:val="hy-AM"/>
        </w:rPr>
        <w:t xml:space="preserve">՝ իր նշանակությամբ </w:t>
      </w:r>
      <w:r w:rsidRPr="00EC0209">
        <w:rPr>
          <w:rFonts w:ascii="GHEA Grapalat" w:eastAsia="Times New Roman" w:hAnsi="GHEA Grapalat" w:cs="Times New Roman"/>
          <w:color w:val="000000"/>
          <w:sz w:val="24"/>
          <w:szCs w:val="24"/>
          <w:lang w:val="hy-AM"/>
        </w:rPr>
        <w:t>գաղտնի</w:t>
      </w:r>
      <w:r w:rsidR="00EC0209" w:rsidRPr="00EC0209">
        <w:rPr>
          <w:rFonts w:ascii="GHEA Grapalat" w:eastAsia="Times New Roman" w:hAnsi="GHEA Grapalat" w:cs="Times New Roman"/>
          <w:color w:val="000000"/>
          <w:sz w:val="24"/>
          <w:szCs w:val="24"/>
          <w:lang w:val="hy-AM"/>
        </w:rPr>
        <w:t xml:space="preserve"> Հայաստանի Հանրապետության օրենսդրության համաձայն պետական գաղտնիքի շարքին դասվող տեղեկություններ պարունակող</w:t>
      </w:r>
      <w:r w:rsidRPr="00CD138F">
        <w:rPr>
          <w:rFonts w:ascii="GHEA Grapalat" w:eastAsia="Times New Roman" w:hAnsi="GHEA Grapalat" w:cs="Times New Roman"/>
          <w:color w:val="000000"/>
          <w:sz w:val="24"/>
          <w:szCs w:val="24"/>
          <w:lang w:val="hy-AM"/>
        </w:rPr>
        <w:t xml:space="preserve"> աշխատանքների կատարման համար նախատեսված գույքի կառավարման հետ կապված հարաբերությունները։</w:t>
      </w:r>
      <w:r w:rsidR="00330E41">
        <w:rPr>
          <w:rFonts w:ascii="GHEA Grapalat" w:eastAsia="Times New Roman" w:hAnsi="GHEA Grapalat" w:cs="Times New Roman"/>
          <w:color w:val="000000"/>
          <w:sz w:val="24"/>
          <w:szCs w:val="24"/>
          <w:lang w:val="hy-AM"/>
        </w:rPr>
        <w:t xml:space="preserve"> Ընդ որում նշված հարաբերությունները կանոնակարգվում է </w:t>
      </w:r>
      <w:r w:rsidR="00330E41" w:rsidRPr="00CD138F">
        <w:rPr>
          <w:rFonts w:ascii="GHEA Grapalat" w:eastAsia="Times New Roman" w:hAnsi="GHEA Grapalat" w:cs="Times New Roman"/>
          <w:color w:val="000000"/>
          <w:sz w:val="24"/>
          <w:szCs w:val="24"/>
          <w:lang w:val="hy-AM"/>
        </w:rPr>
        <w:t>Հայաստանի Հանրապետության</w:t>
      </w:r>
      <w:r w:rsidR="00330E41">
        <w:rPr>
          <w:rFonts w:ascii="GHEA Grapalat" w:eastAsia="Times New Roman" w:hAnsi="GHEA Grapalat" w:cs="Times New Roman"/>
          <w:color w:val="000000"/>
          <w:sz w:val="24"/>
          <w:szCs w:val="24"/>
          <w:lang w:val="hy-AM"/>
        </w:rPr>
        <w:t xml:space="preserve"> կառավարության որոշմամբ։</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2. Պետական գույքային հարաբերությունների կանոնակարգման մասին Հայաստանի Հանրապետության օրենսդրությունը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գույքային հարաբերությունները կանոնակարգող օրենսդրությունը ներառում է Հայաստանի Հանրապետության Սահմանադրությունը, Հայաստանի Հանրապետության քաղաքացիական օրենսգիրքը, Հայաստանի Հանրապետության հողային օրենսգիրքը, սույն օրենքը և պետական գույքային հարաբերությունները կանոնակարգող այլ իրավական ակտեր</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Եթե Հայաստանի Հանրապետության միջազգային պայմանագրով սահմանված են այլ նորմեր, քան նախատեսված են սույն օրենքով, ապա կիրառվում են միջազգային պայմանագրի նորմերը:</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 Պետական գույքային հարաբերությունները կանոնակարգող լիազորությունները պետական գույքի կառավարման լիազոր մարմնի և այլ պետական մարմինների միջև բաշխվում են սույն օրենքին և պետական գույքային հարաբերությունները կանոնակարգող այլ իրավական ակտերին համապատասխան:</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lastRenderedPageBreak/>
        <w:t>Հոդված 3. Պետական գույքային հարաբերությունների կարգավորումը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գույքային հարաբերությունների կարգավորումը ներառում է՝</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գույքային հարաբերությունների կարգավորման բարեփոխման բնագավառում պետական քաղաքականության հիմն</w:t>
      </w:r>
      <w:r>
        <w:rPr>
          <w:rFonts w:ascii="GHEA Grapalat" w:eastAsia="Times New Roman" w:hAnsi="GHEA Grapalat" w:cs="Times New Roman"/>
          <w:color w:val="000000"/>
          <w:sz w:val="24"/>
          <w:szCs w:val="24"/>
          <w:lang w:val="hy-AM"/>
        </w:rPr>
        <w:t>ական ուղղությունների սահմանումը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պետական գույքային հարաբերությունների կար</w:t>
      </w:r>
      <w:r>
        <w:rPr>
          <w:rFonts w:ascii="GHEA Grapalat" w:eastAsia="Times New Roman" w:hAnsi="GHEA Grapalat" w:cs="Times New Roman"/>
          <w:color w:val="000000"/>
          <w:sz w:val="24"/>
          <w:szCs w:val="24"/>
          <w:lang w:val="hy-AM"/>
        </w:rPr>
        <w:t>գավորման բնագավառի հիմնախնդիրների լուծումը</w:t>
      </w:r>
      <w:r w:rsidRPr="00CD138F">
        <w:rPr>
          <w:rFonts w:ascii="GHEA Grapalat" w:eastAsia="Times New Roman" w:hAnsi="GHEA Grapalat" w:cs="Times New Roman"/>
          <w:color w:val="000000"/>
          <w:sz w:val="24"/>
          <w:szCs w:val="24"/>
          <w:lang w:val="hy-AM"/>
        </w:rPr>
        <w:t xml:space="preserve">, պետական գույքային հարաբերությունների կարգավորման </w:t>
      </w:r>
      <w:r>
        <w:rPr>
          <w:rFonts w:ascii="GHEA Grapalat" w:eastAsia="Times New Roman" w:hAnsi="GHEA Grapalat" w:cs="Times New Roman"/>
          <w:color w:val="000000"/>
          <w:sz w:val="24"/>
          <w:szCs w:val="24"/>
          <w:lang w:val="hy-AM"/>
        </w:rPr>
        <w:t>բարեփոխման ծրագրերի իրականացումը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 պետական գույքային հարաբերությունները կարգավորող օրենքի և այլ իրավական ակտերի ընդունումը և դրանց կատարման նկատմ</w:t>
      </w:r>
      <w:r>
        <w:rPr>
          <w:rFonts w:ascii="GHEA Grapalat" w:eastAsia="Times New Roman" w:hAnsi="GHEA Grapalat" w:cs="Times New Roman"/>
          <w:color w:val="000000"/>
          <w:sz w:val="24"/>
          <w:szCs w:val="24"/>
          <w:lang w:val="hy-AM"/>
        </w:rPr>
        <w:t>ամբ վերահսկողությունը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 պետական գույքի հաշվառման բնագավառում մ</w:t>
      </w:r>
      <w:r>
        <w:rPr>
          <w:rFonts w:ascii="GHEA Grapalat" w:eastAsia="Times New Roman" w:hAnsi="GHEA Grapalat" w:cs="Times New Roman"/>
          <w:color w:val="000000"/>
          <w:sz w:val="24"/>
          <w:szCs w:val="24"/>
          <w:lang w:val="hy-AM"/>
        </w:rPr>
        <w:t>իասնական սկզբունքների սահմանումը</w:t>
      </w:r>
      <w:r w:rsidRPr="00CD138F">
        <w:rPr>
          <w:rFonts w:ascii="GHEA Grapalat" w:eastAsia="Times New Roman" w:hAnsi="GHEA Grapalat" w:cs="Times New Roman"/>
          <w:color w:val="000000"/>
          <w:sz w:val="24"/>
          <w:szCs w:val="24"/>
          <w:lang w:val="hy-AM"/>
        </w:rPr>
        <w:t xml:space="preserve"> և պետական գույքի </w:t>
      </w:r>
      <w:r w:rsidR="00A63987">
        <w:rPr>
          <w:rFonts w:ascii="GHEA Grapalat" w:eastAsia="Times New Roman" w:hAnsi="GHEA Grapalat" w:cs="Times New Roman"/>
          <w:color w:val="000000"/>
          <w:sz w:val="24"/>
          <w:szCs w:val="24"/>
          <w:lang w:val="hy-AM"/>
        </w:rPr>
        <w:t xml:space="preserve">էլեկտրոնային </w:t>
      </w:r>
      <w:r w:rsidRPr="00CD138F">
        <w:rPr>
          <w:rFonts w:ascii="GHEA Grapalat" w:eastAsia="Times New Roman" w:hAnsi="GHEA Grapalat" w:cs="Times New Roman"/>
          <w:color w:val="000000"/>
          <w:sz w:val="24"/>
          <w:szCs w:val="24"/>
          <w:lang w:val="hy-AM"/>
        </w:rPr>
        <w:t xml:space="preserve">հաշվառման գրանցամատյանում </w:t>
      </w:r>
      <w:r>
        <w:rPr>
          <w:rFonts w:ascii="GHEA Grapalat" w:eastAsia="Times New Roman" w:hAnsi="GHEA Grapalat" w:cs="Times New Roman"/>
          <w:color w:val="000000"/>
          <w:sz w:val="24"/>
          <w:szCs w:val="24"/>
          <w:lang w:val="hy-AM"/>
        </w:rPr>
        <w:t>ամբողջ պետական գույքի ընդգրկումը</w:t>
      </w:r>
      <w:r w:rsidRPr="00CD138F">
        <w:rPr>
          <w:rFonts w:ascii="GHEA Grapalat" w:eastAsia="Times New Roman" w:hAnsi="GHEA Grapalat" w:cs="Times New Roman"/>
          <w:color w:val="000000"/>
          <w:sz w:val="24"/>
          <w:szCs w:val="24"/>
          <w:lang w:val="hy-AM"/>
        </w:rPr>
        <w:t>, ինչպես նաև այդ բնագա</w:t>
      </w:r>
      <w:r>
        <w:rPr>
          <w:rFonts w:ascii="GHEA Grapalat" w:eastAsia="Times New Roman" w:hAnsi="GHEA Grapalat" w:cs="Times New Roman"/>
          <w:color w:val="000000"/>
          <w:sz w:val="24"/>
          <w:szCs w:val="24"/>
          <w:lang w:val="hy-AM"/>
        </w:rPr>
        <w:t>վառում արդիական տեխնոլոգիաների կիրառումը</w:t>
      </w:r>
      <w:r w:rsidRPr="00CD138F">
        <w:rPr>
          <w:rFonts w:ascii="GHEA Grapalat" w:eastAsia="Times New Roman" w:hAnsi="GHEA Grapalat" w:cs="Times New Roman"/>
          <w:color w:val="000000"/>
          <w:sz w:val="24"/>
          <w:szCs w:val="24"/>
          <w:lang w:val="hy-AM"/>
        </w:rPr>
        <w:t xml:space="preserve"> և հաշվառման տվյալների ճշգրտության բարձր մակարդակ ապահովելու նպատակով ընտրանքային ուսումնասիրությունների իրականացում</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5) պետական անշարժ գույքի, պետական մասնակցությամբ </w:t>
      </w:r>
      <w:r w:rsidRPr="003C27E5">
        <w:rPr>
          <w:rFonts w:ascii="GHEA Grapalat" w:eastAsia="Times New Roman" w:hAnsi="GHEA Grapalat" w:cs="Times New Roman"/>
          <w:sz w:val="24"/>
          <w:szCs w:val="24"/>
          <w:lang w:val="hy-AM"/>
        </w:rPr>
        <w:t>առևտրային կազմակերպությունների մշտադիտարկման իրականացումը, սահմանվ</w:t>
      </w:r>
      <w:r w:rsidRPr="00CD138F">
        <w:rPr>
          <w:rFonts w:ascii="GHEA Grapalat" w:eastAsia="Times New Roman" w:hAnsi="GHEA Grapalat" w:cs="Times New Roman"/>
          <w:color w:val="000000"/>
          <w:sz w:val="24"/>
          <w:szCs w:val="24"/>
          <w:lang w:val="hy-AM"/>
        </w:rPr>
        <w:t>ա</w:t>
      </w:r>
      <w:r>
        <w:rPr>
          <w:rFonts w:ascii="GHEA Grapalat" w:eastAsia="Times New Roman" w:hAnsi="GHEA Grapalat" w:cs="Times New Roman"/>
          <w:color w:val="000000"/>
          <w:sz w:val="24"/>
          <w:szCs w:val="24"/>
          <w:lang w:val="hy-AM"/>
        </w:rPr>
        <w:t>ծ կարգերին  համապատասխան պետակ</w:t>
      </w:r>
      <w:r w:rsidRPr="00CD138F">
        <w:rPr>
          <w:rFonts w:ascii="GHEA Grapalat" w:eastAsia="Times New Roman" w:hAnsi="GHEA Grapalat" w:cs="Times New Roman"/>
          <w:color w:val="000000"/>
          <w:sz w:val="24"/>
          <w:szCs w:val="24"/>
          <w:lang w:val="hy-AM"/>
        </w:rPr>
        <w:t>ան գույքի արդյունավետ օգ</w:t>
      </w:r>
      <w:r>
        <w:rPr>
          <w:rFonts w:ascii="GHEA Grapalat" w:eastAsia="Times New Roman" w:hAnsi="GHEA Grapalat" w:cs="Times New Roman"/>
          <w:color w:val="000000"/>
          <w:sz w:val="24"/>
          <w:szCs w:val="24"/>
          <w:lang w:val="hy-AM"/>
        </w:rPr>
        <w:t>տագործման և պահպանման ապահովումը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6) պետական գույքի, այդ թվում նաև պետ</w:t>
      </w:r>
      <w:r>
        <w:rPr>
          <w:rFonts w:ascii="GHEA Grapalat" w:eastAsia="Times New Roman" w:hAnsi="GHEA Grapalat" w:cs="Times New Roman"/>
          <w:color w:val="000000"/>
          <w:sz w:val="24"/>
          <w:szCs w:val="24"/>
          <w:lang w:val="hy-AM"/>
        </w:rPr>
        <w:t>ությանը</w:t>
      </w:r>
      <w:r w:rsidRPr="00CD138F">
        <w:rPr>
          <w:rFonts w:ascii="GHEA Grapalat" w:eastAsia="Times New Roman" w:hAnsi="GHEA Grapalat" w:cs="Times New Roman"/>
          <w:color w:val="000000"/>
          <w:sz w:val="24"/>
          <w:szCs w:val="24"/>
          <w:lang w:val="hy-AM"/>
        </w:rPr>
        <w:t xml:space="preserve"> սեփականության իրավունքով  պատկանող բաժնետոմսերի (բաժնեմասերի) արժեքն որոշելու նպատակով պարբերաբար շուկայական գնահատման իրականացում</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7) պետության գույքային շրջանառության բարեփոխման բնագավառում քաղաքականության մշակում</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և իրականացում</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sz w:val="24"/>
          <w:szCs w:val="24"/>
          <w:lang w:val="hy-AM"/>
        </w:rPr>
        <w:t>8) պետական գույքի նկատմամբ սեփականության և օգտագործման իրավունքի փոխանցման հետ կապված գործարքների նախապատրաստում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xml:space="preserve"> և իրականացում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sz w:val="24"/>
          <w:szCs w:val="24"/>
          <w:lang w:val="hy-AM"/>
        </w:rPr>
        <w:t>9) պետական մարմիններին պետական գույքի ամրացման և հ</w:t>
      </w:r>
      <w:r>
        <w:rPr>
          <w:rFonts w:ascii="GHEA Grapalat" w:eastAsia="Times New Roman" w:hAnsi="GHEA Grapalat" w:cs="Times New Roman"/>
          <w:sz w:val="24"/>
          <w:szCs w:val="24"/>
          <w:lang w:val="hy-AM"/>
        </w:rPr>
        <w:t xml:space="preserve">ետ վերցնելու, այդ թվում նաև մինչև </w:t>
      </w:r>
      <w:r w:rsidR="00B9131C">
        <w:rPr>
          <w:rFonts w:ascii="GHEA Grapalat" w:eastAsia="Times New Roman" w:hAnsi="GHEA Grapalat" w:cs="Times New Roman"/>
          <w:sz w:val="24"/>
          <w:szCs w:val="24"/>
          <w:lang w:val="hy-AM"/>
        </w:rPr>
        <w:t>տասը</w:t>
      </w:r>
      <w:r w:rsidRPr="00CD138F">
        <w:rPr>
          <w:rFonts w:ascii="GHEA Grapalat" w:eastAsia="Times New Roman" w:hAnsi="GHEA Grapalat" w:cs="Times New Roman"/>
          <w:sz w:val="24"/>
          <w:szCs w:val="24"/>
          <w:lang w:val="hy-AM"/>
        </w:rPr>
        <w:t xml:space="preserve"> մլն դրամ գնահատված արժեքով շարժական գույքի </w:t>
      </w:r>
      <w:r>
        <w:rPr>
          <w:rFonts w:ascii="GHEA Grapalat" w:eastAsia="Times New Roman" w:hAnsi="GHEA Grapalat" w:cs="Times New Roman"/>
          <w:sz w:val="24"/>
          <w:szCs w:val="24"/>
          <w:lang w:val="hy-AM"/>
        </w:rPr>
        <w:t xml:space="preserve">ամրացման </w:t>
      </w:r>
      <w:r w:rsidRPr="00CD138F">
        <w:rPr>
          <w:rFonts w:ascii="GHEA Grapalat" w:eastAsia="Times New Roman" w:hAnsi="GHEA Grapalat" w:cs="Times New Roman"/>
          <w:sz w:val="24"/>
          <w:szCs w:val="24"/>
          <w:lang w:val="hy-AM"/>
        </w:rPr>
        <w:t>գործընթացների կազմակերպում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xml:space="preserve"> և իրականացում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sz w:val="24"/>
          <w:szCs w:val="24"/>
          <w:lang w:val="hy-AM"/>
        </w:rPr>
        <w:lastRenderedPageBreak/>
        <w:t xml:space="preserve"> 10) պետության գույքային շրջանառության ընթացքում ծագած պայմանագրային</w:t>
      </w:r>
      <w:r w:rsidRPr="00CD138F">
        <w:rPr>
          <w:rFonts w:ascii="GHEA Grapalat" w:eastAsia="Times New Roman" w:hAnsi="GHEA Grapalat" w:cs="Times New Roman"/>
          <w:color w:val="000000"/>
          <w:sz w:val="24"/>
          <w:szCs w:val="24"/>
          <w:lang w:val="hy-AM"/>
        </w:rPr>
        <w:t xml:space="preserve"> պարտավորութ</w:t>
      </w:r>
      <w:r>
        <w:rPr>
          <w:rFonts w:ascii="GHEA Grapalat" w:eastAsia="Times New Roman" w:hAnsi="GHEA Grapalat" w:cs="Times New Roman"/>
          <w:color w:val="000000"/>
          <w:sz w:val="24"/>
          <w:szCs w:val="24"/>
          <w:lang w:val="hy-AM"/>
        </w:rPr>
        <w:t>յունների կատարման նկատմամբ հսկող</w:t>
      </w:r>
      <w:r w:rsidRPr="00CD138F">
        <w:rPr>
          <w:rFonts w:ascii="GHEA Grapalat" w:eastAsia="Times New Roman" w:hAnsi="GHEA Grapalat" w:cs="Times New Roman"/>
          <w:color w:val="000000"/>
          <w:sz w:val="24"/>
          <w:szCs w:val="24"/>
          <w:lang w:val="hy-AM"/>
        </w:rPr>
        <w:t>ության իրականացում</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11) առևտրային կազմակերպություններում պետ</w:t>
      </w:r>
      <w:r>
        <w:rPr>
          <w:rFonts w:ascii="GHEA Grapalat" w:eastAsia="Times New Roman" w:hAnsi="GHEA Grapalat" w:cs="Times New Roman"/>
          <w:color w:val="000000"/>
          <w:sz w:val="24"/>
          <w:szCs w:val="24"/>
          <w:lang w:val="hy-AM"/>
        </w:rPr>
        <w:t>ությանը</w:t>
      </w:r>
      <w:r w:rsidRPr="00CD138F">
        <w:rPr>
          <w:rFonts w:ascii="GHEA Grapalat" w:eastAsia="Times New Roman" w:hAnsi="GHEA Grapalat" w:cs="Times New Roman"/>
          <w:color w:val="000000"/>
          <w:sz w:val="24"/>
          <w:szCs w:val="24"/>
          <w:lang w:val="hy-AM"/>
        </w:rPr>
        <w:t xml:space="preserve"> սեփականության իրավունքով պատկանող բաժնեմասերի (բաժնետոմսերի) կառավարման բնա</w:t>
      </w:r>
      <w:r>
        <w:rPr>
          <w:rFonts w:ascii="GHEA Grapalat" w:eastAsia="Times New Roman" w:hAnsi="GHEA Grapalat" w:cs="Times New Roman"/>
          <w:color w:val="000000"/>
          <w:sz w:val="24"/>
          <w:szCs w:val="24"/>
          <w:lang w:val="hy-AM"/>
        </w:rPr>
        <w:t>գավառում բարեփոխումների մշակումը և իրականացումը</w:t>
      </w:r>
      <w:r w:rsidRPr="00CD138F">
        <w:rPr>
          <w:rFonts w:ascii="GHEA Grapalat" w:eastAsia="Times New Roman" w:hAnsi="GHEA Grapalat" w:cs="Times New Roman"/>
          <w:color w:val="000000"/>
          <w:sz w:val="24"/>
          <w:szCs w:val="24"/>
          <w:lang w:val="hy-AM"/>
        </w:rPr>
        <w:t>.</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12) պետական գույքի կառավարման լիազոր</w:t>
      </w:r>
      <w:r>
        <w:rPr>
          <w:rFonts w:ascii="GHEA Grapalat" w:eastAsia="Times New Roman" w:hAnsi="GHEA Grapalat" w:cs="Times New Roman"/>
          <w:color w:val="000000"/>
          <w:sz w:val="24"/>
          <w:szCs w:val="24"/>
          <w:lang w:val="hy-AM"/>
        </w:rPr>
        <w:t xml:space="preserve"> մարմնի</w:t>
      </w:r>
      <w:r w:rsidRPr="00CD138F">
        <w:rPr>
          <w:rFonts w:ascii="GHEA Grapalat" w:eastAsia="Times New Roman" w:hAnsi="GHEA Grapalat" w:cs="Times New Roman"/>
          <w:color w:val="000000"/>
          <w:sz w:val="24"/>
          <w:szCs w:val="24"/>
          <w:lang w:val="hy-AM"/>
        </w:rPr>
        <w:t xml:space="preserve"> և պետական գույքային հարաբերությունների կարգավորման բնագավառում լիազորություններ ունեցող պետական կառավարման այլ մարմին</w:t>
      </w:r>
      <w:r>
        <w:rPr>
          <w:rFonts w:ascii="GHEA Grapalat" w:eastAsia="Times New Roman" w:hAnsi="GHEA Grapalat" w:cs="Times New Roman"/>
          <w:color w:val="000000"/>
          <w:sz w:val="24"/>
          <w:szCs w:val="24"/>
          <w:lang w:val="hy-AM"/>
        </w:rPr>
        <w:t>ների գործունեության համակարգումը</w:t>
      </w:r>
      <w:r w:rsidRPr="00CD138F">
        <w:rPr>
          <w:rFonts w:ascii="GHEA Grapalat" w:eastAsia="Times New Roman" w:hAnsi="GHEA Grapalat" w:cs="Times New Roman"/>
          <w:color w:val="000000"/>
          <w:sz w:val="24"/>
          <w:szCs w:val="24"/>
          <w:lang w:val="hy-AM"/>
        </w:rPr>
        <w:t>։</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4. Սույն օրենքում օգտագործվող հիմնական հասկացությունները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Սույն օրենքում օգտագործվում են հետևյալ հիմնական հասկացությունները.</w:t>
      </w:r>
    </w:p>
    <w:p w:rsidR="008A6ABB" w:rsidRPr="002E1804"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color w:val="000000"/>
          <w:sz w:val="24"/>
          <w:szCs w:val="24"/>
          <w:lang w:val="hy-AM"/>
        </w:rPr>
        <w:t>1)</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color w:val="000000"/>
          <w:sz w:val="24"/>
          <w:szCs w:val="24"/>
          <w:lang w:val="hy-AM"/>
        </w:rPr>
        <w:t>Հայաստանի Հանրապետության սեփականություն</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հանդիսացող </w:t>
      </w:r>
      <w:r w:rsidRPr="00CD138F">
        <w:rPr>
          <w:rFonts w:ascii="GHEA Grapalat" w:eastAsia="Times New Roman" w:hAnsi="GHEA Grapalat" w:cs="Times New Roman"/>
          <w:color w:val="000000"/>
          <w:sz w:val="24"/>
          <w:szCs w:val="24"/>
          <w:lang w:val="hy-AM"/>
        </w:rPr>
        <w:t xml:space="preserve"> անշարժ և շարժական գույք, այդ թվում </w:t>
      </w:r>
      <w:r w:rsidRPr="00296962">
        <w:rPr>
          <w:rFonts w:ascii="GHEA Grapalat" w:eastAsia="Times New Roman" w:hAnsi="GHEA Grapalat" w:cs="Times New Roman"/>
          <w:sz w:val="24"/>
          <w:szCs w:val="24"/>
          <w:lang w:val="hy-AM"/>
        </w:rPr>
        <w:t>Հայաստանի Հանրապետության</w:t>
      </w:r>
      <w:r w:rsidR="00296962" w:rsidRPr="00296962">
        <w:rPr>
          <w:rFonts w:ascii="GHEA Grapalat" w:eastAsia="Times New Roman" w:hAnsi="GHEA Grapalat" w:cs="Times New Roman"/>
          <w:sz w:val="24"/>
          <w:szCs w:val="24"/>
          <w:lang w:val="hy-AM"/>
        </w:rPr>
        <w:t>ը</w:t>
      </w:r>
      <w:r w:rsidRPr="00296962">
        <w:rPr>
          <w:rFonts w:ascii="GHEA Grapalat" w:eastAsia="Times New Roman" w:hAnsi="GHEA Grapalat" w:cs="Times New Roman"/>
          <w:sz w:val="24"/>
          <w:szCs w:val="24"/>
          <w:lang w:val="hy-AM"/>
        </w:rPr>
        <w:t xml:space="preserve"> սեփականությ</w:t>
      </w:r>
      <w:r w:rsidR="00296962" w:rsidRPr="00296962">
        <w:rPr>
          <w:rFonts w:ascii="GHEA Grapalat" w:eastAsia="Times New Roman" w:hAnsi="GHEA Grapalat" w:cs="Times New Roman"/>
          <w:sz w:val="24"/>
          <w:szCs w:val="24"/>
          <w:lang w:val="hy-AM"/>
        </w:rPr>
        <w:t>ա</w:t>
      </w:r>
      <w:r w:rsidRPr="00296962">
        <w:rPr>
          <w:rFonts w:ascii="GHEA Grapalat" w:eastAsia="Times New Roman" w:hAnsi="GHEA Grapalat" w:cs="Times New Roman"/>
          <w:sz w:val="24"/>
          <w:szCs w:val="24"/>
          <w:lang w:val="hy-AM"/>
        </w:rPr>
        <w:t xml:space="preserve">ն </w:t>
      </w:r>
      <w:r w:rsidRPr="00CD138F">
        <w:rPr>
          <w:rFonts w:ascii="GHEA Grapalat" w:eastAsia="Times New Roman" w:hAnsi="GHEA Grapalat" w:cs="Times New Roman"/>
          <w:color w:val="000000"/>
          <w:sz w:val="24"/>
          <w:szCs w:val="24"/>
          <w:lang w:val="hy-AM"/>
        </w:rPr>
        <w:t xml:space="preserve">իրավունքով պատկանող շենքեր և շինություններ ու դրանց  սպասարկման </w:t>
      </w:r>
      <w:r>
        <w:rPr>
          <w:rFonts w:ascii="GHEA Grapalat" w:eastAsia="Times New Roman" w:hAnsi="GHEA Grapalat" w:cs="Times New Roman"/>
          <w:color w:val="000000"/>
          <w:sz w:val="24"/>
          <w:szCs w:val="24"/>
          <w:lang w:val="hy-AM"/>
        </w:rPr>
        <w:t>և</w:t>
      </w:r>
      <w:r w:rsidRPr="00CD138F">
        <w:rPr>
          <w:rFonts w:ascii="GHEA Grapalat" w:eastAsia="Times New Roman" w:hAnsi="GHEA Grapalat" w:cs="Times New Roman"/>
          <w:color w:val="000000"/>
          <w:sz w:val="24"/>
          <w:szCs w:val="24"/>
          <w:lang w:val="hy-AM"/>
        </w:rPr>
        <w:t xml:space="preserve"> օգտագործման համար հատկացված հողամասեր, կառուցապատված հողամասերի օպտիմալացման արդյունքում առանձ</w:t>
      </w:r>
      <w:r>
        <w:rPr>
          <w:rFonts w:ascii="GHEA Grapalat" w:eastAsia="Times New Roman" w:hAnsi="GHEA Grapalat" w:cs="Times New Roman"/>
          <w:color w:val="000000"/>
          <w:sz w:val="24"/>
          <w:szCs w:val="24"/>
          <w:lang w:val="hy-AM"/>
        </w:rPr>
        <w:t>նացված չկառուցապատված հողամասեր</w:t>
      </w:r>
      <w:r w:rsidRPr="00CD138F">
        <w:rPr>
          <w:rFonts w:ascii="GHEA Grapalat" w:eastAsia="Times New Roman" w:hAnsi="GHEA Grapalat" w:cs="Times New Roman"/>
          <w:color w:val="000000"/>
          <w:sz w:val="24"/>
          <w:szCs w:val="24"/>
          <w:lang w:val="hy-AM"/>
        </w:rPr>
        <w:t>, պետական մարմիններին ամրացված պետական սեփականություն համարվող հողամասեր, առևտրային կազմակերպություններում պետությանը պատկանող բաժնետոմսերը (բաժնեմասերը), սեփականության իրավունքով պետությանը պատկանող մտավոր սեփականության օբյեկտներ և դրանց նկատմամբ պետությանը</w:t>
      </w:r>
      <w:r>
        <w:rPr>
          <w:rFonts w:ascii="GHEA Grapalat" w:eastAsia="Times New Roman" w:hAnsi="GHEA Grapalat" w:cs="Times New Roman"/>
          <w:color w:val="000000"/>
          <w:sz w:val="24"/>
          <w:szCs w:val="24"/>
          <w:lang w:val="hy-AM"/>
        </w:rPr>
        <w:t xml:space="preserve"> պատկանող գույքային իրավունքներ, նվիրաբերության և նվիրատվության միջոցով օրենսդրությամբ սահմանված դեպքերում Հայաստանի Հանրապետությանը փոխանցված գույք, ինչպես նաև ապօրինի ծագում ունեցող գույքի բռնագանձման արդյունքում Հայաստանի Հանրապետության սեփականությունը հանդիսացող անշարժ և շարժական գույք (բացառությամբ շուտ փչացող կամ գույքի արժեքի պահպանման համար էական ծախսեր պահանջող գույքի</w:t>
      </w:r>
      <w:r w:rsidRPr="00BC5AD6">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w:t>
      </w:r>
      <w:r w:rsidRPr="002F7090">
        <w:rPr>
          <w:rFonts w:ascii="GHEA Grapalat" w:eastAsia="Times New Roman" w:hAnsi="GHEA Grapalat" w:cs="Times New Roman"/>
          <w:sz w:val="24"/>
          <w:szCs w:val="24"/>
          <w:lang w:val="hy-AM"/>
        </w:rPr>
        <w:t xml:space="preserve"> </w:t>
      </w:r>
      <w:r w:rsidRPr="002E1804">
        <w:rPr>
          <w:rFonts w:ascii="GHEA Grapalat" w:eastAsia="Times New Roman" w:hAnsi="GHEA Grapalat" w:cs="Times New Roman"/>
          <w:sz w:val="24"/>
          <w:szCs w:val="24"/>
          <w:lang w:val="hy-AM"/>
        </w:rPr>
        <w:t xml:space="preserve">պետական մարմինների, հիմնարկների և կազմակերպությունների հաշվեկշռում հաշվառված պետական սեփականություն հանդիսացող թանկարժեք մետաղները, թանկարժեք քարերը, ինչպես նաև թանկարժեք մետաղներից և թանկարժեք քարերից պատրաստված իրերը. բացառությամբ Հայաստանի Հանրապետության կենտրոնական բանկի հաշվեկշռում գտնվող արժեքների և </w:t>
      </w:r>
      <w:r w:rsidRPr="002E1804">
        <w:rPr>
          <w:rFonts w:ascii="GHEA Grapalat" w:eastAsia="Times New Roman" w:hAnsi="GHEA Grapalat" w:cs="Times New Roman"/>
          <w:sz w:val="24"/>
          <w:szCs w:val="24"/>
          <w:lang w:val="hy-AM"/>
        </w:rPr>
        <w:lastRenderedPageBreak/>
        <w:t>Հայաստանի Հանրապետության թանկարժեք մետաղների և թանկարժեք քարերի ազգային հավաքածուի.</w:t>
      </w:r>
    </w:p>
    <w:p w:rsidR="008A6ABB" w:rsidRPr="00132BFC"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 </w:t>
      </w:r>
      <w:r w:rsidRPr="00B02B14">
        <w:rPr>
          <w:rFonts w:ascii="GHEA Grapalat" w:eastAsia="Times New Roman" w:hAnsi="GHEA Grapalat" w:cs="Times New Roman"/>
          <w:b/>
          <w:color w:val="000000"/>
          <w:sz w:val="24"/>
          <w:szCs w:val="24"/>
          <w:lang w:val="hy-AM"/>
        </w:rPr>
        <w:t>2)</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կառավարում՝</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պետական գույքային հարաբերությունների կարնոնակարգող իրավական ակտերի հիման վրա պետական գույքի գույքագրման, հաշվառման, գնահատման</w:t>
      </w:r>
      <w:r>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 xml:space="preserve"> պետական սեփականության իրավունքի գրանցման </w:t>
      </w:r>
      <w:r>
        <w:rPr>
          <w:rFonts w:ascii="GHEA Grapalat" w:eastAsia="Times New Roman" w:hAnsi="GHEA Grapalat" w:cs="Times New Roman"/>
          <w:color w:val="000000"/>
          <w:sz w:val="24"/>
          <w:szCs w:val="24"/>
          <w:lang w:val="hy-AM"/>
        </w:rPr>
        <w:t>կազմակերպ</w:t>
      </w:r>
      <w:r w:rsidRPr="00CD138F">
        <w:rPr>
          <w:rFonts w:ascii="GHEA Grapalat" w:eastAsia="Times New Roman" w:hAnsi="GHEA Grapalat" w:cs="Times New Roman"/>
          <w:color w:val="000000"/>
          <w:sz w:val="24"/>
          <w:szCs w:val="24"/>
          <w:lang w:val="hy-AM"/>
        </w:rPr>
        <w:t xml:space="preserve">ման, մշտադիտարկման, պետական գույքի շրջանառության և այդ ընթացքում ծագած </w:t>
      </w:r>
      <w:r w:rsidRPr="00CE5245">
        <w:rPr>
          <w:rFonts w:ascii="GHEA Grapalat" w:eastAsia="Times New Roman" w:hAnsi="GHEA Grapalat" w:cs="Times New Roman"/>
          <w:color w:val="000000" w:themeColor="text1"/>
          <w:sz w:val="24"/>
          <w:szCs w:val="24"/>
          <w:lang w:val="hy-AM"/>
        </w:rPr>
        <w:t xml:space="preserve">պարտավորություննեի կատարման նկատմամբ հսկողության իրականացման, պետական մասնակցությամբ առևտրային կազմակրպությունների </w:t>
      </w:r>
      <w:r w:rsidRPr="00CD138F">
        <w:rPr>
          <w:rFonts w:ascii="GHEA Grapalat" w:eastAsia="Times New Roman" w:hAnsi="GHEA Grapalat" w:cs="Times New Roman"/>
          <w:color w:val="000000"/>
          <w:sz w:val="24"/>
          <w:szCs w:val="24"/>
          <w:lang w:val="hy-AM"/>
        </w:rPr>
        <w:t xml:space="preserve">գործունեության համակարգման, ինչպես նաև պետական գույքի </w:t>
      </w:r>
      <w:r w:rsidRPr="00132BFC">
        <w:rPr>
          <w:rFonts w:ascii="GHEA Grapalat" w:eastAsia="Times New Roman" w:hAnsi="GHEA Grapalat" w:cs="Times New Roman"/>
          <w:color w:val="000000"/>
          <w:sz w:val="24"/>
          <w:szCs w:val="24"/>
          <w:lang w:val="hy-AM"/>
        </w:rPr>
        <w:t>պահպանվածության ապահովման կազմակերպված գործընթաց.</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B02B14">
        <w:rPr>
          <w:rFonts w:ascii="GHEA Grapalat" w:eastAsia="Times New Roman" w:hAnsi="GHEA Grapalat" w:cs="Times New Roman"/>
          <w:b/>
          <w:color w:val="000000"/>
          <w:sz w:val="24"/>
          <w:szCs w:val="24"/>
          <w:lang w:val="hy-AM"/>
        </w:rPr>
        <w:t>3)</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կառավարման լիազոր պետական մարմին՝</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պետական գույքային հարաբերությունների կանոնակարգման լիազորություն</w:t>
      </w:r>
      <w:r>
        <w:rPr>
          <w:rFonts w:ascii="GHEA Grapalat" w:eastAsia="Times New Roman" w:hAnsi="GHEA Grapalat" w:cs="Times New Roman"/>
          <w:color w:val="000000"/>
          <w:sz w:val="24"/>
          <w:szCs w:val="24"/>
          <w:lang w:val="hy-AM"/>
        </w:rPr>
        <w:t xml:space="preserve"> ունեցող և </w:t>
      </w:r>
      <w:r w:rsidRPr="00CD138F">
        <w:rPr>
          <w:rFonts w:ascii="GHEA Grapalat" w:eastAsia="Times New Roman" w:hAnsi="GHEA Grapalat" w:cs="Times New Roman"/>
          <w:color w:val="000000"/>
          <w:sz w:val="24"/>
          <w:szCs w:val="24"/>
          <w:lang w:val="hy-AM"/>
        </w:rPr>
        <w:t>պետական գույքի կառավարումն իրականացնող պետական կառավարման համակարգի մարմին.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w:t>
      </w:r>
      <w:r w:rsidRPr="00CD138F">
        <w:rPr>
          <w:rFonts w:ascii="GHEA Grapalat" w:eastAsia="Times New Roman" w:hAnsi="GHEA Grapalat" w:cs="Times New Roman"/>
          <w:b/>
          <w:color w:val="000000"/>
          <w:sz w:val="24"/>
          <w:szCs w:val="24"/>
          <w:lang w:val="hy-AM"/>
        </w:rPr>
        <w:t>գույքային հարաբերություն՝</w:t>
      </w:r>
      <w:r w:rsidRPr="00CD138F">
        <w:rPr>
          <w:rFonts w:ascii="Calibri" w:eastAsia="Times New Roman" w:hAnsi="Calibri" w:cs="Calibri"/>
          <w:b/>
          <w:bCs/>
          <w:color w:val="C00000"/>
          <w:sz w:val="24"/>
          <w:szCs w:val="24"/>
          <w:lang w:val="hy-AM"/>
        </w:rPr>
        <w:t> </w:t>
      </w:r>
      <w:r w:rsidRPr="00CD138F">
        <w:rPr>
          <w:rFonts w:ascii="GHEA Grapalat" w:eastAsia="Times New Roman" w:hAnsi="GHEA Grapalat" w:cs="Times New Roman"/>
          <w:color w:val="000000"/>
          <w:sz w:val="24"/>
          <w:szCs w:val="24"/>
          <w:lang w:val="hy-AM"/>
        </w:rPr>
        <w:t xml:space="preserve">պետական գույքի </w:t>
      </w:r>
      <w:r>
        <w:rPr>
          <w:rFonts w:ascii="GHEA Grapalat" w:eastAsia="Times New Roman" w:hAnsi="GHEA Grapalat" w:cs="Times New Roman"/>
          <w:color w:val="000000"/>
          <w:sz w:val="24"/>
          <w:szCs w:val="24"/>
          <w:lang w:val="hy-AM"/>
        </w:rPr>
        <w:t xml:space="preserve">գույքագրման,  </w:t>
      </w:r>
      <w:r w:rsidRPr="00CD138F">
        <w:rPr>
          <w:rFonts w:ascii="GHEA Grapalat" w:eastAsia="Times New Roman" w:hAnsi="GHEA Grapalat" w:cs="Times New Roman"/>
          <w:color w:val="000000"/>
          <w:sz w:val="24"/>
          <w:szCs w:val="24"/>
          <w:lang w:val="hy-AM"/>
        </w:rPr>
        <w:t>հաշվառման, գնահատման</w:t>
      </w:r>
      <w:r>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 xml:space="preserve"> մշտադիտարկման, </w:t>
      </w:r>
      <w:r>
        <w:rPr>
          <w:rFonts w:ascii="GHEA Grapalat" w:eastAsia="Times New Roman" w:hAnsi="GHEA Grapalat" w:cs="Times New Roman"/>
          <w:color w:val="000000"/>
          <w:sz w:val="24"/>
          <w:szCs w:val="24"/>
          <w:lang w:val="hy-AM"/>
        </w:rPr>
        <w:t xml:space="preserve">պետության </w:t>
      </w:r>
      <w:r w:rsidRPr="00CD138F">
        <w:rPr>
          <w:rFonts w:ascii="GHEA Grapalat" w:eastAsia="Times New Roman" w:hAnsi="GHEA Grapalat" w:cs="Times New Roman"/>
          <w:color w:val="000000"/>
          <w:sz w:val="24"/>
          <w:szCs w:val="24"/>
          <w:lang w:val="hy-AM"/>
        </w:rPr>
        <w:t>գույքային իրավունքների գրանցման կազմակերպման,  պետական գույքի շրջանառության և այդ ընթացքում ծագած պայմանագրային պարտավորությունների կատարման նկատմամբ հսկողության իրականացման, ինչպես նաև պետական գույքի պահպանվածության ապահովման գործընթացի հետ կապված հարաբերություններ.</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27A42">
        <w:rPr>
          <w:rFonts w:ascii="GHEA Grapalat" w:eastAsia="Times New Roman" w:hAnsi="GHEA Grapalat" w:cs="Times New Roman"/>
          <w:b/>
          <w:color w:val="000000"/>
          <w:sz w:val="24"/>
          <w:szCs w:val="24"/>
          <w:lang w:val="hy-AM"/>
        </w:rPr>
        <w:t>5)</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w:t>
      </w:r>
      <w:r w:rsidRPr="00CD138F">
        <w:rPr>
          <w:rFonts w:ascii="GHEA Grapalat" w:eastAsia="Times New Roman" w:hAnsi="GHEA Grapalat" w:cs="Times New Roman"/>
          <w:b/>
          <w:color w:val="000000"/>
          <w:sz w:val="24"/>
          <w:szCs w:val="24"/>
          <w:lang w:val="hy-AM"/>
        </w:rPr>
        <w:t>գույքային շրջանառություն</w:t>
      </w:r>
      <w:r w:rsidRPr="00CD138F">
        <w:rPr>
          <w:rFonts w:ascii="GHEA Grapalat" w:eastAsia="Times New Roman" w:hAnsi="GHEA Grapalat" w:cs="Times New Roman"/>
          <w:b/>
          <w:bCs/>
          <w:color w:val="000000"/>
          <w:sz w:val="24"/>
          <w:szCs w:val="24"/>
          <w:lang w:val="hy-AM"/>
        </w:rPr>
        <w:t>`</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Հայաստանի Հանրապետության Սահմանադրության, Հայաստանի Հանրապետության քաղաքացիական օրենսգիրքի, Հայաստանի Հանրապետության հողային օրենսգրքի, սույն օրենքի համաձայն պայմանագրերի կնքման միջոցով պետական գույքի նկատմամբ սեփականության և օգտագործման իրավունքի փոխանցումն է պետական գույքի օտարման</w:t>
      </w:r>
      <w:r>
        <w:rPr>
          <w:rFonts w:ascii="GHEA Grapalat" w:eastAsia="Times New Roman" w:hAnsi="GHEA Grapalat" w:cs="Times New Roman"/>
          <w:color w:val="000000"/>
          <w:sz w:val="24"/>
          <w:szCs w:val="24"/>
          <w:lang w:val="hy-AM"/>
        </w:rPr>
        <w:t xml:space="preserve"> և </w:t>
      </w:r>
      <w:r w:rsidRPr="00CD138F">
        <w:rPr>
          <w:rFonts w:ascii="GHEA Grapalat" w:eastAsia="Times New Roman" w:hAnsi="GHEA Grapalat" w:cs="Times New Roman"/>
          <w:color w:val="000000"/>
          <w:sz w:val="24"/>
          <w:szCs w:val="24"/>
          <w:lang w:val="hy-AM"/>
        </w:rPr>
        <w:t>օգտագործման</w:t>
      </w:r>
      <w:r w:rsidRPr="00541073">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սուբյեկտներին</w:t>
      </w:r>
      <w:r>
        <w:rPr>
          <w:rFonts w:ascii="GHEA Grapalat" w:eastAsia="Times New Roman" w:hAnsi="GHEA Grapalat" w:cs="Times New Roman"/>
          <w:color w:val="000000"/>
          <w:sz w:val="24"/>
          <w:szCs w:val="24"/>
          <w:lang w:val="hy-AM"/>
        </w:rPr>
        <w:t>, այդ թվում պետական գույքի օգտագործմամբ ծառայությունների մատուցումն է,</w:t>
      </w:r>
      <w:r w:rsidRPr="00CD138F">
        <w:rPr>
          <w:rFonts w:ascii="GHEA Grapalat" w:eastAsia="Times New Roman" w:hAnsi="GHEA Grapalat" w:cs="Times New Roman"/>
          <w:color w:val="000000"/>
          <w:sz w:val="24"/>
          <w:szCs w:val="24"/>
          <w:lang w:val="hy-AM"/>
        </w:rPr>
        <w:t xml:space="preserve"> պետական կառավարման </w:t>
      </w:r>
      <w:r>
        <w:rPr>
          <w:rFonts w:ascii="GHEA Grapalat" w:eastAsia="Times New Roman" w:hAnsi="GHEA Grapalat" w:cs="Times New Roman"/>
          <w:color w:val="000000"/>
          <w:sz w:val="24"/>
          <w:szCs w:val="24"/>
          <w:lang w:val="hy-AM"/>
        </w:rPr>
        <w:t>մարմինն</w:t>
      </w:r>
      <w:r w:rsidRPr="00CD138F">
        <w:rPr>
          <w:rFonts w:ascii="GHEA Grapalat" w:eastAsia="Times New Roman" w:hAnsi="GHEA Grapalat" w:cs="Times New Roman"/>
          <w:color w:val="000000"/>
          <w:sz w:val="24"/>
          <w:szCs w:val="24"/>
          <w:lang w:val="hy-AM"/>
        </w:rPr>
        <w:t>երի</w:t>
      </w:r>
      <w:r>
        <w:rPr>
          <w:rFonts w:ascii="GHEA Grapalat" w:eastAsia="Times New Roman" w:hAnsi="GHEA Grapalat" w:cs="Times New Roman"/>
          <w:color w:val="000000"/>
          <w:sz w:val="24"/>
          <w:szCs w:val="24"/>
          <w:lang w:val="hy-AM"/>
        </w:rPr>
        <w:t xml:space="preserve">ն պետական գույքի </w:t>
      </w:r>
      <w:r w:rsidRPr="00E314B2">
        <w:rPr>
          <w:rFonts w:ascii="GHEA Grapalat" w:eastAsia="Times New Roman" w:hAnsi="GHEA Grapalat" w:cs="Times New Roman"/>
          <w:sz w:val="24"/>
          <w:szCs w:val="24"/>
          <w:lang w:val="hy-AM"/>
        </w:rPr>
        <w:t>ամրացումն ու հետ վերցնում</w:t>
      </w:r>
      <w:r w:rsidR="00E314B2" w:rsidRPr="00E314B2">
        <w:rPr>
          <w:rFonts w:ascii="GHEA Grapalat" w:eastAsia="Times New Roman" w:hAnsi="GHEA Grapalat" w:cs="Times New Roman"/>
          <w:sz w:val="24"/>
          <w:szCs w:val="24"/>
          <w:lang w:val="hy-AM"/>
        </w:rPr>
        <w:t>ն է</w:t>
      </w:r>
      <w:r w:rsidRPr="00E314B2">
        <w:rPr>
          <w:rFonts w:ascii="GHEA Grapalat" w:eastAsia="Times New Roman" w:hAnsi="GHEA Grapalat" w:cs="Times New Roman"/>
          <w:sz w:val="24"/>
          <w:szCs w:val="24"/>
          <w:lang w:val="hy-AM"/>
        </w:rPr>
        <w:t xml:space="preserve">, </w:t>
      </w:r>
      <w:r>
        <w:rPr>
          <w:rFonts w:ascii="GHEA Grapalat" w:eastAsia="Times New Roman" w:hAnsi="GHEA Grapalat" w:cs="Times New Roman"/>
          <w:color w:val="000000"/>
          <w:sz w:val="24"/>
          <w:szCs w:val="24"/>
          <w:lang w:val="hy-AM"/>
        </w:rPr>
        <w:t>պետական գույքի ամրացման կամ հետ վերցնելու մասին</w:t>
      </w:r>
      <w:r w:rsidRPr="00CD138F">
        <w:rPr>
          <w:rFonts w:ascii="GHEA Grapalat" w:eastAsia="Times New Roman" w:hAnsi="GHEA Grapalat" w:cs="Times New Roman"/>
          <w:color w:val="000000"/>
          <w:sz w:val="24"/>
          <w:szCs w:val="24"/>
          <w:lang w:val="hy-AM"/>
        </w:rPr>
        <w:t xml:space="preserve"> իրավական ակտի հիման վրա</w:t>
      </w:r>
      <w:r>
        <w:rPr>
          <w:rFonts w:ascii="GHEA Grapalat" w:eastAsia="Times New Roman" w:hAnsi="GHEA Grapalat" w:cs="Times New Roman"/>
          <w:color w:val="000000"/>
          <w:sz w:val="24"/>
          <w:szCs w:val="24"/>
          <w:lang w:val="hy-AM"/>
        </w:rPr>
        <w:t xml:space="preserve">, ինչպես նաև </w:t>
      </w:r>
      <w:r w:rsidRPr="00CD138F">
        <w:rPr>
          <w:rFonts w:ascii="GHEA Grapalat" w:eastAsia="Times New Roman" w:hAnsi="GHEA Grapalat" w:cs="Times New Roman"/>
          <w:color w:val="000000"/>
          <w:sz w:val="24"/>
          <w:szCs w:val="24"/>
          <w:lang w:val="hy-AM"/>
        </w:rPr>
        <w:t>պետական</w:t>
      </w:r>
      <w:r>
        <w:rPr>
          <w:rFonts w:ascii="GHEA Grapalat" w:eastAsia="Times New Roman" w:hAnsi="GHEA Grapalat" w:cs="Times New Roman"/>
          <w:color w:val="000000"/>
          <w:sz w:val="24"/>
          <w:szCs w:val="24"/>
          <w:lang w:val="hy-AM"/>
        </w:rPr>
        <w:t xml:space="preserve"> մարմինների և կազմակերպությունների գործառույթների իրականացման </w:t>
      </w:r>
      <w:r w:rsidRPr="00CD138F">
        <w:rPr>
          <w:rFonts w:ascii="GHEA Grapalat" w:eastAsia="Times New Roman" w:hAnsi="GHEA Grapalat" w:cs="Times New Roman"/>
          <w:color w:val="000000"/>
          <w:sz w:val="24"/>
          <w:szCs w:val="24"/>
          <w:lang w:val="hy-AM"/>
        </w:rPr>
        <w:t xml:space="preserve">համար ոչ պետական սեփականություն համարվող գույքի նկատմամբ </w:t>
      </w:r>
      <w:r w:rsidRPr="00CD138F">
        <w:rPr>
          <w:rFonts w:ascii="GHEA Grapalat" w:eastAsia="Times New Roman" w:hAnsi="GHEA Grapalat" w:cs="Times New Roman"/>
          <w:color w:val="000000"/>
          <w:sz w:val="24"/>
          <w:szCs w:val="24"/>
          <w:lang w:val="hy-AM"/>
        </w:rPr>
        <w:lastRenderedPageBreak/>
        <w:t>սեփակա</w:t>
      </w:r>
      <w:r>
        <w:rPr>
          <w:rFonts w:ascii="GHEA Grapalat" w:eastAsia="Times New Roman" w:hAnsi="GHEA Grapalat" w:cs="Times New Roman"/>
          <w:color w:val="000000"/>
          <w:sz w:val="24"/>
          <w:szCs w:val="24"/>
          <w:lang w:val="hy-AM"/>
        </w:rPr>
        <w:t>նության</w:t>
      </w:r>
      <w:r w:rsidRPr="00CD138F">
        <w:rPr>
          <w:rFonts w:ascii="GHEA Grapalat" w:eastAsia="Times New Roman" w:hAnsi="GHEA Grapalat" w:cs="Times New Roman"/>
          <w:color w:val="000000"/>
          <w:sz w:val="24"/>
          <w:szCs w:val="24"/>
          <w:lang w:val="hy-AM"/>
        </w:rPr>
        <w:t xml:space="preserve"> կամ օգտագործման իրավունքի ձեռք բերման գործընթացների իրականացումն է. </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6)</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օտարման սուբյեկտներ`</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color w:val="000000"/>
          <w:sz w:val="24"/>
          <w:szCs w:val="24"/>
          <w:lang w:val="hy-AM"/>
        </w:rPr>
        <w:t xml:space="preserve">իրավաբանական և </w:t>
      </w:r>
      <w:r w:rsidRPr="00CD138F">
        <w:rPr>
          <w:rFonts w:ascii="GHEA Grapalat" w:eastAsia="Times New Roman" w:hAnsi="GHEA Grapalat" w:cs="Times New Roman"/>
          <w:color w:val="000000"/>
          <w:sz w:val="24"/>
          <w:szCs w:val="24"/>
          <w:lang w:val="hy-AM"/>
        </w:rPr>
        <w:t>ֆիզիկական անձի</w:t>
      </w:r>
      <w:r>
        <w:rPr>
          <w:rFonts w:ascii="GHEA Grapalat" w:eastAsia="Times New Roman" w:hAnsi="GHEA Grapalat" w:cs="Times New Roman"/>
          <w:color w:val="000000"/>
          <w:sz w:val="24"/>
          <w:szCs w:val="24"/>
          <w:lang w:val="hy-AM"/>
        </w:rPr>
        <w:t>ն</w:t>
      </w:r>
      <w:r w:rsidRPr="00CD138F">
        <w:rPr>
          <w:rFonts w:ascii="GHEA Grapalat" w:eastAsia="Times New Roman" w:hAnsi="GHEA Grapalat" w:cs="Times New Roman"/>
          <w:color w:val="000000"/>
          <w:sz w:val="24"/>
          <w:szCs w:val="24"/>
          <w:lang w:val="hy-AM"/>
        </w:rPr>
        <w:t>ք</w:t>
      </w:r>
      <w:r>
        <w:rPr>
          <w:rFonts w:ascii="GHEA Grapalat" w:eastAsia="Times New Roman" w:hAnsi="GHEA Grapalat" w:cs="Times New Roman"/>
          <w:color w:val="000000"/>
          <w:sz w:val="24"/>
          <w:szCs w:val="24"/>
          <w:lang w:val="hy-AM"/>
        </w:rPr>
        <w:t xml:space="preserve"> </w:t>
      </w:r>
      <w:r w:rsidRPr="00541073">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այդ թվում՝ օտարերկրյա</w:t>
      </w:r>
      <w:r w:rsidR="006974CA">
        <w:rPr>
          <w:rFonts w:ascii="GHEA Grapalat" w:eastAsia="Times New Roman" w:hAnsi="GHEA Grapalat" w:cs="Times New Roman"/>
          <w:color w:val="000000"/>
          <w:sz w:val="24"/>
          <w:szCs w:val="24"/>
          <w:lang w:val="hy-AM"/>
        </w:rPr>
        <w:t>՝</w:t>
      </w:r>
      <w:r w:rsidR="006974CA" w:rsidRPr="006974CA">
        <w:rPr>
          <w:rFonts w:ascii="GHEA Grapalat" w:eastAsia="Times New Roman" w:hAnsi="GHEA Grapalat" w:cs="Times New Roman"/>
          <w:color w:val="000000"/>
          <w:sz w:val="24"/>
          <w:szCs w:val="24"/>
          <w:lang w:val="hy-AM"/>
        </w:rPr>
        <w:t xml:space="preserve"> սույն օրենքին, Հայաստանի Հանրապետության օրենսդրությանը համապատասխան</w:t>
      </w:r>
      <w:r w:rsidRPr="00541073">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 համայնքներ</w:t>
      </w:r>
      <w:r>
        <w:rPr>
          <w:rFonts w:ascii="GHEA Grapalat" w:eastAsia="Times New Roman" w:hAnsi="GHEA Grapalat" w:cs="Times New Roman"/>
          <w:color w:val="000000"/>
          <w:sz w:val="24"/>
          <w:szCs w:val="24"/>
          <w:lang w:val="hy-AM"/>
        </w:rPr>
        <w:t>, հիմնադրամներ, հասարակական և կրոնական կազմակերպություններ</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7)</w:t>
      </w:r>
      <w:r w:rsidRPr="00A41D31">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օգտագործման սուբյեկտներ`</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իրավաբանական և ֆիզիկական անձի</w:t>
      </w:r>
      <w:r>
        <w:rPr>
          <w:rFonts w:ascii="GHEA Grapalat" w:eastAsia="Times New Roman" w:hAnsi="GHEA Grapalat" w:cs="Times New Roman"/>
          <w:color w:val="000000"/>
          <w:sz w:val="24"/>
          <w:szCs w:val="24"/>
          <w:lang w:val="hy-AM"/>
        </w:rPr>
        <w:t>ն</w:t>
      </w:r>
      <w:r w:rsidRPr="00CD138F">
        <w:rPr>
          <w:rFonts w:ascii="GHEA Grapalat" w:eastAsia="Times New Roman" w:hAnsi="GHEA Grapalat" w:cs="Times New Roman"/>
          <w:color w:val="000000"/>
          <w:sz w:val="24"/>
          <w:szCs w:val="24"/>
          <w:lang w:val="hy-AM"/>
        </w:rPr>
        <w:t xml:space="preserve">ք, </w:t>
      </w:r>
      <w:r>
        <w:rPr>
          <w:rFonts w:ascii="GHEA Grapalat" w:hAnsi="GHEA Grapalat"/>
          <w:sz w:val="24"/>
          <w:szCs w:val="24"/>
          <w:lang w:val="hy-AM"/>
        </w:rPr>
        <w:t>օտարերկրացիներ</w:t>
      </w:r>
      <w:r w:rsidRPr="00CD138F">
        <w:rPr>
          <w:rFonts w:ascii="GHEA Grapalat" w:eastAsia="Times New Roman" w:hAnsi="GHEA Grapalat" w:cs="Times New Roman"/>
          <w:color w:val="000000"/>
          <w:sz w:val="24"/>
          <w:szCs w:val="24"/>
          <w:lang w:val="hy-AM"/>
        </w:rPr>
        <w:t>, համայնքներ, պետական մասնակցությամբ առևտրային կազմակերպություններ</w:t>
      </w:r>
      <w:r>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պետական և </w:t>
      </w:r>
      <w:r>
        <w:rPr>
          <w:rFonts w:ascii="GHEA Grapalat" w:eastAsia="Times New Roman" w:hAnsi="GHEA Grapalat" w:cs="Times New Roman"/>
          <w:color w:val="000000"/>
          <w:sz w:val="24"/>
          <w:szCs w:val="24"/>
          <w:lang w:val="hy-AM"/>
        </w:rPr>
        <w:t xml:space="preserve">համայնքային </w:t>
      </w:r>
      <w:r w:rsidRPr="00CD138F">
        <w:rPr>
          <w:rFonts w:ascii="GHEA Grapalat" w:eastAsia="Times New Roman" w:hAnsi="GHEA Grapalat" w:cs="Times New Roman"/>
          <w:color w:val="000000"/>
          <w:sz w:val="24"/>
          <w:szCs w:val="24"/>
          <w:lang w:val="hy-AM"/>
        </w:rPr>
        <w:t>ոչ առևտրային կազմակերպություններ,</w:t>
      </w:r>
      <w:r>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 xml:space="preserve">հիմնադրամներ, </w:t>
      </w:r>
      <w:r>
        <w:rPr>
          <w:rFonts w:ascii="GHEA Grapalat" w:eastAsia="Times New Roman" w:hAnsi="GHEA Grapalat" w:cs="Times New Roman"/>
          <w:color w:val="000000"/>
          <w:sz w:val="24"/>
          <w:szCs w:val="24"/>
          <w:lang w:val="hy-AM"/>
        </w:rPr>
        <w:t xml:space="preserve">հասարակական, </w:t>
      </w:r>
      <w:r w:rsidRPr="00CD138F">
        <w:rPr>
          <w:rFonts w:ascii="GHEA Grapalat" w:eastAsia="Times New Roman" w:hAnsi="GHEA Grapalat" w:cs="Times New Roman"/>
          <w:color w:val="000000"/>
          <w:sz w:val="24"/>
          <w:szCs w:val="24"/>
          <w:lang w:val="hy-AM"/>
        </w:rPr>
        <w:t>միջազգային և այլ կազմակերպություններ.</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8)</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օտարում`</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 xml:space="preserve">պետական գույքի, այդ թվում </w:t>
      </w:r>
      <w:r w:rsidRPr="00132BFC">
        <w:rPr>
          <w:rFonts w:ascii="GHEA Grapalat" w:eastAsia="Times New Roman" w:hAnsi="GHEA Grapalat" w:cs="Times New Roman"/>
          <w:sz w:val="24"/>
          <w:szCs w:val="24"/>
          <w:lang w:val="hy-AM"/>
        </w:rPr>
        <w:t>պետական մասնակցությամբ առևտրային կազմակերպություններում պետության</w:t>
      </w:r>
      <w:r>
        <w:rPr>
          <w:rFonts w:ascii="GHEA Grapalat" w:eastAsia="Times New Roman" w:hAnsi="GHEA Grapalat" w:cs="Times New Roman"/>
          <w:sz w:val="24"/>
          <w:szCs w:val="24"/>
          <w:lang w:val="hy-AM"/>
        </w:rPr>
        <w:t xml:space="preserve"> սեփականության իրավունքով </w:t>
      </w:r>
      <w:r w:rsidRPr="00132BFC">
        <w:rPr>
          <w:rFonts w:ascii="GHEA Grapalat" w:eastAsia="Times New Roman" w:hAnsi="GHEA Grapalat" w:cs="Times New Roman"/>
          <w:sz w:val="24"/>
          <w:szCs w:val="24"/>
          <w:lang w:val="hy-AM"/>
        </w:rPr>
        <w:t>պատկանող</w:t>
      </w:r>
      <w:r w:rsidRPr="00CD138F">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բ</w:t>
      </w:r>
      <w:r w:rsidRPr="00CD138F">
        <w:rPr>
          <w:rFonts w:ascii="GHEA Grapalat" w:eastAsia="Times New Roman" w:hAnsi="GHEA Grapalat" w:cs="Times New Roman"/>
          <w:color w:val="000000"/>
          <w:sz w:val="24"/>
          <w:szCs w:val="24"/>
          <w:lang w:val="hy-AM"/>
        </w:rPr>
        <w:t xml:space="preserve">աժնետոմսերի (բաժնեմասերի) նկատմամբ սեփականության կամ այլ գույքային իրավունքի </w:t>
      </w:r>
      <w:r w:rsidRPr="007B5398">
        <w:rPr>
          <w:rFonts w:ascii="GHEA Grapalat" w:eastAsia="Times New Roman" w:hAnsi="GHEA Grapalat" w:cs="Times New Roman"/>
          <w:sz w:val="24"/>
          <w:szCs w:val="24"/>
          <w:lang w:val="hy-AM"/>
        </w:rPr>
        <w:t>փոխանցումն է պետական գույքի օտարման սուբյեկտներին</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9)</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հատուկ նշանակության պետական գույք`</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color w:val="000000"/>
          <w:sz w:val="24"/>
          <w:szCs w:val="24"/>
          <w:lang w:val="hy-AM"/>
        </w:rPr>
        <w:t xml:space="preserve">պաշտպանական, սահմանային, ռազմական նշանակության, ազգային անվտանգության, </w:t>
      </w:r>
      <w:r>
        <w:rPr>
          <w:rFonts w:ascii="GHEA Grapalat" w:hAnsi="GHEA Grapalat" w:cs="Sylfaen"/>
          <w:sz w:val="24"/>
          <w:szCs w:val="24"/>
          <w:lang w:val="hy-AM"/>
        </w:rPr>
        <w:t xml:space="preserve">պետական պահպանության, արտակարգ </w:t>
      </w:r>
      <w:r w:rsidRPr="002E1804">
        <w:rPr>
          <w:rFonts w:ascii="GHEA Grapalat" w:hAnsi="GHEA Grapalat"/>
          <w:bCs/>
          <w:sz w:val="24"/>
          <w:szCs w:val="24"/>
          <w:lang w:val="hy-AM"/>
        </w:rPr>
        <w:t>իրավիճակներում բնակչության պաշտպանությունը</w:t>
      </w:r>
      <w:r w:rsidRPr="00CD138F">
        <w:rPr>
          <w:rFonts w:ascii="GHEA Grapalat" w:eastAsia="Times New Roman" w:hAnsi="GHEA Grapalat" w:cs="Times New Roman"/>
          <w:color w:val="000000"/>
          <w:sz w:val="24"/>
          <w:szCs w:val="24"/>
          <w:lang w:val="hy-AM"/>
        </w:rPr>
        <w:t xml:space="preserve"> և քաղաքացիական պաշտպանությունն ապահովող, ինչպես նաև հատուկ նշանակության հիդրոհանգույցների և հիդրոտեխնիկական կառուցվածքների պետական գույք.</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10)</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գույքի օգտագործման տրամադրում՝ </w:t>
      </w:r>
      <w:r w:rsidRPr="00CD138F">
        <w:rPr>
          <w:rFonts w:ascii="GHEA Grapalat" w:eastAsia="Times New Roman" w:hAnsi="GHEA Grapalat" w:cs="Times New Roman"/>
          <w:bCs/>
          <w:color w:val="000000"/>
          <w:sz w:val="24"/>
          <w:szCs w:val="24"/>
          <w:lang w:val="hy-AM"/>
        </w:rPr>
        <w:t>պայմանագրի կնքման միջոցով պետական գույքի վարձակալությամբ</w:t>
      </w:r>
      <w:r>
        <w:rPr>
          <w:rFonts w:ascii="GHEA Grapalat" w:eastAsia="Times New Roman" w:hAnsi="GHEA Grapalat" w:cs="Times New Roman"/>
          <w:bCs/>
          <w:color w:val="000000"/>
          <w:sz w:val="24"/>
          <w:szCs w:val="24"/>
          <w:lang w:val="hy-AM"/>
        </w:rPr>
        <w:t xml:space="preserve">, ինչպես նաև կանոնադրական գործառույթների իրականացման կամ որոշակի պայմանների կատարման նպատակով </w:t>
      </w:r>
      <w:r w:rsidRPr="00CD138F">
        <w:rPr>
          <w:rFonts w:ascii="GHEA Grapalat" w:eastAsia="Times New Roman" w:hAnsi="GHEA Grapalat" w:cs="Times New Roman"/>
          <w:bCs/>
          <w:color w:val="000000"/>
          <w:sz w:val="24"/>
          <w:szCs w:val="24"/>
          <w:lang w:val="hy-AM"/>
        </w:rPr>
        <w:t>անհատույց օգտագործման իրավունքով տրամադրում.</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41D31">
        <w:rPr>
          <w:rFonts w:ascii="GHEA Grapalat" w:eastAsia="Times New Roman" w:hAnsi="GHEA Grapalat" w:cs="Times New Roman"/>
          <w:b/>
          <w:bCs/>
          <w:color w:val="000000"/>
          <w:sz w:val="24"/>
          <w:szCs w:val="24"/>
          <w:lang w:val="hy-AM"/>
        </w:rPr>
        <w:t>11)</w:t>
      </w:r>
      <w:r w:rsidRPr="00A41D31">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օտարման ոչ ենթակա պետական գույք՝ </w:t>
      </w:r>
      <w:r w:rsidRPr="000A04FC">
        <w:rPr>
          <w:rFonts w:ascii="GHEA Grapalat" w:eastAsia="Times New Roman" w:hAnsi="GHEA Grapalat" w:cs="Times New Roman"/>
          <w:bCs/>
          <w:color w:val="000000"/>
          <w:sz w:val="24"/>
          <w:szCs w:val="24"/>
          <w:lang w:val="hy-AM"/>
        </w:rPr>
        <w:t>սույն օրենքի 30-րդ հոդվածով</w:t>
      </w:r>
      <w:r w:rsidRPr="00A41D31">
        <w:rPr>
          <w:rFonts w:ascii="GHEA Grapalat" w:eastAsia="Times New Roman" w:hAnsi="GHEA Grapalat" w:cs="Times New Roman"/>
          <w:bCs/>
          <w:color w:val="000000"/>
          <w:sz w:val="24"/>
          <w:szCs w:val="24"/>
          <w:lang w:val="hy-AM"/>
        </w:rPr>
        <w:t xml:space="preserve"> սահմանված</w:t>
      </w:r>
      <w:r>
        <w:rPr>
          <w:rFonts w:ascii="GHEA Grapalat" w:eastAsia="Times New Roman" w:hAnsi="GHEA Grapalat" w:cs="Times New Roman"/>
          <w:b/>
          <w:bCs/>
          <w:color w:val="000000"/>
          <w:sz w:val="24"/>
          <w:szCs w:val="24"/>
          <w:lang w:val="hy-AM"/>
        </w:rPr>
        <w:t xml:space="preserve"> </w:t>
      </w:r>
      <w:r w:rsidRPr="00CD138F">
        <w:rPr>
          <w:rFonts w:ascii="GHEA Grapalat" w:eastAsia="Times New Roman" w:hAnsi="GHEA Grapalat" w:cs="Times New Roman"/>
          <w:color w:val="000000"/>
          <w:sz w:val="24"/>
          <w:szCs w:val="24"/>
          <w:lang w:val="hy-AM"/>
        </w:rPr>
        <w:t>օտարման ոչ ենթակա գույք և հա</w:t>
      </w:r>
      <w:r>
        <w:rPr>
          <w:rFonts w:ascii="GHEA Grapalat" w:eastAsia="Times New Roman" w:hAnsi="GHEA Grapalat" w:cs="Times New Roman"/>
          <w:color w:val="000000"/>
          <w:sz w:val="24"/>
          <w:szCs w:val="24"/>
          <w:lang w:val="hy-AM"/>
        </w:rPr>
        <w:t>տուկ նշանակության պետական գույք</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 </w:t>
      </w:r>
      <w:r w:rsidRPr="00A41D31">
        <w:rPr>
          <w:rFonts w:ascii="GHEA Grapalat" w:eastAsia="Times New Roman" w:hAnsi="GHEA Grapalat" w:cs="Times New Roman"/>
          <w:b/>
          <w:color w:val="000000"/>
          <w:sz w:val="24"/>
          <w:szCs w:val="24"/>
          <w:lang w:val="hy-AM"/>
        </w:rPr>
        <w:t>12)</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գույքի ամրացում՝ </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color w:val="000000"/>
          <w:sz w:val="24"/>
          <w:szCs w:val="24"/>
          <w:lang w:val="hy-AM"/>
        </w:rPr>
        <w:t>պետական մարմինների կանոնադրական գործառույթների իրականացման համար իրավական ակտ</w:t>
      </w:r>
      <w:r w:rsidRPr="00A41D31">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եր</w:t>
      </w:r>
      <w:r w:rsidRPr="00A41D31">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 xml:space="preserve">ի համաձայն պետական գույքի </w:t>
      </w:r>
      <w:r>
        <w:rPr>
          <w:rFonts w:ascii="GHEA Grapalat" w:eastAsia="Times New Roman" w:hAnsi="GHEA Grapalat" w:cs="Times New Roman"/>
          <w:color w:val="000000"/>
          <w:sz w:val="24"/>
          <w:szCs w:val="24"/>
          <w:lang w:val="hy-AM"/>
        </w:rPr>
        <w:t>ամրացու</w:t>
      </w:r>
      <w:r w:rsidRPr="00CD138F">
        <w:rPr>
          <w:rFonts w:ascii="GHEA Grapalat" w:eastAsia="Times New Roman" w:hAnsi="GHEA Grapalat" w:cs="Times New Roman"/>
          <w:color w:val="000000"/>
          <w:sz w:val="24"/>
          <w:szCs w:val="24"/>
          <w:lang w:val="hy-AM"/>
        </w:rPr>
        <w:t xml:space="preserve">մն է պետական </w:t>
      </w:r>
      <w:r w:rsidRPr="00E314B2">
        <w:rPr>
          <w:rFonts w:ascii="GHEA Grapalat" w:eastAsia="Times New Roman" w:hAnsi="GHEA Grapalat" w:cs="Times New Roman"/>
          <w:sz w:val="24"/>
          <w:szCs w:val="24"/>
          <w:lang w:val="hy-AM"/>
        </w:rPr>
        <w:t>մարմնիններին</w:t>
      </w:r>
      <w:r w:rsidRPr="00CD138F">
        <w:rPr>
          <w:rFonts w:ascii="GHEA Grapalat" w:eastAsia="Times New Roman" w:hAnsi="GHEA Grapalat" w:cs="Times New Roman"/>
          <w:color w:val="000000"/>
          <w:sz w:val="24"/>
          <w:szCs w:val="24"/>
          <w:lang w:val="hy-AM"/>
        </w:rPr>
        <w:t xml:space="preserve">, որը </w:t>
      </w:r>
      <w:r>
        <w:rPr>
          <w:rFonts w:ascii="GHEA Grapalat" w:eastAsia="Times New Roman" w:hAnsi="GHEA Grapalat" w:cs="Times New Roman"/>
          <w:color w:val="000000"/>
          <w:sz w:val="24"/>
          <w:szCs w:val="24"/>
          <w:lang w:val="hy-AM"/>
        </w:rPr>
        <w:t>արտացոլվում</w:t>
      </w:r>
      <w:r w:rsidRPr="00CD138F">
        <w:rPr>
          <w:rFonts w:ascii="GHEA Grapalat" w:eastAsia="Times New Roman" w:hAnsi="GHEA Grapalat" w:cs="Times New Roman"/>
          <w:color w:val="000000"/>
          <w:sz w:val="24"/>
          <w:szCs w:val="24"/>
          <w:lang w:val="hy-AM"/>
        </w:rPr>
        <w:t xml:space="preserve"> է համապատասխան մարմնի հաշվեկշռում</w:t>
      </w:r>
      <w:r>
        <w:rPr>
          <w:rFonts w:ascii="GHEA Grapalat" w:eastAsia="Times New Roman" w:hAnsi="GHEA Grapalat" w:cs="Times New Roman"/>
          <w:color w:val="000000"/>
          <w:sz w:val="24"/>
          <w:szCs w:val="24"/>
          <w:lang w:val="hy-AM"/>
        </w:rPr>
        <w:t>՝ ընդունման</w:t>
      </w:r>
      <w:r w:rsidRPr="00F43A80">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հանձնման ակտի հիման վրա.</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 xml:space="preserve"> </w:t>
      </w:r>
      <w:r w:rsidRPr="00A41D31">
        <w:rPr>
          <w:rFonts w:ascii="GHEA Grapalat" w:eastAsia="Times New Roman" w:hAnsi="GHEA Grapalat" w:cs="Times New Roman"/>
          <w:b/>
          <w:color w:val="000000"/>
          <w:sz w:val="24"/>
          <w:szCs w:val="24"/>
          <w:lang w:val="hy-AM"/>
        </w:rPr>
        <w:t>13)</w:t>
      </w: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b/>
          <w:bCs/>
          <w:color w:val="000000"/>
          <w:sz w:val="24"/>
          <w:szCs w:val="24"/>
          <w:lang w:val="hy-AM"/>
        </w:rPr>
        <w:t>պետական գույքի ամրացման մասին իրավական ակտ՝</w:t>
      </w:r>
      <w:r w:rsidRPr="00CD138F">
        <w:rPr>
          <w:rFonts w:ascii="GHEA Grapalat" w:eastAsia="Times New Roman" w:hAnsi="GHEA Grapalat" w:cs="Times New Roman"/>
          <w:color w:val="000000"/>
          <w:sz w:val="24"/>
          <w:szCs w:val="24"/>
          <w:lang w:val="hy-AM"/>
        </w:rPr>
        <w:t xml:space="preserve"> Հայաստանի Հանրապետության կառավարության որոշում, իսկ մինչև </w:t>
      </w:r>
      <w:r>
        <w:rPr>
          <w:rFonts w:ascii="GHEA Grapalat" w:eastAsia="Times New Roman" w:hAnsi="GHEA Grapalat" w:cs="Times New Roman"/>
          <w:color w:val="000000"/>
          <w:sz w:val="24"/>
          <w:szCs w:val="24"/>
          <w:lang w:val="hy-AM"/>
        </w:rPr>
        <w:t xml:space="preserve">5 </w:t>
      </w:r>
      <w:r w:rsidRPr="00CD138F">
        <w:rPr>
          <w:rFonts w:ascii="GHEA Grapalat" w:eastAsia="Times New Roman" w:hAnsi="GHEA Grapalat" w:cs="Times New Roman"/>
          <w:color w:val="000000"/>
          <w:sz w:val="24"/>
          <w:szCs w:val="24"/>
          <w:lang w:val="hy-AM"/>
        </w:rPr>
        <w:t xml:space="preserve">մլն դրամ </w:t>
      </w:r>
      <w:r>
        <w:rPr>
          <w:rFonts w:ascii="GHEA Grapalat" w:eastAsia="Times New Roman" w:hAnsi="GHEA Grapalat" w:cs="Times New Roman"/>
          <w:color w:val="000000"/>
          <w:sz w:val="24"/>
          <w:szCs w:val="24"/>
          <w:lang w:val="hy-AM"/>
        </w:rPr>
        <w:t xml:space="preserve">հաշվեկշռային </w:t>
      </w:r>
      <w:r w:rsidRPr="00CD138F">
        <w:rPr>
          <w:rFonts w:ascii="GHEA Grapalat" w:eastAsia="Times New Roman" w:hAnsi="GHEA Grapalat" w:cs="Times New Roman"/>
          <w:color w:val="000000"/>
          <w:sz w:val="24"/>
          <w:szCs w:val="24"/>
          <w:lang w:val="hy-AM"/>
        </w:rPr>
        <w:t>արժեք ունե</w:t>
      </w:r>
      <w:r>
        <w:rPr>
          <w:rFonts w:ascii="GHEA Grapalat" w:eastAsia="Times New Roman" w:hAnsi="GHEA Grapalat" w:cs="Times New Roman"/>
          <w:color w:val="000000"/>
          <w:sz w:val="24"/>
          <w:szCs w:val="24"/>
          <w:lang w:val="hy-AM"/>
        </w:rPr>
        <w:t>ցող</w:t>
      </w:r>
      <w:r w:rsidRPr="00CD138F">
        <w:rPr>
          <w:rFonts w:ascii="GHEA Grapalat" w:eastAsia="Times New Roman" w:hAnsi="GHEA Grapalat" w:cs="Times New Roman"/>
          <w:color w:val="000000"/>
          <w:sz w:val="24"/>
          <w:szCs w:val="24"/>
          <w:lang w:val="hy-AM"/>
        </w:rPr>
        <w:t xml:space="preserve"> շարժական գույքի </w:t>
      </w:r>
      <w:r w:rsidRPr="00CE5245">
        <w:rPr>
          <w:rFonts w:ascii="GHEA Grapalat" w:eastAsia="Times New Roman" w:hAnsi="GHEA Grapalat" w:cs="Times New Roman"/>
          <w:color w:val="000000"/>
          <w:sz w:val="24"/>
          <w:szCs w:val="24"/>
          <w:lang w:val="hy-AM"/>
        </w:rPr>
        <w:t>դեպ</w:t>
      </w:r>
      <w:r w:rsidR="00CE5245" w:rsidRPr="00CE5245">
        <w:rPr>
          <w:rFonts w:ascii="GHEA Grapalat" w:eastAsia="Times New Roman" w:hAnsi="GHEA Grapalat" w:cs="Times New Roman"/>
          <w:color w:val="000000"/>
          <w:sz w:val="24"/>
          <w:szCs w:val="24"/>
          <w:lang w:val="hy-AM"/>
        </w:rPr>
        <w:t>ք</w:t>
      </w:r>
      <w:r w:rsidRPr="00CE5245">
        <w:rPr>
          <w:rFonts w:ascii="GHEA Grapalat" w:eastAsia="Times New Roman" w:hAnsi="GHEA Grapalat" w:cs="Times New Roman"/>
          <w:color w:val="000000"/>
          <w:sz w:val="24"/>
          <w:szCs w:val="24"/>
          <w:lang w:val="hy-AM"/>
        </w:rPr>
        <w:t>ում</w:t>
      </w:r>
      <w:r w:rsidRPr="00CD138F">
        <w:rPr>
          <w:rFonts w:ascii="GHEA Grapalat" w:eastAsia="Times New Roman" w:hAnsi="GHEA Grapalat" w:cs="Times New Roman"/>
          <w:color w:val="000000"/>
          <w:sz w:val="24"/>
          <w:szCs w:val="24"/>
          <w:lang w:val="hy-AM"/>
        </w:rPr>
        <w:t>՝ նաև պետական գույքի կառավարման լիազոր մարմնի ղեկավարի հրաման.</w:t>
      </w:r>
    </w:p>
    <w:p w:rsidR="008A6ABB" w:rsidRPr="00A63987"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A63987">
        <w:rPr>
          <w:rFonts w:ascii="GHEA Grapalat" w:eastAsia="Times New Roman" w:hAnsi="GHEA Grapalat" w:cs="Times New Roman"/>
          <w:b/>
          <w:bCs/>
          <w:sz w:val="24"/>
          <w:szCs w:val="24"/>
          <w:lang w:val="hy-AM"/>
        </w:rPr>
        <w:t>1</w:t>
      </w:r>
      <w:r w:rsidR="00A63987">
        <w:rPr>
          <w:rFonts w:ascii="GHEA Grapalat" w:eastAsia="Times New Roman" w:hAnsi="GHEA Grapalat" w:cs="Times New Roman"/>
          <w:b/>
          <w:bCs/>
          <w:sz w:val="24"/>
          <w:szCs w:val="24"/>
          <w:lang w:val="hy-AM"/>
        </w:rPr>
        <w:t>4</w:t>
      </w:r>
      <w:r w:rsidRPr="00A63987">
        <w:rPr>
          <w:rFonts w:ascii="GHEA Grapalat" w:eastAsia="Times New Roman" w:hAnsi="GHEA Grapalat" w:cs="Times New Roman"/>
          <w:b/>
          <w:bCs/>
          <w:sz w:val="24"/>
          <w:szCs w:val="24"/>
          <w:lang w:val="hy-AM"/>
        </w:rPr>
        <w:t>)</w:t>
      </w:r>
      <w:r w:rsidRPr="00A63987">
        <w:rPr>
          <w:rFonts w:ascii="GHEA Grapalat" w:eastAsia="Times New Roman" w:hAnsi="GHEA Grapalat" w:cs="Times New Roman"/>
          <w:bCs/>
          <w:sz w:val="24"/>
          <w:szCs w:val="24"/>
          <w:lang w:val="hy-AM"/>
        </w:rPr>
        <w:t xml:space="preserve"> </w:t>
      </w:r>
      <w:r w:rsidRPr="00A63987">
        <w:rPr>
          <w:rFonts w:ascii="GHEA Grapalat" w:eastAsia="Times New Roman" w:hAnsi="GHEA Grapalat" w:cs="Times New Roman"/>
          <w:b/>
          <w:bCs/>
          <w:sz w:val="24"/>
          <w:szCs w:val="24"/>
          <w:lang w:val="hy-AM"/>
        </w:rPr>
        <w:t>պետական գույքի էլեկտրոնային հաշվառման գրանցամատյան՝</w:t>
      </w:r>
      <w:r w:rsidRPr="00A63987">
        <w:rPr>
          <w:rFonts w:ascii="GHEA Grapalat" w:eastAsia="Times New Roman" w:hAnsi="GHEA Grapalat" w:cs="Times New Roman"/>
          <w:bCs/>
          <w:sz w:val="24"/>
          <w:szCs w:val="24"/>
          <w:lang w:val="hy-AM"/>
        </w:rPr>
        <w:t xml:space="preserve"> ավտոմատացված ու ինտեգրացված տեղեկատվական համակարգ, որը ներառում է հաշվառման ենթակա գույքի մասին միասնա</w:t>
      </w:r>
      <w:r w:rsidR="008F7BFD" w:rsidRPr="00A63987">
        <w:rPr>
          <w:rFonts w:ascii="GHEA Grapalat" w:eastAsia="Times New Roman" w:hAnsi="GHEA Grapalat" w:cs="Times New Roman"/>
          <w:bCs/>
          <w:sz w:val="24"/>
          <w:szCs w:val="24"/>
          <w:lang w:val="hy-AM"/>
        </w:rPr>
        <w:t>կան թվայնացված տեղեկատվությունը</w:t>
      </w:r>
      <w:r w:rsidR="00A63987" w:rsidRPr="00A63987">
        <w:rPr>
          <w:rFonts w:ascii="Cambria Math" w:eastAsia="Times New Roman" w:hAnsi="Cambria Math" w:cs="Cambria Math"/>
          <w:bCs/>
          <w:sz w:val="24"/>
          <w:szCs w:val="24"/>
          <w:lang w:val="hy-AM"/>
        </w:rPr>
        <w:t>․</w:t>
      </w:r>
      <w:r w:rsidR="00A63987" w:rsidRPr="00A63987">
        <w:rPr>
          <w:rFonts w:ascii="GHEA Grapalat" w:eastAsia="Times New Roman" w:hAnsi="GHEA Grapalat" w:cs="Times New Roman"/>
          <w:bCs/>
          <w:sz w:val="24"/>
          <w:szCs w:val="24"/>
          <w:lang w:val="hy-AM"/>
        </w:rPr>
        <w:t xml:space="preserve"> պետական գույքի անվանացանկը և գերատեսչական պատկանելությունը, գտնվելու վայրը, տեխնիկական և արտաքին նկարագիրը, օգտագործողների վերաբերյալ տեղեկատվությունը և օգտագործման իրավունքի տեսակը</w:t>
      </w:r>
      <w:r w:rsidR="008F7BFD" w:rsidRPr="00A63987">
        <w:rPr>
          <w:rFonts w:ascii="GHEA Grapalat" w:eastAsia="Times New Roman" w:hAnsi="GHEA Grapalat" w:cs="Times New Roman"/>
          <w:bCs/>
          <w:sz w:val="24"/>
          <w:szCs w:val="24"/>
          <w:lang w:val="hy-AM"/>
        </w:rPr>
        <w:t>։</w:t>
      </w:r>
      <w:r w:rsidR="00F2739C" w:rsidRPr="00A63987">
        <w:rPr>
          <w:rFonts w:ascii="GHEA Grapalat" w:eastAsia="Times New Roman" w:hAnsi="GHEA Grapalat" w:cs="Times New Roman"/>
          <w:bCs/>
          <w:sz w:val="24"/>
          <w:szCs w:val="24"/>
          <w:lang w:val="hy-AM"/>
        </w:rPr>
        <w:t xml:space="preserve"> </w:t>
      </w:r>
      <w:r w:rsidR="008F7BFD" w:rsidRPr="00A63987">
        <w:rPr>
          <w:rFonts w:ascii="GHEA Grapalat" w:eastAsia="Times New Roman" w:hAnsi="GHEA Grapalat" w:cs="Times New Roman"/>
          <w:bCs/>
          <w:sz w:val="24"/>
          <w:szCs w:val="24"/>
          <w:lang w:val="hy-AM"/>
        </w:rPr>
        <w:t>Ը</w:t>
      </w:r>
      <w:r w:rsidR="0017751A" w:rsidRPr="00A63987">
        <w:rPr>
          <w:rFonts w:ascii="GHEA Grapalat" w:eastAsia="Times New Roman" w:hAnsi="GHEA Grapalat" w:cs="Times New Roman"/>
          <w:bCs/>
          <w:sz w:val="24"/>
          <w:szCs w:val="24"/>
          <w:lang w:val="hy-AM"/>
        </w:rPr>
        <w:t xml:space="preserve">նդ </w:t>
      </w:r>
      <w:r w:rsidR="00F2739C" w:rsidRPr="00A63987">
        <w:rPr>
          <w:rFonts w:ascii="GHEA Grapalat" w:eastAsia="Times New Roman" w:hAnsi="GHEA Grapalat" w:cs="Times New Roman"/>
          <w:bCs/>
          <w:sz w:val="24"/>
          <w:szCs w:val="24"/>
          <w:lang w:val="hy-AM"/>
        </w:rPr>
        <w:t>որում ներառվող տեղեկատվությունը չի կարող կրկն</w:t>
      </w:r>
      <w:r w:rsidR="008F7BFD" w:rsidRPr="00A63987">
        <w:rPr>
          <w:rFonts w:ascii="GHEA Grapalat" w:eastAsia="Times New Roman" w:hAnsi="GHEA Grapalat" w:cs="Times New Roman"/>
          <w:bCs/>
          <w:sz w:val="24"/>
          <w:szCs w:val="24"/>
          <w:lang w:val="hy-AM"/>
        </w:rPr>
        <w:t>վ</w:t>
      </w:r>
      <w:r w:rsidR="00F2739C" w:rsidRPr="00A63987">
        <w:rPr>
          <w:rFonts w:ascii="GHEA Grapalat" w:eastAsia="Times New Roman" w:hAnsi="GHEA Grapalat" w:cs="Times New Roman"/>
          <w:bCs/>
          <w:sz w:val="24"/>
          <w:szCs w:val="24"/>
          <w:lang w:val="hy-AM"/>
        </w:rPr>
        <w:t xml:space="preserve">ել անշարժ գույքի պետական միասնական կադաստրի </w:t>
      </w:r>
      <w:r w:rsidR="008F7BFD" w:rsidRPr="00A63987">
        <w:rPr>
          <w:rFonts w:ascii="GHEA Grapalat" w:eastAsia="Times New Roman" w:hAnsi="GHEA Grapalat" w:cs="Times New Roman"/>
          <w:bCs/>
          <w:sz w:val="24"/>
          <w:szCs w:val="24"/>
          <w:lang w:val="hy-AM"/>
        </w:rPr>
        <w:t>տեղեկատվության հետ.</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color w:val="000000"/>
          <w:sz w:val="24"/>
          <w:szCs w:val="24"/>
          <w:lang w:val="hy-AM"/>
        </w:rPr>
        <w:t>1</w:t>
      </w:r>
      <w:r w:rsidR="00A63987">
        <w:rPr>
          <w:rFonts w:ascii="GHEA Grapalat" w:eastAsia="Times New Roman" w:hAnsi="GHEA Grapalat" w:cs="Times New Roman"/>
          <w:b/>
          <w:color w:val="000000"/>
          <w:sz w:val="24"/>
          <w:szCs w:val="24"/>
          <w:lang w:val="hy-AM"/>
        </w:rPr>
        <w:t>5</w:t>
      </w:r>
      <w:r w:rsidRPr="000F1DE1">
        <w:rPr>
          <w:rFonts w:ascii="GHEA Grapalat" w:eastAsia="Times New Roman" w:hAnsi="GHEA Grapalat" w:cs="Times New Roman"/>
          <w:b/>
          <w:color w:val="000000"/>
          <w:sz w:val="24"/>
          <w:szCs w:val="24"/>
          <w:lang w:val="hy-AM"/>
        </w:rPr>
        <w:t>)</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պետական գույքի կառավարման ծրագիր` </w:t>
      </w:r>
      <w:r w:rsidRPr="00CD138F">
        <w:rPr>
          <w:rFonts w:ascii="GHEA Grapalat" w:eastAsia="Times New Roman" w:hAnsi="GHEA Grapalat" w:cs="Times New Roman"/>
          <w:color w:val="000000"/>
          <w:sz w:val="24"/>
          <w:szCs w:val="24"/>
          <w:lang w:val="hy-AM"/>
        </w:rPr>
        <w:t xml:space="preserve">Հայաստանի Հանրապետության կառավարության ծրագրից բխող պետական գույքի առանձին ոլորտների հնգամյա կտրվածքով իրականացվող միջոցառումների, գործարքների, արտադրական ցուցանիշների կատարումն, ինչպես նաև զարգացման առաջնահերթությունների ու սահմանափակումների նկարագրությունը սահմանող՝ Հայաստանի Հանրապետության կառավարության կողմից հաստատվող պետական գույքի </w:t>
      </w:r>
      <w:r>
        <w:rPr>
          <w:rFonts w:ascii="GHEA Grapalat" w:eastAsia="Times New Roman" w:hAnsi="GHEA Grapalat" w:cs="Times New Roman"/>
          <w:color w:val="000000"/>
          <w:sz w:val="24"/>
          <w:szCs w:val="24"/>
          <w:lang w:val="hy-AM"/>
        </w:rPr>
        <w:t xml:space="preserve">հնգամյա </w:t>
      </w:r>
      <w:r w:rsidRPr="00CD138F">
        <w:rPr>
          <w:rFonts w:ascii="GHEA Grapalat" w:eastAsia="Times New Roman" w:hAnsi="GHEA Grapalat" w:cs="Times New Roman"/>
          <w:color w:val="000000"/>
          <w:sz w:val="24"/>
          <w:szCs w:val="24"/>
          <w:lang w:val="hy-AM"/>
        </w:rPr>
        <w:t>զարգացման հեռանկարային ծրագիր.</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1</w:t>
      </w:r>
      <w:r w:rsidR="00A63987">
        <w:rPr>
          <w:rFonts w:ascii="GHEA Grapalat" w:eastAsia="Times New Roman" w:hAnsi="GHEA Grapalat" w:cs="Times New Roman"/>
          <w:b/>
          <w:sz w:val="24"/>
          <w:szCs w:val="24"/>
          <w:lang w:val="hy-AM"/>
        </w:rPr>
        <w:t>6</w:t>
      </w:r>
      <w:r w:rsidRPr="000F1DE1">
        <w:rPr>
          <w:rFonts w:ascii="GHEA Grapalat" w:eastAsia="Times New Roman" w:hAnsi="GHEA Grapalat" w:cs="Times New Roman"/>
          <w:b/>
          <w:sz w:val="24"/>
          <w:szCs w:val="24"/>
          <w:lang w:val="hy-AM"/>
        </w:rPr>
        <w:t>)</w:t>
      </w:r>
      <w:r w:rsidRPr="000F1DE1">
        <w:rPr>
          <w:rFonts w:ascii="Calibri" w:eastAsia="Times New Roman" w:hAnsi="Calibri" w:cs="Calibri"/>
          <w:b/>
          <w:bCs/>
          <w:sz w:val="24"/>
          <w:szCs w:val="24"/>
          <w:lang w:val="hy-AM"/>
        </w:rPr>
        <w:t> </w:t>
      </w:r>
      <w:r w:rsidRPr="000F1DE1">
        <w:rPr>
          <w:rFonts w:ascii="GHEA Grapalat" w:eastAsia="Times New Roman" w:hAnsi="GHEA Grapalat" w:cs="GHEA Grapalat"/>
          <w:b/>
          <w:bCs/>
          <w:sz w:val="24"/>
          <w:szCs w:val="24"/>
          <w:lang w:val="hy-AM"/>
        </w:rPr>
        <w:t>պետական</w:t>
      </w:r>
      <w:r w:rsidRPr="00CD138F">
        <w:rPr>
          <w:rFonts w:ascii="GHEA Grapalat" w:eastAsia="Times New Roman" w:hAnsi="GHEA Grapalat" w:cs="Times New Roman"/>
          <w:b/>
          <w:bCs/>
          <w:sz w:val="24"/>
          <w:szCs w:val="24"/>
          <w:lang w:val="hy-AM"/>
        </w:rPr>
        <w:t xml:space="preserve"> </w:t>
      </w:r>
      <w:r w:rsidRPr="00CD138F">
        <w:rPr>
          <w:rFonts w:ascii="GHEA Grapalat" w:eastAsia="Times New Roman" w:hAnsi="GHEA Grapalat" w:cs="GHEA Grapalat"/>
          <w:b/>
          <w:bCs/>
          <w:sz w:val="24"/>
          <w:szCs w:val="24"/>
          <w:lang w:val="hy-AM"/>
        </w:rPr>
        <w:t>բաժնեմասի</w:t>
      </w:r>
      <w:r w:rsidRPr="00CD138F">
        <w:rPr>
          <w:rFonts w:ascii="GHEA Grapalat" w:eastAsia="Times New Roman" w:hAnsi="GHEA Grapalat" w:cs="Times New Roman"/>
          <w:b/>
          <w:bCs/>
          <w:sz w:val="24"/>
          <w:szCs w:val="24"/>
          <w:lang w:val="hy-AM"/>
        </w:rPr>
        <w:t xml:space="preserve"> </w:t>
      </w:r>
      <w:r w:rsidRPr="00CD138F">
        <w:rPr>
          <w:rFonts w:ascii="GHEA Grapalat" w:eastAsia="Times New Roman" w:hAnsi="GHEA Grapalat" w:cs="GHEA Grapalat"/>
          <w:b/>
          <w:bCs/>
          <w:sz w:val="24"/>
          <w:szCs w:val="24"/>
          <w:lang w:val="hy-AM"/>
        </w:rPr>
        <w:t>կա</w:t>
      </w:r>
      <w:r w:rsidRPr="00CD138F">
        <w:rPr>
          <w:rFonts w:ascii="GHEA Grapalat" w:eastAsia="Times New Roman" w:hAnsi="GHEA Grapalat" w:cs="Times New Roman"/>
          <w:b/>
          <w:bCs/>
          <w:sz w:val="24"/>
          <w:szCs w:val="24"/>
          <w:lang w:val="hy-AM"/>
        </w:rPr>
        <w:t>ռավարման լիազոր ներկայացուցիչ`</w:t>
      </w:r>
      <w:r w:rsidRPr="00CD138F">
        <w:rPr>
          <w:rFonts w:ascii="Calibri" w:eastAsia="Times New Roman" w:hAnsi="Calibri" w:cs="Calibri"/>
          <w:sz w:val="24"/>
          <w:szCs w:val="24"/>
          <w:lang w:val="hy-AM"/>
        </w:rPr>
        <w:t> </w:t>
      </w:r>
      <w:r w:rsidRPr="00CD138F">
        <w:rPr>
          <w:rFonts w:ascii="GHEA Grapalat" w:eastAsia="Times New Roman" w:hAnsi="GHEA Grapalat" w:cs="Calibri"/>
          <w:sz w:val="24"/>
          <w:szCs w:val="24"/>
          <w:lang w:val="hy-AM"/>
        </w:rPr>
        <w:t xml:space="preserve"> </w:t>
      </w:r>
      <w:r w:rsidRPr="00CD138F">
        <w:rPr>
          <w:rFonts w:ascii="GHEA Grapalat" w:eastAsia="Times New Roman" w:hAnsi="GHEA Grapalat" w:cs="GHEA Grapalat"/>
          <w:sz w:val="24"/>
          <w:szCs w:val="24"/>
          <w:lang w:val="hy-AM"/>
        </w:rPr>
        <w:t>համապատասխան</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որակավորում</w:t>
      </w:r>
      <w:r w:rsidRPr="00CD138F">
        <w:rPr>
          <w:rFonts w:ascii="GHEA Grapalat" w:eastAsia="Times New Roman" w:hAnsi="GHEA Grapalat" w:cs="Times New Roman"/>
          <w:sz w:val="24"/>
          <w:szCs w:val="24"/>
          <w:lang w:val="hy-AM"/>
        </w:rPr>
        <w:t xml:space="preserve"> և փորձ </w:t>
      </w:r>
      <w:r w:rsidRPr="00CD138F">
        <w:rPr>
          <w:rFonts w:ascii="GHEA Grapalat" w:eastAsia="Times New Roman" w:hAnsi="GHEA Grapalat" w:cs="GHEA Grapalat"/>
          <w:sz w:val="24"/>
          <w:szCs w:val="24"/>
          <w:lang w:val="hy-AM"/>
        </w:rPr>
        <w:t>ունեցող, մրցութային եղանակով ընտրված, ինչպես նաև</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աշխատանքային</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պայմանագիր</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կնքած</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անձ</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որը</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պետական</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մասնակցությամբ</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առևտրային</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կազմակերպություններում</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իրականացնում</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է</w:t>
      </w:r>
      <w:r w:rsidRPr="00CD138F">
        <w:rPr>
          <w:rFonts w:ascii="GHEA Grapalat" w:eastAsia="Times New Roman" w:hAnsi="GHEA Grapalat" w:cs="Times New Roman"/>
          <w:sz w:val="24"/>
          <w:szCs w:val="24"/>
          <w:lang w:val="hy-AM"/>
        </w:rPr>
        <w:t xml:space="preserve"> </w:t>
      </w:r>
      <w:r>
        <w:rPr>
          <w:rFonts w:ascii="GHEA Grapalat" w:eastAsia="Times New Roman" w:hAnsi="GHEA Grapalat" w:cs="GHEA Grapalat"/>
          <w:sz w:val="24"/>
          <w:szCs w:val="24"/>
          <w:lang w:val="hy-AM"/>
        </w:rPr>
        <w:t>պետությանը</w:t>
      </w:r>
      <w:r w:rsidRPr="00CD138F">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որպես սեփկանատիրոջ </w:t>
      </w:r>
      <w:r w:rsidRPr="00CD138F">
        <w:rPr>
          <w:rFonts w:ascii="GHEA Grapalat" w:eastAsia="Times New Roman" w:hAnsi="GHEA Grapalat" w:cs="Times New Roman"/>
          <w:sz w:val="24"/>
          <w:szCs w:val="24"/>
          <w:lang w:val="hy-AM"/>
        </w:rPr>
        <w:t>(</w:t>
      </w:r>
      <w:r w:rsidRPr="00CD138F">
        <w:rPr>
          <w:rFonts w:ascii="GHEA Grapalat" w:eastAsia="Times New Roman" w:hAnsi="GHEA Grapalat" w:cs="GHEA Grapalat"/>
          <w:sz w:val="24"/>
          <w:szCs w:val="24"/>
          <w:lang w:val="hy-AM"/>
        </w:rPr>
        <w:t>բաժնետիրոջը</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վերապահված</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իրավասություններ</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և</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գ</w:t>
      </w:r>
      <w:r w:rsidRPr="00CD138F">
        <w:rPr>
          <w:rFonts w:ascii="GHEA Grapalat" w:eastAsia="Times New Roman" w:hAnsi="GHEA Grapalat" w:cs="Times New Roman"/>
          <w:sz w:val="24"/>
          <w:szCs w:val="24"/>
          <w:lang w:val="hy-AM"/>
        </w:rPr>
        <w:t>ործում է ի շահ պետության (բաժնետիրոջ).</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1</w:t>
      </w:r>
      <w:r w:rsidR="00A63987">
        <w:rPr>
          <w:rFonts w:ascii="GHEA Grapalat" w:eastAsia="Times New Roman" w:hAnsi="GHEA Grapalat" w:cs="Times New Roman"/>
          <w:b/>
          <w:sz w:val="24"/>
          <w:szCs w:val="24"/>
          <w:lang w:val="hy-AM"/>
        </w:rPr>
        <w:t>7</w:t>
      </w:r>
      <w:r w:rsidRPr="000F1DE1">
        <w:rPr>
          <w:rFonts w:ascii="GHEA Grapalat" w:eastAsia="Times New Roman" w:hAnsi="GHEA Grapalat" w:cs="Times New Roman"/>
          <w:b/>
          <w:sz w:val="24"/>
          <w:szCs w:val="24"/>
          <w:lang w:val="hy-AM"/>
        </w:rPr>
        <w:t>)</w:t>
      </w:r>
      <w:r w:rsidRPr="000F1DE1">
        <w:rPr>
          <w:rFonts w:ascii="Calibri" w:eastAsia="Times New Roman" w:hAnsi="Calibri" w:cs="Calibri"/>
          <w:b/>
          <w:sz w:val="24"/>
          <w:szCs w:val="24"/>
          <w:lang w:val="hy-AM"/>
        </w:rPr>
        <w:t> </w:t>
      </w:r>
      <w:r w:rsidRPr="000F1DE1">
        <w:rPr>
          <w:rFonts w:ascii="GHEA Grapalat" w:eastAsia="Times New Roman" w:hAnsi="GHEA Grapalat" w:cs="Times New Roman"/>
          <w:b/>
          <w:bCs/>
          <w:sz w:val="24"/>
          <w:szCs w:val="24"/>
          <w:lang w:val="hy-AM"/>
        </w:rPr>
        <w:t>պետական</w:t>
      </w:r>
      <w:r w:rsidRPr="00CD138F">
        <w:rPr>
          <w:rFonts w:ascii="GHEA Grapalat" w:eastAsia="Times New Roman" w:hAnsi="GHEA Grapalat" w:cs="Times New Roman"/>
          <w:b/>
          <w:bCs/>
          <w:sz w:val="24"/>
          <w:szCs w:val="24"/>
          <w:lang w:val="hy-AM"/>
        </w:rPr>
        <w:t xml:space="preserve"> գույքի պահպանում</w:t>
      </w:r>
      <w:r>
        <w:rPr>
          <w:rFonts w:ascii="GHEA Grapalat" w:eastAsia="Times New Roman" w:hAnsi="GHEA Grapalat" w:cs="Times New Roman"/>
          <w:b/>
          <w:bCs/>
          <w:sz w:val="24"/>
          <w:szCs w:val="24"/>
          <w:lang w:val="hy-AM"/>
        </w:rPr>
        <w:t xml:space="preserve"> և օգտագործման պայմանների բարելավում</w:t>
      </w:r>
      <w:r w:rsidRPr="00CD138F">
        <w:rPr>
          <w:rFonts w:ascii="GHEA Grapalat" w:eastAsia="Times New Roman" w:hAnsi="GHEA Grapalat" w:cs="Times New Roman"/>
          <w:b/>
          <w:bCs/>
          <w:sz w:val="24"/>
          <w:szCs w:val="24"/>
          <w:lang w:val="hy-AM"/>
        </w:rPr>
        <w:t>`</w:t>
      </w:r>
      <w:r w:rsidRPr="00CD138F">
        <w:rPr>
          <w:rFonts w:ascii="Calibri" w:eastAsia="Times New Roman" w:hAnsi="Calibri" w:cs="Calibri"/>
          <w:sz w:val="24"/>
          <w:szCs w:val="24"/>
          <w:lang w:val="hy-AM"/>
        </w:rPr>
        <w:t> </w:t>
      </w:r>
      <w:r w:rsidRPr="00CD138F">
        <w:rPr>
          <w:rFonts w:ascii="GHEA Grapalat" w:eastAsia="Times New Roman" w:hAnsi="GHEA Grapalat" w:cs="GHEA Grapalat"/>
          <w:sz w:val="24"/>
          <w:szCs w:val="24"/>
          <w:lang w:val="hy-AM"/>
        </w:rPr>
        <w:t>պետական</w:t>
      </w:r>
      <w:r w:rsidRPr="00CD138F">
        <w:rPr>
          <w:rFonts w:ascii="GHEA Grapalat" w:eastAsia="Times New Roman" w:hAnsi="GHEA Grapalat" w:cs="Times New Roman"/>
          <w:sz w:val="24"/>
          <w:szCs w:val="24"/>
          <w:lang w:val="hy-AM"/>
        </w:rPr>
        <w:t xml:space="preserve"> սեփականություն հանդիսացող շենքերի և շինությունների, ինչպես նաև բարձր արժեք ունեցող և բազմակի անգամ օգտագործվող շարժական գույքի՝ ըստ նպատակային նշանակության օգտագործման ապահովմանն ուղղված վերականգնողական (հիմնանորոգման) աշխատանքների իրականացում.</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lastRenderedPageBreak/>
        <w:t>1</w:t>
      </w:r>
      <w:r w:rsidR="00A63987">
        <w:rPr>
          <w:rFonts w:ascii="GHEA Grapalat" w:eastAsia="Times New Roman" w:hAnsi="GHEA Grapalat" w:cs="Times New Roman"/>
          <w:b/>
          <w:sz w:val="24"/>
          <w:szCs w:val="24"/>
          <w:lang w:val="hy-AM"/>
        </w:rPr>
        <w:t>8</w:t>
      </w:r>
      <w:r w:rsidRPr="000F1DE1">
        <w:rPr>
          <w:rFonts w:ascii="GHEA Grapalat" w:eastAsia="Times New Roman" w:hAnsi="GHEA Grapalat" w:cs="Times New Roman"/>
          <w:b/>
          <w:sz w:val="24"/>
          <w:szCs w:val="24"/>
          <w:lang w:val="hy-AM"/>
        </w:rPr>
        <w:t>)</w:t>
      </w:r>
      <w:r w:rsidRPr="00CD138F">
        <w:rPr>
          <w:rFonts w:ascii="Calibri" w:eastAsia="Times New Roman" w:hAnsi="Calibri" w:cs="Calibri"/>
          <w:sz w:val="24"/>
          <w:szCs w:val="24"/>
          <w:lang w:val="hy-AM"/>
        </w:rPr>
        <w:t> </w:t>
      </w:r>
      <w:r w:rsidRPr="00CD138F">
        <w:rPr>
          <w:rFonts w:ascii="GHEA Grapalat" w:eastAsia="Times New Roman" w:hAnsi="GHEA Grapalat" w:cs="Times New Roman"/>
          <w:b/>
          <w:bCs/>
          <w:sz w:val="24"/>
          <w:szCs w:val="24"/>
          <w:lang w:val="hy-AM"/>
        </w:rPr>
        <w:t>պետական գույքի սպասարկում`</w:t>
      </w:r>
      <w:r w:rsidRPr="00CD138F">
        <w:rPr>
          <w:rFonts w:ascii="Calibri" w:eastAsia="Times New Roman" w:hAnsi="Calibri" w:cs="Calibri"/>
          <w:sz w:val="24"/>
          <w:szCs w:val="24"/>
          <w:lang w:val="hy-AM"/>
        </w:rPr>
        <w:t> </w:t>
      </w:r>
      <w:r w:rsidRPr="00CD138F">
        <w:rPr>
          <w:rFonts w:ascii="GHEA Grapalat" w:eastAsia="Times New Roman" w:hAnsi="GHEA Grapalat" w:cs="GHEA Grapalat"/>
          <w:sz w:val="24"/>
          <w:szCs w:val="24"/>
          <w:lang w:val="hy-AM"/>
        </w:rPr>
        <w:t>պետական</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սեփականություն</w:t>
      </w:r>
      <w:r w:rsidRPr="00CD138F">
        <w:rPr>
          <w:rFonts w:ascii="GHEA Grapalat" w:eastAsia="Times New Roman" w:hAnsi="GHEA Grapalat" w:cs="Times New Roman"/>
          <w:sz w:val="24"/>
          <w:szCs w:val="24"/>
          <w:lang w:val="hy-AM"/>
        </w:rPr>
        <w:t xml:space="preserve"> </w:t>
      </w:r>
      <w:r w:rsidRPr="00CD138F">
        <w:rPr>
          <w:rFonts w:ascii="GHEA Grapalat" w:eastAsia="Times New Roman" w:hAnsi="GHEA Grapalat" w:cs="GHEA Grapalat"/>
          <w:sz w:val="24"/>
          <w:szCs w:val="24"/>
          <w:lang w:val="hy-AM"/>
        </w:rPr>
        <w:t>հանդի</w:t>
      </w:r>
      <w:r w:rsidRPr="00CD138F">
        <w:rPr>
          <w:rFonts w:ascii="GHEA Grapalat" w:eastAsia="Times New Roman" w:hAnsi="GHEA Grapalat" w:cs="Times New Roman"/>
          <w:sz w:val="24"/>
          <w:szCs w:val="24"/>
          <w:lang w:val="hy-AM"/>
        </w:rPr>
        <w:t xml:space="preserve">սացող շենքերի և շինությունների </w:t>
      </w:r>
      <w:r>
        <w:rPr>
          <w:rFonts w:ascii="GHEA Grapalat" w:eastAsia="Times New Roman" w:hAnsi="GHEA Grapalat" w:cs="Times New Roman"/>
          <w:sz w:val="24"/>
          <w:szCs w:val="24"/>
          <w:lang w:val="hy-AM"/>
        </w:rPr>
        <w:t>ու</w:t>
      </w:r>
      <w:r w:rsidRPr="00CD138F">
        <w:rPr>
          <w:rFonts w:ascii="GHEA Grapalat" w:eastAsia="Times New Roman" w:hAnsi="GHEA Grapalat" w:cs="Times New Roman"/>
          <w:sz w:val="24"/>
          <w:szCs w:val="24"/>
          <w:lang w:val="hy-AM"/>
        </w:rPr>
        <w:t xml:space="preserve"> դրանցից առանձնացված տարածքների ջրամատակարարման, ջրահեռացման, էլեկտրամատակարարման</w:t>
      </w:r>
      <w:r>
        <w:rPr>
          <w:rFonts w:ascii="GHEA Grapalat" w:eastAsia="Times New Roman" w:hAnsi="GHEA Grapalat" w:cs="Times New Roman"/>
          <w:sz w:val="24"/>
          <w:szCs w:val="24"/>
          <w:lang w:val="hy-AM"/>
        </w:rPr>
        <w:t xml:space="preserve">  իրականացում</w:t>
      </w:r>
      <w:r w:rsidRPr="00CD138F">
        <w:rPr>
          <w:rFonts w:ascii="GHEA Grapalat" w:eastAsia="Times New Roman" w:hAnsi="GHEA Grapalat" w:cs="Times New Roman"/>
          <w:sz w:val="24"/>
          <w:szCs w:val="24"/>
          <w:lang w:val="hy-AM"/>
        </w:rPr>
        <w:t xml:space="preserve">, վերելակների և սանհանգույցների անխափան աշխատանքի, ընդհանուր օգտագործման տարածքների (այդ թվում նաև նկուղների և տանիքների) պահանջվող սանիտարահիգիենիկ և այլ  պայմանների ապահովում </w:t>
      </w:r>
      <w:r>
        <w:rPr>
          <w:rFonts w:ascii="GHEA Grapalat" w:eastAsia="Times New Roman" w:hAnsi="GHEA Grapalat" w:cs="Times New Roman"/>
          <w:sz w:val="24"/>
          <w:szCs w:val="24"/>
          <w:lang w:val="hy-AM"/>
        </w:rPr>
        <w:t xml:space="preserve">ու </w:t>
      </w:r>
      <w:r w:rsidRPr="00CD138F">
        <w:rPr>
          <w:rFonts w:ascii="GHEA Grapalat" w:eastAsia="Times New Roman" w:hAnsi="GHEA Grapalat" w:cs="Times New Roman"/>
          <w:sz w:val="24"/>
          <w:szCs w:val="24"/>
          <w:lang w:val="hy-AM"/>
        </w:rPr>
        <w:t>աղբահանության իրականացում, ինչպես նա</w:t>
      </w:r>
      <w:r>
        <w:rPr>
          <w:rFonts w:ascii="GHEA Grapalat" w:eastAsia="Times New Roman" w:hAnsi="GHEA Grapalat" w:cs="Times New Roman"/>
          <w:sz w:val="24"/>
          <w:szCs w:val="24"/>
          <w:lang w:val="hy-AM"/>
        </w:rPr>
        <w:t>և պահակային ծառայության</w:t>
      </w:r>
      <w:r w:rsidRPr="00CD138F">
        <w:rPr>
          <w:rFonts w:ascii="GHEA Grapalat" w:eastAsia="Times New Roman" w:hAnsi="GHEA Grapalat" w:cs="Times New Roman"/>
          <w:sz w:val="24"/>
          <w:szCs w:val="24"/>
          <w:lang w:val="hy-AM"/>
        </w:rPr>
        <w:t xml:space="preserve"> մատուցում նախապես սահմանված </w:t>
      </w:r>
      <w:r>
        <w:rPr>
          <w:rFonts w:ascii="GHEA Grapalat" w:eastAsia="Times New Roman" w:hAnsi="GHEA Grapalat" w:cs="Times New Roman"/>
          <w:sz w:val="24"/>
          <w:szCs w:val="24"/>
          <w:lang w:val="hy-AM"/>
        </w:rPr>
        <w:t xml:space="preserve">որոշակի </w:t>
      </w:r>
      <w:r w:rsidRPr="00CD138F">
        <w:rPr>
          <w:rFonts w:ascii="GHEA Grapalat" w:eastAsia="Times New Roman" w:hAnsi="GHEA Grapalat" w:cs="Times New Roman"/>
          <w:sz w:val="24"/>
          <w:szCs w:val="24"/>
          <w:lang w:val="hy-AM"/>
        </w:rPr>
        <w:t>վճարի դիմաց.</w:t>
      </w:r>
    </w:p>
    <w:p w:rsidR="008A6ABB" w:rsidRDefault="00A63987" w:rsidP="008A6ABB">
      <w:pPr>
        <w:shd w:val="clear" w:color="auto" w:fill="FFFFFF"/>
        <w:spacing w:after="0" w:line="360" w:lineRule="auto"/>
        <w:ind w:firstLine="720"/>
        <w:jc w:val="both"/>
        <w:rPr>
          <w:rFonts w:ascii="GHEA Grapalat" w:eastAsia="Times New Roman" w:hAnsi="GHEA Grapalat" w:cs="Calibri"/>
          <w:sz w:val="24"/>
          <w:szCs w:val="24"/>
          <w:lang w:val="hy-AM"/>
        </w:rPr>
      </w:pPr>
      <w:r>
        <w:rPr>
          <w:rFonts w:ascii="GHEA Grapalat" w:eastAsia="Times New Roman" w:hAnsi="GHEA Grapalat" w:cs="Times New Roman"/>
          <w:b/>
          <w:sz w:val="24"/>
          <w:szCs w:val="24"/>
          <w:lang w:val="hy-AM"/>
        </w:rPr>
        <w:t>19</w:t>
      </w:r>
      <w:r w:rsidR="008A6ABB" w:rsidRPr="00CD138F">
        <w:rPr>
          <w:rFonts w:ascii="GHEA Grapalat" w:eastAsia="Times New Roman" w:hAnsi="GHEA Grapalat" w:cs="Times New Roman"/>
          <w:b/>
          <w:sz w:val="24"/>
          <w:szCs w:val="24"/>
          <w:lang w:val="hy-AM"/>
        </w:rPr>
        <w:t>) պետական կարիքների բավարարման համար պահանջվող գույք՝</w:t>
      </w:r>
      <w:r w:rsidR="008A6ABB" w:rsidRPr="00CD138F">
        <w:rPr>
          <w:rFonts w:ascii="Calibri" w:eastAsia="Times New Roman" w:hAnsi="Calibri" w:cs="Calibri"/>
          <w:b/>
          <w:sz w:val="24"/>
          <w:szCs w:val="24"/>
          <w:lang w:val="hy-AM"/>
        </w:rPr>
        <w:t> </w:t>
      </w:r>
      <w:r w:rsidR="008A6ABB" w:rsidRPr="00CD138F">
        <w:rPr>
          <w:rFonts w:ascii="GHEA Grapalat" w:eastAsia="Times New Roman" w:hAnsi="GHEA Grapalat" w:cs="Calibri"/>
          <w:sz w:val="24"/>
          <w:szCs w:val="24"/>
          <w:lang w:val="hy-AM"/>
        </w:rPr>
        <w:t>գույք, որն անհրաժեշտ է պետության հանրային գործառույթների իրականացման համար և կոչված է ապահովելու հասարակության հանդեպ պետության սոցիալ-մշակութայի</w:t>
      </w:r>
      <w:r w:rsidR="008A6ABB">
        <w:rPr>
          <w:rFonts w:ascii="GHEA Grapalat" w:eastAsia="Times New Roman" w:hAnsi="GHEA Grapalat" w:cs="Calibri"/>
          <w:sz w:val="24"/>
          <w:szCs w:val="24"/>
          <w:lang w:val="hy-AM"/>
        </w:rPr>
        <w:t xml:space="preserve">ն պարտավորությունների կատարումը։ </w:t>
      </w:r>
    </w:p>
    <w:p w:rsidR="008A6ABB" w:rsidRPr="00DA526E"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Calibri"/>
          <w:b/>
          <w:sz w:val="24"/>
          <w:szCs w:val="24"/>
          <w:lang w:val="hy-AM"/>
        </w:rPr>
        <w:t>2</w:t>
      </w:r>
      <w:r w:rsidR="00A63987">
        <w:rPr>
          <w:rFonts w:ascii="GHEA Grapalat" w:eastAsia="Times New Roman" w:hAnsi="GHEA Grapalat" w:cs="Calibri"/>
          <w:b/>
          <w:sz w:val="24"/>
          <w:szCs w:val="24"/>
          <w:lang w:val="hy-AM"/>
        </w:rPr>
        <w:t>0</w:t>
      </w:r>
      <w:r w:rsidRPr="00DA526E">
        <w:rPr>
          <w:rFonts w:ascii="GHEA Grapalat" w:eastAsia="Times New Roman" w:hAnsi="GHEA Grapalat" w:cs="Calibri"/>
          <w:b/>
          <w:sz w:val="24"/>
          <w:szCs w:val="24"/>
          <w:lang w:val="hy-AM"/>
        </w:rPr>
        <w:t>)</w:t>
      </w:r>
      <w:r w:rsidRPr="00DA526E">
        <w:rPr>
          <w:rFonts w:ascii="GHEA Grapalat" w:eastAsia="Times New Roman" w:hAnsi="GHEA Grapalat" w:cs="Calibri"/>
          <w:b/>
          <w:color w:val="FF0000"/>
          <w:sz w:val="24"/>
          <w:szCs w:val="24"/>
          <w:lang w:val="hy-AM"/>
        </w:rPr>
        <w:t xml:space="preserve"> </w:t>
      </w:r>
      <w:r w:rsidRPr="00DA526E">
        <w:rPr>
          <w:rFonts w:ascii="GHEA Grapalat" w:eastAsia="Times New Roman" w:hAnsi="GHEA Grapalat" w:cs="Calibri"/>
          <w:b/>
          <w:sz w:val="24"/>
          <w:szCs w:val="24"/>
          <w:lang w:val="hy-AM"/>
        </w:rPr>
        <w:t>թանկարժեք մետաղներ</w:t>
      </w:r>
      <w:r w:rsidRPr="00DA526E">
        <w:rPr>
          <w:rFonts w:ascii="GHEA Grapalat" w:eastAsia="Times New Roman" w:hAnsi="GHEA Grapalat" w:cs="Calibri"/>
          <w:sz w:val="24"/>
          <w:szCs w:val="24"/>
          <w:lang w:val="hy-AM"/>
        </w:rPr>
        <w:t>՝</w:t>
      </w:r>
      <w:r w:rsidRPr="00DA526E">
        <w:rPr>
          <w:rFonts w:ascii="GHEA Grapalat" w:eastAsia="Times New Roman" w:hAnsi="GHEA Grapalat" w:cs="Times New Roman"/>
          <w:sz w:val="24"/>
          <w:szCs w:val="24"/>
          <w:lang w:val="hy-AM"/>
        </w:rPr>
        <w:t xml:space="preserve"> պետական մարմինների, հիմնարկների և կազմակերպությունների հաշվեկշռում հաշվառված պետական սեփականություն հանդիսացող թանկարժեք մետաղները, թանկարժեք քարերը, ինչպես նաև թանկարժեք մետաղներից և թանկարժեք քարերից պատրաստված իրերը,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1</w:t>
      </w:r>
      <w:r w:rsidRPr="00CD138F">
        <w:rPr>
          <w:rFonts w:ascii="GHEA Grapalat" w:eastAsia="Times New Roman" w:hAnsi="GHEA Grapalat" w:cs="Times New Roman"/>
          <w:b/>
          <w:sz w:val="24"/>
          <w:szCs w:val="24"/>
          <w:lang w:val="hy-AM"/>
        </w:rPr>
        <w:t xml:space="preserve">) պետական մարմիններ՝ </w:t>
      </w:r>
      <w:r w:rsidRPr="000F1DE1">
        <w:rPr>
          <w:rFonts w:ascii="GHEA Grapalat" w:eastAsia="Times New Roman" w:hAnsi="GHEA Grapalat" w:cs="Times New Roman"/>
          <w:sz w:val="24"/>
          <w:szCs w:val="24"/>
          <w:lang w:val="hy-AM"/>
        </w:rPr>
        <w:t>սույն օրենքի իմաստով պետական մարմիններ համարվում են</w:t>
      </w:r>
      <w:r>
        <w:rPr>
          <w:rFonts w:ascii="GHEA Grapalat" w:eastAsia="Times New Roman" w:hAnsi="GHEA Grapalat" w:cs="Times New Roman"/>
          <w:b/>
          <w:sz w:val="24"/>
          <w:szCs w:val="24"/>
          <w:lang w:val="hy-AM"/>
        </w:rPr>
        <w:t xml:space="preserve"> </w:t>
      </w:r>
      <w:r w:rsidRPr="00CD138F">
        <w:rPr>
          <w:rFonts w:ascii="GHEA Grapalat" w:eastAsia="Times New Roman" w:hAnsi="GHEA Grapalat" w:cs="Times New Roman"/>
          <w:sz w:val="24"/>
          <w:szCs w:val="24"/>
          <w:lang w:val="hy-AM"/>
        </w:rPr>
        <w:t>պետական կառավարման համակարգի մարմիններ</w:t>
      </w:r>
      <w:r>
        <w:rPr>
          <w:rFonts w:ascii="GHEA Grapalat" w:eastAsia="Times New Roman" w:hAnsi="GHEA Grapalat" w:cs="Times New Roman"/>
          <w:sz w:val="24"/>
          <w:szCs w:val="24"/>
          <w:lang w:val="hy-AM"/>
        </w:rPr>
        <w:t>ի</w:t>
      </w:r>
      <w:r w:rsidRPr="00CD138F">
        <w:rPr>
          <w:rFonts w:ascii="GHEA Grapalat" w:eastAsia="Times New Roman" w:hAnsi="GHEA Grapalat" w:cs="Times New Roman"/>
          <w:sz w:val="24"/>
          <w:szCs w:val="24"/>
          <w:lang w:val="hy-AM"/>
        </w:rPr>
        <w:t xml:space="preserve"> և մարզպետներ</w:t>
      </w:r>
      <w:r>
        <w:rPr>
          <w:rFonts w:ascii="GHEA Grapalat" w:eastAsia="Times New Roman" w:hAnsi="GHEA Grapalat" w:cs="Times New Roman"/>
          <w:sz w:val="24"/>
          <w:szCs w:val="24"/>
          <w:lang w:val="hy-AM"/>
        </w:rPr>
        <w:t>ի աշխատակազմը</w:t>
      </w:r>
      <w:r w:rsidRPr="00CD138F">
        <w:rPr>
          <w:rFonts w:ascii="GHEA Grapalat" w:eastAsia="Times New Roman" w:hAnsi="GHEA Grapalat" w:cs="Times New Roman"/>
          <w:sz w:val="24"/>
          <w:szCs w:val="24"/>
          <w:lang w:val="hy-AM"/>
        </w:rPr>
        <w:t>, Հայաստանի Հանրապետության նախագահի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վարչապետի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w:t>
      </w:r>
      <w:r w:rsidRPr="00CD138F">
        <w:rPr>
          <w:rFonts w:ascii="Calibri" w:eastAsia="Times New Roman" w:hAnsi="Calibri" w:cs="Calibri"/>
          <w:sz w:val="24"/>
          <w:szCs w:val="24"/>
          <w:lang w:val="hy-AM"/>
        </w:rPr>
        <w:t> </w:t>
      </w:r>
      <w:r>
        <w:rPr>
          <w:rFonts w:ascii="Sylfaen" w:eastAsia="Times New Roman" w:hAnsi="Sylfaen" w:cs="Calibri"/>
          <w:sz w:val="24"/>
          <w:szCs w:val="24"/>
          <w:lang w:val="hy-AM"/>
        </w:rPr>
        <w:t xml:space="preserve"> </w:t>
      </w:r>
      <w:r>
        <w:rPr>
          <w:rFonts w:ascii="GHEA Grapalat" w:eastAsia="Times New Roman" w:hAnsi="GHEA Grapalat" w:cs="Times New Roman"/>
          <w:sz w:val="24"/>
          <w:szCs w:val="24"/>
          <w:lang w:val="hy-AM"/>
        </w:rPr>
        <w:t xml:space="preserve">սահմանադրական </w:t>
      </w:r>
      <w:r w:rsidRPr="00CD138F">
        <w:rPr>
          <w:rFonts w:ascii="GHEA Grapalat" w:eastAsia="Times New Roman" w:hAnsi="GHEA Grapalat" w:cs="Times New Roman"/>
          <w:sz w:val="24"/>
          <w:szCs w:val="24"/>
          <w:lang w:val="hy-AM"/>
        </w:rPr>
        <w:t>դատարանի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հաշվեքննիչ պալատի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հակակոռուպցիոն կոմիտեի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քննչական կոմիտեի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դատախազության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xml:space="preserve">, </w:t>
      </w:r>
      <w:r w:rsidR="00016B72">
        <w:rPr>
          <w:rFonts w:ascii="GHEA Grapalat" w:hAnsi="GHEA Grapalat"/>
          <w:sz w:val="24"/>
          <w:szCs w:val="24"/>
          <w:shd w:val="clear" w:color="auto" w:fill="FFFFFF"/>
          <w:lang w:val="hy-AM"/>
        </w:rPr>
        <w:t>Բարձրագույն դատական խորհրդի աշխատակազմ դատական դեպարտամենտ,</w:t>
      </w:r>
      <w:r w:rsidRPr="00CE5245">
        <w:rPr>
          <w:rFonts w:ascii="GHEA Grapalat" w:eastAsia="Times New Roman" w:hAnsi="GHEA Grapalat" w:cs="Times New Roman"/>
          <w:color w:val="000000" w:themeColor="text1"/>
          <w:sz w:val="24"/>
          <w:szCs w:val="24"/>
          <w:lang w:val="hy-AM"/>
        </w:rPr>
        <w:t xml:space="preserve"> Հայաստանի Հանրապետության կոռուպցիայի </w:t>
      </w:r>
      <w:r>
        <w:rPr>
          <w:rFonts w:ascii="GHEA Grapalat" w:eastAsia="Times New Roman" w:hAnsi="GHEA Grapalat" w:cs="Times New Roman"/>
          <w:sz w:val="24"/>
          <w:szCs w:val="24"/>
          <w:lang w:val="hy-AM"/>
        </w:rPr>
        <w:t xml:space="preserve">կանխարգելման հանձնաժողովի աշխատակազմը, </w:t>
      </w:r>
      <w:r w:rsidRPr="00CD138F">
        <w:rPr>
          <w:rFonts w:ascii="GHEA Grapalat" w:eastAsia="Times New Roman" w:hAnsi="GHEA Grapalat" w:cs="Times New Roman"/>
          <w:sz w:val="24"/>
          <w:szCs w:val="24"/>
          <w:lang w:val="hy-AM"/>
        </w:rPr>
        <w:t xml:space="preserve">Հայաստանի Հանրապետության </w:t>
      </w:r>
      <w:r>
        <w:rPr>
          <w:rFonts w:ascii="GHEA Grapalat" w:eastAsia="Times New Roman" w:hAnsi="GHEA Grapalat" w:cs="Times New Roman"/>
          <w:sz w:val="24"/>
          <w:szCs w:val="24"/>
          <w:lang w:val="hy-AM"/>
        </w:rPr>
        <w:t xml:space="preserve">անվտանգության խորհրդի աշխատակազմը, </w:t>
      </w:r>
      <w:r w:rsidRPr="00CD138F">
        <w:rPr>
          <w:rFonts w:ascii="GHEA Grapalat" w:eastAsia="Times New Roman" w:hAnsi="GHEA Grapalat" w:cs="Times New Roman"/>
          <w:sz w:val="24"/>
          <w:szCs w:val="24"/>
          <w:lang w:val="hy-AM"/>
        </w:rPr>
        <w:t xml:space="preserve">Հայաստանի Հանրապետության հանրային ծառայությունները </w:t>
      </w:r>
      <w:r w:rsidRPr="00CD138F">
        <w:rPr>
          <w:rFonts w:ascii="GHEA Grapalat" w:eastAsia="Times New Roman" w:hAnsi="GHEA Grapalat" w:cs="Times New Roman"/>
          <w:sz w:val="24"/>
          <w:szCs w:val="24"/>
          <w:lang w:val="hy-AM"/>
        </w:rPr>
        <w:lastRenderedPageBreak/>
        <w:t>կարգավորող հանձնաժողովի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կենտրոնական ընտրական հանձնաժողովի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 Հայաստանի Հանրապետության հեռուստատեսության և ռադիոյի հանձնաժողովի աշխատակազմ</w:t>
      </w:r>
      <w:r>
        <w:rPr>
          <w:rFonts w:ascii="GHEA Grapalat" w:eastAsia="Times New Roman" w:hAnsi="GHEA Grapalat" w:cs="Times New Roman"/>
          <w:sz w:val="24"/>
          <w:szCs w:val="24"/>
          <w:lang w:val="hy-AM"/>
        </w:rPr>
        <w:t>ը</w:t>
      </w:r>
      <w:r w:rsidRPr="00CD138F">
        <w:rPr>
          <w:rFonts w:ascii="GHEA Grapalat" w:eastAsia="Times New Roman" w:hAnsi="GHEA Grapalat" w:cs="Times New Roman"/>
          <w:sz w:val="24"/>
          <w:szCs w:val="24"/>
          <w:lang w:val="hy-AM"/>
        </w:rPr>
        <w:t>.</w:t>
      </w:r>
    </w:p>
    <w:p w:rsidR="008A6ABB" w:rsidRDefault="008A6ABB" w:rsidP="008A6ABB">
      <w:pPr>
        <w:shd w:val="clear" w:color="auto" w:fill="FFFFFF"/>
        <w:spacing w:after="0" w:line="360" w:lineRule="auto"/>
        <w:ind w:firstLine="720"/>
        <w:jc w:val="both"/>
        <w:rPr>
          <w:rFonts w:ascii="GHEA Grapalat" w:eastAsia="Times New Roman" w:hAnsi="GHEA Grapalat" w:cs="Calibri"/>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2</w:t>
      </w:r>
      <w:r w:rsidRPr="00CD138F">
        <w:rPr>
          <w:rFonts w:ascii="GHEA Grapalat" w:eastAsia="Times New Roman" w:hAnsi="GHEA Grapalat" w:cs="Times New Roman"/>
          <w:b/>
          <w:sz w:val="24"/>
          <w:szCs w:val="24"/>
          <w:lang w:val="hy-AM"/>
        </w:rPr>
        <w:t>)</w:t>
      </w:r>
      <w:r w:rsidRPr="00CD138F">
        <w:rPr>
          <w:rFonts w:ascii="Calibri" w:eastAsia="Times New Roman" w:hAnsi="Calibri" w:cs="Calibri"/>
          <w:b/>
          <w:sz w:val="24"/>
          <w:szCs w:val="24"/>
          <w:lang w:val="hy-AM"/>
        </w:rPr>
        <w:t> </w:t>
      </w:r>
      <w:r w:rsidRPr="00CD138F">
        <w:rPr>
          <w:rFonts w:ascii="GHEA Grapalat" w:eastAsia="Times New Roman" w:hAnsi="GHEA Grapalat" w:cs="Calibri"/>
          <w:b/>
          <w:sz w:val="24"/>
          <w:szCs w:val="24"/>
          <w:lang w:val="hy-AM"/>
        </w:rPr>
        <w:t>պետական մասնակցությամբ առևտրային կազմակերպություններ</w:t>
      </w:r>
      <w:r w:rsidRPr="00CD138F">
        <w:rPr>
          <w:rFonts w:ascii="GHEA Grapalat" w:eastAsia="Times New Roman" w:hAnsi="GHEA Grapalat" w:cs="Calibri"/>
          <w:sz w:val="24"/>
          <w:szCs w:val="24"/>
          <w:lang w:val="hy-AM"/>
        </w:rPr>
        <w:t>՝ կազմակերպություններ, որոնցում Հայաստանի Հանրապետության</w:t>
      </w:r>
      <w:r>
        <w:rPr>
          <w:rFonts w:ascii="GHEA Grapalat" w:eastAsia="Times New Roman" w:hAnsi="GHEA Grapalat" w:cs="Calibri"/>
          <w:sz w:val="24"/>
          <w:szCs w:val="24"/>
          <w:lang w:val="hy-AM"/>
        </w:rPr>
        <w:t xml:space="preserve">ը սեփականության իրավունքով պատկանող </w:t>
      </w:r>
      <w:r w:rsidRPr="00CD138F">
        <w:rPr>
          <w:rFonts w:ascii="GHEA Grapalat" w:eastAsia="Times New Roman" w:hAnsi="GHEA Grapalat" w:cs="Calibri"/>
          <w:sz w:val="24"/>
          <w:szCs w:val="24"/>
          <w:lang w:val="hy-AM"/>
        </w:rPr>
        <w:t>բաժնեմասի</w:t>
      </w:r>
      <w:r>
        <w:rPr>
          <w:rFonts w:ascii="GHEA Grapalat" w:eastAsia="Times New Roman" w:hAnsi="GHEA Grapalat" w:cs="Calibri"/>
          <w:sz w:val="24"/>
          <w:szCs w:val="24"/>
          <w:lang w:val="hy-AM"/>
        </w:rPr>
        <w:t xml:space="preserve"> </w:t>
      </w:r>
      <w:r w:rsidRPr="00DB1E2A">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բաժնետոմսի</w:t>
      </w:r>
      <w:r w:rsidRPr="00DB1E2A">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 xml:space="preserve"> չափը</w:t>
      </w:r>
      <w:r w:rsidRPr="00CD138F">
        <w:rPr>
          <w:rFonts w:ascii="GHEA Grapalat" w:eastAsia="Times New Roman" w:hAnsi="GHEA Grapalat" w:cs="Calibri"/>
          <w:sz w:val="24"/>
          <w:szCs w:val="24"/>
          <w:lang w:val="hy-AM"/>
        </w:rPr>
        <w:t xml:space="preserve"> կազմում է 50 տոկոս և ավելի.</w:t>
      </w:r>
    </w:p>
    <w:p w:rsidR="008A6ABB" w:rsidRDefault="008A6ABB" w:rsidP="008A6ABB">
      <w:pPr>
        <w:shd w:val="clear" w:color="auto" w:fill="FFFFFF"/>
        <w:spacing w:after="0" w:line="360" w:lineRule="auto"/>
        <w:ind w:firstLine="720"/>
        <w:jc w:val="both"/>
        <w:rPr>
          <w:rFonts w:ascii="GHEA Grapalat" w:eastAsia="Times New Roman" w:hAnsi="GHEA Grapalat" w:cs="Calibri"/>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3</w:t>
      </w:r>
      <w:r w:rsidRPr="00CD138F">
        <w:rPr>
          <w:rFonts w:ascii="GHEA Grapalat" w:eastAsia="Times New Roman" w:hAnsi="GHEA Grapalat" w:cs="Times New Roman"/>
          <w:b/>
          <w:sz w:val="24"/>
          <w:szCs w:val="24"/>
          <w:lang w:val="hy-AM"/>
        </w:rPr>
        <w:t>)</w:t>
      </w:r>
      <w:r w:rsidRPr="00CD138F">
        <w:rPr>
          <w:rFonts w:ascii="Calibri" w:eastAsia="Times New Roman" w:hAnsi="Calibri" w:cs="Calibri"/>
          <w:b/>
          <w:sz w:val="24"/>
          <w:szCs w:val="24"/>
          <w:lang w:val="hy-AM"/>
        </w:rPr>
        <w:t> </w:t>
      </w:r>
      <w:r w:rsidRPr="00CD138F">
        <w:rPr>
          <w:rFonts w:ascii="GHEA Grapalat" w:eastAsia="Times New Roman" w:hAnsi="GHEA Grapalat" w:cs="Calibri"/>
          <w:b/>
          <w:sz w:val="24"/>
          <w:szCs w:val="24"/>
          <w:lang w:val="hy-AM"/>
        </w:rPr>
        <w:t xml:space="preserve">պետական </w:t>
      </w:r>
      <w:r>
        <w:rPr>
          <w:rFonts w:ascii="GHEA Grapalat" w:eastAsia="Times New Roman" w:hAnsi="GHEA Grapalat" w:cs="Calibri"/>
          <w:b/>
          <w:sz w:val="24"/>
          <w:szCs w:val="24"/>
          <w:lang w:val="hy-AM"/>
        </w:rPr>
        <w:t xml:space="preserve">բաժնեմաս ունեցող առևտրային </w:t>
      </w:r>
      <w:r w:rsidRPr="00CD138F">
        <w:rPr>
          <w:rFonts w:ascii="GHEA Grapalat" w:eastAsia="Times New Roman" w:hAnsi="GHEA Grapalat" w:cs="Calibri"/>
          <w:b/>
          <w:sz w:val="24"/>
          <w:szCs w:val="24"/>
          <w:lang w:val="hy-AM"/>
        </w:rPr>
        <w:t>կազմակերպություններ</w:t>
      </w:r>
      <w:r>
        <w:rPr>
          <w:rFonts w:ascii="GHEA Grapalat" w:eastAsia="Times New Roman" w:hAnsi="GHEA Grapalat" w:cs="Calibri"/>
          <w:b/>
          <w:sz w:val="24"/>
          <w:szCs w:val="24"/>
          <w:lang w:val="hy-AM"/>
        </w:rPr>
        <w:t xml:space="preserve">՝ </w:t>
      </w:r>
      <w:r w:rsidRPr="0038603E">
        <w:rPr>
          <w:rFonts w:ascii="GHEA Grapalat" w:eastAsia="Times New Roman" w:hAnsi="GHEA Grapalat" w:cs="Calibri"/>
          <w:sz w:val="24"/>
          <w:szCs w:val="24"/>
          <w:lang w:val="hy-AM"/>
        </w:rPr>
        <w:t>կազմակերպություններ</w:t>
      </w:r>
      <w:r>
        <w:rPr>
          <w:rFonts w:ascii="GHEA Grapalat" w:eastAsia="Times New Roman" w:hAnsi="GHEA Grapalat" w:cs="Calibri"/>
          <w:b/>
          <w:sz w:val="24"/>
          <w:szCs w:val="24"/>
          <w:lang w:val="hy-AM"/>
        </w:rPr>
        <w:t xml:space="preserve">, </w:t>
      </w:r>
      <w:r w:rsidRPr="000F1DE1">
        <w:rPr>
          <w:rFonts w:ascii="GHEA Grapalat" w:eastAsia="Times New Roman" w:hAnsi="GHEA Grapalat" w:cs="Calibri"/>
          <w:sz w:val="24"/>
          <w:szCs w:val="24"/>
          <w:lang w:val="hy-AM"/>
        </w:rPr>
        <w:t>որոնցում Հայաստանի Հանրապետությանը սեփականության իրավունքով պատկանող</w:t>
      </w:r>
      <w:r>
        <w:rPr>
          <w:rFonts w:ascii="GHEA Grapalat" w:eastAsia="Times New Roman" w:hAnsi="GHEA Grapalat" w:cs="Calibri"/>
          <w:b/>
          <w:sz w:val="24"/>
          <w:szCs w:val="24"/>
          <w:lang w:val="hy-AM"/>
        </w:rPr>
        <w:t xml:space="preserve"> </w:t>
      </w:r>
      <w:r w:rsidRPr="00CD138F">
        <w:rPr>
          <w:rFonts w:ascii="GHEA Grapalat" w:eastAsia="Times New Roman" w:hAnsi="GHEA Grapalat" w:cs="Calibri"/>
          <w:sz w:val="24"/>
          <w:szCs w:val="24"/>
          <w:lang w:val="hy-AM"/>
        </w:rPr>
        <w:t>բաժնեմասի</w:t>
      </w:r>
      <w:r>
        <w:rPr>
          <w:rFonts w:ascii="GHEA Grapalat" w:eastAsia="Times New Roman" w:hAnsi="GHEA Grapalat" w:cs="Calibri"/>
          <w:sz w:val="24"/>
          <w:szCs w:val="24"/>
          <w:lang w:val="hy-AM"/>
        </w:rPr>
        <w:t xml:space="preserve"> </w:t>
      </w:r>
      <w:r w:rsidRPr="00DB1E2A">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բաժնետոմսի</w:t>
      </w:r>
      <w:r w:rsidRPr="00DB1E2A">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 xml:space="preserve"> չափը</w:t>
      </w:r>
      <w:r w:rsidRPr="00CD138F">
        <w:rPr>
          <w:rFonts w:ascii="GHEA Grapalat" w:eastAsia="Times New Roman" w:hAnsi="GHEA Grapalat" w:cs="Calibri"/>
          <w:sz w:val="24"/>
          <w:szCs w:val="24"/>
          <w:lang w:val="hy-AM"/>
        </w:rPr>
        <w:t xml:space="preserve"> կազմում է </w:t>
      </w:r>
      <w:r>
        <w:rPr>
          <w:rFonts w:ascii="GHEA Grapalat" w:eastAsia="Times New Roman" w:hAnsi="GHEA Grapalat" w:cs="Calibri"/>
          <w:sz w:val="24"/>
          <w:szCs w:val="24"/>
          <w:lang w:val="hy-AM"/>
        </w:rPr>
        <w:t xml:space="preserve">մինչև </w:t>
      </w:r>
      <w:r w:rsidRPr="00CD138F">
        <w:rPr>
          <w:rFonts w:ascii="GHEA Grapalat" w:eastAsia="Times New Roman" w:hAnsi="GHEA Grapalat" w:cs="Calibri"/>
          <w:sz w:val="24"/>
          <w:szCs w:val="24"/>
          <w:lang w:val="hy-AM"/>
        </w:rPr>
        <w:t>50 տոկոս</w:t>
      </w:r>
      <w:r>
        <w:rPr>
          <w:rFonts w:ascii="GHEA Grapalat" w:eastAsia="Times New Roman" w:hAnsi="GHEA Grapalat" w:cs="Calibri"/>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4</w:t>
      </w:r>
      <w:r w:rsidRPr="00CD138F">
        <w:rPr>
          <w:rFonts w:ascii="GHEA Grapalat" w:eastAsia="Times New Roman" w:hAnsi="GHEA Grapalat" w:cs="Times New Roman"/>
          <w:b/>
          <w:sz w:val="24"/>
          <w:szCs w:val="24"/>
          <w:lang w:val="hy-AM"/>
        </w:rPr>
        <w:t>) պետական գույք</w:t>
      </w:r>
      <w:r>
        <w:rPr>
          <w:rFonts w:ascii="GHEA Grapalat" w:eastAsia="Times New Roman" w:hAnsi="GHEA Grapalat" w:cs="Times New Roman"/>
          <w:b/>
          <w:sz w:val="24"/>
          <w:szCs w:val="24"/>
          <w:lang w:val="hy-AM"/>
        </w:rPr>
        <w:t>ային</w:t>
      </w:r>
      <w:r w:rsidRPr="00CD138F">
        <w:rPr>
          <w:rFonts w:ascii="GHEA Grapalat" w:eastAsia="Times New Roman" w:hAnsi="GHEA Grapalat" w:cs="Times New Roman"/>
          <w:b/>
          <w:sz w:val="24"/>
          <w:szCs w:val="24"/>
          <w:lang w:val="hy-AM"/>
        </w:rPr>
        <w:t xml:space="preserve"> գործարքներ՝ </w:t>
      </w:r>
      <w:r w:rsidRPr="00CD138F">
        <w:rPr>
          <w:rFonts w:ascii="GHEA Grapalat" w:eastAsia="Times New Roman" w:hAnsi="GHEA Grapalat" w:cs="Times New Roman"/>
          <w:sz w:val="24"/>
          <w:szCs w:val="24"/>
          <w:lang w:val="hy-AM"/>
        </w:rPr>
        <w:t>պետական գույքի օտարման, օգտագործման տրամադրման և պետական գույքի միջոցով ծառայությունների մատուցման գործընթացը կանոնակարգող օրենսդրության պահանջներին համապատասխան պետական գույքի օտարման, օգտագործման տրամադրման և ծառայությունների մատուցման գործարքներ</w:t>
      </w:r>
      <w:r>
        <w:rPr>
          <w:rFonts w:ascii="GHEA Grapalat" w:eastAsia="Times New Roman" w:hAnsi="GHEA Grapalat" w:cs="Times New Roman"/>
          <w:sz w:val="24"/>
          <w:szCs w:val="24"/>
          <w:lang w:val="hy-AM"/>
        </w:rPr>
        <w:t>ի և դրանց հետ կապված աշխատանքների իրականացում՝ պայմանագրերի կնքման միջոցով</w:t>
      </w:r>
      <w:r w:rsidRPr="00CD138F">
        <w:rPr>
          <w:rFonts w:ascii="GHEA Grapalat" w:eastAsia="Times New Roman" w:hAnsi="GHEA Grapalat" w:cs="Times New Roman"/>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5</w:t>
      </w:r>
      <w:r w:rsidRPr="00CD138F">
        <w:rPr>
          <w:rFonts w:ascii="GHEA Grapalat" w:eastAsia="Times New Roman" w:hAnsi="GHEA Grapalat" w:cs="Times New Roman"/>
          <w:b/>
          <w:sz w:val="24"/>
          <w:szCs w:val="24"/>
          <w:lang w:val="hy-AM"/>
        </w:rPr>
        <w:t>) պետական գույքի գնահատում՝</w:t>
      </w:r>
      <w:r w:rsidRPr="00CD138F">
        <w:rPr>
          <w:rFonts w:ascii="GHEA Grapalat" w:eastAsia="Times New Roman" w:hAnsi="GHEA Grapalat" w:cs="Times New Roman"/>
          <w:sz w:val="24"/>
          <w:szCs w:val="24"/>
          <w:lang w:val="hy-AM"/>
        </w:rPr>
        <w:t xml:space="preserve"> սույն օրենքով սահմանված դեպքերում գնահատման ենթակա գույքի շուկայական արժեքի մեծության որոշմանն ուղղված գործողություների ամբողջություն՝ </w:t>
      </w:r>
      <w:r>
        <w:rPr>
          <w:rFonts w:ascii="GHEA Grapalat" w:eastAsia="Times New Roman" w:hAnsi="GHEA Grapalat" w:cs="Times New Roman"/>
          <w:sz w:val="24"/>
          <w:szCs w:val="24"/>
          <w:lang w:val="hy-AM"/>
        </w:rPr>
        <w:t xml:space="preserve">գույքի </w:t>
      </w:r>
      <w:r w:rsidRPr="00CD138F">
        <w:rPr>
          <w:rFonts w:ascii="GHEA Grapalat" w:eastAsia="Times New Roman" w:hAnsi="GHEA Grapalat" w:cs="Times New Roman"/>
          <w:sz w:val="24"/>
          <w:szCs w:val="24"/>
          <w:lang w:val="hy-AM"/>
        </w:rPr>
        <w:t xml:space="preserve">գնահատման գործունեությունը կարգավորող </w:t>
      </w:r>
      <w:r>
        <w:rPr>
          <w:rFonts w:ascii="GHEA Grapalat" w:eastAsia="Times New Roman" w:hAnsi="GHEA Grapalat" w:cs="Times New Roman"/>
          <w:sz w:val="24"/>
          <w:szCs w:val="24"/>
          <w:lang w:val="hy-AM"/>
        </w:rPr>
        <w:t xml:space="preserve">Հայաստանի Հանրապետության </w:t>
      </w:r>
      <w:r w:rsidRPr="00CD138F">
        <w:rPr>
          <w:rFonts w:ascii="GHEA Grapalat" w:eastAsia="Times New Roman" w:hAnsi="GHEA Grapalat" w:cs="Times New Roman"/>
          <w:sz w:val="24"/>
          <w:szCs w:val="24"/>
          <w:lang w:val="hy-AM"/>
        </w:rPr>
        <w:t>օրենսդրության պահանջների համաձայն.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6</w:t>
      </w:r>
      <w:r w:rsidRPr="00CD138F">
        <w:rPr>
          <w:rFonts w:ascii="GHEA Grapalat" w:eastAsia="Times New Roman" w:hAnsi="GHEA Grapalat" w:cs="Times New Roman"/>
          <w:b/>
          <w:sz w:val="24"/>
          <w:szCs w:val="24"/>
          <w:lang w:val="hy-AM"/>
        </w:rPr>
        <w:t>) պետական գույքի վաճառքի գին՝</w:t>
      </w:r>
      <w:r w:rsidRPr="00CD138F">
        <w:rPr>
          <w:rFonts w:ascii="GHEA Grapalat" w:eastAsia="Times New Roman" w:hAnsi="GHEA Grapalat" w:cs="Times New Roman"/>
          <w:sz w:val="24"/>
          <w:szCs w:val="24"/>
          <w:lang w:val="hy-AM"/>
        </w:rPr>
        <w:t xml:space="preserve"> պետա</w:t>
      </w:r>
      <w:r>
        <w:rPr>
          <w:rFonts w:ascii="GHEA Grapalat" w:eastAsia="Times New Roman" w:hAnsi="GHEA Grapalat" w:cs="Times New Roman"/>
          <w:sz w:val="24"/>
          <w:szCs w:val="24"/>
          <w:lang w:val="hy-AM"/>
        </w:rPr>
        <w:t>կան գույքի վաճառքը կանոնակարգող</w:t>
      </w:r>
      <w:r w:rsidRPr="006145F1">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Հայաստանի Հանրապետության </w:t>
      </w:r>
      <w:r w:rsidRPr="00CD138F">
        <w:rPr>
          <w:rFonts w:ascii="GHEA Grapalat" w:eastAsia="Times New Roman" w:hAnsi="GHEA Grapalat" w:cs="Times New Roman"/>
          <w:sz w:val="24"/>
          <w:szCs w:val="24"/>
          <w:lang w:val="hy-AM"/>
        </w:rPr>
        <w:t xml:space="preserve">օրենսդրությամբ սահմանված </w:t>
      </w:r>
      <w:r>
        <w:rPr>
          <w:rFonts w:ascii="GHEA Grapalat" w:eastAsia="Times New Roman" w:hAnsi="GHEA Grapalat" w:cs="Times New Roman"/>
          <w:sz w:val="24"/>
          <w:szCs w:val="24"/>
          <w:lang w:val="hy-AM"/>
        </w:rPr>
        <w:t xml:space="preserve">կարգով գույքի գնահատված արժեքի հիման վրա գույքի </w:t>
      </w:r>
      <w:r w:rsidRPr="00CD138F">
        <w:rPr>
          <w:rFonts w:ascii="GHEA Grapalat" w:eastAsia="Times New Roman" w:hAnsi="GHEA Grapalat" w:cs="Times New Roman"/>
          <w:sz w:val="24"/>
          <w:szCs w:val="24"/>
          <w:lang w:val="hy-AM"/>
        </w:rPr>
        <w:t>ազատ շուկայում առաջարկի և պահանջարկի հարաբեր</w:t>
      </w:r>
      <w:r>
        <w:rPr>
          <w:rFonts w:ascii="GHEA Grapalat" w:eastAsia="Times New Roman" w:hAnsi="GHEA Grapalat" w:cs="Times New Roman"/>
          <w:sz w:val="24"/>
          <w:szCs w:val="24"/>
          <w:lang w:val="hy-AM"/>
        </w:rPr>
        <w:t xml:space="preserve">ակցության </w:t>
      </w:r>
      <w:r w:rsidRPr="00CD138F">
        <w:rPr>
          <w:rFonts w:ascii="GHEA Grapalat" w:eastAsia="Times New Roman" w:hAnsi="GHEA Grapalat" w:cs="Times New Roman"/>
          <w:sz w:val="24"/>
          <w:szCs w:val="24"/>
          <w:lang w:val="hy-AM"/>
        </w:rPr>
        <w:t>արդյունքում ձևավորված գին.</w:t>
      </w:r>
    </w:p>
    <w:p w:rsidR="008A6ABB" w:rsidRDefault="008A6ABB" w:rsidP="008A6ABB">
      <w:pPr>
        <w:shd w:val="clear" w:color="auto" w:fill="FFFFFF"/>
        <w:spacing w:after="0" w:line="360" w:lineRule="auto"/>
        <w:ind w:firstLine="720"/>
        <w:jc w:val="both"/>
        <w:rPr>
          <w:rFonts w:ascii="Sylfaen" w:hAnsi="Sylfaen"/>
          <w:color w:val="000000"/>
          <w:sz w:val="21"/>
          <w:szCs w:val="21"/>
          <w:shd w:val="clear" w:color="auto" w:fill="FFFFFF"/>
          <w:lang w:val="hy-AM"/>
        </w:rPr>
      </w:pPr>
      <w:r w:rsidRPr="00271021">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7</w:t>
      </w:r>
      <w:r w:rsidRPr="00271021">
        <w:rPr>
          <w:rFonts w:ascii="GHEA Grapalat" w:eastAsia="Times New Roman" w:hAnsi="GHEA Grapalat" w:cs="Times New Roman"/>
          <w:b/>
          <w:sz w:val="24"/>
          <w:szCs w:val="24"/>
          <w:lang w:val="hy-AM"/>
        </w:rPr>
        <w:t>) հաշվառման ենթակա պետական գույք՝</w:t>
      </w:r>
      <w:r w:rsidRPr="00271021">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հ</w:t>
      </w:r>
      <w:r w:rsidRPr="00271021">
        <w:rPr>
          <w:rFonts w:ascii="GHEA Grapalat" w:hAnsi="GHEA Grapalat"/>
          <w:sz w:val="24"/>
          <w:szCs w:val="24"/>
          <w:shd w:val="clear" w:color="auto" w:fill="FFFFFF"/>
          <w:lang w:val="hy-AM"/>
        </w:rPr>
        <w:t xml:space="preserve">աշվառման ենթակա </w:t>
      </w:r>
      <w:r>
        <w:rPr>
          <w:rFonts w:ascii="GHEA Grapalat" w:hAnsi="GHEA Grapalat"/>
          <w:sz w:val="24"/>
          <w:szCs w:val="24"/>
          <w:shd w:val="clear" w:color="auto" w:fill="FFFFFF"/>
          <w:lang w:val="hy-AM"/>
        </w:rPr>
        <w:t>գույք</w:t>
      </w:r>
      <w:r w:rsidRPr="00271021">
        <w:rPr>
          <w:rFonts w:ascii="GHEA Grapalat" w:hAnsi="GHEA Grapalat"/>
          <w:sz w:val="24"/>
          <w:szCs w:val="24"/>
          <w:shd w:val="clear" w:color="auto" w:fill="FFFFFF"/>
          <w:lang w:val="hy-AM"/>
        </w:rPr>
        <w:t xml:space="preserve"> են հանդիսանում սեփականության իրավունքով</w:t>
      </w:r>
      <w:r w:rsidRPr="00271021">
        <w:rPr>
          <w:rFonts w:ascii="GHEA Grapalat" w:hAnsi="GHEA Grapalat"/>
          <w:color w:val="000000"/>
          <w:sz w:val="24"/>
          <w:szCs w:val="24"/>
          <w:shd w:val="clear" w:color="auto" w:fill="FFFFFF"/>
          <w:lang w:val="hy-AM"/>
        </w:rPr>
        <w:t xml:space="preserve"> պետությանը պատկանող շարժական (բացառությամբ դրամական միջոցների) և անշարժ գույքը (բացառությամբ պատմության և մշակույթի անշարժ հուշարձանների), այդ թվում՝ հողամասերը, միջպետական, հանրապետական և մարզային նշանակության ճանապարհները, արհեստական կառույցները, ճանապարհային կահավորանքն ու ճանապարհի մաս հանդիսացող այլ շինությունները, պետական մարմիններին, մարզպետի աշխատակազմին, պետական մարմինների և </w:t>
      </w:r>
      <w:r w:rsidRPr="00271021">
        <w:rPr>
          <w:rFonts w:ascii="GHEA Grapalat" w:hAnsi="GHEA Grapalat"/>
          <w:color w:val="000000"/>
          <w:sz w:val="24"/>
          <w:szCs w:val="24"/>
          <w:shd w:val="clear" w:color="auto" w:fill="FFFFFF"/>
          <w:lang w:val="hy-AM"/>
        </w:rPr>
        <w:lastRenderedPageBreak/>
        <w:t>մարզպետի աշխատակազմի ենթակայության պետական ոչ առևտրային և պետական մասնակցությամբ առևտրային կազմակերպություններին (այսուհետ՝ կազմակերպություններ) ու հիմնադրամներին (այդ թվում` այն կազմակերպություններին և հիմնադրամներին, որոնց հիմնադրի, ինչպես նաև լիազորված պետական մարմնի լիազորությունները փոխանցվել են Երևանի քաղաքապետին) անհատույց օգտագործման իրավունքով հանձնված անշարժ և շարժական գույքը, ինչպես նաև կազմակերպություններին և հիմնադրամներին սեփականության իրավունքով պատկանող անշարժ և շարժական գույքը, այդ թվում՝ տրանսպորտային միջոցները, պետական մարմինների հաշվեկշռում հաշվառված մտավոր սեփականության օբյեկտները, իրավաբանական անձանց (այդ թվում` այն իրավաբանական անձանց, որոնց հիմնադրի, ինչպես նաև լիազորված պետական մարմնի լիազորությունները, որպես պատվիրակված լիազորություն, փոխանցվել են Երևանի քաղաքապետին) կանոնադրական կապիտալում պետական բաժնեմասը (բաժնետոմսերը), այլ պետություններում գտնվող (այդ թվում` դիվանագիտական առաքելությունների համար օգտագործվող)` Հայաստանի Հանրապետությանը սեփականության իրավունքով պատկանող գույքը</w:t>
      </w:r>
      <w:r>
        <w:rPr>
          <w:rFonts w:ascii="GHEA Grapalat" w:hAnsi="GHEA Grapalat"/>
          <w:color w:val="000000"/>
          <w:sz w:val="24"/>
          <w:szCs w:val="24"/>
          <w:shd w:val="clear" w:color="auto" w:fill="FFFFFF"/>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t>2</w:t>
      </w:r>
      <w:r w:rsidR="00A63987">
        <w:rPr>
          <w:rFonts w:ascii="GHEA Grapalat" w:eastAsia="Times New Roman" w:hAnsi="GHEA Grapalat" w:cs="Times New Roman"/>
          <w:b/>
          <w:sz w:val="24"/>
          <w:szCs w:val="24"/>
          <w:lang w:val="hy-AM"/>
        </w:rPr>
        <w:t>8</w:t>
      </w:r>
      <w:r w:rsidRPr="00DD7215">
        <w:rPr>
          <w:rFonts w:ascii="GHEA Grapalat" w:eastAsia="Times New Roman" w:hAnsi="GHEA Grapalat" w:cs="Times New Roman"/>
          <w:b/>
          <w:sz w:val="24"/>
          <w:szCs w:val="24"/>
          <w:lang w:val="hy-AM"/>
        </w:rPr>
        <w:t>)</w:t>
      </w:r>
      <w:r w:rsidRPr="00CD138F">
        <w:rPr>
          <w:rFonts w:ascii="Calibri" w:eastAsia="Times New Roman" w:hAnsi="Calibri" w:cs="Calibri"/>
          <w:sz w:val="24"/>
          <w:szCs w:val="24"/>
          <w:lang w:val="hy-AM"/>
        </w:rPr>
        <w:t> </w:t>
      </w:r>
      <w:r w:rsidRPr="00CD138F">
        <w:rPr>
          <w:rFonts w:ascii="GHEA Grapalat" w:eastAsia="Times New Roman" w:hAnsi="GHEA Grapalat" w:cs="Times New Roman"/>
          <w:b/>
          <w:sz w:val="24"/>
          <w:szCs w:val="24"/>
          <w:lang w:val="hy-AM"/>
        </w:rPr>
        <w:t xml:space="preserve"> </w:t>
      </w:r>
      <w:r w:rsidRPr="0091709C">
        <w:rPr>
          <w:rFonts w:ascii="GHEA Grapalat" w:hAnsi="GHEA Grapalat"/>
          <w:b/>
          <w:sz w:val="24"/>
          <w:szCs w:val="24"/>
          <w:lang w:val="hy-AM"/>
        </w:rPr>
        <w:t>Օտարերկրացիներ՝</w:t>
      </w:r>
      <w:r>
        <w:rPr>
          <w:rFonts w:ascii="GHEA Grapalat" w:hAnsi="GHEA Grapalat"/>
          <w:sz w:val="24"/>
          <w:szCs w:val="24"/>
          <w:lang w:val="hy-AM"/>
        </w:rPr>
        <w:t xml:space="preserve"> օտարերկրյա քաղաքացիներ, քաղաքացիություն չունեցող անձինք, օտարերկրյա իրավաբանական անձինք և  միջազգային կազմակերպություններ</w:t>
      </w:r>
      <w:r w:rsidRPr="00CD138F">
        <w:rPr>
          <w:rFonts w:ascii="GHEA Grapalat" w:eastAsia="Times New Roman" w:hAnsi="GHEA Grapalat" w:cs="Times New Roman"/>
          <w:sz w:val="24"/>
          <w:szCs w:val="24"/>
          <w:lang w:val="hy-AM"/>
        </w:rPr>
        <w:t>.</w:t>
      </w:r>
      <w:r w:rsidRPr="00CD138F">
        <w:rPr>
          <w:rFonts w:ascii="GHEA Grapalat" w:eastAsia="Times New Roman" w:hAnsi="GHEA Grapalat" w:cs="Times New Roman"/>
          <w:b/>
          <w:sz w:val="24"/>
          <w:szCs w:val="24"/>
          <w:lang w:val="hy-AM"/>
        </w:rPr>
        <w:t xml:space="preserve"> </w:t>
      </w:r>
    </w:p>
    <w:p w:rsidR="008A6ABB" w:rsidRDefault="00A63987"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29</w:t>
      </w:r>
      <w:r w:rsidR="008A6ABB" w:rsidRPr="00CD138F">
        <w:rPr>
          <w:rFonts w:ascii="GHEA Grapalat" w:eastAsia="Times New Roman" w:hAnsi="GHEA Grapalat" w:cs="Times New Roman"/>
          <w:b/>
          <w:sz w:val="24"/>
          <w:szCs w:val="24"/>
          <w:lang w:val="hy-AM"/>
        </w:rPr>
        <w:t>) պետական գույքի օգտագործման տրամադրման միջոցով ծառայությունների մատուցում՝</w:t>
      </w:r>
      <w:r w:rsidR="008A6ABB" w:rsidRPr="00CD138F">
        <w:rPr>
          <w:rFonts w:ascii="GHEA Grapalat" w:eastAsia="Times New Roman" w:hAnsi="GHEA Grapalat" w:cs="Times New Roman"/>
          <w:sz w:val="24"/>
          <w:szCs w:val="24"/>
          <w:lang w:val="hy-AM"/>
        </w:rPr>
        <w:t xml:space="preserve"> պետական սեփականություն հանդիսացող շենք, շինությունների տանիքներում </w:t>
      </w:r>
      <w:r w:rsidR="008A6ABB" w:rsidRPr="005A2FF6">
        <w:rPr>
          <w:rFonts w:ascii="GHEA Grapalat" w:hAnsi="GHEA Grapalat"/>
          <w:sz w:val="24"/>
          <w:szCs w:val="24"/>
          <w:lang w:val="hy-AM"/>
        </w:rPr>
        <w:t>արևային/ֆոտովոլտային</w:t>
      </w:r>
      <w:r w:rsidR="008A6ABB" w:rsidRPr="005A2FF6">
        <w:rPr>
          <w:rFonts w:ascii="GHEA Grapalat" w:eastAsia="Times New Roman" w:hAnsi="GHEA Grapalat" w:cs="Times New Roman"/>
          <w:sz w:val="24"/>
          <w:szCs w:val="24"/>
          <w:lang w:val="hy-AM"/>
        </w:rPr>
        <w:t xml:space="preserve"> կայանների, բջջային կապի սարքավորումներ տեղադրելու, թույլտվություն տալու և առանձին տարածքների չօգտագործվող ժամանակահատվածում օգտագործման տրամադրելու միջոցով որոշակի վճարի դիմաց ծառայությունների մատուցման պայմանագրի կնքում</w:t>
      </w:r>
      <w:r w:rsidR="008A6ABB">
        <w:rPr>
          <w:rFonts w:ascii="GHEA Grapalat" w:eastAsia="Times New Roman" w:hAnsi="GHEA Grapalat" w:cs="Times New Roman"/>
          <w:sz w:val="24"/>
          <w:szCs w:val="24"/>
          <w:lang w:val="hy-AM"/>
        </w:rPr>
        <w:t>.</w:t>
      </w:r>
    </w:p>
    <w:p w:rsidR="008A6ABB" w:rsidRPr="0081221A" w:rsidRDefault="008A6ABB" w:rsidP="008A6ABB">
      <w:pPr>
        <w:pStyle w:val="NormalWeb"/>
        <w:shd w:val="clear" w:color="auto" w:fill="FFFFFF"/>
        <w:spacing w:before="0" w:beforeAutospacing="0" w:after="0" w:afterAutospacing="0" w:line="360" w:lineRule="auto"/>
        <w:ind w:firstLine="720"/>
        <w:jc w:val="both"/>
        <w:rPr>
          <w:rFonts w:ascii="GHEA Grapalat" w:hAnsi="GHEA Grapalat"/>
          <w:bCs/>
          <w:color w:val="FF0000"/>
          <w:lang w:val="hy-AM"/>
        </w:rPr>
      </w:pPr>
      <w:r>
        <w:rPr>
          <w:rFonts w:ascii="GHEA Grapalat" w:hAnsi="GHEA Grapalat"/>
          <w:b/>
          <w:lang w:val="hy-AM"/>
        </w:rPr>
        <w:t>3</w:t>
      </w:r>
      <w:r w:rsidR="00A63987">
        <w:rPr>
          <w:rFonts w:ascii="GHEA Grapalat" w:hAnsi="GHEA Grapalat"/>
          <w:b/>
          <w:lang w:val="hy-AM"/>
        </w:rPr>
        <w:t>0</w:t>
      </w:r>
      <w:r w:rsidRPr="00CD138F">
        <w:rPr>
          <w:rFonts w:ascii="GHEA Grapalat" w:hAnsi="GHEA Grapalat"/>
          <w:b/>
          <w:lang w:val="hy-AM"/>
        </w:rPr>
        <w:t xml:space="preserve">) </w:t>
      </w:r>
      <w:r>
        <w:rPr>
          <w:rFonts w:ascii="GHEA Grapalat" w:hAnsi="GHEA Grapalat"/>
          <w:b/>
          <w:lang w:val="hy-AM"/>
        </w:rPr>
        <w:t xml:space="preserve">պետական </w:t>
      </w:r>
      <w:r w:rsidRPr="00DA526E">
        <w:rPr>
          <w:rFonts w:ascii="GHEA Grapalat" w:hAnsi="GHEA Grapalat"/>
          <w:b/>
          <w:bCs/>
          <w:lang w:val="hy-AM"/>
        </w:rPr>
        <w:t>մարմինների և պետական ոչ առևտրային կազմակերպությունների ծառայողական ավտոմեքենաներ՝</w:t>
      </w:r>
      <w:r w:rsidRPr="00775306">
        <w:rPr>
          <w:rFonts w:ascii="GHEA Grapalat" w:hAnsi="GHEA Grapalat"/>
          <w:bCs/>
          <w:lang w:val="hy-AM"/>
        </w:rPr>
        <w:t xml:space="preserve"> </w:t>
      </w:r>
      <w:r w:rsidRPr="00DA526E">
        <w:rPr>
          <w:rFonts w:ascii="GHEA Grapalat" w:hAnsi="GHEA Grapalat"/>
          <w:lang w:val="hy-AM"/>
        </w:rPr>
        <w:t xml:space="preserve">պետական </w:t>
      </w:r>
      <w:r w:rsidRPr="00DA526E">
        <w:rPr>
          <w:rFonts w:ascii="GHEA Grapalat" w:hAnsi="GHEA Grapalat"/>
          <w:bCs/>
          <w:lang w:val="hy-AM"/>
        </w:rPr>
        <w:t>մարմինների և պետական ոչ առևտրային կազմակերպությունների</w:t>
      </w:r>
      <w:r w:rsidRPr="00DA526E">
        <w:rPr>
          <w:rFonts w:ascii="GHEA Grapalat" w:hAnsi="GHEA Grapalat"/>
          <w:b/>
          <w:bCs/>
          <w:lang w:val="hy-AM"/>
        </w:rPr>
        <w:t xml:space="preserve"> </w:t>
      </w:r>
      <w:r w:rsidRPr="00775306">
        <w:rPr>
          <w:rFonts w:ascii="GHEA Grapalat" w:hAnsi="GHEA Grapalat"/>
          <w:bCs/>
          <w:lang w:val="hy-AM"/>
        </w:rPr>
        <w:t xml:space="preserve">պաշտոնատար անձանց ծառայողական </w:t>
      </w:r>
      <w:r>
        <w:rPr>
          <w:rFonts w:ascii="GHEA Grapalat" w:hAnsi="GHEA Grapalat"/>
          <w:bCs/>
          <w:lang w:val="hy-AM"/>
        </w:rPr>
        <w:t>և</w:t>
      </w:r>
      <w:r w:rsidRPr="00775306">
        <w:rPr>
          <w:rFonts w:ascii="GHEA Grapalat" w:hAnsi="GHEA Grapalat"/>
          <w:bCs/>
          <w:lang w:val="hy-AM"/>
        </w:rPr>
        <w:t xml:space="preserve"> այդ մարմիններին սպասարկող </w:t>
      </w:r>
      <w:r>
        <w:rPr>
          <w:rFonts w:ascii="GHEA Grapalat" w:hAnsi="GHEA Grapalat"/>
          <w:bCs/>
          <w:lang w:val="hy-AM"/>
        </w:rPr>
        <w:t>տրանսպորտային միջոցներ։</w:t>
      </w:r>
    </w:p>
    <w:p w:rsidR="008A6ABB" w:rsidRPr="00F43A80" w:rsidRDefault="008A6ABB" w:rsidP="008A6ABB">
      <w:pPr>
        <w:shd w:val="clear" w:color="auto" w:fill="FFFFFF"/>
        <w:spacing w:after="0" w:line="360" w:lineRule="auto"/>
        <w:rPr>
          <w:rFonts w:ascii="GHEA Grapalat" w:eastAsia="Times New Roman" w:hAnsi="GHEA Grapalat" w:cs="Times New Roman"/>
          <w:b/>
          <w:bCs/>
          <w:color w:val="000000"/>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2</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lastRenderedPageBreak/>
        <w:t xml:space="preserve">ՕՐԵՆՔԻ ԿԱՐԳԱՎՈՐՄԱՆ ԱՌԱՐԿԱՆ ԵՎ ԳՈՐԾՈՂՈՒԹՅԱՆ ՈԼՈՐՏԸ </w:t>
      </w: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5. Օրենքի կարգավորման առարկան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Calibri" w:eastAsia="Times New Roman" w:hAnsi="Calibri" w:cs="Calibri"/>
          <w:color w:val="000000"/>
          <w:sz w:val="24"/>
          <w:szCs w:val="24"/>
          <w:lang w:val="hy-AM"/>
        </w:rPr>
        <w:t> </w:t>
      </w:r>
      <w:r w:rsidRPr="00CD138F">
        <w:rPr>
          <w:rFonts w:ascii="GHEA Grapalat" w:eastAsia="Times New Roman" w:hAnsi="GHEA Grapalat" w:cs="Times New Roman"/>
          <w:color w:val="000000"/>
          <w:sz w:val="24"/>
          <w:szCs w:val="24"/>
          <w:lang w:val="hy-AM"/>
        </w:rPr>
        <w:t>1. Սույն օրենք</w:t>
      </w:r>
      <w:r>
        <w:rPr>
          <w:rFonts w:ascii="GHEA Grapalat" w:eastAsia="Times New Roman" w:hAnsi="GHEA Grapalat" w:cs="Times New Roman"/>
          <w:color w:val="000000"/>
          <w:sz w:val="24"/>
          <w:szCs w:val="24"/>
          <w:lang w:val="hy-AM"/>
        </w:rPr>
        <w:t>ով</w:t>
      </w:r>
      <w:r w:rsidRPr="00CD138F">
        <w:rPr>
          <w:rFonts w:ascii="GHEA Grapalat" w:eastAsia="Times New Roman" w:hAnsi="GHEA Grapalat" w:cs="Times New Roman"/>
          <w:color w:val="000000"/>
          <w:sz w:val="24"/>
          <w:szCs w:val="24"/>
          <w:lang w:val="hy-AM"/>
        </w:rPr>
        <w:t xml:space="preserve"> սահման</w:t>
      </w:r>
      <w:r>
        <w:rPr>
          <w:rFonts w:ascii="GHEA Grapalat" w:eastAsia="Times New Roman" w:hAnsi="GHEA Grapalat" w:cs="Times New Roman"/>
          <w:color w:val="000000"/>
          <w:sz w:val="24"/>
          <w:szCs w:val="24"/>
          <w:lang w:val="hy-AM"/>
        </w:rPr>
        <w:t>վ</w:t>
      </w:r>
      <w:r w:rsidRPr="00CD138F">
        <w:rPr>
          <w:rFonts w:ascii="GHEA Grapalat" w:eastAsia="Times New Roman" w:hAnsi="GHEA Grapalat" w:cs="Times New Roman"/>
          <w:color w:val="000000"/>
          <w:sz w:val="24"/>
          <w:szCs w:val="24"/>
          <w:lang w:val="hy-AM"/>
        </w:rPr>
        <w:t>ում է կարգավորման ենթակա պետական գույքի շրջանակը, ներառյալ՝</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Հայաստանի Հանրապետությանը սեփականության իրավունքով պատկանող շենքերը և շինությունները (այդ թվում՝ այլ պետություններում գտնվող) և դրանց սպասարկման և օգտագործման համար հատկացված պետական սեփականություն հանդիսացող կառուցապատված հողամասերը, կառուցապատված հողամասերի օպտիմալացման արդյունքո</w:t>
      </w:r>
      <w:r>
        <w:rPr>
          <w:rFonts w:ascii="GHEA Grapalat" w:eastAsia="Times New Roman" w:hAnsi="GHEA Grapalat" w:cs="Times New Roman"/>
          <w:color w:val="000000"/>
          <w:sz w:val="24"/>
          <w:szCs w:val="24"/>
          <w:lang w:val="hy-AM"/>
        </w:rPr>
        <w:t>ւմ</w:t>
      </w:r>
      <w:r w:rsidRPr="00CD138F">
        <w:rPr>
          <w:rFonts w:ascii="GHEA Grapalat" w:eastAsia="Times New Roman" w:hAnsi="GHEA Grapalat" w:cs="Times New Roman"/>
          <w:color w:val="000000"/>
          <w:sz w:val="24"/>
          <w:szCs w:val="24"/>
          <w:lang w:val="hy-AM"/>
        </w:rPr>
        <w:t xml:space="preserve"> </w:t>
      </w:r>
      <w:r w:rsidRPr="00F577DC">
        <w:rPr>
          <w:rFonts w:ascii="GHEA Grapalat" w:hAnsi="GHEA Grapalat"/>
          <w:sz w:val="24"/>
          <w:szCs w:val="24"/>
          <w:lang w:val="hy-AM"/>
        </w:rPr>
        <w:t>առանձնացված չկառուցապատված հողամասերը</w:t>
      </w:r>
      <w:r w:rsidRPr="00CD138F">
        <w:rPr>
          <w:rFonts w:ascii="GHEA Grapalat" w:eastAsia="Times New Roman" w:hAnsi="GHEA Grapalat" w:cs="Times New Roman"/>
          <w:color w:val="000000"/>
          <w:sz w:val="24"/>
          <w:szCs w:val="24"/>
          <w:lang w:val="hy-AM"/>
        </w:rPr>
        <w:t>, ինչպես նաև պետական կամ ենթակա պետական մարմիններին ամրացված հողամասերը.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առևտրային կազմակերպություններում պետությանը սեփականության իրավունքով պատկանող բաժնետոմսերը (բաժնեմասերը).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Հայաստանի Հանրապետությանը սեփականության իրավունքով պատկանող մտավոր սեփականության օբյեկտները և </w:t>
      </w:r>
      <w:r w:rsidRPr="00F577DC">
        <w:rPr>
          <w:rFonts w:ascii="GHEA Grapalat" w:hAnsi="GHEA Grapalat"/>
          <w:color w:val="000000"/>
          <w:sz w:val="24"/>
          <w:szCs w:val="24"/>
          <w:lang w:val="hy-AM"/>
        </w:rPr>
        <w:t>դրանց նկատմամբ պետությանը պատկանող գույքային իրավունքները</w:t>
      </w:r>
      <w:r w:rsidRPr="00CD138F">
        <w:rPr>
          <w:rFonts w:ascii="GHEA Grapalat" w:eastAsia="Times New Roman" w:hAnsi="GHEA Grapalat" w:cs="Times New Roman"/>
          <w:color w:val="000000"/>
          <w:sz w:val="24"/>
          <w:szCs w:val="24"/>
          <w:lang w:val="hy-AM"/>
        </w:rPr>
        <w:t>.</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4) Հայաստանի Հանրապետությանը </w:t>
      </w:r>
      <w:r>
        <w:rPr>
          <w:rFonts w:ascii="GHEA Grapalat" w:eastAsia="Times New Roman" w:hAnsi="GHEA Grapalat" w:cs="Times New Roman"/>
          <w:color w:val="000000"/>
          <w:sz w:val="24"/>
          <w:szCs w:val="24"/>
          <w:lang w:val="hy-AM"/>
        </w:rPr>
        <w:t>պատկանող գույքային իրավունքները.</w:t>
      </w:r>
    </w:p>
    <w:p w:rsidR="008A6ABB" w:rsidRPr="0070143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CD138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ապօրինի ծագում ունեցող գույքի</w:t>
      </w:r>
      <w:r w:rsidRPr="003D5931">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բռնագանձման արդյունքում Հայաստանի Հանրապետության սեփականությունը հանդիսացող անշարժ և շարժական գույք (բացառությամբ՝ շուտ փչացող կամ գույքի արժեքի պահպանման համար էական ծախսեր պահանջող գույք, ինչպես նաև նվիրաբերության և նվիրատվության միջոցով Հայաստանի Հանրապետությանը փոխանցված անշարժ գույք</w:t>
      </w:r>
      <w:r w:rsidRPr="00BC5AD6">
        <w:rPr>
          <w:rFonts w:ascii="GHEA Grapalat" w:eastAsia="Times New Roman" w:hAnsi="GHEA Grapalat" w:cs="Times New Roman"/>
          <w:color w:val="000000"/>
          <w:sz w:val="24"/>
          <w:szCs w:val="24"/>
          <w:lang w:val="hy-AM"/>
        </w:rPr>
        <w:t>)</w:t>
      </w:r>
      <w:r w:rsidRPr="00CD138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70143B">
        <w:rPr>
          <w:rFonts w:ascii="GHEA Grapalat" w:hAnsi="GHEA Grapalat"/>
          <w:sz w:val="24"/>
          <w:szCs w:val="24"/>
          <w:lang w:val="hy-AM"/>
        </w:rPr>
        <w:t>Ինչպես նաև պետական շահերի պաշտպանության և քրեական վարույթի շրջանակներում վերադարձված գույքեր</w:t>
      </w:r>
      <w:r w:rsidR="0070143B" w:rsidRPr="0070143B">
        <w:rPr>
          <w:rFonts w:ascii="GHEA Grapalat" w:hAnsi="GHEA Grapalat"/>
          <w:sz w:val="24"/>
          <w:szCs w:val="24"/>
          <w:lang w:val="hy-AM"/>
        </w:rPr>
        <w:t>.</w:t>
      </w:r>
    </w:p>
    <w:p w:rsidR="008A6ABB" w:rsidRPr="00785FC2"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785FC2">
        <w:rPr>
          <w:rFonts w:ascii="GHEA Grapalat" w:eastAsia="Times New Roman" w:hAnsi="GHEA Grapalat" w:cs="Times New Roman"/>
          <w:sz w:val="24"/>
          <w:szCs w:val="24"/>
          <w:lang w:val="hy-AM"/>
        </w:rPr>
        <w:t>6) պետական մարմինների, հիմնարկների և կազմակերպությունների հաշվեկշռում հաշվառված պետական սեփականություն հանդիսացող թանկարժեք մետաղները, թանկարժեք քարերը, ինչպես նաև թանկարժեք մետաղներից և թանկարժեք քարերից պատրաստված իրերը,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 xml:space="preserve">2. Սույն օրենքի առարկան համարվում է նաև պետական գույքային հարաբերությունների կարգավորման իրավական շրջանակը, ներառյալ պետական գույքի կառավարման ծրագրով նախատեսված միջոցառումների իրականացմանն առնչվող կանոնները և ընթացակարգերը, մասնավորապես, պետական գույքի հաշվառման, գնահատման, մշտադիտարկման, պետական գույքի շրջանառության կազմակերպման, այդ ընթացքում կնքված գործարքներով </w:t>
      </w:r>
      <w:r w:rsidRPr="00381793">
        <w:rPr>
          <w:rFonts w:ascii="GHEA Grapalat" w:eastAsia="Times New Roman" w:hAnsi="GHEA Grapalat" w:cs="Times New Roman"/>
          <w:color w:val="000000" w:themeColor="text1"/>
          <w:sz w:val="24"/>
          <w:szCs w:val="24"/>
          <w:lang w:val="hy-AM"/>
        </w:rPr>
        <w:t>ստանձնած</w:t>
      </w:r>
      <w:r w:rsidRPr="00581070">
        <w:rPr>
          <w:rFonts w:ascii="GHEA Grapalat" w:eastAsia="Times New Roman" w:hAnsi="GHEA Grapalat" w:cs="Times New Roman"/>
          <w:color w:val="FF0000"/>
          <w:sz w:val="24"/>
          <w:szCs w:val="24"/>
          <w:lang w:val="hy-AM"/>
        </w:rPr>
        <w:t xml:space="preserve"> </w:t>
      </w:r>
      <w:r w:rsidRPr="00CD138F">
        <w:rPr>
          <w:rFonts w:ascii="GHEA Grapalat" w:eastAsia="Times New Roman" w:hAnsi="GHEA Grapalat" w:cs="Times New Roman"/>
          <w:color w:val="000000"/>
          <w:sz w:val="24"/>
          <w:szCs w:val="24"/>
          <w:lang w:val="hy-AM"/>
        </w:rPr>
        <w:t xml:space="preserve">պայմանագրային պարտավորությունների կատարման </w:t>
      </w:r>
      <w:r>
        <w:rPr>
          <w:rFonts w:ascii="GHEA Grapalat" w:eastAsia="Times New Roman" w:hAnsi="GHEA Grapalat" w:cs="Times New Roman"/>
          <w:color w:val="000000"/>
          <w:sz w:val="24"/>
          <w:szCs w:val="24"/>
          <w:lang w:val="hy-AM"/>
        </w:rPr>
        <w:t>նկատմամբ հսկողության իրականացումը</w:t>
      </w:r>
      <w:r w:rsidRPr="00CD138F">
        <w:rPr>
          <w:rFonts w:ascii="GHEA Grapalat" w:eastAsia="Times New Roman" w:hAnsi="GHEA Grapalat" w:cs="Times New Roman"/>
          <w:color w:val="000000"/>
          <w:sz w:val="24"/>
          <w:szCs w:val="24"/>
          <w:lang w:val="hy-AM"/>
        </w:rPr>
        <w:t xml:space="preserve">, պետական մասնակցությամբ առևտրային կազմակերպությունների կառավարման համակարգման և պետական գույքի պահպանման գործընթացներում հարաբերությունների կարգավորումը։ </w:t>
      </w:r>
    </w:p>
    <w:p w:rsidR="008A6ABB" w:rsidRPr="002E1804" w:rsidRDefault="008A6ABB" w:rsidP="008A6ABB">
      <w:pPr>
        <w:shd w:val="clear" w:color="auto" w:fill="FFFFFF"/>
        <w:spacing w:after="0" w:line="360" w:lineRule="auto"/>
        <w:ind w:firstLine="720"/>
        <w:jc w:val="both"/>
        <w:rPr>
          <w:rFonts w:ascii="GHEA Grapalat" w:eastAsia="Times New Roman" w:hAnsi="GHEA Grapalat" w:cs="Times New Roman"/>
          <w:b/>
          <w:bCs/>
          <w:sz w:val="24"/>
          <w:szCs w:val="24"/>
          <w:lang w:val="hy-AM"/>
        </w:rPr>
      </w:pPr>
      <w:r w:rsidRPr="002E1804">
        <w:rPr>
          <w:rFonts w:ascii="GHEA Grapalat" w:eastAsia="Times New Roman" w:hAnsi="GHEA Grapalat" w:cs="Times New Roman"/>
          <w:b/>
          <w:bCs/>
          <w:sz w:val="24"/>
          <w:szCs w:val="24"/>
          <w:lang w:val="hy-AM"/>
        </w:rPr>
        <w:t>Հոդված 6. Սույն օրենքի գործողության ոլորտը</w:t>
      </w:r>
    </w:p>
    <w:p w:rsidR="008A6ABB" w:rsidRPr="002E1804" w:rsidRDefault="008A6ABB" w:rsidP="008A6ABB">
      <w:pPr>
        <w:shd w:val="clear" w:color="auto" w:fill="FFFFFF"/>
        <w:spacing w:after="0" w:line="360" w:lineRule="auto"/>
        <w:ind w:firstLine="720"/>
        <w:jc w:val="both"/>
        <w:rPr>
          <w:rFonts w:ascii="GHEA Grapalat" w:hAnsi="GHEA Grapalat"/>
          <w:bCs/>
          <w:sz w:val="24"/>
          <w:szCs w:val="24"/>
          <w:lang w:val="hy-AM"/>
        </w:rPr>
      </w:pPr>
      <w:r w:rsidRPr="002E1804">
        <w:rPr>
          <w:rFonts w:ascii="GHEA Grapalat" w:hAnsi="GHEA Grapalat" w:cs="Sylfaen"/>
          <w:bCs/>
          <w:sz w:val="24"/>
          <w:szCs w:val="24"/>
          <w:lang w:val="hy-AM"/>
        </w:rPr>
        <w:t>1. Ս</w:t>
      </w:r>
      <w:r w:rsidRPr="002E1804">
        <w:rPr>
          <w:rFonts w:ascii="GHEA Grapalat" w:hAnsi="GHEA Grapalat"/>
          <w:bCs/>
          <w:sz w:val="24"/>
          <w:szCs w:val="24"/>
          <w:lang w:val="hy-AM"/>
        </w:rPr>
        <w:t xml:space="preserve">ույն օրենքի գործողության ոլորտը ներառում է սույն օրենքի 5-րդ հոդվածի 1-ին մասում նշված պետական գույքի՝ հաշվառման, գույքագրման, մշտադիտարկման, գնահատման, օտարման (բացառությամբ՝ սույն օրենքի 30-րդ հոդվածում նշված օտարման ոչ ենթակա գույքի), օգտագործման տրամադրման, պետական գույքի ամրացման և հետ վերցնելու, պայմանագրային պարտավորությունների կատարման նկատմամբ հսկողություն իրականացման, պետական մասնակցությամբ </w:t>
      </w:r>
      <w:r w:rsidRPr="002E1804">
        <w:rPr>
          <w:rFonts w:ascii="GHEA Grapalat" w:eastAsia="Times New Roman" w:hAnsi="GHEA Grapalat" w:cs="Times New Roman"/>
          <w:sz w:val="24"/>
          <w:szCs w:val="24"/>
          <w:lang w:val="hy-AM"/>
        </w:rPr>
        <w:t>առևտրային կազմակերպությունների</w:t>
      </w:r>
      <w:r w:rsidRPr="002E1804">
        <w:rPr>
          <w:rFonts w:ascii="GHEA Grapalat" w:hAnsi="GHEA Grapalat"/>
          <w:bCs/>
          <w:sz w:val="24"/>
          <w:szCs w:val="24"/>
          <w:lang w:val="hy-AM"/>
        </w:rPr>
        <w:t xml:space="preserve"> կառավարման, պետական գույքի պահպանվածության ապահովման գործընթացների իրականացումը։</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3</w:t>
      </w:r>
    </w:p>
    <w:p w:rsidR="008A6ABB" w:rsidRDefault="008A6ABB" w:rsidP="008A6ABB">
      <w:pPr>
        <w:shd w:val="clear" w:color="auto" w:fill="FFFFFF"/>
        <w:spacing w:after="0" w:line="360" w:lineRule="auto"/>
        <w:ind w:firstLine="720"/>
        <w:jc w:val="center"/>
        <w:rPr>
          <w:rStyle w:val="Emphasis"/>
          <w:rFonts w:ascii="GHEA Grapalat" w:hAnsi="GHEA Grapalat"/>
          <w:b/>
          <w:bCs/>
          <w:i w:val="0"/>
          <w:color w:val="000000"/>
          <w:sz w:val="24"/>
          <w:szCs w:val="24"/>
          <w:shd w:val="clear" w:color="auto" w:fill="FFFFFF"/>
          <w:lang w:val="hy-AM"/>
        </w:rPr>
      </w:pPr>
      <w:r w:rsidRPr="00CD138F">
        <w:rPr>
          <w:rStyle w:val="Emphasis"/>
          <w:rFonts w:ascii="GHEA Grapalat" w:hAnsi="GHEA Grapalat"/>
          <w:b/>
          <w:bCs/>
          <w:i w:val="0"/>
          <w:color w:val="000000"/>
          <w:sz w:val="24"/>
          <w:szCs w:val="24"/>
          <w:shd w:val="clear" w:color="auto" w:fill="FFFFFF"/>
          <w:lang w:val="hy-AM"/>
        </w:rPr>
        <w:t xml:space="preserve">ՊԵՏԱԿԱՆ ԳՈՒՅՔԻ ԿԱՌԱՎԱՐՄԱՆ ՈԼՈՐՏՈՒՄ </w:t>
      </w:r>
      <w:r w:rsidRPr="00CD138F">
        <w:rPr>
          <w:rStyle w:val="Strong"/>
          <w:rFonts w:ascii="GHEA Grapalat" w:hAnsi="GHEA Grapalat"/>
          <w:color w:val="000000"/>
          <w:sz w:val="24"/>
          <w:szCs w:val="24"/>
          <w:shd w:val="clear" w:color="auto" w:fill="FFFFFF"/>
          <w:lang w:val="hy-AM"/>
        </w:rPr>
        <w:t xml:space="preserve">ՀԱՅԱՍՏԱՆԻ ՀԱՆՐԱՊԵՏՈՒԹՅԱՆ </w:t>
      </w:r>
      <w:r w:rsidRPr="00CD138F">
        <w:rPr>
          <w:rStyle w:val="Emphasis"/>
          <w:rFonts w:ascii="GHEA Grapalat" w:hAnsi="GHEA Grapalat"/>
          <w:b/>
          <w:bCs/>
          <w:i w:val="0"/>
          <w:color w:val="000000"/>
          <w:sz w:val="24"/>
          <w:szCs w:val="24"/>
          <w:shd w:val="clear" w:color="auto" w:fill="FFFFFF"/>
          <w:lang w:val="hy-AM"/>
        </w:rPr>
        <w:t>ԿԱՌԱՎԱՐՈՒԹՅԱՆ ԵՎ ՊԵՏԱԿԱՆ ԳՈՒՅՔԻ</w:t>
      </w:r>
      <w:r>
        <w:rPr>
          <w:rStyle w:val="Emphasis"/>
          <w:rFonts w:ascii="GHEA Grapalat" w:hAnsi="GHEA Grapalat"/>
          <w:b/>
          <w:bCs/>
          <w:i w:val="0"/>
          <w:color w:val="000000"/>
          <w:sz w:val="24"/>
          <w:szCs w:val="24"/>
          <w:shd w:val="clear" w:color="auto" w:fill="FFFFFF"/>
          <w:lang w:val="hy-AM"/>
        </w:rPr>
        <w:t xml:space="preserve"> ԿԱՌԱՎԱՐՄԱՆ</w:t>
      </w:r>
      <w:r w:rsidRPr="00CD138F">
        <w:rPr>
          <w:rStyle w:val="Emphasis"/>
          <w:rFonts w:ascii="GHEA Grapalat" w:hAnsi="GHEA Grapalat"/>
          <w:b/>
          <w:bCs/>
          <w:i w:val="0"/>
          <w:color w:val="000000"/>
          <w:sz w:val="24"/>
          <w:szCs w:val="24"/>
          <w:shd w:val="clear" w:color="auto" w:fill="FFFFFF"/>
          <w:lang w:val="hy-AM"/>
        </w:rPr>
        <w:t xml:space="preserve"> ԼԻԱԶՈՐ ՄԱՐՄՆԻ ԻՐԱՎԱՍՈՒԹՅՈՒՆՆԵՐԸ</w:t>
      </w:r>
    </w:p>
    <w:p w:rsidR="008A6ABB" w:rsidRPr="00F245D1" w:rsidRDefault="008A6ABB" w:rsidP="008A6ABB">
      <w:pPr>
        <w:shd w:val="clear" w:color="auto" w:fill="FFFFFF"/>
        <w:spacing w:after="0" w:line="360" w:lineRule="auto"/>
        <w:ind w:firstLine="720"/>
        <w:jc w:val="center"/>
        <w:rPr>
          <w:rFonts w:ascii="GHEA Grapalat" w:hAnsi="GHEA Grapalat"/>
          <w:b/>
          <w:bCs/>
          <w:iCs/>
          <w:color w:val="000000"/>
          <w:sz w:val="24"/>
          <w:szCs w:val="24"/>
          <w:shd w:val="clear" w:color="auto" w:fill="FFFFFF"/>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296962">
        <w:rPr>
          <w:rFonts w:ascii="GHEA Grapalat" w:eastAsia="Times New Roman" w:hAnsi="GHEA Grapalat" w:cs="Times New Roman"/>
          <w:b/>
          <w:bCs/>
          <w:color w:val="000000"/>
          <w:sz w:val="24"/>
          <w:szCs w:val="24"/>
          <w:lang w:val="hy-AM"/>
        </w:rPr>
        <w:t>Հոդված 7.</w:t>
      </w:r>
      <w:r w:rsidRPr="00CD138F">
        <w:rPr>
          <w:rFonts w:ascii="GHEA Grapalat" w:hAnsi="GHEA Grapalat"/>
          <w:color w:val="000000"/>
          <w:sz w:val="24"/>
          <w:szCs w:val="24"/>
          <w:shd w:val="clear" w:color="auto" w:fill="FFFFFF"/>
          <w:lang w:val="hy-AM"/>
        </w:rPr>
        <w:t xml:space="preserve"> </w:t>
      </w:r>
      <w:r w:rsidRPr="00CD138F">
        <w:rPr>
          <w:rStyle w:val="Strong"/>
          <w:rFonts w:ascii="GHEA Grapalat" w:hAnsi="GHEA Grapalat"/>
          <w:color w:val="000000"/>
          <w:sz w:val="24"/>
          <w:szCs w:val="24"/>
          <w:shd w:val="clear" w:color="auto" w:fill="FFFFFF"/>
          <w:lang w:val="hy-AM"/>
        </w:rPr>
        <w:t>Պետական գույքի կառավարման ոլորտում Հայաստանի Հանրապետության կառավարության իրավասությունները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1. </w:t>
      </w:r>
      <w:r w:rsidRPr="00CD138F">
        <w:rPr>
          <w:rFonts w:ascii="GHEA Grapalat" w:hAnsi="GHEA Grapalat"/>
          <w:color w:val="000000"/>
          <w:lang w:val="hy-AM"/>
        </w:rPr>
        <w:t xml:space="preserve">Պետական գույքի կառավարման ոլորտում քաղաքականությունը մշակում և իրականացնում է </w:t>
      </w:r>
      <w:r>
        <w:rPr>
          <w:rFonts w:ascii="GHEA Grapalat" w:hAnsi="GHEA Grapalat"/>
          <w:color w:val="000000"/>
          <w:lang w:val="hy-AM"/>
        </w:rPr>
        <w:t>Հայաստանի Հանրապետության կ</w:t>
      </w:r>
      <w:r w:rsidRPr="00CD138F">
        <w:rPr>
          <w:rFonts w:ascii="GHEA Grapalat" w:hAnsi="GHEA Grapalat"/>
          <w:color w:val="000000"/>
          <w:lang w:val="hy-AM"/>
        </w:rPr>
        <w:t xml:space="preserve">առավարությունը: </w:t>
      </w:r>
      <w:r>
        <w:rPr>
          <w:rFonts w:ascii="GHEA Grapalat" w:hAnsi="GHEA Grapalat"/>
          <w:color w:val="000000"/>
          <w:lang w:val="hy-AM"/>
        </w:rPr>
        <w:t>Հայաստանի Հանրապետության կ</w:t>
      </w:r>
      <w:r w:rsidRPr="00CD138F">
        <w:rPr>
          <w:rFonts w:ascii="GHEA Grapalat" w:hAnsi="GHEA Grapalat"/>
          <w:color w:val="000000"/>
          <w:lang w:val="hy-AM"/>
        </w:rPr>
        <w:t>առավարության լիազորություններն են`</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lastRenderedPageBreak/>
        <w:t>1) Հայաստանի Հանրապետության օրենսդրությամբ սահմանված կարգով ընդունում է պետական գույքային շրջանառության, պետական սեփականություն հանդիսացող շենքերի, շինությունների և առանձին տարածքների արդյունավետ օգտագործման և սպասարկման</w:t>
      </w:r>
      <w:r>
        <w:rPr>
          <w:rFonts w:ascii="GHEA Grapalat" w:hAnsi="GHEA Grapalat"/>
          <w:color w:val="000000"/>
          <w:lang w:val="hy-AM"/>
        </w:rPr>
        <w:t xml:space="preserve"> ծառայությունների մատուցման</w:t>
      </w:r>
      <w:r w:rsidRPr="00CD138F">
        <w:rPr>
          <w:rFonts w:ascii="GHEA Grapalat" w:hAnsi="GHEA Grapalat"/>
          <w:color w:val="000000"/>
          <w:lang w:val="hy-AM"/>
        </w:rPr>
        <w:t>, ինչպես նաև օտարերկրյա պետություններում Հայաստանի Հանրապետության սեփականություն հանդիսացող գույքի արդյունավետ օգտագործման վերաբերյալ որոշումներ</w:t>
      </w:r>
      <w:r w:rsidR="00A562BC" w:rsidRPr="004E55FE">
        <w:rPr>
          <w:rFonts w:ascii="GHEA Grapalat" w:hAnsi="GHEA Grapalat"/>
          <w:lang w:val="hy-AM"/>
        </w:rPr>
        <w:t>, ներառյալ սույն օրենքի 1-ին հոդվածի 2-րդ մասում նշված գույքի մասով</w:t>
      </w:r>
      <w:r w:rsidRPr="00CD138F">
        <w:rPr>
          <w:rFonts w:ascii="GHEA Grapalat" w:hAnsi="GHEA Grapalat"/>
          <w:color w:val="000000"/>
          <w:lang w:val="hy-AM"/>
        </w:rPr>
        <w:t>.</w:t>
      </w:r>
    </w:p>
    <w:p w:rsidR="008A6ABB" w:rsidRPr="00B612DF" w:rsidRDefault="008A6ABB" w:rsidP="008A6ABB">
      <w:pPr>
        <w:pStyle w:val="NormalWeb"/>
        <w:shd w:val="clear" w:color="auto" w:fill="FFFFFF"/>
        <w:spacing w:before="0" w:beforeAutospacing="0" w:after="0" w:afterAutospacing="0" w:line="360" w:lineRule="auto"/>
        <w:ind w:firstLine="720"/>
        <w:jc w:val="both"/>
        <w:rPr>
          <w:rFonts w:ascii="GHEA Grapalat" w:hAnsi="GHEA Grapalat"/>
          <w:lang w:val="hy-AM"/>
        </w:rPr>
      </w:pPr>
      <w:r w:rsidRPr="00B612DF">
        <w:rPr>
          <w:rFonts w:ascii="GHEA Grapalat" w:hAnsi="GHEA Grapalat"/>
          <w:lang w:val="hy-AM"/>
        </w:rPr>
        <w:t xml:space="preserve">2) </w:t>
      </w:r>
      <w:r w:rsidRPr="00B612DF">
        <w:rPr>
          <w:rFonts w:ascii="GHEA Grapalat" w:hAnsi="GHEA Grapalat"/>
          <w:bCs/>
          <w:lang w:val="hy-AM"/>
        </w:rPr>
        <w:t>հաստատում է պետական գույքի էլեկտրոնային հաշվառման և գրանցամատյանի վարման կարգը.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3</w:t>
      </w:r>
      <w:r w:rsidRPr="00CD138F">
        <w:rPr>
          <w:rFonts w:ascii="GHEA Grapalat" w:hAnsi="GHEA Grapalat"/>
          <w:color w:val="000000"/>
          <w:lang w:val="hy-AM"/>
        </w:rPr>
        <w:t>) հաստատում է պետական գույքի կառավարման</w:t>
      </w:r>
      <w:r>
        <w:rPr>
          <w:rFonts w:ascii="GHEA Grapalat" w:hAnsi="GHEA Grapalat"/>
          <w:color w:val="000000"/>
          <w:lang w:val="hy-AM"/>
        </w:rPr>
        <w:t xml:space="preserve"> հնգամյա</w:t>
      </w:r>
      <w:r w:rsidRPr="00CD138F">
        <w:rPr>
          <w:rFonts w:ascii="GHEA Grapalat" w:hAnsi="GHEA Grapalat"/>
          <w:color w:val="000000"/>
          <w:lang w:val="hy-AM"/>
        </w:rPr>
        <w:t xml:space="preserve"> ծրագ</w:t>
      </w:r>
      <w:r>
        <w:rPr>
          <w:rFonts w:ascii="GHEA Grapalat" w:hAnsi="GHEA Grapalat"/>
          <w:color w:val="000000"/>
          <w:lang w:val="hy-AM"/>
        </w:rPr>
        <w:t>իր</w:t>
      </w:r>
      <w:r w:rsidRPr="00CD138F">
        <w:rPr>
          <w:rFonts w:ascii="GHEA Grapalat" w:hAnsi="GHEA Grapalat"/>
          <w:color w:val="000000"/>
          <w:lang w:val="hy-AM"/>
        </w:rPr>
        <w:t>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4</w:t>
      </w:r>
      <w:r w:rsidRPr="00CD138F">
        <w:rPr>
          <w:rFonts w:ascii="GHEA Grapalat" w:hAnsi="GHEA Grapalat"/>
          <w:color w:val="000000"/>
          <w:lang w:val="hy-AM"/>
        </w:rPr>
        <w:t xml:space="preserve">) հաստատում է պետական գույքի կառավարման </w:t>
      </w:r>
      <w:r>
        <w:rPr>
          <w:rFonts w:ascii="GHEA Grapalat" w:hAnsi="GHEA Grapalat"/>
          <w:color w:val="000000"/>
          <w:lang w:val="hy-AM"/>
        </w:rPr>
        <w:t>հնգամյա</w:t>
      </w:r>
      <w:r w:rsidRPr="00CD138F">
        <w:rPr>
          <w:rFonts w:ascii="GHEA Grapalat" w:hAnsi="GHEA Grapalat"/>
          <w:color w:val="000000"/>
          <w:lang w:val="hy-AM"/>
        </w:rPr>
        <w:t xml:space="preserve"> ծրագրի կատարման մասին տարեկան հաշվետվությունը.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5) սահմանում է պետական գույքի վաճառքի</w:t>
      </w:r>
      <w:r w:rsidRPr="00CD138F">
        <w:rPr>
          <w:rFonts w:ascii="GHEA Grapalat" w:hAnsi="GHEA Grapalat"/>
          <w:color w:val="000000"/>
          <w:lang w:val="hy-AM"/>
        </w:rPr>
        <w:t xml:space="preserve"> կարգը.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6</w:t>
      </w:r>
      <w:r w:rsidRPr="00CD138F">
        <w:rPr>
          <w:rFonts w:ascii="GHEA Grapalat" w:hAnsi="GHEA Grapalat"/>
          <w:color w:val="000000"/>
          <w:lang w:val="hy-AM"/>
        </w:rPr>
        <w:t>) հաստատում է պետական գույքի վարձակալության տրամադրման</w:t>
      </w:r>
      <w:r w:rsidRPr="00CD138F">
        <w:rPr>
          <w:rFonts w:ascii="Calibri" w:hAnsi="Calibri" w:cs="Calibri"/>
          <w:color w:val="000000"/>
          <w:lang w:val="hy-AM"/>
        </w:rPr>
        <w:t> </w:t>
      </w:r>
      <w:r w:rsidRPr="00CD138F">
        <w:rPr>
          <w:rFonts w:ascii="GHEA Grapalat" w:hAnsi="GHEA Grapalat"/>
          <w:color w:val="000000"/>
          <w:lang w:val="hy-AM"/>
        </w:rPr>
        <w:t>կարգը.</w:t>
      </w:r>
    </w:p>
    <w:p w:rsidR="008A6ABB" w:rsidRPr="00E36CCB"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7</w:t>
      </w:r>
      <w:r w:rsidRPr="00CD138F">
        <w:rPr>
          <w:rFonts w:ascii="GHEA Grapalat" w:hAnsi="GHEA Grapalat"/>
          <w:color w:val="000000"/>
          <w:lang w:val="hy-AM"/>
        </w:rPr>
        <w:t>) սահմանում է պետական գույքի նվիրատվության</w:t>
      </w:r>
      <w:r w:rsidRPr="00CD138F">
        <w:rPr>
          <w:rFonts w:ascii="Calibri" w:hAnsi="Calibri" w:cs="Calibri"/>
          <w:color w:val="000000"/>
          <w:lang w:val="hy-AM"/>
        </w:rPr>
        <w:t> </w:t>
      </w:r>
      <w:r w:rsidRPr="00CD138F">
        <w:rPr>
          <w:rFonts w:ascii="GHEA Grapalat" w:hAnsi="GHEA Grapalat"/>
          <w:color w:val="000000"/>
          <w:lang w:val="hy-AM"/>
        </w:rPr>
        <w:t>կարգը.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8</w:t>
      </w:r>
      <w:r w:rsidRPr="00CD138F">
        <w:rPr>
          <w:rFonts w:ascii="GHEA Grapalat" w:hAnsi="GHEA Grapalat"/>
          <w:color w:val="000000"/>
          <w:lang w:val="hy-AM"/>
        </w:rPr>
        <w:t xml:space="preserve">) սահմանում է պետական գույքի անհատույց օգտագործման տրամադրման կարգը և  </w:t>
      </w:r>
      <w:r w:rsidRPr="00CD138F">
        <w:rPr>
          <w:rFonts w:ascii="GHEA Grapalat" w:hAnsi="GHEA Grapalat" w:cs="GHEA Grapalat"/>
          <w:color w:val="000000"/>
          <w:lang w:val="hy-AM"/>
        </w:rPr>
        <w:t>պայմանները</w:t>
      </w:r>
      <w:r w:rsidRPr="00CD138F">
        <w:rPr>
          <w:rFonts w:ascii="GHEA Grapalat" w:hAnsi="GHEA Grapalat"/>
          <w:color w:val="000000"/>
          <w:lang w:val="hy-AM"/>
        </w:rPr>
        <w:t>.</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9</w:t>
      </w:r>
      <w:r w:rsidRPr="00CD138F">
        <w:rPr>
          <w:rFonts w:ascii="GHEA Grapalat" w:hAnsi="GHEA Grapalat"/>
          <w:color w:val="000000"/>
          <w:lang w:val="hy-AM"/>
        </w:rPr>
        <w:t xml:space="preserve">) հաստատում է </w:t>
      </w:r>
      <w:r>
        <w:rPr>
          <w:rFonts w:ascii="GHEA Grapalat" w:hAnsi="GHEA Grapalat"/>
          <w:color w:val="000000"/>
          <w:lang w:val="hy-AM"/>
        </w:rPr>
        <w:t>մ</w:t>
      </w:r>
      <w:r w:rsidRPr="007739B2">
        <w:rPr>
          <w:rFonts w:ascii="GHEA Grapalat" w:hAnsi="GHEA Grapalat"/>
          <w:color w:val="000000"/>
          <w:lang w:val="hy-AM"/>
        </w:rPr>
        <w:t>ինչև 50 տոկոս պետական մասնակցությամբ առևտրային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առևտրային կազմակերպություններում պետական բաժնեմասի կառավարման՝ պետության կողմից լիազորված ներկայացուցիչների, վերստուգող հանձնաժողովի անդամի աշխատանքների գնահատման կարգը, պետական մասնակցությամբ առևտրային կազմակերպություններում՝ պետության կողմից լիազորված ներկայացուցիչների հետ կնքվող աշխատանքային օրինակելի պայմանագիրը և պետական մասնակցությամբ առևտրային կազմակերպություններում՝ պետության կողմից լիազորված ներկայացուցիչների, վերստուգող հանձնաժողովի անդամի աշխատանքների գնահատման համար անհրաժեշտ հաշվետվության օրինակելի ձևը</w:t>
      </w:r>
      <w:r>
        <w:rPr>
          <w:rFonts w:ascii="GHEA Grapalat" w:hAnsi="GHEA Grapalat"/>
          <w:color w:val="0070C0"/>
          <w:lang w:val="hy-AM"/>
        </w:rPr>
        <w:t>.</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lastRenderedPageBreak/>
        <w:t>10</w:t>
      </w:r>
      <w:r w:rsidRPr="00CD138F">
        <w:rPr>
          <w:rFonts w:ascii="GHEA Grapalat" w:hAnsi="GHEA Grapalat"/>
          <w:color w:val="000000"/>
          <w:lang w:val="hy-AM"/>
        </w:rPr>
        <w:t xml:space="preserve">) սահմանում է պետական </w:t>
      </w:r>
      <w:r>
        <w:rPr>
          <w:rFonts w:ascii="GHEA Grapalat" w:hAnsi="GHEA Grapalat"/>
          <w:color w:val="000000"/>
          <w:lang w:val="hy-AM"/>
        </w:rPr>
        <w:t xml:space="preserve">մասնակցությամբ </w:t>
      </w:r>
      <w:r w:rsidRPr="00CD138F">
        <w:rPr>
          <w:rFonts w:ascii="GHEA Grapalat" w:hAnsi="GHEA Grapalat"/>
          <w:color w:val="000000"/>
          <w:lang w:val="hy-AM"/>
        </w:rPr>
        <w:t>առևտրային կազմակերպությունների գործադիր մարմինների ընտրության և ատեստավորման կարգը.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Pr>
          <w:rFonts w:ascii="GHEA Grapalat" w:hAnsi="GHEA Grapalat"/>
          <w:color w:val="000000"/>
          <w:lang w:val="hy-AM"/>
        </w:rPr>
        <w:t>1</w:t>
      </w:r>
      <w:r w:rsidRPr="00CD138F">
        <w:rPr>
          <w:rFonts w:ascii="GHEA Grapalat" w:hAnsi="GHEA Grapalat"/>
          <w:color w:val="000000"/>
          <w:lang w:val="hy-AM"/>
        </w:rPr>
        <w:t>) սահմանում է պետական գույքի գրավադրման պայմանները.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Pr>
          <w:rFonts w:ascii="GHEA Grapalat" w:hAnsi="GHEA Grapalat"/>
          <w:color w:val="000000"/>
          <w:lang w:val="hy-AM"/>
        </w:rPr>
        <w:t>2</w:t>
      </w:r>
      <w:r w:rsidRPr="00CD138F">
        <w:rPr>
          <w:rFonts w:ascii="GHEA Grapalat" w:hAnsi="GHEA Grapalat"/>
          <w:color w:val="000000"/>
          <w:lang w:val="hy-AM"/>
        </w:rPr>
        <w:t>) հաստատում է պետական սեփականություն հանդիսացող անշարժ գույքի օգտագործման վիճակի մշտադիտարկումներ անցկացնելու կարգը.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Pr>
          <w:rFonts w:ascii="GHEA Grapalat" w:hAnsi="GHEA Grapalat"/>
          <w:color w:val="000000"/>
          <w:lang w:val="hy-AM"/>
        </w:rPr>
        <w:t>3</w:t>
      </w:r>
      <w:r w:rsidRPr="00CD138F">
        <w:rPr>
          <w:rFonts w:ascii="GHEA Grapalat" w:hAnsi="GHEA Grapalat"/>
          <w:color w:val="000000"/>
          <w:lang w:val="hy-AM"/>
        </w:rPr>
        <w:t>) հաստատում է պետական մարմինների կողմից պետական մասնակցությամբ առևտրային կազմակերպությունների ֆինանսատնտեսական վիճակի դիտարկումներ անցկացնելու, դրանց գործունեությունը վերլուծելու և արդյունքներն ամփոփելու, գործունեության արդյունավետությունը որոշելու, գործադիր մարմինների ղեկավարների կատարած աշխատանքը գնահատելու կարգը.</w:t>
      </w:r>
    </w:p>
    <w:p w:rsidR="008A6ABB" w:rsidRDefault="008A6ABB" w:rsidP="00EC313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14</w:t>
      </w:r>
      <w:r w:rsidRPr="00CD138F">
        <w:rPr>
          <w:rFonts w:ascii="GHEA Grapalat" w:hAnsi="GHEA Grapalat"/>
          <w:color w:val="000000"/>
          <w:lang w:val="hy-AM"/>
        </w:rPr>
        <w:t>) հաստատում է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w:t>
      </w:r>
    </w:p>
    <w:p w:rsidR="008A6ABB" w:rsidRPr="00D54429" w:rsidRDefault="008A6ABB" w:rsidP="008A6ABB">
      <w:pPr>
        <w:pStyle w:val="NormalWeb"/>
        <w:shd w:val="clear" w:color="auto" w:fill="FFFFFF"/>
        <w:spacing w:before="0" w:beforeAutospacing="0" w:after="0" w:afterAutospacing="0" w:line="360" w:lineRule="auto"/>
        <w:ind w:firstLine="720"/>
        <w:jc w:val="both"/>
        <w:rPr>
          <w:rFonts w:ascii="GHEA Grapalat" w:hAnsi="GHEA Grapalat"/>
          <w:shd w:val="clear" w:color="auto" w:fill="FFFFFF"/>
          <w:lang w:val="hy-AM"/>
        </w:rPr>
      </w:pPr>
      <w:r w:rsidRPr="00D54429">
        <w:rPr>
          <w:rFonts w:ascii="GHEA Grapalat" w:hAnsi="GHEA Grapalat"/>
          <w:lang w:val="hy-AM"/>
        </w:rPr>
        <w:t>15) հաստատում է պետական մասնակցությամբ առևտրային կազմակերպություններում</w:t>
      </w:r>
      <w:r w:rsidRPr="00D54429">
        <w:rPr>
          <w:rFonts w:ascii="GHEA Grapalat" w:hAnsi="GHEA Grapalat"/>
          <w:shd w:val="clear" w:color="auto" w:fill="FFFFFF"/>
          <w:lang w:val="hy-AM"/>
        </w:rPr>
        <w:t xml:space="preserve"> Կորպորատիվ կառավարման կանոնագրքի ընդունման և կիրառման կարգը և ժամկետները.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873C08">
        <w:rPr>
          <w:rFonts w:ascii="GHEA Grapalat" w:hAnsi="GHEA Grapalat"/>
          <w:color w:val="000000"/>
          <w:lang w:val="hy-AM"/>
        </w:rPr>
        <w:t>6</w:t>
      </w:r>
      <w:r w:rsidRPr="00CD138F">
        <w:rPr>
          <w:rFonts w:ascii="GHEA Grapalat" w:hAnsi="GHEA Grapalat"/>
          <w:color w:val="000000"/>
          <w:lang w:val="hy-AM"/>
        </w:rPr>
        <w:t>) հաստատում է Հայաստանի Հանրապետության պետական սեփականություն հանդիսացող շենքերի և շինությունների տանիքներին ու ձեղնահարկերում</w:t>
      </w:r>
      <w:r>
        <w:rPr>
          <w:rFonts w:ascii="GHEA Grapalat" w:hAnsi="GHEA Grapalat"/>
          <w:color w:val="000000"/>
          <w:lang w:val="hy-AM"/>
        </w:rPr>
        <w:t xml:space="preserve"> արևային կայանների, </w:t>
      </w:r>
      <w:r w:rsidRPr="00CD138F">
        <w:rPr>
          <w:rFonts w:ascii="GHEA Grapalat" w:hAnsi="GHEA Grapalat"/>
          <w:color w:val="000000"/>
          <w:lang w:val="hy-AM"/>
        </w:rPr>
        <w:t xml:space="preserve">կապի սարքավորումներ </w:t>
      </w:r>
      <w:r>
        <w:rPr>
          <w:rFonts w:ascii="GHEA Grapalat" w:hAnsi="GHEA Grapalat"/>
          <w:color w:val="000000"/>
          <w:lang w:val="hy-AM"/>
        </w:rPr>
        <w:t>տեղակայելու և սպասարկելու</w:t>
      </w:r>
      <w:r w:rsidRPr="00CD138F">
        <w:rPr>
          <w:rFonts w:ascii="GHEA Grapalat" w:hAnsi="GHEA Grapalat"/>
          <w:color w:val="000000"/>
          <w:lang w:val="hy-AM"/>
        </w:rPr>
        <w:t xml:space="preserve"> վերաբերյալ համաձայնություն տալու</w:t>
      </w:r>
      <w:r>
        <w:rPr>
          <w:rFonts w:ascii="GHEA Grapalat" w:hAnsi="GHEA Grapalat"/>
          <w:color w:val="000000"/>
          <w:lang w:val="hy-AM"/>
        </w:rPr>
        <w:t xml:space="preserve"> և պայմանագրերի կնքման</w:t>
      </w:r>
      <w:r w:rsidRPr="00CD138F">
        <w:rPr>
          <w:rFonts w:ascii="GHEA Grapalat" w:hAnsi="GHEA Grapalat"/>
          <w:color w:val="000000"/>
          <w:lang w:val="hy-AM"/>
        </w:rPr>
        <w:t xml:space="preserve"> կարգը.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873C08">
        <w:rPr>
          <w:rFonts w:ascii="GHEA Grapalat" w:hAnsi="GHEA Grapalat"/>
          <w:color w:val="000000"/>
          <w:lang w:val="hy-AM"/>
        </w:rPr>
        <w:t>7</w:t>
      </w:r>
      <w:r w:rsidRPr="00CD138F">
        <w:rPr>
          <w:rFonts w:ascii="GHEA Grapalat" w:hAnsi="GHEA Grapalat"/>
          <w:color w:val="000000"/>
          <w:lang w:val="hy-AM"/>
        </w:rPr>
        <w:t>) հաստատում է պետական սեփականություն հանդիսացող գույքի նվիրաբերության կարգը.</w:t>
      </w:r>
    </w:p>
    <w:p w:rsidR="008A6ABB" w:rsidRPr="00B96609"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w:t>
      </w:r>
      <w:r w:rsidR="00873C08">
        <w:rPr>
          <w:rFonts w:ascii="GHEA Grapalat" w:hAnsi="GHEA Grapalat"/>
          <w:color w:val="000000"/>
          <w:lang w:val="hy-AM"/>
        </w:rPr>
        <w:t>8</w:t>
      </w:r>
      <w:r w:rsidRPr="00B96609">
        <w:rPr>
          <w:rFonts w:ascii="GHEA Grapalat" w:hAnsi="GHEA Grapalat"/>
          <w:color w:val="000000"/>
          <w:lang w:val="hy-AM"/>
        </w:rPr>
        <w:t xml:space="preserve">) </w:t>
      </w:r>
      <w:r>
        <w:rPr>
          <w:rFonts w:ascii="GHEA Grapalat" w:hAnsi="GHEA Grapalat"/>
          <w:color w:val="000000"/>
          <w:lang w:val="hy-AM"/>
        </w:rPr>
        <w:t>հաստատում է պետական գույքի փոխանակության կարգը.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1</w:t>
      </w:r>
      <w:r w:rsidR="00873C08">
        <w:rPr>
          <w:rFonts w:ascii="GHEA Grapalat" w:hAnsi="GHEA Grapalat"/>
          <w:color w:val="000000"/>
          <w:lang w:val="hy-AM"/>
        </w:rPr>
        <w:t>9</w:t>
      </w:r>
      <w:r w:rsidRPr="00CD138F">
        <w:rPr>
          <w:rFonts w:ascii="GHEA Grapalat" w:hAnsi="GHEA Grapalat"/>
          <w:color w:val="000000"/>
          <w:lang w:val="hy-AM"/>
        </w:rPr>
        <w:t xml:space="preserve">) հաստատում է պետական </w:t>
      </w:r>
      <w:r>
        <w:rPr>
          <w:rFonts w:ascii="GHEA Grapalat" w:hAnsi="GHEA Grapalat"/>
          <w:color w:val="000000"/>
          <w:lang w:val="hy-AM"/>
        </w:rPr>
        <w:t xml:space="preserve">բաժնետոմսեր </w:t>
      </w:r>
      <w:r w:rsidRPr="00B612DF">
        <w:rPr>
          <w:rFonts w:ascii="GHEA Grapalat" w:hAnsi="GHEA Grapalat"/>
          <w:color w:val="000000"/>
          <w:lang w:val="hy-AM"/>
        </w:rPr>
        <w:t>(</w:t>
      </w:r>
      <w:r>
        <w:rPr>
          <w:rFonts w:ascii="GHEA Grapalat" w:hAnsi="GHEA Grapalat"/>
          <w:color w:val="000000"/>
          <w:lang w:val="hy-AM"/>
        </w:rPr>
        <w:t>բաժնեմասեր</w:t>
      </w:r>
      <w:r w:rsidRPr="00B612DF">
        <w:rPr>
          <w:rFonts w:ascii="GHEA Grapalat" w:hAnsi="GHEA Grapalat"/>
          <w:color w:val="000000"/>
          <w:lang w:val="hy-AM"/>
        </w:rPr>
        <w:t xml:space="preserve">) </w:t>
      </w:r>
      <w:r w:rsidR="00CB34B0" w:rsidRPr="00723B68">
        <w:rPr>
          <w:rFonts w:ascii="GHEA Grapalat" w:hAnsi="GHEA Grapalat"/>
          <w:bCs/>
          <w:color w:val="000000"/>
          <w:lang w:val="hy-AM"/>
        </w:rPr>
        <w:t>50 և ավել տոկոս</w:t>
      </w:r>
      <w:r w:rsidR="00CB34B0">
        <w:rPr>
          <w:rFonts w:ascii="GHEA Grapalat" w:hAnsi="GHEA Grapalat"/>
          <w:color w:val="000000"/>
          <w:lang w:val="hy-AM"/>
        </w:rPr>
        <w:t xml:space="preserve"> </w:t>
      </w:r>
      <w:r>
        <w:rPr>
          <w:rFonts w:ascii="GHEA Grapalat" w:hAnsi="GHEA Grapalat"/>
          <w:color w:val="000000"/>
          <w:lang w:val="hy-AM"/>
        </w:rPr>
        <w:t xml:space="preserve">ունեցող առևտրային </w:t>
      </w:r>
      <w:r w:rsidRPr="00CD138F">
        <w:rPr>
          <w:rFonts w:ascii="GHEA Grapalat" w:hAnsi="GHEA Grapalat"/>
          <w:color w:val="000000"/>
          <w:lang w:val="hy-AM"/>
        </w:rPr>
        <w:t xml:space="preserve"> կազմակերպությունների կառավարման կարգը.</w:t>
      </w:r>
    </w:p>
    <w:p w:rsidR="008A6ABB" w:rsidRDefault="00873C08"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20</w:t>
      </w:r>
      <w:r w:rsidR="008A6ABB" w:rsidRPr="00CD138F">
        <w:rPr>
          <w:rFonts w:ascii="GHEA Grapalat" w:hAnsi="GHEA Grapalat"/>
          <w:color w:val="000000"/>
          <w:lang w:val="hy-AM"/>
        </w:rPr>
        <w:t xml:space="preserve">) </w:t>
      </w:r>
      <w:r w:rsidR="008A6ABB" w:rsidRPr="00E45652">
        <w:rPr>
          <w:rFonts w:ascii="GHEA Grapalat" w:hAnsi="GHEA Grapalat"/>
          <w:color w:val="000000"/>
          <w:lang w:val="hy-AM"/>
        </w:rPr>
        <w:t xml:space="preserve">հաստատում է Հայաստանի Հանրապետության վարչապետի աշխատակազմին, պետական կառավարման համակարգի մարմիններին, մարզպետի աշխատակազմին, ՀՀ ազգային ժողովին ամրացված, պետական ոչ առևտրային կազմակերպություններին, պետական մասնակցությամբ առևտրային կազմակերպություններին և հիմնադրամներին հանձնված պետական սեփականություն համարվող շարժական գույքը (այդ թվում՝ </w:t>
      </w:r>
      <w:r w:rsidR="008A6ABB" w:rsidRPr="00E45652">
        <w:rPr>
          <w:rFonts w:ascii="GHEA Grapalat" w:hAnsi="GHEA Grapalat"/>
          <w:color w:val="000000"/>
          <w:lang w:val="hy-AM"/>
        </w:rPr>
        <w:lastRenderedPageBreak/>
        <w:t>լուծարումից հետո Հայաստանի Հանրապետության սեփականությունը հանդիսացող) հետ վերցնելու և այլ պետական մարմիններին ամրացնելու ու պետական ոչ առևտրային կազմակերպություններին, պետական մասնակցությամբ առևտրային կազմակերպություններին և հիմնադրամներին հանձնելու կարգը.</w:t>
      </w:r>
    </w:p>
    <w:p w:rsidR="008A6ABB" w:rsidRPr="00CD138F"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2</w:t>
      </w:r>
      <w:r w:rsidR="00873C08">
        <w:rPr>
          <w:rFonts w:ascii="GHEA Grapalat" w:hAnsi="GHEA Grapalat"/>
          <w:color w:val="000000"/>
          <w:lang w:val="hy-AM"/>
        </w:rPr>
        <w:t>1</w:t>
      </w:r>
      <w:r w:rsidRPr="00CD138F">
        <w:rPr>
          <w:rFonts w:ascii="GHEA Grapalat" w:hAnsi="GHEA Grapalat"/>
          <w:color w:val="000000"/>
          <w:lang w:val="hy-AM"/>
        </w:rPr>
        <w:t>) հաստատում է պետական մարմինների և պետական ոչ առևտրային կազմակերպությունների գործառույթների իրականացման համար պետական սեփականություն հանդիսացող տարածքով ապահովման կամ դրա բացակայության դեպքում Հայաստանի Հանրապետության պետական բյուջեի միջոցների հաշվին ոչ պետական սեփականություն համարվող տարածքներ</w:t>
      </w:r>
      <w:r>
        <w:rPr>
          <w:rFonts w:ascii="GHEA Grapalat" w:hAnsi="GHEA Grapalat"/>
          <w:color w:val="000000"/>
          <w:lang w:val="hy-AM"/>
        </w:rPr>
        <w:t>ի</w:t>
      </w:r>
      <w:r w:rsidRPr="00CD138F">
        <w:rPr>
          <w:rFonts w:ascii="GHEA Grapalat" w:hAnsi="GHEA Grapalat"/>
          <w:color w:val="000000"/>
          <w:lang w:val="hy-AM"/>
        </w:rPr>
        <w:t xml:space="preserve"> վարձակալությամբ ձեռքբերման</w:t>
      </w:r>
      <w:r w:rsidRPr="00CD138F">
        <w:rPr>
          <w:rFonts w:ascii="GHEA Grapalat" w:hAnsi="GHEA Grapalat" w:cs="Calibri"/>
          <w:color w:val="000000"/>
          <w:lang w:val="hy-AM"/>
        </w:rPr>
        <w:t xml:space="preserve"> </w:t>
      </w:r>
      <w:r w:rsidRPr="00CD138F">
        <w:rPr>
          <w:rFonts w:ascii="GHEA Grapalat" w:hAnsi="GHEA Grapalat"/>
          <w:color w:val="000000"/>
          <w:lang w:val="hy-AM"/>
        </w:rPr>
        <w:t>կարգը.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D138F">
        <w:rPr>
          <w:rFonts w:ascii="GHEA Grapalat" w:hAnsi="GHEA Grapalat"/>
          <w:color w:val="000000"/>
          <w:lang w:val="hy-AM"/>
        </w:rPr>
        <w:t>2</w:t>
      </w:r>
      <w:r w:rsidR="00873C08">
        <w:rPr>
          <w:rFonts w:ascii="GHEA Grapalat" w:hAnsi="GHEA Grapalat"/>
          <w:color w:val="000000"/>
          <w:lang w:val="hy-AM"/>
        </w:rPr>
        <w:t>2</w:t>
      </w:r>
      <w:r w:rsidRPr="00CD138F">
        <w:rPr>
          <w:rFonts w:ascii="GHEA Grapalat" w:hAnsi="GHEA Grapalat"/>
          <w:color w:val="000000"/>
          <w:lang w:val="hy-AM"/>
        </w:rPr>
        <w:t>) հաստատում է պետական գույքի կառավարման ոլորտում Հայաստանի Հանրապետության անունից կնքված գործարքներով ստանձնած պարտավորությունների կատարման նկատմամբ հ</w:t>
      </w:r>
      <w:r>
        <w:rPr>
          <w:rFonts w:ascii="GHEA Grapalat" w:hAnsi="GHEA Grapalat"/>
          <w:color w:val="000000"/>
          <w:lang w:val="hy-AM"/>
        </w:rPr>
        <w:t>սկողություն իրականացնելու կարգը.</w:t>
      </w:r>
    </w:p>
    <w:p w:rsidR="008A6ABB" w:rsidRPr="00552274"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2</w:t>
      </w:r>
      <w:r w:rsidR="00873C08">
        <w:rPr>
          <w:rFonts w:ascii="GHEA Grapalat" w:hAnsi="GHEA Grapalat"/>
          <w:color w:val="000000"/>
          <w:lang w:val="hy-AM"/>
        </w:rPr>
        <w:t>3</w:t>
      </w:r>
      <w:r w:rsidRPr="00552274">
        <w:rPr>
          <w:rFonts w:ascii="GHEA Grapalat" w:hAnsi="GHEA Grapalat"/>
          <w:color w:val="000000"/>
          <w:lang w:val="hy-AM"/>
        </w:rPr>
        <w:t>) հաստատում է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և շահագործման կարգը, պետական պաշտոն կամ պետական ծառայության պաշտոն զբաղեցնող անձանց տրանսպորտային ծախսերի փոխհատուցման կարգը, պետական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w:t>
      </w:r>
    </w:p>
    <w:p w:rsidR="008A6ABB" w:rsidRPr="00552274"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52274">
        <w:rPr>
          <w:rFonts w:ascii="GHEA Grapalat" w:hAnsi="GHEA Grapalat"/>
          <w:color w:val="000000"/>
          <w:lang w:val="hy-AM"/>
        </w:rPr>
        <w:t>2</w:t>
      </w:r>
      <w:r w:rsidR="00873C08">
        <w:rPr>
          <w:rFonts w:ascii="GHEA Grapalat" w:hAnsi="GHEA Grapalat"/>
          <w:color w:val="000000"/>
          <w:lang w:val="hy-AM"/>
        </w:rPr>
        <w:t>4</w:t>
      </w:r>
      <w:r w:rsidRPr="00552274">
        <w:rPr>
          <w:rFonts w:ascii="GHEA Grapalat" w:hAnsi="GHEA Grapalat"/>
          <w:color w:val="000000"/>
          <w:lang w:val="hy-AM"/>
        </w:rPr>
        <w:t xml:space="preserve">) հաստատում է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 ընդունման, </w:t>
      </w:r>
      <w:r w:rsidRPr="00552274">
        <w:rPr>
          <w:rFonts w:ascii="GHEA Grapalat" w:hAnsi="GHEA Grapalat"/>
          <w:color w:val="000000"/>
          <w:lang w:val="hy-AM"/>
        </w:rPr>
        <w:lastRenderedPageBreak/>
        <w:t>պահպանության, օգտագործման, ծախսման, հաշվառման, ինչպես նաև դրանց տեղաբաշխման և գտնվելու վայրերը որոշելու կարգը.</w:t>
      </w:r>
    </w:p>
    <w:p w:rsidR="008A6ABB" w:rsidRPr="007439D6" w:rsidRDefault="008A6ABB" w:rsidP="008A6ABB">
      <w:pPr>
        <w:pStyle w:val="NormalWeb"/>
        <w:shd w:val="clear" w:color="auto" w:fill="FFFFFF"/>
        <w:spacing w:before="0" w:beforeAutospacing="0" w:after="0" w:afterAutospacing="0" w:line="360" w:lineRule="auto"/>
        <w:ind w:firstLine="720"/>
        <w:jc w:val="both"/>
        <w:rPr>
          <w:rFonts w:ascii="GHEA Grapalat" w:hAnsi="GHEA Grapalat"/>
          <w:lang w:val="hy-AM"/>
        </w:rPr>
      </w:pPr>
      <w:r w:rsidRPr="007439D6">
        <w:rPr>
          <w:rFonts w:ascii="GHEA Grapalat" w:hAnsi="GHEA Grapalat"/>
          <w:lang w:val="hy-AM"/>
        </w:rPr>
        <w:t>2</w:t>
      </w:r>
      <w:r w:rsidR="00873C08" w:rsidRPr="007439D6">
        <w:rPr>
          <w:rFonts w:ascii="GHEA Grapalat" w:hAnsi="GHEA Grapalat"/>
          <w:lang w:val="hy-AM"/>
        </w:rPr>
        <w:t>5</w:t>
      </w:r>
      <w:r w:rsidRPr="007439D6">
        <w:rPr>
          <w:rFonts w:ascii="GHEA Grapalat" w:hAnsi="GHEA Grapalat"/>
          <w:lang w:val="hy-AM"/>
        </w:rPr>
        <w:t>) հաստատում է պետական կառավարման համակարգի մարմինների տիրապետմանը, տնօրինմանն ու օգտագործմանը ամրացվող, ինչպես նաև պետական ոչ առևտրային կազմակերպություններին</w:t>
      </w:r>
      <w:r w:rsidR="00827EB7" w:rsidRPr="007439D6">
        <w:rPr>
          <w:rFonts w:ascii="GHEA Grapalat" w:hAnsi="GHEA Grapalat"/>
          <w:lang w:val="hy-AM"/>
        </w:rPr>
        <w:t>,</w:t>
      </w:r>
      <w:r w:rsidRPr="007439D6">
        <w:rPr>
          <w:rFonts w:ascii="GHEA Grapalat" w:hAnsi="GHEA Grapalat"/>
          <w:lang w:val="hy-AM"/>
        </w:rPr>
        <w:t xml:space="preserve"> </w:t>
      </w:r>
      <w:r w:rsidR="00827EB7" w:rsidRPr="007439D6">
        <w:rPr>
          <w:rFonts w:ascii="GHEA Grapalat" w:hAnsi="GHEA Grapalat" w:cs="Sylfaen"/>
          <w:lang w:val="hy-AM"/>
        </w:rPr>
        <w:t>պետական մասնակցությամբ առևտրային կազմակերպություններին և հիմնադրամներին</w:t>
      </w:r>
      <w:r w:rsidR="00827EB7" w:rsidRPr="007439D6">
        <w:rPr>
          <w:rFonts w:ascii="GHEA Grapalat" w:hAnsi="GHEA Grapalat"/>
          <w:lang w:val="hy-AM"/>
        </w:rPr>
        <w:t xml:space="preserve"> </w:t>
      </w:r>
      <w:r w:rsidRPr="007439D6">
        <w:rPr>
          <w:rFonts w:ascii="GHEA Grapalat" w:hAnsi="GHEA Grapalat"/>
          <w:lang w:val="hy-AM"/>
        </w:rPr>
        <w:t>անհատույց օգտագործման իրավունքով հանձնվող տարածքների հաշվարկման նվազագույն նորմատիվները.</w:t>
      </w:r>
    </w:p>
    <w:p w:rsidR="008A6ABB" w:rsidRPr="00D54429" w:rsidRDefault="00873C08" w:rsidP="008A6ABB">
      <w:pPr>
        <w:pStyle w:val="NormalWeb"/>
        <w:shd w:val="clear" w:color="auto" w:fill="FFFFFF"/>
        <w:spacing w:before="0" w:beforeAutospacing="0" w:after="0" w:afterAutospacing="0" w:line="360" w:lineRule="auto"/>
        <w:ind w:firstLine="720"/>
        <w:jc w:val="both"/>
        <w:rPr>
          <w:rFonts w:ascii="GHEA Grapalat" w:hAnsi="GHEA Grapalat" w:cs="Sylfaen"/>
          <w:lang w:val="hy-AM"/>
        </w:rPr>
      </w:pPr>
      <w:r>
        <w:rPr>
          <w:rFonts w:ascii="GHEA Grapalat" w:hAnsi="GHEA Grapalat"/>
          <w:lang w:val="hy-AM"/>
        </w:rPr>
        <w:t>26</w:t>
      </w:r>
      <w:r w:rsidR="008A6ABB" w:rsidRPr="00D54429">
        <w:rPr>
          <w:rFonts w:ascii="GHEA Grapalat" w:hAnsi="GHEA Grapalat"/>
          <w:lang w:val="hy-AM"/>
        </w:rPr>
        <w:t>) հաստատում է</w:t>
      </w:r>
      <w:r w:rsidR="008A6ABB" w:rsidRPr="00D54429">
        <w:rPr>
          <w:rFonts w:ascii="GHEA Grapalat" w:hAnsi="GHEA Grapalat" w:cs="Arial"/>
          <w:lang w:val="hy-AM"/>
        </w:rPr>
        <w:t xml:space="preserve"> պետական բաժնտոմսեր (բաժնեմասեր)</w:t>
      </w:r>
      <w:r w:rsidR="008A6ABB" w:rsidRPr="00D54429">
        <w:rPr>
          <w:rFonts w:ascii="GHEA Grapalat" w:hAnsi="GHEA Grapalat"/>
          <w:lang w:val="hy-AM"/>
        </w:rPr>
        <w:t xml:space="preserve"> ունեցող առևտրային կազմակերպությունների</w:t>
      </w:r>
      <w:r w:rsidR="008A6ABB" w:rsidRPr="00D54429">
        <w:rPr>
          <w:rFonts w:ascii="GHEA Grapalat" w:hAnsi="GHEA Grapalat" w:cs="Arial"/>
          <w:lang w:val="hy-AM"/>
        </w:rPr>
        <w:t xml:space="preserve"> </w:t>
      </w:r>
      <w:r w:rsidR="008A6ABB" w:rsidRPr="00D54429">
        <w:rPr>
          <w:rFonts w:ascii="GHEA Grapalat" w:hAnsi="GHEA Grapalat" w:cs="Sylfaen"/>
          <w:lang w:val="hy-AM"/>
        </w:rPr>
        <w:t>բաժնետոմսերի</w:t>
      </w:r>
      <w:r w:rsidR="008A6ABB" w:rsidRPr="00D54429">
        <w:rPr>
          <w:rFonts w:ascii="GHEA Grapalat" w:hAnsi="GHEA Grapalat" w:cs="Arial"/>
          <w:lang w:val="hy-AM"/>
        </w:rPr>
        <w:t xml:space="preserve"> (բաժնեմասերի)</w:t>
      </w:r>
      <w:r w:rsidR="008A6ABB" w:rsidRPr="00D54429">
        <w:rPr>
          <w:rFonts w:ascii="GHEA Grapalat" w:hAnsi="GHEA Grapalat"/>
          <w:lang w:val="hy-AM"/>
        </w:rPr>
        <w:t xml:space="preserve">  </w:t>
      </w:r>
      <w:r w:rsidR="008A6ABB" w:rsidRPr="00D54429">
        <w:rPr>
          <w:rFonts w:ascii="GHEA Grapalat" w:hAnsi="GHEA Grapalat" w:cs="Sylfaen"/>
          <w:lang w:val="hy-AM"/>
        </w:rPr>
        <w:t>փոխարկման</w:t>
      </w:r>
      <w:r w:rsidR="008A6ABB" w:rsidRPr="00D54429">
        <w:rPr>
          <w:rFonts w:ascii="GHEA Grapalat" w:hAnsi="GHEA Grapalat" w:cs="Arial"/>
          <w:lang w:val="hy-AM"/>
        </w:rPr>
        <w:t xml:space="preserve"> </w:t>
      </w:r>
      <w:r w:rsidR="008A6ABB" w:rsidRPr="00D54429">
        <w:rPr>
          <w:rFonts w:ascii="GHEA Grapalat" w:hAnsi="GHEA Grapalat" w:cs="Sylfaen"/>
          <w:lang w:val="hy-AM"/>
        </w:rPr>
        <w:t>իրավունք</w:t>
      </w:r>
      <w:r w:rsidR="008A6ABB" w:rsidRPr="00D54429">
        <w:rPr>
          <w:rFonts w:ascii="GHEA Grapalat" w:hAnsi="GHEA Grapalat" w:cs="Arial"/>
          <w:lang w:val="hy-AM"/>
        </w:rPr>
        <w:t xml:space="preserve"> </w:t>
      </w:r>
      <w:r w:rsidR="008A6ABB" w:rsidRPr="00D54429">
        <w:rPr>
          <w:rFonts w:ascii="GHEA Grapalat" w:hAnsi="GHEA Grapalat" w:cs="Sylfaen"/>
          <w:lang w:val="hy-AM"/>
        </w:rPr>
        <w:t>տվող</w:t>
      </w:r>
      <w:r w:rsidR="008A6ABB" w:rsidRPr="00D54429">
        <w:rPr>
          <w:rFonts w:ascii="GHEA Grapalat" w:hAnsi="GHEA Grapalat" w:cs="Arial"/>
          <w:lang w:val="hy-AM"/>
        </w:rPr>
        <w:t xml:space="preserve"> </w:t>
      </w:r>
      <w:r w:rsidR="008A6ABB" w:rsidRPr="00D54429">
        <w:rPr>
          <w:rFonts w:ascii="GHEA Grapalat" w:hAnsi="GHEA Grapalat" w:cs="Sylfaen"/>
          <w:lang w:val="hy-AM"/>
        </w:rPr>
        <w:t>պարտատոմսերի</w:t>
      </w:r>
      <w:r w:rsidR="008A6ABB" w:rsidRPr="00D54429">
        <w:rPr>
          <w:rFonts w:ascii="GHEA Grapalat" w:hAnsi="GHEA Grapalat" w:cs="Arial"/>
          <w:lang w:val="hy-AM"/>
        </w:rPr>
        <w:t xml:space="preserve"> </w:t>
      </w:r>
      <w:r w:rsidR="008A6ABB" w:rsidRPr="00D54429">
        <w:rPr>
          <w:rFonts w:ascii="GHEA Grapalat" w:hAnsi="GHEA Grapalat" w:cs="Sylfaen"/>
          <w:lang w:val="hy-AM"/>
        </w:rPr>
        <w:t>թողարկման կարգը.</w:t>
      </w:r>
    </w:p>
    <w:p w:rsidR="008A6ABB" w:rsidRPr="00D54429" w:rsidRDefault="00873C08"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Pr>
          <w:rFonts w:ascii="GHEA Grapalat" w:hAnsi="GHEA Grapalat"/>
          <w:sz w:val="24"/>
          <w:szCs w:val="24"/>
          <w:lang w:val="hy-AM"/>
        </w:rPr>
        <w:t>27</w:t>
      </w:r>
      <w:r w:rsidR="008A6ABB" w:rsidRPr="00D54429">
        <w:rPr>
          <w:rFonts w:ascii="GHEA Grapalat" w:hAnsi="GHEA Grapalat"/>
          <w:sz w:val="24"/>
          <w:szCs w:val="24"/>
          <w:lang w:val="hy-AM"/>
        </w:rPr>
        <w:t xml:space="preserve">) </w:t>
      </w:r>
      <w:r w:rsidR="008A6ABB" w:rsidRPr="00D54429">
        <w:rPr>
          <w:rFonts w:ascii="GHEA Grapalat" w:eastAsia="Times New Roman" w:hAnsi="GHEA Grapalat" w:cs="Times New Roman"/>
          <w:sz w:val="24"/>
          <w:szCs w:val="24"/>
          <w:lang w:val="hy-AM"/>
        </w:rPr>
        <w:t xml:space="preserve">սահմանում է </w:t>
      </w:r>
      <w:r w:rsidR="008A6ABB" w:rsidRPr="00D54429">
        <w:rPr>
          <w:rFonts w:ascii="GHEA Grapalat" w:hAnsi="GHEA Grapalat"/>
          <w:bCs/>
          <w:sz w:val="24"/>
          <w:szCs w:val="24"/>
          <w:lang w:val="hy-AM"/>
        </w:rPr>
        <w:t xml:space="preserve">պետական գույքն </w:t>
      </w:r>
      <w:r w:rsidR="008A6ABB" w:rsidRPr="00D54429">
        <w:rPr>
          <w:rFonts w:ascii="GHEA Grapalat" w:eastAsia="Times New Roman" w:hAnsi="GHEA Grapalat" w:cs="Times New Roman"/>
          <w:sz w:val="24"/>
          <w:szCs w:val="24"/>
          <w:lang w:val="hy-AM"/>
        </w:rPr>
        <w:t>անհատույց օգտագործման սուբյեկտներ հադիսացող քաղաքացիների խմբերը.</w:t>
      </w:r>
    </w:p>
    <w:p w:rsidR="008A6ABB" w:rsidRDefault="00873C08"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B76E94">
        <w:rPr>
          <w:rFonts w:ascii="GHEA Grapalat" w:eastAsia="Times New Roman" w:hAnsi="GHEA Grapalat" w:cs="Times New Roman"/>
          <w:sz w:val="24"/>
          <w:szCs w:val="24"/>
          <w:lang w:val="hy-AM"/>
        </w:rPr>
        <w:t>28</w:t>
      </w:r>
      <w:r w:rsidR="008A6ABB" w:rsidRPr="00B76E94">
        <w:rPr>
          <w:rFonts w:ascii="GHEA Grapalat" w:eastAsia="Times New Roman" w:hAnsi="GHEA Grapalat" w:cs="Times New Roman"/>
          <w:sz w:val="24"/>
          <w:szCs w:val="24"/>
          <w:lang w:val="hy-AM"/>
        </w:rPr>
        <w:t xml:space="preserve">) հաստատվում է պետական մարմիններին պետական գույքի ամրացման և հետ վերցնելու, ինչպես նաև պետական անշարժ գույքի նկատմամբ սեփականության (օգտագործման) իրավունքի պետական գրանցման  </w:t>
      </w:r>
      <w:r w:rsidR="00B76E94" w:rsidRPr="00B76E94">
        <w:rPr>
          <w:rFonts w:ascii="GHEA Grapalat" w:eastAsia="Times New Roman" w:hAnsi="GHEA Grapalat" w:cs="Times New Roman"/>
          <w:sz w:val="24"/>
          <w:szCs w:val="24"/>
          <w:lang w:val="hy-AM"/>
        </w:rPr>
        <w:t xml:space="preserve">աշխատանքների կազմակերպման </w:t>
      </w:r>
      <w:r w:rsidR="008A6ABB" w:rsidRPr="00B76E94">
        <w:rPr>
          <w:rFonts w:ascii="GHEA Grapalat" w:eastAsia="Times New Roman" w:hAnsi="GHEA Grapalat" w:cs="Times New Roman"/>
          <w:sz w:val="24"/>
          <w:szCs w:val="24"/>
          <w:lang w:val="hy-AM"/>
        </w:rPr>
        <w:t>կարգը,</w:t>
      </w:r>
      <w:r w:rsidR="008A6ABB" w:rsidRPr="00D54429">
        <w:rPr>
          <w:rFonts w:ascii="GHEA Grapalat" w:eastAsia="Times New Roman" w:hAnsi="GHEA Grapalat" w:cs="Times New Roman"/>
          <w:sz w:val="24"/>
          <w:szCs w:val="24"/>
          <w:lang w:val="hy-AM"/>
        </w:rPr>
        <w:t xml:space="preserve"> </w:t>
      </w:r>
    </w:p>
    <w:p w:rsidR="008A6ABB" w:rsidRPr="00D54429" w:rsidRDefault="00873C08" w:rsidP="008A6ABB">
      <w:pPr>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29</w:t>
      </w:r>
      <w:r w:rsidR="008A6ABB" w:rsidRPr="00D54429">
        <w:rPr>
          <w:rFonts w:ascii="GHEA Grapalat" w:hAnsi="GHEA Grapalat"/>
          <w:sz w:val="24"/>
          <w:szCs w:val="24"/>
          <w:lang w:val="hy-AM"/>
        </w:rPr>
        <w:t>) սահմանում է</w:t>
      </w:r>
      <w:r w:rsidR="008A6ABB" w:rsidRPr="00D54429">
        <w:rPr>
          <w:rFonts w:ascii="GHEA Grapalat" w:hAnsi="GHEA Grapalat"/>
          <w:bCs/>
          <w:sz w:val="24"/>
          <w:szCs w:val="24"/>
          <w:lang w:val="hy-AM"/>
        </w:rPr>
        <w:t xml:space="preserve"> հանրային պաշտոն զբաղեցնող անձանց և հանրային ծառայողների՝ պետական սեփականություն դարձած նվերների տնօրինման կարգը, </w:t>
      </w:r>
      <w:r w:rsidR="008A6ABB" w:rsidRPr="00D54429">
        <w:rPr>
          <w:rFonts w:ascii="GHEA Grapalat" w:hAnsi="GHEA Grapalat"/>
          <w:sz w:val="24"/>
          <w:szCs w:val="24"/>
          <w:lang w:val="hy-AM"/>
        </w:rPr>
        <w:t>շուտ փչացող և պահպանման էական ծախսեր պահանջող գույքերի տեսակները, առանձին տեսակի գույքի տնօրինման առանձնահատկությունները և տնօրինման եղանակների ընտրության մեթոդաբանությունը.</w:t>
      </w:r>
    </w:p>
    <w:p w:rsidR="008A6ABB" w:rsidRPr="00D54429" w:rsidRDefault="00873C08"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30</w:t>
      </w:r>
      <w:r w:rsidR="008A6ABB" w:rsidRPr="00D54429">
        <w:rPr>
          <w:rFonts w:ascii="GHEA Grapalat" w:hAnsi="GHEA Grapalat"/>
          <w:sz w:val="24"/>
          <w:szCs w:val="24"/>
          <w:lang w:val="hy-AM"/>
        </w:rPr>
        <w:t xml:space="preserve">) հաստատվում է պետական մարմինների և պետական ոչ առևտրային կազմակերպությունների գործառույթների իրականացման համար վարձակալությամբ ոչ պետական գույքի ձեռք բերման կարգը </w:t>
      </w:r>
    </w:p>
    <w:p w:rsidR="008A6ABB" w:rsidRPr="003869B7" w:rsidRDefault="00873C08"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31</w:t>
      </w:r>
      <w:r w:rsidR="008A6ABB" w:rsidRPr="00CD138F">
        <w:rPr>
          <w:rFonts w:ascii="GHEA Grapalat" w:hAnsi="GHEA Grapalat"/>
          <w:color w:val="000000"/>
          <w:lang w:val="hy-AM"/>
        </w:rPr>
        <w:t>) իրականացնում է նաև օրենքներով նախատեսված այլ լիազորություններ</w:t>
      </w:r>
      <w:r w:rsidR="008A6ABB">
        <w:rPr>
          <w:rFonts w:ascii="GHEA Grapalat" w:hAnsi="GHEA Grapalat"/>
          <w:color w:val="000000"/>
          <w:lang w:val="hy-AM"/>
        </w:rPr>
        <w:t>։</w:t>
      </w:r>
    </w:p>
    <w:p w:rsidR="008A6ABB" w:rsidRPr="003F2254"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FF0000"/>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CD138F">
        <w:rPr>
          <w:rFonts w:ascii="GHEA Grapalat" w:eastAsia="Times New Roman" w:hAnsi="GHEA Grapalat" w:cs="Times New Roman"/>
          <w:b/>
          <w:bCs/>
          <w:color w:val="000000"/>
          <w:sz w:val="24"/>
          <w:szCs w:val="24"/>
          <w:lang w:val="hy-AM"/>
        </w:rPr>
        <w:t>Հոդված 8.</w:t>
      </w:r>
      <w:r w:rsidRPr="00CD138F">
        <w:rPr>
          <w:rFonts w:ascii="GHEA Grapalat" w:hAnsi="GHEA Grapalat"/>
          <w:color w:val="000000"/>
          <w:sz w:val="24"/>
          <w:szCs w:val="24"/>
          <w:shd w:val="clear" w:color="auto" w:fill="FFFFFF"/>
          <w:lang w:val="hy-AM"/>
        </w:rPr>
        <w:t xml:space="preserve"> </w:t>
      </w:r>
      <w:r w:rsidRPr="00CD138F">
        <w:rPr>
          <w:rStyle w:val="Strong"/>
          <w:rFonts w:ascii="GHEA Grapalat" w:hAnsi="GHEA Grapalat"/>
          <w:color w:val="000000"/>
          <w:sz w:val="24"/>
          <w:szCs w:val="24"/>
          <w:shd w:val="clear" w:color="auto" w:fill="FFFFFF"/>
          <w:lang w:val="hy-AM"/>
        </w:rPr>
        <w:t>Պետական գույքի կառավարման ոլորտում պետական գույքի կառավարման լիազոր մարմնի իրավասությունները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1.</w:t>
      </w:r>
      <w:r>
        <w:rPr>
          <w:rFonts w:ascii="GHEA Grapalat" w:eastAsia="Times New Roman" w:hAnsi="GHEA Grapalat" w:cs="Times New Roman"/>
          <w:color w:val="000000"/>
          <w:sz w:val="24"/>
          <w:szCs w:val="24"/>
          <w:lang w:val="hy-AM"/>
        </w:rPr>
        <w:t xml:space="preserve"> </w:t>
      </w:r>
      <w:r w:rsidRPr="00830B3A">
        <w:rPr>
          <w:rFonts w:ascii="GHEA Grapalat" w:eastAsia="Times New Roman" w:hAnsi="GHEA Grapalat" w:cs="Times New Roman"/>
          <w:color w:val="000000"/>
          <w:sz w:val="24"/>
          <w:szCs w:val="24"/>
          <w:lang w:val="hy-AM"/>
        </w:rPr>
        <w:t>Պետական</w:t>
      </w:r>
      <w:r w:rsidR="00E314B2">
        <w:rPr>
          <w:rFonts w:ascii="GHEA Grapalat" w:eastAsia="Times New Roman" w:hAnsi="GHEA Grapalat" w:cs="Times New Roman"/>
          <w:color w:val="000000"/>
          <w:sz w:val="24"/>
          <w:szCs w:val="24"/>
          <w:lang w:val="hy-AM"/>
        </w:rPr>
        <w:t xml:space="preserve"> </w:t>
      </w:r>
      <w:r w:rsidRPr="00830B3A">
        <w:rPr>
          <w:rFonts w:ascii="GHEA Grapalat" w:eastAsia="Times New Roman" w:hAnsi="GHEA Grapalat" w:cs="Times New Roman"/>
          <w:color w:val="000000"/>
          <w:sz w:val="24"/>
          <w:szCs w:val="24"/>
          <w:lang w:val="hy-AM"/>
        </w:rPr>
        <w:t>գույքի</w:t>
      </w:r>
      <w:r>
        <w:rPr>
          <w:rFonts w:ascii="GHEA Grapalat" w:eastAsia="Times New Roman" w:hAnsi="GHEA Grapalat" w:cs="Times New Roman"/>
          <w:color w:val="000000"/>
          <w:sz w:val="24"/>
          <w:szCs w:val="24"/>
          <w:lang w:val="hy-AM"/>
        </w:rPr>
        <w:t xml:space="preserve"> </w:t>
      </w:r>
      <w:r w:rsidRPr="00830B3A">
        <w:rPr>
          <w:rFonts w:ascii="GHEA Grapalat" w:eastAsia="Times New Roman" w:hAnsi="GHEA Grapalat" w:cs="Times New Roman"/>
          <w:color w:val="000000"/>
          <w:sz w:val="24"/>
          <w:szCs w:val="24"/>
          <w:lang w:val="hy-AM"/>
        </w:rPr>
        <w:t>կառավարմա</w:t>
      </w:r>
      <w:r w:rsidRPr="00E314B2">
        <w:rPr>
          <w:rFonts w:ascii="GHEA Grapalat" w:eastAsia="Times New Roman" w:hAnsi="GHEA Grapalat" w:cs="Times New Roman"/>
          <w:color w:val="000000"/>
          <w:sz w:val="24"/>
          <w:szCs w:val="24"/>
          <w:lang w:val="hy-AM"/>
        </w:rPr>
        <w:t>ն</w:t>
      </w:r>
      <w:r w:rsidRPr="00E314B2">
        <w:rPr>
          <w:rFonts w:ascii="Calibri" w:eastAsia="Times New Roman" w:hAnsi="Calibri" w:cs="Calibri"/>
          <w:color w:val="000000"/>
          <w:sz w:val="24"/>
          <w:szCs w:val="24"/>
          <w:lang w:val="hy-AM"/>
        </w:rPr>
        <w:t> </w:t>
      </w:r>
      <w:r w:rsidR="00E314B2" w:rsidRPr="00E314B2">
        <w:rPr>
          <w:rFonts w:ascii="GHEA Grapalat" w:eastAsia="Times New Roman" w:hAnsi="GHEA Grapalat" w:cs="Calibri"/>
          <w:color w:val="000000"/>
          <w:sz w:val="24"/>
          <w:szCs w:val="24"/>
          <w:lang w:val="hy-AM"/>
        </w:rPr>
        <w:t>լիազոր</w:t>
      </w:r>
      <w:r w:rsidR="00E314B2">
        <w:rPr>
          <w:rFonts w:ascii="Calibri" w:eastAsia="Times New Roman" w:hAnsi="Calibri" w:cs="Calibri"/>
          <w:color w:val="000000"/>
          <w:sz w:val="24"/>
          <w:szCs w:val="24"/>
          <w:lang w:val="hy-AM"/>
        </w:rPr>
        <w:t xml:space="preserve"> </w:t>
      </w:r>
      <w:r>
        <w:rPr>
          <w:rFonts w:ascii="GHEA Grapalat" w:eastAsia="Times New Roman" w:hAnsi="GHEA Grapalat" w:cs="GHEA Grapalat"/>
          <w:color w:val="000000"/>
          <w:sz w:val="24"/>
          <w:szCs w:val="24"/>
          <w:lang w:val="hy-AM"/>
        </w:rPr>
        <w:t>մարմինը</w:t>
      </w:r>
      <w:r>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պ</w:t>
      </w:r>
      <w:r w:rsidRPr="00830B3A">
        <w:rPr>
          <w:rFonts w:ascii="GHEA Grapalat" w:eastAsia="Times New Roman" w:hAnsi="GHEA Grapalat" w:cs="Times New Roman"/>
          <w:color w:val="000000"/>
          <w:sz w:val="24"/>
          <w:szCs w:val="24"/>
          <w:lang w:val="hy-AM"/>
        </w:rPr>
        <w:t>ետական</w:t>
      </w:r>
      <w:r>
        <w:rPr>
          <w:rFonts w:ascii="GHEA Grapalat" w:eastAsia="Times New Roman" w:hAnsi="GHEA Grapalat" w:cs="Times New Roman"/>
          <w:color w:val="000000"/>
          <w:sz w:val="24"/>
          <w:szCs w:val="24"/>
          <w:lang w:val="hy-AM"/>
        </w:rPr>
        <w:t xml:space="preserve"> </w:t>
      </w:r>
      <w:r w:rsidRPr="00830B3A">
        <w:rPr>
          <w:rFonts w:ascii="GHEA Grapalat" w:eastAsia="Times New Roman" w:hAnsi="GHEA Grapalat" w:cs="Times New Roman"/>
          <w:color w:val="000000"/>
          <w:sz w:val="24"/>
          <w:szCs w:val="24"/>
          <w:lang w:val="hy-AM"/>
        </w:rPr>
        <w:t>գույքի</w:t>
      </w:r>
      <w:r>
        <w:rPr>
          <w:rFonts w:ascii="GHEA Grapalat" w:eastAsia="Times New Roman" w:hAnsi="GHEA Grapalat" w:cs="Times New Roman"/>
          <w:color w:val="000000"/>
          <w:sz w:val="24"/>
          <w:szCs w:val="24"/>
          <w:lang w:val="hy-AM"/>
        </w:rPr>
        <w:t xml:space="preserve"> </w:t>
      </w:r>
      <w:r w:rsidRPr="00830B3A">
        <w:rPr>
          <w:rFonts w:ascii="GHEA Grapalat" w:eastAsia="Times New Roman" w:hAnsi="GHEA Grapalat" w:cs="Times New Roman"/>
          <w:color w:val="000000"/>
          <w:sz w:val="24"/>
          <w:szCs w:val="24"/>
          <w:lang w:val="hy-AM"/>
        </w:rPr>
        <w:t>կառավարման</w:t>
      </w:r>
      <w:r w:rsidR="004510D7">
        <w:rPr>
          <w:rFonts w:ascii="GHEA Grapalat" w:eastAsia="Times New Roman" w:hAnsi="GHEA Grapalat" w:cs="Times New Roman"/>
          <w:color w:val="000000"/>
          <w:sz w:val="24"/>
          <w:szCs w:val="24"/>
          <w:lang w:val="hy-AM"/>
        </w:rPr>
        <w:t xml:space="preserve"> </w:t>
      </w:r>
      <w:r w:rsidRPr="00830B3A">
        <w:rPr>
          <w:rFonts w:ascii="GHEA Grapalat" w:eastAsia="Times New Roman" w:hAnsi="GHEA Grapalat" w:cs="Times New Roman"/>
          <w:color w:val="000000"/>
          <w:sz w:val="24"/>
          <w:szCs w:val="24"/>
          <w:lang w:val="hy-AM"/>
        </w:rPr>
        <w:t xml:space="preserve">կոմիտեն է (այսուհետ՝ </w:t>
      </w:r>
      <w:r>
        <w:rPr>
          <w:rFonts w:ascii="GHEA Grapalat" w:eastAsia="Times New Roman" w:hAnsi="GHEA Grapalat" w:cs="Times New Roman"/>
          <w:color w:val="000000"/>
          <w:sz w:val="24"/>
          <w:szCs w:val="24"/>
          <w:lang w:val="hy-AM"/>
        </w:rPr>
        <w:t>պ</w:t>
      </w:r>
      <w:r w:rsidRPr="00830B3A">
        <w:rPr>
          <w:rFonts w:ascii="GHEA Grapalat" w:eastAsia="Times New Roman" w:hAnsi="GHEA Grapalat" w:cs="Times New Roman"/>
          <w:color w:val="000000"/>
          <w:sz w:val="24"/>
          <w:szCs w:val="24"/>
          <w:lang w:val="hy-AM"/>
        </w:rPr>
        <w:t>ետական գույքի կառավարման լիազոր մարմին)</w:t>
      </w:r>
      <w:r>
        <w:rPr>
          <w:rFonts w:ascii="GHEA Grapalat" w:eastAsia="Times New Roman" w:hAnsi="GHEA Grapalat" w:cs="Times New Roman"/>
          <w:color w:val="000000"/>
          <w:sz w:val="24"/>
          <w:szCs w:val="24"/>
          <w:lang w:val="hy-AM"/>
        </w:rPr>
        <w:t>, որ</w:t>
      </w:r>
      <w:r w:rsidRPr="00830B3A">
        <w:rPr>
          <w:rFonts w:ascii="GHEA Grapalat" w:eastAsia="Times New Roman" w:hAnsi="GHEA Grapalat" w:cs="Times New Roman"/>
          <w:color w:val="000000"/>
          <w:sz w:val="24"/>
          <w:szCs w:val="24"/>
          <w:lang w:val="hy-AM"/>
        </w:rPr>
        <w:t>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իրականացնում է իրեն ամրացված պետական գույքի (այդ թվում՝ իր կառավարմանը հանձնված բաժնետոմսերի) կառավարումը և սպասարկումը.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համապատասխան նախարարին է ներկայացնում առաջարկություններ պետական սեփականություն հանդիսացող շենքերի, շինությունների, ինչպես նաև առանձին տարա</w:t>
      </w:r>
      <w:r>
        <w:rPr>
          <w:rFonts w:ascii="GHEA Grapalat" w:eastAsia="Times New Roman" w:hAnsi="GHEA Grapalat" w:cs="Times New Roman"/>
          <w:color w:val="000000"/>
          <w:sz w:val="24"/>
          <w:szCs w:val="24"/>
          <w:lang w:val="hy-AM"/>
        </w:rPr>
        <w:t xml:space="preserve">ծքների արդյունավետ օգտագործման </w:t>
      </w:r>
      <w:r w:rsidRPr="00CD138F">
        <w:rPr>
          <w:rFonts w:ascii="GHEA Grapalat" w:eastAsia="Times New Roman" w:hAnsi="GHEA Grapalat" w:cs="Times New Roman"/>
          <w:color w:val="000000"/>
          <w:sz w:val="24"/>
          <w:szCs w:val="24"/>
          <w:lang w:val="hy-AM"/>
        </w:rPr>
        <w:t>վերաբերյալ.</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 համակարգում է պետական գույքի գույքագրման աշխատանքները և համապատասխան պետական մարմինների հետ համատեղ դրանց անցկացումը, համապատասխան նախարարին ներկայացնում է հաշվետվություններ պետական գույքի գույքագրման արդյունքների և վիճակի փոփոխությունների վերաբերյալ.</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4) իրականացնում է պետական գույքի հաշվառման աշխատանքները և վարում պետական գույքի հաշվառման </w:t>
      </w:r>
      <w:r w:rsidR="00A63987">
        <w:rPr>
          <w:rFonts w:ascii="GHEA Grapalat" w:eastAsia="Times New Roman" w:hAnsi="GHEA Grapalat" w:cs="Times New Roman"/>
          <w:color w:val="000000"/>
          <w:sz w:val="24"/>
          <w:szCs w:val="24"/>
          <w:lang w:val="hy-AM"/>
        </w:rPr>
        <w:t xml:space="preserve">էլեկտրոնային </w:t>
      </w:r>
      <w:r w:rsidRPr="00CD138F">
        <w:rPr>
          <w:rFonts w:ascii="GHEA Grapalat" w:eastAsia="Times New Roman" w:hAnsi="GHEA Grapalat" w:cs="Times New Roman"/>
          <w:color w:val="000000"/>
          <w:sz w:val="24"/>
          <w:szCs w:val="24"/>
          <w:lang w:val="hy-AM"/>
        </w:rPr>
        <w:t>գրանցամատյանը.</w:t>
      </w:r>
    </w:p>
    <w:p w:rsidR="008A6ABB" w:rsidRPr="00CD138F" w:rsidRDefault="004510D7"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8A6ABB" w:rsidRPr="00CD138F">
        <w:rPr>
          <w:rFonts w:ascii="GHEA Grapalat" w:eastAsia="Times New Roman" w:hAnsi="GHEA Grapalat" w:cs="Times New Roman"/>
          <w:color w:val="000000"/>
          <w:sz w:val="24"/>
          <w:szCs w:val="24"/>
          <w:lang w:val="hy-AM"/>
        </w:rPr>
        <w:t>) պետական գույքի կառավարման ոլորտում աջակցում է Հայաստանի Հանրապետության տնտեսության զարգացման ու ներդրում</w:t>
      </w:r>
      <w:r w:rsidR="008A6ABB">
        <w:rPr>
          <w:rFonts w:ascii="GHEA Grapalat" w:eastAsia="Times New Roman" w:hAnsi="GHEA Grapalat" w:cs="Times New Roman"/>
          <w:color w:val="000000"/>
          <w:sz w:val="24"/>
          <w:szCs w:val="24"/>
          <w:lang w:val="hy-AM"/>
        </w:rPr>
        <w:t>ային</w:t>
      </w:r>
      <w:r w:rsidR="008A6ABB" w:rsidRPr="00CD138F">
        <w:rPr>
          <w:rFonts w:ascii="GHEA Grapalat" w:eastAsia="Times New Roman" w:hAnsi="GHEA Grapalat" w:cs="Times New Roman"/>
          <w:color w:val="000000"/>
          <w:sz w:val="24"/>
          <w:szCs w:val="24"/>
          <w:lang w:val="hy-AM"/>
        </w:rPr>
        <w:t xml:space="preserve"> ծրագրերի մշակմանը և դրանց իրագործմանը.</w:t>
      </w:r>
    </w:p>
    <w:p w:rsidR="008A6ABB" w:rsidRPr="00CD138F" w:rsidRDefault="004510D7"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8A6ABB" w:rsidRPr="00CD138F">
        <w:rPr>
          <w:rFonts w:ascii="GHEA Grapalat" w:eastAsia="Times New Roman" w:hAnsi="GHEA Grapalat" w:cs="Times New Roman"/>
          <w:color w:val="000000"/>
          <w:sz w:val="24"/>
          <w:szCs w:val="24"/>
          <w:lang w:val="hy-AM"/>
        </w:rPr>
        <w:t xml:space="preserve">) մշակում և համապատասխան նախարարին է ներկայացնում պետական գույքի կառավարման </w:t>
      </w:r>
      <w:r w:rsidR="008A6ABB">
        <w:rPr>
          <w:rFonts w:ascii="GHEA Grapalat" w:eastAsia="Times New Roman" w:hAnsi="GHEA Grapalat" w:cs="Times New Roman"/>
          <w:color w:val="000000"/>
          <w:sz w:val="24"/>
          <w:szCs w:val="24"/>
          <w:lang w:val="hy-AM"/>
        </w:rPr>
        <w:t>հնգ</w:t>
      </w:r>
      <w:r w:rsidR="008A6ABB" w:rsidRPr="00CD138F">
        <w:rPr>
          <w:rFonts w:ascii="GHEA Grapalat" w:eastAsia="Times New Roman" w:hAnsi="GHEA Grapalat" w:cs="Times New Roman"/>
          <w:color w:val="000000"/>
          <w:sz w:val="24"/>
          <w:szCs w:val="24"/>
          <w:lang w:val="hy-AM"/>
        </w:rPr>
        <w:t xml:space="preserve">ամյա ծրագիրը, </w:t>
      </w:r>
      <w:r w:rsidR="008A6ABB">
        <w:rPr>
          <w:rFonts w:ascii="GHEA Grapalat" w:eastAsia="Times New Roman" w:hAnsi="GHEA Grapalat" w:cs="Times New Roman"/>
          <w:color w:val="000000"/>
          <w:sz w:val="24"/>
          <w:szCs w:val="24"/>
          <w:lang w:val="hy-AM"/>
        </w:rPr>
        <w:t xml:space="preserve">ինչպես նաև </w:t>
      </w:r>
      <w:r w:rsidR="008A6ABB" w:rsidRPr="00CD138F">
        <w:rPr>
          <w:rFonts w:ascii="GHEA Grapalat" w:eastAsia="Times New Roman" w:hAnsi="GHEA Grapalat" w:cs="Times New Roman"/>
          <w:color w:val="000000"/>
          <w:sz w:val="24"/>
          <w:szCs w:val="24"/>
          <w:lang w:val="hy-AM"/>
        </w:rPr>
        <w:t>դրա կատ</w:t>
      </w:r>
      <w:r w:rsidR="008A6ABB">
        <w:rPr>
          <w:rFonts w:ascii="GHEA Grapalat" w:eastAsia="Times New Roman" w:hAnsi="GHEA Grapalat" w:cs="Times New Roman"/>
          <w:color w:val="000000"/>
          <w:sz w:val="24"/>
          <w:szCs w:val="24"/>
          <w:lang w:val="hy-AM"/>
        </w:rPr>
        <w:t>արման արդյունքների մասին կազմված</w:t>
      </w:r>
      <w:r w:rsidR="008A6ABB" w:rsidRPr="00CD138F">
        <w:rPr>
          <w:rFonts w:ascii="GHEA Grapalat" w:eastAsia="Times New Roman" w:hAnsi="GHEA Grapalat" w:cs="Times New Roman"/>
          <w:color w:val="000000"/>
          <w:sz w:val="24"/>
          <w:szCs w:val="24"/>
          <w:lang w:val="hy-AM"/>
        </w:rPr>
        <w:t xml:space="preserve"> տարեկան հաշվետվություն, </w:t>
      </w:r>
      <w:r w:rsidR="008A6ABB">
        <w:rPr>
          <w:rFonts w:ascii="GHEA Grapalat" w:eastAsia="Times New Roman" w:hAnsi="GHEA Grapalat" w:cs="Times New Roman"/>
          <w:color w:val="000000"/>
          <w:sz w:val="24"/>
          <w:szCs w:val="24"/>
          <w:lang w:val="hy-AM"/>
        </w:rPr>
        <w:t>ամփոփում</w:t>
      </w:r>
      <w:r w:rsidR="008A6ABB" w:rsidRPr="00CD138F">
        <w:rPr>
          <w:rFonts w:ascii="GHEA Grapalat" w:eastAsia="Times New Roman" w:hAnsi="GHEA Grapalat" w:cs="Times New Roman"/>
          <w:color w:val="000000"/>
          <w:sz w:val="24"/>
          <w:szCs w:val="24"/>
          <w:lang w:val="hy-AM"/>
        </w:rPr>
        <w:t xml:space="preserve"> է պետական գույքի կառավարման </w:t>
      </w:r>
      <w:r w:rsidR="008A6ABB">
        <w:rPr>
          <w:rFonts w:ascii="GHEA Grapalat" w:eastAsia="Times New Roman" w:hAnsi="GHEA Grapalat" w:cs="Times New Roman"/>
          <w:color w:val="000000"/>
          <w:sz w:val="24"/>
          <w:szCs w:val="24"/>
          <w:lang w:val="hy-AM"/>
        </w:rPr>
        <w:t>հնգ</w:t>
      </w:r>
      <w:r w:rsidR="008A6ABB" w:rsidRPr="00CD138F">
        <w:rPr>
          <w:rFonts w:ascii="GHEA Grapalat" w:eastAsia="Times New Roman" w:hAnsi="GHEA Grapalat" w:cs="Times New Roman"/>
          <w:color w:val="000000"/>
          <w:sz w:val="24"/>
          <w:szCs w:val="24"/>
          <w:lang w:val="hy-AM"/>
        </w:rPr>
        <w:t xml:space="preserve">ամյա ծրագրով նախատեսված միջոցառումների իրականացման </w:t>
      </w:r>
      <w:r w:rsidR="008A6ABB">
        <w:rPr>
          <w:rFonts w:ascii="GHEA Grapalat" w:eastAsia="Times New Roman" w:hAnsi="GHEA Grapalat" w:cs="Times New Roman"/>
          <w:color w:val="000000"/>
          <w:sz w:val="24"/>
          <w:szCs w:val="24"/>
          <w:lang w:val="hy-AM"/>
        </w:rPr>
        <w:t>վերջնական արդյունքներ</w:t>
      </w:r>
      <w:r w:rsidR="008A6ABB" w:rsidRPr="00CD138F">
        <w:rPr>
          <w:rFonts w:ascii="GHEA Grapalat" w:eastAsia="Times New Roman" w:hAnsi="GHEA Grapalat" w:cs="Times New Roman"/>
          <w:color w:val="000000"/>
          <w:sz w:val="24"/>
          <w:szCs w:val="24"/>
          <w:lang w:val="hy-AM"/>
        </w:rPr>
        <w:t>ը.</w:t>
      </w:r>
    </w:p>
    <w:p w:rsidR="008A6ABB" w:rsidRDefault="004510D7"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8A6ABB" w:rsidRPr="00CD138F">
        <w:rPr>
          <w:rFonts w:ascii="GHEA Grapalat" w:eastAsia="Times New Roman" w:hAnsi="GHEA Grapalat" w:cs="Times New Roman"/>
          <w:color w:val="000000"/>
          <w:sz w:val="24"/>
          <w:szCs w:val="24"/>
          <w:lang w:val="hy-AM"/>
        </w:rPr>
        <w:t>) մշակում է պետական գույքի օտարման</w:t>
      </w:r>
      <w:r w:rsidR="008A6ABB">
        <w:rPr>
          <w:rFonts w:ascii="GHEA Grapalat" w:eastAsia="Times New Roman" w:hAnsi="GHEA Grapalat" w:cs="Times New Roman"/>
          <w:color w:val="000000"/>
          <w:sz w:val="24"/>
          <w:szCs w:val="24"/>
          <w:lang w:val="hy-AM"/>
        </w:rPr>
        <w:t xml:space="preserve"> մասին իրավական ակտերի նախագծեր.</w:t>
      </w:r>
    </w:p>
    <w:p w:rsidR="008A6ABB" w:rsidRPr="00CD138F" w:rsidRDefault="004510D7"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8A6ABB" w:rsidRPr="00CD138F">
        <w:rPr>
          <w:rFonts w:ascii="GHEA Grapalat" w:eastAsia="Times New Roman" w:hAnsi="GHEA Grapalat" w:cs="Times New Roman"/>
          <w:color w:val="000000"/>
          <w:sz w:val="24"/>
          <w:szCs w:val="24"/>
          <w:lang w:val="hy-AM"/>
        </w:rPr>
        <w:t>) կազմակերպում է օտար</w:t>
      </w:r>
      <w:r w:rsidR="008A6ABB">
        <w:rPr>
          <w:rFonts w:ascii="GHEA Grapalat" w:eastAsia="Times New Roman" w:hAnsi="GHEA Grapalat" w:cs="Times New Roman"/>
          <w:color w:val="000000"/>
          <w:sz w:val="24"/>
          <w:szCs w:val="24"/>
          <w:lang w:val="hy-AM"/>
        </w:rPr>
        <w:t>ման ենթակա</w:t>
      </w:r>
      <w:r w:rsidR="008A6ABB" w:rsidRPr="00CD138F">
        <w:rPr>
          <w:rFonts w:ascii="GHEA Grapalat" w:eastAsia="Times New Roman" w:hAnsi="GHEA Grapalat" w:cs="Times New Roman"/>
          <w:color w:val="000000"/>
          <w:sz w:val="24"/>
          <w:szCs w:val="24"/>
          <w:lang w:val="hy-AM"/>
        </w:rPr>
        <w:t xml:space="preserve"> պետական գույքի </w:t>
      </w:r>
      <w:r w:rsidR="008A6ABB">
        <w:rPr>
          <w:rFonts w:ascii="GHEA Grapalat" w:eastAsia="Times New Roman" w:hAnsi="GHEA Grapalat" w:cs="Times New Roman"/>
          <w:color w:val="000000"/>
          <w:sz w:val="24"/>
          <w:szCs w:val="24"/>
          <w:lang w:val="hy-AM"/>
        </w:rPr>
        <w:t xml:space="preserve">շուկայական </w:t>
      </w:r>
      <w:r w:rsidR="008A6ABB" w:rsidRPr="00CD138F">
        <w:rPr>
          <w:rFonts w:ascii="GHEA Grapalat" w:eastAsia="Times New Roman" w:hAnsi="GHEA Grapalat" w:cs="Times New Roman"/>
          <w:color w:val="000000"/>
          <w:sz w:val="24"/>
          <w:szCs w:val="24"/>
          <w:lang w:val="hy-AM"/>
        </w:rPr>
        <w:t>գնահատման աշխատանքների իրականացումը.</w:t>
      </w:r>
    </w:p>
    <w:p w:rsidR="008A6ABB" w:rsidRPr="00CD138F" w:rsidRDefault="004510D7"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8A6ABB" w:rsidRPr="00CD138F">
        <w:rPr>
          <w:rFonts w:ascii="GHEA Grapalat" w:eastAsia="Times New Roman" w:hAnsi="GHEA Grapalat" w:cs="Times New Roman"/>
          <w:color w:val="000000"/>
          <w:sz w:val="24"/>
          <w:szCs w:val="24"/>
          <w:lang w:val="hy-AM"/>
        </w:rPr>
        <w:t xml:space="preserve">) մշակում է պետական գույքի կառավարման գործընթացը կանոնակարգող իրավական ակտերի նախագծեր և համապատասխան նախարարության միջոցով դրանք ներկայացնում </w:t>
      </w:r>
      <w:r w:rsidR="008A6ABB">
        <w:rPr>
          <w:rFonts w:ascii="GHEA Grapalat" w:eastAsia="Times New Roman" w:hAnsi="GHEA Grapalat" w:cs="Times New Roman"/>
          <w:color w:val="000000"/>
          <w:sz w:val="24"/>
          <w:szCs w:val="24"/>
          <w:lang w:val="hy-AM"/>
        </w:rPr>
        <w:t>Հայաստանի Հանրապետության վարչապետի աշխատակազմ</w:t>
      </w:r>
      <w:r w:rsidR="008A6ABB"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0</w:t>
      </w:r>
      <w:r w:rsidRPr="00CD138F">
        <w:rPr>
          <w:rFonts w:ascii="GHEA Grapalat" w:eastAsia="Times New Roman" w:hAnsi="GHEA Grapalat" w:cs="Times New Roman"/>
          <w:color w:val="000000"/>
          <w:sz w:val="24"/>
          <w:szCs w:val="24"/>
          <w:lang w:val="hy-AM"/>
        </w:rPr>
        <w:t xml:space="preserve">) առևտրային կազմակերպություններում պետությանը սեփականության իրավունքով պատկանող բաժնետոմսի (բաժնեմասի) լուծարման և ֆինանսական առողջացման </w:t>
      </w:r>
      <w:r w:rsidRPr="00CD138F">
        <w:rPr>
          <w:rFonts w:ascii="GHEA Grapalat" w:eastAsia="Times New Roman" w:hAnsi="GHEA Grapalat" w:cs="Times New Roman"/>
          <w:color w:val="000000"/>
          <w:sz w:val="24"/>
          <w:szCs w:val="24"/>
          <w:lang w:val="hy-AM"/>
        </w:rPr>
        <w:lastRenderedPageBreak/>
        <w:t>ոլորտներում մշակում և համապատ</w:t>
      </w:r>
      <w:r>
        <w:rPr>
          <w:rFonts w:ascii="GHEA Grapalat" w:eastAsia="Times New Roman" w:hAnsi="GHEA Grapalat" w:cs="Times New Roman"/>
          <w:color w:val="000000"/>
          <w:sz w:val="24"/>
          <w:szCs w:val="24"/>
          <w:lang w:val="hy-AM"/>
        </w:rPr>
        <w:t xml:space="preserve">ասխան նախարարին է ներկայացնում պետական գույքի կառավարման </w:t>
      </w:r>
      <w:r w:rsidRPr="00CD138F">
        <w:rPr>
          <w:rFonts w:ascii="GHEA Grapalat" w:eastAsia="Times New Roman" w:hAnsi="GHEA Grapalat" w:cs="Times New Roman"/>
          <w:color w:val="000000"/>
          <w:sz w:val="24"/>
          <w:szCs w:val="24"/>
          <w:lang w:val="hy-AM"/>
        </w:rPr>
        <w:t>ծրագրում ընդգրկված առևտրային կազմակերպությունների լուծարման կամ ֆինանսական առողջացման վերաբերյալ առաջարկությունները.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1</w:t>
      </w:r>
      <w:r w:rsidRPr="00CD138F">
        <w:rPr>
          <w:rFonts w:ascii="GHEA Grapalat" w:eastAsia="Times New Roman" w:hAnsi="GHEA Grapalat" w:cs="Times New Roman"/>
          <w:color w:val="000000"/>
          <w:sz w:val="24"/>
          <w:szCs w:val="24"/>
          <w:lang w:val="hy-AM"/>
        </w:rPr>
        <w:t>) պետական գույքի կառավարման ոլորտում Հայաստանի Հանրապետության անունից կնքում է գործարքներ և գործարքներով մյուս կողմի համար նախատեսված պարտավորությունների կատարման նկատմամբ իրականացնում է հսկողություն.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2</w:t>
      </w:r>
      <w:r>
        <w:rPr>
          <w:rFonts w:ascii="GHEA Grapalat" w:eastAsia="Times New Roman" w:hAnsi="GHEA Grapalat" w:cs="Times New Roman"/>
          <w:color w:val="000000"/>
          <w:sz w:val="24"/>
          <w:szCs w:val="24"/>
          <w:lang w:val="hy-AM"/>
        </w:rPr>
        <w:t xml:space="preserve">) իրականացնում է լիազոր մարմնի կառավարմանը հանձնված </w:t>
      </w:r>
      <w:r w:rsidRPr="00CD138F">
        <w:rPr>
          <w:rFonts w:ascii="GHEA Grapalat" w:eastAsia="Times New Roman" w:hAnsi="GHEA Grapalat" w:cs="Times New Roman"/>
          <w:color w:val="000000"/>
          <w:sz w:val="24"/>
          <w:szCs w:val="24"/>
          <w:lang w:val="hy-AM"/>
        </w:rPr>
        <w:t>պետական մասնակցությամբ առևտրային կազմակերպություններում պետական բաժնեմասի (բաժնետոմսերի) կառավարումը.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3</w:t>
      </w:r>
      <w:r w:rsidRPr="00CD138F">
        <w:rPr>
          <w:rFonts w:ascii="GHEA Grapalat" w:eastAsia="Times New Roman" w:hAnsi="GHEA Grapalat" w:cs="Times New Roman"/>
          <w:color w:val="000000"/>
          <w:sz w:val="24"/>
          <w:szCs w:val="24"/>
          <w:lang w:val="hy-AM"/>
        </w:rPr>
        <w:t>) օրենքով և այլ իրավական ակտերով սահմանված կարգով իրականացնում է պետական գույքի հաշվառման բնագավառում արդիական մեթոդների ներդնումը և դրանց միջոցով հավաքված տվյալների ու տեղեկությունների հիման վրա վարում պետական գույքի համակարգված հաշվառում.</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4</w:t>
      </w:r>
      <w:r w:rsidRPr="00CD138F">
        <w:rPr>
          <w:rFonts w:ascii="GHEA Grapalat" w:eastAsia="Times New Roman" w:hAnsi="GHEA Grapalat" w:cs="Times New Roman"/>
          <w:color w:val="000000"/>
          <w:sz w:val="24"/>
          <w:szCs w:val="24"/>
          <w:lang w:val="hy-AM"/>
        </w:rPr>
        <w:t xml:space="preserve">) պետական գույքի </w:t>
      </w:r>
      <w:r>
        <w:rPr>
          <w:rFonts w:ascii="GHEA Grapalat" w:eastAsia="Times New Roman" w:hAnsi="GHEA Grapalat" w:cs="Times New Roman"/>
          <w:color w:val="000000"/>
          <w:sz w:val="24"/>
          <w:szCs w:val="24"/>
          <w:lang w:val="hy-AM"/>
        </w:rPr>
        <w:t>վաճառքի</w:t>
      </w:r>
      <w:r w:rsidRPr="00CD138F">
        <w:rPr>
          <w:rFonts w:ascii="GHEA Grapalat" w:eastAsia="Times New Roman" w:hAnsi="GHEA Grapalat" w:cs="Times New Roman"/>
          <w:color w:val="000000"/>
          <w:sz w:val="24"/>
          <w:szCs w:val="24"/>
          <w:lang w:val="hy-AM"/>
        </w:rPr>
        <w:t xml:space="preserve"> գործընթացում Հայաստանի Հանրապետության օրենսդրությամբ սահմանված կարգով կազմակերպում և իրականացնում է աճուրդներ և մրցույթներ.</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5</w:t>
      </w:r>
      <w:r w:rsidRPr="00CD138F">
        <w:rPr>
          <w:rFonts w:ascii="GHEA Grapalat" w:eastAsia="Times New Roman" w:hAnsi="GHEA Grapalat" w:cs="Times New Roman"/>
          <w:color w:val="000000"/>
          <w:sz w:val="24"/>
          <w:szCs w:val="24"/>
          <w:lang w:val="hy-AM"/>
        </w:rPr>
        <w:t>) ապահովում է պետական գույքի վաճառքի կազմակերպումը, որի իրականացման հետ կապված ծախսերը փոխհատուցվում են պետական գույքի օտարումից ստացված դրամական միջոցների հաշվին.</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6</w:t>
      </w:r>
      <w:r w:rsidRPr="00CD138F">
        <w:rPr>
          <w:rFonts w:ascii="GHEA Grapalat" w:eastAsia="Times New Roman" w:hAnsi="GHEA Grapalat" w:cs="Times New Roman"/>
          <w:color w:val="000000"/>
          <w:sz w:val="24"/>
          <w:szCs w:val="24"/>
          <w:lang w:val="hy-AM"/>
        </w:rPr>
        <w:t>) մշակում է պետական գույքի անհատույց օգտագործման և վարձակալության տրամադրման մասին իրավական ակտերի նախագծեր</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դրանք ընդունվելուց հետո իրականացնում է պետական գույքի վարձակալության և ա</w:t>
      </w:r>
      <w:r>
        <w:rPr>
          <w:rFonts w:ascii="GHEA Grapalat" w:eastAsia="Times New Roman" w:hAnsi="GHEA Grapalat" w:cs="Times New Roman"/>
          <w:color w:val="000000"/>
          <w:sz w:val="24"/>
          <w:szCs w:val="24"/>
          <w:lang w:val="hy-AM"/>
        </w:rPr>
        <w:t>նհատույց օգտագործման տրամադրելու գործընթացը</w:t>
      </w:r>
      <w:r w:rsidRPr="00CD138F">
        <w:rPr>
          <w:rFonts w:ascii="GHEA Grapalat" w:eastAsia="Times New Roman" w:hAnsi="GHEA Grapalat" w:cs="Times New Roman"/>
          <w:color w:val="000000"/>
          <w:sz w:val="24"/>
          <w:szCs w:val="24"/>
          <w:lang w:val="hy-AM"/>
        </w:rPr>
        <w:t>.</w:t>
      </w:r>
    </w:p>
    <w:p w:rsidR="008A6ABB" w:rsidRPr="00475DD7" w:rsidRDefault="008A6ABB" w:rsidP="008A6ABB">
      <w:pPr>
        <w:shd w:val="clear" w:color="auto" w:fill="FFFFFF"/>
        <w:spacing w:after="0" w:line="360" w:lineRule="auto"/>
        <w:ind w:firstLine="720"/>
        <w:jc w:val="both"/>
        <w:rPr>
          <w:rFonts w:ascii="GHEA Grapalat" w:eastAsia="Times New Roman" w:hAnsi="GHEA Grapalat" w:cs="Times New Roman"/>
          <w:sz w:val="24"/>
          <w:szCs w:val="24"/>
          <w:lang w:val="hy-AM"/>
        </w:rPr>
      </w:pPr>
      <w:r w:rsidRPr="00475DD7">
        <w:rPr>
          <w:rFonts w:ascii="GHEA Grapalat" w:eastAsia="Times New Roman" w:hAnsi="GHEA Grapalat" w:cs="Times New Roman"/>
          <w:sz w:val="24"/>
          <w:szCs w:val="24"/>
          <w:lang w:val="hy-AM"/>
        </w:rPr>
        <w:t>1</w:t>
      </w:r>
      <w:r w:rsidR="004510D7">
        <w:rPr>
          <w:rFonts w:ascii="GHEA Grapalat" w:eastAsia="Times New Roman" w:hAnsi="GHEA Grapalat" w:cs="Times New Roman"/>
          <w:sz w:val="24"/>
          <w:szCs w:val="24"/>
          <w:lang w:val="hy-AM"/>
        </w:rPr>
        <w:t>7</w:t>
      </w:r>
      <w:r w:rsidRPr="00475DD7">
        <w:rPr>
          <w:rFonts w:ascii="GHEA Grapalat" w:eastAsia="Times New Roman" w:hAnsi="GHEA Grapalat" w:cs="Times New Roman"/>
          <w:sz w:val="24"/>
          <w:szCs w:val="24"/>
          <w:lang w:val="hy-AM"/>
        </w:rPr>
        <w:t xml:space="preserve">) մշակում է պետական մասնակցությամբ առևտրային կազմակերպությունների՝ Հայաստանի Հանրապետության սեփականություն հանդիսացող բաժնետոմսերով հավաստված իրավունքները հավատարմագրային </w:t>
      </w:r>
      <w:r w:rsidR="00EC313A">
        <w:rPr>
          <w:rFonts w:ascii="GHEA Grapalat" w:eastAsia="Times New Roman" w:hAnsi="GHEA Grapalat" w:cs="Times New Roman"/>
          <w:sz w:val="24"/>
          <w:szCs w:val="24"/>
          <w:lang w:val="hy-AM"/>
        </w:rPr>
        <w:t xml:space="preserve">կամ կոնսեսիոն </w:t>
      </w:r>
      <w:r w:rsidRPr="00475DD7">
        <w:rPr>
          <w:rFonts w:ascii="GHEA Grapalat" w:eastAsia="Times New Roman" w:hAnsi="GHEA Grapalat" w:cs="Times New Roman"/>
          <w:sz w:val="24"/>
          <w:szCs w:val="24"/>
          <w:lang w:val="hy-AM"/>
        </w:rPr>
        <w:t xml:space="preserve">կառավարման հանձնելու մասին որոշման նախագծերը և ներկայացնում համապատասխան նախարարին, դրանք Հայաստանի Հանրապետության կառավարության կողմից ընդունվելուց հետո </w:t>
      </w:r>
      <w:r w:rsidRPr="00475DD7">
        <w:rPr>
          <w:rFonts w:ascii="GHEA Grapalat" w:eastAsia="Times New Roman" w:hAnsi="GHEA Grapalat" w:cs="Times New Roman"/>
          <w:sz w:val="24"/>
          <w:szCs w:val="24"/>
          <w:lang w:val="hy-AM"/>
        </w:rPr>
        <w:lastRenderedPageBreak/>
        <w:t xml:space="preserve">իրականացնում է հավատարմագրային </w:t>
      </w:r>
      <w:r w:rsidR="00EC313A">
        <w:rPr>
          <w:rFonts w:ascii="GHEA Grapalat" w:eastAsia="Times New Roman" w:hAnsi="GHEA Grapalat" w:cs="Times New Roman"/>
          <w:sz w:val="24"/>
          <w:szCs w:val="24"/>
          <w:lang w:val="hy-AM"/>
        </w:rPr>
        <w:t>կամ կ</w:t>
      </w:r>
      <w:r w:rsidR="00EC313A" w:rsidRPr="00EC313A">
        <w:rPr>
          <w:rFonts w:ascii="GHEA Grapalat" w:eastAsia="Times New Roman" w:hAnsi="GHEA Grapalat" w:cs="Times New Roman"/>
          <w:sz w:val="24"/>
          <w:szCs w:val="24"/>
          <w:lang w:val="hy-AM"/>
        </w:rPr>
        <w:t>ոնցեսիոն</w:t>
      </w:r>
      <w:r w:rsidR="00EC313A">
        <w:rPr>
          <w:rFonts w:ascii="GHEA Grapalat" w:eastAsia="Times New Roman" w:hAnsi="GHEA Grapalat" w:cs="Times New Roman"/>
          <w:sz w:val="24"/>
          <w:szCs w:val="24"/>
          <w:lang w:val="hy-AM"/>
        </w:rPr>
        <w:t xml:space="preserve"> </w:t>
      </w:r>
      <w:r w:rsidRPr="00475DD7">
        <w:rPr>
          <w:rFonts w:ascii="GHEA Grapalat" w:eastAsia="Times New Roman" w:hAnsi="GHEA Grapalat" w:cs="Times New Roman"/>
          <w:sz w:val="24"/>
          <w:szCs w:val="24"/>
          <w:lang w:val="hy-AM"/>
        </w:rPr>
        <w:t>կառավարման հանձնելու գործընթացը.</w:t>
      </w:r>
    </w:p>
    <w:p w:rsidR="008A6ABB" w:rsidRPr="00380EE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72ED2">
        <w:rPr>
          <w:rFonts w:ascii="GHEA Grapalat" w:eastAsia="Times New Roman" w:hAnsi="GHEA Grapalat" w:cs="Times New Roman"/>
          <w:color w:val="000000"/>
          <w:sz w:val="24"/>
          <w:szCs w:val="24"/>
          <w:lang w:val="hy-AM"/>
        </w:rPr>
        <w:t>1</w:t>
      </w:r>
      <w:r w:rsidR="004510D7">
        <w:rPr>
          <w:rFonts w:ascii="GHEA Grapalat" w:eastAsia="Times New Roman" w:hAnsi="GHEA Grapalat" w:cs="Times New Roman"/>
          <w:color w:val="000000"/>
          <w:sz w:val="24"/>
          <w:szCs w:val="24"/>
          <w:lang w:val="hy-AM"/>
        </w:rPr>
        <w:t>8</w:t>
      </w:r>
      <w:r w:rsidRPr="00380EE9">
        <w:rPr>
          <w:rFonts w:ascii="GHEA Grapalat" w:eastAsia="Times New Roman" w:hAnsi="GHEA Grapalat" w:cs="Times New Roman"/>
          <w:color w:val="000000"/>
          <w:sz w:val="24"/>
          <w:szCs w:val="24"/>
          <w:lang w:val="hy-AM"/>
        </w:rPr>
        <w:t>) իրականացնում է պետական մասնակցությամբ առևտրային կազմակերպությունների ֆինանսատնտեսական վիճակի դիտարկումներ և վերլուծություն,</w:t>
      </w:r>
      <w:r>
        <w:rPr>
          <w:rFonts w:ascii="GHEA Grapalat" w:eastAsia="Times New Roman" w:hAnsi="GHEA Grapalat" w:cs="Times New Roman"/>
          <w:color w:val="000000"/>
          <w:sz w:val="24"/>
          <w:szCs w:val="24"/>
          <w:lang w:val="hy-AM"/>
        </w:rPr>
        <w:t xml:space="preserve"> ամփոփում է վերլուծության արդյունքները, </w:t>
      </w:r>
      <w:r w:rsidRPr="00380EE9">
        <w:rPr>
          <w:rFonts w:ascii="GHEA Grapalat" w:eastAsia="Times New Roman" w:hAnsi="GHEA Grapalat" w:cs="Times New Roman"/>
          <w:color w:val="000000"/>
          <w:sz w:val="24"/>
          <w:szCs w:val="24"/>
          <w:lang w:val="hy-AM"/>
        </w:rPr>
        <w:t xml:space="preserve">որոշում է պետական մասնակցությամբ առևտրային կազմակերպությունների գործունեության արդյունավետությունը, </w:t>
      </w:r>
      <w:r>
        <w:rPr>
          <w:rFonts w:ascii="GHEA Grapalat" w:eastAsia="Times New Roman" w:hAnsi="GHEA Grapalat" w:cs="Times New Roman"/>
          <w:color w:val="000000"/>
          <w:sz w:val="24"/>
          <w:szCs w:val="24"/>
          <w:lang w:val="hy-AM"/>
        </w:rPr>
        <w:t>կատարում է</w:t>
      </w:r>
      <w:r w:rsidRPr="00380EE9">
        <w:rPr>
          <w:rFonts w:ascii="GHEA Grapalat" w:eastAsia="Times New Roman" w:hAnsi="GHEA Grapalat" w:cs="Times New Roman"/>
          <w:color w:val="000000"/>
          <w:sz w:val="24"/>
          <w:szCs w:val="24"/>
          <w:lang w:val="hy-AM"/>
        </w:rPr>
        <w:t xml:space="preserve"> գործադիր մարմինների ղեկավարների </w:t>
      </w:r>
      <w:r>
        <w:rPr>
          <w:rFonts w:ascii="GHEA Grapalat" w:eastAsia="Times New Roman" w:hAnsi="GHEA Grapalat" w:cs="Times New Roman"/>
          <w:color w:val="000000"/>
          <w:sz w:val="24"/>
          <w:szCs w:val="24"/>
          <w:lang w:val="hy-AM"/>
        </w:rPr>
        <w:t>աշխատանքի</w:t>
      </w:r>
      <w:r w:rsidRPr="00380EE9">
        <w:rPr>
          <w:rFonts w:ascii="GHEA Grapalat" w:eastAsia="Times New Roman" w:hAnsi="GHEA Grapalat" w:cs="Times New Roman"/>
          <w:color w:val="000000"/>
          <w:sz w:val="24"/>
          <w:szCs w:val="24"/>
          <w:lang w:val="hy-AM"/>
        </w:rPr>
        <w:t xml:space="preserve"> գնահատում,</w:t>
      </w:r>
      <w:r>
        <w:rPr>
          <w:rFonts w:ascii="GHEA Grapalat" w:eastAsia="Times New Roman" w:hAnsi="GHEA Grapalat" w:cs="Times New Roman"/>
          <w:color w:val="000000"/>
          <w:sz w:val="24"/>
          <w:szCs w:val="24"/>
          <w:lang w:val="hy-AM"/>
        </w:rPr>
        <w:t xml:space="preserve"> որի</w:t>
      </w:r>
      <w:r w:rsidRPr="00380EE9">
        <w:rPr>
          <w:rFonts w:ascii="GHEA Grapalat" w:eastAsia="Times New Roman" w:hAnsi="GHEA Grapalat" w:cs="Times New Roman"/>
          <w:color w:val="000000"/>
          <w:sz w:val="24"/>
          <w:szCs w:val="24"/>
          <w:lang w:val="hy-AM"/>
        </w:rPr>
        <w:t xml:space="preserve"> արդյունքների հիման վրա</w:t>
      </w:r>
      <w:r>
        <w:rPr>
          <w:rFonts w:ascii="GHEA Grapalat" w:eastAsia="Times New Roman" w:hAnsi="GHEA Grapalat" w:cs="Times New Roman"/>
          <w:color w:val="000000"/>
          <w:sz w:val="24"/>
          <w:szCs w:val="24"/>
          <w:lang w:val="hy-AM"/>
        </w:rPr>
        <w:t>՝</w:t>
      </w:r>
      <w:r w:rsidRPr="00380EE9">
        <w:rPr>
          <w:rFonts w:ascii="GHEA Grapalat" w:eastAsia="Times New Roman" w:hAnsi="GHEA Grapalat" w:cs="Times New Roman"/>
          <w:color w:val="000000"/>
          <w:sz w:val="24"/>
          <w:szCs w:val="24"/>
          <w:lang w:val="hy-AM"/>
        </w:rPr>
        <w:t xml:space="preserve"> խրախուսման կամ </w:t>
      </w:r>
      <w:r w:rsidR="00E25425" w:rsidRPr="00E25425">
        <w:rPr>
          <w:rFonts w:ascii="GHEA Grapalat" w:hAnsi="GHEA Grapalat"/>
          <w:sz w:val="24"/>
          <w:szCs w:val="24"/>
          <w:lang w:val="hy-AM"/>
        </w:rPr>
        <w:t>կարգապահական</w:t>
      </w:r>
      <w:r w:rsidR="00E25425" w:rsidRPr="00380EE9">
        <w:rPr>
          <w:rFonts w:ascii="GHEA Grapalat" w:eastAsia="Times New Roman" w:hAnsi="GHEA Grapalat" w:cs="Times New Roman"/>
          <w:color w:val="000000"/>
          <w:sz w:val="24"/>
          <w:szCs w:val="24"/>
          <w:lang w:val="hy-AM"/>
        </w:rPr>
        <w:t xml:space="preserve"> </w:t>
      </w:r>
      <w:r w:rsidRPr="00380EE9">
        <w:rPr>
          <w:rFonts w:ascii="GHEA Grapalat" w:eastAsia="Times New Roman" w:hAnsi="GHEA Grapalat" w:cs="Times New Roman"/>
          <w:color w:val="000000"/>
          <w:sz w:val="24"/>
          <w:szCs w:val="24"/>
          <w:lang w:val="hy-AM"/>
        </w:rPr>
        <w:t xml:space="preserve">պատասխանատվության միջոցների կիրառման </w:t>
      </w:r>
      <w:r>
        <w:rPr>
          <w:rFonts w:ascii="GHEA Grapalat" w:eastAsia="Times New Roman" w:hAnsi="GHEA Grapalat" w:cs="Times New Roman"/>
          <w:color w:val="000000"/>
          <w:sz w:val="24"/>
          <w:szCs w:val="24"/>
          <w:lang w:val="hy-AM"/>
        </w:rPr>
        <w:t xml:space="preserve">վերաբերյալ ներկայացնում է </w:t>
      </w:r>
      <w:r w:rsidRPr="00380EE9">
        <w:rPr>
          <w:rFonts w:ascii="GHEA Grapalat" w:eastAsia="Times New Roman" w:hAnsi="GHEA Grapalat" w:cs="Times New Roman"/>
          <w:color w:val="000000"/>
          <w:sz w:val="24"/>
          <w:szCs w:val="24"/>
          <w:lang w:val="hy-AM"/>
        </w:rPr>
        <w:t>առաջարկություններ.</w:t>
      </w:r>
    </w:p>
    <w:p w:rsidR="008A6ABB" w:rsidRPr="001D50D8" w:rsidRDefault="004510D7"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19</w:t>
      </w:r>
      <w:r w:rsidR="008A6ABB" w:rsidRPr="001D50D8">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ապահովում</w:t>
      </w:r>
      <w:r w:rsidR="008A6ABB" w:rsidRPr="001D50D8">
        <w:rPr>
          <w:rFonts w:ascii="GHEA Grapalat" w:eastAsia="Times New Roman" w:hAnsi="GHEA Grapalat" w:cs="Times New Roman"/>
          <w:color w:val="000000"/>
          <w:sz w:val="24"/>
          <w:szCs w:val="24"/>
          <w:lang w:val="hy-AM"/>
        </w:rPr>
        <w:t xml:space="preserve"> է պետական անշարժ գույքի նկատմամբ սեփականության (օգտագործման) իրավունք</w:t>
      </w:r>
      <w:r w:rsidR="00A87305" w:rsidRPr="001D50D8">
        <w:rPr>
          <w:rFonts w:ascii="GHEA Grapalat" w:eastAsia="Times New Roman" w:hAnsi="GHEA Grapalat" w:cs="Times New Roman"/>
          <w:color w:val="000000"/>
          <w:sz w:val="24"/>
          <w:szCs w:val="24"/>
          <w:lang w:val="hy-AM"/>
        </w:rPr>
        <w:t>ի պետական գրանցման աշխատանքները, ինչպես նաև ապօրինի ծագում ունեցող գույքի բռնագանձման, պետական շահերի պաշտպանության և քրեական վարույթի շրջանակներում վերադարձված գույքերի նկատմամբ պետ</w:t>
      </w:r>
      <w:r w:rsidR="0049710F">
        <w:rPr>
          <w:rFonts w:ascii="GHEA Grapalat" w:eastAsia="Times New Roman" w:hAnsi="GHEA Grapalat" w:cs="Times New Roman"/>
          <w:color w:val="000000"/>
          <w:sz w:val="24"/>
          <w:szCs w:val="24"/>
          <w:lang w:val="hy-AM"/>
        </w:rPr>
        <w:t>ության</w:t>
      </w:r>
      <w:r w:rsidR="00A87305" w:rsidRPr="001D50D8">
        <w:rPr>
          <w:rFonts w:ascii="GHEA Grapalat" w:eastAsia="Times New Roman" w:hAnsi="GHEA Grapalat" w:cs="Times New Roman"/>
          <w:color w:val="000000"/>
          <w:sz w:val="24"/>
          <w:szCs w:val="24"/>
          <w:lang w:val="hy-AM"/>
        </w:rPr>
        <w:t xml:space="preserve"> սեփականության </w:t>
      </w:r>
      <w:r w:rsidR="0049710F">
        <w:rPr>
          <w:rFonts w:ascii="GHEA Grapalat" w:eastAsia="Times New Roman" w:hAnsi="GHEA Grapalat" w:cs="Times New Roman"/>
          <w:color w:val="000000"/>
          <w:sz w:val="24"/>
          <w:szCs w:val="24"/>
          <w:lang w:val="hy-AM"/>
        </w:rPr>
        <w:t xml:space="preserve">իրավունքի </w:t>
      </w:r>
      <w:r w:rsidR="00A87305" w:rsidRPr="001D50D8">
        <w:rPr>
          <w:rFonts w:ascii="GHEA Grapalat" w:eastAsia="Times New Roman" w:hAnsi="GHEA Grapalat" w:cs="Times New Roman"/>
          <w:color w:val="000000"/>
          <w:sz w:val="24"/>
          <w:szCs w:val="24"/>
          <w:lang w:val="hy-AM"/>
        </w:rPr>
        <w:t>գրանցման աշխատանքները.</w:t>
      </w:r>
    </w:p>
    <w:p w:rsidR="008A6ABB" w:rsidRPr="00380EE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0</w:t>
      </w:r>
      <w:r w:rsidRPr="00380EE9">
        <w:rPr>
          <w:rFonts w:ascii="GHEA Grapalat" w:eastAsia="Times New Roman" w:hAnsi="GHEA Grapalat" w:cs="Times New Roman"/>
          <w:color w:val="000000"/>
          <w:sz w:val="24"/>
          <w:szCs w:val="24"/>
          <w:lang w:val="hy-AM"/>
        </w:rPr>
        <w:t>) իրականացնում է Հայաստանի Հանրապետության պետական սեփականություն հանդիսացող շենքերի և շինությունների տանիքներին ու ձեղնահարկերում կապի սարքավորումներ տեղակայելու և սպասարկելու վերաբերյալ համաձայնություն տալու աշխատանքները, Հայաստանի Հանրապետության օրենսդրությամբ սահմանված կարգով կնքում է համապատասխան պայմանագրեր.</w:t>
      </w:r>
    </w:p>
    <w:p w:rsidR="008A6ABB" w:rsidRPr="00380EE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1</w:t>
      </w:r>
      <w:r w:rsidRPr="00380EE9">
        <w:rPr>
          <w:rFonts w:ascii="GHEA Grapalat" w:eastAsia="Times New Roman" w:hAnsi="GHEA Grapalat" w:cs="Times New Roman"/>
          <w:color w:val="000000"/>
          <w:sz w:val="24"/>
          <w:szCs w:val="24"/>
          <w:lang w:val="hy-AM"/>
        </w:rPr>
        <w:t xml:space="preserve">) Հայաստանի Հանրապետության կառավարության </w:t>
      </w:r>
      <w:r>
        <w:rPr>
          <w:rFonts w:ascii="GHEA Grapalat" w:eastAsia="Times New Roman" w:hAnsi="GHEA Grapalat" w:cs="Times New Roman"/>
          <w:color w:val="000000"/>
          <w:sz w:val="24"/>
          <w:szCs w:val="24"/>
          <w:lang w:val="hy-AM"/>
        </w:rPr>
        <w:t xml:space="preserve">կողմից </w:t>
      </w:r>
      <w:r w:rsidRPr="00380EE9">
        <w:rPr>
          <w:rFonts w:ascii="GHEA Grapalat" w:eastAsia="Times New Roman" w:hAnsi="GHEA Grapalat" w:cs="Times New Roman"/>
          <w:color w:val="000000"/>
          <w:sz w:val="24"/>
          <w:szCs w:val="24"/>
          <w:lang w:val="hy-AM"/>
        </w:rPr>
        <w:t>սահման</w:t>
      </w:r>
      <w:r>
        <w:rPr>
          <w:rFonts w:ascii="GHEA Grapalat" w:eastAsia="Times New Roman" w:hAnsi="GHEA Grapalat" w:cs="Times New Roman"/>
          <w:color w:val="000000"/>
          <w:sz w:val="24"/>
          <w:szCs w:val="24"/>
          <w:lang w:val="hy-AM"/>
        </w:rPr>
        <w:t>վ</w:t>
      </w:r>
      <w:r w:rsidRPr="00380EE9">
        <w:rPr>
          <w:rFonts w:ascii="GHEA Grapalat" w:eastAsia="Times New Roman" w:hAnsi="GHEA Grapalat" w:cs="Times New Roman"/>
          <w:color w:val="000000"/>
          <w:sz w:val="24"/>
          <w:szCs w:val="24"/>
          <w:lang w:val="hy-AM"/>
        </w:rPr>
        <w:t xml:space="preserve">ած դեպքերում և կարգով որոշում է կայացնում պետական սեփականություն համարվող շարժական գույքը հետ վերցնելու և այլ մարմիններին </w:t>
      </w:r>
      <w:r>
        <w:rPr>
          <w:rFonts w:ascii="GHEA Grapalat" w:eastAsia="Times New Roman" w:hAnsi="GHEA Grapalat" w:cs="Times New Roman"/>
          <w:color w:val="000000"/>
          <w:sz w:val="24"/>
          <w:szCs w:val="24"/>
          <w:lang w:val="hy-AM"/>
        </w:rPr>
        <w:t xml:space="preserve">ու կազմակերպություններին </w:t>
      </w:r>
      <w:r w:rsidRPr="00380EE9">
        <w:rPr>
          <w:rFonts w:ascii="GHEA Grapalat" w:eastAsia="Times New Roman" w:hAnsi="GHEA Grapalat" w:cs="Times New Roman"/>
          <w:color w:val="000000"/>
          <w:sz w:val="24"/>
          <w:szCs w:val="24"/>
          <w:lang w:val="hy-AM"/>
        </w:rPr>
        <w:t xml:space="preserve">ամրացնելու կամ </w:t>
      </w:r>
      <w:r>
        <w:rPr>
          <w:rFonts w:ascii="GHEA Grapalat" w:eastAsia="Times New Roman" w:hAnsi="GHEA Grapalat" w:cs="Times New Roman"/>
          <w:color w:val="000000"/>
          <w:sz w:val="24"/>
          <w:szCs w:val="24"/>
          <w:lang w:val="hy-AM"/>
        </w:rPr>
        <w:t>տրամադրե</w:t>
      </w:r>
      <w:r w:rsidRPr="00380EE9">
        <w:rPr>
          <w:rFonts w:ascii="GHEA Grapalat" w:eastAsia="Times New Roman" w:hAnsi="GHEA Grapalat" w:cs="Times New Roman"/>
          <w:color w:val="000000"/>
          <w:sz w:val="24"/>
          <w:szCs w:val="24"/>
          <w:lang w:val="hy-AM"/>
        </w:rPr>
        <w:t>լու մասին.</w:t>
      </w:r>
    </w:p>
    <w:p w:rsidR="008A6ABB" w:rsidRPr="00380EE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2</w:t>
      </w:r>
      <w:r w:rsidRPr="00380EE9">
        <w:rPr>
          <w:rFonts w:ascii="GHEA Grapalat" w:eastAsia="Times New Roman" w:hAnsi="GHEA Grapalat" w:cs="Times New Roman"/>
          <w:color w:val="000000"/>
          <w:sz w:val="24"/>
          <w:szCs w:val="24"/>
          <w:lang w:val="hy-AM"/>
        </w:rPr>
        <w:t xml:space="preserve">) Հայաստանի Հանրապետության կառավարության </w:t>
      </w:r>
      <w:r>
        <w:rPr>
          <w:rFonts w:ascii="GHEA Grapalat" w:eastAsia="Times New Roman" w:hAnsi="GHEA Grapalat" w:cs="Times New Roman"/>
          <w:color w:val="000000"/>
          <w:sz w:val="24"/>
          <w:szCs w:val="24"/>
          <w:lang w:val="hy-AM"/>
        </w:rPr>
        <w:t xml:space="preserve">կողմից </w:t>
      </w:r>
      <w:r w:rsidRPr="00380EE9">
        <w:rPr>
          <w:rFonts w:ascii="GHEA Grapalat" w:eastAsia="Times New Roman" w:hAnsi="GHEA Grapalat" w:cs="Times New Roman"/>
          <w:color w:val="000000"/>
          <w:sz w:val="24"/>
          <w:szCs w:val="24"/>
          <w:lang w:val="hy-AM"/>
        </w:rPr>
        <w:t>սահման</w:t>
      </w:r>
      <w:r>
        <w:rPr>
          <w:rFonts w:ascii="GHEA Grapalat" w:eastAsia="Times New Roman" w:hAnsi="GHEA Grapalat" w:cs="Times New Roman"/>
          <w:color w:val="000000"/>
          <w:sz w:val="24"/>
          <w:szCs w:val="24"/>
          <w:lang w:val="hy-AM"/>
        </w:rPr>
        <w:t>վ</w:t>
      </w:r>
      <w:r w:rsidRPr="00380EE9">
        <w:rPr>
          <w:rFonts w:ascii="GHEA Grapalat" w:eastAsia="Times New Roman" w:hAnsi="GHEA Grapalat" w:cs="Times New Roman"/>
          <w:color w:val="000000"/>
          <w:sz w:val="24"/>
          <w:szCs w:val="24"/>
          <w:lang w:val="hy-AM"/>
        </w:rPr>
        <w:t xml:space="preserve">ած կարգով ընդունում է պետական սեփականություն համարվող գույքի վաճառքի մասին </w:t>
      </w:r>
      <w:r>
        <w:rPr>
          <w:rFonts w:ascii="GHEA Grapalat" w:eastAsia="Times New Roman" w:hAnsi="GHEA Grapalat" w:cs="Times New Roman"/>
          <w:color w:val="000000"/>
          <w:sz w:val="24"/>
          <w:szCs w:val="24"/>
          <w:lang w:val="hy-AM"/>
        </w:rPr>
        <w:t>հրամաններ</w:t>
      </w:r>
      <w:r w:rsidRPr="00380EE9">
        <w:rPr>
          <w:rFonts w:ascii="GHEA Grapalat" w:eastAsia="Times New Roman" w:hAnsi="GHEA Grapalat" w:cs="Times New Roman"/>
          <w:color w:val="000000"/>
          <w:sz w:val="24"/>
          <w:szCs w:val="24"/>
          <w:lang w:val="hy-AM"/>
        </w:rPr>
        <w:t>.</w:t>
      </w:r>
    </w:p>
    <w:p w:rsidR="008A6ABB" w:rsidRPr="00380EE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3</w:t>
      </w:r>
      <w:r w:rsidRPr="00380EE9">
        <w:rPr>
          <w:rFonts w:ascii="GHEA Grapalat" w:eastAsia="Times New Roman" w:hAnsi="GHEA Grapalat" w:cs="Times New Roman"/>
          <w:color w:val="000000"/>
          <w:sz w:val="24"/>
          <w:szCs w:val="24"/>
          <w:lang w:val="hy-AM"/>
        </w:rPr>
        <w:t>) Հայաստանի Հանրապետության կառավարության սահման</w:t>
      </w:r>
      <w:r>
        <w:rPr>
          <w:rFonts w:ascii="GHEA Grapalat" w:eastAsia="Times New Roman" w:hAnsi="GHEA Grapalat" w:cs="Times New Roman"/>
          <w:color w:val="000000"/>
          <w:sz w:val="24"/>
          <w:szCs w:val="24"/>
          <w:lang w:val="hy-AM"/>
        </w:rPr>
        <w:t>վ</w:t>
      </w:r>
      <w:r w:rsidRPr="00380EE9">
        <w:rPr>
          <w:rFonts w:ascii="GHEA Grapalat" w:eastAsia="Times New Roman" w:hAnsi="GHEA Grapalat" w:cs="Times New Roman"/>
          <w:color w:val="000000"/>
          <w:sz w:val="24"/>
          <w:szCs w:val="24"/>
          <w:lang w:val="hy-AM"/>
        </w:rPr>
        <w:t xml:space="preserve">ած կարգով իրականացնում է պետական մարմինների և պետական ոչ առևտրային կազմակերպությունների գործառույթների իրականացման համար պետական սեփականություն հանդիսացող տարածքով ապահովումը կամ դրա բացակայության դեպքում </w:t>
      </w:r>
      <w:r w:rsidRPr="00380EE9">
        <w:rPr>
          <w:rFonts w:ascii="GHEA Grapalat" w:eastAsia="Times New Roman" w:hAnsi="GHEA Grapalat" w:cs="Times New Roman"/>
          <w:color w:val="000000"/>
          <w:sz w:val="24"/>
          <w:szCs w:val="24"/>
          <w:lang w:val="hy-AM"/>
        </w:rPr>
        <w:lastRenderedPageBreak/>
        <w:t>Հայաստանի Հանրապետության պետական բյուջեի միջոցների հաշվին ոչ պետական սեփականություն համարվող տարածքները վարձակալությամբ ձեռքբերման գործընթացը.</w:t>
      </w:r>
    </w:p>
    <w:p w:rsidR="008A6ABB" w:rsidRPr="00380EE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4</w:t>
      </w:r>
      <w:r w:rsidRPr="00380EE9">
        <w:rPr>
          <w:rFonts w:ascii="GHEA Grapalat" w:eastAsia="Times New Roman" w:hAnsi="GHEA Grapalat" w:cs="Times New Roman"/>
          <w:color w:val="000000"/>
          <w:sz w:val="24"/>
          <w:szCs w:val="24"/>
          <w:lang w:val="hy-AM"/>
        </w:rPr>
        <w:t xml:space="preserve">) Հայաստանի Հանրապետության կառավարության </w:t>
      </w:r>
      <w:r>
        <w:rPr>
          <w:rFonts w:ascii="GHEA Grapalat" w:eastAsia="Times New Roman" w:hAnsi="GHEA Grapalat" w:cs="Times New Roman"/>
          <w:color w:val="000000"/>
          <w:sz w:val="24"/>
          <w:szCs w:val="24"/>
          <w:lang w:val="hy-AM"/>
        </w:rPr>
        <w:t xml:space="preserve">կողմից </w:t>
      </w:r>
      <w:r w:rsidRPr="00380EE9">
        <w:rPr>
          <w:rFonts w:ascii="GHEA Grapalat" w:eastAsia="Times New Roman" w:hAnsi="GHEA Grapalat" w:cs="Times New Roman"/>
          <w:color w:val="000000"/>
          <w:sz w:val="24"/>
          <w:szCs w:val="24"/>
          <w:lang w:val="hy-AM"/>
        </w:rPr>
        <w:t>սահման</w:t>
      </w:r>
      <w:r>
        <w:rPr>
          <w:rFonts w:ascii="GHEA Grapalat" w:eastAsia="Times New Roman" w:hAnsi="GHEA Grapalat" w:cs="Times New Roman"/>
          <w:color w:val="000000"/>
          <w:sz w:val="24"/>
          <w:szCs w:val="24"/>
          <w:lang w:val="hy-AM"/>
        </w:rPr>
        <w:t>վ</w:t>
      </w:r>
      <w:r w:rsidRPr="00380EE9">
        <w:rPr>
          <w:rFonts w:ascii="GHEA Grapalat" w:eastAsia="Times New Roman" w:hAnsi="GHEA Grapalat" w:cs="Times New Roman"/>
          <w:color w:val="000000"/>
          <w:sz w:val="24"/>
          <w:szCs w:val="24"/>
          <w:lang w:val="hy-AM"/>
        </w:rPr>
        <w:t>ած կարգով իրականացնում է պետական մարմինների կողմից պետական մասնակցությամբ առևտրային կազմակերպությունների կառավարման գործընթացը.</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5</w:t>
      </w:r>
      <w:r w:rsidRPr="00380EE9">
        <w:rPr>
          <w:rFonts w:ascii="GHEA Grapalat" w:eastAsia="Times New Roman" w:hAnsi="GHEA Grapalat" w:cs="Times New Roman"/>
          <w:color w:val="000000"/>
          <w:sz w:val="24"/>
          <w:szCs w:val="24"/>
          <w:lang w:val="hy-AM"/>
        </w:rPr>
        <w:t xml:space="preserve">) մշակում է պետական գույքի նվիրատվության </w:t>
      </w:r>
      <w:r>
        <w:rPr>
          <w:rFonts w:ascii="GHEA Grapalat" w:eastAsia="Times New Roman" w:hAnsi="GHEA Grapalat" w:cs="Times New Roman"/>
          <w:color w:val="000000"/>
          <w:sz w:val="24"/>
          <w:szCs w:val="24"/>
          <w:lang w:val="hy-AM"/>
        </w:rPr>
        <w:t xml:space="preserve">և նվիրաբերության </w:t>
      </w:r>
      <w:r w:rsidRPr="00380EE9">
        <w:rPr>
          <w:rFonts w:ascii="GHEA Grapalat" w:eastAsia="Times New Roman" w:hAnsi="GHEA Grapalat" w:cs="Times New Roman"/>
          <w:color w:val="000000"/>
          <w:sz w:val="24"/>
          <w:szCs w:val="24"/>
          <w:lang w:val="hy-AM"/>
        </w:rPr>
        <w:t>մասին իրավական ակտերի նախագծեր և անհրաժեշտության դեպքում իրականաց</w:t>
      </w:r>
      <w:r>
        <w:rPr>
          <w:rFonts w:ascii="GHEA Grapalat" w:eastAsia="Times New Roman" w:hAnsi="GHEA Grapalat" w:cs="Times New Roman"/>
          <w:color w:val="000000"/>
          <w:sz w:val="24"/>
          <w:szCs w:val="24"/>
          <w:lang w:val="hy-AM"/>
        </w:rPr>
        <w:t>նում է նվիրատվության և նվիրաբերության գործընթացը.</w:t>
      </w:r>
    </w:p>
    <w:p w:rsidR="008A6ABB" w:rsidRPr="003869B7"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380EE9">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6</w:t>
      </w:r>
      <w:r w:rsidRPr="00380EE9">
        <w:rPr>
          <w:rFonts w:ascii="GHEA Grapalat" w:eastAsia="Times New Roman" w:hAnsi="GHEA Grapalat" w:cs="Times New Roman"/>
          <w:color w:val="000000"/>
          <w:sz w:val="24"/>
          <w:szCs w:val="24"/>
          <w:lang w:val="hy-AM"/>
        </w:rPr>
        <w:t>)</w:t>
      </w:r>
      <w:r w:rsidRPr="00ED007D">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պետական գույքի արդյունավետ կառավարման նպատակով համապատասխան նախարարին ներկայացնում է առաջարկություններ, իր լիազորությունների շրջանակում ընդունում է իրավական ակտեր</w:t>
      </w:r>
      <w:r w:rsidRPr="006B6BC0">
        <w:rPr>
          <w:rFonts w:ascii="GHEA Grapalat" w:eastAsia="Times New Roman" w:hAnsi="GHEA Grapalat" w:cs="Times New Roman"/>
          <w:color w:val="000000"/>
          <w:sz w:val="24"/>
          <w:szCs w:val="24"/>
          <w:lang w:val="hy-AM"/>
        </w:rPr>
        <w:t>.</w:t>
      </w:r>
    </w:p>
    <w:p w:rsidR="008A6ABB" w:rsidRPr="003F754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7</w:t>
      </w:r>
      <w:r w:rsidRPr="003F754B">
        <w:rPr>
          <w:rFonts w:ascii="GHEA Grapalat" w:eastAsia="Times New Roman" w:hAnsi="GHEA Grapalat" w:cs="Times New Roman"/>
          <w:color w:val="000000"/>
          <w:sz w:val="24"/>
          <w:szCs w:val="24"/>
          <w:lang w:val="hy-AM"/>
        </w:rPr>
        <w:t>) իրականացնում է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ընդունումը, հաշվառումը, պահպանումը, օտարումը.</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72ED2">
        <w:rPr>
          <w:rFonts w:ascii="GHEA Grapalat" w:eastAsia="Times New Roman" w:hAnsi="GHEA Grapalat" w:cs="Times New Roman"/>
          <w:color w:val="000000"/>
          <w:sz w:val="24"/>
          <w:szCs w:val="24"/>
          <w:lang w:val="hy-AM"/>
        </w:rPr>
        <w:t>2</w:t>
      </w:r>
      <w:r w:rsidR="004510D7">
        <w:rPr>
          <w:rFonts w:ascii="GHEA Grapalat" w:eastAsia="Times New Roman" w:hAnsi="GHEA Grapalat" w:cs="Times New Roman"/>
          <w:color w:val="000000"/>
          <w:sz w:val="24"/>
          <w:szCs w:val="24"/>
          <w:lang w:val="hy-AM"/>
        </w:rPr>
        <w:t>8</w:t>
      </w:r>
      <w:r w:rsidRPr="003F754B">
        <w:rPr>
          <w:rFonts w:ascii="GHEA Grapalat" w:eastAsia="Times New Roman" w:hAnsi="GHEA Grapalat" w:cs="Times New Roman"/>
          <w:color w:val="000000"/>
          <w:sz w:val="24"/>
          <w:szCs w:val="24"/>
          <w:lang w:val="hy-AM"/>
        </w:rPr>
        <w:t xml:space="preserve">) </w:t>
      </w:r>
      <w:r w:rsidRPr="00F064D9">
        <w:rPr>
          <w:rFonts w:ascii="GHEA Grapalat" w:eastAsia="Times New Roman" w:hAnsi="GHEA Grapalat" w:cs="Times New Roman"/>
          <w:color w:val="000000"/>
          <w:sz w:val="24"/>
          <w:szCs w:val="24"/>
          <w:lang w:val="hy-AM"/>
        </w:rPr>
        <w:t>մշակում է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և շահագործման կարգը, պետական պաշտոն կամ պետական ծառայության պաշտոն զբաղեցնող անձանց տրանսպորտային ծախսերի փոխհատուցման կարգը, պետական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w:t>
      </w:r>
      <w:r>
        <w:rPr>
          <w:rFonts w:ascii="GHEA Grapalat" w:eastAsia="Times New Roman" w:hAnsi="GHEA Grapalat" w:cs="Times New Roman"/>
          <w:color w:val="000000"/>
          <w:sz w:val="24"/>
          <w:szCs w:val="24"/>
          <w:lang w:val="hy-AM"/>
        </w:rPr>
        <w:t>.</w:t>
      </w:r>
    </w:p>
    <w:p w:rsidR="008A6ABB" w:rsidRPr="007101E6" w:rsidRDefault="004510D7" w:rsidP="008A6ABB">
      <w:pPr>
        <w:pStyle w:val="ListParagraph"/>
        <w:shd w:val="clear" w:color="auto" w:fill="FFFFFF"/>
        <w:spacing w:line="360" w:lineRule="auto"/>
        <w:ind w:left="0" w:firstLine="720"/>
        <w:jc w:val="both"/>
        <w:rPr>
          <w:rFonts w:ascii="GHEA Grapalat" w:hAnsi="GHEA Grapalat"/>
          <w:bCs/>
          <w:lang w:val="hy-AM"/>
        </w:rPr>
      </w:pPr>
      <w:r>
        <w:rPr>
          <w:rFonts w:ascii="GHEA Grapalat" w:hAnsi="GHEA Grapalat"/>
          <w:lang w:val="hy-AM"/>
        </w:rPr>
        <w:t>29</w:t>
      </w:r>
      <w:r w:rsidR="008A6ABB" w:rsidRPr="007101E6">
        <w:rPr>
          <w:rFonts w:ascii="GHEA Grapalat" w:hAnsi="GHEA Grapalat"/>
          <w:lang w:val="hy-AM"/>
        </w:rPr>
        <w:t>)</w:t>
      </w:r>
      <w:r w:rsidR="008A6ABB" w:rsidRPr="007101E6">
        <w:rPr>
          <w:rFonts w:ascii="GHEA Grapalat" w:hAnsi="GHEA Grapalat"/>
          <w:bCs/>
          <w:lang w:val="hy-AM"/>
        </w:rPr>
        <w:t xml:space="preserve"> իրականացնում է</w:t>
      </w:r>
      <w:r w:rsidR="008A6ABB" w:rsidRPr="007101E6">
        <w:rPr>
          <w:rFonts w:ascii="GHEA Grapalat" w:hAnsi="GHEA Grapalat"/>
          <w:lang w:val="hy-AM"/>
        </w:rPr>
        <w:t xml:space="preserve"> </w:t>
      </w:r>
      <w:r w:rsidR="008A6ABB" w:rsidRPr="007101E6">
        <w:rPr>
          <w:rFonts w:ascii="GHEA Grapalat" w:hAnsi="GHEA Grapalat"/>
          <w:bCs/>
          <w:lang w:val="hy-AM"/>
        </w:rPr>
        <w:t xml:space="preserve">պետական գույքի </w:t>
      </w:r>
      <w:bookmarkStart w:id="0" w:name="_Hlk172038647"/>
      <w:r w:rsidR="008A6ABB" w:rsidRPr="007101E6">
        <w:rPr>
          <w:rFonts w:ascii="GHEA Grapalat" w:hAnsi="GHEA Grapalat"/>
          <w:bCs/>
          <w:lang w:val="hy-AM"/>
        </w:rPr>
        <w:t>մշտադիտարկման</w:t>
      </w:r>
      <w:bookmarkEnd w:id="0"/>
      <w:r w:rsidR="008A6ABB" w:rsidRPr="007101E6">
        <w:rPr>
          <w:rFonts w:ascii="GHEA Grapalat" w:hAnsi="GHEA Grapalat"/>
          <w:bCs/>
          <w:lang w:val="hy-AM"/>
        </w:rPr>
        <w:t xml:space="preserve"> գործընթացը </w:t>
      </w:r>
    </w:p>
    <w:p w:rsidR="008A6ABB" w:rsidRPr="007101E6" w:rsidRDefault="008A6ABB" w:rsidP="008A6ABB">
      <w:pPr>
        <w:spacing w:after="0" w:line="360" w:lineRule="auto"/>
        <w:ind w:firstLine="720"/>
        <w:jc w:val="both"/>
        <w:rPr>
          <w:rFonts w:ascii="GHEA Grapalat" w:hAnsi="GHEA Grapalat"/>
          <w:sz w:val="24"/>
          <w:szCs w:val="24"/>
          <w:lang w:val="hy-AM"/>
        </w:rPr>
      </w:pPr>
      <w:r w:rsidRPr="007101E6">
        <w:rPr>
          <w:rFonts w:ascii="GHEA Grapalat" w:eastAsia="Times New Roman" w:hAnsi="GHEA Grapalat" w:cs="Times New Roman"/>
          <w:sz w:val="24"/>
          <w:szCs w:val="24"/>
          <w:lang w:val="hy-AM"/>
        </w:rPr>
        <w:t>3</w:t>
      </w:r>
      <w:r w:rsidR="004510D7">
        <w:rPr>
          <w:rFonts w:ascii="GHEA Grapalat" w:eastAsia="Times New Roman" w:hAnsi="GHEA Grapalat" w:cs="Times New Roman"/>
          <w:sz w:val="24"/>
          <w:szCs w:val="24"/>
          <w:lang w:val="hy-AM"/>
        </w:rPr>
        <w:t>0</w:t>
      </w:r>
      <w:r w:rsidRPr="007101E6">
        <w:rPr>
          <w:rFonts w:ascii="GHEA Grapalat" w:eastAsia="Times New Roman" w:hAnsi="GHEA Grapalat" w:cs="Times New Roman"/>
          <w:sz w:val="24"/>
          <w:szCs w:val="24"/>
          <w:lang w:val="hy-AM"/>
        </w:rPr>
        <w:t xml:space="preserve">) </w:t>
      </w:r>
      <w:r w:rsidRPr="007101E6">
        <w:rPr>
          <w:rFonts w:ascii="GHEA Grapalat" w:hAnsi="GHEA Grapalat"/>
          <w:sz w:val="24"/>
          <w:szCs w:val="24"/>
          <w:lang w:val="hy-AM"/>
        </w:rPr>
        <w:t xml:space="preserve">կազմակերպում է պետական գույքի գրավադրման գործընթացը. </w:t>
      </w:r>
    </w:p>
    <w:p w:rsidR="008A6ABB" w:rsidRPr="007101E6" w:rsidRDefault="008A6ABB" w:rsidP="008A6ABB">
      <w:pPr>
        <w:pStyle w:val="NormalWeb"/>
        <w:shd w:val="clear" w:color="auto" w:fill="FFFFFF"/>
        <w:spacing w:before="0" w:beforeAutospacing="0" w:after="0" w:afterAutospacing="0" w:line="360" w:lineRule="auto"/>
        <w:jc w:val="both"/>
        <w:rPr>
          <w:rFonts w:ascii="GHEA Grapalat" w:eastAsiaTheme="minorHAnsi" w:hAnsi="GHEA Grapalat" w:cstheme="minorBidi"/>
          <w:lang w:val="hy-AM"/>
        </w:rPr>
      </w:pPr>
      <w:r w:rsidRPr="007101E6">
        <w:rPr>
          <w:rFonts w:ascii="GHEA Grapalat" w:eastAsiaTheme="minorHAnsi" w:hAnsi="GHEA Grapalat" w:cstheme="minorBidi"/>
          <w:lang w:val="hy-AM"/>
        </w:rPr>
        <w:lastRenderedPageBreak/>
        <w:t xml:space="preserve">           </w:t>
      </w:r>
      <w:r w:rsidRPr="007101E6">
        <w:rPr>
          <w:rFonts w:ascii="GHEA Grapalat" w:hAnsi="GHEA Grapalat"/>
          <w:lang w:val="hy-AM"/>
        </w:rPr>
        <w:t>3</w:t>
      </w:r>
      <w:r w:rsidR="004510D7">
        <w:rPr>
          <w:rFonts w:ascii="GHEA Grapalat" w:hAnsi="GHEA Grapalat"/>
          <w:lang w:val="hy-AM"/>
        </w:rPr>
        <w:t>1</w:t>
      </w:r>
      <w:r w:rsidRPr="007101E6">
        <w:rPr>
          <w:rFonts w:ascii="GHEA Grapalat" w:hAnsi="GHEA Grapalat"/>
          <w:lang w:val="hy-AM"/>
        </w:rPr>
        <w:t xml:space="preserve">) </w:t>
      </w:r>
      <w:r w:rsidRPr="007101E6">
        <w:rPr>
          <w:rFonts w:ascii="GHEA Grapalat" w:eastAsiaTheme="minorHAnsi" w:hAnsi="GHEA Grapalat" w:cstheme="minorBidi"/>
          <w:lang w:val="hy-AM"/>
        </w:rPr>
        <w:t>կազմակերպում է պետական հիմնանորագման ծրագրային աշխատանքների կատարումը.</w:t>
      </w:r>
    </w:p>
    <w:p w:rsidR="008A6ABB" w:rsidRPr="007101E6"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101E6">
        <w:rPr>
          <w:rFonts w:ascii="GHEA Grapalat" w:hAnsi="GHEA Grapalat"/>
          <w:lang w:val="hy-AM"/>
        </w:rPr>
        <w:t xml:space="preserve">32) </w:t>
      </w:r>
      <w:r w:rsidRPr="007101E6">
        <w:rPr>
          <w:rFonts w:ascii="GHEA Grapalat" w:hAnsi="GHEA Grapalat"/>
          <w:bCs/>
          <w:lang w:val="hy-AM"/>
        </w:rPr>
        <w:t xml:space="preserve">իրականացնում  է </w:t>
      </w:r>
      <w:r w:rsidRPr="007101E6">
        <w:rPr>
          <w:rFonts w:ascii="GHEA Grapalat" w:hAnsi="GHEA Grapalat"/>
          <w:lang w:val="hy-AM"/>
        </w:rPr>
        <w:t>պետական մարմինների, հիմնարկների և կազմակերպությունների հաշվեկշռում հաշվառված պետական սեփականություն հանդիսացող թանկարժեք մետաղների կառավարումը</w:t>
      </w:r>
    </w:p>
    <w:p w:rsidR="008A6ABB" w:rsidRPr="007101E6" w:rsidRDefault="008A6ABB" w:rsidP="008A6ABB">
      <w:pPr>
        <w:pStyle w:val="NormalWeb"/>
        <w:shd w:val="clear" w:color="auto" w:fill="FFFFFF"/>
        <w:spacing w:before="0" w:beforeAutospacing="0" w:after="0" w:afterAutospacing="0" w:line="360" w:lineRule="auto"/>
        <w:ind w:firstLine="720"/>
        <w:jc w:val="both"/>
        <w:rPr>
          <w:rFonts w:ascii="GHEA Grapalat" w:hAnsi="GHEA Grapalat"/>
          <w:bCs/>
          <w:lang w:val="hy-AM"/>
        </w:rPr>
      </w:pPr>
      <w:r w:rsidRPr="007101E6">
        <w:rPr>
          <w:rFonts w:ascii="GHEA Grapalat" w:hAnsi="GHEA Grapalat"/>
          <w:lang w:val="hy-AM"/>
        </w:rPr>
        <w:t>33)</w:t>
      </w:r>
      <w:r w:rsidRPr="007101E6">
        <w:rPr>
          <w:rFonts w:ascii="GHEA Grapalat" w:hAnsi="GHEA Grapalat"/>
          <w:bCs/>
          <w:lang w:val="hy-AM"/>
        </w:rPr>
        <w:t xml:space="preserve"> իրականացնում  է</w:t>
      </w:r>
      <w:r w:rsidRPr="007101E6">
        <w:rPr>
          <w:rFonts w:ascii="GHEA Grapalat" w:hAnsi="GHEA Grapalat"/>
          <w:lang w:val="hy-AM"/>
        </w:rPr>
        <w:t xml:space="preserve"> հանրային իշխանության մարմինների</w:t>
      </w:r>
      <w:r w:rsidRPr="007101E6">
        <w:rPr>
          <w:lang w:val="hy-AM"/>
        </w:rPr>
        <w:t xml:space="preserve"> </w:t>
      </w:r>
      <w:r w:rsidRPr="007101E6">
        <w:rPr>
          <w:rFonts w:ascii="GHEA Grapalat" w:hAnsi="GHEA Grapalat"/>
          <w:lang w:val="hy-AM"/>
        </w:rPr>
        <w:t>պաշտոնատար անձանց ծառայողական և այդ մարմիններին սպասարկող ավտոմեքենաների գնման և հատկացման</w:t>
      </w:r>
      <w:r w:rsidRPr="007101E6">
        <w:rPr>
          <w:rFonts w:ascii="GHEA Grapalat" w:hAnsi="GHEA Grapalat"/>
          <w:bCs/>
          <w:lang w:val="hy-AM"/>
        </w:rPr>
        <w:t xml:space="preserve"> գործընթացը.</w:t>
      </w:r>
    </w:p>
    <w:p w:rsidR="008A6ABB" w:rsidRPr="007101E6" w:rsidRDefault="008A6ABB" w:rsidP="008A6ABB">
      <w:pPr>
        <w:pStyle w:val="NormalWeb"/>
        <w:shd w:val="clear" w:color="auto" w:fill="FFFFFF"/>
        <w:spacing w:before="0" w:beforeAutospacing="0" w:after="0" w:afterAutospacing="0" w:line="360" w:lineRule="auto"/>
        <w:ind w:firstLine="720"/>
        <w:jc w:val="both"/>
        <w:rPr>
          <w:rFonts w:ascii="GHEA Grapalat" w:hAnsi="GHEA Grapalat"/>
          <w:bCs/>
          <w:lang w:val="hy-AM"/>
        </w:rPr>
      </w:pPr>
      <w:r w:rsidRPr="007101E6">
        <w:rPr>
          <w:rFonts w:ascii="GHEA Grapalat" w:hAnsi="GHEA Grapalat"/>
          <w:lang w:val="hy-AM"/>
        </w:rPr>
        <w:t xml:space="preserve">34) </w:t>
      </w:r>
      <w:r w:rsidRPr="007101E6">
        <w:rPr>
          <w:rFonts w:ascii="GHEA Grapalat" w:hAnsi="GHEA Grapalat"/>
          <w:bCs/>
          <w:lang w:val="hy-AM"/>
        </w:rPr>
        <w:t>իրականացնում  է</w:t>
      </w:r>
      <w:r w:rsidRPr="007101E6">
        <w:rPr>
          <w:rFonts w:ascii="GHEA Grapalat" w:hAnsi="GHEA Grapalat" w:cs="Sylfaen"/>
          <w:bCs/>
          <w:lang w:val="hy-AM"/>
        </w:rPr>
        <w:t xml:space="preserve"> պետական</w:t>
      </w:r>
      <w:r w:rsidRPr="007101E6">
        <w:rPr>
          <w:rFonts w:ascii="GHEA Grapalat" w:hAnsi="GHEA Grapalat"/>
          <w:bCs/>
          <w:lang w:val="hy-AM"/>
        </w:rPr>
        <w:t xml:space="preserve"> գույքի փոխանակության կազմակերպումը, գործարքների կնքումը ու պայմանագրային պարտավորությունների կատարման նկատմամբ հսկողությունը</w:t>
      </w:r>
    </w:p>
    <w:p w:rsidR="008A6ABB" w:rsidRPr="007101E6" w:rsidRDefault="008A6ABB" w:rsidP="008A6ABB">
      <w:pPr>
        <w:pStyle w:val="NormalWeb"/>
        <w:shd w:val="clear" w:color="auto" w:fill="FFFFFF"/>
        <w:spacing w:before="0" w:beforeAutospacing="0" w:after="0" w:afterAutospacing="0" w:line="360" w:lineRule="auto"/>
        <w:ind w:firstLine="720"/>
        <w:jc w:val="both"/>
        <w:rPr>
          <w:rFonts w:ascii="GHEA Grapalat" w:hAnsi="GHEA Grapalat"/>
          <w:bCs/>
          <w:lang w:val="hy-AM"/>
        </w:rPr>
      </w:pPr>
      <w:r w:rsidRPr="007101E6">
        <w:rPr>
          <w:rFonts w:ascii="GHEA Grapalat" w:hAnsi="GHEA Grapalat"/>
          <w:bCs/>
          <w:lang w:val="hy-AM"/>
        </w:rPr>
        <w:t>35</w:t>
      </w:r>
      <w:r w:rsidRPr="007101E6">
        <w:rPr>
          <w:rFonts w:ascii="GHEA Grapalat" w:hAnsi="GHEA Grapalat"/>
          <w:lang w:val="hy-AM"/>
        </w:rPr>
        <w:t xml:space="preserve">) </w:t>
      </w:r>
      <w:r w:rsidRPr="007101E6">
        <w:rPr>
          <w:rFonts w:ascii="GHEA Grapalat" w:hAnsi="GHEA Grapalat"/>
          <w:bCs/>
          <w:lang w:val="hy-AM"/>
        </w:rPr>
        <w:t>իրականացնում  է</w:t>
      </w:r>
      <w:r w:rsidRPr="007101E6">
        <w:rPr>
          <w:rFonts w:ascii="GHEA Grapalat" w:hAnsi="GHEA Grapalat"/>
          <w:lang w:val="hy-AM"/>
        </w:rPr>
        <w:t xml:space="preserve"> 70 մլն դրամ նախահաշվային արժեքը գերազանցող շինարարական ծրագրերի (շինարարական աշխատանքների) գնումները</w:t>
      </w:r>
      <w:r w:rsidRPr="007101E6">
        <w:rPr>
          <w:rFonts w:ascii="GHEA Grapalat" w:hAnsi="GHEA Grapalat"/>
          <w:bCs/>
          <w:lang w:val="hy-AM"/>
        </w:rPr>
        <w:t>:</w:t>
      </w:r>
    </w:p>
    <w:p w:rsidR="008A6ABB" w:rsidRPr="000D1D79" w:rsidRDefault="008A6ABB" w:rsidP="008A6ABB">
      <w:pPr>
        <w:shd w:val="clear" w:color="auto" w:fill="FFFFFF"/>
        <w:spacing w:after="0" w:line="360" w:lineRule="auto"/>
        <w:rPr>
          <w:rFonts w:ascii="GHEA Grapalat" w:eastAsia="Times New Roman" w:hAnsi="GHEA Grapalat" w:cs="Times New Roman"/>
          <w:b/>
          <w:bCs/>
          <w:color w:val="0070C0"/>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Calibri"/>
          <w:b/>
          <w:bCs/>
          <w:color w:val="000000"/>
          <w:sz w:val="24"/>
          <w:szCs w:val="24"/>
          <w:lang w:val="hy-AM"/>
        </w:rPr>
        <w:t>4</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iCs/>
          <w:sz w:val="24"/>
          <w:szCs w:val="24"/>
          <w:lang w:val="hy-AM"/>
        </w:rPr>
      </w:pPr>
      <w:r w:rsidRPr="00CD138F">
        <w:rPr>
          <w:rFonts w:ascii="GHEA Grapalat" w:eastAsia="Times New Roman" w:hAnsi="GHEA Grapalat" w:cs="Times New Roman"/>
          <w:b/>
          <w:iCs/>
          <w:sz w:val="24"/>
          <w:szCs w:val="24"/>
          <w:lang w:val="hy-AM"/>
        </w:rPr>
        <w:t>ՊԵՏԱԿԱՆ ԳՈՒՅՔԻ ԿԱՌԱՎԱՐՄԱՆ ՆՊԱՏԱԿՆԵՐԸ, ԽՆԴԻՐՆԵՐԸ ԵՎ ՍԿԶԲՈՒՆՔՆԵՐԸ</w:t>
      </w:r>
    </w:p>
    <w:p w:rsidR="008A6ABB" w:rsidRPr="00F245D1" w:rsidRDefault="008A6ABB" w:rsidP="008A6ABB">
      <w:pPr>
        <w:shd w:val="clear" w:color="auto" w:fill="FFFFFF"/>
        <w:spacing w:after="0" w:line="360" w:lineRule="auto"/>
        <w:ind w:firstLine="720"/>
        <w:jc w:val="center"/>
        <w:rPr>
          <w:rFonts w:ascii="GHEA Grapalat" w:eastAsia="Times New Roman" w:hAnsi="GHEA Grapalat" w:cs="Times New Roman"/>
          <w:b/>
          <w:iCs/>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9. Պետական գույքի կառավարման նպատակները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կառավարման նպատակներն են՝</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1) </w:t>
      </w:r>
      <w:r>
        <w:rPr>
          <w:rFonts w:ascii="GHEA Grapalat" w:hAnsi="GHEA Grapalat"/>
          <w:bCs/>
          <w:color w:val="000000"/>
          <w:sz w:val="24"/>
          <w:szCs w:val="24"/>
          <w:lang w:val="hy-AM"/>
        </w:rPr>
        <w:t>պ</w:t>
      </w:r>
      <w:r w:rsidRPr="00CD138F">
        <w:rPr>
          <w:rFonts w:ascii="GHEA Grapalat" w:hAnsi="GHEA Grapalat"/>
          <w:bCs/>
          <w:color w:val="000000"/>
          <w:sz w:val="24"/>
          <w:szCs w:val="24"/>
          <w:lang w:val="hy-AM"/>
        </w:rPr>
        <w:t>ետական գույքի միասնական կառավարման արդյունավետ գործող համակարգի ստեղծում.</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2) պետական գույքի օգտագործման արդյունավետության շարունակական բարձրացում.</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3) պետական գույքի արդյունավետ կառավարման շնորհիվ Հայաստանի Հանրապետության պետական և համայնքային բյուջեների</w:t>
      </w:r>
      <w:r>
        <w:rPr>
          <w:rFonts w:ascii="GHEA Grapalat" w:hAnsi="GHEA Grapalat"/>
          <w:bCs/>
          <w:color w:val="000000"/>
          <w:sz w:val="24"/>
          <w:szCs w:val="24"/>
          <w:lang w:val="hy-AM"/>
        </w:rPr>
        <w:t xml:space="preserve"> մուտքերի</w:t>
      </w:r>
      <w:r w:rsidRPr="00CD138F">
        <w:rPr>
          <w:rFonts w:ascii="GHEA Grapalat" w:hAnsi="GHEA Grapalat"/>
          <w:bCs/>
          <w:color w:val="000000"/>
          <w:sz w:val="24"/>
          <w:szCs w:val="24"/>
          <w:lang w:val="hy-AM"/>
        </w:rPr>
        <w:t xml:space="preserve"> ավելացում.</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4) պետության կարիքների պատշաճ մակարդակով բավարարման համար անհրաժեշտ պետական գույքի կազմի սահմանում և պետական մարմինների բնականոն գործունեության </w:t>
      </w:r>
      <w:r w:rsidRPr="00CD138F">
        <w:rPr>
          <w:rFonts w:ascii="GHEA Grapalat" w:hAnsi="GHEA Grapalat"/>
          <w:bCs/>
          <w:color w:val="000000"/>
          <w:sz w:val="24"/>
          <w:szCs w:val="24"/>
          <w:lang w:val="hy-AM"/>
        </w:rPr>
        <w:lastRenderedPageBreak/>
        <w:t xml:space="preserve">իրականացման և պետության սոցիալ-մշակութային պարտավորությունների կատարման համար բավարար </w:t>
      </w:r>
      <w:r>
        <w:rPr>
          <w:rFonts w:ascii="GHEA Grapalat" w:hAnsi="GHEA Grapalat"/>
          <w:bCs/>
          <w:color w:val="000000"/>
          <w:sz w:val="24"/>
          <w:szCs w:val="24"/>
          <w:lang w:val="hy-AM"/>
        </w:rPr>
        <w:t xml:space="preserve">գույքային </w:t>
      </w:r>
      <w:r w:rsidRPr="00CD138F">
        <w:rPr>
          <w:rFonts w:ascii="GHEA Grapalat" w:hAnsi="GHEA Grapalat"/>
          <w:bCs/>
          <w:color w:val="000000"/>
          <w:sz w:val="24"/>
          <w:szCs w:val="24"/>
          <w:lang w:val="hy-AM"/>
        </w:rPr>
        <w:t>նախադրյալների ստեղծում.</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5) պետական գույքի պարբերաբար գույքագրման, հաշվառման և օգտագործման վիճակի մշտադիտարկման ու օգտագործման արդյունավետության գնահատման միջոցով՝ տնօրինման և օգտագործման առավել արդյունավետ ուղիների բացահայտում, պետական գույքի օպտիմալ ծավալի և կազմի սահմանում, ինչպես նաև օգտագործման նկատմամբ վերահսկողության արդյունավետ համակարգի մշակում և </w:t>
      </w:r>
      <w:r>
        <w:rPr>
          <w:rFonts w:ascii="GHEA Grapalat" w:hAnsi="GHEA Grapalat"/>
          <w:bCs/>
          <w:color w:val="000000"/>
          <w:sz w:val="24"/>
          <w:szCs w:val="24"/>
          <w:lang w:val="hy-AM"/>
        </w:rPr>
        <w:t>ներդն</w:t>
      </w:r>
      <w:r w:rsidRPr="00CD138F">
        <w:rPr>
          <w:rFonts w:ascii="GHEA Grapalat" w:hAnsi="GHEA Grapalat"/>
          <w:bCs/>
          <w:color w:val="000000"/>
          <w:sz w:val="24"/>
          <w:szCs w:val="24"/>
          <w:lang w:val="hy-AM"/>
        </w:rPr>
        <w:t>ում.</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bCs/>
          <w:color w:val="000000"/>
          <w:sz w:val="24"/>
          <w:szCs w:val="24"/>
          <w:lang w:val="hy-AM"/>
        </w:rPr>
        <w:t>6) վաճառքի ենթակա բարձր արժեք և իրացվելի պետական գույքի ներգրավման ու կառավարման նոր գործիքակազմի կիրառման շնորհիվ</w:t>
      </w:r>
      <w:r>
        <w:rPr>
          <w:rFonts w:ascii="GHEA Grapalat" w:hAnsi="GHEA Grapalat"/>
          <w:bCs/>
          <w:color w:val="000000"/>
          <w:sz w:val="24"/>
          <w:szCs w:val="24"/>
          <w:lang w:val="hy-AM"/>
        </w:rPr>
        <w:t>,</w:t>
      </w:r>
      <w:r w:rsidRPr="00CD138F">
        <w:rPr>
          <w:rFonts w:ascii="GHEA Grapalat" w:hAnsi="GHEA Grapalat"/>
          <w:bCs/>
          <w:color w:val="000000"/>
          <w:sz w:val="24"/>
          <w:szCs w:val="24"/>
          <w:lang w:val="hy-AM"/>
        </w:rPr>
        <w:t xml:space="preserve"> տնտեսության նախընտրելի ոլորտներում</w:t>
      </w:r>
      <w:r>
        <w:rPr>
          <w:rFonts w:ascii="GHEA Grapalat" w:hAnsi="GHEA Grapalat"/>
          <w:bCs/>
          <w:color w:val="000000"/>
          <w:sz w:val="24"/>
          <w:szCs w:val="24"/>
          <w:lang w:val="hy-AM"/>
        </w:rPr>
        <w:t>,</w:t>
      </w:r>
      <w:r w:rsidRPr="00CD138F">
        <w:rPr>
          <w:rFonts w:ascii="GHEA Grapalat" w:hAnsi="GHEA Grapalat"/>
          <w:bCs/>
          <w:color w:val="000000"/>
          <w:sz w:val="24"/>
          <w:szCs w:val="24"/>
          <w:lang w:val="hy-AM"/>
        </w:rPr>
        <w:t xml:space="preserve"> խոշոր ներդրում</w:t>
      </w:r>
      <w:r>
        <w:rPr>
          <w:rFonts w:ascii="GHEA Grapalat" w:hAnsi="GHEA Grapalat"/>
          <w:bCs/>
          <w:color w:val="000000"/>
          <w:sz w:val="24"/>
          <w:szCs w:val="24"/>
          <w:lang w:val="hy-AM"/>
        </w:rPr>
        <w:t>ային ծրագրի</w:t>
      </w:r>
      <w:r w:rsidRPr="00CD138F">
        <w:rPr>
          <w:rFonts w:ascii="GHEA Grapalat" w:hAnsi="GHEA Grapalat"/>
          <w:bCs/>
          <w:color w:val="000000"/>
          <w:sz w:val="24"/>
          <w:szCs w:val="24"/>
          <w:lang w:val="hy-AM"/>
        </w:rPr>
        <w:t xml:space="preserve"> իրականացման ապահովում և ներդրումային բարենպաստ միջավայրի ստեղծում.</w:t>
      </w:r>
    </w:p>
    <w:p w:rsidR="008A6ABB" w:rsidRDefault="008A6ABB" w:rsidP="008A6ABB">
      <w:pPr>
        <w:shd w:val="clear" w:color="auto" w:fill="FFFFFF"/>
        <w:spacing w:after="0" w:line="360" w:lineRule="auto"/>
        <w:ind w:firstLine="720"/>
        <w:rPr>
          <w:rFonts w:ascii="GHEA Grapalat" w:hAnsi="GHEA Grapalat"/>
          <w:bCs/>
          <w:color w:val="000000"/>
          <w:sz w:val="24"/>
          <w:szCs w:val="24"/>
          <w:lang w:val="hy-AM"/>
        </w:rPr>
      </w:pPr>
      <w:r w:rsidRPr="00CD138F">
        <w:rPr>
          <w:rFonts w:ascii="GHEA Grapalat" w:hAnsi="GHEA Grapalat"/>
          <w:bCs/>
          <w:color w:val="000000"/>
          <w:sz w:val="24"/>
          <w:szCs w:val="24"/>
          <w:lang w:val="hy-AM"/>
        </w:rPr>
        <w:t xml:space="preserve">7) պետական մասնակցությամբ առևտրային կազմակերպությունների արդյունավետ կառավարման համակարգի ներդրման շնորհիվ կազմակերպությունների շահույթի ծավալի </w:t>
      </w:r>
      <w:r>
        <w:rPr>
          <w:rFonts w:ascii="GHEA Grapalat" w:hAnsi="GHEA Grapalat"/>
          <w:bCs/>
          <w:color w:val="000000"/>
          <w:sz w:val="24"/>
          <w:szCs w:val="24"/>
          <w:lang w:val="hy-AM"/>
        </w:rPr>
        <w:t xml:space="preserve">շարունակական </w:t>
      </w:r>
      <w:r w:rsidRPr="00CD138F">
        <w:rPr>
          <w:rFonts w:ascii="GHEA Grapalat" w:hAnsi="GHEA Grapalat"/>
          <w:bCs/>
          <w:color w:val="000000"/>
          <w:sz w:val="24"/>
          <w:szCs w:val="24"/>
          <w:lang w:val="hy-AM"/>
        </w:rPr>
        <w:t xml:space="preserve">ավելացում և </w:t>
      </w:r>
      <w:r>
        <w:rPr>
          <w:rFonts w:ascii="GHEA Grapalat" w:hAnsi="GHEA Grapalat"/>
          <w:bCs/>
          <w:color w:val="000000"/>
          <w:sz w:val="24"/>
          <w:szCs w:val="24"/>
          <w:lang w:val="hy-AM"/>
        </w:rPr>
        <w:t>շահութաբերության</w:t>
      </w:r>
      <w:r w:rsidRPr="00CD138F">
        <w:rPr>
          <w:rFonts w:ascii="GHEA Grapalat" w:hAnsi="GHEA Grapalat"/>
          <w:bCs/>
          <w:color w:val="000000"/>
          <w:sz w:val="24"/>
          <w:szCs w:val="24"/>
          <w:lang w:val="hy-AM"/>
        </w:rPr>
        <w:t xml:space="preserve"> մակարդակի </w:t>
      </w:r>
      <w:r>
        <w:rPr>
          <w:rFonts w:ascii="GHEA Grapalat" w:hAnsi="GHEA Grapalat"/>
          <w:bCs/>
          <w:color w:val="000000"/>
          <w:sz w:val="24"/>
          <w:szCs w:val="24"/>
          <w:lang w:val="hy-AM"/>
        </w:rPr>
        <w:t>բարձր</w:t>
      </w:r>
      <w:r w:rsidRPr="00CD138F">
        <w:rPr>
          <w:rFonts w:ascii="GHEA Grapalat" w:hAnsi="GHEA Grapalat"/>
          <w:bCs/>
          <w:color w:val="000000"/>
          <w:sz w:val="24"/>
          <w:szCs w:val="24"/>
          <w:lang w:val="hy-AM"/>
        </w:rPr>
        <w:t>ացում։</w:t>
      </w:r>
    </w:p>
    <w:p w:rsidR="008A6ABB" w:rsidRPr="00CD138F" w:rsidRDefault="008A6ABB" w:rsidP="008A6ABB">
      <w:pPr>
        <w:shd w:val="clear" w:color="auto" w:fill="FFFFFF"/>
        <w:spacing w:after="0" w:line="360" w:lineRule="auto"/>
        <w:ind w:firstLine="720"/>
        <w:rPr>
          <w:rFonts w:ascii="GHEA Grapalat" w:hAnsi="GHEA Grapalat"/>
          <w:bCs/>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10. Պետական գույքի կառավարման խնդիրները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կառավարման խնդիրներն են՝</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1)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գույքային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հարաբերությունները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կանոնակարգող</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օրենսդրական</w:t>
      </w:r>
      <w:r w:rsidRPr="00CD138F">
        <w:rPr>
          <w:rFonts w:ascii="GHEA Grapalat" w:hAnsi="GHEA Grapalat"/>
          <w:sz w:val="24"/>
          <w:szCs w:val="24"/>
          <w:lang w:val="hy-AM"/>
        </w:rPr>
        <w:t xml:space="preserve"> </w:t>
      </w:r>
      <w:r>
        <w:rPr>
          <w:rFonts w:ascii="GHEA Grapalat" w:hAnsi="GHEA Grapalat" w:cs="Sylfaen"/>
          <w:sz w:val="24"/>
          <w:szCs w:val="24"/>
          <w:lang w:val="hy-AM"/>
        </w:rPr>
        <w:t xml:space="preserve">դաշտի </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պարզեցում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վարչարարության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կրճատում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գործընթացների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թափանցիկության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հրապարակայնության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ապահովում</w:t>
      </w:r>
      <w:r w:rsidRPr="00CD138F">
        <w:rPr>
          <w:rFonts w:ascii="GHEA Grapalat" w:hAnsi="GHEA Grapalat"/>
          <w:sz w:val="24"/>
          <w:szCs w:val="24"/>
          <w:lang w:val="hy-AM"/>
        </w:rPr>
        <w:t>.</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2)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գրավչության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բարձրացում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վաճառքի</w:t>
      </w:r>
      <w:r w:rsidRPr="00CD138F">
        <w:rPr>
          <w:rFonts w:ascii="GHEA Grapalat" w:hAnsi="GHEA Grapalat"/>
          <w:sz w:val="24"/>
          <w:szCs w:val="24"/>
          <w:lang w:val="hy-AM"/>
        </w:rPr>
        <w:t xml:space="preserve"> </w:t>
      </w:r>
      <w:r>
        <w:rPr>
          <w:rFonts w:ascii="GHEA Grapalat" w:hAnsi="GHEA Grapalat"/>
          <w:sz w:val="24"/>
          <w:szCs w:val="24"/>
          <w:lang w:val="hy-AM"/>
        </w:rPr>
        <w:t xml:space="preserve">իրականացման </w:t>
      </w:r>
      <w:r w:rsidRPr="00CD138F">
        <w:rPr>
          <w:rFonts w:ascii="GHEA Grapalat" w:hAnsi="GHEA Grapalat" w:cs="Sylfaen"/>
          <w:sz w:val="24"/>
          <w:szCs w:val="24"/>
          <w:lang w:val="hy-AM"/>
        </w:rPr>
        <w:t>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օգտագործման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տրամադրման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առավել</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արդյունավետ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գործիքակազմի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կիրառում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ներդրումների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ներգրավման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խթանում</w:t>
      </w:r>
      <w:r w:rsidRPr="00CD138F">
        <w:rPr>
          <w:rFonts w:ascii="GHEA Grapalat" w:hAnsi="GHEA Grapalat"/>
          <w:sz w:val="24"/>
          <w:szCs w:val="24"/>
          <w:lang w:val="hy-AM"/>
        </w:rPr>
        <w:t>.</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3) </w:t>
      </w:r>
      <w:r w:rsidRPr="00CD138F">
        <w:rPr>
          <w:rFonts w:ascii="GHEA Grapalat" w:hAnsi="GHEA Grapalat" w:cs="Sylfaen"/>
          <w:sz w:val="24"/>
          <w:szCs w:val="24"/>
          <w:lang w:val="hy-AM"/>
        </w:rPr>
        <w:t>չօգտագործվող</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ոչ</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արդյունավետ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օգտագործվող</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բացահայտում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տնտեսական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շրջանառության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մեջ</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դնելու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աշխատանքների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իրականացում</w:t>
      </w:r>
      <w:r w:rsidRPr="00CD138F">
        <w:rPr>
          <w:rFonts w:ascii="GHEA Grapalat" w:hAnsi="GHEA Grapalat"/>
          <w:sz w:val="24"/>
          <w:szCs w:val="24"/>
          <w:lang w:val="hy-AM"/>
        </w:rPr>
        <w:t xml:space="preserve">. </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4) </w:t>
      </w:r>
      <w:r w:rsidRPr="00CD138F">
        <w:rPr>
          <w:rFonts w:ascii="GHEA Grapalat" w:hAnsi="GHEA Grapalat" w:cs="Sylfaen"/>
          <w:sz w:val="24"/>
          <w:szCs w:val="24"/>
          <w:lang w:val="hy-AM"/>
        </w:rPr>
        <w:t>պետության կարիքների բավարարման համար անհրաժեշտ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կազմի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նախընտրելի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կառուցվածքի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sz w:val="24"/>
          <w:szCs w:val="24"/>
          <w:lang w:val="hy-AM"/>
        </w:rPr>
        <w:t>.</w:t>
      </w:r>
    </w:p>
    <w:p w:rsidR="008A6ABB" w:rsidRDefault="008A6ABB" w:rsidP="008A6ABB">
      <w:pPr>
        <w:shd w:val="clear" w:color="auto" w:fill="FFFFFF"/>
        <w:spacing w:after="0" w:line="360" w:lineRule="auto"/>
        <w:ind w:firstLine="720"/>
        <w:jc w:val="both"/>
        <w:rPr>
          <w:rFonts w:ascii="GHEA Grapalat" w:hAnsi="GHEA Grapalat" w:cs="Sylfaen"/>
          <w:sz w:val="24"/>
          <w:szCs w:val="24"/>
          <w:lang w:val="hy-AM"/>
        </w:rPr>
      </w:pPr>
      <w:r w:rsidRPr="00CD138F">
        <w:rPr>
          <w:rFonts w:ascii="GHEA Grapalat" w:hAnsi="GHEA Grapalat"/>
          <w:sz w:val="24"/>
          <w:szCs w:val="24"/>
          <w:lang w:val="hy-AM"/>
        </w:rPr>
        <w:lastRenderedPageBreak/>
        <w:t xml:space="preserve">5)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մասնակցությամբ</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առևտրային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կազմակերպությունների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գործունեության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գնահատման</w:t>
      </w:r>
      <w:r w:rsidRPr="00CD138F">
        <w:rPr>
          <w:rFonts w:ascii="GHEA Grapalat" w:hAnsi="GHEA Grapalat"/>
          <w:sz w:val="24"/>
          <w:szCs w:val="24"/>
          <w:lang w:val="hy-AM"/>
        </w:rPr>
        <w:t xml:space="preserve"> գործուն </w:t>
      </w:r>
      <w:r w:rsidRPr="00CD138F">
        <w:rPr>
          <w:rFonts w:ascii="GHEA Grapalat" w:hAnsi="GHEA Grapalat" w:cs="Sylfaen"/>
          <w:sz w:val="24"/>
          <w:szCs w:val="24"/>
          <w:lang w:val="hy-AM"/>
        </w:rPr>
        <w:t>համակարգի</w:t>
      </w:r>
      <w:r w:rsidRPr="00CD138F">
        <w:rPr>
          <w:rFonts w:ascii="GHEA Grapalat" w:hAnsi="GHEA Grapalat"/>
          <w:sz w:val="24"/>
          <w:szCs w:val="24"/>
          <w:lang w:val="hy-AM"/>
        </w:rPr>
        <w:t xml:space="preserve"> ներդրման </w:t>
      </w:r>
      <w:r w:rsidRPr="00CD138F">
        <w:rPr>
          <w:rFonts w:ascii="GHEA Grapalat" w:hAnsi="GHEA Grapalat" w:cs="Sylfaen"/>
          <w:sz w:val="24"/>
          <w:szCs w:val="24"/>
          <w:lang w:val="hy-AM"/>
        </w:rPr>
        <w:t>հիման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վրա</w:t>
      </w:r>
      <w:r w:rsidRPr="00CD138F">
        <w:rPr>
          <w:rFonts w:ascii="GHEA Grapalat" w:hAnsi="GHEA Grapalat"/>
          <w:sz w:val="24"/>
          <w:szCs w:val="24"/>
          <w:lang w:val="hy-AM"/>
        </w:rPr>
        <w:t xml:space="preserve"> աշխատանքի </w:t>
      </w:r>
      <w:r w:rsidRPr="005B7BC3">
        <w:rPr>
          <w:rFonts w:ascii="GHEA Grapalat" w:hAnsi="GHEA Grapalat" w:cs="Sylfaen"/>
          <w:sz w:val="24"/>
          <w:szCs w:val="24"/>
          <w:lang w:val="hy-AM"/>
        </w:rPr>
        <w:t>խրախուսում</w:t>
      </w:r>
      <w:r w:rsidRPr="005B7BC3">
        <w:rPr>
          <w:rFonts w:ascii="GHEA Grapalat" w:hAnsi="GHEA Grapalat"/>
          <w:sz w:val="24"/>
          <w:szCs w:val="24"/>
          <w:lang w:val="hy-AM"/>
        </w:rPr>
        <w:t xml:space="preserve"> </w:t>
      </w:r>
      <w:r w:rsidRPr="00CD138F">
        <w:rPr>
          <w:rFonts w:ascii="GHEA Grapalat" w:hAnsi="GHEA Grapalat" w:cs="Sylfaen"/>
          <w:sz w:val="24"/>
          <w:szCs w:val="24"/>
          <w:lang w:val="hy-AM"/>
        </w:rPr>
        <w:t>և</w:t>
      </w:r>
      <w:r w:rsidR="00E25425" w:rsidRPr="00E25425">
        <w:rPr>
          <w:rFonts w:ascii="GHEA Grapalat" w:hAnsi="GHEA Grapalat"/>
          <w:sz w:val="24"/>
          <w:szCs w:val="24"/>
          <w:lang w:val="hy-AM"/>
        </w:rPr>
        <w:t xml:space="preserve"> կարգապահական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պատասխանատվության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նոր</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գործիքակազմի</w:t>
      </w:r>
      <w:r w:rsidRPr="00CD138F">
        <w:rPr>
          <w:rFonts w:ascii="GHEA Grapalat" w:hAnsi="GHEA Grapalat"/>
          <w:sz w:val="24"/>
          <w:szCs w:val="24"/>
          <w:lang w:val="hy-AM"/>
        </w:rPr>
        <w:t xml:space="preserve"> կիրառ</w:t>
      </w:r>
      <w:r w:rsidRPr="00CD138F">
        <w:rPr>
          <w:rFonts w:ascii="GHEA Grapalat" w:hAnsi="GHEA Grapalat" w:cs="Sylfaen"/>
          <w:sz w:val="24"/>
          <w:szCs w:val="24"/>
          <w:lang w:val="hy-AM"/>
        </w:rPr>
        <w:t>ում։</w:t>
      </w:r>
    </w:p>
    <w:p w:rsidR="008A6ABB" w:rsidRDefault="008A6ABB" w:rsidP="008A6ABB">
      <w:pPr>
        <w:shd w:val="clear" w:color="auto" w:fill="FFFFFF"/>
        <w:spacing w:after="0" w:line="360" w:lineRule="auto"/>
        <w:ind w:firstLine="720"/>
        <w:jc w:val="both"/>
        <w:rPr>
          <w:rFonts w:ascii="GHEA Grapalat" w:hAnsi="GHEA Grapalat" w:cs="Sylfaen"/>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11. Պետական գույքի կառավարման սկզբունքները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կառավարման սկզբունքներն են՝</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1) </w:t>
      </w:r>
      <w:r w:rsidRPr="00CD138F">
        <w:rPr>
          <w:rFonts w:ascii="GHEA Grapalat" w:hAnsi="GHEA Grapalat" w:cs="Sylfaen"/>
          <w:sz w:val="24"/>
          <w:szCs w:val="24"/>
          <w:lang w:val="hy-AM"/>
        </w:rPr>
        <w:t>որոշակիության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յուրաքանչյուր</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միավոր</w:t>
      </w:r>
      <w:r w:rsidRPr="00CD138F">
        <w:rPr>
          <w:rFonts w:ascii="GHEA Grapalat" w:hAnsi="GHEA Grapalat"/>
          <w:sz w:val="24"/>
          <w:szCs w:val="24"/>
          <w:lang w:val="hy-AM"/>
        </w:rPr>
        <w:t xml:space="preserve">(ներ)ի </w:t>
      </w:r>
      <w:r w:rsidRPr="00CD138F">
        <w:rPr>
          <w:rFonts w:ascii="GHEA Grapalat" w:hAnsi="GHEA Grapalat" w:cs="Sylfaen"/>
          <w:sz w:val="24"/>
          <w:szCs w:val="24"/>
          <w:lang w:val="hy-AM"/>
        </w:rPr>
        <w:t>նկատմամբ</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այդ</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հասնելու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քայլերի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ծրագրավորում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Pr>
          <w:rFonts w:ascii="GHEA Grapalat" w:hAnsi="GHEA Grapalat"/>
          <w:sz w:val="24"/>
          <w:szCs w:val="24"/>
          <w:lang w:val="hy-AM"/>
        </w:rPr>
        <w:t xml:space="preserve">մասին </w:t>
      </w:r>
      <w:r w:rsidRPr="00CD138F">
        <w:rPr>
          <w:rFonts w:ascii="GHEA Grapalat" w:hAnsi="GHEA Grapalat" w:cs="Sylfaen"/>
          <w:sz w:val="24"/>
          <w:szCs w:val="24"/>
          <w:lang w:val="hy-AM"/>
        </w:rPr>
        <w:t>որոշումների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ընդունման</w:t>
      </w:r>
      <w:r w:rsidRPr="00CD138F">
        <w:rPr>
          <w:rFonts w:ascii="GHEA Grapalat" w:hAnsi="GHEA Grapalat"/>
          <w:sz w:val="24"/>
          <w:szCs w:val="24"/>
          <w:lang w:val="hy-AM"/>
        </w:rPr>
        <w:t xml:space="preserve"> </w:t>
      </w:r>
      <w:r>
        <w:rPr>
          <w:rFonts w:ascii="GHEA Grapalat" w:hAnsi="GHEA Grapalat" w:cs="Sylfaen"/>
          <w:sz w:val="24"/>
          <w:szCs w:val="24"/>
          <w:lang w:val="hy-AM"/>
        </w:rPr>
        <w:t>հիմնավորվածության</w:t>
      </w:r>
      <w:r w:rsidRPr="00CD138F">
        <w:rPr>
          <w:rFonts w:ascii="GHEA Grapalat" w:hAnsi="GHEA Grapalat" w:cs="Sylfaen"/>
          <w:sz w:val="24"/>
          <w:szCs w:val="24"/>
          <w:lang w:val="hy-AM"/>
        </w:rPr>
        <w:t xml:space="preserve"> ապահովում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պարտավորությունների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ինչպես</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հաշվետվողականության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հսկողության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համակարգի</w:t>
      </w:r>
      <w:r w:rsidRPr="00CD138F">
        <w:rPr>
          <w:rFonts w:ascii="GHEA Grapalat" w:hAnsi="GHEA Grapalat"/>
          <w:sz w:val="24"/>
          <w:szCs w:val="24"/>
          <w:lang w:val="hy-AM"/>
        </w:rPr>
        <w:t xml:space="preserve"> </w:t>
      </w:r>
      <w:r>
        <w:rPr>
          <w:rFonts w:ascii="GHEA Grapalat" w:hAnsi="GHEA Grapalat" w:cs="Sylfaen"/>
          <w:sz w:val="24"/>
          <w:szCs w:val="24"/>
          <w:lang w:val="hy-AM"/>
        </w:rPr>
        <w:t>ներդն</w:t>
      </w:r>
      <w:r w:rsidRPr="00CD138F">
        <w:rPr>
          <w:rFonts w:ascii="GHEA Grapalat" w:hAnsi="GHEA Grapalat" w:cs="Sylfaen"/>
          <w:sz w:val="24"/>
          <w:szCs w:val="24"/>
          <w:lang w:val="hy-AM"/>
        </w:rPr>
        <w:t>ում.</w:t>
      </w:r>
      <w:r w:rsidRPr="00CD138F">
        <w:rPr>
          <w:rFonts w:ascii="GHEA Grapalat" w:hAnsi="GHEA Grapalat"/>
          <w:sz w:val="24"/>
          <w:szCs w:val="24"/>
          <w:lang w:val="hy-AM"/>
        </w:rPr>
        <w:t xml:space="preserve"> </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2) </w:t>
      </w:r>
      <w:r w:rsidRPr="00CD138F">
        <w:rPr>
          <w:rFonts w:ascii="GHEA Grapalat" w:hAnsi="GHEA Grapalat" w:cs="Sylfaen"/>
          <w:sz w:val="24"/>
          <w:szCs w:val="24"/>
          <w:lang w:val="hy-AM"/>
        </w:rPr>
        <w:t>թափանցիկության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անընդհատության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պետական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գույքային շրջանառության վերաբերյալ</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թափանցիկության, ինչպես նաև Հայաստանի Հանրապետության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կառավարության</w:t>
      </w:r>
      <w:r w:rsidRPr="00CD138F">
        <w:rPr>
          <w:rFonts w:ascii="GHEA Grapalat" w:hAnsi="GHEA Grapalat"/>
          <w:sz w:val="24"/>
          <w:szCs w:val="24"/>
          <w:lang w:val="hy-AM"/>
        </w:rPr>
        <w:t xml:space="preserve"> որոշումների կատարման ընթացքի մասին տեղեկատվության </w:t>
      </w:r>
      <w:r w:rsidRPr="00CD138F">
        <w:rPr>
          <w:rFonts w:ascii="GHEA Grapalat" w:hAnsi="GHEA Grapalat" w:cs="Sylfaen"/>
          <w:sz w:val="24"/>
          <w:szCs w:val="24"/>
          <w:lang w:val="hy-AM"/>
        </w:rPr>
        <w:t>հրապարակայնության ապահովում.</w:t>
      </w:r>
    </w:p>
    <w:p w:rsidR="008A6ABB" w:rsidRPr="00CD138F" w:rsidRDefault="008A6ABB" w:rsidP="008A6ABB">
      <w:pPr>
        <w:shd w:val="clear" w:color="auto" w:fill="FFFFFF"/>
        <w:spacing w:after="0" w:line="360" w:lineRule="auto"/>
        <w:ind w:firstLine="720"/>
        <w:jc w:val="both"/>
        <w:rPr>
          <w:rFonts w:ascii="GHEA Grapalat" w:hAnsi="GHEA Grapalat"/>
          <w:sz w:val="24"/>
          <w:szCs w:val="24"/>
          <w:lang w:val="hy-AM"/>
        </w:rPr>
      </w:pPr>
      <w:r w:rsidRPr="00CD138F">
        <w:rPr>
          <w:rFonts w:ascii="GHEA Grapalat" w:hAnsi="GHEA Grapalat"/>
          <w:sz w:val="24"/>
          <w:szCs w:val="24"/>
          <w:lang w:val="hy-AM"/>
        </w:rPr>
        <w:t xml:space="preserve">3) </w:t>
      </w:r>
      <w:r w:rsidRPr="00CD138F">
        <w:rPr>
          <w:rFonts w:ascii="GHEA Grapalat" w:hAnsi="GHEA Grapalat" w:cs="Sylfaen"/>
          <w:sz w:val="24"/>
          <w:szCs w:val="24"/>
          <w:lang w:val="hy-AM"/>
        </w:rPr>
        <w:t>շահերի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հավասարակշռության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ապահովման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կողմից</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 xml:space="preserve">օտարման կամ օգտագործման դեպքում պետական և համայնքային </w:t>
      </w:r>
      <w:r w:rsidRPr="00CD138F">
        <w:rPr>
          <w:rFonts w:ascii="GHEA Grapalat" w:hAnsi="GHEA Grapalat"/>
          <w:sz w:val="24"/>
          <w:szCs w:val="24"/>
          <w:lang w:val="hy-AM"/>
        </w:rPr>
        <w:t xml:space="preserve"> </w:t>
      </w:r>
      <w:r>
        <w:rPr>
          <w:rFonts w:ascii="GHEA Grapalat" w:hAnsi="GHEA Grapalat" w:cs="Sylfaen"/>
          <w:sz w:val="24"/>
          <w:szCs w:val="24"/>
          <w:lang w:val="hy-AM"/>
        </w:rPr>
        <w:t>բյուջե</w:t>
      </w:r>
      <w:r w:rsidRPr="00CD138F">
        <w:rPr>
          <w:rFonts w:ascii="GHEA Grapalat" w:hAnsi="GHEA Grapalat" w:cs="Sylfaen"/>
          <w:sz w:val="24"/>
          <w:szCs w:val="24"/>
          <w:lang w:val="hy-AM"/>
        </w:rPr>
        <w:t>ների մուտքերի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ավելացման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գույքի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հետագա</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օգտագործման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արդյունավետության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բարձրացում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մյուս</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կողմից՝</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սոցիալական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խնդիրների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լուծման</w:t>
      </w:r>
      <w:r w:rsidRPr="00CD138F">
        <w:rPr>
          <w:rFonts w:ascii="GHEA Grapalat" w:hAnsi="GHEA Grapalat"/>
          <w:sz w:val="24"/>
          <w:szCs w:val="24"/>
          <w:lang w:val="hy-AM"/>
        </w:rPr>
        <w:t xml:space="preserve"> և ներդրումային միջավայրի բարելավման </w:t>
      </w:r>
      <w:r w:rsidRPr="00CD138F">
        <w:rPr>
          <w:rFonts w:ascii="GHEA Grapalat" w:hAnsi="GHEA Grapalat" w:cs="Sylfaen"/>
          <w:sz w:val="24"/>
          <w:szCs w:val="24"/>
          <w:lang w:val="hy-AM"/>
        </w:rPr>
        <w:t>տեսանկյունից</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հիմնավորված</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որոշումների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ընդունում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ինչպես</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կարճաժամկետ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երկարաժամկետ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sz w:val="24"/>
          <w:szCs w:val="24"/>
          <w:lang w:val="hy-AM"/>
        </w:rPr>
        <w:t xml:space="preserve">4) </w:t>
      </w:r>
      <w:r w:rsidRPr="00CD138F">
        <w:rPr>
          <w:rFonts w:ascii="GHEA Grapalat" w:hAnsi="GHEA Grapalat" w:cs="Sylfaen"/>
          <w:sz w:val="24"/>
          <w:szCs w:val="24"/>
          <w:lang w:val="hy-AM"/>
        </w:rPr>
        <w:t>ծրագրային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մոտեցման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սկզբունք</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որը</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նախատեսում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է</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կառավարման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նպատակներին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հասնելու</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խնդիրների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լուծման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համար պետական գույքի երկարաժամկետ</w:t>
      </w:r>
      <w:r>
        <w:rPr>
          <w:rFonts w:ascii="GHEA Grapalat" w:hAnsi="GHEA Grapalat" w:cs="Sylfaen"/>
          <w:sz w:val="24"/>
          <w:szCs w:val="24"/>
          <w:lang w:val="hy-AM"/>
        </w:rPr>
        <w:t>՝</w:t>
      </w:r>
      <w:r w:rsidRPr="00CD138F">
        <w:rPr>
          <w:rFonts w:ascii="GHEA Grapalat" w:hAnsi="GHEA Grapalat" w:cs="Sylfaen"/>
          <w:sz w:val="24"/>
          <w:szCs w:val="24"/>
          <w:lang w:val="hy-AM"/>
        </w:rPr>
        <w:t xml:space="preserve"> </w:t>
      </w:r>
      <w:r>
        <w:rPr>
          <w:rFonts w:ascii="GHEA Grapalat" w:hAnsi="GHEA Grapalat" w:cs="Sylfaen"/>
          <w:sz w:val="24"/>
          <w:szCs w:val="24"/>
          <w:lang w:val="hy-AM"/>
        </w:rPr>
        <w:t xml:space="preserve">հնգամյա </w:t>
      </w:r>
      <w:r w:rsidRPr="00CD138F">
        <w:rPr>
          <w:rFonts w:ascii="GHEA Grapalat" w:hAnsi="GHEA Grapalat" w:cs="Sylfaen"/>
          <w:sz w:val="24"/>
          <w:szCs w:val="24"/>
          <w:lang w:val="hy-AM"/>
        </w:rPr>
        <w:t>ծրագրի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կազմում</w:t>
      </w:r>
      <w:r w:rsidRPr="00CD138F">
        <w:rPr>
          <w:rFonts w:ascii="GHEA Grapalat" w:hAnsi="GHEA Grapalat"/>
          <w:sz w:val="24"/>
          <w:szCs w:val="24"/>
          <w:lang w:val="hy-AM"/>
        </w:rPr>
        <w:t xml:space="preserve"> </w:t>
      </w:r>
      <w:r w:rsidRPr="00CD138F">
        <w:rPr>
          <w:rFonts w:ascii="GHEA Grapalat" w:hAnsi="GHEA Grapalat" w:cs="Sylfaen"/>
          <w:sz w:val="24"/>
          <w:szCs w:val="24"/>
          <w:lang w:val="hy-AM"/>
        </w:rPr>
        <w:t>և</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այդ</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ծրագրի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իրականացման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համար</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անհրաժեշտ</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գործիքակազմի</w:t>
      </w:r>
      <w:r>
        <w:rPr>
          <w:rFonts w:ascii="GHEA Grapalat" w:hAnsi="GHEA Grapalat"/>
          <w:sz w:val="24"/>
          <w:szCs w:val="24"/>
          <w:lang w:val="hy-AM"/>
        </w:rPr>
        <w:t xml:space="preserve"> և </w:t>
      </w:r>
      <w:r w:rsidRPr="00CD138F">
        <w:rPr>
          <w:rFonts w:ascii="GHEA Grapalat" w:hAnsi="GHEA Grapalat" w:cs="Sylfaen"/>
          <w:sz w:val="24"/>
          <w:szCs w:val="24"/>
          <w:lang w:val="hy-AM"/>
        </w:rPr>
        <w:t>ռեսուրսների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վերջնական</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արդյունքների</w:t>
      </w:r>
      <w:r w:rsidRPr="00CD138F">
        <w:rPr>
          <w:rFonts w:ascii="GHEA Grapalat" w:hAnsi="GHEA Grapalat"/>
          <w:sz w:val="24"/>
          <w:szCs w:val="24"/>
          <w:lang w:val="hy-AM"/>
        </w:rPr>
        <w:t xml:space="preserve"> </w:t>
      </w:r>
      <w:r w:rsidRPr="00CD138F">
        <w:rPr>
          <w:rFonts w:ascii="GHEA Grapalat" w:hAnsi="GHEA Grapalat" w:cs="Sylfaen"/>
          <w:sz w:val="24"/>
          <w:szCs w:val="24"/>
          <w:lang w:val="hy-AM"/>
        </w:rPr>
        <w:t>սահմանում</w:t>
      </w:r>
      <w:r w:rsidRPr="00CD138F">
        <w:rPr>
          <w:rFonts w:ascii="GHEA Grapalat" w:hAnsi="GHEA Grapalat" w:cs="Tahoma"/>
          <w:sz w:val="24"/>
          <w:szCs w:val="24"/>
          <w:lang w:val="hy-AM"/>
        </w:rPr>
        <w:t>։</w:t>
      </w:r>
    </w:p>
    <w:p w:rsidR="008A6ABB" w:rsidRPr="00CD138F" w:rsidRDefault="008A6ABB" w:rsidP="008A6ABB">
      <w:pPr>
        <w:pStyle w:val="ListParagraph"/>
        <w:shd w:val="clear" w:color="auto" w:fill="FFFFFF"/>
        <w:spacing w:line="360" w:lineRule="auto"/>
        <w:ind w:left="0" w:firstLine="720"/>
        <w:jc w:val="both"/>
        <w:rPr>
          <w:rFonts w:ascii="GHEA Grapalat" w:eastAsiaTheme="minorHAnsi" w:hAnsi="GHEA Grapalat" w:cstheme="minorBidi"/>
          <w:bCs/>
          <w:color w:val="000000"/>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Calibri"/>
          <w:b/>
          <w:bCs/>
          <w:color w:val="000000"/>
          <w:sz w:val="24"/>
          <w:szCs w:val="24"/>
          <w:lang w:val="hy-AM"/>
        </w:rPr>
        <w:t>5</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iCs/>
          <w:sz w:val="24"/>
          <w:szCs w:val="24"/>
          <w:lang w:val="hy-AM"/>
        </w:rPr>
      </w:pPr>
      <w:r w:rsidRPr="00CD138F">
        <w:rPr>
          <w:rFonts w:ascii="GHEA Grapalat" w:eastAsia="Times New Roman" w:hAnsi="GHEA Grapalat" w:cs="Times New Roman"/>
          <w:b/>
          <w:iCs/>
          <w:sz w:val="24"/>
          <w:szCs w:val="24"/>
          <w:lang w:val="hy-AM"/>
        </w:rPr>
        <w:t>ՊԵՏԱԿԱՆ ԳՈՒՅՔԻ ՀԱՇՎԱՌՈՒՄ</w:t>
      </w:r>
      <w:r>
        <w:rPr>
          <w:rFonts w:ascii="GHEA Grapalat" w:eastAsia="Times New Roman" w:hAnsi="GHEA Grapalat" w:cs="Times New Roman"/>
          <w:b/>
          <w:iCs/>
          <w:sz w:val="24"/>
          <w:szCs w:val="24"/>
          <w:lang w:val="hy-AM"/>
        </w:rPr>
        <w:t>Ը</w:t>
      </w:r>
    </w:p>
    <w:p w:rsidR="008A6ABB" w:rsidRPr="00F245D1" w:rsidRDefault="008A6ABB" w:rsidP="008A6ABB">
      <w:pPr>
        <w:shd w:val="clear" w:color="auto" w:fill="FFFFFF"/>
        <w:spacing w:after="0" w:line="360" w:lineRule="auto"/>
        <w:ind w:firstLine="720"/>
        <w:jc w:val="center"/>
        <w:rPr>
          <w:rFonts w:ascii="GHEA Grapalat" w:eastAsia="Times New Roman" w:hAnsi="GHEA Grapalat" w:cs="Times New Roman"/>
          <w:b/>
          <w:iCs/>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lastRenderedPageBreak/>
        <w:t>Հոդված 12. Պետական գույքի հաշվառման նպատակները</w:t>
      </w:r>
    </w:p>
    <w:p w:rsidR="008A6ABB" w:rsidRPr="00CD138F"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CD138F">
        <w:rPr>
          <w:rFonts w:ascii="GHEA Grapalat" w:hAnsi="GHEA Grapalat" w:cs="Sylfaen"/>
          <w:bCs/>
          <w:color w:val="000000"/>
          <w:sz w:val="24"/>
          <w:szCs w:val="24"/>
          <w:lang w:val="hy-AM"/>
        </w:rPr>
        <w:t>1.Պ</w:t>
      </w:r>
      <w:r w:rsidRPr="00CD138F">
        <w:rPr>
          <w:rFonts w:ascii="GHEA Grapalat" w:hAnsi="GHEA Grapalat"/>
          <w:bCs/>
          <w:color w:val="000000"/>
          <w:sz w:val="24"/>
          <w:szCs w:val="24"/>
          <w:lang w:val="hy-AM"/>
        </w:rPr>
        <w:t>ետական գույքի հաշվառման նպատակներն են`</w:t>
      </w:r>
    </w:p>
    <w:p w:rsidR="008A6ABB" w:rsidRPr="00CD138F" w:rsidRDefault="008A6ABB" w:rsidP="008A6ABB">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cs="Sylfaen"/>
          <w:bCs/>
          <w:color w:val="000000"/>
          <w:lang w:val="hy-AM"/>
        </w:rPr>
        <w:t>պ</w:t>
      </w:r>
      <w:r w:rsidRPr="00CD138F">
        <w:rPr>
          <w:rFonts w:ascii="GHEA Grapalat" w:eastAsiaTheme="minorHAnsi" w:hAnsi="GHEA Grapalat"/>
          <w:bCs/>
          <w:color w:val="000000"/>
          <w:lang w:val="hy-AM"/>
        </w:rPr>
        <w:t xml:space="preserve">ետական գույքի արդյունավետ կառավարման համար հաշվառման ենթակա պետական գույքի յուրաքանչյուր միավորի </w:t>
      </w:r>
      <w:r>
        <w:rPr>
          <w:rFonts w:ascii="GHEA Grapalat" w:eastAsiaTheme="minorHAnsi" w:hAnsi="GHEA Grapalat"/>
          <w:bCs/>
          <w:color w:val="000000"/>
          <w:lang w:val="hy-AM"/>
        </w:rPr>
        <w:t xml:space="preserve">բնութագրիչների </w:t>
      </w:r>
      <w:r w:rsidRPr="00CD138F">
        <w:rPr>
          <w:rFonts w:ascii="GHEA Grapalat" w:eastAsiaTheme="minorHAnsi" w:hAnsi="GHEA Grapalat"/>
          <w:bCs/>
          <w:color w:val="000000"/>
          <w:lang w:val="hy-AM"/>
        </w:rPr>
        <w:t>վերաբերյալ հավաստի և ամբողջական տեղեկությունների հավաքագրում և հաշվառման դինամիկ համակարգի բազայի ստեղծում.</w:t>
      </w:r>
    </w:p>
    <w:p w:rsidR="008A6ABB" w:rsidRPr="00CD138F" w:rsidRDefault="008A6ABB" w:rsidP="008A6ABB">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bCs/>
          <w:color w:val="000000"/>
          <w:lang w:val="hy-AM"/>
        </w:rPr>
        <w:t>պետական գույքի արդյունավետությունը գնահատելու համար պետական գույքի յուրաքանչյուր միավորի օգտագործման վիճակի և ձևերի վերաբերյալ տեղեկությունների հավաքագրում.</w:t>
      </w:r>
    </w:p>
    <w:p w:rsidR="008A6ABB" w:rsidRPr="00CD138F" w:rsidRDefault="008A6ABB" w:rsidP="008A6ABB">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bCs/>
          <w:color w:val="000000"/>
          <w:lang w:val="hy-AM"/>
        </w:rPr>
        <w:t xml:space="preserve">պետական գույքի հաշվառման բնագավառում արդիական միջոցների ներդրում և հանրությանը հաշվառման տվյալների </w:t>
      </w:r>
      <w:r>
        <w:rPr>
          <w:rFonts w:ascii="GHEA Grapalat" w:eastAsiaTheme="minorHAnsi" w:hAnsi="GHEA Grapalat"/>
          <w:bCs/>
          <w:color w:val="000000"/>
          <w:lang w:val="hy-AM"/>
        </w:rPr>
        <w:t>հասանելիության ապահովում</w:t>
      </w:r>
      <w:r w:rsidRPr="00CD138F">
        <w:rPr>
          <w:rFonts w:ascii="GHEA Grapalat" w:eastAsiaTheme="minorHAnsi" w:hAnsi="GHEA Grapalat"/>
          <w:bCs/>
          <w:color w:val="000000"/>
          <w:lang w:val="hy-AM"/>
        </w:rPr>
        <w:t>.</w:t>
      </w:r>
    </w:p>
    <w:p w:rsidR="008A6ABB" w:rsidRDefault="008A6ABB" w:rsidP="008A6ABB">
      <w:pPr>
        <w:pStyle w:val="ListParagraph"/>
        <w:numPr>
          <w:ilvl w:val="0"/>
          <w:numId w:val="13"/>
        </w:numPr>
        <w:shd w:val="clear" w:color="auto" w:fill="FFFFFF"/>
        <w:spacing w:line="360" w:lineRule="auto"/>
        <w:ind w:left="0" w:firstLine="720"/>
        <w:jc w:val="both"/>
        <w:rPr>
          <w:rFonts w:ascii="GHEA Grapalat" w:eastAsiaTheme="minorHAnsi" w:hAnsi="GHEA Grapalat"/>
          <w:bCs/>
          <w:color w:val="000000"/>
          <w:lang w:val="hy-AM"/>
        </w:rPr>
      </w:pPr>
      <w:r w:rsidRPr="00CD138F">
        <w:rPr>
          <w:rFonts w:ascii="GHEA Grapalat" w:eastAsiaTheme="minorHAnsi" w:hAnsi="GHEA Grapalat"/>
          <w:bCs/>
          <w:color w:val="000000"/>
          <w:lang w:val="hy-AM"/>
        </w:rPr>
        <w:t>պետական գույքի հաշվառման բնագավառում միասնական սկզբունքների սահմանում և հաշվառման բազայում ամբողջ պետական գույքի ընդգրկում</w:t>
      </w:r>
      <w:r>
        <w:rPr>
          <w:rFonts w:ascii="GHEA Grapalat" w:eastAsiaTheme="minorHAnsi" w:hAnsi="GHEA Grapalat"/>
          <w:bCs/>
          <w:color w:val="000000"/>
          <w:lang w:val="hy-AM"/>
        </w:rPr>
        <w:t>։</w:t>
      </w:r>
    </w:p>
    <w:p w:rsidR="008A6ABB" w:rsidRPr="00CD138F" w:rsidRDefault="008A6ABB" w:rsidP="008A6ABB">
      <w:pPr>
        <w:pStyle w:val="ListParagraph"/>
        <w:shd w:val="clear" w:color="auto" w:fill="FFFFFF"/>
        <w:spacing w:line="360" w:lineRule="auto"/>
        <w:ind w:left="0" w:firstLine="720"/>
        <w:jc w:val="both"/>
        <w:rPr>
          <w:rFonts w:ascii="GHEA Grapalat" w:eastAsiaTheme="minorHAnsi" w:hAnsi="GHEA Grapalat"/>
          <w:bCs/>
          <w:color w:val="000000"/>
          <w:lang w:val="hy-AM"/>
        </w:rPr>
      </w:pP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13. Պետական գույքի հաշվառման համակարգը</w:t>
      </w:r>
    </w:p>
    <w:p w:rsidR="008A6ABB" w:rsidRPr="00132BFC"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132BFC">
        <w:rPr>
          <w:rFonts w:ascii="GHEA Grapalat" w:eastAsia="Times New Roman" w:hAnsi="GHEA Grapalat" w:cs="Times New Roman"/>
          <w:bCs/>
          <w:color w:val="000000"/>
          <w:sz w:val="24"/>
          <w:szCs w:val="24"/>
          <w:lang w:val="hy-AM"/>
        </w:rPr>
        <w:t xml:space="preserve">1. </w:t>
      </w:r>
      <w:r w:rsidRPr="00132BFC">
        <w:rPr>
          <w:rFonts w:ascii="GHEA Grapalat" w:hAnsi="GHEA Grapalat" w:cs="Sylfaen"/>
          <w:bCs/>
          <w:color w:val="000000"/>
          <w:sz w:val="24"/>
          <w:szCs w:val="24"/>
          <w:lang w:val="hy-AM"/>
        </w:rPr>
        <w:t>Պետական</w:t>
      </w:r>
      <w:r w:rsidRPr="00132BFC">
        <w:rPr>
          <w:rFonts w:ascii="GHEA Grapalat" w:hAnsi="GHEA Grapalat"/>
          <w:bCs/>
          <w:color w:val="000000"/>
          <w:sz w:val="24"/>
          <w:szCs w:val="24"/>
          <w:lang w:val="hy-AM"/>
        </w:rPr>
        <w:t xml:space="preserve"> գույքի հաշվառման համակարգ է համարվում պետական սեփականություն համարվող անշարժ գույքի գտնվելու վայրի, գերատեսչական պատկանելության, օգտագործման վիճակի և ֆիզիկական բնութագրիչների, արժեքի, </w:t>
      </w:r>
      <w:r w:rsidRPr="00421D37">
        <w:rPr>
          <w:rFonts w:ascii="GHEA Grapalat" w:hAnsi="GHEA Grapalat"/>
          <w:sz w:val="24"/>
          <w:szCs w:val="24"/>
          <w:lang w:val="hy-AM"/>
        </w:rPr>
        <w:t>նպատակային և գործառնական (հողատեսք) նշանակության</w:t>
      </w:r>
      <w:r w:rsidRPr="00132BFC">
        <w:rPr>
          <w:rFonts w:ascii="GHEA Grapalat" w:hAnsi="GHEA Grapalat"/>
          <w:bCs/>
          <w:color w:val="000000"/>
          <w:sz w:val="24"/>
          <w:szCs w:val="24"/>
          <w:lang w:val="hy-AM"/>
        </w:rPr>
        <w:t>, օգտագործողների և օգտագործման ձևերի, շարժական գույք համարվող տրանսպորտային միջոցների</w:t>
      </w:r>
      <w:r>
        <w:rPr>
          <w:rFonts w:ascii="GHEA Grapalat" w:hAnsi="GHEA Grapalat"/>
          <w:bCs/>
          <w:color w:val="000000"/>
          <w:sz w:val="24"/>
          <w:szCs w:val="24"/>
          <w:lang w:val="hy-AM"/>
        </w:rPr>
        <w:t>, մեկ</w:t>
      </w:r>
      <w:r w:rsidRPr="00132BFC">
        <w:rPr>
          <w:rFonts w:ascii="GHEA Grapalat" w:hAnsi="GHEA Grapalat"/>
          <w:bCs/>
          <w:color w:val="000000"/>
          <w:sz w:val="24"/>
          <w:szCs w:val="24"/>
          <w:lang w:val="hy-AM"/>
        </w:rPr>
        <w:t xml:space="preserve"> մլն դրամը գերազանցող հիմնական միջոցների, պետական ոչ առևտրային կազմակերպությունների սեփականությունը հանդիսացող</w:t>
      </w:r>
      <w:r>
        <w:rPr>
          <w:rFonts w:ascii="GHEA Grapalat" w:hAnsi="GHEA Grapalat"/>
          <w:bCs/>
          <w:color w:val="000000"/>
          <w:sz w:val="24"/>
          <w:szCs w:val="24"/>
          <w:lang w:val="hy-AM"/>
        </w:rPr>
        <w:t xml:space="preserve"> </w:t>
      </w:r>
      <w:r w:rsidRPr="00132BFC">
        <w:rPr>
          <w:rFonts w:ascii="GHEA Grapalat" w:hAnsi="GHEA Grapalat"/>
          <w:bCs/>
          <w:color w:val="000000"/>
          <w:sz w:val="24"/>
          <w:szCs w:val="24"/>
          <w:lang w:val="hy-AM"/>
        </w:rPr>
        <w:t>անշարժ գույքի և տրանսպորտային միջոցների, առևտրային կազմակերպությունների պետությանը պատկանող բաժնետոմսերի (բաժնեմասերի) և այդ կազմակերպություններին պատկանող շենք, շինությունների ու դրանց փոփոխությունների վերաբերյալ տեղեկությունների հավաքագրումը և</w:t>
      </w:r>
      <w:r w:rsidR="00A63987">
        <w:rPr>
          <w:rFonts w:ascii="GHEA Grapalat" w:hAnsi="GHEA Grapalat"/>
          <w:bCs/>
          <w:color w:val="000000"/>
          <w:sz w:val="24"/>
          <w:szCs w:val="24"/>
          <w:lang w:val="hy-AM"/>
        </w:rPr>
        <w:t xml:space="preserve"> էլեկտրոյանին</w:t>
      </w:r>
      <w:r w:rsidRPr="00132BFC">
        <w:rPr>
          <w:rFonts w:ascii="GHEA Grapalat" w:hAnsi="GHEA Grapalat"/>
          <w:bCs/>
          <w:color w:val="000000"/>
          <w:sz w:val="24"/>
          <w:szCs w:val="24"/>
          <w:lang w:val="hy-AM"/>
        </w:rPr>
        <w:t xml:space="preserve"> հաշվառման գրանցամատյանում գրանցումը։</w:t>
      </w:r>
    </w:p>
    <w:p w:rsidR="008A6ABB" w:rsidRPr="00132BFC"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132BFC">
        <w:rPr>
          <w:rFonts w:ascii="GHEA Grapalat" w:eastAsia="Times New Roman" w:hAnsi="GHEA Grapalat" w:cs="Times New Roman"/>
          <w:bCs/>
          <w:color w:val="000000"/>
          <w:sz w:val="24"/>
          <w:szCs w:val="24"/>
          <w:lang w:val="hy-AM"/>
        </w:rPr>
        <w:t xml:space="preserve">2. </w:t>
      </w:r>
      <w:r w:rsidRPr="00132BFC">
        <w:rPr>
          <w:rFonts w:ascii="GHEA Grapalat" w:hAnsi="GHEA Grapalat" w:cs="Sylfaen"/>
          <w:bCs/>
          <w:color w:val="000000"/>
          <w:sz w:val="24"/>
          <w:szCs w:val="24"/>
          <w:lang w:val="hy-AM"/>
        </w:rPr>
        <w:t>Հաշվառման</w:t>
      </w:r>
      <w:r w:rsidRPr="00132BFC">
        <w:rPr>
          <w:rFonts w:ascii="GHEA Grapalat" w:hAnsi="GHEA Grapalat"/>
          <w:bCs/>
          <w:color w:val="000000"/>
          <w:sz w:val="24"/>
          <w:szCs w:val="24"/>
          <w:lang w:val="hy-AM"/>
        </w:rPr>
        <w:t xml:space="preserve"> համակարգն ապահովում է հաշվառման ենթակա գույքի և դրա փոփոխությունների մասին տվյալների մուտքագրման անընդհատությունը և</w:t>
      </w:r>
      <w:r w:rsidR="00A63987" w:rsidRPr="00A63987">
        <w:rPr>
          <w:rFonts w:ascii="GHEA Grapalat" w:hAnsi="GHEA Grapalat"/>
          <w:bCs/>
          <w:color w:val="000000"/>
          <w:sz w:val="24"/>
          <w:szCs w:val="24"/>
          <w:lang w:val="hy-AM"/>
        </w:rPr>
        <w:t xml:space="preserve"> </w:t>
      </w:r>
      <w:r w:rsidR="00A63987">
        <w:rPr>
          <w:rFonts w:ascii="GHEA Grapalat" w:hAnsi="GHEA Grapalat"/>
          <w:bCs/>
          <w:color w:val="000000"/>
          <w:sz w:val="24"/>
          <w:szCs w:val="24"/>
          <w:lang w:val="hy-AM"/>
        </w:rPr>
        <w:t>էլեկտրոյանին</w:t>
      </w:r>
      <w:r w:rsidRPr="00132BFC">
        <w:rPr>
          <w:rFonts w:ascii="GHEA Grapalat" w:hAnsi="GHEA Grapalat"/>
          <w:bCs/>
          <w:color w:val="000000"/>
          <w:sz w:val="24"/>
          <w:szCs w:val="24"/>
          <w:lang w:val="hy-AM"/>
        </w:rPr>
        <w:t xml:space="preserve"> </w:t>
      </w:r>
      <w:r w:rsidRPr="00132BFC">
        <w:rPr>
          <w:rFonts w:ascii="GHEA Grapalat" w:hAnsi="GHEA Grapalat"/>
          <w:bCs/>
          <w:color w:val="000000"/>
          <w:sz w:val="24"/>
          <w:szCs w:val="24"/>
          <w:lang w:val="hy-AM"/>
        </w:rPr>
        <w:lastRenderedPageBreak/>
        <w:t>հաշվառման գրանցամատյանում պարունակող տվյալների համադրելիությունը</w:t>
      </w:r>
      <w:r>
        <w:rPr>
          <w:rFonts w:ascii="GHEA Grapalat" w:hAnsi="GHEA Grapalat"/>
          <w:bCs/>
          <w:color w:val="000000"/>
          <w:sz w:val="24"/>
          <w:szCs w:val="24"/>
          <w:lang w:val="hy-AM"/>
        </w:rPr>
        <w:t>՝</w:t>
      </w:r>
      <w:r w:rsidRPr="00132BFC">
        <w:rPr>
          <w:rFonts w:ascii="GHEA Grapalat" w:hAnsi="GHEA Grapalat"/>
          <w:bCs/>
          <w:color w:val="000000"/>
          <w:sz w:val="24"/>
          <w:szCs w:val="24"/>
          <w:lang w:val="hy-AM"/>
        </w:rPr>
        <w:t xml:space="preserve"> հաշվառման և վերահսկման այլ տեղեկատվական համակարգերի տվյալների հետ։</w:t>
      </w:r>
    </w:p>
    <w:p w:rsidR="008A6ABB" w:rsidRPr="00132BFC"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132BFC">
        <w:rPr>
          <w:rFonts w:ascii="GHEA Grapalat" w:eastAsia="Times New Roman" w:hAnsi="GHEA Grapalat" w:cs="Times New Roman"/>
          <w:bCs/>
          <w:color w:val="000000"/>
          <w:sz w:val="24"/>
          <w:szCs w:val="24"/>
          <w:lang w:val="hy-AM"/>
        </w:rPr>
        <w:t xml:space="preserve">3. </w:t>
      </w:r>
      <w:r w:rsidRPr="00132BFC">
        <w:rPr>
          <w:rFonts w:ascii="GHEA Grapalat" w:hAnsi="GHEA Grapalat" w:cs="Sylfaen"/>
          <w:bCs/>
          <w:color w:val="000000"/>
          <w:sz w:val="24"/>
          <w:szCs w:val="24"/>
          <w:lang w:val="hy-AM"/>
        </w:rPr>
        <w:t>Պետական</w:t>
      </w:r>
      <w:r w:rsidRPr="00132BFC">
        <w:rPr>
          <w:rFonts w:ascii="GHEA Grapalat" w:hAnsi="GHEA Grapalat"/>
          <w:bCs/>
          <w:color w:val="000000"/>
          <w:sz w:val="24"/>
          <w:szCs w:val="24"/>
          <w:lang w:val="hy-AM"/>
        </w:rPr>
        <w:t xml:space="preserve"> գույքի հաշվառման համակարգի տեղեկությունները օգտագործվում են անշարժ գույքի մշտադիտարկման և պետական գույքի կառավարման բարեփոխման համար։</w:t>
      </w:r>
    </w:p>
    <w:p w:rsidR="008A6ABB" w:rsidRDefault="008A6ABB" w:rsidP="008A6ABB">
      <w:pPr>
        <w:shd w:val="clear" w:color="auto" w:fill="FFFFFF"/>
        <w:spacing w:after="0" w:line="360" w:lineRule="auto"/>
        <w:ind w:firstLine="720"/>
        <w:jc w:val="both"/>
        <w:rPr>
          <w:rFonts w:ascii="GHEA Grapalat" w:hAnsi="GHEA Grapalat"/>
          <w:bCs/>
          <w:color w:val="000000"/>
          <w:sz w:val="24"/>
          <w:szCs w:val="24"/>
          <w:lang w:val="hy-AM"/>
        </w:rPr>
      </w:pPr>
      <w:r w:rsidRPr="00132BFC">
        <w:rPr>
          <w:rFonts w:ascii="GHEA Grapalat" w:eastAsia="Times New Roman" w:hAnsi="GHEA Grapalat" w:cs="Times New Roman"/>
          <w:bCs/>
          <w:color w:val="000000"/>
          <w:sz w:val="24"/>
          <w:szCs w:val="24"/>
          <w:lang w:val="hy-AM"/>
        </w:rPr>
        <w:t xml:space="preserve">4. </w:t>
      </w:r>
      <w:r w:rsidRPr="00132BFC">
        <w:rPr>
          <w:rFonts w:ascii="GHEA Grapalat" w:hAnsi="GHEA Grapalat" w:cs="Sylfaen"/>
          <w:bCs/>
          <w:color w:val="000000"/>
          <w:sz w:val="24"/>
          <w:szCs w:val="24"/>
          <w:lang w:val="hy-AM"/>
        </w:rPr>
        <w:t>Պետական</w:t>
      </w:r>
      <w:r w:rsidRPr="00132BFC">
        <w:rPr>
          <w:rFonts w:ascii="GHEA Grapalat" w:hAnsi="GHEA Grapalat"/>
          <w:bCs/>
          <w:color w:val="000000"/>
          <w:sz w:val="24"/>
          <w:szCs w:val="24"/>
          <w:lang w:val="hy-AM"/>
        </w:rPr>
        <w:t xml:space="preserve"> գույքի հաշվառման տվյալների հավաստիության բարձր մակարդակն ապահովելու նպատակով Հայաստանի Հանրապետության օրենսդրությամբ սահմանված կարգով և ժամկետներում իրականացվում է պետական գույքի գույքագրում, որի արդյունքների հիման վրա կատարվում է հաշվառման ընթացքում թույլ տրված սխալների ուղղում։</w:t>
      </w:r>
    </w:p>
    <w:p w:rsidR="008A6ABB" w:rsidRPr="00132BFC"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14. Պետական գույքի </w:t>
      </w:r>
      <w:r w:rsidRPr="005B7BC3">
        <w:rPr>
          <w:rFonts w:ascii="GHEA Grapalat" w:eastAsia="Times New Roman" w:hAnsi="GHEA Grapalat" w:cs="Times New Roman"/>
          <w:b/>
          <w:bCs/>
          <w:sz w:val="24"/>
          <w:szCs w:val="24"/>
          <w:lang w:val="hy-AM"/>
        </w:rPr>
        <w:t xml:space="preserve">էլեկտրոնային </w:t>
      </w:r>
      <w:r w:rsidRPr="00CD138F">
        <w:rPr>
          <w:rFonts w:ascii="GHEA Grapalat" w:eastAsia="Times New Roman" w:hAnsi="GHEA Grapalat" w:cs="Times New Roman"/>
          <w:b/>
          <w:bCs/>
          <w:color w:val="000000"/>
          <w:sz w:val="24"/>
          <w:szCs w:val="24"/>
          <w:lang w:val="hy-AM"/>
        </w:rPr>
        <w:t>հաշվառման գրանցամատյանը</w:t>
      </w:r>
    </w:p>
    <w:p w:rsidR="00A37E03" w:rsidRPr="001D50D8" w:rsidRDefault="008A6ABB" w:rsidP="00CD63AE">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 Պետական գույքի էլեկտրոնային հաշվառման գրանցամատյանն ավտոմատացված ու ինտեգրացված տեղեկատվական համակարգ է, որը ներառում է հաշվառման ենթակա գույքի մասին միասն</w:t>
      </w:r>
      <w:r w:rsidR="00A37E03">
        <w:rPr>
          <w:rFonts w:ascii="GHEA Grapalat" w:eastAsia="Times New Roman" w:hAnsi="GHEA Grapalat" w:cs="Times New Roman"/>
          <w:bCs/>
          <w:color w:val="000000"/>
          <w:sz w:val="24"/>
          <w:szCs w:val="24"/>
          <w:lang w:val="hy-AM"/>
        </w:rPr>
        <w:t>ական թվայնացված տեղեկատվություն,</w:t>
      </w:r>
      <w:r w:rsidR="00A37E03" w:rsidRPr="001D50D8">
        <w:rPr>
          <w:rFonts w:ascii="GHEA Grapalat" w:eastAsia="Times New Roman" w:hAnsi="GHEA Grapalat" w:cs="Times New Roman"/>
          <w:bCs/>
          <w:color w:val="000000"/>
          <w:sz w:val="24"/>
          <w:szCs w:val="24"/>
          <w:lang w:val="hy-AM"/>
        </w:rPr>
        <w:t xml:space="preserve"> բացառությամբ՝ այն տեղեկատվությ</w:t>
      </w:r>
      <w:r w:rsidR="00CD63AE" w:rsidRPr="001D50D8">
        <w:rPr>
          <w:rFonts w:ascii="GHEA Grapalat" w:eastAsia="Times New Roman" w:hAnsi="GHEA Grapalat" w:cs="Times New Roman"/>
          <w:bCs/>
          <w:color w:val="000000"/>
          <w:sz w:val="24"/>
          <w:szCs w:val="24"/>
          <w:lang w:val="hy-AM"/>
        </w:rPr>
        <w:t>ու</w:t>
      </w:r>
      <w:r w:rsidR="00A37E03" w:rsidRPr="001D50D8">
        <w:rPr>
          <w:rFonts w:ascii="GHEA Grapalat" w:eastAsia="Times New Roman" w:hAnsi="GHEA Grapalat" w:cs="Times New Roman"/>
          <w:bCs/>
          <w:color w:val="000000"/>
          <w:sz w:val="24"/>
          <w:szCs w:val="24"/>
          <w:lang w:val="hy-AM"/>
        </w:rPr>
        <w:t>ն</w:t>
      </w:r>
      <w:r w:rsidR="00CD63AE" w:rsidRPr="001D50D8">
        <w:rPr>
          <w:rFonts w:ascii="GHEA Grapalat" w:eastAsia="Times New Roman" w:hAnsi="GHEA Grapalat" w:cs="Times New Roman"/>
          <w:bCs/>
          <w:color w:val="000000"/>
          <w:sz w:val="24"/>
          <w:szCs w:val="24"/>
          <w:lang w:val="hy-AM"/>
        </w:rPr>
        <w:t>ն</w:t>
      </w:r>
      <w:r w:rsidR="0017751A" w:rsidRPr="001D50D8">
        <w:rPr>
          <w:rFonts w:ascii="GHEA Grapalat" w:eastAsia="Times New Roman" w:hAnsi="GHEA Grapalat" w:cs="Times New Roman"/>
          <w:bCs/>
          <w:color w:val="000000"/>
          <w:sz w:val="24"/>
          <w:szCs w:val="24"/>
          <w:lang w:val="hy-AM"/>
        </w:rPr>
        <w:t>,</w:t>
      </w:r>
      <w:r w:rsidR="00A37E03" w:rsidRPr="001D50D8">
        <w:rPr>
          <w:rFonts w:ascii="GHEA Grapalat" w:eastAsia="Times New Roman" w:hAnsi="GHEA Grapalat" w:cs="Times New Roman"/>
          <w:bCs/>
          <w:color w:val="000000"/>
          <w:sz w:val="24"/>
          <w:szCs w:val="24"/>
          <w:lang w:val="hy-AM"/>
        </w:rPr>
        <w:t xml:space="preserve"> որոնք </w:t>
      </w:r>
      <w:r w:rsidR="00CD63AE" w:rsidRPr="001D50D8">
        <w:rPr>
          <w:rFonts w:ascii="GHEA Grapalat" w:eastAsia="Times New Roman" w:hAnsi="GHEA Grapalat" w:cs="Times New Roman"/>
          <w:bCs/>
          <w:color w:val="000000"/>
          <w:sz w:val="24"/>
          <w:szCs w:val="24"/>
          <w:lang w:val="hy-AM"/>
        </w:rPr>
        <w:t>համաձայն</w:t>
      </w:r>
      <w:r w:rsidR="0017751A" w:rsidRPr="001D50D8">
        <w:rPr>
          <w:rFonts w:ascii="GHEA Grapalat" w:eastAsia="Times New Roman" w:hAnsi="GHEA Grapalat" w:cs="Times New Roman"/>
          <w:bCs/>
          <w:color w:val="000000"/>
          <w:sz w:val="24"/>
          <w:szCs w:val="24"/>
          <w:lang w:val="hy-AM"/>
        </w:rPr>
        <w:t>՝</w:t>
      </w:r>
      <w:r w:rsidR="00CD63AE" w:rsidRPr="001D50D8">
        <w:rPr>
          <w:rFonts w:ascii="GHEA Grapalat" w:eastAsia="Times New Roman" w:hAnsi="GHEA Grapalat" w:cs="Times New Roman"/>
          <w:bCs/>
          <w:color w:val="000000"/>
          <w:sz w:val="24"/>
          <w:szCs w:val="24"/>
          <w:lang w:val="hy-AM"/>
        </w:rPr>
        <w:t xml:space="preserve"> անշարժ գույքի պետական միասնական կադաստրի տեղեկատվության </w:t>
      </w:r>
      <w:r w:rsidR="00A37E03" w:rsidRPr="001D50D8">
        <w:rPr>
          <w:rFonts w:ascii="GHEA Grapalat" w:eastAsia="Times New Roman" w:hAnsi="GHEA Grapalat" w:cs="Times New Roman"/>
          <w:bCs/>
          <w:color w:val="000000"/>
          <w:sz w:val="24"/>
          <w:szCs w:val="24"/>
          <w:lang w:val="hy-AM"/>
        </w:rPr>
        <w:t>արդեն իսկ առկա են այլ մարմինների տեղեկատվական բազաներում:</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2. Գրանցամատյանը համակցված է անշարժ գույքի նկատմամբ իրավունքների գրանցման էլեկտրոնային համակարգի, իրավաբանական անձանց պետական ռեգիստրի էլեկտրոնային համակարգի և տրանսպորտային միջոցների հաշվառման էլեկտրոնային համակարգի հետ: </w:t>
      </w:r>
    </w:p>
    <w:p w:rsidR="008A6ABB"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3. </w:t>
      </w:r>
      <w:r w:rsidRPr="005B7BC3">
        <w:rPr>
          <w:rFonts w:ascii="GHEA Grapalat" w:eastAsia="Times New Roman" w:hAnsi="GHEA Grapalat" w:cs="Times New Roman"/>
          <w:bCs/>
          <w:sz w:val="24"/>
          <w:szCs w:val="24"/>
          <w:lang w:val="hy-AM"/>
        </w:rPr>
        <w:t xml:space="preserve">էլեկտրոնային </w:t>
      </w:r>
      <w:r>
        <w:rPr>
          <w:rFonts w:ascii="GHEA Grapalat" w:eastAsia="Times New Roman" w:hAnsi="GHEA Grapalat" w:cs="Times New Roman"/>
          <w:bCs/>
          <w:sz w:val="24"/>
          <w:szCs w:val="24"/>
          <w:lang w:val="hy-AM"/>
        </w:rPr>
        <w:t>հ</w:t>
      </w:r>
      <w:r w:rsidRPr="00CD138F">
        <w:rPr>
          <w:rFonts w:ascii="GHEA Grapalat" w:eastAsia="Times New Roman" w:hAnsi="GHEA Grapalat" w:cs="Times New Roman"/>
          <w:bCs/>
          <w:color w:val="000000"/>
          <w:sz w:val="24"/>
          <w:szCs w:val="24"/>
          <w:lang w:val="hy-AM"/>
        </w:rPr>
        <w:t xml:space="preserve">աշվառման գրանցամատյանի վարման պատասխանատու օպերատոր հանդես է գալիս պետական գույքի </w:t>
      </w:r>
      <w:r>
        <w:rPr>
          <w:rFonts w:ascii="GHEA Grapalat" w:eastAsia="Times New Roman" w:hAnsi="GHEA Grapalat" w:cs="Times New Roman"/>
          <w:bCs/>
          <w:color w:val="000000"/>
          <w:sz w:val="24"/>
          <w:szCs w:val="24"/>
          <w:lang w:val="hy-AM"/>
        </w:rPr>
        <w:t xml:space="preserve">կառավարման </w:t>
      </w:r>
      <w:r w:rsidRPr="00CD138F">
        <w:rPr>
          <w:rFonts w:ascii="GHEA Grapalat" w:eastAsia="Times New Roman" w:hAnsi="GHEA Grapalat" w:cs="Times New Roman"/>
          <w:bCs/>
          <w:color w:val="000000"/>
          <w:sz w:val="24"/>
          <w:szCs w:val="24"/>
          <w:lang w:val="hy-AM"/>
        </w:rPr>
        <w:t>լիազոր մարմինը։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p>
    <w:p w:rsidR="008A6ABB" w:rsidRPr="00CD138F" w:rsidRDefault="008A6ABB" w:rsidP="008A6ABB">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15. Պետական գույքի </w:t>
      </w:r>
      <w:r w:rsidRPr="008642DE">
        <w:rPr>
          <w:rFonts w:ascii="GHEA Grapalat" w:eastAsia="Times New Roman" w:hAnsi="GHEA Grapalat" w:cs="Times New Roman"/>
          <w:b/>
          <w:bCs/>
          <w:sz w:val="24"/>
          <w:szCs w:val="24"/>
          <w:lang w:val="hy-AM"/>
        </w:rPr>
        <w:t xml:space="preserve">էլեկտրոնային </w:t>
      </w:r>
      <w:r w:rsidRPr="00CD138F">
        <w:rPr>
          <w:rFonts w:ascii="GHEA Grapalat" w:eastAsia="Times New Roman" w:hAnsi="GHEA Grapalat" w:cs="Times New Roman"/>
          <w:b/>
          <w:bCs/>
          <w:color w:val="000000"/>
          <w:sz w:val="24"/>
          <w:szCs w:val="24"/>
          <w:lang w:val="hy-AM"/>
        </w:rPr>
        <w:t>հաշվառման գրանցամատյանում հաշվառման ենթակա գույքը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1. </w:t>
      </w:r>
      <w:r>
        <w:rPr>
          <w:rFonts w:ascii="GHEA Grapalat" w:hAnsi="GHEA Grapalat"/>
          <w:sz w:val="24"/>
          <w:szCs w:val="24"/>
          <w:shd w:val="clear" w:color="auto" w:fill="FFFFFF"/>
          <w:lang w:val="hy-AM"/>
        </w:rPr>
        <w:t>Պ</w:t>
      </w:r>
      <w:r w:rsidRPr="00271021">
        <w:rPr>
          <w:rFonts w:ascii="GHEA Grapalat" w:hAnsi="GHEA Grapalat"/>
          <w:sz w:val="24"/>
          <w:szCs w:val="24"/>
          <w:shd w:val="clear" w:color="auto" w:fill="FFFFFF"/>
          <w:lang w:val="hy-AM"/>
        </w:rPr>
        <w:t>ետական հաշվառման ենթակա օբյեկտներ են հանդիսանում սեփականության իրավունքով</w:t>
      </w:r>
      <w:r w:rsidRPr="00271021">
        <w:rPr>
          <w:rFonts w:ascii="GHEA Grapalat" w:hAnsi="GHEA Grapalat"/>
          <w:color w:val="000000"/>
          <w:sz w:val="24"/>
          <w:szCs w:val="24"/>
          <w:shd w:val="clear" w:color="auto" w:fill="FFFFFF"/>
          <w:lang w:val="hy-AM"/>
        </w:rPr>
        <w:t xml:space="preserve"> պետությանը պատկանող շարժական (բացառությամբ դրամական միջոցների) և անշարժ գույքը (բացառությամբ պատմության և մշակույթի անշարժ հուշարձանների), այդ թվում՝ հողամասերը, միջպետական, հանրապետական և մարզային նշանակության </w:t>
      </w:r>
      <w:r w:rsidRPr="00271021">
        <w:rPr>
          <w:rFonts w:ascii="GHEA Grapalat" w:hAnsi="GHEA Grapalat"/>
          <w:color w:val="000000"/>
          <w:sz w:val="24"/>
          <w:szCs w:val="24"/>
          <w:shd w:val="clear" w:color="auto" w:fill="FFFFFF"/>
          <w:lang w:val="hy-AM"/>
        </w:rPr>
        <w:lastRenderedPageBreak/>
        <w:t>ճանապարհները, արհեստական կառույցները, ճանապարհային կահավորանքն ու ճանապարհի մաս հանդիսացող այլ շինությունները, պետական մարմիններին, մարզպետի աշխատակազմին, պետական մարմինների և մարզպետի աշխատակազմի ենթակայության պետական ոչ առևտրային և պետական մասնակցությամբ առևտրային կազմակերպություններին (այսուհետ՝ կազմակերպություններ) ու հիմնադրամներին (այդ թվում` այն կազմակերպություններին և հիմնադրամներին, որոնց հիմնադրի, ինչպես նաև լիազորված պետական մարմնի լիազորությունները փոխանցվել են Երևանի քաղաքապետին) անհատույց օգտագործման իրավունքով հանձնված անշարժ և շարժական գույքը, ինչպես նաև կազմակերպություններին և հիմնադրամներին սեփականության իրավունքով պատկանող անշարժ և շարժական գույքը, այդ թվում՝ տրանսպորտային միջոցները, պետական մարմինների հաշվեկշռում հաշվառված մտավոր սեփականության օբյեկտները, իրավաբանական անձանց (այդ թվում` այն իրավաբանական անձանց, որոնց հիմնադրի, ինչպես նաև լիազորված պետական մարմնի լիազորությունները, որպես պատվիրակված լիազորություն, փոխանցվել են Երևանի քաղաքապետին) կանոնադրական կապիտալում պետական բաժնեմասը (բաժնետոմսերը), այլ պետություններում գտնվող (այդ թվում` դիվանագիտական առաքելությունների համար օգտագործվող)` Հայաստանի Հանրապետությանը սեփականության իրավունքով պատկանող գույքը</w:t>
      </w:r>
      <w:r>
        <w:rPr>
          <w:rFonts w:ascii="GHEA Grapalat" w:hAnsi="GHEA Grapalat"/>
          <w:color w:val="000000"/>
          <w:sz w:val="24"/>
          <w:szCs w:val="24"/>
          <w:shd w:val="clear" w:color="auto" w:fill="FFFFFF"/>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 xml:space="preserve">2. Պետական գույքի </w:t>
      </w:r>
      <w:r w:rsidRPr="008642DE">
        <w:rPr>
          <w:rFonts w:ascii="GHEA Grapalat" w:eastAsia="Times New Roman" w:hAnsi="GHEA Grapalat" w:cs="Times New Roman"/>
          <w:bCs/>
          <w:color w:val="000000"/>
          <w:sz w:val="24"/>
          <w:szCs w:val="24"/>
          <w:lang w:val="hy-AM"/>
        </w:rPr>
        <w:t>էլեկտրոնային</w:t>
      </w:r>
      <w:r w:rsidRPr="00CD138F">
        <w:rPr>
          <w:rFonts w:ascii="GHEA Grapalat" w:eastAsia="Times New Roman" w:hAnsi="GHEA Grapalat" w:cs="Times New Roman"/>
          <w:bCs/>
          <w:color w:val="000000"/>
          <w:sz w:val="24"/>
          <w:szCs w:val="24"/>
          <w:lang w:val="hy-AM"/>
        </w:rPr>
        <w:t xml:space="preserve"> հաշվառման գրա</w:t>
      </w:r>
      <w:r w:rsidR="00792A22">
        <w:rPr>
          <w:rFonts w:ascii="GHEA Grapalat" w:eastAsia="Times New Roman" w:hAnsi="GHEA Grapalat" w:cs="Times New Roman"/>
          <w:bCs/>
          <w:color w:val="000000"/>
          <w:sz w:val="24"/>
          <w:szCs w:val="24"/>
          <w:lang w:val="hy-AM"/>
        </w:rPr>
        <w:t>նցամատյանում հաշվառման ենթակա չեն սույն օրենքի 1-ին հոդվածի 2-րդ մասով նախատեսված</w:t>
      </w:r>
      <w:r w:rsidRPr="00CD138F">
        <w:rPr>
          <w:rFonts w:ascii="GHEA Grapalat" w:eastAsia="Times New Roman" w:hAnsi="GHEA Grapalat" w:cs="Times New Roman"/>
          <w:bCs/>
          <w:color w:val="000000"/>
          <w:sz w:val="24"/>
          <w:szCs w:val="24"/>
          <w:lang w:val="hy-AM"/>
        </w:rPr>
        <w:t xml:space="preserve"> պետական գույքը, </w:t>
      </w:r>
      <w:r w:rsidR="002D6B8B">
        <w:rPr>
          <w:rFonts w:ascii="GHEA Grapalat" w:eastAsia="Times New Roman" w:hAnsi="GHEA Grapalat" w:cs="Times New Roman"/>
          <w:bCs/>
          <w:color w:val="000000"/>
          <w:sz w:val="24"/>
          <w:szCs w:val="24"/>
          <w:lang w:val="hy-AM"/>
        </w:rPr>
        <w:t>որոնք</w:t>
      </w:r>
      <w:r w:rsidRPr="00CD138F">
        <w:rPr>
          <w:rFonts w:ascii="GHEA Grapalat" w:eastAsia="Times New Roman" w:hAnsi="GHEA Grapalat" w:cs="Times New Roman"/>
          <w:bCs/>
          <w:color w:val="000000"/>
          <w:sz w:val="24"/>
          <w:szCs w:val="24"/>
          <w:lang w:val="hy-AM"/>
        </w:rPr>
        <w:t xml:space="preserve"> իր</w:t>
      </w:r>
      <w:r w:rsidR="002D6B8B">
        <w:rPr>
          <w:rFonts w:ascii="GHEA Grapalat" w:eastAsia="Times New Roman" w:hAnsi="GHEA Grapalat" w:cs="Times New Roman"/>
          <w:bCs/>
          <w:color w:val="000000"/>
          <w:sz w:val="24"/>
          <w:szCs w:val="24"/>
          <w:lang w:val="hy-AM"/>
        </w:rPr>
        <w:t>ենց</w:t>
      </w:r>
      <w:r w:rsidRPr="00CD138F">
        <w:rPr>
          <w:rFonts w:ascii="GHEA Grapalat" w:eastAsia="Times New Roman" w:hAnsi="GHEA Grapalat" w:cs="Times New Roman"/>
          <w:bCs/>
          <w:color w:val="000000"/>
          <w:sz w:val="24"/>
          <w:szCs w:val="24"/>
          <w:lang w:val="hy-AM"/>
        </w:rPr>
        <w:t xml:space="preserve"> նշանակությամբ նախատեսված է գաղտնի </w:t>
      </w:r>
      <w:r w:rsidR="00FA50AB" w:rsidRPr="004E55FE">
        <w:rPr>
          <w:rFonts w:ascii="GHEA Grapalat" w:hAnsi="GHEA Grapalat"/>
          <w:sz w:val="24"/>
          <w:szCs w:val="24"/>
          <w:lang w:val="hy-AM"/>
        </w:rPr>
        <w:t>Հայաստանի Հանրապետության օրենսդրության համաձայն պետական գաղտնիքի շարքին դասվող տեղեկություններ պարունակող</w:t>
      </w:r>
      <w:r w:rsidR="00FA50AB" w:rsidRPr="00CD138F">
        <w:rPr>
          <w:rFonts w:ascii="GHEA Grapalat" w:eastAsia="Times New Roman" w:hAnsi="GHEA Grapalat" w:cs="Times New Roman"/>
          <w:bCs/>
          <w:color w:val="000000"/>
          <w:sz w:val="24"/>
          <w:szCs w:val="24"/>
          <w:lang w:val="hy-AM"/>
        </w:rPr>
        <w:t xml:space="preserve"> </w:t>
      </w:r>
      <w:r w:rsidRPr="00CD138F">
        <w:rPr>
          <w:rFonts w:ascii="GHEA Grapalat" w:eastAsia="Times New Roman" w:hAnsi="GHEA Grapalat" w:cs="Times New Roman"/>
          <w:bCs/>
          <w:color w:val="000000"/>
          <w:sz w:val="24"/>
          <w:szCs w:val="24"/>
          <w:lang w:val="hy-AM"/>
        </w:rPr>
        <w:t>աշխատանքների կատարման համար։</w:t>
      </w:r>
    </w:p>
    <w:p w:rsidR="008A6ABB" w:rsidRPr="00CD138F" w:rsidRDefault="008A6ABB" w:rsidP="008A6ABB">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16. Պետական </w:t>
      </w:r>
      <w:r w:rsidRPr="008642DE">
        <w:rPr>
          <w:rFonts w:ascii="GHEA Grapalat" w:eastAsia="Times New Roman" w:hAnsi="GHEA Grapalat" w:cs="Times New Roman"/>
          <w:b/>
          <w:bCs/>
          <w:color w:val="000000"/>
          <w:sz w:val="24"/>
          <w:szCs w:val="24"/>
          <w:lang w:val="hy-AM"/>
        </w:rPr>
        <w:t xml:space="preserve">գույքի </w:t>
      </w:r>
      <w:r w:rsidRPr="008642DE">
        <w:rPr>
          <w:rFonts w:ascii="GHEA Grapalat" w:eastAsia="Times New Roman" w:hAnsi="GHEA Grapalat" w:cs="Times New Roman"/>
          <w:b/>
          <w:bCs/>
          <w:sz w:val="24"/>
          <w:szCs w:val="24"/>
          <w:lang w:val="hy-AM"/>
        </w:rPr>
        <w:t xml:space="preserve">էլեկտրոնային </w:t>
      </w:r>
      <w:r w:rsidRPr="008642DE">
        <w:rPr>
          <w:rFonts w:ascii="GHEA Grapalat" w:eastAsia="Times New Roman" w:hAnsi="GHEA Grapalat" w:cs="Times New Roman"/>
          <w:b/>
          <w:bCs/>
          <w:color w:val="000000"/>
          <w:sz w:val="24"/>
          <w:szCs w:val="24"/>
          <w:lang w:val="hy-AM"/>
        </w:rPr>
        <w:t>հաշվառման</w:t>
      </w:r>
      <w:r w:rsidRPr="00CD138F">
        <w:rPr>
          <w:rFonts w:ascii="GHEA Grapalat" w:eastAsia="Times New Roman" w:hAnsi="GHEA Grapalat" w:cs="Times New Roman"/>
          <w:b/>
          <w:bCs/>
          <w:color w:val="000000"/>
          <w:sz w:val="24"/>
          <w:szCs w:val="24"/>
          <w:lang w:val="hy-AM"/>
        </w:rPr>
        <w:t xml:space="preserve"> գրանցամատյանը վարող մարմինը և վարման կարգը</w:t>
      </w:r>
    </w:p>
    <w:p w:rsidR="008A6ABB" w:rsidRDefault="008A6ABB" w:rsidP="008A6ABB">
      <w:pPr>
        <w:shd w:val="clear" w:color="auto" w:fill="FFFFFF"/>
        <w:spacing w:after="0" w:line="360" w:lineRule="auto"/>
        <w:ind w:firstLine="720"/>
        <w:jc w:val="both"/>
        <w:rPr>
          <w:rFonts w:ascii="GHEA Grapalat" w:eastAsia="Times New Roman" w:hAnsi="GHEA Grapalat" w:cs="Times New Roman"/>
          <w:bCs/>
          <w:color w:val="000000"/>
          <w:sz w:val="24"/>
          <w:szCs w:val="24"/>
          <w:lang w:val="hy-AM"/>
        </w:rPr>
      </w:pPr>
      <w:r w:rsidRPr="00CD138F">
        <w:rPr>
          <w:rFonts w:ascii="GHEA Grapalat" w:eastAsia="Times New Roman" w:hAnsi="GHEA Grapalat" w:cs="Times New Roman"/>
          <w:bCs/>
          <w:color w:val="000000"/>
          <w:sz w:val="24"/>
          <w:szCs w:val="24"/>
          <w:lang w:val="hy-AM"/>
        </w:rPr>
        <w:t>1.</w:t>
      </w:r>
      <w:r>
        <w:rPr>
          <w:rFonts w:ascii="GHEA Grapalat" w:eastAsia="Times New Roman" w:hAnsi="GHEA Grapalat" w:cs="Times New Roman"/>
          <w:bCs/>
          <w:color w:val="000000"/>
          <w:sz w:val="24"/>
          <w:szCs w:val="24"/>
          <w:lang w:val="hy-AM"/>
        </w:rPr>
        <w:t xml:space="preserve"> </w:t>
      </w:r>
      <w:r w:rsidRPr="00CD138F">
        <w:rPr>
          <w:rFonts w:ascii="GHEA Grapalat" w:eastAsia="Times New Roman" w:hAnsi="GHEA Grapalat" w:cs="Times New Roman"/>
          <w:bCs/>
          <w:color w:val="000000"/>
          <w:sz w:val="24"/>
          <w:szCs w:val="24"/>
          <w:lang w:val="hy-AM"/>
        </w:rPr>
        <w:t xml:space="preserve">Պետական գույքի </w:t>
      </w:r>
      <w:r w:rsidR="00A63987">
        <w:rPr>
          <w:rFonts w:ascii="GHEA Grapalat" w:hAnsi="GHEA Grapalat"/>
          <w:bCs/>
          <w:color w:val="000000"/>
          <w:sz w:val="24"/>
          <w:szCs w:val="24"/>
          <w:lang w:val="hy-AM"/>
        </w:rPr>
        <w:t>էլեկտրոյանին</w:t>
      </w:r>
      <w:r w:rsidR="00A63987" w:rsidRPr="00CD138F">
        <w:rPr>
          <w:rFonts w:ascii="GHEA Grapalat" w:eastAsia="Times New Roman" w:hAnsi="GHEA Grapalat" w:cs="Times New Roman"/>
          <w:bCs/>
          <w:color w:val="000000"/>
          <w:sz w:val="24"/>
          <w:szCs w:val="24"/>
          <w:lang w:val="hy-AM"/>
        </w:rPr>
        <w:t xml:space="preserve"> </w:t>
      </w:r>
      <w:r w:rsidRPr="00CD138F">
        <w:rPr>
          <w:rFonts w:ascii="GHEA Grapalat" w:eastAsia="Times New Roman" w:hAnsi="GHEA Grapalat" w:cs="Times New Roman"/>
          <w:bCs/>
          <w:color w:val="000000"/>
          <w:sz w:val="24"/>
          <w:szCs w:val="24"/>
          <w:lang w:val="hy-AM"/>
        </w:rPr>
        <w:t xml:space="preserve">հաշվառման գրանցամատյանը վարում է պետական գույքի  </w:t>
      </w:r>
      <w:r>
        <w:rPr>
          <w:rFonts w:ascii="GHEA Grapalat" w:eastAsia="Times New Roman" w:hAnsi="GHEA Grapalat" w:cs="Times New Roman"/>
          <w:bCs/>
          <w:color w:val="000000"/>
          <w:sz w:val="24"/>
          <w:szCs w:val="24"/>
          <w:lang w:val="hy-AM"/>
        </w:rPr>
        <w:t xml:space="preserve">կառավարման </w:t>
      </w:r>
      <w:r w:rsidR="003A673C">
        <w:rPr>
          <w:rFonts w:ascii="GHEA Grapalat" w:eastAsia="Times New Roman" w:hAnsi="GHEA Grapalat" w:cs="Times New Roman"/>
          <w:bCs/>
          <w:color w:val="000000"/>
          <w:sz w:val="24"/>
          <w:szCs w:val="24"/>
          <w:lang w:val="hy-AM"/>
        </w:rPr>
        <w:t>լիազոր մարմինը։</w:t>
      </w:r>
    </w:p>
    <w:p w:rsidR="003A673C" w:rsidRPr="001D50D8" w:rsidRDefault="003A673C"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1D50D8">
        <w:rPr>
          <w:rFonts w:ascii="GHEA Grapalat" w:hAnsi="GHEA Grapalat"/>
          <w:sz w:val="24"/>
          <w:szCs w:val="24"/>
          <w:shd w:val="clear" w:color="auto" w:fill="FFFFFF"/>
          <w:lang w:val="hy-AM"/>
        </w:rPr>
        <w:t xml:space="preserve">2. Պետական գույքի </w:t>
      </w:r>
      <w:r w:rsidR="00A63987">
        <w:rPr>
          <w:rFonts w:ascii="GHEA Grapalat" w:hAnsi="GHEA Grapalat"/>
          <w:bCs/>
          <w:color w:val="000000"/>
          <w:sz w:val="24"/>
          <w:szCs w:val="24"/>
          <w:lang w:val="hy-AM"/>
        </w:rPr>
        <w:t>էլեկտրոյանին</w:t>
      </w:r>
      <w:r w:rsidR="00A63987" w:rsidRPr="001D50D8">
        <w:rPr>
          <w:rFonts w:ascii="GHEA Grapalat" w:hAnsi="GHEA Grapalat"/>
          <w:sz w:val="24"/>
          <w:szCs w:val="24"/>
          <w:shd w:val="clear" w:color="auto" w:fill="FFFFFF"/>
          <w:lang w:val="hy-AM"/>
        </w:rPr>
        <w:t xml:space="preserve"> </w:t>
      </w:r>
      <w:r w:rsidRPr="001D50D8">
        <w:rPr>
          <w:rFonts w:ascii="GHEA Grapalat" w:hAnsi="GHEA Grapalat"/>
          <w:sz w:val="24"/>
          <w:szCs w:val="24"/>
          <w:shd w:val="clear" w:color="auto" w:fill="FFFFFF"/>
          <w:lang w:val="hy-AM"/>
        </w:rPr>
        <w:t xml:space="preserve">հաշվառման գրանցամատյանն ավտոմատացված ու ինտեգրացված տեղեկատվական համակարգ է, որը ներառում է հաշվառման ենթակա գույքի մասին միասնական թվայնացված տեղեկատվություն: Գրանցամատյանը համակցված </w:t>
      </w:r>
      <w:r w:rsidRPr="001D50D8">
        <w:rPr>
          <w:rFonts w:ascii="GHEA Grapalat" w:hAnsi="GHEA Grapalat"/>
          <w:sz w:val="24"/>
          <w:szCs w:val="24"/>
          <w:shd w:val="clear" w:color="auto" w:fill="FFFFFF"/>
          <w:lang w:val="hy-AM"/>
        </w:rPr>
        <w:lastRenderedPageBreak/>
        <w:t>է անշարժ գույքի նկատմամբ իրավունքների գրանցման էլեկտրոնային համակարգի, իրավաբանական անձանց պետական ռեգիստրի էլեկտրոնային համակարգի և տրանսպորտային միջոցների հաշվառման էլեկտրոնային ռեգիստրի էլեկտրոնային համակարգի հետ:</w:t>
      </w:r>
    </w:p>
    <w:p w:rsidR="008A6ABB" w:rsidRPr="00CD138F" w:rsidRDefault="003A673C"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8A6ABB" w:rsidRPr="00CD138F">
        <w:rPr>
          <w:rFonts w:ascii="GHEA Grapalat" w:eastAsia="Times New Roman" w:hAnsi="GHEA Grapalat" w:cs="Times New Roman"/>
          <w:color w:val="000000"/>
          <w:sz w:val="24"/>
          <w:szCs w:val="24"/>
          <w:lang w:val="hy-AM"/>
        </w:rPr>
        <w:t>. Պետական գույքի կառավարման լիազոր մարմինն իրականացնում է</w:t>
      </w:r>
      <w:r w:rsidR="00A63987" w:rsidRPr="00A63987">
        <w:rPr>
          <w:rFonts w:ascii="GHEA Grapalat" w:hAnsi="GHEA Grapalat"/>
          <w:bCs/>
          <w:color w:val="000000"/>
          <w:sz w:val="24"/>
          <w:szCs w:val="24"/>
          <w:lang w:val="hy-AM"/>
        </w:rPr>
        <w:t xml:space="preserve"> </w:t>
      </w:r>
      <w:r w:rsidR="00A63987">
        <w:rPr>
          <w:rFonts w:ascii="GHEA Grapalat" w:hAnsi="GHEA Grapalat"/>
          <w:bCs/>
          <w:color w:val="000000"/>
          <w:sz w:val="24"/>
          <w:szCs w:val="24"/>
          <w:lang w:val="hy-AM"/>
        </w:rPr>
        <w:t>էլեկտրոյանին</w:t>
      </w:r>
      <w:r w:rsidR="008A6ABB" w:rsidRPr="00CD138F">
        <w:rPr>
          <w:rFonts w:ascii="GHEA Grapalat" w:eastAsia="Times New Roman" w:hAnsi="GHEA Grapalat" w:cs="Times New Roman"/>
          <w:color w:val="000000"/>
          <w:sz w:val="24"/>
          <w:szCs w:val="24"/>
          <w:lang w:val="hy-AM"/>
        </w:rPr>
        <w:t xml:space="preserve"> հաշվառման գրանցամատյանում հաշվառված պետական գույքի վերլուծություններ և հաշվառման տվյալների ճշգրտության բարձր մակարդակ ապահովելու նպատակով իրականացնում է հաշվառման տվյալների ընտրանքային ուսումնասիրություններ։</w:t>
      </w:r>
    </w:p>
    <w:p w:rsidR="008A6ABB" w:rsidRDefault="008A6ABB" w:rsidP="008A6ABB">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Գ Լ ՈՒ</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 xml:space="preserve"> Խ 6</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ՊԵՏԱԿԱՆ ԳՈՒՅՔԻ ՄՇՏԱԴԻՏԱՐԿՈՒՄ</w:t>
      </w:r>
      <w:r>
        <w:rPr>
          <w:rFonts w:ascii="GHEA Grapalat" w:eastAsia="Times New Roman" w:hAnsi="GHEA Grapalat" w:cs="Times New Roman"/>
          <w:b/>
          <w:bCs/>
          <w:color w:val="000000"/>
          <w:sz w:val="24"/>
          <w:szCs w:val="24"/>
          <w:lang w:val="hy-AM"/>
        </w:rPr>
        <w:t>Ը</w:t>
      </w:r>
      <w:r w:rsidRPr="00CD138F">
        <w:rPr>
          <w:rFonts w:ascii="GHEA Grapalat" w:eastAsia="Times New Roman" w:hAnsi="GHEA Grapalat" w:cs="Times New Roman"/>
          <w:b/>
          <w:bCs/>
          <w:color w:val="000000"/>
          <w:sz w:val="24"/>
          <w:szCs w:val="24"/>
          <w:lang w:val="hy-AM"/>
        </w:rPr>
        <w:t xml:space="preserve"> </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17. Պետական գույքի </w:t>
      </w:r>
      <w:r w:rsidRPr="00D54429">
        <w:rPr>
          <w:rFonts w:ascii="GHEA Grapalat" w:eastAsia="Times New Roman" w:hAnsi="GHEA Grapalat" w:cs="Times New Roman"/>
          <w:b/>
          <w:bCs/>
          <w:color w:val="000000"/>
          <w:sz w:val="24"/>
          <w:szCs w:val="24"/>
          <w:lang w:val="hy-AM"/>
        </w:rPr>
        <w:t>մշտադիտարկ</w:t>
      </w:r>
      <w:r>
        <w:rPr>
          <w:rFonts w:ascii="GHEA Grapalat" w:eastAsia="Times New Roman" w:hAnsi="GHEA Grapalat" w:cs="Times New Roman"/>
          <w:b/>
          <w:bCs/>
          <w:color w:val="000000"/>
          <w:sz w:val="24"/>
          <w:szCs w:val="24"/>
          <w:lang w:val="hy-AM"/>
        </w:rPr>
        <w:t>ում</w:t>
      </w:r>
      <w:r w:rsidRPr="00CD138F">
        <w:rPr>
          <w:rFonts w:ascii="GHEA Grapalat" w:eastAsia="Times New Roman" w:hAnsi="GHEA Grapalat" w:cs="Times New Roman"/>
          <w:b/>
          <w:bCs/>
          <w:color w:val="000000"/>
          <w:sz w:val="24"/>
          <w:szCs w:val="24"/>
          <w:lang w:val="hy-AM"/>
        </w:rPr>
        <w:t>ը</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 xml:space="preserve">1.Պետական գույքի </w:t>
      </w:r>
      <w:r w:rsidRPr="00D54429">
        <w:rPr>
          <w:rFonts w:ascii="GHEA Grapalat" w:hAnsi="GHEA Grapalat"/>
          <w:lang w:val="hy-AM"/>
        </w:rPr>
        <w:t>մշտադիտարկման</w:t>
      </w:r>
      <w:r w:rsidRPr="00CD138F">
        <w:rPr>
          <w:rFonts w:ascii="GHEA Grapalat" w:hAnsi="GHEA Grapalat"/>
          <w:lang w:val="hy-AM"/>
        </w:rPr>
        <w:t xml:space="preserve"> նպատակներն են՝</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1) վերլուծել պետական անշարժ գույքի օգտագործման վիճակը և իրականացնել պետական անշարժ գույքի օգտագործման արդյունավետության գնահատում.</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 xml:space="preserve">2) բացահայտել պետական գույքի օգտագործումը կանոնակարգող իրավական ակտերի պահանջներից թույլ </w:t>
      </w:r>
      <w:r w:rsidRPr="00CE5245">
        <w:rPr>
          <w:rFonts w:ascii="GHEA Grapalat" w:hAnsi="GHEA Grapalat"/>
          <w:lang w:val="hy-AM"/>
        </w:rPr>
        <w:t>տ</w:t>
      </w:r>
      <w:r w:rsidR="00CE5245" w:rsidRPr="00CE5245">
        <w:rPr>
          <w:rFonts w:ascii="GHEA Grapalat" w:hAnsi="GHEA Grapalat"/>
          <w:lang w:val="hy-AM"/>
        </w:rPr>
        <w:t>ր</w:t>
      </w:r>
      <w:r w:rsidRPr="00CE5245">
        <w:rPr>
          <w:rFonts w:ascii="GHEA Grapalat" w:hAnsi="GHEA Grapalat"/>
          <w:lang w:val="hy-AM"/>
        </w:rPr>
        <w:t>ված</w:t>
      </w:r>
      <w:r w:rsidRPr="00CD138F">
        <w:rPr>
          <w:rFonts w:ascii="GHEA Grapalat" w:hAnsi="GHEA Grapalat"/>
          <w:lang w:val="hy-AM"/>
        </w:rPr>
        <w:t xml:space="preserve"> շեղումները և գնահատել դրանց հետևանքով պատճառված վնասները,</w:t>
      </w:r>
    </w:p>
    <w:p w:rsidR="008A6ABB" w:rsidRPr="00CD138F" w:rsidRDefault="008A6ABB" w:rsidP="008A6ABB">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lang w:val="hy-AM"/>
        </w:rPr>
        <w:t xml:space="preserve">3) ավելացնել </w:t>
      </w:r>
      <w:r w:rsidRPr="00CD138F">
        <w:rPr>
          <w:rFonts w:ascii="GHEA Grapalat" w:hAnsi="GHEA Grapalat"/>
          <w:color w:val="000000"/>
          <w:lang w:val="hy-AM"/>
        </w:rPr>
        <w:t>Հայաստանի Հանրապետության պետական բյուջեի մուտքերը,</w:t>
      </w:r>
    </w:p>
    <w:p w:rsidR="008A6ABB" w:rsidRPr="00CD138F" w:rsidRDefault="008A6ABB" w:rsidP="008A6ABB">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lang w:val="hy-AM"/>
        </w:rPr>
        <w:t xml:space="preserve">4) </w:t>
      </w:r>
      <w:r>
        <w:rPr>
          <w:rFonts w:ascii="GHEA Grapalat" w:hAnsi="GHEA Grapalat"/>
          <w:lang w:val="hy-AM"/>
        </w:rPr>
        <w:t>նպաստել</w:t>
      </w:r>
      <w:r w:rsidRPr="00CD138F">
        <w:rPr>
          <w:rFonts w:ascii="GHEA Grapalat" w:hAnsi="GHEA Grapalat"/>
          <w:lang w:val="hy-AM"/>
        </w:rPr>
        <w:t xml:space="preserve"> </w:t>
      </w:r>
      <w:r w:rsidRPr="00CD138F">
        <w:rPr>
          <w:rFonts w:ascii="GHEA Grapalat" w:hAnsi="GHEA Grapalat"/>
          <w:color w:val="000000"/>
          <w:lang w:val="hy-AM"/>
        </w:rPr>
        <w:t>Հայաստանի Հանրապետության պետական բյուջեի ծախսային մասի ծանրաբեռնվածությ</w:t>
      </w:r>
      <w:r>
        <w:rPr>
          <w:rFonts w:ascii="GHEA Grapalat" w:hAnsi="GHEA Grapalat"/>
          <w:color w:val="000000"/>
          <w:lang w:val="hy-AM"/>
        </w:rPr>
        <w:t>ա</w:t>
      </w:r>
      <w:r w:rsidRPr="00CD138F">
        <w:rPr>
          <w:rFonts w:ascii="GHEA Grapalat" w:hAnsi="GHEA Grapalat"/>
          <w:color w:val="000000"/>
          <w:lang w:val="hy-AM"/>
        </w:rPr>
        <w:t>ն</w:t>
      </w:r>
      <w:r>
        <w:rPr>
          <w:rFonts w:ascii="GHEA Grapalat" w:hAnsi="GHEA Grapalat"/>
          <w:color w:val="000000"/>
          <w:lang w:val="hy-AM"/>
        </w:rPr>
        <w:t xml:space="preserve"> նվազման</w:t>
      </w:r>
      <w:r w:rsidRPr="00CD138F">
        <w:rPr>
          <w:rFonts w:ascii="GHEA Grapalat" w:hAnsi="GHEA Grapalat"/>
          <w:color w:val="000000"/>
          <w:lang w:val="hy-AM"/>
        </w:rPr>
        <w:t>ը.</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5) նպաստել պետական մարմիների և դրանց ենթակա կազմակերպությունների կանոնադրական գործառույթների իրականացման համար անհրաժեշտ գույքի ծավալ</w:t>
      </w:r>
      <w:r>
        <w:rPr>
          <w:rFonts w:ascii="GHEA Grapalat" w:hAnsi="GHEA Grapalat"/>
          <w:lang w:val="hy-AM"/>
        </w:rPr>
        <w:t>ի և նախընտրելի կառուցվածքի սահմանմանը</w:t>
      </w:r>
      <w:r w:rsidRPr="00CD138F">
        <w:rPr>
          <w:rFonts w:ascii="GHEA Grapalat" w:hAnsi="GHEA Grapalat"/>
          <w:lang w:val="hy-AM"/>
        </w:rPr>
        <w:t>։</w:t>
      </w:r>
    </w:p>
    <w:p w:rsidR="008A6ABB" w:rsidRPr="00CC5450" w:rsidRDefault="008A6ABB" w:rsidP="008A6ABB">
      <w:pPr>
        <w:pStyle w:val="ListParagraph"/>
        <w:shd w:val="clear" w:color="auto" w:fill="FFFFFF"/>
        <w:spacing w:line="360" w:lineRule="auto"/>
        <w:ind w:left="0" w:firstLine="720"/>
        <w:jc w:val="both"/>
        <w:rPr>
          <w:rFonts w:ascii="GHEA Grapalat" w:hAnsi="GHEA Grapalat"/>
          <w:lang w:val="hy-AM"/>
        </w:rPr>
      </w:pPr>
      <w:r w:rsidRPr="00CC5450">
        <w:rPr>
          <w:rFonts w:ascii="GHEA Grapalat" w:hAnsi="GHEA Grapalat"/>
          <w:lang w:val="hy-AM"/>
        </w:rPr>
        <w:t xml:space="preserve">2. </w:t>
      </w:r>
      <w:r>
        <w:rPr>
          <w:rFonts w:ascii="GHEA Grapalat" w:hAnsi="GHEA Grapalat"/>
          <w:lang w:val="hy-AM"/>
        </w:rPr>
        <w:t>Մ</w:t>
      </w:r>
      <w:r w:rsidRPr="00D54429">
        <w:rPr>
          <w:rFonts w:ascii="GHEA Grapalat" w:hAnsi="GHEA Grapalat"/>
          <w:lang w:val="hy-AM"/>
        </w:rPr>
        <w:t>շտադիտարկման</w:t>
      </w:r>
      <w:r w:rsidRPr="00CC5450">
        <w:rPr>
          <w:rFonts w:ascii="GHEA Grapalat" w:hAnsi="GHEA Grapalat"/>
          <w:lang w:val="hy-AM"/>
        </w:rPr>
        <w:t xml:space="preserve"> ենթակա </w:t>
      </w:r>
      <w:r w:rsidRPr="00CE17A5">
        <w:rPr>
          <w:rFonts w:ascii="GHEA Grapalat" w:hAnsi="GHEA Grapalat"/>
          <w:lang w:val="hy-AM"/>
        </w:rPr>
        <w:t>գույք են համարվում՝</w:t>
      </w:r>
    </w:p>
    <w:p w:rsidR="008A6ABB" w:rsidRPr="00CC5450" w:rsidRDefault="008A6ABB" w:rsidP="008A6ABB">
      <w:pPr>
        <w:shd w:val="clear" w:color="auto" w:fill="FFFFFF"/>
        <w:spacing w:after="0" w:line="360" w:lineRule="auto"/>
        <w:ind w:firstLine="720"/>
        <w:jc w:val="both"/>
        <w:rPr>
          <w:rFonts w:ascii="GHEA Grapalat" w:hAnsi="GHEA Grapalat" w:cs="Sylfaen"/>
          <w:sz w:val="24"/>
          <w:szCs w:val="24"/>
          <w:lang w:val="hy-AM"/>
        </w:rPr>
      </w:pPr>
      <w:r w:rsidRPr="00CC5450">
        <w:rPr>
          <w:rFonts w:ascii="GHEA Grapalat" w:hAnsi="GHEA Grapalat" w:cs="Sylfaen"/>
          <w:sz w:val="24"/>
          <w:szCs w:val="24"/>
          <w:lang w:val="hy-AM"/>
        </w:rPr>
        <w:t>1) սույն օրենքով սահմանված կարգով պետական մարմիններին ամրացված անշարժ գույքը.</w:t>
      </w:r>
    </w:p>
    <w:p w:rsidR="008A6ABB" w:rsidRDefault="008A6ABB" w:rsidP="008A6ABB">
      <w:pPr>
        <w:shd w:val="clear" w:color="auto" w:fill="FFFFFF"/>
        <w:spacing w:after="0" w:line="360" w:lineRule="auto"/>
        <w:ind w:firstLine="720"/>
        <w:jc w:val="both"/>
        <w:rPr>
          <w:rFonts w:ascii="GHEA Grapalat" w:hAnsi="GHEA Grapalat"/>
          <w:sz w:val="24"/>
          <w:szCs w:val="24"/>
          <w:lang w:val="hy-AM"/>
        </w:rPr>
      </w:pPr>
      <w:r w:rsidRPr="00CC5450">
        <w:rPr>
          <w:rFonts w:ascii="GHEA Grapalat" w:hAnsi="GHEA Grapalat" w:cs="Sylfaen"/>
          <w:sz w:val="24"/>
          <w:szCs w:val="24"/>
          <w:lang w:val="hy-AM"/>
        </w:rPr>
        <w:lastRenderedPageBreak/>
        <w:t xml:space="preserve">2) </w:t>
      </w:r>
      <w:r w:rsidRPr="00CC5450">
        <w:rPr>
          <w:rFonts w:ascii="GHEA Grapalat" w:hAnsi="GHEA Grapalat"/>
          <w:sz w:val="24"/>
          <w:szCs w:val="24"/>
          <w:lang w:val="hy-AM"/>
        </w:rPr>
        <w:t>պետական ոչ առևտրային կազմակերպություններին, պետական մասնակցությամբ առևտրային կազմակերպություններին և հիմնադրամներին օգտագործման տրամադրված պետական անշարժ գույքը։</w:t>
      </w:r>
    </w:p>
    <w:p w:rsidR="008A6ABB" w:rsidRPr="00CC5450" w:rsidRDefault="008A6ABB" w:rsidP="008A6ABB">
      <w:pPr>
        <w:shd w:val="clear" w:color="auto" w:fill="FFFFFF"/>
        <w:spacing w:after="0" w:line="360" w:lineRule="auto"/>
        <w:ind w:firstLine="720"/>
        <w:jc w:val="both"/>
        <w:rPr>
          <w:rFonts w:ascii="GHEA Grapalat" w:hAnsi="GHEA Grapalat"/>
          <w:sz w:val="24"/>
          <w:szCs w:val="24"/>
          <w:lang w:val="hy-AM"/>
        </w:rPr>
      </w:pPr>
    </w:p>
    <w:p w:rsidR="008A6ABB" w:rsidRPr="00CD138F" w:rsidRDefault="008A6ABB" w:rsidP="008A6ABB">
      <w:pPr>
        <w:shd w:val="clear" w:color="auto" w:fill="FFFFFF"/>
        <w:spacing w:after="0" w:line="360" w:lineRule="auto"/>
        <w:ind w:firstLine="720"/>
        <w:jc w:val="both"/>
        <w:rPr>
          <w:rFonts w:ascii="GHEA Grapalat" w:hAnsi="GHEA Grapalat"/>
          <w:b/>
          <w:bCs/>
          <w:color w:val="000000"/>
          <w:sz w:val="24"/>
          <w:szCs w:val="24"/>
          <w:lang w:val="hy-AM"/>
        </w:rPr>
      </w:pPr>
      <w:r w:rsidRPr="00CD138F">
        <w:rPr>
          <w:rFonts w:ascii="GHEA Grapalat" w:hAnsi="GHEA Grapalat" w:cs="Sylfaen"/>
          <w:b/>
          <w:bCs/>
          <w:color w:val="000000"/>
          <w:sz w:val="24"/>
          <w:szCs w:val="24"/>
          <w:lang w:val="hy-AM"/>
        </w:rPr>
        <w:t>Հոդված 18.</w:t>
      </w:r>
      <w:r w:rsidRPr="00CD138F">
        <w:rPr>
          <w:rFonts w:ascii="GHEA Grapalat" w:hAnsi="GHEA Grapalat"/>
          <w:b/>
          <w:bCs/>
          <w:color w:val="000000"/>
          <w:sz w:val="24"/>
          <w:szCs w:val="24"/>
          <w:lang w:val="hy-AM"/>
        </w:rPr>
        <w:t xml:space="preserve"> Պետական գույքի </w:t>
      </w:r>
      <w:r w:rsidRPr="00D54429">
        <w:rPr>
          <w:rFonts w:ascii="GHEA Grapalat" w:hAnsi="GHEA Grapalat"/>
          <w:b/>
          <w:bCs/>
          <w:color w:val="000000"/>
          <w:sz w:val="24"/>
          <w:szCs w:val="24"/>
          <w:lang w:val="hy-AM"/>
        </w:rPr>
        <w:t xml:space="preserve">մշտադիտարկման </w:t>
      </w:r>
      <w:r w:rsidRPr="00CD138F">
        <w:rPr>
          <w:rFonts w:ascii="GHEA Grapalat" w:hAnsi="GHEA Grapalat"/>
          <w:b/>
          <w:bCs/>
          <w:color w:val="000000"/>
          <w:sz w:val="24"/>
          <w:szCs w:val="24"/>
          <w:lang w:val="hy-AM"/>
        </w:rPr>
        <w:t>ծրագիրը</w:t>
      </w:r>
    </w:p>
    <w:p w:rsidR="008A6ABB" w:rsidRPr="005B7BC3"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bCs/>
          <w:color w:val="000000"/>
          <w:lang w:val="hy-AM"/>
        </w:rPr>
        <w:t>1.</w:t>
      </w:r>
      <w:r w:rsidRPr="00CD138F">
        <w:rPr>
          <w:rFonts w:ascii="GHEA Grapalat" w:hAnsi="GHEA Grapalat"/>
          <w:lang w:val="hy-AM"/>
        </w:rPr>
        <w:t xml:space="preserve"> Պետական գույքի </w:t>
      </w:r>
      <w:r w:rsidRPr="00D54429">
        <w:rPr>
          <w:rFonts w:ascii="GHEA Grapalat" w:hAnsi="GHEA Grapalat"/>
          <w:lang w:val="hy-AM"/>
        </w:rPr>
        <w:t>մշտադիտարկման</w:t>
      </w:r>
      <w:r w:rsidRPr="00CD138F">
        <w:rPr>
          <w:rFonts w:ascii="GHEA Grapalat" w:hAnsi="GHEA Grapalat"/>
          <w:lang w:val="hy-AM"/>
        </w:rPr>
        <w:t xml:space="preserve"> </w:t>
      </w:r>
      <w:r w:rsidRPr="005B7BC3">
        <w:rPr>
          <w:rFonts w:ascii="GHEA Grapalat" w:hAnsi="GHEA Grapalat"/>
          <w:lang w:val="hy-AM"/>
        </w:rPr>
        <w:t>ծրագրի կազմումը և իրականացումը՝</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 xml:space="preserve">1) պետական գույքի </w:t>
      </w:r>
      <w:r w:rsidRPr="00D54429">
        <w:rPr>
          <w:rFonts w:ascii="GHEA Grapalat" w:hAnsi="GHEA Grapalat"/>
          <w:lang w:val="hy-AM"/>
        </w:rPr>
        <w:t>մշտադիտարկման</w:t>
      </w:r>
      <w:r w:rsidRPr="00CD138F">
        <w:rPr>
          <w:rFonts w:ascii="GHEA Grapalat" w:hAnsi="GHEA Grapalat"/>
          <w:lang w:val="hy-AM"/>
        </w:rPr>
        <w:t xml:space="preserve"> իրականացվում է տարեկան կտրվածքով կազմված ծրագրի համաձայն։ Ընդ որում </w:t>
      </w:r>
      <w:r w:rsidRPr="00D54429">
        <w:rPr>
          <w:rFonts w:ascii="GHEA Grapalat" w:hAnsi="GHEA Grapalat"/>
          <w:lang w:val="hy-AM"/>
        </w:rPr>
        <w:t>մշտադիտարկման</w:t>
      </w:r>
      <w:r w:rsidRPr="00CD138F">
        <w:rPr>
          <w:rFonts w:ascii="GHEA Grapalat" w:hAnsi="GHEA Grapalat"/>
          <w:lang w:val="hy-AM"/>
        </w:rPr>
        <w:t xml:space="preserve"> տարեկան ծրագրում ընդգրկվում է </w:t>
      </w:r>
      <w:r w:rsidRPr="00D54429">
        <w:rPr>
          <w:rFonts w:ascii="GHEA Grapalat" w:hAnsi="GHEA Grapalat"/>
          <w:lang w:val="hy-AM"/>
        </w:rPr>
        <w:t>մշտադիտարկման</w:t>
      </w:r>
      <w:r w:rsidRPr="00CD138F">
        <w:rPr>
          <w:rFonts w:ascii="GHEA Grapalat" w:hAnsi="GHEA Grapalat"/>
          <w:lang w:val="hy-AM"/>
        </w:rPr>
        <w:t xml:space="preserve"> են</w:t>
      </w:r>
      <w:r>
        <w:rPr>
          <w:rFonts w:ascii="GHEA Grapalat" w:hAnsi="GHEA Grapalat"/>
          <w:lang w:val="hy-AM"/>
        </w:rPr>
        <w:t>թակա պետական գույքի առնվազն 1/3 մաս</w:t>
      </w:r>
      <w:r w:rsidRPr="00CD138F">
        <w:rPr>
          <w:rFonts w:ascii="GHEA Grapalat" w:hAnsi="GHEA Grapalat"/>
          <w:lang w:val="hy-AM"/>
        </w:rPr>
        <w:t>ը.</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 xml:space="preserve">2) </w:t>
      </w:r>
      <w:r w:rsidRPr="00D54429">
        <w:rPr>
          <w:rFonts w:ascii="GHEA Grapalat" w:hAnsi="GHEA Grapalat"/>
          <w:lang w:val="hy-AM"/>
        </w:rPr>
        <w:t>մշտադիտարկման</w:t>
      </w:r>
      <w:r w:rsidRPr="00CD138F">
        <w:rPr>
          <w:rFonts w:ascii="GHEA Grapalat" w:hAnsi="GHEA Grapalat"/>
          <w:lang w:val="hy-AM"/>
        </w:rPr>
        <w:t xml:space="preserve"> ենթակա պետական գույքը պարբերաբար ենթարկվում է մոնիթորինգի երեք տարին մեկ անգամ.</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lang w:val="hy-AM"/>
        </w:rPr>
        <w:t xml:space="preserve">3) </w:t>
      </w:r>
      <w:r w:rsidRPr="00D54429">
        <w:rPr>
          <w:rFonts w:ascii="GHEA Grapalat" w:hAnsi="GHEA Grapalat"/>
          <w:lang w:val="hy-AM"/>
        </w:rPr>
        <w:t>մշտադիտարկման</w:t>
      </w:r>
      <w:r w:rsidRPr="00CD138F">
        <w:rPr>
          <w:rFonts w:ascii="GHEA Grapalat" w:hAnsi="GHEA Grapalat"/>
          <w:lang w:val="hy-AM"/>
        </w:rPr>
        <w:t xml:space="preserve"> տարեկան ծրագիրը հաստատվում է մինչև նախորդ տարվա դեկտեբերի 20-ը՝ </w:t>
      </w:r>
      <w:r w:rsidRPr="00CD138F">
        <w:rPr>
          <w:rFonts w:ascii="GHEA Grapalat" w:hAnsi="GHEA Grapalat"/>
          <w:color w:val="000000"/>
          <w:lang w:val="hy-AM"/>
        </w:rPr>
        <w:t>պետական գույքի կառավարման լ</w:t>
      </w:r>
      <w:r w:rsidRPr="00CD138F">
        <w:rPr>
          <w:rFonts w:ascii="GHEA Grapalat" w:hAnsi="GHEA Grapalat"/>
          <w:lang w:val="hy-AM"/>
        </w:rPr>
        <w:t>իազոր մարմնի ղեկավարի հրամանով.</w:t>
      </w:r>
    </w:p>
    <w:p w:rsidR="008A6ABB" w:rsidRDefault="008A6ABB" w:rsidP="008A6ABB">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lang w:val="hy-AM"/>
        </w:rPr>
        <w:t xml:space="preserve">4) </w:t>
      </w:r>
      <w:r w:rsidRPr="00D54429">
        <w:rPr>
          <w:rFonts w:ascii="GHEA Grapalat" w:hAnsi="GHEA Grapalat"/>
          <w:lang w:val="hy-AM"/>
        </w:rPr>
        <w:t>մշտադիտարկման</w:t>
      </w:r>
      <w:r w:rsidRPr="00CD138F">
        <w:rPr>
          <w:rFonts w:ascii="GHEA Grapalat" w:hAnsi="GHEA Grapalat"/>
          <w:lang w:val="hy-AM"/>
        </w:rPr>
        <w:t xml:space="preserve"> տարեկան ծրագրի կատարման վերաբերյալ պետական գույքի կառավարման լիազոր մարմինը </w:t>
      </w:r>
      <w:r w:rsidRPr="00CD138F">
        <w:rPr>
          <w:rFonts w:ascii="GHEA Grapalat" w:hAnsi="GHEA Grapalat"/>
          <w:color w:val="000000"/>
          <w:lang w:val="hy-AM"/>
        </w:rPr>
        <w:t>Հայաստանի Հանրապետության վարչապետի աշխատակազմ</w:t>
      </w:r>
      <w:r w:rsidRPr="00CD138F">
        <w:rPr>
          <w:rFonts w:ascii="GHEA Grapalat" w:hAnsi="GHEA Grapalat"/>
          <w:lang w:val="hy-AM"/>
        </w:rPr>
        <w:t xml:space="preserve"> է ներկայացնում հաշվետվություն</w:t>
      </w:r>
      <w:r w:rsidRPr="00CD138F">
        <w:rPr>
          <w:rFonts w:ascii="GHEA Grapalat" w:hAnsi="GHEA Grapalat"/>
          <w:color w:val="000000"/>
          <w:lang w:val="hy-AM"/>
        </w:rPr>
        <w:t>։</w:t>
      </w:r>
    </w:p>
    <w:p w:rsidR="008A6ABB" w:rsidRPr="00CD138F" w:rsidRDefault="008A6ABB" w:rsidP="008A6ABB">
      <w:pPr>
        <w:pStyle w:val="ListParagraph"/>
        <w:shd w:val="clear" w:color="auto" w:fill="FFFFFF"/>
        <w:spacing w:line="360" w:lineRule="auto"/>
        <w:ind w:left="0" w:firstLine="720"/>
        <w:jc w:val="both"/>
        <w:rPr>
          <w:rFonts w:ascii="GHEA Grapalat" w:hAnsi="GHEA Grapalat"/>
          <w:color w:val="000000"/>
          <w:lang w:val="hy-AM"/>
        </w:rPr>
      </w:pPr>
    </w:p>
    <w:p w:rsidR="008A6ABB" w:rsidRPr="00CD138F" w:rsidRDefault="008A6ABB" w:rsidP="008A6ABB">
      <w:pPr>
        <w:pStyle w:val="ListParagraph"/>
        <w:shd w:val="clear" w:color="auto" w:fill="FFFFFF"/>
        <w:spacing w:line="360" w:lineRule="auto"/>
        <w:ind w:left="0" w:firstLine="720"/>
        <w:jc w:val="both"/>
        <w:rPr>
          <w:rFonts w:ascii="GHEA Grapalat" w:hAnsi="GHEA Grapalat"/>
          <w:b/>
          <w:bCs/>
          <w:color w:val="000000"/>
          <w:lang w:val="hy-AM"/>
        </w:rPr>
      </w:pPr>
      <w:r w:rsidRPr="00CD138F">
        <w:rPr>
          <w:rFonts w:ascii="GHEA Grapalat" w:hAnsi="GHEA Grapalat"/>
          <w:b/>
          <w:bCs/>
          <w:color w:val="000000"/>
          <w:lang w:val="hy-AM"/>
        </w:rPr>
        <w:t>Հոդվա</w:t>
      </w:r>
      <w:r>
        <w:rPr>
          <w:rFonts w:ascii="GHEA Grapalat" w:hAnsi="GHEA Grapalat"/>
          <w:b/>
          <w:bCs/>
          <w:color w:val="000000"/>
          <w:lang w:val="hy-AM"/>
        </w:rPr>
        <w:t xml:space="preserve">ծ 19. Պետական գույքի </w:t>
      </w:r>
      <w:r w:rsidRPr="002C2716">
        <w:rPr>
          <w:rFonts w:ascii="GHEA Grapalat" w:hAnsi="GHEA Grapalat"/>
          <w:b/>
          <w:bCs/>
          <w:color w:val="000000"/>
          <w:lang w:val="hy-AM"/>
        </w:rPr>
        <w:t>մշտադիտարկ</w:t>
      </w:r>
      <w:r>
        <w:rPr>
          <w:rFonts w:ascii="GHEA Grapalat" w:hAnsi="GHEA Grapalat"/>
          <w:b/>
          <w:bCs/>
          <w:color w:val="000000"/>
          <w:lang w:val="hy-AM"/>
        </w:rPr>
        <w:t>ում</w:t>
      </w:r>
      <w:r w:rsidRPr="00CD138F">
        <w:rPr>
          <w:rFonts w:ascii="GHEA Grapalat" w:hAnsi="GHEA Grapalat"/>
          <w:b/>
          <w:bCs/>
          <w:color w:val="000000"/>
          <w:lang w:val="hy-AM"/>
        </w:rPr>
        <w:t xml:space="preserve"> իրականացնող մարմինը և իրականացման կարգը</w:t>
      </w:r>
    </w:p>
    <w:p w:rsidR="008A6ABB" w:rsidRPr="00CD138F" w:rsidRDefault="008A6ABB" w:rsidP="008A6ABB">
      <w:pPr>
        <w:pStyle w:val="ListParagraph"/>
        <w:shd w:val="clear" w:color="auto" w:fill="FFFFFF"/>
        <w:spacing w:line="360" w:lineRule="auto"/>
        <w:ind w:left="0" w:firstLine="720"/>
        <w:jc w:val="both"/>
        <w:rPr>
          <w:rFonts w:ascii="GHEA Grapalat" w:hAnsi="GHEA Grapalat"/>
          <w:lang w:val="hy-AM"/>
        </w:rPr>
      </w:pPr>
      <w:r w:rsidRPr="00CD138F">
        <w:rPr>
          <w:rFonts w:ascii="GHEA Grapalat" w:hAnsi="GHEA Grapalat"/>
          <w:bCs/>
          <w:color w:val="000000"/>
          <w:lang w:val="hy-AM"/>
        </w:rPr>
        <w:t xml:space="preserve">1. Պետական գույքի </w:t>
      </w:r>
      <w:r w:rsidRPr="002C2716">
        <w:rPr>
          <w:rFonts w:ascii="GHEA Grapalat" w:hAnsi="GHEA Grapalat"/>
          <w:bCs/>
          <w:color w:val="000000"/>
          <w:lang w:val="hy-AM"/>
        </w:rPr>
        <w:t>մշտադիտարկ</w:t>
      </w:r>
      <w:r>
        <w:rPr>
          <w:rFonts w:ascii="GHEA Grapalat" w:hAnsi="GHEA Grapalat"/>
          <w:bCs/>
          <w:color w:val="000000"/>
          <w:lang w:val="hy-AM"/>
        </w:rPr>
        <w:t>ումն</w:t>
      </w:r>
      <w:r w:rsidRPr="00CD138F">
        <w:rPr>
          <w:rFonts w:ascii="GHEA Grapalat" w:hAnsi="GHEA Grapalat"/>
          <w:bCs/>
          <w:color w:val="000000"/>
          <w:lang w:val="hy-AM"/>
        </w:rPr>
        <w:t xml:space="preserve"> իրականացնում է</w:t>
      </w:r>
      <w:r w:rsidRPr="00CD138F">
        <w:rPr>
          <w:rFonts w:ascii="GHEA Grapalat" w:hAnsi="GHEA Grapalat"/>
          <w:lang w:val="hy-AM"/>
        </w:rPr>
        <w:t xml:space="preserve"> պետական գույքի կառավարման լիազոր մարմինը։</w:t>
      </w:r>
    </w:p>
    <w:p w:rsidR="008A6ABB" w:rsidRPr="00CD138F" w:rsidRDefault="008A6ABB" w:rsidP="008A6ABB">
      <w:pPr>
        <w:pStyle w:val="ListParagraph"/>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bCs/>
          <w:color w:val="000000"/>
          <w:lang w:val="hy-AM"/>
        </w:rPr>
        <w:t xml:space="preserve">2. </w:t>
      </w:r>
      <w:r w:rsidRPr="00CD138F">
        <w:rPr>
          <w:rFonts w:ascii="GHEA Grapalat" w:hAnsi="GHEA Grapalat"/>
          <w:lang w:val="hy-AM"/>
        </w:rPr>
        <w:t xml:space="preserve">Պետական գույքի կառավարման լիազոր մարմինը </w:t>
      </w:r>
      <w:r w:rsidRPr="00CD138F">
        <w:rPr>
          <w:rFonts w:ascii="GHEA Grapalat" w:hAnsi="GHEA Grapalat"/>
          <w:bCs/>
          <w:color w:val="000000"/>
          <w:lang w:val="hy-AM"/>
        </w:rPr>
        <w:t xml:space="preserve">պետական գույքի </w:t>
      </w:r>
      <w:r w:rsidRPr="002C2716">
        <w:rPr>
          <w:rFonts w:ascii="GHEA Grapalat" w:hAnsi="GHEA Grapalat"/>
          <w:bCs/>
          <w:color w:val="000000"/>
          <w:lang w:val="hy-AM"/>
        </w:rPr>
        <w:t>մշտադիտարկման</w:t>
      </w:r>
      <w:r w:rsidRPr="00CD138F">
        <w:rPr>
          <w:rFonts w:ascii="GHEA Grapalat" w:hAnsi="GHEA Grapalat"/>
          <w:bCs/>
          <w:color w:val="000000"/>
          <w:lang w:val="hy-AM"/>
        </w:rPr>
        <w:t xml:space="preserve"> արդյունքում պետական գույքի օգտագործման բարելավման վերաբերյալ ներկայացնում է առաջարկություններ </w:t>
      </w:r>
      <w:r w:rsidRPr="00CD138F">
        <w:rPr>
          <w:rFonts w:ascii="GHEA Grapalat" w:hAnsi="GHEA Grapalat"/>
          <w:color w:val="000000"/>
          <w:lang w:val="hy-AM"/>
        </w:rPr>
        <w:t>Հայաստանի Հանրապետության վարչապետի աշխատակազմ։</w:t>
      </w:r>
    </w:p>
    <w:p w:rsidR="008A6ABB" w:rsidRPr="00CD138F" w:rsidRDefault="008A6ABB" w:rsidP="008A6ABB">
      <w:pPr>
        <w:spacing w:after="0" w:line="360" w:lineRule="auto"/>
        <w:ind w:firstLine="720"/>
        <w:jc w:val="both"/>
        <w:rPr>
          <w:rStyle w:val="Strong"/>
          <w:rFonts w:ascii="GHEA Grapalat" w:eastAsia="Times New Roman" w:hAnsi="GHEA Grapalat" w:cs="Times New Roman"/>
          <w:color w:val="000000"/>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sidRPr="00CD138F">
        <w:rPr>
          <w:rFonts w:ascii="GHEA Grapalat" w:eastAsia="Times New Roman" w:hAnsi="GHEA Grapalat" w:cs="Times New Roman"/>
          <w:b/>
          <w:bCs/>
          <w:color w:val="000000"/>
          <w:sz w:val="24"/>
          <w:szCs w:val="24"/>
          <w:lang w:val="hy-AM"/>
        </w:rPr>
        <w:t>7</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ՊԵՏԱԿԱՆ ԳՈՒՅՔԻ ԳՆԱՀԱՏՈՒՄԸ</w:t>
      </w:r>
    </w:p>
    <w:p w:rsidR="008A6ABB" w:rsidRPr="00F245D1"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p>
    <w:p w:rsidR="008A6ABB" w:rsidRPr="00CD138F"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lastRenderedPageBreak/>
        <w:t>Հոդված 20. Պետական գույքի գնահատում</w:t>
      </w:r>
    </w:p>
    <w:p w:rsidR="008A6ABB" w:rsidRPr="00CD138F" w:rsidRDefault="008A6ABB" w:rsidP="008A6ABB">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color w:val="000000"/>
          <w:lang w:val="hy-AM"/>
        </w:rPr>
        <w:t xml:space="preserve">Պետական գույքը </w:t>
      </w:r>
      <w:r>
        <w:rPr>
          <w:rFonts w:ascii="GHEA Grapalat" w:hAnsi="GHEA Grapalat"/>
          <w:color w:val="000000"/>
          <w:lang w:val="hy-AM"/>
        </w:rPr>
        <w:t xml:space="preserve">Հայաստանի Հանրապետության կառավարության կողմից սահմանված կարգի համաձայն </w:t>
      </w:r>
      <w:r w:rsidRPr="00CE17A5">
        <w:rPr>
          <w:rFonts w:ascii="GHEA Grapalat" w:hAnsi="GHEA Grapalat"/>
          <w:color w:val="000000"/>
          <w:lang w:val="hy-AM"/>
        </w:rPr>
        <w:t>գնահատվում է</w:t>
      </w:r>
      <w:r w:rsidRPr="00CD138F">
        <w:rPr>
          <w:rFonts w:ascii="GHEA Grapalat" w:hAnsi="GHEA Grapalat"/>
          <w:color w:val="000000"/>
          <w:lang w:val="hy-AM"/>
        </w:rPr>
        <w:t xml:space="preserve"> </w:t>
      </w:r>
      <w:r w:rsidRPr="00CE17A5">
        <w:rPr>
          <w:rFonts w:ascii="GHEA Grapalat" w:hAnsi="GHEA Grapalat"/>
          <w:color w:val="000000"/>
          <w:lang w:val="hy-AM"/>
        </w:rPr>
        <w:t xml:space="preserve">պետական </w:t>
      </w:r>
      <w:r w:rsidRPr="00CD138F">
        <w:rPr>
          <w:rFonts w:ascii="GHEA Grapalat" w:hAnsi="GHEA Grapalat"/>
          <w:color w:val="000000"/>
          <w:lang w:val="hy-AM"/>
        </w:rPr>
        <w:t>գույքի արժեքի որոշման, ինչպես նաև պետական գույքի օտարման և օգտագործման տրամադրման դեպքում։</w:t>
      </w:r>
    </w:p>
    <w:p w:rsidR="008A6ABB" w:rsidRPr="00CD138F" w:rsidRDefault="008A6ABB" w:rsidP="008A6ABB">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color w:val="000000"/>
          <w:lang w:val="hy-AM"/>
        </w:rPr>
        <w:t xml:space="preserve">Պետական գույքի </w:t>
      </w:r>
      <w:r>
        <w:rPr>
          <w:rFonts w:ascii="GHEA Grapalat" w:hAnsi="GHEA Grapalat"/>
          <w:color w:val="000000"/>
          <w:lang w:val="hy-AM"/>
        </w:rPr>
        <w:t xml:space="preserve">օտարումը </w:t>
      </w:r>
      <w:r w:rsidRPr="00CD138F">
        <w:rPr>
          <w:rFonts w:ascii="GHEA Grapalat" w:hAnsi="GHEA Grapalat"/>
          <w:color w:val="000000"/>
          <w:lang w:val="hy-AM"/>
        </w:rPr>
        <w:t xml:space="preserve">(բացառությամբ </w:t>
      </w:r>
      <w:r>
        <w:rPr>
          <w:rFonts w:ascii="GHEA Grapalat" w:hAnsi="GHEA Grapalat"/>
          <w:color w:val="000000"/>
          <w:lang w:val="hy-AM"/>
        </w:rPr>
        <w:t>անշարժ գույքի  և սույն օրենքի 38-րդ հոդվածի 1-ին կետի 4-րդ ենթակետով սահմանված դեպքերի</w:t>
      </w:r>
      <w:r w:rsidRPr="00CD138F">
        <w:rPr>
          <w:rFonts w:ascii="GHEA Grapalat" w:hAnsi="GHEA Grapalat"/>
          <w:color w:val="000000"/>
          <w:lang w:val="hy-AM"/>
        </w:rPr>
        <w:t xml:space="preserve">) </w:t>
      </w:r>
      <w:r>
        <w:rPr>
          <w:rFonts w:ascii="GHEA Grapalat" w:hAnsi="GHEA Grapalat"/>
          <w:color w:val="000000"/>
          <w:lang w:val="hy-AM"/>
        </w:rPr>
        <w:t>և օգտագործման տրամադրումը</w:t>
      </w:r>
      <w:r w:rsidRPr="00CD138F">
        <w:rPr>
          <w:rFonts w:ascii="GHEA Grapalat" w:hAnsi="GHEA Grapalat"/>
          <w:color w:val="000000"/>
          <w:lang w:val="hy-AM"/>
        </w:rPr>
        <w:t xml:space="preserve"> պարտադիր իրականացվում է շուկայական  գնահատմամբ՝ գնահատման </w:t>
      </w:r>
      <w:r>
        <w:rPr>
          <w:rFonts w:ascii="GHEA Grapalat" w:hAnsi="GHEA Grapalat"/>
          <w:color w:val="000000"/>
          <w:lang w:val="hy-AM"/>
        </w:rPr>
        <w:t>օրենսդրությանը</w:t>
      </w:r>
      <w:r w:rsidRPr="00CD138F">
        <w:rPr>
          <w:rFonts w:ascii="GHEA Grapalat" w:hAnsi="GHEA Grapalat"/>
          <w:color w:val="000000"/>
          <w:lang w:val="hy-AM"/>
        </w:rPr>
        <w:t xml:space="preserve"> համապատասխան պատվիրատուի կողմից </w:t>
      </w:r>
      <w:r>
        <w:rPr>
          <w:rFonts w:ascii="GHEA Grapalat" w:hAnsi="GHEA Grapalat"/>
          <w:color w:val="000000"/>
          <w:lang w:val="hy-AM"/>
        </w:rPr>
        <w:t xml:space="preserve">ներկայացված </w:t>
      </w:r>
      <w:r w:rsidRPr="00CD138F">
        <w:rPr>
          <w:rFonts w:ascii="GHEA Grapalat" w:hAnsi="GHEA Grapalat"/>
          <w:color w:val="000000"/>
          <w:lang w:val="hy-AM"/>
        </w:rPr>
        <w:t>պատվերի հ</w:t>
      </w:r>
      <w:r>
        <w:rPr>
          <w:rFonts w:ascii="GHEA Grapalat" w:hAnsi="GHEA Grapalat"/>
          <w:color w:val="000000"/>
          <w:lang w:val="hy-AM"/>
        </w:rPr>
        <w:t>իման վրա</w:t>
      </w:r>
      <w:r w:rsidRPr="00CD138F">
        <w:rPr>
          <w:rFonts w:ascii="GHEA Grapalat" w:hAnsi="GHEA Grapalat"/>
          <w:color w:val="000000"/>
          <w:lang w:val="hy-AM"/>
        </w:rPr>
        <w:t>։</w:t>
      </w:r>
    </w:p>
    <w:p w:rsidR="008A6ABB" w:rsidRPr="00CD138F" w:rsidRDefault="008A6ABB" w:rsidP="008A6ABB">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Pr>
          <w:rFonts w:ascii="GHEA Grapalat" w:hAnsi="GHEA Grapalat"/>
          <w:color w:val="000000"/>
          <w:lang w:val="hy-AM"/>
        </w:rPr>
        <w:t>Վաճառքի</w:t>
      </w:r>
      <w:r w:rsidRPr="00CD138F">
        <w:rPr>
          <w:rFonts w:ascii="GHEA Grapalat" w:hAnsi="GHEA Grapalat"/>
          <w:color w:val="000000"/>
          <w:lang w:val="hy-AM"/>
        </w:rPr>
        <w:t xml:space="preserve"> ենթակա </w:t>
      </w:r>
      <w:r>
        <w:rPr>
          <w:rFonts w:ascii="GHEA Grapalat" w:hAnsi="GHEA Grapalat"/>
          <w:color w:val="000000"/>
          <w:lang w:val="hy-AM"/>
        </w:rPr>
        <w:t>անշարժ գույքի</w:t>
      </w:r>
      <w:r w:rsidRPr="00CD138F">
        <w:rPr>
          <w:rFonts w:ascii="GHEA Grapalat" w:hAnsi="GHEA Grapalat"/>
          <w:color w:val="000000"/>
          <w:lang w:val="hy-AM"/>
        </w:rPr>
        <w:t xml:space="preserve"> գնահատումը, հրապարակային սակարկությունների միջոցով վաճառքի դեպքում՝ իրականացվել նաև </w:t>
      </w:r>
      <w:r>
        <w:rPr>
          <w:rFonts w:ascii="GHEA Grapalat" w:hAnsi="GHEA Grapalat"/>
          <w:color w:val="000000"/>
          <w:lang w:val="hy-AM"/>
        </w:rPr>
        <w:t xml:space="preserve">տվյալ պահին </w:t>
      </w:r>
      <w:r w:rsidRPr="00422464">
        <w:rPr>
          <w:rFonts w:ascii="GHEA Grapalat" w:hAnsi="GHEA Grapalat"/>
          <w:color w:val="000000"/>
          <w:lang w:val="hy-AM"/>
        </w:rPr>
        <w:t>շուկայական արժեքին մոտարկված կադաստրային</w:t>
      </w:r>
      <w:r w:rsidRPr="00CD138F">
        <w:rPr>
          <w:rFonts w:ascii="GHEA Grapalat" w:hAnsi="GHEA Grapalat"/>
          <w:color w:val="000000"/>
          <w:lang w:val="hy-AM"/>
        </w:rPr>
        <w:t xml:space="preserve"> արժեքով</w:t>
      </w:r>
      <w:r w:rsidR="00E04B60">
        <w:rPr>
          <w:rFonts w:ascii="GHEA Grapalat" w:hAnsi="GHEA Grapalat"/>
          <w:color w:val="000000"/>
          <w:lang w:val="hy-AM"/>
        </w:rPr>
        <w:t>, իսկ ուղղակի եղանակով վաճառքի դեպքում</w:t>
      </w:r>
      <w:r w:rsidR="00E04B60" w:rsidRPr="00E04B60">
        <w:rPr>
          <w:rFonts w:ascii="GHEA Grapalat" w:hAnsi="GHEA Grapalat"/>
          <w:color w:val="000000"/>
          <w:lang w:val="hy-AM"/>
        </w:rPr>
        <w:t xml:space="preserve"> </w:t>
      </w:r>
      <w:r w:rsidR="00E04B60" w:rsidRPr="00CD138F">
        <w:rPr>
          <w:rFonts w:ascii="GHEA Grapalat" w:hAnsi="GHEA Grapalat"/>
          <w:color w:val="000000"/>
          <w:lang w:val="hy-AM"/>
        </w:rPr>
        <w:t>իրականացվում է շուկայական  գնահատմամբ</w:t>
      </w:r>
      <w:r w:rsidR="00E04B60">
        <w:rPr>
          <w:rFonts w:ascii="GHEA Grapalat" w:hAnsi="GHEA Grapalat"/>
          <w:color w:val="000000"/>
          <w:lang w:val="hy-AM"/>
        </w:rPr>
        <w:t>։</w:t>
      </w:r>
    </w:p>
    <w:p w:rsidR="008A6ABB" w:rsidRPr="00CD138F" w:rsidRDefault="008A6ABB" w:rsidP="008A6ABB">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CD138F">
        <w:rPr>
          <w:rFonts w:ascii="GHEA Grapalat" w:hAnsi="GHEA Grapalat"/>
          <w:color w:val="000000"/>
          <w:lang w:val="hy-AM"/>
        </w:rPr>
        <w:t xml:space="preserve">Պետական գույքի </w:t>
      </w:r>
      <w:r>
        <w:rPr>
          <w:rFonts w:ascii="GHEA Grapalat" w:hAnsi="GHEA Grapalat"/>
          <w:color w:val="000000"/>
          <w:lang w:val="hy-AM"/>
        </w:rPr>
        <w:t xml:space="preserve">շուկայական </w:t>
      </w:r>
      <w:r w:rsidRPr="00CD138F">
        <w:rPr>
          <w:rFonts w:ascii="GHEA Grapalat" w:hAnsi="GHEA Grapalat"/>
          <w:color w:val="000000"/>
          <w:lang w:val="hy-AM"/>
        </w:rPr>
        <w:t xml:space="preserve">գնահատումն իրականացվում է Հայաստանի Հանրապետությունում </w:t>
      </w:r>
      <w:r>
        <w:rPr>
          <w:rFonts w:ascii="GHEA Grapalat" w:hAnsi="GHEA Grapalat"/>
          <w:color w:val="000000"/>
          <w:lang w:val="hy-AM"/>
        </w:rPr>
        <w:t xml:space="preserve">գույքի </w:t>
      </w:r>
      <w:r w:rsidRPr="00CD138F">
        <w:rPr>
          <w:rFonts w:ascii="GHEA Grapalat" w:hAnsi="GHEA Grapalat"/>
          <w:color w:val="000000"/>
          <w:lang w:val="hy-AM"/>
        </w:rPr>
        <w:t>գնահատման օրենսդրությամբ սահմանված կարգով։</w:t>
      </w:r>
    </w:p>
    <w:p w:rsidR="008A6ABB" w:rsidRPr="00CD138F" w:rsidRDefault="008A6ABB" w:rsidP="008A6ABB">
      <w:pPr>
        <w:pStyle w:val="ListParagraph"/>
        <w:numPr>
          <w:ilvl w:val="0"/>
          <w:numId w:val="15"/>
        </w:numPr>
        <w:shd w:val="clear" w:color="auto" w:fill="FFFFFF"/>
        <w:spacing w:line="360" w:lineRule="auto"/>
        <w:ind w:left="0" w:firstLine="720"/>
        <w:jc w:val="both"/>
        <w:rPr>
          <w:rFonts w:ascii="GHEA Grapalat" w:hAnsi="GHEA Grapalat"/>
          <w:lang w:val="hy-AM"/>
        </w:rPr>
      </w:pPr>
      <w:r w:rsidRPr="00CD138F">
        <w:rPr>
          <w:rFonts w:ascii="GHEA Grapalat" w:hAnsi="GHEA Grapalat"/>
          <w:color w:val="000000"/>
          <w:lang w:val="hy-AM"/>
        </w:rPr>
        <w:t>Պետական գույքի արժեքն որոշելու համար պար</w:t>
      </w:r>
      <w:r>
        <w:rPr>
          <w:rFonts w:ascii="GHEA Grapalat" w:hAnsi="GHEA Grapalat"/>
          <w:color w:val="000000"/>
          <w:lang w:val="hy-AM"/>
        </w:rPr>
        <w:t xml:space="preserve">բերաբար վերագնահատումը կատարվում է հինգ </w:t>
      </w:r>
      <w:r w:rsidRPr="00CD138F">
        <w:rPr>
          <w:rFonts w:ascii="GHEA Grapalat" w:hAnsi="GHEA Grapalat"/>
          <w:color w:val="000000"/>
          <w:lang w:val="hy-AM"/>
        </w:rPr>
        <w:t xml:space="preserve">տարին մեկ անգամ։ </w:t>
      </w:r>
    </w:p>
    <w:p w:rsidR="008A6ABB" w:rsidRPr="0052425C" w:rsidRDefault="008A6ABB" w:rsidP="008A6ABB">
      <w:pPr>
        <w:pStyle w:val="ListParagraph"/>
        <w:numPr>
          <w:ilvl w:val="0"/>
          <w:numId w:val="15"/>
        </w:numPr>
        <w:shd w:val="clear" w:color="auto" w:fill="FFFFFF"/>
        <w:spacing w:line="360" w:lineRule="auto"/>
        <w:ind w:left="0" w:firstLine="720"/>
        <w:jc w:val="both"/>
        <w:rPr>
          <w:rFonts w:ascii="GHEA Grapalat" w:hAnsi="GHEA Grapalat"/>
          <w:color w:val="000000"/>
          <w:lang w:val="hy-AM"/>
        </w:rPr>
      </w:pPr>
      <w:r w:rsidRPr="00460386">
        <w:rPr>
          <w:rFonts w:ascii="GHEA Grapalat" w:hAnsi="GHEA Grapalat"/>
          <w:lang w:val="hy-AM"/>
        </w:rPr>
        <w:t>Պետական գույքի արժեքն որոշ</w:t>
      </w:r>
      <w:r>
        <w:rPr>
          <w:rFonts w:ascii="GHEA Grapalat" w:hAnsi="GHEA Grapalat"/>
          <w:lang w:val="hy-AM"/>
        </w:rPr>
        <w:t>վում է շուկայական գնահատման միջոցով։</w:t>
      </w:r>
      <w:r w:rsidRPr="00460386">
        <w:rPr>
          <w:rFonts w:ascii="GHEA Grapalat" w:hAnsi="GHEA Grapalat"/>
          <w:b/>
          <w:bCs/>
          <w:color w:val="000000"/>
          <w:lang w:val="hy-AM"/>
        </w:rPr>
        <w:t xml:space="preserve">       </w:t>
      </w:r>
    </w:p>
    <w:p w:rsidR="008A6ABB" w:rsidRPr="00460386" w:rsidRDefault="008A6ABB" w:rsidP="008A6ABB">
      <w:pPr>
        <w:pStyle w:val="ListParagraph"/>
        <w:shd w:val="clear" w:color="auto" w:fill="FFFFFF"/>
        <w:spacing w:line="360" w:lineRule="auto"/>
        <w:ind w:left="0" w:firstLine="720"/>
        <w:jc w:val="both"/>
        <w:rPr>
          <w:rFonts w:ascii="GHEA Grapalat" w:hAnsi="GHEA Grapalat"/>
          <w:color w:val="000000"/>
          <w:lang w:val="hy-AM"/>
        </w:rPr>
      </w:pPr>
      <w:r w:rsidRPr="00460386">
        <w:rPr>
          <w:rFonts w:ascii="GHEA Grapalat" w:hAnsi="GHEA Grapalat"/>
          <w:b/>
          <w:bCs/>
          <w:color w:val="000000"/>
          <w:lang w:val="hy-AM"/>
        </w:rPr>
        <w:t xml:space="preserve">                                        </w:t>
      </w:r>
    </w:p>
    <w:p w:rsidR="008A6ABB" w:rsidRPr="00CD138F" w:rsidRDefault="008A6ABB" w:rsidP="008A6ABB">
      <w:pPr>
        <w:pStyle w:val="ListParagraph"/>
        <w:shd w:val="clear" w:color="auto" w:fill="FFFFFF"/>
        <w:spacing w:line="360" w:lineRule="auto"/>
        <w:ind w:left="0" w:firstLine="720"/>
        <w:rPr>
          <w:rFonts w:ascii="GHEA Grapalat" w:hAnsi="GHEA Grapalat"/>
          <w:color w:val="000000"/>
          <w:lang w:val="hy-AM"/>
        </w:rPr>
      </w:pPr>
      <w:r w:rsidRPr="00CD138F">
        <w:rPr>
          <w:rFonts w:ascii="GHEA Grapalat" w:hAnsi="GHEA Grapalat"/>
          <w:b/>
          <w:bCs/>
          <w:color w:val="000000"/>
          <w:lang w:val="hy-AM"/>
        </w:rPr>
        <w:t xml:space="preserve">                                               </w:t>
      </w:r>
      <w:r>
        <w:rPr>
          <w:rFonts w:ascii="GHEA Grapalat" w:hAnsi="GHEA Grapalat"/>
          <w:b/>
          <w:bCs/>
          <w:color w:val="000000"/>
          <w:lang w:val="hy-AM"/>
        </w:rPr>
        <w:t xml:space="preserve">        </w:t>
      </w:r>
      <w:r w:rsidRPr="00CD138F">
        <w:rPr>
          <w:rFonts w:ascii="GHEA Grapalat" w:hAnsi="GHEA Grapalat"/>
          <w:b/>
          <w:bCs/>
          <w:color w:val="000000"/>
          <w:lang w:val="hy-AM"/>
        </w:rPr>
        <w:t xml:space="preserve">Գ Լ ՈՒ Խ </w:t>
      </w:r>
      <w:r w:rsidRPr="00CD138F">
        <w:rPr>
          <w:rFonts w:ascii="Calibri" w:hAnsi="Calibri" w:cs="Calibri"/>
          <w:b/>
          <w:bCs/>
          <w:color w:val="000000"/>
          <w:lang w:val="hy-AM"/>
        </w:rPr>
        <w:t> </w:t>
      </w:r>
      <w:r w:rsidRPr="00CD138F">
        <w:rPr>
          <w:rFonts w:ascii="GHEA Grapalat" w:hAnsi="GHEA Grapalat"/>
          <w:b/>
          <w:bCs/>
          <w:color w:val="000000"/>
          <w:lang w:val="hy-AM"/>
        </w:rPr>
        <w:t>8</w:t>
      </w:r>
    </w:p>
    <w:p w:rsidR="008A6ABB" w:rsidRPr="009C5482" w:rsidRDefault="008A6ABB" w:rsidP="008A6ABB">
      <w:pPr>
        <w:pStyle w:val="ListParagraph"/>
        <w:shd w:val="clear" w:color="auto" w:fill="FFFFFF"/>
        <w:spacing w:line="360" w:lineRule="auto"/>
        <w:ind w:left="0" w:firstLine="720"/>
        <w:jc w:val="center"/>
        <w:rPr>
          <w:rFonts w:ascii="GHEA Grapalat" w:hAnsi="GHEA Grapalat"/>
          <w:b/>
          <w:bCs/>
          <w:color w:val="C00000"/>
          <w:lang w:val="hy-AM"/>
        </w:rPr>
      </w:pPr>
      <w:r w:rsidRPr="00CD138F">
        <w:rPr>
          <w:rFonts w:ascii="GHEA Grapalat" w:hAnsi="GHEA Grapalat"/>
          <w:b/>
          <w:bCs/>
          <w:iCs/>
          <w:color w:val="000000"/>
          <w:lang w:val="hy-AM"/>
        </w:rPr>
        <w:t>ՊԵՏԱԿԱՆ ԳՈՒՅՔԻ ԳՈՒՅՔԱԳՐՈՒՄԸ</w:t>
      </w:r>
    </w:p>
    <w:p w:rsidR="008A6ABB" w:rsidRPr="00CD138F" w:rsidRDefault="008A6ABB" w:rsidP="008A6ABB">
      <w:pPr>
        <w:pStyle w:val="ListParagraph"/>
        <w:shd w:val="clear" w:color="auto" w:fill="FFFFFF"/>
        <w:spacing w:line="360" w:lineRule="auto"/>
        <w:ind w:left="0" w:firstLine="720"/>
        <w:rPr>
          <w:rFonts w:ascii="GHEA Grapalat" w:hAnsi="GHEA Grapalat"/>
          <w:b/>
          <w:bCs/>
          <w:color w:val="000000"/>
          <w:lang w:val="hy-AM"/>
        </w:rPr>
      </w:pPr>
      <w:r w:rsidRPr="00CD138F">
        <w:rPr>
          <w:rFonts w:ascii="GHEA Grapalat" w:hAnsi="GHEA Grapalat"/>
          <w:b/>
          <w:bCs/>
          <w:color w:val="000000"/>
          <w:lang w:val="hy-AM"/>
        </w:rPr>
        <w:t>Հոդված 2</w:t>
      </w:r>
      <w:r>
        <w:rPr>
          <w:rFonts w:ascii="GHEA Grapalat" w:hAnsi="GHEA Grapalat"/>
          <w:b/>
          <w:bCs/>
          <w:color w:val="000000"/>
          <w:lang w:val="hy-AM"/>
        </w:rPr>
        <w:t>1.</w:t>
      </w:r>
      <w:r w:rsidRPr="00CD138F">
        <w:rPr>
          <w:rFonts w:ascii="GHEA Grapalat" w:hAnsi="GHEA Grapalat"/>
          <w:b/>
          <w:bCs/>
          <w:color w:val="000000"/>
          <w:lang w:val="hy-AM"/>
        </w:rPr>
        <w:t xml:space="preserve">  Պետական գույքի գույքագրման նպատակը</w:t>
      </w:r>
    </w:p>
    <w:p w:rsidR="008A6ABB" w:rsidRPr="00A627C6" w:rsidRDefault="008A6ABB" w:rsidP="008A6ABB">
      <w:pPr>
        <w:pStyle w:val="ListParagraph"/>
        <w:numPr>
          <w:ilvl w:val="0"/>
          <w:numId w:val="16"/>
        </w:numPr>
        <w:shd w:val="clear" w:color="auto" w:fill="FFFFFF"/>
        <w:spacing w:line="360" w:lineRule="auto"/>
        <w:ind w:left="0" w:firstLine="720"/>
        <w:jc w:val="both"/>
        <w:rPr>
          <w:rFonts w:ascii="GHEA Grapalat" w:hAnsi="GHEA Grapalat"/>
          <w:bCs/>
          <w:lang w:val="hy-AM"/>
        </w:rPr>
      </w:pPr>
      <w:r w:rsidRPr="00A627C6">
        <w:rPr>
          <w:rFonts w:ascii="GHEA Grapalat" w:hAnsi="GHEA Grapalat"/>
          <w:bCs/>
          <w:lang w:val="hy-AM"/>
        </w:rPr>
        <w:t>Պետական գույքի փաստացի առկայության (մնացորդների)</w:t>
      </w:r>
      <w:r>
        <w:rPr>
          <w:rFonts w:ascii="GHEA Grapalat" w:hAnsi="GHEA Grapalat"/>
          <w:bCs/>
          <w:lang w:val="hy-AM"/>
        </w:rPr>
        <w:t xml:space="preserve"> մասին</w:t>
      </w:r>
      <w:r w:rsidRPr="00A627C6">
        <w:rPr>
          <w:rFonts w:ascii="GHEA Grapalat" w:hAnsi="GHEA Grapalat"/>
          <w:bCs/>
          <w:lang w:val="hy-AM"/>
        </w:rPr>
        <w:t xml:space="preserve"> գույքագրման ընթացքում ձեռք բերված տվյալների և հաշվապահական հաշվառման մեջ արտացոլված տվյալների համեմատության միջոցով ապահովել հաշվապահական հաշվառման տվյալների արժանահավատությունը։</w:t>
      </w:r>
    </w:p>
    <w:p w:rsidR="008A6ABB" w:rsidRDefault="008A6ABB" w:rsidP="008A6ABB">
      <w:pPr>
        <w:pStyle w:val="ListParagraph"/>
        <w:numPr>
          <w:ilvl w:val="0"/>
          <w:numId w:val="16"/>
        </w:numPr>
        <w:shd w:val="clear" w:color="auto" w:fill="FFFFFF"/>
        <w:spacing w:line="360" w:lineRule="auto"/>
        <w:ind w:left="0" w:firstLine="720"/>
        <w:jc w:val="both"/>
        <w:rPr>
          <w:rFonts w:ascii="GHEA Grapalat" w:hAnsi="GHEA Grapalat"/>
          <w:bCs/>
          <w:lang w:val="hy-AM"/>
        </w:rPr>
      </w:pPr>
      <w:r w:rsidRPr="00CD138F">
        <w:rPr>
          <w:rFonts w:ascii="GHEA Grapalat" w:hAnsi="GHEA Grapalat" w:cs="Sylfaen"/>
          <w:bCs/>
          <w:lang w:val="hy-AM"/>
        </w:rPr>
        <w:t>Բացահայտել</w:t>
      </w:r>
      <w:r w:rsidRPr="00CD138F">
        <w:rPr>
          <w:rFonts w:ascii="GHEA Grapalat" w:hAnsi="GHEA Grapalat"/>
          <w:bCs/>
          <w:lang w:val="hy-AM"/>
        </w:rPr>
        <w:t xml:space="preserve"> պետական գույքի փաստացի վիճակը և պահպանության աստիճանը, աշխատանքներ տանել այդ բնագավառում տեղ գտած թերությունները </w:t>
      </w:r>
      <w:r w:rsidRPr="00CD138F">
        <w:rPr>
          <w:rFonts w:ascii="GHEA Grapalat" w:hAnsi="GHEA Grapalat"/>
          <w:bCs/>
          <w:lang w:val="hy-AM"/>
        </w:rPr>
        <w:lastRenderedPageBreak/>
        <w:t>վերացնելու</w:t>
      </w:r>
      <w:r>
        <w:rPr>
          <w:rFonts w:ascii="GHEA Grapalat" w:hAnsi="GHEA Grapalat"/>
          <w:bCs/>
          <w:lang w:val="hy-AM"/>
        </w:rPr>
        <w:t>,</w:t>
      </w:r>
      <w:r w:rsidRPr="00CD138F">
        <w:rPr>
          <w:rFonts w:ascii="GHEA Grapalat" w:hAnsi="GHEA Grapalat"/>
          <w:bCs/>
          <w:lang w:val="hy-AM"/>
        </w:rPr>
        <w:t xml:space="preserve"> ինչպես նաև </w:t>
      </w:r>
      <w:r>
        <w:rPr>
          <w:rFonts w:ascii="GHEA Grapalat" w:hAnsi="GHEA Grapalat"/>
          <w:bCs/>
          <w:lang w:val="hy-AM"/>
        </w:rPr>
        <w:t>արդյունքում բարձրացնել</w:t>
      </w:r>
      <w:r w:rsidRPr="00CD138F">
        <w:rPr>
          <w:rFonts w:ascii="GHEA Grapalat" w:hAnsi="GHEA Grapalat"/>
          <w:bCs/>
          <w:lang w:val="hy-AM"/>
        </w:rPr>
        <w:t xml:space="preserve"> պետական գույքի </w:t>
      </w:r>
      <w:r w:rsidRPr="005B7BC3">
        <w:rPr>
          <w:rFonts w:ascii="GHEA Grapalat" w:hAnsi="GHEA Grapalat"/>
          <w:bCs/>
          <w:lang w:val="hy-AM"/>
        </w:rPr>
        <w:t>էլեկտրոնային</w:t>
      </w:r>
      <w:r w:rsidRPr="001C5482">
        <w:rPr>
          <w:rFonts w:ascii="GHEA Grapalat" w:hAnsi="GHEA Grapalat"/>
          <w:bCs/>
          <w:color w:val="FF0000"/>
          <w:lang w:val="hy-AM"/>
        </w:rPr>
        <w:t xml:space="preserve"> </w:t>
      </w:r>
      <w:r w:rsidRPr="00CD138F">
        <w:rPr>
          <w:rFonts w:ascii="GHEA Grapalat" w:hAnsi="GHEA Grapalat"/>
          <w:bCs/>
          <w:lang w:val="hy-AM"/>
        </w:rPr>
        <w:t xml:space="preserve">հաշվառման գրանցամատյանի հավաստիության </w:t>
      </w:r>
      <w:r>
        <w:rPr>
          <w:rFonts w:ascii="GHEA Grapalat" w:hAnsi="GHEA Grapalat"/>
          <w:bCs/>
          <w:lang w:val="hy-AM"/>
        </w:rPr>
        <w:t>մակարդակը</w:t>
      </w:r>
      <w:r w:rsidRPr="00CD138F">
        <w:rPr>
          <w:rFonts w:ascii="GHEA Grapalat" w:hAnsi="GHEA Grapalat"/>
          <w:bCs/>
          <w:lang w:val="hy-AM"/>
        </w:rPr>
        <w:t>։</w:t>
      </w:r>
    </w:p>
    <w:p w:rsidR="008A6ABB" w:rsidRDefault="008A6ABB" w:rsidP="008A6ABB">
      <w:pPr>
        <w:pStyle w:val="ListParagraph"/>
        <w:shd w:val="clear" w:color="auto" w:fill="FFFFFF"/>
        <w:spacing w:line="360" w:lineRule="auto"/>
        <w:jc w:val="both"/>
        <w:rPr>
          <w:rFonts w:ascii="GHEA Grapalat" w:hAnsi="GHEA Grapalat"/>
          <w:bCs/>
          <w:lang w:val="hy-AM"/>
        </w:rPr>
      </w:pPr>
    </w:p>
    <w:p w:rsidR="008A6ABB" w:rsidRPr="00CD138F" w:rsidRDefault="008A6ABB" w:rsidP="008A6ABB">
      <w:pPr>
        <w:shd w:val="clear" w:color="auto" w:fill="FFFFFF"/>
        <w:spacing w:after="0" w:line="360" w:lineRule="auto"/>
        <w:ind w:firstLine="720"/>
        <w:rPr>
          <w:rFonts w:ascii="GHEA Grapalat" w:hAnsi="GHEA Grapalat"/>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22.</w:t>
      </w:r>
      <w:r w:rsidRPr="00CD138F">
        <w:rPr>
          <w:rFonts w:ascii="GHEA Grapalat" w:eastAsia="Times New Roman" w:hAnsi="GHEA Grapalat" w:cs="Times New Roman"/>
          <w:b/>
          <w:bCs/>
          <w:color w:val="000000"/>
          <w:sz w:val="24"/>
          <w:szCs w:val="24"/>
          <w:lang w:val="hy-AM"/>
        </w:rPr>
        <w:t xml:space="preserve"> Պետական գույքի գ</w:t>
      </w:r>
      <w:r w:rsidRPr="00CD138F">
        <w:rPr>
          <w:rFonts w:ascii="GHEA Grapalat" w:hAnsi="GHEA Grapalat"/>
          <w:b/>
          <w:bCs/>
          <w:color w:val="000000"/>
          <w:sz w:val="24"/>
          <w:szCs w:val="24"/>
          <w:lang w:val="hy-AM"/>
        </w:rPr>
        <w:t>ույքագրման կազմակերպումը</w:t>
      </w:r>
    </w:p>
    <w:p w:rsidR="008A6ABB" w:rsidRPr="00CD138F" w:rsidRDefault="008A6ABB" w:rsidP="008A6ABB">
      <w:pPr>
        <w:pStyle w:val="ListParagraph"/>
        <w:numPr>
          <w:ilvl w:val="0"/>
          <w:numId w:val="17"/>
        </w:numPr>
        <w:shd w:val="clear" w:color="auto" w:fill="FFFFFF"/>
        <w:spacing w:line="360" w:lineRule="auto"/>
        <w:ind w:left="0" w:firstLine="720"/>
        <w:jc w:val="both"/>
        <w:rPr>
          <w:rFonts w:ascii="GHEA Grapalat" w:hAnsi="GHEA Grapalat"/>
          <w:bCs/>
          <w:lang w:val="hy-AM"/>
        </w:rPr>
      </w:pPr>
      <w:r w:rsidRPr="00CD138F">
        <w:rPr>
          <w:rFonts w:ascii="GHEA Grapalat" w:hAnsi="GHEA Grapalat"/>
          <w:bCs/>
          <w:color w:val="000000"/>
          <w:lang w:val="hy-AM"/>
        </w:rPr>
        <w:t xml:space="preserve">Պետական գույքը պարտադիր գույքագրման ենթակա </w:t>
      </w:r>
      <w:r>
        <w:rPr>
          <w:rFonts w:ascii="GHEA Grapalat" w:hAnsi="GHEA Grapalat"/>
          <w:bCs/>
          <w:color w:val="000000"/>
          <w:lang w:val="hy-AM"/>
        </w:rPr>
        <w:t xml:space="preserve">է երեք </w:t>
      </w:r>
      <w:r w:rsidRPr="00CD138F">
        <w:rPr>
          <w:rFonts w:ascii="GHEA Grapalat" w:hAnsi="GHEA Grapalat"/>
          <w:bCs/>
          <w:color w:val="000000"/>
          <w:lang w:val="hy-AM"/>
        </w:rPr>
        <w:t xml:space="preserve"> տարին մեկ անգամ։</w:t>
      </w:r>
    </w:p>
    <w:p w:rsidR="008A6ABB" w:rsidRPr="00CD138F" w:rsidRDefault="008A6ABB" w:rsidP="008A6ABB">
      <w:pPr>
        <w:pStyle w:val="ListParagraph"/>
        <w:numPr>
          <w:ilvl w:val="0"/>
          <w:numId w:val="17"/>
        </w:numPr>
        <w:shd w:val="clear" w:color="auto" w:fill="FFFFFF"/>
        <w:spacing w:line="360" w:lineRule="auto"/>
        <w:ind w:left="0" w:firstLine="720"/>
        <w:jc w:val="both"/>
        <w:rPr>
          <w:rFonts w:ascii="GHEA Grapalat" w:hAnsi="GHEA Grapalat"/>
          <w:bCs/>
          <w:lang w:val="hy-AM"/>
        </w:rPr>
      </w:pPr>
      <w:r>
        <w:rPr>
          <w:rFonts w:ascii="GHEA Grapalat" w:hAnsi="GHEA Grapalat"/>
          <w:bCs/>
          <w:color w:val="000000"/>
          <w:lang w:val="hy-AM"/>
        </w:rPr>
        <w:t xml:space="preserve"> Պարտադիր </w:t>
      </w:r>
      <w:r w:rsidRPr="00CD138F">
        <w:rPr>
          <w:rFonts w:ascii="GHEA Grapalat" w:hAnsi="GHEA Grapalat"/>
          <w:bCs/>
          <w:color w:val="000000"/>
          <w:lang w:val="hy-AM"/>
        </w:rPr>
        <w:t>գույքագրման ենթակա են պետական սեփականություն հանդիսացող անշարժ գույքը և հիմնական միջոցներ համարվող շարժական գույքը, բացառությամբ համակարգչային տեխնիկա</w:t>
      </w:r>
      <w:r>
        <w:rPr>
          <w:rFonts w:ascii="GHEA Grapalat" w:hAnsi="GHEA Grapalat"/>
          <w:bCs/>
          <w:color w:val="000000"/>
          <w:lang w:val="hy-AM"/>
        </w:rPr>
        <w:t>յ</w:t>
      </w:r>
      <w:r w:rsidRPr="00CD138F">
        <w:rPr>
          <w:rFonts w:ascii="GHEA Grapalat" w:hAnsi="GHEA Grapalat"/>
          <w:bCs/>
          <w:color w:val="000000"/>
          <w:lang w:val="hy-AM"/>
        </w:rPr>
        <w:t>ի, գրասենյակային կահույքի և հեռախոսների, որոնք պարտադիր գույքագրման են ենթարկվում յուրաքանչյուր տարի։</w:t>
      </w:r>
    </w:p>
    <w:p w:rsidR="008A6ABB" w:rsidRDefault="008A6ABB" w:rsidP="008A6ABB">
      <w:pPr>
        <w:pStyle w:val="ListParagraph"/>
        <w:numPr>
          <w:ilvl w:val="0"/>
          <w:numId w:val="17"/>
        </w:numPr>
        <w:shd w:val="clear" w:color="auto" w:fill="FFFFFF"/>
        <w:spacing w:line="360" w:lineRule="auto"/>
        <w:ind w:left="0" w:firstLine="720"/>
        <w:jc w:val="both"/>
        <w:rPr>
          <w:rFonts w:ascii="GHEA Grapalat" w:hAnsi="GHEA Grapalat"/>
          <w:bCs/>
          <w:lang w:val="hy-AM"/>
        </w:rPr>
      </w:pPr>
      <w:r w:rsidRPr="00CD138F">
        <w:rPr>
          <w:rFonts w:ascii="GHEA Grapalat" w:hAnsi="GHEA Grapalat"/>
          <w:bCs/>
          <w:lang w:val="hy-AM"/>
        </w:rPr>
        <w:t xml:space="preserve">Պետական մարմինները գույքագրման արդյունքում հաշվապահական հաշվառման տվյալներում փոփոխությունների </w:t>
      </w:r>
      <w:r>
        <w:rPr>
          <w:rFonts w:ascii="GHEA Grapalat" w:hAnsi="GHEA Grapalat"/>
          <w:bCs/>
          <w:lang w:val="hy-AM"/>
        </w:rPr>
        <w:t xml:space="preserve">իրականացման </w:t>
      </w:r>
      <w:r w:rsidRPr="00CD138F">
        <w:rPr>
          <w:rFonts w:ascii="GHEA Grapalat" w:hAnsi="GHEA Grapalat"/>
          <w:bCs/>
          <w:lang w:val="hy-AM"/>
        </w:rPr>
        <w:t xml:space="preserve">դեպքում պարտավոր են 15 աշխատանքային օրվա ընթացքում փոփոխությունների վերաբերյալ տեղեկությունները ներկայացնել </w:t>
      </w:r>
      <w:r>
        <w:rPr>
          <w:rFonts w:ascii="GHEA Grapalat" w:hAnsi="GHEA Grapalat"/>
          <w:bCs/>
          <w:lang w:val="hy-AM"/>
        </w:rPr>
        <w:t xml:space="preserve">պետական գույքի </w:t>
      </w:r>
      <w:r w:rsidRPr="00CD138F">
        <w:rPr>
          <w:rFonts w:ascii="GHEA Grapalat" w:hAnsi="GHEA Grapalat"/>
          <w:bCs/>
          <w:lang w:val="hy-AM"/>
        </w:rPr>
        <w:t>հաշվառման միասնական գրանցամատյան վարող մարմնին։</w:t>
      </w:r>
    </w:p>
    <w:p w:rsidR="008A6ABB" w:rsidRDefault="008A6ABB" w:rsidP="008A6ABB">
      <w:pPr>
        <w:pStyle w:val="ListParagraph"/>
        <w:shd w:val="clear" w:color="auto" w:fill="FFFFFF"/>
        <w:spacing w:line="360" w:lineRule="auto"/>
        <w:ind w:left="0" w:firstLine="720"/>
        <w:jc w:val="both"/>
        <w:rPr>
          <w:rFonts w:ascii="GHEA Grapalat" w:hAnsi="GHEA Grapalat"/>
          <w:bCs/>
          <w:lang w:val="hy-AM"/>
        </w:rPr>
      </w:pPr>
    </w:p>
    <w:p w:rsidR="008A6ABB" w:rsidRPr="00DB4561" w:rsidRDefault="008A6ABB" w:rsidP="008A6ABB">
      <w:pPr>
        <w:pStyle w:val="ListParagraph"/>
        <w:shd w:val="clear" w:color="auto" w:fill="FFFFFF"/>
        <w:spacing w:line="360" w:lineRule="auto"/>
        <w:ind w:left="0" w:firstLine="720"/>
        <w:jc w:val="both"/>
        <w:rPr>
          <w:rFonts w:ascii="GHEA Grapalat" w:hAnsi="GHEA Grapalat"/>
          <w:b/>
          <w:bCs/>
          <w:lang w:val="hy-AM"/>
        </w:rPr>
      </w:pPr>
      <w:r w:rsidRPr="00DB4561">
        <w:rPr>
          <w:rFonts w:ascii="GHEA Grapalat" w:hAnsi="GHEA Grapalat"/>
          <w:b/>
          <w:bCs/>
          <w:lang w:val="hy-AM"/>
        </w:rPr>
        <w:t>Հոդված 23. Պետական գույք</w:t>
      </w:r>
      <w:r>
        <w:rPr>
          <w:rFonts w:ascii="GHEA Grapalat" w:hAnsi="GHEA Grapalat"/>
          <w:b/>
          <w:bCs/>
          <w:lang w:val="hy-AM"/>
        </w:rPr>
        <w:t>ի</w:t>
      </w:r>
      <w:r w:rsidRPr="00DB4561">
        <w:rPr>
          <w:rFonts w:ascii="GHEA Grapalat" w:hAnsi="GHEA Grapalat"/>
          <w:b/>
          <w:bCs/>
          <w:lang w:val="hy-AM"/>
        </w:rPr>
        <w:t xml:space="preserve"> գույքագրման </w:t>
      </w:r>
      <w:r>
        <w:rPr>
          <w:rFonts w:ascii="GHEA Grapalat" w:hAnsi="GHEA Grapalat"/>
          <w:b/>
          <w:bCs/>
          <w:lang w:val="hy-AM"/>
        </w:rPr>
        <w:t>արդյունքում</w:t>
      </w:r>
      <w:r w:rsidRPr="00DB4561">
        <w:rPr>
          <w:rFonts w:ascii="GHEA Grapalat" w:hAnsi="GHEA Grapalat"/>
          <w:b/>
          <w:bCs/>
          <w:lang w:val="hy-AM"/>
        </w:rPr>
        <w:t xml:space="preserve"> պետական գույքի դուրս գրումը </w:t>
      </w:r>
    </w:p>
    <w:p w:rsidR="008A6ABB" w:rsidRPr="00CE5245" w:rsidRDefault="008A6ABB" w:rsidP="008A6ABB">
      <w:pPr>
        <w:shd w:val="clear" w:color="auto" w:fill="FFFFFF"/>
        <w:spacing w:after="0" w:line="360" w:lineRule="auto"/>
        <w:ind w:firstLine="720"/>
        <w:jc w:val="both"/>
        <w:rPr>
          <w:rFonts w:ascii="GHEA Grapalat" w:hAnsi="GHEA Grapalat"/>
          <w:color w:val="000000" w:themeColor="text1"/>
          <w:sz w:val="24"/>
          <w:szCs w:val="24"/>
          <w:lang w:val="hy-AM"/>
        </w:rPr>
      </w:pPr>
      <w:r w:rsidRPr="00DB4561">
        <w:rPr>
          <w:rFonts w:ascii="GHEA Grapalat" w:hAnsi="GHEA Grapalat" w:cs="Sylfaen"/>
          <w:bCs/>
          <w:sz w:val="24"/>
          <w:szCs w:val="24"/>
          <w:lang w:val="hy-AM"/>
        </w:rPr>
        <w:t>1.Գույքագրման</w:t>
      </w:r>
      <w:r w:rsidRPr="00DB4561">
        <w:rPr>
          <w:rFonts w:ascii="GHEA Grapalat" w:hAnsi="GHEA Grapalat"/>
          <w:bCs/>
          <w:sz w:val="24"/>
          <w:szCs w:val="24"/>
          <w:lang w:val="hy-AM"/>
        </w:rPr>
        <w:t xml:space="preserve"> </w:t>
      </w:r>
      <w:r>
        <w:rPr>
          <w:rFonts w:ascii="GHEA Grapalat" w:hAnsi="GHEA Grapalat"/>
          <w:bCs/>
          <w:sz w:val="24"/>
          <w:szCs w:val="24"/>
          <w:lang w:val="hy-AM"/>
        </w:rPr>
        <w:t>արդյունքում</w:t>
      </w:r>
      <w:r w:rsidRPr="00DB4561">
        <w:rPr>
          <w:rFonts w:ascii="GHEA Grapalat" w:hAnsi="GHEA Grapalat"/>
          <w:bCs/>
          <w:sz w:val="24"/>
          <w:szCs w:val="24"/>
          <w:lang w:val="hy-AM"/>
        </w:rPr>
        <w:t xml:space="preserve"> կատարվում է նաև շահագործման ոչ ենթակա պետական գույքի դուրս գրում։ Ընդ որում հաշվեկշռային բարձր արժեք ունեցող</w:t>
      </w:r>
      <w:r w:rsidRPr="00CE5245">
        <w:rPr>
          <w:rFonts w:ascii="GHEA Grapalat" w:hAnsi="GHEA Grapalat"/>
          <w:bCs/>
          <w:color w:val="000000" w:themeColor="text1"/>
          <w:sz w:val="24"/>
          <w:szCs w:val="24"/>
          <w:lang w:val="hy-AM"/>
        </w:rPr>
        <w:t xml:space="preserve"> (մեկ մլն դրամից ավելի) գույքի դուրս գրումը կատարվում է միջգերատեսչական հանձնաժողովի կողմից</w:t>
      </w:r>
      <w:r w:rsidRPr="00DB4561">
        <w:rPr>
          <w:rFonts w:ascii="GHEA Grapalat" w:hAnsi="GHEA Grapalat"/>
          <w:bCs/>
          <w:sz w:val="24"/>
          <w:szCs w:val="24"/>
          <w:lang w:val="hy-AM"/>
        </w:rPr>
        <w:t xml:space="preserve">՝ դրա կազմում պարտադիր ընդգրկելով </w:t>
      </w:r>
      <w:r w:rsidRPr="00DB4561">
        <w:rPr>
          <w:rFonts w:ascii="GHEA Grapalat" w:hAnsi="GHEA Grapalat"/>
          <w:sz w:val="24"/>
          <w:szCs w:val="24"/>
          <w:lang w:val="hy-AM"/>
        </w:rPr>
        <w:t xml:space="preserve">պետական գույքի կառավարման լիազոր մարմնի </w:t>
      </w:r>
      <w:r w:rsidRPr="00CE5245">
        <w:rPr>
          <w:rFonts w:ascii="GHEA Grapalat" w:hAnsi="GHEA Grapalat"/>
          <w:color w:val="000000" w:themeColor="text1"/>
          <w:sz w:val="24"/>
          <w:szCs w:val="24"/>
          <w:lang w:val="hy-AM"/>
        </w:rPr>
        <w:t>ներկայացուցչին։</w:t>
      </w:r>
    </w:p>
    <w:p w:rsidR="008A6ABB" w:rsidRPr="00DB4561" w:rsidRDefault="008A6ABB" w:rsidP="008A6ABB">
      <w:pPr>
        <w:shd w:val="clear" w:color="auto" w:fill="FFFFFF"/>
        <w:spacing w:after="0" w:line="360" w:lineRule="auto"/>
        <w:ind w:firstLine="720"/>
        <w:jc w:val="both"/>
        <w:rPr>
          <w:rFonts w:ascii="GHEA Grapalat" w:hAnsi="GHEA Grapalat"/>
          <w:sz w:val="24"/>
          <w:szCs w:val="24"/>
          <w:lang w:val="hy-AM"/>
        </w:rPr>
      </w:pPr>
    </w:p>
    <w:p w:rsidR="008A6ABB" w:rsidRPr="00CD138F" w:rsidRDefault="008A6ABB" w:rsidP="008A6ABB">
      <w:pPr>
        <w:pStyle w:val="ListParagraph"/>
        <w:shd w:val="clear" w:color="auto" w:fill="FFFFFF"/>
        <w:spacing w:line="360" w:lineRule="auto"/>
        <w:ind w:left="0" w:firstLine="720"/>
        <w:jc w:val="both"/>
        <w:rPr>
          <w:rFonts w:ascii="GHEA Grapalat" w:hAnsi="GHEA Grapalat"/>
          <w:bCs/>
          <w:lang w:val="hy-AM"/>
        </w:rPr>
      </w:pPr>
      <w:r w:rsidRPr="00CD138F">
        <w:rPr>
          <w:rFonts w:ascii="Calibri" w:hAnsi="Calibri" w:cs="Calibri"/>
          <w:color w:val="000000"/>
          <w:lang w:val="hy-AM"/>
        </w:rPr>
        <w:t> </w:t>
      </w:r>
      <w:r w:rsidRPr="00CD138F">
        <w:rPr>
          <w:rFonts w:ascii="GHEA Grapalat" w:hAnsi="GHEA Grapalat"/>
          <w:b/>
          <w:bCs/>
          <w:color w:val="000000"/>
          <w:lang w:val="hy-AM"/>
        </w:rPr>
        <w:t>Հոդված 2</w:t>
      </w:r>
      <w:r>
        <w:rPr>
          <w:rFonts w:ascii="GHEA Grapalat" w:hAnsi="GHEA Grapalat"/>
          <w:b/>
          <w:bCs/>
          <w:color w:val="000000"/>
          <w:lang w:val="hy-AM"/>
        </w:rPr>
        <w:t>4.</w:t>
      </w:r>
      <w:r w:rsidRPr="00CD138F">
        <w:rPr>
          <w:rFonts w:ascii="GHEA Grapalat" w:hAnsi="GHEA Grapalat"/>
          <w:b/>
          <w:bCs/>
          <w:color w:val="000000"/>
          <w:lang w:val="hy-AM"/>
        </w:rPr>
        <w:t xml:space="preserve"> Պետական գույքի գույքագրումը կազմակերպող </w:t>
      </w:r>
      <w:r>
        <w:rPr>
          <w:rFonts w:ascii="GHEA Grapalat" w:hAnsi="GHEA Grapalat"/>
          <w:b/>
          <w:bCs/>
          <w:color w:val="000000"/>
          <w:lang w:val="hy-AM"/>
        </w:rPr>
        <w:t xml:space="preserve">և համակարգող </w:t>
      </w:r>
      <w:r w:rsidRPr="00CD138F">
        <w:rPr>
          <w:rFonts w:ascii="GHEA Grapalat" w:hAnsi="GHEA Grapalat"/>
          <w:b/>
          <w:bCs/>
          <w:color w:val="000000"/>
          <w:lang w:val="hy-AM"/>
        </w:rPr>
        <w:t>մարմինը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1. Պետական գույքի գույքագրում</w:t>
      </w:r>
      <w:r>
        <w:rPr>
          <w:rFonts w:ascii="GHEA Grapalat" w:eastAsia="Times New Roman" w:hAnsi="GHEA Grapalat" w:cs="Times New Roman"/>
          <w:bCs/>
          <w:sz w:val="24"/>
          <w:szCs w:val="24"/>
          <w:lang w:val="hy-AM"/>
        </w:rPr>
        <w:t>ն</w:t>
      </w:r>
      <w:r w:rsidRPr="00CD138F">
        <w:rPr>
          <w:rFonts w:ascii="GHEA Grapalat" w:eastAsia="Times New Roman" w:hAnsi="GHEA Grapalat" w:cs="Times New Roman"/>
          <w:bCs/>
          <w:sz w:val="24"/>
          <w:szCs w:val="24"/>
          <w:lang w:val="hy-AM"/>
        </w:rPr>
        <w:t xml:space="preserve"> անցկացվում է Հայաստանի Հանրապետությունում օրենսդրության համապատասխան։</w:t>
      </w:r>
    </w:p>
    <w:p w:rsidR="008A6ABB"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 xml:space="preserve">2. </w:t>
      </w:r>
      <w:r>
        <w:rPr>
          <w:rFonts w:ascii="GHEA Grapalat" w:eastAsia="Times New Roman" w:hAnsi="GHEA Grapalat" w:cs="Times New Roman"/>
          <w:bCs/>
          <w:sz w:val="24"/>
          <w:szCs w:val="24"/>
          <w:lang w:val="hy-AM"/>
        </w:rPr>
        <w:t xml:space="preserve">Յուրաքանչյուր պետական </w:t>
      </w:r>
      <w:r w:rsidRPr="00CD138F">
        <w:rPr>
          <w:rFonts w:ascii="GHEA Grapalat" w:eastAsia="Times New Roman" w:hAnsi="GHEA Grapalat" w:cs="Times New Roman"/>
          <w:bCs/>
          <w:sz w:val="24"/>
          <w:szCs w:val="24"/>
          <w:lang w:val="hy-AM"/>
        </w:rPr>
        <w:t>մարմնին ամրացված պետական գույքի գույքագրումը կազմակերպում և անցկացնում է</w:t>
      </w:r>
      <w:r>
        <w:rPr>
          <w:rFonts w:ascii="GHEA Grapalat" w:eastAsia="Times New Roman" w:hAnsi="GHEA Grapalat" w:cs="Times New Roman"/>
          <w:bCs/>
          <w:sz w:val="24"/>
          <w:szCs w:val="24"/>
          <w:lang w:val="hy-AM"/>
        </w:rPr>
        <w:t xml:space="preserve"> համապատասխան </w:t>
      </w:r>
      <w:r w:rsidRPr="00CD138F">
        <w:rPr>
          <w:rFonts w:ascii="GHEA Grapalat" w:eastAsia="Times New Roman" w:hAnsi="GHEA Grapalat" w:cs="Times New Roman"/>
          <w:bCs/>
          <w:sz w:val="24"/>
          <w:szCs w:val="24"/>
          <w:lang w:val="hy-AM"/>
        </w:rPr>
        <w:t xml:space="preserve">պետական </w:t>
      </w:r>
      <w:r>
        <w:rPr>
          <w:rFonts w:ascii="GHEA Grapalat" w:eastAsia="Times New Roman" w:hAnsi="GHEA Grapalat" w:cs="Times New Roman"/>
          <w:bCs/>
          <w:sz w:val="24"/>
          <w:szCs w:val="24"/>
          <w:lang w:val="hy-AM"/>
        </w:rPr>
        <w:t>մարմինը</w:t>
      </w:r>
      <w:r w:rsidR="003D09B9">
        <w:rPr>
          <w:rFonts w:ascii="GHEA Grapalat" w:eastAsia="Times New Roman" w:hAnsi="GHEA Grapalat" w:cs="Times New Roman"/>
          <w:bCs/>
          <w:sz w:val="24"/>
          <w:szCs w:val="24"/>
          <w:lang w:val="hy-AM"/>
        </w:rPr>
        <w:t xml:space="preserve">, իսկ </w:t>
      </w:r>
      <w:r w:rsidR="003D09B9" w:rsidRPr="003D09B9">
        <w:rPr>
          <w:rFonts w:ascii="GHEA Grapalat" w:eastAsia="Times New Roman" w:hAnsi="GHEA Grapalat" w:cs="Times New Roman"/>
          <w:bCs/>
          <w:sz w:val="24"/>
          <w:szCs w:val="24"/>
          <w:lang w:val="hy-AM"/>
        </w:rPr>
        <w:t xml:space="preserve">պետական ոչ </w:t>
      </w:r>
      <w:r w:rsidR="003D09B9" w:rsidRPr="003D09B9">
        <w:rPr>
          <w:rFonts w:ascii="GHEA Grapalat" w:eastAsia="Times New Roman" w:hAnsi="GHEA Grapalat" w:cs="Times New Roman"/>
          <w:bCs/>
          <w:sz w:val="24"/>
          <w:szCs w:val="24"/>
          <w:lang w:val="hy-AM"/>
        </w:rPr>
        <w:lastRenderedPageBreak/>
        <w:t xml:space="preserve">առևտրային </w:t>
      </w:r>
      <w:r w:rsidR="003D09B9">
        <w:rPr>
          <w:rFonts w:ascii="GHEA Grapalat" w:eastAsia="Times New Roman" w:hAnsi="GHEA Grapalat" w:cs="Times New Roman"/>
          <w:bCs/>
          <w:sz w:val="24"/>
          <w:szCs w:val="24"/>
          <w:lang w:val="hy-AM"/>
        </w:rPr>
        <w:t xml:space="preserve">և առևտրային </w:t>
      </w:r>
      <w:r w:rsidR="003D09B9" w:rsidRPr="003D09B9">
        <w:rPr>
          <w:rFonts w:ascii="GHEA Grapalat" w:eastAsia="Times New Roman" w:hAnsi="GHEA Grapalat" w:cs="Times New Roman"/>
          <w:bCs/>
          <w:sz w:val="24"/>
          <w:szCs w:val="24"/>
          <w:lang w:val="hy-AM"/>
        </w:rPr>
        <w:t>կազմակերպությունների</w:t>
      </w:r>
      <w:r w:rsidR="003D09B9">
        <w:rPr>
          <w:rFonts w:ascii="GHEA Grapalat" w:eastAsia="Times New Roman" w:hAnsi="GHEA Grapalat" w:cs="Times New Roman"/>
          <w:bCs/>
          <w:sz w:val="24"/>
          <w:szCs w:val="24"/>
          <w:lang w:val="hy-AM"/>
        </w:rPr>
        <w:t>ն ամրացված գույքերի դեպքում՝ տվյալ մարմինը</w:t>
      </w:r>
      <w:r w:rsidR="003D09B9" w:rsidRPr="003D09B9">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w:t>
      </w:r>
      <w:r w:rsidRPr="00CD138F">
        <w:rPr>
          <w:rFonts w:ascii="GHEA Grapalat" w:eastAsia="Times New Roman" w:hAnsi="GHEA Grapalat" w:cs="Times New Roman"/>
          <w:bCs/>
          <w:sz w:val="24"/>
          <w:szCs w:val="24"/>
          <w:lang w:val="hy-AM"/>
        </w:rPr>
        <w:t xml:space="preserve"> </w:t>
      </w:r>
    </w:p>
    <w:p w:rsidR="008A6ABB"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 xml:space="preserve">3. Յուրաքանչյուր </w:t>
      </w:r>
      <w:r>
        <w:rPr>
          <w:rFonts w:ascii="GHEA Grapalat" w:eastAsia="Times New Roman" w:hAnsi="GHEA Grapalat" w:cs="Times New Roman"/>
          <w:bCs/>
          <w:sz w:val="24"/>
          <w:szCs w:val="24"/>
          <w:lang w:val="hy-AM"/>
        </w:rPr>
        <w:t>պետական մարմնին ամրացված պետական գույքի գույքագրման աշխատանքները, Հայաստանի Հանրապետության կառավարության կողմից սահմանված կարգի համաձայն, համակարգում է պետական գույքի կառավարման լիազոր մարմինը։</w:t>
      </w:r>
    </w:p>
    <w:p w:rsidR="008A6ABB" w:rsidRPr="00C55089"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p>
    <w:p w:rsidR="008A6ABB" w:rsidRPr="00F020BA" w:rsidRDefault="008A6ABB" w:rsidP="008A6ABB">
      <w:pPr>
        <w:shd w:val="clear" w:color="auto" w:fill="FFFFFF"/>
        <w:spacing w:after="0" w:line="360" w:lineRule="auto"/>
        <w:ind w:firstLine="720"/>
        <w:jc w:val="center"/>
        <w:rPr>
          <w:rFonts w:ascii="GHEA Grapalat" w:hAnsi="GHEA Grapalat"/>
          <w:color w:val="000000"/>
          <w:sz w:val="24"/>
          <w:szCs w:val="24"/>
          <w:lang w:val="hy-AM"/>
        </w:rPr>
      </w:pPr>
      <w:r w:rsidRPr="00F020BA">
        <w:rPr>
          <w:rFonts w:ascii="GHEA Grapalat" w:hAnsi="GHEA Grapalat" w:cs="Sylfaen"/>
          <w:b/>
          <w:bCs/>
          <w:color w:val="000000"/>
          <w:sz w:val="24"/>
          <w:szCs w:val="24"/>
          <w:lang w:val="hy-AM"/>
        </w:rPr>
        <w:t>Գ</w:t>
      </w:r>
      <w:r w:rsidRPr="00F020BA">
        <w:rPr>
          <w:rFonts w:ascii="GHEA Grapalat" w:hAnsi="GHEA Grapalat"/>
          <w:b/>
          <w:bCs/>
          <w:color w:val="000000"/>
          <w:sz w:val="24"/>
          <w:szCs w:val="24"/>
          <w:lang w:val="hy-AM"/>
        </w:rPr>
        <w:t xml:space="preserve"> Լ ՈՒ Խ 9</w:t>
      </w:r>
    </w:p>
    <w:p w:rsidR="008A6ABB" w:rsidRPr="00F020BA" w:rsidRDefault="008A6ABB" w:rsidP="008A6ABB">
      <w:pPr>
        <w:shd w:val="clear" w:color="auto" w:fill="FFFFFF"/>
        <w:spacing w:after="0" w:line="360" w:lineRule="auto"/>
        <w:ind w:firstLine="720"/>
        <w:jc w:val="center"/>
        <w:rPr>
          <w:rFonts w:ascii="GHEA Grapalat" w:hAnsi="GHEA Grapalat"/>
          <w:b/>
          <w:bCs/>
          <w:iCs/>
          <w:color w:val="000000"/>
          <w:lang w:val="hy-AM"/>
        </w:rPr>
      </w:pPr>
      <w:r w:rsidRPr="00F020BA">
        <w:rPr>
          <w:rFonts w:ascii="GHEA Grapalat" w:hAnsi="GHEA Grapalat" w:cs="Sylfaen"/>
          <w:b/>
          <w:bCs/>
          <w:iCs/>
          <w:color w:val="000000"/>
          <w:sz w:val="24"/>
          <w:szCs w:val="24"/>
          <w:lang w:val="hy-AM"/>
        </w:rPr>
        <w:t>ՊԵՏԱԿԱՆ</w:t>
      </w:r>
      <w:r w:rsidRPr="00F020BA">
        <w:rPr>
          <w:rFonts w:ascii="GHEA Grapalat" w:hAnsi="GHEA Grapalat"/>
          <w:b/>
          <w:bCs/>
          <w:iCs/>
          <w:color w:val="000000"/>
          <w:sz w:val="24"/>
          <w:szCs w:val="24"/>
          <w:lang w:val="hy-AM"/>
        </w:rPr>
        <w:t xml:space="preserve"> ԱՆՇԱՐԺ ԳՈՒՅՔԻ ԳՐԱՆՑՄԱՆ ԱՇԽԱՏԱՆՔՆԵՐԻ</w:t>
      </w:r>
      <w:r w:rsidRPr="00F020BA">
        <w:rPr>
          <w:rFonts w:ascii="GHEA Grapalat" w:hAnsi="GHEA Grapalat"/>
          <w:b/>
          <w:bCs/>
          <w:iCs/>
          <w:color w:val="000000"/>
          <w:lang w:val="hy-AM"/>
        </w:rPr>
        <w:t xml:space="preserve"> ԿԱԶՄԱԿԵՐՊՈՒՄԸ</w:t>
      </w:r>
    </w:p>
    <w:p w:rsidR="008A6ABB" w:rsidRPr="00F020BA" w:rsidRDefault="008A6ABB" w:rsidP="008A6ABB">
      <w:pPr>
        <w:shd w:val="clear" w:color="auto" w:fill="FFFFFF"/>
        <w:spacing w:after="0" w:line="360" w:lineRule="auto"/>
        <w:ind w:firstLine="720"/>
        <w:jc w:val="center"/>
        <w:rPr>
          <w:rFonts w:ascii="GHEA Grapalat" w:hAnsi="GHEA Grapalat"/>
          <w:b/>
          <w:bCs/>
          <w:iCs/>
          <w:color w:val="000000"/>
          <w:lang w:val="hy-AM"/>
        </w:rPr>
      </w:pPr>
    </w:p>
    <w:p w:rsidR="008A6ABB" w:rsidRPr="00F020BA" w:rsidRDefault="008A6ABB" w:rsidP="008A6ABB">
      <w:pPr>
        <w:pStyle w:val="ListParagraph"/>
        <w:shd w:val="clear" w:color="auto" w:fill="FFFFFF"/>
        <w:spacing w:line="360" w:lineRule="auto"/>
        <w:ind w:left="0" w:firstLine="720"/>
        <w:jc w:val="both"/>
        <w:rPr>
          <w:rFonts w:ascii="GHEA Grapalat" w:hAnsi="GHEA Grapalat"/>
          <w:b/>
          <w:bCs/>
          <w:color w:val="000000"/>
          <w:lang w:val="hy-AM"/>
        </w:rPr>
      </w:pPr>
      <w:r w:rsidRPr="00F020BA">
        <w:rPr>
          <w:rFonts w:ascii="GHEA Grapalat" w:hAnsi="GHEA Grapalat"/>
          <w:b/>
          <w:bCs/>
          <w:color w:val="000000"/>
          <w:lang w:val="hy-AM"/>
        </w:rPr>
        <w:t>Հոդված 25. Պետական անշարժ գույքի նկատմամբ սեփականության և օգտագործման</w:t>
      </w:r>
      <w:r w:rsidRPr="00F020BA">
        <w:rPr>
          <w:rFonts w:ascii="GHEA Grapalat" w:hAnsi="GHEA Grapalat"/>
          <w:bCs/>
          <w:color w:val="000000"/>
          <w:lang w:val="hy-AM"/>
        </w:rPr>
        <w:t xml:space="preserve">  </w:t>
      </w:r>
      <w:r w:rsidRPr="00F020BA">
        <w:rPr>
          <w:rFonts w:ascii="GHEA Grapalat" w:hAnsi="GHEA Grapalat"/>
          <w:b/>
          <w:bCs/>
          <w:color w:val="000000"/>
          <w:lang w:val="hy-AM"/>
        </w:rPr>
        <w:t>իրավունքի գրանցման աշխատանքների կազմակերպումը</w:t>
      </w:r>
    </w:p>
    <w:p w:rsidR="008A6ABB" w:rsidRPr="00F020BA" w:rsidRDefault="008A6ABB" w:rsidP="008A6ABB">
      <w:pPr>
        <w:pStyle w:val="ListParagraph"/>
        <w:shd w:val="clear" w:color="auto" w:fill="FFFFFF"/>
        <w:spacing w:line="360" w:lineRule="auto"/>
        <w:ind w:left="0" w:firstLine="720"/>
        <w:jc w:val="both"/>
        <w:rPr>
          <w:rFonts w:ascii="GHEA Grapalat" w:hAnsi="GHEA Grapalat"/>
          <w:bCs/>
          <w:color w:val="000000"/>
          <w:lang w:val="hy-AM"/>
        </w:rPr>
      </w:pPr>
      <w:r w:rsidRPr="00F020BA">
        <w:rPr>
          <w:rFonts w:ascii="GHEA Grapalat" w:hAnsi="GHEA Grapalat"/>
          <w:lang w:val="hy-AM"/>
        </w:rPr>
        <w:t>1.</w:t>
      </w:r>
      <w:r w:rsidRPr="00F020BA">
        <w:rPr>
          <w:rFonts w:ascii="GHEA Grapalat" w:hAnsi="GHEA Grapalat"/>
          <w:bCs/>
          <w:color w:val="000000"/>
          <w:lang w:val="hy-AM"/>
        </w:rPr>
        <w:t xml:space="preserve"> Պետական անշարժ գույքի նկատմամբ սեփականության և օգտագործման  իրավունքն ենթակա է գրանցման Հայաստանի Հանրապետության օրենսդրությամբ սահմանված կարգով։</w:t>
      </w:r>
    </w:p>
    <w:p w:rsidR="008A6ABB" w:rsidRPr="00F020BA" w:rsidRDefault="008A6ABB" w:rsidP="008A6ABB">
      <w:pPr>
        <w:pStyle w:val="ListParagraph"/>
        <w:shd w:val="clear" w:color="auto" w:fill="FFFFFF"/>
        <w:spacing w:line="360" w:lineRule="auto"/>
        <w:ind w:left="0" w:firstLine="720"/>
        <w:jc w:val="both"/>
        <w:rPr>
          <w:rFonts w:ascii="GHEA Grapalat" w:hAnsi="GHEA Grapalat"/>
          <w:lang w:val="hy-AM"/>
        </w:rPr>
      </w:pPr>
      <w:r w:rsidRPr="00F020BA">
        <w:rPr>
          <w:rFonts w:ascii="GHEA Grapalat" w:hAnsi="GHEA Grapalat"/>
          <w:lang w:val="hy-AM"/>
        </w:rPr>
        <w:t xml:space="preserve">2. Յուրաքանչյուր տարի պետական անշարժ գույքի նկատմամբ սեփականության և օգտագործման իրավունքի գրանցման նախապատրաստական աշխատանքների իրականացման համար </w:t>
      </w:r>
      <w:r w:rsidRPr="00F020BA">
        <w:rPr>
          <w:rFonts w:ascii="GHEA Grapalat" w:hAnsi="GHEA Grapalat"/>
          <w:bCs/>
          <w:lang w:val="hy-AM"/>
        </w:rPr>
        <w:t xml:space="preserve">պետական գույքի կառավարման լիազոր մարմնին և պետական այլ մարմիններին իրենց կողմից ներկայացված բյուջետային հայտի հիման վրա </w:t>
      </w:r>
      <w:r w:rsidRPr="00F020BA">
        <w:rPr>
          <w:rFonts w:ascii="GHEA Grapalat" w:hAnsi="GHEA Grapalat"/>
          <w:lang w:val="hy-AM"/>
        </w:rPr>
        <w:t xml:space="preserve"> Հայաստանի Հանրապետության պետական բյուջեից հատկացվում են դրամական միջոցներ։</w:t>
      </w:r>
    </w:p>
    <w:p w:rsidR="008A6ABB" w:rsidRPr="00F020BA"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F020BA">
        <w:rPr>
          <w:rFonts w:ascii="GHEA Grapalat" w:eastAsia="Times New Roman" w:hAnsi="GHEA Grapalat" w:cs="Times New Roman"/>
          <w:bCs/>
          <w:sz w:val="24"/>
          <w:szCs w:val="24"/>
          <w:lang w:val="hy-AM"/>
        </w:rPr>
        <w:t>3. Պետական անշարժ գույքի նկատմամբ սեփականության և օգտագործման</w:t>
      </w:r>
      <w:r w:rsidR="001749D0" w:rsidRPr="00F020BA">
        <w:rPr>
          <w:rFonts w:ascii="GHEA Grapalat" w:eastAsia="Times New Roman" w:hAnsi="GHEA Grapalat" w:cs="Times New Roman"/>
          <w:bCs/>
          <w:sz w:val="24"/>
          <w:szCs w:val="24"/>
          <w:lang w:val="hy-AM"/>
        </w:rPr>
        <w:t>, ինչպես նաև</w:t>
      </w:r>
      <w:r w:rsidRPr="00F020BA">
        <w:rPr>
          <w:rFonts w:ascii="GHEA Grapalat" w:eastAsia="Times New Roman" w:hAnsi="GHEA Grapalat" w:cs="Times New Roman"/>
          <w:bCs/>
          <w:sz w:val="24"/>
          <w:szCs w:val="24"/>
          <w:lang w:val="hy-AM"/>
        </w:rPr>
        <w:t xml:space="preserve"> </w:t>
      </w:r>
      <w:r w:rsidR="001749D0" w:rsidRPr="00F020BA">
        <w:rPr>
          <w:rFonts w:ascii="GHEA Grapalat" w:hAnsi="GHEA Grapalat"/>
          <w:sz w:val="24"/>
          <w:szCs w:val="24"/>
          <w:lang w:val="hy-AM"/>
        </w:rPr>
        <w:t>ապօրինի ծագում ունեցող գույքի բռնագանձման, պետական շահերի պաշտպանության և քրեական վարույթի շրջանակներում վերադարձված գույքերի նկատմամբ պետական սեփականության գրանցման աշխատանքներ</w:t>
      </w:r>
      <w:r w:rsidR="00F020BA" w:rsidRPr="00F020BA">
        <w:rPr>
          <w:rFonts w:ascii="GHEA Grapalat" w:hAnsi="GHEA Grapalat"/>
          <w:sz w:val="24"/>
          <w:szCs w:val="24"/>
          <w:lang w:val="hy-AM"/>
        </w:rPr>
        <w:t>ը</w:t>
      </w:r>
      <w:r w:rsidR="001749D0" w:rsidRPr="00F020BA">
        <w:rPr>
          <w:rFonts w:ascii="GHEA Grapalat" w:hAnsi="GHEA Grapalat"/>
          <w:sz w:val="24"/>
          <w:szCs w:val="24"/>
          <w:lang w:val="hy-AM"/>
        </w:rPr>
        <w:t xml:space="preserve"> </w:t>
      </w:r>
      <w:r w:rsidR="00F020BA" w:rsidRPr="00F020BA">
        <w:rPr>
          <w:rFonts w:ascii="GHEA Grapalat" w:eastAsia="Times New Roman" w:hAnsi="GHEA Grapalat" w:cs="Times New Roman"/>
          <w:bCs/>
          <w:sz w:val="24"/>
          <w:szCs w:val="24"/>
          <w:lang w:val="hy-AM"/>
        </w:rPr>
        <w:t xml:space="preserve">կազմակերպում </w:t>
      </w:r>
      <w:r w:rsidRPr="00F020BA">
        <w:rPr>
          <w:rFonts w:ascii="GHEA Grapalat" w:eastAsia="Times New Roman" w:hAnsi="GHEA Grapalat" w:cs="Times New Roman"/>
          <w:bCs/>
          <w:sz w:val="24"/>
          <w:szCs w:val="24"/>
          <w:lang w:val="hy-AM"/>
        </w:rPr>
        <w:t>է  պետական գույքի կառավարման լիազոր մարմինը։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10</w:t>
      </w: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ՊԵՏԱԿԱՆ ԳՈՒՅՔԻ ԿԱՌԱՎԱՐՄԱՆ ԾՐԱԳԻՐ</w:t>
      </w:r>
      <w:r>
        <w:rPr>
          <w:rFonts w:ascii="GHEA Grapalat" w:eastAsia="Times New Roman" w:hAnsi="GHEA Grapalat" w:cs="Times New Roman"/>
          <w:b/>
          <w:bCs/>
          <w:iCs/>
          <w:color w:val="000000"/>
          <w:sz w:val="24"/>
          <w:szCs w:val="24"/>
          <w:lang w:val="hy-AM"/>
        </w:rPr>
        <w:t>Ը</w:t>
      </w: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Հոդված 2</w:t>
      </w:r>
      <w:r>
        <w:rPr>
          <w:rFonts w:ascii="GHEA Grapalat" w:eastAsia="Times New Roman" w:hAnsi="GHEA Grapalat" w:cs="Times New Roman"/>
          <w:b/>
          <w:bCs/>
          <w:color w:val="000000"/>
          <w:sz w:val="24"/>
          <w:szCs w:val="24"/>
          <w:lang w:val="hy-AM"/>
        </w:rPr>
        <w:t>6.</w:t>
      </w:r>
      <w:r w:rsidRPr="00CD138F">
        <w:rPr>
          <w:rFonts w:ascii="GHEA Grapalat" w:eastAsia="Times New Roman" w:hAnsi="GHEA Grapalat" w:cs="Times New Roman"/>
          <w:b/>
          <w:bCs/>
          <w:color w:val="000000"/>
          <w:sz w:val="24"/>
          <w:szCs w:val="24"/>
          <w:lang w:val="hy-AM"/>
        </w:rPr>
        <w:t xml:space="preserve"> Պետական գույքի կառավարման ծրագիրը</w:t>
      </w:r>
    </w:p>
    <w:p w:rsidR="008A6ABB" w:rsidRPr="00C6330A"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6330A">
        <w:rPr>
          <w:rFonts w:ascii="GHEA Grapalat" w:eastAsia="Times New Roman" w:hAnsi="GHEA Grapalat" w:cs="Times New Roman"/>
          <w:bCs/>
          <w:sz w:val="24"/>
          <w:szCs w:val="24"/>
          <w:lang w:val="hy-AM"/>
        </w:rPr>
        <w:lastRenderedPageBreak/>
        <w:t>1.</w:t>
      </w:r>
      <w:r w:rsidRPr="00C6330A">
        <w:rPr>
          <w:rFonts w:ascii="GHEA Grapalat" w:eastAsia="Times New Roman" w:hAnsi="GHEA Grapalat" w:cs="Times New Roman"/>
          <w:sz w:val="24"/>
          <w:szCs w:val="24"/>
          <w:lang w:val="hy-AM"/>
        </w:rPr>
        <w:t xml:space="preserve"> Պետական գույքի կառավարման ծրագիրը </w:t>
      </w:r>
      <w:r w:rsidR="007C0206" w:rsidRPr="007C0206">
        <w:rPr>
          <w:rFonts w:ascii="GHEA Grapalat" w:eastAsia="Times New Roman" w:hAnsi="GHEA Grapalat" w:cs="Times New Roman"/>
          <w:sz w:val="24"/>
          <w:szCs w:val="24"/>
          <w:lang w:val="hy-AM"/>
        </w:rPr>
        <w:t>(</w:t>
      </w:r>
      <w:r w:rsidR="007C0206">
        <w:rPr>
          <w:rFonts w:ascii="GHEA Grapalat" w:eastAsia="Times New Roman" w:hAnsi="GHEA Grapalat" w:cs="Times New Roman"/>
          <w:sz w:val="24"/>
          <w:szCs w:val="24"/>
          <w:lang w:val="hy-AM"/>
        </w:rPr>
        <w:t>այսուհետ՝ Ծրագիր</w:t>
      </w:r>
      <w:r w:rsidR="007C0206" w:rsidRPr="007C0206">
        <w:rPr>
          <w:rFonts w:ascii="GHEA Grapalat" w:eastAsia="Times New Roman" w:hAnsi="GHEA Grapalat" w:cs="Times New Roman"/>
          <w:sz w:val="24"/>
          <w:szCs w:val="24"/>
          <w:lang w:val="hy-AM"/>
        </w:rPr>
        <w:t xml:space="preserve">) </w:t>
      </w:r>
      <w:r w:rsidRPr="00C6330A">
        <w:rPr>
          <w:rFonts w:ascii="GHEA Grapalat" w:eastAsia="Times New Roman" w:hAnsi="GHEA Grapalat" w:cs="Times New Roman"/>
          <w:sz w:val="24"/>
          <w:szCs w:val="24"/>
          <w:lang w:val="hy-AM"/>
        </w:rPr>
        <w:t>պարբերաբար մշակվում</w:t>
      </w:r>
      <w:r w:rsidRPr="00C6330A">
        <w:rPr>
          <w:rFonts w:ascii="GHEA Grapalat" w:eastAsia="Times New Roman" w:hAnsi="GHEA Grapalat" w:cs="Times New Roman"/>
          <w:bCs/>
          <w:sz w:val="24"/>
          <w:szCs w:val="24"/>
          <w:lang w:val="hy-AM"/>
        </w:rPr>
        <w:t xml:space="preserve"> է պետական գույքի կառավարման լիազոր մարմնի կողմից </w:t>
      </w:r>
      <w:r w:rsidRPr="00C6330A">
        <w:rPr>
          <w:rFonts w:ascii="GHEA Grapalat" w:eastAsia="Times New Roman" w:hAnsi="GHEA Grapalat" w:cs="Times New Roman"/>
          <w:sz w:val="24"/>
          <w:szCs w:val="24"/>
          <w:lang w:val="hy-AM"/>
        </w:rPr>
        <w:t xml:space="preserve">և հաստատվում </w:t>
      </w:r>
      <w:r w:rsidRPr="00C6330A">
        <w:rPr>
          <w:rFonts w:ascii="GHEA Grapalat" w:eastAsia="Times New Roman" w:hAnsi="GHEA Grapalat" w:cs="Times New Roman"/>
          <w:bCs/>
          <w:sz w:val="24"/>
          <w:szCs w:val="24"/>
          <w:lang w:val="hy-AM"/>
        </w:rPr>
        <w:t>Հայաստանի Հանրապետության կառավարության համապատասխան որոշմամբ։ Ծրագիրը մշակվում և հաստատվում է 5 տարվա կտրվածքով։</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6330A">
        <w:rPr>
          <w:rFonts w:ascii="GHEA Grapalat" w:eastAsia="Times New Roman" w:hAnsi="GHEA Grapalat" w:cs="Times New Roman"/>
          <w:sz w:val="24"/>
          <w:szCs w:val="24"/>
          <w:lang w:val="hy-AM"/>
        </w:rPr>
        <w:t>2. Հնգամյա Ծրագիրը նպատակաուղղված</w:t>
      </w:r>
      <w:r w:rsidRPr="00CD138F">
        <w:rPr>
          <w:rFonts w:ascii="GHEA Grapalat" w:eastAsia="Times New Roman" w:hAnsi="GHEA Grapalat" w:cs="Times New Roman"/>
          <w:color w:val="000000"/>
          <w:sz w:val="24"/>
          <w:szCs w:val="24"/>
          <w:lang w:val="hy-AM"/>
        </w:rPr>
        <w:t xml:space="preserve"> է </w:t>
      </w:r>
      <w:r w:rsidRPr="00CD138F">
        <w:rPr>
          <w:rFonts w:ascii="GHEA Grapalat" w:eastAsia="Times New Roman" w:hAnsi="GHEA Grapalat" w:cs="Times New Roman"/>
          <w:bCs/>
          <w:sz w:val="24"/>
          <w:szCs w:val="24"/>
          <w:lang w:val="hy-AM"/>
        </w:rPr>
        <w:t>Հայաստանի Հանրապետության կառավարության հեռանկարային զարգացման ծրագրով նախատեսված երկրի սոցիալ-տնտեսական զարգացման և հարկաբյուջետային քաղաքականության հիմնական ուղղություններով սահմանված միջոցառումների իրականացմանը և խնդիրների լուծմանը։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Cs/>
          <w:sz w:val="24"/>
          <w:szCs w:val="24"/>
          <w:lang w:val="hy-AM"/>
        </w:rPr>
        <w:t xml:space="preserve">3. </w:t>
      </w:r>
      <w:r>
        <w:rPr>
          <w:rFonts w:ascii="GHEA Grapalat" w:eastAsia="Times New Roman" w:hAnsi="GHEA Grapalat" w:cs="Times New Roman"/>
          <w:color w:val="000000"/>
          <w:sz w:val="24"/>
          <w:szCs w:val="24"/>
          <w:lang w:val="hy-AM"/>
        </w:rPr>
        <w:t>Հնգամյա Ծ</w:t>
      </w:r>
      <w:r w:rsidRPr="00CD138F">
        <w:rPr>
          <w:rFonts w:ascii="GHEA Grapalat" w:eastAsia="Times New Roman" w:hAnsi="GHEA Grapalat" w:cs="Times New Roman"/>
          <w:color w:val="000000"/>
          <w:sz w:val="24"/>
          <w:szCs w:val="24"/>
          <w:lang w:val="hy-AM"/>
        </w:rPr>
        <w:t>րագրի հիմնական նպատակներ են՝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ապահով</w:t>
      </w:r>
      <w:r>
        <w:rPr>
          <w:rFonts w:ascii="GHEA Grapalat" w:eastAsia="Times New Roman" w:hAnsi="GHEA Grapalat" w:cs="Times New Roman"/>
          <w:color w:val="000000"/>
          <w:sz w:val="24"/>
          <w:szCs w:val="24"/>
          <w:lang w:val="hy-AM"/>
        </w:rPr>
        <w:t>ել</w:t>
      </w:r>
      <w:r w:rsidRPr="00CD138F">
        <w:rPr>
          <w:rFonts w:ascii="GHEA Grapalat" w:eastAsia="Times New Roman" w:hAnsi="GHEA Grapalat" w:cs="Times New Roman"/>
          <w:color w:val="000000"/>
          <w:sz w:val="24"/>
          <w:szCs w:val="24"/>
          <w:lang w:val="hy-AM"/>
        </w:rPr>
        <w:t xml:space="preserve"> պետական գույքի կառավարման ոլորտում իրականացվող քաղաքականության միասնականությունն ու շարունակականություն</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w:t>
      </w:r>
    </w:p>
    <w:p w:rsidR="008A6ABB" w:rsidRPr="00CE5245"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սահմանել պետական գույքի կառավարման ոլորտների գերակայությունը և պետական գույքի կառավարման ոլորտներում իրականաց</w:t>
      </w:r>
      <w:r w:rsidRPr="00041D7D">
        <w:rPr>
          <w:rFonts w:ascii="GHEA Grapalat" w:eastAsia="Times New Roman" w:hAnsi="GHEA Grapalat" w:cs="Times New Roman"/>
          <w:color w:val="FF0000"/>
          <w:sz w:val="24"/>
          <w:szCs w:val="24"/>
          <w:lang w:val="hy-AM"/>
        </w:rPr>
        <w:t>ն</w:t>
      </w:r>
      <w:r w:rsidRPr="00CD138F">
        <w:rPr>
          <w:rFonts w:ascii="GHEA Grapalat" w:eastAsia="Times New Roman" w:hAnsi="GHEA Grapalat" w:cs="Times New Roman"/>
          <w:color w:val="000000"/>
          <w:sz w:val="24"/>
          <w:szCs w:val="24"/>
          <w:lang w:val="hy-AM"/>
        </w:rPr>
        <w:t>ող միջոցառումները և այդ միջոցառումն</w:t>
      </w:r>
      <w:r w:rsidRPr="007C0206">
        <w:rPr>
          <w:rFonts w:ascii="GHEA Grapalat" w:eastAsia="Times New Roman" w:hAnsi="GHEA Grapalat" w:cs="Times New Roman"/>
          <w:color w:val="000000"/>
          <w:sz w:val="24"/>
          <w:szCs w:val="24"/>
          <w:lang w:val="hy-AM"/>
        </w:rPr>
        <w:t>երն</w:t>
      </w:r>
      <w:r w:rsidRPr="00CD138F">
        <w:rPr>
          <w:rFonts w:ascii="GHEA Grapalat" w:eastAsia="Times New Roman" w:hAnsi="GHEA Grapalat" w:cs="Times New Roman"/>
          <w:color w:val="000000"/>
          <w:sz w:val="24"/>
          <w:szCs w:val="24"/>
          <w:lang w:val="hy-AM"/>
        </w:rPr>
        <w:t xml:space="preserve"> իրականացման մասնակից  պետական մարմինները.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w:t>
      </w:r>
      <w:r>
        <w:rPr>
          <w:rFonts w:ascii="GHEA Grapalat" w:eastAsia="Times New Roman" w:hAnsi="GHEA Grapalat" w:cs="Times New Roman"/>
          <w:color w:val="000000"/>
          <w:sz w:val="24"/>
          <w:szCs w:val="24"/>
          <w:lang w:val="hy-AM"/>
        </w:rPr>
        <w:t xml:space="preserve">ավելացնել </w:t>
      </w:r>
      <w:r w:rsidRPr="00CD138F">
        <w:rPr>
          <w:rFonts w:ascii="GHEA Grapalat" w:eastAsia="Times New Roman" w:hAnsi="GHEA Grapalat" w:cs="Times New Roman"/>
          <w:color w:val="000000"/>
          <w:sz w:val="24"/>
          <w:szCs w:val="24"/>
          <w:lang w:val="hy-AM"/>
        </w:rPr>
        <w:t>պետական</w:t>
      </w:r>
      <w:r>
        <w:rPr>
          <w:rFonts w:ascii="GHEA Grapalat" w:eastAsia="Times New Roman" w:hAnsi="GHEA Grapalat" w:cs="Times New Roman"/>
          <w:color w:val="000000"/>
          <w:sz w:val="24"/>
          <w:szCs w:val="24"/>
          <w:lang w:val="hy-AM"/>
        </w:rPr>
        <w:t xml:space="preserve"> և համայնքային բյուջենների մուտքերը՝ պետական </w:t>
      </w:r>
      <w:r w:rsidRPr="00CD138F">
        <w:rPr>
          <w:rFonts w:ascii="GHEA Grapalat" w:eastAsia="Times New Roman" w:hAnsi="GHEA Grapalat" w:cs="Times New Roman"/>
          <w:color w:val="000000"/>
          <w:sz w:val="24"/>
          <w:szCs w:val="24"/>
          <w:lang w:val="hy-AM"/>
        </w:rPr>
        <w:t xml:space="preserve">գույքի օգտագործման արդյունավետության բարձրացմանը </w:t>
      </w:r>
      <w:r>
        <w:rPr>
          <w:rFonts w:ascii="GHEA Grapalat" w:eastAsia="Times New Roman" w:hAnsi="GHEA Grapalat" w:cs="Times New Roman"/>
          <w:color w:val="000000"/>
          <w:sz w:val="24"/>
          <w:szCs w:val="24"/>
          <w:lang w:val="hy-AM"/>
        </w:rPr>
        <w:t>նպաստող միջոցառումների ծրագրային</w:t>
      </w:r>
      <w:r w:rsidRPr="00CD138F">
        <w:rPr>
          <w:rFonts w:ascii="GHEA Grapalat" w:eastAsia="Times New Roman" w:hAnsi="GHEA Grapalat" w:cs="Times New Roman"/>
          <w:color w:val="000000"/>
          <w:sz w:val="24"/>
          <w:szCs w:val="24"/>
          <w:lang w:val="hy-AM"/>
        </w:rPr>
        <w:t xml:space="preserve"> իրականացման </w:t>
      </w:r>
      <w:r>
        <w:rPr>
          <w:rFonts w:ascii="GHEA Grapalat" w:eastAsia="Times New Roman" w:hAnsi="GHEA Grapalat" w:cs="Times New Roman"/>
          <w:color w:val="000000"/>
          <w:sz w:val="24"/>
          <w:szCs w:val="24"/>
          <w:lang w:val="hy-AM"/>
        </w:rPr>
        <w:t>շնորհիվ</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4) նպաստել ներդրումային նպաստավոր միջավայրի ստեղծմանը և պետական գույքի օգտագործման </w:t>
      </w:r>
      <w:r>
        <w:rPr>
          <w:rFonts w:ascii="GHEA Grapalat" w:eastAsia="Times New Roman" w:hAnsi="GHEA Grapalat" w:cs="Times New Roman"/>
          <w:color w:val="000000"/>
          <w:sz w:val="24"/>
          <w:szCs w:val="24"/>
          <w:lang w:val="hy-AM"/>
        </w:rPr>
        <w:t xml:space="preserve">արդյունավետության </w:t>
      </w:r>
      <w:r w:rsidRPr="00CD138F">
        <w:rPr>
          <w:rFonts w:ascii="GHEA Grapalat" w:eastAsia="Times New Roman" w:hAnsi="GHEA Grapalat" w:cs="Times New Roman"/>
          <w:color w:val="000000"/>
          <w:sz w:val="24"/>
          <w:szCs w:val="24"/>
          <w:lang w:val="hy-AM"/>
        </w:rPr>
        <w:t>մակարդակի բարձրացմանը.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 նպաստել մրցակցային միջավայրի բարելավման</w:t>
      </w:r>
      <w:r>
        <w:rPr>
          <w:rFonts w:ascii="GHEA Grapalat" w:eastAsia="Times New Roman" w:hAnsi="GHEA Grapalat" w:cs="Times New Roman"/>
          <w:color w:val="000000"/>
          <w:sz w:val="24"/>
          <w:szCs w:val="24"/>
          <w:lang w:val="hy-AM"/>
        </w:rPr>
        <w:t>ը</w:t>
      </w:r>
      <w:r w:rsidRPr="00CD138F">
        <w:rPr>
          <w:rFonts w:ascii="GHEA Grapalat" w:eastAsia="Times New Roman" w:hAnsi="GHEA Grapalat" w:cs="Times New Roman"/>
          <w:color w:val="000000"/>
          <w:sz w:val="24"/>
          <w:szCs w:val="24"/>
          <w:lang w:val="hy-AM"/>
        </w:rPr>
        <w:t xml:space="preserve"> և պետական մասնակցությամբ առևտրային կազմակերպությունների շահութաբերության մակարդակի բարձրացմանը։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color w:val="000000"/>
          <w:sz w:val="24"/>
          <w:szCs w:val="24"/>
          <w:lang w:val="hy-AM"/>
        </w:rPr>
        <w:t xml:space="preserve">4. </w:t>
      </w:r>
      <w:r w:rsidRPr="00CD138F">
        <w:rPr>
          <w:rFonts w:ascii="GHEA Grapalat" w:eastAsia="Times New Roman" w:hAnsi="GHEA Grapalat" w:cs="Times New Roman"/>
          <w:bCs/>
          <w:sz w:val="24"/>
          <w:szCs w:val="24"/>
          <w:lang w:val="hy-AM"/>
        </w:rPr>
        <w:t>Պետական</w:t>
      </w:r>
      <w:r>
        <w:rPr>
          <w:rFonts w:ascii="GHEA Grapalat" w:eastAsia="Times New Roman" w:hAnsi="GHEA Grapalat" w:cs="Times New Roman"/>
          <w:bCs/>
          <w:sz w:val="24"/>
          <w:szCs w:val="24"/>
          <w:lang w:val="hy-AM"/>
        </w:rPr>
        <w:t xml:space="preserve"> գույքի կառավարման լիազոր մարմինը</w:t>
      </w:r>
      <w:r w:rsidRPr="00CD138F">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հնգամյա Ծ</w:t>
      </w:r>
      <w:r w:rsidRPr="00CD138F">
        <w:rPr>
          <w:rFonts w:ascii="GHEA Grapalat" w:eastAsia="Times New Roman" w:hAnsi="GHEA Grapalat" w:cs="Times New Roman"/>
          <w:bCs/>
          <w:sz w:val="24"/>
          <w:szCs w:val="24"/>
          <w:lang w:val="hy-AM"/>
        </w:rPr>
        <w:t xml:space="preserve">րագիրը մշակում է ելնելով </w:t>
      </w:r>
      <w:r>
        <w:rPr>
          <w:rFonts w:ascii="GHEA Grapalat" w:eastAsia="Times New Roman" w:hAnsi="GHEA Grapalat" w:cs="Times New Roman"/>
          <w:bCs/>
          <w:sz w:val="24"/>
          <w:szCs w:val="24"/>
          <w:lang w:val="hy-AM"/>
        </w:rPr>
        <w:t xml:space="preserve">նաև </w:t>
      </w:r>
      <w:r w:rsidRPr="00CD138F">
        <w:rPr>
          <w:rFonts w:ascii="GHEA Grapalat" w:eastAsia="Times New Roman" w:hAnsi="GHEA Grapalat" w:cs="Times New Roman"/>
          <w:bCs/>
          <w:sz w:val="24"/>
          <w:szCs w:val="24"/>
          <w:lang w:val="hy-AM"/>
        </w:rPr>
        <w:t>այլ պետական մարմինների առաջարկություններ</w:t>
      </w:r>
      <w:r>
        <w:rPr>
          <w:rFonts w:ascii="GHEA Grapalat" w:eastAsia="Times New Roman" w:hAnsi="GHEA Grapalat" w:cs="Times New Roman"/>
          <w:bCs/>
          <w:sz w:val="24"/>
          <w:szCs w:val="24"/>
          <w:lang w:val="hy-AM"/>
        </w:rPr>
        <w:t>ի</w:t>
      </w:r>
      <w:r w:rsidRPr="00CD138F">
        <w:rPr>
          <w:rFonts w:ascii="GHEA Grapalat" w:eastAsia="Times New Roman" w:hAnsi="GHEA Grapalat" w:cs="Times New Roman"/>
          <w:bCs/>
          <w:sz w:val="24"/>
          <w:szCs w:val="24"/>
          <w:lang w:val="hy-AM"/>
        </w:rPr>
        <w:t xml:space="preserve">ց և </w:t>
      </w:r>
      <w:r>
        <w:rPr>
          <w:rFonts w:ascii="GHEA Grapalat" w:eastAsia="Times New Roman" w:hAnsi="GHEA Grapalat" w:cs="Times New Roman"/>
          <w:bCs/>
          <w:sz w:val="24"/>
          <w:szCs w:val="24"/>
          <w:lang w:val="hy-AM"/>
        </w:rPr>
        <w:t xml:space="preserve">Ծրագրի նախագիծը </w:t>
      </w:r>
      <w:r w:rsidRPr="00CD138F">
        <w:rPr>
          <w:rFonts w:ascii="GHEA Grapalat" w:eastAsia="Times New Roman" w:hAnsi="GHEA Grapalat" w:cs="Times New Roman"/>
          <w:bCs/>
          <w:sz w:val="24"/>
          <w:szCs w:val="24"/>
          <w:lang w:val="hy-AM"/>
        </w:rPr>
        <w:t>Հայաստանի Հանրապետության կառավարության հաստատմանն</w:t>
      </w:r>
      <w:r>
        <w:rPr>
          <w:rFonts w:ascii="GHEA Grapalat" w:eastAsia="Times New Roman" w:hAnsi="GHEA Grapalat" w:cs="Times New Roman"/>
          <w:bCs/>
          <w:sz w:val="24"/>
          <w:szCs w:val="24"/>
          <w:lang w:val="hy-AM"/>
        </w:rPr>
        <w:t xml:space="preserve"> է ներկայացնում գործող հնգամյա Ծ</w:t>
      </w:r>
      <w:r w:rsidRPr="00CD138F">
        <w:rPr>
          <w:rFonts w:ascii="GHEA Grapalat" w:eastAsia="Times New Roman" w:hAnsi="GHEA Grapalat" w:cs="Times New Roman"/>
          <w:bCs/>
          <w:sz w:val="24"/>
          <w:szCs w:val="24"/>
          <w:lang w:val="hy-AM"/>
        </w:rPr>
        <w:t>րագրի վերջին տարվա մինչև սեպտեմբերի 15-ը։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color w:val="000000"/>
          <w:sz w:val="24"/>
          <w:szCs w:val="24"/>
          <w:lang w:val="hy-AM"/>
        </w:rPr>
        <w:t>5. Նոր հնգամյա Ծ</w:t>
      </w:r>
      <w:r w:rsidRPr="00CD138F">
        <w:rPr>
          <w:rFonts w:ascii="GHEA Grapalat" w:eastAsia="Times New Roman" w:hAnsi="GHEA Grapalat" w:cs="Times New Roman"/>
          <w:color w:val="000000"/>
          <w:sz w:val="24"/>
          <w:szCs w:val="24"/>
          <w:lang w:val="hy-AM"/>
        </w:rPr>
        <w:t xml:space="preserve">րագիրը </w:t>
      </w:r>
      <w:r w:rsidRPr="00CD138F">
        <w:rPr>
          <w:rFonts w:ascii="GHEA Grapalat" w:eastAsia="Times New Roman" w:hAnsi="GHEA Grapalat" w:cs="Times New Roman"/>
          <w:bCs/>
          <w:sz w:val="24"/>
          <w:szCs w:val="24"/>
          <w:lang w:val="hy-AM"/>
        </w:rPr>
        <w:t xml:space="preserve">Հայաստանի Հանրապետության կառավարության կողմից </w:t>
      </w:r>
      <w:r>
        <w:rPr>
          <w:rFonts w:ascii="GHEA Grapalat" w:eastAsia="Times New Roman" w:hAnsi="GHEA Grapalat" w:cs="Times New Roman"/>
          <w:bCs/>
          <w:sz w:val="24"/>
          <w:szCs w:val="24"/>
          <w:lang w:val="hy-AM"/>
        </w:rPr>
        <w:t>պետք է հաստատվի գործող հնգամյա Ծ</w:t>
      </w:r>
      <w:r w:rsidRPr="00CD138F">
        <w:rPr>
          <w:rFonts w:ascii="GHEA Grapalat" w:eastAsia="Times New Roman" w:hAnsi="GHEA Grapalat" w:cs="Times New Roman"/>
          <w:bCs/>
          <w:sz w:val="24"/>
          <w:szCs w:val="24"/>
          <w:lang w:val="hy-AM"/>
        </w:rPr>
        <w:t>րագրի վերջին տարվա մինչև նոյեմբերի 15-ը։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 Հնգամյա Ծ</w:t>
      </w:r>
      <w:r w:rsidRPr="00CD138F">
        <w:rPr>
          <w:rFonts w:ascii="GHEA Grapalat" w:eastAsia="Times New Roman" w:hAnsi="GHEA Grapalat" w:cs="Times New Roman"/>
          <w:color w:val="000000"/>
          <w:sz w:val="24"/>
          <w:szCs w:val="24"/>
          <w:lang w:val="hy-AM"/>
        </w:rPr>
        <w:t>րագրում բավարար հիմնավորվածության դեպքում կարող են կատարվել փոփոխություններ և լրացումներ մինչև յուրաքանչյուր հաշվետու տարվա մայիսի 5-ը։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color w:val="000000"/>
          <w:sz w:val="24"/>
          <w:szCs w:val="24"/>
          <w:lang w:val="hy-AM"/>
        </w:rPr>
        <w:lastRenderedPageBreak/>
        <w:t>7. Հնգամյա Ծ</w:t>
      </w:r>
      <w:r w:rsidRPr="00CD138F">
        <w:rPr>
          <w:rFonts w:ascii="GHEA Grapalat" w:eastAsia="Times New Roman" w:hAnsi="GHEA Grapalat" w:cs="Times New Roman"/>
          <w:color w:val="000000"/>
          <w:sz w:val="24"/>
          <w:szCs w:val="24"/>
          <w:lang w:val="hy-AM"/>
        </w:rPr>
        <w:t>րագրում նախատեսված միջոցառումների կատարման և նախատեսված ցուցանիշներ</w:t>
      </w:r>
      <w:r>
        <w:rPr>
          <w:rFonts w:ascii="GHEA Grapalat" w:eastAsia="Times New Roman" w:hAnsi="GHEA Grapalat" w:cs="Times New Roman"/>
          <w:color w:val="000000"/>
          <w:sz w:val="24"/>
          <w:szCs w:val="24"/>
          <w:lang w:val="hy-AM"/>
        </w:rPr>
        <w:t>ի</w:t>
      </w:r>
      <w:r w:rsidRPr="00CD138F">
        <w:rPr>
          <w:rFonts w:ascii="GHEA Grapalat" w:eastAsia="Times New Roman" w:hAnsi="GHEA Grapalat" w:cs="Times New Roman"/>
          <w:color w:val="000000"/>
          <w:sz w:val="24"/>
          <w:szCs w:val="24"/>
          <w:lang w:val="hy-AM"/>
        </w:rPr>
        <w:t xml:space="preserve"> ապահովման համար պատասխանատու են </w:t>
      </w:r>
      <w:r w:rsidRPr="00CD138F">
        <w:rPr>
          <w:rFonts w:ascii="GHEA Grapalat" w:eastAsia="Times New Roman" w:hAnsi="GHEA Grapalat" w:cs="Times New Roman"/>
          <w:bCs/>
          <w:sz w:val="24"/>
          <w:szCs w:val="24"/>
          <w:lang w:val="hy-AM"/>
        </w:rPr>
        <w:t>պետական գույքի կառավարման լիազոր մարմինը և այլ պետական մարմինները։</w:t>
      </w:r>
    </w:p>
    <w:p w:rsidR="008A6ABB"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r w:rsidRPr="00CD138F">
        <w:rPr>
          <w:rFonts w:ascii="GHEA Grapalat" w:eastAsia="Times New Roman" w:hAnsi="GHEA Grapalat" w:cs="Times New Roman"/>
          <w:bCs/>
          <w:sz w:val="24"/>
          <w:szCs w:val="24"/>
          <w:lang w:val="hy-AM"/>
        </w:rPr>
        <w:t xml:space="preserve">8. </w:t>
      </w:r>
      <w:r>
        <w:rPr>
          <w:rFonts w:ascii="GHEA Grapalat" w:eastAsia="Times New Roman" w:hAnsi="GHEA Grapalat" w:cs="Times New Roman"/>
          <w:bCs/>
          <w:sz w:val="24"/>
          <w:szCs w:val="24"/>
          <w:lang w:val="hy-AM"/>
        </w:rPr>
        <w:t>Հնգամյա Ծ</w:t>
      </w:r>
      <w:r w:rsidRPr="00CD138F">
        <w:rPr>
          <w:rFonts w:ascii="GHEA Grapalat" w:eastAsia="Times New Roman" w:hAnsi="GHEA Grapalat" w:cs="Times New Roman"/>
          <w:bCs/>
          <w:sz w:val="24"/>
          <w:szCs w:val="24"/>
          <w:lang w:val="hy-AM"/>
        </w:rPr>
        <w:t>րագրով սահմանված հիմնական նպատակներին հասնելու և ծրագրավորված միջոցառումների կատարման արդյունքների մասին</w:t>
      </w:r>
      <w:r>
        <w:rPr>
          <w:rFonts w:ascii="GHEA Grapalat" w:eastAsia="Times New Roman" w:hAnsi="GHEA Grapalat" w:cs="Times New Roman"/>
          <w:bCs/>
          <w:sz w:val="24"/>
          <w:szCs w:val="24"/>
          <w:lang w:val="hy-AM"/>
        </w:rPr>
        <w:t>,</w:t>
      </w:r>
      <w:r w:rsidRPr="00CD138F">
        <w:rPr>
          <w:rFonts w:ascii="GHEA Grapalat" w:eastAsia="Times New Roman" w:hAnsi="GHEA Grapalat" w:cs="Times New Roman"/>
          <w:bCs/>
          <w:sz w:val="24"/>
          <w:szCs w:val="24"/>
          <w:lang w:val="hy-AM"/>
        </w:rPr>
        <w:t xml:space="preserve"> պետական գույքի կառավարման լիազոր մարմինը</w:t>
      </w:r>
      <w:r>
        <w:rPr>
          <w:rFonts w:ascii="GHEA Grapalat" w:eastAsia="Times New Roman" w:hAnsi="GHEA Grapalat" w:cs="Times New Roman"/>
          <w:bCs/>
          <w:sz w:val="24"/>
          <w:szCs w:val="24"/>
          <w:lang w:val="hy-AM"/>
        </w:rPr>
        <w:t>,</w:t>
      </w:r>
      <w:r w:rsidRPr="00CD138F">
        <w:rPr>
          <w:rFonts w:ascii="GHEA Grapalat" w:eastAsia="Times New Roman" w:hAnsi="GHEA Grapalat" w:cs="Times New Roman"/>
          <w:bCs/>
          <w:sz w:val="24"/>
          <w:szCs w:val="24"/>
          <w:lang w:val="hy-AM"/>
        </w:rPr>
        <w:t xml:space="preserve"> հնգամյա ծրագրի յուրաքանչյուր տարվա համար մինչև հաշվետու տարվա </w:t>
      </w:r>
      <w:r w:rsidRPr="00CE5245">
        <w:rPr>
          <w:rFonts w:ascii="GHEA Grapalat" w:eastAsia="Times New Roman" w:hAnsi="GHEA Grapalat" w:cs="Times New Roman"/>
          <w:bCs/>
          <w:color w:val="000000" w:themeColor="text1"/>
          <w:sz w:val="24"/>
          <w:szCs w:val="24"/>
          <w:lang w:val="hy-AM"/>
        </w:rPr>
        <w:t xml:space="preserve">հաջարդող տարվա </w:t>
      </w:r>
      <w:r w:rsidRPr="00CD138F">
        <w:rPr>
          <w:rFonts w:ascii="GHEA Grapalat" w:eastAsia="Times New Roman" w:hAnsi="GHEA Grapalat" w:cs="Times New Roman"/>
          <w:bCs/>
          <w:sz w:val="24"/>
          <w:szCs w:val="24"/>
          <w:lang w:val="hy-AM"/>
        </w:rPr>
        <w:t xml:space="preserve">հունիսի 5-ը </w:t>
      </w:r>
      <w:r w:rsidRPr="00CD138F">
        <w:rPr>
          <w:rFonts w:ascii="GHEA Grapalat" w:eastAsia="Times New Roman" w:hAnsi="GHEA Grapalat" w:cs="Times New Roman"/>
          <w:color w:val="000000"/>
          <w:sz w:val="24"/>
          <w:szCs w:val="24"/>
          <w:lang w:val="hy-AM"/>
        </w:rPr>
        <w:t xml:space="preserve">Հայաստանի Հանրապետության կառավարություն է ներկայացնում </w:t>
      </w:r>
      <w:r>
        <w:rPr>
          <w:rFonts w:ascii="GHEA Grapalat" w:eastAsia="Times New Roman" w:hAnsi="GHEA Grapalat" w:cs="Times New Roman"/>
          <w:bCs/>
          <w:sz w:val="24"/>
          <w:szCs w:val="24"/>
          <w:lang w:val="hy-AM"/>
        </w:rPr>
        <w:t>հնգամյա Ծ</w:t>
      </w:r>
      <w:r w:rsidRPr="00CD138F">
        <w:rPr>
          <w:rFonts w:ascii="GHEA Grapalat" w:eastAsia="Times New Roman" w:hAnsi="GHEA Grapalat" w:cs="Times New Roman"/>
          <w:bCs/>
          <w:sz w:val="24"/>
          <w:szCs w:val="24"/>
          <w:lang w:val="hy-AM"/>
        </w:rPr>
        <w:t xml:space="preserve">րագրի </w:t>
      </w:r>
      <w:r>
        <w:rPr>
          <w:rFonts w:ascii="GHEA Grapalat" w:eastAsia="Times New Roman" w:hAnsi="GHEA Grapalat" w:cs="Times New Roman"/>
          <w:bCs/>
          <w:sz w:val="24"/>
          <w:szCs w:val="24"/>
          <w:lang w:val="hy-AM"/>
        </w:rPr>
        <w:t>կատարման մասին տարեկան հաշվետվություն։</w:t>
      </w:r>
    </w:p>
    <w:p w:rsidR="008A6ABB" w:rsidRPr="005B14E6" w:rsidRDefault="008A6ABB" w:rsidP="008A6ABB">
      <w:pPr>
        <w:shd w:val="clear" w:color="auto" w:fill="FFFFFF"/>
        <w:spacing w:after="0" w:line="360" w:lineRule="auto"/>
        <w:ind w:firstLine="720"/>
        <w:jc w:val="both"/>
        <w:rPr>
          <w:rFonts w:ascii="GHEA Grapalat" w:eastAsia="Times New Roman" w:hAnsi="GHEA Grapalat" w:cs="Times New Roman"/>
          <w:bCs/>
          <w:sz w:val="24"/>
          <w:szCs w:val="24"/>
          <w:lang w:val="hy-AM"/>
        </w:rPr>
      </w:pP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27.</w:t>
      </w:r>
      <w:r w:rsidRPr="00CD138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Ծ</w:t>
      </w:r>
      <w:r w:rsidRPr="00CD138F">
        <w:rPr>
          <w:rFonts w:ascii="GHEA Grapalat" w:eastAsia="Times New Roman" w:hAnsi="GHEA Grapalat" w:cs="Times New Roman"/>
          <w:b/>
          <w:bCs/>
          <w:color w:val="000000"/>
          <w:sz w:val="24"/>
          <w:szCs w:val="24"/>
          <w:lang w:val="hy-AM"/>
        </w:rPr>
        <w:t>րագրի բովանդակությունը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 </w:t>
      </w:r>
      <w:r>
        <w:rPr>
          <w:rFonts w:ascii="GHEA Grapalat" w:eastAsia="Times New Roman" w:hAnsi="GHEA Grapalat" w:cs="Times New Roman"/>
          <w:color w:val="000000"/>
          <w:sz w:val="24"/>
          <w:szCs w:val="24"/>
          <w:lang w:val="hy-AM"/>
        </w:rPr>
        <w:t>Ծ</w:t>
      </w:r>
      <w:r w:rsidRPr="00CD138F">
        <w:rPr>
          <w:rFonts w:ascii="GHEA Grapalat" w:eastAsia="Times New Roman" w:hAnsi="GHEA Grapalat" w:cs="Times New Roman"/>
          <w:color w:val="000000"/>
          <w:sz w:val="24"/>
          <w:szCs w:val="24"/>
          <w:lang w:val="hy-AM"/>
        </w:rPr>
        <w:t>րագիրը բովանդակում է՝</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 պետական գույքի կառավարման բնագավառում իրականացվող բարեփոխումները և այդ ուղղությամբ իրականացվող միջոցառումները.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2) պետական գույքի կառավարման առանձին ոլորտների կառավարման գերակայությունները, նպատակները և այդ նպատակներին հասնելու ուղիները.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3) պետական գույքի հաշվառման, մշտադիտարկման </w:t>
      </w:r>
      <w:r>
        <w:rPr>
          <w:rFonts w:ascii="GHEA Grapalat" w:eastAsia="Times New Roman" w:hAnsi="GHEA Grapalat" w:cs="Times New Roman"/>
          <w:color w:val="000000"/>
          <w:sz w:val="24"/>
          <w:szCs w:val="24"/>
          <w:lang w:val="hy-AM"/>
        </w:rPr>
        <w:t>բ</w:t>
      </w:r>
      <w:r w:rsidRPr="00CD138F">
        <w:rPr>
          <w:rFonts w:ascii="GHEA Grapalat" w:eastAsia="Times New Roman" w:hAnsi="GHEA Grapalat" w:cs="Times New Roman"/>
          <w:color w:val="000000"/>
          <w:sz w:val="24"/>
          <w:szCs w:val="24"/>
          <w:lang w:val="hy-AM"/>
        </w:rPr>
        <w:t>նագավառում իրականացվող միջոցառումները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4) օտարման ենթակա պետական բաժնետոմսեր (բաժնեմասեր) ունեցող առևտրային կազմակերպությունների անվանացանկը.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 պետական սեփականություն հանդիսացող առևտրային կազմակերպությունների բաժնետոմսերի (բաժնեմասերի) օտարման ժամանակացույցը.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6) օտարման ենթակա 500 մլն և ավելի </w:t>
      </w:r>
      <w:r w:rsidRPr="00CE17A5">
        <w:rPr>
          <w:rFonts w:ascii="GHEA Grapalat" w:eastAsia="Times New Roman" w:hAnsi="GHEA Grapalat" w:cs="Times New Roman"/>
          <w:color w:val="000000"/>
          <w:sz w:val="24"/>
          <w:szCs w:val="24"/>
          <w:lang w:val="hy-AM"/>
        </w:rPr>
        <w:t>դրամ</w:t>
      </w:r>
      <w:r>
        <w:rPr>
          <w:rFonts w:ascii="GHEA Grapalat" w:eastAsia="Times New Roman" w:hAnsi="GHEA Grapalat" w:cs="Times New Roman"/>
          <w:color w:val="000000"/>
          <w:sz w:val="24"/>
          <w:szCs w:val="24"/>
          <w:lang w:val="hy-AM"/>
        </w:rPr>
        <w:t xml:space="preserve"> </w:t>
      </w:r>
      <w:r w:rsidRPr="00422464">
        <w:rPr>
          <w:rFonts w:ascii="GHEA Grapalat" w:eastAsia="Times New Roman" w:hAnsi="GHEA Grapalat" w:cs="Times New Roman"/>
          <w:color w:val="000000"/>
          <w:sz w:val="24"/>
          <w:szCs w:val="24"/>
          <w:lang w:val="hy-AM"/>
        </w:rPr>
        <w:t>շուկայական արժեքին մոտարկված կադաստրային</w:t>
      </w:r>
      <w:r>
        <w:rPr>
          <w:rFonts w:ascii="GHEA Grapalat" w:eastAsia="Times New Roman" w:hAnsi="GHEA Grapalat" w:cs="Times New Roman"/>
          <w:color w:val="000000"/>
          <w:sz w:val="24"/>
          <w:szCs w:val="24"/>
          <w:lang w:val="hy-AM"/>
        </w:rPr>
        <w:t xml:space="preserve"> </w:t>
      </w:r>
      <w:r w:rsidRPr="00CD138F">
        <w:rPr>
          <w:rFonts w:ascii="GHEA Grapalat" w:eastAsia="Times New Roman" w:hAnsi="GHEA Grapalat" w:cs="Times New Roman"/>
          <w:color w:val="000000"/>
          <w:sz w:val="24"/>
          <w:szCs w:val="24"/>
          <w:lang w:val="hy-AM"/>
        </w:rPr>
        <w:t>արժեք</w:t>
      </w:r>
      <w:r>
        <w:rPr>
          <w:rFonts w:ascii="GHEA Grapalat" w:eastAsia="Times New Roman" w:hAnsi="GHEA Grapalat" w:cs="Times New Roman"/>
          <w:color w:val="000000"/>
          <w:sz w:val="24"/>
          <w:szCs w:val="24"/>
          <w:lang w:val="hy-AM"/>
        </w:rPr>
        <w:t xml:space="preserve"> </w:t>
      </w:r>
      <w:r w:rsidRPr="00CE5245">
        <w:rPr>
          <w:rFonts w:ascii="GHEA Grapalat" w:eastAsia="Times New Roman" w:hAnsi="GHEA Grapalat" w:cs="Times New Roman"/>
          <w:color w:val="000000" w:themeColor="text1"/>
          <w:sz w:val="24"/>
          <w:szCs w:val="24"/>
          <w:lang w:val="hy-AM"/>
        </w:rPr>
        <w:t>կամ հաշվ</w:t>
      </w:r>
      <w:r w:rsidR="00CE5245" w:rsidRPr="00CE5245">
        <w:rPr>
          <w:rFonts w:ascii="GHEA Grapalat" w:eastAsia="Times New Roman" w:hAnsi="GHEA Grapalat" w:cs="Times New Roman"/>
          <w:color w:val="000000" w:themeColor="text1"/>
          <w:sz w:val="24"/>
          <w:szCs w:val="24"/>
          <w:lang w:val="hy-AM"/>
        </w:rPr>
        <w:t>ե</w:t>
      </w:r>
      <w:r w:rsidRPr="00CE5245">
        <w:rPr>
          <w:rFonts w:ascii="GHEA Grapalat" w:eastAsia="Times New Roman" w:hAnsi="GHEA Grapalat" w:cs="Times New Roman"/>
          <w:color w:val="000000" w:themeColor="text1"/>
          <w:sz w:val="24"/>
          <w:szCs w:val="24"/>
          <w:lang w:val="hy-AM"/>
        </w:rPr>
        <w:t xml:space="preserve">կշռային </w:t>
      </w:r>
      <w:r w:rsidRPr="00CD138F">
        <w:rPr>
          <w:rFonts w:ascii="GHEA Grapalat" w:eastAsia="Times New Roman" w:hAnsi="GHEA Grapalat" w:cs="Times New Roman"/>
          <w:color w:val="000000"/>
          <w:sz w:val="24"/>
          <w:szCs w:val="24"/>
          <w:lang w:val="hy-AM"/>
        </w:rPr>
        <w:t>արժեք ունեցող անշարժ գույքի անվանացանկը.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E17A5">
        <w:rPr>
          <w:rFonts w:ascii="GHEA Grapalat" w:eastAsia="Times New Roman" w:hAnsi="GHEA Grapalat" w:cs="Times New Roman"/>
          <w:color w:val="000000"/>
          <w:sz w:val="24"/>
          <w:szCs w:val="24"/>
          <w:lang w:val="hy-AM"/>
        </w:rPr>
        <w:t xml:space="preserve">7) օտարման ենթակա 500 մլն </w:t>
      </w:r>
      <w:r w:rsidRPr="00CD138F">
        <w:rPr>
          <w:rFonts w:ascii="GHEA Grapalat" w:eastAsia="Times New Roman" w:hAnsi="GHEA Grapalat" w:cs="Times New Roman"/>
          <w:color w:val="000000"/>
          <w:sz w:val="24"/>
          <w:szCs w:val="24"/>
          <w:lang w:val="hy-AM"/>
        </w:rPr>
        <w:t xml:space="preserve">և ավելի </w:t>
      </w:r>
      <w:r w:rsidRPr="00CE17A5">
        <w:rPr>
          <w:rFonts w:ascii="GHEA Grapalat" w:eastAsia="Times New Roman" w:hAnsi="GHEA Grapalat" w:cs="Times New Roman"/>
          <w:color w:val="000000"/>
          <w:sz w:val="24"/>
          <w:szCs w:val="24"/>
          <w:lang w:val="hy-AM"/>
        </w:rPr>
        <w:t xml:space="preserve">դրամ </w:t>
      </w:r>
      <w:r w:rsidRPr="00422464">
        <w:rPr>
          <w:rFonts w:ascii="GHEA Grapalat" w:eastAsia="Times New Roman" w:hAnsi="GHEA Grapalat" w:cs="Times New Roman"/>
          <w:color w:val="000000"/>
          <w:sz w:val="24"/>
          <w:szCs w:val="24"/>
          <w:lang w:val="hy-AM"/>
        </w:rPr>
        <w:t>շուկայական արժեքին մոտարկված կադաստրային</w:t>
      </w:r>
      <w:r w:rsidRPr="00CE17A5">
        <w:rPr>
          <w:rFonts w:ascii="GHEA Grapalat" w:eastAsia="Times New Roman" w:hAnsi="GHEA Grapalat" w:cs="Times New Roman"/>
          <w:color w:val="000000"/>
          <w:sz w:val="24"/>
          <w:szCs w:val="24"/>
          <w:lang w:val="hy-AM"/>
        </w:rPr>
        <w:t xml:space="preserve"> արժեք կամ հաշվեկշռային արժեք ունեցող</w:t>
      </w:r>
      <w:r w:rsidRPr="00CD138F">
        <w:rPr>
          <w:rFonts w:ascii="GHEA Grapalat" w:eastAsia="Times New Roman" w:hAnsi="GHEA Grapalat" w:cs="Times New Roman"/>
          <w:color w:val="000000"/>
          <w:sz w:val="24"/>
          <w:szCs w:val="24"/>
          <w:lang w:val="hy-AM"/>
        </w:rPr>
        <w:t xml:space="preserve"> գույքի օտարման բնագավառում սպասվելիք արդյունքները՝ մուտքերը Հայաստանի Հանրապետության պետական և համայնքային բյուջեներ և իրականացվող ներդրումներ</w:t>
      </w:r>
      <w:r>
        <w:rPr>
          <w:rFonts w:ascii="GHEA Grapalat" w:eastAsia="Times New Roman" w:hAnsi="GHEA Grapalat" w:cs="Times New Roman"/>
          <w:color w:val="000000"/>
          <w:sz w:val="24"/>
          <w:szCs w:val="24"/>
          <w:lang w:val="hy-AM"/>
        </w:rPr>
        <w:t>ի սպասվելիք ծավալները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8) պետա</w:t>
      </w:r>
      <w:r>
        <w:rPr>
          <w:rFonts w:ascii="GHEA Grapalat" w:eastAsia="Times New Roman" w:hAnsi="GHEA Grapalat" w:cs="Times New Roman"/>
          <w:color w:val="000000"/>
          <w:sz w:val="24"/>
          <w:szCs w:val="24"/>
          <w:lang w:val="hy-AM"/>
        </w:rPr>
        <w:t xml:space="preserve">կան կարիքների բավարարման համար </w:t>
      </w:r>
      <w:r w:rsidRPr="00CD138F">
        <w:rPr>
          <w:rFonts w:ascii="GHEA Grapalat" w:eastAsia="Times New Roman" w:hAnsi="GHEA Grapalat" w:cs="Times New Roman"/>
          <w:color w:val="000000"/>
          <w:sz w:val="24"/>
          <w:szCs w:val="24"/>
          <w:lang w:val="hy-AM"/>
        </w:rPr>
        <w:t xml:space="preserve">անհրաժեշտ </w:t>
      </w:r>
      <w:r>
        <w:rPr>
          <w:rFonts w:ascii="GHEA Grapalat" w:eastAsia="Times New Roman" w:hAnsi="GHEA Grapalat" w:cs="Times New Roman"/>
          <w:color w:val="000000"/>
          <w:sz w:val="24"/>
          <w:szCs w:val="24"/>
          <w:lang w:val="hy-AM"/>
        </w:rPr>
        <w:t xml:space="preserve">անշարժ </w:t>
      </w:r>
      <w:r w:rsidRPr="00CD138F">
        <w:rPr>
          <w:rFonts w:ascii="GHEA Grapalat" w:eastAsia="Times New Roman" w:hAnsi="GHEA Grapalat" w:cs="Times New Roman"/>
          <w:color w:val="000000"/>
          <w:sz w:val="24"/>
          <w:szCs w:val="24"/>
          <w:lang w:val="hy-AM"/>
        </w:rPr>
        <w:t xml:space="preserve">գույքի </w:t>
      </w:r>
      <w:r>
        <w:rPr>
          <w:rFonts w:ascii="GHEA Grapalat" w:eastAsia="Times New Roman" w:hAnsi="GHEA Grapalat" w:cs="Times New Roman"/>
          <w:color w:val="000000"/>
          <w:sz w:val="24"/>
          <w:szCs w:val="24"/>
          <w:lang w:val="hy-AM"/>
        </w:rPr>
        <w:t>անվանացանկը</w:t>
      </w:r>
      <w:r w:rsidRPr="00CD138F">
        <w:rPr>
          <w:rFonts w:ascii="GHEA Grapalat" w:eastAsia="Times New Roman" w:hAnsi="GHEA Grapalat" w:cs="Times New Roman"/>
          <w:color w:val="000000"/>
          <w:sz w:val="24"/>
          <w:szCs w:val="24"/>
          <w:lang w:val="hy-AM"/>
        </w:rPr>
        <w:t>.</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9) պետական գույքի օգտագործման և ծառայությունների մատուցման բնագավառում իրականացվող միջոցառումները և դրանց</w:t>
      </w:r>
      <w:r>
        <w:rPr>
          <w:rFonts w:ascii="GHEA Grapalat" w:eastAsia="Times New Roman" w:hAnsi="GHEA Grapalat" w:cs="Times New Roman"/>
          <w:color w:val="000000"/>
          <w:sz w:val="24"/>
          <w:szCs w:val="24"/>
          <w:lang w:val="hy-AM"/>
        </w:rPr>
        <w:t>ից</w:t>
      </w:r>
      <w:r w:rsidRPr="00CD138F">
        <w:rPr>
          <w:rFonts w:ascii="GHEA Grapalat" w:eastAsia="Times New Roman" w:hAnsi="GHEA Grapalat" w:cs="Times New Roman"/>
          <w:color w:val="000000"/>
          <w:sz w:val="24"/>
          <w:szCs w:val="24"/>
          <w:lang w:val="hy-AM"/>
        </w:rPr>
        <w:t xml:space="preserve"> սպասվելիք արդյունքները.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10) պետական մասնակցությամբ առևտրային կազմակերպությունների գործունեության արդյունքները, այդ թվում նաև երկրի համար</w:t>
      </w:r>
      <w:r>
        <w:rPr>
          <w:rFonts w:ascii="GHEA Grapalat" w:eastAsia="Times New Roman" w:hAnsi="GHEA Grapalat" w:cs="Times New Roman"/>
          <w:color w:val="000000"/>
          <w:sz w:val="24"/>
          <w:szCs w:val="24"/>
          <w:lang w:val="hy-AM"/>
        </w:rPr>
        <w:t xml:space="preserve"> ռազմավարական և անվտանգային նշանակություն ունեց</w:t>
      </w:r>
      <w:r w:rsidRPr="00CD138F">
        <w:rPr>
          <w:rFonts w:ascii="GHEA Grapalat" w:eastAsia="Times New Roman" w:hAnsi="GHEA Grapalat" w:cs="Times New Roman"/>
          <w:color w:val="000000"/>
          <w:sz w:val="24"/>
          <w:szCs w:val="24"/>
          <w:lang w:val="hy-AM"/>
        </w:rPr>
        <w:t>ող խոշոր կազմակերպություններում ծրագրավորվող միջոցառումները և այդ կազմակերպությունների ծրագրային ցուցանիշները.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11) տնտեսության այն ոլորտները, որոնցում օտարում չի նախատեսվում, ինչպես նաև  այն </w:t>
      </w:r>
      <w:r>
        <w:rPr>
          <w:rFonts w:ascii="GHEA Grapalat" w:eastAsia="Times New Roman" w:hAnsi="GHEA Grapalat" w:cs="Times New Roman"/>
          <w:color w:val="000000"/>
          <w:sz w:val="24"/>
          <w:szCs w:val="24"/>
          <w:lang w:val="hy-AM"/>
        </w:rPr>
        <w:t xml:space="preserve">անշարժ </w:t>
      </w:r>
      <w:r w:rsidRPr="00CD138F">
        <w:rPr>
          <w:rFonts w:ascii="GHEA Grapalat" w:eastAsia="Times New Roman" w:hAnsi="GHEA Grapalat" w:cs="Times New Roman"/>
          <w:color w:val="000000"/>
          <w:sz w:val="24"/>
          <w:szCs w:val="24"/>
          <w:lang w:val="hy-AM"/>
        </w:rPr>
        <w:t>գույքը, որը օտարման ենթակա չէ.</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12) պետական գույքի գործարքներով ստանձնած պարտավորությունների կատարման արդյունքները.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13) Ծ</w:t>
      </w:r>
      <w:r w:rsidRPr="00CD138F">
        <w:rPr>
          <w:rFonts w:ascii="GHEA Grapalat" w:eastAsia="Times New Roman" w:hAnsi="GHEA Grapalat" w:cs="Times New Roman"/>
          <w:color w:val="000000"/>
          <w:sz w:val="24"/>
          <w:szCs w:val="24"/>
          <w:lang w:val="hy-AM"/>
        </w:rPr>
        <w:t>րագրով նախատեսված միջոցառումների իրականացման ժամկետները և կառավարման ձևերի նկարագրությունը.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14) </w:t>
      </w:r>
      <w:r>
        <w:rPr>
          <w:rFonts w:ascii="GHEA Grapalat" w:eastAsia="Times New Roman" w:hAnsi="GHEA Grapalat" w:cs="Times New Roman"/>
          <w:color w:val="000000"/>
          <w:sz w:val="24"/>
          <w:szCs w:val="24"/>
          <w:lang w:val="hy-AM"/>
        </w:rPr>
        <w:t>Ծ</w:t>
      </w:r>
      <w:r w:rsidRPr="00CD138F">
        <w:rPr>
          <w:rFonts w:ascii="GHEA Grapalat" w:eastAsia="Times New Roman" w:hAnsi="GHEA Grapalat" w:cs="Times New Roman"/>
          <w:color w:val="000000"/>
          <w:sz w:val="24"/>
          <w:szCs w:val="24"/>
          <w:lang w:val="hy-AM"/>
        </w:rPr>
        <w:t>րագրի իրականացման շրջանակներում պետական մարմինների լիազորությունները և պարտավորությունները.</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15) այլ իրականացվող միջոցառումներ, որոնք անհրաժեշտ են </w:t>
      </w:r>
      <w:r w:rsidRPr="00412F95">
        <w:rPr>
          <w:rFonts w:ascii="GHEA Grapalat" w:eastAsia="Times New Roman" w:hAnsi="GHEA Grapalat" w:cs="Times New Roman"/>
          <w:color w:val="000000"/>
          <w:sz w:val="24"/>
          <w:szCs w:val="24"/>
          <w:lang w:val="hy-AM"/>
        </w:rPr>
        <w:t xml:space="preserve">Ծրագրի </w:t>
      </w:r>
      <w:r w:rsidRPr="00CD138F">
        <w:rPr>
          <w:rFonts w:ascii="GHEA Grapalat" w:eastAsia="Times New Roman" w:hAnsi="GHEA Grapalat" w:cs="Times New Roman"/>
          <w:color w:val="000000"/>
          <w:sz w:val="24"/>
          <w:szCs w:val="24"/>
          <w:lang w:val="hy-AM"/>
        </w:rPr>
        <w:t>իրականացման համար:</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8A6ABB" w:rsidRPr="00CD138F" w:rsidRDefault="008A6ABB" w:rsidP="008A6ABB">
      <w:pPr>
        <w:pStyle w:val="ListParagraph"/>
        <w:shd w:val="clear" w:color="auto" w:fill="FFFFFF"/>
        <w:spacing w:line="360" w:lineRule="auto"/>
        <w:ind w:left="0" w:firstLine="720"/>
        <w:jc w:val="both"/>
        <w:rPr>
          <w:rFonts w:ascii="GHEA Grapalat" w:hAnsi="GHEA Grapalat"/>
          <w:b/>
          <w:bCs/>
          <w:color w:val="000000"/>
          <w:lang w:val="hy-AM"/>
        </w:rPr>
      </w:pPr>
      <w:r w:rsidRPr="00CD138F">
        <w:rPr>
          <w:rFonts w:ascii="GHEA Grapalat" w:hAnsi="GHEA Grapalat"/>
          <w:b/>
          <w:bCs/>
          <w:color w:val="000000"/>
          <w:lang w:val="hy-AM"/>
        </w:rPr>
        <w:t xml:space="preserve">Հոդված </w:t>
      </w:r>
      <w:r>
        <w:rPr>
          <w:rFonts w:ascii="GHEA Grapalat" w:hAnsi="GHEA Grapalat"/>
          <w:b/>
          <w:bCs/>
          <w:color w:val="000000"/>
          <w:lang w:val="hy-AM"/>
        </w:rPr>
        <w:t>28.</w:t>
      </w:r>
      <w:r w:rsidRPr="00CD138F">
        <w:rPr>
          <w:rFonts w:ascii="GHEA Grapalat" w:hAnsi="GHEA Grapalat"/>
          <w:b/>
          <w:bCs/>
          <w:color w:val="000000"/>
          <w:lang w:val="hy-AM"/>
        </w:rPr>
        <w:t xml:space="preserve"> </w:t>
      </w:r>
      <w:r>
        <w:rPr>
          <w:rFonts w:ascii="GHEA Grapalat" w:hAnsi="GHEA Grapalat"/>
          <w:b/>
          <w:bCs/>
          <w:color w:val="000000"/>
          <w:lang w:val="hy-AM"/>
        </w:rPr>
        <w:t>Ծ</w:t>
      </w:r>
      <w:r w:rsidRPr="00CD138F">
        <w:rPr>
          <w:rFonts w:ascii="GHEA Grapalat" w:hAnsi="GHEA Grapalat"/>
          <w:b/>
          <w:bCs/>
          <w:color w:val="000000"/>
          <w:lang w:val="hy-AM"/>
        </w:rPr>
        <w:t xml:space="preserve">րագրի </w:t>
      </w:r>
      <w:r>
        <w:rPr>
          <w:rFonts w:ascii="GHEA Grapalat" w:hAnsi="GHEA Grapalat"/>
          <w:b/>
          <w:bCs/>
          <w:color w:val="000000"/>
          <w:lang w:val="hy-AM"/>
        </w:rPr>
        <w:t xml:space="preserve">կատարման </w:t>
      </w:r>
      <w:r w:rsidRPr="00CD138F">
        <w:rPr>
          <w:rFonts w:ascii="GHEA Grapalat" w:hAnsi="GHEA Grapalat"/>
          <w:b/>
          <w:bCs/>
          <w:color w:val="000000"/>
          <w:lang w:val="hy-AM"/>
        </w:rPr>
        <w:t>մասին հաշվետվությունը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 </w:t>
      </w:r>
      <w:r>
        <w:rPr>
          <w:rFonts w:ascii="GHEA Grapalat" w:eastAsia="Times New Roman" w:hAnsi="GHEA Grapalat" w:cs="Times New Roman"/>
          <w:color w:val="000000"/>
          <w:sz w:val="24"/>
          <w:szCs w:val="24"/>
          <w:lang w:val="hy-AM"/>
        </w:rPr>
        <w:t>Հնգամյա Ծ</w:t>
      </w:r>
      <w:r w:rsidRPr="00CD138F">
        <w:rPr>
          <w:rFonts w:ascii="GHEA Grapalat" w:eastAsia="Times New Roman" w:hAnsi="GHEA Grapalat" w:cs="Times New Roman"/>
          <w:color w:val="000000"/>
          <w:sz w:val="24"/>
          <w:szCs w:val="24"/>
          <w:lang w:val="hy-AM"/>
        </w:rPr>
        <w:t>րագրի կատարման մասին տարեկան հաշվետվությունը բովանդակում է՝</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1) հաշվետու ժամանակաշրջանում </w:t>
      </w:r>
      <w:r>
        <w:rPr>
          <w:rFonts w:ascii="GHEA Grapalat" w:eastAsia="Times New Roman" w:hAnsi="GHEA Grapalat" w:cs="Times New Roman"/>
          <w:color w:val="000000"/>
          <w:sz w:val="24"/>
          <w:szCs w:val="24"/>
          <w:lang w:val="hy-AM"/>
        </w:rPr>
        <w:t>Ծ</w:t>
      </w:r>
      <w:r w:rsidRPr="00CD138F">
        <w:rPr>
          <w:rFonts w:ascii="GHEA Grapalat" w:eastAsia="Times New Roman" w:hAnsi="GHEA Grapalat" w:cs="Times New Roman"/>
          <w:color w:val="000000"/>
          <w:sz w:val="24"/>
          <w:szCs w:val="24"/>
          <w:lang w:val="hy-AM"/>
        </w:rPr>
        <w:t>րագրով նախատեսված նպատակների</w:t>
      </w:r>
      <w:r>
        <w:rPr>
          <w:rFonts w:ascii="GHEA Grapalat" w:eastAsia="Times New Roman" w:hAnsi="GHEA Grapalat" w:cs="Times New Roman"/>
          <w:color w:val="000000"/>
          <w:sz w:val="24"/>
          <w:szCs w:val="24"/>
          <w:lang w:val="hy-AM"/>
        </w:rPr>
        <w:t xml:space="preserve"> իրականացման աստիճանը</w:t>
      </w:r>
      <w:r w:rsidRPr="00CD138F">
        <w:rPr>
          <w:rFonts w:ascii="GHEA Grapalat" w:eastAsia="Times New Roman" w:hAnsi="GHEA Grapalat" w:cs="Times New Roman"/>
          <w:color w:val="000000"/>
          <w:sz w:val="24"/>
          <w:szCs w:val="24"/>
          <w:lang w:val="hy-AM"/>
        </w:rPr>
        <w:t xml:space="preserve"> և միջոցառումների կատարման արդյունքները, այդ թվում </w:t>
      </w:r>
      <w:r>
        <w:rPr>
          <w:rFonts w:ascii="GHEA Grapalat" w:eastAsia="Times New Roman" w:hAnsi="GHEA Grapalat" w:cs="Times New Roman"/>
          <w:color w:val="000000"/>
          <w:sz w:val="24"/>
          <w:szCs w:val="24"/>
          <w:lang w:val="hy-AM"/>
        </w:rPr>
        <w:t xml:space="preserve">ամբողջությամբ </w:t>
      </w:r>
      <w:r w:rsidRPr="00CD138F">
        <w:rPr>
          <w:rFonts w:ascii="GHEA Grapalat" w:eastAsia="Times New Roman" w:hAnsi="GHEA Grapalat" w:cs="Times New Roman"/>
          <w:color w:val="000000"/>
          <w:sz w:val="24"/>
          <w:szCs w:val="24"/>
          <w:lang w:val="hy-AM"/>
        </w:rPr>
        <w:t>կատարված, մասամբ կատարված և չկատարված միջոցառումները.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 xml:space="preserve">2) Հայաստանի Հանրապետության կառավարության կողմից </w:t>
      </w:r>
      <w:r>
        <w:rPr>
          <w:rFonts w:ascii="GHEA Grapalat" w:eastAsia="Times New Roman" w:hAnsi="GHEA Grapalat" w:cs="Times New Roman"/>
          <w:color w:val="000000"/>
          <w:sz w:val="24"/>
          <w:szCs w:val="24"/>
          <w:lang w:val="hy-AM"/>
        </w:rPr>
        <w:t xml:space="preserve">բարեփոխումների բնագավառում </w:t>
      </w:r>
      <w:r w:rsidRPr="00CD138F">
        <w:rPr>
          <w:rFonts w:ascii="GHEA Grapalat" w:eastAsia="Times New Roman" w:hAnsi="GHEA Grapalat" w:cs="Times New Roman"/>
          <w:color w:val="000000"/>
          <w:sz w:val="24"/>
          <w:szCs w:val="24"/>
          <w:lang w:val="hy-AM"/>
        </w:rPr>
        <w:t>իրականաց</w:t>
      </w:r>
      <w:r w:rsidRPr="00411C99">
        <w:rPr>
          <w:rFonts w:ascii="GHEA Grapalat" w:eastAsia="Times New Roman" w:hAnsi="GHEA Grapalat" w:cs="Times New Roman"/>
          <w:color w:val="FF0000"/>
          <w:sz w:val="24"/>
          <w:szCs w:val="24"/>
          <w:lang w:val="hy-AM"/>
        </w:rPr>
        <w:t>ր</w:t>
      </w:r>
      <w:r w:rsidRPr="00CD138F">
        <w:rPr>
          <w:rFonts w:ascii="GHEA Grapalat" w:eastAsia="Times New Roman" w:hAnsi="GHEA Grapalat" w:cs="Times New Roman"/>
          <w:color w:val="000000"/>
          <w:sz w:val="24"/>
          <w:szCs w:val="24"/>
          <w:lang w:val="hy-AM"/>
        </w:rPr>
        <w:t xml:space="preserve">ած միջոցառումների նկարագրությունը, որոնք ուղղված են </w:t>
      </w:r>
      <w:r>
        <w:rPr>
          <w:rFonts w:ascii="GHEA Grapalat" w:eastAsia="Times New Roman" w:hAnsi="GHEA Grapalat" w:cs="Times New Roman"/>
          <w:color w:val="000000"/>
          <w:sz w:val="24"/>
          <w:szCs w:val="24"/>
          <w:lang w:val="hy-AM"/>
        </w:rPr>
        <w:t>Ծ</w:t>
      </w:r>
      <w:r w:rsidRPr="00CD138F">
        <w:rPr>
          <w:rFonts w:ascii="GHEA Grapalat" w:eastAsia="Times New Roman" w:hAnsi="GHEA Grapalat" w:cs="Times New Roman"/>
          <w:color w:val="000000"/>
          <w:sz w:val="24"/>
          <w:szCs w:val="24"/>
          <w:lang w:val="hy-AM"/>
        </w:rPr>
        <w:t>րագրի կատարմանը.</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3) տեղեկություններ հաշվետու տարում պետական գույքի շրջանառության ոլորտում իրականացված գործարքների վերաբերյալ.</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lastRenderedPageBreak/>
        <w:t>4) քանակային ցուցանիշներ, որոնք վերաբերում են պետական գույքի առանձին ոլորտների և առանձին խոշոր կազմակերպությունների  գործունեության ադյունքներին.</w:t>
      </w:r>
    </w:p>
    <w:p w:rsidR="008A6ABB" w:rsidRPr="00CD138F"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5) տեղեկություններ պետական գույքի օտարման, օգտագործման տրամադրման և ծառայությունների մատուցման միջոցով ձեռք բերված արդյունքների, ներառյալ` Հայաստանի Հանրապետության պետական և համայնքային  բյուջեներ մուտք եղած միջոցների մասին.</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color w:val="000000"/>
          <w:sz w:val="24"/>
          <w:szCs w:val="24"/>
          <w:lang w:val="hy-AM"/>
        </w:rPr>
        <w:t>6) տեղեկություններ գույքային գործարքներով ստանձնած ներդրու</w:t>
      </w:r>
      <w:r>
        <w:rPr>
          <w:rFonts w:ascii="GHEA Grapalat" w:eastAsia="Times New Roman" w:hAnsi="GHEA Grapalat" w:cs="Times New Roman"/>
          <w:color w:val="000000"/>
          <w:sz w:val="24"/>
          <w:szCs w:val="24"/>
          <w:lang w:val="hy-AM"/>
        </w:rPr>
        <w:t>մային պարտավորությունների կատարման արդյունքների մասին.</w:t>
      </w:r>
    </w:p>
    <w:p w:rsidR="008A6ABB"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Pr="00CD138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Ծրագրով նախատեսված պետական գույքի </w:t>
      </w:r>
      <w:r w:rsidRPr="005B7BC3">
        <w:rPr>
          <w:rFonts w:ascii="GHEA Grapalat" w:eastAsia="Times New Roman" w:hAnsi="GHEA Grapalat" w:cs="Times New Roman"/>
          <w:sz w:val="24"/>
          <w:szCs w:val="24"/>
          <w:lang w:val="hy-AM"/>
        </w:rPr>
        <w:t>օտարմանը վերաբերող</w:t>
      </w:r>
      <w:r>
        <w:rPr>
          <w:rFonts w:ascii="GHEA Grapalat" w:eastAsia="Times New Roman" w:hAnsi="GHEA Grapalat" w:cs="Times New Roman"/>
          <w:color w:val="000000"/>
          <w:sz w:val="24"/>
          <w:szCs w:val="24"/>
          <w:lang w:val="hy-AM"/>
        </w:rPr>
        <w:t xml:space="preserve"> միջոցառումներն ամբողջությամբ չկատարելու դեպքում՝ չկատարված օտարման միջոցառումների վերաբերյալ տեղեկությունները։</w:t>
      </w:r>
    </w:p>
    <w:p w:rsidR="008A6ABB" w:rsidRPr="000605D9" w:rsidRDefault="008A6ABB" w:rsidP="008A6AB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11</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 xml:space="preserve">ՊԵՏԱԿԱՆ ԳՈՒՅՔԻ </w:t>
      </w:r>
      <w:r>
        <w:rPr>
          <w:rFonts w:ascii="GHEA Grapalat" w:eastAsia="Times New Roman" w:hAnsi="GHEA Grapalat" w:cs="Times New Roman"/>
          <w:b/>
          <w:bCs/>
          <w:iCs/>
          <w:color w:val="000000"/>
          <w:sz w:val="24"/>
          <w:szCs w:val="24"/>
          <w:lang w:val="hy-AM"/>
        </w:rPr>
        <w:t>ՕՏԱՐՈՒՄԸ</w:t>
      </w: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29.</w:t>
      </w:r>
      <w:r w:rsidRPr="00CD138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Օտարման ենթակա պետական գույքը</w:t>
      </w:r>
    </w:p>
    <w:p w:rsidR="008A6ABB" w:rsidRDefault="008A6ABB" w:rsidP="008A6ABB">
      <w:pPr>
        <w:shd w:val="clear" w:color="auto" w:fill="FFFFFF"/>
        <w:spacing w:after="0" w:line="360" w:lineRule="auto"/>
        <w:ind w:firstLine="720"/>
        <w:jc w:val="both"/>
        <w:rPr>
          <w:rFonts w:ascii="GHEA Grapalat" w:hAnsi="GHEA Grapalat"/>
          <w:sz w:val="24"/>
          <w:szCs w:val="24"/>
          <w:lang w:val="hy-AM"/>
        </w:rPr>
      </w:pPr>
      <w:r w:rsidRPr="00A94DD3">
        <w:rPr>
          <w:rFonts w:ascii="GHEA Grapalat" w:eastAsia="Times New Roman" w:hAnsi="GHEA Grapalat" w:cs="Times New Roman"/>
          <w:bCs/>
          <w:sz w:val="24"/>
          <w:szCs w:val="24"/>
          <w:lang w:val="hy-AM"/>
        </w:rPr>
        <w:t>1.</w:t>
      </w:r>
      <w:r>
        <w:rPr>
          <w:rFonts w:ascii="GHEA Grapalat" w:eastAsia="Times New Roman" w:hAnsi="GHEA Grapalat" w:cs="Times New Roman"/>
          <w:bCs/>
          <w:sz w:val="24"/>
          <w:szCs w:val="24"/>
          <w:lang w:val="hy-AM"/>
        </w:rPr>
        <w:t xml:space="preserve"> </w:t>
      </w:r>
      <w:r w:rsidRPr="00A94DD3">
        <w:rPr>
          <w:rFonts w:ascii="GHEA Grapalat" w:eastAsia="Times New Roman" w:hAnsi="GHEA Grapalat" w:cs="Times New Roman"/>
          <w:bCs/>
          <w:sz w:val="24"/>
          <w:szCs w:val="24"/>
          <w:lang w:val="hy-AM"/>
        </w:rPr>
        <w:t xml:space="preserve">Օտարման ենթակա պետական գույք </w:t>
      </w:r>
      <w:r>
        <w:rPr>
          <w:rFonts w:ascii="GHEA Grapalat" w:eastAsia="Times New Roman" w:hAnsi="GHEA Grapalat" w:cs="Times New Roman"/>
          <w:bCs/>
          <w:sz w:val="24"/>
          <w:szCs w:val="24"/>
          <w:lang w:val="hy-AM"/>
        </w:rPr>
        <w:t xml:space="preserve">է </w:t>
      </w:r>
      <w:r w:rsidRPr="00A94DD3">
        <w:rPr>
          <w:rFonts w:ascii="GHEA Grapalat" w:eastAsia="Times New Roman" w:hAnsi="GHEA Grapalat" w:cs="Times New Roman"/>
          <w:bCs/>
          <w:sz w:val="24"/>
          <w:szCs w:val="24"/>
          <w:lang w:val="hy-AM"/>
        </w:rPr>
        <w:t xml:space="preserve">համարվում պետական գույքի կառավարման գործող ծրագրում ընդգրկված </w:t>
      </w:r>
      <w:r>
        <w:rPr>
          <w:rFonts w:ascii="GHEA Grapalat" w:eastAsia="Times New Roman" w:hAnsi="GHEA Grapalat" w:cs="Times New Roman"/>
          <w:bCs/>
          <w:sz w:val="24"/>
          <w:szCs w:val="24"/>
          <w:lang w:val="hy-AM"/>
        </w:rPr>
        <w:t xml:space="preserve">պետական </w:t>
      </w:r>
      <w:r w:rsidRPr="00A94DD3">
        <w:rPr>
          <w:rFonts w:ascii="GHEA Grapalat" w:hAnsi="GHEA Grapalat"/>
          <w:sz w:val="24"/>
          <w:szCs w:val="24"/>
          <w:lang w:val="hy-AM"/>
        </w:rPr>
        <w:t xml:space="preserve">գույքը։ </w:t>
      </w:r>
    </w:p>
    <w:p w:rsidR="008A6ABB" w:rsidRPr="001D50D8"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2. Պետական գույքը կարող է օտարվել միայն Ծրագրում ընդգրկվելուց հետո, բացառությամբ մինչև 50 մլն դրամ </w:t>
      </w:r>
      <w:r w:rsidRPr="00422464">
        <w:rPr>
          <w:rFonts w:ascii="GHEA Grapalat" w:eastAsia="Times New Roman" w:hAnsi="GHEA Grapalat" w:cs="Times New Roman"/>
          <w:color w:val="000000"/>
          <w:sz w:val="24"/>
          <w:szCs w:val="24"/>
          <w:lang w:val="hy-AM"/>
        </w:rPr>
        <w:t>շուկայական արժեքին մոտարկված կադաստրային</w:t>
      </w:r>
      <w:r>
        <w:rPr>
          <w:rFonts w:ascii="GHEA Grapalat" w:hAnsi="GHEA Grapalat"/>
          <w:sz w:val="24"/>
          <w:szCs w:val="24"/>
          <w:lang w:val="hy-AM"/>
        </w:rPr>
        <w:t xml:space="preserve"> </w:t>
      </w:r>
      <w:r w:rsidRPr="00A94DD3">
        <w:rPr>
          <w:rFonts w:ascii="GHEA Grapalat" w:hAnsi="GHEA Grapalat"/>
          <w:sz w:val="24"/>
          <w:szCs w:val="24"/>
          <w:lang w:val="hy-AM"/>
        </w:rPr>
        <w:t>արժեք</w:t>
      </w:r>
      <w:r>
        <w:rPr>
          <w:rFonts w:ascii="GHEA Grapalat" w:hAnsi="GHEA Grapalat"/>
          <w:color w:val="000000"/>
          <w:sz w:val="24"/>
          <w:szCs w:val="24"/>
          <w:lang w:val="hy-AM"/>
        </w:rPr>
        <w:t xml:space="preserve"> կամ հաշվեկռային  արժեք ունեցող գույքի, որը կարող է օտարվել գործող Ծրագրում ընդգրկված չլինելու դեպքում</w:t>
      </w:r>
      <w:r w:rsidR="00A87305">
        <w:rPr>
          <w:rFonts w:ascii="GHEA Grapalat" w:hAnsi="GHEA Grapalat"/>
          <w:color w:val="000000"/>
          <w:sz w:val="24"/>
          <w:szCs w:val="24"/>
          <w:lang w:val="hy-AM"/>
        </w:rPr>
        <w:t xml:space="preserve">, </w:t>
      </w:r>
      <w:r w:rsidR="00A87305" w:rsidRPr="001D50D8">
        <w:rPr>
          <w:rFonts w:ascii="GHEA Grapalat" w:hAnsi="GHEA Grapalat"/>
          <w:color w:val="000000"/>
          <w:sz w:val="24"/>
          <w:szCs w:val="24"/>
          <w:lang w:val="hy-AM"/>
        </w:rPr>
        <w:t>եթե դրանց օտարման վերաբերյալ հավանություն է տրվել գործադիր մարմնի կողմից:</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3. Պետական գույքի օտարումը սույն օրենքով սահմանված կարգով պետական գույքի վաճառքի, նվիրատվության, նվիրաբերության և ոչ պետական գույքի հետ փոխանակության ճանապարհով </w:t>
      </w:r>
      <w:r w:rsidRPr="00056DC3">
        <w:rPr>
          <w:rFonts w:ascii="GHEA Grapalat" w:hAnsi="GHEA Grapalat"/>
          <w:color w:val="000000"/>
          <w:sz w:val="24"/>
          <w:szCs w:val="24"/>
          <w:lang w:val="hy-AM"/>
        </w:rPr>
        <w:t>(</w:t>
      </w:r>
      <w:r>
        <w:rPr>
          <w:rFonts w:ascii="GHEA Grapalat" w:hAnsi="GHEA Grapalat"/>
          <w:color w:val="000000"/>
          <w:sz w:val="24"/>
          <w:szCs w:val="24"/>
          <w:lang w:val="hy-AM"/>
        </w:rPr>
        <w:t>եղանակներով</w:t>
      </w:r>
      <w:r w:rsidRPr="00056DC3">
        <w:rPr>
          <w:rFonts w:ascii="GHEA Grapalat" w:hAnsi="GHEA Grapalat"/>
          <w:color w:val="000000"/>
          <w:sz w:val="24"/>
          <w:szCs w:val="24"/>
          <w:lang w:val="hy-AM"/>
        </w:rPr>
        <w:t>)</w:t>
      </w:r>
      <w:r>
        <w:rPr>
          <w:rFonts w:ascii="GHEA Grapalat" w:hAnsi="GHEA Grapalat"/>
          <w:color w:val="000000"/>
          <w:sz w:val="24"/>
          <w:szCs w:val="24"/>
          <w:lang w:val="hy-AM"/>
        </w:rPr>
        <w:t>, ինչպես նաև պետական ոչ առևտրային և 100 տոկոս պետական մասնակցությամբ առևտրային կազմակերպությունների ստեղծման և առևտրային կազմակերպությունների կանոնադրական կապիտալում ներդրման միջոցով պետական գույքի նկատմամբ սեփականության իրավունքի փոխանցումն է իրավաբանական և ֆիզիկական անձանց, համայնքներին և օտարերկյա անձանց։</w:t>
      </w: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30.</w:t>
      </w:r>
      <w:r w:rsidRPr="00CD138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Օտարման ոչ ենթակա պետական գույքը</w:t>
      </w:r>
    </w:p>
    <w:p w:rsidR="008A6ABB" w:rsidRPr="00056DC3"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Pr="00056DC3">
        <w:rPr>
          <w:rFonts w:ascii="GHEA Grapalat" w:hAnsi="GHEA Grapalat"/>
          <w:color w:val="000000"/>
          <w:sz w:val="24"/>
          <w:szCs w:val="24"/>
          <w:lang w:val="hy-AM"/>
        </w:rPr>
        <w:t xml:space="preserve">. Սույն օրենքով սահմանված </w:t>
      </w:r>
      <w:r>
        <w:rPr>
          <w:rFonts w:ascii="GHEA Grapalat" w:hAnsi="GHEA Grapalat"/>
          <w:color w:val="000000"/>
          <w:sz w:val="24"/>
          <w:szCs w:val="24"/>
          <w:lang w:val="hy-AM"/>
        </w:rPr>
        <w:t xml:space="preserve">պետական գույքի </w:t>
      </w:r>
      <w:r w:rsidRPr="00056DC3">
        <w:rPr>
          <w:rFonts w:ascii="GHEA Grapalat" w:hAnsi="GHEA Grapalat"/>
          <w:color w:val="000000"/>
          <w:sz w:val="24"/>
          <w:szCs w:val="24"/>
          <w:lang w:val="hy-AM"/>
        </w:rPr>
        <w:t>օտարման կարգը չի տարածվում՝</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Pr="00056DC3">
        <w:rPr>
          <w:rFonts w:ascii="GHEA Grapalat" w:hAnsi="GHEA Grapalat"/>
          <w:color w:val="000000"/>
          <w:sz w:val="24"/>
          <w:szCs w:val="24"/>
          <w:lang w:val="hy-AM"/>
        </w:rPr>
        <w:t>)</w:t>
      </w:r>
      <w:r>
        <w:rPr>
          <w:rFonts w:ascii="GHEA Grapalat" w:hAnsi="GHEA Grapalat"/>
          <w:color w:val="000000"/>
          <w:sz w:val="24"/>
          <w:szCs w:val="24"/>
          <w:lang w:val="hy-AM"/>
        </w:rPr>
        <w:t xml:space="preserve"> քարտեզագրության, երկրաբանության, հիդրոօդերևութաբանության ոլորտների, ինչպես նաև շրջակա միջավայրի և բնական ռեսուրսների վիճակի պահպանումն իրականացնող պետական բաժնետոմսեր </w:t>
      </w:r>
      <w:r w:rsidRPr="000D3654">
        <w:rPr>
          <w:rFonts w:ascii="GHEA Grapalat" w:hAnsi="GHEA Grapalat"/>
          <w:color w:val="000000"/>
          <w:sz w:val="24"/>
          <w:szCs w:val="24"/>
          <w:lang w:val="hy-AM"/>
        </w:rPr>
        <w:t>(</w:t>
      </w:r>
      <w:r>
        <w:rPr>
          <w:rFonts w:ascii="GHEA Grapalat" w:hAnsi="GHEA Grapalat"/>
          <w:color w:val="000000"/>
          <w:sz w:val="24"/>
          <w:szCs w:val="24"/>
          <w:lang w:val="hy-AM"/>
        </w:rPr>
        <w:t>բաժնեմասեր</w:t>
      </w:r>
      <w:r w:rsidRPr="000D3654">
        <w:rPr>
          <w:rFonts w:ascii="GHEA Grapalat" w:hAnsi="GHEA Grapalat"/>
          <w:color w:val="000000"/>
          <w:sz w:val="24"/>
          <w:szCs w:val="24"/>
          <w:lang w:val="hy-AM"/>
        </w:rPr>
        <w:t>)</w:t>
      </w:r>
      <w:r>
        <w:rPr>
          <w:rFonts w:ascii="GHEA Grapalat" w:hAnsi="GHEA Grapalat"/>
          <w:color w:val="000000"/>
          <w:sz w:val="24"/>
          <w:szCs w:val="24"/>
          <w:lang w:val="hy-AM"/>
        </w:rPr>
        <w:t xml:space="preserve"> ունեցող կազմակերպությունների վրա.</w:t>
      </w:r>
    </w:p>
    <w:p w:rsidR="008A6ABB" w:rsidRPr="00056DC3"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Pr="00056DC3">
        <w:rPr>
          <w:rFonts w:ascii="GHEA Grapalat" w:hAnsi="GHEA Grapalat"/>
          <w:color w:val="000000"/>
          <w:sz w:val="24"/>
          <w:szCs w:val="24"/>
          <w:lang w:val="hy-AM"/>
        </w:rPr>
        <w:t>)</w:t>
      </w:r>
      <w:r>
        <w:rPr>
          <w:rFonts w:ascii="GHEA Grapalat" w:hAnsi="GHEA Grapalat"/>
          <w:color w:val="000000"/>
          <w:sz w:val="24"/>
          <w:szCs w:val="24"/>
          <w:lang w:val="hy-AM"/>
        </w:rPr>
        <w:t xml:space="preserve"> հատուկ նշանակության պետական գույքի վրա.</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3</w:t>
      </w:r>
      <w:r w:rsidRPr="00056DC3">
        <w:rPr>
          <w:rFonts w:ascii="GHEA Grapalat" w:hAnsi="GHEA Grapalat"/>
          <w:color w:val="000000"/>
          <w:sz w:val="24"/>
          <w:szCs w:val="24"/>
          <w:lang w:val="hy-AM"/>
        </w:rPr>
        <w:t>) պետական ռեզերվների և զորահավաքային պաշարների պահեստային տնտեսության օբյեկտների վրա.</w:t>
      </w:r>
    </w:p>
    <w:p w:rsidR="008A6ABB" w:rsidRPr="00056DC3"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4</w:t>
      </w:r>
      <w:r w:rsidRPr="00056DC3">
        <w:rPr>
          <w:rFonts w:ascii="GHEA Grapalat" w:hAnsi="GHEA Grapalat"/>
          <w:color w:val="000000"/>
          <w:sz w:val="24"/>
          <w:szCs w:val="24"/>
          <w:lang w:val="hy-AM"/>
        </w:rPr>
        <w:t>)</w:t>
      </w:r>
      <w:r>
        <w:rPr>
          <w:rFonts w:ascii="GHEA Grapalat" w:hAnsi="GHEA Grapalat"/>
          <w:color w:val="000000"/>
          <w:sz w:val="24"/>
          <w:szCs w:val="24"/>
          <w:lang w:val="hy-AM"/>
        </w:rPr>
        <w:t xml:space="preserve"> ստանդարտացման և չափագրության ծառայություններ մատուցող՝ պետական սեփականության բաժնետոմսերը </w:t>
      </w:r>
      <w:r w:rsidRPr="000D3654">
        <w:rPr>
          <w:rFonts w:ascii="GHEA Grapalat" w:hAnsi="GHEA Grapalat"/>
          <w:color w:val="000000"/>
          <w:sz w:val="24"/>
          <w:szCs w:val="24"/>
          <w:lang w:val="hy-AM"/>
        </w:rPr>
        <w:t>(</w:t>
      </w:r>
      <w:r>
        <w:rPr>
          <w:rFonts w:ascii="GHEA Grapalat" w:hAnsi="GHEA Grapalat"/>
          <w:color w:val="000000"/>
          <w:sz w:val="24"/>
          <w:szCs w:val="24"/>
          <w:lang w:val="hy-AM"/>
        </w:rPr>
        <w:t>բաժնեմասերը</w:t>
      </w:r>
      <w:r w:rsidRPr="000D3654">
        <w:rPr>
          <w:rFonts w:ascii="GHEA Grapalat" w:hAnsi="GHEA Grapalat"/>
          <w:color w:val="000000"/>
          <w:sz w:val="24"/>
          <w:szCs w:val="24"/>
          <w:lang w:val="hy-AM"/>
        </w:rPr>
        <w:t>)</w:t>
      </w:r>
      <w:r>
        <w:rPr>
          <w:rFonts w:ascii="GHEA Grapalat" w:hAnsi="GHEA Grapalat"/>
          <w:color w:val="000000"/>
          <w:sz w:val="24"/>
          <w:szCs w:val="24"/>
          <w:lang w:val="hy-AM"/>
        </w:rPr>
        <w:t xml:space="preserve"> ունեցող կազմակերպությունների վրա.</w:t>
      </w:r>
    </w:p>
    <w:p w:rsidR="008A6ABB" w:rsidRPr="00056DC3"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5</w:t>
      </w:r>
      <w:r w:rsidRPr="00056DC3">
        <w:rPr>
          <w:rFonts w:ascii="GHEA Grapalat" w:hAnsi="GHEA Grapalat"/>
          <w:color w:val="000000"/>
          <w:sz w:val="24"/>
          <w:szCs w:val="24"/>
          <w:lang w:val="hy-AM"/>
        </w:rPr>
        <w:t>) միջպետական և հանրապետական նշանակության երկաթուղիների (</w:t>
      </w:r>
      <w:r>
        <w:rPr>
          <w:rFonts w:ascii="GHEA Grapalat" w:hAnsi="GHEA Grapalat"/>
          <w:color w:val="000000"/>
          <w:sz w:val="24"/>
          <w:szCs w:val="24"/>
          <w:lang w:val="hy-AM"/>
        </w:rPr>
        <w:t xml:space="preserve">Երևանի </w:t>
      </w:r>
      <w:r w:rsidRPr="00056DC3">
        <w:rPr>
          <w:rFonts w:ascii="GHEA Grapalat" w:hAnsi="GHEA Grapalat"/>
          <w:color w:val="000000"/>
          <w:sz w:val="24"/>
          <w:szCs w:val="24"/>
          <w:lang w:val="hy-AM"/>
        </w:rPr>
        <w:t>մետրոպոլիտենի) և ավտոճանապարհների, գնացքների երթևեկության և օդային թռիչքների անվտանգությունն ապահովող ծառայություններին ամրացված պետական գույքի վրա.</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6</w:t>
      </w:r>
      <w:r w:rsidRPr="00056DC3">
        <w:rPr>
          <w:rFonts w:ascii="GHEA Grapalat" w:hAnsi="GHEA Grapalat"/>
          <w:color w:val="000000"/>
          <w:sz w:val="24"/>
          <w:szCs w:val="24"/>
          <w:lang w:val="hy-AM"/>
        </w:rPr>
        <w:t xml:space="preserve">) </w:t>
      </w:r>
      <w:r w:rsidRPr="002E6E53">
        <w:rPr>
          <w:rFonts w:ascii="GHEA Grapalat" w:hAnsi="GHEA Grapalat"/>
          <w:color w:val="000000"/>
          <w:sz w:val="24"/>
          <w:szCs w:val="24"/>
          <w:shd w:val="clear" w:color="auto" w:fill="FFFFFF"/>
          <w:lang w:val="hy-AM"/>
        </w:rPr>
        <w:t>Հայաստանի Հանրապետության</w:t>
      </w:r>
      <w:r w:rsidRPr="002E6E53">
        <w:rPr>
          <w:rFonts w:ascii="GHEA Grapalat" w:hAnsi="GHEA Grapalat"/>
          <w:color w:val="000000"/>
          <w:sz w:val="24"/>
          <w:szCs w:val="24"/>
          <w:lang w:val="hy-AM"/>
        </w:rPr>
        <w:t xml:space="preserve"> տարածքում տեղակայված միջուկային տեղակայանքներում առաջացած աշխատած միջուկային վառելիքի և ռադիոակտիվ թափոնների վրա</w:t>
      </w:r>
      <w:r>
        <w:rPr>
          <w:rFonts w:ascii="GHEA Grapalat" w:hAnsi="GHEA Grapalat"/>
          <w:color w:val="000000"/>
          <w:sz w:val="24"/>
          <w:szCs w:val="24"/>
          <w:lang w:val="hy-AM"/>
        </w:rPr>
        <w:t>.</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7</w:t>
      </w:r>
      <w:r w:rsidRPr="000D3654">
        <w:rPr>
          <w:rFonts w:ascii="GHEA Grapalat" w:hAnsi="GHEA Grapalat"/>
          <w:color w:val="000000"/>
          <w:sz w:val="24"/>
          <w:szCs w:val="24"/>
          <w:lang w:val="hy-AM"/>
        </w:rPr>
        <w:t>)</w:t>
      </w:r>
      <w:r>
        <w:rPr>
          <w:rFonts w:ascii="GHEA Grapalat" w:hAnsi="GHEA Grapalat"/>
          <w:color w:val="000000"/>
          <w:sz w:val="24"/>
          <w:szCs w:val="24"/>
          <w:lang w:val="hy-AM"/>
        </w:rPr>
        <w:t xml:space="preserve"> պետական սեփականություն համարվող օտարման ոչ ենթակա պատմության և մշակույթի անշարժ հուշարձանների վրա, որոնց ցանկը հաստատում է Հայաստանի Հանրապետության կառավարությունը.</w:t>
      </w:r>
    </w:p>
    <w:p w:rsidR="008A6ABB" w:rsidRPr="00056DC3"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8</w:t>
      </w:r>
      <w:r w:rsidRPr="000D3654">
        <w:rPr>
          <w:rFonts w:ascii="GHEA Grapalat" w:hAnsi="GHEA Grapalat"/>
          <w:color w:val="000000"/>
          <w:sz w:val="24"/>
          <w:szCs w:val="24"/>
          <w:lang w:val="hy-AM"/>
        </w:rPr>
        <w:t xml:space="preserve">) </w:t>
      </w:r>
      <w:r>
        <w:rPr>
          <w:rFonts w:ascii="GHEA Grapalat" w:hAnsi="GHEA Grapalat"/>
          <w:color w:val="000000"/>
          <w:sz w:val="24"/>
          <w:szCs w:val="24"/>
          <w:lang w:val="hy-AM"/>
        </w:rPr>
        <w:t>Հայաստանի Հանրապետության հողային օրենսգրքով և Հայաստանի Հանրապետության օրենսդրական այլ ակտերով սահմանված օտարման ոչ ենթակա պետական գույքի վրա</w:t>
      </w:r>
      <w:r w:rsidRPr="00056DC3">
        <w:rPr>
          <w:rFonts w:ascii="GHEA Grapalat" w:hAnsi="GHEA Grapalat"/>
          <w:color w:val="000000"/>
          <w:sz w:val="24"/>
          <w:szCs w:val="24"/>
          <w:lang w:val="hy-AM"/>
        </w:rPr>
        <w:t>:</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Pr="00056DC3">
        <w:rPr>
          <w:rFonts w:ascii="GHEA Grapalat" w:hAnsi="GHEA Grapalat"/>
          <w:color w:val="000000"/>
          <w:sz w:val="24"/>
          <w:szCs w:val="24"/>
          <w:lang w:val="hy-AM"/>
        </w:rPr>
        <w:t>. Օտարման ենթակա</w:t>
      </w:r>
      <w:r>
        <w:rPr>
          <w:rFonts w:ascii="GHEA Grapalat" w:hAnsi="GHEA Grapalat"/>
          <w:color w:val="000000"/>
          <w:sz w:val="24"/>
          <w:szCs w:val="24"/>
          <w:lang w:val="hy-AM"/>
        </w:rPr>
        <w:t xml:space="preserve"> պետական մասնակցությամբ կազմակերպությունների գույքի կազմում առկա տարածքները չեն օտարվում, և դրանք առանձնացվում են օտարման ենթակա կազմակերպության գույքի կազմից, եթե տվյալ տարածքները տեղաբաշխված են՝</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Pr="00033429">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ինժեներատեխնիկական կառույցներում, հաղորդակցության ուղիներում </w:t>
      </w:r>
      <w:r w:rsidRPr="00033429">
        <w:rPr>
          <w:rFonts w:ascii="GHEA Grapalat" w:hAnsi="GHEA Grapalat"/>
          <w:color w:val="000000"/>
          <w:sz w:val="24"/>
          <w:szCs w:val="24"/>
          <w:lang w:val="hy-AM"/>
        </w:rPr>
        <w:t>(</w:t>
      </w:r>
      <w:r>
        <w:rPr>
          <w:rFonts w:ascii="GHEA Grapalat" w:hAnsi="GHEA Grapalat"/>
          <w:color w:val="000000"/>
          <w:sz w:val="24"/>
          <w:szCs w:val="24"/>
          <w:lang w:val="hy-AM"/>
        </w:rPr>
        <w:t>կամուրջներ, թունելներ, պատնեշներ, ստորգետնյա անցումներ և այլն</w:t>
      </w:r>
      <w:r w:rsidRPr="00033429">
        <w:rPr>
          <w:rFonts w:ascii="GHEA Grapalat" w:hAnsi="GHEA Grapalat"/>
          <w:color w:val="000000"/>
          <w:sz w:val="24"/>
          <w:szCs w:val="24"/>
          <w:lang w:val="hy-AM"/>
        </w:rPr>
        <w:t>)</w:t>
      </w:r>
      <w:r>
        <w:rPr>
          <w:rFonts w:ascii="GHEA Grapalat" w:hAnsi="GHEA Grapalat"/>
          <w:color w:val="000000"/>
          <w:sz w:val="24"/>
          <w:szCs w:val="24"/>
          <w:lang w:val="hy-AM"/>
        </w:rPr>
        <w:t xml:space="preserve"> և </w:t>
      </w:r>
      <w:r>
        <w:rPr>
          <w:rFonts w:ascii="GHEA Grapalat" w:hAnsi="GHEA Grapalat"/>
          <w:color w:val="000000"/>
          <w:sz w:val="24"/>
          <w:szCs w:val="24"/>
          <w:lang w:val="hy-AM"/>
        </w:rPr>
        <w:lastRenderedPageBreak/>
        <w:t>ինժեներատեխնիակական առումով դրանց մասը համարվող կից տարածքներում, երթուղային կայարաններում, սոցիալական և մշակութային ոլորտի օբյեկտներում</w:t>
      </w:r>
      <w:r w:rsidRPr="00033429">
        <w:rPr>
          <w:rFonts w:ascii="GHEA Grapalat" w:hAnsi="GHEA Grapalat"/>
          <w:color w:val="000000"/>
          <w:sz w:val="24"/>
          <w:szCs w:val="24"/>
          <w:lang w:val="hy-AM"/>
        </w:rPr>
        <w:t xml:space="preserve"> (</w:t>
      </w:r>
      <w:r>
        <w:rPr>
          <w:rFonts w:ascii="GHEA Grapalat" w:hAnsi="GHEA Grapalat"/>
          <w:color w:val="000000"/>
          <w:sz w:val="24"/>
          <w:szCs w:val="24"/>
          <w:lang w:val="hy-AM"/>
        </w:rPr>
        <w:t>ուսումնական հաստատություններում, մշակութային օբյեկտներում</w:t>
      </w:r>
      <w:r w:rsidRPr="00033429">
        <w:rPr>
          <w:rFonts w:ascii="GHEA Grapalat" w:hAnsi="GHEA Grapalat"/>
          <w:color w:val="000000"/>
          <w:sz w:val="24"/>
          <w:szCs w:val="24"/>
          <w:lang w:val="hy-AM"/>
        </w:rPr>
        <w:t>)</w:t>
      </w:r>
      <w:r>
        <w:rPr>
          <w:rFonts w:ascii="GHEA Grapalat" w:hAnsi="GHEA Grapalat"/>
          <w:color w:val="000000"/>
          <w:sz w:val="24"/>
          <w:szCs w:val="24"/>
          <w:lang w:val="hy-AM"/>
        </w:rPr>
        <w:t>.</w:t>
      </w:r>
    </w:p>
    <w:p w:rsidR="008A6ABB" w:rsidRDefault="008A6ABB" w:rsidP="008A6ABB">
      <w:pPr>
        <w:shd w:val="clear" w:color="auto" w:fill="FFFFFF"/>
        <w:spacing w:after="0" w:line="360" w:lineRule="auto"/>
        <w:ind w:firstLine="720"/>
        <w:jc w:val="both"/>
        <w:rPr>
          <w:rFonts w:ascii="GHEA Grapalat" w:hAnsi="GHEA Grapalat" w:cs="Arial CIT"/>
          <w:color w:val="000000" w:themeColor="text1"/>
          <w:sz w:val="24"/>
          <w:szCs w:val="24"/>
          <w:lang w:val="hy-AM"/>
        </w:rPr>
      </w:pPr>
      <w:r>
        <w:rPr>
          <w:rFonts w:ascii="GHEA Grapalat" w:hAnsi="GHEA Grapalat"/>
          <w:color w:val="000000"/>
          <w:sz w:val="24"/>
          <w:szCs w:val="24"/>
          <w:lang w:val="hy-AM"/>
        </w:rPr>
        <w:t>2</w:t>
      </w:r>
      <w:r w:rsidRPr="00033429">
        <w:rPr>
          <w:rFonts w:ascii="GHEA Grapalat" w:hAnsi="GHEA Grapalat"/>
          <w:color w:val="000000"/>
          <w:sz w:val="24"/>
          <w:szCs w:val="24"/>
          <w:lang w:val="hy-AM"/>
        </w:rPr>
        <w:t>)</w:t>
      </w:r>
      <w:r>
        <w:rPr>
          <w:rFonts w:ascii="GHEA Grapalat" w:hAnsi="GHEA Grapalat"/>
          <w:color w:val="000000"/>
          <w:sz w:val="24"/>
          <w:szCs w:val="24"/>
          <w:lang w:val="hy-AM"/>
        </w:rPr>
        <w:t xml:space="preserve"> պաշտպանական և անվտանգության նշանակություն ունեցող օբյեկտներում և դրանց կից տարածքներում, ինչպես նաև</w:t>
      </w:r>
      <w:r w:rsidRPr="006D337B">
        <w:rPr>
          <w:rFonts w:ascii="GHEA Grapalat" w:hAnsi="GHEA Grapalat" w:cs="Sylfaen"/>
          <w:bCs/>
          <w:sz w:val="24"/>
          <w:szCs w:val="24"/>
          <w:lang w:val="hy-AM"/>
        </w:rPr>
        <w:t xml:space="preserve"> </w:t>
      </w:r>
      <w:r>
        <w:rPr>
          <w:rFonts w:ascii="GHEA Grapalat" w:hAnsi="GHEA Grapalat" w:cs="Arial CIT"/>
          <w:color w:val="000000" w:themeColor="text1"/>
          <w:sz w:val="24"/>
          <w:szCs w:val="24"/>
          <w:lang w:val="hy-AM"/>
        </w:rPr>
        <w:t>ապաստարաններում</w:t>
      </w:r>
      <w:r w:rsidRPr="00EC6CE4">
        <w:rPr>
          <w:rFonts w:ascii="GHEA Grapalat" w:hAnsi="GHEA Grapalat" w:cs="Arial CIT"/>
          <w:color w:val="000000" w:themeColor="text1"/>
          <w:sz w:val="24"/>
          <w:szCs w:val="24"/>
          <w:lang w:val="hy-AM"/>
        </w:rPr>
        <w:t xml:space="preserve"> և հակաճառագայթային թաքստոցներ</w:t>
      </w:r>
      <w:r>
        <w:rPr>
          <w:rFonts w:ascii="GHEA Grapalat" w:hAnsi="GHEA Grapalat" w:cs="Arial CIT"/>
          <w:color w:val="000000" w:themeColor="text1"/>
          <w:sz w:val="24"/>
          <w:szCs w:val="24"/>
          <w:lang w:val="hy-AM"/>
        </w:rPr>
        <w:t>ում։</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3. Սույն հոդվածի 2-րդ մասով նախատեսված դեպքերում, երբ տվյալ տարածքի օտարումը չի թույլատրվում, ապա այն կարող է օգտագործվել Հայաստանի Հանրապետության օրենսդրությամբ սահմանված կարգով՝ վարձակալությամբ։</w:t>
      </w:r>
    </w:p>
    <w:p w:rsidR="008A6ABB" w:rsidRPr="00033429"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4. </w:t>
      </w:r>
      <w:r w:rsidRPr="00F577DC">
        <w:rPr>
          <w:rFonts w:ascii="GHEA Grapalat" w:hAnsi="GHEA Grapalat"/>
          <w:color w:val="000000"/>
          <w:sz w:val="24"/>
          <w:szCs w:val="24"/>
          <w:lang w:val="hy-AM"/>
        </w:rPr>
        <w:t>Սույն օրենքի 4-րդ հոդվածի 1-ին մասի 19-րդ կետով սահմանված</w:t>
      </w:r>
      <w:r w:rsidRPr="00F577DC">
        <w:rPr>
          <w:rFonts w:ascii="GHEA Grapalat" w:hAnsi="GHEA Grapalat"/>
          <w:b/>
          <w:sz w:val="24"/>
          <w:szCs w:val="24"/>
          <w:lang w:val="hy-AM"/>
        </w:rPr>
        <w:t xml:space="preserve"> </w:t>
      </w:r>
      <w:r w:rsidRPr="00050B34">
        <w:rPr>
          <w:rFonts w:ascii="GHEA Grapalat" w:hAnsi="GHEA Grapalat"/>
          <w:sz w:val="24"/>
          <w:szCs w:val="24"/>
          <w:lang w:val="hy-AM"/>
        </w:rPr>
        <w:t>պետական կարիքների բավարարման համար պահանջվող գույքի</w:t>
      </w:r>
      <w:r>
        <w:rPr>
          <w:rFonts w:ascii="GHEA Grapalat" w:hAnsi="GHEA Grapalat"/>
          <w:color w:val="000000"/>
          <w:sz w:val="24"/>
          <w:szCs w:val="24"/>
          <w:lang w:val="hy-AM"/>
        </w:rPr>
        <w:t xml:space="preserve"> վրա</w:t>
      </w:r>
      <w:r w:rsidRPr="00EB3EC0">
        <w:rPr>
          <w:rFonts w:ascii="GHEA Grapalat" w:hAnsi="GHEA Grapalat"/>
          <w:color w:val="000000"/>
          <w:sz w:val="24"/>
          <w:szCs w:val="24"/>
          <w:lang w:val="hy-AM"/>
        </w:rPr>
        <w:t xml:space="preserve">, </w:t>
      </w:r>
      <w:r>
        <w:rPr>
          <w:rFonts w:ascii="GHEA Grapalat" w:hAnsi="GHEA Grapalat"/>
          <w:color w:val="000000"/>
          <w:sz w:val="24"/>
          <w:szCs w:val="24"/>
          <w:lang w:val="hy-AM"/>
        </w:rPr>
        <w:t>բացառությամբ այն դեպքերի, երբ տվյալ գույքն օտարվում է ժամանակակից պահանջներին բավարարող պետական գույքով փոխարինելու նպատակով։</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5. Պետական սեփականություն հանդիսացող և քաղաքացիներին պաշտոնական </w:t>
      </w:r>
      <w:r w:rsidRPr="001A65AC">
        <w:rPr>
          <w:rFonts w:ascii="GHEA Grapalat" w:hAnsi="GHEA Grapalat"/>
          <w:color w:val="000000"/>
          <w:sz w:val="24"/>
          <w:szCs w:val="24"/>
          <w:lang w:val="hy-AM"/>
        </w:rPr>
        <w:t>(</w:t>
      </w:r>
      <w:r>
        <w:rPr>
          <w:rFonts w:ascii="GHEA Grapalat" w:hAnsi="GHEA Grapalat"/>
          <w:color w:val="000000"/>
          <w:sz w:val="24"/>
          <w:szCs w:val="24"/>
          <w:lang w:val="hy-AM"/>
        </w:rPr>
        <w:t>ծառայողական</w:t>
      </w:r>
      <w:r w:rsidRPr="001A65AC">
        <w:rPr>
          <w:rFonts w:ascii="GHEA Grapalat" w:hAnsi="GHEA Grapalat"/>
          <w:color w:val="000000"/>
          <w:sz w:val="24"/>
          <w:szCs w:val="24"/>
          <w:lang w:val="hy-AM"/>
        </w:rPr>
        <w:t>)</w:t>
      </w:r>
      <w:r>
        <w:rPr>
          <w:rFonts w:ascii="GHEA Grapalat" w:hAnsi="GHEA Grapalat"/>
          <w:color w:val="000000"/>
          <w:sz w:val="24"/>
          <w:szCs w:val="24"/>
          <w:lang w:val="hy-AM"/>
        </w:rPr>
        <w:t xml:space="preserve"> օգտագործման համար հատկացված բնակելի տարածքների վրա։</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31. Պետական գույքի օտարման պայմանները</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sidRPr="00590869">
        <w:rPr>
          <w:rFonts w:ascii="GHEA Grapalat" w:hAnsi="GHEA Grapalat"/>
          <w:color w:val="000000"/>
          <w:sz w:val="24"/>
          <w:szCs w:val="24"/>
          <w:lang w:val="hy-AM"/>
        </w:rPr>
        <w:t xml:space="preserve">1. Պետական գույքի օտարումը պետք է լինի հիմնավորված, ապահովի որոշակի խնդրի արդյունավետ լուծում և չպետք է խաթարի պետական մարմնի </w:t>
      </w:r>
      <w:r>
        <w:rPr>
          <w:rFonts w:ascii="GHEA Grapalat" w:hAnsi="GHEA Grapalat"/>
          <w:color w:val="000000"/>
          <w:sz w:val="24"/>
          <w:szCs w:val="24"/>
          <w:lang w:val="hy-AM"/>
        </w:rPr>
        <w:t xml:space="preserve">և </w:t>
      </w:r>
      <w:r w:rsidRPr="00590869">
        <w:rPr>
          <w:rFonts w:ascii="GHEA Grapalat" w:hAnsi="GHEA Grapalat"/>
          <w:color w:val="000000"/>
          <w:sz w:val="24"/>
          <w:szCs w:val="24"/>
          <w:lang w:val="hy-AM"/>
        </w:rPr>
        <w:t>կազմակերպությունների բնականոն գործունեությունը:</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2. Պետական անշարժ և շարժական գույքը ենթակա է օտարման, եթե այն՝ </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1</w:t>
      </w:r>
      <w:r w:rsidRPr="001D785A">
        <w:rPr>
          <w:rFonts w:ascii="GHEA Grapalat" w:hAnsi="GHEA Grapalat"/>
          <w:color w:val="000000"/>
          <w:sz w:val="24"/>
          <w:szCs w:val="24"/>
          <w:lang w:val="hy-AM"/>
        </w:rPr>
        <w:t xml:space="preserve">) </w:t>
      </w:r>
      <w:r>
        <w:rPr>
          <w:rFonts w:ascii="GHEA Grapalat" w:hAnsi="GHEA Grapalat"/>
          <w:color w:val="000000"/>
          <w:sz w:val="24"/>
          <w:szCs w:val="24"/>
          <w:lang w:val="hy-AM"/>
        </w:rPr>
        <w:t>չի օգտագործվում կամ օգտագործվում է ոչ արդյունավետ և դրա օտարումը կնպաստի գույքի հանրային օգտակարության մակարդակի նշանակալի բարձրացմանը.</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2</w:t>
      </w:r>
      <w:r w:rsidRPr="004F095B">
        <w:rPr>
          <w:rFonts w:ascii="GHEA Grapalat" w:hAnsi="GHEA Grapalat"/>
          <w:color w:val="000000"/>
          <w:sz w:val="24"/>
          <w:szCs w:val="24"/>
          <w:lang w:val="hy-AM"/>
        </w:rPr>
        <w:t xml:space="preserve">) </w:t>
      </w:r>
      <w:r>
        <w:rPr>
          <w:rFonts w:ascii="GHEA Grapalat" w:hAnsi="GHEA Grapalat"/>
          <w:color w:val="000000"/>
          <w:sz w:val="24"/>
          <w:szCs w:val="24"/>
          <w:lang w:val="hy-AM"/>
        </w:rPr>
        <w:t>օգտագործվում է պետական մարմինների և կազմակերպությունների կանոնադրական գործառույթներին ոչ համապատասխան.</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3</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լիազոր մարմնի կողմից իրականացվող անշարժ գույքի օգտագործման </w:t>
      </w:r>
      <w:r w:rsidRPr="00BD2E19">
        <w:rPr>
          <w:rFonts w:ascii="GHEA Grapalat" w:hAnsi="GHEA Grapalat"/>
          <w:color w:val="000000"/>
          <w:sz w:val="24"/>
          <w:szCs w:val="24"/>
          <w:lang w:val="hy-AM"/>
        </w:rPr>
        <w:t>մ</w:t>
      </w:r>
      <w:r>
        <w:rPr>
          <w:rFonts w:ascii="GHEA Grapalat" w:hAnsi="GHEA Grapalat"/>
          <w:color w:val="000000"/>
          <w:sz w:val="24"/>
          <w:szCs w:val="24"/>
          <w:lang w:val="hy-AM"/>
        </w:rPr>
        <w:t>շտադիտարկման</w:t>
      </w:r>
      <w:r w:rsidRPr="00BD2E19">
        <w:rPr>
          <w:rFonts w:ascii="GHEA Grapalat" w:hAnsi="GHEA Grapalat"/>
          <w:color w:val="000000"/>
          <w:sz w:val="24"/>
          <w:szCs w:val="24"/>
          <w:lang w:val="hy-AM"/>
        </w:rPr>
        <w:t xml:space="preserve"> </w:t>
      </w:r>
      <w:r>
        <w:rPr>
          <w:rFonts w:ascii="GHEA Grapalat" w:hAnsi="GHEA Grapalat"/>
          <w:color w:val="000000"/>
          <w:sz w:val="24"/>
          <w:szCs w:val="24"/>
          <w:lang w:val="hy-AM"/>
        </w:rPr>
        <w:t>արդյունքներով առաջարկվել է ներկայացնել օտարման.</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4</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ներկայացվել է օտարման վերադաս կառավարման պետական մարմինների առաջարկությամբ.</w:t>
      </w:r>
    </w:p>
    <w:p w:rsidR="008A6ABB" w:rsidRPr="00590869"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lastRenderedPageBreak/>
        <w:t>5</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ներկայացվել է օտարման Հայաստանի Հանրապետության կառավարության հանձնարարականով։</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3. Օտարման ենթակա է նաև այն պետական մասնակցությամբ առևտրային կազմակերպությունների </w:t>
      </w:r>
      <w:r w:rsidRPr="00296962">
        <w:rPr>
          <w:rFonts w:ascii="GHEA Grapalat" w:hAnsi="GHEA Grapalat"/>
          <w:sz w:val="24"/>
          <w:szCs w:val="24"/>
          <w:lang w:val="hy-AM"/>
        </w:rPr>
        <w:t>պետության</w:t>
      </w:r>
      <w:r w:rsidR="00296962" w:rsidRPr="00296962">
        <w:rPr>
          <w:rFonts w:ascii="GHEA Grapalat" w:hAnsi="GHEA Grapalat"/>
          <w:sz w:val="24"/>
          <w:szCs w:val="24"/>
          <w:lang w:val="hy-AM"/>
        </w:rPr>
        <w:t>ը</w:t>
      </w:r>
      <w:r w:rsidRPr="00296962">
        <w:rPr>
          <w:rFonts w:ascii="GHEA Grapalat" w:hAnsi="GHEA Grapalat"/>
          <w:sz w:val="24"/>
          <w:szCs w:val="24"/>
          <w:lang w:val="hy-AM"/>
        </w:rPr>
        <w:t xml:space="preserve"> </w:t>
      </w:r>
      <w:r>
        <w:rPr>
          <w:rFonts w:ascii="GHEA Grapalat" w:hAnsi="GHEA Grapalat"/>
          <w:color w:val="000000"/>
          <w:sz w:val="24"/>
          <w:szCs w:val="24"/>
          <w:lang w:val="hy-AM"/>
        </w:rPr>
        <w:t xml:space="preserve">պատկանող բաժնետոմսերը </w:t>
      </w:r>
      <w:r w:rsidRPr="004F095B">
        <w:rPr>
          <w:rFonts w:ascii="GHEA Grapalat" w:hAnsi="GHEA Grapalat"/>
          <w:color w:val="000000"/>
          <w:sz w:val="24"/>
          <w:szCs w:val="24"/>
          <w:lang w:val="hy-AM"/>
        </w:rPr>
        <w:t>(</w:t>
      </w:r>
      <w:r>
        <w:rPr>
          <w:rFonts w:ascii="GHEA Grapalat" w:hAnsi="GHEA Grapalat"/>
          <w:color w:val="000000"/>
          <w:sz w:val="24"/>
          <w:szCs w:val="24"/>
          <w:lang w:val="hy-AM"/>
        </w:rPr>
        <w:t>բաժնեմասերը</w:t>
      </w:r>
      <w:r w:rsidRPr="004F095B">
        <w:rPr>
          <w:rFonts w:ascii="GHEA Grapalat" w:hAnsi="GHEA Grapalat"/>
          <w:color w:val="000000"/>
          <w:sz w:val="24"/>
          <w:szCs w:val="24"/>
          <w:lang w:val="hy-AM"/>
        </w:rPr>
        <w:t>)</w:t>
      </w:r>
      <w:r>
        <w:rPr>
          <w:rFonts w:ascii="GHEA Grapalat" w:hAnsi="GHEA Grapalat"/>
          <w:color w:val="000000"/>
          <w:sz w:val="24"/>
          <w:szCs w:val="24"/>
          <w:lang w:val="hy-AM"/>
        </w:rPr>
        <w:t>, որոնց կառավարումն իրականացվում է ոչ արդյունավետ, դրանք տարեց տարի աշխատում են վնասով և ունեն կուտակված վնասի ավելացում, ինչպես նաև ոչ մրցունակ են։</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4. Պետական գույքը կարող է օտարվել, եթե այն պետության կարիքների բավարարման համար անհրաժեշտ չէ։</w:t>
      </w:r>
    </w:p>
    <w:p w:rsidR="008A6ABB" w:rsidRDefault="008A6ABB" w:rsidP="008A6ABB">
      <w:pPr>
        <w:shd w:val="clear" w:color="auto" w:fill="FFFFFF"/>
        <w:tabs>
          <w:tab w:val="left" w:pos="3960"/>
        </w:tabs>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5. Ռազմավարական ոլորտներում գործող և անվտանգություն ապահովող պետական մասնակցությամբ առևտրային կազմակերպությունների բաժնետոմսերի </w:t>
      </w:r>
      <w:r w:rsidRPr="004F095B">
        <w:rPr>
          <w:rFonts w:ascii="GHEA Grapalat" w:hAnsi="GHEA Grapalat"/>
          <w:color w:val="000000"/>
          <w:sz w:val="24"/>
          <w:szCs w:val="24"/>
          <w:lang w:val="hy-AM"/>
        </w:rPr>
        <w:t>(</w:t>
      </w:r>
      <w:r>
        <w:rPr>
          <w:rFonts w:ascii="GHEA Grapalat" w:hAnsi="GHEA Grapalat"/>
          <w:color w:val="000000"/>
          <w:sz w:val="24"/>
          <w:szCs w:val="24"/>
          <w:lang w:val="hy-AM"/>
        </w:rPr>
        <w:t>բաժնեմասերի</w:t>
      </w:r>
      <w:r w:rsidRPr="004F095B">
        <w:rPr>
          <w:rFonts w:ascii="GHEA Grapalat" w:hAnsi="GHEA Grapalat"/>
          <w:color w:val="000000"/>
          <w:sz w:val="24"/>
          <w:szCs w:val="24"/>
          <w:lang w:val="hy-AM"/>
        </w:rPr>
        <w:t>)</w:t>
      </w:r>
      <w:r>
        <w:rPr>
          <w:rFonts w:ascii="GHEA Grapalat" w:hAnsi="GHEA Grapalat"/>
          <w:color w:val="000000"/>
          <w:sz w:val="24"/>
          <w:szCs w:val="24"/>
          <w:lang w:val="hy-AM"/>
        </w:rPr>
        <w:t xml:space="preserve"> օտարումը չի հանգեցնում այդ կազմակերպությունների գործունեության հիմնական ուղղության կամ հանրային նշանակության փոփոխությանը կամ որևէ կերպ նվազեցում է դրանց գործունեության հանրային օգտակարությունը։</w:t>
      </w:r>
    </w:p>
    <w:p w:rsidR="008A6ABB" w:rsidRDefault="008A6ABB" w:rsidP="008A6ABB">
      <w:pPr>
        <w:shd w:val="clear" w:color="auto" w:fill="FFFFFF"/>
        <w:spacing w:after="0" w:line="360" w:lineRule="auto"/>
        <w:ind w:firstLine="720"/>
        <w:jc w:val="both"/>
        <w:rPr>
          <w:rFonts w:ascii="GHEA Grapalat" w:hAnsi="GHEA Grapalat"/>
          <w:b/>
          <w:color w:val="FF0000"/>
          <w:sz w:val="24"/>
          <w:szCs w:val="24"/>
          <w:lang w:val="hy-AM"/>
        </w:rPr>
      </w:pPr>
      <w:r>
        <w:rPr>
          <w:rFonts w:ascii="GHEA Grapalat" w:hAnsi="GHEA Grapalat"/>
          <w:color w:val="000000"/>
          <w:sz w:val="24"/>
          <w:szCs w:val="24"/>
          <w:lang w:val="hy-AM"/>
        </w:rPr>
        <w:t xml:space="preserve">6. Պետական գույքի օտարման ժամանակ գույքի </w:t>
      </w:r>
      <w:r w:rsidRPr="002D2B29">
        <w:rPr>
          <w:rFonts w:ascii="GHEA Grapalat" w:hAnsi="GHEA Grapalat"/>
          <w:color w:val="000000"/>
          <w:sz w:val="24"/>
          <w:szCs w:val="24"/>
          <w:lang w:val="hy-AM"/>
        </w:rPr>
        <w:t>(</w:t>
      </w:r>
      <w:r>
        <w:rPr>
          <w:rFonts w:ascii="GHEA Grapalat" w:hAnsi="GHEA Grapalat"/>
          <w:color w:val="000000"/>
          <w:sz w:val="24"/>
          <w:szCs w:val="24"/>
          <w:lang w:val="hy-AM"/>
        </w:rPr>
        <w:t>բացառությամբ չկառուցապատված հողամսերի և սույն օրենքի 38-րդ հոդվածի 1-ին մասի 4-րդ կետով նախատեսված դեպքի</w:t>
      </w:r>
      <w:r w:rsidRPr="002D2B29">
        <w:rPr>
          <w:rFonts w:ascii="GHEA Grapalat" w:hAnsi="GHEA Grapalat"/>
          <w:color w:val="000000"/>
          <w:sz w:val="24"/>
          <w:szCs w:val="24"/>
          <w:lang w:val="hy-AM"/>
        </w:rPr>
        <w:t>)</w:t>
      </w:r>
      <w:r>
        <w:rPr>
          <w:rFonts w:ascii="GHEA Grapalat" w:hAnsi="GHEA Grapalat"/>
          <w:color w:val="000000"/>
          <w:sz w:val="24"/>
          <w:szCs w:val="24"/>
          <w:lang w:val="hy-AM"/>
        </w:rPr>
        <w:t xml:space="preserve"> արժեքը պարտադիր որոշվում է գնահատման շուկայական մոտեցմամբ՝ Հայաստանի Հանրապետությունում գործող գույքի գնահատման օրենսդրության համապատասխան։ Չկառուցապատված հողամասերի և սույն </w:t>
      </w:r>
      <w:r w:rsidRPr="00454F27">
        <w:rPr>
          <w:rFonts w:ascii="GHEA Grapalat" w:hAnsi="GHEA Grapalat"/>
          <w:color w:val="000000"/>
          <w:sz w:val="24"/>
          <w:szCs w:val="24"/>
          <w:lang w:val="hy-AM"/>
        </w:rPr>
        <w:t xml:space="preserve">օրենքի </w:t>
      </w:r>
      <w:r>
        <w:rPr>
          <w:rFonts w:ascii="GHEA Grapalat" w:hAnsi="GHEA Grapalat"/>
          <w:color w:val="000000"/>
          <w:sz w:val="24"/>
          <w:szCs w:val="24"/>
          <w:lang w:val="hy-AM"/>
        </w:rPr>
        <w:t xml:space="preserve">38-րդ հոդվածի 1-ին մասի 4-րդ կետով </w:t>
      </w:r>
      <w:r w:rsidRPr="00502444">
        <w:rPr>
          <w:rFonts w:ascii="GHEA Grapalat" w:hAnsi="GHEA Grapalat"/>
          <w:sz w:val="24"/>
          <w:szCs w:val="24"/>
          <w:lang w:val="hy-AM"/>
        </w:rPr>
        <w:t>սահմանված դեպքում պետական</w:t>
      </w:r>
      <w:r>
        <w:rPr>
          <w:rFonts w:ascii="GHEA Grapalat" w:hAnsi="GHEA Grapalat"/>
          <w:color w:val="000000"/>
          <w:sz w:val="24"/>
          <w:szCs w:val="24"/>
          <w:lang w:val="hy-AM"/>
        </w:rPr>
        <w:t xml:space="preserve"> գույքի արժեքը կարող է հաշվարկվել </w:t>
      </w:r>
      <w:r w:rsidRPr="00422464">
        <w:rPr>
          <w:rFonts w:ascii="GHEA Grapalat" w:eastAsia="Times New Roman" w:hAnsi="GHEA Grapalat" w:cs="Times New Roman"/>
          <w:color w:val="000000"/>
          <w:sz w:val="24"/>
          <w:szCs w:val="24"/>
          <w:lang w:val="hy-AM"/>
        </w:rPr>
        <w:t>շուկայական արժեքին մոտարկված կադաստրային</w:t>
      </w:r>
      <w:r>
        <w:rPr>
          <w:rFonts w:ascii="GHEA Grapalat" w:hAnsi="GHEA Grapalat"/>
          <w:sz w:val="24"/>
          <w:szCs w:val="24"/>
          <w:lang w:val="hy-AM"/>
        </w:rPr>
        <w:t xml:space="preserve"> </w:t>
      </w:r>
      <w:r w:rsidRPr="00EB3EC0">
        <w:rPr>
          <w:rFonts w:ascii="GHEA Grapalat" w:hAnsi="GHEA Grapalat"/>
          <w:color w:val="000000"/>
          <w:sz w:val="24"/>
          <w:szCs w:val="24"/>
          <w:lang w:val="hy-AM"/>
        </w:rPr>
        <w:t>արժեքով</w:t>
      </w:r>
      <w:r>
        <w:rPr>
          <w:rFonts w:ascii="GHEA Grapalat" w:hAnsi="GHEA Grapalat"/>
          <w:color w:val="000000"/>
          <w:sz w:val="24"/>
          <w:szCs w:val="24"/>
          <w:lang w:val="hy-AM"/>
        </w:rPr>
        <w:t xml:space="preserve">։ </w:t>
      </w:r>
    </w:p>
    <w:p w:rsidR="008A6ABB" w:rsidRPr="002D2B29"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7. Պետական մասնակցությամբ առևտրային և պետական ոչ առևտրային կազմակերպություններին անհատույց օգտագործման իրավունքով տրամադրված գույքի մաս կազմող տարածքների սույն օրենքի համաձայն օտարման դեպքերում՝ օտարվող տարածքների առանձնացումը կատարվում է Հայաստանի Հանրապետության կառավարության որոշման և պետական գույքի կառավարման լիազոր մարմնի ղեկավարի հրամանի համաձայն։</w:t>
      </w:r>
    </w:p>
    <w:p w:rsidR="008A6ABB" w:rsidRDefault="008A6ABB" w:rsidP="008A6ABB">
      <w:pPr>
        <w:shd w:val="clear" w:color="auto" w:fill="FFFFFF"/>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 xml:space="preserve">8. Եթե կառուցապատված հողամասի շենք, շինությունների սպասարկման համար հատկացված հողամասի չափերը գերազանցում են անհրաժեշտ սահմանները, ապա ոչ </w:t>
      </w:r>
      <w:r>
        <w:rPr>
          <w:rFonts w:ascii="GHEA Grapalat" w:hAnsi="GHEA Grapalat"/>
          <w:color w:val="000000"/>
          <w:sz w:val="24"/>
          <w:szCs w:val="24"/>
          <w:lang w:val="hy-AM"/>
        </w:rPr>
        <w:lastRenderedPageBreak/>
        <w:t>անհրաժեշտ մասը սահմանված կարգով առանձնացնելուց հետո, այն կարող է օտարվել սույն օրենքով սահմանված կարգով։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9. Պետական գույքը </w:t>
      </w:r>
      <w:r w:rsidRPr="0024368C">
        <w:rPr>
          <w:rFonts w:ascii="GHEA Grapalat" w:hAnsi="GHEA Grapalat"/>
          <w:sz w:val="24"/>
          <w:szCs w:val="24"/>
          <w:lang w:val="hy-AM"/>
        </w:rPr>
        <w:t>(</w:t>
      </w:r>
      <w:r>
        <w:rPr>
          <w:rFonts w:ascii="GHEA Grapalat" w:hAnsi="GHEA Grapalat"/>
          <w:sz w:val="24"/>
          <w:szCs w:val="24"/>
          <w:lang w:val="hy-AM"/>
        </w:rPr>
        <w:t xml:space="preserve">բացառությամբ՝ մինչև 50 մլն դրամ </w:t>
      </w:r>
      <w:r w:rsidRPr="00422464">
        <w:rPr>
          <w:rFonts w:ascii="GHEA Grapalat" w:eastAsia="Times New Roman" w:hAnsi="GHEA Grapalat" w:cs="Times New Roman"/>
          <w:color w:val="000000"/>
          <w:sz w:val="24"/>
          <w:szCs w:val="24"/>
          <w:lang w:val="hy-AM"/>
        </w:rPr>
        <w:t>շուկայական արժեքին մոտարկված կադաստրային</w:t>
      </w:r>
      <w:r>
        <w:rPr>
          <w:rFonts w:ascii="GHEA Grapalat" w:hAnsi="GHEA Grapalat"/>
          <w:sz w:val="24"/>
          <w:szCs w:val="24"/>
          <w:lang w:val="hy-AM"/>
        </w:rPr>
        <w:t xml:space="preserve"> </w:t>
      </w:r>
      <w:r w:rsidRPr="00A94DD3">
        <w:rPr>
          <w:rFonts w:ascii="GHEA Grapalat" w:hAnsi="GHEA Grapalat"/>
          <w:sz w:val="24"/>
          <w:szCs w:val="24"/>
          <w:lang w:val="hy-AM"/>
        </w:rPr>
        <w:t>արժեք</w:t>
      </w:r>
      <w:r>
        <w:rPr>
          <w:rFonts w:ascii="GHEA Grapalat" w:hAnsi="GHEA Grapalat"/>
          <w:sz w:val="24"/>
          <w:szCs w:val="24"/>
          <w:lang w:val="hy-AM"/>
        </w:rPr>
        <w:t xml:space="preserve"> կամ հաշվեկշռային արժեք ունեցող գույքի</w:t>
      </w:r>
      <w:r w:rsidRPr="0024368C">
        <w:rPr>
          <w:rFonts w:ascii="GHEA Grapalat" w:hAnsi="GHEA Grapalat"/>
          <w:sz w:val="24"/>
          <w:szCs w:val="24"/>
          <w:lang w:val="hy-AM"/>
        </w:rPr>
        <w:t>)</w:t>
      </w:r>
      <w:r>
        <w:rPr>
          <w:rFonts w:ascii="GHEA Grapalat" w:hAnsi="GHEA Grapalat"/>
          <w:sz w:val="24"/>
          <w:szCs w:val="24"/>
          <w:lang w:val="hy-AM"/>
        </w:rPr>
        <w:t xml:space="preserve"> կարող է օտարվել միայն գործող հնգամյա Ծրագրում ընդգրկվելուց հետո։</w:t>
      </w:r>
    </w:p>
    <w:p w:rsidR="008A6ABB" w:rsidRDefault="008A6ABB" w:rsidP="008A6ABB">
      <w:pPr>
        <w:spacing w:after="0" w:line="360" w:lineRule="auto"/>
        <w:ind w:firstLine="720"/>
        <w:jc w:val="both"/>
        <w:rPr>
          <w:rFonts w:ascii="GHEA Grapalat" w:hAnsi="GHEA Grapalat"/>
          <w:sz w:val="24"/>
          <w:szCs w:val="24"/>
          <w:lang w:val="hy-AM"/>
        </w:rPr>
      </w:pPr>
    </w:p>
    <w:p w:rsidR="008A6ABB" w:rsidRPr="0024368C"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 xml:space="preserve">32. Պետական գույքի օտարման </w:t>
      </w:r>
      <w:r w:rsidRPr="0024368C">
        <w:rPr>
          <w:rFonts w:ascii="GHEA Grapalat" w:eastAsia="Times New Roman" w:hAnsi="GHEA Grapalat" w:cs="Times New Roman"/>
          <w:b/>
          <w:bCs/>
          <w:color w:val="000000"/>
          <w:sz w:val="24"/>
          <w:szCs w:val="24"/>
          <w:lang w:val="hy-AM"/>
        </w:rPr>
        <w:t>եղանակները (տեսակները)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գույքի օտարման եղանակներն են՝ </w:t>
      </w:r>
    </w:p>
    <w:p w:rsidR="008A6ABB" w:rsidRPr="00331704" w:rsidRDefault="008A6ABB" w:rsidP="008A6ABB">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վաճառքը՝ սույն օրենքի </w:t>
      </w:r>
      <w:r w:rsidRPr="00331704">
        <w:rPr>
          <w:rFonts w:ascii="GHEA Grapalat" w:hAnsi="GHEA Grapalat"/>
          <w:sz w:val="24"/>
          <w:szCs w:val="24"/>
          <w:lang w:val="hy-AM"/>
        </w:rPr>
        <w:t>35-րդ հոդվածով սահմաված  ձևերի.</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նվիրատվությունը.</w:t>
      </w:r>
    </w:p>
    <w:p w:rsidR="008A6ABB" w:rsidRPr="009B2867"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նվիրաբերությունը.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9B2867">
        <w:rPr>
          <w:rFonts w:ascii="GHEA Grapalat" w:hAnsi="GHEA Grapalat"/>
          <w:sz w:val="24"/>
          <w:szCs w:val="24"/>
          <w:lang w:val="hy-AM"/>
        </w:rPr>
        <w:t>)</w:t>
      </w:r>
      <w:r>
        <w:rPr>
          <w:rFonts w:ascii="GHEA Grapalat" w:hAnsi="GHEA Grapalat"/>
          <w:sz w:val="24"/>
          <w:szCs w:val="24"/>
          <w:lang w:val="hy-AM"/>
        </w:rPr>
        <w:t xml:space="preserve"> պետական գույքի փոխանակություն</w:t>
      </w:r>
      <w:r w:rsidRPr="003A12B6">
        <w:rPr>
          <w:rFonts w:ascii="GHEA Grapalat" w:hAnsi="GHEA Grapalat"/>
          <w:color w:val="FF0000"/>
          <w:sz w:val="24"/>
          <w:szCs w:val="24"/>
          <w:lang w:val="hy-AM"/>
        </w:rPr>
        <w:t>ն</w:t>
      </w:r>
      <w:r>
        <w:rPr>
          <w:rFonts w:ascii="GHEA Grapalat" w:hAnsi="GHEA Grapalat"/>
          <w:sz w:val="24"/>
          <w:szCs w:val="24"/>
          <w:lang w:val="hy-AM"/>
        </w:rPr>
        <w:t xml:space="preserve"> ոչ պետական գույքի հետ.</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նկատմամբ սեփականության իրավունքի փոխանցումը՝ պետական ոչ առևտրային և 100 տոկոս պետական մասնակցությամբ առևտրային </w:t>
      </w:r>
      <w:r w:rsidRPr="0024368C">
        <w:rPr>
          <w:rFonts w:ascii="GHEA Grapalat" w:hAnsi="GHEA Grapalat"/>
          <w:sz w:val="24"/>
          <w:szCs w:val="24"/>
          <w:lang w:val="hy-AM"/>
        </w:rPr>
        <w:t>կազմակերպությունների ստեղծման դեպքում</w:t>
      </w:r>
      <w:r>
        <w:rPr>
          <w:rFonts w:ascii="GHEA Grapalat" w:hAnsi="GHEA Grapalat"/>
          <w:sz w:val="24"/>
          <w:szCs w:val="24"/>
          <w:lang w:val="hy-AM"/>
        </w:rPr>
        <w:t>՝ համապատասխանաբար սեփականության իրավունքով գույք փոխանցելու և կանոնադրական կապիտալը համալրելու նպատակով.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Pr="009B2867">
        <w:rPr>
          <w:rFonts w:ascii="GHEA Grapalat" w:hAnsi="GHEA Grapalat"/>
          <w:sz w:val="24"/>
          <w:szCs w:val="24"/>
          <w:lang w:val="hy-AM"/>
        </w:rPr>
        <w:t>)</w:t>
      </w:r>
      <w:r>
        <w:rPr>
          <w:rFonts w:ascii="GHEA Grapalat" w:hAnsi="GHEA Grapalat"/>
          <w:sz w:val="24"/>
          <w:szCs w:val="24"/>
          <w:lang w:val="hy-AM"/>
        </w:rPr>
        <w:t xml:space="preserve"> ներդրում՝ ներառյալ առևտրային կազմակերպության կանոնադրական </w:t>
      </w:r>
      <w:r w:rsidRPr="00A82954">
        <w:rPr>
          <w:rFonts w:ascii="GHEA Grapalat" w:hAnsi="GHEA Grapalat"/>
          <w:sz w:val="24"/>
          <w:szCs w:val="24"/>
          <w:lang w:val="hy-AM"/>
        </w:rPr>
        <w:t>(</w:t>
      </w:r>
      <w:r>
        <w:rPr>
          <w:rFonts w:ascii="GHEA Grapalat" w:hAnsi="GHEA Grapalat"/>
          <w:sz w:val="24"/>
          <w:szCs w:val="24"/>
          <w:lang w:val="hy-AM"/>
        </w:rPr>
        <w:t>բաժնեհավաք</w:t>
      </w:r>
      <w:r w:rsidRPr="00A82954">
        <w:rPr>
          <w:rFonts w:ascii="GHEA Grapalat" w:hAnsi="GHEA Grapalat"/>
          <w:sz w:val="24"/>
          <w:szCs w:val="24"/>
          <w:lang w:val="hy-AM"/>
        </w:rPr>
        <w:t>)</w:t>
      </w:r>
      <w:r>
        <w:rPr>
          <w:rFonts w:ascii="GHEA Grapalat" w:hAnsi="GHEA Grapalat"/>
          <w:sz w:val="24"/>
          <w:szCs w:val="24"/>
          <w:lang w:val="hy-AM"/>
        </w:rPr>
        <w:t xml:space="preserve"> կապիտալում ներդրումը «Պետություն-մասնավոր գործընկերության մասին» օրենքով նախատեսված ՊՄԳ ծրագրի շրջանակներում։</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օտարման եղանակներով իրականացման կարգերը հաստատվում են Հայաստանի Հանրապետության կառավարության  համապատասխան որոշումներով։</w:t>
      </w:r>
    </w:p>
    <w:p w:rsidR="008A6ABB" w:rsidRDefault="008A6ABB" w:rsidP="008A6ABB">
      <w:pPr>
        <w:spacing w:after="0" w:line="360" w:lineRule="auto"/>
        <w:ind w:firstLine="720"/>
        <w:jc w:val="both"/>
        <w:rPr>
          <w:rFonts w:ascii="GHEA Grapalat" w:hAnsi="GHEA Grapalat"/>
          <w:sz w:val="24"/>
          <w:szCs w:val="24"/>
          <w:lang w:val="hy-AM"/>
        </w:rPr>
      </w:pPr>
    </w:p>
    <w:p w:rsidR="008A6ABB" w:rsidRPr="0024368C" w:rsidRDefault="008A6ABB" w:rsidP="008A6ABB">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 xml:space="preserve">33. </w:t>
      </w:r>
      <w:r w:rsidRPr="0024368C">
        <w:rPr>
          <w:rFonts w:ascii="GHEA Grapalat" w:eastAsia="Times New Roman" w:hAnsi="GHEA Grapalat" w:cs="Times New Roman"/>
          <w:b/>
          <w:bCs/>
          <w:color w:val="000000"/>
          <w:sz w:val="24"/>
          <w:szCs w:val="24"/>
          <w:lang w:val="hy-AM"/>
        </w:rPr>
        <w:t>Պետական գույքի օտարման ժամանակ օ</w:t>
      </w:r>
      <w:r>
        <w:rPr>
          <w:rFonts w:ascii="GHEA Grapalat" w:eastAsia="Times New Roman" w:hAnsi="GHEA Grapalat" w:cs="Times New Roman"/>
          <w:b/>
          <w:bCs/>
          <w:color w:val="000000"/>
          <w:sz w:val="24"/>
          <w:szCs w:val="24"/>
          <w:lang w:val="hy-AM"/>
        </w:rPr>
        <w:t>գտագործվող</w:t>
      </w:r>
      <w:r w:rsidRPr="0024368C">
        <w:rPr>
          <w:rFonts w:ascii="GHEA Grapalat" w:eastAsia="Times New Roman" w:hAnsi="GHEA Grapalat" w:cs="Times New Roman"/>
          <w:b/>
          <w:bCs/>
          <w:color w:val="000000"/>
          <w:sz w:val="24"/>
          <w:szCs w:val="24"/>
          <w:lang w:val="hy-AM"/>
        </w:rPr>
        <w:t xml:space="preserve"> վճարման միջոցները</w:t>
      </w:r>
    </w:p>
    <w:p w:rsidR="008A6ABB" w:rsidRPr="00CE0AD4" w:rsidRDefault="008A6ABB" w:rsidP="008A6ABB">
      <w:pPr>
        <w:spacing w:after="0" w:line="360" w:lineRule="auto"/>
        <w:ind w:firstLine="720"/>
        <w:jc w:val="both"/>
        <w:rPr>
          <w:rFonts w:ascii="GHEA Grapalat" w:hAnsi="GHEA Grapalat"/>
          <w:color w:val="C00000"/>
          <w:sz w:val="24"/>
          <w:szCs w:val="24"/>
          <w:lang w:val="hy-AM"/>
        </w:rPr>
      </w:pPr>
      <w:r>
        <w:rPr>
          <w:rFonts w:ascii="GHEA Grapalat" w:hAnsi="GHEA Grapalat"/>
          <w:sz w:val="24"/>
          <w:szCs w:val="24"/>
          <w:lang w:val="hy-AM"/>
        </w:rPr>
        <w:t xml:space="preserve">1. Պետական գույքի վաճառքի եղանակով օտարման դեպքում որպես վճարման միջոց </w:t>
      </w:r>
      <w:r w:rsidRPr="00F577DC">
        <w:rPr>
          <w:rFonts w:ascii="GHEA Grapalat" w:hAnsi="GHEA Grapalat"/>
          <w:color w:val="000000"/>
          <w:sz w:val="24"/>
          <w:szCs w:val="24"/>
          <w:lang w:val="hy-AM"/>
        </w:rPr>
        <w:t>համարվում է</w:t>
      </w:r>
      <w:r>
        <w:rPr>
          <w:rFonts w:ascii="GHEA Grapalat" w:hAnsi="GHEA Grapalat"/>
          <w:sz w:val="24"/>
          <w:szCs w:val="24"/>
          <w:lang w:val="hy-AM"/>
        </w:rPr>
        <w:t xml:space="preserve"> Հայաստանի Հանրապետության արժույթը</w:t>
      </w:r>
      <w:r w:rsidRPr="00CE0AD4">
        <w:rPr>
          <w:rFonts w:ascii="GHEA Grapalat" w:hAnsi="GHEA Grapalat"/>
          <w:color w:val="C00000"/>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Պետական գույքի վճարման միջոց կարող է օգտագործվել նաև սույն օրենքի 35-րդ հոդվածի 1-ին մասի 4-րդ կետում սահմանված նոր բաժնետոմսերի բաց կամ փակ թողարկման ձևով վաճառքի դեպքում՝ բաժնետոմսերի վաճառքի գնին համարժեք </w:t>
      </w:r>
      <w:r>
        <w:rPr>
          <w:rFonts w:ascii="GHEA Grapalat" w:hAnsi="GHEA Grapalat"/>
          <w:sz w:val="24"/>
          <w:szCs w:val="24"/>
          <w:lang w:val="hy-AM"/>
        </w:rPr>
        <w:lastRenderedPageBreak/>
        <w:t>կազմակերպությունում անհրաժեշտ ներդրումների կատարման նպատակով շուկայական արժեքով գնահատված գույքը։</w:t>
      </w:r>
    </w:p>
    <w:p w:rsidR="008A6ABB" w:rsidRDefault="008A6ABB" w:rsidP="008A6ABB">
      <w:pPr>
        <w:spacing w:after="0" w:line="360" w:lineRule="auto"/>
        <w:ind w:firstLine="720"/>
        <w:jc w:val="both"/>
        <w:rPr>
          <w:rFonts w:ascii="GHEA Grapalat" w:hAnsi="GHEA Grapalat"/>
          <w:sz w:val="24"/>
          <w:szCs w:val="24"/>
          <w:lang w:val="hy-AM"/>
        </w:rPr>
      </w:pPr>
    </w:p>
    <w:p w:rsidR="008A6ABB" w:rsidRPr="0024368C" w:rsidRDefault="008A6ABB" w:rsidP="008A6ABB">
      <w:pPr>
        <w:spacing w:after="0" w:line="360" w:lineRule="auto"/>
        <w:ind w:firstLine="720"/>
        <w:jc w:val="both"/>
        <w:rPr>
          <w:rFonts w:ascii="GHEA Grapalat" w:eastAsia="Times New Roman" w:hAnsi="GHEA Grapalat" w:cs="Times New Roman"/>
          <w:b/>
          <w:bCs/>
          <w:color w:val="000000"/>
          <w:sz w:val="24"/>
          <w:szCs w:val="24"/>
          <w:lang w:val="hy-AM"/>
        </w:rPr>
      </w:pPr>
      <w:r w:rsidRPr="0024368C">
        <w:rPr>
          <w:rFonts w:ascii="GHEA Grapalat" w:eastAsia="Times New Roman" w:hAnsi="GHEA Grapalat" w:cs="Times New Roman"/>
          <w:b/>
          <w:bCs/>
          <w:color w:val="000000"/>
          <w:sz w:val="24"/>
          <w:szCs w:val="24"/>
          <w:lang w:val="hy-AM"/>
        </w:rPr>
        <w:t>Հոդված 3</w:t>
      </w:r>
      <w:r>
        <w:rPr>
          <w:rFonts w:ascii="GHEA Grapalat" w:eastAsia="Times New Roman" w:hAnsi="GHEA Grapalat" w:cs="Times New Roman"/>
          <w:b/>
          <w:bCs/>
          <w:color w:val="000000"/>
          <w:sz w:val="24"/>
          <w:szCs w:val="24"/>
          <w:lang w:val="hy-AM"/>
        </w:rPr>
        <w:t>4</w:t>
      </w:r>
      <w:r w:rsidRPr="0024368C">
        <w:rPr>
          <w:rFonts w:ascii="GHEA Grapalat" w:eastAsia="Times New Roman" w:hAnsi="GHEA Grapalat" w:cs="Times New Roman"/>
          <w:b/>
          <w:bCs/>
          <w:color w:val="000000"/>
          <w:sz w:val="24"/>
          <w:szCs w:val="24"/>
          <w:lang w:val="hy-AM"/>
        </w:rPr>
        <w:t>. Պետական գույքի օտարումից ստացված միջոցների տնօրինումը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անշարժ գույքի և բաժնետոմսերի </w:t>
      </w:r>
      <w:r w:rsidRPr="00456721">
        <w:rPr>
          <w:rFonts w:ascii="GHEA Grapalat" w:hAnsi="GHEA Grapalat"/>
          <w:sz w:val="24"/>
          <w:szCs w:val="24"/>
          <w:lang w:val="hy-AM"/>
        </w:rPr>
        <w:t>(</w:t>
      </w:r>
      <w:r>
        <w:rPr>
          <w:rFonts w:ascii="GHEA Grapalat" w:hAnsi="GHEA Grapalat"/>
          <w:sz w:val="24"/>
          <w:szCs w:val="24"/>
          <w:lang w:val="hy-AM"/>
        </w:rPr>
        <w:t>բաժնեմասերի</w:t>
      </w:r>
      <w:r w:rsidRPr="00456721">
        <w:rPr>
          <w:rFonts w:ascii="GHEA Grapalat" w:hAnsi="GHEA Grapalat"/>
          <w:sz w:val="24"/>
          <w:szCs w:val="24"/>
          <w:lang w:val="hy-AM"/>
        </w:rPr>
        <w:t xml:space="preserve">) </w:t>
      </w:r>
      <w:r>
        <w:rPr>
          <w:rFonts w:ascii="GHEA Grapalat" w:hAnsi="GHEA Grapalat"/>
          <w:sz w:val="24"/>
          <w:szCs w:val="24"/>
          <w:lang w:val="hy-AM"/>
        </w:rPr>
        <w:t xml:space="preserve">վաճառքից ստացված դրամական միջոցները, բացառությամբ </w:t>
      </w:r>
      <w:r w:rsidRPr="00454F27">
        <w:rPr>
          <w:rFonts w:ascii="GHEA Grapalat" w:hAnsi="GHEA Grapalat"/>
          <w:sz w:val="24"/>
          <w:szCs w:val="24"/>
          <w:lang w:val="hy-AM"/>
        </w:rPr>
        <w:t>սույն օրենքի 35-րդ հոդվածի 1-ին մասի 4-րդ</w:t>
      </w:r>
      <w:r>
        <w:rPr>
          <w:rFonts w:ascii="GHEA Grapalat" w:hAnsi="GHEA Grapalat"/>
          <w:sz w:val="24"/>
          <w:szCs w:val="24"/>
          <w:lang w:val="hy-AM"/>
        </w:rPr>
        <w:t xml:space="preserve"> կետով սահմանված դեպքի, օտարման գործարքների հետ կապված ծախսերը, որոնց գումարը չի կարող գերազանցել գույքի վաճառքի գնի 25</w:t>
      </w:r>
      <w:r w:rsidRPr="009E76F6">
        <w:rPr>
          <w:rFonts w:ascii="GHEA Grapalat" w:hAnsi="GHEA Grapalat"/>
          <w:sz w:val="24"/>
          <w:szCs w:val="24"/>
          <w:lang w:val="hy-AM"/>
        </w:rPr>
        <w:t>%</w:t>
      </w:r>
      <w:r>
        <w:rPr>
          <w:rFonts w:ascii="GHEA Grapalat" w:hAnsi="GHEA Grapalat"/>
          <w:sz w:val="24"/>
          <w:szCs w:val="24"/>
          <w:lang w:val="hy-AM"/>
        </w:rPr>
        <w:t>-ը, Հայաստանի Հանրապետության կառավարության սահմանված կարգով փոխհատուցվելուց հետո ուղղվում են Հայաստանի Հանրապետության պետական և համապատասխան համայնքների բյուջեներ՝ «Հայաստանի Հանրապետության բյուջետային համակարգի մասին» օրենքով սահմանված համամասնություններով։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շարժական գույքի</w:t>
      </w:r>
      <w:r w:rsidRPr="0032665D">
        <w:rPr>
          <w:rFonts w:ascii="GHEA Grapalat" w:hAnsi="GHEA Grapalat"/>
          <w:sz w:val="24"/>
          <w:szCs w:val="24"/>
          <w:lang w:val="hy-AM"/>
        </w:rPr>
        <w:t xml:space="preserve"> </w:t>
      </w:r>
      <w:r>
        <w:rPr>
          <w:rFonts w:ascii="GHEA Grapalat" w:hAnsi="GHEA Grapalat"/>
          <w:sz w:val="24"/>
          <w:szCs w:val="24"/>
          <w:lang w:val="hy-AM"/>
        </w:rPr>
        <w:t>վաճառքից ստացված դրամական միջոցներն ամբողջությամբ</w:t>
      </w:r>
      <w:r w:rsidRPr="0032665D">
        <w:rPr>
          <w:rFonts w:ascii="GHEA Grapalat" w:hAnsi="GHEA Grapalat"/>
          <w:sz w:val="24"/>
          <w:szCs w:val="24"/>
          <w:lang w:val="hy-AM"/>
        </w:rPr>
        <w:t xml:space="preserve"> </w:t>
      </w:r>
      <w:r>
        <w:rPr>
          <w:rFonts w:ascii="GHEA Grapalat" w:hAnsi="GHEA Grapalat"/>
          <w:sz w:val="24"/>
          <w:szCs w:val="24"/>
          <w:lang w:val="hy-AM"/>
        </w:rPr>
        <w:t>ուղղվում են Հայաստանի Հանրապետության պետական բյուջե։</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Սույն </w:t>
      </w:r>
      <w:r w:rsidRPr="00454F27">
        <w:rPr>
          <w:rFonts w:ascii="GHEA Grapalat" w:hAnsi="GHEA Grapalat"/>
          <w:sz w:val="24"/>
          <w:szCs w:val="24"/>
          <w:lang w:val="hy-AM"/>
        </w:rPr>
        <w:t>օրենքի 35-րդ հոդվածի 1-ին մասի 4-րդ</w:t>
      </w:r>
      <w:r>
        <w:rPr>
          <w:rFonts w:ascii="GHEA Grapalat" w:hAnsi="GHEA Grapalat"/>
          <w:sz w:val="24"/>
          <w:szCs w:val="24"/>
          <w:lang w:val="hy-AM"/>
        </w:rPr>
        <w:t xml:space="preserve"> կետով նախատեսված դեպքում վաճառքից ստացված դրամական միջոցները փոխանցվում են համապատասխան առևտրային կազմակերպության հաշվին։</w:t>
      </w:r>
    </w:p>
    <w:p w:rsidR="002D7D1C" w:rsidRDefault="008A6ABB" w:rsidP="002D7D1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w:t>
      </w:r>
      <w:r w:rsidR="002D7D1C">
        <w:rPr>
          <w:rFonts w:ascii="GHEA Grapalat" w:hAnsi="GHEA Grapalat"/>
          <w:sz w:val="24"/>
          <w:szCs w:val="24"/>
          <w:lang w:val="hy-AM"/>
        </w:rPr>
        <w:t>Ոչ պետական գույքի հետ պետական գույքի փոխանակությամբ օտարման դեպքում՝ պետական գույքի արժեք</w:t>
      </w:r>
      <w:r w:rsidR="002D7D1C" w:rsidRPr="002D7D1C">
        <w:rPr>
          <w:rFonts w:ascii="GHEA Grapalat" w:hAnsi="GHEA Grapalat"/>
          <w:sz w:val="24"/>
          <w:szCs w:val="24"/>
          <w:lang w:val="hy-AM"/>
        </w:rPr>
        <w:t>ն</w:t>
      </w:r>
      <w:r w:rsidR="002D7D1C">
        <w:rPr>
          <w:rFonts w:ascii="GHEA Grapalat" w:hAnsi="GHEA Grapalat"/>
          <w:sz w:val="24"/>
          <w:szCs w:val="24"/>
          <w:lang w:val="hy-AM"/>
        </w:rPr>
        <w:t xml:space="preserve"> ոչ պետական գույքի արժեքի գերազանցող մասի չափով գումարը բաշխվում է «Հայաստանի Հանրապետության բյուջետային համակարգի մասին» օրենքով սահմանված կարգով։</w:t>
      </w:r>
    </w:p>
    <w:p w:rsidR="008A6ABB" w:rsidRDefault="008A6ABB" w:rsidP="008A6ABB">
      <w:pPr>
        <w:spacing w:after="0" w:line="360" w:lineRule="auto"/>
        <w:ind w:firstLine="720"/>
        <w:jc w:val="center"/>
        <w:rPr>
          <w:rFonts w:ascii="GHEA Grapalat" w:hAnsi="GHEA Grapalat"/>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12</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r w:rsidRPr="00CD138F">
        <w:rPr>
          <w:rFonts w:ascii="GHEA Grapalat" w:eastAsia="Times New Roman" w:hAnsi="GHEA Grapalat" w:cs="Times New Roman"/>
          <w:b/>
          <w:bCs/>
          <w:iCs/>
          <w:color w:val="000000"/>
          <w:sz w:val="24"/>
          <w:szCs w:val="24"/>
          <w:lang w:val="hy-AM"/>
        </w:rPr>
        <w:t xml:space="preserve">ՊԵՏԱԿԱՆ ԳՈՒՅՔԻ </w:t>
      </w:r>
      <w:r>
        <w:rPr>
          <w:rFonts w:ascii="GHEA Grapalat" w:eastAsia="Times New Roman" w:hAnsi="GHEA Grapalat" w:cs="Times New Roman"/>
          <w:b/>
          <w:bCs/>
          <w:iCs/>
          <w:color w:val="000000"/>
          <w:sz w:val="24"/>
          <w:szCs w:val="24"/>
          <w:lang w:val="hy-AM"/>
        </w:rPr>
        <w:t>ՎԱՃԱՌՔԸ</w:t>
      </w: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b/>
          <w:bCs/>
          <w:iCs/>
          <w:color w:val="000000"/>
          <w:sz w:val="24"/>
          <w:szCs w:val="24"/>
          <w:lang w:val="hy-AM"/>
        </w:rPr>
      </w:pPr>
    </w:p>
    <w:p w:rsidR="008A6ABB" w:rsidRDefault="008A6ABB" w:rsidP="008A6ABB">
      <w:pPr>
        <w:shd w:val="clear" w:color="auto" w:fill="FFFFFF"/>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35.</w:t>
      </w:r>
      <w:r w:rsidRPr="00CD138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Պետական գույքի վաճառքի ձևերը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գույքի վաճառքի ձևերն են՝</w:t>
      </w:r>
    </w:p>
    <w:p w:rsidR="008A6ABB" w:rsidRPr="009E76F6"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աճուրդային ձևով վաճառք, այդ թվում էլեկտրոնային աճուրդ.</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մրցութային ձևով վաճառք, այդ թվում մասնակիցների նախ</w:t>
      </w:r>
      <w:r w:rsidRPr="00CE5245">
        <w:rPr>
          <w:rFonts w:ascii="GHEA Grapalat" w:hAnsi="GHEA Grapalat"/>
          <w:color w:val="000000" w:themeColor="text1"/>
          <w:sz w:val="24"/>
          <w:szCs w:val="24"/>
          <w:lang w:val="hy-AM"/>
        </w:rPr>
        <w:t>աորակավո</w:t>
      </w:r>
      <w:r>
        <w:rPr>
          <w:rFonts w:ascii="GHEA Grapalat" w:hAnsi="GHEA Grapalat"/>
          <w:sz w:val="24"/>
          <w:szCs w:val="24"/>
          <w:lang w:val="hy-AM"/>
        </w:rPr>
        <w:t>րմամբ.</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3</w:t>
      </w:r>
      <w:r w:rsidRPr="009B2867">
        <w:rPr>
          <w:rFonts w:ascii="GHEA Grapalat" w:hAnsi="GHEA Grapalat"/>
          <w:sz w:val="24"/>
          <w:szCs w:val="24"/>
          <w:lang w:val="hy-AM"/>
        </w:rPr>
        <w:t>)</w:t>
      </w:r>
      <w:r>
        <w:rPr>
          <w:rFonts w:ascii="GHEA Grapalat" w:hAnsi="GHEA Grapalat"/>
          <w:sz w:val="24"/>
          <w:szCs w:val="24"/>
          <w:lang w:val="hy-AM"/>
        </w:rPr>
        <w:t xml:space="preserve"> ուղղակի ձևով վաճառք.</w:t>
      </w:r>
    </w:p>
    <w:p w:rsidR="008A6ABB" w:rsidRDefault="008A6ABB" w:rsidP="008A6ABB">
      <w:pPr>
        <w:spacing w:after="0" w:line="360" w:lineRule="auto"/>
        <w:ind w:firstLine="720"/>
        <w:jc w:val="both"/>
        <w:rPr>
          <w:rFonts w:ascii="GHEA Grapalat" w:hAnsi="GHEA Grapalat" w:cs="Sylfaen"/>
          <w:b/>
          <w:color w:val="FF0000"/>
          <w:sz w:val="24"/>
          <w:szCs w:val="24"/>
          <w:lang w:val="hy-AM"/>
        </w:rPr>
      </w:pPr>
      <w:r>
        <w:rPr>
          <w:rFonts w:ascii="GHEA Grapalat" w:hAnsi="GHEA Grapalat"/>
          <w:sz w:val="24"/>
          <w:szCs w:val="24"/>
          <w:lang w:val="hy-AM"/>
        </w:rPr>
        <w:t>4</w:t>
      </w:r>
      <w:r w:rsidRPr="009B2867">
        <w:rPr>
          <w:rFonts w:ascii="GHEA Grapalat" w:hAnsi="GHEA Grapalat"/>
          <w:sz w:val="24"/>
          <w:szCs w:val="24"/>
          <w:lang w:val="hy-AM"/>
        </w:rPr>
        <w:t>)</w:t>
      </w:r>
      <w:r>
        <w:rPr>
          <w:rFonts w:ascii="GHEA Grapalat" w:hAnsi="GHEA Grapalat"/>
          <w:sz w:val="24"/>
          <w:szCs w:val="24"/>
          <w:lang w:val="hy-AM"/>
        </w:rPr>
        <w:t xml:space="preserve"> նոր բաժնետոմսերի բաց կամ փակ տեղաբաշխմամբ վաճառք.</w:t>
      </w:r>
      <w:r w:rsidRPr="00F45D47">
        <w:rPr>
          <w:rFonts w:ascii="GHEA Grapalat" w:hAnsi="GHEA Grapalat" w:cs="Sylfaen"/>
          <w:b/>
          <w:color w:val="FF0000"/>
          <w:sz w:val="24"/>
          <w:szCs w:val="24"/>
          <w:lang w:val="hy-AM"/>
        </w:rPr>
        <w:t xml:space="preserve"> </w:t>
      </w:r>
    </w:p>
    <w:p w:rsidR="008A6ABB" w:rsidRPr="00F45D47"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9B2867">
        <w:rPr>
          <w:rFonts w:ascii="GHEA Grapalat" w:hAnsi="GHEA Grapalat"/>
          <w:sz w:val="24"/>
          <w:szCs w:val="24"/>
          <w:lang w:val="hy-AM"/>
        </w:rPr>
        <w:t>)</w:t>
      </w:r>
      <w:r>
        <w:rPr>
          <w:rFonts w:ascii="GHEA Grapalat" w:hAnsi="GHEA Grapalat"/>
          <w:sz w:val="24"/>
          <w:szCs w:val="24"/>
          <w:lang w:val="hy-AM"/>
        </w:rPr>
        <w:t xml:space="preserve"> </w:t>
      </w:r>
      <w:r w:rsidRPr="00F45D47">
        <w:rPr>
          <w:rFonts w:ascii="GHEA Grapalat" w:hAnsi="GHEA Grapalat"/>
          <w:sz w:val="24"/>
          <w:szCs w:val="24"/>
          <w:lang w:val="hy-AM"/>
        </w:rPr>
        <w:t xml:space="preserve">պարտատոմսերի թողարկում բաժնետոմսերի փոխարկման </w:t>
      </w:r>
      <w:r w:rsidRPr="00134A07">
        <w:rPr>
          <w:rFonts w:ascii="GHEA Grapalat" w:hAnsi="GHEA Grapalat"/>
          <w:sz w:val="24"/>
          <w:szCs w:val="24"/>
          <w:lang w:val="hy-AM"/>
        </w:rPr>
        <w:t>իրավունքով</w:t>
      </w:r>
      <w:r>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Pr="009B2867">
        <w:rPr>
          <w:rFonts w:ascii="GHEA Grapalat" w:hAnsi="GHEA Grapalat"/>
          <w:sz w:val="24"/>
          <w:szCs w:val="24"/>
          <w:lang w:val="hy-AM"/>
        </w:rPr>
        <w:t>)</w:t>
      </w:r>
      <w:r>
        <w:rPr>
          <w:rFonts w:ascii="GHEA Grapalat" w:hAnsi="GHEA Grapalat"/>
          <w:sz w:val="24"/>
          <w:szCs w:val="24"/>
          <w:lang w:val="hy-AM"/>
        </w:rPr>
        <w:t xml:space="preserve"> բաժնետոմսերի վաճառք ֆոնդային բորսայի կանոններով։</w:t>
      </w:r>
    </w:p>
    <w:p w:rsidR="008658FA" w:rsidRPr="001D50D8" w:rsidRDefault="008658FA" w:rsidP="008A6ABB">
      <w:pPr>
        <w:spacing w:after="0" w:line="360" w:lineRule="auto"/>
        <w:ind w:firstLine="720"/>
        <w:jc w:val="both"/>
        <w:rPr>
          <w:rFonts w:ascii="GHEA Grapalat" w:hAnsi="GHEA Grapalat"/>
          <w:sz w:val="24"/>
          <w:szCs w:val="24"/>
          <w:lang w:val="hy-AM"/>
        </w:rPr>
      </w:pPr>
      <w:r w:rsidRPr="001D50D8">
        <w:rPr>
          <w:rFonts w:ascii="GHEA Grapalat" w:hAnsi="GHEA Grapalat"/>
          <w:sz w:val="24"/>
          <w:szCs w:val="24"/>
          <w:lang w:val="hy-AM"/>
        </w:rPr>
        <w:t>Սույն մասի 3-րդ կետով նախատսված դեպքերում՝ անշարժ գույքերի շուկայական արժեքի որոշման գնահատված հաշվետվությունը, «Գնահատման գործունեության մասին» օրենքի 23-րդ հոդվածի 2-րդ մասի 7-րդ կետի «ա» պարբերության համաձայն ներկայացվում է Կադաստրի կոմիտե՝ մասնագիտական հանձնաժողովի միջոցով գնահատման հաշվետվությունների մասնագիտական  ուսումնասիրության: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վաճառքի ձևի մասին որոշումը ընդունում է Հայաստանի Հանրապետության կառավարությունը և լիազոր մարմնի ղեկավարը՝ սույն օրենքով սահմանված կարգով։ Ընդ որում, Հայաստանի Հանրապետության կառավարության որոշմամբ և լիազոր պետական մարմնի ղեկավարի հրամանով կարող է կիրառվել ինչպես վաճառքի ձևերից մեկը, այնպես էլ դրանց համակցությունը։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Մինչև 50 մլն դրամ գնահատված շուկայական կամ </w:t>
      </w:r>
      <w:r w:rsidRPr="00422464">
        <w:rPr>
          <w:rFonts w:ascii="GHEA Grapalat" w:eastAsia="Times New Roman" w:hAnsi="GHEA Grapalat" w:cs="Times New Roman"/>
          <w:color w:val="000000"/>
          <w:sz w:val="24"/>
          <w:szCs w:val="24"/>
          <w:lang w:val="hy-AM"/>
        </w:rPr>
        <w:t>շուկայական արժեքին մոտարկված կադաստրային</w:t>
      </w:r>
      <w:r>
        <w:rPr>
          <w:rFonts w:ascii="GHEA Grapalat" w:hAnsi="GHEA Grapalat"/>
          <w:sz w:val="24"/>
          <w:szCs w:val="24"/>
          <w:lang w:val="hy-AM"/>
        </w:rPr>
        <w:t xml:space="preserve"> </w:t>
      </w:r>
      <w:r w:rsidRPr="00A94DD3">
        <w:rPr>
          <w:rFonts w:ascii="GHEA Grapalat" w:hAnsi="GHEA Grapalat"/>
          <w:sz w:val="24"/>
          <w:szCs w:val="24"/>
          <w:lang w:val="hy-AM"/>
        </w:rPr>
        <w:t>արժեք</w:t>
      </w:r>
      <w:r>
        <w:rPr>
          <w:rFonts w:ascii="GHEA Grapalat" w:hAnsi="GHEA Grapalat"/>
          <w:sz w:val="24"/>
          <w:szCs w:val="24"/>
          <w:lang w:val="hy-AM"/>
        </w:rPr>
        <w:t xml:space="preserve"> ունեցող անշարժ և շարժական գույքի յուրաքանչյուր միավորի և մինչև 30 մլն  դրամ գնահատված շուկայական արժեքով պետական անշարժ և շարժական գույքի վերանորոգման և ապամոնտաժման արդյունքում պիտանի համարվող գույքի վաճառքի մասին որոշումն ընդուն</w:t>
      </w:r>
      <w:r w:rsidRPr="003A12B6">
        <w:rPr>
          <w:rFonts w:ascii="GHEA Grapalat" w:hAnsi="GHEA Grapalat"/>
          <w:color w:val="FF0000"/>
          <w:sz w:val="24"/>
          <w:szCs w:val="24"/>
          <w:lang w:val="hy-AM"/>
        </w:rPr>
        <w:t>վ</w:t>
      </w:r>
      <w:r>
        <w:rPr>
          <w:rFonts w:ascii="GHEA Grapalat" w:hAnsi="GHEA Grapalat"/>
          <w:sz w:val="24"/>
          <w:szCs w:val="24"/>
          <w:lang w:val="hy-AM"/>
        </w:rPr>
        <w:t>ում է լիազոր մարմնի ղեկավարը, իսկ համապատասխանաբար 50 մլն և ավելի դրամ անշարժ և շարժական գույքի ու 30 մլն և ավելի դրամ պիտանի համարվող գույքի վաճառքի մասին որոշումն ընդունում է Հայաստանի Հանրապետության կառավարությունը։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Պետական գույքի վաճառքի ձևերի ընտրությունը կատարվում է ելնելով՝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գույքի բնութագրիչ հատկանիշներից.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Հայաստանի Հանրապետության պետական և համայնքային բյուջեների մուտքերի առաջնահերթ ավելացման պահանջից.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9B2867">
        <w:rPr>
          <w:rFonts w:ascii="GHEA Grapalat" w:hAnsi="GHEA Grapalat"/>
          <w:sz w:val="24"/>
          <w:szCs w:val="24"/>
          <w:lang w:val="hy-AM"/>
        </w:rPr>
        <w:t>)</w:t>
      </w:r>
      <w:r>
        <w:rPr>
          <w:rFonts w:ascii="GHEA Grapalat" w:hAnsi="GHEA Grapalat"/>
          <w:sz w:val="24"/>
          <w:szCs w:val="24"/>
          <w:lang w:val="hy-AM"/>
        </w:rPr>
        <w:t xml:space="preserve"> պետական գույքի օգտագործման արդյունավետության և հանրային օգտակարության բարձրացման անհրաժեշտությունից.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9B2867">
        <w:rPr>
          <w:rFonts w:ascii="GHEA Grapalat" w:hAnsi="GHEA Grapalat"/>
          <w:sz w:val="24"/>
          <w:szCs w:val="24"/>
          <w:lang w:val="hy-AM"/>
        </w:rPr>
        <w:t>)</w:t>
      </w:r>
      <w:r>
        <w:rPr>
          <w:rFonts w:ascii="GHEA Grapalat" w:hAnsi="GHEA Grapalat"/>
          <w:sz w:val="24"/>
          <w:szCs w:val="24"/>
          <w:lang w:val="hy-AM"/>
        </w:rPr>
        <w:t xml:space="preserve"> պետական գույքի բարելավման պահանջից.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5</w:t>
      </w:r>
      <w:r w:rsidRPr="009B2867">
        <w:rPr>
          <w:rFonts w:ascii="GHEA Grapalat" w:hAnsi="GHEA Grapalat"/>
          <w:sz w:val="24"/>
          <w:szCs w:val="24"/>
          <w:lang w:val="hy-AM"/>
        </w:rPr>
        <w:t>)</w:t>
      </w:r>
      <w:r>
        <w:rPr>
          <w:rFonts w:ascii="GHEA Grapalat" w:hAnsi="GHEA Grapalat"/>
          <w:sz w:val="24"/>
          <w:szCs w:val="24"/>
          <w:lang w:val="hy-AM"/>
        </w:rPr>
        <w:t xml:space="preserve"> կազմակերպության գործունեությունը պահպանելու, ներդրումներ ներգրավելու և արդյունավետությունը բարձրացնելու անհրաժեշտությունից.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Pr="009B2867">
        <w:rPr>
          <w:rFonts w:ascii="GHEA Grapalat" w:hAnsi="GHEA Grapalat"/>
          <w:sz w:val="24"/>
          <w:szCs w:val="24"/>
          <w:lang w:val="hy-AM"/>
        </w:rPr>
        <w:t>)</w:t>
      </w:r>
      <w:r>
        <w:rPr>
          <w:rFonts w:ascii="GHEA Grapalat" w:hAnsi="GHEA Grapalat"/>
          <w:sz w:val="24"/>
          <w:szCs w:val="24"/>
          <w:lang w:val="hy-AM"/>
        </w:rPr>
        <w:t xml:space="preserve"> կազմակերպության ֆինանսական վիճակից և արժեթղթերի շուկայի զարգացման անհրաժեշտությունից.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w:t>
      </w:r>
      <w:r w:rsidRPr="009B2867">
        <w:rPr>
          <w:rFonts w:ascii="GHEA Grapalat" w:hAnsi="GHEA Grapalat"/>
          <w:sz w:val="24"/>
          <w:szCs w:val="24"/>
          <w:lang w:val="hy-AM"/>
        </w:rPr>
        <w:t>)</w:t>
      </w:r>
      <w:r>
        <w:rPr>
          <w:rFonts w:ascii="GHEA Grapalat" w:hAnsi="GHEA Grapalat"/>
          <w:sz w:val="24"/>
          <w:szCs w:val="24"/>
          <w:lang w:val="hy-AM"/>
        </w:rPr>
        <w:t xml:space="preserve"> խոշոր ներդրումային ծրագրեր իրականացնելու և նպաստավոր ներդրումային միջավայր ստեղծելու անհրաժեշտությունից։</w:t>
      </w:r>
    </w:p>
    <w:p w:rsidR="008A6ABB" w:rsidRDefault="008A6ABB" w:rsidP="008A6ABB">
      <w:pPr>
        <w:spacing w:after="0" w:line="360" w:lineRule="auto"/>
        <w:ind w:firstLine="720"/>
        <w:jc w:val="both"/>
        <w:rPr>
          <w:rFonts w:ascii="GHEA Grapalat" w:hAnsi="GHEA Grapalat"/>
          <w:sz w:val="24"/>
          <w:szCs w:val="24"/>
          <w:lang w:val="hy-AM"/>
        </w:rPr>
      </w:pPr>
    </w:p>
    <w:p w:rsidR="008A6ABB" w:rsidRPr="00403F44" w:rsidRDefault="008A6ABB" w:rsidP="008A6ABB">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 xml:space="preserve">36. </w:t>
      </w:r>
      <w:r w:rsidRPr="00403F44">
        <w:rPr>
          <w:rFonts w:ascii="GHEA Grapalat" w:eastAsia="Times New Roman" w:hAnsi="GHEA Grapalat" w:cs="Times New Roman"/>
          <w:b/>
          <w:bCs/>
          <w:color w:val="000000"/>
          <w:sz w:val="24"/>
          <w:szCs w:val="24"/>
          <w:lang w:val="hy-AM"/>
        </w:rPr>
        <w:t>Պետական գույքի աճուրդային վաճառք</w:t>
      </w:r>
      <w:r>
        <w:rPr>
          <w:rFonts w:ascii="GHEA Grapalat" w:eastAsia="Times New Roman" w:hAnsi="GHEA Grapalat" w:cs="Times New Roman"/>
          <w:b/>
          <w:bCs/>
          <w:color w:val="000000"/>
          <w:sz w:val="24"/>
          <w:szCs w:val="24"/>
          <w:lang w:val="hy-AM"/>
        </w:rPr>
        <w:t>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գույքի աճուրդով վաճառքի դեպքում այդ գույքի նկատմամբ պետության սեփականության իրավունքը փոխանցվում է աճուրդի այն մասնակցին, որը աճուրդի ընթացքում աճուրդի այլ մասնակիցների համեմատությամբ առաջարկել է առավելագույն գին։ Պետական գույքն աճուրդով վաճառքի է ներկայացվում այն դեպքում, երբ պետական գույքի վաճառքի հիմնական նպատակը գույքի առավելագույն գնով վաճառքի շնորհիվ բյուջետային մուտքերի ավելացումն է։ Ընդ որում, աճուրդի մեկ մասնակցի առկայությունը չի կարող առանց հաղթողին հայտարարելու աճուրդը դադարեցնելու պատճառ համարվել։</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Աճուրդով պետական գույքի վաճառքի դեպքում վաճառքի մասին Հայաստանի Հանրապետության կառավարության որոշմամբ և պետական գույքի լիազոր մարմնի ղեկավարի հրամանով սահմանվում են աճուրդի տեսակը՝ դասական կամ հոլանդական, աճուրդի անցկացման ձևը </w:t>
      </w:r>
      <w:r w:rsidRPr="00E3760F">
        <w:rPr>
          <w:rFonts w:ascii="GHEA Grapalat" w:hAnsi="GHEA Grapalat"/>
          <w:sz w:val="24"/>
          <w:szCs w:val="24"/>
          <w:lang w:val="hy-AM"/>
        </w:rPr>
        <w:t>(</w:t>
      </w:r>
      <w:r>
        <w:rPr>
          <w:rFonts w:ascii="GHEA Grapalat" w:hAnsi="GHEA Grapalat"/>
          <w:sz w:val="24"/>
          <w:szCs w:val="24"/>
          <w:lang w:val="hy-AM"/>
        </w:rPr>
        <w:t>էլեկտրոնային աճուրդի դեպքում</w:t>
      </w:r>
      <w:r w:rsidRPr="00E3760F">
        <w:rPr>
          <w:rFonts w:ascii="GHEA Grapalat" w:hAnsi="GHEA Grapalat"/>
          <w:sz w:val="24"/>
          <w:szCs w:val="24"/>
          <w:lang w:val="hy-AM"/>
        </w:rPr>
        <w:t>)</w:t>
      </w:r>
      <w:r>
        <w:rPr>
          <w:rFonts w:ascii="GHEA Grapalat" w:hAnsi="GHEA Grapalat"/>
          <w:sz w:val="24"/>
          <w:szCs w:val="24"/>
          <w:lang w:val="hy-AM"/>
        </w:rPr>
        <w:t xml:space="preserve">, վաճառվող գույքի մեկնարկային գինը և աճուրդի անցկացման ժամկետները։ Ընդ որում, բաժնետոմսերի </w:t>
      </w:r>
      <w:r w:rsidRPr="00100E0E">
        <w:rPr>
          <w:rFonts w:ascii="GHEA Grapalat" w:hAnsi="GHEA Grapalat"/>
          <w:sz w:val="24"/>
          <w:szCs w:val="24"/>
          <w:lang w:val="hy-AM"/>
        </w:rPr>
        <w:t>(</w:t>
      </w:r>
      <w:r>
        <w:rPr>
          <w:rFonts w:ascii="GHEA Grapalat" w:hAnsi="GHEA Grapalat"/>
          <w:sz w:val="24"/>
          <w:szCs w:val="24"/>
          <w:lang w:val="hy-AM"/>
        </w:rPr>
        <w:t>բաժնեմասերի</w:t>
      </w:r>
      <w:r w:rsidRPr="00100E0E">
        <w:rPr>
          <w:rFonts w:ascii="GHEA Grapalat" w:hAnsi="GHEA Grapalat"/>
          <w:sz w:val="24"/>
          <w:szCs w:val="24"/>
          <w:lang w:val="hy-AM"/>
        </w:rPr>
        <w:t>)</w:t>
      </w:r>
      <w:r>
        <w:rPr>
          <w:rFonts w:ascii="GHEA Grapalat" w:hAnsi="GHEA Grapalat"/>
          <w:sz w:val="24"/>
          <w:szCs w:val="24"/>
          <w:lang w:val="hy-AM"/>
        </w:rPr>
        <w:t xml:space="preserve"> աճուրդով վաճառքի դեպքում </w:t>
      </w:r>
      <w:r w:rsidRPr="00757661">
        <w:rPr>
          <w:rFonts w:ascii="GHEA Grapalat" w:hAnsi="GHEA Grapalat"/>
          <w:sz w:val="24"/>
          <w:szCs w:val="24"/>
          <w:lang w:val="hy-AM"/>
        </w:rPr>
        <w:t>Հայաստանի Հանրապետության կառավարության որոշմամբ սահմանվում են</w:t>
      </w:r>
      <w:r w:rsidRPr="00175956">
        <w:rPr>
          <w:rFonts w:ascii="GHEA Grapalat" w:hAnsi="GHEA Grapalat"/>
          <w:sz w:val="24"/>
          <w:szCs w:val="24"/>
          <w:lang w:val="hy-AM"/>
        </w:rPr>
        <w:t xml:space="preserve"> </w:t>
      </w:r>
      <w:r>
        <w:rPr>
          <w:rFonts w:ascii="GHEA Grapalat" w:hAnsi="GHEA Grapalat"/>
          <w:sz w:val="24"/>
          <w:szCs w:val="24"/>
          <w:lang w:val="hy-AM"/>
        </w:rPr>
        <w:t xml:space="preserve">նաև </w:t>
      </w:r>
      <w:r w:rsidRPr="00F577DC">
        <w:rPr>
          <w:rFonts w:ascii="GHEA Grapalat" w:hAnsi="GHEA Grapalat"/>
          <w:sz w:val="24"/>
          <w:szCs w:val="24"/>
          <w:lang w:val="hy-AM"/>
        </w:rPr>
        <w:t>կազմակերպության պարտավորությունների</w:t>
      </w:r>
      <w:r w:rsidRPr="00757661">
        <w:rPr>
          <w:rFonts w:ascii="GHEA Grapalat" w:hAnsi="GHEA Grapalat"/>
          <w:sz w:val="24"/>
          <w:szCs w:val="24"/>
          <w:lang w:val="hy-AM"/>
        </w:rPr>
        <w:t>՝</w:t>
      </w:r>
      <w:r>
        <w:rPr>
          <w:rFonts w:ascii="GHEA Grapalat" w:hAnsi="GHEA Grapalat"/>
          <w:sz w:val="24"/>
          <w:szCs w:val="24"/>
          <w:lang w:val="hy-AM"/>
        </w:rPr>
        <w:t xml:space="preserve"> գույքի գնահատման պահի դրությամբ պարտավորությունների մեծությունը, ներառյալ հարկերի, տուրքերի և այլ պարտադիր վճարումների համար ապառքները, տույժերը և տուգանքները։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Պետական գույքի աճուրդով, այդ թվում նաև էլեկտրոնային վաճառքը կազմակերպում է պետական գույքի լիազոր մարմինը՝ պետական գույքի վաճառքի մասին  իրավական ակտերով սահմանված ժամկետներում։</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4.  Պետական գույքի աճուրդի միջոցով վաճառքի դեպքում, բացի մեկնարկային գնից, այլ գնային սահմանափակումներ չեն կիրառվում։</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Պետական սեփականություն համարվող շարժական գույքը պարտադիր վաճառվում է էլեկտրոնային աճուրդի միջոցով</w:t>
      </w:r>
      <w:r w:rsidRPr="00FC6DB6">
        <w:rPr>
          <w:rFonts w:ascii="GHEA Grapalat" w:hAnsi="GHEA Grapalat"/>
          <w:color w:val="000000"/>
          <w:sz w:val="24"/>
          <w:szCs w:val="24"/>
          <w:lang w:val="hy-AM"/>
        </w:rPr>
        <w:t xml:space="preserve"> </w:t>
      </w:r>
      <w:r w:rsidRPr="00F577DC">
        <w:rPr>
          <w:rFonts w:ascii="GHEA Grapalat" w:hAnsi="GHEA Grapalat"/>
          <w:color w:val="000000"/>
          <w:sz w:val="24"/>
          <w:szCs w:val="24"/>
          <w:lang w:val="hy-AM"/>
        </w:rPr>
        <w:t>Հայաստանի Հանրապետության օրենսդրությամբ սահմանված կարգով</w:t>
      </w:r>
      <w:r>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p>
    <w:p w:rsidR="008A6ABB" w:rsidRPr="00AE7BB9" w:rsidRDefault="008A6ABB" w:rsidP="008A6ABB">
      <w:pPr>
        <w:spacing w:after="0" w:line="360" w:lineRule="auto"/>
        <w:ind w:firstLine="720"/>
        <w:jc w:val="both"/>
        <w:rPr>
          <w:rFonts w:ascii="GHEA Grapalat" w:eastAsia="Times New Roman" w:hAnsi="GHEA Grapalat" w:cs="Times New Roman"/>
          <w:b/>
          <w:bCs/>
          <w:color w:val="000000"/>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 xml:space="preserve">37. </w:t>
      </w:r>
      <w:r>
        <w:rPr>
          <w:rFonts w:ascii="GHEA Grapalat" w:hAnsi="GHEA Grapalat"/>
          <w:sz w:val="24"/>
          <w:szCs w:val="24"/>
          <w:lang w:val="hy-AM"/>
        </w:rPr>
        <w:t xml:space="preserve"> </w:t>
      </w:r>
      <w:r>
        <w:rPr>
          <w:rFonts w:ascii="GHEA Grapalat" w:eastAsia="Times New Roman" w:hAnsi="GHEA Grapalat" w:cs="Times New Roman"/>
          <w:b/>
          <w:bCs/>
          <w:color w:val="000000"/>
          <w:sz w:val="24"/>
          <w:szCs w:val="24"/>
          <w:lang w:val="hy-AM"/>
        </w:rPr>
        <w:t>Պետական գույքի մրցույթով</w:t>
      </w:r>
      <w:r w:rsidRPr="00AE7BB9">
        <w:rPr>
          <w:rFonts w:ascii="GHEA Grapalat" w:eastAsia="Times New Roman" w:hAnsi="GHEA Grapalat" w:cs="Times New Roman"/>
          <w:b/>
          <w:bCs/>
          <w:color w:val="000000"/>
          <w:sz w:val="24"/>
          <w:szCs w:val="24"/>
          <w:lang w:val="hy-AM"/>
        </w:rPr>
        <w:t xml:space="preserve"> վաճառք</w:t>
      </w:r>
    </w:p>
    <w:p w:rsidR="008A6ABB" w:rsidRDefault="008A6ABB" w:rsidP="008A6ABB">
      <w:pPr>
        <w:spacing w:after="0" w:line="360" w:lineRule="auto"/>
        <w:ind w:firstLine="720"/>
        <w:jc w:val="both"/>
        <w:rPr>
          <w:rFonts w:ascii="GHEA Grapalat" w:hAnsi="GHEA Grapalat"/>
          <w:sz w:val="24"/>
          <w:szCs w:val="24"/>
          <w:lang w:val="hy-AM"/>
        </w:rPr>
      </w:pPr>
      <w:r w:rsidRPr="00AE7BB9">
        <w:rPr>
          <w:rFonts w:ascii="GHEA Grapalat" w:eastAsia="Times New Roman" w:hAnsi="GHEA Grapalat" w:cs="Times New Roman"/>
          <w:bCs/>
          <w:color w:val="000000"/>
          <w:sz w:val="24"/>
          <w:szCs w:val="24"/>
          <w:lang w:val="hy-AM"/>
        </w:rPr>
        <w:t>1. Պետական գույք</w:t>
      </w:r>
      <w:r>
        <w:rPr>
          <w:rFonts w:ascii="GHEA Grapalat" w:eastAsia="Times New Roman" w:hAnsi="GHEA Grapalat" w:cs="Times New Roman"/>
          <w:bCs/>
          <w:color w:val="000000"/>
          <w:sz w:val="24"/>
          <w:szCs w:val="24"/>
          <w:lang w:val="hy-AM"/>
        </w:rPr>
        <w:t>ի</w:t>
      </w:r>
      <w:r w:rsidRPr="00AE7BB9">
        <w:rPr>
          <w:rFonts w:ascii="GHEA Grapalat" w:eastAsia="Times New Roman" w:hAnsi="GHEA Grapalat" w:cs="Times New Roman"/>
          <w:bCs/>
          <w:color w:val="000000"/>
          <w:sz w:val="24"/>
          <w:szCs w:val="24"/>
          <w:lang w:val="hy-AM"/>
        </w:rPr>
        <w:t xml:space="preserve"> մրցույթով վաճառքի </w:t>
      </w:r>
      <w:r>
        <w:rPr>
          <w:rFonts w:ascii="GHEA Grapalat" w:eastAsia="Times New Roman" w:hAnsi="GHEA Grapalat" w:cs="Times New Roman"/>
          <w:bCs/>
          <w:color w:val="000000"/>
          <w:sz w:val="24"/>
          <w:szCs w:val="24"/>
          <w:lang w:val="hy-AM"/>
        </w:rPr>
        <w:t>ձև</w:t>
      </w:r>
      <w:r w:rsidRPr="00AE7BB9">
        <w:rPr>
          <w:rFonts w:ascii="GHEA Grapalat" w:eastAsia="Times New Roman" w:hAnsi="GHEA Grapalat" w:cs="Times New Roman"/>
          <w:bCs/>
          <w:color w:val="000000"/>
          <w:sz w:val="24"/>
          <w:szCs w:val="24"/>
          <w:lang w:val="hy-AM"/>
        </w:rPr>
        <w:t>ը</w:t>
      </w:r>
      <w:r>
        <w:rPr>
          <w:rFonts w:ascii="GHEA Grapalat" w:hAnsi="GHEA Grapalat"/>
          <w:sz w:val="24"/>
          <w:szCs w:val="24"/>
          <w:lang w:val="hy-AM"/>
        </w:rPr>
        <w:t xml:space="preserve"> ընտրվում է, եթե գնորդը սեփականության իրավունքի ձեռք բերման հետ մեկտեղ գույքի օգտագործման արդյունավետության բարձրացման նպատակով ներդրումային ծրագրին համապատասխան պետք է ստանձնի որոշակի պարտավորություններ։</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գույքը մրցույթով վաճառվում է մրցույթի այն մասնակցին, որը ներկայացրել է նախօրոք սահմանված մրցութային պայմաններին առավելագույն չափով բավարարող առաջարկ։</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Պետական գույքի մրցույթով վաճառքի մասին Հայաստանի Հանրապետության կառավարության որոշմամբ և պետական գույքի լիազոր մարմնի ղեկավարի հրամանով մրցույթի հաղթողին որոշելու նպատակով կարող են սահմանվել հետևյալ պայմանները՝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գինը.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ներդրումների չափը.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9B2867">
        <w:rPr>
          <w:rFonts w:ascii="GHEA Grapalat" w:hAnsi="GHEA Grapalat"/>
          <w:sz w:val="24"/>
          <w:szCs w:val="24"/>
          <w:lang w:val="hy-AM"/>
        </w:rPr>
        <w:t>)</w:t>
      </w:r>
      <w:r>
        <w:rPr>
          <w:rFonts w:ascii="GHEA Grapalat" w:hAnsi="GHEA Grapalat"/>
          <w:sz w:val="24"/>
          <w:szCs w:val="24"/>
          <w:lang w:val="hy-AM"/>
        </w:rPr>
        <w:t xml:space="preserve"> գույքի առանձնահատկություններից կախված այլ պայմաններ։</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Պետական գույքի մրցույթով վաճառքի մասին իրավական ակտերով կարող է ստեղծվել մրցութային հանձնաժողով, սահմանվել դրա կազմը և իրավասությունները, ինչպես նաև վճարման ժամկետները։ Ընդ որում, վաճառքի մասին իրավական ակտերով կարող է սահմանվել նաև մրցույթի հաղթողին որոշելու կշռային գործակիցները, իսկ իրավական ակտերով մրցութային հանձնաժողով չստեղծելու դեպքում՝ լիազոր մարմնի հրամանով ստեղծված մրցութային հանձնաժողովը, մրցույթի մասին հայտարարությամբ պարտավոր է սահմանել կշռային գործակիցները։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5. Մրցույթի արդյունավետ կազմակերպման նպատակով մրցութային հանձնաժողովի առաջարկությամբ լիազոր մարմինը կարող է հանձնաժողովի աշխատանքներին մասնակցելու համար հրավիրել փորձագետներ։</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 Հայաստանի Հանրապետության կառավարության որոշմամբ մրցույթը կարող է իրականացվել մասնակիցների նախնական որակավորմամբ։</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 Միայն մեկ առաջարկի առկայությունը չի կարող առանց հաղթողին հայտարարելու մրցույթը դադարեցնելու պատճառ համարվել։</w:t>
      </w:r>
    </w:p>
    <w:p w:rsidR="008A6ABB" w:rsidRDefault="008A6ABB" w:rsidP="008A6ABB">
      <w:pPr>
        <w:spacing w:after="0" w:line="360" w:lineRule="auto"/>
        <w:ind w:firstLine="720"/>
        <w:jc w:val="both"/>
        <w:rPr>
          <w:rFonts w:ascii="GHEA Grapalat" w:hAnsi="GHEA Grapalat"/>
          <w:sz w:val="24"/>
          <w:szCs w:val="24"/>
          <w:lang w:val="hy-AM"/>
        </w:rPr>
      </w:pPr>
    </w:p>
    <w:p w:rsidR="008A6ABB" w:rsidRDefault="008A6ABB" w:rsidP="008A6ABB">
      <w:pPr>
        <w:spacing w:after="0" w:line="360" w:lineRule="auto"/>
        <w:ind w:firstLine="720"/>
        <w:jc w:val="both"/>
        <w:rPr>
          <w:rFonts w:ascii="GHEA Grapalat" w:hAnsi="GHEA Grapalat"/>
          <w:sz w:val="24"/>
          <w:szCs w:val="24"/>
          <w:lang w:val="hy-AM"/>
        </w:rPr>
      </w:pPr>
      <w:r w:rsidRPr="00CD138F">
        <w:rPr>
          <w:rFonts w:ascii="GHEA Grapalat" w:eastAsia="Times New Roman" w:hAnsi="GHEA Grapalat" w:cs="Times New Roman"/>
          <w:b/>
          <w:bCs/>
          <w:color w:val="000000"/>
          <w:sz w:val="24"/>
          <w:szCs w:val="24"/>
          <w:lang w:val="hy-AM"/>
        </w:rPr>
        <w:t xml:space="preserve">Հոդված </w:t>
      </w:r>
      <w:r>
        <w:rPr>
          <w:rFonts w:ascii="GHEA Grapalat" w:eastAsia="Times New Roman" w:hAnsi="GHEA Grapalat" w:cs="Times New Roman"/>
          <w:b/>
          <w:bCs/>
          <w:color w:val="000000"/>
          <w:sz w:val="24"/>
          <w:szCs w:val="24"/>
          <w:lang w:val="hy-AM"/>
        </w:rPr>
        <w:t xml:space="preserve">38. </w:t>
      </w:r>
      <w:r>
        <w:rPr>
          <w:rFonts w:ascii="GHEA Grapalat" w:hAnsi="GHEA Grapalat"/>
          <w:sz w:val="24"/>
          <w:szCs w:val="24"/>
          <w:lang w:val="hy-AM"/>
        </w:rPr>
        <w:t xml:space="preserve"> </w:t>
      </w:r>
      <w:r w:rsidRPr="00AE7BB9">
        <w:rPr>
          <w:rFonts w:ascii="GHEA Grapalat" w:eastAsia="Times New Roman" w:hAnsi="GHEA Grapalat" w:cs="Times New Roman"/>
          <w:b/>
          <w:bCs/>
          <w:color w:val="000000"/>
          <w:sz w:val="24"/>
          <w:szCs w:val="24"/>
          <w:lang w:val="hy-AM"/>
        </w:rPr>
        <w:t>Պետական գույքի ուղղակի ձևով վաճառք</w:t>
      </w:r>
      <w:r>
        <w:rPr>
          <w:rFonts w:ascii="GHEA Grapalat" w:eastAsia="Times New Roman" w:hAnsi="GHEA Grapalat" w:cs="Times New Roman"/>
          <w:b/>
          <w:bCs/>
          <w:color w:val="000000"/>
          <w:sz w:val="24"/>
          <w:szCs w:val="24"/>
          <w:lang w:val="hy-AM"/>
        </w:rPr>
        <w:t>ը</w:t>
      </w:r>
    </w:p>
    <w:p w:rsidR="008A6ABB" w:rsidRPr="007014D8"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7014D8">
        <w:rPr>
          <w:rFonts w:ascii="GHEA Grapalat" w:hAnsi="GHEA Grapalat" w:cs="Sylfaen"/>
          <w:sz w:val="24"/>
          <w:szCs w:val="24"/>
          <w:lang w:val="hy-AM"/>
        </w:rPr>
        <w:t>Պետական</w:t>
      </w:r>
      <w:r w:rsidRPr="007014D8">
        <w:rPr>
          <w:rFonts w:ascii="GHEA Grapalat" w:hAnsi="GHEA Grapalat"/>
          <w:sz w:val="24"/>
          <w:szCs w:val="24"/>
          <w:lang w:val="hy-AM"/>
        </w:rPr>
        <w:t xml:space="preserve"> </w:t>
      </w:r>
      <w:r>
        <w:rPr>
          <w:rFonts w:ascii="GHEA Grapalat" w:hAnsi="GHEA Grapalat"/>
          <w:sz w:val="24"/>
          <w:szCs w:val="24"/>
          <w:lang w:val="hy-AM"/>
        </w:rPr>
        <w:t>գույքն</w:t>
      </w:r>
      <w:r w:rsidRPr="007014D8">
        <w:rPr>
          <w:rFonts w:ascii="GHEA Grapalat" w:hAnsi="GHEA Grapalat"/>
          <w:sz w:val="24"/>
          <w:szCs w:val="24"/>
          <w:lang w:val="hy-AM"/>
        </w:rPr>
        <w:t xml:space="preserve"> ուղղակի ձևով վաճառվում է</w:t>
      </w:r>
      <w:r>
        <w:rPr>
          <w:rFonts w:ascii="GHEA Grapalat" w:hAnsi="GHEA Grapalat"/>
          <w:sz w:val="24"/>
          <w:szCs w:val="24"/>
          <w:lang w:val="hy-AM"/>
        </w:rPr>
        <w:t>՝</w:t>
      </w:r>
      <w:r w:rsidRPr="007014D8">
        <w:rPr>
          <w:rFonts w:ascii="GHEA Grapalat" w:hAnsi="GHEA Grapalat"/>
          <w:sz w:val="24"/>
          <w:szCs w:val="24"/>
          <w:lang w:val="hy-AM"/>
        </w:rPr>
        <w:t xml:space="preserve"> </w:t>
      </w:r>
    </w:p>
    <w:p w:rsidR="008A6ABB" w:rsidRPr="00AF437D"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գործարար կամ ներդրումային ծրագիր ներկայացրած նախօրոք հայտնի գնորդին</w:t>
      </w:r>
      <w:r w:rsidRPr="00AF437D">
        <w:rPr>
          <w:rFonts w:ascii="GHEA Grapalat" w:hAnsi="GHEA Grapalat"/>
          <w:sz w:val="24"/>
          <w:szCs w:val="24"/>
          <w:lang w:val="hy-AM"/>
        </w:rPr>
        <w:t>.</w:t>
      </w:r>
    </w:p>
    <w:p w:rsidR="008A6ABB" w:rsidRPr="00AF437D"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9B2867">
        <w:rPr>
          <w:rFonts w:ascii="GHEA Grapalat" w:hAnsi="GHEA Grapalat"/>
          <w:sz w:val="24"/>
          <w:szCs w:val="24"/>
          <w:lang w:val="hy-AM"/>
        </w:rPr>
        <w:t>)</w:t>
      </w:r>
      <w:r>
        <w:rPr>
          <w:rFonts w:ascii="GHEA Grapalat" w:hAnsi="GHEA Grapalat"/>
          <w:sz w:val="24"/>
          <w:szCs w:val="24"/>
          <w:lang w:val="hy-AM"/>
        </w:rPr>
        <w:t xml:space="preserve"> տվյալ գույքի վարձակալին, ընդ որում վարձակալները պետական գույքի օտարման դեպքում ունեն գնման նախապատվության իրավունք, եթե ներկայացրել են գործարար կամ ներդրումային ծրագիր</w:t>
      </w:r>
      <w:r w:rsidRPr="00AF437D">
        <w:rPr>
          <w:rFonts w:ascii="GHEA Grapalat" w:hAnsi="GHEA Grapalat"/>
          <w:sz w:val="24"/>
          <w:szCs w:val="24"/>
          <w:lang w:val="hy-AM"/>
        </w:rPr>
        <w:t>.</w:t>
      </w:r>
    </w:p>
    <w:p w:rsidR="008A6ABB" w:rsidRPr="00AF437D"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3</w:t>
      </w:r>
      <w:r w:rsidRPr="009B2867">
        <w:rPr>
          <w:rFonts w:ascii="GHEA Grapalat" w:hAnsi="GHEA Grapalat"/>
          <w:sz w:val="24"/>
          <w:szCs w:val="24"/>
          <w:lang w:val="hy-AM"/>
        </w:rPr>
        <w:t>)</w:t>
      </w:r>
      <w:r>
        <w:rPr>
          <w:rFonts w:ascii="GHEA Grapalat" w:hAnsi="GHEA Grapalat"/>
          <w:sz w:val="24"/>
          <w:szCs w:val="24"/>
          <w:lang w:val="hy-AM"/>
        </w:rPr>
        <w:t xml:space="preserve"> առևտրային կազմակերպության դեպքում՝ ոչ պետական բաժնետոմսերի </w:t>
      </w:r>
      <w:r w:rsidRPr="00A93A39">
        <w:rPr>
          <w:rFonts w:ascii="GHEA Grapalat" w:hAnsi="GHEA Grapalat"/>
          <w:sz w:val="24"/>
          <w:szCs w:val="24"/>
          <w:lang w:val="hy-AM"/>
        </w:rPr>
        <w:t>(</w:t>
      </w:r>
      <w:r>
        <w:rPr>
          <w:rFonts w:ascii="GHEA Grapalat" w:hAnsi="GHEA Grapalat"/>
          <w:sz w:val="24"/>
          <w:szCs w:val="24"/>
          <w:lang w:val="hy-AM"/>
        </w:rPr>
        <w:t>բաժնեմասի</w:t>
      </w:r>
      <w:r w:rsidRPr="00A93A39">
        <w:rPr>
          <w:rFonts w:ascii="GHEA Grapalat" w:hAnsi="GHEA Grapalat"/>
          <w:sz w:val="24"/>
          <w:szCs w:val="24"/>
          <w:lang w:val="hy-AM"/>
        </w:rPr>
        <w:t>)</w:t>
      </w:r>
      <w:r>
        <w:rPr>
          <w:rFonts w:ascii="GHEA Grapalat" w:hAnsi="GHEA Grapalat"/>
          <w:sz w:val="24"/>
          <w:szCs w:val="24"/>
          <w:lang w:val="hy-AM"/>
        </w:rPr>
        <w:t xml:space="preserve"> սեփականատիրոջը </w:t>
      </w:r>
      <w:r w:rsidRPr="00A93A39">
        <w:rPr>
          <w:rFonts w:ascii="GHEA Grapalat" w:hAnsi="GHEA Grapalat"/>
          <w:sz w:val="24"/>
          <w:szCs w:val="24"/>
          <w:lang w:val="hy-AM"/>
        </w:rPr>
        <w:t>(</w:t>
      </w:r>
      <w:r>
        <w:rPr>
          <w:rFonts w:ascii="GHEA Grapalat" w:hAnsi="GHEA Grapalat"/>
          <w:sz w:val="24"/>
          <w:szCs w:val="24"/>
          <w:lang w:val="hy-AM"/>
        </w:rPr>
        <w:t>սեփականատերերին</w:t>
      </w:r>
      <w:r w:rsidRPr="00A93A39">
        <w:rPr>
          <w:rFonts w:ascii="GHEA Grapalat" w:hAnsi="GHEA Grapalat"/>
          <w:sz w:val="24"/>
          <w:szCs w:val="24"/>
          <w:lang w:val="hy-AM"/>
        </w:rPr>
        <w:t>)</w:t>
      </w:r>
      <w:r w:rsidRPr="00AF437D">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4</w:t>
      </w:r>
      <w:r w:rsidRPr="009B2867">
        <w:rPr>
          <w:rFonts w:ascii="GHEA Grapalat" w:hAnsi="GHEA Grapalat"/>
          <w:sz w:val="24"/>
          <w:szCs w:val="24"/>
          <w:lang w:val="hy-AM"/>
        </w:rPr>
        <w:t>)</w:t>
      </w:r>
      <w:r>
        <w:rPr>
          <w:rFonts w:ascii="GHEA Grapalat" w:hAnsi="GHEA Grapalat"/>
          <w:sz w:val="24"/>
          <w:szCs w:val="24"/>
          <w:lang w:val="hy-AM"/>
        </w:rPr>
        <w:t xml:space="preserve"> հանրության գերակա շահերի ապահովման նպատակով վաճառված ոչ պետական սեփականություն համարվող գույքը ձեռք բերող գնորդին, եթե պետական գույքը սահմանակից է վաճառված գույքին և անհրաժեշտ է տվյալ գույքի գնորդի նպատակի իրագործման և վաճառքի հիմք հանդիսացող գործունեության իրականացման համար, կամ պետական գույքը չվաճառելու դեպքում կորցնելու է իր տնտեսական կամ գործառույթային նշանակությունը, որն ուներ մինչև սահմանակից ոչ պետական գույքի վաճառքը։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Սույն հոդվածի 1-ին մասի 4-րդ կետով սահմանված դեպքում պետական գույքի ուղղակի վաճառքի մասին որոշում ընդունում է Հայաստանի Հանրապետության կառավարությունը։ Ընդ որում, համայնքի վարչական սահմաններում գտնվող պետական գույքի վաճառքի մասին Հայաստանի Հանրապետության կառավարության որոշմամբ վաճառքի մասին գործառույթների իրականացումը կարող է պատվիրակվել տվյալ համայնքի ղեկավարին։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3. Ուղղակի վաճառքի ձևով պետական գույքի վաճառքի մասին իրավական ակտերում պետք է մասնավորապես նշվեն՝ վաճառքի ձևը, գնորդի անվանումը կամ անունը, ազգանունը, անձնագրային տվյալները, վաճառքի ենթակա գույքի գնահատված արժեքը, վաճառքի գինը, վճարման ժամկետները և վճարման </w:t>
      </w:r>
      <w:r w:rsidRPr="003F173A">
        <w:rPr>
          <w:rFonts w:ascii="GHEA Grapalat" w:hAnsi="GHEA Grapalat"/>
          <w:sz w:val="24"/>
          <w:szCs w:val="24"/>
          <w:lang w:val="hy-AM"/>
        </w:rPr>
        <w:t xml:space="preserve">առանձնահատկությունները, </w:t>
      </w:r>
      <w:r w:rsidRPr="00421D37">
        <w:rPr>
          <w:rFonts w:ascii="GHEA Grapalat" w:hAnsi="GHEA Grapalat"/>
          <w:sz w:val="24"/>
          <w:szCs w:val="24"/>
          <w:lang w:val="hy-AM"/>
        </w:rPr>
        <w:t>իսկ անշարժ գույքի դեպքում՝ նաև իրավունքների պետական գրանցման վկայականի համարը կամ գույքի կադաստրային ծածկագիրը</w:t>
      </w:r>
      <w:r w:rsidRPr="003F173A">
        <w:rPr>
          <w:rFonts w:ascii="GHEA Grapalat" w:hAnsi="GHEA Grapalat"/>
          <w:sz w:val="24"/>
          <w:szCs w:val="24"/>
          <w:lang w:val="hy-AM"/>
        </w:rPr>
        <w:t>։</w:t>
      </w:r>
    </w:p>
    <w:p w:rsidR="008A6ABB" w:rsidRPr="00AF437D"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Պետական գույքն ուղղակի ձևով վաճառքի համար հիմք կարող են հանդիսանալ հայտնի գնորդի, վարձակալի, ոչ պետական բաժնետոմսերի </w:t>
      </w:r>
      <w:r w:rsidRPr="001A13ED">
        <w:rPr>
          <w:rFonts w:ascii="GHEA Grapalat" w:hAnsi="GHEA Grapalat"/>
          <w:sz w:val="24"/>
          <w:szCs w:val="24"/>
          <w:lang w:val="hy-AM"/>
        </w:rPr>
        <w:t>(</w:t>
      </w:r>
      <w:r>
        <w:rPr>
          <w:rFonts w:ascii="GHEA Grapalat" w:hAnsi="GHEA Grapalat"/>
          <w:sz w:val="24"/>
          <w:szCs w:val="24"/>
          <w:lang w:val="hy-AM"/>
        </w:rPr>
        <w:t>բաժնեմասի</w:t>
      </w:r>
      <w:r w:rsidRPr="001A13ED">
        <w:rPr>
          <w:rFonts w:ascii="GHEA Grapalat" w:hAnsi="GHEA Grapalat"/>
          <w:sz w:val="24"/>
          <w:szCs w:val="24"/>
          <w:lang w:val="hy-AM"/>
        </w:rPr>
        <w:t>)</w:t>
      </w:r>
      <w:r>
        <w:rPr>
          <w:rFonts w:ascii="GHEA Grapalat" w:hAnsi="GHEA Grapalat"/>
          <w:sz w:val="24"/>
          <w:szCs w:val="24"/>
          <w:lang w:val="hy-AM"/>
        </w:rPr>
        <w:t xml:space="preserve"> սեփականատիրոջ </w:t>
      </w:r>
      <w:r w:rsidRPr="001F58FD">
        <w:rPr>
          <w:rFonts w:ascii="GHEA Grapalat" w:hAnsi="GHEA Grapalat"/>
          <w:sz w:val="24"/>
          <w:szCs w:val="24"/>
          <w:lang w:val="hy-AM"/>
        </w:rPr>
        <w:t>(</w:t>
      </w:r>
      <w:r>
        <w:rPr>
          <w:rFonts w:ascii="GHEA Grapalat" w:hAnsi="GHEA Grapalat"/>
          <w:sz w:val="24"/>
          <w:szCs w:val="24"/>
          <w:lang w:val="hy-AM"/>
        </w:rPr>
        <w:t>սեփականատերերի</w:t>
      </w:r>
      <w:r w:rsidRPr="001F58FD">
        <w:rPr>
          <w:rFonts w:ascii="GHEA Grapalat" w:hAnsi="GHEA Grapalat"/>
          <w:sz w:val="24"/>
          <w:szCs w:val="24"/>
          <w:lang w:val="hy-AM"/>
        </w:rPr>
        <w:t>)</w:t>
      </w:r>
      <w:r>
        <w:rPr>
          <w:rFonts w:ascii="GHEA Grapalat" w:hAnsi="GHEA Grapalat"/>
          <w:sz w:val="24"/>
          <w:szCs w:val="24"/>
          <w:lang w:val="hy-AM"/>
        </w:rPr>
        <w:t xml:space="preserve"> հայտը սույն հոդվածի 1-ին մասի 4-րդ կետով սահմանված գնորդի դիմումը։ Ընդ որում, հայտի ձևը, ներկայացման, քննարկման և մերժման կարգն ու ժամկետները սահմանվում են պետական գույքի վաճառքը կանոնակարգող իրավական ակտով</w:t>
      </w:r>
      <w:r w:rsidRPr="00AF437D">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Պետական գույքի ուղղակի ձևով վաճառքն իրականացնում է պետական գույքի կառավարման լիազոր մարմինը՝ վաճառքի մասին իրավական ակտերում սահմանված ժամկետներում։</w:t>
      </w:r>
    </w:p>
    <w:p w:rsidR="008A6ABB" w:rsidRDefault="008A6ABB" w:rsidP="008A6ABB">
      <w:pPr>
        <w:spacing w:after="0" w:line="360" w:lineRule="auto"/>
        <w:ind w:firstLine="720"/>
        <w:jc w:val="both"/>
        <w:rPr>
          <w:rFonts w:ascii="GHEA Grapalat" w:hAnsi="GHEA Grapalat"/>
          <w:sz w:val="24"/>
          <w:szCs w:val="24"/>
          <w:lang w:val="hy-AM"/>
        </w:rPr>
      </w:pPr>
    </w:p>
    <w:p w:rsidR="008A6ABB" w:rsidRPr="00D30CE4" w:rsidRDefault="008A6ABB" w:rsidP="008A6ABB">
      <w:pPr>
        <w:spacing w:after="0" w:line="360" w:lineRule="auto"/>
        <w:ind w:firstLine="720"/>
        <w:jc w:val="both"/>
        <w:rPr>
          <w:rFonts w:ascii="GHEA Grapalat" w:hAnsi="GHEA Grapalat"/>
          <w:b/>
          <w:sz w:val="24"/>
          <w:szCs w:val="24"/>
          <w:lang w:val="hy-AM"/>
        </w:rPr>
      </w:pPr>
      <w:r w:rsidRPr="00D30CE4">
        <w:rPr>
          <w:rFonts w:ascii="GHEA Grapalat" w:hAnsi="GHEA Grapalat"/>
          <w:b/>
          <w:sz w:val="24"/>
          <w:szCs w:val="24"/>
          <w:lang w:val="hy-AM"/>
        </w:rPr>
        <w:t xml:space="preserve">Հոդված </w:t>
      </w:r>
      <w:r>
        <w:rPr>
          <w:rFonts w:ascii="GHEA Grapalat" w:hAnsi="GHEA Grapalat"/>
          <w:b/>
          <w:sz w:val="24"/>
          <w:szCs w:val="24"/>
          <w:lang w:val="hy-AM"/>
        </w:rPr>
        <w:t>39</w:t>
      </w:r>
      <w:r w:rsidRPr="00D30CE4">
        <w:rPr>
          <w:rFonts w:ascii="GHEA Grapalat" w:hAnsi="GHEA Grapalat"/>
          <w:b/>
          <w:sz w:val="24"/>
          <w:szCs w:val="24"/>
          <w:lang w:val="hy-AM"/>
        </w:rPr>
        <w:t>. Նոր բաժնետոմսերի բաց կամ փակ տեղաբաշխմամբ վաճառքը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գույքի վաճառքը նոր բաժնետոմսերի բաց կամ փակ տեղաբաշխմամբ իրականացվում է Հայաստանի Հանրապետության կառավարության որոշման համաձայն՝ պետական մասնակցությամբ առևտրային կազմակերպությունների կանոնադրական կապիտալի ավելացման ճանապարհով։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Պետական գույքի վաճառքի մասին Հայաստանի Հանրապետության կառավարության որոշումը պետք է բովանդակի վաճառքի ենթակա պետական մասնակցությամբ առևտրային կազմակերպությունների բաժնետոմսերի գնահատված արժեքը, բաժնետոմսերի տեղաբաշխման ձևը </w:t>
      </w:r>
      <w:r w:rsidRPr="005C31C1">
        <w:rPr>
          <w:rFonts w:ascii="GHEA Grapalat" w:hAnsi="GHEA Grapalat"/>
          <w:sz w:val="24"/>
          <w:szCs w:val="24"/>
          <w:lang w:val="hy-AM"/>
        </w:rPr>
        <w:t>(</w:t>
      </w:r>
      <w:r>
        <w:rPr>
          <w:rFonts w:ascii="GHEA Grapalat" w:hAnsi="GHEA Grapalat"/>
          <w:sz w:val="24"/>
          <w:szCs w:val="24"/>
          <w:lang w:val="hy-AM"/>
        </w:rPr>
        <w:t>բաց կամ փակ</w:t>
      </w:r>
      <w:r w:rsidRPr="005C31C1">
        <w:rPr>
          <w:rFonts w:ascii="GHEA Grapalat" w:hAnsi="GHEA Grapalat"/>
          <w:sz w:val="24"/>
          <w:szCs w:val="24"/>
          <w:lang w:val="hy-AM"/>
        </w:rPr>
        <w:t>)</w:t>
      </w:r>
      <w:r>
        <w:rPr>
          <w:rFonts w:ascii="GHEA Grapalat" w:hAnsi="GHEA Grapalat"/>
          <w:sz w:val="24"/>
          <w:szCs w:val="24"/>
          <w:lang w:val="hy-AM"/>
        </w:rPr>
        <w:t>, բաժանորդագրության ժամկետները, կանոնադրական կապիտալի ավելացման ծավալը, թողարկվող բաժնետոմսերի տեսակները, անվանական արժեքները, վաճառքի գինը և մասնակցության սահմանափակումները։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3. Պետական գույքի վաճառքի մասին Հայաստանի Հանրապետության կառավարության որոշման </w:t>
      </w:r>
      <w:r w:rsidRPr="008542B4">
        <w:rPr>
          <w:rFonts w:ascii="GHEA Grapalat" w:hAnsi="GHEA Grapalat"/>
          <w:sz w:val="24"/>
          <w:szCs w:val="24"/>
          <w:lang w:val="hy-AM"/>
        </w:rPr>
        <w:t>համաձայն</w:t>
      </w:r>
      <w:r>
        <w:rPr>
          <w:rFonts w:ascii="GHEA Grapalat" w:hAnsi="GHEA Grapalat"/>
          <w:color w:val="FF0000"/>
          <w:sz w:val="24"/>
          <w:szCs w:val="24"/>
          <w:lang w:val="hy-AM"/>
        </w:rPr>
        <w:t xml:space="preserve"> </w:t>
      </w:r>
      <w:r w:rsidRPr="008542B4">
        <w:rPr>
          <w:rFonts w:ascii="GHEA Grapalat" w:hAnsi="GHEA Grapalat"/>
          <w:sz w:val="24"/>
          <w:szCs w:val="24"/>
          <w:lang w:val="hy-AM"/>
        </w:rPr>
        <w:t>նոր</w:t>
      </w:r>
      <w:r>
        <w:rPr>
          <w:rFonts w:ascii="GHEA Grapalat" w:hAnsi="GHEA Grapalat"/>
          <w:sz w:val="24"/>
          <w:szCs w:val="24"/>
          <w:lang w:val="hy-AM"/>
        </w:rPr>
        <w:t xml:space="preserve"> բաժնետոմսերի վաճառքն իրականացվում է «Բաժնետիրական ընկերությունների մասին» օրենքի պահանջներին համապատասխան։</w:t>
      </w:r>
    </w:p>
    <w:p w:rsidR="008A6ABB" w:rsidRDefault="008A6ABB" w:rsidP="008A6ABB">
      <w:pPr>
        <w:spacing w:after="0" w:line="360" w:lineRule="auto"/>
        <w:ind w:firstLine="720"/>
        <w:jc w:val="both"/>
        <w:rPr>
          <w:rFonts w:ascii="GHEA Grapalat" w:hAnsi="GHEA Grapalat"/>
          <w:sz w:val="24"/>
          <w:szCs w:val="24"/>
          <w:lang w:val="hy-AM"/>
        </w:rPr>
      </w:pPr>
    </w:p>
    <w:p w:rsidR="008A6ABB" w:rsidRPr="00DE3754" w:rsidRDefault="008A6ABB" w:rsidP="008A6ABB">
      <w:pPr>
        <w:spacing w:after="0" w:line="360" w:lineRule="auto"/>
        <w:ind w:firstLine="720"/>
        <w:jc w:val="both"/>
        <w:rPr>
          <w:rFonts w:ascii="GHEA Grapalat" w:hAnsi="GHEA Grapalat"/>
          <w:lang w:val="hy-AM"/>
        </w:rPr>
      </w:pPr>
      <w:r w:rsidRPr="00D30CE4">
        <w:rPr>
          <w:rFonts w:ascii="GHEA Grapalat" w:hAnsi="GHEA Grapalat"/>
          <w:b/>
          <w:sz w:val="24"/>
          <w:szCs w:val="24"/>
          <w:lang w:val="hy-AM"/>
        </w:rPr>
        <w:t xml:space="preserve">Հոդված </w:t>
      </w:r>
      <w:r>
        <w:rPr>
          <w:rFonts w:ascii="GHEA Grapalat" w:hAnsi="GHEA Grapalat"/>
          <w:b/>
          <w:sz w:val="24"/>
          <w:szCs w:val="24"/>
          <w:lang w:val="hy-AM"/>
        </w:rPr>
        <w:t>40</w:t>
      </w:r>
      <w:r w:rsidRPr="00D30CE4">
        <w:rPr>
          <w:rFonts w:ascii="GHEA Grapalat" w:hAnsi="GHEA Grapalat"/>
          <w:b/>
          <w:sz w:val="24"/>
          <w:szCs w:val="24"/>
          <w:lang w:val="hy-AM"/>
        </w:rPr>
        <w:t>.</w:t>
      </w:r>
      <w:r w:rsidRPr="00DE3754">
        <w:rPr>
          <w:rStyle w:val="Strong"/>
          <w:rFonts w:ascii="GHEA Grapalat" w:hAnsi="GHEA Grapalat" w:cs="Sylfaen"/>
          <w:sz w:val="21"/>
          <w:szCs w:val="21"/>
          <w:lang w:val="hy-AM"/>
        </w:rPr>
        <w:t xml:space="preserve"> </w:t>
      </w:r>
      <w:r>
        <w:rPr>
          <w:rFonts w:ascii="GHEA Grapalat" w:hAnsi="GHEA Grapalat"/>
          <w:b/>
          <w:sz w:val="24"/>
          <w:szCs w:val="24"/>
          <w:lang w:val="hy-AM"/>
        </w:rPr>
        <w:t>Պ</w:t>
      </w:r>
      <w:r w:rsidRPr="00CC1CA4">
        <w:rPr>
          <w:rFonts w:ascii="GHEA Grapalat" w:hAnsi="GHEA Grapalat"/>
          <w:b/>
          <w:sz w:val="24"/>
          <w:szCs w:val="24"/>
          <w:lang w:val="hy-AM"/>
        </w:rPr>
        <w:t>արտատոմսերի թողարկում բաժնետոմսերի փոխարկման իրավունքով</w:t>
      </w:r>
      <w:r w:rsidRPr="00CC1CA4">
        <w:rPr>
          <w:rFonts w:ascii="Courier New" w:hAnsi="Courier New" w:cs="Courier New"/>
          <w:lang w:val="hy-AM"/>
        </w:rPr>
        <w:t> </w:t>
      </w:r>
    </w:p>
    <w:p w:rsidR="008A6ABB" w:rsidRPr="00484941" w:rsidRDefault="008A6ABB" w:rsidP="008A6ABB">
      <w:pPr>
        <w:pStyle w:val="NormalWeb"/>
        <w:spacing w:before="0" w:beforeAutospacing="0" w:after="0" w:afterAutospacing="0" w:line="360" w:lineRule="auto"/>
        <w:ind w:firstLine="720"/>
        <w:jc w:val="both"/>
        <w:rPr>
          <w:rFonts w:ascii="GHEA Grapalat" w:hAnsi="GHEA Grapalat" w:cs="Sylfaen"/>
          <w:lang w:val="hy-AM"/>
        </w:rPr>
      </w:pPr>
      <w:r>
        <w:rPr>
          <w:rFonts w:ascii="GHEA Grapalat" w:hAnsi="GHEA Grapalat"/>
          <w:lang w:val="hy-AM"/>
        </w:rPr>
        <w:t>1</w:t>
      </w:r>
      <w:r w:rsidRPr="00CF466A">
        <w:rPr>
          <w:rFonts w:ascii="GHEA Grapalat" w:hAnsi="GHEA Grapalat"/>
          <w:lang w:val="hy-AM"/>
        </w:rPr>
        <w:t xml:space="preserve">. </w:t>
      </w:r>
      <w:r w:rsidRPr="00CF466A">
        <w:rPr>
          <w:rFonts w:ascii="GHEA Grapalat" w:hAnsi="GHEA Grapalat" w:cs="Sylfaen"/>
          <w:lang w:val="hy-AM"/>
        </w:rPr>
        <w:t>Պետական</w:t>
      </w:r>
      <w:r w:rsidRPr="00CF466A">
        <w:rPr>
          <w:rFonts w:ascii="GHEA Grapalat" w:hAnsi="GHEA Grapalat" w:cs="Arial"/>
          <w:lang w:val="hy-AM"/>
        </w:rPr>
        <w:t xml:space="preserve"> </w:t>
      </w:r>
      <w:r w:rsidRPr="00CF466A">
        <w:rPr>
          <w:rFonts w:ascii="GHEA Grapalat" w:hAnsi="GHEA Grapalat" w:cs="Sylfaen"/>
          <w:lang w:val="hy-AM"/>
        </w:rPr>
        <w:t>գույքի</w:t>
      </w:r>
      <w:r w:rsidRPr="00CF466A">
        <w:rPr>
          <w:rFonts w:ascii="GHEA Grapalat" w:hAnsi="GHEA Grapalat" w:cs="Arial"/>
          <w:lang w:val="hy-AM"/>
        </w:rPr>
        <w:t xml:space="preserve"> </w:t>
      </w:r>
      <w:r>
        <w:rPr>
          <w:rFonts w:ascii="GHEA Grapalat" w:hAnsi="GHEA Grapalat" w:cs="Sylfaen"/>
          <w:lang w:val="hy-AM"/>
        </w:rPr>
        <w:t>վաճառք</w:t>
      </w:r>
      <w:r w:rsidRPr="00CF466A">
        <w:rPr>
          <w:rFonts w:ascii="GHEA Grapalat" w:hAnsi="GHEA Grapalat" w:cs="Sylfaen"/>
          <w:lang w:val="hy-AM"/>
        </w:rPr>
        <w:t>ը</w:t>
      </w:r>
      <w:r w:rsidRPr="00CF466A">
        <w:rPr>
          <w:rFonts w:ascii="GHEA Grapalat" w:hAnsi="GHEA Grapalat" w:cs="Arial"/>
          <w:lang w:val="hy-AM"/>
        </w:rPr>
        <w:t xml:space="preserve"> </w:t>
      </w:r>
      <w:r w:rsidRPr="00CF466A">
        <w:rPr>
          <w:rFonts w:ascii="GHEA Grapalat" w:hAnsi="GHEA Grapalat" w:cs="Sylfaen"/>
          <w:lang w:val="hy-AM"/>
        </w:rPr>
        <w:t>բաժնետոմսերի</w:t>
      </w:r>
      <w:r w:rsidRPr="00CF466A">
        <w:rPr>
          <w:rFonts w:ascii="GHEA Grapalat" w:hAnsi="GHEA Grapalat" w:cs="Arial"/>
          <w:lang w:val="hy-AM"/>
        </w:rPr>
        <w:t xml:space="preserve"> </w:t>
      </w:r>
      <w:r w:rsidRPr="00CF466A">
        <w:rPr>
          <w:rFonts w:ascii="GHEA Grapalat" w:hAnsi="GHEA Grapalat" w:cs="Sylfaen"/>
          <w:lang w:val="hy-AM"/>
        </w:rPr>
        <w:t>փոխարկվող</w:t>
      </w:r>
      <w:r w:rsidRPr="00CF466A">
        <w:rPr>
          <w:rFonts w:ascii="GHEA Grapalat" w:hAnsi="GHEA Grapalat" w:cs="Arial"/>
          <w:lang w:val="hy-AM"/>
        </w:rPr>
        <w:t xml:space="preserve"> </w:t>
      </w:r>
      <w:r w:rsidRPr="00CF466A">
        <w:rPr>
          <w:rFonts w:ascii="GHEA Grapalat" w:hAnsi="GHEA Grapalat" w:cs="Sylfaen"/>
          <w:lang w:val="hy-AM"/>
        </w:rPr>
        <w:t>պարտատոմսերի</w:t>
      </w:r>
      <w:r w:rsidRPr="00CF466A">
        <w:rPr>
          <w:rFonts w:ascii="GHEA Grapalat" w:hAnsi="GHEA Grapalat" w:cs="Arial"/>
          <w:lang w:val="hy-AM"/>
        </w:rPr>
        <w:t xml:space="preserve"> </w:t>
      </w:r>
      <w:r w:rsidRPr="00CF466A">
        <w:rPr>
          <w:rFonts w:ascii="GHEA Grapalat" w:hAnsi="GHEA Grapalat" w:cs="Sylfaen"/>
          <w:lang w:val="hy-AM"/>
        </w:rPr>
        <w:t>թողարկմամբ</w:t>
      </w:r>
      <w:r w:rsidRPr="00CF466A">
        <w:rPr>
          <w:rFonts w:ascii="GHEA Grapalat" w:hAnsi="GHEA Grapalat" w:cs="Arial"/>
          <w:lang w:val="hy-AM"/>
        </w:rPr>
        <w:t xml:space="preserve"> </w:t>
      </w:r>
      <w:r w:rsidRPr="00CF466A">
        <w:rPr>
          <w:rFonts w:ascii="GHEA Grapalat" w:hAnsi="GHEA Grapalat" w:cs="Sylfaen"/>
          <w:lang w:val="hy-AM"/>
        </w:rPr>
        <w:t>իրականացվում</w:t>
      </w:r>
      <w:r w:rsidRPr="00CF466A">
        <w:rPr>
          <w:rFonts w:ascii="GHEA Grapalat" w:hAnsi="GHEA Grapalat" w:cs="Arial"/>
          <w:lang w:val="hy-AM"/>
        </w:rPr>
        <w:t xml:space="preserve"> </w:t>
      </w:r>
      <w:r w:rsidRPr="00CF466A">
        <w:rPr>
          <w:rFonts w:ascii="GHEA Grapalat" w:hAnsi="GHEA Grapalat" w:cs="Sylfaen"/>
          <w:lang w:val="hy-AM"/>
        </w:rPr>
        <w:t>է</w:t>
      </w:r>
      <w:r w:rsidRPr="00CF466A">
        <w:rPr>
          <w:rFonts w:ascii="GHEA Grapalat" w:hAnsi="GHEA Grapalat" w:cs="Arial"/>
          <w:lang w:val="hy-AM"/>
        </w:rPr>
        <w:t xml:space="preserve"> </w:t>
      </w:r>
      <w:r>
        <w:rPr>
          <w:rFonts w:ascii="GHEA Grapalat" w:hAnsi="GHEA Grapalat" w:cs="Arial"/>
          <w:lang w:val="hy-AM"/>
        </w:rPr>
        <w:t xml:space="preserve">պետական բաժնտոմսեր </w:t>
      </w:r>
      <w:r w:rsidRPr="00CC1CA4">
        <w:rPr>
          <w:rFonts w:ascii="GHEA Grapalat" w:hAnsi="GHEA Grapalat" w:cs="Arial"/>
          <w:lang w:val="hy-AM"/>
        </w:rPr>
        <w:t>(</w:t>
      </w:r>
      <w:r>
        <w:rPr>
          <w:rFonts w:ascii="GHEA Grapalat" w:hAnsi="GHEA Grapalat" w:cs="Arial"/>
          <w:lang w:val="hy-AM"/>
        </w:rPr>
        <w:t>բաժնեմասեր</w:t>
      </w:r>
      <w:r w:rsidRPr="00CC1CA4">
        <w:rPr>
          <w:rFonts w:ascii="GHEA Grapalat" w:hAnsi="GHEA Grapalat" w:cs="Arial"/>
          <w:lang w:val="hy-AM"/>
        </w:rPr>
        <w:t>)</w:t>
      </w:r>
      <w:r>
        <w:rPr>
          <w:rFonts w:ascii="GHEA Grapalat" w:hAnsi="GHEA Grapalat"/>
          <w:lang w:val="hy-AM"/>
        </w:rPr>
        <w:t xml:space="preserve"> ունեցող առևտրային կազմակերպությունների</w:t>
      </w:r>
      <w:r w:rsidRPr="00CF466A">
        <w:rPr>
          <w:rFonts w:ascii="GHEA Grapalat" w:hAnsi="GHEA Grapalat" w:cs="Arial"/>
          <w:lang w:val="hy-AM"/>
        </w:rPr>
        <w:t xml:space="preserve"> </w:t>
      </w:r>
      <w:r w:rsidRPr="00CF466A">
        <w:rPr>
          <w:rFonts w:ascii="GHEA Grapalat" w:hAnsi="GHEA Grapalat" w:cs="Sylfaen"/>
          <w:lang w:val="hy-AM"/>
        </w:rPr>
        <w:t>բաժնետոմսերի</w:t>
      </w:r>
      <w:r w:rsidRPr="00CF466A">
        <w:rPr>
          <w:rFonts w:ascii="GHEA Grapalat" w:hAnsi="GHEA Grapalat" w:cs="Arial"/>
          <w:lang w:val="hy-AM"/>
        </w:rPr>
        <w:t xml:space="preserve"> </w:t>
      </w:r>
      <w:r w:rsidRPr="00CC1CA4">
        <w:rPr>
          <w:rFonts w:ascii="GHEA Grapalat" w:hAnsi="GHEA Grapalat" w:cs="Arial"/>
          <w:lang w:val="hy-AM"/>
        </w:rPr>
        <w:t>(</w:t>
      </w:r>
      <w:r>
        <w:rPr>
          <w:rFonts w:ascii="GHEA Grapalat" w:hAnsi="GHEA Grapalat" w:cs="Arial"/>
          <w:lang w:val="hy-AM"/>
        </w:rPr>
        <w:t>բաժնեմասերի</w:t>
      </w:r>
      <w:r w:rsidRPr="00CC1CA4">
        <w:rPr>
          <w:rFonts w:ascii="GHEA Grapalat" w:hAnsi="GHEA Grapalat" w:cs="Arial"/>
          <w:lang w:val="hy-AM"/>
        </w:rPr>
        <w:t>)</w:t>
      </w:r>
      <w:r>
        <w:rPr>
          <w:rFonts w:ascii="GHEA Grapalat" w:hAnsi="GHEA Grapalat"/>
          <w:lang w:val="hy-AM"/>
        </w:rPr>
        <w:t xml:space="preserve">  </w:t>
      </w:r>
      <w:r w:rsidRPr="00CF466A">
        <w:rPr>
          <w:rFonts w:ascii="GHEA Grapalat" w:hAnsi="GHEA Grapalat" w:cs="Sylfaen"/>
          <w:lang w:val="hy-AM"/>
        </w:rPr>
        <w:t>փոխարկման</w:t>
      </w:r>
      <w:r w:rsidRPr="00CF466A">
        <w:rPr>
          <w:rFonts w:ascii="GHEA Grapalat" w:hAnsi="GHEA Grapalat" w:cs="Arial"/>
          <w:lang w:val="hy-AM"/>
        </w:rPr>
        <w:t xml:space="preserve"> </w:t>
      </w:r>
      <w:r w:rsidRPr="00CF466A">
        <w:rPr>
          <w:rFonts w:ascii="GHEA Grapalat" w:hAnsi="GHEA Grapalat" w:cs="Sylfaen"/>
          <w:lang w:val="hy-AM"/>
        </w:rPr>
        <w:t>իրավունք</w:t>
      </w:r>
      <w:r w:rsidRPr="00CF466A">
        <w:rPr>
          <w:rFonts w:ascii="GHEA Grapalat" w:hAnsi="GHEA Grapalat" w:cs="Arial"/>
          <w:lang w:val="hy-AM"/>
        </w:rPr>
        <w:t xml:space="preserve"> </w:t>
      </w:r>
      <w:r w:rsidRPr="00CF466A">
        <w:rPr>
          <w:rFonts w:ascii="GHEA Grapalat" w:hAnsi="GHEA Grapalat" w:cs="Sylfaen"/>
          <w:lang w:val="hy-AM"/>
        </w:rPr>
        <w:t>տվող</w:t>
      </w:r>
      <w:r w:rsidRPr="00CF466A">
        <w:rPr>
          <w:rFonts w:ascii="GHEA Grapalat" w:hAnsi="GHEA Grapalat" w:cs="Arial"/>
          <w:lang w:val="hy-AM"/>
        </w:rPr>
        <w:t xml:space="preserve"> </w:t>
      </w:r>
      <w:r w:rsidRPr="00CF466A">
        <w:rPr>
          <w:rFonts w:ascii="GHEA Grapalat" w:hAnsi="GHEA Grapalat" w:cs="Sylfaen"/>
          <w:lang w:val="hy-AM"/>
        </w:rPr>
        <w:t>պարտատոմսերի</w:t>
      </w:r>
      <w:r w:rsidRPr="00CF466A">
        <w:rPr>
          <w:rFonts w:ascii="GHEA Grapalat" w:hAnsi="GHEA Grapalat" w:cs="Arial"/>
          <w:lang w:val="hy-AM"/>
        </w:rPr>
        <w:t xml:space="preserve"> </w:t>
      </w:r>
      <w:r w:rsidRPr="00CF466A">
        <w:rPr>
          <w:rFonts w:ascii="GHEA Grapalat" w:hAnsi="GHEA Grapalat" w:cs="Sylfaen"/>
          <w:lang w:val="hy-AM"/>
        </w:rPr>
        <w:t>թողարկման</w:t>
      </w:r>
      <w:r w:rsidRPr="00CF466A">
        <w:rPr>
          <w:rFonts w:ascii="GHEA Grapalat" w:hAnsi="GHEA Grapalat" w:cs="Arial"/>
          <w:lang w:val="hy-AM"/>
        </w:rPr>
        <w:t xml:space="preserve"> </w:t>
      </w:r>
      <w:r w:rsidRPr="00CF466A">
        <w:rPr>
          <w:rFonts w:ascii="GHEA Grapalat" w:hAnsi="GHEA Grapalat" w:cs="Sylfaen"/>
          <w:lang w:val="hy-AM"/>
        </w:rPr>
        <w:t>նպատակով</w:t>
      </w:r>
      <w:r w:rsidRPr="00CF466A">
        <w:rPr>
          <w:rFonts w:ascii="GHEA Grapalat" w:hAnsi="GHEA Grapalat" w:cs="Arial"/>
          <w:lang w:val="hy-AM"/>
        </w:rPr>
        <w:t xml:space="preserve"> </w:t>
      </w:r>
      <w:r w:rsidRPr="00CF466A">
        <w:rPr>
          <w:rFonts w:ascii="GHEA Grapalat" w:hAnsi="GHEA Grapalat" w:cs="Sylfaen"/>
          <w:lang w:val="hy-AM"/>
        </w:rPr>
        <w:t>Հայաստանի</w:t>
      </w:r>
      <w:r w:rsidRPr="00CF466A">
        <w:rPr>
          <w:rFonts w:ascii="GHEA Grapalat" w:hAnsi="GHEA Grapalat" w:cs="Arial"/>
          <w:lang w:val="hy-AM"/>
        </w:rPr>
        <w:t xml:space="preserve"> </w:t>
      </w:r>
      <w:r w:rsidRPr="00CF466A">
        <w:rPr>
          <w:rFonts w:ascii="GHEA Grapalat" w:hAnsi="GHEA Grapalat" w:cs="Sylfaen"/>
          <w:lang w:val="hy-AM"/>
        </w:rPr>
        <w:t>Հանրապետության</w:t>
      </w:r>
      <w:r w:rsidRPr="00CF466A">
        <w:rPr>
          <w:rFonts w:ascii="GHEA Grapalat" w:hAnsi="GHEA Grapalat" w:cs="Arial"/>
          <w:lang w:val="hy-AM"/>
        </w:rPr>
        <w:t xml:space="preserve"> </w:t>
      </w:r>
      <w:r w:rsidRPr="00CF466A">
        <w:rPr>
          <w:rFonts w:ascii="GHEA Grapalat" w:hAnsi="GHEA Grapalat" w:cs="Sylfaen"/>
          <w:lang w:val="hy-AM"/>
        </w:rPr>
        <w:t>կառավարության</w:t>
      </w:r>
      <w:r w:rsidRPr="00CF466A">
        <w:rPr>
          <w:rFonts w:ascii="GHEA Grapalat" w:hAnsi="GHEA Grapalat" w:cs="Arial"/>
          <w:lang w:val="hy-AM"/>
        </w:rPr>
        <w:t xml:space="preserve"> </w:t>
      </w:r>
      <w:r>
        <w:rPr>
          <w:rFonts w:ascii="GHEA Grapalat" w:hAnsi="GHEA Grapalat" w:cs="Sylfaen"/>
          <w:lang w:val="hy-AM"/>
        </w:rPr>
        <w:t>որոշումը</w:t>
      </w:r>
      <w:r w:rsidRPr="00CF466A">
        <w:rPr>
          <w:rFonts w:ascii="GHEA Grapalat" w:hAnsi="GHEA Grapalat" w:cs="Arial"/>
          <w:lang w:val="hy-AM"/>
        </w:rPr>
        <w:t xml:space="preserve"> </w:t>
      </w:r>
      <w:r w:rsidRPr="00CF466A">
        <w:rPr>
          <w:rFonts w:ascii="GHEA Grapalat" w:hAnsi="GHEA Grapalat" w:cs="Sylfaen"/>
          <w:lang w:val="hy-AM"/>
        </w:rPr>
        <w:t>պետք</w:t>
      </w:r>
      <w:r w:rsidRPr="00CF466A">
        <w:rPr>
          <w:rFonts w:ascii="GHEA Grapalat" w:hAnsi="GHEA Grapalat" w:cs="Arial"/>
          <w:lang w:val="hy-AM"/>
        </w:rPr>
        <w:t xml:space="preserve"> </w:t>
      </w:r>
      <w:r w:rsidRPr="00CF466A">
        <w:rPr>
          <w:rFonts w:ascii="GHEA Grapalat" w:hAnsi="GHEA Grapalat" w:cs="Sylfaen"/>
          <w:lang w:val="hy-AM"/>
        </w:rPr>
        <w:t>է</w:t>
      </w:r>
      <w:r w:rsidRPr="00CF466A">
        <w:rPr>
          <w:rFonts w:ascii="GHEA Grapalat" w:hAnsi="GHEA Grapalat" w:cs="Arial"/>
          <w:lang w:val="hy-AM"/>
        </w:rPr>
        <w:t xml:space="preserve"> </w:t>
      </w:r>
      <w:r w:rsidRPr="00CF466A">
        <w:rPr>
          <w:rFonts w:ascii="GHEA Grapalat" w:hAnsi="GHEA Grapalat" w:cs="Sylfaen"/>
          <w:lang w:val="hy-AM"/>
        </w:rPr>
        <w:t>բովանդակի</w:t>
      </w:r>
      <w:r w:rsidRPr="00CF466A">
        <w:rPr>
          <w:rFonts w:ascii="GHEA Grapalat" w:hAnsi="GHEA Grapalat" w:cs="Arial"/>
          <w:lang w:val="hy-AM"/>
        </w:rPr>
        <w:t xml:space="preserve"> </w:t>
      </w:r>
      <w:r w:rsidRPr="003A08B5">
        <w:rPr>
          <w:rFonts w:ascii="GHEA Grapalat" w:hAnsi="GHEA Grapalat" w:cs="Sylfaen"/>
          <w:lang w:val="hy-AM"/>
        </w:rPr>
        <w:t>տեղաբաշխման</w:t>
      </w:r>
      <w:r w:rsidRPr="003A08B5">
        <w:rPr>
          <w:rFonts w:ascii="GHEA Grapalat" w:hAnsi="GHEA Grapalat" w:cs="Arial"/>
          <w:lang w:val="hy-AM"/>
        </w:rPr>
        <w:t xml:space="preserve"> </w:t>
      </w:r>
      <w:r w:rsidRPr="003A08B5">
        <w:rPr>
          <w:rFonts w:ascii="GHEA Grapalat" w:hAnsi="GHEA Grapalat" w:cs="Sylfaen"/>
          <w:lang w:val="hy-AM"/>
        </w:rPr>
        <w:t>ժամկետները</w:t>
      </w:r>
      <w:r w:rsidRPr="003A08B5">
        <w:rPr>
          <w:rFonts w:ascii="GHEA Grapalat" w:hAnsi="GHEA Grapalat" w:cs="Arial"/>
          <w:lang w:val="hy-AM"/>
        </w:rPr>
        <w:t xml:space="preserve"> </w:t>
      </w:r>
      <w:r w:rsidRPr="003A08B5">
        <w:rPr>
          <w:rFonts w:ascii="GHEA Grapalat" w:hAnsi="GHEA Grapalat" w:cs="Sylfaen"/>
          <w:lang w:val="hy-AM"/>
        </w:rPr>
        <w:t>և</w:t>
      </w:r>
      <w:r w:rsidRPr="003A08B5">
        <w:rPr>
          <w:rFonts w:ascii="GHEA Grapalat" w:hAnsi="GHEA Grapalat" w:cs="Arial"/>
          <w:lang w:val="hy-AM"/>
        </w:rPr>
        <w:t xml:space="preserve"> </w:t>
      </w:r>
      <w:r w:rsidRPr="003A08B5">
        <w:rPr>
          <w:rFonts w:ascii="GHEA Grapalat" w:hAnsi="GHEA Grapalat" w:cs="Sylfaen"/>
          <w:lang w:val="hy-AM"/>
        </w:rPr>
        <w:t>ծավալը</w:t>
      </w:r>
      <w:r w:rsidRPr="003A08B5">
        <w:rPr>
          <w:rFonts w:ascii="GHEA Grapalat" w:hAnsi="GHEA Grapalat" w:cs="Arial"/>
          <w:lang w:val="hy-AM"/>
        </w:rPr>
        <w:t xml:space="preserve">, </w:t>
      </w:r>
      <w:r w:rsidRPr="00CF466A">
        <w:rPr>
          <w:rFonts w:ascii="GHEA Grapalat" w:hAnsi="GHEA Grapalat" w:cs="Sylfaen"/>
          <w:lang w:val="hy-AM"/>
        </w:rPr>
        <w:t>թողարկվող</w:t>
      </w:r>
      <w:r w:rsidRPr="00CF466A">
        <w:rPr>
          <w:rFonts w:ascii="GHEA Grapalat" w:hAnsi="GHEA Grapalat" w:cs="Arial"/>
          <w:lang w:val="hy-AM"/>
        </w:rPr>
        <w:t xml:space="preserve"> </w:t>
      </w:r>
      <w:r w:rsidRPr="00CF466A">
        <w:rPr>
          <w:rFonts w:ascii="GHEA Grapalat" w:hAnsi="GHEA Grapalat" w:cs="Sylfaen"/>
          <w:lang w:val="hy-AM"/>
        </w:rPr>
        <w:t>փոխարկելի</w:t>
      </w:r>
      <w:r w:rsidRPr="00CF466A">
        <w:rPr>
          <w:rFonts w:ascii="GHEA Grapalat" w:hAnsi="GHEA Grapalat" w:cs="Arial"/>
          <w:lang w:val="hy-AM"/>
        </w:rPr>
        <w:t xml:space="preserve"> </w:t>
      </w:r>
      <w:r w:rsidRPr="00CF466A">
        <w:rPr>
          <w:rFonts w:ascii="GHEA Grapalat" w:hAnsi="GHEA Grapalat" w:cs="Sylfaen"/>
          <w:lang w:val="hy-AM"/>
        </w:rPr>
        <w:t>պարտատոմսերի</w:t>
      </w:r>
      <w:r w:rsidRPr="00CF466A">
        <w:rPr>
          <w:rFonts w:ascii="GHEA Grapalat" w:hAnsi="GHEA Grapalat" w:cs="Arial"/>
          <w:lang w:val="hy-AM"/>
        </w:rPr>
        <w:t xml:space="preserve"> </w:t>
      </w:r>
      <w:r w:rsidRPr="00CF466A">
        <w:rPr>
          <w:rFonts w:ascii="GHEA Grapalat" w:hAnsi="GHEA Grapalat" w:cs="Sylfaen"/>
          <w:lang w:val="hy-AM"/>
        </w:rPr>
        <w:t>տեսակները</w:t>
      </w:r>
      <w:r w:rsidRPr="00CF466A">
        <w:rPr>
          <w:rFonts w:ascii="GHEA Grapalat" w:hAnsi="GHEA Grapalat" w:cs="Arial"/>
          <w:lang w:val="hy-AM"/>
        </w:rPr>
        <w:t xml:space="preserve">, </w:t>
      </w:r>
      <w:r w:rsidRPr="00CF466A">
        <w:rPr>
          <w:rFonts w:ascii="GHEA Grapalat" w:hAnsi="GHEA Grapalat" w:cs="Sylfaen"/>
          <w:lang w:val="hy-AM"/>
        </w:rPr>
        <w:t>անվանական</w:t>
      </w:r>
      <w:r w:rsidRPr="00CF466A">
        <w:rPr>
          <w:rFonts w:ascii="GHEA Grapalat" w:hAnsi="GHEA Grapalat" w:cs="Arial"/>
          <w:lang w:val="hy-AM"/>
        </w:rPr>
        <w:t xml:space="preserve"> </w:t>
      </w:r>
      <w:r w:rsidRPr="00CF466A">
        <w:rPr>
          <w:rFonts w:ascii="GHEA Grapalat" w:hAnsi="GHEA Grapalat" w:cs="Sylfaen"/>
          <w:lang w:val="hy-AM"/>
        </w:rPr>
        <w:t>արժեքները</w:t>
      </w:r>
      <w:r w:rsidRPr="00CF466A">
        <w:rPr>
          <w:rFonts w:ascii="GHEA Grapalat" w:hAnsi="GHEA Grapalat" w:cs="Arial"/>
          <w:lang w:val="hy-AM"/>
        </w:rPr>
        <w:t xml:space="preserve"> </w:t>
      </w:r>
      <w:r w:rsidRPr="00CF466A">
        <w:rPr>
          <w:rFonts w:ascii="GHEA Grapalat" w:hAnsi="GHEA Grapalat" w:cs="Sylfaen"/>
          <w:lang w:val="hy-AM"/>
        </w:rPr>
        <w:t>և</w:t>
      </w:r>
      <w:r w:rsidRPr="00CF466A">
        <w:rPr>
          <w:rFonts w:ascii="GHEA Grapalat" w:hAnsi="GHEA Grapalat" w:cs="Arial"/>
          <w:lang w:val="hy-AM"/>
        </w:rPr>
        <w:t xml:space="preserve"> </w:t>
      </w:r>
      <w:r w:rsidRPr="00CF466A">
        <w:rPr>
          <w:rFonts w:ascii="GHEA Grapalat" w:hAnsi="GHEA Grapalat" w:cs="Sylfaen"/>
          <w:lang w:val="hy-AM"/>
        </w:rPr>
        <w:t>մասնակցության</w:t>
      </w:r>
      <w:r w:rsidRPr="00CF466A">
        <w:rPr>
          <w:rFonts w:ascii="GHEA Grapalat" w:hAnsi="GHEA Grapalat" w:cs="Arial"/>
          <w:lang w:val="hy-AM"/>
        </w:rPr>
        <w:t xml:space="preserve"> </w:t>
      </w:r>
      <w:r w:rsidRPr="00CF466A">
        <w:rPr>
          <w:rFonts w:ascii="GHEA Grapalat" w:hAnsi="GHEA Grapalat" w:cs="Sylfaen"/>
          <w:lang w:val="hy-AM"/>
        </w:rPr>
        <w:t>սահմանափակումները</w:t>
      </w:r>
      <w:r w:rsidRPr="00CF466A">
        <w:rPr>
          <w:rFonts w:ascii="GHEA Grapalat" w:hAnsi="GHEA Grapalat" w:cs="Arial"/>
          <w:lang w:val="hy-AM"/>
        </w:rPr>
        <w:t xml:space="preserve">: </w:t>
      </w:r>
      <w:r w:rsidRPr="00CF466A">
        <w:rPr>
          <w:rFonts w:ascii="GHEA Grapalat" w:hAnsi="GHEA Grapalat" w:cs="Sylfaen"/>
          <w:lang w:val="hy-AM"/>
        </w:rPr>
        <w:t>Նշված</w:t>
      </w:r>
      <w:r w:rsidRPr="00CF466A">
        <w:rPr>
          <w:rFonts w:ascii="GHEA Grapalat" w:hAnsi="GHEA Grapalat" w:cs="Arial"/>
          <w:lang w:val="hy-AM"/>
        </w:rPr>
        <w:t xml:space="preserve"> </w:t>
      </w:r>
      <w:r w:rsidRPr="00CF466A">
        <w:rPr>
          <w:rFonts w:ascii="GHEA Grapalat" w:hAnsi="GHEA Grapalat" w:cs="Sylfaen"/>
          <w:lang w:val="hy-AM"/>
        </w:rPr>
        <w:t>որոշման</w:t>
      </w:r>
      <w:r w:rsidRPr="00CF466A">
        <w:rPr>
          <w:rFonts w:ascii="GHEA Grapalat" w:hAnsi="GHEA Grapalat" w:cs="Arial"/>
          <w:lang w:val="hy-AM"/>
        </w:rPr>
        <w:t xml:space="preserve"> </w:t>
      </w:r>
      <w:r w:rsidRPr="00CF466A">
        <w:rPr>
          <w:rFonts w:ascii="GHEA Grapalat" w:hAnsi="GHEA Grapalat" w:cs="Sylfaen"/>
          <w:lang w:val="hy-AM"/>
        </w:rPr>
        <w:t>հիման</w:t>
      </w:r>
      <w:r w:rsidRPr="00CF466A">
        <w:rPr>
          <w:rFonts w:ascii="GHEA Grapalat" w:hAnsi="GHEA Grapalat" w:cs="Arial"/>
          <w:lang w:val="hy-AM"/>
        </w:rPr>
        <w:t xml:space="preserve"> </w:t>
      </w:r>
      <w:r w:rsidRPr="00CF466A">
        <w:rPr>
          <w:rFonts w:ascii="GHEA Grapalat" w:hAnsi="GHEA Grapalat" w:cs="Sylfaen"/>
          <w:lang w:val="hy-AM"/>
        </w:rPr>
        <w:t>վրա</w:t>
      </w:r>
      <w:r w:rsidRPr="00CF466A">
        <w:rPr>
          <w:rFonts w:ascii="GHEA Grapalat" w:hAnsi="GHEA Grapalat" w:cs="Arial"/>
          <w:lang w:val="hy-AM"/>
        </w:rPr>
        <w:t xml:space="preserve"> </w:t>
      </w:r>
      <w:r w:rsidRPr="00CF466A">
        <w:rPr>
          <w:rFonts w:ascii="GHEA Grapalat" w:hAnsi="GHEA Grapalat" w:cs="Sylfaen"/>
          <w:lang w:val="hy-AM"/>
        </w:rPr>
        <w:t>և</w:t>
      </w:r>
      <w:r w:rsidRPr="00CF466A">
        <w:rPr>
          <w:rFonts w:ascii="GHEA Grapalat" w:hAnsi="GHEA Grapalat" w:cs="Arial"/>
          <w:lang w:val="hy-AM"/>
        </w:rPr>
        <w:t xml:space="preserve"> </w:t>
      </w:r>
      <w:r w:rsidRPr="00CF466A">
        <w:rPr>
          <w:rFonts w:ascii="GHEA Grapalat" w:hAnsi="GHEA Grapalat" w:cs="Sylfaen"/>
          <w:lang w:val="hy-AM"/>
        </w:rPr>
        <w:t>դրանով</w:t>
      </w:r>
      <w:r w:rsidRPr="00CF466A">
        <w:rPr>
          <w:rFonts w:ascii="GHEA Grapalat" w:hAnsi="GHEA Grapalat" w:cs="Arial"/>
          <w:lang w:val="hy-AM"/>
        </w:rPr>
        <w:t xml:space="preserve"> </w:t>
      </w:r>
      <w:r w:rsidRPr="00CF466A">
        <w:rPr>
          <w:rFonts w:ascii="GHEA Grapalat" w:hAnsi="GHEA Grapalat" w:cs="Sylfaen"/>
          <w:lang w:val="hy-AM"/>
        </w:rPr>
        <w:t>սահմանված</w:t>
      </w:r>
      <w:r w:rsidRPr="00CF466A">
        <w:rPr>
          <w:rFonts w:ascii="GHEA Grapalat" w:hAnsi="GHEA Grapalat" w:cs="Arial"/>
          <w:lang w:val="hy-AM"/>
        </w:rPr>
        <w:t xml:space="preserve"> </w:t>
      </w:r>
      <w:r w:rsidRPr="00CF466A">
        <w:rPr>
          <w:rFonts w:ascii="GHEA Grapalat" w:hAnsi="GHEA Grapalat" w:cs="Sylfaen"/>
          <w:lang w:val="hy-AM"/>
        </w:rPr>
        <w:t>ժամկետներում</w:t>
      </w:r>
      <w:r w:rsidRPr="00CF466A">
        <w:rPr>
          <w:rFonts w:ascii="GHEA Grapalat" w:hAnsi="GHEA Grapalat" w:cs="Arial"/>
          <w:lang w:val="hy-AM"/>
        </w:rPr>
        <w:t xml:space="preserve"> </w:t>
      </w:r>
      <w:r>
        <w:rPr>
          <w:rFonts w:ascii="GHEA Grapalat" w:hAnsi="GHEA Grapalat" w:cs="Arial"/>
          <w:lang w:val="hy-AM"/>
        </w:rPr>
        <w:t xml:space="preserve">պետական բաժնտոմս </w:t>
      </w:r>
      <w:r w:rsidRPr="00CC1CA4">
        <w:rPr>
          <w:rFonts w:ascii="GHEA Grapalat" w:hAnsi="GHEA Grapalat" w:cs="Arial"/>
          <w:lang w:val="hy-AM"/>
        </w:rPr>
        <w:t>(</w:t>
      </w:r>
      <w:r>
        <w:rPr>
          <w:rFonts w:ascii="GHEA Grapalat" w:hAnsi="GHEA Grapalat" w:cs="Arial"/>
          <w:lang w:val="hy-AM"/>
        </w:rPr>
        <w:t>բաժնեմաս</w:t>
      </w:r>
      <w:r w:rsidRPr="00CC1CA4">
        <w:rPr>
          <w:rFonts w:ascii="GHEA Grapalat" w:hAnsi="GHEA Grapalat" w:cs="Arial"/>
          <w:lang w:val="hy-AM"/>
        </w:rPr>
        <w:t>)</w:t>
      </w:r>
      <w:r>
        <w:rPr>
          <w:rFonts w:ascii="GHEA Grapalat" w:hAnsi="GHEA Grapalat"/>
          <w:lang w:val="hy-AM"/>
        </w:rPr>
        <w:t xml:space="preserve">  ունեցող առևտրային կազմակերպություննե</w:t>
      </w:r>
      <w:r w:rsidRPr="00681434">
        <w:rPr>
          <w:rFonts w:ascii="GHEA Grapalat" w:hAnsi="GHEA Grapalat"/>
          <w:color w:val="000000" w:themeColor="text1"/>
          <w:lang w:val="hy-AM"/>
        </w:rPr>
        <w:t>րն</w:t>
      </w:r>
      <w:r w:rsidRPr="00CF466A">
        <w:rPr>
          <w:rFonts w:ascii="GHEA Grapalat" w:hAnsi="GHEA Grapalat" w:cs="Arial"/>
          <w:lang w:val="hy-AM"/>
        </w:rPr>
        <w:t xml:space="preserve"> </w:t>
      </w:r>
      <w:r w:rsidRPr="00CF466A">
        <w:rPr>
          <w:rFonts w:ascii="GHEA Grapalat" w:hAnsi="GHEA Grapalat" w:cs="Sylfaen"/>
          <w:lang w:val="hy-AM"/>
        </w:rPr>
        <w:t>օրենքով</w:t>
      </w:r>
      <w:r w:rsidRPr="00CF466A">
        <w:rPr>
          <w:rFonts w:ascii="GHEA Grapalat" w:hAnsi="GHEA Grapalat" w:cs="Arial"/>
          <w:lang w:val="hy-AM"/>
        </w:rPr>
        <w:t xml:space="preserve"> </w:t>
      </w:r>
      <w:r w:rsidRPr="00CF466A">
        <w:rPr>
          <w:rFonts w:ascii="GHEA Grapalat" w:hAnsi="GHEA Grapalat" w:cs="Sylfaen"/>
          <w:lang w:val="hy-AM"/>
        </w:rPr>
        <w:t>սահմանված</w:t>
      </w:r>
      <w:r w:rsidRPr="00CF466A">
        <w:rPr>
          <w:rFonts w:ascii="GHEA Grapalat" w:hAnsi="GHEA Grapalat" w:cs="Arial"/>
          <w:lang w:val="hy-AM"/>
        </w:rPr>
        <w:t xml:space="preserve"> </w:t>
      </w:r>
      <w:r w:rsidRPr="00CF466A">
        <w:rPr>
          <w:rFonts w:ascii="GHEA Grapalat" w:hAnsi="GHEA Grapalat" w:cs="Sylfaen"/>
          <w:lang w:val="hy-AM"/>
        </w:rPr>
        <w:t>կարգով</w:t>
      </w:r>
      <w:r w:rsidRPr="00CF466A">
        <w:rPr>
          <w:rFonts w:ascii="GHEA Grapalat" w:hAnsi="GHEA Grapalat" w:cs="Arial"/>
          <w:lang w:val="hy-AM"/>
        </w:rPr>
        <w:t xml:space="preserve"> </w:t>
      </w:r>
      <w:r w:rsidRPr="00CF466A">
        <w:rPr>
          <w:rFonts w:ascii="GHEA Grapalat" w:hAnsi="GHEA Grapalat" w:cs="Sylfaen"/>
          <w:lang w:val="hy-AM"/>
        </w:rPr>
        <w:t>որոշումներ</w:t>
      </w:r>
      <w:r w:rsidRPr="00CF466A">
        <w:rPr>
          <w:rFonts w:ascii="GHEA Grapalat" w:hAnsi="GHEA Grapalat" w:cs="Arial"/>
          <w:lang w:val="hy-AM"/>
        </w:rPr>
        <w:t xml:space="preserve"> </w:t>
      </w:r>
      <w:r w:rsidRPr="00CF466A">
        <w:rPr>
          <w:rFonts w:ascii="GHEA Grapalat" w:hAnsi="GHEA Grapalat" w:cs="Sylfaen"/>
          <w:lang w:val="hy-AM"/>
        </w:rPr>
        <w:t>են</w:t>
      </w:r>
      <w:r w:rsidRPr="00CF466A">
        <w:rPr>
          <w:rFonts w:ascii="GHEA Grapalat" w:hAnsi="GHEA Grapalat" w:cs="Arial"/>
          <w:lang w:val="hy-AM"/>
        </w:rPr>
        <w:t xml:space="preserve"> </w:t>
      </w:r>
      <w:r w:rsidRPr="00CF466A">
        <w:rPr>
          <w:rFonts w:ascii="GHEA Grapalat" w:hAnsi="GHEA Grapalat" w:cs="Sylfaen"/>
          <w:lang w:val="hy-AM"/>
        </w:rPr>
        <w:t>ընդունում</w:t>
      </w:r>
      <w:r w:rsidRPr="00CF466A">
        <w:rPr>
          <w:rFonts w:ascii="GHEA Grapalat" w:hAnsi="GHEA Grapalat" w:cs="Arial"/>
          <w:lang w:val="hy-AM"/>
        </w:rPr>
        <w:t xml:space="preserve"> </w:t>
      </w:r>
      <w:r w:rsidRPr="00CF466A">
        <w:rPr>
          <w:rFonts w:ascii="GHEA Grapalat" w:hAnsi="GHEA Grapalat" w:cs="Sylfaen"/>
          <w:lang w:val="hy-AM"/>
        </w:rPr>
        <w:t>փոխարկելի</w:t>
      </w:r>
      <w:r w:rsidRPr="00CF466A">
        <w:rPr>
          <w:rFonts w:ascii="GHEA Grapalat" w:hAnsi="GHEA Grapalat" w:cs="Arial"/>
          <w:lang w:val="hy-AM"/>
        </w:rPr>
        <w:t xml:space="preserve"> </w:t>
      </w:r>
      <w:r w:rsidRPr="00CF466A">
        <w:rPr>
          <w:rFonts w:ascii="GHEA Grapalat" w:hAnsi="GHEA Grapalat" w:cs="Sylfaen"/>
          <w:lang w:val="hy-AM"/>
        </w:rPr>
        <w:t>պարտատոմսերի</w:t>
      </w:r>
      <w:r w:rsidRPr="00CF466A">
        <w:rPr>
          <w:rFonts w:ascii="GHEA Grapalat" w:hAnsi="GHEA Grapalat" w:cs="Arial"/>
          <w:lang w:val="hy-AM"/>
        </w:rPr>
        <w:t xml:space="preserve"> </w:t>
      </w:r>
      <w:r w:rsidRPr="00CF466A">
        <w:rPr>
          <w:rFonts w:ascii="GHEA Grapalat" w:hAnsi="GHEA Grapalat" w:cs="Sylfaen"/>
          <w:lang w:val="hy-AM"/>
        </w:rPr>
        <w:t>փոխարկելու</w:t>
      </w:r>
      <w:r w:rsidRPr="00CF466A">
        <w:rPr>
          <w:rFonts w:ascii="GHEA Grapalat" w:hAnsi="GHEA Grapalat" w:cs="Arial"/>
          <w:lang w:val="hy-AM"/>
        </w:rPr>
        <w:t xml:space="preserve"> </w:t>
      </w:r>
      <w:r w:rsidRPr="00484941">
        <w:rPr>
          <w:rFonts w:ascii="GHEA Grapalat" w:hAnsi="GHEA Grapalat" w:cs="Sylfaen"/>
          <w:lang w:val="hy-AM"/>
        </w:rPr>
        <w:t>և</w:t>
      </w:r>
      <w:r w:rsidRPr="00484941">
        <w:rPr>
          <w:rFonts w:ascii="GHEA Grapalat" w:hAnsi="GHEA Grapalat" w:cs="Arial"/>
          <w:lang w:val="hy-AM"/>
        </w:rPr>
        <w:t xml:space="preserve"> </w:t>
      </w:r>
      <w:r w:rsidRPr="00484941">
        <w:rPr>
          <w:rFonts w:ascii="GHEA Grapalat" w:hAnsi="GHEA Grapalat" w:cs="Sylfaen"/>
          <w:lang w:val="hy-AM"/>
        </w:rPr>
        <w:t>տեղաբաշխելո</w:t>
      </w:r>
      <w:r w:rsidR="00CE5245">
        <w:rPr>
          <w:rFonts w:ascii="GHEA Grapalat" w:hAnsi="GHEA Grapalat" w:cs="Sylfaen"/>
          <w:lang w:val="hy-AM"/>
        </w:rPr>
        <w:t>ւ</w:t>
      </w:r>
      <w:r>
        <w:rPr>
          <w:rFonts w:ascii="GHEA Grapalat" w:hAnsi="GHEA Grapalat" w:cs="Sylfaen"/>
          <w:lang w:val="hy-AM"/>
        </w:rPr>
        <w:t xml:space="preserve"> </w:t>
      </w:r>
      <w:r w:rsidRPr="00CF466A">
        <w:rPr>
          <w:rFonts w:ascii="GHEA Grapalat" w:hAnsi="GHEA Grapalat" w:cs="Sylfaen"/>
          <w:lang w:val="hy-AM"/>
        </w:rPr>
        <w:t>մասին</w:t>
      </w:r>
      <w:r w:rsidRPr="00484941">
        <w:rPr>
          <w:rFonts w:ascii="GHEA Grapalat" w:hAnsi="GHEA Grapalat" w:cs="Sylfaen"/>
          <w:lang w:val="hy-AM"/>
        </w:rPr>
        <w:t>:</w:t>
      </w:r>
    </w:p>
    <w:p w:rsidR="008A6ABB" w:rsidRDefault="008A6ABB" w:rsidP="008A6ABB">
      <w:pPr>
        <w:pStyle w:val="NormalWeb"/>
        <w:spacing w:before="0" w:beforeAutospacing="0" w:after="0" w:afterAutospacing="0" w:line="360" w:lineRule="auto"/>
        <w:ind w:firstLine="375"/>
        <w:jc w:val="both"/>
        <w:rPr>
          <w:rFonts w:ascii="GHEA Grapalat" w:hAnsi="GHEA Grapalat"/>
          <w:lang w:val="hy-AM"/>
        </w:rPr>
      </w:pPr>
    </w:p>
    <w:p w:rsidR="008A6ABB" w:rsidRPr="00AF437D" w:rsidRDefault="008A6ABB" w:rsidP="008A6ABB">
      <w:pPr>
        <w:spacing w:after="0" w:line="360" w:lineRule="auto"/>
        <w:ind w:firstLine="720"/>
        <w:jc w:val="both"/>
        <w:rPr>
          <w:rFonts w:ascii="GHEA Grapalat" w:hAnsi="GHEA Grapalat"/>
          <w:b/>
          <w:sz w:val="24"/>
          <w:szCs w:val="24"/>
          <w:lang w:val="hy-AM"/>
        </w:rPr>
      </w:pPr>
      <w:r w:rsidRPr="00B64456">
        <w:rPr>
          <w:rFonts w:ascii="GHEA Grapalat" w:hAnsi="GHEA Grapalat"/>
          <w:b/>
          <w:sz w:val="24"/>
          <w:szCs w:val="24"/>
          <w:lang w:val="hy-AM"/>
        </w:rPr>
        <w:t>Հոդված 41.</w:t>
      </w:r>
      <w:r w:rsidRPr="00AF437D">
        <w:rPr>
          <w:rFonts w:ascii="GHEA Grapalat" w:hAnsi="GHEA Grapalat"/>
          <w:b/>
          <w:color w:val="FF0000"/>
          <w:sz w:val="24"/>
          <w:szCs w:val="24"/>
          <w:lang w:val="hy-AM"/>
        </w:rPr>
        <w:t xml:space="preserve"> </w:t>
      </w:r>
      <w:r w:rsidRPr="00AF437D">
        <w:rPr>
          <w:rFonts w:ascii="GHEA Grapalat" w:hAnsi="GHEA Grapalat"/>
          <w:b/>
          <w:sz w:val="24"/>
          <w:szCs w:val="24"/>
          <w:lang w:val="hy-AM"/>
        </w:rPr>
        <w:t>Բաժնետոմսերի վաճառք ֆոնդային բորսայի կանոններով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Պետական բաժնետոմսերի վաճառքն իրականացվում է Հայաստանի Հանրապետության կառավարության որոշման համաձայն ֆոնդային բորսայի առևտրի կանոններին համապատասխան։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Ֆոնդային բորսայում բաժնետոմսերի վաճառքի գնի սահմանման համար հիմք է հանդիսանում «Գնահատման գործունեության մասին» օրենքի համաձայն բաժնետոմսերի գնահատված արժեքը։ </w:t>
      </w:r>
    </w:p>
    <w:p w:rsidR="008A6ABB" w:rsidRDefault="008A6ABB" w:rsidP="008A6ABB">
      <w:pPr>
        <w:spacing w:after="0" w:line="360" w:lineRule="auto"/>
        <w:ind w:firstLine="720"/>
        <w:jc w:val="both"/>
        <w:rPr>
          <w:rFonts w:ascii="GHEA Grapalat" w:hAnsi="GHEA Grapalat"/>
          <w:sz w:val="24"/>
          <w:szCs w:val="24"/>
          <w:lang w:val="hy-AM"/>
        </w:rPr>
      </w:pP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color w:val="000000"/>
          <w:sz w:val="24"/>
          <w:szCs w:val="24"/>
          <w:lang w:val="hy-AM"/>
        </w:rPr>
      </w:pPr>
    </w:p>
    <w:p w:rsidR="008A6ABB" w:rsidRPr="00CD138F" w:rsidRDefault="008A6ABB" w:rsidP="008A6ABB">
      <w:pPr>
        <w:shd w:val="clear" w:color="auto" w:fill="FFFFFF"/>
        <w:spacing w:after="0" w:line="360" w:lineRule="auto"/>
        <w:ind w:firstLine="720"/>
        <w:jc w:val="center"/>
        <w:rPr>
          <w:rFonts w:ascii="GHEA Grapalat" w:eastAsia="Times New Roman" w:hAnsi="GHEA Grapalat" w:cs="Times New Roman"/>
          <w:color w:val="000000"/>
          <w:sz w:val="24"/>
          <w:szCs w:val="24"/>
          <w:lang w:val="hy-AM"/>
        </w:rPr>
      </w:pPr>
      <w:r w:rsidRPr="00CD138F">
        <w:rPr>
          <w:rFonts w:ascii="GHEA Grapalat" w:eastAsia="Times New Roman" w:hAnsi="GHEA Grapalat" w:cs="Times New Roman"/>
          <w:b/>
          <w:bCs/>
          <w:color w:val="000000"/>
          <w:sz w:val="24"/>
          <w:szCs w:val="24"/>
          <w:lang w:val="hy-AM"/>
        </w:rPr>
        <w:t xml:space="preserve">Գ Լ ՈՒ Խ </w:t>
      </w:r>
      <w:r w:rsidRPr="00CD138F">
        <w:rPr>
          <w:rFonts w:ascii="Calibri" w:eastAsia="Times New Roman" w:hAnsi="Calibri" w:cs="Calibri"/>
          <w:b/>
          <w:bCs/>
          <w:color w:val="000000"/>
          <w:sz w:val="24"/>
          <w:szCs w:val="24"/>
          <w:lang w:val="hy-AM"/>
        </w:rPr>
        <w:t> </w:t>
      </w:r>
      <w:r>
        <w:rPr>
          <w:rFonts w:ascii="GHEA Grapalat" w:eastAsia="Times New Roman" w:hAnsi="GHEA Grapalat" w:cs="Times New Roman"/>
          <w:b/>
          <w:bCs/>
          <w:color w:val="000000"/>
          <w:sz w:val="24"/>
          <w:szCs w:val="24"/>
          <w:lang w:val="hy-AM"/>
        </w:rPr>
        <w:t>13</w:t>
      </w:r>
    </w:p>
    <w:p w:rsidR="008A6ABB" w:rsidRDefault="008A6ABB" w:rsidP="008A6ABB">
      <w:pPr>
        <w:spacing w:after="0" w:line="360" w:lineRule="auto"/>
        <w:ind w:firstLine="720"/>
        <w:jc w:val="center"/>
        <w:rPr>
          <w:rFonts w:ascii="GHEA Grapalat" w:hAnsi="GHEA Grapalat"/>
          <w:b/>
          <w:sz w:val="24"/>
          <w:szCs w:val="24"/>
          <w:lang w:val="hy-AM"/>
        </w:rPr>
      </w:pPr>
      <w:r w:rsidRPr="00AF437D">
        <w:rPr>
          <w:rFonts w:ascii="GHEA Grapalat" w:hAnsi="GHEA Grapalat"/>
          <w:b/>
          <w:sz w:val="24"/>
          <w:szCs w:val="24"/>
          <w:lang w:val="hy-AM"/>
        </w:rPr>
        <w:t>ՊԵՏԱԿԱՆ ԳՈՒՅՔԻ ՆՎԻՐԱՏՎՈՒԹՅՈՒՆ</w:t>
      </w:r>
    </w:p>
    <w:p w:rsidR="008A6ABB" w:rsidRPr="00F245D1" w:rsidRDefault="008A6ABB" w:rsidP="008A6ABB">
      <w:pPr>
        <w:spacing w:after="0" w:line="360" w:lineRule="auto"/>
        <w:ind w:firstLine="720"/>
        <w:jc w:val="center"/>
        <w:rPr>
          <w:rFonts w:ascii="GHEA Grapalat" w:hAnsi="GHEA Grapalat"/>
          <w:b/>
          <w:sz w:val="24"/>
          <w:szCs w:val="24"/>
          <w:lang w:val="hy-AM"/>
        </w:rPr>
      </w:pPr>
    </w:p>
    <w:p w:rsidR="008A6ABB" w:rsidRPr="00AF437D" w:rsidRDefault="008A6ABB" w:rsidP="008A6ABB">
      <w:pPr>
        <w:shd w:val="clear" w:color="auto" w:fill="FFFFFF"/>
        <w:spacing w:after="0" w:line="360" w:lineRule="auto"/>
        <w:ind w:firstLine="720"/>
        <w:jc w:val="both"/>
        <w:rPr>
          <w:rFonts w:ascii="GHEA Grapalat" w:hAnsi="GHEA Grapalat"/>
          <w:b/>
          <w:sz w:val="24"/>
          <w:szCs w:val="24"/>
          <w:lang w:val="hy-AM"/>
        </w:rPr>
      </w:pPr>
      <w:r w:rsidRPr="00AF437D">
        <w:rPr>
          <w:rFonts w:ascii="GHEA Grapalat" w:eastAsia="Times New Roman" w:hAnsi="GHEA Grapalat" w:cs="Times New Roman"/>
          <w:b/>
          <w:bCs/>
          <w:color w:val="000000"/>
          <w:sz w:val="24"/>
          <w:szCs w:val="24"/>
          <w:lang w:val="hy-AM"/>
        </w:rPr>
        <w:lastRenderedPageBreak/>
        <w:t>Հոդված 4</w:t>
      </w:r>
      <w:r>
        <w:rPr>
          <w:rFonts w:ascii="GHEA Grapalat" w:eastAsia="Times New Roman" w:hAnsi="GHEA Grapalat" w:cs="Times New Roman"/>
          <w:b/>
          <w:bCs/>
          <w:color w:val="000000"/>
          <w:sz w:val="24"/>
          <w:szCs w:val="24"/>
          <w:lang w:val="hy-AM"/>
        </w:rPr>
        <w:t>2</w:t>
      </w:r>
      <w:r w:rsidRPr="00AF437D">
        <w:rPr>
          <w:rFonts w:ascii="GHEA Grapalat" w:eastAsia="Times New Roman" w:hAnsi="GHEA Grapalat" w:cs="Times New Roman"/>
          <w:b/>
          <w:bCs/>
          <w:color w:val="000000"/>
          <w:sz w:val="24"/>
          <w:szCs w:val="24"/>
          <w:lang w:val="hy-AM"/>
        </w:rPr>
        <w:t xml:space="preserve">. </w:t>
      </w:r>
      <w:r w:rsidRPr="00AF437D">
        <w:rPr>
          <w:rFonts w:ascii="GHEA Grapalat" w:hAnsi="GHEA Grapalat"/>
          <w:b/>
          <w:sz w:val="24"/>
          <w:szCs w:val="24"/>
          <w:lang w:val="hy-AM"/>
        </w:rPr>
        <w:t>Պետական գույքի նվիրատվության նպատակը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Պետական գույքի նվիրատվությունը նպատակ ունի՝ </w:t>
      </w:r>
    </w:p>
    <w:p w:rsidR="008A6ABB" w:rsidRPr="002C2299"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9B2867">
        <w:rPr>
          <w:rFonts w:ascii="GHEA Grapalat" w:hAnsi="GHEA Grapalat"/>
          <w:sz w:val="24"/>
          <w:szCs w:val="24"/>
          <w:lang w:val="hy-AM"/>
        </w:rPr>
        <w:t>)</w:t>
      </w:r>
      <w:r>
        <w:rPr>
          <w:rFonts w:ascii="GHEA Grapalat" w:hAnsi="GHEA Grapalat"/>
          <w:sz w:val="24"/>
          <w:szCs w:val="24"/>
          <w:lang w:val="hy-AM"/>
        </w:rPr>
        <w:t xml:space="preserve"> խրախուսել </w:t>
      </w:r>
      <w:r w:rsidRPr="00AF437D">
        <w:rPr>
          <w:rFonts w:ascii="GHEA Grapalat" w:hAnsi="GHEA Grapalat"/>
          <w:sz w:val="24"/>
          <w:szCs w:val="24"/>
          <w:lang w:val="hy-AM"/>
        </w:rPr>
        <w:t>Հայաստանի Հանրապետության</w:t>
      </w:r>
      <w:r>
        <w:rPr>
          <w:rFonts w:ascii="GHEA Grapalat" w:hAnsi="GHEA Grapalat"/>
          <w:sz w:val="24"/>
          <w:szCs w:val="24"/>
          <w:lang w:val="hy-AM"/>
        </w:rPr>
        <w:t xml:space="preserve"> տնտեսության, գիտության, կրթության, առողջապահության,   </w:t>
      </w:r>
      <w:r>
        <w:rPr>
          <w:rFonts w:ascii="GHEA Grapalat" w:hAnsi="GHEA Grapalat"/>
          <w:bCs/>
          <w:sz w:val="24"/>
          <w:szCs w:val="24"/>
          <w:lang w:val="hy-AM"/>
        </w:rPr>
        <w:t>մ</w:t>
      </w:r>
      <w:r w:rsidRPr="00FB422F">
        <w:rPr>
          <w:rFonts w:ascii="GHEA Grapalat" w:hAnsi="GHEA Grapalat"/>
          <w:bCs/>
          <w:sz w:val="24"/>
          <w:szCs w:val="24"/>
          <w:lang w:val="hy-AM"/>
        </w:rPr>
        <w:t>շակույթի, պաշտպանության,</w:t>
      </w:r>
      <w:r>
        <w:rPr>
          <w:rFonts w:ascii="GHEA Grapalat" w:hAnsi="GHEA Grapalat"/>
          <w:bCs/>
          <w:sz w:val="24"/>
          <w:szCs w:val="24"/>
          <w:lang w:val="hy-AM"/>
        </w:rPr>
        <w:t xml:space="preserve"> անվտանգության ապահովման և երկրի կառավարման ոլորտում հայ ժողովրդի մշակույթի պրոպագանդման ասպարեզում նշանակալի ավանդ ուեցող անհատներին.</w:t>
      </w:r>
    </w:p>
    <w:p w:rsidR="008A6ABB" w:rsidRDefault="008A6ABB" w:rsidP="008A6ABB">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w:t>
      </w:r>
      <w:r w:rsidRPr="00FA1898">
        <w:rPr>
          <w:rFonts w:ascii="GHEA Grapalat" w:hAnsi="GHEA Grapalat"/>
          <w:bCs/>
          <w:sz w:val="24"/>
          <w:szCs w:val="24"/>
          <w:lang w:val="hy-AM"/>
        </w:rPr>
        <w:t>)</w:t>
      </w:r>
      <w:r>
        <w:rPr>
          <w:rFonts w:ascii="GHEA Grapalat" w:hAnsi="GHEA Grapalat"/>
          <w:bCs/>
          <w:sz w:val="24"/>
          <w:szCs w:val="24"/>
          <w:lang w:val="hy-AM"/>
        </w:rPr>
        <w:t xml:space="preserve"> նպաստել երկրի հանրային կյանքի առաջնահերթ զարգացման կարիք ունեցող ոլորտների կայուն առաջընթացին,</w:t>
      </w:r>
    </w:p>
    <w:p w:rsidR="008A6ABB" w:rsidRPr="00360574" w:rsidRDefault="008A6ABB" w:rsidP="008A6ABB">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w:t>
      </w:r>
      <w:r w:rsidRPr="00FA1898">
        <w:rPr>
          <w:rFonts w:ascii="GHEA Grapalat" w:hAnsi="GHEA Grapalat"/>
          <w:bCs/>
          <w:sz w:val="24"/>
          <w:szCs w:val="24"/>
          <w:lang w:val="hy-AM"/>
        </w:rPr>
        <w:t>)</w:t>
      </w:r>
      <w:r>
        <w:rPr>
          <w:rFonts w:ascii="GHEA Grapalat" w:hAnsi="GHEA Grapalat"/>
          <w:bCs/>
          <w:sz w:val="24"/>
          <w:szCs w:val="24"/>
          <w:lang w:val="hy-AM"/>
        </w:rPr>
        <w:t xml:space="preserve"> </w:t>
      </w:r>
      <w:r w:rsidRPr="00711418">
        <w:rPr>
          <w:rFonts w:ascii="GHEA Grapalat" w:hAnsi="GHEA Grapalat"/>
          <w:sz w:val="24"/>
          <w:szCs w:val="24"/>
          <w:lang w:val="hy-AM"/>
        </w:rPr>
        <w:t>բարելավել կյանքի դժվարին իրավիճակում հայտնված անձի (ընտանիքի) կենսապայմանները</w:t>
      </w:r>
      <w:r>
        <w:rPr>
          <w:rFonts w:ascii="GHEA Grapalat" w:hAnsi="GHEA Grapalat"/>
          <w:bCs/>
          <w:sz w:val="24"/>
          <w:szCs w:val="24"/>
          <w:lang w:val="hy-AM"/>
        </w:rPr>
        <w:t xml:space="preserve"> ։</w:t>
      </w:r>
    </w:p>
    <w:p w:rsidR="008A6ABB" w:rsidRPr="00381793" w:rsidRDefault="008A6ABB" w:rsidP="008A6ABB">
      <w:pPr>
        <w:spacing w:after="0" w:line="360" w:lineRule="auto"/>
        <w:ind w:firstLine="720"/>
        <w:jc w:val="both"/>
        <w:rPr>
          <w:rFonts w:ascii="GHEA Grapalat" w:hAnsi="GHEA Grapalat"/>
          <w:bCs/>
          <w:color w:val="000000" w:themeColor="text1"/>
          <w:sz w:val="24"/>
          <w:szCs w:val="24"/>
          <w:lang w:val="hy-AM"/>
        </w:rPr>
      </w:pPr>
      <w:r>
        <w:rPr>
          <w:rFonts w:ascii="GHEA Grapalat" w:hAnsi="GHEA Grapalat"/>
          <w:bCs/>
          <w:sz w:val="24"/>
          <w:szCs w:val="24"/>
          <w:lang w:val="hy-AM"/>
        </w:rPr>
        <w:t xml:space="preserve">2. Պետական գույքի նվիրատվության համար առաջարկություններ և դիմումներ կարող են ներկայացնել պետական մարմինները, համայնքները, հասարակական </w:t>
      </w:r>
      <w:r w:rsidRPr="00681434">
        <w:rPr>
          <w:rFonts w:ascii="GHEA Grapalat" w:hAnsi="GHEA Grapalat"/>
          <w:bCs/>
          <w:color w:val="000000" w:themeColor="text1"/>
          <w:sz w:val="24"/>
          <w:szCs w:val="24"/>
          <w:lang w:val="hy-AM"/>
        </w:rPr>
        <w:t>կազմակերպությունները, մշակութային միությունները, գիտական, կրթական, սոցիալական և այլ ոլորտներում գործող կազմակերպությունները, ինչպես նաև քաղաքացիական խմբերը և քաղաքացիները։</w:t>
      </w:r>
    </w:p>
    <w:p w:rsidR="008A6ABB" w:rsidRPr="00381793" w:rsidRDefault="008A6ABB" w:rsidP="008A6ABB">
      <w:pPr>
        <w:spacing w:after="0" w:line="360" w:lineRule="auto"/>
        <w:ind w:firstLine="720"/>
        <w:jc w:val="both"/>
        <w:rPr>
          <w:rFonts w:ascii="GHEA Grapalat" w:hAnsi="GHEA Grapalat"/>
          <w:bCs/>
          <w:color w:val="000000" w:themeColor="text1"/>
          <w:sz w:val="24"/>
          <w:szCs w:val="24"/>
          <w:lang w:val="hy-AM"/>
        </w:rPr>
      </w:pPr>
      <w:r w:rsidRPr="00381793">
        <w:rPr>
          <w:rFonts w:ascii="GHEA Grapalat" w:hAnsi="GHEA Grapalat"/>
          <w:bCs/>
          <w:color w:val="000000" w:themeColor="text1"/>
          <w:sz w:val="24"/>
          <w:szCs w:val="24"/>
          <w:lang w:val="hy-AM"/>
        </w:rPr>
        <w:t>3. Պետական գույքի նվիրատվության կողմ կարող են հանդիսանալ քաղաքացիները, իրավաբանական անձինք, համայնքները, օտարերկրյա քաղաքացիները։</w:t>
      </w:r>
    </w:p>
    <w:p w:rsidR="008A6ABB" w:rsidRPr="001D0C3F" w:rsidRDefault="008A6ABB" w:rsidP="008A6ABB">
      <w:pPr>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4.</w:t>
      </w:r>
      <w:r w:rsidRPr="00350363">
        <w:rPr>
          <w:rFonts w:ascii="GHEA Grapalat" w:hAnsi="GHEA Grapalat"/>
          <w:bCs/>
          <w:sz w:val="24"/>
          <w:szCs w:val="24"/>
          <w:lang w:val="hy-AM"/>
        </w:rPr>
        <w:t xml:space="preserve"> </w:t>
      </w:r>
      <w:r>
        <w:rPr>
          <w:rFonts w:ascii="GHEA Grapalat" w:hAnsi="GHEA Grapalat"/>
          <w:bCs/>
          <w:sz w:val="24"/>
          <w:szCs w:val="24"/>
          <w:lang w:val="hy-AM"/>
        </w:rPr>
        <w:t xml:space="preserve">Պետական գույքի նվիրատվության գործընթացն իրականացնում և նվիրատվության պայմանագրերը կնքում է </w:t>
      </w:r>
      <w:r w:rsidRPr="00CD06C9">
        <w:rPr>
          <w:rFonts w:ascii="GHEA Grapalat" w:hAnsi="GHEA Grapalat"/>
          <w:bCs/>
          <w:sz w:val="24"/>
          <w:szCs w:val="24"/>
          <w:lang w:val="hy-AM"/>
        </w:rPr>
        <w:t>պետական գույքի կառավարման լիազոր մարմինը։</w:t>
      </w:r>
    </w:p>
    <w:p w:rsidR="008A6ABB" w:rsidRPr="00911CAB" w:rsidRDefault="008A6ABB" w:rsidP="008A6ABB">
      <w:pPr>
        <w:spacing w:after="0" w:line="360" w:lineRule="auto"/>
        <w:ind w:firstLine="720"/>
        <w:jc w:val="both"/>
        <w:rPr>
          <w:rFonts w:ascii="GHEA Grapalat" w:hAnsi="GHEA Grapalat"/>
          <w:bCs/>
          <w:sz w:val="24"/>
          <w:szCs w:val="24"/>
          <w:lang w:val="hy-AM"/>
        </w:rPr>
      </w:pPr>
      <w:r w:rsidRPr="00911CAB">
        <w:rPr>
          <w:rFonts w:ascii="GHEA Grapalat" w:eastAsia="Times New Roman" w:hAnsi="GHEA Grapalat" w:cs="Times New Roman"/>
          <w:bCs/>
          <w:sz w:val="24"/>
          <w:szCs w:val="24"/>
          <w:lang w:val="hy-AM"/>
        </w:rPr>
        <w:t xml:space="preserve">5. </w:t>
      </w:r>
      <w:r w:rsidRPr="00911CAB">
        <w:rPr>
          <w:rFonts w:ascii="GHEA Grapalat" w:hAnsi="GHEA Grapalat"/>
          <w:bCs/>
          <w:sz w:val="24"/>
          <w:szCs w:val="24"/>
          <w:lang w:val="hy-AM"/>
        </w:rPr>
        <w:t>Պետական գույքի նվիրատվության մասին որոշումն ընդունում է Հայաստանի Հանրապետության կառավարությունը։</w:t>
      </w:r>
    </w:p>
    <w:p w:rsidR="008A6ABB" w:rsidRPr="0086658D" w:rsidRDefault="008A6ABB" w:rsidP="008A6ABB">
      <w:pPr>
        <w:spacing w:after="0" w:line="360" w:lineRule="auto"/>
        <w:ind w:firstLine="720"/>
        <w:jc w:val="both"/>
        <w:rPr>
          <w:rFonts w:ascii="GHEA Grapalat" w:hAnsi="GHEA Grapalat"/>
          <w:bCs/>
          <w:sz w:val="24"/>
          <w:szCs w:val="24"/>
          <w:lang w:val="hy-AM"/>
        </w:rPr>
      </w:pPr>
    </w:p>
    <w:p w:rsidR="008A6ABB" w:rsidRDefault="008A6ABB" w:rsidP="008A6ABB">
      <w:pPr>
        <w:spacing w:after="0" w:line="360" w:lineRule="auto"/>
        <w:ind w:firstLine="720"/>
        <w:jc w:val="both"/>
        <w:rPr>
          <w:rFonts w:ascii="GHEA Grapalat" w:hAnsi="GHEA Grapalat"/>
          <w:bCs/>
          <w:sz w:val="24"/>
          <w:szCs w:val="24"/>
          <w:lang w:val="hy-AM"/>
        </w:rPr>
      </w:pPr>
    </w:p>
    <w:p w:rsidR="008A6ABB" w:rsidRPr="00037FCC"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Pr="00037FCC">
        <w:rPr>
          <w:rFonts w:ascii="GHEA Grapalat" w:eastAsia="Times New Roman" w:hAnsi="GHEA Grapalat" w:cs="Calibri"/>
          <w:b/>
          <w:bCs/>
          <w:sz w:val="24"/>
          <w:szCs w:val="24"/>
          <w:lang w:val="hy-AM"/>
        </w:rPr>
        <w:t>4</w:t>
      </w:r>
    </w:p>
    <w:p w:rsidR="008A6ABB" w:rsidRDefault="008A6ABB" w:rsidP="008A6ABB">
      <w:pPr>
        <w:spacing w:after="0" w:line="360" w:lineRule="auto"/>
        <w:ind w:firstLine="720"/>
        <w:jc w:val="center"/>
        <w:rPr>
          <w:rFonts w:ascii="GHEA Grapalat" w:hAnsi="GHEA Grapalat"/>
          <w:b/>
          <w:bCs/>
          <w:sz w:val="24"/>
          <w:szCs w:val="24"/>
          <w:lang w:val="hy-AM"/>
        </w:rPr>
      </w:pPr>
      <w:r w:rsidRPr="000A5B18">
        <w:rPr>
          <w:rFonts w:ascii="GHEA Grapalat" w:eastAsia="Times New Roman" w:hAnsi="GHEA Grapalat" w:cs="Times New Roman"/>
          <w:b/>
          <w:bCs/>
          <w:iCs/>
          <w:sz w:val="24"/>
          <w:szCs w:val="24"/>
          <w:lang w:val="hy-AM"/>
        </w:rPr>
        <w:t>ՊԵՏԱԿԱՆ ԳՈՒՅՔԻ</w:t>
      </w:r>
      <w:r w:rsidRPr="000A5B18">
        <w:rPr>
          <w:rFonts w:ascii="GHEA Grapalat" w:hAnsi="GHEA Grapalat"/>
          <w:b/>
          <w:bCs/>
          <w:sz w:val="24"/>
          <w:szCs w:val="24"/>
          <w:lang w:val="hy-AM"/>
        </w:rPr>
        <w:t xml:space="preserve"> </w:t>
      </w:r>
      <w:r>
        <w:rPr>
          <w:rFonts w:ascii="GHEA Grapalat" w:hAnsi="GHEA Grapalat"/>
          <w:b/>
          <w:bCs/>
          <w:sz w:val="24"/>
          <w:szCs w:val="24"/>
          <w:lang w:val="hy-AM"/>
        </w:rPr>
        <w:t>ՆՎԻՐԱԲԵՐՈՒԹՅՈՒՆԸ</w:t>
      </w:r>
    </w:p>
    <w:p w:rsidR="008A6ABB" w:rsidRDefault="008A6ABB" w:rsidP="008A6ABB">
      <w:pPr>
        <w:spacing w:after="0" w:line="360" w:lineRule="auto"/>
        <w:ind w:firstLine="720"/>
        <w:jc w:val="center"/>
        <w:rPr>
          <w:rFonts w:ascii="GHEA Grapalat" w:hAnsi="GHEA Grapalat"/>
          <w:b/>
          <w:bCs/>
          <w:sz w:val="24"/>
          <w:szCs w:val="24"/>
          <w:lang w:val="hy-AM"/>
        </w:rPr>
      </w:pPr>
    </w:p>
    <w:p w:rsidR="008A6ABB" w:rsidRDefault="008A6ABB" w:rsidP="008A6ABB">
      <w:pPr>
        <w:spacing w:after="0" w:line="360" w:lineRule="auto"/>
        <w:ind w:firstLine="720"/>
        <w:jc w:val="both"/>
        <w:rPr>
          <w:rFonts w:ascii="GHEA Grapalat" w:hAnsi="GHEA Grapalat"/>
          <w:b/>
          <w:bCs/>
          <w:sz w:val="24"/>
          <w:szCs w:val="24"/>
          <w:lang w:val="hy-AM"/>
        </w:rPr>
      </w:pPr>
      <w:r w:rsidRPr="000A5B18">
        <w:rPr>
          <w:rFonts w:ascii="GHEA Grapalat" w:hAnsi="GHEA Grapalat"/>
          <w:b/>
          <w:bCs/>
          <w:lang w:val="hy-AM"/>
        </w:rPr>
        <w:t xml:space="preserve">Հոդված </w:t>
      </w:r>
      <w:r w:rsidRPr="002C2299">
        <w:rPr>
          <w:rFonts w:ascii="GHEA Grapalat" w:hAnsi="GHEA Grapalat"/>
          <w:b/>
          <w:bCs/>
          <w:lang w:val="hy-AM"/>
        </w:rPr>
        <w:t xml:space="preserve"> 4</w:t>
      </w:r>
      <w:r>
        <w:rPr>
          <w:rFonts w:ascii="GHEA Grapalat" w:hAnsi="GHEA Grapalat"/>
          <w:b/>
          <w:bCs/>
          <w:lang w:val="hy-AM"/>
        </w:rPr>
        <w:t>3</w:t>
      </w:r>
      <w:r w:rsidRPr="002C2299">
        <w:rPr>
          <w:rFonts w:ascii="GHEA Grapalat" w:hAnsi="GHEA Grapalat"/>
          <w:b/>
          <w:bCs/>
          <w:lang w:val="hy-AM"/>
        </w:rPr>
        <w:t xml:space="preserve">. </w:t>
      </w:r>
      <w:r w:rsidRPr="000A5B18">
        <w:rPr>
          <w:rFonts w:ascii="GHEA Grapalat" w:hAnsi="GHEA Grapalat"/>
          <w:b/>
          <w:bCs/>
          <w:lang w:val="hy-AM"/>
        </w:rPr>
        <w:t>Պետական գույքի</w:t>
      </w:r>
      <w:r w:rsidRPr="000A5B18">
        <w:rPr>
          <w:rFonts w:ascii="GHEA Grapalat" w:hAnsi="GHEA Grapalat"/>
          <w:b/>
          <w:bCs/>
          <w:sz w:val="24"/>
          <w:szCs w:val="24"/>
          <w:lang w:val="hy-AM"/>
        </w:rPr>
        <w:t xml:space="preserve"> </w:t>
      </w:r>
      <w:r>
        <w:rPr>
          <w:rFonts w:ascii="GHEA Grapalat" w:hAnsi="GHEA Grapalat"/>
          <w:b/>
          <w:bCs/>
          <w:sz w:val="24"/>
          <w:szCs w:val="24"/>
          <w:lang w:val="hy-AM"/>
        </w:rPr>
        <w:t>նվիրաբերության</w:t>
      </w:r>
      <w:r w:rsidRPr="000A5B18">
        <w:rPr>
          <w:rFonts w:ascii="GHEA Grapalat" w:hAnsi="GHEA Grapalat"/>
          <w:b/>
          <w:bCs/>
          <w:sz w:val="24"/>
          <w:szCs w:val="24"/>
          <w:lang w:val="hy-AM"/>
        </w:rPr>
        <w:t xml:space="preserve"> նպատակը</w:t>
      </w:r>
    </w:p>
    <w:p w:rsidR="008A6ABB" w:rsidRPr="000A5B18" w:rsidRDefault="008A6ABB" w:rsidP="008A6ABB">
      <w:pPr>
        <w:pStyle w:val="ListParagraph"/>
        <w:numPr>
          <w:ilvl w:val="0"/>
          <w:numId w:val="18"/>
        </w:numPr>
        <w:spacing w:line="360" w:lineRule="auto"/>
        <w:ind w:left="0" w:firstLine="720"/>
        <w:jc w:val="both"/>
        <w:rPr>
          <w:rFonts w:ascii="GHEA Grapalat" w:hAnsi="GHEA Grapalat"/>
          <w:bCs/>
          <w:lang w:val="hy-AM"/>
        </w:rPr>
      </w:pPr>
      <w:r w:rsidRPr="000A5B18">
        <w:rPr>
          <w:rFonts w:ascii="GHEA Grapalat" w:hAnsi="GHEA Grapalat"/>
          <w:bCs/>
          <w:lang w:val="hy-AM"/>
        </w:rPr>
        <w:t xml:space="preserve">Պետական գույքի </w:t>
      </w:r>
      <w:r>
        <w:rPr>
          <w:rFonts w:ascii="GHEA Grapalat" w:hAnsi="GHEA Grapalat"/>
          <w:bCs/>
          <w:lang w:val="hy-AM"/>
        </w:rPr>
        <w:t>նվիրաբերություն</w:t>
      </w:r>
      <w:r w:rsidRPr="000A5B18">
        <w:rPr>
          <w:rFonts w:ascii="GHEA Grapalat" w:hAnsi="GHEA Grapalat"/>
          <w:bCs/>
          <w:lang w:val="hy-AM"/>
        </w:rPr>
        <w:t>ը նպատակ ունի.</w:t>
      </w:r>
    </w:p>
    <w:p w:rsidR="008A6ABB" w:rsidRPr="000A5B18" w:rsidRDefault="008A6ABB" w:rsidP="008A6ABB">
      <w:pPr>
        <w:pStyle w:val="ListParagraph"/>
        <w:numPr>
          <w:ilvl w:val="0"/>
          <w:numId w:val="19"/>
        </w:numPr>
        <w:spacing w:line="360" w:lineRule="auto"/>
        <w:ind w:left="0" w:firstLine="720"/>
        <w:jc w:val="both"/>
        <w:rPr>
          <w:rFonts w:ascii="GHEA Grapalat" w:hAnsi="GHEA Grapalat"/>
          <w:bCs/>
          <w:lang w:val="hy-AM"/>
        </w:rPr>
      </w:pPr>
      <w:r w:rsidRPr="000A5B18">
        <w:rPr>
          <w:rFonts w:ascii="GHEA Grapalat" w:hAnsi="GHEA Grapalat"/>
          <w:bCs/>
          <w:lang w:val="hy-AM"/>
        </w:rPr>
        <w:lastRenderedPageBreak/>
        <w:t xml:space="preserve">բարձրացնել </w:t>
      </w:r>
      <w:r>
        <w:rPr>
          <w:rFonts w:ascii="GHEA Grapalat" w:hAnsi="GHEA Grapalat"/>
          <w:bCs/>
          <w:lang w:val="hy-AM"/>
        </w:rPr>
        <w:t xml:space="preserve">պետական </w:t>
      </w:r>
      <w:r w:rsidRPr="000A5B18">
        <w:rPr>
          <w:rFonts w:ascii="GHEA Grapalat" w:hAnsi="GHEA Grapalat"/>
          <w:bCs/>
          <w:lang w:val="hy-AM"/>
        </w:rPr>
        <w:t xml:space="preserve">գույքի հանրային օգտագործման </w:t>
      </w:r>
      <w:r>
        <w:rPr>
          <w:rFonts w:ascii="GHEA Grapalat" w:hAnsi="GHEA Grapalat"/>
          <w:bCs/>
          <w:lang w:val="hy-AM"/>
        </w:rPr>
        <w:t xml:space="preserve">արդյունավետության </w:t>
      </w:r>
      <w:r w:rsidRPr="000A5B18">
        <w:rPr>
          <w:rFonts w:ascii="GHEA Grapalat" w:hAnsi="GHEA Grapalat"/>
          <w:bCs/>
          <w:lang w:val="hy-AM"/>
        </w:rPr>
        <w:t>մակարդակը.</w:t>
      </w:r>
    </w:p>
    <w:p w:rsidR="008A6ABB" w:rsidRDefault="008A6ABB" w:rsidP="008A6ABB">
      <w:pPr>
        <w:pStyle w:val="ListParagraph"/>
        <w:numPr>
          <w:ilvl w:val="0"/>
          <w:numId w:val="19"/>
        </w:numPr>
        <w:spacing w:line="360" w:lineRule="auto"/>
        <w:ind w:left="0" w:firstLine="720"/>
        <w:jc w:val="both"/>
        <w:rPr>
          <w:rFonts w:ascii="GHEA Grapalat" w:hAnsi="GHEA Grapalat"/>
          <w:bCs/>
          <w:lang w:val="hy-AM"/>
        </w:rPr>
      </w:pPr>
      <w:r>
        <w:rPr>
          <w:rFonts w:ascii="GHEA Grapalat" w:hAnsi="GHEA Grapalat"/>
          <w:bCs/>
          <w:lang w:val="hy-AM"/>
        </w:rPr>
        <w:t>ո</w:t>
      </w:r>
      <w:r w:rsidRPr="004836F5">
        <w:rPr>
          <w:rFonts w:ascii="GHEA Grapalat" w:hAnsi="GHEA Grapalat"/>
          <w:bCs/>
          <w:lang w:val="hy-AM"/>
        </w:rPr>
        <w:t>րոշակի պայման(</w:t>
      </w:r>
      <w:r>
        <w:rPr>
          <w:rFonts w:ascii="GHEA Grapalat" w:hAnsi="GHEA Grapalat"/>
          <w:bCs/>
          <w:lang w:val="hy-AM"/>
        </w:rPr>
        <w:t>ներ</w:t>
      </w:r>
      <w:r w:rsidRPr="004836F5">
        <w:rPr>
          <w:rFonts w:ascii="GHEA Grapalat" w:hAnsi="GHEA Grapalat"/>
          <w:bCs/>
          <w:lang w:val="hy-AM"/>
        </w:rPr>
        <w:t>)</w:t>
      </w:r>
      <w:r>
        <w:rPr>
          <w:rFonts w:ascii="GHEA Grapalat" w:hAnsi="GHEA Grapalat"/>
          <w:bCs/>
          <w:lang w:val="hy-AM"/>
        </w:rPr>
        <w:t>ի սահմանումով նպաստել հասարակական կյանքի առանձին ոլորտների՝ առողջապահության, կրթության, գիտության, մշակույթի, սոցիալական այլ ոլորտների և բարեգործության, ինչպես  նաև համայնքային զարգացմանը.</w:t>
      </w:r>
    </w:p>
    <w:p w:rsidR="008A6ABB" w:rsidRDefault="008A6ABB" w:rsidP="008A6ABB">
      <w:pPr>
        <w:pStyle w:val="ListParagraph"/>
        <w:numPr>
          <w:ilvl w:val="0"/>
          <w:numId w:val="19"/>
        </w:numPr>
        <w:spacing w:line="360" w:lineRule="auto"/>
        <w:ind w:left="0" w:firstLine="720"/>
        <w:jc w:val="both"/>
        <w:rPr>
          <w:rFonts w:ascii="GHEA Grapalat" w:hAnsi="GHEA Grapalat"/>
          <w:bCs/>
          <w:lang w:val="hy-AM"/>
        </w:rPr>
      </w:pPr>
      <w:r>
        <w:rPr>
          <w:rFonts w:ascii="GHEA Grapalat" w:hAnsi="GHEA Grapalat"/>
          <w:bCs/>
          <w:lang w:val="hy-AM"/>
        </w:rPr>
        <w:t>հավանության արժանացած գործարար ծրագրի հիման վրա նվիրաբերության կատարման միջոցով ապահովել տնտեսության առանձին ոլորտների զարգացումը.</w:t>
      </w:r>
    </w:p>
    <w:p w:rsidR="008A6ABB" w:rsidRDefault="008A6ABB" w:rsidP="008A6ABB">
      <w:pPr>
        <w:pStyle w:val="ListParagraph"/>
        <w:numPr>
          <w:ilvl w:val="0"/>
          <w:numId w:val="19"/>
        </w:numPr>
        <w:spacing w:line="360" w:lineRule="auto"/>
        <w:ind w:left="0" w:firstLine="720"/>
        <w:jc w:val="both"/>
        <w:rPr>
          <w:rFonts w:ascii="GHEA Grapalat" w:hAnsi="GHEA Grapalat"/>
          <w:bCs/>
          <w:lang w:val="hy-AM"/>
        </w:rPr>
      </w:pPr>
      <w:r>
        <w:rPr>
          <w:rFonts w:ascii="GHEA Grapalat" w:hAnsi="GHEA Grapalat"/>
          <w:bCs/>
          <w:lang w:val="hy-AM"/>
        </w:rPr>
        <w:t xml:space="preserve">հասարակական </w:t>
      </w:r>
      <w:r w:rsidRPr="00681434">
        <w:rPr>
          <w:rFonts w:ascii="GHEA Grapalat" w:hAnsi="GHEA Grapalat"/>
          <w:bCs/>
          <w:color w:val="000000" w:themeColor="text1"/>
          <w:lang w:val="hy-AM"/>
        </w:rPr>
        <w:t>կյանքի զարգացման գործընթացին մասնակից դարձնել քաղաքացիների խմբերին և առանձին քաղաքացիներին։</w:t>
      </w:r>
    </w:p>
    <w:p w:rsidR="008A6ABB" w:rsidRPr="00C33766" w:rsidRDefault="008A6ABB" w:rsidP="008A6ABB">
      <w:pPr>
        <w:pStyle w:val="ListParagraph"/>
        <w:spacing w:line="360" w:lineRule="auto"/>
        <w:ind w:left="0" w:firstLine="720"/>
        <w:jc w:val="both"/>
        <w:rPr>
          <w:rFonts w:ascii="GHEA Grapalat" w:hAnsi="GHEA Grapalat"/>
          <w:bCs/>
          <w:lang w:val="hy-AM"/>
        </w:rPr>
      </w:pPr>
      <w:r>
        <w:rPr>
          <w:rFonts w:ascii="GHEA Grapalat" w:hAnsi="GHEA Grapalat"/>
          <w:bCs/>
          <w:lang w:val="hy-AM"/>
        </w:rPr>
        <w:t xml:space="preserve">2. Նվիրաբերության դեպքում պետական գույքի նկատմամբ սեփականության իրավունքը փոխանցվում է սույն </w:t>
      </w:r>
      <w:r w:rsidRPr="0041256A">
        <w:rPr>
          <w:rFonts w:ascii="GHEA Grapalat" w:hAnsi="GHEA Grapalat"/>
          <w:bCs/>
          <w:lang w:val="hy-AM"/>
        </w:rPr>
        <w:t>հոդվածի 5-րդ</w:t>
      </w:r>
      <w:r>
        <w:rPr>
          <w:rFonts w:ascii="GHEA Grapalat" w:hAnsi="GHEA Grapalat"/>
          <w:bCs/>
          <w:lang w:val="hy-AM"/>
        </w:rPr>
        <w:t xml:space="preserve"> կետով սահմանված սուբյեկտներին՝ որոշակի պարտավորությունների կատարման պայմանով։ </w:t>
      </w:r>
    </w:p>
    <w:p w:rsidR="008A6ABB" w:rsidRPr="00360574" w:rsidRDefault="008A6ABB" w:rsidP="008A6ABB">
      <w:pPr>
        <w:pStyle w:val="ListParagraph"/>
        <w:spacing w:line="360" w:lineRule="auto"/>
        <w:ind w:left="0" w:firstLine="720"/>
        <w:jc w:val="both"/>
        <w:rPr>
          <w:rFonts w:ascii="GHEA Grapalat" w:hAnsi="GHEA Grapalat"/>
          <w:bCs/>
          <w:lang w:val="hy-AM"/>
        </w:rPr>
      </w:pPr>
      <w:r>
        <w:rPr>
          <w:rFonts w:ascii="GHEA Grapalat" w:hAnsi="GHEA Grapalat"/>
          <w:bCs/>
          <w:lang w:val="hy-AM"/>
        </w:rPr>
        <w:t>3. Նվիրաբերության պայմանագրով սահմանված նվիրաբերության պայմանների կատարման համար ժամկետը չի կարող 10 տարուց պակաս սահմանվել։</w:t>
      </w:r>
    </w:p>
    <w:p w:rsidR="008A6ABB" w:rsidRPr="00911CAB" w:rsidRDefault="008A6ABB" w:rsidP="008A6ABB">
      <w:pPr>
        <w:pStyle w:val="ListParagraph"/>
        <w:spacing w:line="360" w:lineRule="auto"/>
        <w:ind w:left="0" w:firstLine="720"/>
        <w:jc w:val="both"/>
        <w:rPr>
          <w:rFonts w:ascii="GHEA Grapalat" w:hAnsi="GHEA Grapalat"/>
          <w:bCs/>
          <w:lang w:val="hy-AM"/>
        </w:rPr>
      </w:pPr>
      <w:r w:rsidRPr="00911CAB">
        <w:rPr>
          <w:rFonts w:ascii="GHEA Grapalat" w:hAnsi="GHEA Grapalat"/>
          <w:bCs/>
          <w:lang w:val="hy-AM"/>
        </w:rPr>
        <w:t xml:space="preserve">4. Պետական գույքի նվիրաբերությունը կատարվում է Հայաստանի Հանրապետության կառավարության որոշմամբ։ </w:t>
      </w:r>
    </w:p>
    <w:p w:rsidR="008A6ABB" w:rsidRPr="006222DD" w:rsidRDefault="008A6ABB" w:rsidP="008A6ABB">
      <w:pPr>
        <w:spacing w:after="0" w:line="360" w:lineRule="auto"/>
        <w:ind w:firstLine="720"/>
        <w:jc w:val="both"/>
        <w:rPr>
          <w:rFonts w:ascii="GHEA Grapalat" w:eastAsia="Times New Roman" w:hAnsi="GHEA Grapalat" w:cs="Times New Roman"/>
          <w:bCs/>
          <w:sz w:val="24"/>
          <w:szCs w:val="24"/>
          <w:lang w:val="hy-AM"/>
        </w:rPr>
      </w:pPr>
      <w:r w:rsidRPr="00360574">
        <w:rPr>
          <w:rFonts w:ascii="GHEA Grapalat" w:eastAsia="Times New Roman" w:hAnsi="GHEA Grapalat" w:cs="Times New Roman"/>
          <w:bCs/>
          <w:sz w:val="24"/>
          <w:szCs w:val="24"/>
          <w:lang w:val="hy-AM"/>
        </w:rPr>
        <w:t>5</w:t>
      </w:r>
      <w:r w:rsidRPr="006222DD">
        <w:rPr>
          <w:rFonts w:ascii="GHEA Grapalat" w:eastAsia="Times New Roman" w:hAnsi="GHEA Grapalat" w:cs="Times New Roman"/>
          <w:bCs/>
          <w:sz w:val="24"/>
          <w:szCs w:val="24"/>
          <w:lang w:val="hy-AM"/>
        </w:rPr>
        <w:t>. Պետական գույքի նվիրաբերության կողմ կարող են հանդես գալ առողջապահության, գիտության, կրթության և սոցիալական այլ ոլորտերի իրավաբանական անձի</w:t>
      </w:r>
      <w:r>
        <w:rPr>
          <w:rFonts w:ascii="GHEA Grapalat" w:eastAsia="Times New Roman" w:hAnsi="GHEA Grapalat" w:cs="Times New Roman"/>
          <w:bCs/>
          <w:sz w:val="24"/>
          <w:szCs w:val="24"/>
          <w:lang w:val="hy-AM"/>
        </w:rPr>
        <w:t>ն</w:t>
      </w:r>
      <w:r w:rsidRPr="006222DD">
        <w:rPr>
          <w:rFonts w:ascii="GHEA Grapalat" w:eastAsia="Times New Roman" w:hAnsi="GHEA Grapalat" w:cs="Times New Roman"/>
          <w:bCs/>
          <w:sz w:val="24"/>
          <w:szCs w:val="24"/>
          <w:lang w:val="hy-AM"/>
        </w:rPr>
        <w:t>ք, հասարակական և կրոնական կազմակերպությունները, հիմնադրամները</w:t>
      </w:r>
      <w:r w:rsidRPr="00F40911">
        <w:rPr>
          <w:rFonts w:ascii="GHEA Grapalat" w:eastAsia="Times New Roman" w:hAnsi="GHEA Grapalat" w:cs="Times New Roman"/>
          <w:bCs/>
          <w:sz w:val="24"/>
          <w:szCs w:val="24"/>
          <w:lang w:val="hy-AM"/>
        </w:rPr>
        <w:t xml:space="preserve">, պետական գույքի բարելավման նպատակով ներդրումային ծրագիր ներկայացնող այլ կազմակերպությունները, </w:t>
      </w:r>
      <w:r w:rsidRPr="006222DD">
        <w:rPr>
          <w:rFonts w:ascii="GHEA Grapalat" w:eastAsia="Times New Roman" w:hAnsi="GHEA Grapalat" w:cs="Times New Roman"/>
          <w:bCs/>
          <w:sz w:val="24"/>
          <w:szCs w:val="24"/>
          <w:lang w:val="hy-AM"/>
        </w:rPr>
        <w:t>ինչպես նաև կրոնական գործունեություն իրականացնող կազմակերպությունը, բարեգործությամբ զբաղվող կազմակերպությունները, քացաքացիները, համայնքները։</w:t>
      </w:r>
    </w:p>
    <w:p w:rsidR="008A6ABB" w:rsidRPr="004F45DA" w:rsidRDefault="008A6ABB" w:rsidP="008A6ABB">
      <w:pPr>
        <w:pStyle w:val="ListParagraph"/>
        <w:spacing w:line="360" w:lineRule="auto"/>
        <w:ind w:left="0" w:firstLine="720"/>
        <w:jc w:val="both"/>
        <w:rPr>
          <w:rFonts w:ascii="GHEA Grapalat" w:eastAsiaTheme="minorHAnsi" w:hAnsi="GHEA Grapalat" w:cs="Sylfaen"/>
          <w:bCs/>
          <w:lang w:val="hy-AM"/>
        </w:rPr>
      </w:pPr>
      <w:r>
        <w:rPr>
          <w:rFonts w:ascii="GHEA Grapalat" w:eastAsiaTheme="minorHAnsi" w:hAnsi="GHEA Grapalat" w:cs="Sylfaen"/>
          <w:bCs/>
          <w:lang w:val="hy-AM"/>
        </w:rPr>
        <w:t xml:space="preserve">6. </w:t>
      </w:r>
      <w:r w:rsidRPr="004F45DA">
        <w:rPr>
          <w:rFonts w:ascii="GHEA Grapalat" w:eastAsiaTheme="minorHAnsi" w:hAnsi="GHEA Grapalat" w:cs="Sylfaen"/>
          <w:bCs/>
          <w:lang w:val="hy-AM"/>
        </w:rPr>
        <w:t xml:space="preserve">Պետական գույքի նվիրաբերության գործընթացի </w:t>
      </w:r>
      <w:r w:rsidRPr="00681434">
        <w:rPr>
          <w:rFonts w:ascii="GHEA Grapalat" w:eastAsiaTheme="minorHAnsi" w:hAnsi="GHEA Grapalat" w:cs="Sylfaen"/>
          <w:bCs/>
          <w:color w:val="000000" w:themeColor="text1"/>
          <w:lang w:val="hy-AM"/>
        </w:rPr>
        <w:t>իրականացումը</w:t>
      </w:r>
      <w:r w:rsidRPr="004F45DA">
        <w:rPr>
          <w:rFonts w:ascii="GHEA Grapalat" w:eastAsiaTheme="minorHAnsi" w:hAnsi="GHEA Grapalat" w:cs="Sylfaen"/>
          <w:bCs/>
          <w:lang w:val="hy-AM"/>
        </w:rPr>
        <w:t>, պայմանագրերի կնքումը, ինչպես նաև պայմանագրային պարտավորությունների կատարման նկատմամբ հսկողության իրականացումը ու պարտավորությունների սահմանված ժամկետում չկատարելու դեպքում Հայաստանի Հանրապետության օրենսդրությամբ սահմանված միջոցներ ձեռնարկում է պետական գույքի կառավարման լիազոր մարմինը։</w:t>
      </w:r>
    </w:p>
    <w:p w:rsidR="008A6ABB" w:rsidRDefault="008A6ABB" w:rsidP="008A6ABB">
      <w:pPr>
        <w:pStyle w:val="ListParagraph"/>
        <w:spacing w:line="360" w:lineRule="auto"/>
        <w:ind w:left="0" w:firstLine="720"/>
        <w:jc w:val="both"/>
        <w:rPr>
          <w:rFonts w:ascii="GHEA Grapalat" w:hAnsi="GHEA Grapalat"/>
          <w:bCs/>
          <w:color w:val="FF0000"/>
          <w:lang w:val="hy-AM"/>
        </w:rPr>
      </w:pP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8A6ABB" w:rsidRPr="00037FCC"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Pr="00037FCC">
        <w:rPr>
          <w:rFonts w:ascii="GHEA Grapalat" w:eastAsia="Times New Roman" w:hAnsi="GHEA Grapalat" w:cs="Calibri"/>
          <w:b/>
          <w:bCs/>
          <w:sz w:val="24"/>
          <w:szCs w:val="24"/>
          <w:lang w:val="hy-AM"/>
        </w:rPr>
        <w:t>5</w:t>
      </w:r>
    </w:p>
    <w:p w:rsidR="008A6ABB" w:rsidRDefault="008A6ABB" w:rsidP="008A6ABB">
      <w:pPr>
        <w:spacing w:after="0" w:line="360" w:lineRule="auto"/>
        <w:ind w:firstLine="720"/>
        <w:jc w:val="center"/>
        <w:rPr>
          <w:rFonts w:ascii="GHEA Grapalat" w:hAnsi="GHEA Grapalat"/>
          <w:b/>
          <w:bCs/>
          <w:sz w:val="24"/>
          <w:szCs w:val="24"/>
          <w:lang w:val="hy-AM"/>
        </w:rPr>
      </w:pPr>
      <w:r w:rsidRPr="000A5B18">
        <w:rPr>
          <w:rFonts w:ascii="GHEA Grapalat" w:eastAsia="Times New Roman" w:hAnsi="GHEA Grapalat" w:cs="Times New Roman"/>
          <w:b/>
          <w:bCs/>
          <w:iCs/>
          <w:sz w:val="24"/>
          <w:szCs w:val="24"/>
          <w:lang w:val="hy-AM"/>
        </w:rPr>
        <w:t>ՊԵՏԱԿԱՆ ԳՈՒՅՔԻ</w:t>
      </w:r>
      <w:r w:rsidRPr="000A5B18">
        <w:rPr>
          <w:rFonts w:ascii="GHEA Grapalat" w:hAnsi="GHEA Grapalat"/>
          <w:b/>
          <w:bCs/>
          <w:sz w:val="24"/>
          <w:szCs w:val="24"/>
          <w:lang w:val="hy-AM"/>
        </w:rPr>
        <w:t xml:space="preserve"> </w:t>
      </w:r>
      <w:r>
        <w:rPr>
          <w:rFonts w:ascii="GHEA Grapalat" w:hAnsi="GHEA Grapalat"/>
          <w:b/>
          <w:bCs/>
          <w:sz w:val="24"/>
          <w:szCs w:val="24"/>
          <w:lang w:val="hy-AM"/>
        </w:rPr>
        <w:t>ՓՈԽԱՆԱԿՈՒԹՅՈՒՆԸ</w:t>
      </w:r>
    </w:p>
    <w:p w:rsidR="008A6ABB" w:rsidRDefault="008A6ABB" w:rsidP="008A6ABB">
      <w:pPr>
        <w:spacing w:after="0" w:line="360" w:lineRule="auto"/>
        <w:ind w:firstLine="720"/>
        <w:jc w:val="center"/>
        <w:rPr>
          <w:rFonts w:ascii="GHEA Grapalat" w:hAnsi="GHEA Grapalat"/>
          <w:b/>
          <w:bCs/>
          <w:sz w:val="24"/>
          <w:szCs w:val="24"/>
          <w:lang w:val="hy-AM"/>
        </w:rPr>
      </w:pPr>
    </w:p>
    <w:p w:rsidR="008A6ABB" w:rsidRDefault="008A6ABB" w:rsidP="008A6ABB">
      <w:pPr>
        <w:pStyle w:val="ListParagraph"/>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Pr>
          <w:rFonts w:ascii="GHEA Grapalat" w:hAnsi="GHEA Grapalat"/>
          <w:b/>
          <w:bCs/>
          <w:lang w:val="hy-AM"/>
        </w:rPr>
        <w:t>44.</w:t>
      </w:r>
      <w:r w:rsidRPr="000A5B18">
        <w:rPr>
          <w:rFonts w:ascii="GHEA Grapalat" w:hAnsi="GHEA Grapalat"/>
          <w:b/>
          <w:bCs/>
          <w:lang w:val="hy-AM"/>
        </w:rPr>
        <w:t xml:space="preserve"> Պետական գույքի</w:t>
      </w:r>
      <w:r>
        <w:rPr>
          <w:rFonts w:ascii="GHEA Grapalat" w:hAnsi="GHEA Grapalat"/>
          <w:b/>
          <w:bCs/>
          <w:lang w:val="hy-AM"/>
        </w:rPr>
        <w:t xml:space="preserve"> փոխանակության նպատակը</w:t>
      </w:r>
    </w:p>
    <w:p w:rsidR="008A6ABB" w:rsidRDefault="008A6ABB" w:rsidP="008A6ABB">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փոխանակությու</w:t>
      </w:r>
      <w:r w:rsidRPr="007F4F5C">
        <w:rPr>
          <w:rFonts w:ascii="GHEA Grapalat" w:hAnsi="GHEA Grapalat"/>
          <w:bCs/>
          <w:lang w:val="hy-AM"/>
        </w:rPr>
        <w:t>ն</w:t>
      </w:r>
      <w:r>
        <w:rPr>
          <w:rFonts w:ascii="GHEA Grapalat" w:hAnsi="GHEA Grapalat"/>
          <w:bCs/>
          <w:lang w:val="hy-AM"/>
        </w:rPr>
        <w:t>ը ոչ պետական գույքի հետ</w:t>
      </w:r>
      <w:r w:rsidRPr="007F4F5C">
        <w:rPr>
          <w:rFonts w:ascii="GHEA Grapalat" w:hAnsi="GHEA Grapalat"/>
          <w:bCs/>
          <w:lang w:val="hy-AM"/>
        </w:rPr>
        <w:t xml:space="preserve"> նպատակ</w:t>
      </w:r>
      <w:r>
        <w:rPr>
          <w:rFonts w:ascii="GHEA Grapalat" w:hAnsi="GHEA Grapalat"/>
          <w:bCs/>
          <w:lang w:val="hy-AM"/>
        </w:rPr>
        <w:t xml:space="preserve"> ունի՝</w:t>
      </w:r>
    </w:p>
    <w:p w:rsidR="008A6ABB" w:rsidRDefault="008A6ABB" w:rsidP="008A6ABB">
      <w:pPr>
        <w:pStyle w:val="ListParagraph"/>
        <w:numPr>
          <w:ilvl w:val="0"/>
          <w:numId w:val="21"/>
        </w:numPr>
        <w:spacing w:line="360" w:lineRule="auto"/>
        <w:ind w:left="0" w:firstLine="720"/>
        <w:jc w:val="both"/>
        <w:rPr>
          <w:rFonts w:ascii="GHEA Grapalat" w:hAnsi="GHEA Grapalat"/>
          <w:bCs/>
          <w:lang w:val="hy-AM"/>
        </w:rPr>
      </w:pPr>
      <w:r>
        <w:rPr>
          <w:rFonts w:ascii="GHEA Grapalat" w:hAnsi="GHEA Grapalat"/>
          <w:bCs/>
          <w:lang w:val="hy-AM"/>
        </w:rPr>
        <w:t>փոխանակության միջոցով բարելավել պետական սեփականություն համարվող գույքի վիճակը.</w:t>
      </w:r>
    </w:p>
    <w:p w:rsidR="008A6ABB" w:rsidRPr="00E26116" w:rsidRDefault="008A6ABB" w:rsidP="008A6ABB">
      <w:pPr>
        <w:pStyle w:val="ListParagraph"/>
        <w:numPr>
          <w:ilvl w:val="0"/>
          <w:numId w:val="21"/>
        </w:numPr>
        <w:spacing w:line="360" w:lineRule="auto"/>
        <w:ind w:left="0" w:firstLine="720"/>
        <w:jc w:val="both"/>
        <w:rPr>
          <w:rFonts w:ascii="GHEA Grapalat" w:hAnsi="GHEA Grapalat"/>
          <w:bCs/>
          <w:lang w:val="hy-AM"/>
        </w:rPr>
      </w:pPr>
      <w:r>
        <w:rPr>
          <w:rFonts w:ascii="GHEA Grapalat" w:hAnsi="GHEA Grapalat"/>
          <w:bCs/>
          <w:lang w:val="hy-AM"/>
        </w:rPr>
        <w:t xml:space="preserve">նպաստել ոչ համարժեք փոխանակության դեպքում </w:t>
      </w:r>
      <w:r w:rsidRPr="0071254F">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պետական բյուջեի մուտքերի ավելացմանը.</w:t>
      </w:r>
    </w:p>
    <w:p w:rsidR="008A6ABB" w:rsidRDefault="008A6ABB" w:rsidP="008A6ABB">
      <w:pPr>
        <w:pStyle w:val="ListParagraph"/>
        <w:numPr>
          <w:ilvl w:val="0"/>
          <w:numId w:val="21"/>
        </w:numPr>
        <w:spacing w:line="360" w:lineRule="auto"/>
        <w:ind w:left="0" w:firstLine="720"/>
        <w:jc w:val="both"/>
        <w:rPr>
          <w:rFonts w:ascii="GHEA Grapalat" w:hAnsi="GHEA Grapalat"/>
          <w:bCs/>
          <w:lang w:val="hy-AM"/>
        </w:rPr>
      </w:pPr>
      <w:r>
        <w:rPr>
          <w:rFonts w:ascii="GHEA Grapalat" w:hAnsi="GHEA Grapalat"/>
          <w:bCs/>
          <w:lang w:val="hy-AM"/>
        </w:rPr>
        <w:t>փոխանակության միջոցով ապահովել ներդրումային ծրագրերի կամ հանրային կյանքի առանձին ոլորտների զարգացմանն ուղղված որոշակի պարտավորությունների կատարումը։</w:t>
      </w:r>
    </w:p>
    <w:p w:rsidR="008A6ABB" w:rsidRDefault="008A6ABB" w:rsidP="008A6ABB">
      <w:pPr>
        <w:pStyle w:val="ListParagraph"/>
        <w:numPr>
          <w:ilvl w:val="0"/>
          <w:numId w:val="20"/>
        </w:numPr>
        <w:spacing w:line="360" w:lineRule="auto"/>
        <w:ind w:left="0" w:firstLine="720"/>
        <w:jc w:val="both"/>
        <w:rPr>
          <w:rFonts w:ascii="GHEA Grapalat" w:hAnsi="GHEA Grapalat"/>
          <w:bCs/>
          <w:lang w:val="hy-AM"/>
        </w:rPr>
      </w:pPr>
      <w:r>
        <w:rPr>
          <w:rFonts w:ascii="GHEA Grapalat" w:hAnsi="GHEA Grapalat"/>
          <w:bCs/>
          <w:lang w:val="hy-AM"/>
        </w:rPr>
        <w:t>Սույն օրենքի  իմաստով պ</w:t>
      </w:r>
      <w:r w:rsidRPr="007F4F5C">
        <w:rPr>
          <w:rFonts w:ascii="GHEA Grapalat" w:hAnsi="GHEA Grapalat"/>
          <w:bCs/>
          <w:lang w:val="hy-AM"/>
        </w:rPr>
        <w:t>ետական գույքի</w:t>
      </w:r>
      <w:r>
        <w:rPr>
          <w:rFonts w:ascii="GHEA Grapalat" w:hAnsi="GHEA Grapalat"/>
          <w:bCs/>
          <w:lang w:val="hy-AM"/>
        </w:rPr>
        <w:t xml:space="preserve"> փոխանակությու</w:t>
      </w:r>
      <w:r w:rsidRPr="007F4F5C">
        <w:rPr>
          <w:rFonts w:ascii="GHEA Grapalat" w:hAnsi="GHEA Grapalat"/>
          <w:bCs/>
          <w:lang w:val="hy-AM"/>
        </w:rPr>
        <w:t>ն</w:t>
      </w:r>
      <w:r>
        <w:rPr>
          <w:rFonts w:ascii="GHEA Grapalat" w:hAnsi="GHEA Grapalat"/>
          <w:bCs/>
          <w:lang w:val="hy-AM"/>
        </w:rPr>
        <w:t>ը դիտարկվում է որպես պետական գույքի վաճառք ոչ պետական գույքի հետ և  փոխանակության նկատմամբ կիրառվում է գույքի որպես սույն օրենքով սահմանված վաճառքի կանոնները։</w:t>
      </w:r>
    </w:p>
    <w:p w:rsidR="008A6ABB" w:rsidRDefault="008A6ABB" w:rsidP="008A6ABB">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փոխանակությու</w:t>
      </w:r>
      <w:r w:rsidRPr="007F4F5C">
        <w:rPr>
          <w:rFonts w:ascii="GHEA Grapalat" w:hAnsi="GHEA Grapalat"/>
          <w:bCs/>
          <w:lang w:val="hy-AM"/>
        </w:rPr>
        <w:t>ն</w:t>
      </w:r>
      <w:r w:rsidRPr="00681434">
        <w:rPr>
          <w:rFonts w:ascii="GHEA Grapalat" w:hAnsi="GHEA Grapalat"/>
          <w:bCs/>
          <w:color w:val="000000" w:themeColor="text1"/>
          <w:lang w:val="hy-AM"/>
        </w:rPr>
        <w:t>ն</w:t>
      </w:r>
      <w:r>
        <w:rPr>
          <w:rFonts w:ascii="GHEA Grapalat" w:hAnsi="GHEA Grapalat"/>
          <w:bCs/>
          <w:lang w:val="hy-AM"/>
        </w:rPr>
        <w:t xml:space="preserve"> ոչ պետական սեփականություն համարվող գույքի հետ կատարվում է համարժեքության սկզբունքով կամ այն չապահովելու դեպքում պետական գույքի արժեքը պետք է միշտ գերազանցի ոչ պետական գույքի արժեքից։</w:t>
      </w:r>
    </w:p>
    <w:p w:rsidR="008A6ABB" w:rsidRPr="0030682F" w:rsidRDefault="008A6ABB" w:rsidP="008A6ABB">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փոխանակությա</w:t>
      </w:r>
      <w:r w:rsidRPr="007F4F5C">
        <w:rPr>
          <w:rFonts w:ascii="GHEA Grapalat" w:hAnsi="GHEA Grapalat"/>
          <w:bCs/>
          <w:lang w:val="hy-AM"/>
        </w:rPr>
        <w:t>ն</w:t>
      </w:r>
      <w:r>
        <w:rPr>
          <w:rFonts w:ascii="GHEA Grapalat" w:hAnsi="GHEA Grapalat"/>
          <w:bCs/>
          <w:lang w:val="hy-AM"/>
        </w:rPr>
        <w:t xml:space="preserve"> դեպքում պետական և ոչ </w:t>
      </w:r>
      <w:r w:rsidRPr="00681434">
        <w:rPr>
          <w:rFonts w:ascii="GHEA Grapalat" w:hAnsi="GHEA Grapalat"/>
          <w:bCs/>
          <w:color w:val="000000" w:themeColor="text1"/>
          <w:lang w:val="hy-AM"/>
        </w:rPr>
        <w:t>պետական գույք</w:t>
      </w:r>
      <w:r w:rsidR="00681434" w:rsidRPr="00681434">
        <w:rPr>
          <w:rFonts w:ascii="GHEA Grapalat" w:hAnsi="GHEA Grapalat"/>
          <w:bCs/>
          <w:color w:val="000000" w:themeColor="text1"/>
          <w:lang w:val="hy-AM"/>
        </w:rPr>
        <w:t>ը</w:t>
      </w:r>
      <w:r w:rsidRPr="00681434">
        <w:rPr>
          <w:rFonts w:ascii="GHEA Grapalat" w:hAnsi="GHEA Grapalat"/>
          <w:bCs/>
          <w:color w:val="000000" w:themeColor="text1"/>
          <w:lang w:val="hy-AM"/>
        </w:rPr>
        <w:t xml:space="preserve"> </w:t>
      </w:r>
      <w:r>
        <w:rPr>
          <w:rFonts w:ascii="GHEA Grapalat" w:hAnsi="GHEA Grapalat"/>
          <w:bCs/>
          <w:lang w:val="hy-AM"/>
        </w:rPr>
        <w:t>ենթակա են միաժամանակյա գնահատման «Գնահատման գործունեության մասին»</w:t>
      </w:r>
      <w:r w:rsidRPr="0030682F">
        <w:rPr>
          <w:rFonts w:ascii="GHEA Grapalat" w:eastAsiaTheme="minorHAnsi" w:hAnsi="GHEA Grapalat" w:cstheme="minorBidi"/>
          <w:bCs/>
          <w:lang w:val="hy-AM"/>
        </w:rPr>
        <w:t xml:space="preserve"> </w:t>
      </w:r>
      <w:r>
        <w:rPr>
          <w:rFonts w:ascii="GHEA Grapalat" w:eastAsiaTheme="minorHAnsi" w:hAnsi="GHEA Grapalat" w:cstheme="minorBidi"/>
          <w:bCs/>
          <w:lang w:val="hy-AM"/>
        </w:rPr>
        <w:t>օրենքի պահանջներին համապատասխան։</w:t>
      </w:r>
    </w:p>
    <w:p w:rsidR="008A6ABB" w:rsidRPr="0030682F" w:rsidRDefault="008A6ABB" w:rsidP="008A6ABB">
      <w:pPr>
        <w:pStyle w:val="ListParagraph"/>
        <w:numPr>
          <w:ilvl w:val="0"/>
          <w:numId w:val="20"/>
        </w:numPr>
        <w:spacing w:line="360" w:lineRule="auto"/>
        <w:ind w:left="0" w:firstLine="720"/>
        <w:jc w:val="both"/>
        <w:rPr>
          <w:rFonts w:ascii="GHEA Grapalat" w:hAnsi="GHEA Grapalat"/>
          <w:bCs/>
          <w:lang w:val="hy-AM"/>
        </w:rPr>
      </w:pPr>
      <w:r>
        <w:rPr>
          <w:rFonts w:ascii="GHEA Grapalat" w:eastAsiaTheme="minorHAnsi" w:hAnsi="GHEA Grapalat" w:cstheme="minorBidi"/>
          <w:bCs/>
          <w:lang w:val="hy-AM"/>
        </w:rPr>
        <w:t>Փոխանակության ընթացքում պետական գույքի արժեքի գերազանցող մասը բաշխվում է «</w:t>
      </w:r>
      <w:r w:rsidRPr="00BC6530">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բյուջետային համակարգի մասին»</w:t>
      </w:r>
      <w:r w:rsidRPr="00E37D8A">
        <w:rPr>
          <w:rFonts w:ascii="GHEA Grapalat" w:eastAsiaTheme="minorHAnsi" w:hAnsi="GHEA Grapalat" w:cstheme="minorBidi"/>
          <w:bCs/>
          <w:lang w:val="hy-AM"/>
        </w:rPr>
        <w:t xml:space="preserve"> </w:t>
      </w:r>
      <w:r>
        <w:rPr>
          <w:rFonts w:ascii="GHEA Grapalat" w:eastAsiaTheme="minorHAnsi" w:hAnsi="GHEA Grapalat" w:cstheme="minorBidi"/>
          <w:bCs/>
          <w:lang w:val="hy-AM"/>
        </w:rPr>
        <w:t>օրենքի համաձայն։</w:t>
      </w:r>
    </w:p>
    <w:p w:rsidR="008A6ABB" w:rsidRPr="00BC6530" w:rsidRDefault="008A6ABB" w:rsidP="008A6ABB">
      <w:pPr>
        <w:pStyle w:val="ListParagraph"/>
        <w:numPr>
          <w:ilvl w:val="0"/>
          <w:numId w:val="20"/>
        </w:numPr>
        <w:spacing w:line="360" w:lineRule="auto"/>
        <w:ind w:left="0" w:firstLine="720"/>
        <w:jc w:val="both"/>
        <w:rPr>
          <w:rFonts w:ascii="GHEA Grapalat" w:hAnsi="GHEA Grapalat"/>
          <w:bCs/>
          <w:lang w:val="hy-AM"/>
        </w:rPr>
      </w:pPr>
      <w:r w:rsidRPr="00BC6530">
        <w:rPr>
          <w:rFonts w:ascii="GHEA Grapalat" w:hAnsi="GHEA Grapalat"/>
          <w:bCs/>
          <w:lang w:val="hy-AM"/>
        </w:rPr>
        <w:t>Պետական գույքի փոխանակության մասին որոշումն ընդունում է Հայաստանի Հանրապետության կառավարությունը։ Ընդ որում</w:t>
      </w:r>
      <w:r>
        <w:rPr>
          <w:rFonts w:ascii="GHEA Grapalat" w:hAnsi="GHEA Grapalat"/>
          <w:bCs/>
          <w:lang w:val="hy-AM"/>
        </w:rPr>
        <w:t>,</w:t>
      </w:r>
      <w:r w:rsidRPr="00BC6530">
        <w:rPr>
          <w:rFonts w:ascii="GHEA Grapalat" w:hAnsi="GHEA Grapalat"/>
          <w:bCs/>
          <w:lang w:val="hy-AM"/>
        </w:rPr>
        <w:t xml:space="preserve"> </w:t>
      </w:r>
      <w:r>
        <w:rPr>
          <w:rFonts w:ascii="GHEA Grapalat" w:hAnsi="GHEA Grapalat"/>
          <w:bCs/>
          <w:lang w:val="hy-AM"/>
        </w:rPr>
        <w:t>պ</w:t>
      </w:r>
      <w:r w:rsidRPr="00BC6530">
        <w:rPr>
          <w:rFonts w:ascii="GHEA Grapalat" w:hAnsi="GHEA Grapalat"/>
          <w:bCs/>
          <w:lang w:val="hy-AM"/>
        </w:rPr>
        <w:t xml:space="preserve">ետական գույքի </w:t>
      </w:r>
      <w:r>
        <w:rPr>
          <w:rFonts w:ascii="GHEA Grapalat" w:hAnsi="GHEA Grapalat"/>
          <w:bCs/>
          <w:lang w:val="hy-AM"/>
        </w:rPr>
        <w:t>նկատմամբ սեփականության իրավունքի</w:t>
      </w:r>
      <w:r w:rsidRPr="00BC6530">
        <w:rPr>
          <w:rFonts w:ascii="GHEA Grapalat" w:hAnsi="GHEA Grapalat"/>
          <w:bCs/>
          <w:lang w:val="hy-AM"/>
        </w:rPr>
        <w:t xml:space="preserve"> փոխ</w:t>
      </w:r>
      <w:r>
        <w:rPr>
          <w:rFonts w:ascii="GHEA Grapalat" w:hAnsi="GHEA Grapalat"/>
          <w:bCs/>
          <w:lang w:val="hy-AM"/>
        </w:rPr>
        <w:t>ա</w:t>
      </w:r>
      <w:r w:rsidRPr="00BC6530">
        <w:rPr>
          <w:rFonts w:ascii="GHEA Grapalat" w:hAnsi="GHEA Grapalat"/>
          <w:bCs/>
          <w:lang w:val="hy-AM"/>
        </w:rPr>
        <w:t>նցումը բովանդակում է</w:t>
      </w:r>
      <w:r>
        <w:rPr>
          <w:rFonts w:ascii="GHEA Grapalat" w:hAnsi="GHEA Grapalat"/>
          <w:bCs/>
          <w:lang w:val="hy-AM"/>
        </w:rPr>
        <w:t>՝</w:t>
      </w:r>
      <w:r w:rsidRPr="00BC6530">
        <w:rPr>
          <w:rFonts w:ascii="GHEA Grapalat" w:hAnsi="GHEA Grapalat"/>
          <w:bCs/>
          <w:lang w:val="hy-AM"/>
        </w:rPr>
        <w:t xml:space="preserve"> փոխանակվող գույքերի գտնվելու վայրերը, հասցեները, մակերեսները</w:t>
      </w:r>
      <w:r>
        <w:rPr>
          <w:rFonts w:ascii="GHEA Grapalat" w:hAnsi="GHEA Grapalat"/>
          <w:bCs/>
          <w:lang w:val="hy-AM"/>
        </w:rPr>
        <w:t xml:space="preserve">, </w:t>
      </w:r>
      <w:r w:rsidRPr="00BC6530">
        <w:rPr>
          <w:rFonts w:ascii="GHEA Grapalat" w:hAnsi="GHEA Grapalat"/>
          <w:bCs/>
          <w:lang w:val="hy-AM"/>
        </w:rPr>
        <w:t>գնահատված արժեքները, պետական գո</w:t>
      </w:r>
      <w:r>
        <w:rPr>
          <w:rFonts w:ascii="GHEA Grapalat" w:hAnsi="GHEA Grapalat"/>
          <w:bCs/>
          <w:lang w:val="hy-AM"/>
        </w:rPr>
        <w:t xml:space="preserve">ւյքի </w:t>
      </w:r>
      <w:r>
        <w:rPr>
          <w:rFonts w:ascii="GHEA Grapalat" w:hAnsi="GHEA Grapalat"/>
          <w:bCs/>
          <w:lang w:val="hy-AM"/>
        </w:rPr>
        <w:lastRenderedPageBreak/>
        <w:t>գերազանցող արժեքի վճարման ժ</w:t>
      </w:r>
      <w:r w:rsidRPr="00BC6530">
        <w:rPr>
          <w:rFonts w:ascii="GHEA Grapalat" w:hAnsi="GHEA Grapalat"/>
          <w:bCs/>
          <w:lang w:val="hy-AM"/>
        </w:rPr>
        <w:t>ամկետները, փոխանակող</w:t>
      </w:r>
      <w:r w:rsidRPr="00BC6530">
        <w:rPr>
          <w:rFonts w:ascii="GHEA Grapalat" w:eastAsiaTheme="minorHAnsi" w:hAnsi="GHEA Grapalat" w:cstheme="minorBidi"/>
          <w:bCs/>
          <w:lang w:val="hy-AM"/>
        </w:rPr>
        <w:t xml:space="preserve"> կողմ հանդիսացող ոչ պետական գույքի սեփականատիրոջ պարտավորությունները։</w:t>
      </w:r>
    </w:p>
    <w:p w:rsidR="008A6ABB" w:rsidRPr="002C2299" w:rsidRDefault="008A6ABB" w:rsidP="008A6ABB">
      <w:pPr>
        <w:pStyle w:val="ListParagraph"/>
        <w:numPr>
          <w:ilvl w:val="0"/>
          <w:numId w:val="20"/>
        </w:numPr>
        <w:spacing w:line="360" w:lineRule="auto"/>
        <w:ind w:left="0" w:firstLine="720"/>
        <w:jc w:val="both"/>
        <w:rPr>
          <w:rFonts w:ascii="GHEA Grapalat" w:hAnsi="GHEA Grapalat"/>
          <w:bCs/>
          <w:lang w:val="hy-AM"/>
        </w:rPr>
      </w:pPr>
      <w:r w:rsidRPr="007F4F5C">
        <w:rPr>
          <w:rFonts w:ascii="GHEA Grapalat" w:hAnsi="GHEA Grapalat"/>
          <w:bCs/>
          <w:lang w:val="hy-AM"/>
        </w:rPr>
        <w:t>Պետական գույքի</w:t>
      </w:r>
      <w:r>
        <w:rPr>
          <w:rFonts w:ascii="GHEA Grapalat" w:hAnsi="GHEA Grapalat"/>
          <w:bCs/>
          <w:lang w:val="hy-AM"/>
        </w:rPr>
        <w:t xml:space="preserve"> փոխանակությա</w:t>
      </w:r>
      <w:r w:rsidRPr="007F4F5C">
        <w:rPr>
          <w:rFonts w:ascii="GHEA Grapalat" w:hAnsi="GHEA Grapalat"/>
          <w:bCs/>
          <w:lang w:val="hy-AM"/>
        </w:rPr>
        <w:t>ն</w:t>
      </w:r>
      <w:r>
        <w:rPr>
          <w:rFonts w:ascii="GHEA Grapalat" w:hAnsi="GHEA Grapalat"/>
          <w:bCs/>
          <w:lang w:val="hy-AM"/>
        </w:rPr>
        <w:t xml:space="preserve"> կազմակերպումը և իրականացումը, գործարքի կնքումը և պայմանագրային պարտավորությունների կատարման նկատմամբ հսկողություն իրականացնում  է</w:t>
      </w:r>
      <w:r w:rsidRPr="00CD06C9">
        <w:rPr>
          <w:rFonts w:ascii="GHEA Grapalat" w:hAnsi="GHEA Grapalat"/>
          <w:bCs/>
          <w:lang w:val="hy-AM"/>
        </w:rPr>
        <w:t xml:space="preserve"> պետական գույքի կառավարման լիազոր մարմինը։</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8A6ABB" w:rsidRPr="00037FCC"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583B57">
        <w:rPr>
          <w:rFonts w:ascii="GHEA Grapalat" w:eastAsia="Times New Roman" w:hAnsi="GHEA Grapalat" w:cs="Times New Roman"/>
          <w:b/>
          <w:bCs/>
          <w:sz w:val="24"/>
          <w:szCs w:val="24"/>
          <w:lang w:val="hy-AM"/>
        </w:rPr>
        <w:t xml:space="preserve">Գ Լ ՈՒ Խ </w:t>
      </w:r>
      <w:r w:rsidRPr="00583B57">
        <w:rPr>
          <w:rFonts w:ascii="Calibri" w:eastAsia="Times New Roman" w:hAnsi="Calibri" w:cs="Calibri"/>
          <w:b/>
          <w:bCs/>
          <w:sz w:val="24"/>
          <w:szCs w:val="24"/>
          <w:lang w:val="hy-AM"/>
        </w:rPr>
        <w:t> </w:t>
      </w:r>
      <w:r w:rsidRPr="00583B57">
        <w:rPr>
          <w:rFonts w:ascii="GHEA Grapalat" w:eastAsia="Times New Roman" w:hAnsi="GHEA Grapalat" w:cs="Calibri"/>
          <w:b/>
          <w:bCs/>
          <w:sz w:val="24"/>
          <w:szCs w:val="24"/>
          <w:lang w:val="hy-AM"/>
        </w:rPr>
        <w:t>1</w:t>
      </w:r>
      <w:r w:rsidRPr="00037FCC">
        <w:rPr>
          <w:rFonts w:ascii="GHEA Grapalat" w:eastAsia="Times New Roman" w:hAnsi="GHEA Grapalat" w:cs="Calibri"/>
          <w:b/>
          <w:bCs/>
          <w:sz w:val="24"/>
          <w:szCs w:val="24"/>
          <w:lang w:val="hy-AM"/>
        </w:rPr>
        <w:t>6</w:t>
      </w:r>
    </w:p>
    <w:p w:rsidR="008A6ABB" w:rsidRPr="00583B57" w:rsidRDefault="008A6ABB" w:rsidP="008A6ABB">
      <w:pPr>
        <w:spacing w:after="0" w:line="360" w:lineRule="auto"/>
        <w:ind w:firstLine="720"/>
        <w:jc w:val="center"/>
        <w:rPr>
          <w:rFonts w:ascii="GHEA Grapalat" w:hAnsi="GHEA Grapalat"/>
          <w:b/>
          <w:bCs/>
          <w:sz w:val="24"/>
          <w:szCs w:val="24"/>
          <w:lang w:val="hy-AM"/>
        </w:rPr>
      </w:pPr>
      <w:r w:rsidRPr="00583B57">
        <w:rPr>
          <w:rFonts w:ascii="GHEA Grapalat" w:eastAsia="Times New Roman" w:hAnsi="GHEA Grapalat" w:cs="Times New Roman"/>
          <w:b/>
          <w:bCs/>
          <w:iCs/>
          <w:sz w:val="24"/>
          <w:szCs w:val="24"/>
          <w:lang w:val="hy-AM"/>
        </w:rPr>
        <w:t>ՊԵՏԱԿԱՆ ԳՈՒՅՔԻ</w:t>
      </w:r>
      <w:r w:rsidRPr="00583B57">
        <w:rPr>
          <w:rFonts w:ascii="GHEA Grapalat" w:hAnsi="GHEA Grapalat"/>
          <w:b/>
          <w:bCs/>
          <w:sz w:val="24"/>
          <w:szCs w:val="24"/>
          <w:lang w:val="hy-AM"/>
        </w:rPr>
        <w:t xml:space="preserve"> ՆԿԱՏՄԱՄԲ ՍԵՓԱԿԱՆՈՒԹՅԱՆ ԻՐԱՎՈՒՆՔԻ ՓՈԽԱՆՑՈՒՄԸ ԵՎ ՆԵՐԴՐՈՒՄԸ</w:t>
      </w:r>
    </w:p>
    <w:p w:rsidR="008A6ABB" w:rsidRPr="00583B57" w:rsidRDefault="008A6ABB" w:rsidP="008A6ABB">
      <w:pPr>
        <w:spacing w:after="0" w:line="360" w:lineRule="auto"/>
        <w:ind w:firstLine="720"/>
        <w:jc w:val="both"/>
        <w:rPr>
          <w:rFonts w:ascii="GHEA Grapalat" w:hAnsi="GHEA Grapalat"/>
          <w:b/>
          <w:bCs/>
          <w:sz w:val="24"/>
          <w:szCs w:val="24"/>
          <w:lang w:val="hy-AM"/>
        </w:rPr>
      </w:pPr>
      <w:r w:rsidRPr="00583B57">
        <w:rPr>
          <w:rFonts w:ascii="GHEA Grapalat" w:hAnsi="GHEA Grapalat"/>
          <w:b/>
          <w:bCs/>
          <w:sz w:val="24"/>
          <w:szCs w:val="24"/>
          <w:lang w:val="hy-AM"/>
        </w:rPr>
        <w:t xml:space="preserve">Հոդված </w:t>
      </w:r>
      <w:r w:rsidRPr="002C2299">
        <w:rPr>
          <w:rFonts w:ascii="GHEA Grapalat" w:hAnsi="GHEA Grapalat"/>
          <w:b/>
          <w:bCs/>
          <w:sz w:val="24"/>
          <w:szCs w:val="24"/>
          <w:lang w:val="hy-AM"/>
        </w:rPr>
        <w:t>4</w:t>
      </w:r>
      <w:r>
        <w:rPr>
          <w:rFonts w:ascii="GHEA Grapalat" w:hAnsi="GHEA Grapalat"/>
          <w:b/>
          <w:bCs/>
          <w:sz w:val="24"/>
          <w:szCs w:val="24"/>
          <w:lang w:val="hy-AM"/>
        </w:rPr>
        <w:t>5</w:t>
      </w:r>
      <w:r w:rsidRPr="002C2299">
        <w:rPr>
          <w:rFonts w:ascii="GHEA Grapalat" w:hAnsi="GHEA Grapalat"/>
          <w:b/>
          <w:bCs/>
          <w:sz w:val="24"/>
          <w:szCs w:val="24"/>
          <w:lang w:val="hy-AM"/>
        </w:rPr>
        <w:t>.</w:t>
      </w:r>
      <w:r w:rsidRPr="00583B57">
        <w:rPr>
          <w:rFonts w:ascii="GHEA Grapalat" w:hAnsi="GHEA Grapalat"/>
          <w:b/>
          <w:bCs/>
          <w:sz w:val="24"/>
          <w:szCs w:val="24"/>
          <w:lang w:val="hy-AM"/>
        </w:rPr>
        <w:t xml:space="preserve"> Պետական գույքի նկատմամբ սեփականության իրավունքի փոխանցումը </w:t>
      </w:r>
    </w:p>
    <w:p w:rsidR="008A6ABB" w:rsidRPr="00583B57" w:rsidRDefault="008A6ABB" w:rsidP="008A6ABB">
      <w:pPr>
        <w:spacing w:after="0" w:line="360" w:lineRule="auto"/>
        <w:ind w:firstLine="720"/>
        <w:jc w:val="both"/>
        <w:rPr>
          <w:rFonts w:ascii="GHEA Grapalat" w:hAnsi="GHEA Grapalat"/>
          <w:bCs/>
          <w:sz w:val="24"/>
          <w:szCs w:val="24"/>
          <w:lang w:val="hy-AM"/>
        </w:rPr>
      </w:pPr>
      <w:r w:rsidRPr="00583B57">
        <w:rPr>
          <w:rFonts w:ascii="GHEA Grapalat" w:hAnsi="GHEA Grapalat" w:cs="Sylfaen"/>
          <w:bCs/>
          <w:sz w:val="24"/>
          <w:szCs w:val="24"/>
          <w:lang w:val="hy-AM"/>
        </w:rPr>
        <w:t>Պետական</w:t>
      </w:r>
      <w:r w:rsidRPr="00583B57">
        <w:rPr>
          <w:rFonts w:ascii="GHEA Grapalat" w:hAnsi="GHEA Grapalat" w:cs="Times New Roman"/>
          <w:bCs/>
          <w:sz w:val="24"/>
          <w:szCs w:val="24"/>
          <w:lang w:val="hy-AM"/>
        </w:rPr>
        <w:t xml:space="preserve"> </w:t>
      </w:r>
      <w:r w:rsidRPr="00583B57">
        <w:rPr>
          <w:rFonts w:ascii="GHEA Grapalat" w:hAnsi="GHEA Grapalat" w:cs="Sylfaen"/>
          <w:bCs/>
          <w:sz w:val="24"/>
          <w:szCs w:val="24"/>
          <w:lang w:val="hy-AM"/>
        </w:rPr>
        <w:t>գույքի</w:t>
      </w:r>
      <w:r w:rsidRPr="00583B57">
        <w:rPr>
          <w:rFonts w:ascii="GHEA Grapalat" w:hAnsi="GHEA Grapalat"/>
          <w:bCs/>
          <w:sz w:val="24"/>
          <w:szCs w:val="24"/>
          <w:lang w:val="hy-AM"/>
        </w:rPr>
        <w:t xml:space="preserve"> նկատմամբ սեփականության իրավունքը փոխանցվում է պետական ոչ  առևտրային </w:t>
      </w:r>
      <w:r>
        <w:rPr>
          <w:rFonts w:ascii="GHEA Grapalat" w:hAnsi="GHEA Grapalat"/>
          <w:bCs/>
          <w:sz w:val="24"/>
          <w:szCs w:val="24"/>
          <w:lang w:val="hy-AM"/>
        </w:rPr>
        <w:t xml:space="preserve">և պետական մասնակցությամբ </w:t>
      </w:r>
      <w:r w:rsidRPr="005F6AEC">
        <w:rPr>
          <w:rFonts w:ascii="GHEA Grapalat" w:hAnsi="GHEA Grapalat"/>
          <w:bCs/>
          <w:sz w:val="24"/>
          <w:szCs w:val="24"/>
          <w:lang w:val="hy-AM"/>
        </w:rPr>
        <w:t>առևտրային</w:t>
      </w:r>
      <w:r w:rsidRPr="00583B57">
        <w:rPr>
          <w:rFonts w:ascii="GHEA Grapalat" w:hAnsi="GHEA Grapalat"/>
          <w:bCs/>
          <w:sz w:val="24"/>
          <w:szCs w:val="24"/>
          <w:lang w:val="hy-AM"/>
        </w:rPr>
        <w:t xml:space="preserve"> կազմակերպություններին, </w:t>
      </w:r>
      <w:r w:rsidR="00271752">
        <w:rPr>
          <w:rFonts w:ascii="GHEA Grapalat" w:hAnsi="GHEA Grapalat"/>
          <w:bCs/>
          <w:sz w:val="24"/>
          <w:szCs w:val="24"/>
          <w:lang w:val="hy-AM"/>
        </w:rPr>
        <w:t xml:space="preserve">հիմնադրամներին </w:t>
      </w:r>
      <w:r w:rsidRPr="00583B57">
        <w:rPr>
          <w:rFonts w:ascii="GHEA Grapalat" w:hAnsi="GHEA Grapalat"/>
          <w:bCs/>
          <w:sz w:val="24"/>
          <w:szCs w:val="24"/>
          <w:lang w:val="hy-AM"/>
        </w:rPr>
        <w:t>դրանց ստեղծման մասին Հայաստանի Հանրապետության կառավարության որոշմամբ։</w:t>
      </w:r>
    </w:p>
    <w:p w:rsidR="008A6ABB" w:rsidRDefault="008A6ABB" w:rsidP="008A6ABB">
      <w:pPr>
        <w:spacing w:after="0" w:line="360" w:lineRule="auto"/>
        <w:ind w:firstLine="720"/>
        <w:jc w:val="both"/>
        <w:rPr>
          <w:rFonts w:ascii="GHEA Grapalat" w:hAnsi="GHEA Grapalat"/>
          <w:b/>
          <w:bCs/>
          <w:sz w:val="24"/>
          <w:szCs w:val="24"/>
          <w:lang w:val="hy-AM"/>
        </w:rPr>
      </w:pPr>
    </w:p>
    <w:p w:rsidR="008A6ABB" w:rsidRPr="00583B57" w:rsidRDefault="008A6ABB" w:rsidP="008A6ABB">
      <w:pPr>
        <w:spacing w:after="0" w:line="360" w:lineRule="auto"/>
        <w:ind w:firstLine="720"/>
        <w:jc w:val="both"/>
        <w:rPr>
          <w:rFonts w:ascii="GHEA Grapalat" w:hAnsi="GHEA Grapalat"/>
          <w:b/>
          <w:bCs/>
          <w:sz w:val="24"/>
          <w:szCs w:val="24"/>
          <w:lang w:val="hy-AM"/>
        </w:rPr>
      </w:pPr>
      <w:r w:rsidRPr="00583B57">
        <w:rPr>
          <w:rFonts w:ascii="GHEA Grapalat" w:hAnsi="GHEA Grapalat"/>
          <w:b/>
          <w:bCs/>
          <w:sz w:val="24"/>
          <w:szCs w:val="24"/>
          <w:lang w:val="hy-AM"/>
        </w:rPr>
        <w:t xml:space="preserve">Հոդված </w:t>
      </w:r>
      <w:r w:rsidRPr="00037FCC">
        <w:rPr>
          <w:rFonts w:ascii="GHEA Grapalat" w:hAnsi="GHEA Grapalat"/>
          <w:b/>
          <w:bCs/>
          <w:sz w:val="24"/>
          <w:szCs w:val="24"/>
          <w:lang w:val="hy-AM"/>
        </w:rPr>
        <w:t>4</w:t>
      </w:r>
      <w:r>
        <w:rPr>
          <w:rFonts w:ascii="GHEA Grapalat" w:hAnsi="GHEA Grapalat"/>
          <w:b/>
          <w:bCs/>
          <w:sz w:val="24"/>
          <w:szCs w:val="24"/>
          <w:lang w:val="hy-AM"/>
        </w:rPr>
        <w:t>6</w:t>
      </w:r>
      <w:r w:rsidRPr="00037FCC">
        <w:rPr>
          <w:rFonts w:ascii="GHEA Grapalat" w:hAnsi="GHEA Grapalat"/>
          <w:b/>
          <w:bCs/>
          <w:sz w:val="24"/>
          <w:szCs w:val="24"/>
          <w:lang w:val="hy-AM"/>
        </w:rPr>
        <w:t xml:space="preserve">. </w:t>
      </w:r>
      <w:r w:rsidRPr="00583B57">
        <w:rPr>
          <w:rFonts w:ascii="GHEA Grapalat" w:hAnsi="GHEA Grapalat"/>
          <w:b/>
          <w:bCs/>
          <w:sz w:val="24"/>
          <w:szCs w:val="24"/>
          <w:lang w:val="hy-AM"/>
        </w:rPr>
        <w:t>Պետական գույք</w:t>
      </w:r>
      <w:r w:rsidRPr="00681434">
        <w:rPr>
          <w:rFonts w:ascii="GHEA Grapalat" w:hAnsi="GHEA Grapalat"/>
          <w:b/>
          <w:bCs/>
          <w:color w:val="000000" w:themeColor="text1"/>
          <w:sz w:val="24"/>
          <w:szCs w:val="24"/>
          <w:lang w:val="hy-AM"/>
        </w:rPr>
        <w:t>ն</w:t>
      </w:r>
      <w:r w:rsidRPr="00D32D58">
        <w:rPr>
          <w:rFonts w:ascii="GHEA Grapalat" w:hAnsi="GHEA Grapalat"/>
          <w:b/>
          <w:bCs/>
          <w:color w:val="FF0000"/>
          <w:sz w:val="24"/>
          <w:szCs w:val="24"/>
          <w:lang w:val="hy-AM"/>
        </w:rPr>
        <w:t xml:space="preserve"> </w:t>
      </w:r>
      <w:r w:rsidRPr="00583B57">
        <w:rPr>
          <w:rFonts w:ascii="GHEA Grapalat" w:hAnsi="GHEA Grapalat"/>
          <w:b/>
          <w:bCs/>
          <w:sz w:val="24"/>
          <w:szCs w:val="24"/>
          <w:lang w:val="hy-AM"/>
        </w:rPr>
        <w:t>որպես ներդրում</w:t>
      </w:r>
    </w:p>
    <w:p w:rsidR="008A6ABB" w:rsidRDefault="008A6ABB" w:rsidP="008A6ABB">
      <w:pPr>
        <w:spacing w:after="0" w:line="360" w:lineRule="auto"/>
        <w:ind w:firstLine="720"/>
        <w:jc w:val="both"/>
        <w:rPr>
          <w:rFonts w:ascii="GHEA Grapalat" w:hAnsi="GHEA Grapalat"/>
          <w:bCs/>
          <w:sz w:val="24"/>
          <w:szCs w:val="24"/>
          <w:lang w:val="hy-AM"/>
        </w:rPr>
      </w:pPr>
      <w:r w:rsidRPr="00583B57">
        <w:rPr>
          <w:rFonts w:ascii="GHEA Grapalat" w:hAnsi="GHEA Grapalat"/>
          <w:bCs/>
          <w:sz w:val="24"/>
          <w:szCs w:val="24"/>
          <w:lang w:val="hy-AM"/>
        </w:rPr>
        <w:t xml:space="preserve">Պետական </w:t>
      </w:r>
      <w:r>
        <w:rPr>
          <w:rFonts w:ascii="GHEA Grapalat" w:hAnsi="GHEA Grapalat"/>
          <w:bCs/>
          <w:sz w:val="24"/>
          <w:szCs w:val="24"/>
          <w:lang w:val="hy-AM"/>
        </w:rPr>
        <w:t>գույքն</w:t>
      </w:r>
      <w:r w:rsidRPr="00583B57">
        <w:rPr>
          <w:rFonts w:ascii="GHEA Grapalat" w:hAnsi="GHEA Grapalat"/>
          <w:bCs/>
          <w:sz w:val="24"/>
          <w:szCs w:val="24"/>
          <w:lang w:val="hy-AM"/>
        </w:rPr>
        <w:t xml:space="preserve"> որպես ներդրում իրավաբանական անձի  բաժնեհավաք կապիտալում իրականացվում է</w:t>
      </w:r>
      <w:r>
        <w:rPr>
          <w:rFonts w:ascii="GHEA Grapalat" w:hAnsi="GHEA Grapalat"/>
          <w:bCs/>
          <w:sz w:val="24"/>
          <w:szCs w:val="24"/>
          <w:lang w:val="hy-AM"/>
        </w:rPr>
        <w:t>,</w:t>
      </w:r>
      <w:r w:rsidRPr="00583B57">
        <w:rPr>
          <w:rFonts w:ascii="GHEA Grapalat" w:hAnsi="GHEA Grapalat"/>
          <w:bCs/>
          <w:sz w:val="24"/>
          <w:szCs w:val="24"/>
          <w:lang w:val="hy-AM"/>
        </w:rPr>
        <w:t xml:space="preserve"> </w:t>
      </w:r>
      <w:r>
        <w:rPr>
          <w:rFonts w:ascii="GHEA Grapalat" w:hAnsi="GHEA Grapalat"/>
          <w:bCs/>
          <w:sz w:val="24"/>
          <w:szCs w:val="24"/>
          <w:lang w:val="hy-AM"/>
        </w:rPr>
        <w:t xml:space="preserve">Հայաստանի Հանրապետության օրենսդրությամբ սահմանված կարգով, Հայաստանի Հանրապետության կառավարության որոշմամբ։ </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8A6ABB" w:rsidRPr="00037FCC"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Pr="00037FCC">
        <w:rPr>
          <w:rFonts w:ascii="GHEA Grapalat" w:eastAsia="Times New Roman" w:hAnsi="GHEA Grapalat" w:cs="Calibri"/>
          <w:b/>
          <w:bCs/>
          <w:sz w:val="24"/>
          <w:szCs w:val="24"/>
          <w:lang w:val="hy-AM"/>
        </w:rPr>
        <w:t>7</w:t>
      </w:r>
    </w:p>
    <w:p w:rsidR="008A6ABB" w:rsidRDefault="008A6ABB" w:rsidP="008A6ABB">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ՕԳՏԱԳՈՐԾՈՒՄԸ</w:t>
      </w:r>
    </w:p>
    <w:p w:rsidR="008A6ABB" w:rsidRDefault="008A6ABB" w:rsidP="008A6ABB">
      <w:pPr>
        <w:pStyle w:val="ListParagraph"/>
        <w:spacing w:line="360" w:lineRule="auto"/>
        <w:ind w:left="0" w:firstLine="720"/>
        <w:jc w:val="center"/>
        <w:rPr>
          <w:rFonts w:ascii="GHEA Grapalat" w:hAnsi="GHEA Grapalat"/>
          <w:b/>
          <w:bCs/>
          <w:iCs/>
          <w:lang w:val="hy-AM"/>
        </w:rPr>
      </w:pPr>
    </w:p>
    <w:p w:rsidR="008A6ABB" w:rsidRDefault="008A6ABB" w:rsidP="008A6ABB">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Pr>
          <w:rFonts w:ascii="GHEA Grapalat" w:hAnsi="GHEA Grapalat"/>
          <w:b/>
          <w:bCs/>
          <w:lang w:val="hy-AM"/>
        </w:rPr>
        <w:t>47</w:t>
      </w:r>
      <w:r w:rsidRPr="002C2299">
        <w:rPr>
          <w:rFonts w:ascii="GHEA Grapalat" w:hAnsi="GHEA Grapalat"/>
          <w:b/>
          <w:bCs/>
          <w:lang w:val="hy-AM"/>
        </w:rPr>
        <w:t>.</w:t>
      </w:r>
      <w:r w:rsidRPr="000A5B18">
        <w:rPr>
          <w:rFonts w:ascii="GHEA Grapalat" w:hAnsi="GHEA Grapalat"/>
          <w:b/>
          <w:bCs/>
          <w:lang w:val="hy-AM"/>
        </w:rPr>
        <w:t xml:space="preserve"> Պետական գույք</w:t>
      </w:r>
      <w:r>
        <w:rPr>
          <w:rFonts w:ascii="GHEA Grapalat" w:hAnsi="GHEA Grapalat"/>
          <w:b/>
          <w:bCs/>
          <w:lang w:val="hy-AM"/>
        </w:rPr>
        <w:t>ի օգտագործման տրամադրման նպատակները և եղանակները</w:t>
      </w:r>
    </w:p>
    <w:p w:rsidR="008A6ABB" w:rsidRDefault="008A6ABB" w:rsidP="008A6ABB">
      <w:pPr>
        <w:pStyle w:val="ListParagraph"/>
        <w:numPr>
          <w:ilvl w:val="0"/>
          <w:numId w:val="22"/>
        </w:numPr>
        <w:tabs>
          <w:tab w:val="left" w:pos="0"/>
        </w:tabs>
        <w:spacing w:line="360" w:lineRule="auto"/>
        <w:ind w:left="0" w:firstLine="720"/>
        <w:jc w:val="both"/>
        <w:rPr>
          <w:rFonts w:ascii="GHEA Grapalat" w:hAnsi="GHEA Grapalat"/>
          <w:bCs/>
          <w:lang w:val="hy-AM"/>
        </w:rPr>
      </w:pPr>
      <w:r w:rsidRPr="00B537BD">
        <w:rPr>
          <w:rFonts w:ascii="GHEA Grapalat" w:hAnsi="GHEA Grapalat"/>
          <w:bCs/>
          <w:lang w:val="hy-AM"/>
        </w:rPr>
        <w:t>Պետական գույքի</w:t>
      </w:r>
      <w:r>
        <w:rPr>
          <w:rFonts w:ascii="GHEA Grapalat" w:hAnsi="GHEA Grapalat"/>
          <w:bCs/>
          <w:lang w:val="hy-AM"/>
        </w:rPr>
        <w:t xml:space="preserve"> օգտագործման տրամադրումը նպատակ ունի.</w:t>
      </w:r>
    </w:p>
    <w:p w:rsidR="008A6ABB" w:rsidRPr="00B91165" w:rsidRDefault="008A6ABB" w:rsidP="008A6ABB">
      <w:pPr>
        <w:pStyle w:val="ListParagraph"/>
        <w:numPr>
          <w:ilvl w:val="0"/>
          <w:numId w:val="23"/>
        </w:numPr>
        <w:tabs>
          <w:tab w:val="left" w:pos="0"/>
        </w:tabs>
        <w:spacing w:line="360" w:lineRule="auto"/>
        <w:ind w:left="0" w:firstLine="720"/>
        <w:jc w:val="both"/>
        <w:rPr>
          <w:rFonts w:ascii="GHEA Grapalat" w:hAnsi="GHEA Grapalat"/>
          <w:bCs/>
          <w:lang w:val="hy-AM"/>
        </w:rPr>
      </w:pPr>
      <w:r w:rsidRPr="00B91165">
        <w:rPr>
          <w:rFonts w:ascii="GHEA Grapalat" w:hAnsi="GHEA Grapalat"/>
          <w:bCs/>
          <w:lang w:val="hy-AM"/>
        </w:rPr>
        <w:t>բարձրացնել պետական գույքի օգտագործման արդյունավետության մակարդակը.</w:t>
      </w:r>
    </w:p>
    <w:p w:rsidR="008A6ABB" w:rsidRPr="00573C72" w:rsidRDefault="008A6ABB" w:rsidP="008A6ABB">
      <w:pPr>
        <w:pStyle w:val="ListParagraph"/>
        <w:numPr>
          <w:ilvl w:val="0"/>
          <w:numId w:val="23"/>
        </w:numPr>
        <w:tabs>
          <w:tab w:val="left" w:pos="0"/>
        </w:tabs>
        <w:spacing w:line="360" w:lineRule="auto"/>
        <w:ind w:left="0" w:firstLine="720"/>
        <w:jc w:val="both"/>
        <w:rPr>
          <w:rFonts w:ascii="GHEA Grapalat" w:hAnsi="GHEA Grapalat"/>
          <w:bCs/>
          <w:lang w:val="hy-AM"/>
        </w:rPr>
      </w:pPr>
      <w:r>
        <w:rPr>
          <w:rFonts w:ascii="GHEA Grapalat" w:eastAsiaTheme="minorHAnsi" w:hAnsi="GHEA Grapalat" w:cstheme="minorBidi"/>
          <w:bCs/>
          <w:lang w:val="hy-AM"/>
        </w:rPr>
        <w:lastRenderedPageBreak/>
        <w:t xml:space="preserve">ավելացնել </w:t>
      </w:r>
      <w:r w:rsidRPr="0071254F">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պետական բյուջեի մուտքերը.</w:t>
      </w:r>
    </w:p>
    <w:p w:rsidR="008A6ABB" w:rsidRDefault="008A6ABB" w:rsidP="008A6ABB">
      <w:pPr>
        <w:pStyle w:val="ListParagraph"/>
        <w:numPr>
          <w:ilvl w:val="0"/>
          <w:numId w:val="23"/>
        </w:numPr>
        <w:tabs>
          <w:tab w:val="left" w:pos="0"/>
        </w:tabs>
        <w:spacing w:line="360" w:lineRule="auto"/>
        <w:ind w:left="0" w:firstLine="720"/>
        <w:jc w:val="both"/>
        <w:rPr>
          <w:rFonts w:ascii="GHEA Grapalat" w:hAnsi="GHEA Grapalat"/>
          <w:bCs/>
          <w:lang w:val="hy-AM"/>
        </w:rPr>
      </w:pPr>
      <w:r>
        <w:rPr>
          <w:rFonts w:ascii="GHEA Grapalat" w:eastAsiaTheme="minorHAnsi" w:hAnsi="GHEA Grapalat" w:cstheme="minorBidi"/>
          <w:bCs/>
          <w:lang w:val="hy-AM"/>
        </w:rPr>
        <w:t xml:space="preserve">բարելավել </w:t>
      </w:r>
      <w:r>
        <w:rPr>
          <w:rFonts w:ascii="GHEA Grapalat" w:hAnsi="GHEA Grapalat"/>
          <w:bCs/>
          <w:lang w:val="hy-AM"/>
        </w:rPr>
        <w:t>պ</w:t>
      </w:r>
      <w:r w:rsidRPr="00B537BD">
        <w:rPr>
          <w:rFonts w:ascii="GHEA Grapalat" w:hAnsi="GHEA Grapalat"/>
          <w:bCs/>
          <w:lang w:val="hy-AM"/>
        </w:rPr>
        <w:t>ետական գույքի</w:t>
      </w:r>
      <w:r>
        <w:rPr>
          <w:rFonts w:ascii="GHEA Grapalat" w:hAnsi="GHEA Grapalat"/>
          <w:bCs/>
          <w:lang w:val="hy-AM"/>
        </w:rPr>
        <w:t xml:space="preserve"> վիճակը, այդ ուղղությամբ ներդրումներ կատարելու շնորհիվ.</w:t>
      </w:r>
    </w:p>
    <w:p w:rsidR="008A6ABB" w:rsidRDefault="008A6ABB" w:rsidP="008A6ABB">
      <w:pPr>
        <w:pStyle w:val="ListParagraph"/>
        <w:numPr>
          <w:ilvl w:val="0"/>
          <w:numId w:val="23"/>
        </w:numPr>
        <w:tabs>
          <w:tab w:val="left" w:pos="0"/>
        </w:tabs>
        <w:spacing w:line="360" w:lineRule="auto"/>
        <w:ind w:left="0" w:firstLine="720"/>
        <w:jc w:val="both"/>
        <w:rPr>
          <w:rFonts w:ascii="GHEA Grapalat" w:hAnsi="GHEA Grapalat"/>
          <w:bCs/>
          <w:lang w:val="hy-AM"/>
        </w:rPr>
      </w:pPr>
      <w:r>
        <w:rPr>
          <w:rFonts w:ascii="GHEA Grapalat" w:hAnsi="GHEA Grapalat"/>
          <w:bCs/>
          <w:lang w:val="hy-AM"/>
        </w:rPr>
        <w:t>բարձրացնել պ</w:t>
      </w:r>
      <w:r w:rsidRPr="00B537BD">
        <w:rPr>
          <w:rFonts w:ascii="GHEA Grapalat" w:hAnsi="GHEA Grapalat"/>
          <w:bCs/>
          <w:lang w:val="hy-AM"/>
        </w:rPr>
        <w:t>ետական գույքի</w:t>
      </w:r>
      <w:r>
        <w:rPr>
          <w:rFonts w:ascii="GHEA Grapalat" w:hAnsi="GHEA Grapalat"/>
          <w:bCs/>
          <w:lang w:val="hy-AM"/>
        </w:rPr>
        <w:t xml:space="preserve"> հանրային օգտագործման մակարդակը։</w:t>
      </w:r>
    </w:p>
    <w:p w:rsidR="008A6ABB" w:rsidRDefault="008A6ABB" w:rsidP="008A6ABB">
      <w:pPr>
        <w:pStyle w:val="ListParagraph"/>
        <w:numPr>
          <w:ilvl w:val="0"/>
          <w:numId w:val="22"/>
        </w:numPr>
        <w:tabs>
          <w:tab w:val="left" w:pos="0"/>
        </w:tabs>
        <w:spacing w:line="360" w:lineRule="auto"/>
        <w:ind w:left="0" w:firstLine="720"/>
        <w:jc w:val="both"/>
        <w:rPr>
          <w:rFonts w:ascii="GHEA Grapalat" w:hAnsi="GHEA Grapalat"/>
          <w:bCs/>
          <w:lang w:val="hy-AM"/>
        </w:rPr>
      </w:pPr>
      <w:r>
        <w:rPr>
          <w:rFonts w:ascii="GHEA Grapalat" w:hAnsi="GHEA Grapalat"/>
          <w:bCs/>
          <w:lang w:val="hy-AM"/>
        </w:rPr>
        <w:t>Պետական գույքի օգտագործման  տրամադրման եղանակներն են.</w:t>
      </w:r>
    </w:p>
    <w:p w:rsidR="008A6ABB" w:rsidRPr="00573C72" w:rsidRDefault="008A6ABB" w:rsidP="008A6ABB">
      <w:pPr>
        <w:pStyle w:val="ListParagraph"/>
        <w:numPr>
          <w:ilvl w:val="0"/>
          <w:numId w:val="24"/>
        </w:numPr>
        <w:tabs>
          <w:tab w:val="left" w:pos="0"/>
        </w:tabs>
        <w:spacing w:line="360" w:lineRule="auto"/>
        <w:ind w:left="0" w:firstLine="720"/>
        <w:jc w:val="both"/>
        <w:rPr>
          <w:rFonts w:ascii="GHEA Grapalat" w:hAnsi="GHEA Grapalat"/>
          <w:bCs/>
        </w:rPr>
      </w:pPr>
      <w:r>
        <w:rPr>
          <w:rFonts w:ascii="GHEA Grapalat" w:hAnsi="GHEA Grapalat"/>
          <w:bCs/>
          <w:lang w:val="hy-AM"/>
        </w:rPr>
        <w:t>որոշակի վճարի դիմաց՝ վարձակալությամբ.</w:t>
      </w:r>
    </w:p>
    <w:p w:rsidR="008A6ABB" w:rsidRDefault="008A6ABB" w:rsidP="008A6ABB">
      <w:pPr>
        <w:pStyle w:val="ListParagraph"/>
        <w:numPr>
          <w:ilvl w:val="0"/>
          <w:numId w:val="24"/>
        </w:numPr>
        <w:tabs>
          <w:tab w:val="left" w:pos="0"/>
        </w:tabs>
        <w:spacing w:line="360" w:lineRule="auto"/>
        <w:ind w:left="0" w:firstLine="720"/>
        <w:jc w:val="both"/>
        <w:rPr>
          <w:rFonts w:ascii="GHEA Grapalat" w:hAnsi="GHEA Grapalat"/>
          <w:bCs/>
          <w:lang w:val="hy-AM"/>
        </w:rPr>
      </w:pPr>
      <w:r>
        <w:rPr>
          <w:rFonts w:ascii="GHEA Grapalat" w:hAnsi="GHEA Grapalat"/>
          <w:bCs/>
          <w:lang w:val="hy-AM"/>
        </w:rPr>
        <w:t>որոշակի գործարար ծրագիր կամ գույքի բարելավման նպատակով ներդրումային ծրագիր իրականացնելու պայմանով՝ անհատույց օգտագործման տրամադրմամբ.</w:t>
      </w:r>
    </w:p>
    <w:p w:rsidR="008A6ABB" w:rsidRPr="008F440E" w:rsidRDefault="008A6ABB" w:rsidP="008A6ABB">
      <w:pPr>
        <w:pStyle w:val="ListParagraph"/>
        <w:numPr>
          <w:ilvl w:val="0"/>
          <w:numId w:val="24"/>
        </w:numPr>
        <w:tabs>
          <w:tab w:val="left" w:pos="0"/>
        </w:tabs>
        <w:spacing w:line="360" w:lineRule="auto"/>
        <w:ind w:left="0" w:firstLine="720"/>
        <w:jc w:val="both"/>
        <w:rPr>
          <w:rFonts w:ascii="GHEA Grapalat" w:hAnsi="GHEA Grapalat"/>
          <w:bCs/>
          <w:lang w:val="hy-AM"/>
        </w:rPr>
      </w:pPr>
      <w:r>
        <w:rPr>
          <w:rFonts w:ascii="GHEA Grapalat" w:hAnsi="GHEA Grapalat"/>
          <w:bCs/>
          <w:lang w:val="hy-AM"/>
        </w:rPr>
        <w:t>ո</w:t>
      </w:r>
      <w:r w:rsidRPr="00C10AA4">
        <w:rPr>
          <w:rFonts w:ascii="GHEA Grapalat" w:hAnsi="GHEA Grapalat"/>
          <w:bCs/>
          <w:lang w:val="hy-AM"/>
        </w:rPr>
        <w:t>րոշակի կանոնադրական գործառույթների իրականացման համար անհատույց օգտագործման տրամադրման միջոցով՝ պետական ոչ առևտրային կազմակերպություններին, Հայաստանի Հանրապետության կառավարության կողմից ստեղծված հիմնադրամներին</w:t>
      </w:r>
      <w:r>
        <w:rPr>
          <w:rFonts w:ascii="GHEA Grapalat" w:hAnsi="GHEA Grapalat"/>
          <w:bCs/>
          <w:lang w:val="hy-AM"/>
        </w:rPr>
        <w:t>,</w:t>
      </w:r>
      <w:r w:rsidRPr="00C10AA4">
        <w:rPr>
          <w:rFonts w:ascii="GHEA Grapalat" w:hAnsi="GHEA Grapalat"/>
          <w:bCs/>
          <w:lang w:val="hy-AM"/>
        </w:rPr>
        <w:t xml:space="preserve"> </w:t>
      </w:r>
      <w:r w:rsidRPr="00C10AA4">
        <w:rPr>
          <w:rFonts w:ascii="GHEA Grapalat" w:hAnsi="GHEA Grapalat"/>
          <w:color w:val="000000"/>
          <w:lang w:val="hy-AM"/>
        </w:rPr>
        <w:t>ջրօգտագործողների ընկերությունների</w:t>
      </w:r>
      <w:r>
        <w:rPr>
          <w:rFonts w:ascii="GHEA Grapalat" w:hAnsi="GHEA Grapalat"/>
          <w:color w:val="000000"/>
          <w:lang w:val="hy-AM"/>
        </w:rPr>
        <w:t>ն</w:t>
      </w:r>
      <w:r w:rsidRPr="00C10AA4">
        <w:rPr>
          <w:rFonts w:ascii="GHEA Grapalat" w:hAnsi="GHEA Grapalat"/>
          <w:color w:val="000000"/>
          <w:lang w:val="hy-AM"/>
        </w:rPr>
        <w:t xml:space="preserve"> և ջրօգտագործողների </w:t>
      </w:r>
      <w:r>
        <w:rPr>
          <w:rFonts w:ascii="GHEA Grapalat" w:hAnsi="GHEA Grapalat"/>
          <w:color w:val="000000"/>
          <w:lang w:val="hy-AM"/>
        </w:rPr>
        <w:t>ընկերությունների միություններին։</w:t>
      </w:r>
      <w:r w:rsidRPr="00C10AA4">
        <w:rPr>
          <w:rFonts w:ascii="GHEA Grapalat" w:hAnsi="GHEA Grapalat"/>
          <w:color w:val="000000"/>
          <w:lang w:val="hy-AM"/>
        </w:rPr>
        <w:t xml:space="preserve"> </w:t>
      </w:r>
    </w:p>
    <w:p w:rsidR="008A6ABB" w:rsidRPr="0079058F"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color w:val="000000"/>
          <w:lang w:val="hy-AM"/>
        </w:rPr>
        <w:t>3.</w:t>
      </w:r>
      <w:r w:rsidRPr="008F440E">
        <w:rPr>
          <w:rFonts w:ascii="GHEA Grapalat" w:hAnsi="GHEA Grapalat"/>
          <w:bCs/>
          <w:lang w:val="hy-AM"/>
        </w:rPr>
        <w:t xml:space="preserve"> </w:t>
      </w:r>
      <w:r>
        <w:rPr>
          <w:rFonts w:ascii="GHEA Grapalat" w:hAnsi="GHEA Grapalat"/>
          <w:bCs/>
          <w:lang w:val="hy-AM"/>
        </w:rPr>
        <w:t>Սույն օրենքով սահմանված կարգով պայմանագրի հիման վրա պետական գույքը  տրվում է օգտագործման</w:t>
      </w:r>
      <w:r w:rsidRPr="00B537BD">
        <w:rPr>
          <w:rFonts w:ascii="GHEA Grapalat" w:hAnsi="GHEA Grapalat"/>
          <w:bCs/>
          <w:lang w:val="hy-AM"/>
        </w:rPr>
        <w:t xml:space="preserve"> </w:t>
      </w:r>
      <w:r>
        <w:rPr>
          <w:rFonts w:ascii="GHEA Grapalat" w:hAnsi="GHEA Grapalat"/>
          <w:bCs/>
          <w:lang w:val="hy-AM"/>
        </w:rPr>
        <w:t>միայն պ</w:t>
      </w:r>
      <w:r w:rsidRPr="00B537BD">
        <w:rPr>
          <w:rFonts w:ascii="GHEA Grapalat" w:hAnsi="GHEA Grapalat"/>
          <w:bCs/>
          <w:lang w:val="hy-AM"/>
        </w:rPr>
        <w:t>ետական գույքի</w:t>
      </w:r>
      <w:r>
        <w:rPr>
          <w:rFonts w:ascii="GHEA Grapalat" w:hAnsi="GHEA Grapalat"/>
          <w:bCs/>
          <w:lang w:val="hy-AM"/>
        </w:rPr>
        <w:t xml:space="preserve"> օգտագործման տրամադրման չափով պարտադիր սահմանված կարգով առանձնացնելուց հետո։</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sidRPr="0079058F">
        <w:rPr>
          <w:rFonts w:ascii="GHEA Grapalat" w:hAnsi="GHEA Grapalat"/>
          <w:bCs/>
          <w:lang w:val="hy-AM"/>
        </w:rPr>
        <w:t xml:space="preserve">4. </w:t>
      </w:r>
      <w:r>
        <w:rPr>
          <w:rFonts w:ascii="GHEA Grapalat" w:hAnsi="GHEA Grapalat"/>
          <w:bCs/>
          <w:lang w:val="hy-AM"/>
        </w:rPr>
        <w:t>Պետական գույքն օգտագործման է տրամադրվում՝</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1</w:t>
      </w:r>
      <w:r w:rsidRPr="00A2092B">
        <w:rPr>
          <w:rFonts w:ascii="GHEA Grapalat" w:hAnsi="GHEA Grapalat"/>
          <w:bCs/>
          <w:lang w:val="hy-AM"/>
        </w:rPr>
        <w:t>)</w:t>
      </w:r>
      <w:r w:rsidRPr="0079058F">
        <w:rPr>
          <w:rFonts w:ascii="GHEA Grapalat" w:hAnsi="GHEA Grapalat"/>
          <w:bCs/>
          <w:lang w:val="hy-AM"/>
        </w:rPr>
        <w:t xml:space="preserve"> </w:t>
      </w:r>
      <w:r w:rsidRPr="00C10AA4">
        <w:rPr>
          <w:rFonts w:ascii="GHEA Grapalat" w:hAnsi="GHEA Grapalat"/>
          <w:bCs/>
          <w:lang w:val="hy-AM"/>
        </w:rPr>
        <w:t>Հայաստանի Հանրապետության կառավարության</w:t>
      </w:r>
      <w:r w:rsidRPr="00A2092B">
        <w:rPr>
          <w:rFonts w:ascii="GHEA Grapalat" w:hAnsi="GHEA Grapalat"/>
          <w:bCs/>
          <w:lang w:val="hy-AM"/>
        </w:rPr>
        <w:t xml:space="preserve"> </w:t>
      </w:r>
      <w:r>
        <w:rPr>
          <w:rFonts w:ascii="GHEA Grapalat" w:hAnsi="GHEA Grapalat"/>
          <w:bCs/>
          <w:lang w:val="hy-AM"/>
        </w:rPr>
        <w:t>որոշմամբ.</w:t>
      </w:r>
    </w:p>
    <w:p w:rsidR="008A6ABB" w:rsidRPr="0015600E" w:rsidRDefault="008A6ABB" w:rsidP="008A6ABB">
      <w:pPr>
        <w:pStyle w:val="ListParagraph"/>
        <w:tabs>
          <w:tab w:val="left" w:pos="0"/>
        </w:tabs>
        <w:spacing w:line="360" w:lineRule="auto"/>
        <w:ind w:left="0" w:firstLine="720"/>
        <w:jc w:val="both"/>
        <w:rPr>
          <w:rFonts w:ascii="GHEA Grapalat" w:hAnsi="GHEA Grapalat" w:cs="Sylfaen"/>
          <w:lang w:val="hy-AM"/>
        </w:rPr>
      </w:pPr>
      <w:r>
        <w:rPr>
          <w:rFonts w:ascii="GHEA Grapalat" w:hAnsi="GHEA Grapalat"/>
          <w:bCs/>
          <w:lang w:val="hy-AM"/>
        </w:rPr>
        <w:t>2</w:t>
      </w:r>
      <w:r w:rsidRPr="0015600E">
        <w:rPr>
          <w:rFonts w:ascii="GHEA Grapalat" w:hAnsi="GHEA Grapalat"/>
          <w:bCs/>
          <w:lang w:val="hy-AM"/>
        </w:rPr>
        <w:t xml:space="preserve">) </w:t>
      </w:r>
      <w:r w:rsidRPr="0015600E">
        <w:rPr>
          <w:rFonts w:ascii="GHEA Grapalat" w:hAnsi="GHEA Grapalat" w:cs="Sylfaen"/>
          <w:lang w:val="hy-AM"/>
        </w:rPr>
        <w:t>մինչև</w:t>
      </w:r>
      <w:r w:rsidRPr="0015600E">
        <w:rPr>
          <w:rFonts w:ascii="GHEA Grapalat" w:hAnsi="GHEA Grapalat" w:cs="Arial"/>
          <w:lang w:val="hy-AM"/>
        </w:rPr>
        <w:t xml:space="preserve"> </w:t>
      </w:r>
      <w:r w:rsidRPr="0015600E">
        <w:rPr>
          <w:rFonts w:ascii="GHEA Grapalat" w:hAnsi="GHEA Grapalat" w:cs="Sylfaen"/>
          <w:lang w:val="hy-AM"/>
        </w:rPr>
        <w:t>հինգ</w:t>
      </w:r>
      <w:r w:rsidRPr="0015600E">
        <w:rPr>
          <w:rFonts w:ascii="GHEA Grapalat" w:hAnsi="GHEA Grapalat" w:cs="Arial"/>
          <w:lang w:val="hy-AM"/>
        </w:rPr>
        <w:t xml:space="preserve"> </w:t>
      </w:r>
      <w:r w:rsidRPr="0015600E">
        <w:rPr>
          <w:rFonts w:ascii="GHEA Grapalat" w:hAnsi="GHEA Grapalat" w:cs="Sylfaen"/>
          <w:lang w:val="hy-AM"/>
        </w:rPr>
        <w:t>տարի</w:t>
      </w:r>
      <w:r w:rsidRPr="0015600E">
        <w:rPr>
          <w:rFonts w:ascii="GHEA Grapalat" w:hAnsi="GHEA Grapalat" w:cs="Arial"/>
          <w:lang w:val="hy-AM"/>
        </w:rPr>
        <w:t xml:space="preserve"> </w:t>
      </w:r>
      <w:r w:rsidRPr="0015600E">
        <w:rPr>
          <w:rFonts w:ascii="GHEA Grapalat" w:hAnsi="GHEA Grapalat" w:cs="Sylfaen"/>
          <w:lang w:val="hy-AM"/>
        </w:rPr>
        <w:t>ժամկետով</w:t>
      </w:r>
      <w:r w:rsidRPr="0015600E">
        <w:rPr>
          <w:rFonts w:ascii="GHEA Grapalat" w:hAnsi="GHEA Grapalat" w:cs="Arial"/>
          <w:lang w:val="hy-AM"/>
        </w:rPr>
        <w:t xml:space="preserve"> </w:t>
      </w:r>
      <w:r w:rsidRPr="0015600E">
        <w:rPr>
          <w:rFonts w:ascii="GHEA Grapalat" w:hAnsi="GHEA Grapalat" w:cs="Sylfaen"/>
          <w:lang w:val="hy-AM"/>
        </w:rPr>
        <w:t>վարձակալության</w:t>
      </w:r>
      <w:r w:rsidRPr="0015600E">
        <w:rPr>
          <w:rFonts w:ascii="GHEA Grapalat" w:hAnsi="GHEA Grapalat" w:cs="Arial"/>
          <w:lang w:val="hy-AM"/>
        </w:rPr>
        <w:t xml:space="preserve"> </w:t>
      </w:r>
      <w:r w:rsidRPr="0015600E">
        <w:rPr>
          <w:rFonts w:ascii="GHEA Grapalat" w:hAnsi="GHEA Grapalat" w:cs="Sylfaen"/>
          <w:lang w:val="hy-AM"/>
        </w:rPr>
        <w:t>տրամադրման դեպքում</w:t>
      </w:r>
      <w:r>
        <w:rPr>
          <w:rFonts w:ascii="GHEA Grapalat" w:hAnsi="GHEA Grapalat" w:cs="Sylfaen"/>
          <w:lang w:val="hy-AM"/>
        </w:rPr>
        <w:t>՝</w:t>
      </w:r>
      <w:r w:rsidRPr="0015600E">
        <w:rPr>
          <w:rFonts w:ascii="GHEA Grapalat" w:hAnsi="GHEA Grapalat" w:cs="Sylfaen"/>
          <w:lang w:val="hy-AM"/>
        </w:rPr>
        <w:t xml:space="preserve"> </w:t>
      </w:r>
      <w:r w:rsidRPr="0015600E">
        <w:rPr>
          <w:rFonts w:ascii="GHEA Grapalat" w:hAnsi="GHEA Grapalat" w:cs="Arial"/>
          <w:lang w:val="hy-AM"/>
        </w:rPr>
        <w:t xml:space="preserve"> </w:t>
      </w:r>
      <w:r w:rsidRPr="0015600E">
        <w:rPr>
          <w:rFonts w:ascii="GHEA Grapalat" w:hAnsi="GHEA Grapalat"/>
          <w:bCs/>
          <w:lang w:val="hy-AM"/>
        </w:rPr>
        <w:t>պետական գույքի կառավարման լիազոր մարմնի ղեկավարի</w:t>
      </w:r>
      <w:r w:rsidRPr="0015600E">
        <w:rPr>
          <w:rFonts w:ascii="GHEA Grapalat" w:hAnsi="GHEA Grapalat" w:cs="Arial"/>
          <w:lang w:val="hy-AM"/>
        </w:rPr>
        <w:t xml:space="preserve"> </w:t>
      </w:r>
      <w:r w:rsidRPr="0015600E">
        <w:rPr>
          <w:rFonts w:ascii="GHEA Grapalat" w:hAnsi="GHEA Grapalat" w:cs="Sylfaen"/>
          <w:lang w:val="hy-AM"/>
        </w:rPr>
        <w:t xml:space="preserve">հրամանով։ Ընդ որում </w:t>
      </w:r>
      <w:r w:rsidRPr="0015600E">
        <w:rPr>
          <w:rFonts w:ascii="GHEA Grapalat" w:hAnsi="GHEA Grapalat"/>
          <w:bCs/>
          <w:lang w:val="hy-AM"/>
        </w:rPr>
        <w:t>Հայաստանի Հանրապետության կառավարության որոշման և պետական գույքի կառավարման լիազոր մարմնի ղեկավարի</w:t>
      </w:r>
      <w:r w:rsidRPr="0015600E">
        <w:rPr>
          <w:rFonts w:ascii="GHEA Grapalat" w:hAnsi="GHEA Grapalat" w:cs="Arial"/>
          <w:lang w:val="hy-AM"/>
        </w:rPr>
        <w:t xml:space="preserve"> </w:t>
      </w:r>
      <w:r w:rsidRPr="0015600E">
        <w:rPr>
          <w:rFonts w:ascii="GHEA Grapalat" w:hAnsi="GHEA Grapalat" w:cs="Sylfaen"/>
          <w:lang w:val="hy-AM"/>
        </w:rPr>
        <w:t>հրամանի մեջ պարտադիր նշվում է դրույթ պետական գույքի առանձնացման մասին։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sidRPr="00A04920">
        <w:rPr>
          <w:rFonts w:ascii="GHEA Grapalat" w:hAnsi="GHEA Grapalat" w:cs="Sylfaen"/>
          <w:color w:val="000000"/>
          <w:sz w:val="24"/>
          <w:szCs w:val="24"/>
          <w:lang w:val="hy-AM"/>
        </w:rPr>
        <w:t xml:space="preserve">5. Սույն հոդվածի 2-րդ </w:t>
      </w:r>
      <w:r>
        <w:rPr>
          <w:rFonts w:ascii="GHEA Grapalat" w:hAnsi="GHEA Grapalat" w:cs="Sylfaen"/>
          <w:color w:val="000000"/>
          <w:sz w:val="24"/>
          <w:szCs w:val="24"/>
          <w:lang w:val="hy-AM"/>
        </w:rPr>
        <w:t>մասի</w:t>
      </w:r>
      <w:r w:rsidRPr="00A04920">
        <w:rPr>
          <w:rFonts w:ascii="GHEA Grapalat" w:hAnsi="GHEA Grapalat" w:cs="Sylfaen"/>
          <w:color w:val="000000"/>
          <w:sz w:val="24"/>
          <w:szCs w:val="24"/>
          <w:lang w:val="hy-AM"/>
        </w:rPr>
        <w:t xml:space="preserve"> 1-ի</w:t>
      </w:r>
      <w:r>
        <w:rPr>
          <w:rFonts w:ascii="GHEA Grapalat" w:hAnsi="GHEA Grapalat" w:cs="Sylfaen"/>
          <w:color w:val="000000"/>
          <w:sz w:val="24"/>
          <w:szCs w:val="24"/>
          <w:lang w:val="hy-AM"/>
        </w:rPr>
        <w:t>,</w:t>
      </w:r>
      <w:r w:rsidRPr="00A04920">
        <w:rPr>
          <w:rFonts w:ascii="GHEA Grapalat" w:hAnsi="GHEA Grapalat" w:cs="Sylfaen"/>
          <w:color w:val="000000"/>
          <w:sz w:val="24"/>
          <w:szCs w:val="24"/>
          <w:lang w:val="hy-AM"/>
        </w:rPr>
        <w:t xml:space="preserve"> 2-րդ և </w:t>
      </w:r>
      <w:r>
        <w:rPr>
          <w:rFonts w:ascii="GHEA Grapalat" w:hAnsi="GHEA Grapalat" w:cs="Sylfaen"/>
          <w:color w:val="000000"/>
          <w:sz w:val="24"/>
          <w:szCs w:val="24"/>
          <w:lang w:val="hy-AM"/>
        </w:rPr>
        <w:t xml:space="preserve">3-րդ </w:t>
      </w:r>
      <w:r w:rsidRPr="00A04920">
        <w:rPr>
          <w:rFonts w:ascii="GHEA Grapalat" w:hAnsi="GHEA Grapalat" w:cs="Sylfaen"/>
          <w:color w:val="000000"/>
          <w:sz w:val="24"/>
          <w:szCs w:val="24"/>
          <w:lang w:val="hy-AM"/>
        </w:rPr>
        <w:t xml:space="preserve">կետերով սահմանված դեպքերում պետական գույքի օգտագործման տրամադրման կարգերը հաստատվում են </w:t>
      </w:r>
      <w:r w:rsidRPr="00A04920">
        <w:rPr>
          <w:rFonts w:ascii="GHEA Grapalat" w:hAnsi="GHEA Grapalat"/>
          <w:bCs/>
          <w:sz w:val="24"/>
          <w:szCs w:val="24"/>
          <w:lang w:val="hy-AM"/>
        </w:rPr>
        <w:t>Հայաստանի Հանրապետության կառավարության որոշմամբ։</w:t>
      </w:r>
    </w:p>
    <w:p w:rsidR="008A6ABB" w:rsidRPr="00A04920" w:rsidRDefault="008A6ABB" w:rsidP="008A6ABB">
      <w:pPr>
        <w:tabs>
          <w:tab w:val="left" w:pos="0"/>
        </w:tabs>
        <w:spacing w:after="0" w:line="360" w:lineRule="auto"/>
        <w:ind w:firstLine="720"/>
        <w:jc w:val="both"/>
        <w:rPr>
          <w:rFonts w:ascii="GHEA Grapalat" w:hAnsi="GHEA Grapalat"/>
          <w:bCs/>
          <w:sz w:val="24"/>
          <w:szCs w:val="24"/>
          <w:lang w:val="hy-AM"/>
        </w:rPr>
      </w:pPr>
      <w:r w:rsidRPr="00A04920">
        <w:rPr>
          <w:rFonts w:ascii="GHEA Grapalat" w:hAnsi="GHEA Grapalat"/>
          <w:bCs/>
          <w:sz w:val="24"/>
          <w:szCs w:val="24"/>
          <w:lang w:val="hy-AM"/>
        </w:rPr>
        <w:lastRenderedPageBreak/>
        <w:t xml:space="preserve">6. </w:t>
      </w:r>
      <w:r w:rsidRPr="00A04920">
        <w:rPr>
          <w:rFonts w:ascii="GHEA Grapalat" w:hAnsi="GHEA Grapalat" w:cs="Sylfaen"/>
          <w:color w:val="000000"/>
          <w:sz w:val="24"/>
          <w:szCs w:val="24"/>
          <w:lang w:val="hy-AM"/>
        </w:rPr>
        <w:t>Սույն հոդվածի 2-րդ մասի 3-րդ կետով սահմանված դեպքում պետական գույքը օգտագործման է տրամադրվում</w:t>
      </w:r>
      <w:r>
        <w:rPr>
          <w:rFonts w:ascii="GHEA Grapalat" w:hAnsi="GHEA Grapalat" w:cs="Sylfaen"/>
          <w:color w:val="000000"/>
          <w:sz w:val="24"/>
          <w:szCs w:val="24"/>
          <w:lang w:val="hy-AM"/>
        </w:rPr>
        <w:t xml:space="preserve"> միայն </w:t>
      </w:r>
      <w:r w:rsidRPr="00A04920">
        <w:rPr>
          <w:rFonts w:ascii="GHEA Grapalat" w:hAnsi="GHEA Grapalat"/>
          <w:bCs/>
          <w:sz w:val="24"/>
          <w:szCs w:val="24"/>
          <w:lang w:val="hy-AM"/>
        </w:rPr>
        <w:t>Հայաստանի Հանրապետության կառավարության որոշմամբ։</w:t>
      </w:r>
    </w:p>
    <w:p w:rsidR="008A6ABB" w:rsidRPr="00D71F7C" w:rsidRDefault="008A6ABB" w:rsidP="008A6ABB">
      <w:pPr>
        <w:tabs>
          <w:tab w:val="left" w:pos="0"/>
        </w:tabs>
        <w:spacing w:after="0" w:line="360" w:lineRule="auto"/>
        <w:ind w:firstLine="720"/>
        <w:jc w:val="both"/>
        <w:rPr>
          <w:rFonts w:ascii="GHEA Grapalat" w:hAnsi="GHEA Grapalat"/>
          <w:bCs/>
          <w:sz w:val="24"/>
          <w:szCs w:val="24"/>
          <w:lang w:val="hy-AM"/>
        </w:rPr>
      </w:pPr>
      <w:r w:rsidRPr="001D3B54">
        <w:rPr>
          <w:rFonts w:ascii="GHEA Grapalat" w:hAnsi="GHEA Grapalat" w:cs="Sylfaen"/>
          <w:color w:val="000000"/>
          <w:sz w:val="24"/>
          <w:szCs w:val="24"/>
          <w:lang w:val="hy-AM"/>
        </w:rPr>
        <w:t>7</w:t>
      </w:r>
      <w:r w:rsidRPr="00D71F7C">
        <w:rPr>
          <w:rFonts w:ascii="GHEA Grapalat" w:hAnsi="GHEA Grapalat" w:cs="Sylfaen"/>
          <w:sz w:val="24"/>
          <w:szCs w:val="24"/>
          <w:lang w:val="hy-AM"/>
        </w:rPr>
        <w:t>. Պետական գույքի օգտագործման տրամադրման գործընթաց</w:t>
      </w:r>
      <w:r>
        <w:rPr>
          <w:rFonts w:ascii="GHEA Grapalat" w:hAnsi="GHEA Grapalat" w:cs="Sylfaen"/>
          <w:sz w:val="24"/>
          <w:szCs w:val="24"/>
          <w:lang w:val="hy-AM"/>
        </w:rPr>
        <w:t>ը</w:t>
      </w:r>
      <w:r w:rsidRPr="00D71F7C">
        <w:rPr>
          <w:rFonts w:ascii="GHEA Grapalat" w:hAnsi="GHEA Grapalat" w:cs="Sylfaen"/>
          <w:sz w:val="24"/>
          <w:szCs w:val="24"/>
          <w:lang w:val="hy-AM"/>
        </w:rPr>
        <w:t xml:space="preserve">  և պայմանագրով ստանձնած պարտավորությունների կատարման նկատմամբ </w:t>
      </w:r>
      <w:r>
        <w:rPr>
          <w:rFonts w:ascii="GHEA Grapalat" w:hAnsi="GHEA Grapalat" w:cs="Sylfaen"/>
          <w:sz w:val="24"/>
          <w:szCs w:val="24"/>
          <w:lang w:val="hy-AM"/>
        </w:rPr>
        <w:t>հսկողությունն</w:t>
      </w:r>
      <w:r w:rsidRPr="00D71F7C">
        <w:rPr>
          <w:rFonts w:ascii="GHEA Grapalat" w:hAnsi="GHEA Grapalat" w:cs="Sylfaen"/>
          <w:sz w:val="24"/>
          <w:szCs w:val="24"/>
          <w:lang w:val="hy-AM"/>
        </w:rPr>
        <w:t xml:space="preserve"> իրականա</w:t>
      </w:r>
      <w:r>
        <w:rPr>
          <w:rFonts w:ascii="GHEA Grapalat" w:hAnsi="GHEA Grapalat" w:cs="Sylfaen"/>
          <w:sz w:val="24"/>
          <w:szCs w:val="24"/>
          <w:lang w:val="hy-AM"/>
        </w:rPr>
        <w:t>ց</w:t>
      </w:r>
      <w:r w:rsidRPr="00D71F7C">
        <w:rPr>
          <w:rFonts w:ascii="GHEA Grapalat" w:hAnsi="GHEA Grapalat" w:cs="Sylfaen"/>
          <w:sz w:val="24"/>
          <w:szCs w:val="24"/>
          <w:lang w:val="hy-AM"/>
        </w:rPr>
        <w:t xml:space="preserve">նում է </w:t>
      </w:r>
      <w:r w:rsidRPr="00D71F7C">
        <w:rPr>
          <w:rFonts w:ascii="GHEA Grapalat" w:hAnsi="GHEA Grapalat"/>
          <w:bCs/>
          <w:sz w:val="24"/>
          <w:szCs w:val="24"/>
          <w:lang w:val="hy-AM"/>
        </w:rPr>
        <w:t>պետական գույքի կառավարման լիազոր մարմինը։</w:t>
      </w:r>
    </w:p>
    <w:p w:rsidR="008A6ABB" w:rsidRDefault="008A6ABB" w:rsidP="008A6ABB">
      <w:pPr>
        <w:pStyle w:val="ListParagraph"/>
        <w:tabs>
          <w:tab w:val="left" w:pos="0"/>
        </w:tabs>
        <w:spacing w:line="360" w:lineRule="auto"/>
        <w:ind w:left="0" w:firstLine="720"/>
        <w:jc w:val="both"/>
        <w:rPr>
          <w:rFonts w:ascii="GHEA Grapalat" w:hAnsi="GHEA Grapalat"/>
          <w:bCs/>
          <w:color w:val="FF0000"/>
          <w:lang w:val="hy-AM"/>
        </w:rPr>
      </w:pPr>
    </w:p>
    <w:p w:rsidR="008A6ABB" w:rsidRPr="00037FCC"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Pr="00037FCC">
        <w:rPr>
          <w:rFonts w:ascii="GHEA Grapalat" w:eastAsia="Times New Roman" w:hAnsi="GHEA Grapalat" w:cs="Calibri"/>
          <w:b/>
          <w:bCs/>
          <w:sz w:val="24"/>
          <w:szCs w:val="24"/>
          <w:lang w:val="hy-AM"/>
        </w:rPr>
        <w:t>8</w:t>
      </w:r>
    </w:p>
    <w:p w:rsidR="008A6ABB" w:rsidRDefault="008A6ABB" w:rsidP="008A6ABB">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ՎԱՐՁԱԿԱԼՈՒԹՅՈՒՆԸ</w:t>
      </w:r>
    </w:p>
    <w:p w:rsidR="008A6ABB" w:rsidRDefault="008A6ABB" w:rsidP="008A6ABB">
      <w:pPr>
        <w:pStyle w:val="ListParagraph"/>
        <w:spacing w:line="360" w:lineRule="auto"/>
        <w:ind w:left="0" w:firstLine="720"/>
        <w:jc w:val="center"/>
        <w:rPr>
          <w:rFonts w:ascii="GHEA Grapalat" w:hAnsi="GHEA Grapalat"/>
          <w:b/>
          <w:bCs/>
          <w:iCs/>
          <w:lang w:val="hy-AM"/>
        </w:rPr>
      </w:pPr>
    </w:p>
    <w:p w:rsidR="008A6ABB" w:rsidRDefault="008A6ABB" w:rsidP="008A6ABB">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Pr="002C2299">
        <w:rPr>
          <w:rFonts w:ascii="GHEA Grapalat" w:hAnsi="GHEA Grapalat"/>
          <w:b/>
          <w:bCs/>
          <w:lang w:val="hy-AM"/>
        </w:rPr>
        <w:t>4</w:t>
      </w:r>
      <w:r>
        <w:rPr>
          <w:rFonts w:ascii="GHEA Grapalat" w:hAnsi="GHEA Grapalat"/>
          <w:b/>
          <w:bCs/>
          <w:lang w:val="hy-AM"/>
        </w:rPr>
        <w:t>8</w:t>
      </w:r>
      <w:r w:rsidRPr="002C2299">
        <w:rPr>
          <w:rFonts w:ascii="GHEA Grapalat" w:hAnsi="GHEA Grapalat"/>
          <w:b/>
          <w:bCs/>
          <w:lang w:val="hy-AM"/>
        </w:rPr>
        <w:t>.</w:t>
      </w:r>
      <w:r w:rsidRPr="000A5B18">
        <w:rPr>
          <w:rFonts w:ascii="GHEA Grapalat" w:hAnsi="GHEA Grapalat"/>
          <w:b/>
          <w:bCs/>
          <w:lang w:val="hy-AM"/>
        </w:rPr>
        <w:t xml:space="preserve"> Պետական գույք</w:t>
      </w:r>
      <w:r>
        <w:rPr>
          <w:rFonts w:ascii="GHEA Grapalat" w:hAnsi="GHEA Grapalat"/>
          <w:b/>
          <w:bCs/>
          <w:lang w:val="hy-AM"/>
        </w:rPr>
        <w:t>ի վարձակալությունը և տրամադրման պայմանները</w:t>
      </w:r>
    </w:p>
    <w:p w:rsidR="008A6ABB" w:rsidRDefault="008A6ABB" w:rsidP="008A6ABB">
      <w:pPr>
        <w:pStyle w:val="ListParagraph"/>
        <w:spacing w:line="360" w:lineRule="auto"/>
        <w:ind w:left="0" w:firstLine="720"/>
        <w:jc w:val="both"/>
        <w:rPr>
          <w:rFonts w:ascii="GHEA Grapalat" w:hAnsi="GHEA Grapalat"/>
          <w:bCs/>
          <w:lang w:val="hy-AM"/>
        </w:rPr>
      </w:pPr>
      <w:r w:rsidRPr="00E93B3E">
        <w:rPr>
          <w:rFonts w:ascii="GHEA Grapalat" w:hAnsi="GHEA Grapalat"/>
          <w:bCs/>
          <w:lang w:val="hy-AM"/>
        </w:rPr>
        <w:t>1.</w:t>
      </w:r>
      <w:r>
        <w:rPr>
          <w:rFonts w:ascii="GHEA Grapalat" w:hAnsi="GHEA Grapalat"/>
          <w:bCs/>
          <w:lang w:val="hy-AM"/>
        </w:rPr>
        <w:t xml:space="preserve"> </w:t>
      </w:r>
      <w:r w:rsidRPr="00E93B3E">
        <w:rPr>
          <w:rFonts w:ascii="GHEA Grapalat" w:hAnsi="GHEA Grapalat"/>
          <w:bCs/>
          <w:lang w:val="hy-AM"/>
        </w:rPr>
        <w:t>Պետական գույքը վարձակալության տրամադրվում է որոշակի հատուցման դիմաց պայմանագրերի հիման վրա</w:t>
      </w:r>
      <w:r>
        <w:rPr>
          <w:rFonts w:ascii="GHEA Grapalat" w:hAnsi="GHEA Grapalat"/>
          <w:b/>
          <w:bCs/>
          <w:lang w:val="hy-AM"/>
        </w:rPr>
        <w:t xml:space="preserve"> </w:t>
      </w:r>
      <w:r>
        <w:rPr>
          <w:rFonts w:ascii="GHEA Grapalat" w:hAnsi="GHEA Grapalat"/>
          <w:bCs/>
          <w:lang w:val="hy-AM"/>
        </w:rPr>
        <w:t>վարձատուի կողմից վարձակալին պետական գույքի ժամանակավոր տիրապետման և օգտագործման հանձնելու միջոցով։</w:t>
      </w:r>
    </w:p>
    <w:p w:rsidR="008A6ABB" w:rsidRPr="003D1B5C" w:rsidRDefault="008A6ABB" w:rsidP="008A6ABB">
      <w:pPr>
        <w:pStyle w:val="ListParagraph"/>
        <w:tabs>
          <w:tab w:val="left" w:pos="0"/>
        </w:tabs>
        <w:spacing w:line="360" w:lineRule="auto"/>
        <w:ind w:left="0" w:firstLine="720"/>
        <w:jc w:val="both"/>
        <w:rPr>
          <w:rFonts w:ascii="GHEA Grapalat" w:hAnsi="GHEA Grapalat"/>
          <w:shd w:val="clear" w:color="auto" w:fill="FFFFFF"/>
          <w:lang w:val="hy-AM"/>
        </w:rPr>
      </w:pPr>
      <w:r w:rsidRPr="003D1B5C">
        <w:rPr>
          <w:rFonts w:ascii="GHEA Grapalat" w:hAnsi="GHEA Grapalat"/>
          <w:bCs/>
          <w:lang w:val="hy-AM"/>
        </w:rPr>
        <w:t xml:space="preserve">2. Վարձակալության տրամադրման ենթակա պետական գույք են համարվում անշարժ գույքը, այդ թվում՝ շենք, շինություններում առանձնացված տարածքները, առանձին շենք, շինությունները և </w:t>
      </w:r>
      <w:r w:rsidRPr="003D1B5C">
        <w:rPr>
          <w:rFonts w:ascii="GHEA Grapalat" w:eastAsiaTheme="minorHAnsi" w:hAnsi="GHEA Grapalat" w:cstheme="minorBidi"/>
          <w:bCs/>
          <w:lang w:val="hy-AM"/>
        </w:rPr>
        <w:t>դրանց սպասարկման համար հատկացված հողամասերը</w:t>
      </w:r>
      <w:r w:rsidRPr="003D1B5C">
        <w:rPr>
          <w:rFonts w:ascii="GHEA Grapalat" w:hAnsi="GHEA Grapalat"/>
          <w:bCs/>
          <w:lang w:val="hy-AM"/>
        </w:rPr>
        <w:t>։</w:t>
      </w:r>
    </w:p>
    <w:p w:rsidR="008A6ABB" w:rsidRDefault="008A6ABB" w:rsidP="008A6ABB">
      <w:pPr>
        <w:pStyle w:val="ListParagraph"/>
        <w:numPr>
          <w:ilvl w:val="0"/>
          <w:numId w:val="22"/>
        </w:numPr>
        <w:tabs>
          <w:tab w:val="left" w:pos="0"/>
        </w:tabs>
        <w:spacing w:line="360" w:lineRule="auto"/>
        <w:ind w:left="0" w:firstLine="720"/>
        <w:jc w:val="both"/>
        <w:rPr>
          <w:rFonts w:ascii="GHEA Grapalat" w:hAnsi="GHEA Grapalat"/>
          <w:bCs/>
          <w:lang w:val="hy-AM"/>
        </w:rPr>
      </w:pPr>
      <w:r w:rsidRPr="00E93B3E">
        <w:rPr>
          <w:rFonts w:ascii="GHEA Grapalat" w:hAnsi="GHEA Grapalat" w:cs="Sylfaen"/>
          <w:color w:val="000000"/>
          <w:lang w:val="hy-AM"/>
        </w:rPr>
        <w:t>Պետական</w:t>
      </w:r>
      <w:r w:rsidRPr="00E93B3E">
        <w:rPr>
          <w:rFonts w:ascii="GHEA Grapalat" w:hAnsi="GHEA Grapalat"/>
          <w:color w:val="000000"/>
          <w:lang w:val="hy-AM"/>
        </w:rPr>
        <w:t xml:space="preserve"> գույքը վարձակալության է տրամադրվում, եթե՝</w:t>
      </w:r>
      <w:r w:rsidRPr="00E93B3E">
        <w:rPr>
          <w:rFonts w:ascii="GHEA Grapalat" w:hAnsi="GHEA Grapalat"/>
          <w:bCs/>
          <w:lang w:val="hy-AM"/>
        </w:rPr>
        <w:t xml:space="preserve"> </w:t>
      </w:r>
    </w:p>
    <w:p w:rsidR="008A6ABB" w:rsidRPr="00E93B3E" w:rsidRDefault="008A6ABB" w:rsidP="008A6ABB">
      <w:pPr>
        <w:pStyle w:val="ListParagraph"/>
        <w:spacing w:line="360" w:lineRule="auto"/>
        <w:ind w:left="0" w:firstLine="720"/>
        <w:jc w:val="both"/>
        <w:rPr>
          <w:rFonts w:ascii="GHEA Grapalat" w:hAnsi="GHEA Grapalat"/>
          <w:bCs/>
          <w:lang w:val="hy-AM"/>
        </w:rPr>
      </w:pPr>
      <w:r w:rsidRPr="00E93B3E">
        <w:rPr>
          <w:rFonts w:ascii="GHEA Grapalat" w:hAnsi="GHEA Grapalat"/>
          <w:bCs/>
          <w:lang w:val="hy-AM"/>
        </w:rPr>
        <w:t xml:space="preserve">1) </w:t>
      </w:r>
      <w:r w:rsidRPr="008D270A">
        <w:rPr>
          <w:rFonts w:ascii="GHEA Grapalat" w:hAnsi="GHEA Grapalat"/>
          <w:bCs/>
          <w:lang w:val="hy-AM"/>
        </w:rPr>
        <w:t>չ</w:t>
      </w:r>
      <w:r>
        <w:rPr>
          <w:rFonts w:ascii="GHEA Grapalat" w:hAnsi="GHEA Grapalat"/>
          <w:bCs/>
          <w:lang w:val="hy-AM"/>
        </w:rPr>
        <w:t>ի խաթարվի պետական մարմինների</w:t>
      </w:r>
      <w:r w:rsidRPr="00E93B3E">
        <w:rPr>
          <w:rFonts w:ascii="GHEA Grapalat" w:hAnsi="GHEA Grapalat"/>
          <w:bCs/>
          <w:lang w:val="hy-AM"/>
        </w:rPr>
        <w:t xml:space="preserve"> և կազմակերպությունների բնականոն գործունեությանը.</w:t>
      </w:r>
    </w:p>
    <w:p w:rsidR="008A6ABB" w:rsidRDefault="008A6ABB" w:rsidP="008A6ABB">
      <w:pPr>
        <w:tabs>
          <w:tab w:val="left" w:pos="0"/>
          <w:tab w:val="left" w:pos="810"/>
        </w:tabs>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ab/>
      </w:r>
      <w:r w:rsidRPr="00E93B3E">
        <w:rPr>
          <w:rFonts w:ascii="GHEA Grapalat" w:eastAsia="Times New Roman" w:hAnsi="GHEA Grapalat" w:cs="Times New Roman"/>
          <w:bCs/>
          <w:sz w:val="24"/>
          <w:szCs w:val="24"/>
          <w:lang w:val="hy-AM"/>
        </w:rPr>
        <w:t>2)</w:t>
      </w:r>
      <w:r>
        <w:rPr>
          <w:rFonts w:ascii="GHEA Grapalat" w:eastAsia="Times New Roman" w:hAnsi="GHEA Grapalat" w:cs="Times New Roman"/>
          <w:bCs/>
          <w:sz w:val="24"/>
          <w:szCs w:val="24"/>
          <w:lang w:val="hy-AM"/>
        </w:rPr>
        <w:t xml:space="preserve"> </w:t>
      </w:r>
      <w:r w:rsidRPr="00E93B3E">
        <w:rPr>
          <w:rFonts w:ascii="GHEA Grapalat" w:eastAsia="Times New Roman" w:hAnsi="GHEA Grapalat" w:cs="Times New Roman"/>
          <w:bCs/>
          <w:sz w:val="24"/>
          <w:szCs w:val="24"/>
          <w:lang w:val="hy-AM"/>
        </w:rPr>
        <w:t>ապահովում է պետական գույքի լավագույն օգտագործումը՝ նպաստում է Հայաստանի Հանրապետության պետական բյուջեի մուտքերի ավելացմանը կամ ներդրումների կատարման շնո</w:t>
      </w:r>
      <w:r>
        <w:rPr>
          <w:rFonts w:ascii="GHEA Grapalat" w:eastAsia="Times New Roman" w:hAnsi="GHEA Grapalat" w:cs="Times New Roman"/>
          <w:bCs/>
          <w:sz w:val="24"/>
          <w:szCs w:val="24"/>
          <w:lang w:val="hy-AM"/>
        </w:rPr>
        <w:t>րհիվ բարելավում է գույքի վիճակը։</w:t>
      </w:r>
    </w:p>
    <w:p w:rsidR="008A6ABB" w:rsidRDefault="008A6ABB" w:rsidP="008A6ABB">
      <w:pPr>
        <w:tabs>
          <w:tab w:val="left" w:pos="0"/>
          <w:tab w:val="left" w:pos="810"/>
        </w:tabs>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ab/>
        <w:t>4.</w:t>
      </w:r>
      <w:r w:rsidRPr="00E93B3E">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Վ</w:t>
      </w:r>
      <w:r w:rsidRPr="00E93B3E">
        <w:rPr>
          <w:rFonts w:ascii="GHEA Grapalat" w:eastAsia="Times New Roman" w:hAnsi="GHEA Grapalat" w:cs="Times New Roman"/>
          <w:bCs/>
          <w:sz w:val="24"/>
          <w:szCs w:val="24"/>
          <w:lang w:val="hy-AM"/>
        </w:rPr>
        <w:t xml:space="preserve">արձակալական վճարի չափը սահմանվում է «Գնահատման գործունեության մասին» </w:t>
      </w:r>
      <w:r>
        <w:rPr>
          <w:rFonts w:ascii="GHEA Grapalat" w:eastAsia="Times New Roman" w:hAnsi="GHEA Grapalat" w:cs="Times New Roman"/>
          <w:bCs/>
          <w:sz w:val="24"/>
          <w:szCs w:val="24"/>
          <w:lang w:val="hy-AM"/>
        </w:rPr>
        <w:t>օրենքի պահանջներին համապատասխան։</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5.</w:t>
      </w:r>
      <w:r w:rsidRPr="00E93B3E">
        <w:rPr>
          <w:rFonts w:ascii="GHEA Grapalat" w:hAnsi="GHEA Grapalat"/>
          <w:bCs/>
          <w:lang w:val="hy-AM"/>
        </w:rPr>
        <w:t xml:space="preserve"> </w:t>
      </w:r>
      <w:r>
        <w:rPr>
          <w:rFonts w:ascii="GHEA Grapalat" w:hAnsi="GHEA Grapalat"/>
          <w:bCs/>
          <w:lang w:val="hy-AM"/>
        </w:rPr>
        <w:t>Ա</w:t>
      </w:r>
      <w:r w:rsidRPr="00E93B3E">
        <w:rPr>
          <w:rFonts w:ascii="GHEA Grapalat" w:hAnsi="GHEA Grapalat"/>
          <w:bCs/>
          <w:lang w:val="hy-AM"/>
        </w:rPr>
        <w:t>ռանձին շենք, շինությունների վարձակալության տրամադրման դեպքում պարտադիր վարձակալությամբ տրվում է նաև</w:t>
      </w:r>
      <w:r>
        <w:rPr>
          <w:rFonts w:ascii="GHEA Grapalat" w:hAnsi="GHEA Grapalat"/>
          <w:bCs/>
          <w:lang w:val="hy-AM"/>
        </w:rPr>
        <w:t xml:space="preserve"> շենք, շինությունների սպասարկման</w:t>
      </w:r>
      <w:r w:rsidRPr="00E93B3E">
        <w:rPr>
          <w:rFonts w:ascii="GHEA Grapalat" w:hAnsi="GHEA Grapalat"/>
          <w:bCs/>
          <w:lang w:val="hy-AM"/>
        </w:rPr>
        <w:t xml:space="preserve"> համար հատկացված հողամասը, </w:t>
      </w:r>
      <w:r>
        <w:rPr>
          <w:rFonts w:ascii="GHEA Grapalat" w:hAnsi="GHEA Grapalat"/>
          <w:bCs/>
          <w:lang w:val="hy-AM"/>
        </w:rPr>
        <w:t>որի վարձակալական վճարը ընդգրկվում է շենք, շինությունների վարձակալական վճարի ընդհանուր մեծության մեջ։</w:t>
      </w:r>
    </w:p>
    <w:p w:rsidR="008A6ABB" w:rsidRPr="007A10A7" w:rsidRDefault="008A6ABB" w:rsidP="008A6ABB">
      <w:pPr>
        <w:pStyle w:val="ListParagraph"/>
        <w:tabs>
          <w:tab w:val="left" w:pos="0"/>
        </w:tabs>
        <w:spacing w:line="360" w:lineRule="auto"/>
        <w:ind w:left="0" w:firstLine="720"/>
        <w:jc w:val="both"/>
        <w:rPr>
          <w:rFonts w:ascii="GHEA Grapalat" w:hAnsi="GHEA Grapalat"/>
          <w:bCs/>
          <w:color w:val="FF0000"/>
          <w:lang w:val="hy-AM"/>
        </w:rPr>
      </w:pPr>
      <w:r>
        <w:rPr>
          <w:rFonts w:ascii="GHEA Grapalat" w:hAnsi="GHEA Grapalat"/>
          <w:bCs/>
          <w:lang w:val="hy-AM"/>
        </w:rPr>
        <w:lastRenderedPageBreak/>
        <w:t>6.</w:t>
      </w:r>
      <w:r w:rsidRPr="007A10A7">
        <w:rPr>
          <w:rFonts w:ascii="GHEA Grapalat" w:hAnsi="GHEA Grapalat"/>
          <w:bCs/>
          <w:lang w:val="hy-AM"/>
        </w:rPr>
        <w:t xml:space="preserve"> </w:t>
      </w:r>
      <w:r>
        <w:rPr>
          <w:rFonts w:ascii="GHEA Grapalat" w:hAnsi="GHEA Grapalat"/>
          <w:bCs/>
          <w:lang w:val="hy-AM"/>
        </w:rPr>
        <w:t xml:space="preserve">Վարձակալական վճարներն ամբողջությամբ փոխանցվում են </w:t>
      </w:r>
      <w:r w:rsidRPr="005F6AEC">
        <w:rPr>
          <w:rFonts w:ascii="GHEA Grapalat" w:hAnsi="GHEA Grapalat"/>
          <w:bCs/>
          <w:lang w:val="hy-AM"/>
        </w:rPr>
        <w:t>Հայաստանի Հանրապետության պետական բյուջե, բացառությամբ սույն հոդվածի</w:t>
      </w:r>
      <w:r>
        <w:rPr>
          <w:rFonts w:ascii="GHEA Grapalat" w:hAnsi="GHEA Grapalat"/>
          <w:bCs/>
          <w:lang w:val="hy-AM"/>
        </w:rPr>
        <w:t xml:space="preserve"> 7</w:t>
      </w:r>
      <w:r w:rsidRPr="005F6AEC">
        <w:rPr>
          <w:rFonts w:ascii="GHEA Grapalat" w:hAnsi="GHEA Grapalat"/>
          <w:bCs/>
          <w:lang w:val="hy-AM"/>
        </w:rPr>
        <w:t>-րդ մասով</w:t>
      </w:r>
      <w:r>
        <w:rPr>
          <w:rFonts w:ascii="GHEA Grapalat" w:eastAsiaTheme="minorHAnsi" w:hAnsi="GHEA Grapalat" w:cstheme="minorBidi"/>
          <w:bCs/>
          <w:lang w:val="hy-AM"/>
        </w:rPr>
        <w:t xml:space="preserve"> սահմանված դեպքի։</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cs="Sylfaen"/>
          <w:bCs/>
          <w:lang w:val="hy-AM"/>
        </w:rPr>
        <w:t xml:space="preserve">7. </w:t>
      </w:r>
      <w:r>
        <w:rPr>
          <w:rFonts w:ascii="GHEA Grapalat" w:hAnsi="GHEA Grapalat" w:cs="Sylfaen"/>
          <w:bCs/>
          <w:sz w:val="24"/>
          <w:szCs w:val="24"/>
          <w:lang w:val="hy-AM"/>
        </w:rPr>
        <w:t xml:space="preserve">Վարձակալի կողմից ներդրումների շնորհիվ պատմության և մշակույթի անշարժ հուշարձանների պահպանման և հիմնանորոգման դեպքում՝ </w:t>
      </w:r>
      <w:r w:rsidRPr="007A10A7">
        <w:rPr>
          <w:rFonts w:ascii="GHEA Grapalat" w:hAnsi="GHEA Grapalat"/>
          <w:bCs/>
          <w:sz w:val="24"/>
          <w:szCs w:val="24"/>
          <w:lang w:val="hy-AM"/>
        </w:rPr>
        <w:t xml:space="preserve">վարձակալության տրամադրման </w:t>
      </w:r>
      <w:r>
        <w:rPr>
          <w:rFonts w:ascii="GHEA Grapalat" w:hAnsi="GHEA Grapalat"/>
          <w:bCs/>
          <w:sz w:val="24"/>
          <w:szCs w:val="24"/>
          <w:lang w:val="hy-AM"/>
        </w:rPr>
        <w:t xml:space="preserve">ամբողջ </w:t>
      </w:r>
      <w:r w:rsidRPr="007A10A7">
        <w:rPr>
          <w:rFonts w:ascii="GHEA Grapalat" w:hAnsi="GHEA Grapalat"/>
          <w:bCs/>
          <w:sz w:val="24"/>
          <w:szCs w:val="24"/>
          <w:lang w:val="hy-AM"/>
        </w:rPr>
        <w:t>ժամանակ</w:t>
      </w:r>
      <w:r>
        <w:rPr>
          <w:rFonts w:ascii="GHEA Grapalat" w:hAnsi="GHEA Grapalat"/>
          <w:bCs/>
          <w:sz w:val="24"/>
          <w:szCs w:val="24"/>
          <w:lang w:val="hy-AM"/>
        </w:rPr>
        <w:t xml:space="preserve">ահատվածում որպես սահմանված կարգով հաշվարկված վարձակալական վճար կարող է հանդիսանալ </w:t>
      </w:r>
      <w:r w:rsidRPr="007A10A7">
        <w:rPr>
          <w:rFonts w:ascii="GHEA Grapalat" w:hAnsi="GHEA Grapalat"/>
          <w:bCs/>
          <w:sz w:val="24"/>
          <w:szCs w:val="24"/>
          <w:lang w:val="hy-AM"/>
        </w:rPr>
        <w:t xml:space="preserve"> հուշարձանի </w:t>
      </w:r>
      <w:r>
        <w:rPr>
          <w:rFonts w:ascii="GHEA Grapalat" w:hAnsi="GHEA Grapalat"/>
          <w:bCs/>
          <w:sz w:val="24"/>
          <w:szCs w:val="24"/>
          <w:lang w:val="hy-AM"/>
        </w:rPr>
        <w:t xml:space="preserve">պահպանման և </w:t>
      </w:r>
      <w:r w:rsidRPr="007A10A7">
        <w:rPr>
          <w:rFonts w:ascii="GHEA Grapalat" w:hAnsi="GHEA Grapalat"/>
          <w:bCs/>
          <w:sz w:val="24"/>
          <w:szCs w:val="24"/>
          <w:lang w:val="hy-AM"/>
        </w:rPr>
        <w:t xml:space="preserve">հիմնանորոգման վրա կատարված ծախսերի </w:t>
      </w:r>
      <w:r>
        <w:rPr>
          <w:rFonts w:ascii="GHEA Grapalat" w:hAnsi="GHEA Grapalat"/>
          <w:bCs/>
          <w:sz w:val="24"/>
          <w:szCs w:val="24"/>
          <w:lang w:val="hy-AM"/>
        </w:rPr>
        <w:t>փաստացի մեծությունը</w:t>
      </w:r>
      <w:r w:rsidRPr="007A10A7">
        <w:rPr>
          <w:rFonts w:ascii="GHEA Grapalat" w:hAnsi="GHEA Grapalat"/>
          <w:bCs/>
          <w:sz w:val="24"/>
          <w:szCs w:val="24"/>
          <w:lang w:val="hy-AM"/>
        </w:rPr>
        <w:t xml:space="preserve">, որը չի կարող </w:t>
      </w:r>
      <w:r>
        <w:rPr>
          <w:rFonts w:ascii="GHEA Grapalat" w:hAnsi="GHEA Grapalat"/>
          <w:bCs/>
          <w:sz w:val="24"/>
          <w:szCs w:val="24"/>
          <w:lang w:val="hy-AM"/>
        </w:rPr>
        <w:t xml:space="preserve">պակաս կամ ավել լինել </w:t>
      </w:r>
      <w:r w:rsidRPr="007A10A7">
        <w:rPr>
          <w:rFonts w:ascii="GHEA Grapalat" w:hAnsi="GHEA Grapalat"/>
          <w:bCs/>
          <w:sz w:val="24"/>
          <w:szCs w:val="24"/>
          <w:lang w:val="hy-AM"/>
        </w:rPr>
        <w:t xml:space="preserve"> </w:t>
      </w:r>
      <w:r>
        <w:rPr>
          <w:rFonts w:ascii="GHEA Grapalat" w:hAnsi="GHEA Grapalat"/>
          <w:bCs/>
          <w:sz w:val="24"/>
          <w:szCs w:val="24"/>
          <w:lang w:val="hy-AM"/>
        </w:rPr>
        <w:t xml:space="preserve">վարձակալության ամբողջ ժամկետում հաշվարկված </w:t>
      </w:r>
      <w:r w:rsidRPr="007A10A7">
        <w:rPr>
          <w:rFonts w:ascii="GHEA Grapalat" w:hAnsi="GHEA Grapalat"/>
          <w:bCs/>
          <w:sz w:val="24"/>
          <w:szCs w:val="24"/>
          <w:lang w:val="hy-AM"/>
        </w:rPr>
        <w:t>վարձակալական վճարի ընդհանուր մեծություն</w:t>
      </w:r>
      <w:r>
        <w:rPr>
          <w:rFonts w:ascii="GHEA Grapalat" w:hAnsi="GHEA Grapalat"/>
          <w:bCs/>
          <w:sz w:val="24"/>
          <w:szCs w:val="24"/>
          <w:lang w:val="hy-AM"/>
        </w:rPr>
        <w:t>ից։</w:t>
      </w:r>
    </w:p>
    <w:p w:rsidR="008A6ABB" w:rsidRPr="007A10A7" w:rsidRDefault="008A6ABB" w:rsidP="008A6ABB">
      <w:pPr>
        <w:tabs>
          <w:tab w:val="left" w:pos="0"/>
        </w:tabs>
        <w:spacing w:after="0" w:line="360" w:lineRule="auto"/>
        <w:ind w:firstLine="720"/>
        <w:jc w:val="both"/>
        <w:rPr>
          <w:rFonts w:ascii="GHEA Grapalat" w:hAnsi="GHEA Grapalat"/>
          <w:bCs/>
          <w:sz w:val="24"/>
          <w:szCs w:val="24"/>
          <w:lang w:val="hy-AM"/>
        </w:rPr>
      </w:pPr>
    </w:p>
    <w:p w:rsidR="008A6ABB" w:rsidRPr="00AE0654" w:rsidRDefault="008A6ABB" w:rsidP="008A6ABB">
      <w:pPr>
        <w:pStyle w:val="ListParagraph"/>
        <w:tabs>
          <w:tab w:val="left" w:pos="0"/>
        </w:tabs>
        <w:spacing w:line="360" w:lineRule="auto"/>
        <w:ind w:left="0" w:firstLine="720"/>
        <w:jc w:val="both"/>
        <w:rPr>
          <w:rFonts w:ascii="GHEA Grapalat" w:hAnsi="GHEA Grapalat"/>
          <w:b/>
          <w:bCs/>
          <w:lang w:val="hy-AM"/>
        </w:rPr>
      </w:pPr>
      <w:r w:rsidRPr="00AE0654">
        <w:rPr>
          <w:rFonts w:ascii="GHEA Grapalat" w:hAnsi="GHEA Grapalat" w:cs="Sylfaen"/>
          <w:b/>
          <w:bCs/>
          <w:lang w:val="hy-AM"/>
        </w:rPr>
        <w:t>Հոդված</w:t>
      </w:r>
      <w:r w:rsidRPr="00AE0654">
        <w:rPr>
          <w:rFonts w:ascii="GHEA Grapalat" w:hAnsi="GHEA Grapalat"/>
          <w:b/>
          <w:bCs/>
          <w:lang w:val="hy-AM"/>
        </w:rPr>
        <w:t xml:space="preserve">  49. Պետական գույքի վարձակալության տրամադրման ձևերը</w:t>
      </w:r>
    </w:p>
    <w:p w:rsidR="008A6ABB" w:rsidRPr="00AE0654" w:rsidRDefault="008A6ABB" w:rsidP="008A6ABB">
      <w:pPr>
        <w:tabs>
          <w:tab w:val="left" w:pos="0"/>
        </w:tabs>
        <w:spacing w:after="0" w:line="360" w:lineRule="auto"/>
        <w:ind w:firstLine="720"/>
        <w:jc w:val="both"/>
        <w:rPr>
          <w:rFonts w:ascii="GHEA Grapalat" w:hAnsi="GHEA Grapalat"/>
          <w:sz w:val="24"/>
          <w:szCs w:val="24"/>
          <w:lang w:val="hy-AM"/>
        </w:rPr>
      </w:pPr>
      <w:r w:rsidRPr="00AE0654">
        <w:rPr>
          <w:rFonts w:ascii="GHEA Grapalat" w:hAnsi="GHEA Grapalat" w:cs="Sylfaen"/>
          <w:sz w:val="24"/>
          <w:szCs w:val="24"/>
          <w:lang w:val="hy-AM"/>
        </w:rPr>
        <w:t>1. Պետական</w:t>
      </w:r>
      <w:r w:rsidRPr="00AE0654">
        <w:rPr>
          <w:rFonts w:ascii="GHEA Grapalat" w:hAnsi="GHEA Grapalat"/>
          <w:sz w:val="24"/>
          <w:szCs w:val="24"/>
          <w:lang w:val="hy-AM"/>
        </w:rPr>
        <w:t xml:space="preserve"> գույքը վարձակալության է տրամադրվում՝</w:t>
      </w:r>
    </w:p>
    <w:p w:rsidR="008A6ABB" w:rsidRPr="00AE0654" w:rsidRDefault="008A6ABB" w:rsidP="008A6ABB">
      <w:pPr>
        <w:pStyle w:val="ListParagraph"/>
        <w:numPr>
          <w:ilvl w:val="0"/>
          <w:numId w:val="27"/>
        </w:numPr>
        <w:tabs>
          <w:tab w:val="left" w:pos="0"/>
        </w:tabs>
        <w:spacing w:line="360" w:lineRule="auto"/>
        <w:ind w:left="0" w:firstLine="720"/>
        <w:jc w:val="both"/>
        <w:rPr>
          <w:rFonts w:ascii="GHEA Grapalat" w:hAnsi="GHEA Grapalat"/>
        </w:rPr>
      </w:pPr>
      <w:r w:rsidRPr="00AE0654">
        <w:rPr>
          <w:rFonts w:ascii="GHEA Grapalat" w:hAnsi="GHEA Grapalat"/>
          <w:lang w:val="hy-AM"/>
        </w:rPr>
        <w:t>ուղղակի ձևով.</w:t>
      </w:r>
    </w:p>
    <w:p w:rsidR="008A6ABB" w:rsidRPr="00EF47F2" w:rsidRDefault="008A6ABB" w:rsidP="008A6ABB">
      <w:pPr>
        <w:pStyle w:val="ListParagraph"/>
        <w:numPr>
          <w:ilvl w:val="0"/>
          <w:numId w:val="27"/>
        </w:numPr>
        <w:tabs>
          <w:tab w:val="left" w:pos="0"/>
        </w:tabs>
        <w:spacing w:line="360" w:lineRule="auto"/>
        <w:ind w:left="0" w:firstLine="720"/>
        <w:jc w:val="both"/>
        <w:rPr>
          <w:rFonts w:ascii="GHEA Grapalat" w:hAnsi="GHEA Grapalat"/>
          <w:color w:val="000000"/>
        </w:rPr>
      </w:pPr>
      <w:r>
        <w:rPr>
          <w:rFonts w:ascii="GHEA Grapalat" w:hAnsi="GHEA Grapalat"/>
          <w:color w:val="000000"/>
          <w:lang w:val="hy-AM"/>
        </w:rPr>
        <w:t>մրցույթի անցկացման ձևով.</w:t>
      </w:r>
    </w:p>
    <w:p w:rsidR="008A6ABB" w:rsidRPr="00EF47F2" w:rsidRDefault="008A6ABB" w:rsidP="008A6ABB">
      <w:pPr>
        <w:pStyle w:val="ListParagraph"/>
        <w:numPr>
          <w:ilvl w:val="0"/>
          <w:numId w:val="27"/>
        </w:numPr>
        <w:tabs>
          <w:tab w:val="left" w:pos="0"/>
        </w:tabs>
        <w:spacing w:line="360" w:lineRule="auto"/>
        <w:ind w:left="0" w:firstLine="720"/>
        <w:jc w:val="both"/>
        <w:rPr>
          <w:rFonts w:ascii="GHEA Grapalat" w:hAnsi="GHEA Grapalat"/>
          <w:color w:val="000000"/>
        </w:rPr>
      </w:pPr>
      <w:r>
        <w:rPr>
          <w:rFonts w:ascii="GHEA Grapalat" w:hAnsi="GHEA Grapalat"/>
          <w:color w:val="000000"/>
          <w:lang w:val="hy-AM"/>
        </w:rPr>
        <w:t>աճուրդի անցկացման ձևով,</w:t>
      </w:r>
      <w:r w:rsidRPr="00AE0654">
        <w:rPr>
          <w:rFonts w:ascii="GHEA Grapalat" w:hAnsi="GHEA Grapalat"/>
          <w:lang w:val="hy-AM"/>
        </w:rPr>
        <w:t xml:space="preserve"> </w:t>
      </w:r>
      <w:r>
        <w:rPr>
          <w:rFonts w:ascii="GHEA Grapalat" w:hAnsi="GHEA Grapalat"/>
          <w:lang w:val="hy-AM"/>
        </w:rPr>
        <w:t>այդ թվում էլեկտրոնային.</w:t>
      </w:r>
    </w:p>
    <w:p w:rsidR="008A6ABB" w:rsidRPr="001358E2" w:rsidRDefault="008A6ABB" w:rsidP="008A6ABB">
      <w:pPr>
        <w:tabs>
          <w:tab w:val="left" w:pos="0"/>
        </w:tabs>
        <w:spacing w:after="0" w:line="360" w:lineRule="auto"/>
        <w:ind w:firstLine="720"/>
        <w:jc w:val="both"/>
        <w:rPr>
          <w:rFonts w:ascii="GHEA Grapalat" w:hAnsi="GHEA Grapalat"/>
          <w:color w:val="000000"/>
          <w:sz w:val="24"/>
          <w:szCs w:val="24"/>
          <w:lang w:val="hy-AM"/>
        </w:rPr>
      </w:pPr>
      <w:r w:rsidRPr="001358E2">
        <w:rPr>
          <w:rFonts w:ascii="GHEA Grapalat" w:hAnsi="GHEA Grapalat"/>
          <w:color w:val="000000"/>
          <w:sz w:val="24"/>
          <w:szCs w:val="24"/>
          <w:lang w:val="hy-AM"/>
        </w:rPr>
        <w:t>2. Պետական գույքն ուղղակի ձևով տրվում է  վարձակալության՝</w:t>
      </w:r>
    </w:p>
    <w:p w:rsidR="008A6ABB" w:rsidRPr="00816EBD" w:rsidRDefault="008A6ABB" w:rsidP="008A6ABB">
      <w:pPr>
        <w:pStyle w:val="ListParagraph"/>
        <w:numPr>
          <w:ilvl w:val="0"/>
          <w:numId w:val="28"/>
        </w:numPr>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 xml:space="preserve">պետական գույքի այն </w:t>
      </w:r>
      <w:r w:rsidRPr="00630869">
        <w:rPr>
          <w:rFonts w:ascii="GHEA Grapalat" w:hAnsi="GHEA Grapalat" w:cs="Sylfaen"/>
          <w:color w:val="000000"/>
          <w:lang w:val="hy-AM"/>
        </w:rPr>
        <w:t>վարձակալին</w:t>
      </w:r>
      <w:r>
        <w:rPr>
          <w:rFonts w:ascii="GHEA Grapalat" w:hAnsi="GHEA Grapalat" w:cs="Sylfaen"/>
          <w:color w:val="000000"/>
          <w:lang w:val="hy-AM"/>
        </w:rPr>
        <w:t>,</w:t>
      </w:r>
      <w:r w:rsidRPr="00630869">
        <w:rPr>
          <w:rFonts w:ascii="GHEA Grapalat" w:hAnsi="GHEA Grapalat" w:cs="Arial"/>
          <w:color w:val="000000"/>
          <w:lang w:val="hy-AM"/>
        </w:rPr>
        <w:t xml:space="preserve"> </w:t>
      </w:r>
      <w:r>
        <w:rPr>
          <w:rFonts w:ascii="GHEA Grapalat" w:hAnsi="GHEA Grapalat" w:cs="Sylfaen"/>
          <w:color w:val="000000"/>
          <w:lang w:val="hy-AM"/>
        </w:rPr>
        <w:t>ով</w:t>
      </w:r>
      <w:r w:rsidRPr="00630869">
        <w:rPr>
          <w:rFonts w:ascii="GHEA Grapalat" w:hAnsi="GHEA Grapalat" w:cs="Arial"/>
          <w:color w:val="000000"/>
          <w:lang w:val="hy-AM"/>
        </w:rPr>
        <w:t xml:space="preserve"> </w:t>
      </w:r>
      <w:r w:rsidRPr="00630869">
        <w:rPr>
          <w:rFonts w:ascii="GHEA Grapalat" w:hAnsi="GHEA Grapalat" w:cs="Sylfaen"/>
          <w:color w:val="000000"/>
          <w:lang w:val="hy-AM"/>
        </w:rPr>
        <w:t>բարեխիղճ</w:t>
      </w:r>
      <w:r w:rsidRPr="00630869">
        <w:rPr>
          <w:rFonts w:ascii="GHEA Grapalat" w:hAnsi="GHEA Grapalat" w:cs="Arial"/>
          <w:color w:val="000000"/>
          <w:lang w:val="hy-AM"/>
        </w:rPr>
        <w:t xml:space="preserve"> </w:t>
      </w:r>
      <w:r w:rsidRPr="00630869">
        <w:rPr>
          <w:rFonts w:ascii="GHEA Grapalat" w:hAnsi="GHEA Grapalat" w:cs="Sylfaen"/>
          <w:color w:val="000000"/>
          <w:lang w:val="hy-AM"/>
        </w:rPr>
        <w:t>կատարել</w:t>
      </w:r>
      <w:r w:rsidRPr="00630869">
        <w:rPr>
          <w:rFonts w:ascii="GHEA Grapalat" w:hAnsi="GHEA Grapalat" w:cs="Arial"/>
          <w:color w:val="000000"/>
          <w:lang w:val="hy-AM"/>
        </w:rPr>
        <w:t xml:space="preserve"> </w:t>
      </w:r>
      <w:r w:rsidRPr="00630869">
        <w:rPr>
          <w:rFonts w:ascii="GHEA Grapalat" w:hAnsi="GHEA Grapalat" w:cs="Sylfaen"/>
          <w:color w:val="000000"/>
          <w:lang w:val="hy-AM"/>
        </w:rPr>
        <w:t>է</w:t>
      </w:r>
      <w:r w:rsidRPr="00630869">
        <w:rPr>
          <w:rFonts w:ascii="GHEA Grapalat" w:hAnsi="GHEA Grapalat" w:cs="Arial"/>
          <w:color w:val="000000"/>
          <w:lang w:val="hy-AM"/>
        </w:rPr>
        <w:t xml:space="preserve"> </w:t>
      </w:r>
      <w:r>
        <w:rPr>
          <w:rFonts w:ascii="GHEA Grapalat" w:hAnsi="GHEA Grapalat" w:cs="Sylfaen"/>
          <w:color w:val="000000"/>
          <w:lang w:val="hy-AM"/>
        </w:rPr>
        <w:t>իր</w:t>
      </w:r>
      <w:r w:rsidRPr="00630869">
        <w:rPr>
          <w:rFonts w:ascii="GHEA Grapalat" w:hAnsi="GHEA Grapalat" w:cs="Arial"/>
          <w:color w:val="000000"/>
          <w:lang w:val="hy-AM"/>
        </w:rPr>
        <w:t xml:space="preserve"> </w:t>
      </w:r>
      <w:r>
        <w:rPr>
          <w:rFonts w:ascii="GHEA Grapalat" w:hAnsi="GHEA Grapalat" w:cs="Sylfaen"/>
          <w:color w:val="000000"/>
          <w:lang w:val="hy-AM"/>
        </w:rPr>
        <w:t>պայմանագրային պարտավորությունները և</w:t>
      </w:r>
      <w:r w:rsidRPr="00630869">
        <w:rPr>
          <w:rFonts w:ascii="GHEA Grapalat" w:hAnsi="GHEA Grapalat" w:cs="Arial"/>
          <w:color w:val="000000"/>
          <w:lang w:val="hy-AM"/>
        </w:rPr>
        <w:t xml:space="preserve"> </w:t>
      </w:r>
      <w:r w:rsidRPr="00630869">
        <w:rPr>
          <w:rFonts w:ascii="GHEA Grapalat" w:hAnsi="GHEA Grapalat" w:cs="Sylfaen"/>
          <w:color w:val="000000"/>
          <w:lang w:val="hy-AM"/>
        </w:rPr>
        <w:t>վարձակալության</w:t>
      </w:r>
      <w:r w:rsidRPr="00630869">
        <w:rPr>
          <w:rFonts w:ascii="GHEA Grapalat" w:hAnsi="GHEA Grapalat" w:cs="Arial"/>
          <w:color w:val="000000"/>
          <w:lang w:val="hy-AM"/>
        </w:rPr>
        <w:t xml:space="preserve"> </w:t>
      </w:r>
      <w:r w:rsidRPr="00630869">
        <w:rPr>
          <w:rFonts w:ascii="GHEA Grapalat" w:hAnsi="GHEA Grapalat" w:cs="Sylfaen"/>
          <w:color w:val="000000"/>
          <w:lang w:val="hy-AM"/>
        </w:rPr>
        <w:t>պայմանագրի</w:t>
      </w:r>
      <w:r w:rsidRPr="00630869">
        <w:rPr>
          <w:rFonts w:ascii="GHEA Grapalat" w:hAnsi="GHEA Grapalat" w:cs="Arial"/>
          <w:color w:val="000000"/>
          <w:lang w:val="hy-AM"/>
        </w:rPr>
        <w:t xml:space="preserve"> </w:t>
      </w:r>
      <w:r w:rsidRPr="00630869">
        <w:rPr>
          <w:rFonts w:ascii="GHEA Grapalat" w:hAnsi="GHEA Grapalat" w:cs="Sylfaen"/>
          <w:color w:val="000000"/>
          <w:lang w:val="hy-AM"/>
        </w:rPr>
        <w:t>ժամկետը</w:t>
      </w:r>
      <w:r w:rsidRPr="00630869">
        <w:rPr>
          <w:rFonts w:ascii="GHEA Grapalat" w:hAnsi="GHEA Grapalat"/>
          <w:color w:val="000000"/>
          <w:lang w:val="hy-AM"/>
        </w:rPr>
        <w:t xml:space="preserve"> </w:t>
      </w:r>
      <w:r w:rsidRPr="00630869">
        <w:rPr>
          <w:rFonts w:ascii="GHEA Grapalat" w:hAnsi="GHEA Grapalat" w:cs="Sylfaen"/>
          <w:color w:val="000000"/>
          <w:lang w:val="hy-AM"/>
        </w:rPr>
        <w:t>լրանալուց</w:t>
      </w:r>
      <w:r w:rsidRPr="00630869">
        <w:rPr>
          <w:rFonts w:ascii="GHEA Grapalat" w:hAnsi="GHEA Grapalat" w:cs="Arial"/>
          <w:color w:val="000000"/>
          <w:lang w:val="hy-AM"/>
        </w:rPr>
        <w:t xml:space="preserve"> </w:t>
      </w:r>
      <w:r>
        <w:rPr>
          <w:rFonts w:ascii="GHEA Grapalat" w:hAnsi="GHEA Grapalat" w:cs="Arial"/>
          <w:color w:val="000000"/>
          <w:lang w:val="hy-AM"/>
        </w:rPr>
        <w:t xml:space="preserve">մեկ </w:t>
      </w:r>
      <w:r w:rsidRPr="00630869">
        <w:rPr>
          <w:rFonts w:ascii="GHEA Grapalat" w:hAnsi="GHEA Grapalat" w:cs="Sylfaen"/>
          <w:color w:val="000000"/>
          <w:lang w:val="hy-AM"/>
        </w:rPr>
        <w:t>ամիս</w:t>
      </w:r>
      <w:r w:rsidRPr="00630869">
        <w:rPr>
          <w:rFonts w:ascii="GHEA Grapalat" w:hAnsi="GHEA Grapalat" w:cs="Arial"/>
          <w:color w:val="000000"/>
          <w:lang w:val="hy-AM"/>
        </w:rPr>
        <w:t xml:space="preserve"> </w:t>
      </w:r>
      <w:r w:rsidRPr="00630869">
        <w:rPr>
          <w:rFonts w:ascii="GHEA Grapalat" w:hAnsi="GHEA Grapalat" w:cs="Sylfaen"/>
          <w:color w:val="000000"/>
          <w:lang w:val="hy-AM"/>
        </w:rPr>
        <w:t xml:space="preserve">առաջ </w:t>
      </w:r>
      <w:r>
        <w:rPr>
          <w:rFonts w:ascii="GHEA Grapalat" w:hAnsi="GHEA Grapalat" w:cs="Sylfaen"/>
          <w:color w:val="000000"/>
          <w:lang w:val="hy-AM"/>
        </w:rPr>
        <w:t xml:space="preserve">դիմել է նոր ժամկետով </w:t>
      </w:r>
      <w:r>
        <w:rPr>
          <w:rFonts w:ascii="GHEA Grapalat" w:hAnsi="GHEA Grapalat" w:cs="Arial"/>
          <w:color w:val="000000"/>
          <w:lang w:val="hy-AM"/>
        </w:rPr>
        <w:t xml:space="preserve">պայմանագիր </w:t>
      </w:r>
      <w:r>
        <w:rPr>
          <w:rFonts w:ascii="GHEA Grapalat" w:hAnsi="GHEA Grapalat" w:cs="Sylfaen"/>
          <w:color w:val="000000"/>
          <w:lang w:val="hy-AM"/>
        </w:rPr>
        <w:t>կնքելու</w:t>
      </w:r>
      <w:r w:rsidRPr="00630869">
        <w:rPr>
          <w:rFonts w:ascii="GHEA Grapalat" w:hAnsi="GHEA Grapalat" w:cs="Arial"/>
          <w:color w:val="000000"/>
          <w:lang w:val="hy-AM"/>
        </w:rPr>
        <w:t xml:space="preserve"> </w:t>
      </w:r>
      <w:r w:rsidRPr="00630869">
        <w:rPr>
          <w:rFonts w:ascii="GHEA Grapalat" w:hAnsi="GHEA Grapalat" w:cs="Sylfaen"/>
          <w:color w:val="000000"/>
          <w:lang w:val="hy-AM"/>
        </w:rPr>
        <w:t>համար</w:t>
      </w:r>
      <w:r>
        <w:rPr>
          <w:rFonts w:ascii="GHEA Grapalat" w:hAnsi="GHEA Grapalat" w:cs="Sylfaen"/>
          <w:color w:val="000000"/>
          <w:lang w:val="hy-AM"/>
        </w:rPr>
        <w:t xml:space="preserve">։ Ընդ որում </w:t>
      </w:r>
      <w:r w:rsidRPr="00630869">
        <w:rPr>
          <w:rFonts w:ascii="GHEA Grapalat" w:hAnsi="GHEA Grapalat" w:cs="Arial"/>
          <w:color w:val="000000"/>
          <w:lang w:val="hy-AM"/>
        </w:rPr>
        <w:t xml:space="preserve"> </w:t>
      </w:r>
      <w:r w:rsidRPr="00816EBD">
        <w:rPr>
          <w:rFonts w:ascii="GHEA Grapalat" w:hAnsi="GHEA Grapalat" w:cs="Sylfaen"/>
          <w:color w:val="000000"/>
          <w:lang w:val="hy-AM"/>
        </w:rPr>
        <w:t>վարձակալության</w:t>
      </w:r>
      <w:r w:rsidRPr="00816EBD">
        <w:rPr>
          <w:rFonts w:ascii="GHEA Grapalat" w:hAnsi="GHEA Grapalat" w:cs="Arial"/>
          <w:color w:val="000000"/>
          <w:lang w:val="hy-AM"/>
        </w:rPr>
        <w:t xml:space="preserve"> </w:t>
      </w:r>
      <w:r>
        <w:rPr>
          <w:rFonts w:ascii="GHEA Grapalat" w:hAnsi="GHEA Grapalat" w:cs="Sylfaen"/>
          <w:color w:val="000000"/>
          <w:lang w:val="hy-AM"/>
        </w:rPr>
        <w:t>ժամկետ</w:t>
      </w:r>
      <w:r w:rsidRPr="00681434">
        <w:rPr>
          <w:rFonts w:ascii="GHEA Grapalat" w:hAnsi="GHEA Grapalat" w:cs="Sylfaen"/>
          <w:color w:val="000000" w:themeColor="text1"/>
          <w:lang w:val="hy-AM"/>
        </w:rPr>
        <w:t>ն</w:t>
      </w:r>
      <w:r w:rsidRPr="00816EBD">
        <w:rPr>
          <w:rFonts w:ascii="GHEA Grapalat" w:hAnsi="GHEA Grapalat" w:cs="Arial"/>
          <w:color w:val="000000"/>
          <w:lang w:val="hy-AM"/>
        </w:rPr>
        <w:t xml:space="preserve"> </w:t>
      </w:r>
      <w:r w:rsidRPr="00816EBD">
        <w:rPr>
          <w:rFonts w:ascii="GHEA Grapalat" w:hAnsi="GHEA Grapalat" w:cs="Sylfaen"/>
          <w:color w:val="000000"/>
          <w:lang w:val="hy-AM"/>
        </w:rPr>
        <w:t>երկարաձգ</w:t>
      </w:r>
      <w:r>
        <w:rPr>
          <w:rFonts w:ascii="GHEA Grapalat" w:hAnsi="GHEA Grapalat" w:cs="Sylfaen"/>
          <w:color w:val="000000"/>
          <w:lang w:val="hy-AM"/>
        </w:rPr>
        <w:t>վում է մեկ անգամ նախկին պայմանագրով սահմանված ժամկետով.</w:t>
      </w:r>
    </w:p>
    <w:p w:rsidR="008A6ABB" w:rsidRDefault="008A6ABB" w:rsidP="008A6ABB">
      <w:pPr>
        <w:pStyle w:val="ListParagraph"/>
        <w:numPr>
          <w:ilvl w:val="0"/>
          <w:numId w:val="28"/>
        </w:numPr>
        <w:spacing w:line="360" w:lineRule="auto"/>
        <w:ind w:left="0" w:firstLine="720"/>
        <w:jc w:val="both"/>
        <w:rPr>
          <w:rFonts w:ascii="GHEA Grapalat" w:hAnsi="GHEA Grapalat" w:cs="Sylfaen"/>
          <w:color w:val="000000"/>
          <w:lang w:val="hy-AM"/>
        </w:rPr>
      </w:pPr>
      <w:r>
        <w:rPr>
          <w:rFonts w:ascii="GHEA Grapalat" w:hAnsi="GHEA Grapalat" w:cs="Sylfaen"/>
          <w:color w:val="000000"/>
          <w:lang w:val="hy-AM"/>
        </w:rPr>
        <w:t xml:space="preserve">պետական </w:t>
      </w:r>
      <w:r w:rsidRPr="00816EBD">
        <w:rPr>
          <w:rFonts w:ascii="GHEA Grapalat" w:hAnsi="GHEA Grapalat" w:cs="Sylfaen"/>
          <w:color w:val="000000"/>
          <w:lang w:val="hy-AM"/>
        </w:rPr>
        <w:t xml:space="preserve">գույքի բարելավման </w:t>
      </w:r>
      <w:r>
        <w:rPr>
          <w:rFonts w:ascii="GHEA Grapalat" w:hAnsi="GHEA Grapalat" w:cs="Sylfaen"/>
          <w:color w:val="000000"/>
          <w:lang w:val="hy-AM"/>
        </w:rPr>
        <w:t>համար</w:t>
      </w:r>
      <w:r w:rsidRPr="00816EBD">
        <w:rPr>
          <w:rFonts w:ascii="GHEA Grapalat" w:hAnsi="GHEA Grapalat" w:cs="Sylfaen"/>
          <w:color w:val="000000"/>
          <w:lang w:val="hy-AM"/>
        </w:rPr>
        <w:t xml:space="preserve"> ներդրումային</w:t>
      </w:r>
      <w:r>
        <w:rPr>
          <w:rFonts w:ascii="GHEA Grapalat" w:hAnsi="GHEA Grapalat" w:cs="Sylfaen"/>
          <w:color w:val="000000"/>
          <w:lang w:val="hy-AM"/>
        </w:rPr>
        <w:t xml:space="preserve"> ծրագիր</w:t>
      </w:r>
      <w:r w:rsidRPr="00816EBD">
        <w:rPr>
          <w:rFonts w:ascii="GHEA Grapalat" w:hAnsi="GHEA Grapalat" w:cs="Sylfaen"/>
          <w:color w:val="000000"/>
          <w:lang w:val="hy-AM"/>
        </w:rPr>
        <w:t xml:space="preserve"> </w:t>
      </w:r>
      <w:r>
        <w:rPr>
          <w:rFonts w:ascii="GHEA Grapalat" w:hAnsi="GHEA Grapalat" w:cs="Sylfaen"/>
          <w:color w:val="000000"/>
          <w:lang w:val="hy-AM"/>
        </w:rPr>
        <w:t>ներկայացնող հավանական վարձակալին.</w:t>
      </w:r>
    </w:p>
    <w:p w:rsidR="008A6ABB" w:rsidRPr="00911CAB" w:rsidRDefault="008A6ABB" w:rsidP="008A6ABB">
      <w:pPr>
        <w:pStyle w:val="NormalWeb"/>
        <w:numPr>
          <w:ilvl w:val="0"/>
          <w:numId w:val="28"/>
        </w:numPr>
        <w:spacing w:before="0" w:beforeAutospacing="0" w:after="0" w:afterAutospacing="0" w:line="360" w:lineRule="auto"/>
        <w:ind w:left="0" w:firstLine="720"/>
        <w:jc w:val="both"/>
        <w:rPr>
          <w:rFonts w:ascii="GHEA Grapalat" w:hAnsi="GHEA Grapalat" w:cs="Sylfaen"/>
          <w:lang w:val="hy-AM"/>
        </w:rPr>
      </w:pPr>
      <w:r w:rsidRPr="00603111">
        <w:rPr>
          <w:rFonts w:ascii="GHEA Grapalat" w:hAnsi="GHEA Grapalat" w:cs="Sylfaen"/>
          <w:lang w:val="hy-AM"/>
        </w:rPr>
        <w:t xml:space="preserve">լիցենզավորման հիման վրա ֆորմալ </w:t>
      </w:r>
      <w:r w:rsidR="008323F1">
        <w:rPr>
          <w:rFonts w:ascii="GHEA Grapalat" w:hAnsi="GHEA Grapalat" w:cs="Sylfaen"/>
          <w:lang w:val="hy-AM"/>
        </w:rPr>
        <w:t xml:space="preserve">և ոչ ֆորմալ </w:t>
      </w:r>
      <w:r w:rsidR="008323F1" w:rsidRPr="00723B68">
        <w:rPr>
          <w:rFonts w:ascii="GHEA Grapalat" w:hAnsi="GHEA Grapalat"/>
          <w:bCs/>
          <w:color w:val="000000"/>
          <w:lang w:val="hy-AM"/>
        </w:rPr>
        <w:t>կրթություն</w:t>
      </w:r>
      <w:r w:rsidR="008323F1" w:rsidRPr="00603111">
        <w:rPr>
          <w:rFonts w:ascii="GHEA Grapalat" w:hAnsi="GHEA Grapalat" w:cs="Sylfaen"/>
          <w:lang w:val="hy-AM"/>
        </w:rPr>
        <w:t xml:space="preserve"> </w:t>
      </w:r>
      <w:r w:rsidRPr="00603111">
        <w:rPr>
          <w:rFonts w:ascii="GHEA Grapalat" w:hAnsi="GHEA Grapalat" w:cs="Sylfaen"/>
          <w:lang w:val="hy-AM"/>
        </w:rPr>
        <w:t xml:space="preserve">իրականացնող ոչ </w:t>
      </w:r>
      <w:r w:rsidRPr="00911CAB">
        <w:rPr>
          <w:rFonts w:ascii="GHEA Grapalat" w:hAnsi="GHEA Grapalat" w:cs="Sylfaen"/>
          <w:lang w:val="hy-AM"/>
        </w:rPr>
        <w:t>պետական ուսումնական հաստատություններին.</w:t>
      </w:r>
    </w:p>
    <w:p w:rsidR="008A6ABB" w:rsidRPr="00911CAB" w:rsidRDefault="008A6ABB" w:rsidP="008A6ABB">
      <w:pPr>
        <w:pStyle w:val="NormalWeb"/>
        <w:numPr>
          <w:ilvl w:val="0"/>
          <w:numId w:val="28"/>
        </w:numPr>
        <w:spacing w:before="0" w:beforeAutospacing="0" w:after="0" w:afterAutospacing="0" w:line="360" w:lineRule="auto"/>
        <w:ind w:left="0" w:firstLine="720"/>
        <w:jc w:val="both"/>
        <w:rPr>
          <w:rFonts w:ascii="GHEA Grapalat" w:hAnsi="GHEA Grapalat" w:cs="Sylfaen"/>
          <w:lang w:val="hy-AM"/>
        </w:rPr>
      </w:pPr>
      <w:r w:rsidRPr="00911CAB">
        <w:rPr>
          <w:rFonts w:ascii="GHEA Grapalat" w:hAnsi="GHEA Grapalat"/>
          <w:lang w:val="hy-AM"/>
        </w:rPr>
        <w:t>Հայաստանի Հանրապետության աշխատանքի և սոցիալական հարցերի նախարարության կողմից հավաստագրված սոցիալական ծառայություն տրամադրող կազմակերպություններին</w:t>
      </w:r>
      <w:r w:rsidRPr="00911CAB">
        <w:rPr>
          <w:rFonts w:ascii="MS Mincho" w:eastAsia="MS Mincho" w:hAnsi="MS Mincho" w:cs="MS Mincho" w:hint="eastAsia"/>
          <w:lang w:val="hy-AM"/>
        </w:rPr>
        <w:t>․</w:t>
      </w:r>
    </w:p>
    <w:p w:rsidR="008A6ABB" w:rsidRPr="00911CAB" w:rsidRDefault="008A6ABB" w:rsidP="008A6ABB">
      <w:pPr>
        <w:pStyle w:val="NormalWeb"/>
        <w:numPr>
          <w:ilvl w:val="0"/>
          <w:numId w:val="28"/>
        </w:numPr>
        <w:spacing w:before="0" w:beforeAutospacing="0" w:after="0" w:afterAutospacing="0" w:line="360" w:lineRule="auto"/>
        <w:ind w:left="0" w:firstLine="720"/>
        <w:jc w:val="both"/>
        <w:rPr>
          <w:rFonts w:ascii="GHEA Grapalat" w:hAnsi="GHEA Grapalat" w:cs="Sylfaen"/>
          <w:lang w:val="hy-AM"/>
        </w:rPr>
      </w:pPr>
      <w:r w:rsidRPr="00911CAB">
        <w:rPr>
          <w:rFonts w:ascii="GHEA Grapalat" w:hAnsi="GHEA Grapalat"/>
          <w:lang w:val="hy-AM"/>
        </w:rPr>
        <w:t>պետական մարմիններին։</w:t>
      </w:r>
    </w:p>
    <w:p w:rsidR="008A6ABB" w:rsidRDefault="008A6ABB" w:rsidP="008A6ABB">
      <w:pPr>
        <w:pStyle w:val="ListParagraph"/>
        <w:tabs>
          <w:tab w:val="left" w:pos="0"/>
        </w:tabs>
        <w:spacing w:line="360" w:lineRule="auto"/>
        <w:ind w:left="0" w:firstLine="720"/>
        <w:jc w:val="both"/>
        <w:rPr>
          <w:rFonts w:ascii="GHEA Grapalat" w:hAnsi="GHEA Grapalat" w:cs="Sylfaen"/>
          <w:color w:val="000000"/>
          <w:lang w:val="hy-AM"/>
        </w:rPr>
      </w:pPr>
      <w:r>
        <w:rPr>
          <w:rFonts w:ascii="GHEA Grapalat" w:hAnsi="GHEA Grapalat"/>
          <w:color w:val="000000"/>
          <w:lang w:val="hy-AM"/>
        </w:rPr>
        <w:lastRenderedPageBreak/>
        <w:t>3.</w:t>
      </w:r>
      <w:r w:rsidRPr="00816EBD">
        <w:rPr>
          <w:rFonts w:ascii="GHEA Grapalat" w:hAnsi="GHEA Grapalat" w:cs="Sylfaen"/>
          <w:color w:val="000000"/>
          <w:lang w:val="hy-AM"/>
        </w:rPr>
        <w:t xml:space="preserve"> </w:t>
      </w:r>
      <w:r>
        <w:rPr>
          <w:rFonts w:ascii="GHEA Grapalat" w:hAnsi="GHEA Grapalat" w:cs="Sylfaen"/>
          <w:color w:val="000000"/>
          <w:lang w:val="hy-AM"/>
        </w:rPr>
        <w:t>Պետական գույքն</w:t>
      </w:r>
      <w:r w:rsidRPr="00E3026C">
        <w:rPr>
          <w:rFonts w:ascii="GHEA Grapalat" w:hAnsi="GHEA Grapalat" w:cs="Sylfaen"/>
          <w:color w:val="000000"/>
          <w:lang w:val="hy-AM"/>
        </w:rPr>
        <w:t xml:space="preserve"> </w:t>
      </w:r>
      <w:r>
        <w:rPr>
          <w:rFonts w:ascii="GHEA Grapalat" w:hAnsi="GHEA Grapalat" w:cs="Sylfaen"/>
          <w:color w:val="000000"/>
          <w:lang w:val="hy-AM"/>
        </w:rPr>
        <w:t>աճուրդով վարձակալության է տր</w:t>
      </w:r>
      <w:r w:rsidRPr="00E3026C">
        <w:rPr>
          <w:rFonts w:ascii="GHEA Grapalat" w:hAnsi="GHEA Grapalat" w:cs="Sylfaen"/>
          <w:color w:val="000000"/>
          <w:lang w:val="hy-AM"/>
        </w:rPr>
        <w:t xml:space="preserve">վում </w:t>
      </w:r>
      <w:r w:rsidRPr="0071254F">
        <w:rPr>
          <w:rFonts w:ascii="GHEA Grapalat" w:eastAsiaTheme="minorHAnsi" w:hAnsi="GHEA Grapalat" w:cstheme="minorBidi"/>
          <w:bCs/>
          <w:lang w:val="hy-AM"/>
        </w:rPr>
        <w:t>Հայաստանի Հանրապետության</w:t>
      </w:r>
      <w:r>
        <w:rPr>
          <w:rFonts w:ascii="GHEA Grapalat" w:eastAsiaTheme="minorHAnsi" w:hAnsi="GHEA Grapalat" w:cstheme="minorBidi"/>
          <w:bCs/>
          <w:lang w:val="hy-AM"/>
        </w:rPr>
        <w:t xml:space="preserve"> պետական բյուջեի մուտքերն ավելացնելու նպատակով և</w:t>
      </w:r>
      <w:r>
        <w:rPr>
          <w:rFonts w:ascii="GHEA Grapalat" w:hAnsi="GHEA Grapalat" w:cs="Sylfaen"/>
          <w:color w:val="000000"/>
          <w:lang w:val="hy-AM"/>
        </w:rPr>
        <w:t xml:space="preserve"> աճուրդի միակ պայմանը՝ տարածքի ամսական վարձավճարի մեկնարկային մեծությունն է։</w:t>
      </w:r>
    </w:p>
    <w:p w:rsidR="008A6ABB" w:rsidRDefault="008A6ABB" w:rsidP="008A6ABB">
      <w:pPr>
        <w:pStyle w:val="ListParagraph"/>
        <w:tabs>
          <w:tab w:val="left" w:pos="0"/>
        </w:tabs>
        <w:spacing w:line="360" w:lineRule="auto"/>
        <w:ind w:left="0" w:firstLine="720"/>
        <w:jc w:val="both"/>
        <w:rPr>
          <w:rFonts w:ascii="GHEA Grapalat" w:hAnsi="GHEA Grapalat" w:cs="Sylfaen"/>
          <w:color w:val="000000"/>
          <w:lang w:val="hy-AM"/>
        </w:rPr>
      </w:pPr>
      <w:r>
        <w:rPr>
          <w:rFonts w:ascii="GHEA Grapalat" w:hAnsi="GHEA Grapalat"/>
          <w:color w:val="000000"/>
          <w:lang w:val="hy-AM"/>
        </w:rPr>
        <w:t>4.</w:t>
      </w:r>
      <w:r w:rsidRPr="00B1023F">
        <w:rPr>
          <w:rFonts w:ascii="GHEA Grapalat" w:hAnsi="GHEA Grapalat" w:cs="Sylfaen"/>
          <w:color w:val="000000"/>
          <w:lang w:val="hy-AM"/>
        </w:rPr>
        <w:t xml:space="preserve"> </w:t>
      </w:r>
      <w:r w:rsidRPr="00E3026C">
        <w:rPr>
          <w:rFonts w:ascii="GHEA Grapalat" w:hAnsi="GHEA Grapalat" w:cs="Sylfaen"/>
          <w:color w:val="000000"/>
          <w:lang w:val="hy-AM"/>
        </w:rPr>
        <w:t>Պետական գույքը մր</w:t>
      </w:r>
      <w:r>
        <w:rPr>
          <w:rFonts w:ascii="GHEA Grapalat" w:hAnsi="GHEA Grapalat" w:cs="Sylfaen"/>
          <w:color w:val="000000"/>
          <w:lang w:val="hy-AM"/>
        </w:rPr>
        <w:t>ցույթով վարձակալության է տր</w:t>
      </w:r>
      <w:r w:rsidRPr="00E3026C">
        <w:rPr>
          <w:rFonts w:ascii="GHEA Grapalat" w:hAnsi="GHEA Grapalat" w:cs="Sylfaen"/>
          <w:color w:val="000000"/>
          <w:lang w:val="hy-AM"/>
        </w:rPr>
        <w:t xml:space="preserve">վում </w:t>
      </w:r>
      <w:r>
        <w:rPr>
          <w:rFonts w:ascii="GHEA Grapalat" w:hAnsi="GHEA Grapalat" w:cs="Sylfaen"/>
          <w:color w:val="000000"/>
          <w:lang w:val="hy-AM"/>
        </w:rPr>
        <w:t xml:space="preserve">պետական </w:t>
      </w:r>
      <w:r w:rsidRPr="00E3026C">
        <w:rPr>
          <w:rFonts w:ascii="GHEA Grapalat" w:hAnsi="GHEA Grapalat" w:cs="Sylfaen"/>
          <w:color w:val="000000"/>
          <w:lang w:val="hy-AM"/>
        </w:rPr>
        <w:t>գույքի բարելավ</w:t>
      </w:r>
      <w:r>
        <w:rPr>
          <w:rFonts w:ascii="GHEA Grapalat" w:hAnsi="GHEA Grapalat" w:cs="Sylfaen"/>
          <w:color w:val="000000"/>
          <w:lang w:val="hy-AM"/>
        </w:rPr>
        <w:t xml:space="preserve">ման նպատակով և մրցույթի պայմանը բացի տարածքի մեկնարկային գնից կարող է սահմանվել նաև ներդրումներ կատարելու պահանջ։ </w:t>
      </w:r>
    </w:p>
    <w:p w:rsidR="008A6ABB" w:rsidRDefault="008A6ABB" w:rsidP="008A6ABB">
      <w:pPr>
        <w:pStyle w:val="ListParagraph"/>
        <w:tabs>
          <w:tab w:val="left" w:pos="0"/>
        </w:tabs>
        <w:spacing w:line="360" w:lineRule="auto"/>
        <w:ind w:left="0" w:firstLine="720"/>
        <w:jc w:val="both"/>
        <w:rPr>
          <w:rFonts w:ascii="GHEA Grapalat" w:hAnsi="GHEA Grapalat" w:cs="Sylfaen"/>
          <w:color w:val="000000"/>
          <w:lang w:val="hy-AM"/>
        </w:rPr>
      </w:pPr>
      <w:r>
        <w:rPr>
          <w:rFonts w:ascii="GHEA Grapalat" w:hAnsi="GHEA Grapalat" w:cs="Sylfaen"/>
          <w:color w:val="000000"/>
          <w:lang w:val="hy-AM"/>
        </w:rPr>
        <w:t>5. Աճուրդի հաղթող է համարվում վարձավճարի առավելագույն առաջարկություն ներկայացնող աճուրդի մասնակիցը, իսկ մրցույթում հաղթող է համարվում մրցույթի պայմաննե</w:t>
      </w:r>
      <w:r w:rsidRPr="00681434">
        <w:rPr>
          <w:rFonts w:ascii="GHEA Grapalat" w:hAnsi="GHEA Grapalat" w:cs="Sylfaen"/>
          <w:color w:val="000000" w:themeColor="text1"/>
          <w:lang w:val="hy-AM"/>
        </w:rPr>
        <w:t>րն</w:t>
      </w:r>
      <w:r>
        <w:rPr>
          <w:rFonts w:ascii="GHEA Grapalat" w:hAnsi="GHEA Grapalat" w:cs="Sylfaen"/>
          <w:color w:val="000000"/>
          <w:lang w:val="hy-AM"/>
        </w:rPr>
        <w:t xml:space="preserve"> առավելագույն</w:t>
      </w:r>
      <w:r w:rsidR="00681434">
        <w:rPr>
          <w:rFonts w:ascii="GHEA Grapalat" w:hAnsi="GHEA Grapalat" w:cs="Sylfaen"/>
          <w:color w:val="000000"/>
          <w:lang w:val="hy-AM"/>
        </w:rPr>
        <w:t>ը</w:t>
      </w:r>
      <w:r>
        <w:rPr>
          <w:rFonts w:ascii="GHEA Grapalat" w:hAnsi="GHEA Grapalat" w:cs="Sylfaen"/>
          <w:color w:val="000000"/>
          <w:lang w:val="hy-AM"/>
        </w:rPr>
        <w:t xml:space="preserve"> բավարարող մրցույթի մասնակիցը։</w:t>
      </w:r>
    </w:p>
    <w:p w:rsidR="008A6ABB" w:rsidRDefault="008A6ABB" w:rsidP="008A6ABB">
      <w:pPr>
        <w:pStyle w:val="ListParagraph"/>
        <w:tabs>
          <w:tab w:val="left" w:pos="0"/>
        </w:tabs>
        <w:spacing w:line="360" w:lineRule="auto"/>
        <w:ind w:left="0" w:firstLine="720"/>
        <w:jc w:val="both"/>
        <w:rPr>
          <w:rFonts w:ascii="GHEA Grapalat" w:hAnsi="GHEA Grapalat" w:cs="Sylfaen"/>
          <w:color w:val="000000"/>
          <w:lang w:val="hy-AM"/>
        </w:rPr>
      </w:pPr>
    </w:p>
    <w:p w:rsidR="008A6ABB" w:rsidRPr="000B542C" w:rsidRDefault="008A6ABB" w:rsidP="008A6ABB">
      <w:pPr>
        <w:pStyle w:val="ListParagraph"/>
        <w:tabs>
          <w:tab w:val="left" w:pos="0"/>
        </w:tabs>
        <w:spacing w:line="360" w:lineRule="auto"/>
        <w:ind w:left="0" w:firstLine="720"/>
        <w:jc w:val="both"/>
        <w:rPr>
          <w:rFonts w:ascii="GHEA Grapalat" w:hAnsi="GHEA Grapalat"/>
          <w:bCs/>
          <w:lang w:val="hy-AM"/>
        </w:rPr>
      </w:pPr>
      <w:r w:rsidRPr="000B542C">
        <w:rPr>
          <w:rFonts w:ascii="GHEA Grapalat" w:hAnsi="GHEA Grapalat" w:cs="Sylfaen"/>
          <w:b/>
          <w:bCs/>
          <w:lang w:val="hy-AM"/>
        </w:rPr>
        <w:t>Հոդված</w:t>
      </w:r>
      <w:r>
        <w:rPr>
          <w:rFonts w:ascii="GHEA Grapalat" w:hAnsi="GHEA Grapalat"/>
          <w:b/>
          <w:bCs/>
          <w:lang w:val="hy-AM"/>
        </w:rPr>
        <w:t xml:space="preserve"> 50</w:t>
      </w:r>
      <w:r w:rsidRPr="002C2299">
        <w:rPr>
          <w:rFonts w:ascii="GHEA Grapalat" w:hAnsi="GHEA Grapalat"/>
          <w:b/>
          <w:bCs/>
          <w:lang w:val="hy-AM"/>
        </w:rPr>
        <w:t>.</w:t>
      </w:r>
      <w:r>
        <w:rPr>
          <w:rFonts w:ascii="GHEA Grapalat" w:hAnsi="GHEA Grapalat"/>
          <w:b/>
          <w:bCs/>
          <w:lang w:val="hy-AM"/>
        </w:rPr>
        <w:t xml:space="preserve"> </w:t>
      </w:r>
      <w:r w:rsidRPr="000B542C">
        <w:rPr>
          <w:rFonts w:ascii="GHEA Grapalat" w:hAnsi="GHEA Grapalat"/>
          <w:b/>
          <w:bCs/>
          <w:lang w:val="hy-AM"/>
        </w:rPr>
        <w:t xml:space="preserve">Պետական գույքի վարձակալության </w:t>
      </w:r>
      <w:r>
        <w:rPr>
          <w:rFonts w:ascii="GHEA Grapalat" w:hAnsi="GHEA Grapalat"/>
          <w:b/>
          <w:bCs/>
          <w:lang w:val="hy-AM"/>
        </w:rPr>
        <w:t>կազմակերպումը և անցկացումը</w:t>
      </w:r>
    </w:p>
    <w:p w:rsidR="008A6ABB" w:rsidRPr="005F6AEC" w:rsidRDefault="008A6ABB" w:rsidP="008A6ABB">
      <w:pPr>
        <w:tabs>
          <w:tab w:val="left" w:pos="0"/>
        </w:tabs>
        <w:spacing w:after="0" w:line="360" w:lineRule="auto"/>
        <w:ind w:firstLine="720"/>
        <w:jc w:val="both"/>
        <w:rPr>
          <w:rFonts w:ascii="GHEA Grapalat" w:eastAsia="Times New Roman" w:hAnsi="GHEA Grapalat" w:cs="Sylfaen"/>
          <w:color w:val="000000"/>
          <w:sz w:val="24"/>
          <w:szCs w:val="24"/>
          <w:lang w:val="hy-AM"/>
        </w:rPr>
      </w:pPr>
      <w:r>
        <w:rPr>
          <w:rFonts w:ascii="GHEA Grapalat" w:eastAsia="Times New Roman" w:hAnsi="GHEA Grapalat" w:cs="Sylfaen"/>
          <w:color w:val="000000"/>
          <w:sz w:val="24"/>
          <w:szCs w:val="24"/>
          <w:lang w:val="hy-AM"/>
        </w:rPr>
        <w:t>1. Պետական գույքն</w:t>
      </w:r>
      <w:r w:rsidRPr="005F6AEC">
        <w:rPr>
          <w:rFonts w:ascii="GHEA Grapalat" w:eastAsia="Times New Roman" w:hAnsi="GHEA Grapalat" w:cs="Sylfaen"/>
          <w:color w:val="000000"/>
          <w:sz w:val="24"/>
          <w:szCs w:val="24"/>
          <w:lang w:val="hy-AM"/>
        </w:rPr>
        <w:t xml:space="preserve"> աճուրդով վարձակալության տրամադրման դեպքում վարձակալության ժամկետ սահմանվում է մինչև հինգ տարի, իսկ մրցույթով և սույն օրենքի </w:t>
      </w:r>
      <w:r>
        <w:rPr>
          <w:rFonts w:ascii="GHEA Grapalat" w:eastAsia="Times New Roman" w:hAnsi="GHEA Grapalat" w:cs="Sylfaen"/>
          <w:color w:val="000000"/>
          <w:sz w:val="24"/>
          <w:szCs w:val="24"/>
          <w:lang w:val="hy-AM"/>
        </w:rPr>
        <w:t>49</w:t>
      </w:r>
      <w:r w:rsidRPr="005F6AEC">
        <w:rPr>
          <w:rFonts w:ascii="GHEA Grapalat" w:eastAsia="Times New Roman" w:hAnsi="GHEA Grapalat" w:cs="Sylfaen"/>
          <w:color w:val="000000"/>
          <w:sz w:val="24"/>
          <w:szCs w:val="24"/>
          <w:lang w:val="hy-AM"/>
        </w:rPr>
        <w:t>-րդ հոդվածի 2-րդ մասի 2-րդ</w:t>
      </w:r>
      <w:r>
        <w:rPr>
          <w:rFonts w:ascii="GHEA Grapalat" w:eastAsia="Times New Roman" w:hAnsi="GHEA Grapalat" w:cs="Sylfaen"/>
          <w:color w:val="000000"/>
          <w:sz w:val="24"/>
          <w:szCs w:val="24"/>
          <w:lang w:val="hy-AM"/>
        </w:rPr>
        <w:t xml:space="preserve"> և 3-րդ</w:t>
      </w:r>
      <w:r w:rsidRPr="005F6AEC">
        <w:rPr>
          <w:rFonts w:ascii="GHEA Grapalat" w:eastAsia="Times New Roman" w:hAnsi="GHEA Grapalat" w:cs="Sylfaen"/>
          <w:color w:val="000000"/>
          <w:sz w:val="24"/>
          <w:szCs w:val="24"/>
          <w:lang w:val="hy-AM"/>
        </w:rPr>
        <w:t xml:space="preserve"> կետ</w:t>
      </w:r>
      <w:r>
        <w:rPr>
          <w:rFonts w:ascii="GHEA Grapalat" w:eastAsia="Times New Roman" w:hAnsi="GHEA Grapalat" w:cs="Sylfaen"/>
          <w:color w:val="000000"/>
          <w:sz w:val="24"/>
          <w:szCs w:val="24"/>
          <w:lang w:val="hy-AM"/>
        </w:rPr>
        <w:t>եր</w:t>
      </w:r>
      <w:r w:rsidRPr="005F6AEC">
        <w:rPr>
          <w:rFonts w:ascii="GHEA Grapalat" w:eastAsia="Times New Roman" w:hAnsi="GHEA Grapalat" w:cs="Sylfaen"/>
          <w:color w:val="000000"/>
          <w:sz w:val="24"/>
          <w:szCs w:val="24"/>
          <w:lang w:val="hy-AM"/>
        </w:rPr>
        <w:t>ով սահմանված դեպք</w:t>
      </w:r>
      <w:r>
        <w:rPr>
          <w:rFonts w:ascii="GHEA Grapalat" w:eastAsia="Times New Roman" w:hAnsi="GHEA Grapalat" w:cs="Sylfaen"/>
          <w:color w:val="000000"/>
          <w:sz w:val="24"/>
          <w:szCs w:val="24"/>
          <w:lang w:val="hy-AM"/>
        </w:rPr>
        <w:t>եր</w:t>
      </w:r>
      <w:r w:rsidRPr="005F6AEC">
        <w:rPr>
          <w:rFonts w:ascii="GHEA Grapalat" w:eastAsia="Times New Roman" w:hAnsi="GHEA Grapalat" w:cs="Sylfaen"/>
          <w:color w:val="000000"/>
          <w:sz w:val="24"/>
          <w:szCs w:val="24"/>
          <w:lang w:val="hy-AM"/>
        </w:rPr>
        <w:t>ում մինչև տաս</w:t>
      </w:r>
      <w:r w:rsidR="00F72B7C">
        <w:rPr>
          <w:rFonts w:ascii="GHEA Grapalat" w:eastAsia="Times New Roman" w:hAnsi="GHEA Grapalat" w:cs="Sylfaen"/>
          <w:color w:val="000000"/>
          <w:sz w:val="24"/>
          <w:szCs w:val="24"/>
          <w:lang w:val="hy-AM"/>
        </w:rPr>
        <w:t>ը</w:t>
      </w:r>
      <w:r w:rsidRPr="005F6AEC">
        <w:rPr>
          <w:rFonts w:ascii="GHEA Grapalat" w:eastAsia="Times New Roman" w:hAnsi="GHEA Grapalat" w:cs="Sylfaen"/>
          <w:color w:val="000000"/>
          <w:sz w:val="24"/>
          <w:szCs w:val="24"/>
          <w:lang w:val="hy-AM"/>
        </w:rPr>
        <w:t xml:space="preserve">  տարի ժամկետով։</w:t>
      </w:r>
    </w:p>
    <w:p w:rsidR="008A6ABB" w:rsidRDefault="008A6ABB" w:rsidP="008A6ABB">
      <w:pPr>
        <w:tabs>
          <w:tab w:val="left" w:pos="0"/>
        </w:tabs>
        <w:spacing w:after="0" w:line="360" w:lineRule="auto"/>
        <w:ind w:firstLine="720"/>
        <w:jc w:val="both"/>
        <w:rPr>
          <w:rFonts w:ascii="GHEA Grapalat" w:hAnsi="GHEA Grapalat"/>
          <w:color w:val="000000"/>
          <w:sz w:val="24"/>
          <w:szCs w:val="24"/>
          <w:lang w:val="hy-AM"/>
        </w:rPr>
      </w:pPr>
      <w:r w:rsidRPr="00CD06C9">
        <w:rPr>
          <w:rFonts w:ascii="GHEA Grapalat" w:hAnsi="GHEA Grapalat"/>
          <w:color w:val="000000"/>
          <w:sz w:val="24"/>
          <w:szCs w:val="24"/>
          <w:lang w:val="hy-AM"/>
        </w:rPr>
        <w:t>2. Պետական</w:t>
      </w:r>
      <w:r w:rsidRPr="00593231">
        <w:rPr>
          <w:rFonts w:ascii="GHEA Grapalat" w:hAnsi="GHEA Grapalat"/>
          <w:color w:val="000000"/>
          <w:sz w:val="24"/>
          <w:szCs w:val="24"/>
          <w:lang w:val="hy-AM"/>
        </w:rPr>
        <w:t xml:space="preserve"> գույքը վարձակալության</w:t>
      </w:r>
      <w:r>
        <w:rPr>
          <w:rFonts w:ascii="GHEA Grapalat" w:hAnsi="GHEA Grapalat"/>
          <w:color w:val="000000"/>
          <w:sz w:val="24"/>
          <w:szCs w:val="24"/>
          <w:lang w:val="hy-AM"/>
        </w:rPr>
        <w:t xml:space="preserve"> է տրամադրվում </w:t>
      </w:r>
      <w:r w:rsidRPr="00CD06C9">
        <w:rPr>
          <w:rFonts w:ascii="GHEA Grapalat" w:hAnsi="GHEA Grapalat"/>
          <w:color w:val="000000"/>
          <w:sz w:val="24"/>
          <w:szCs w:val="24"/>
          <w:lang w:val="hy-AM"/>
        </w:rPr>
        <w:t>Հայաստանի Հանրապետության կառավարության</w:t>
      </w:r>
      <w:r>
        <w:rPr>
          <w:rFonts w:ascii="GHEA Grapalat" w:hAnsi="GHEA Grapalat"/>
          <w:color w:val="000000"/>
          <w:sz w:val="24"/>
          <w:szCs w:val="24"/>
          <w:lang w:val="hy-AM"/>
        </w:rPr>
        <w:t xml:space="preserve"> որոշման և մինչև </w:t>
      </w:r>
      <w:r w:rsidRPr="00CD06C9">
        <w:rPr>
          <w:rFonts w:ascii="GHEA Grapalat" w:hAnsi="GHEA Grapalat"/>
          <w:color w:val="000000"/>
          <w:sz w:val="24"/>
          <w:szCs w:val="24"/>
          <w:lang w:val="hy-AM"/>
        </w:rPr>
        <w:t>հինգ</w:t>
      </w:r>
      <w:r>
        <w:rPr>
          <w:rFonts w:ascii="GHEA Grapalat" w:hAnsi="GHEA Grapalat"/>
          <w:color w:val="000000"/>
          <w:sz w:val="24"/>
          <w:szCs w:val="24"/>
          <w:lang w:val="hy-AM"/>
        </w:rPr>
        <w:t xml:space="preserve"> տարի ժամկետով՝ </w:t>
      </w:r>
      <w:r w:rsidRPr="00CD06C9">
        <w:rPr>
          <w:rFonts w:ascii="GHEA Grapalat" w:hAnsi="GHEA Grapalat"/>
          <w:color w:val="000000"/>
          <w:sz w:val="24"/>
          <w:szCs w:val="24"/>
          <w:lang w:val="hy-AM"/>
        </w:rPr>
        <w:t>պետական գույքի կառավարման լիազոր մարմնի ղեկավարի հրամանի</w:t>
      </w:r>
      <w:r>
        <w:rPr>
          <w:rFonts w:ascii="GHEA Grapalat" w:hAnsi="GHEA Grapalat"/>
          <w:color w:val="000000"/>
          <w:sz w:val="24"/>
          <w:szCs w:val="24"/>
          <w:lang w:val="hy-AM"/>
        </w:rPr>
        <w:t xml:space="preserve"> համաձայն։</w:t>
      </w:r>
    </w:p>
    <w:p w:rsidR="008A6ABB" w:rsidRDefault="008A6ABB" w:rsidP="008A6ABB">
      <w:pPr>
        <w:pStyle w:val="ListParagraph"/>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3.</w:t>
      </w:r>
      <w:r w:rsidRPr="00B160B5">
        <w:rPr>
          <w:rFonts w:ascii="GHEA Grapalat" w:hAnsi="GHEA Grapalat" w:cstheme="minorBidi"/>
          <w:color w:val="000000"/>
          <w:lang w:val="hy-AM"/>
        </w:rPr>
        <w:t xml:space="preserve"> </w:t>
      </w:r>
      <w:r w:rsidRPr="00CD06C9">
        <w:rPr>
          <w:rFonts w:ascii="GHEA Grapalat" w:hAnsi="GHEA Grapalat" w:cstheme="minorBidi"/>
          <w:color w:val="000000"/>
          <w:lang w:val="hy-AM"/>
        </w:rPr>
        <w:t>Պետական</w:t>
      </w:r>
      <w:r>
        <w:rPr>
          <w:rFonts w:ascii="GHEA Grapalat" w:hAnsi="GHEA Grapalat"/>
          <w:color w:val="000000"/>
          <w:lang w:val="hy-AM"/>
        </w:rPr>
        <w:t xml:space="preserve"> գույքի</w:t>
      </w:r>
      <w:r w:rsidRPr="00593231">
        <w:rPr>
          <w:rFonts w:ascii="GHEA Grapalat" w:hAnsi="GHEA Grapalat"/>
          <w:color w:val="000000"/>
          <w:lang w:val="hy-AM"/>
        </w:rPr>
        <w:t xml:space="preserve"> վարձակալության</w:t>
      </w:r>
      <w:r>
        <w:rPr>
          <w:rFonts w:ascii="GHEA Grapalat" w:hAnsi="GHEA Grapalat"/>
          <w:color w:val="000000"/>
          <w:lang w:val="hy-AM"/>
        </w:rPr>
        <w:t xml:space="preserve"> տրամադրման մասին իրավական ակտերում պարտադիր նշվում են՝ </w:t>
      </w:r>
    </w:p>
    <w:p w:rsidR="008A6ABB" w:rsidRPr="00A60EFA" w:rsidRDefault="008A6ABB" w:rsidP="008A6ABB">
      <w:pPr>
        <w:pStyle w:val="ListParagraph"/>
        <w:tabs>
          <w:tab w:val="left" w:pos="0"/>
        </w:tabs>
        <w:spacing w:line="360" w:lineRule="auto"/>
        <w:ind w:left="0" w:firstLine="720"/>
        <w:jc w:val="both"/>
        <w:rPr>
          <w:rFonts w:ascii="GHEA Grapalat" w:hAnsi="GHEA Grapalat"/>
          <w:color w:val="000000"/>
          <w:lang w:val="hy-AM"/>
        </w:rPr>
      </w:pPr>
      <w:r>
        <w:rPr>
          <w:rFonts w:ascii="GHEA Grapalat" w:hAnsi="GHEA Grapalat"/>
          <w:color w:val="000000"/>
          <w:lang w:val="hy-AM"/>
        </w:rPr>
        <w:t>1</w:t>
      </w:r>
      <w:r w:rsidRPr="00A60EFA">
        <w:rPr>
          <w:rFonts w:ascii="GHEA Grapalat" w:hAnsi="GHEA Grapalat"/>
          <w:color w:val="000000"/>
          <w:lang w:val="hy-AM"/>
        </w:rPr>
        <w:t xml:space="preserve">) </w:t>
      </w:r>
      <w:r>
        <w:rPr>
          <w:rFonts w:ascii="GHEA Grapalat" w:hAnsi="GHEA Grapalat"/>
          <w:color w:val="000000"/>
          <w:lang w:val="hy-AM"/>
        </w:rPr>
        <w:t xml:space="preserve">ուղղակի տրամադրման դեպքում՝ վարձակալության ենթակա գույքի </w:t>
      </w:r>
      <w:r w:rsidRPr="00F577DC">
        <w:rPr>
          <w:rFonts w:ascii="GHEA Grapalat" w:hAnsi="GHEA Grapalat"/>
          <w:lang w:val="hy-AM"/>
        </w:rPr>
        <w:t>գտնվելու վայրը</w:t>
      </w:r>
      <w:r>
        <w:rPr>
          <w:rFonts w:ascii="GHEA Grapalat" w:hAnsi="GHEA Grapalat"/>
          <w:color w:val="000000"/>
          <w:lang w:val="hy-AM"/>
        </w:rPr>
        <w:t xml:space="preserve">, </w:t>
      </w:r>
      <w:r w:rsidRPr="00421D37">
        <w:rPr>
          <w:rFonts w:ascii="GHEA Grapalat" w:hAnsi="GHEA Grapalat"/>
          <w:lang w:val="hy-AM"/>
        </w:rPr>
        <w:t>իրավունքների պետական գրանցման վկայականի համարը կամ գույքի կադաստրային ծածկագիրը</w:t>
      </w:r>
      <w:r>
        <w:rPr>
          <w:rFonts w:ascii="GHEA Grapalat" w:hAnsi="GHEA Grapalat"/>
          <w:color w:val="000000"/>
          <w:lang w:val="hy-AM"/>
        </w:rPr>
        <w:t xml:space="preserve"> տարածքի մակերեսը, վարձակալի անվանումը, վարձավճարի չափը, պարտավորությունների ստանձնման դեպքում՝ ներդրումային պարտավորությունները, վարձակալության ժամկետը</w:t>
      </w:r>
      <w:r w:rsidRPr="00A60EFA">
        <w:rPr>
          <w:rFonts w:ascii="GHEA Grapalat" w:hAnsi="GHEA Grapalat"/>
          <w:color w:val="000000"/>
          <w:lang w:val="hy-AM"/>
        </w:rPr>
        <w:t>.</w:t>
      </w:r>
      <w:r>
        <w:rPr>
          <w:rFonts w:ascii="GHEA Grapalat" w:hAnsi="GHEA Grapalat"/>
          <w:color w:val="000000"/>
          <w:lang w:val="hy-AM"/>
        </w:rPr>
        <w:t xml:space="preserve"> </w:t>
      </w:r>
    </w:p>
    <w:p w:rsidR="008A6ABB" w:rsidRPr="00113567" w:rsidRDefault="008A6ABB" w:rsidP="008A6ABB">
      <w:pPr>
        <w:pStyle w:val="ListParagraph"/>
        <w:tabs>
          <w:tab w:val="left" w:pos="0"/>
        </w:tabs>
        <w:spacing w:line="360" w:lineRule="auto"/>
        <w:ind w:left="0" w:firstLine="720"/>
        <w:jc w:val="both"/>
        <w:rPr>
          <w:rFonts w:ascii="GHEA Grapalat" w:hAnsi="GHEA Grapalat"/>
          <w:color w:val="000000"/>
          <w:lang w:val="hy-AM"/>
        </w:rPr>
      </w:pPr>
      <w:r w:rsidRPr="00A60EFA">
        <w:rPr>
          <w:rFonts w:ascii="GHEA Grapalat" w:hAnsi="GHEA Grapalat"/>
          <w:color w:val="000000"/>
          <w:lang w:val="hy-AM"/>
        </w:rPr>
        <w:t xml:space="preserve">2) </w:t>
      </w:r>
      <w:r>
        <w:rPr>
          <w:rFonts w:ascii="GHEA Grapalat" w:hAnsi="GHEA Grapalat"/>
          <w:color w:val="000000"/>
          <w:lang w:val="hy-AM"/>
        </w:rPr>
        <w:t xml:space="preserve">աճուրդի դեպքում՝ նշվում է աճուրդում վարձավճարի մեկնարկային գինը, աճուրդի կազմակերպման ժամկետը, </w:t>
      </w:r>
    </w:p>
    <w:p w:rsidR="008A6ABB" w:rsidRDefault="008A6ABB" w:rsidP="008A6ABB">
      <w:pPr>
        <w:pStyle w:val="ListParagraph"/>
        <w:tabs>
          <w:tab w:val="left" w:pos="0"/>
        </w:tabs>
        <w:spacing w:line="360" w:lineRule="auto"/>
        <w:ind w:left="0" w:firstLine="720"/>
        <w:jc w:val="both"/>
        <w:rPr>
          <w:rFonts w:ascii="GHEA Grapalat" w:hAnsi="GHEA Grapalat"/>
          <w:color w:val="000000"/>
          <w:lang w:val="hy-AM"/>
        </w:rPr>
      </w:pPr>
      <w:r w:rsidRPr="00637934">
        <w:rPr>
          <w:rFonts w:ascii="GHEA Grapalat" w:hAnsi="GHEA Grapalat"/>
          <w:color w:val="000000"/>
          <w:lang w:val="hy-AM"/>
        </w:rPr>
        <w:lastRenderedPageBreak/>
        <w:t xml:space="preserve">3) </w:t>
      </w:r>
      <w:r>
        <w:rPr>
          <w:rFonts w:ascii="GHEA Grapalat" w:hAnsi="GHEA Grapalat"/>
          <w:color w:val="000000"/>
          <w:lang w:val="hy-AM"/>
        </w:rPr>
        <w:t>մրցույթի դեպքում՝ բացի մեկնարկային վարձավճարի մեծությունից նշվում է նաև բարելավման ուղղությամբ ներդրումների իրականացման պահանջը, մրցույթի կազմակերպման ժամկետը։</w:t>
      </w:r>
    </w:p>
    <w:p w:rsidR="008A6ABB" w:rsidRPr="00911CAB" w:rsidRDefault="008A6ABB" w:rsidP="008A6ABB">
      <w:pPr>
        <w:pStyle w:val="ListParagraph"/>
        <w:tabs>
          <w:tab w:val="left" w:pos="0"/>
        </w:tabs>
        <w:spacing w:line="360" w:lineRule="auto"/>
        <w:ind w:left="0" w:firstLine="720"/>
        <w:jc w:val="both"/>
        <w:rPr>
          <w:rFonts w:ascii="GHEA Grapalat" w:hAnsi="GHEA Grapalat"/>
          <w:lang w:val="hy-AM"/>
        </w:rPr>
      </w:pPr>
      <w:r w:rsidRPr="00911CAB">
        <w:rPr>
          <w:rFonts w:ascii="GHEA Grapalat" w:hAnsi="GHEA Grapalat"/>
          <w:lang w:val="hy-AM"/>
        </w:rPr>
        <w:t>4.</w:t>
      </w:r>
      <w:r w:rsidRPr="00911CAB">
        <w:rPr>
          <w:rFonts w:ascii="GHEA Grapalat" w:hAnsi="GHEA Grapalat" w:cstheme="minorBidi"/>
          <w:lang w:val="hy-AM"/>
        </w:rPr>
        <w:t xml:space="preserve"> Պետական</w:t>
      </w:r>
      <w:r w:rsidRPr="00911CAB">
        <w:rPr>
          <w:rFonts w:ascii="GHEA Grapalat" w:hAnsi="GHEA Grapalat"/>
          <w:lang w:val="hy-AM"/>
        </w:rPr>
        <w:t xml:space="preserve"> գույքի վարձակալության տրամադրման գործընթացը կազմակերպում և անցկացնում է պետական գույքի կառավարման լիազոր մարմինը Հայաստանի Հանրապետության օրենսդրության համաձայն։</w:t>
      </w:r>
    </w:p>
    <w:p w:rsidR="008A6ABB" w:rsidRPr="00BF4839" w:rsidRDefault="008A6ABB" w:rsidP="008A6ABB">
      <w:pPr>
        <w:pStyle w:val="ListParagraph"/>
        <w:tabs>
          <w:tab w:val="left" w:pos="0"/>
        </w:tabs>
        <w:spacing w:line="360" w:lineRule="auto"/>
        <w:ind w:left="0" w:firstLine="720"/>
        <w:jc w:val="both"/>
        <w:rPr>
          <w:rFonts w:ascii="GHEA Grapalat" w:hAnsi="GHEA Grapalat" w:cstheme="minorBidi"/>
          <w:color w:val="C00000"/>
          <w:lang w:val="hy-AM"/>
        </w:rPr>
      </w:pPr>
    </w:p>
    <w:p w:rsidR="008A6ABB" w:rsidRPr="00037FCC"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sidRPr="004804A3">
        <w:rPr>
          <w:rFonts w:ascii="GHEA Grapalat" w:eastAsia="Times New Roman" w:hAnsi="GHEA Grapalat" w:cs="Calibri"/>
          <w:b/>
          <w:bCs/>
          <w:sz w:val="24"/>
          <w:szCs w:val="24"/>
          <w:lang w:val="hy-AM"/>
        </w:rPr>
        <w:t>1</w:t>
      </w:r>
      <w:r w:rsidRPr="00037FCC">
        <w:rPr>
          <w:rFonts w:ascii="GHEA Grapalat" w:eastAsia="Times New Roman" w:hAnsi="GHEA Grapalat" w:cs="Calibri"/>
          <w:b/>
          <w:bCs/>
          <w:sz w:val="24"/>
          <w:szCs w:val="24"/>
          <w:lang w:val="hy-AM"/>
        </w:rPr>
        <w:t>9</w:t>
      </w:r>
    </w:p>
    <w:p w:rsidR="008A6ABB" w:rsidRDefault="008A6ABB" w:rsidP="008A6ABB">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ԱՆՀԱՏՈՒՅՑ ՕԳՏԱԳՈՐԾՄԱՆ ՏՐԱՄԱԴՐՈՒՄԸ</w:t>
      </w:r>
    </w:p>
    <w:p w:rsidR="008A6ABB" w:rsidRPr="00F245D1" w:rsidRDefault="008A6ABB" w:rsidP="008A6ABB">
      <w:pPr>
        <w:pStyle w:val="ListParagraph"/>
        <w:spacing w:line="360" w:lineRule="auto"/>
        <w:ind w:left="0" w:firstLine="720"/>
        <w:jc w:val="center"/>
        <w:rPr>
          <w:rFonts w:ascii="GHEA Grapalat" w:hAnsi="GHEA Grapalat"/>
          <w:b/>
          <w:bCs/>
          <w:iCs/>
          <w:lang w:val="hy-AM"/>
        </w:rPr>
      </w:pPr>
    </w:p>
    <w:p w:rsidR="008A6ABB" w:rsidRPr="00914234" w:rsidRDefault="008A6ABB" w:rsidP="008A6ABB">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Pr="002C2299">
        <w:rPr>
          <w:rFonts w:ascii="GHEA Grapalat" w:hAnsi="GHEA Grapalat"/>
          <w:b/>
          <w:bCs/>
          <w:lang w:val="hy-AM"/>
        </w:rPr>
        <w:t>5</w:t>
      </w:r>
      <w:r>
        <w:rPr>
          <w:rFonts w:ascii="GHEA Grapalat" w:hAnsi="GHEA Grapalat"/>
          <w:b/>
          <w:bCs/>
          <w:lang w:val="hy-AM"/>
        </w:rPr>
        <w:t>1</w:t>
      </w:r>
      <w:r w:rsidRPr="002C2299">
        <w:rPr>
          <w:rFonts w:ascii="GHEA Grapalat" w:hAnsi="GHEA Grapalat"/>
          <w:b/>
          <w:bCs/>
          <w:lang w:val="hy-AM"/>
        </w:rPr>
        <w:t>.</w:t>
      </w:r>
      <w:r w:rsidRPr="000A5B18">
        <w:rPr>
          <w:rFonts w:ascii="GHEA Grapalat" w:hAnsi="GHEA Grapalat"/>
          <w:b/>
          <w:bCs/>
          <w:lang w:val="hy-AM"/>
        </w:rPr>
        <w:t xml:space="preserve"> Պետական գույք</w:t>
      </w:r>
      <w:r>
        <w:rPr>
          <w:rFonts w:ascii="GHEA Grapalat" w:hAnsi="GHEA Grapalat"/>
          <w:b/>
          <w:bCs/>
          <w:lang w:val="hy-AM"/>
        </w:rPr>
        <w:t>ի անհատույց օգտագործման տրամադրման նպատակը</w:t>
      </w:r>
      <w:r w:rsidRPr="00914234">
        <w:rPr>
          <w:rFonts w:ascii="GHEA Grapalat" w:hAnsi="GHEA Grapalat"/>
          <w:b/>
          <w:bCs/>
          <w:lang w:val="hy-AM"/>
        </w:rPr>
        <w:t>.</w:t>
      </w:r>
    </w:p>
    <w:p w:rsidR="008A6ABB" w:rsidRPr="003A08B5" w:rsidRDefault="008A6ABB" w:rsidP="008A6ABB">
      <w:pPr>
        <w:pStyle w:val="ListParagraph"/>
        <w:tabs>
          <w:tab w:val="left" w:pos="0"/>
        </w:tabs>
        <w:spacing w:line="360" w:lineRule="auto"/>
        <w:ind w:left="0" w:firstLine="720"/>
        <w:jc w:val="both"/>
        <w:rPr>
          <w:rFonts w:ascii="GHEA Grapalat" w:eastAsiaTheme="minorHAnsi" w:hAnsi="GHEA Grapalat" w:cstheme="minorBidi"/>
          <w:bCs/>
          <w:lang w:val="hy-AM"/>
        </w:rPr>
      </w:pPr>
      <w:r w:rsidRPr="003A08B5">
        <w:rPr>
          <w:rFonts w:ascii="GHEA Grapalat" w:hAnsi="GHEA Grapalat"/>
          <w:bCs/>
          <w:lang w:val="hy-AM"/>
        </w:rPr>
        <w:t xml:space="preserve">1. Պետական գույքի անհատույց օգտագործման տրամադրումն անուղղակի ճանապարհով նպատակ ունի </w:t>
      </w:r>
      <w:r w:rsidRPr="003A08B5">
        <w:rPr>
          <w:rFonts w:ascii="GHEA Grapalat" w:eastAsiaTheme="minorHAnsi" w:hAnsi="GHEA Grapalat" w:cstheme="minorBidi"/>
          <w:bCs/>
          <w:lang w:val="hy-AM"/>
        </w:rPr>
        <w:t>Հայաստանի Հանրապետության պետական բյուջեի մուտքերն ավելացումից և պետական գույքի վիճակը բարելավելուց բացի նպաստել  հասարակական կյանքի կարևորագույն ոլորտների առաջնահերթ զարգացմանը։</w:t>
      </w:r>
    </w:p>
    <w:p w:rsidR="008A6ABB" w:rsidRDefault="008A6ABB" w:rsidP="008A6ABB">
      <w:pPr>
        <w:pStyle w:val="ListParagraph"/>
        <w:tabs>
          <w:tab w:val="left" w:pos="0"/>
        </w:tabs>
        <w:spacing w:line="360" w:lineRule="auto"/>
        <w:ind w:left="0" w:firstLine="720"/>
        <w:jc w:val="both"/>
        <w:rPr>
          <w:rFonts w:ascii="GHEA Grapalat" w:eastAsiaTheme="minorHAnsi" w:hAnsi="GHEA Grapalat" w:cstheme="minorBidi"/>
          <w:bCs/>
          <w:lang w:val="hy-AM"/>
        </w:rPr>
      </w:pPr>
      <w:r w:rsidRPr="00BA2368">
        <w:rPr>
          <w:rFonts w:ascii="GHEA Grapalat" w:eastAsiaTheme="minorHAnsi" w:hAnsi="GHEA Grapalat" w:cstheme="minorBidi"/>
          <w:bCs/>
          <w:lang w:val="hy-AM"/>
        </w:rPr>
        <w:t>2.</w:t>
      </w:r>
      <w:r>
        <w:rPr>
          <w:rFonts w:ascii="GHEA Grapalat" w:eastAsiaTheme="minorHAnsi" w:hAnsi="GHEA Grapalat" w:cstheme="minorBidi"/>
          <w:bCs/>
          <w:lang w:val="hy-AM"/>
        </w:rPr>
        <w:t xml:space="preserve"> Պետական գույքի անհատույց օգտագործման տրամադրումը պետք է բխի երկրի սոցիալ-տնտեսական զարգացման առաջնահերթություններից և առանձին ոլորտների հեռանկարային ծրագրերի պահանջներից։ </w:t>
      </w:r>
    </w:p>
    <w:p w:rsidR="008A6ABB" w:rsidRDefault="008A6ABB" w:rsidP="008A6ABB">
      <w:pPr>
        <w:pStyle w:val="ListParagraph"/>
        <w:tabs>
          <w:tab w:val="left" w:pos="0"/>
        </w:tabs>
        <w:spacing w:line="360" w:lineRule="auto"/>
        <w:ind w:left="0" w:firstLine="720"/>
        <w:jc w:val="both"/>
        <w:rPr>
          <w:rFonts w:ascii="GHEA Grapalat" w:eastAsiaTheme="minorHAnsi" w:hAnsi="GHEA Grapalat" w:cstheme="minorBidi"/>
          <w:bCs/>
          <w:lang w:val="hy-AM"/>
        </w:rPr>
      </w:pPr>
    </w:p>
    <w:p w:rsidR="008A6ABB" w:rsidRDefault="008A6ABB" w:rsidP="008A6ABB">
      <w:pPr>
        <w:pStyle w:val="ListParagraph"/>
        <w:tabs>
          <w:tab w:val="left" w:pos="0"/>
        </w:tabs>
        <w:spacing w:line="360" w:lineRule="auto"/>
        <w:ind w:left="0" w:firstLine="720"/>
        <w:jc w:val="both"/>
        <w:rPr>
          <w:rFonts w:ascii="GHEA Grapalat" w:hAnsi="GHEA Grapalat"/>
          <w:b/>
          <w:bCs/>
          <w:lang w:val="hy-AM"/>
        </w:rPr>
      </w:pPr>
      <w:r w:rsidRPr="000A5B18">
        <w:rPr>
          <w:rFonts w:ascii="GHEA Grapalat" w:hAnsi="GHEA Grapalat"/>
          <w:b/>
          <w:bCs/>
          <w:lang w:val="hy-AM"/>
        </w:rPr>
        <w:t xml:space="preserve">Հոդված </w:t>
      </w:r>
      <w:r w:rsidRPr="002C2299">
        <w:rPr>
          <w:rFonts w:ascii="GHEA Grapalat" w:hAnsi="GHEA Grapalat"/>
          <w:b/>
          <w:bCs/>
          <w:lang w:val="hy-AM"/>
        </w:rPr>
        <w:t>5</w:t>
      </w:r>
      <w:r>
        <w:rPr>
          <w:rFonts w:ascii="GHEA Grapalat" w:hAnsi="GHEA Grapalat"/>
          <w:b/>
          <w:bCs/>
          <w:lang w:val="hy-AM"/>
        </w:rPr>
        <w:t>2</w:t>
      </w:r>
      <w:r w:rsidRPr="002C2299">
        <w:rPr>
          <w:rFonts w:ascii="GHEA Grapalat" w:hAnsi="GHEA Grapalat"/>
          <w:b/>
          <w:bCs/>
          <w:lang w:val="hy-AM"/>
        </w:rPr>
        <w:t>.</w:t>
      </w:r>
      <w:r w:rsidRPr="000A5B18">
        <w:rPr>
          <w:rFonts w:ascii="GHEA Grapalat" w:hAnsi="GHEA Grapalat"/>
          <w:b/>
          <w:bCs/>
          <w:lang w:val="hy-AM"/>
        </w:rPr>
        <w:t xml:space="preserve"> </w:t>
      </w:r>
      <w:r>
        <w:rPr>
          <w:rFonts w:ascii="GHEA Grapalat" w:hAnsi="GHEA Grapalat"/>
          <w:b/>
          <w:bCs/>
          <w:lang w:val="hy-AM"/>
        </w:rPr>
        <w:t>Որոշակի պայմանների կատարման դիմաց անհատույց օգտագործման տրամադրման ենթակա պետական  գույքը և դրանից օգտվող սուբյեկտները</w:t>
      </w:r>
    </w:p>
    <w:p w:rsidR="008A6ABB" w:rsidRPr="00785FC2" w:rsidRDefault="008A6ABB" w:rsidP="008A6ABB">
      <w:pPr>
        <w:pStyle w:val="ListParagraph"/>
        <w:tabs>
          <w:tab w:val="left" w:pos="0"/>
        </w:tabs>
        <w:spacing w:line="360" w:lineRule="auto"/>
        <w:ind w:left="0" w:firstLine="720"/>
        <w:jc w:val="both"/>
        <w:rPr>
          <w:rFonts w:ascii="GHEA Grapalat" w:hAnsi="GHEA Grapalat"/>
          <w:color w:val="FF0000"/>
          <w:shd w:val="clear" w:color="auto" w:fill="FFFFFF"/>
          <w:lang w:val="hy-AM"/>
        </w:rPr>
      </w:pPr>
      <w:r>
        <w:rPr>
          <w:rFonts w:ascii="GHEA Grapalat" w:eastAsiaTheme="minorHAnsi" w:hAnsi="GHEA Grapalat" w:cstheme="minorBidi"/>
          <w:bCs/>
          <w:lang w:val="hy-AM"/>
        </w:rPr>
        <w:t xml:space="preserve">1. Անհատույց օգտագործման իրավունքով տրամադրման ենթակա են  պետական սեփականություն համարվող շենք, շինություները, </w:t>
      </w:r>
      <w:r w:rsidRPr="001579A9">
        <w:rPr>
          <w:rFonts w:ascii="GHEA Grapalat" w:eastAsiaTheme="minorHAnsi" w:hAnsi="GHEA Grapalat" w:cstheme="minorBidi"/>
          <w:bCs/>
          <w:lang w:val="hy-AM"/>
        </w:rPr>
        <w:t xml:space="preserve">դրանց սպասարկման համար հատկացված հողամասերը, ինչպես նաև կառուցապատված հողամասերի օպտիմալացման արդյունքում առանձնացված չկառուցապատված </w:t>
      </w:r>
      <w:r w:rsidRPr="00AE0654">
        <w:rPr>
          <w:rFonts w:ascii="GHEA Grapalat" w:eastAsiaTheme="minorHAnsi" w:hAnsi="GHEA Grapalat" w:cstheme="minorBidi"/>
          <w:bCs/>
          <w:lang w:val="hy-AM"/>
        </w:rPr>
        <w:t>և պետական կամ ենթակա պետական մարմիններին հանձնված (ամրացված)</w:t>
      </w:r>
      <w:r w:rsidRPr="00AE0654">
        <w:rPr>
          <w:rFonts w:ascii="Calibri" w:eastAsiaTheme="minorHAnsi" w:hAnsi="Calibri" w:cs="Calibri"/>
          <w:bCs/>
          <w:lang w:val="hy-AM"/>
        </w:rPr>
        <w:t> </w:t>
      </w:r>
      <w:r w:rsidRPr="001579A9">
        <w:rPr>
          <w:rFonts w:ascii="GHEA Grapalat" w:eastAsiaTheme="minorHAnsi" w:hAnsi="GHEA Grapalat" w:cstheme="minorBidi"/>
          <w:bCs/>
          <w:lang w:val="hy-AM"/>
        </w:rPr>
        <w:t>հողամասերը</w:t>
      </w:r>
      <w:r w:rsidRPr="00785FC2">
        <w:rPr>
          <w:rFonts w:ascii="GHEA Grapalat" w:hAnsi="GHEA Grapalat"/>
          <w:color w:val="FF0000"/>
          <w:shd w:val="clear" w:color="auto" w:fill="FFFFFF"/>
          <w:lang w:val="hy-AM"/>
        </w:rPr>
        <w:t xml:space="preserve"> </w:t>
      </w:r>
      <w:r w:rsidRPr="00785FC2">
        <w:rPr>
          <w:rFonts w:ascii="GHEA Grapalat" w:eastAsiaTheme="minorHAnsi" w:hAnsi="GHEA Grapalat" w:cstheme="minorBidi"/>
          <w:bCs/>
          <w:lang w:val="hy-AM"/>
        </w:rPr>
        <w:t xml:space="preserve">և հիմնական միջոցներ հանդիսացող շարժական գույքը, </w:t>
      </w:r>
    </w:p>
    <w:p w:rsidR="008A6ABB" w:rsidRPr="00EF29E2" w:rsidRDefault="008A6ABB" w:rsidP="008A6ABB">
      <w:pPr>
        <w:pStyle w:val="ListParagraph"/>
        <w:tabs>
          <w:tab w:val="left" w:pos="0"/>
        </w:tabs>
        <w:spacing w:line="360" w:lineRule="auto"/>
        <w:ind w:left="0" w:firstLine="720"/>
        <w:jc w:val="both"/>
        <w:rPr>
          <w:rFonts w:ascii="GHEA Grapalat" w:hAnsi="GHEA Grapalat"/>
          <w:color w:val="000000"/>
          <w:lang w:val="hy-AM"/>
        </w:rPr>
      </w:pPr>
      <w:r w:rsidRPr="001579A9">
        <w:rPr>
          <w:rFonts w:ascii="GHEA Grapalat" w:eastAsiaTheme="minorHAnsi" w:hAnsi="GHEA Grapalat" w:cstheme="minorBidi"/>
          <w:bCs/>
          <w:lang w:val="hy-AM"/>
        </w:rPr>
        <w:t>2. Պետական գույքն անհատույց օգտագործման իրավունքով</w:t>
      </w:r>
      <w:r w:rsidRPr="00EF29E2">
        <w:rPr>
          <w:rFonts w:ascii="GHEA Grapalat" w:hAnsi="GHEA Grapalat"/>
          <w:color w:val="000000"/>
          <w:lang w:val="hy-AM"/>
        </w:rPr>
        <w:t xml:space="preserve"> կարող է տրամադրվել՝</w:t>
      </w:r>
    </w:p>
    <w:p w:rsidR="008A6ABB" w:rsidRPr="00EF29E2"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lastRenderedPageBreak/>
        <w:t>1) համայնքներին.</w:t>
      </w:r>
    </w:p>
    <w:p w:rsidR="008A6ABB"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2) հասարակական կազմակերպություններին</w:t>
      </w:r>
      <w:r>
        <w:rPr>
          <w:rFonts w:ascii="GHEA Grapalat" w:eastAsia="Times New Roman" w:hAnsi="GHEA Grapalat" w:cs="Times New Roman"/>
          <w:color w:val="000000"/>
          <w:sz w:val="24"/>
          <w:szCs w:val="24"/>
          <w:lang w:val="hy-AM"/>
        </w:rPr>
        <w:t>.</w:t>
      </w:r>
    </w:p>
    <w:p w:rsidR="008A6ABB" w:rsidRPr="00EF29E2"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3) հիմնադրամներին</w:t>
      </w:r>
      <w:r>
        <w:rPr>
          <w:rFonts w:ascii="GHEA Grapalat" w:eastAsia="Times New Roman" w:hAnsi="GHEA Grapalat" w:cs="Times New Roman"/>
          <w:color w:val="000000"/>
          <w:sz w:val="24"/>
          <w:szCs w:val="24"/>
          <w:lang w:val="hy-AM"/>
        </w:rPr>
        <w:t>,</w:t>
      </w:r>
      <w:r w:rsidRPr="00EF29E2">
        <w:rPr>
          <w:rFonts w:ascii="GHEA Grapalat" w:eastAsia="Times New Roman" w:hAnsi="GHEA Grapalat" w:cs="Times New Roman"/>
          <w:color w:val="000000"/>
          <w:sz w:val="24"/>
          <w:szCs w:val="24"/>
          <w:lang w:val="hy-AM"/>
        </w:rPr>
        <w:t xml:space="preserve"> որոնց հիմնադիրը </w:t>
      </w:r>
      <w:r w:rsidRPr="00EF29E2">
        <w:rPr>
          <w:rFonts w:ascii="GHEA Grapalat" w:hAnsi="GHEA Grapalat"/>
          <w:bCs/>
          <w:sz w:val="24"/>
          <w:szCs w:val="24"/>
          <w:lang w:val="hy-AM"/>
        </w:rPr>
        <w:t xml:space="preserve">Հայաստանի </w:t>
      </w:r>
      <w:r>
        <w:rPr>
          <w:rFonts w:ascii="GHEA Grapalat" w:hAnsi="GHEA Grapalat"/>
          <w:bCs/>
          <w:sz w:val="24"/>
          <w:szCs w:val="24"/>
          <w:lang w:val="hy-AM"/>
        </w:rPr>
        <w:t>Հանրապետությունը</w:t>
      </w:r>
      <w:r w:rsidRPr="00EF29E2">
        <w:rPr>
          <w:rFonts w:ascii="GHEA Grapalat" w:hAnsi="GHEA Grapalat"/>
          <w:bCs/>
          <w:sz w:val="24"/>
          <w:szCs w:val="24"/>
          <w:lang w:val="hy-AM"/>
        </w:rPr>
        <w:t xml:space="preserve"> չէ.</w:t>
      </w:r>
    </w:p>
    <w:p w:rsidR="008A6ABB" w:rsidRPr="00EF29E2"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4) միջազգային կազմակերպություններին.</w:t>
      </w:r>
    </w:p>
    <w:p w:rsidR="008A6ABB"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5)</w:t>
      </w:r>
      <w:r>
        <w:rPr>
          <w:rFonts w:ascii="GHEA Grapalat" w:eastAsia="Times New Roman" w:hAnsi="GHEA Grapalat" w:cs="Times New Roman"/>
          <w:color w:val="000000"/>
          <w:sz w:val="24"/>
          <w:szCs w:val="24"/>
          <w:lang w:val="hy-AM"/>
        </w:rPr>
        <w:t xml:space="preserve"> ոչ պետական մասնակցությամբ առևտրային կազմակերպություններին.</w:t>
      </w:r>
    </w:p>
    <w:p w:rsidR="008A6ABB" w:rsidRDefault="008A6ABB" w:rsidP="008A6ABB">
      <w:pPr>
        <w:shd w:val="clear" w:color="auto" w:fill="FFFFFF"/>
        <w:spacing w:after="0" w:line="360" w:lineRule="auto"/>
        <w:ind w:firstLine="720"/>
        <w:rPr>
          <w:rFonts w:ascii="GHEA Grapalat" w:eastAsia="Times New Roman" w:hAnsi="GHEA Grapalat" w:cs="Times New Roman"/>
          <w:color w:val="000000"/>
          <w:sz w:val="24"/>
          <w:szCs w:val="24"/>
          <w:lang w:val="hy-AM"/>
        </w:rPr>
      </w:pPr>
      <w:r w:rsidRPr="00EF29E2">
        <w:rPr>
          <w:rFonts w:ascii="GHEA Grapalat" w:eastAsia="Times New Roman" w:hAnsi="GHEA Grapalat" w:cs="Times New Roman"/>
          <w:color w:val="000000"/>
          <w:sz w:val="24"/>
          <w:szCs w:val="24"/>
          <w:lang w:val="hy-AM"/>
        </w:rPr>
        <w:t>6)</w:t>
      </w:r>
      <w:r>
        <w:rPr>
          <w:rFonts w:ascii="GHEA Grapalat" w:eastAsia="Times New Roman" w:hAnsi="GHEA Grapalat" w:cs="Times New Roman"/>
          <w:color w:val="000000"/>
          <w:sz w:val="24"/>
          <w:szCs w:val="24"/>
          <w:lang w:val="hy-AM"/>
        </w:rPr>
        <w:t xml:space="preserve"> քաղաքացիներին։</w:t>
      </w:r>
    </w:p>
    <w:p w:rsidR="008A6ABB" w:rsidRDefault="008A6ABB" w:rsidP="008A6ABB">
      <w:pPr>
        <w:shd w:val="clear" w:color="auto" w:fill="FFFFFF"/>
        <w:spacing w:after="0" w:line="360" w:lineRule="auto"/>
        <w:ind w:firstLine="720"/>
        <w:jc w:val="both"/>
        <w:rPr>
          <w:rFonts w:ascii="GHEA Grapalat" w:hAnsi="GHEA Grapalat"/>
          <w:bCs/>
          <w:sz w:val="24"/>
          <w:szCs w:val="24"/>
          <w:lang w:val="hy-AM"/>
        </w:rPr>
      </w:pPr>
      <w:r>
        <w:rPr>
          <w:rFonts w:ascii="GHEA Grapalat" w:eastAsia="Times New Roman" w:hAnsi="GHEA Grapalat" w:cs="Times New Roman"/>
          <w:color w:val="000000"/>
          <w:sz w:val="24"/>
          <w:szCs w:val="24"/>
          <w:lang w:val="hy-AM"/>
        </w:rPr>
        <w:t xml:space="preserve">3. </w:t>
      </w:r>
      <w:r w:rsidRPr="00EF29E2">
        <w:rPr>
          <w:rFonts w:ascii="GHEA Grapalat" w:eastAsia="Times New Roman" w:hAnsi="GHEA Grapalat" w:cs="Times New Roman"/>
          <w:color w:val="000000"/>
          <w:sz w:val="24"/>
          <w:szCs w:val="24"/>
          <w:lang w:val="hy-AM"/>
        </w:rPr>
        <w:t>Սույն հոդվածի 2-րդ մասի 6-րդ կետում նշված անհատույց օգտագործման սուբյեկտն</w:t>
      </w:r>
      <w:r>
        <w:rPr>
          <w:rFonts w:ascii="GHEA Grapalat" w:eastAsia="Times New Roman" w:hAnsi="GHEA Grapalat" w:cs="Times New Roman"/>
          <w:color w:val="000000"/>
          <w:sz w:val="24"/>
          <w:szCs w:val="24"/>
          <w:lang w:val="hy-AM"/>
        </w:rPr>
        <w:t>եր հադիսացող քաղաքացիների խումբը սահման</w:t>
      </w:r>
      <w:r w:rsidRPr="00EF29E2">
        <w:rPr>
          <w:rFonts w:ascii="GHEA Grapalat" w:eastAsia="Times New Roman" w:hAnsi="GHEA Grapalat" w:cs="Times New Roman"/>
          <w:color w:val="000000"/>
          <w:sz w:val="24"/>
          <w:szCs w:val="24"/>
          <w:lang w:val="hy-AM"/>
        </w:rPr>
        <w:t xml:space="preserve">ում է </w:t>
      </w:r>
      <w:r w:rsidRPr="00EF29E2">
        <w:rPr>
          <w:rFonts w:ascii="GHEA Grapalat" w:hAnsi="GHEA Grapalat"/>
          <w:bCs/>
          <w:sz w:val="24"/>
          <w:szCs w:val="24"/>
          <w:lang w:val="hy-AM"/>
        </w:rPr>
        <w:t>Հայաստանի Հանրապետության կառավարությունը</w:t>
      </w:r>
      <w:r>
        <w:rPr>
          <w:rFonts w:ascii="GHEA Grapalat" w:hAnsi="GHEA Grapalat"/>
          <w:bCs/>
          <w:sz w:val="24"/>
          <w:szCs w:val="24"/>
          <w:lang w:val="hy-AM"/>
        </w:rPr>
        <w:t>։</w:t>
      </w:r>
    </w:p>
    <w:p w:rsidR="008A6ABB" w:rsidRDefault="008A6ABB" w:rsidP="008A6ABB">
      <w:pPr>
        <w:shd w:val="clear" w:color="auto" w:fill="FFFFFF"/>
        <w:spacing w:after="0" w:line="360" w:lineRule="auto"/>
        <w:ind w:firstLine="720"/>
        <w:jc w:val="both"/>
        <w:rPr>
          <w:rFonts w:ascii="GHEA Grapalat" w:hAnsi="GHEA Grapalat"/>
          <w:bCs/>
          <w:sz w:val="24"/>
          <w:szCs w:val="24"/>
          <w:lang w:val="hy-AM"/>
        </w:rPr>
      </w:pPr>
    </w:p>
    <w:p w:rsidR="008A6ABB" w:rsidRPr="00241A72" w:rsidRDefault="008A6ABB" w:rsidP="008A6ABB">
      <w:pPr>
        <w:tabs>
          <w:tab w:val="left" w:pos="0"/>
        </w:tabs>
        <w:spacing w:after="0" w:line="360" w:lineRule="auto"/>
        <w:ind w:firstLine="720"/>
        <w:jc w:val="both"/>
        <w:rPr>
          <w:rFonts w:ascii="GHEA Grapalat" w:hAnsi="GHEA Grapalat"/>
          <w:color w:val="000000"/>
          <w:sz w:val="24"/>
          <w:szCs w:val="24"/>
          <w:lang w:val="hy-AM"/>
        </w:rPr>
      </w:pPr>
      <w:r w:rsidRPr="0021106B">
        <w:rPr>
          <w:rFonts w:ascii="GHEA Grapalat" w:hAnsi="GHEA Grapalat"/>
          <w:b/>
          <w:bCs/>
          <w:sz w:val="24"/>
          <w:szCs w:val="24"/>
          <w:lang w:val="hy-AM"/>
        </w:rPr>
        <w:t xml:space="preserve">Հոդված </w:t>
      </w:r>
      <w:r>
        <w:rPr>
          <w:rFonts w:ascii="GHEA Grapalat" w:hAnsi="GHEA Grapalat"/>
          <w:b/>
          <w:bCs/>
          <w:sz w:val="24"/>
          <w:szCs w:val="24"/>
          <w:lang w:val="hy-AM"/>
        </w:rPr>
        <w:t>53</w:t>
      </w:r>
      <w:r w:rsidRPr="0021106B">
        <w:rPr>
          <w:rFonts w:ascii="GHEA Grapalat" w:hAnsi="GHEA Grapalat"/>
          <w:b/>
          <w:bCs/>
          <w:sz w:val="24"/>
          <w:szCs w:val="24"/>
          <w:lang w:val="hy-AM"/>
        </w:rPr>
        <w:t>.</w:t>
      </w:r>
      <w:r w:rsidRPr="0011414D">
        <w:rPr>
          <w:rFonts w:ascii="GHEA Grapalat" w:hAnsi="GHEA Grapalat"/>
          <w:b/>
          <w:bCs/>
          <w:color w:val="C00000"/>
          <w:sz w:val="24"/>
          <w:szCs w:val="24"/>
          <w:lang w:val="hy-AM"/>
        </w:rPr>
        <w:t xml:space="preserve"> </w:t>
      </w:r>
      <w:r w:rsidRPr="00241A72">
        <w:rPr>
          <w:rFonts w:ascii="GHEA Grapalat" w:hAnsi="GHEA Grapalat"/>
          <w:b/>
          <w:bCs/>
          <w:sz w:val="24"/>
          <w:szCs w:val="24"/>
          <w:lang w:val="hy-AM"/>
        </w:rPr>
        <w:t xml:space="preserve">Պետական </w:t>
      </w:r>
      <w:r>
        <w:rPr>
          <w:rFonts w:ascii="GHEA Grapalat" w:hAnsi="GHEA Grapalat"/>
          <w:b/>
          <w:bCs/>
          <w:sz w:val="24"/>
          <w:szCs w:val="24"/>
          <w:lang w:val="hy-AM"/>
        </w:rPr>
        <w:t>գույքն</w:t>
      </w:r>
      <w:r w:rsidRPr="00241A72">
        <w:rPr>
          <w:rFonts w:ascii="GHEA Grapalat" w:hAnsi="GHEA Grapalat"/>
          <w:b/>
          <w:bCs/>
          <w:sz w:val="24"/>
          <w:szCs w:val="24"/>
          <w:lang w:val="hy-AM"/>
        </w:rPr>
        <w:t xml:space="preserve"> անհատույց օգտագործման տրամադրման </w:t>
      </w:r>
      <w:r>
        <w:rPr>
          <w:rFonts w:ascii="GHEA Grapalat" w:hAnsi="GHEA Grapalat"/>
          <w:b/>
          <w:bCs/>
          <w:sz w:val="24"/>
          <w:szCs w:val="24"/>
          <w:lang w:val="hy-AM"/>
        </w:rPr>
        <w:t xml:space="preserve">դեպքերը և </w:t>
      </w:r>
      <w:r w:rsidRPr="00241A72">
        <w:rPr>
          <w:rFonts w:ascii="GHEA Grapalat" w:hAnsi="GHEA Grapalat"/>
          <w:b/>
          <w:bCs/>
          <w:sz w:val="24"/>
          <w:szCs w:val="24"/>
          <w:lang w:val="hy-AM"/>
        </w:rPr>
        <w:t>պայմանները</w:t>
      </w:r>
      <w:r>
        <w:rPr>
          <w:rFonts w:ascii="GHEA Grapalat" w:hAnsi="GHEA Grapalat"/>
          <w:b/>
          <w:bCs/>
          <w:sz w:val="24"/>
          <w:szCs w:val="24"/>
          <w:lang w:val="hy-AM"/>
        </w:rPr>
        <w:t>.</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sidRPr="00241A72">
        <w:rPr>
          <w:rFonts w:ascii="GHEA Grapalat" w:hAnsi="GHEA Grapalat"/>
          <w:bCs/>
          <w:sz w:val="24"/>
          <w:szCs w:val="24"/>
          <w:lang w:val="hy-AM"/>
        </w:rPr>
        <w:t>1.</w:t>
      </w:r>
      <w:r>
        <w:rPr>
          <w:rFonts w:ascii="GHEA Grapalat" w:hAnsi="GHEA Grapalat"/>
          <w:bCs/>
          <w:sz w:val="24"/>
          <w:szCs w:val="24"/>
          <w:lang w:val="hy-AM"/>
        </w:rPr>
        <w:t xml:space="preserve"> </w:t>
      </w:r>
      <w:r w:rsidRPr="00241A72">
        <w:rPr>
          <w:rFonts w:ascii="GHEA Grapalat" w:hAnsi="GHEA Grapalat"/>
          <w:bCs/>
          <w:sz w:val="24"/>
          <w:szCs w:val="24"/>
          <w:lang w:val="hy-AM"/>
        </w:rPr>
        <w:t xml:space="preserve">Պետական </w:t>
      </w:r>
      <w:r>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 սուբյեկտներին տրամադրվում է որոշակի </w:t>
      </w:r>
      <w:r>
        <w:rPr>
          <w:rFonts w:ascii="GHEA Grapalat" w:hAnsi="GHEA Grapalat"/>
          <w:bCs/>
          <w:sz w:val="24"/>
          <w:szCs w:val="24"/>
          <w:lang w:val="hy-AM"/>
        </w:rPr>
        <w:t xml:space="preserve">ժամկետով և որոշակի </w:t>
      </w:r>
      <w:r w:rsidRPr="00241A72">
        <w:rPr>
          <w:rFonts w:ascii="GHEA Grapalat" w:hAnsi="GHEA Grapalat"/>
          <w:bCs/>
          <w:sz w:val="24"/>
          <w:szCs w:val="24"/>
          <w:lang w:val="hy-AM"/>
        </w:rPr>
        <w:t>պայմանների բավարարման դեպքում</w:t>
      </w:r>
      <w:r>
        <w:rPr>
          <w:rFonts w:ascii="GHEA Grapalat" w:hAnsi="GHEA Grapalat"/>
          <w:bCs/>
          <w:sz w:val="24"/>
          <w:szCs w:val="24"/>
          <w:lang w:val="hy-AM"/>
        </w:rPr>
        <w:t>, իսկ պետական ոչ առևտրային կազմակերպություններին, պետական մասնակցությամբ առևտրային կազմակերպություններին, Հայաստանի Հանրապետության կողմից ստեղծված հիմնադրամներին կանոնադրական գործառույթների իրականացման դեպքում։</w:t>
      </w:r>
    </w:p>
    <w:p w:rsidR="008A6ABB" w:rsidRPr="00A0481B" w:rsidRDefault="008A6ABB" w:rsidP="008A6ABB">
      <w:pPr>
        <w:tabs>
          <w:tab w:val="left" w:pos="0"/>
        </w:tabs>
        <w:spacing w:after="0" w:line="360" w:lineRule="auto"/>
        <w:ind w:firstLine="720"/>
        <w:jc w:val="both"/>
        <w:rPr>
          <w:rFonts w:ascii="GHEA Grapalat" w:hAnsi="GHEA Grapalat"/>
          <w:sz w:val="24"/>
          <w:szCs w:val="24"/>
          <w:lang w:val="hy-AM"/>
        </w:rPr>
      </w:pPr>
      <w:r w:rsidRPr="00A0481B">
        <w:rPr>
          <w:rFonts w:ascii="GHEA Grapalat" w:hAnsi="GHEA Grapalat"/>
          <w:bCs/>
          <w:sz w:val="24"/>
          <w:szCs w:val="24"/>
          <w:lang w:val="hy-AM"/>
        </w:rPr>
        <w:t>2. Պետական գույքն անհատույց օգտագործման իրավունքով սույն օրենքի 52-րդ հոդվածի 2-րդ մասում նշված սուբյեկտներին տրամադրվում է Հայաստանի Հանրապետության կառավարության կողմից հաստատված կարգի համաձայն, որով սահմանվում են նաև տրամադրման ընթացակարգը և ժամկետները։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w:t>
      </w:r>
      <w:r w:rsidRPr="00241A72">
        <w:rPr>
          <w:rFonts w:ascii="GHEA Grapalat" w:hAnsi="GHEA Grapalat"/>
          <w:bCs/>
          <w:sz w:val="24"/>
          <w:szCs w:val="24"/>
          <w:lang w:val="hy-AM"/>
        </w:rPr>
        <w:t xml:space="preserve"> Պետական </w:t>
      </w:r>
      <w:r>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 </w:t>
      </w:r>
      <w:r>
        <w:rPr>
          <w:rFonts w:ascii="GHEA Grapalat" w:hAnsi="GHEA Grapalat"/>
          <w:bCs/>
          <w:sz w:val="24"/>
          <w:szCs w:val="24"/>
          <w:lang w:val="hy-AM"/>
        </w:rPr>
        <w:t xml:space="preserve">իրավունքով </w:t>
      </w:r>
      <w:r w:rsidRPr="00241A72">
        <w:rPr>
          <w:rFonts w:ascii="GHEA Grapalat" w:hAnsi="GHEA Grapalat"/>
          <w:bCs/>
          <w:sz w:val="24"/>
          <w:szCs w:val="24"/>
          <w:lang w:val="hy-AM"/>
        </w:rPr>
        <w:t xml:space="preserve">պետական ոչ առևտրային կազմակերպություններին, պետական </w:t>
      </w:r>
      <w:r>
        <w:rPr>
          <w:rFonts w:ascii="GHEA Grapalat" w:hAnsi="GHEA Grapalat"/>
          <w:bCs/>
          <w:sz w:val="24"/>
          <w:szCs w:val="24"/>
          <w:lang w:val="hy-AM"/>
        </w:rPr>
        <w:t xml:space="preserve">մասնակցությամբ </w:t>
      </w:r>
      <w:r w:rsidRPr="00241A72">
        <w:rPr>
          <w:rFonts w:ascii="GHEA Grapalat" w:hAnsi="GHEA Grapalat"/>
          <w:bCs/>
          <w:sz w:val="24"/>
          <w:szCs w:val="24"/>
          <w:lang w:val="hy-AM"/>
        </w:rPr>
        <w:t>առևտրային կազմակերպություններին և</w:t>
      </w:r>
      <w:r>
        <w:rPr>
          <w:rFonts w:ascii="GHEA Grapalat" w:hAnsi="GHEA Grapalat"/>
          <w:bCs/>
          <w:sz w:val="24"/>
          <w:szCs w:val="24"/>
          <w:lang w:val="hy-AM"/>
        </w:rPr>
        <w:t xml:space="preserve"> </w:t>
      </w:r>
      <w:r w:rsidRPr="00EF29E2">
        <w:rPr>
          <w:rFonts w:ascii="GHEA Grapalat" w:hAnsi="GHEA Grapalat"/>
          <w:bCs/>
          <w:sz w:val="24"/>
          <w:szCs w:val="24"/>
          <w:lang w:val="hy-AM"/>
        </w:rPr>
        <w:t>Հայաստանի Հանրապետության</w:t>
      </w:r>
      <w:r>
        <w:rPr>
          <w:rFonts w:ascii="GHEA Grapalat" w:hAnsi="GHEA Grapalat"/>
          <w:bCs/>
          <w:sz w:val="24"/>
          <w:szCs w:val="24"/>
          <w:lang w:val="hy-AM"/>
        </w:rPr>
        <w:t xml:space="preserve"> կողմից ստեղծված հիմնադրամներին տրամադրվում է անժամկետ, </w:t>
      </w:r>
      <w:r w:rsidRPr="00241A72">
        <w:rPr>
          <w:rFonts w:ascii="GHEA Grapalat" w:hAnsi="GHEA Grapalat"/>
          <w:bCs/>
          <w:sz w:val="24"/>
          <w:szCs w:val="24"/>
          <w:lang w:val="hy-AM"/>
        </w:rPr>
        <w:t>անհատույց օգտագործման</w:t>
      </w:r>
      <w:r>
        <w:rPr>
          <w:rFonts w:ascii="GHEA Grapalat" w:hAnsi="GHEA Grapalat"/>
          <w:bCs/>
          <w:sz w:val="24"/>
          <w:szCs w:val="24"/>
          <w:lang w:val="hy-AM"/>
        </w:rPr>
        <w:t xml:space="preserve"> տրամադրման մասին </w:t>
      </w:r>
      <w:r w:rsidRPr="00EF29E2">
        <w:rPr>
          <w:rFonts w:ascii="GHEA Grapalat" w:hAnsi="GHEA Grapalat"/>
          <w:bCs/>
          <w:sz w:val="24"/>
          <w:szCs w:val="24"/>
          <w:lang w:val="hy-AM"/>
        </w:rPr>
        <w:t xml:space="preserve">Հայաստանի Հանրապետության </w:t>
      </w:r>
      <w:r>
        <w:rPr>
          <w:rFonts w:ascii="GHEA Grapalat" w:hAnsi="GHEA Grapalat"/>
          <w:bCs/>
          <w:sz w:val="24"/>
          <w:szCs w:val="24"/>
          <w:lang w:val="hy-AM"/>
        </w:rPr>
        <w:t>կառավարությա</w:t>
      </w:r>
      <w:r w:rsidRPr="00EF29E2">
        <w:rPr>
          <w:rFonts w:ascii="GHEA Grapalat" w:hAnsi="GHEA Grapalat"/>
          <w:bCs/>
          <w:sz w:val="24"/>
          <w:szCs w:val="24"/>
          <w:lang w:val="hy-AM"/>
        </w:rPr>
        <w:t>ն</w:t>
      </w:r>
      <w:r w:rsidRPr="00241A72">
        <w:rPr>
          <w:rFonts w:ascii="GHEA Grapalat" w:hAnsi="GHEA Grapalat"/>
          <w:bCs/>
          <w:sz w:val="24"/>
          <w:szCs w:val="24"/>
          <w:lang w:val="hy-AM"/>
        </w:rPr>
        <w:t xml:space="preserve"> </w:t>
      </w:r>
      <w:r>
        <w:rPr>
          <w:rFonts w:ascii="GHEA Grapalat" w:hAnsi="GHEA Grapalat"/>
          <w:bCs/>
          <w:sz w:val="24"/>
          <w:szCs w:val="24"/>
          <w:lang w:val="hy-AM"/>
        </w:rPr>
        <w:t>որոշման համաձայն։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p>
    <w:p w:rsidR="008A6ABB" w:rsidRDefault="008A6ABB" w:rsidP="008A6ABB">
      <w:pPr>
        <w:tabs>
          <w:tab w:val="left" w:pos="0"/>
        </w:tabs>
        <w:spacing w:after="0" w:line="360" w:lineRule="auto"/>
        <w:ind w:firstLine="720"/>
        <w:jc w:val="both"/>
        <w:rPr>
          <w:rFonts w:ascii="GHEA Grapalat" w:hAnsi="GHEA Grapalat"/>
          <w:b/>
          <w:bCs/>
          <w:sz w:val="24"/>
          <w:szCs w:val="24"/>
          <w:lang w:val="hy-AM"/>
        </w:rPr>
      </w:pPr>
      <w:r w:rsidRPr="00241A72">
        <w:rPr>
          <w:rFonts w:ascii="GHEA Grapalat" w:hAnsi="GHEA Grapalat"/>
          <w:b/>
          <w:bCs/>
          <w:sz w:val="24"/>
          <w:szCs w:val="24"/>
          <w:lang w:val="hy-AM"/>
        </w:rPr>
        <w:t xml:space="preserve">Հոդված </w:t>
      </w:r>
      <w:r w:rsidRPr="002C2299">
        <w:rPr>
          <w:rFonts w:ascii="GHEA Grapalat" w:hAnsi="GHEA Grapalat"/>
          <w:b/>
          <w:bCs/>
          <w:sz w:val="24"/>
          <w:szCs w:val="24"/>
          <w:lang w:val="hy-AM"/>
        </w:rPr>
        <w:t>5</w:t>
      </w:r>
      <w:r>
        <w:rPr>
          <w:rFonts w:ascii="GHEA Grapalat" w:hAnsi="GHEA Grapalat"/>
          <w:b/>
          <w:bCs/>
          <w:sz w:val="24"/>
          <w:szCs w:val="24"/>
          <w:lang w:val="hy-AM"/>
        </w:rPr>
        <w:t>4</w:t>
      </w:r>
      <w:r w:rsidRPr="002C2299">
        <w:rPr>
          <w:rFonts w:ascii="GHEA Grapalat" w:hAnsi="GHEA Grapalat"/>
          <w:b/>
          <w:bCs/>
          <w:sz w:val="24"/>
          <w:szCs w:val="24"/>
          <w:lang w:val="hy-AM"/>
        </w:rPr>
        <w:t xml:space="preserve">. </w:t>
      </w:r>
      <w:r w:rsidRPr="00241A72">
        <w:rPr>
          <w:rFonts w:ascii="GHEA Grapalat" w:hAnsi="GHEA Grapalat"/>
          <w:b/>
          <w:bCs/>
          <w:sz w:val="24"/>
          <w:szCs w:val="24"/>
          <w:lang w:val="hy-AM"/>
        </w:rPr>
        <w:t>Պետական գույքի անհատույց օգտագործման տրամադրման</w:t>
      </w:r>
      <w:r>
        <w:rPr>
          <w:rFonts w:ascii="GHEA Grapalat" w:hAnsi="GHEA Grapalat"/>
          <w:b/>
          <w:bCs/>
          <w:sz w:val="24"/>
          <w:szCs w:val="24"/>
          <w:lang w:val="hy-AM"/>
        </w:rPr>
        <w:t xml:space="preserve"> կազմակերպումը և իրականացումը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sidRPr="0011414D">
        <w:rPr>
          <w:rFonts w:ascii="GHEA Grapalat" w:hAnsi="GHEA Grapalat"/>
          <w:bCs/>
          <w:sz w:val="24"/>
          <w:szCs w:val="24"/>
          <w:lang w:val="hy-AM"/>
        </w:rPr>
        <w:lastRenderedPageBreak/>
        <w:t>1.</w:t>
      </w:r>
      <w:r>
        <w:rPr>
          <w:rFonts w:ascii="GHEA Grapalat" w:hAnsi="GHEA Grapalat"/>
          <w:bCs/>
          <w:sz w:val="24"/>
          <w:szCs w:val="24"/>
          <w:lang w:val="hy-AM"/>
        </w:rPr>
        <w:t xml:space="preserve"> Սույն օրենքի </w:t>
      </w:r>
      <w:r w:rsidRPr="005F73B9">
        <w:rPr>
          <w:rFonts w:ascii="GHEA Grapalat" w:hAnsi="GHEA Grapalat"/>
          <w:bCs/>
          <w:sz w:val="24"/>
          <w:szCs w:val="24"/>
          <w:lang w:val="hy-AM"/>
        </w:rPr>
        <w:t xml:space="preserve">52-րդ </w:t>
      </w:r>
      <w:r w:rsidRPr="0011414D">
        <w:rPr>
          <w:rFonts w:ascii="GHEA Grapalat" w:hAnsi="GHEA Grapalat"/>
          <w:bCs/>
          <w:sz w:val="24"/>
          <w:szCs w:val="24"/>
          <w:lang w:val="hy-AM"/>
        </w:rPr>
        <w:t xml:space="preserve">հոդվածի </w:t>
      </w:r>
      <w:r>
        <w:rPr>
          <w:rFonts w:ascii="GHEA Grapalat" w:hAnsi="GHEA Grapalat"/>
          <w:bCs/>
          <w:sz w:val="24"/>
          <w:szCs w:val="24"/>
          <w:lang w:val="hy-AM"/>
        </w:rPr>
        <w:t>2-րդ և 3-րդ մասերով  սահմանված դեպքերում պ</w:t>
      </w:r>
      <w:r w:rsidRPr="00241A72">
        <w:rPr>
          <w:rFonts w:ascii="GHEA Grapalat" w:hAnsi="GHEA Grapalat"/>
          <w:bCs/>
          <w:sz w:val="24"/>
          <w:szCs w:val="24"/>
          <w:lang w:val="hy-AM"/>
        </w:rPr>
        <w:t xml:space="preserve">ետական </w:t>
      </w:r>
      <w:r>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w:t>
      </w:r>
      <w:r>
        <w:rPr>
          <w:rFonts w:ascii="GHEA Grapalat" w:hAnsi="GHEA Grapalat"/>
          <w:bCs/>
          <w:sz w:val="24"/>
          <w:szCs w:val="24"/>
          <w:lang w:val="hy-AM"/>
        </w:rPr>
        <w:t xml:space="preserve"> տրամադրման գործընթացը կազմակերպում և իրականացնում է </w:t>
      </w:r>
      <w:r w:rsidRPr="0011414D">
        <w:rPr>
          <w:rFonts w:ascii="GHEA Grapalat" w:hAnsi="GHEA Grapalat"/>
          <w:bCs/>
          <w:sz w:val="24"/>
          <w:szCs w:val="24"/>
          <w:lang w:val="hy-AM"/>
        </w:rPr>
        <w:t>պետական գույքի կառավարման լիազոր մարմինը</w:t>
      </w:r>
      <w:r>
        <w:rPr>
          <w:rFonts w:ascii="GHEA Grapalat" w:hAnsi="GHEA Grapalat"/>
          <w:bCs/>
          <w:sz w:val="24"/>
          <w:szCs w:val="24"/>
          <w:lang w:val="hy-AM"/>
        </w:rPr>
        <w:t>։</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w:t>
      </w:r>
      <w:r w:rsidRPr="0011414D">
        <w:rPr>
          <w:rFonts w:ascii="GHEA Grapalat" w:hAnsi="GHEA Grapalat"/>
          <w:bCs/>
          <w:sz w:val="24"/>
          <w:szCs w:val="24"/>
          <w:lang w:val="hy-AM"/>
        </w:rPr>
        <w:t xml:space="preserve"> </w:t>
      </w:r>
      <w:r w:rsidRPr="00241A72">
        <w:rPr>
          <w:rFonts w:ascii="GHEA Grapalat" w:hAnsi="GHEA Grapalat"/>
          <w:bCs/>
          <w:sz w:val="24"/>
          <w:szCs w:val="24"/>
          <w:lang w:val="hy-AM"/>
        </w:rPr>
        <w:t xml:space="preserve">Պետական </w:t>
      </w:r>
      <w:r>
        <w:rPr>
          <w:rFonts w:ascii="GHEA Grapalat" w:hAnsi="GHEA Grapalat"/>
          <w:bCs/>
          <w:sz w:val="24"/>
          <w:szCs w:val="24"/>
          <w:lang w:val="hy-AM"/>
        </w:rPr>
        <w:t>գույքն</w:t>
      </w:r>
      <w:r w:rsidRPr="00241A72">
        <w:rPr>
          <w:rFonts w:ascii="GHEA Grapalat" w:hAnsi="GHEA Grapalat"/>
          <w:bCs/>
          <w:sz w:val="24"/>
          <w:szCs w:val="24"/>
          <w:lang w:val="hy-AM"/>
        </w:rPr>
        <w:t xml:space="preserve"> անհատույց օգտագործման սուբյեկտներին տրամադրվում է</w:t>
      </w:r>
      <w:r w:rsidRPr="0011414D">
        <w:rPr>
          <w:rFonts w:ascii="GHEA Grapalat" w:hAnsi="GHEA Grapalat"/>
          <w:bCs/>
          <w:sz w:val="24"/>
          <w:szCs w:val="24"/>
          <w:lang w:val="hy-AM"/>
        </w:rPr>
        <w:t xml:space="preserve"> </w:t>
      </w:r>
      <w:r w:rsidRPr="00EF29E2">
        <w:rPr>
          <w:rFonts w:ascii="GHEA Grapalat" w:hAnsi="GHEA Grapalat"/>
          <w:bCs/>
          <w:sz w:val="24"/>
          <w:szCs w:val="24"/>
          <w:lang w:val="hy-AM"/>
        </w:rPr>
        <w:t xml:space="preserve">Հայաստանի Հանրապետության </w:t>
      </w:r>
      <w:r>
        <w:rPr>
          <w:rFonts w:ascii="GHEA Grapalat" w:hAnsi="GHEA Grapalat"/>
          <w:bCs/>
          <w:sz w:val="24"/>
          <w:szCs w:val="24"/>
          <w:lang w:val="hy-AM"/>
        </w:rPr>
        <w:t>կառավարությա</w:t>
      </w:r>
      <w:r w:rsidRPr="00EF29E2">
        <w:rPr>
          <w:rFonts w:ascii="GHEA Grapalat" w:hAnsi="GHEA Grapalat"/>
          <w:bCs/>
          <w:sz w:val="24"/>
          <w:szCs w:val="24"/>
          <w:lang w:val="hy-AM"/>
        </w:rPr>
        <w:t>ն</w:t>
      </w:r>
      <w:r w:rsidRPr="00241A72">
        <w:rPr>
          <w:rFonts w:ascii="GHEA Grapalat" w:hAnsi="GHEA Grapalat"/>
          <w:bCs/>
          <w:sz w:val="24"/>
          <w:szCs w:val="24"/>
          <w:lang w:val="hy-AM"/>
        </w:rPr>
        <w:t xml:space="preserve"> </w:t>
      </w:r>
      <w:r>
        <w:rPr>
          <w:rFonts w:ascii="GHEA Grapalat" w:hAnsi="GHEA Grapalat"/>
          <w:bCs/>
          <w:sz w:val="24"/>
          <w:szCs w:val="24"/>
          <w:lang w:val="hy-AM"/>
        </w:rPr>
        <w:t>որոշման համաձայն, որում պարտադիր նշվում է տարածքի գտնվելու վայրը, մակերեսը, գնահատված արժեքը, սուբյեկտի անվանումը, տրամադրման ժամկետը, ինչպես նաև տեղեկատվություն պայմանների կատարման մասին։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w:t>
      </w:r>
      <w:r w:rsidRPr="0011414D">
        <w:rPr>
          <w:rFonts w:ascii="GHEA Grapalat" w:hAnsi="GHEA Grapalat"/>
          <w:bCs/>
          <w:sz w:val="24"/>
          <w:szCs w:val="24"/>
          <w:lang w:val="hy-AM"/>
        </w:rPr>
        <w:t xml:space="preserve"> </w:t>
      </w:r>
      <w:r>
        <w:rPr>
          <w:rFonts w:ascii="GHEA Grapalat" w:hAnsi="GHEA Grapalat"/>
          <w:bCs/>
          <w:sz w:val="24"/>
          <w:szCs w:val="24"/>
          <w:lang w:val="hy-AM"/>
        </w:rPr>
        <w:t>Ա</w:t>
      </w:r>
      <w:r w:rsidRPr="00241A72">
        <w:rPr>
          <w:rFonts w:ascii="GHEA Grapalat" w:hAnsi="GHEA Grapalat"/>
          <w:bCs/>
          <w:sz w:val="24"/>
          <w:szCs w:val="24"/>
          <w:lang w:val="hy-AM"/>
        </w:rPr>
        <w:t>նհատույց օգտագործման</w:t>
      </w:r>
      <w:r>
        <w:rPr>
          <w:rFonts w:ascii="GHEA Grapalat" w:hAnsi="GHEA Grapalat"/>
          <w:bCs/>
          <w:sz w:val="24"/>
          <w:szCs w:val="24"/>
          <w:lang w:val="hy-AM"/>
        </w:rPr>
        <w:t xml:space="preserve"> սուբյեկտների հետ կնքվում է անհատույց օգտագործման տրամադրման պայմանագիր և իրականացվում է պայմանագրային պարտավորությունների կատարման նկատմամբ հոկողություն։ </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sidRPr="004E57EB">
        <w:rPr>
          <w:rFonts w:ascii="GHEA Grapalat" w:hAnsi="GHEA Grapalat"/>
          <w:bCs/>
          <w:sz w:val="24"/>
          <w:szCs w:val="24"/>
          <w:lang w:val="hy-AM"/>
        </w:rPr>
        <w:t>4.</w:t>
      </w:r>
      <w:r w:rsidRPr="006F7071">
        <w:rPr>
          <w:rFonts w:ascii="GHEA Grapalat" w:hAnsi="GHEA Grapalat"/>
          <w:bCs/>
          <w:sz w:val="24"/>
          <w:szCs w:val="24"/>
          <w:lang w:val="hy-AM"/>
        </w:rPr>
        <w:t xml:space="preserve"> </w:t>
      </w:r>
      <w:r w:rsidRPr="00241A72">
        <w:rPr>
          <w:rFonts w:ascii="GHEA Grapalat" w:hAnsi="GHEA Grapalat"/>
          <w:bCs/>
          <w:sz w:val="24"/>
          <w:szCs w:val="24"/>
          <w:lang w:val="hy-AM"/>
        </w:rPr>
        <w:t xml:space="preserve">Պետական </w:t>
      </w:r>
      <w:r>
        <w:rPr>
          <w:rFonts w:ascii="GHEA Grapalat" w:hAnsi="GHEA Grapalat"/>
          <w:bCs/>
          <w:sz w:val="24"/>
          <w:szCs w:val="24"/>
          <w:lang w:val="hy-AM"/>
        </w:rPr>
        <w:t>գույքի</w:t>
      </w:r>
      <w:r w:rsidRPr="00241A72">
        <w:rPr>
          <w:rFonts w:ascii="GHEA Grapalat" w:hAnsi="GHEA Grapalat"/>
          <w:bCs/>
          <w:sz w:val="24"/>
          <w:szCs w:val="24"/>
          <w:lang w:val="hy-AM"/>
        </w:rPr>
        <w:t xml:space="preserve"> անհատույց օգտագործման </w:t>
      </w:r>
      <w:r>
        <w:rPr>
          <w:rFonts w:ascii="GHEA Grapalat" w:hAnsi="GHEA Grapalat"/>
          <w:bCs/>
          <w:sz w:val="24"/>
          <w:szCs w:val="24"/>
          <w:lang w:val="hy-AM"/>
        </w:rPr>
        <w:t>սուբյեկտները</w:t>
      </w:r>
      <w:r w:rsidRPr="009116FC">
        <w:rPr>
          <w:rFonts w:ascii="GHEA Grapalat" w:hAnsi="GHEA Grapalat"/>
          <w:bCs/>
          <w:sz w:val="24"/>
          <w:szCs w:val="24"/>
          <w:lang w:val="hy-AM"/>
        </w:rPr>
        <w:t xml:space="preserve"> </w:t>
      </w:r>
      <w:r w:rsidRPr="00EF29E2">
        <w:rPr>
          <w:rFonts w:ascii="GHEA Grapalat" w:hAnsi="GHEA Grapalat"/>
          <w:bCs/>
          <w:sz w:val="24"/>
          <w:szCs w:val="24"/>
          <w:lang w:val="hy-AM"/>
        </w:rPr>
        <w:t xml:space="preserve">Հայաստանի Հանրապետության </w:t>
      </w:r>
      <w:r>
        <w:rPr>
          <w:rFonts w:ascii="GHEA Grapalat" w:hAnsi="GHEA Grapalat"/>
          <w:bCs/>
          <w:sz w:val="24"/>
          <w:szCs w:val="24"/>
          <w:lang w:val="hy-AM"/>
        </w:rPr>
        <w:t>կառավարությա</w:t>
      </w:r>
      <w:r w:rsidRPr="00EF29E2">
        <w:rPr>
          <w:rFonts w:ascii="GHEA Grapalat" w:hAnsi="GHEA Grapalat"/>
          <w:bCs/>
          <w:sz w:val="24"/>
          <w:szCs w:val="24"/>
          <w:lang w:val="hy-AM"/>
        </w:rPr>
        <w:t>ն</w:t>
      </w:r>
      <w:r>
        <w:rPr>
          <w:rFonts w:ascii="GHEA Grapalat" w:hAnsi="GHEA Grapalat"/>
          <w:bCs/>
          <w:sz w:val="24"/>
          <w:szCs w:val="24"/>
          <w:lang w:val="hy-AM"/>
        </w:rPr>
        <w:t xml:space="preserve"> կողմից սահմանված կարգով կնքում են ընդհանուր օգտագործման տարածքների սպասարկման պայմանագրեր։</w:t>
      </w:r>
    </w:p>
    <w:p w:rsidR="008A6ABB" w:rsidRDefault="008A6ABB" w:rsidP="008A6ABB">
      <w:pPr>
        <w:pStyle w:val="ListParagraph"/>
        <w:tabs>
          <w:tab w:val="left" w:pos="0"/>
        </w:tabs>
        <w:spacing w:line="360" w:lineRule="auto"/>
        <w:ind w:left="0" w:firstLine="720"/>
        <w:jc w:val="both"/>
        <w:rPr>
          <w:rFonts w:ascii="GHEA Grapalat" w:hAnsi="GHEA Grapalat" w:cstheme="minorBidi"/>
          <w:color w:val="000000"/>
          <w:lang w:val="hy-AM"/>
        </w:rPr>
      </w:pPr>
    </w:p>
    <w:p w:rsidR="008A6ABB" w:rsidRPr="004804A3"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20</w:t>
      </w:r>
    </w:p>
    <w:p w:rsidR="008A6ABB" w:rsidRDefault="008A6ABB" w:rsidP="008A6ABB">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ՄԻՋՈՑՈՎ ԾԱՌԱՅՈՒԹՅՈՒՆՆԵՐԻ ՄԱՏՈՒՑՈՒՄԸ</w:t>
      </w:r>
    </w:p>
    <w:p w:rsidR="008A6ABB" w:rsidRPr="00F245D1" w:rsidRDefault="008A6ABB" w:rsidP="008A6ABB">
      <w:pPr>
        <w:pStyle w:val="ListParagraph"/>
        <w:spacing w:line="360" w:lineRule="auto"/>
        <w:ind w:left="0" w:firstLine="720"/>
        <w:jc w:val="center"/>
        <w:rPr>
          <w:rFonts w:ascii="GHEA Grapalat" w:hAnsi="GHEA Grapalat"/>
          <w:b/>
          <w:bCs/>
          <w:iCs/>
          <w:lang w:val="hy-AM"/>
        </w:rPr>
      </w:pPr>
    </w:p>
    <w:p w:rsidR="008A6ABB" w:rsidRDefault="008A6ABB" w:rsidP="008A6ABB">
      <w:pPr>
        <w:pStyle w:val="ListParagraph"/>
        <w:tabs>
          <w:tab w:val="left" w:pos="0"/>
        </w:tabs>
        <w:spacing w:line="360" w:lineRule="auto"/>
        <w:ind w:left="0" w:firstLine="720"/>
        <w:jc w:val="both"/>
        <w:rPr>
          <w:rFonts w:ascii="GHEA Grapalat" w:hAnsi="GHEA Grapalat"/>
          <w:b/>
          <w:bCs/>
          <w:iCs/>
          <w:lang w:val="hy-AM"/>
        </w:rPr>
      </w:pPr>
      <w:r w:rsidRPr="000A5B18">
        <w:rPr>
          <w:rFonts w:ascii="GHEA Grapalat" w:hAnsi="GHEA Grapalat"/>
          <w:b/>
          <w:bCs/>
          <w:lang w:val="hy-AM"/>
        </w:rPr>
        <w:t xml:space="preserve">Հոդված </w:t>
      </w:r>
      <w:r>
        <w:rPr>
          <w:rFonts w:ascii="GHEA Grapalat" w:hAnsi="GHEA Grapalat"/>
          <w:b/>
          <w:bCs/>
          <w:lang w:val="hy-AM"/>
        </w:rPr>
        <w:t>55.</w:t>
      </w:r>
      <w:r w:rsidRPr="000A5B18">
        <w:rPr>
          <w:rFonts w:ascii="GHEA Grapalat" w:hAnsi="GHEA Grapalat"/>
          <w:b/>
          <w:bCs/>
          <w:lang w:val="hy-AM"/>
        </w:rPr>
        <w:t xml:space="preserve"> Պետական գույք</w:t>
      </w:r>
      <w:r>
        <w:rPr>
          <w:rFonts w:ascii="GHEA Grapalat" w:hAnsi="GHEA Grapalat"/>
          <w:b/>
          <w:bCs/>
          <w:lang w:val="hy-AM"/>
        </w:rPr>
        <w:t xml:space="preserve">ի </w:t>
      </w:r>
      <w:r>
        <w:rPr>
          <w:rFonts w:ascii="GHEA Grapalat" w:hAnsi="GHEA Grapalat"/>
          <w:b/>
          <w:bCs/>
          <w:iCs/>
          <w:lang w:val="hy-AM"/>
        </w:rPr>
        <w:t>միջոցով ծառայությունների մատուցումը</w:t>
      </w:r>
    </w:p>
    <w:p w:rsidR="008A6ABB" w:rsidRDefault="008A6ABB" w:rsidP="008A6ABB">
      <w:pPr>
        <w:pStyle w:val="ListParagraph"/>
        <w:tabs>
          <w:tab w:val="left" w:pos="0"/>
        </w:tabs>
        <w:spacing w:line="360" w:lineRule="auto"/>
        <w:ind w:left="0" w:firstLine="720"/>
        <w:jc w:val="both"/>
        <w:rPr>
          <w:rFonts w:ascii="GHEA Grapalat" w:hAnsi="GHEA Grapalat"/>
          <w:color w:val="000000"/>
          <w:lang w:val="hy-AM"/>
        </w:rPr>
      </w:pPr>
      <w:r w:rsidRPr="00182DB6">
        <w:rPr>
          <w:rFonts w:ascii="GHEA Grapalat" w:hAnsi="GHEA Grapalat"/>
          <w:bCs/>
          <w:iCs/>
          <w:lang w:val="hy-AM"/>
        </w:rPr>
        <w:t>1.</w:t>
      </w:r>
      <w:r w:rsidRPr="00182DB6">
        <w:rPr>
          <w:rFonts w:ascii="GHEA Grapalat" w:hAnsi="GHEA Grapalat"/>
          <w:bCs/>
          <w:lang w:val="hy-AM"/>
        </w:rPr>
        <w:t xml:space="preserve"> Պետական գույքի </w:t>
      </w:r>
      <w:r w:rsidRPr="00182DB6">
        <w:rPr>
          <w:rFonts w:ascii="GHEA Grapalat" w:hAnsi="GHEA Grapalat"/>
          <w:bCs/>
          <w:iCs/>
          <w:lang w:val="hy-AM"/>
        </w:rPr>
        <w:t>միջոցով ծառայությունների մատուցում</w:t>
      </w:r>
      <w:r>
        <w:rPr>
          <w:rFonts w:ascii="GHEA Grapalat" w:hAnsi="GHEA Grapalat"/>
          <w:bCs/>
          <w:iCs/>
          <w:lang w:val="hy-AM"/>
        </w:rPr>
        <w:t xml:space="preserve"> համարվում է պետական սեփականության շենք, շինությունների տանիքներում և </w:t>
      </w:r>
      <w:r w:rsidRPr="008C7B97">
        <w:rPr>
          <w:rFonts w:ascii="GHEA Grapalat" w:hAnsi="GHEA Grapalat"/>
          <w:bCs/>
          <w:iCs/>
          <w:lang w:val="hy-AM"/>
        </w:rPr>
        <w:t>ձեղնահարկերում</w:t>
      </w:r>
      <w:r>
        <w:rPr>
          <w:rFonts w:ascii="GHEA Grapalat" w:hAnsi="GHEA Grapalat"/>
          <w:bCs/>
          <w:iCs/>
          <w:lang w:val="hy-AM"/>
        </w:rPr>
        <w:t xml:space="preserve"> արևային/</w:t>
      </w:r>
      <w:r w:rsidRPr="00AE7DB4">
        <w:rPr>
          <w:rFonts w:ascii="GHEA Grapalat" w:hAnsi="GHEA Grapalat"/>
          <w:lang w:val="hy-AM"/>
        </w:rPr>
        <w:t xml:space="preserve"> </w:t>
      </w:r>
      <w:r w:rsidRPr="00DD3F7A">
        <w:rPr>
          <w:rFonts w:ascii="GHEA Grapalat" w:hAnsi="GHEA Grapalat"/>
          <w:lang w:val="hy-AM"/>
        </w:rPr>
        <w:t>ֆոտովոլտային</w:t>
      </w:r>
      <w:r>
        <w:rPr>
          <w:rFonts w:ascii="GHEA Grapalat" w:hAnsi="GHEA Grapalat"/>
          <w:lang w:val="hy-AM"/>
        </w:rPr>
        <w:t xml:space="preserve"> կայանների, </w:t>
      </w:r>
      <w:r>
        <w:rPr>
          <w:rFonts w:ascii="GHEA Grapalat" w:hAnsi="GHEA Grapalat"/>
          <w:bCs/>
          <w:iCs/>
          <w:lang w:val="hy-AM"/>
        </w:rPr>
        <w:t xml:space="preserve">կապի սարքավորումների տեղակայման և պետական գույքի ժամավճարով </w:t>
      </w:r>
      <w:r>
        <w:rPr>
          <w:rFonts w:ascii="GHEA Grapalat" w:hAnsi="GHEA Grapalat"/>
          <w:color w:val="000000"/>
          <w:lang w:val="hy-AM"/>
        </w:rPr>
        <w:t>օգտագործման նպատակով</w:t>
      </w:r>
      <w:r w:rsidRPr="00525330">
        <w:rPr>
          <w:rFonts w:ascii="GHEA Grapalat" w:hAnsi="GHEA Grapalat"/>
          <w:color w:val="000000"/>
          <w:lang w:val="hy-AM"/>
        </w:rPr>
        <w:t xml:space="preserve"> </w:t>
      </w:r>
      <w:r>
        <w:rPr>
          <w:rFonts w:ascii="GHEA Grapalat" w:hAnsi="GHEA Grapalat"/>
          <w:color w:val="000000"/>
          <w:lang w:val="hy-AM"/>
        </w:rPr>
        <w:t>թ</w:t>
      </w:r>
      <w:r w:rsidRPr="00681434">
        <w:rPr>
          <w:rFonts w:ascii="GHEA Grapalat" w:hAnsi="GHEA Grapalat"/>
          <w:color w:val="000000" w:themeColor="text1"/>
          <w:lang w:val="hy-AM"/>
        </w:rPr>
        <w:t xml:space="preserve">ույլտվություն </w:t>
      </w:r>
      <w:r>
        <w:rPr>
          <w:rFonts w:ascii="GHEA Grapalat" w:hAnsi="GHEA Grapalat"/>
          <w:color w:val="000000"/>
          <w:lang w:val="hy-AM"/>
        </w:rPr>
        <w:t>տալու մասին ծառայությունների մատուցման պայմանագրերի կնքումը։</w:t>
      </w:r>
    </w:p>
    <w:p w:rsidR="008A6ABB" w:rsidRPr="003F5A7F" w:rsidRDefault="008A6ABB" w:rsidP="008A6ABB">
      <w:pPr>
        <w:pStyle w:val="ListParagraph"/>
        <w:tabs>
          <w:tab w:val="left" w:pos="0"/>
        </w:tabs>
        <w:spacing w:line="360" w:lineRule="auto"/>
        <w:ind w:left="0" w:firstLine="720"/>
        <w:jc w:val="both"/>
        <w:rPr>
          <w:rFonts w:ascii="GHEA Grapalat" w:hAnsi="GHEA Grapalat"/>
          <w:color w:val="FF0000"/>
          <w:lang w:val="hy-AM"/>
        </w:rPr>
      </w:pPr>
      <w:r>
        <w:rPr>
          <w:rFonts w:ascii="GHEA Grapalat" w:hAnsi="GHEA Grapalat"/>
          <w:color w:val="000000"/>
          <w:lang w:val="hy-AM"/>
        </w:rPr>
        <w:t>2.</w:t>
      </w:r>
      <w:r w:rsidRPr="00525330">
        <w:rPr>
          <w:rFonts w:ascii="GHEA Grapalat" w:hAnsi="GHEA Grapalat"/>
          <w:bCs/>
          <w:lang w:val="hy-AM"/>
        </w:rPr>
        <w:t xml:space="preserve"> </w:t>
      </w:r>
      <w:r w:rsidRPr="00182DB6">
        <w:rPr>
          <w:rFonts w:ascii="GHEA Grapalat" w:hAnsi="GHEA Grapalat"/>
          <w:bCs/>
          <w:lang w:val="hy-AM"/>
        </w:rPr>
        <w:t xml:space="preserve">Պետական գույքի </w:t>
      </w:r>
      <w:r w:rsidRPr="00182DB6">
        <w:rPr>
          <w:rFonts w:ascii="GHEA Grapalat" w:hAnsi="GHEA Grapalat"/>
          <w:bCs/>
          <w:iCs/>
          <w:lang w:val="hy-AM"/>
        </w:rPr>
        <w:t>միջոցով ծառայությունների մատուցում</w:t>
      </w:r>
      <w:r>
        <w:rPr>
          <w:rFonts w:ascii="GHEA Grapalat" w:hAnsi="GHEA Grapalat"/>
          <w:bCs/>
          <w:iCs/>
          <w:lang w:val="hy-AM"/>
        </w:rPr>
        <w:t xml:space="preserve">ն իրականացվում է </w:t>
      </w:r>
      <w:r w:rsidR="00296962">
        <w:rPr>
          <w:rFonts w:ascii="GHEA Grapalat" w:hAnsi="GHEA Grapalat"/>
          <w:bCs/>
          <w:iCs/>
          <w:lang w:val="hy-AM"/>
        </w:rPr>
        <w:t xml:space="preserve">Հայաստանի </w:t>
      </w:r>
      <w:r w:rsidRPr="00EF29E2">
        <w:rPr>
          <w:rFonts w:ascii="GHEA Grapalat" w:hAnsi="GHEA Grapalat"/>
          <w:bCs/>
          <w:lang w:val="hy-AM"/>
        </w:rPr>
        <w:t xml:space="preserve">Հանրապետության </w:t>
      </w:r>
      <w:r>
        <w:rPr>
          <w:rFonts w:ascii="GHEA Grapalat" w:hAnsi="GHEA Grapalat"/>
          <w:bCs/>
          <w:lang w:val="hy-AM"/>
        </w:rPr>
        <w:t>կառավարությա</w:t>
      </w:r>
      <w:r w:rsidRPr="00EF29E2">
        <w:rPr>
          <w:rFonts w:ascii="GHEA Grapalat" w:hAnsi="GHEA Grapalat"/>
          <w:bCs/>
          <w:lang w:val="hy-AM"/>
        </w:rPr>
        <w:t>ն</w:t>
      </w:r>
      <w:r>
        <w:rPr>
          <w:rFonts w:ascii="GHEA Grapalat" w:hAnsi="GHEA Grapalat"/>
          <w:bCs/>
          <w:lang w:val="hy-AM"/>
        </w:rPr>
        <w:t xml:space="preserve"> կողմից հաստատված կարգով, որով կանոնակարգվում է </w:t>
      </w:r>
      <w:r w:rsidRPr="00182DB6">
        <w:rPr>
          <w:rFonts w:ascii="GHEA Grapalat" w:hAnsi="GHEA Grapalat"/>
          <w:bCs/>
          <w:iCs/>
          <w:lang w:val="hy-AM"/>
        </w:rPr>
        <w:t>ծառայությունների մատուց</w:t>
      </w:r>
      <w:r>
        <w:rPr>
          <w:rFonts w:ascii="GHEA Grapalat" w:hAnsi="GHEA Grapalat"/>
          <w:bCs/>
          <w:iCs/>
          <w:lang w:val="hy-AM"/>
        </w:rPr>
        <w:t xml:space="preserve">ման գործընթացը, մատուցման ժամկետը, ծառայությունների մատուցման վճարի հաշվարկման կարգը, ծառայությունների վճարի </w:t>
      </w:r>
      <w:r>
        <w:rPr>
          <w:rFonts w:ascii="GHEA Grapalat" w:hAnsi="GHEA Grapalat"/>
          <w:bCs/>
          <w:iCs/>
          <w:lang w:val="hy-AM"/>
        </w:rPr>
        <w:lastRenderedPageBreak/>
        <w:t>գանձումից առաջացած միջոցների տնօրինման կարգը</w:t>
      </w:r>
      <w:r w:rsidR="006B040D">
        <w:rPr>
          <w:rFonts w:ascii="GHEA Grapalat" w:hAnsi="GHEA Grapalat"/>
          <w:bCs/>
          <w:iCs/>
          <w:lang w:val="hy-AM"/>
        </w:rPr>
        <w:t xml:space="preserve"> և սահմանվում է</w:t>
      </w:r>
      <w:r>
        <w:rPr>
          <w:rFonts w:ascii="GHEA Grapalat" w:hAnsi="GHEA Grapalat"/>
          <w:bCs/>
          <w:iCs/>
          <w:lang w:val="hy-AM"/>
        </w:rPr>
        <w:t xml:space="preserve"> ծառայությունների </w:t>
      </w:r>
      <w:r w:rsidRPr="006B040D">
        <w:rPr>
          <w:rFonts w:ascii="GHEA Grapalat" w:hAnsi="GHEA Grapalat"/>
          <w:bCs/>
          <w:iCs/>
          <w:lang w:val="hy-AM"/>
        </w:rPr>
        <w:t>մ</w:t>
      </w:r>
      <w:r w:rsidRPr="006B040D">
        <w:rPr>
          <w:rFonts w:ascii="GHEA Grapalat" w:hAnsi="GHEA Grapalat"/>
          <w:lang w:val="hy-AM"/>
        </w:rPr>
        <w:t>ատուցման գործընթաց</w:t>
      </w:r>
      <w:r w:rsidR="006B040D" w:rsidRPr="006B040D">
        <w:rPr>
          <w:rFonts w:ascii="GHEA Grapalat" w:hAnsi="GHEA Grapalat"/>
          <w:lang w:val="hy-AM"/>
        </w:rPr>
        <w:t>ն</w:t>
      </w:r>
      <w:r w:rsidRPr="006B040D">
        <w:rPr>
          <w:rFonts w:ascii="GHEA Grapalat" w:hAnsi="GHEA Grapalat"/>
          <w:lang w:val="hy-AM"/>
        </w:rPr>
        <w:t xml:space="preserve"> իրականացնողներ</w:t>
      </w:r>
      <w:r w:rsidR="006B040D" w:rsidRPr="006B040D">
        <w:rPr>
          <w:rFonts w:ascii="GHEA Grapalat" w:hAnsi="GHEA Grapalat"/>
          <w:lang w:val="hy-AM"/>
        </w:rPr>
        <w:t>ի ցանկը</w:t>
      </w:r>
      <w:r w:rsidRPr="006B040D">
        <w:rPr>
          <w:rFonts w:ascii="GHEA Grapalat" w:hAnsi="GHEA Grapalat"/>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w:t>
      </w:r>
      <w:r w:rsidRPr="00AE7DB4">
        <w:rPr>
          <w:rFonts w:ascii="GHEA Grapalat" w:hAnsi="GHEA Grapalat"/>
          <w:sz w:val="24"/>
          <w:szCs w:val="24"/>
          <w:lang w:val="hy-AM"/>
        </w:rPr>
        <w:t>Ա</w:t>
      </w:r>
      <w:r w:rsidRPr="00AE7DB4">
        <w:rPr>
          <w:rFonts w:ascii="GHEA Grapalat" w:hAnsi="GHEA Grapalat"/>
          <w:bCs/>
          <w:iCs/>
          <w:sz w:val="24"/>
          <w:szCs w:val="24"/>
          <w:lang w:val="hy-AM"/>
        </w:rPr>
        <w:t>րևային/</w:t>
      </w:r>
      <w:r w:rsidRPr="00AE7DB4">
        <w:rPr>
          <w:rFonts w:ascii="GHEA Grapalat" w:hAnsi="GHEA Grapalat"/>
          <w:sz w:val="24"/>
          <w:szCs w:val="24"/>
          <w:lang w:val="hy-AM"/>
        </w:rPr>
        <w:t>ֆոտովոլտային կայանների, կապի</w:t>
      </w:r>
      <w:r>
        <w:rPr>
          <w:rFonts w:ascii="GHEA Grapalat" w:hAnsi="GHEA Grapalat"/>
          <w:sz w:val="24"/>
          <w:szCs w:val="24"/>
          <w:lang w:val="hy-AM"/>
        </w:rPr>
        <w:t xml:space="preserve"> </w:t>
      </w:r>
      <w:r w:rsidRPr="007125E1">
        <w:rPr>
          <w:rFonts w:ascii="GHEA Grapalat" w:hAnsi="GHEA Grapalat"/>
          <w:sz w:val="24"/>
          <w:szCs w:val="24"/>
          <w:lang w:val="hy-AM"/>
        </w:rPr>
        <w:t>սարքավորումների տեղադրումից</w:t>
      </w:r>
      <w:r>
        <w:rPr>
          <w:rFonts w:ascii="GHEA Grapalat" w:hAnsi="GHEA Grapalat"/>
          <w:sz w:val="24"/>
          <w:szCs w:val="24"/>
          <w:lang w:val="hy-AM"/>
        </w:rPr>
        <w:t xml:space="preserve"> գանձված վճարն ամբողջությամբ փոխանցվում է Հայաստանի Հանրապետության պետական բյուջե, իսկ տարածքի օգտագործումից գանձված վճարը թողնվում է պետական ոչ առևտրային կազմակերպության, պետական մասնակցությամբ առևտրային կազմակերպության և Հայաստանի Հանրապետության կողմից ստեղծված հիմնադրամների տնօրինմանը։</w:t>
      </w:r>
    </w:p>
    <w:p w:rsidR="008A6ABB" w:rsidRPr="007B5398"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w:t>
      </w:r>
      <w:r w:rsidRPr="00AE7DB4">
        <w:rPr>
          <w:rFonts w:ascii="GHEA Grapalat" w:hAnsi="GHEA Grapalat"/>
          <w:sz w:val="24"/>
          <w:szCs w:val="24"/>
          <w:lang w:val="hy-AM"/>
        </w:rPr>
        <w:t>Ա</w:t>
      </w:r>
      <w:r w:rsidRPr="00AE7DB4">
        <w:rPr>
          <w:rFonts w:ascii="GHEA Grapalat" w:hAnsi="GHEA Grapalat"/>
          <w:bCs/>
          <w:iCs/>
          <w:sz w:val="24"/>
          <w:szCs w:val="24"/>
          <w:lang w:val="hy-AM"/>
        </w:rPr>
        <w:t>րևային/</w:t>
      </w:r>
      <w:r w:rsidRPr="00AE7DB4">
        <w:rPr>
          <w:rFonts w:ascii="GHEA Grapalat" w:hAnsi="GHEA Grapalat"/>
          <w:sz w:val="24"/>
          <w:szCs w:val="24"/>
          <w:lang w:val="hy-AM"/>
        </w:rPr>
        <w:t xml:space="preserve"> ֆոտովոլտային </w:t>
      </w:r>
      <w:r w:rsidRPr="00681434">
        <w:rPr>
          <w:rFonts w:ascii="GHEA Grapalat" w:hAnsi="GHEA Grapalat"/>
          <w:color w:val="000000" w:themeColor="text1"/>
          <w:sz w:val="24"/>
          <w:szCs w:val="24"/>
          <w:lang w:val="hy-AM"/>
        </w:rPr>
        <w:t>կայանների, կապի սարքավորումների տեղադրման թույլտվություն տալու գործընթացն իրականաց</w:t>
      </w:r>
      <w:r w:rsidR="00681434" w:rsidRPr="00681434">
        <w:rPr>
          <w:rFonts w:ascii="GHEA Grapalat" w:hAnsi="GHEA Grapalat"/>
          <w:color w:val="000000" w:themeColor="text1"/>
          <w:sz w:val="24"/>
          <w:szCs w:val="24"/>
          <w:lang w:val="hy-AM"/>
        </w:rPr>
        <w:t>ն</w:t>
      </w:r>
      <w:r w:rsidRPr="00681434">
        <w:rPr>
          <w:rFonts w:ascii="GHEA Grapalat" w:hAnsi="GHEA Grapalat"/>
          <w:color w:val="000000" w:themeColor="text1"/>
          <w:sz w:val="24"/>
          <w:szCs w:val="24"/>
          <w:lang w:val="hy-AM"/>
        </w:rPr>
        <w:t xml:space="preserve">ում և ծառայությունների մատուցման պայմանագիրը կնքում է պետական գույքի կառավարման </w:t>
      </w:r>
      <w:r>
        <w:rPr>
          <w:rFonts w:ascii="GHEA Grapalat" w:hAnsi="GHEA Grapalat"/>
          <w:sz w:val="24"/>
          <w:szCs w:val="24"/>
          <w:lang w:val="hy-AM"/>
        </w:rPr>
        <w:t xml:space="preserve">լիազոր մարմինը, իսկ տարածքների տրամադրման գործընթացն իրականացնում և ծառայությունների մատուցման պայմանագիրը կնքում է պետական ոչ առևտրային կազմակերպությունը, պետական մասնակցությամբ առևտրային կազմակերպությունը և Հայաստանի Հանրապետության կողմից ստեղծած հիմնադրամները։ </w:t>
      </w:r>
    </w:p>
    <w:p w:rsidR="008A6ABB" w:rsidRDefault="008A6ABB" w:rsidP="008A6ABB">
      <w:pPr>
        <w:shd w:val="clear" w:color="auto" w:fill="FFFFFF"/>
        <w:spacing w:after="0" w:line="360" w:lineRule="auto"/>
        <w:ind w:firstLine="720"/>
        <w:jc w:val="center"/>
        <w:rPr>
          <w:rFonts w:ascii="GHEA Grapalat" w:hAnsi="GHEA Grapalat"/>
          <w:sz w:val="24"/>
          <w:szCs w:val="24"/>
          <w:lang w:val="hy-AM"/>
        </w:rPr>
      </w:pPr>
    </w:p>
    <w:p w:rsidR="008A6ABB" w:rsidRPr="004804A3"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21</w:t>
      </w:r>
    </w:p>
    <w:p w:rsidR="008A6ABB" w:rsidRDefault="008A6ABB" w:rsidP="008A6ABB">
      <w:pPr>
        <w:pStyle w:val="ListParagraph"/>
        <w:spacing w:line="360" w:lineRule="auto"/>
        <w:ind w:left="0" w:firstLine="720"/>
        <w:jc w:val="center"/>
        <w:rPr>
          <w:rFonts w:ascii="GHEA Grapalat" w:hAnsi="GHEA Grapalat"/>
          <w:b/>
          <w:bCs/>
          <w:iCs/>
          <w:lang w:val="hy-AM"/>
        </w:rPr>
      </w:pPr>
      <w:r w:rsidRPr="000A5B18">
        <w:rPr>
          <w:rFonts w:ascii="GHEA Grapalat" w:hAnsi="GHEA Grapalat"/>
          <w:b/>
          <w:bCs/>
          <w:iCs/>
          <w:lang w:val="hy-AM"/>
        </w:rPr>
        <w:t>ՊԵՏԱԿԱՆ ԳՈՒՅՔԻ</w:t>
      </w:r>
      <w:r>
        <w:rPr>
          <w:rFonts w:ascii="GHEA Grapalat" w:hAnsi="GHEA Grapalat"/>
          <w:b/>
          <w:bCs/>
          <w:iCs/>
          <w:lang w:val="hy-AM"/>
        </w:rPr>
        <w:t xml:space="preserve"> ԱՄՐԱՑՈՒՄԸ ԵՎ ՀԵՏ ՎԵՐՑՆՈՒՄԸ </w:t>
      </w:r>
    </w:p>
    <w:p w:rsidR="008A6ABB" w:rsidRPr="00F245D1" w:rsidRDefault="008A6ABB" w:rsidP="008A6ABB">
      <w:pPr>
        <w:pStyle w:val="ListParagraph"/>
        <w:spacing w:line="360" w:lineRule="auto"/>
        <w:ind w:left="0" w:firstLine="720"/>
        <w:jc w:val="center"/>
        <w:rPr>
          <w:rFonts w:ascii="GHEA Grapalat" w:hAnsi="GHEA Grapalat"/>
          <w:b/>
          <w:bCs/>
          <w:iCs/>
          <w:lang w:val="hy-AM"/>
        </w:rPr>
      </w:pPr>
    </w:p>
    <w:p w:rsidR="008A6ABB" w:rsidRPr="009E29F0" w:rsidRDefault="008A6ABB" w:rsidP="008A6ABB">
      <w:pPr>
        <w:spacing w:after="0" w:line="360" w:lineRule="auto"/>
        <w:ind w:firstLine="720"/>
        <w:jc w:val="both"/>
        <w:rPr>
          <w:rFonts w:ascii="GHEA Grapalat" w:hAnsi="GHEA Grapalat"/>
          <w:b/>
          <w:sz w:val="24"/>
          <w:szCs w:val="24"/>
          <w:lang w:val="hy-AM"/>
        </w:rPr>
      </w:pPr>
      <w:r w:rsidRPr="009E29F0">
        <w:rPr>
          <w:rFonts w:ascii="GHEA Grapalat" w:hAnsi="GHEA Grapalat"/>
          <w:b/>
          <w:sz w:val="24"/>
          <w:szCs w:val="24"/>
          <w:lang w:val="hy-AM"/>
        </w:rPr>
        <w:t xml:space="preserve">Հոդված </w:t>
      </w:r>
      <w:r>
        <w:rPr>
          <w:rFonts w:ascii="GHEA Grapalat" w:hAnsi="GHEA Grapalat"/>
          <w:b/>
          <w:sz w:val="24"/>
          <w:szCs w:val="24"/>
          <w:lang w:val="hy-AM"/>
        </w:rPr>
        <w:t>56</w:t>
      </w:r>
      <w:r w:rsidRPr="009E29F0">
        <w:rPr>
          <w:rFonts w:ascii="GHEA Grapalat" w:hAnsi="GHEA Grapalat"/>
          <w:b/>
          <w:sz w:val="24"/>
          <w:szCs w:val="24"/>
          <w:lang w:val="hy-AM"/>
        </w:rPr>
        <w:t>. Պետական գույքի ամրացման և հետ վերցնելու նպատակը</w:t>
      </w:r>
      <w:r>
        <w:rPr>
          <w:rFonts w:ascii="GHEA Grapalat" w:hAnsi="GHEA Grapalat"/>
          <w:b/>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F74A89">
        <w:rPr>
          <w:rFonts w:ascii="GHEA Grapalat" w:hAnsi="GHEA Grapalat"/>
          <w:sz w:val="24"/>
          <w:szCs w:val="24"/>
          <w:lang w:val="hy-AM"/>
        </w:rPr>
        <w:t>Պետական գույքը պետական մարմիններին ամրացվում է իրենց կանոնադրական</w:t>
      </w:r>
      <w:r>
        <w:rPr>
          <w:rFonts w:ascii="GHEA Grapalat" w:hAnsi="GHEA Grapalat"/>
          <w:sz w:val="24"/>
          <w:szCs w:val="24"/>
          <w:lang w:val="hy-AM"/>
        </w:rPr>
        <w:t xml:space="preserve"> </w:t>
      </w:r>
      <w:r w:rsidRPr="00F74A89">
        <w:rPr>
          <w:rFonts w:ascii="GHEA Grapalat" w:hAnsi="GHEA Grapalat"/>
          <w:sz w:val="24"/>
          <w:szCs w:val="24"/>
          <w:lang w:val="hy-AM"/>
        </w:rPr>
        <w:t>գործառույթները</w:t>
      </w:r>
      <w:r>
        <w:rPr>
          <w:rFonts w:ascii="GHEA Grapalat" w:hAnsi="GHEA Grapalat"/>
          <w:sz w:val="24"/>
          <w:szCs w:val="24"/>
          <w:lang w:val="hy-AM"/>
        </w:rPr>
        <w:t xml:space="preserve"> պատշաճ մակարդակով իրականացնելու համար։</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ամրացումը և հետ վերցնումը պետք է ապահովի պետական գույքի արդյունավետ օգտագործումը և այդ նպատակով ամրացվող գույքի օպտիմալ կազմի սահմանումը։</w:t>
      </w:r>
    </w:p>
    <w:p w:rsidR="008A6ABB" w:rsidRDefault="008A6ABB" w:rsidP="008A6ABB">
      <w:pPr>
        <w:spacing w:after="0" w:line="360" w:lineRule="auto"/>
        <w:ind w:firstLine="720"/>
        <w:jc w:val="both"/>
        <w:rPr>
          <w:rFonts w:ascii="GHEA Grapalat" w:hAnsi="GHEA Grapalat"/>
          <w:sz w:val="24"/>
          <w:szCs w:val="24"/>
          <w:lang w:val="hy-AM"/>
        </w:rPr>
      </w:pPr>
    </w:p>
    <w:p w:rsidR="008A6ABB" w:rsidRPr="008523C4" w:rsidRDefault="008A6ABB" w:rsidP="008A6ABB">
      <w:pPr>
        <w:spacing w:after="0" w:line="360" w:lineRule="auto"/>
        <w:ind w:firstLine="720"/>
        <w:jc w:val="both"/>
        <w:rPr>
          <w:rFonts w:ascii="GHEA Grapalat" w:hAnsi="GHEA Grapalat"/>
          <w:b/>
          <w:sz w:val="24"/>
          <w:szCs w:val="24"/>
          <w:lang w:val="hy-AM"/>
        </w:rPr>
      </w:pPr>
      <w:r w:rsidRPr="008523C4">
        <w:rPr>
          <w:rFonts w:ascii="GHEA Grapalat" w:hAnsi="GHEA Grapalat"/>
          <w:b/>
          <w:sz w:val="24"/>
          <w:szCs w:val="24"/>
          <w:lang w:val="hy-AM"/>
        </w:rPr>
        <w:t>Հոդված</w:t>
      </w:r>
      <w:r>
        <w:rPr>
          <w:rFonts w:ascii="GHEA Grapalat" w:hAnsi="GHEA Grapalat"/>
          <w:b/>
          <w:sz w:val="24"/>
          <w:szCs w:val="24"/>
          <w:lang w:val="hy-AM"/>
        </w:rPr>
        <w:t xml:space="preserve"> 57</w:t>
      </w:r>
      <w:r w:rsidRPr="008523C4">
        <w:rPr>
          <w:rFonts w:ascii="GHEA Grapalat" w:hAnsi="GHEA Grapalat"/>
          <w:b/>
          <w:sz w:val="24"/>
          <w:szCs w:val="24"/>
          <w:lang w:val="hy-AM"/>
        </w:rPr>
        <w:t xml:space="preserve">. Պետական գույքի ամրացման և հետ վերցնելու գործընթացի կազմակերպումը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 Պետական գույքը պետական մարմիններին ամրացվում է Հայաստանի Հանրապետության կառավարության որոշման և պետական գույքի կառավարման լիազոր մարմնի ղեկավարի հրամանի համաձայն։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Պետական մարմիններին ամրացվող պետական գույքի կազմում </w:t>
      </w:r>
      <w:r w:rsidRPr="005F73B9">
        <w:rPr>
          <w:rFonts w:ascii="GHEA Grapalat" w:hAnsi="GHEA Grapalat"/>
          <w:sz w:val="24"/>
          <w:szCs w:val="24"/>
          <w:lang w:val="hy-AM"/>
        </w:rPr>
        <w:t>ներառվում  են</w:t>
      </w:r>
      <w:r>
        <w:rPr>
          <w:rFonts w:ascii="GHEA Grapalat" w:hAnsi="GHEA Grapalat"/>
          <w:sz w:val="24"/>
          <w:szCs w:val="24"/>
          <w:lang w:val="hy-AM"/>
        </w:rPr>
        <w:t xml:space="preserve"> շենք, շինությունները և դրանց սպասարկման համար հատկացված հողամասերը, շենք, շինությունների առանձին </w:t>
      </w:r>
      <w:r w:rsidRPr="00EB26FC">
        <w:rPr>
          <w:rFonts w:ascii="GHEA Grapalat" w:hAnsi="GHEA Grapalat"/>
          <w:sz w:val="24"/>
          <w:szCs w:val="24"/>
          <w:lang w:val="hy-AM"/>
        </w:rPr>
        <w:t>տարածքներ</w:t>
      </w:r>
      <w:r>
        <w:rPr>
          <w:rFonts w:ascii="GHEA Grapalat" w:hAnsi="GHEA Grapalat"/>
          <w:sz w:val="24"/>
          <w:szCs w:val="24"/>
          <w:lang w:val="hy-AM"/>
        </w:rPr>
        <w:t>ը, չկաոռւցապատված հողամասերը և շարժական գույքը։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Պետական մարմիններին շենք, շինությունները և դրանց սպասարկման համար հատկացված հողամասերը, շենք, շինությունների առանձնացված տարածքները, չկառուցապատված հողամասերը և 5 մլն դրամից ավել հաշվեկշռային արժեք ունեցող շարժական գույքն ամրացվում և հետ է վերցվում Հայաստանի Հանրապետության կառավարության որոշմամբ։</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Պետական մարմիններին մինչև 5 մլն դրամ հաշվեկշռային արժեք ունեցող շարժական գույքն ամրացվում և հետ է վերցվում պետական գույքի կառավարման լիազոր մարմնի ղեկավարի հրամանով։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Պետական գույքը պետական մարմիններին ամրացվում է իրավական ակտերի հիման վրա՝ ընդունման-հանձնման ակտի կազմման և պետական մարմնի հաշվապահական հաշվեկշռում արտացոլման միջոցով։</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6. Ամրացված պետական գույքի հաշվապահական հաշվառման պատշաճ վարման պատասխանատվությունը կրում են պետական մարմինները, </w:t>
      </w:r>
      <w:r w:rsidRPr="00112624">
        <w:rPr>
          <w:rFonts w:ascii="GHEA Grapalat" w:eastAsia="Calibri" w:hAnsi="GHEA Grapalat"/>
          <w:sz w:val="24"/>
          <w:szCs w:val="24"/>
          <w:lang w:val="hy-AM"/>
        </w:rPr>
        <w:t>բացառությամբ «Տեսչական մարմինների մասին» օրենքի 5-րդ հոդվածի 5-րդ մասով սահմանված դեպքերի</w:t>
      </w:r>
      <w:r>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 Պետական մարմինները պետական գույքի էլեկտրոնային հաշվառման միասնական գրանցամատյանի տվյալների հավաստիությունն ապահովելու համար պարտավոր են սահմանված կարգի համաձայն ներբեռնել</w:t>
      </w:r>
      <w:r w:rsidRPr="00A37CAE">
        <w:rPr>
          <w:rFonts w:ascii="GHEA Grapalat" w:hAnsi="GHEA Grapalat"/>
          <w:sz w:val="24"/>
          <w:szCs w:val="24"/>
          <w:lang w:val="hy-AM"/>
        </w:rPr>
        <w:t xml:space="preserve"> </w:t>
      </w:r>
      <w:r w:rsidRPr="00594E2B">
        <w:rPr>
          <w:rFonts w:ascii="GHEA Grapalat" w:hAnsi="GHEA Grapalat"/>
          <w:sz w:val="24"/>
          <w:szCs w:val="24"/>
          <w:lang w:val="hy-AM"/>
        </w:rPr>
        <w:t>տեղեկություններ</w:t>
      </w:r>
      <w:r>
        <w:rPr>
          <w:rFonts w:ascii="GHEA Grapalat" w:hAnsi="GHEA Grapalat"/>
          <w:sz w:val="24"/>
          <w:szCs w:val="24"/>
          <w:lang w:val="hy-AM"/>
        </w:rPr>
        <w:t xml:space="preserve"> ամրացված պետական գույքի և դրա կազմի փոփոխությունների մասին</w:t>
      </w:r>
      <w:r w:rsidRPr="00112624">
        <w:rPr>
          <w:rFonts w:ascii="GHEA Grapalat" w:eastAsia="Calibri" w:hAnsi="GHEA Grapalat"/>
          <w:sz w:val="24"/>
          <w:szCs w:val="24"/>
          <w:lang w:val="hy-AM"/>
        </w:rPr>
        <w:t>, բացառությամբ «Տեսչական մարմինների մասին» օրենքի 5-րդ հոդվածի 5-րդ մասով սահմանված դեպքերի</w:t>
      </w:r>
      <w:r>
        <w:rPr>
          <w:rFonts w:ascii="GHEA Grapalat" w:hAnsi="GHEA Grapalat"/>
          <w:sz w:val="24"/>
          <w:szCs w:val="24"/>
          <w:lang w:val="hy-AM"/>
        </w:rPr>
        <w:t xml:space="preserve"> ։</w:t>
      </w:r>
      <w:r w:rsidRPr="00A37CAE">
        <w:rPr>
          <w:rFonts w:ascii="GHEA Grapalat" w:hAnsi="GHEA Grapalat"/>
          <w:sz w:val="24"/>
          <w:szCs w:val="24"/>
          <w:lang w:val="hy-AM"/>
        </w:rPr>
        <w:t xml:space="preserve"> </w:t>
      </w:r>
    </w:p>
    <w:p w:rsidR="008A6ABB" w:rsidRDefault="008A6ABB" w:rsidP="008A6ABB">
      <w:pPr>
        <w:spacing w:after="0" w:line="360" w:lineRule="auto"/>
        <w:ind w:firstLine="720"/>
        <w:jc w:val="both"/>
        <w:rPr>
          <w:rFonts w:ascii="GHEA Grapalat" w:hAnsi="GHEA Grapalat"/>
          <w:sz w:val="24"/>
          <w:szCs w:val="24"/>
          <w:lang w:val="hy-AM"/>
        </w:rPr>
      </w:pPr>
    </w:p>
    <w:p w:rsidR="008A6ABB" w:rsidRPr="00DA5C36" w:rsidRDefault="008A6ABB" w:rsidP="008A6ABB">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Pr>
          <w:rFonts w:ascii="GHEA Grapalat" w:hAnsi="GHEA Grapalat"/>
          <w:b/>
          <w:sz w:val="24"/>
          <w:szCs w:val="24"/>
          <w:lang w:val="hy-AM"/>
        </w:rPr>
        <w:t>58</w:t>
      </w:r>
      <w:r w:rsidRPr="00DA5C36">
        <w:rPr>
          <w:rFonts w:ascii="GHEA Grapalat" w:hAnsi="GHEA Grapalat"/>
          <w:b/>
          <w:sz w:val="24"/>
          <w:szCs w:val="24"/>
          <w:lang w:val="hy-AM"/>
        </w:rPr>
        <w:t xml:space="preserve">. Պետական գույքի ամրացման և հետ վերցնելու գործընթացի կազմակերպման և իրականացման պետական մարմինը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1. Պետական մարմիններին պետական գույքի ամրացման և հետ վերցնելու գործընթացը կազմակերպում և իրականացնում է պետական գույքի կառավարման լիազոր մարմինը։</w:t>
      </w:r>
    </w:p>
    <w:p w:rsidR="008A6ABB" w:rsidRDefault="008A6ABB" w:rsidP="008A6ABB">
      <w:pPr>
        <w:spacing w:after="0" w:line="360" w:lineRule="auto"/>
        <w:ind w:firstLine="720"/>
        <w:jc w:val="center"/>
        <w:rPr>
          <w:rFonts w:ascii="GHEA Grapalat" w:hAnsi="GHEA Grapalat"/>
          <w:sz w:val="24"/>
          <w:szCs w:val="24"/>
          <w:lang w:val="hy-AM"/>
        </w:rPr>
      </w:pPr>
    </w:p>
    <w:p w:rsidR="008A6ABB" w:rsidRPr="004804A3"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22</w:t>
      </w:r>
    </w:p>
    <w:p w:rsidR="008A6ABB" w:rsidRDefault="008A6ABB" w:rsidP="008A6ABB">
      <w:pPr>
        <w:spacing w:after="0" w:line="360" w:lineRule="auto"/>
        <w:ind w:firstLine="720"/>
        <w:jc w:val="center"/>
        <w:rPr>
          <w:rFonts w:ascii="GHEA Grapalat" w:hAnsi="GHEA Grapalat"/>
          <w:b/>
          <w:sz w:val="24"/>
          <w:szCs w:val="24"/>
          <w:lang w:val="hy-AM"/>
        </w:rPr>
      </w:pPr>
      <w:r w:rsidRPr="00DA5C36">
        <w:rPr>
          <w:rFonts w:ascii="GHEA Grapalat" w:hAnsi="GHEA Grapalat"/>
          <w:b/>
          <w:sz w:val="24"/>
          <w:szCs w:val="24"/>
          <w:lang w:val="hy-AM"/>
        </w:rPr>
        <w:t>ՊԵՏԱԿԱՆ ՄԱ</w:t>
      </w:r>
      <w:r>
        <w:rPr>
          <w:rFonts w:ascii="GHEA Grapalat" w:hAnsi="GHEA Grapalat"/>
          <w:b/>
          <w:sz w:val="24"/>
          <w:szCs w:val="24"/>
          <w:lang w:val="hy-AM"/>
        </w:rPr>
        <w:t>Ր</w:t>
      </w:r>
      <w:r w:rsidRPr="00DA5C36">
        <w:rPr>
          <w:rFonts w:ascii="GHEA Grapalat" w:hAnsi="GHEA Grapalat"/>
          <w:b/>
          <w:sz w:val="24"/>
          <w:szCs w:val="24"/>
          <w:lang w:val="hy-AM"/>
        </w:rPr>
        <w:t xml:space="preserve">ՄԻՆՆԵՐԻ </w:t>
      </w:r>
      <w:r>
        <w:rPr>
          <w:rFonts w:ascii="GHEA Grapalat" w:hAnsi="GHEA Grapalat"/>
          <w:b/>
          <w:sz w:val="24"/>
          <w:szCs w:val="24"/>
          <w:lang w:val="hy-AM"/>
        </w:rPr>
        <w:t>ԵՎ</w:t>
      </w:r>
      <w:r w:rsidRPr="00DA5C36">
        <w:rPr>
          <w:rFonts w:ascii="GHEA Grapalat" w:hAnsi="GHEA Grapalat"/>
          <w:b/>
          <w:sz w:val="24"/>
          <w:szCs w:val="24"/>
          <w:lang w:val="hy-AM"/>
        </w:rPr>
        <w:t xml:space="preserve"> ՊԵՏԱԿԱՆ ՈՉ ԱՌ</w:t>
      </w:r>
      <w:r>
        <w:rPr>
          <w:rFonts w:ascii="GHEA Grapalat" w:hAnsi="GHEA Grapalat"/>
          <w:b/>
          <w:sz w:val="24"/>
          <w:szCs w:val="24"/>
          <w:lang w:val="hy-AM"/>
        </w:rPr>
        <w:t>ԵՎ</w:t>
      </w:r>
      <w:r w:rsidRPr="00DA5C36">
        <w:rPr>
          <w:rFonts w:ascii="GHEA Grapalat" w:hAnsi="GHEA Grapalat"/>
          <w:b/>
          <w:sz w:val="24"/>
          <w:szCs w:val="24"/>
          <w:lang w:val="hy-AM"/>
        </w:rPr>
        <w:t xml:space="preserve">ՏՐԱՅԻՆ ԿԱԶՄԱԿԵՐՊՈՒԹՅՈՒՆՆԵՐԻ ԳՈՐԾԱՌՈՒՅԹՆԵՐԻ ԻՐԱԿԱՆԱՑՄԱՆ ՀԱՄԱՐ ՈՉ ՊԵՏԱԿԱՆ ԳՈՒՅՔԻ ՎԱՐՁԱԿԱԼՈՒԹՅԱՄԲ </w:t>
      </w:r>
      <w:r>
        <w:rPr>
          <w:rFonts w:ascii="GHEA Grapalat" w:hAnsi="GHEA Grapalat"/>
          <w:b/>
          <w:sz w:val="24"/>
          <w:szCs w:val="24"/>
          <w:lang w:val="hy-AM"/>
        </w:rPr>
        <w:t>ՁԵՌՔ ԲԵՐՈՒՄԸ</w:t>
      </w:r>
    </w:p>
    <w:p w:rsidR="008A6ABB" w:rsidRPr="00F245D1" w:rsidRDefault="008A6ABB" w:rsidP="008A6ABB">
      <w:pPr>
        <w:spacing w:after="0" w:line="360" w:lineRule="auto"/>
        <w:ind w:firstLine="720"/>
        <w:jc w:val="center"/>
        <w:rPr>
          <w:rFonts w:ascii="GHEA Grapalat" w:hAnsi="GHEA Grapalat"/>
          <w:b/>
          <w:sz w:val="24"/>
          <w:szCs w:val="24"/>
          <w:lang w:val="hy-AM"/>
        </w:rPr>
      </w:pPr>
    </w:p>
    <w:p w:rsidR="008A6ABB" w:rsidRPr="00DA5C36" w:rsidRDefault="008A6ABB" w:rsidP="008A6ABB">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Pr>
          <w:rFonts w:ascii="GHEA Grapalat" w:hAnsi="GHEA Grapalat"/>
          <w:b/>
          <w:sz w:val="24"/>
          <w:szCs w:val="24"/>
          <w:lang w:val="hy-AM"/>
        </w:rPr>
        <w:t>59</w:t>
      </w:r>
      <w:r w:rsidRPr="00DA5C36">
        <w:rPr>
          <w:rFonts w:ascii="GHEA Grapalat" w:hAnsi="GHEA Grapalat"/>
          <w:b/>
          <w:sz w:val="24"/>
          <w:szCs w:val="24"/>
          <w:lang w:val="hy-AM"/>
        </w:rPr>
        <w:t>. Ոչ պետական գույքի վարձակալությամբ ձեռք բերման կազմակերպումը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 Ոչ պետական գույքը վարձակալությամբ ձեռք է բերվում պետական մարմիններին և պետական ոչ առևտրային կազմակերպությունների գործունեության համար անհրաժեշտ գույքով ապահովելու անհրաժեշտության դեպքում։</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Ոչ պետական գույքը վարձակալությամբ ձեռք է բերվում Հայաստանի Հանրապետության պետական բյուջեի միջոցների հաշվին։</w:t>
      </w:r>
    </w:p>
    <w:p w:rsidR="008A6ABB" w:rsidRPr="00846B82" w:rsidRDefault="008A6ABB" w:rsidP="001D50D8">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Ձեռք բերվող </w:t>
      </w:r>
      <w:r w:rsidRPr="00A37CAE">
        <w:rPr>
          <w:rFonts w:ascii="GHEA Grapalat" w:hAnsi="GHEA Grapalat"/>
          <w:sz w:val="24"/>
          <w:szCs w:val="24"/>
          <w:lang w:val="hy-AM"/>
        </w:rPr>
        <w:t>գույքի</w:t>
      </w:r>
      <w:r>
        <w:rPr>
          <w:rFonts w:ascii="GHEA Grapalat" w:hAnsi="GHEA Grapalat"/>
          <w:sz w:val="24"/>
          <w:szCs w:val="24"/>
          <w:lang w:val="hy-AM"/>
        </w:rPr>
        <w:t xml:space="preserve"> վարձակալական վճարի մեծություն</w:t>
      </w:r>
      <w:r w:rsidRPr="001D50D8">
        <w:rPr>
          <w:rFonts w:ascii="GHEA Grapalat" w:hAnsi="GHEA Grapalat"/>
          <w:sz w:val="24"/>
          <w:szCs w:val="24"/>
          <w:lang w:val="hy-AM"/>
        </w:rPr>
        <w:t>ն</w:t>
      </w:r>
      <w:r>
        <w:rPr>
          <w:rFonts w:ascii="GHEA Grapalat" w:hAnsi="GHEA Grapalat"/>
          <w:sz w:val="24"/>
          <w:szCs w:val="24"/>
          <w:lang w:val="hy-AM"/>
        </w:rPr>
        <w:t xml:space="preserve"> որոշվում է շուկայական գնահատմամբ «Գնահատման գործունեության մասին» օրենքի պահանջներին համապատասխան։</w:t>
      </w:r>
      <w:r w:rsidR="00223ED4" w:rsidRPr="001D50D8">
        <w:rPr>
          <w:rFonts w:ascii="GHEA Grapalat" w:hAnsi="GHEA Grapalat"/>
          <w:sz w:val="24"/>
          <w:szCs w:val="24"/>
          <w:lang w:val="hy-AM"/>
        </w:rPr>
        <w:t xml:space="preserve"> Ընդ որում անշարժ գույքերի շուկայական արժեքի որոշման գնահատված հաշվետվությունը, «Գնահատման գործունեության մասին» օրենքի 23-րդ հոդվածի 2-րդ մասի 7-րդ կետի «ա» պարբերության համաձայն ներկայացվում է Կադաստրի կոմիտե՝ մասնագիտական հանձնաժողովի միջոցով գնահատման հաշվետվությունների մասնագիտական  ուսումնասիրության: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Վարձակալությամբ ոչ պետական գույքի ձեռք բերման գործընթացը կազմակերպում և իրականացնում է պետական գույքի կառավարման լիազոր մարմինը։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p>
    <w:p w:rsidR="008A6ABB" w:rsidRPr="004804A3"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23</w:t>
      </w:r>
    </w:p>
    <w:p w:rsidR="008A6ABB" w:rsidRDefault="008A6ABB" w:rsidP="008A6ABB">
      <w:pPr>
        <w:spacing w:after="0" w:line="360" w:lineRule="auto"/>
        <w:ind w:firstLine="720"/>
        <w:jc w:val="center"/>
        <w:rPr>
          <w:rFonts w:ascii="GHEA Grapalat" w:hAnsi="GHEA Grapalat"/>
          <w:b/>
          <w:sz w:val="24"/>
          <w:szCs w:val="24"/>
          <w:lang w:val="hy-AM"/>
        </w:rPr>
      </w:pPr>
      <w:r w:rsidRPr="00DA5C36">
        <w:rPr>
          <w:rFonts w:ascii="GHEA Grapalat" w:hAnsi="GHEA Grapalat"/>
          <w:b/>
          <w:sz w:val="24"/>
          <w:szCs w:val="24"/>
          <w:lang w:val="hy-AM"/>
        </w:rPr>
        <w:t>ԱՊՕՐԻՆԻ ԾԱԳՈՒՄ ՈՒՆԵՑՈՂ ԳՈՒՅՔԻ ԲՌՆԱԳԱՆՁՄԱՆ ԱՐԴՅՈՒՆՔՈՒՄ Հ</w:t>
      </w:r>
      <w:r>
        <w:rPr>
          <w:rFonts w:ascii="GHEA Grapalat" w:hAnsi="GHEA Grapalat"/>
          <w:b/>
          <w:sz w:val="24"/>
          <w:szCs w:val="24"/>
          <w:lang w:val="hy-AM"/>
        </w:rPr>
        <w:t xml:space="preserve">ԱՅԱՍՏԱՆԻ </w:t>
      </w:r>
      <w:r w:rsidRPr="00DA5C36">
        <w:rPr>
          <w:rFonts w:ascii="GHEA Grapalat" w:hAnsi="GHEA Grapalat"/>
          <w:b/>
          <w:sz w:val="24"/>
          <w:szCs w:val="24"/>
          <w:lang w:val="hy-AM"/>
        </w:rPr>
        <w:t>Հ</w:t>
      </w:r>
      <w:r>
        <w:rPr>
          <w:rFonts w:ascii="GHEA Grapalat" w:hAnsi="GHEA Grapalat"/>
          <w:b/>
          <w:sz w:val="24"/>
          <w:szCs w:val="24"/>
          <w:lang w:val="hy-AM"/>
        </w:rPr>
        <w:t>ԱՆՐԱՊԵՏՈՒԹՅԱՆ</w:t>
      </w:r>
      <w:r w:rsidRPr="00DA5C36">
        <w:rPr>
          <w:rFonts w:ascii="GHEA Grapalat" w:hAnsi="GHEA Grapalat"/>
          <w:b/>
          <w:sz w:val="24"/>
          <w:szCs w:val="24"/>
          <w:lang w:val="hy-AM"/>
        </w:rPr>
        <w:t xml:space="preserve"> ՍԵՓԱԿԱՆՈՒԹՅՈՒՆԸ ՀԱՆԴԻՍԱՑՈՂ ԳՈՒՅՔԻ</w:t>
      </w:r>
      <w:r w:rsidRPr="00671AFF">
        <w:rPr>
          <w:rFonts w:ascii="GHEA Grapalat" w:hAnsi="GHEA Grapalat"/>
          <w:b/>
          <w:sz w:val="24"/>
          <w:szCs w:val="24"/>
          <w:lang w:val="hy-AM"/>
        </w:rPr>
        <w:t xml:space="preserve"> </w:t>
      </w:r>
      <w:r w:rsidRPr="00671AFF">
        <w:rPr>
          <w:rFonts w:ascii="GHEA Grapalat" w:hAnsi="GHEA Grapalat"/>
          <w:b/>
          <w:sz w:val="24"/>
          <w:szCs w:val="24"/>
          <w:lang w:val="hy-AM"/>
        </w:rPr>
        <w:lastRenderedPageBreak/>
        <w:t xml:space="preserve">ՀԱՆՐԱՅԻՆ ՊԱՇՏՈՆ ԶԲԱՂԵՑՆՈՂ ԱՆՁԱՆՑ </w:t>
      </w:r>
      <w:r>
        <w:rPr>
          <w:rFonts w:ascii="GHEA Grapalat" w:hAnsi="GHEA Grapalat"/>
          <w:b/>
          <w:sz w:val="24"/>
          <w:szCs w:val="24"/>
          <w:lang w:val="hy-AM"/>
        </w:rPr>
        <w:t>ԵՎ</w:t>
      </w:r>
      <w:r w:rsidRPr="00671AFF">
        <w:rPr>
          <w:rFonts w:ascii="GHEA Grapalat" w:hAnsi="GHEA Grapalat"/>
          <w:b/>
          <w:sz w:val="24"/>
          <w:szCs w:val="24"/>
          <w:lang w:val="hy-AM"/>
        </w:rPr>
        <w:t xml:space="preserve"> ՀԱՆՐԱՅԻՆ ԾԱՌԱՅՈՂՆԵՐԻ՝ ՊԵՏԱԿԱՆ ՍԵՓԱԿԱՆՈՒԹՅՈՒՆ ԴԱՐՁԱԾ ՆՎԵՐՆԵՐԻ</w:t>
      </w:r>
      <w:r>
        <w:rPr>
          <w:rFonts w:ascii="GHEA Grapalat" w:hAnsi="GHEA Grapalat"/>
          <w:b/>
          <w:sz w:val="24"/>
          <w:szCs w:val="24"/>
          <w:lang w:val="hy-AM"/>
        </w:rPr>
        <w:t xml:space="preserve"> ՈՒ </w:t>
      </w:r>
      <w:r w:rsidRPr="00671AFF">
        <w:rPr>
          <w:rFonts w:ascii="GHEA Grapalat" w:hAnsi="GHEA Grapalat"/>
          <w:b/>
          <w:sz w:val="24"/>
          <w:szCs w:val="24"/>
          <w:lang w:val="hy-AM"/>
        </w:rPr>
        <w:t xml:space="preserve">ՊԵՏԱԿԱՆ ՄԱՐՄԻՆՆԵՐԻ, ՀԻՄՆԱՐԿՆԵՐԻ </w:t>
      </w:r>
      <w:r>
        <w:rPr>
          <w:rFonts w:ascii="GHEA Grapalat" w:hAnsi="GHEA Grapalat"/>
          <w:b/>
          <w:sz w:val="24"/>
          <w:szCs w:val="24"/>
          <w:lang w:val="hy-AM"/>
        </w:rPr>
        <w:t>ԵՎ</w:t>
      </w:r>
      <w:r w:rsidRPr="00671AFF">
        <w:rPr>
          <w:rFonts w:ascii="GHEA Grapalat" w:hAnsi="GHEA Grapalat"/>
          <w:b/>
          <w:sz w:val="24"/>
          <w:szCs w:val="24"/>
          <w:lang w:val="hy-AM"/>
        </w:rPr>
        <w:t xml:space="preserve"> ԿԱԶՄԱԿԵՐՊՈՒԹՅՈՒՆՆԵՐԻ ՀԱՇՎԵԿՇՌՈՒՄ ՀԱՇՎԱՌՎԱԾ ՊԵՏԱԿԱՆ ՍԵՓԱԿԱՆՈՒԹՅՈՒՆ ՀԱՆԴԻՍԱՑՈՂ ԹԱՆԿԱՐԺԵՔ ՄԵՏԱՂՆԵՐԻ </w:t>
      </w:r>
      <w:r w:rsidRPr="00DA5C36">
        <w:rPr>
          <w:rFonts w:ascii="GHEA Grapalat" w:hAnsi="GHEA Grapalat"/>
          <w:b/>
          <w:sz w:val="24"/>
          <w:szCs w:val="24"/>
          <w:lang w:val="hy-AM"/>
        </w:rPr>
        <w:t>ԿԱՌԱՎԱՐՈՒՄ</w:t>
      </w:r>
      <w:r>
        <w:rPr>
          <w:rFonts w:ascii="GHEA Grapalat" w:hAnsi="GHEA Grapalat"/>
          <w:b/>
          <w:sz w:val="24"/>
          <w:szCs w:val="24"/>
          <w:lang w:val="hy-AM"/>
        </w:rPr>
        <w:t>Ը</w:t>
      </w:r>
      <w:r w:rsidRPr="00DA5C36">
        <w:rPr>
          <w:rFonts w:ascii="GHEA Grapalat" w:hAnsi="GHEA Grapalat"/>
          <w:b/>
          <w:sz w:val="24"/>
          <w:szCs w:val="24"/>
          <w:lang w:val="hy-AM"/>
        </w:rPr>
        <w:t xml:space="preserve"> </w:t>
      </w:r>
    </w:p>
    <w:p w:rsidR="008A6ABB" w:rsidRPr="00F245D1" w:rsidRDefault="008A6ABB" w:rsidP="008A6ABB">
      <w:pPr>
        <w:spacing w:after="0" w:line="360" w:lineRule="auto"/>
        <w:ind w:firstLine="720"/>
        <w:jc w:val="center"/>
        <w:rPr>
          <w:rFonts w:ascii="GHEA Grapalat" w:hAnsi="GHEA Grapalat"/>
          <w:b/>
          <w:sz w:val="24"/>
          <w:szCs w:val="24"/>
          <w:lang w:val="hy-AM"/>
        </w:rPr>
      </w:pPr>
    </w:p>
    <w:p w:rsidR="008A6ABB" w:rsidRDefault="008A6ABB" w:rsidP="008A6ABB">
      <w:pPr>
        <w:spacing w:after="0" w:line="360" w:lineRule="auto"/>
        <w:ind w:firstLine="720"/>
        <w:jc w:val="both"/>
        <w:rPr>
          <w:rFonts w:ascii="GHEA Grapalat" w:hAnsi="GHEA Grapalat"/>
          <w:sz w:val="24"/>
          <w:szCs w:val="24"/>
          <w:lang w:val="hy-AM"/>
        </w:rPr>
      </w:pPr>
      <w:r w:rsidRPr="00DA5C36">
        <w:rPr>
          <w:rFonts w:ascii="GHEA Grapalat" w:hAnsi="GHEA Grapalat"/>
          <w:b/>
          <w:sz w:val="24"/>
          <w:szCs w:val="24"/>
          <w:lang w:val="hy-AM"/>
        </w:rPr>
        <w:t>Հոդված</w:t>
      </w:r>
      <w:r>
        <w:rPr>
          <w:rFonts w:ascii="GHEA Grapalat" w:hAnsi="GHEA Grapalat"/>
          <w:b/>
          <w:sz w:val="24"/>
          <w:szCs w:val="24"/>
          <w:lang w:val="hy-AM"/>
        </w:rPr>
        <w:t xml:space="preserve"> 60</w:t>
      </w:r>
      <w:r w:rsidRPr="00DA5C36">
        <w:rPr>
          <w:rFonts w:ascii="GHEA Grapalat" w:hAnsi="GHEA Grapalat"/>
          <w:b/>
          <w:sz w:val="24"/>
          <w:szCs w:val="24"/>
          <w:lang w:val="hy-AM"/>
        </w:rPr>
        <w:t>. Բռնագանձման արդյունքում Հայաստանի Հանրապետության սեփականությունը հանդիսացող կառավարման ենթակա գույ</w:t>
      </w:r>
      <w:r>
        <w:rPr>
          <w:rFonts w:ascii="GHEA Grapalat" w:hAnsi="GHEA Grapalat"/>
          <w:sz w:val="24"/>
          <w:szCs w:val="24"/>
          <w:lang w:val="hy-AM"/>
        </w:rPr>
        <w:t xml:space="preserve">քը. </w:t>
      </w:r>
    </w:p>
    <w:p w:rsidR="008A6ABB" w:rsidRDefault="008A6ABB" w:rsidP="008A6ABB">
      <w:pPr>
        <w:spacing w:after="0" w:line="360" w:lineRule="auto"/>
        <w:ind w:firstLine="720"/>
        <w:jc w:val="both"/>
        <w:rPr>
          <w:rFonts w:ascii="GHEA Grapalat" w:hAnsi="GHEA Grapalat"/>
          <w:sz w:val="24"/>
          <w:szCs w:val="24"/>
          <w:lang w:val="hy-AM"/>
        </w:rPr>
      </w:pPr>
      <w:r w:rsidRPr="001D50D8">
        <w:rPr>
          <w:rFonts w:ascii="GHEA Grapalat" w:hAnsi="GHEA Grapalat"/>
          <w:b/>
          <w:sz w:val="24"/>
          <w:szCs w:val="24"/>
          <w:lang w:val="hy-AM"/>
        </w:rPr>
        <w:t>1</w:t>
      </w:r>
      <w:r w:rsidRPr="001D50D8">
        <w:rPr>
          <w:rFonts w:ascii="GHEA Grapalat" w:hAnsi="GHEA Grapalat"/>
          <w:sz w:val="24"/>
          <w:szCs w:val="24"/>
          <w:lang w:val="hy-AM"/>
        </w:rPr>
        <w:t xml:space="preserve">. </w:t>
      </w:r>
      <w:r w:rsidR="00FA0028" w:rsidRPr="001D50D8">
        <w:rPr>
          <w:rFonts w:ascii="GHEA Grapalat" w:hAnsi="GHEA Grapalat"/>
          <w:sz w:val="24"/>
          <w:szCs w:val="24"/>
          <w:lang w:val="hy-AM"/>
        </w:rPr>
        <w:t xml:space="preserve">Ապօրինի ծագում ունեցող գույքի բռնագանձման մասին </w:t>
      </w:r>
      <w:r w:rsidR="002B60DF" w:rsidRPr="001D50D8">
        <w:rPr>
          <w:rFonts w:ascii="GHEA Grapalat" w:hAnsi="GHEA Grapalat"/>
          <w:sz w:val="24"/>
          <w:szCs w:val="24"/>
          <w:lang w:val="hy-AM"/>
        </w:rPr>
        <w:t>օրենքի համաձայն՝</w:t>
      </w:r>
      <w:r w:rsidR="00FA0028" w:rsidRPr="001D50D8">
        <w:rPr>
          <w:rFonts w:ascii="GHEA Grapalat" w:hAnsi="GHEA Grapalat"/>
          <w:sz w:val="24"/>
          <w:szCs w:val="24"/>
          <w:lang w:val="hy-AM"/>
        </w:rPr>
        <w:t xml:space="preserve"> </w:t>
      </w:r>
      <w:r w:rsidR="002B60DF" w:rsidRPr="001D50D8">
        <w:rPr>
          <w:rFonts w:ascii="GHEA Grapalat" w:hAnsi="GHEA Grapalat"/>
          <w:sz w:val="24"/>
          <w:szCs w:val="24"/>
          <w:lang w:val="hy-AM"/>
        </w:rPr>
        <w:t>բ</w:t>
      </w:r>
      <w:r w:rsidRPr="001D50D8">
        <w:rPr>
          <w:rFonts w:ascii="GHEA Grapalat" w:hAnsi="GHEA Grapalat"/>
          <w:sz w:val="24"/>
          <w:szCs w:val="24"/>
          <w:lang w:val="hy-AM"/>
        </w:rPr>
        <w:t>ռնագանձման արդյունքում Հայաստանի Հանրապետության սեփականությունը հանդիսացող կառավարման ենթակա գույքի կազմում ներառվում  են՝ շենք, շինությունները և դրանց սպասարկման համար հատկացված</w:t>
      </w:r>
      <w:r>
        <w:rPr>
          <w:rFonts w:ascii="GHEA Grapalat" w:hAnsi="GHEA Grapalat"/>
          <w:sz w:val="24"/>
          <w:szCs w:val="24"/>
          <w:lang w:val="hy-AM"/>
        </w:rPr>
        <w:t xml:space="preserve"> հողամասերը, առանձին հողամասերը, շենք, շինություններում առկա առանձին տարածքները և շարժական գույքը, բացառությամբ շուտ փչացող կամ գույքի արժեքի պահպանման համար էական ծախսեր պահանջող գույքի</w:t>
      </w:r>
      <w:r w:rsidRPr="009A38DC">
        <w:rPr>
          <w:rFonts w:ascii="GHEA Grapalat" w:hAnsi="GHEA Grapalat"/>
          <w:sz w:val="24"/>
          <w:szCs w:val="24"/>
          <w:lang w:val="hy-AM"/>
        </w:rPr>
        <w:t xml:space="preserve">, </w:t>
      </w:r>
      <w:r w:rsidRPr="00A0481B">
        <w:rPr>
          <w:rFonts w:ascii="GHEA Grapalat" w:hAnsi="GHEA Grapalat"/>
          <w:sz w:val="24"/>
          <w:szCs w:val="24"/>
          <w:lang w:val="hy-AM"/>
        </w:rPr>
        <w:t>արժեթղթերը, գույքային իրավունքները (իրավաբանական անձանցում մասնակցության իրավունք, փոխառության չվերադարձված մասի պահանջի իրավունք և այլն), ինչպես նաև կրիպտոարժույթները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Ապօրինի ծագում ունեցող անշարժ և շարժական գույքի նկատմամբ </w:t>
      </w:r>
      <w:r w:rsidRPr="00DA5C36">
        <w:rPr>
          <w:rFonts w:ascii="GHEA Grapalat" w:hAnsi="GHEA Grapalat"/>
          <w:sz w:val="24"/>
          <w:szCs w:val="24"/>
          <w:lang w:val="hy-AM"/>
        </w:rPr>
        <w:t>Հայաստանի Հանրապետության</w:t>
      </w:r>
      <w:r>
        <w:rPr>
          <w:rFonts w:ascii="GHEA Grapalat" w:hAnsi="GHEA Grapalat"/>
          <w:sz w:val="24"/>
          <w:szCs w:val="24"/>
          <w:lang w:val="hy-AM"/>
        </w:rPr>
        <w:t xml:space="preserve"> սեփականության իրավունքը համապատասխանաբար գրանցելուց կամ ճանաչելուց հետո այն ամրացվում է պետական գույքի կառավարման լիազոր մարմնին։</w:t>
      </w:r>
    </w:p>
    <w:p w:rsidR="008A6ABB" w:rsidRDefault="008A6ABB" w:rsidP="008A6ABB">
      <w:pPr>
        <w:spacing w:after="0" w:line="360" w:lineRule="auto"/>
        <w:ind w:firstLine="720"/>
        <w:jc w:val="both"/>
        <w:rPr>
          <w:rFonts w:ascii="GHEA Grapalat" w:hAnsi="GHEA Grapalat"/>
          <w:sz w:val="24"/>
          <w:szCs w:val="24"/>
          <w:lang w:val="hy-AM"/>
        </w:rPr>
      </w:pPr>
    </w:p>
    <w:p w:rsidR="008A6ABB" w:rsidRPr="00DA5C36" w:rsidRDefault="008A6ABB" w:rsidP="008A6ABB">
      <w:pPr>
        <w:spacing w:after="0" w:line="360" w:lineRule="auto"/>
        <w:ind w:firstLine="720"/>
        <w:jc w:val="both"/>
        <w:rPr>
          <w:rFonts w:ascii="GHEA Grapalat" w:hAnsi="GHEA Grapalat"/>
          <w:b/>
          <w:sz w:val="24"/>
          <w:szCs w:val="24"/>
          <w:lang w:val="hy-AM"/>
        </w:rPr>
      </w:pPr>
      <w:r w:rsidRPr="00DA5C36">
        <w:rPr>
          <w:rFonts w:ascii="GHEA Grapalat" w:hAnsi="GHEA Grapalat"/>
          <w:b/>
          <w:sz w:val="24"/>
          <w:szCs w:val="24"/>
          <w:lang w:val="hy-AM"/>
        </w:rPr>
        <w:t xml:space="preserve">Հոդված </w:t>
      </w:r>
      <w:r>
        <w:rPr>
          <w:rFonts w:ascii="GHEA Grapalat" w:hAnsi="GHEA Grapalat"/>
          <w:b/>
          <w:sz w:val="24"/>
          <w:szCs w:val="24"/>
          <w:lang w:val="hy-AM"/>
        </w:rPr>
        <w:t>61</w:t>
      </w:r>
      <w:r w:rsidRPr="00DA5C36">
        <w:rPr>
          <w:rFonts w:ascii="GHEA Grapalat" w:hAnsi="GHEA Grapalat"/>
          <w:b/>
          <w:sz w:val="24"/>
          <w:szCs w:val="24"/>
          <w:lang w:val="hy-AM"/>
        </w:rPr>
        <w:t xml:space="preserve">. Բռնագանձված գույքի կառավարման կազմակերպումը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Ամրացված գույքը </w:t>
      </w:r>
      <w:r w:rsidRPr="00694D53">
        <w:rPr>
          <w:rFonts w:ascii="GHEA Grapalat" w:hAnsi="GHEA Grapalat"/>
          <w:bCs/>
          <w:sz w:val="24"/>
          <w:szCs w:val="24"/>
          <w:lang w:val="hy-AM"/>
        </w:rPr>
        <w:t xml:space="preserve">պետական գույքի կառավարման լիազոր մարմինը </w:t>
      </w:r>
      <w:r w:rsidRPr="00694D53">
        <w:rPr>
          <w:rFonts w:ascii="GHEA Grapalat" w:hAnsi="GHEA Grapalat"/>
          <w:sz w:val="24"/>
          <w:szCs w:val="24"/>
          <w:lang w:val="hy-AM"/>
        </w:rPr>
        <w:t>դասակարգում</w:t>
      </w:r>
      <w:r>
        <w:rPr>
          <w:rFonts w:ascii="GHEA Grapalat" w:hAnsi="GHEA Grapalat"/>
          <w:sz w:val="24"/>
          <w:szCs w:val="24"/>
          <w:lang w:val="hy-AM"/>
        </w:rPr>
        <w:t xml:space="preserve"> է պետության կարիքների բավարարման համար անհրաժեշտ գույքի, օտարման և օգտագործման տրամադրման ենթակա գույքի։ </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Օտարման </w:t>
      </w:r>
      <w:r w:rsidRPr="00601E4B">
        <w:rPr>
          <w:rFonts w:ascii="GHEA Grapalat" w:hAnsi="GHEA Grapalat"/>
          <w:sz w:val="24"/>
          <w:szCs w:val="24"/>
          <w:lang w:val="hy-AM"/>
        </w:rPr>
        <w:t xml:space="preserve">և </w:t>
      </w:r>
      <w:r>
        <w:rPr>
          <w:rFonts w:ascii="GHEA Grapalat" w:hAnsi="GHEA Grapalat"/>
          <w:sz w:val="24"/>
          <w:szCs w:val="24"/>
          <w:lang w:val="hy-AM"/>
        </w:rPr>
        <w:t>օգտագործման համար առանձնացված գույքի կառավարումն իրականացվում է սույն օրենքին համապատասխան։</w:t>
      </w:r>
    </w:p>
    <w:p w:rsidR="0025375B" w:rsidRPr="001D50D8" w:rsidRDefault="0025375B" w:rsidP="008A6ABB">
      <w:pPr>
        <w:spacing w:after="0" w:line="360" w:lineRule="auto"/>
        <w:ind w:firstLine="720"/>
        <w:jc w:val="both"/>
        <w:rPr>
          <w:rFonts w:ascii="GHEA Grapalat" w:hAnsi="GHEA Grapalat"/>
          <w:sz w:val="24"/>
          <w:szCs w:val="24"/>
          <w:lang w:val="hy-AM"/>
        </w:rPr>
      </w:pPr>
      <w:r w:rsidRPr="001D50D8">
        <w:rPr>
          <w:rFonts w:ascii="GHEA Grapalat" w:hAnsi="GHEA Grapalat"/>
          <w:sz w:val="24"/>
          <w:szCs w:val="24"/>
          <w:lang w:val="hy-AM"/>
        </w:rPr>
        <w:t xml:space="preserve">3. Ապօրինի ծագում ունեցող գույքի բռնագանձման, պետական շահերի պաշտպանության, քրեական վարույթի շրջանակում վերադարձված գույքերը տրամադրվում </w:t>
      </w:r>
      <w:r w:rsidRPr="001D50D8">
        <w:rPr>
          <w:rFonts w:ascii="GHEA Grapalat" w:hAnsi="GHEA Grapalat"/>
          <w:sz w:val="24"/>
          <w:szCs w:val="24"/>
          <w:lang w:val="hy-AM"/>
        </w:rPr>
        <w:lastRenderedPageBreak/>
        <w:t>են վարձակալության, իսկ օտարում կարող է իրականացվել բացառիկ դեպքերում և Հայաստանի Հանրապտության կառավարության որոշման հիման վրա:</w:t>
      </w:r>
    </w:p>
    <w:p w:rsidR="008A6ABB" w:rsidRDefault="008A6ABB" w:rsidP="008A6ABB">
      <w:pPr>
        <w:spacing w:after="0" w:line="360" w:lineRule="auto"/>
        <w:ind w:firstLine="720"/>
        <w:jc w:val="both"/>
        <w:rPr>
          <w:rFonts w:ascii="GHEA Grapalat" w:hAnsi="GHEA Grapalat"/>
          <w:sz w:val="24"/>
          <w:szCs w:val="24"/>
          <w:lang w:val="hy-AM"/>
        </w:rPr>
      </w:pPr>
    </w:p>
    <w:p w:rsidR="008A6ABB" w:rsidRPr="00671AFF" w:rsidRDefault="008A6ABB" w:rsidP="008A6ABB">
      <w:pPr>
        <w:spacing w:after="0" w:line="360" w:lineRule="auto"/>
        <w:ind w:firstLine="567"/>
        <w:jc w:val="both"/>
        <w:rPr>
          <w:rFonts w:ascii="GHEA Grapalat" w:hAnsi="GHEA Grapalat"/>
          <w:b/>
          <w:bCs/>
          <w:sz w:val="24"/>
          <w:szCs w:val="24"/>
          <w:lang w:val="hy-AM"/>
        </w:rPr>
      </w:pPr>
      <w:r w:rsidRPr="00671AFF">
        <w:rPr>
          <w:rFonts w:ascii="GHEA Grapalat" w:hAnsi="GHEA Grapalat"/>
          <w:b/>
          <w:bCs/>
          <w:sz w:val="24"/>
          <w:szCs w:val="24"/>
          <w:lang w:val="hy-AM"/>
        </w:rPr>
        <w:t>Հոդված 62. Հանրային պաշտոն զբաղեցնող անձանց և հանրային ծառայողների՝ պետական սեփականություն դարձած նվերների տնօրինումը</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1. «Հանրային ծառայության մասին» Հայաստանի Հանրապետության օրենքի 29-րդ հոդվածի 6-րդ մասի հիման վրա Հայաստանի Հանրապետությանը հանձնված գույքը կարող է տնօրինվել հետևյալ եղանակներով.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1) գույքը նվեր ստացած հանրային պաշտոն զբաղեցնող անձի կամ հանրային ծառայողի օգտագործմանը թողնելով՝ որոշակի ժամկետով, սակայն ոչ ավելի, քան մինչև վերջինիս պաշտոնից ազատվելը կամ ծառայությունը դադարեցնելը, կամ համապատասխան պետական մարմնի օգտագործմանը հանձնելով.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2) մշակութային արժեք համարվող գույքը՝ մարդկային հասարակության կենսագործունեության արգասիք համարվող առարկաները և ստեղծագործությունները, որոնք, անկախ ստեղծման ժամանակից, ունեն հնագիտական, ազգագրական, պատմական, կրոնական, գեղարվեստական, գիտական կարևոր նշանակություն, ինչպես նաև գրավոր հուշարձանները, պետական կամ համայնքային թանգարաններին հանձնելով կամ ազգային գրադարանային հավաքածուում ընդգրկելով.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3) շուտ փչացող գույքը, կենդանիները, պահպանման էական ծախսեր պահանջող գույքն անհապաղ իրացնելով, իսկ Հայաստանի Հանրապետության կառավարության որոշմամբ սահմանված դեպքերում և կարգով՝ ոչնչացնելով (շուտ փչացող գույքի դեպքում) կամ Հայաստանի Հանրապետության կառավարության որոշմամբ սահմանված այլ եղանակով տնօրինելով.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4) գույքը սույն օրենքով սահմանված կարգով հրապարակային սակարկություններով իրացնելով.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5) գույքը սույն օրենքով սահմանված կարգով նվիրաբերելով: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 xml:space="preserve">2. «Հանրային ծառայության մասին» Հայաստանի Հանրապետության օրենքի 29-րդ հոդվածի 6-րդ և 9-րդ մասերի հիման վրա Հայաստանի Հանրապետությանը հանձնված գույքն ամրացվում է կոմիտեին և տնօրինվում նրա կողմից՝ «Պետական արարողակարգի </w:t>
      </w:r>
      <w:r w:rsidRPr="00587494">
        <w:rPr>
          <w:rFonts w:ascii="GHEA Grapalat" w:eastAsiaTheme="minorHAnsi" w:hAnsi="GHEA Grapalat" w:cstheme="minorBidi"/>
          <w:lang w:val="hy-AM"/>
        </w:rPr>
        <w:lastRenderedPageBreak/>
        <w:t>մասին» Հայաստանի Հանրապետության օրենքով նախատեսված դեպքերում հիմք ընդունելով Պետական արարողակարգի ծառայության եզրակացությունը:</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3. «Հանրային ծառայության մասին» Հայաստանի Հանրապետության օրենքի 29-րդ հոդվածի 9-րդ մասի հիման վրա Հայաստանի Հանրապետության սեփականություն դարձած գույքն իրացվում է հրապարակային սակարկություններով կամ այն սույն օրենքով սահմանված կարգով նվիրաբերելով: Պահպանման էական ծախսեր պահանջող գույքը և կենդանիներն իրացվում են անհապաղ, իսկ շուտ փչացող գույքն իրացվում է անհապաղ կամ ոչնչացվում՝ Հայաստանի Հանրապետության կառավարության որոշմամբ սահմանված դեպքերում և կարգով:</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4. Հանրային պաշտոն զբաղեցնող անձանց և հանրային ծառայողների՝ պետական սեփականություն դարձած նվերների տնօրինման</w:t>
      </w:r>
      <w:hyperlink r:id="rId8" w:history="1">
        <w:r w:rsidRPr="00587494">
          <w:rPr>
            <w:rFonts w:ascii="GHEA Grapalat" w:eastAsiaTheme="minorHAnsi" w:hAnsi="GHEA Grapalat" w:cstheme="minorBidi"/>
            <w:lang w:val="hy-AM"/>
          </w:rPr>
          <w:t> կարգը</w:t>
        </w:r>
      </w:hyperlink>
      <w:r w:rsidRPr="00587494">
        <w:rPr>
          <w:rFonts w:ascii="GHEA Grapalat" w:eastAsiaTheme="minorHAnsi" w:hAnsi="GHEA Grapalat" w:cstheme="minorBidi"/>
          <w:lang w:val="hy-AM"/>
        </w:rPr>
        <w:t>, շուտ փչացող և պահպանման էական ծախսեր պահանջող գույքերի </w:t>
      </w:r>
      <w:hyperlink r:id="rId9" w:history="1">
        <w:r w:rsidRPr="00587494">
          <w:rPr>
            <w:rFonts w:ascii="GHEA Grapalat" w:eastAsiaTheme="minorHAnsi" w:hAnsi="GHEA Grapalat" w:cstheme="minorBidi"/>
            <w:lang w:val="hy-AM"/>
          </w:rPr>
          <w:t>ցանկը, շուտ փչացող գույքի ոչնչացման դեպքերը, կարգը և տնօրինման եղանակները</w:t>
        </w:r>
      </w:hyperlink>
      <w:r w:rsidRPr="00587494">
        <w:rPr>
          <w:rFonts w:ascii="GHEA Grapalat" w:eastAsiaTheme="minorHAnsi" w:hAnsi="GHEA Grapalat" w:cstheme="minorBidi"/>
          <w:lang w:val="hy-AM"/>
        </w:rPr>
        <w:t>, առանձին տեսակի գույքի տնօրինման առանձնահատկությունները, գույքի տնօրինման՝ սույն հոդվածի 1-ին մասում նշված եղանակների ընտրության մեթոդաբանությունը և տնօրինման եղանակի վերաբերյալ «Պետական արարողակարգի մասին» Հայաստանի Հանրապետության օրենքով սահմանված եզրակացության տրամադրման</w:t>
      </w:r>
      <w:hyperlink r:id="rId10" w:history="1">
        <w:r w:rsidRPr="00587494">
          <w:rPr>
            <w:rFonts w:ascii="GHEA Grapalat" w:eastAsiaTheme="minorHAnsi" w:hAnsi="GHEA Grapalat" w:cstheme="minorBidi"/>
            <w:lang w:val="hy-AM"/>
          </w:rPr>
          <w:t> կարգը</w:t>
        </w:r>
      </w:hyperlink>
      <w:r w:rsidRPr="00587494">
        <w:rPr>
          <w:rFonts w:ascii="GHEA Grapalat" w:eastAsiaTheme="minorHAnsi" w:hAnsi="GHEA Grapalat" w:cstheme="minorBidi"/>
          <w:lang w:val="hy-AM"/>
        </w:rPr>
        <w:t> սահմանում է Հայաստանի Հանրապետության կառավարությունը:</w:t>
      </w:r>
    </w:p>
    <w:p w:rsidR="00587494" w:rsidRPr="00587494" w:rsidRDefault="00587494" w:rsidP="00587494">
      <w:pPr>
        <w:pStyle w:val="NormalWeb"/>
        <w:shd w:val="clear" w:color="auto" w:fill="FFFFFF"/>
        <w:spacing w:before="0" w:beforeAutospacing="0" w:after="0" w:afterAutospacing="0" w:line="360" w:lineRule="auto"/>
        <w:ind w:firstLine="375"/>
        <w:jc w:val="both"/>
        <w:rPr>
          <w:rFonts w:ascii="GHEA Grapalat" w:eastAsiaTheme="minorHAnsi" w:hAnsi="GHEA Grapalat" w:cstheme="minorBidi"/>
          <w:lang w:val="hy-AM"/>
        </w:rPr>
      </w:pPr>
      <w:r w:rsidRPr="00587494">
        <w:rPr>
          <w:rFonts w:ascii="GHEA Grapalat" w:eastAsiaTheme="minorHAnsi" w:hAnsi="GHEA Grapalat" w:cstheme="minorBidi"/>
          <w:lang w:val="hy-AM"/>
        </w:rPr>
        <w:t>5. «Հանրային ծառայության մասին» Հայաստանի Հանրապետության օրենքի 29-րդ հոդվածի 6-րդ մասի հիման վրա Հայաստանի Հանրապետության սեփականությունը դարձած թանկարժեք մետաղները և թանկարժեք քարերը կարող են հաշվեգրվել Հայաստանի Հանրապետության թանկարժեք մետաղների և թանկարժեք քարերի ազգային պահուստում՝ «Թանկարժեք մետաղների մասին» Հայաստանի Հանրապետության օրենքով սահմանված կարգով:</w:t>
      </w:r>
    </w:p>
    <w:p w:rsidR="008A6ABB" w:rsidRPr="00587494" w:rsidRDefault="008A6ABB" w:rsidP="00587494">
      <w:pPr>
        <w:pStyle w:val="NormalWeb"/>
        <w:shd w:val="clear" w:color="auto" w:fill="FFFFFF"/>
        <w:spacing w:before="0" w:beforeAutospacing="0" w:after="0" w:afterAutospacing="0" w:line="360" w:lineRule="auto"/>
        <w:jc w:val="both"/>
        <w:rPr>
          <w:rFonts w:ascii="GHEA Grapalat" w:eastAsiaTheme="minorHAnsi" w:hAnsi="GHEA Grapalat" w:cstheme="minorBidi"/>
          <w:lang w:val="hy-AM"/>
        </w:rPr>
      </w:pPr>
    </w:p>
    <w:p w:rsidR="008A6ABB" w:rsidRPr="00671AFF" w:rsidRDefault="008A6ABB" w:rsidP="008A6ABB">
      <w:pPr>
        <w:pStyle w:val="NormalWeb"/>
        <w:shd w:val="clear" w:color="auto" w:fill="FFFFFF"/>
        <w:spacing w:before="0" w:beforeAutospacing="0" w:after="0" w:afterAutospacing="0" w:line="360" w:lineRule="auto"/>
        <w:ind w:firstLine="720"/>
        <w:jc w:val="both"/>
        <w:rPr>
          <w:rFonts w:ascii="GHEA Grapalat" w:hAnsi="GHEA Grapalat"/>
          <w:b/>
          <w:lang w:val="hy-AM"/>
        </w:rPr>
      </w:pPr>
      <w:r w:rsidRPr="00671AFF">
        <w:rPr>
          <w:rFonts w:ascii="GHEA Grapalat" w:hAnsi="GHEA Grapalat"/>
          <w:b/>
          <w:lang w:val="hy-AM"/>
        </w:rPr>
        <w:t>Հոդված 6</w:t>
      </w:r>
      <w:r w:rsidRPr="00970FEE">
        <w:rPr>
          <w:rFonts w:ascii="GHEA Grapalat" w:hAnsi="GHEA Grapalat"/>
          <w:b/>
          <w:lang w:val="hy-AM"/>
        </w:rPr>
        <w:t>3</w:t>
      </w:r>
      <w:r w:rsidRPr="00671AFF">
        <w:rPr>
          <w:rFonts w:ascii="GHEA Grapalat" w:hAnsi="GHEA Grapalat"/>
          <w:b/>
          <w:lang w:val="hy-AM"/>
        </w:rPr>
        <w:t>. Պետական մարմինների, հիմնարկների և կազմակերպությունների հաշվեկշռում հաշվառված պետական սեփականություն հանդիսացող թանկարժեք մետաղների կառավարումը</w:t>
      </w:r>
    </w:p>
    <w:p w:rsidR="008A6ABB" w:rsidRPr="00671AFF" w:rsidRDefault="008A6ABB" w:rsidP="008A6ABB">
      <w:pPr>
        <w:pStyle w:val="NormalWeb"/>
        <w:shd w:val="clear" w:color="auto" w:fill="FFFFFF"/>
        <w:spacing w:before="0" w:beforeAutospacing="0" w:after="0" w:afterAutospacing="0" w:line="360" w:lineRule="auto"/>
        <w:ind w:firstLine="720"/>
        <w:jc w:val="both"/>
        <w:rPr>
          <w:rFonts w:ascii="GHEA Grapalat" w:hAnsi="GHEA Grapalat"/>
          <w:lang w:val="hy-AM"/>
        </w:rPr>
      </w:pPr>
      <w:r w:rsidRPr="00B0741A">
        <w:rPr>
          <w:rFonts w:ascii="GHEA Grapalat" w:hAnsi="GHEA Grapalat"/>
          <w:lang w:val="hy-AM"/>
        </w:rPr>
        <w:lastRenderedPageBreak/>
        <w:t>1</w:t>
      </w:r>
      <w:r w:rsidRPr="00B0741A">
        <w:rPr>
          <w:rFonts w:ascii="MS Mincho" w:eastAsia="MS Mincho" w:hAnsi="MS Mincho" w:cs="MS Mincho" w:hint="eastAsia"/>
          <w:lang w:val="hy-AM"/>
        </w:rPr>
        <w:t>․</w:t>
      </w:r>
      <w:r>
        <w:rPr>
          <w:rFonts w:ascii="Cambria Math" w:hAnsi="Cambria Math"/>
          <w:color w:val="FF0000"/>
          <w:lang w:val="hy-AM"/>
        </w:rPr>
        <w:t xml:space="preserve"> </w:t>
      </w:r>
      <w:r w:rsidRPr="00671AFF">
        <w:rPr>
          <w:rFonts w:ascii="GHEA Grapalat" w:hAnsi="GHEA Grapalat"/>
          <w:lang w:val="hy-AM"/>
        </w:rPr>
        <w:t>Պետական մարմինների, հիմնարկների և կազմակերպությունների հաշվեկշռում հաշվառված պետական սեփականություն հանդիսացող թանկարժեք մետաղների կառավարումն</w:t>
      </w:r>
      <w:r w:rsidRPr="00671AFF">
        <w:rPr>
          <w:rFonts w:ascii="GHEA Grapalat" w:hAnsi="GHEA Grapalat"/>
          <w:bCs/>
          <w:lang w:val="hy-AM"/>
        </w:rPr>
        <w:t xml:space="preserve"> իրականացնում  է պետական գույքի կառավարման լիազոր մարմինը։</w:t>
      </w:r>
    </w:p>
    <w:p w:rsidR="008A6ABB" w:rsidRDefault="008A6ABB" w:rsidP="008A6ABB">
      <w:pPr>
        <w:spacing w:after="0" w:line="360" w:lineRule="auto"/>
        <w:jc w:val="both"/>
        <w:rPr>
          <w:rFonts w:ascii="GHEA Grapalat" w:hAnsi="GHEA Grapalat"/>
          <w:sz w:val="24"/>
          <w:szCs w:val="24"/>
          <w:lang w:val="hy-AM"/>
        </w:rPr>
      </w:pPr>
    </w:p>
    <w:p w:rsidR="008A6ABB" w:rsidRPr="004804A3"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24</w:t>
      </w:r>
    </w:p>
    <w:p w:rsidR="008A6ABB" w:rsidRDefault="008A6ABB" w:rsidP="008A6ABB">
      <w:pPr>
        <w:spacing w:after="0" w:line="360" w:lineRule="auto"/>
        <w:ind w:firstLine="720"/>
        <w:jc w:val="center"/>
        <w:rPr>
          <w:rFonts w:ascii="GHEA Grapalat" w:hAnsi="GHEA Grapalat"/>
          <w:b/>
          <w:sz w:val="24"/>
          <w:szCs w:val="24"/>
          <w:lang w:val="hy-AM"/>
        </w:rPr>
      </w:pPr>
      <w:r w:rsidRPr="00DA5C36">
        <w:rPr>
          <w:rFonts w:ascii="GHEA Grapalat" w:hAnsi="GHEA Grapalat"/>
          <w:b/>
          <w:sz w:val="24"/>
          <w:szCs w:val="24"/>
          <w:lang w:val="hy-AM"/>
        </w:rPr>
        <w:t xml:space="preserve">ՊԵՏԱԿԱՆ ԳՈՒՅՔԻ ԳՐԱՎԱԴՐՄԱՆ ՊԱՅՄԱՆՆԵՐԸ </w:t>
      </w:r>
      <w:r>
        <w:rPr>
          <w:rFonts w:ascii="GHEA Grapalat" w:hAnsi="GHEA Grapalat"/>
          <w:b/>
          <w:sz w:val="24"/>
          <w:szCs w:val="24"/>
          <w:lang w:val="hy-AM"/>
        </w:rPr>
        <w:t>ԵՎ</w:t>
      </w:r>
      <w:r w:rsidRPr="00DA5C36">
        <w:rPr>
          <w:rFonts w:ascii="GHEA Grapalat" w:hAnsi="GHEA Grapalat"/>
          <w:b/>
          <w:sz w:val="24"/>
          <w:szCs w:val="24"/>
          <w:lang w:val="hy-AM"/>
        </w:rPr>
        <w:t xml:space="preserve"> ԿԱՐԳԸ</w:t>
      </w:r>
    </w:p>
    <w:p w:rsidR="008A6ABB" w:rsidRPr="00F245D1" w:rsidRDefault="008A6ABB" w:rsidP="008A6ABB">
      <w:pPr>
        <w:spacing w:after="0" w:line="360" w:lineRule="auto"/>
        <w:ind w:firstLine="720"/>
        <w:jc w:val="center"/>
        <w:rPr>
          <w:rFonts w:ascii="GHEA Grapalat" w:hAnsi="GHEA Grapalat"/>
          <w:b/>
          <w:sz w:val="24"/>
          <w:szCs w:val="24"/>
          <w:lang w:val="hy-AM"/>
        </w:rPr>
      </w:pPr>
    </w:p>
    <w:p w:rsidR="008A6ABB" w:rsidRPr="00F9009E" w:rsidRDefault="008A6ABB" w:rsidP="008A6ABB">
      <w:pPr>
        <w:spacing w:after="0" w:line="360" w:lineRule="auto"/>
        <w:ind w:firstLine="720"/>
        <w:jc w:val="both"/>
        <w:rPr>
          <w:rFonts w:ascii="GHEA Grapalat" w:hAnsi="GHEA Grapalat"/>
          <w:b/>
          <w:sz w:val="24"/>
          <w:szCs w:val="24"/>
          <w:lang w:val="hy-AM"/>
        </w:rPr>
      </w:pPr>
      <w:r w:rsidRPr="00F9009E">
        <w:rPr>
          <w:rFonts w:ascii="GHEA Grapalat" w:hAnsi="GHEA Grapalat"/>
          <w:b/>
          <w:sz w:val="24"/>
          <w:szCs w:val="24"/>
          <w:lang w:val="hy-AM"/>
        </w:rPr>
        <w:t>Հոդված 64. Պետական գույքի գրավադրման պայմանները</w:t>
      </w:r>
    </w:p>
    <w:p w:rsidR="008A6ABB" w:rsidRPr="00F9009E" w:rsidRDefault="008A6ABB" w:rsidP="008A6ABB">
      <w:pPr>
        <w:spacing w:after="0" w:line="360" w:lineRule="auto"/>
        <w:ind w:firstLine="720"/>
        <w:jc w:val="both"/>
        <w:rPr>
          <w:rFonts w:ascii="GHEA Grapalat" w:hAnsi="GHEA Grapalat"/>
          <w:sz w:val="24"/>
          <w:szCs w:val="24"/>
          <w:lang w:val="hy-AM"/>
        </w:rPr>
      </w:pPr>
      <w:r w:rsidRPr="00F9009E">
        <w:rPr>
          <w:rFonts w:ascii="GHEA Grapalat" w:hAnsi="GHEA Grapalat"/>
          <w:sz w:val="24"/>
          <w:szCs w:val="24"/>
          <w:lang w:val="hy-AM"/>
        </w:rPr>
        <w:t>1. Պետական գույքի վաճառքի և նվիրաբերության գործարքներով ստանձնված պայմանագրային պարտավորությունների կատարումն ապահովելու նպատակով վաճառված և նվիրաբերված պետական գույ</w:t>
      </w:r>
      <w:r w:rsidRPr="00F9009E">
        <w:rPr>
          <w:rFonts w:ascii="GHEA Grapalat" w:hAnsi="GHEA Grapalat"/>
          <w:color w:val="000000" w:themeColor="text1"/>
          <w:sz w:val="24"/>
          <w:szCs w:val="24"/>
          <w:lang w:val="hy-AM"/>
        </w:rPr>
        <w:t>քն</w:t>
      </w:r>
      <w:r w:rsidRPr="00F9009E">
        <w:rPr>
          <w:rFonts w:ascii="GHEA Grapalat" w:hAnsi="GHEA Grapalat"/>
          <w:sz w:val="24"/>
          <w:szCs w:val="24"/>
          <w:lang w:val="hy-AM"/>
        </w:rPr>
        <w:t xml:space="preserve"> ենթակա է գրավադրման մինչև պարտավորությունների ամբողջական կատարումը։</w:t>
      </w:r>
    </w:p>
    <w:p w:rsidR="008A6ABB" w:rsidRPr="00F9009E" w:rsidRDefault="008A6ABB" w:rsidP="008A6ABB">
      <w:pPr>
        <w:spacing w:after="0" w:line="360" w:lineRule="auto"/>
        <w:ind w:firstLine="720"/>
        <w:jc w:val="both"/>
        <w:rPr>
          <w:rFonts w:ascii="GHEA Grapalat" w:hAnsi="GHEA Grapalat"/>
          <w:sz w:val="24"/>
          <w:szCs w:val="24"/>
          <w:lang w:val="hy-AM"/>
        </w:rPr>
      </w:pPr>
      <w:r w:rsidRPr="00F9009E">
        <w:rPr>
          <w:rFonts w:ascii="GHEA Grapalat" w:hAnsi="GHEA Grapalat"/>
          <w:sz w:val="24"/>
          <w:szCs w:val="24"/>
          <w:lang w:val="hy-AM"/>
        </w:rPr>
        <w:t>2. Պետական գույքը պարտադիր ենթակա է գրավադրման, եթե՝</w:t>
      </w:r>
    </w:p>
    <w:p w:rsidR="008A6ABB" w:rsidRPr="00F9009E" w:rsidRDefault="008A6ABB" w:rsidP="008A6ABB">
      <w:pPr>
        <w:spacing w:after="0" w:line="360" w:lineRule="auto"/>
        <w:ind w:firstLine="720"/>
        <w:jc w:val="both"/>
        <w:rPr>
          <w:rFonts w:ascii="GHEA Grapalat" w:hAnsi="GHEA Grapalat"/>
          <w:sz w:val="24"/>
          <w:szCs w:val="24"/>
          <w:lang w:val="hy-AM"/>
        </w:rPr>
      </w:pPr>
      <w:r w:rsidRPr="00F9009E">
        <w:rPr>
          <w:rFonts w:ascii="GHEA Grapalat" w:hAnsi="GHEA Grapalat"/>
          <w:sz w:val="24"/>
          <w:szCs w:val="24"/>
          <w:lang w:val="hy-AM"/>
        </w:rPr>
        <w:t xml:space="preserve">1) պետական գույքը վաճառվել է գնահատված շուկայական կամ </w:t>
      </w:r>
      <w:r w:rsidRPr="00F9009E">
        <w:rPr>
          <w:rFonts w:ascii="GHEA Grapalat" w:eastAsia="Times New Roman" w:hAnsi="GHEA Grapalat" w:cs="Times New Roman"/>
          <w:color w:val="000000"/>
          <w:sz w:val="24"/>
          <w:szCs w:val="24"/>
          <w:lang w:val="hy-AM"/>
        </w:rPr>
        <w:t>շուկայական արժեքին մոտարկված կադաստրային</w:t>
      </w:r>
      <w:r w:rsidRPr="00F9009E">
        <w:rPr>
          <w:rFonts w:ascii="GHEA Grapalat" w:hAnsi="GHEA Grapalat"/>
          <w:sz w:val="24"/>
          <w:szCs w:val="24"/>
          <w:lang w:val="hy-AM"/>
        </w:rPr>
        <w:t xml:space="preserve"> արժեքից ցածր գնով.</w:t>
      </w:r>
    </w:p>
    <w:p w:rsidR="008A6ABB" w:rsidRDefault="008A6ABB" w:rsidP="008A6ABB">
      <w:pPr>
        <w:spacing w:after="0" w:line="360" w:lineRule="auto"/>
        <w:ind w:firstLine="720"/>
        <w:jc w:val="both"/>
        <w:rPr>
          <w:rFonts w:ascii="GHEA Grapalat" w:hAnsi="GHEA Grapalat"/>
          <w:sz w:val="24"/>
          <w:szCs w:val="24"/>
          <w:lang w:val="hy-AM"/>
        </w:rPr>
      </w:pPr>
      <w:r w:rsidRPr="00F9009E">
        <w:rPr>
          <w:rFonts w:ascii="GHEA Grapalat" w:hAnsi="GHEA Grapalat"/>
          <w:sz w:val="24"/>
          <w:szCs w:val="24"/>
          <w:lang w:val="hy-AM"/>
        </w:rPr>
        <w:t>2) պետական գույքի վաճառքի գնի վճարումը կատարվելու է տարաժամկետության պայմանով</w:t>
      </w:r>
      <w:r w:rsidR="0038403D" w:rsidRPr="00F9009E">
        <w:rPr>
          <w:rFonts w:ascii="GHEA Grapalat" w:hAnsi="GHEA Grapalat"/>
          <w:sz w:val="24"/>
          <w:szCs w:val="24"/>
          <w:lang w:val="hy-AM"/>
        </w:rPr>
        <w:t>։</w:t>
      </w:r>
      <w:r>
        <w:rPr>
          <w:rFonts w:ascii="GHEA Grapalat" w:hAnsi="GHEA Grapalat"/>
          <w:sz w:val="24"/>
          <w:szCs w:val="24"/>
          <w:lang w:val="hy-AM"/>
        </w:rPr>
        <w:t xml:space="preserve"> </w:t>
      </w:r>
    </w:p>
    <w:p w:rsidR="008A6ABB" w:rsidRPr="008F2E3D" w:rsidRDefault="0038403D"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w:t>
      </w:r>
      <w:r w:rsidR="008A6ABB" w:rsidRPr="008F2E3D">
        <w:rPr>
          <w:rFonts w:ascii="GHEA Grapalat" w:hAnsi="GHEA Grapalat"/>
          <w:sz w:val="24"/>
          <w:szCs w:val="24"/>
          <w:lang w:val="hy-AM"/>
        </w:rPr>
        <w:t>ետական գույքի վաճառքի մասին իրավական ակտով կամ ներդրումային ծրագրով նախատեսված է քանդել վաճառված գույքը։ Տվյալ դեպքում գրավի առարկա է դառնում գնորդի սեփականությունը հանդիսացող պետական գույքին համարժեք այլ գույքը կամ երրորդ անձին պատկանող համարժեք գույքը</w:t>
      </w:r>
      <w:r w:rsidR="008A6ABB">
        <w:rPr>
          <w:rFonts w:ascii="GHEA Grapalat" w:hAnsi="GHEA Grapalat"/>
          <w:sz w:val="24"/>
          <w:szCs w:val="24"/>
          <w:lang w:val="hy-AM"/>
        </w:rPr>
        <w:t>՝</w:t>
      </w:r>
      <w:r w:rsidR="008A6ABB" w:rsidRPr="008F2E3D">
        <w:rPr>
          <w:rFonts w:ascii="GHEA Grapalat" w:hAnsi="GHEA Grapalat"/>
          <w:sz w:val="24"/>
          <w:szCs w:val="24"/>
          <w:lang w:val="hy-AM"/>
        </w:rPr>
        <w:t xml:space="preserve"> սեփականատիրոջ համաձայնությամբ.</w:t>
      </w:r>
    </w:p>
    <w:p w:rsidR="008A6ABB" w:rsidRPr="008F2E3D" w:rsidRDefault="00403657"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008A6ABB" w:rsidRPr="008F2E3D">
        <w:rPr>
          <w:rFonts w:ascii="GHEA Grapalat" w:hAnsi="GHEA Grapalat"/>
          <w:sz w:val="24"/>
          <w:szCs w:val="24"/>
          <w:lang w:val="hy-AM"/>
        </w:rPr>
        <w:t xml:space="preserve"> պետական գույքի հետ ոչ պետական գույքի փոխանակության դեպքում պայմանագրի համաձայն ստանձնվել է նաև ներդրումային և այլ պարտավորություններ։</w:t>
      </w:r>
    </w:p>
    <w:p w:rsidR="008A6ABB" w:rsidRPr="008F2E3D"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5. </w:t>
      </w:r>
      <w:r>
        <w:rPr>
          <w:rFonts w:ascii="GHEA Grapalat" w:hAnsi="GHEA Grapalat"/>
          <w:sz w:val="24"/>
          <w:szCs w:val="24"/>
          <w:lang w:val="hy-AM"/>
        </w:rPr>
        <w:t>Պ</w:t>
      </w:r>
      <w:r w:rsidRPr="008F2E3D">
        <w:rPr>
          <w:rFonts w:ascii="GHEA Grapalat" w:hAnsi="GHEA Grapalat"/>
          <w:sz w:val="24"/>
          <w:szCs w:val="24"/>
          <w:lang w:val="hy-AM"/>
        </w:rPr>
        <w:t xml:space="preserve">ետական գույքի նվիրաբերություն </w:t>
      </w:r>
      <w:r>
        <w:rPr>
          <w:rFonts w:ascii="GHEA Grapalat" w:hAnsi="GHEA Grapalat"/>
          <w:sz w:val="24"/>
          <w:szCs w:val="24"/>
          <w:lang w:val="hy-AM"/>
        </w:rPr>
        <w:t>կատար</w:t>
      </w:r>
      <w:r w:rsidRPr="008F2E3D">
        <w:rPr>
          <w:rFonts w:ascii="GHEA Grapalat" w:hAnsi="GHEA Grapalat"/>
          <w:sz w:val="24"/>
          <w:szCs w:val="24"/>
          <w:lang w:val="hy-AM"/>
        </w:rPr>
        <w:t>ել</w:t>
      </w:r>
      <w:r>
        <w:rPr>
          <w:rFonts w:ascii="GHEA Grapalat" w:hAnsi="GHEA Grapalat"/>
          <w:sz w:val="24"/>
          <w:szCs w:val="24"/>
          <w:lang w:val="hy-AM"/>
        </w:rPr>
        <w:t>ու</w:t>
      </w:r>
      <w:r w:rsidRPr="008F2E3D">
        <w:rPr>
          <w:rFonts w:ascii="GHEA Grapalat" w:hAnsi="GHEA Grapalat"/>
          <w:sz w:val="24"/>
          <w:szCs w:val="24"/>
          <w:lang w:val="hy-AM"/>
        </w:rPr>
        <w:t xml:space="preserve"> դեպքում</w:t>
      </w:r>
      <w:r>
        <w:rPr>
          <w:rFonts w:ascii="GHEA Grapalat" w:hAnsi="GHEA Grapalat"/>
          <w:sz w:val="24"/>
          <w:szCs w:val="24"/>
          <w:lang w:val="hy-AM"/>
        </w:rPr>
        <w:t>՝</w:t>
      </w:r>
      <w:r w:rsidRPr="008F2E3D">
        <w:rPr>
          <w:rFonts w:ascii="GHEA Grapalat" w:hAnsi="GHEA Grapalat"/>
          <w:sz w:val="24"/>
          <w:szCs w:val="24"/>
          <w:lang w:val="hy-AM"/>
        </w:rPr>
        <w:t xml:space="preserve"> գրավադրումը գործում է նվիրաբերության պայմանագրով ստանձնված պարտավորությունների պահպանման և կատարման </w:t>
      </w:r>
      <w:r>
        <w:rPr>
          <w:rFonts w:ascii="GHEA Grapalat" w:hAnsi="GHEA Grapalat"/>
          <w:sz w:val="24"/>
          <w:szCs w:val="24"/>
          <w:lang w:val="hy-AM"/>
        </w:rPr>
        <w:t xml:space="preserve">ամբողջ </w:t>
      </w:r>
      <w:r w:rsidRPr="008F2E3D">
        <w:rPr>
          <w:rFonts w:ascii="GHEA Grapalat" w:hAnsi="GHEA Grapalat"/>
          <w:sz w:val="24"/>
          <w:szCs w:val="24"/>
          <w:lang w:val="hy-AM"/>
        </w:rPr>
        <w:t>ժամանակահատվածում։</w:t>
      </w:r>
    </w:p>
    <w:p w:rsidR="008A6ABB" w:rsidRPr="008F2E3D"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6. Պետական գույքը գրավադրման ենթակա չէ, եթե՝ </w:t>
      </w:r>
    </w:p>
    <w:p w:rsidR="008A6ABB" w:rsidRPr="00F87266"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1) պետական գույքը վաճառվել է գնահատված շուկայական կամ </w:t>
      </w:r>
      <w:r w:rsidRPr="00F87266">
        <w:rPr>
          <w:rFonts w:ascii="GHEA Grapalat" w:hAnsi="GHEA Grapalat"/>
          <w:sz w:val="24"/>
          <w:szCs w:val="24"/>
          <w:lang w:val="hy-AM"/>
        </w:rPr>
        <w:t xml:space="preserve">շուկայական արժեքին մոտարկված կադաստրային </w:t>
      </w:r>
      <w:r>
        <w:rPr>
          <w:rFonts w:ascii="GHEA Grapalat" w:hAnsi="GHEA Grapalat"/>
          <w:sz w:val="24"/>
          <w:szCs w:val="24"/>
          <w:lang w:val="hy-AM"/>
        </w:rPr>
        <w:t>արժեքով</w:t>
      </w:r>
      <w:r w:rsidRPr="00F87266">
        <w:rPr>
          <w:rFonts w:ascii="GHEA Grapalat" w:hAnsi="GHEA Grapalat"/>
          <w:sz w:val="24"/>
          <w:szCs w:val="24"/>
          <w:lang w:val="hy-AM"/>
        </w:rPr>
        <w:t xml:space="preserve"> </w:t>
      </w:r>
      <w:r w:rsidRPr="008F2E3D">
        <w:rPr>
          <w:rFonts w:ascii="GHEA Grapalat" w:hAnsi="GHEA Grapalat"/>
          <w:sz w:val="24"/>
          <w:szCs w:val="24"/>
          <w:lang w:val="hy-AM"/>
        </w:rPr>
        <w:t>կամ դրանից բարձր գնով.</w:t>
      </w:r>
      <w:r w:rsidRPr="00F87266">
        <w:rPr>
          <w:rFonts w:ascii="GHEA Grapalat" w:hAnsi="GHEA Grapalat"/>
          <w:sz w:val="24"/>
          <w:szCs w:val="24"/>
          <w:lang w:val="hy-AM"/>
        </w:rPr>
        <w:t xml:space="preserve"> </w:t>
      </w:r>
    </w:p>
    <w:p w:rsidR="008A6ABB" w:rsidRPr="008F2E3D"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lastRenderedPageBreak/>
        <w:t xml:space="preserve">2) պետական գույքը վաճառվել է շուկայական կամ </w:t>
      </w:r>
      <w:r w:rsidRPr="00F40A8F">
        <w:rPr>
          <w:rFonts w:ascii="GHEA Grapalat" w:hAnsi="GHEA Grapalat"/>
          <w:sz w:val="24"/>
          <w:szCs w:val="24"/>
          <w:lang w:val="hy-AM"/>
        </w:rPr>
        <w:t>շուկայական արժեքին մոտարկված կադաստրային արժեքից</w:t>
      </w:r>
      <w:r w:rsidRPr="008F2E3D">
        <w:rPr>
          <w:rFonts w:ascii="GHEA Grapalat" w:hAnsi="GHEA Grapalat"/>
          <w:sz w:val="24"/>
          <w:szCs w:val="24"/>
          <w:lang w:val="hy-AM"/>
        </w:rPr>
        <w:t xml:space="preserve"> ցածր գնով և գնորդը </w:t>
      </w:r>
      <w:r w:rsidRPr="00F40A8F">
        <w:rPr>
          <w:rFonts w:ascii="GHEA Grapalat" w:hAnsi="GHEA Grapalat"/>
          <w:sz w:val="24"/>
          <w:szCs w:val="24"/>
          <w:lang w:val="hy-AM"/>
        </w:rPr>
        <w:t xml:space="preserve">պետական գույքի կառավարման լիազոր </w:t>
      </w:r>
      <w:r w:rsidRPr="00694D53">
        <w:rPr>
          <w:rFonts w:ascii="GHEA Grapalat" w:hAnsi="GHEA Grapalat"/>
          <w:sz w:val="24"/>
          <w:szCs w:val="24"/>
          <w:lang w:val="hy-AM"/>
        </w:rPr>
        <w:t>մարմնին</w:t>
      </w:r>
      <w:r w:rsidRPr="008F2E3D">
        <w:rPr>
          <w:rFonts w:ascii="GHEA Grapalat" w:hAnsi="GHEA Grapalat"/>
          <w:sz w:val="24"/>
          <w:szCs w:val="24"/>
          <w:lang w:val="hy-AM"/>
        </w:rPr>
        <w:t xml:space="preserve"> ներկայացրել է պետական գույքի գնահատված շուկայական և </w:t>
      </w:r>
      <w:r w:rsidRPr="00F40A8F">
        <w:rPr>
          <w:rFonts w:ascii="GHEA Grapalat" w:hAnsi="GHEA Grapalat"/>
          <w:sz w:val="24"/>
          <w:szCs w:val="24"/>
          <w:lang w:val="hy-AM"/>
        </w:rPr>
        <w:t>շուկայական արժեքին մոտարկված կադաստրային արժեքի</w:t>
      </w:r>
      <w:r w:rsidRPr="008F2E3D">
        <w:rPr>
          <w:rFonts w:ascii="GHEA Grapalat" w:hAnsi="GHEA Grapalat"/>
          <w:sz w:val="24"/>
          <w:szCs w:val="24"/>
          <w:lang w:val="hy-AM"/>
        </w:rPr>
        <w:t xml:space="preserve"> և վաճառքի գնի տարբերության չափով բանկային երաշխիք.</w:t>
      </w:r>
    </w:p>
    <w:p w:rsidR="008A6ABB"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3) պետական գույքի հետ ոչ պետական գույքի համարժեք փոխանակության գործարքով ստանձնված պայմանագրային պարտավորությունների դեպքում գնորդը ներկայացնում է պետական գույքի գնահատված շուկայական կամ </w:t>
      </w:r>
      <w:r w:rsidRPr="00F40A8F">
        <w:rPr>
          <w:rFonts w:ascii="GHEA Grapalat" w:hAnsi="GHEA Grapalat"/>
          <w:sz w:val="24"/>
          <w:szCs w:val="24"/>
          <w:lang w:val="hy-AM"/>
        </w:rPr>
        <w:t>շուկայական արժեքին մոտարկված կադաստրային արժեքի</w:t>
      </w:r>
      <w:r w:rsidRPr="008F2E3D">
        <w:rPr>
          <w:rFonts w:ascii="GHEA Grapalat" w:hAnsi="GHEA Grapalat"/>
          <w:sz w:val="24"/>
          <w:szCs w:val="24"/>
          <w:lang w:val="hy-AM"/>
        </w:rPr>
        <w:t xml:space="preserve"> 100 տոկոսի չափով բանկային երաշխիք։</w:t>
      </w:r>
    </w:p>
    <w:p w:rsidR="008A6ABB" w:rsidRPr="008F2E3D" w:rsidRDefault="008A6ABB" w:rsidP="008A6ABB">
      <w:pPr>
        <w:spacing w:after="0" w:line="360" w:lineRule="auto"/>
        <w:ind w:firstLine="720"/>
        <w:jc w:val="both"/>
        <w:rPr>
          <w:rFonts w:ascii="GHEA Grapalat" w:hAnsi="GHEA Grapalat"/>
          <w:sz w:val="24"/>
          <w:szCs w:val="24"/>
          <w:lang w:val="hy-AM"/>
        </w:rPr>
      </w:pPr>
    </w:p>
    <w:p w:rsidR="008A6ABB" w:rsidRDefault="008A6ABB" w:rsidP="008A6ABB">
      <w:pPr>
        <w:spacing w:after="0" w:line="360" w:lineRule="auto"/>
        <w:ind w:firstLine="720"/>
        <w:jc w:val="both"/>
        <w:rPr>
          <w:rFonts w:ascii="GHEA Grapalat" w:hAnsi="GHEA Grapalat"/>
          <w:b/>
          <w:sz w:val="24"/>
          <w:szCs w:val="24"/>
          <w:lang w:val="hy-AM"/>
        </w:rPr>
      </w:pPr>
      <w:r w:rsidRPr="008F2E3D">
        <w:rPr>
          <w:rFonts w:ascii="GHEA Grapalat" w:hAnsi="GHEA Grapalat"/>
          <w:b/>
          <w:sz w:val="24"/>
          <w:szCs w:val="24"/>
          <w:lang w:val="hy-AM"/>
        </w:rPr>
        <w:t xml:space="preserve">Հոդված </w:t>
      </w:r>
      <w:r>
        <w:rPr>
          <w:rFonts w:ascii="GHEA Grapalat" w:hAnsi="GHEA Grapalat"/>
          <w:b/>
          <w:sz w:val="24"/>
          <w:szCs w:val="24"/>
          <w:lang w:val="hy-AM"/>
        </w:rPr>
        <w:t>6</w:t>
      </w:r>
      <w:r w:rsidRPr="00970FEE">
        <w:rPr>
          <w:rFonts w:ascii="GHEA Grapalat" w:hAnsi="GHEA Grapalat"/>
          <w:b/>
          <w:sz w:val="24"/>
          <w:szCs w:val="24"/>
          <w:lang w:val="hy-AM"/>
        </w:rPr>
        <w:t>5</w:t>
      </w:r>
      <w:r w:rsidRPr="008F2E3D">
        <w:rPr>
          <w:rFonts w:ascii="GHEA Grapalat" w:hAnsi="GHEA Grapalat"/>
          <w:b/>
          <w:sz w:val="24"/>
          <w:szCs w:val="24"/>
          <w:lang w:val="hy-AM"/>
        </w:rPr>
        <w:t xml:space="preserve">. Պետական գույքի գրավադրման իրականացումը </w:t>
      </w:r>
    </w:p>
    <w:p w:rsidR="008A6ABB" w:rsidRPr="008F2E3D"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1. Պետական գույքի գրավադր</w:t>
      </w:r>
      <w:r>
        <w:rPr>
          <w:rFonts w:ascii="GHEA Grapalat" w:hAnsi="GHEA Grapalat"/>
          <w:sz w:val="24"/>
          <w:szCs w:val="24"/>
          <w:lang w:val="hy-AM"/>
        </w:rPr>
        <w:t>ումն իրականացնում է</w:t>
      </w:r>
      <w:r w:rsidRPr="008F2E3D">
        <w:rPr>
          <w:rFonts w:ascii="GHEA Grapalat" w:hAnsi="GHEA Grapalat"/>
          <w:sz w:val="24"/>
          <w:szCs w:val="24"/>
          <w:lang w:val="hy-AM"/>
        </w:rPr>
        <w:t xml:space="preserve"> </w:t>
      </w:r>
      <w:r w:rsidRPr="00601E4B">
        <w:rPr>
          <w:rFonts w:ascii="GHEA Grapalat" w:hAnsi="GHEA Grapalat"/>
          <w:sz w:val="24"/>
          <w:szCs w:val="24"/>
          <w:lang w:val="hy-AM"/>
        </w:rPr>
        <w:t>պետական գույքի կառավարման լիազոր մարմինը</w:t>
      </w:r>
      <w:r w:rsidRPr="008F2E3D">
        <w:rPr>
          <w:rFonts w:ascii="GHEA Grapalat" w:hAnsi="GHEA Grapalat"/>
          <w:sz w:val="24"/>
          <w:szCs w:val="24"/>
          <w:lang w:val="hy-AM"/>
        </w:rPr>
        <w:t>։</w:t>
      </w:r>
    </w:p>
    <w:p w:rsidR="008A6ABB" w:rsidRPr="008F2E3D"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 xml:space="preserve">2. </w:t>
      </w:r>
      <w:r w:rsidRPr="00601E4B">
        <w:rPr>
          <w:rFonts w:ascii="GHEA Grapalat" w:hAnsi="GHEA Grapalat"/>
          <w:sz w:val="24"/>
          <w:szCs w:val="24"/>
          <w:lang w:val="hy-AM"/>
        </w:rPr>
        <w:t xml:space="preserve">Պետական գույքի կառավարման լիազոր մարմինը </w:t>
      </w:r>
      <w:r w:rsidRPr="008F2E3D">
        <w:rPr>
          <w:rFonts w:ascii="GHEA Grapalat" w:hAnsi="GHEA Grapalat"/>
          <w:sz w:val="24"/>
          <w:szCs w:val="24"/>
          <w:lang w:val="hy-AM"/>
        </w:rPr>
        <w:t xml:space="preserve">գրավադրման ենթակա գույքի վերաբերյալ </w:t>
      </w:r>
      <w:r>
        <w:rPr>
          <w:rFonts w:ascii="GHEA Grapalat" w:hAnsi="GHEA Grapalat"/>
          <w:sz w:val="24"/>
          <w:szCs w:val="24"/>
          <w:lang w:val="hy-AM"/>
        </w:rPr>
        <w:t>գործարքն</w:t>
      </w:r>
      <w:r w:rsidRPr="008F2E3D">
        <w:rPr>
          <w:rFonts w:ascii="GHEA Grapalat" w:hAnsi="GHEA Grapalat"/>
          <w:sz w:val="24"/>
          <w:szCs w:val="24"/>
          <w:lang w:val="hy-AM"/>
        </w:rPr>
        <w:t xml:space="preserve"> իրականացնելու</w:t>
      </w:r>
      <w:r>
        <w:rPr>
          <w:rFonts w:ascii="GHEA Grapalat" w:hAnsi="GHEA Grapalat"/>
          <w:sz w:val="24"/>
          <w:szCs w:val="24"/>
          <w:lang w:val="hy-AM"/>
        </w:rPr>
        <w:t>ց</w:t>
      </w:r>
      <w:r w:rsidRPr="008F2E3D">
        <w:rPr>
          <w:rFonts w:ascii="GHEA Grapalat" w:hAnsi="GHEA Grapalat"/>
          <w:sz w:val="24"/>
          <w:szCs w:val="24"/>
          <w:lang w:val="hy-AM"/>
        </w:rPr>
        <w:t xml:space="preserve"> հետ</w:t>
      </w:r>
      <w:r>
        <w:rPr>
          <w:rFonts w:ascii="GHEA Grapalat" w:hAnsi="GHEA Grapalat"/>
          <w:sz w:val="24"/>
          <w:szCs w:val="24"/>
          <w:lang w:val="hy-AM"/>
        </w:rPr>
        <w:t>ո</w:t>
      </w:r>
      <w:r w:rsidRPr="008F2E3D">
        <w:rPr>
          <w:rFonts w:ascii="GHEA Grapalat" w:hAnsi="GHEA Grapalat"/>
          <w:sz w:val="24"/>
          <w:szCs w:val="24"/>
          <w:lang w:val="hy-AM"/>
        </w:rPr>
        <w:t xml:space="preserve"> պարտավոր է Հայաստանի Հանրապետության օրենսդրությամբ սահմանված կարգով ապահովել գույքի գրավադրումը։</w:t>
      </w:r>
    </w:p>
    <w:p w:rsidR="008A6ABB" w:rsidRPr="008F2E3D" w:rsidRDefault="008A6ABB" w:rsidP="008A6ABB">
      <w:pPr>
        <w:spacing w:after="0" w:line="360" w:lineRule="auto"/>
        <w:ind w:firstLine="720"/>
        <w:jc w:val="both"/>
        <w:rPr>
          <w:rFonts w:ascii="GHEA Grapalat" w:hAnsi="GHEA Grapalat"/>
          <w:sz w:val="24"/>
          <w:szCs w:val="24"/>
          <w:lang w:val="hy-AM"/>
        </w:rPr>
      </w:pPr>
      <w:r w:rsidRPr="008F2E3D">
        <w:rPr>
          <w:rFonts w:ascii="GHEA Grapalat" w:hAnsi="GHEA Grapalat"/>
          <w:sz w:val="24"/>
          <w:szCs w:val="24"/>
          <w:lang w:val="hy-AM"/>
        </w:rPr>
        <w:t>3. Պետական գույքի գրավադրման գործընթացը, այդ թվում պայմանների սահմանումը կանոնակարգվում է Հայաստանի Հանրապետության կառավարության կողմից հաստատված կարգով։</w:t>
      </w:r>
    </w:p>
    <w:p w:rsidR="008A6ABB" w:rsidRPr="004804A3" w:rsidRDefault="008A6ABB" w:rsidP="008A6ABB">
      <w:pPr>
        <w:shd w:val="clear" w:color="auto" w:fill="FFFFFF"/>
        <w:spacing w:after="0" w:line="360" w:lineRule="auto"/>
        <w:ind w:firstLine="720"/>
        <w:jc w:val="center"/>
        <w:rPr>
          <w:rFonts w:ascii="GHEA Grapalat" w:eastAsia="Times New Roman" w:hAnsi="GHEA Grapalat" w:cs="Times New Roman"/>
          <w:sz w:val="24"/>
          <w:szCs w:val="24"/>
          <w:lang w:val="hy-AM"/>
        </w:rPr>
      </w:pPr>
      <w:r w:rsidRPr="004804A3">
        <w:rPr>
          <w:rFonts w:ascii="GHEA Grapalat" w:eastAsia="Times New Roman" w:hAnsi="GHEA Grapalat" w:cs="Times New Roman"/>
          <w:b/>
          <w:bCs/>
          <w:sz w:val="24"/>
          <w:szCs w:val="24"/>
          <w:lang w:val="hy-AM"/>
        </w:rPr>
        <w:t xml:space="preserve">Գ Լ ՈՒ Խ </w:t>
      </w:r>
      <w:r w:rsidRPr="004804A3">
        <w:rPr>
          <w:rFonts w:ascii="Calibri" w:eastAsia="Times New Roman" w:hAnsi="Calibri" w:cs="Calibri"/>
          <w:b/>
          <w:bCs/>
          <w:sz w:val="24"/>
          <w:szCs w:val="24"/>
          <w:lang w:val="hy-AM"/>
        </w:rPr>
        <w:t> </w:t>
      </w:r>
      <w:r>
        <w:rPr>
          <w:rFonts w:ascii="GHEA Grapalat" w:eastAsia="Times New Roman" w:hAnsi="GHEA Grapalat" w:cs="Calibri"/>
          <w:b/>
          <w:bCs/>
          <w:sz w:val="24"/>
          <w:szCs w:val="24"/>
          <w:lang w:val="hy-AM"/>
        </w:rPr>
        <w:t>25</w:t>
      </w:r>
    </w:p>
    <w:p w:rsidR="008A6ABB" w:rsidRDefault="008A6ABB" w:rsidP="008A6ABB">
      <w:pPr>
        <w:spacing w:after="0" w:line="360" w:lineRule="auto"/>
        <w:ind w:firstLine="720"/>
        <w:jc w:val="center"/>
        <w:rPr>
          <w:rFonts w:ascii="GHEA Grapalat" w:hAnsi="GHEA Grapalat"/>
          <w:b/>
          <w:sz w:val="24"/>
          <w:szCs w:val="24"/>
          <w:lang w:val="hy-AM"/>
        </w:rPr>
      </w:pPr>
      <w:r w:rsidRPr="008F2E3D">
        <w:rPr>
          <w:rFonts w:ascii="GHEA Grapalat" w:hAnsi="GHEA Grapalat"/>
          <w:b/>
          <w:sz w:val="24"/>
          <w:szCs w:val="24"/>
          <w:lang w:val="hy-AM"/>
        </w:rPr>
        <w:t xml:space="preserve">ՊԱՅՄԱՆԱԳՐԱՅԻՆ ՊԱՐՏԱՎՈՐՈՒԹՅՈՒՆՆԵՐԻ ԿԱՏԱՐՄԱՆ ՆԿԱՏՄԱՄԲ ՀՍԿՈՂՈՒԹՅԱՆ ԻՐԱԿԱՆԱՑՈՒՄԸ </w:t>
      </w:r>
    </w:p>
    <w:p w:rsidR="008A6ABB" w:rsidRDefault="008A6ABB" w:rsidP="008A6ABB">
      <w:pPr>
        <w:spacing w:after="0" w:line="360" w:lineRule="auto"/>
        <w:ind w:firstLine="720"/>
        <w:jc w:val="center"/>
        <w:rPr>
          <w:rFonts w:ascii="GHEA Grapalat" w:hAnsi="GHEA Grapalat"/>
          <w:b/>
          <w:sz w:val="24"/>
          <w:szCs w:val="24"/>
          <w:lang w:val="hy-AM"/>
        </w:rPr>
      </w:pPr>
    </w:p>
    <w:p w:rsidR="008A6ABB" w:rsidRDefault="008A6ABB" w:rsidP="008A6ABB">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 xml:space="preserve">Հոդված </w:t>
      </w:r>
      <w:r>
        <w:rPr>
          <w:rFonts w:ascii="GHEA Grapalat" w:hAnsi="GHEA Grapalat"/>
          <w:b/>
          <w:sz w:val="24"/>
          <w:szCs w:val="24"/>
          <w:lang w:val="hy-AM"/>
        </w:rPr>
        <w:t>6</w:t>
      </w:r>
      <w:r w:rsidRPr="00970FEE">
        <w:rPr>
          <w:rFonts w:ascii="GHEA Grapalat" w:hAnsi="GHEA Grapalat"/>
          <w:b/>
          <w:sz w:val="24"/>
          <w:szCs w:val="24"/>
          <w:lang w:val="hy-AM"/>
        </w:rPr>
        <w:t>6</w:t>
      </w:r>
      <w:r w:rsidRPr="00353647">
        <w:rPr>
          <w:rFonts w:ascii="GHEA Grapalat" w:hAnsi="GHEA Grapalat"/>
          <w:b/>
          <w:sz w:val="24"/>
          <w:szCs w:val="24"/>
          <w:lang w:val="hy-AM"/>
        </w:rPr>
        <w:t>. Պայմանագրային պարտավորությունների կատարման նկատմամբ հսկողության իրականացման նպատակը</w:t>
      </w:r>
      <w:r>
        <w:rPr>
          <w:rFonts w:ascii="GHEA Grapalat" w:hAnsi="GHEA Grapalat"/>
          <w:b/>
          <w:sz w:val="24"/>
          <w:szCs w:val="24"/>
          <w:lang w:val="hy-AM"/>
        </w:rPr>
        <w:t>.</w:t>
      </w:r>
    </w:p>
    <w:p w:rsidR="008A6ABB" w:rsidRPr="00544DE3" w:rsidRDefault="008A6ABB" w:rsidP="008A6ABB">
      <w:pPr>
        <w:spacing w:after="0" w:line="360" w:lineRule="auto"/>
        <w:ind w:firstLine="720"/>
        <w:jc w:val="both"/>
        <w:rPr>
          <w:rFonts w:ascii="GHEA Grapalat" w:hAnsi="GHEA Grapalat"/>
          <w:sz w:val="24"/>
          <w:szCs w:val="24"/>
          <w:lang w:val="hy-AM"/>
        </w:rPr>
      </w:pPr>
      <w:r w:rsidRPr="00544DE3">
        <w:rPr>
          <w:rFonts w:ascii="GHEA Grapalat" w:hAnsi="GHEA Grapalat"/>
          <w:sz w:val="24"/>
          <w:szCs w:val="24"/>
          <w:lang w:val="hy-AM"/>
        </w:rPr>
        <w:t>1. Պայմանագրային պարտավորությունների կատարման նկատմամբ հսկողությունը նպատակ ունի՝</w:t>
      </w:r>
    </w:p>
    <w:p w:rsidR="008A6ABB" w:rsidRDefault="008A6ABB" w:rsidP="008A6ABB">
      <w:pPr>
        <w:tabs>
          <w:tab w:val="left" w:pos="0"/>
        </w:tabs>
        <w:spacing w:after="0" w:line="360" w:lineRule="auto"/>
        <w:ind w:firstLine="720"/>
        <w:jc w:val="both"/>
        <w:rPr>
          <w:rFonts w:ascii="GHEA Grapalat" w:hAnsi="GHEA Grapalat"/>
          <w:bCs/>
          <w:iCs/>
          <w:sz w:val="24"/>
          <w:szCs w:val="24"/>
          <w:lang w:val="hy-AM"/>
        </w:rPr>
      </w:pPr>
      <w:r>
        <w:rPr>
          <w:rFonts w:ascii="GHEA Grapalat" w:hAnsi="GHEA Grapalat"/>
          <w:sz w:val="24"/>
          <w:szCs w:val="24"/>
          <w:lang w:val="hy-AM"/>
        </w:rPr>
        <w:t>1</w:t>
      </w:r>
      <w:r w:rsidRPr="00544DE3">
        <w:rPr>
          <w:rFonts w:ascii="GHEA Grapalat" w:hAnsi="GHEA Grapalat"/>
          <w:sz w:val="24"/>
          <w:szCs w:val="24"/>
          <w:lang w:val="hy-AM"/>
        </w:rPr>
        <w:t>)</w:t>
      </w:r>
      <w:r w:rsidRPr="008F2E3D">
        <w:rPr>
          <w:rFonts w:ascii="GHEA Grapalat" w:hAnsi="GHEA Grapalat"/>
          <w:sz w:val="24"/>
          <w:szCs w:val="24"/>
          <w:lang w:val="hy-AM"/>
        </w:rPr>
        <w:t xml:space="preserve"> </w:t>
      </w:r>
      <w:r>
        <w:rPr>
          <w:rFonts w:ascii="GHEA Grapalat" w:hAnsi="GHEA Grapalat"/>
          <w:sz w:val="24"/>
          <w:szCs w:val="24"/>
          <w:lang w:val="hy-AM"/>
        </w:rPr>
        <w:t>ա</w:t>
      </w:r>
      <w:r w:rsidRPr="008F2E3D">
        <w:rPr>
          <w:rFonts w:ascii="GHEA Grapalat" w:hAnsi="GHEA Grapalat"/>
          <w:sz w:val="24"/>
          <w:szCs w:val="24"/>
          <w:lang w:val="hy-AM"/>
        </w:rPr>
        <w:t>պահովել ստանձնված պայմանագրային պարտավորությունների</w:t>
      </w:r>
      <w:r w:rsidRPr="009245D3">
        <w:rPr>
          <w:rFonts w:ascii="GHEA Grapalat" w:hAnsi="GHEA Grapalat"/>
          <w:color w:val="FF0000"/>
          <w:sz w:val="24"/>
          <w:szCs w:val="24"/>
          <w:lang w:val="hy-AM"/>
        </w:rPr>
        <w:t xml:space="preserve"> </w:t>
      </w:r>
      <w:r>
        <w:rPr>
          <w:rFonts w:ascii="GHEA Grapalat" w:hAnsi="GHEA Grapalat"/>
          <w:bCs/>
          <w:iCs/>
          <w:sz w:val="24"/>
          <w:szCs w:val="24"/>
          <w:lang w:val="hy-AM"/>
        </w:rPr>
        <w:t>սահմանված ժամկետում և ծավալով կատարումը.</w:t>
      </w:r>
    </w:p>
    <w:p w:rsidR="008A6ABB" w:rsidRDefault="008A6ABB" w:rsidP="008A6ABB">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iCs/>
          <w:lang w:val="hy-AM"/>
        </w:rPr>
        <w:lastRenderedPageBreak/>
        <w:t>2</w:t>
      </w:r>
      <w:r w:rsidRPr="00544DE3">
        <w:rPr>
          <w:rFonts w:ascii="GHEA Grapalat" w:hAnsi="GHEA Grapalat"/>
          <w:bCs/>
          <w:iCs/>
          <w:lang w:val="hy-AM"/>
        </w:rPr>
        <w:t>)</w:t>
      </w:r>
      <w:r w:rsidRPr="00322A4A">
        <w:rPr>
          <w:rFonts w:ascii="GHEA Grapalat" w:hAnsi="GHEA Grapalat"/>
          <w:bCs/>
          <w:iCs/>
          <w:lang w:val="hy-AM"/>
        </w:rPr>
        <w:t xml:space="preserve"> </w:t>
      </w:r>
      <w:r>
        <w:rPr>
          <w:rFonts w:ascii="GHEA Grapalat" w:hAnsi="GHEA Grapalat"/>
          <w:bCs/>
          <w:iCs/>
          <w:lang w:val="hy-AM"/>
        </w:rPr>
        <w:t>նպաստել պետության և մասնավորի միջև արդյունավետ համագործակցության իրականացմանը՝ պարտավորությունների կատարման նկատմամբ հսկողության հստակ, պարզ և ներդրումային գործընթացին չխոչնդոտող կանոնակարգում.</w:t>
      </w:r>
    </w:p>
    <w:p w:rsidR="008A6ABB" w:rsidRDefault="008A6ABB" w:rsidP="008A6ABB">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iCs/>
          <w:lang w:val="hy-AM"/>
        </w:rPr>
        <w:t>3</w:t>
      </w:r>
      <w:r w:rsidRPr="00544DE3">
        <w:rPr>
          <w:rFonts w:ascii="GHEA Grapalat" w:hAnsi="GHEA Grapalat"/>
          <w:bCs/>
          <w:iCs/>
          <w:lang w:val="hy-AM"/>
        </w:rPr>
        <w:t>)</w:t>
      </w:r>
      <w:r>
        <w:rPr>
          <w:rFonts w:ascii="GHEA Grapalat" w:hAnsi="GHEA Grapalat"/>
          <w:bCs/>
          <w:iCs/>
          <w:lang w:val="hy-AM"/>
        </w:rPr>
        <w:t xml:space="preserve"> օժանդակել ներդրումային ծրագիր իրականացնող գնորդին իր պարտավորությունները ժամանակին և </w:t>
      </w:r>
      <w:r w:rsidRPr="00681434">
        <w:rPr>
          <w:rFonts w:ascii="GHEA Grapalat" w:hAnsi="GHEA Grapalat"/>
          <w:bCs/>
          <w:iCs/>
          <w:color w:val="000000" w:themeColor="text1"/>
          <w:lang w:val="hy-AM"/>
        </w:rPr>
        <w:t>որ</w:t>
      </w:r>
      <w:r w:rsidR="00681434" w:rsidRPr="00681434">
        <w:rPr>
          <w:rFonts w:ascii="GHEA Grapalat" w:hAnsi="GHEA Grapalat"/>
          <w:bCs/>
          <w:iCs/>
          <w:color w:val="000000" w:themeColor="text1"/>
          <w:lang w:val="hy-AM"/>
        </w:rPr>
        <w:t>ա</w:t>
      </w:r>
      <w:r w:rsidRPr="00681434">
        <w:rPr>
          <w:rFonts w:ascii="GHEA Grapalat" w:hAnsi="GHEA Grapalat"/>
          <w:bCs/>
          <w:iCs/>
          <w:color w:val="000000" w:themeColor="text1"/>
          <w:lang w:val="hy-AM"/>
        </w:rPr>
        <w:t xml:space="preserve">կով </w:t>
      </w:r>
      <w:r>
        <w:rPr>
          <w:rFonts w:ascii="GHEA Grapalat" w:hAnsi="GHEA Grapalat"/>
          <w:bCs/>
          <w:iCs/>
          <w:lang w:val="hy-AM"/>
        </w:rPr>
        <w:t>կատարելու հարցում։</w:t>
      </w:r>
    </w:p>
    <w:p w:rsidR="008A6ABB" w:rsidRDefault="008A6ABB" w:rsidP="008A6ABB">
      <w:pPr>
        <w:pStyle w:val="ListParagraph"/>
        <w:tabs>
          <w:tab w:val="left" w:pos="0"/>
        </w:tabs>
        <w:spacing w:line="360" w:lineRule="auto"/>
        <w:ind w:left="0" w:firstLine="720"/>
        <w:jc w:val="both"/>
        <w:rPr>
          <w:rFonts w:ascii="GHEA Grapalat" w:hAnsi="GHEA Grapalat"/>
          <w:bCs/>
          <w:iCs/>
          <w:lang w:val="hy-AM"/>
        </w:rPr>
      </w:pPr>
    </w:p>
    <w:p w:rsidR="008A6ABB" w:rsidRPr="00671AFF" w:rsidRDefault="008A6ABB" w:rsidP="008A6ABB">
      <w:pPr>
        <w:pStyle w:val="ListParagraph"/>
        <w:tabs>
          <w:tab w:val="left" w:pos="0"/>
        </w:tabs>
        <w:spacing w:line="360" w:lineRule="auto"/>
        <w:ind w:left="0" w:firstLine="720"/>
        <w:jc w:val="both"/>
        <w:rPr>
          <w:rFonts w:ascii="GHEA Grapalat" w:hAnsi="GHEA Grapalat"/>
          <w:b/>
          <w:bCs/>
          <w:lang w:val="hy-AM"/>
        </w:rPr>
      </w:pPr>
      <w:r>
        <w:rPr>
          <w:rFonts w:ascii="GHEA Grapalat" w:hAnsi="GHEA Grapalat"/>
          <w:b/>
          <w:bCs/>
          <w:lang w:val="hy-AM"/>
        </w:rPr>
        <w:t>Հոդված 6</w:t>
      </w:r>
      <w:r w:rsidRPr="00970FEE">
        <w:rPr>
          <w:rFonts w:ascii="GHEA Grapalat" w:hAnsi="GHEA Grapalat"/>
          <w:b/>
          <w:bCs/>
          <w:lang w:val="hy-AM"/>
        </w:rPr>
        <w:t>7</w:t>
      </w:r>
      <w:r>
        <w:rPr>
          <w:rFonts w:ascii="GHEA Grapalat" w:hAnsi="GHEA Grapalat"/>
          <w:b/>
          <w:bCs/>
          <w:lang w:val="hy-AM"/>
        </w:rPr>
        <w:t xml:space="preserve">. Պայմանագրային պարտավորությունների կատարման նկատմամբ </w:t>
      </w:r>
      <w:r w:rsidRPr="00671AFF">
        <w:rPr>
          <w:rFonts w:ascii="GHEA Grapalat" w:hAnsi="GHEA Grapalat"/>
          <w:b/>
          <w:bCs/>
          <w:lang w:val="hy-AM"/>
        </w:rPr>
        <w:t>հսկողության կազմակերպումը և իրականացումը.</w:t>
      </w:r>
    </w:p>
    <w:p w:rsidR="008A6ABB" w:rsidRPr="00671AFF" w:rsidRDefault="008A6ABB" w:rsidP="008A6ABB">
      <w:pPr>
        <w:pStyle w:val="ListParagraph"/>
        <w:tabs>
          <w:tab w:val="left" w:pos="0"/>
        </w:tabs>
        <w:spacing w:line="360" w:lineRule="auto"/>
        <w:ind w:left="0" w:firstLine="720"/>
        <w:jc w:val="both"/>
        <w:rPr>
          <w:rFonts w:ascii="GHEA Grapalat" w:hAnsi="GHEA Grapalat"/>
          <w:bCs/>
          <w:color w:val="FF0000"/>
          <w:lang w:val="hy-AM"/>
        </w:rPr>
      </w:pPr>
      <w:r w:rsidRPr="00671AFF">
        <w:rPr>
          <w:rFonts w:ascii="GHEA Grapalat" w:hAnsi="GHEA Grapalat"/>
          <w:bCs/>
          <w:lang w:val="hy-AM"/>
        </w:rPr>
        <w:t>1. Գնորդն</w:t>
      </w:r>
      <w:r>
        <w:rPr>
          <w:rFonts w:ascii="GHEA Grapalat" w:hAnsi="GHEA Grapalat"/>
          <w:bCs/>
          <w:lang w:val="hy-AM"/>
        </w:rPr>
        <w:t xml:space="preserve"> իր պարտավորությունների կատարումը հաստատելու համար պարտավոր է  ներկայացնել պայմանագրային պարտավորությունների կատարման հավաստող փաստաթղթերը։</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2. Գնորդն իր պարտավորությունները սահմանված ժամկետում և ծավալով չկատարելու դեպքում սույն </w:t>
      </w:r>
      <w:r w:rsidRPr="00936803">
        <w:rPr>
          <w:rFonts w:ascii="GHEA Grapalat" w:hAnsi="GHEA Grapalat"/>
          <w:bCs/>
          <w:lang w:val="hy-AM"/>
        </w:rPr>
        <w:t>հոդվածի 1-ին մասով</w:t>
      </w:r>
      <w:r>
        <w:rPr>
          <w:rFonts w:ascii="GHEA Grapalat" w:hAnsi="GHEA Grapalat"/>
          <w:bCs/>
          <w:lang w:val="hy-AM"/>
        </w:rPr>
        <w:t xml:space="preserve"> հաստատված կարգի համաձայն ենթարկվում է պատասխանատվության։</w:t>
      </w:r>
    </w:p>
    <w:p w:rsidR="008A6ABB" w:rsidRDefault="008A6ABB" w:rsidP="008A6ABB">
      <w:pPr>
        <w:tabs>
          <w:tab w:val="left" w:pos="0"/>
        </w:tabs>
        <w:spacing w:after="0" w:line="360" w:lineRule="auto"/>
        <w:ind w:firstLine="720"/>
        <w:jc w:val="both"/>
        <w:rPr>
          <w:rFonts w:ascii="GHEA Grapalat" w:eastAsia="Times New Roman" w:hAnsi="GHEA Grapalat" w:cs="Times New Roman"/>
          <w:bCs/>
          <w:sz w:val="24"/>
          <w:szCs w:val="24"/>
          <w:lang w:val="hy-AM"/>
        </w:rPr>
      </w:pPr>
      <w:r>
        <w:rPr>
          <w:rFonts w:ascii="GHEA Grapalat" w:hAnsi="GHEA Grapalat"/>
          <w:bCs/>
          <w:lang w:val="hy-AM"/>
        </w:rPr>
        <w:t xml:space="preserve">3. </w:t>
      </w:r>
      <w:r>
        <w:rPr>
          <w:rFonts w:ascii="GHEA Grapalat" w:eastAsia="Times New Roman" w:hAnsi="GHEA Grapalat" w:cs="Times New Roman"/>
          <w:bCs/>
          <w:sz w:val="24"/>
          <w:szCs w:val="24"/>
          <w:lang w:val="hy-AM"/>
        </w:rPr>
        <w:t>Պայմանագրային պարտավորությունների կատարման նկատմամբ հսկողությունը կազմակերպում և իրականացնում է պետական գույքի կառավարման լիազոր մարմինը։</w:t>
      </w:r>
    </w:p>
    <w:p w:rsidR="008A6ABB" w:rsidRDefault="008A6ABB" w:rsidP="008A6ABB">
      <w:pPr>
        <w:tabs>
          <w:tab w:val="left" w:pos="0"/>
        </w:tabs>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4. Պետական գույքի կառավարման լիազոր մարմինը պայմանագրային պարտավորությունը կատարելու դեպքում պարտավոր է գնորդին տրամադրել տեղեկանք գնորդի կողմից պայմանագրային պարտավորությունները կատարելու և գրավադրումից  (եթե գրավադրված է պետական գույքը) հանելու վերաբերյալ։</w:t>
      </w:r>
    </w:p>
    <w:p w:rsidR="008A6ABB" w:rsidRPr="00322A4A" w:rsidRDefault="008A6ABB" w:rsidP="008A6ABB">
      <w:pPr>
        <w:tabs>
          <w:tab w:val="left" w:pos="0"/>
        </w:tabs>
        <w:spacing w:after="0" w:line="360" w:lineRule="auto"/>
        <w:ind w:firstLine="720"/>
        <w:jc w:val="center"/>
        <w:rPr>
          <w:rFonts w:ascii="GHEA Grapalat" w:eastAsia="Times New Roman" w:hAnsi="GHEA Grapalat" w:cs="Times New Roman"/>
          <w:bCs/>
          <w:color w:val="FF0000"/>
          <w:sz w:val="24"/>
          <w:szCs w:val="24"/>
          <w:lang w:val="hy-AM"/>
        </w:rPr>
      </w:pPr>
    </w:p>
    <w:p w:rsidR="008A6ABB" w:rsidRPr="00F45B15"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r>
        <w:rPr>
          <w:rFonts w:ascii="GHEA Grapalat" w:eastAsia="Times New Roman" w:hAnsi="GHEA Grapalat" w:cs="Times New Roman"/>
          <w:b/>
          <w:bCs/>
          <w:sz w:val="24"/>
          <w:szCs w:val="24"/>
          <w:lang w:val="hy-AM"/>
        </w:rPr>
        <w:t xml:space="preserve">Գ Լ ՈՒ Խ </w:t>
      </w:r>
      <w:r w:rsidRPr="00F45B15">
        <w:rPr>
          <w:rFonts w:ascii="Calibri" w:eastAsia="Times New Roman" w:hAnsi="Calibri" w:cs="Calibri"/>
          <w:b/>
          <w:bCs/>
          <w:sz w:val="24"/>
          <w:szCs w:val="24"/>
          <w:lang w:val="hy-AM"/>
        </w:rPr>
        <w:t> </w:t>
      </w:r>
      <w:r w:rsidRPr="00F45B15">
        <w:rPr>
          <w:rFonts w:ascii="GHEA Grapalat" w:eastAsia="Times New Roman" w:hAnsi="GHEA Grapalat" w:cs="Times New Roman"/>
          <w:b/>
          <w:bCs/>
          <w:sz w:val="24"/>
          <w:szCs w:val="24"/>
          <w:lang w:val="hy-AM"/>
        </w:rPr>
        <w:t>26</w:t>
      </w:r>
    </w:p>
    <w:p w:rsidR="008A6ABB" w:rsidRDefault="008A6ABB" w:rsidP="008A6ABB">
      <w:pPr>
        <w:pStyle w:val="ListParagraph"/>
        <w:spacing w:line="360" w:lineRule="auto"/>
        <w:ind w:left="0" w:firstLine="720"/>
        <w:jc w:val="center"/>
        <w:rPr>
          <w:rFonts w:ascii="GHEA Grapalat" w:hAnsi="GHEA Grapalat"/>
          <w:b/>
          <w:bCs/>
          <w:lang w:val="hy-AM"/>
        </w:rPr>
      </w:pPr>
      <w:r>
        <w:rPr>
          <w:rFonts w:ascii="GHEA Grapalat" w:hAnsi="GHEA Grapalat"/>
          <w:b/>
          <w:bCs/>
          <w:iCs/>
          <w:lang w:val="hy-AM"/>
        </w:rPr>
        <w:t xml:space="preserve">ՊԵՏԱԿԱՆ ՄԱՍՆԱԿՑՈՒԹՅԱՄԲ </w:t>
      </w:r>
      <w:r>
        <w:rPr>
          <w:rFonts w:ascii="GHEA Grapalat" w:hAnsi="GHEA Grapalat"/>
          <w:b/>
          <w:bCs/>
          <w:lang w:val="hy-AM"/>
        </w:rPr>
        <w:t xml:space="preserve">ԱՌԵՎՏՐԱՅԻՆ ԿԱԶՄԱԿԵՐՊՈՒԹՅՈՒՆՆԵՐԻ ԿԱՌԱՎԱՐՈՒՄԸ </w:t>
      </w:r>
    </w:p>
    <w:p w:rsidR="008A6ABB" w:rsidRDefault="008A6ABB" w:rsidP="008A6ABB">
      <w:pPr>
        <w:pStyle w:val="ListParagraph"/>
        <w:spacing w:line="360" w:lineRule="auto"/>
        <w:ind w:left="0" w:firstLine="720"/>
        <w:jc w:val="center"/>
        <w:rPr>
          <w:rFonts w:ascii="GHEA Grapalat" w:hAnsi="GHEA Grapalat"/>
          <w:b/>
          <w:bCs/>
          <w:lang w:val="hy-AM"/>
        </w:rPr>
      </w:pPr>
    </w:p>
    <w:p w:rsidR="008A6ABB" w:rsidRDefault="008A6ABB" w:rsidP="008A6ABB">
      <w:pPr>
        <w:pStyle w:val="ListParagraph"/>
        <w:tabs>
          <w:tab w:val="left" w:pos="0"/>
        </w:tabs>
        <w:spacing w:line="360" w:lineRule="auto"/>
        <w:ind w:left="0" w:firstLine="720"/>
        <w:jc w:val="both"/>
        <w:rPr>
          <w:rFonts w:ascii="GHEA Grapalat" w:hAnsi="GHEA Grapalat"/>
          <w:b/>
          <w:bCs/>
          <w:lang w:val="hy-AM"/>
        </w:rPr>
      </w:pPr>
      <w:r>
        <w:rPr>
          <w:rFonts w:ascii="GHEA Grapalat" w:hAnsi="GHEA Grapalat"/>
          <w:b/>
          <w:bCs/>
          <w:lang w:val="hy-AM"/>
        </w:rPr>
        <w:t>Հոդված 6</w:t>
      </w:r>
      <w:r w:rsidRPr="00970FEE">
        <w:rPr>
          <w:rFonts w:ascii="GHEA Grapalat" w:hAnsi="GHEA Grapalat"/>
          <w:b/>
          <w:bCs/>
          <w:lang w:val="hy-AM"/>
        </w:rPr>
        <w:t>8</w:t>
      </w:r>
      <w:r>
        <w:rPr>
          <w:rFonts w:ascii="GHEA Grapalat" w:hAnsi="GHEA Grapalat"/>
          <w:b/>
          <w:bCs/>
          <w:lang w:val="hy-AM"/>
        </w:rPr>
        <w:t xml:space="preserve">. Պետական </w:t>
      </w:r>
      <w:r>
        <w:rPr>
          <w:rFonts w:ascii="GHEA Grapalat" w:hAnsi="GHEA Grapalat"/>
          <w:b/>
          <w:bCs/>
          <w:iCs/>
          <w:lang w:val="hy-AM"/>
        </w:rPr>
        <w:t xml:space="preserve">մասնակցությամբ </w:t>
      </w:r>
      <w:r>
        <w:rPr>
          <w:rFonts w:ascii="GHEA Grapalat" w:hAnsi="GHEA Grapalat"/>
          <w:b/>
          <w:bCs/>
          <w:lang w:val="hy-AM"/>
        </w:rPr>
        <w:t>առևտրային կազմակերպության կառավարումը</w:t>
      </w:r>
    </w:p>
    <w:p w:rsidR="008A6ABB" w:rsidRPr="00202C0B" w:rsidRDefault="008A6ABB" w:rsidP="008A6ABB">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color w:val="000000"/>
          <w:lang w:val="hy-AM"/>
        </w:rPr>
        <w:lastRenderedPageBreak/>
        <w:t>1.</w:t>
      </w:r>
      <w:r>
        <w:rPr>
          <w:rFonts w:ascii="GHEA Grapalat" w:hAnsi="GHEA Grapalat"/>
          <w:b/>
          <w:bCs/>
          <w:color w:val="FF0000"/>
          <w:lang w:val="hy-AM"/>
        </w:rPr>
        <w:t xml:space="preserve"> </w:t>
      </w:r>
      <w:r>
        <w:rPr>
          <w:rFonts w:ascii="GHEA Grapalat" w:hAnsi="GHEA Grapalat"/>
          <w:bCs/>
          <w:lang w:val="hy-AM"/>
        </w:rPr>
        <w:t xml:space="preserve">Պետական </w:t>
      </w:r>
      <w:r>
        <w:rPr>
          <w:rFonts w:ascii="GHEA Grapalat" w:hAnsi="GHEA Grapalat"/>
          <w:bCs/>
          <w:iCs/>
          <w:lang w:val="hy-AM"/>
        </w:rPr>
        <w:t xml:space="preserve">մասնակցությամբ </w:t>
      </w:r>
      <w:r>
        <w:rPr>
          <w:rFonts w:ascii="GHEA Grapalat" w:hAnsi="GHEA Grapalat"/>
          <w:bCs/>
          <w:lang w:val="hy-AM"/>
        </w:rPr>
        <w:t>առևտրային բաժնետոմսերի</w:t>
      </w:r>
      <w:r w:rsidRPr="00202C0B">
        <w:rPr>
          <w:rFonts w:ascii="GHEA Grapalat" w:hAnsi="GHEA Grapalat"/>
          <w:bCs/>
          <w:lang w:val="hy-AM"/>
        </w:rPr>
        <w:t xml:space="preserve"> (</w:t>
      </w:r>
      <w:r>
        <w:rPr>
          <w:rFonts w:ascii="GHEA Grapalat" w:hAnsi="GHEA Grapalat"/>
          <w:bCs/>
          <w:lang w:val="hy-AM"/>
        </w:rPr>
        <w:t>բաժնեմասերի</w:t>
      </w:r>
      <w:r w:rsidRPr="00202C0B">
        <w:rPr>
          <w:rFonts w:ascii="GHEA Grapalat" w:hAnsi="GHEA Grapalat"/>
          <w:bCs/>
          <w:lang w:val="hy-AM"/>
        </w:rPr>
        <w:t>)</w:t>
      </w:r>
      <w:r>
        <w:rPr>
          <w:rFonts w:ascii="GHEA Grapalat" w:hAnsi="GHEA Grapalat"/>
          <w:bCs/>
          <w:lang w:val="hy-AM"/>
        </w:rPr>
        <w:t xml:space="preserve"> կառավարումն իրականացնում են վերադաս պետական մարմինները, իսկ համակարգումը</w:t>
      </w:r>
      <w:r>
        <w:rPr>
          <w:rFonts w:ascii="GHEA Grapalat" w:hAnsi="GHEA Grapalat"/>
          <w:bCs/>
          <w:color w:val="FF0000"/>
          <w:lang w:val="hy-AM"/>
        </w:rPr>
        <w:t xml:space="preserve"> </w:t>
      </w:r>
      <w:r>
        <w:rPr>
          <w:rFonts w:ascii="GHEA Grapalat" w:hAnsi="GHEA Grapalat"/>
          <w:bCs/>
          <w:iCs/>
          <w:lang w:val="hy-AM"/>
        </w:rPr>
        <w:t>պետական գույքի կառավարման լիազոր մարմինը։</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2. 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կառավարման առանձնահատկությունները սահմանվում են Հայաստանի Հանրապետության կառավարության կողմից սահմանված կարգով։</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3. Պետական </w:t>
      </w:r>
      <w:r>
        <w:rPr>
          <w:rFonts w:ascii="GHEA Grapalat" w:hAnsi="GHEA Grapalat"/>
          <w:bCs/>
          <w:iCs/>
          <w:lang w:val="hy-AM"/>
        </w:rPr>
        <w:t xml:space="preserve">մասնակցությամբ </w:t>
      </w:r>
      <w:r>
        <w:rPr>
          <w:rFonts w:ascii="GHEA Grapalat" w:hAnsi="GHEA Grapalat"/>
          <w:bCs/>
          <w:lang w:val="hy-AM"/>
        </w:rPr>
        <w:t xml:space="preserve">առևտրային կազմակերպությունների կառավարումն իրականացնում է </w:t>
      </w:r>
      <w:r w:rsidRPr="002E216E">
        <w:rPr>
          <w:rFonts w:ascii="GHEA Grapalat" w:hAnsi="GHEA Grapalat"/>
          <w:color w:val="000000"/>
          <w:shd w:val="clear" w:color="auto" w:fill="FFFFFF"/>
          <w:lang w:val="hy-AM"/>
        </w:rPr>
        <w:t>Կորպորատիվ</w:t>
      </w:r>
      <w:r>
        <w:rPr>
          <w:rFonts w:ascii="GHEA Grapalat" w:hAnsi="GHEA Grapalat"/>
          <w:bCs/>
          <w:lang w:val="hy-AM"/>
        </w:rPr>
        <w:t xml:space="preserve"> կառավարման կանոնագրքի </w:t>
      </w:r>
      <w:r w:rsidRPr="00681434">
        <w:rPr>
          <w:rFonts w:ascii="GHEA Grapalat" w:hAnsi="GHEA Grapalat"/>
          <w:bCs/>
          <w:color w:val="000000" w:themeColor="text1"/>
          <w:lang w:val="hy-AM"/>
        </w:rPr>
        <w:t>պահանջնե</w:t>
      </w:r>
      <w:r w:rsidR="00681434" w:rsidRPr="00681434">
        <w:rPr>
          <w:rFonts w:ascii="GHEA Grapalat" w:hAnsi="GHEA Grapalat"/>
          <w:bCs/>
          <w:color w:val="000000" w:themeColor="text1"/>
          <w:lang w:val="hy-AM"/>
        </w:rPr>
        <w:t>ր</w:t>
      </w:r>
      <w:r w:rsidRPr="00681434">
        <w:rPr>
          <w:rFonts w:ascii="GHEA Grapalat" w:hAnsi="GHEA Grapalat"/>
          <w:bCs/>
          <w:color w:val="000000" w:themeColor="text1"/>
          <w:lang w:val="hy-AM"/>
        </w:rPr>
        <w:t>ին</w:t>
      </w:r>
      <w:r>
        <w:rPr>
          <w:rFonts w:ascii="GHEA Grapalat" w:hAnsi="GHEA Grapalat"/>
          <w:bCs/>
          <w:lang w:val="hy-AM"/>
        </w:rPr>
        <w:t xml:space="preserve"> համապատասխան։</w:t>
      </w:r>
    </w:p>
    <w:p w:rsidR="008A6ABB" w:rsidRPr="00936803" w:rsidRDefault="008A6ABB" w:rsidP="008A6ABB">
      <w:pPr>
        <w:pStyle w:val="ListParagraph"/>
        <w:tabs>
          <w:tab w:val="left" w:pos="0"/>
        </w:tabs>
        <w:spacing w:line="360" w:lineRule="auto"/>
        <w:ind w:left="0" w:firstLine="720"/>
        <w:jc w:val="both"/>
        <w:rPr>
          <w:rFonts w:ascii="GHEA Grapalat" w:hAnsi="GHEA Grapalat"/>
          <w:bCs/>
          <w:iCs/>
          <w:lang w:val="hy-AM"/>
        </w:rPr>
      </w:pPr>
    </w:p>
    <w:p w:rsidR="008A6ABB" w:rsidRDefault="008A6ABB" w:rsidP="008A6ABB">
      <w:pPr>
        <w:pStyle w:val="ListParagraph"/>
        <w:tabs>
          <w:tab w:val="left" w:pos="0"/>
        </w:tabs>
        <w:spacing w:line="360" w:lineRule="auto"/>
        <w:ind w:left="0" w:firstLine="720"/>
        <w:jc w:val="both"/>
        <w:rPr>
          <w:rFonts w:ascii="GHEA Grapalat" w:hAnsi="GHEA Grapalat"/>
          <w:b/>
          <w:bCs/>
          <w:lang w:val="hy-AM"/>
        </w:rPr>
      </w:pPr>
      <w:r>
        <w:rPr>
          <w:rFonts w:ascii="GHEA Grapalat" w:hAnsi="GHEA Grapalat"/>
          <w:b/>
          <w:bCs/>
          <w:lang w:val="hy-AM"/>
        </w:rPr>
        <w:t xml:space="preserve">Հոդված </w:t>
      </w:r>
      <w:r w:rsidRPr="00970FEE">
        <w:rPr>
          <w:rFonts w:ascii="GHEA Grapalat" w:hAnsi="GHEA Grapalat"/>
          <w:b/>
          <w:bCs/>
          <w:lang w:val="hy-AM"/>
        </w:rPr>
        <w:t>69</w:t>
      </w:r>
      <w:r>
        <w:rPr>
          <w:rFonts w:ascii="GHEA Grapalat" w:hAnsi="GHEA Grapalat"/>
          <w:b/>
          <w:bCs/>
          <w:lang w:val="hy-AM"/>
        </w:rPr>
        <w:t xml:space="preserve">. Պետական </w:t>
      </w:r>
      <w:r>
        <w:rPr>
          <w:rFonts w:ascii="GHEA Grapalat" w:hAnsi="GHEA Grapalat"/>
          <w:b/>
          <w:bCs/>
          <w:iCs/>
          <w:lang w:val="hy-AM"/>
        </w:rPr>
        <w:t xml:space="preserve">մասնակցությամբ </w:t>
      </w:r>
      <w:r>
        <w:rPr>
          <w:rFonts w:ascii="GHEA Grapalat" w:hAnsi="GHEA Grapalat"/>
          <w:b/>
          <w:bCs/>
          <w:lang w:val="hy-AM"/>
        </w:rPr>
        <w:t>առևտրային կազմակերպությունների կառավարման նպատակները և խնդիրները</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iCs/>
          <w:lang w:val="hy-AM"/>
        </w:rPr>
        <w:t>1.</w:t>
      </w:r>
      <w:r>
        <w:rPr>
          <w:rFonts w:ascii="GHEA Grapalat" w:hAnsi="GHEA Grapalat"/>
          <w:b/>
          <w:bCs/>
          <w:lang w:val="hy-AM"/>
        </w:rPr>
        <w:t xml:space="preserve"> </w:t>
      </w:r>
      <w:r>
        <w:rPr>
          <w:rFonts w:ascii="GHEA Grapalat" w:hAnsi="GHEA Grapalat"/>
          <w:bCs/>
          <w:lang w:val="hy-AM"/>
        </w:rPr>
        <w:t xml:space="preserve">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կառավարման նպատակներ են՝</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1) իրականացնել 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կառավարման բնագավառում միասնական պետական քաղաքականություն.</w:t>
      </w:r>
    </w:p>
    <w:p w:rsidR="008A6ABB" w:rsidRDefault="008A6ABB" w:rsidP="008A6ABB">
      <w:pPr>
        <w:pStyle w:val="ListParagraph"/>
        <w:tabs>
          <w:tab w:val="left" w:pos="0"/>
        </w:tabs>
        <w:spacing w:line="360" w:lineRule="auto"/>
        <w:ind w:left="0" w:firstLine="720"/>
        <w:jc w:val="both"/>
        <w:rPr>
          <w:rFonts w:ascii="GHEA Grapalat" w:hAnsi="GHEA Grapalat"/>
          <w:bCs/>
          <w:iCs/>
          <w:lang w:val="hy-AM"/>
        </w:rPr>
      </w:pPr>
      <w:r>
        <w:rPr>
          <w:rFonts w:ascii="GHEA Grapalat" w:hAnsi="GHEA Grapalat"/>
          <w:bCs/>
          <w:lang w:val="hy-AM"/>
        </w:rPr>
        <w:t xml:space="preserve">2) </w:t>
      </w:r>
      <w:r>
        <w:rPr>
          <w:rFonts w:ascii="GHEA Grapalat" w:hAnsi="GHEA Grapalat"/>
          <w:bCs/>
          <w:iCs/>
          <w:lang w:val="hy-AM"/>
        </w:rPr>
        <w:t xml:space="preserve">կենտրոնացված ձևով համակարգել </w:t>
      </w:r>
      <w:r>
        <w:rPr>
          <w:rFonts w:ascii="GHEA Grapalat" w:hAnsi="GHEA Grapalat"/>
          <w:bCs/>
          <w:lang w:val="hy-AM"/>
        </w:rPr>
        <w:t xml:space="preserve">պետական </w:t>
      </w:r>
      <w:r>
        <w:rPr>
          <w:rFonts w:ascii="GHEA Grapalat" w:hAnsi="GHEA Grapalat"/>
          <w:bCs/>
          <w:iCs/>
          <w:lang w:val="hy-AM"/>
        </w:rPr>
        <w:t xml:space="preserve">մասնակցությամբ </w:t>
      </w:r>
      <w:r>
        <w:rPr>
          <w:rFonts w:ascii="GHEA Grapalat" w:hAnsi="GHEA Grapalat"/>
          <w:bCs/>
          <w:lang w:val="hy-AM"/>
        </w:rPr>
        <w:t xml:space="preserve">առևտրային </w:t>
      </w:r>
      <w:r>
        <w:rPr>
          <w:rFonts w:ascii="GHEA Grapalat" w:hAnsi="GHEA Grapalat"/>
          <w:bCs/>
          <w:iCs/>
          <w:lang w:val="hy-AM"/>
        </w:rPr>
        <w:t>կազմակերպությունների կառավարման գործընթացը՝ պետական գույքի կառավարման լիազոր մարմնի կողմից.</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3) բարձրացնել պետական </w:t>
      </w:r>
      <w:r>
        <w:rPr>
          <w:rFonts w:ascii="GHEA Grapalat" w:hAnsi="GHEA Grapalat"/>
          <w:bCs/>
          <w:iCs/>
          <w:lang w:val="hy-AM"/>
        </w:rPr>
        <w:t xml:space="preserve">մասնակցությամբ </w:t>
      </w:r>
      <w:r>
        <w:rPr>
          <w:rFonts w:ascii="GHEA Grapalat" w:hAnsi="GHEA Grapalat"/>
          <w:bCs/>
          <w:lang w:val="hy-AM"/>
        </w:rPr>
        <w:t>առևտրային կազմակերպությունների գործունեության արդյունավետության մակարդակը՝ հնարավորինս բացառել վնասով աշխատող կազմակերպությունների գործունեությունը, բարելավել կազմակերպությունների շահույթի և շահույթաբերության ցուցանիշները.</w:t>
      </w:r>
    </w:p>
    <w:p w:rsidR="008A6ABB" w:rsidRDefault="008A6ABB" w:rsidP="008A6ABB">
      <w:pPr>
        <w:pStyle w:val="ListParagraph"/>
        <w:tabs>
          <w:tab w:val="left" w:pos="0"/>
        </w:tabs>
        <w:spacing w:line="360" w:lineRule="auto"/>
        <w:ind w:left="0" w:firstLine="720"/>
        <w:jc w:val="both"/>
        <w:rPr>
          <w:rFonts w:ascii="GHEA Grapalat" w:hAnsi="GHEA Grapalat"/>
          <w:bCs/>
          <w:lang w:val="hy-AM"/>
        </w:rPr>
      </w:pPr>
      <w:r>
        <w:rPr>
          <w:rFonts w:ascii="GHEA Grapalat" w:hAnsi="GHEA Grapalat"/>
          <w:bCs/>
          <w:lang w:val="hy-AM"/>
        </w:rPr>
        <w:t xml:space="preserve">4) ավելացնել Հայաստանի Հանրապետության պետական բյուջեի մուտքերի </w:t>
      </w:r>
      <w:r w:rsidRPr="00322A4A">
        <w:rPr>
          <w:rFonts w:ascii="GHEA Grapalat" w:hAnsi="GHEA Grapalat"/>
          <w:bCs/>
          <w:lang w:val="hy-AM"/>
        </w:rPr>
        <w:t>ծավալը</w:t>
      </w:r>
      <w:r w:rsidRPr="00322A4A">
        <w:rPr>
          <w:rFonts w:ascii="GHEA Grapalat" w:hAnsi="GHEA Grapalat"/>
          <w:lang w:val="hy-AM"/>
        </w:rPr>
        <w:t>.</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5) սահմանել ըստ ոլորտների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օպտիմալ կազմը և կառուցվածքը՝ հաշվի առնելով տնտեսական և սոցիալական ոլորտներում պետության կողմից գործառույթների իրականացման անհրաժեշտությունը. </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lastRenderedPageBreak/>
        <w:t>6) արմատապես բարեփոխել պետական մասնակցությամբ առևտրային կազմակերպությունների ծրագրային կառավարումը՝ կազմակերպությունների հեռանկարային զարգացման իրատեսական ծրագրի մշակման և դրան համապատասխան գործունեություն ծավալելու միջոցով։</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 Պետական մասնակցությամբ առևտրային կազմակերպությունների կառավարման խնդիրներն են՝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lang w:val="hy-AM"/>
        </w:rPr>
        <w:t xml:space="preserve">1) </w:t>
      </w:r>
      <w:r>
        <w:rPr>
          <w:rFonts w:ascii="GHEA Grapalat" w:hAnsi="GHEA Grapalat"/>
          <w:bCs/>
          <w:sz w:val="24"/>
          <w:szCs w:val="24"/>
          <w:lang w:val="hy-AM"/>
        </w:rPr>
        <w:t>բարձրացնել պետական մասնակցությամբ առևտրային կազմակերպությունների կառավարման գործում մշտադիտարկման և վերլուծության արդյունքների կիրառելության մակարդակը.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2) կառավարման բնագավառում կարևորել պետական մասնակցությամբ առևտրային կազմակերպությունների գործունեության արդյունավետության գնահատման արդյունքների նշանակությունը.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 ապահովել պետական մասնակցությամբ առևտրային կազմակերպությունների գործունեության արդյունավետության գնահատման արդյունքների և ղեկավար անձնակազմի խրախուսման կ</w:t>
      </w:r>
      <w:r w:rsidRPr="00E25425">
        <w:rPr>
          <w:rFonts w:ascii="GHEA Grapalat" w:hAnsi="GHEA Grapalat"/>
          <w:bCs/>
          <w:sz w:val="24"/>
          <w:szCs w:val="24"/>
          <w:lang w:val="hy-AM"/>
        </w:rPr>
        <w:t>ա</w:t>
      </w:r>
      <w:r>
        <w:rPr>
          <w:rFonts w:ascii="GHEA Grapalat" w:hAnsi="GHEA Grapalat"/>
          <w:bCs/>
          <w:sz w:val="24"/>
          <w:szCs w:val="24"/>
          <w:lang w:val="hy-AM"/>
        </w:rPr>
        <w:t>մ</w:t>
      </w:r>
      <w:r w:rsidR="00E25425" w:rsidRPr="00CB6B8A">
        <w:rPr>
          <w:rFonts w:ascii="GHEA Grapalat" w:hAnsi="GHEA Grapalat"/>
          <w:sz w:val="24"/>
          <w:szCs w:val="24"/>
          <w:lang w:val="hy-AM"/>
        </w:rPr>
        <w:t xml:space="preserve"> կարգապահական</w:t>
      </w:r>
      <w:r>
        <w:rPr>
          <w:rFonts w:ascii="GHEA Grapalat" w:hAnsi="GHEA Grapalat"/>
          <w:bCs/>
          <w:sz w:val="24"/>
          <w:szCs w:val="24"/>
          <w:lang w:val="hy-AM"/>
        </w:rPr>
        <w:t xml:space="preserve"> պատասխանատվության ենթարկելու միջև ուղղակի կապի ստեղծումը.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4) ապահովել պետական մասնակցությամբ առևտրային կազմակերպությունների կառավարման  բնագավառում  արդյունավետ ձևերի և մեթոդների կիրառումը՝ մասնավորապես հավատարմագրային կառավարման հանձնումը  ու պետության կողմից պետական բաժնետոմսերի կառավարման լիազոր ներկայացուցիչների նշանակումը.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5) ապահովել պետական մասնակցությամբ առևտրային կազմակերպությունների գործունեության վերաբերյալ հաշվետվողականությունը և վերջնական ձեռք բերված արդյունքների մասով  հրապարակայնությունը։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3.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 իր գործունեությունն պարտադիր իրականացնում է նախապես վերադաս պետական մարմնի կողմից հաստատված հեռանկարային զարգացման հնգամյա ծրագրի հիման վրա։</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4.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զարգացման հնգամյա ծրագրով պարտադիր նախատեսվում են յուրաքանչյուր տարվա կտրվածքով </w:t>
      </w:r>
      <w:r>
        <w:rPr>
          <w:rFonts w:ascii="GHEA Grapalat" w:hAnsi="GHEA Grapalat"/>
          <w:bCs/>
          <w:sz w:val="24"/>
          <w:szCs w:val="24"/>
          <w:lang w:val="hy-AM"/>
        </w:rPr>
        <w:lastRenderedPageBreak/>
        <w:t>իրականացվող միջոցառումները և դրանց արդյունքները, հիմնական ֆինանսատնտեսական և ոչ ֆինանսատնտեսական ցուցանիշները։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p>
    <w:p w:rsidR="008A6ABB" w:rsidRDefault="008A6ABB" w:rsidP="008A6ABB">
      <w:pPr>
        <w:tabs>
          <w:tab w:val="left" w:pos="0"/>
        </w:tabs>
        <w:spacing w:after="0" w:line="360" w:lineRule="auto"/>
        <w:ind w:firstLine="720"/>
        <w:jc w:val="both"/>
        <w:rPr>
          <w:rFonts w:ascii="GHEA Grapalat" w:hAnsi="GHEA Grapalat"/>
          <w:b/>
          <w:bCs/>
          <w:sz w:val="24"/>
          <w:szCs w:val="24"/>
          <w:lang w:val="hy-AM"/>
        </w:rPr>
      </w:pPr>
      <w:r>
        <w:rPr>
          <w:rFonts w:ascii="GHEA Grapalat" w:hAnsi="GHEA Grapalat"/>
          <w:b/>
          <w:bCs/>
          <w:sz w:val="24"/>
          <w:szCs w:val="24"/>
          <w:lang w:val="hy-AM"/>
        </w:rPr>
        <w:t>Հոդված 7</w:t>
      </w:r>
      <w:r w:rsidRPr="00970FEE">
        <w:rPr>
          <w:rFonts w:ascii="GHEA Grapalat" w:hAnsi="GHEA Grapalat"/>
          <w:b/>
          <w:bCs/>
          <w:sz w:val="24"/>
          <w:szCs w:val="24"/>
          <w:lang w:val="hy-AM"/>
        </w:rPr>
        <w:t>0</w:t>
      </w:r>
      <w:r>
        <w:rPr>
          <w:rFonts w:ascii="GHEA Grapalat" w:hAnsi="GHEA Grapalat"/>
          <w:b/>
          <w:bCs/>
          <w:sz w:val="24"/>
          <w:szCs w:val="24"/>
          <w:lang w:val="hy-AM"/>
        </w:rPr>
        <w:t xml:space="preserve">. Պետական </w:t>
      </w:r>
      <w:r>
        <w:rPr>
          <w:rFonts w:ascii="GHEA Grapalat" w:hAnsi="GHEA Grapalat"/>
          <w:b/>
          <w:bCs/>
          <w:iCs/>
          <w:sz w:val="24"/>
          <w:szCs w:val="24"/>
          <w:lang w:val="hy-AM"/>
        </w:rPr>
        <w:t xml:space="preserve">մասնակցությամբ </w:t>
      </w:r>
      <w:r>
        <w:rPr>
          <w:rFonts w:ascii="GHEA Grapalat" w:hAnsi="GHEA Grapalat"/>
          <w:b/>
          <w:bCs/>
          <w:sz w:val="24"/>
          <w:szCs w:val="24"/>
          <w:lang w:val="hy-AM"/>
        </w:rPr>
        <w:t>առևտրային կազմակերպությունների կառավարման կազմակերպումը</w:t>
      </w:r>
    </w:p>
    <w:p w:rsidR="008A6ABB" w:rsidRDefault="008A6ABB" w:rsidP="008A6ABB">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կառավարումն իրականացվում է </w:t>
      </w:r>
      <w:r>
        <w:rPr>
          <w:rFonts w:ascii="GHEA Grapalat" w:hAnsi="GHEA Grapalat"/>
          <w:sz w:val="24"/>
          <w:szCs w:val="24"/>
          <w:lang w:val="hy-AM"/>
        </w:rPr>
        <w:t>Հայաստանի Հանրապետության օրենսդրության, ինչպես նաև  Հայաստանի Հանրապետության կառավարության կողմից հաստատված պ</w:t>
      </w:r>
      <w:r>
        <w:rPr>
          <w:rFonts w:ascii="GHEA Grapalat" w:hAnsi="GHEA Grapalat"/>
          <w:bCs/>
          <w:sz w:val="24"/>
          <w:szCs w:val="24"/>
          <w:lang w:val="hy-AM"/>
        </w:rPr>
        <w:t xml:space="preserve">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կառավարման կարգով։</w:t>
      </w:r>
    </w:p>
    <w:p w:rsidR="008A6ABB" w:rsidRDefault="008A6ABB" w:rsidP="008A6ABB">
      <w:pPr>
        <w:tabs>
          <w:tab w:val="left" w:pos="0"/>
        </w:tabs>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w:t>
      </w:r>
      <w:r>
        <w:rPr>
          <w:rFonts w:ascii="GHEA Grapalat" w:hAnsi="GHEA Grapalat"/>
          <w:bCs/>
          <w:sz w:val="24"/>
          <w:szCs w:val="24"/>
          <w:lang w:val="hy-AM"/>
        </w:rPr>
        <w:t xml:space="preserve">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w:t>
      </w:r>
      <w:r>
        <w:rPr>
          <w:rFonts w:ascii="GHEA Grapalat" w:hAnsi="GHEA Grapalat"/>
          <w:sz w:val="24"/>
          <w:szCs w:val="24"/>
          <w:lang w:val="hy-AM"/>
        </w:rPr>
        <w:t xml:space="preserve">կազմակերպության  վերադաս կառավարման մարմինը </w:t>
      </w:r>
      <w:r>
        <w:rPr>
          <w:rFonts w:ascii="GHEA Grapalat" w:hAnsi="GHEA Grapalat"/>
          <w:bCs/>
          <w:sz w:val="24"/>
          <w:szCs w:val="24"/>
          <w:lang w:val="hy-AM"/>
        </w:rPr>
        <w:t xml:space="preserve">պետական գույքի կառավարման լիազոր մարմնին ներկայացնում է կազմակերպության հնգամյա հեռանկարային զարգացման ծրագրերի առաջին չորս տարվա համար տարեկան հաշվետվություններ, իսկ  վերջին տարվա համար </w:t>
      </w:r>
      <w:r>
        <w:rPr>
          <w:rFonts w:ascii="GHEA Grapalat" w:hAnsi="GHEA Grapalat"/>
          <w:sz w:val="24"/>
          <w:szCs w:val="24"/>
          <w:lang w:val="hy-AM"/>
        </w:rPr>
        <w:t>ամփոփիչ հաշվետվություն։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sz w:val="24"/>
          <w:szCs w:val="24"/>
          <w:lang w:val="hy-AM"/>
        </w:rPr>
        <w:t xml:space="preserve">3. </w:t>
      </w:r>
      <w:r>
        <w:rPr>
          <w:rFonts w:ascii="GHEA Grapalat" w:hAnsi="GHEA Grapalat"/>
          <w:bCs/>
          <w:sz w:val="24"/>
          <w:szCs w:val="24"/>
          <w:lang w:val="hy-AM"/>
        </w:rPr>
        <w:t xml:space="preserve">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w:t>
      </w:r>
      <w:r>
        <w:rPr>
          <w:rFonts w:ascii="GHEA Grapalat" w:hAnsi="GHEA Grapalat"/>
          <w:sz w:val="24"/>
          <w:szCs w:val="24"/>
          <w:lang w:val="hy-AM"/>
        </w:rPr>
        <w:t>ազմակերպության</w:t>
      </w:r>
      <w:r>
        <w:rPr>
          <w:rFonts w:ascii="GHEA Grapalat" w:hAnsi="GHEA Grapalat"/>
          <w:bCs/>
          <w:sz w:val="24"/>
          <w:szCs w:val="24"/>
          <w:lang w:val="hy-AM"/>
        </w:rPr>
        <w:t xml:space="preserve"> հեռանկարային զարգացման ծրագրերով նախատեսված միջոցառումները և ծրագրային ցուցանիշները կազմում են պետական գույքի կառավարման հնգամյա ծրագրի մաս և այդ ծրագրային միջոցառումների կատարման արդյունքները ներկայացվում է պետական գույքի կառավարման ծրագրի ընդհանուր հաշվետվությամբ։</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4. Գործունեության արդյունավետության բարձրացման նպատակով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կազմակերպությունները կարող են միացվել կամ միաձուլվել ոչ պետական բաժնետոմս (բաժնեմաս) ունեցող կազմկերպության հետ, եթե առկա է վերակազմակերպումը հիմնավորող գործարար ծրագիր։ Ընդ որում, միացման կամ միաձուլման արդյունքում պետական մասնակցության չափը պետք է կազմի առնվազն 51 տոկոս, բացառությամբ Հայաստանի Հանրապետության օրենսդրությամբ սահմանված դեպքերի։</w:t>
      </w:r>
    </w:p>
    <w:p w:rsidR="008A6ABB" w:rsidRDefault="008A6ABB" w:rsidP="008A6ABB">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t xml:space="preserve">5.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գործունեության մշտադիտարկման և արդյունավետության գնահատման արդյունքների հիման վրա պետական գույքի կառավարման լիազոր մարմինը  կազմակերպությունների գործունեության </w:t>
      </w:r>
      <w:r>
        <w:rPr>
          <w:rFonts w:ascii="GHEA Grapalat" w:hAnsi="GHEA Grapalat"/>
          <w:bCs/>
          <w:sz w:val="24"/>
          <w:szCs w:val="24"/>
          <w:lang w:val="hy-AM"/>
        </w:rPr>
        <w:lastRenderedPageBreak/>
        <w:t xml:space="preserve">բարելավման նպատակով յուրաքանչյուր հաշվետու տարի </w:t>
      </w:r>
      <w:r>
        <w:rPr>
          <w:rFonts w:ascii="GHEA Grapalat" w:hAnsi="GHEA Grapalat"/>
          <w:sz w:val="24"/>
          <w:szCs w:val="24"/>
          <w:lang w:val="hy-AM"/>
        </w:rPr>
        <w:t xml:space="preserve">Հայաստանի Հանրապետության կառավարություն ներկայացնում է առաջարկություններ՝ բաժնետոմսերի վաճառքի, </w:t>
      </w:r>
      <w:r>
        <w:rPr>
          <w:rFonts w:ascii="GHEA Grapalat" w:hAnsi="GHEA Grapalat"/>
          <w:bCs/>
          <w:sz w:val="24"/>
          <w:szCs w:val="24"/>
          <w:lang w:val="hy-AM"/>
        </w:rPr>
        <w:t>կազմակերպությունների</w:t>
      </w:r>
      <w:r>
        <w:rPr>
          <w:rFonts w:ascii="GHEA Grapalat" w:hAnsi="GHEA Grapalat"/>
          <w:sz w:val="24"/>
          <w:szCs w:val="24"/>
          <w:lang w:val="hy-AM"/>
        </w:rPr>
        <w:t xml:space="preserve"> լուծարման, վերակազմակերպման, կանոնադրական կապիտալի փոփոխության և հավատարմագրային կառավարման հանձնելու վերաբերյալ, նախապես համաձայնեցնելով համապատասխան վերադաս մարմնի հետ։</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p>
    <w:p w:rsidR="008A6ABB" w:rsidRDefault="008A6ABB" w:rsidP="008A6ABB">
      <w:pPr>
        <w:tabs>
          <w:tab w:val="left" w:pos="0"/>
        </w:tabs>
        <w:spacing w:after="0" w:line="360" w:lineRule="auto"/>
        <w:ind w:firstLine="720"/>
        <w:jc w:val="both"/>
        <w:rPr>
          <w:rFonts w:ascii="GHEA Grapalat" w:hAnsi="GHEA Grapalat"/>
          <w:b/>
          <w:bCs/>
          <w:sz w:val="24"/>
          <w:szCs w:val="24"/>
          <w:lang w:val="hy-AM"/>
        </w:rPr>
      </w:pPr>
      <w:r>
        <w:rPr>
          <w:rFonts w:ascii="GHEA Grapalat" w:hAnsi="GHEA Grapalat"/>
          <w:b/>
          <w:bCs/>
          <w:sz w:val="24"/>
          <w:szCs w:val="24"/>
          <w:lang w:val="hy-AM"/>
        </w:rPr>
        <w:t>Հոդված 7</w:t>
      </w:r>
      <w:r w:rsidRPr="00970FEE">
        <w:rPr>
          <w:rFonts w:ascii="GHEA Grapalat" w:hAnsi="GHEA Grapalat"/>
          <w:b/>
          <w:bCs/>
          <w:sz w:val="24"/>
          <w:szCs w:val="24"/>
          <w:lang w:val="hy-AM"/>
        </w:rPr>
        <w:t>1</w:t>
      </w:r>
      <w:r>
        <w:rPr>
          <w:rFonts w:ascii="GHEA Grapalat" w:hAnsi="GHEA Grapalat"/>
          <w:b/>
          <w:bCs/>
          <w:sz w:val="24"/>
          <w:szCs w:val="24"/>
          <w:lang w:val="hy-AM"/>
        </w:rPr>
        <w:t xml:space="preserve">. Պետական </w:t>
      </w:r>
      <w:r>
        <w:rPr>
          <w:rFonts w:ascii="GHEA Grapalat" w:hAnsi="GHEA Grapalat"/>
          <w:b/>
          <w:bCs/>
          <w:iCs/>
          <w:sz w:val="24"/>
          <w:szCs w:val="24"/>
          <w:lang w:val="hy-AM"/>
        </w:rPr>
        <w:t xml:space="preserve">մասնակցությամբ </w:t>
      </w:r>
      <w:r>
        <w:rPr>
          <w:rFonts w:ascii="GHEA Grapalat" w:hAnsi="GHEA Grapalat"/>
          <w:b/>
          <w:bCs/>
          <w:sz w:val="24"/>
          <w:szCs w:val="24"/>
          <w:lang w:val="hy-AM"/>
        </w:rPr>
        <w:t>առևտրային կազմակերպությունների ֆինանսատնտեսական վիճակի մշտադիտարկումը և վերլուծության արդյունքների ամփոփումը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ֆինանսատնտեսական վիճակի մշտադիտարկումների  հիմնական նպատակներն են՝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կառավարման բնագավառում հիմնավորված որոշումների ընդունման համար կազմակերպությունների գործունեության բազմակողմանի վերլուծությունը և արդյունքների ամփոփումը.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2)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գործունեության բարելավման վերաբերյալ առաջարկությունների ներկայացումը.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3) տնտեսական և սոցիալական ոլորտներում պետության կողմից իրականացվող գործառույթների անհրաժեշտությունից ելնելով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օպտիմալ թվաքանակի սահմանումը.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4)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հեռանկարային զարգացման ծրագրերի իրականացման ընթացքի մշտադիտարկումը, ինչպես նաև նշված ծրագրերի իրականացման ընթացքում ի հայտ եկած բացթողումների և խոչընդոտների վերացման վերաբերյալ առաջարկությունների ներկայացումը.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5)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գործունեության թափանցիկութայն ապահովումը՝ հանրության, պետական մարմինների և հնարավոր ներդրողների համար։</w:t>
      </w:r>
    </w:p>
    <w:p w:rsidR="008A6ABB" w:rsidRPr="00FA6A71" w:rsidRDefault="008A6ABB" w:rsidP="008A6ABB">
      <w:pPr>
        <w:tabs>
          <w:tab w:val="left" w:pos="0"/>
        </w:tabs>
        <w:spacing w:after="0" w:line="360" w:lineRule="auto"/>
        <w:ind w:firstLine="720"/>
        <w:jc w:val="both"/>
        <w:rPr>
          <w:rFonts w:ascii="GHEA Grapalat" w:hAnsi="GHEA Grapalat"/>
          <w:bCs/>
          <w:iCs/>
          <w:sz w:val="24"/>
          <w:szCs w:val="24"/>
          <w:lang w:val="hy-AM"/>
        </w:rPr>
      </w:pPr>
      <w:r>
        <w:rPr>
          <w:rFonts w:ascii="GHEA Grapalat" w:hAnsi="GHEA Grapalat"/>
          <w:bCs/>
          <w:sz w:val="24"/>
          <w:szCs w:val="24"/>
          <w:lang w:val="hy-AM"/>
        </w:rPr>
        <w:t xml:space="preserve">2.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 xml:space="preserve">առևտրային կազմակերպությունների </w:t>
      </w:r>
      <w:r w:rsidRPr="00FA6A71">
        <w:rPr>
          <w:rFonts w:ascii="GHEA Grapalat" w:hAnsi="GHEA Grapalat"/>
          <w:bCs/>
          <w:iCs/>
          <w:sz w:val="24"/>
          <w:szCs w:val="24"/>
          <w:lang w:val="hy-AM"/>
        </w:rPr>
        <w:t xml:space="preserve">մշտադիտարկումը վերադաս կառավարման մարմինների մասնակցությամբ իրականացնում է </w:t>
      </w:r>
      <w:r w:rsidRPr="00FA6A71">
        <w:rPr>
          <w:rFonts w:ascii="GHEA Grapalat" w:hAnsi="GHEA Grapalat"/>
          <w:bCs/>
          <w:iCs/>
          <w:sz w:val="24"/>
          <w:szCs w:val="24"/>
          <w:lang w:val="hy-AM"/>
        </w:rPr>
        <w:lastRenderedPageBreak/>
        <w:t>պետական գույքի կառավարման լիազոր մարմինը, այդ մարմիններից համապատասխան տեղեկատվություններ ստանալու միջոցով։</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3. Պետական մասնակցությամբ միջին և խոշոր կազմակերպությունները մշտադիտարկում իրականացնելու համար համապատասխան տեղեկատվություններ ներկայացնում են հաշվի առնելով նաև պարտադիր անցկացվող աուդիտի եզրակացության արդյունքները։</w:t>
      </w:r>
    </w:p>
    <w:p w:rsidR="008A6ABB" w:rsidRDefault="008A6ABB" w:rsidP="008A6ABB">
      <w:pPr>
        <w:tabs>
          <w:tab w:val="left" w:pos="0"/>
        </w:tabs>
        <w:spacing w:after="0" w:line="360" w:lineRule="auto"/>
        <w:ind w:firstLine="720"/>
        <w:jc w:val="both"/>
        <w:rPr>
          <w:rFonts w:ascii="GHEA Grapalat" w:hAnsi="GHEA Grapalat"/>
          <w:sz w:val="24"/>
          <w:szCs w:val="24"/>
          <w:lang w:val="hy-AM"/>
        </w:rPr>
      </w:pPr>
      <w:r>
        <w:rPr>
          <w:rFonts w:ascii="GHEA Grapalat" w:hAnsi="GHEA Grapalat"/>
          <w:bCs/>
          <w:sz w:val="24"/>
          <w:szCs w:val="24"/>
          <w:lang w:val="hy-AM"/>
        </w:rPr>
        <w:t xml:space="preserve">4. Մշտադիտարկման ենթակա չեն այն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կազմակերպությունները, որոնց բաժնետոմսերի (բաժնեմասերի) վաճառքի կամ լուծարման մասին ընդունվել է</w:t>
      </w:r>
      <w:r>
        <w:rPr>
          <w:rFonts w:ascii="GHEA Grapalat" w:hAnsi="GHEA Grapalat"/>
          <w:sz w:val="24"/>
          <w:szCs w:val="24"/>
          <w:lang w:val="hy-AM"/>
        </w:rPr>
        <w:t xml:space="preserve"> Հայաստանի Հանրապետության կառավարության որոշումն ուժի մեջ է մտել սնանկ ճանաչելու մասին դատարանի վճիռը, ինչպես նաև կառավարումն իրականացվում է հավատարմագրային կառավարման կամ այլ պետություն-մասնավոր համագործակցության պայմանների հիման վրա, մինչև պայմանագրերով սահմանված ժամկետը։</w:t>
      </w:r>
    </w:p>
    <w:p w:rsidR="008A6ABB" w:rsidRDefault="008A6ABB" w:rsidP="008A6ABB">
      <w:pPr>
        <w:tabs>
          <w:tab w:val="left" w:pos="0"/>
        </w:tabs>
        <w:spacing w:after="0" w:line="360" w:lineRule="auto"/>
        <w:ind w:firstLine="720"/>
        <w:jc w:val="both"/>
        <w:rPr>
          <w:rFonts w:ascii="GHEA Grapalat" w:hAnsi="GHEA Grapalat"/>
          <w:bCs/>
          <w:iCs/>
          <w:sz w:val="24"/>
          <w:szCs w:val="24"/>
          <w:lang w:val="hy-AM"/>
        </w:rPr>
      </w:pPr>
      <w:r>
        <w:rPr>
          <w:rFonts w:ascii="GHEA Grapalat" w:hAnsi="GHEA Grapalat"/>
          <w:sz w:val="24"/>
          <w:szCs w:val="24"/>
          <w:lang w:val="hy-AM"/>
        </w:rPr>
        <w:t>5</w:t>
      </w:r>
      <w:r>
        <w:rPr>
          <w:rFonts w:ascii="GHEA Grapalat" w:hAnsi="GHEA Grapalat"/>
          <w:bCs/>
          <w:iCs/>
          <w:sz w:val="24"/>
          <w:szCs w:val="24"/>
          <w:lang w:val="hy-AM"/>
        </w:rPr>
        <w:t>. Պետական մասնակցությամբ առևտրային կազմակերպությունների ֆինանսատնտեսական վիճակի դիտարկումներ անցկացնելու, դրանց գործունեությունը վերլուծելու և արդյունքներն ամփոփելու կարգը հաստատվում է Հայաստանի Հանրապետության կառավարության կողմից։</w:t>
      </w:r>
    </w:p>
    <w:p w:rsidR="008A6ABB" w:rsidRDefault="008A6ABB" w:rsidP="008A6ABB">
      <w:pPr>
        <w:tabs>
          <w:tab w:val="left" w:pos="0"/>
        </w:tabs>
        <w:spacing w:after="0" w:line="360" w:lineRule="auto"/>
        <w:ind w:firstLine="720"/>
        <w:jc w:val="both"/>
        <w:rPr>
          <w:rFonts w:ascii="GHEA Grapalat" w:hAnsi="GHEA Grapalat"/>
          <w:sz w:val="24"/>
          <w:szCs w:val="24"/>
          <w:lang w:val="hy-AM"/>
        </w:rPr>
      </w:pPr>
      <w:r>
        <w:rPr>
          <w:rFonts w:ascii="GHEA Grapalat" w:hAnsi="GHEA Grapalat"/>
          <w:bCs/>
          <w:iCs/>
          <w:sz w:val="24"/>
          <w:szCs w:val="24"/>
          <w:lang w:val="hy-AM"/>
        </w:rPr>
        <w:t>6. Պետական գույքի կառավարման լիազոր մարմինը պետական մասնակցությամբ առևտրային կազմակերպությունների ֆինանսատնտեսական մշտադիտարկման ամփոփված արդյունքների մասին եզրակացությունները, վերադաս կառավարման մարմինների հետ համաձայնեցնելուց հետո, Հայաստանի Հանրապետության կառավարություն է ներկայացնում առաջարկություններ կազմակերպությունների գործունեության բարելավման վերաբերյալ</w:t>
      </w:r>
      <w:r>
        <w:rPr>
          <w:rFonts w:ascii="GHEA Grapalat" w:hAnsi="GHEA Grapalat"/>
          <w:sz w:val="24"/>
          <w:szCs w:val="24"/>
          <w:lang w:val="hy-AM"/>
        </w:rPr>
        <w:t>։</w:t>
      </w:r>
    </w:p>
    <w:p w:rsidR="008A6ABB" w:rsidRDefault="008A6ABB" w:rsidP="008A6ABB">
      <w:pPr>
        <w:tabs>
          <w:tab w:val="left" w:pos="0"/>
        </w:tabs>
        <w:spacing w:after="0" w:line="360" w:lineRule="auto"/>
        <w:ind w:firstLine="720"/>
        <w:jc w:val="both"/>
        <w:rPr>
          <w:rFonts w:ascii="GHEA Grapalat" w:hAnsi="GHEA Grapalat"/>
          <w:sz w:val="24"/>
          <w:szCs w:val="24"/>
          <w:lang w:val="hy-AM"/>
        </w:rPr>
      </w:pPr>
    </w:p>
    <w:p w:rsidR="008A6ABB" w:rsidRDefault="008A6ABB" w:rsidP="008A6ABB">
      <w:pPr>
        <w:tabs>
          <w:tab w:val="left" w:pos="0"/>
        </w:tabs>
        <w:spacing w:after="0" w:line="360" w:lineRule="auto"/>
        <w:ind w:firstLine="720"/>
        <w:jc w:val="both"/>
        <w:rPr>
          <w:rFonts w:ascii="GHEA Grapalat" w:hAnsi="GHEA Grapalat"/>
          <w:b/>
          <w:bCs/>
          <w:sz w:val="24"/>
          <w:szCs w:val="24"/>
          <w:lang w:val="hy-AM"/>
        </w:rPr>
      </w:pPr>
      <w:r>
        <w:rPr>
          <w:rFonts w:ascii="GHEA Grapalat" w:hAnsi="GHEA Grapalat"/>
          <w:b/>
          <w:bCs/>
          <w:sz w:val="24"/>
          <w:szCs w:val="24"/>
          <w:lang w:val="hy-AM"/>
        </w:rPr>
        <w:t>Հոդված 7</w:t>
      </w:r>
      <w:r w:rsidRPr="00970FEE">
        <w:rPr>
          <w:rFonts w:ascii="GHEA Grapalat" w:hAnsi="GHEA Grapalat"/>
          <w:b/>
          <w:bCs/>
          <w:sz w:val="24"/>
          <w:szCs w:val="24"/>
          <w:lang w:val="hy-AM"/>
        </w:rPr>
        <w:t>2</w:t>
      </w:r>
      <w:r>
        <w:rPr>
          <w:rFonts w:ascii="GHEA Grapalat" w:hAnsi="GHEA Grapalat"/>
          <w:b/>
          <w:bCs/>
          <w:sz w:val="24"/>
          <w:szCs w:val="24"/>
          <w:lang w:val="hy-AM"/>
        </w:rPr>
        <w:t xml:space="preserve">. Պետական </w:t>
      </w:r>
      <w:r>
        <w:rPr>
          <w:rFonts w:ascii="GHEA Grapalat" w:hAnsi="GHEA Grapalat"/>
          <w:b/>
          <w:bCs/>
          <w:iCs/>
          <w:sz w:val="24"/>
          <w:szCs w:val="24"/>
          <w:lang w:val="hy-AM"/>
        </w:rPr>
        <w:t xml:space="preserve">մասնակցությամբ </w:t>
      </w:r>
      <w:r>
        <w:rPr>
          <w:rFonts w:ascii="GHEA Grapalat" w:hAnsi="GHEA Grapalat"/>
          <w:b/>
          <w:bCs/>
          <w:sz w:val="24"/>
          <w:szCs w:val="24"/>
          <w:lang w:val="hy-AM"/>
        </w:rPr>
        <w:t>առևտրային կազմակերպությունների գործունեության արդյունավետության որոշումը և գործադիր մարմինների ղեկավարների աշխատանքների գնահատումը</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sz w:val="24"/>
          <w:szCs w:val="24"/>
          <w:lang w:val="hy-AM"/>
        </w:rPr>
        <w:t xml:space="preserve">1. Պետական </w:t>
      </w:r>
      <w:r>
        <w:rPr>
          <w:rFonts w:ascii="GHEA Grapalat" w:hAnsi="GHEA Grapalat"/>
          <w:bCs/>
          <w:iCs/>
          <w:sz w:val="24"/>
          <w:szCs w:val="24"/>
          <w:lang w:val="hy-AM"/>
        </w:rPr>
        <w:t xml:space="preserve">մասնակցությամբ </w:t>
      </w:r>
      <w:r>
        <w:rPr>
          <w:rFonts w:ascii="GHEA Grapalat" w:hAnsi="GHEA Grapalat"/>
          <w:bCs/>
          <w:sz w:val="24"/>
          <w:szCs w:val="24"/>
          <w:lang w:val="hy-AM"/>
        </w:rPr>
        <w:t>առևտրային կազմակերպությունների գործունեության արդյունավետության որոշման հիմնական նպատակներն են՝</w:t>
      </w:r>
    </w:p>
    <w:p w:rsidR="008A6ABB" w:rsidRDefault="008A6ABB" w:rsidP="008A6ABB">
      <w:pPr>
        <w:tabs>
          <w:tab w:val="left" w:pos="0"/>
        </w:tabs>
        <w:spacing w:after="0" w:line="360" w:lineRule="auto"/>
        <w:ind w:firstLine="720"/>
        <w:jc w:val="both"/>
        <w:rPr>
          <w:rFonts w:ascii="GHEA Grapalat" w:hAnsi="GHEA Grapalat"/>
          <w:bCs/>
          <w:sz w:val="24"/>
          <w:szCs w:val="24"/>
          <w:lang w:val="hy-AM"/>
        </w:rPr>
      </w:pPr>
      <w:r>
        <w:rPr>
          <w:rFonts w:ascii="GHEA Grapalat" w:hAnsi="GHEA Grapalat"/>
          <w:bCs/>
          <w:iCs/>
          <w:sz w:val="24"/>
          <w:szCs w:val="24"/>
          <w:lang w:val="hy-AM"/>
        </w:rPr>
        <w:lastRenderedPageBreak/>
        <w:t>1) պետական մասնակցությամբ առևտրային կազմակերպությունների գործունեության</w:t>
      </w:r>
      <w:r>
        <w:rPr>
          <w:rFonts w:ascii="GHEA Grapalat" w:hAnsi="GHEA Grapalat"/>
          <w:bCs/>
          <w:sz w:val="24"/>
          <w:szCs w:val="24"/>
          <w:lang w:val="hy-AM"/>
        </w:rPr>
        <w:t xml:space="preserve"> արդյունավետության մակարդակի գնահատումը և զարգացման միտումների բացահայտումը.</w:t>
      </w:r>
    </w:p>
    <w:p w:rsidR="008A6ABB" w:rsidRDefault="008A6ABB" w:rsidP="008A6ABB">
      <w:pPr>
        <w:tabs>
          <w:tab w:val="left" w:pos="0"/>
        </w:tabs>
        <w:spacing w:after="0" w:line="360" w:lineRule="auto"/>
        <w:ind w:firstLine="720"/>
        <w:jc w:val="both"/>
        <w:rPr>
          <w:rFonts w:ascii="GHEA Grapalat" w:hAnsi="GHEA Grapalat"/>
          <w:bCs/>
          <w:iCs/>
          <w:sz w:val="24"/>
          <w:szCs w:val="24"/>
          <w:lang w:val="hy-AM"/>
        </w:rPr>
      </w:pPr>
      <w:r>
        <w:rPr>
          <w:rFonts w:ascii="GHEA Grapalat" w:hAnsi="GHEA Grapalat"/>
          <w:bCs/>
          <w:iCs/>
          <w:sz w:val="24"/>
          <w:szCs w:val="24"/>
          <w:lang w:val="hy-AM"/>
        </w:rPr>
        <w:t xml:space="preserve">2) պետական մասնակցությամբ առևտրային կազմակերպությունների ղեկավար անձնակազմի աշխատանքի խրախուսման և </w:t>
      </w:r>
      <w:r w:rsidR="00CB6B8A" w:rsidRPr="00694109">
        <w:rPr>
          <w:rFonts w:ascii="GHEA Grapalat" w:hAnsi="GHEA Grapalat"/>
          <w:sz w:val="24"/>
          <w:szCs w:val="24"/>
          <w:lang w:val="hy-AM"/>
        </w:rPr>
        <w:t>կարգապահական</w:t>
      </w:r>
      <w:r w:rsidR="00CB6B8A">
        <w:rPr>
          <w:rFonts w:ascii="GHEA Grapalat" w:hAnsi="GHEA Grapalat"/>
          <w:bCs/>
          <w:iCs/>
          <w:sz w:val="24"/>
          <w:szCs w:val="24"/>
          <w:lang w:val="hy-AM"/>
        </w:rPr>
        <w:t xml:space="preserve"> </w:t>
      </w:r>
      <w:r>
        <w:rPr>
          <w:rFonts w:ascii="GHEA Grapalat" w:hAnsi="GHEA Grapalat"/>
          <w:bCs/>
          <w:iCs/>
          <w:sz w:val="24"/>
          <w:szCs w:val="24"/>
          <w:lang w:val="hy-AM"/>
        </w:rPr>
        <w:t>պատասխանատվության ենթարկելու բնագավառում հիմնավորված և արդարացի որոշումների ընդունումը.</w:t>
      </w:r>
    </w:p>
    <w:p w:rsidR="008A6ABB" w:rsidRDefault="008A6ABB" w:rsidP="008A6ABB">
      <w:pPr>
        <w:tabs>
          <w:tab w:val="left" w:pos="0"/>
        </w:tabs>
        <w:spacing w:after="0" w:line="360" w:lineRule="auto"/>
        <w:ind w:firstLine="720"/>
        <w:jc w:val="both"/>
        <w:rPr>
          <w:rFonts w:ascii="GHEA Grapalat" w:hAnsi="GHEA Grapalat"/>
          <w:sz w:val="24"/>
          <w:szCs w:val="24"/>
          <w:lang w:val="hy-AM"/>
        </w:rPr>
      </w:pPr>
      <w:r>
        <w:rPr>
          <w:rFonts w:ascii="GHEA Grapalat" w:hAnsi="GHEA Grapalat"/>
          <w:bCs/>
          <w:iCs/>
          <w:sz w:val="24"/>
          <w:szCs w:val="24"/>
          <w:lang w:val="hy-AM"/>
        </w:rPr>
        <w:t xml:space="preserve">3) պետական մասնակցությամբ առևտրային կազմակերպությունների գուծունեության բարելավման բնագավառում </w:t>
      </w:r>
      <w:r>
        <w:rPr>
          <w:rFonts w:ascii="GHEA Grapalat" w:hAnsi="GHEA Grapalat"/>
          <w:sz w:val="24"/>
          <w:szCs w:val="24"/>
          <w:lang w:val="hy-AM"/>
        </w:rPr>
        <w:t>արդյունավետ միջոցառումների մշակումը և իրականացումը.</w:t>
      </w:r>
    </w:p>
    <w:p w:rsidR="008A6ABB" w:rsidRPr="0033322B" w:rsidRDefault="008A6ABB" w:rsidP="008A6ABB">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r w:rsidRPr="0033322B">
        <w:rPr>
          <w:rFonts w:ascii="GHEA Grapalat" w:hAnsi="GHEA Grapalat"/>
          <w:sz w:val="24"/>
          <w:szCs w:val="24"/>
          <w:lang w:val="hy-AM"/>
        </w:rPr>
        <w:t>4)</w:t>
      </w:r>
      <w:r>
        <w:rPr>
          <w:rFonts w:ascii="GHEA Grapalat" w:hAnsi="GHEA Grapalat"/>
          <w:sz w:val="24"/>
          <w:szCs w:val="24"/>
          <w:lang w:val="hy-AM"/>
        </w:rPr>
        <w:t xml:space="preserve"> </w:t>
      </w:r>
      <w:r w:rsidRPr="0033322B">
        <w:rPr>
          <w:rFonts w:ascii="GHEA Grapalat" w:hAnsi="GHEA Grapalat"/>
          <w:sz w:val="24"/>
          <w:szCs w:val="24"/>
          <w:lang w:val="hy-AM"/>
        </w:rPr>
        <w:t>կազմակերպությունների կառավարման բնագավառում արդյունավետ կառավարման մեթոդների ներդրումը։</w:t>
      </w:r>
    </w:p>
    <w:p w:rsidR="008A6ABB" w:rsidRDefault="008A6ABB" w:rsidP="008A6ABB">
      <w:pPr>
        <w:shd w:val="clear" w:color="auto" w:fill="FFFFFF"/>
        <w:spacing w:after="0" w:line="360" w:lineRule="auto"/>
        <w:ind w:firstLine="720"/>
        <w:jc w:val="both"/>
        <w:rPr>
          <w:rFonts w:ascii="GHEA Grapalat" w:hAnsi="GHEA Grapalat"/>
          <w:sz w:val="24"/>
          <w:szCs w:val="24"/>
          <w:lang w:val="hy-AM"/>
        </w:rPr>
      </w:pPr>
      <w:r w:rsidRPr="0033322B">
        <w:rPr>
          <w:rFonts w:ascii="GHEA Grapalat" w:hAnsi="GHEA Grapalat"/>
          <w:sz w:val="24"/>
          <w:szCs w:val="24"/>
          <w:lang w:val="hy-AM"/>
        </w:rPr>
        <w:t>2.</w:t>
      </w:r>
      <w:r w:rsidRPr="008E2FE2">
        <w:rPr>
          <w:rFonts w:ascii="GHEA Grapalat" w:hAnsi="GHEA Grapalat"/>
          <w:sz w:val="24"/>
          <w:szCs w:val="24"/>
          <w:lang w:val="hy-AM"/>
        </w:rPr>
        <w:t xml:space="preserve"> </w:t>
      </w:r>
      <w:r>
        <w:rPr>
          <w:rFonts w:ascii="GHEA Grapalat" w:hAnsi="GHEA Grapalat"/>
          <w:sz w:val="24"/>
          <w:szCs w:val="24"/>
          <w:lang w:val="hy-AM"/>
        </w:rPr>
        <w:t xml:space="preserve">Պետական մասնակցությամբ առևտրային ազմակերպությունների գործունեության արդյունավետությունն որոշվում է շահութաբերության սահմանային </w:t>
      </w:r>
      <w:r w:rsidRPr="00353647">
        <w:rPr>
          <w:rFonts w:ascii="GHEA Grapalat" w:hAnsi="GHEA Grapalat"/>
          <w:sz w:val="24"/>
          <w:szCs w:val="24"/>
          <w:lang w:val="hy-AM"/>
        </w:rPr>
        <w:t>(</w:t>
      </w:r>
      <w:r>
        <w:rPr>
          <w:rFonts w:ascii="GHEA Grapalat" w:hAnsi="GHEA Grapalat"/>
          <w:sz w:val="24"/>
          <w:szCs w:val="24"/>
          <w:lang w:val="hy-AM"/>
        </w:rPr>
        <w:t>կողմնորոշիչ</w:t>
      </w:r>
      <w:r w:rsidRPr="00353647">
        <w:rPr>
          <w:rFonts w:ascii="GHEA Grapalat" w:hAnsi="GHEA Grapalat"/>
          <w:sz w:val="24"/>
          <w:szCs w:val="24"/>
          <w:lang w:val="hy-AM"/>
        </w:rPr>
        <w:t>)</w:t>
      </w:r>
      <w:r>
        <w:rPr>
          <w:rFonts w:ascii="GHEA Grapalat" w:hAnsi="GHEA Grapalat"/>
          <w:sz w:val="24"/>
          <w:szCs w:val="24"/>
          <w:lang w:val="hy-AM"/>
        </w:rPr>
        <w:t xml:space="preserve"> շեմ սահմանելու և ֆինանսատնտեսական ցուցանիշների համակարգի ներդրման միջոցով։</w:t>
      </w:r>
    </w:p>
    <w:p w:rsidR="008A6ABB" w:rsidRDefault="008A6ABB" w:rsidP="008A6ABB">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Պարտադիր գնահատման ենթակա է ֆինանսատնտեսական դիտարկման ենթակա բոլոր առևտրային կազմակերպությունների տնտեսական գործունեությունը։</w:t>
      </w:r>
    </w:p>
    <w:p w:rsidR="008A6ABB" w:rsidRDefault="008A6ABB" w:rsidP="008A6ABB">
      <w:pPr>
        <w:spacing w:after="0" w:line="360" w:lineRule="auto"/>
        <w:ind w:firstLine="720"/>
        <w:jc w:val="both"/>
        <w:rPr>
          <w:rFonts w:ascii="GHEA Grapalat" w:hAnsi="GHEA Grapalat"/>
          <w:b/>
          <w:sz w:val="24"/>
          <w:szCs w:val="24"/>
          <w:lang w:val="hy-AM"/>
        </w:rPr>
      </w:pPr>
    </w:p>
    <w:p w:rsidR="008A6ABB" w:rsidRDefault="008A6ABB" w:rsidP="008A6ABB">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Pr>
          <w:rFonts w:ascii="GHEA Grapalat" w:hAnsi="GHEA Grapalat"/>
          <w:b/>
          <w:sz w:val="24"/>
          <w:szCs w:val="24"/>
          <w:lang w:val="hy-AM"/>
        </w:rPr>
        <w:t xml:space="preserve"> 7</w:t>
      </w:r>
      <w:r w:rsidRPr="00970FEE">
        <w:rPr>
          <w:rFonts w:ascii="GHEA Grapalat" w:hAnsi="GHEA Grapalat"/>
          <w:b/>
          <w:sz w:val="24"/>
          <w:szCs w:val="24"/>
          <w:lang w:val="hy-AM"/>
        </w:rPr>
        <w:t>3</w:t>
      </w:r>
      <w:r w:rsidRPr="00353647">
        <w:rPr>
          <w:rFonts w:ascii="GHEA Grapalat" w:hAnsi="GHEA Grapalat"/>
          <w:b/>
          <w:sz w:val="24"/>
          <w:szCs w:val="24"/>
          <w:lang w:val="hy-AM"/>
        </w:rPr>
        <w:t xml:space="preserve">. </w:t>
      </w:r>
      <w:r>
        <w:rPr>
          <w:rFonts w:ascii="GHEA Grapalat" w:hAnsi="GHEA Grapalat"/>
          <w:b/>
          <w:sz w:val="24"/>
          <w:szCs w:val="24"/>
          <w:lang w:val="hy-AM"/>
        </w:rPr>
        <w:t xml:space="preserve">Մինչև </w:t>
      </w:r>
      <w:r w:rsidRPr="00DC403E">
        <w:rPr>
          <w:rFonts w:ascii="GHEA Grapalat" w:hAnsi="GHEA Grapalat"/>
          <w:b/>
          <w:sz w:val="24"/>
          <w:szCs w:val="24"/>
          <w:lang w:val="hy-AM"/>
        </w:rPr>
        <w:t xml:space="preserve">50 տոկոս </w:t>
      </w:r>
      <w:r>
        <w:rPr>
          <w:rFonts w:ascii="GHEA Grapalat" w:hAnsi="GHEA Grapalat"/>
          <w:b/>
          <w:sz w:val="24"/>
          <w:szCs w:val="24"/>
          <w:lang w:val="hy-AM"/>
        </w:rPr>
        <w:t>պետական բաժնեմաս ունեցող առևտրային կազմակերպություններում պետության լիազոր ներկայացուցիչները</w:t>
      </w:r>
    </w:p>
    <w:p w:rsidR="008A6ABB" w:rsidRDefault="008A6ABB" w:rsidP="008A6ABB">
      <w:pPr>
        <w:spacing w:after="0" w:line="360" w:lineRule="auto"/>
        <w:ind w:firstLine="720"/>
        <w:jc w:val="both"/>
        <w:rPr>
          <w:rFonts w:ascii="GHEA Grapalat" w:hAnsi="GHEA Grapalat"/>
          <w:sz w:val="24"/>
          <w:szCs w:val="24"/>
          <w:lang w:val="hy-AM"/>
        </w:rPr>
      </w:pPr>
      <w:r w:rsidRPr="00D40110">
        <w:rPr>
          <w:rFonts w:ascii="GHEA Grapalat" w:hAnsi="GHEA Grapalat" w:cs="Sylfaen"/>
          <w:sz w:val="24"/>
          <w:szCs w:val="24"/>
          <w:lang w:val="hy-AM"/>
        </w:rPr>
        <w:t>1. Պետական</w:t>
      </w:r>
      <w:r w:rsidRPr="00D40110">
        <w:rPr>
          <w:rFonts w:ascii="GHEA Grapalat" w:hAnsi="GHEA Grapalat"/>
          <w:sz w:val="24"/>
          <w:szCs w:val="24"/>
          <w:lang w:val="hy-AM"/>
        </w:rPr>
        <w:t xml:space="preserve"> մասնակցությամբ </w:t>
      </w:r>
      <w:r>
        <w:rPr>
          <w:rFonts w:ascii="GHEA Grapalat" w:hAnsi="GHEA Grapalat"/>
          <w:sz w:val="24"/>
          <w:szCs w:val="24"/>
          <w:lang w:val="hy-AM"/>
        </w:rPr>
        <w:t>մ</w:t>
      </w:r>
      <w:r w:rsidRPr="00DC403E">
        <w:rPr>
          <w:rFonts w:ascii="GHEA Grapalat" w:hAnsi="GHEA Grapalat"/>
          <w:sz w:val="24"/>
          <w:szCs w:val="24"/>
          <w:lang w:val="hy-AM"/>
        </w:rPr>
        <w:t>ինչև 50 տոկոս պետական մասնակցությամբ առևտրային կազմակերպություններում</w:t>
      </w:r>
      <w:r w:rsidRPr="00D40110">
        <w:rPr>
          <w:rFonts w:ascii="GHEA Grapalat" w:hAnsi="GHEA Grapalat"/>
          <w:sz w:val="24"/>
          <w:szCs w:val="24"/>
          <w:lang w:val="hy-AM"/>
        </w:rPr>
        <w:t xml:space="preserve"> </w:t>
      </w:r>
      <w:r w:rsidRPr="00FA6A71">
        <w:rPr>
          <w:rFonts w:ascii="GHEA Grapalat" w:hAnsi="GHEA Grapalat"/>
          <w:bCs/>
          <w:sz w:val="24"/>
          <w:szCs w:val="24"/>
          <w:lang w:val="hy-AM"/>
        </w:rPr>
        <w:t>պետական գույքի կառավարման լիազոր</w:t>
      </w:r>
      <w:r w:rsidRPr="00FB422F">
        <w:rPr>
          <w:rFonts w:ascii="GHEA Grapalat" w:hAnsi="GHEA Grapalat"/>
          <w:bCs/>
          <w:color w:val="FF0000"/>
          <w:lang w:val="hy-AM"/>
        </w:rPr>
        <w:t xml:space="preserve"> </w:t>
      </w:r>
      <w:r w:rsidRPr="00353647">
        <w:rPr>
          <w:rFonts w:ascii="GHEA Grapalat" w:hAnsi="GHEA Grapalat"/>
          <w:sz w:val="24"/>
          <w:szCs w:val="24"/>
          <w:lang w:val="hy-AM"/>
        </w:rPr>
        <w:t>մարմնի առաջարկությամբ</w:t>
      </w:r>
      <w:r>
        <w:rPr>
          <w:rFonts w:ascii="GHEA Grapalat" w:hAnsi="GHEA Grapalat"/>
          <w:sz w:val="24"/>
          <w:szCs w:val="24"/>
          <w:lang w:val="hy-AM"/>
        </w:rPr>
        <w:t xml:space="preserve"> կարող են նշանակվել լիազոր ներկայացուցիչներ։</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 Լիազոր ներկայացուցիչների նշանակման, </w:t>
      </w:r>
      <w:r w:rsidR="006F416B" w:rsidRPr="006F416B">
        <w:rPr>
          <w:rFonts w:ascii="GHEA Grapalat" w:hAnsi="GHEA Grapalat"/>
          <w:sz w:val="24"/>
          <w:szCs w:val="24"/>
          <w:lang w:val="hy-AM"/>
        </w:rPr>
        <w:t>գործառույթների</w:t>
      </w:r>
      <w:r w:rsidR="006F416B">
        <w:rPr>
          <w:rFonts w:ascii="GHEA Grapalat" w:hAnsi="GHEA Grapalat"/>
          <w:sz w:val="24"/>
          <w:szCs w:val="24"/>
          <w:lang w:val="hy-AM"/>
        </w:rPr>
        <w:t xml:space="preserve"> </w:t>
      </w:r>
      <w:r>
        <w:rPr>
          <w:rFonts w:ascii="GHEA Grapalat" w:hAnsi="GHEA Grapalat"/>
          <w:sz w:val="24"/>
          <w:szCs w:val="24"/>
          <w:lang w:val="hy-AM"/>
        </w:rPr>
        <w:t>իրականացման</w:t>
      </w:r>
      <w:r w:rsidR="00582195" w:rsidRPr="00582195">
        <w:rPr>
          <w:rFonts w:ascii="GHEA Grapalat" w:hAnsi="GHEA Grapalat"/>
          <w:sz w:val="24"/>
          <w:szCs w:val="24"/>
          <w:lang w:val="hy-AM"/>
        </w:rPr>
        <w:t>,</w:t>
      </w:r>
      <w:r>
        <w:rPr>
          <w:rFonts w:ascii="GHEA Grapalat" w:hAnsi="GHEA Grapalat"/>
          <w:sz w:val="24"/>
          <w:szCs w:val="24"/>
          <w:lang w:val="hy-AM"/>
        </w:rPr>
        <w:t xml:space="preserve"> աշխատանքի գնահատման</w:t>
      </w:r>
      <w:r w:rsidR="00582195" w:rsidRPr="00582195">
        <w:rPr>
          <w:rFonts w:ascii="GHEA Grapalat" w:hAnsi="GHEA Grapalat"/>
          <w:sz w:val="24"/>
          <w:szCs w:val="24"/>
          <w:lang w:val="hy-AM"/>
        </w:rPr>
        <w:t>,</w:t>
      </w:r>
      <w:r>
        <w:rPr>
          <w:rFonts w:ascii="GHEA Grapalat" w:hAnsi="GHEA Grapalat"/>
          <w:sz w:val="24"/>
          <w:szCs w:val="24"/>
          <w:lang w:val="hy-AM"/>
        </w:rPr>
        <w:t xml:space="preserve"> վարձատրության, պայմանագրային</w:t>
      </w:r>
      <w:r w:rsidRPr="00945701">
        <w:rPr>
          <w:rFonts w:ascii="GHEA Grapalat" w:hAnsi="GHEA Grapalat"/>
          <w:sz w:val="24"/>
          <w:szCs w:val="24"/>
          <w:lang w:val="hy-AM"/>
        </w:rPr>
        <w:t xml:space="preserve"> </w:t>
      </w:r>
      <w:r>
        <w:rPr>
          <w:rFonts w:ascii="GHEA Grapalat" w:hAnsi="GHEA Grapalat"/>
          <w:sz w:val="24"/>
          <w:szCs w:val="24"/>
          <w:lang w:val="hy-AM"/>
        </w:rPr>
        <w:t>հարաբերությունների կանոնակարգումը սահմանվում է Հայաստանի Հանրապետության կառավարության որոշմամբ։</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Լիազոր ներկայացուցիչը ընտրվում է մրցույթով՝ համապատասխան որակավորում ունեցող անձանցից։</w:t>
      </w:r>
    </w:p>
    <w:p w:rsidR="008A6ABB" w:rsidRPr="00E03B35"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E03B35">
        <w:rPr>
          <w:rFonts w:ascii="GHEA Grapalat" w:hAnsi="GHEA Grapalat"/>
          <w:sz w:val="24"/>
          <w:szCs w:val="24"/>
          <w:lang w:val="hy-AM"/>
        </w:rPr>
        <w:t>. Լիազոր ներկայացուցչի հետ կնքվում է աշխատանքային պայմանագիր, որի օրինակելի ձևը հաստատվում է Հայաստանի Հանրապետության կառավարության կողմից։</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5. Լիազոր ներկայացուցիչների աշխատանքը պարտադիր ենթակա է գնահատման, որի արդյունքներով խրախուսվում կամ </w:t>
      </w:r>
      <w:r w:rsidR="00582195" w:rsidRPr="00582195">
        <w:rPr>
          <w:rFonts w:ascii="GHEA Grapalat" w:hAnsi="GHEA Grapalat"/>
          <w:sz w:val="24"/>
          <w:szCs w:val="24"/>
          <w:lang w:val="hy-AM"/>
        </w:rPr>
        <w:t>կարգապահական</w:t>
      </w:r>
      <w:r w:rsidR="00582195">
        <w:rPr>
          <w:rFonts w:ascii="GHEA Grapalat" w:hAnsi="GHEA Grapalat"/>
          <w:sz w:val="24"/>
          <w:szCs w:val="24"/>
          <w:lang w:val="hy-AM"/>
        </w:rPr>
        <w:t xml:space="preserve"> </w:t>
      </w:r>
      <w:r>
        <w:rPr>
          <w:rFonts w:ascii="GHEA Grapalat" w:hAnsi="GHEA Grapalat"/>
          <w:sz w:val="24"/>
          <w:szCs w:val="24"/>
          <w:lang w:val="hy-AM"/>
        </w:rPr>
        <w:t>պատասխանատվության է ենթարկվում լիազոր ներկայացուցիչը։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 Լիազոր ներկայացուցիչների վարձատրությունը կատարվում է Կազմակերպության միջոցների հաշվին։</w:t>
      </w:r>
    </w:p>
    <w:p w:rsidR="008A6ABB" w:rsidRPr="0033322B" w:rsidRDefault="008A6ABB" w:rsidP="008A6ABB">
      <w:pPr>
        <w:spacing w:after="0" w:line="360" w:lineRule="auto"/>
        <w:ind w:firstLine="720"/>
        <w:jc w:val="both"/>
        <w:rPr>
          <w:rFonts w:ascii="GHEA Grapalat" w:hAnsi="GHEA Grapalat"/>
          <w:lang w:val="hy-AM"/>
        </w:rPr>
      </w:pPr>
    </w:p>
    <w:p w:rsidR="008A6ABB" w:rsidRDefault="008A6ABB" w:rsidP="008A6ABB">
      <w:pPr>
        <w:spacing w:after="0" w:line="360" w:lineRule="auto"/>
        <w:ind w:firstLine="720"/>
        <w:jc w:val="both"/>
        <w:rPr>
          <w:rFonts w:ascii="GHEA Grapalat" w:hAnsi="GHEA Grapalat"/>
          <w:b/>
          <w:sz w:val="24"/>
          <w:szCs w:val="24"/>
          <w:lang w:val="hy-AM"/>
        </w:rPr>
      </w:pPr>
      <w:r w:rsidRPr="00945701">
        <w:rPr>
          <w:rFonts w:ascii="GHEA Grapalat" w:hAnsi="GHEA Grapalat"/>
          <w:b/>
          <w:sz w:val="24"/>
          <w:szCs w:val="24"/>
          <w:lang w:val="hy-AM"/>
        </w:rPr>
        <w:t>Հոդված</w:t>
      </w:r>
      <w:r>
        <w:rPr>
          <w:rFonts w:ascii="GHEA Grapalat" w:hAnsi="GHEA Grapalat"/>
          <w:b/>
          <w:sz w:val="24"/>
          <w:szCs w:val="24"/>
          <w:lang w:val="hy-AM"/>
        </w:rPr>
        <w:t xml:space="preserve"> 7</w:t>
      </w:r>
      <w:r w:rsidRPr="00970FEE">
        <w:rPr>
          <w:rFonts w:ascii="GHEA Grapalat" w:hAnsi="GHEA Grapalat"/>
          <w:b/>
          <w:sz w:val="24"/>
          <w:szCs w:val="24"/>
          <w:lang w:val="hy-AM"/>
        </w:rPr>
        <w:t>4</w:t>
      </w:r>
      <w:r w:rsidRPr="00945701">
        <w:rPr>
          <w:rFonts w:ascii="GHEA Grapalat" w:hAnsi="GHEA Grapalat"/>
          <w:b/>
          <w:sz w:val="24"/>
          <w:szCs w:val="24"/>
          <w:lang w:val="hy-AM"/>
        </w:rPr>
        <w:t xml:space="preserve">. </w:t>
      </w:r>
      <w:r>
        <w:rPr>
          <w:rFonts w:ascii="GHEA Grapalat" w:hAnsi="GHEA Grapalat"/>
          <w:b/>
          <w:sz w:val="24"/>
          <w:szCs w:val="24"/>
          <w:lang w:val="hy-AM"/>
        </w:rPr>
        <w:t>Հայաստանի Հանրապետության սեփականությունը հանդիսացող բաժնետոմսերով հավաստված իրավունքները հավատարմագրային կառավարման հանձնումը</w:t>
      </w:r>
    </w:p>
    <w:p w:rsidR="008A6ABB" w:rsidRPr="00310B7A" w:rsidRDefault="008A6ABB" w:rsidP="008A6ABB">
      <w:pPr>
        <w:spacing w:after="0" w:line="360" w:lineRule="auto"/>
        <w:ind w:firstLine="720"/>
        <w:jc w:val="both"/>
        <w:rPr>
          <w:rFonts w:ascii="GHEA Grapalat" w:hAnsi="GHEA Grapalat"/>
          <w:sz w:val="24"/>
          <w:szCs w:val="24"/>
          <w:lang w:val="hy-AM"/>
        </w:rPr>
      </w:pPr>
      <w:r w:rsidRPr="00310B7A">
        <w:rPr>
          <w:rFonts w:ascii="GHEA Grapalat" w:hAnsi="GHEA Grapalat"/>
          <w:sz w:val="24"/>
          <w:szCs w:val="24"/>
          <w:lang w:val="hy-AM"/>
        </w:rPr>
        <w:t>1.</w:t>
      </w:r>
      <w:r>
        <w:rPr>
          <w:rFonts w:ascii="GHEA Grapalat" w:hAnsi="GHEA Grapalat"/>
          <w:sz w:val="24"/>
          <w:szCs w:val="24"/>
          <w:lang w:val="hy-AM"/>
        </w:rPr>
        <w:t xml:space="preserve"> </w:t>
      </w:r>
      <w:r w:rsidRPr="00310B7A">
        <w:rPr>
          <w:rFonts w:ascii="GHEA Grapalat" w:hAnsi="GHEA Grapalat"/>
          <w:sz w:val="24"/>
          <w:szCs w:val="24"/>
          <w:lang w:val="hy-AM"/>
        </w:rPr>
        <w:t xml:space="preserve">Առևտրային կազմակերպությունների պետությանը պատկանող բաժնետոմսերով հավաստված իրավունքները հավատարմագրային կառավարման հանձնվում է Հայաստանի Հանրապետության կառավարության </w:t>
      </w:r>
      <w:r>
        <w:rPr>
          <w:rFonts w:ascii="GHEA Grapalat" w:hAnsi="GHEA Grapalat"/>
          <w:sz w:val="24"/>
          <w:szCs w:val="24"/>
          <w:lang w:val="hy-AM"/>
        </w:rPr>
        <w:t>որոշմամբ</w:t>
      </w:r>
      <w:r w:rsidRPr="00310B7A">
        <w:rPr>
          <w:rFonts w:ascii="GHEA Grapalat" w:hAnsi="GHEA Grapalat"/>
          <w:sz w:val="24"/>
          <w:szCs w:val="24"/>
          <w:lang w:val="hy-AM"/>
        </w:rPr>
        <w:t xml:space="preserve"> հաստատված կարգով։</w:t>
      </w:r>
    </w:p>
    <w:p w:rsidR="008A6ABB" w:rsidRPr="00222EA2" w:rsidRDefault="008A6ABB" w:rsidP="008A6ABB">
      <w:pPr>
        <w:spacing w:after="0" w:line="360" w:lineRule="auto"/>
        <w:ind w:firstLine="720"/>
        <w:jc w:val="both"/>
        <w:rPr>
          <w:rFonts w:ascii="GHEA Grapalat" w:hAnsi="GHEA Grapalat"/>
          <w:sz w:val="24"/>
          <w:szCs w:val="24"/>
          <w:lang w:val="hy-AM"/>
        </w:rPr>
      </w:pPr>
      <w:r w:rsidRPr="008E2FE2">
        <w:rPr>
          <w:rFonts w:ascii="GHEA Grapalat" w:hAnsi="GHEA Grapalat"/>
          <w:sz w:val="24"/>
          <w:szCs w:val="24"/>
          <w:lang w:val="hy-AM"/>
        </w:rPr>
        <w:t xml:space="preserve">2. Առևտրային կազմակերպությունների պետությանը պատկանող բաժնետմսերով  հավաստված իրավունքները հավատարմագրային կառավարման հանձնելու գործընթացն իրականացնում և Հայաստանի Հանրապետության անունից </w:t>
      </w:r>
      <w:r w:rsidRPr="00FA6A71">
        <w:rPr>
          <w:rFonts w:ascii="GHEA Grapalat" w:hAnsi="GHEA Grapalat"/>
          <w:sz w:val="24"/>
          <w:szCs w:val="24"/>
          <w:lang w:val="hy-AM"/>
        </w:rPr>
        <w:t>պայմանագիրը</w:t>
      </w:r>
      <w:r w:rsidRPr="008E2FE2">
        <w:rPr>
          <w:rFonts w:ascii="GHEA Grapalat" w:hAnsi="GHEA Grapalat"/>
          <w:sz w:val="24"/>
          <w:szCs w:val="24"/>
          <w:lang w:val="hy-AM"/>
        </w:rPr>
        <w:t xml:space="preserve"> կնքում է </w:t>
      </w:r>
      <w:r w:rsidRPr="00FA6A71">
        <w:rPr>
          <w:rFonts w:ascii="GHEA Grapalat" w:hAnsi="GHEA Grapalat"/>
          <w:sz w:val="24"/>
          <w:szCs w:val="24"/>
          <w:lang w:val="hy-AM"/>
        </w:rPr>
        <w:t>պետական գույքի կառավարման լիազոր մարմինը</w:t>
      </w:r>
      <w:r w:rsidRPr="008E2FE2">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 Հավատարմագրային կառավարման կարող են հանձնվել պետական գույքի կառավարման հնգամյա ծրագրում վաճառքի նպատակով չընդգրկված առևտրային կազմակերպությունների բաժնետոմսերը։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 Առևտրային կազմակերպությունների բաժնետոմսերը հավատարմագրային կառավարման են հանձնվում ուղղակի վաճառքի ձևով կամ մրցույթով։</w:t>
      </w:r>
    </w:p>
    <w:p w:rsidR="008A6ABB" w:rsidRPr="00E03B35" w:rsidRDefault="008A6ABB" w:rsidP="008A6ABB">
      <w:pPr>
        <w:spacing w:after="0" w:line="360" w:lineRule="auto"/>
        <w:ind w:firstLine="720"/>
        <w:jc w:val="both"/>
        <w:rPr>
          <w:rFonts w:ascii="GHEA Grapalat" w:hAnsi="GHEA Grapalat"/>
          <w:sz w:val="24"/>
          <w:szCs w:val="24"/>
          <w:lang w:val="hy-AM"/>
        </w:rPr>
      </w:pPr>
      <w:r w:rsidRPr="00E03B35">
        <w:rPr>
          <w:rFonts w:ascii="GHEA Grapalat" w:hAnsi="GHEA Grapalat"/>
          <w:sz w:val="24"/>
          <w:szCs w:val="24"/>
          <w:lang w:val="hy-AM"/>
        </w:rPr>
        <w:t>5. Առևտրային կազմակերպությունների բաժնետոմսերով հավաստված իրավունքների մրցութային կարգով հավատարմագրային կառավարման հանձնելու կանոնակարգը և պայմանագրի օրինակելի ձևը սահմանվում է Հայաստանի հանրապետության կառավարույան որոշմամբ։</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6. </w:t>
      </w:r>
      <w:r w:rsidRPr="00F577DC">
        <w:rPr>
          <w:rFonts w:ascii="GHEA Grapalat" w:hAnsi="GHEA Grapalat"/>
          <w:sz w:val="24"/>
          <w:szCs w:val="24"/>
          <w:lang w:val="hy-AM"/>
        </w:rPr>
        <w:t>Սույն օրենքի 7-րդ հոդվածի 1-ին մասի 14-րդ կետով սահմանված Հայաստանի Հանրապետության կառավարության որոշման մեջ պետք է ներառվեն հետևյալ տեղեկությունները</w:t>
      </w:r>
      <w:r>
        <w:rPr>
          <w:rFonts w:ascii="GHEA Grapalat" w:hAnsi="GHEA Grapalat"/>
          <w:sz w:val="24"/>
          <w:szCs w:val="24"/>
          <w:lang w:val="hy-AM"/>
        </w:rPr>
        <w:t>՝</w:t>
      </w:r>
    </w:p>
    <w:p w:rsidR="008A6ABB" w:rsidRPr="00707449"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1</w:t>
      </w:r>
      <w:r w:rsidRPr="00707449">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առևտրային </w:t>
      </w:r>
      <w:r w:rsidRPr="00707449">
        <w:rPr>
          <w:rFonts w:ascii="GHEA Grapalat" w:eastAsiaTheme="minorHAnsi" w:hAnsi="GHEA Grapalat" w:cstheme="minorBidi"/>
          <w:lang w:val="hy-AM"/>
        </w:rPr>
        <w:t>կազմակերպության անվանումը, գտնվելու վայրը, հիմնադրի լիազորություններն իրականացնող պետական մարմնի անվանումը, պետական բաժնեմասի չափը, հավատարմագրային կառավարման հանձնվող բաժնետոմսերի թիվը, մեկ բաժնետոմսի անվանական արժեքը.</w:t>
      </w:r>
    </w:p>
    <w:p w:rsidR="008A6ABB" w:rsidRPr="00707449"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2) հավատարմագրային կառավարման ժամկետը.</w:t>
      </w:r>
    </w:p>
    <w:p w:rsidR="008A6ABB" w:rsidRPr="00707449"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3) կազմակերպության աշխատողների աշխատանքային և սոցիալական երաշխիքներին վերաբերող պահանջները՝ ըստ ուղղությունների և ծավալի.</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4) հավատարմագրային կառավարման հանձնելու դիմաց պահանջվող ներդրումների չափը, ուղղությունները և դրանց իրականացման ժամկետները</w:t>
      </w:r>
      <w:r>
        <w:rPr>
          <w:rFonts w:ascii="GHEA Grapalat" w:eastAsiaTheme="minorHAnsi" w:hAnsi="GHEA Grapalat" w:cstheme="minorBidi"/>
          <w:lang w:val="hy-AM"/>
        </w:rPr>
        <w:t>.</w:t>
      </w:r>
      <w:r w:rsidRPr="00707449">
        <w:rPr>
          <w:rFonts w:ascii="GHEA Grapalat" w:eastAsiaTheme="minorHAnsi" w:hAnsi="GHEA Grapalat" w:cstheme="minorBidi"/>
          <w:lang w:val="hy-AM"/>
        </w:rPr>
        <w:t xml:space="preserve"> </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5) սեփականատիրոջ այն լիազորությունները, որոնք նախատեսվում է փոխանցել հավատարմագրային կառավարչին</w:t>
      </w:r>
      <w:r>
        <w:rPr>
          <w:rFonts w:ascii="GHEA Grapalat" w:eastAsiaTheme="minorHAnsi" w:hAnsi="GHEA Grapalat" w:cstheme="minorBidi"/>
          <w:lang w:val="hy-AM"/>
        </w:rPr>
        <w:t>.</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6) հավատարմագրային կառավարման հանձնելու ձևը.</w:t>
      </w:r>
    </w:p>
    <w:p w:rsidR="00846B82"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7) ուղղակի ձևով հավատարմագրային կառավարման հանձնելու դեպքում՝ իրավաբանական անձ</w:t>
      </w:r>
      <w:r>
        <w:rPr>
          <w:rFonts w:ascii="GHEA Grapalat" w:eastAsiaTheme="minorHAnsi" w:hAnsi="GHEA Grapalat" w:cstheme="minorBidi"/>
          <w:lang w:val="hy-AM"/>
        </w:rPr>
        <w:t>ի</w:t>
      </w:r>
      <w:r w:rsidRPr="00707449">
        <w:rPr>
          <w:rFonts w:ascii="GHEA Grapalat" w:eastAsiaTheme="minorHAnsi" w:hAnsi="GHEA Grapalat" w:cstheme="minorBidi"/>
          <w:lang w:val="hy-AM"/>
        </w:rPr>
        <w:t xml:space="preserve"> անվանումը, իսկ անհատ ձեռնարկատիրոջ համար՝ անձնագրի տվյալները (ազգանունը, անունը, հայրանունը և բնակության վայրը), անհատ ձեռնարկատիրոջ պետական հաշվառման համարը</w:t>
      </w:r>
    </w:p>
    <w:p w:rsidR="008A6ABB" w:rsidRDefault="00846B82"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8</w:t>
      </w:r>
      <w:r w:rsidRPr="00707449">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տեղեկատվություն </w:t>
      </w:r>
      <w:r w:rsidRPr="00846B82">
        <w:rPr>
          <w:rFonts w:ascii="GHEA Grapalat" w:eastAsiaTheme="minorHAnsi" w:hAnsi="GHEA Grapalat" w:cstheme="minorBidi"/>
          <w:lang w:val="hy-AM"/>
        </w:rPr>
        <w:t>հավատարմագրային կառավարչի</w:t>
      </w:r>
      <w:r>
        <w:rPr>
          <w:rFonts w:ascii="GHEA Grapalat" w:eastAsiaTheme="minorHAnsi" w:hAnsi="GHEA Grapalat" w:cstheme="minorBidi"/>
          <w:lang w:val="hy-AM"/>
        </w:rPr>
        <w:t xml:space="preserve"> վերաբերյալ</w:t>
      </w:r>
      <w:r w:rsidR="008A6ABB">
        <w:rPr>
          <w:rFonts w:ascii="GHEA Grapalat" w:eastAsiaTheme="minorHAnsi" w:hAnsi="GHEA Grapalat" w:cstheme="minorBidi"/>
          <w:lang w:val="hy-AM"/>
        </w:rPr>
        <w:t>։</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 xml:space="preserve">7. </w:t>
      </w:r>
      <w:r w:rsidRPr="00FA6A71">
        <w:rPr>
          <w:rFonts w:ascii="GHEA Grapalat" w:eastAsiaTheme="minorHAnsi" w:hAnsi="GHEA Grapalat" w:cstheme="minorBidi"/>
          <w:lang w:val="hy-AM"/>
        </w:rPr>
        <w:t xml:space="preserve">Պետական գույքի կառավարման լիազոր </w:t>
      </w:r>
      <w:r>
        <w:rPr>
          <w:rFonts w:ascii="GHEA Grapalat" w:eastAsiaTheme="minorHAnsi" w:hAnsi="GHEA Grapalat" w:cstheme="minorBidi"/>
          <w:lang w:val="hy-AM"/>
        </w:rPr>
        <w:t xml:space="preserve">մարմնի և հավատարմագրային կառավարչի միջև կնքված հավատարմագրային պայմանագրում պետք է պարտադիր սահմանվի, որ հավատարմագրային կառավարիչն առանց </w:t>
      </w:r>
      <w:r w:rsidRPr="00FA6A71">
        <w:rPr>
          <w:rFonts w:ascii="GHEA Grapalat" w:eastAsiaTheme="minorHAnsi" w:hAnsi="GHEA Grapalat" w:cstheme="minorBidi"/>
          <w:lang w:val="hy-AM"/>
        </w:rPr>
        <w:t xml:space="preserve">պետական գույքի կառավարման լիազոր մարմնի </w:t>
      </w:r>
      <w:r>
        <w:rPr>
          <w:rFonts w:ascii="GHEA Grapalat" w:eastAsiaTheme="minorHAnsi" w:hAnsi="GHEA Grapalat" w:cstheme="minorBidi"/>
          <w:lang w:val="hy-AM"/>
        </w:rPr>
        <w:t>համաձայնության հավատարմագրային կառավարման ընթացքում իրավունք չունի՝</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1</w:t>
      </w:r>
      <w:r w:rsidRPr="00707449">
        <w:rPr>
          <w:rFonts w:ascii="GHEA Grapalat" w:eastAsiaTheme="minorHAnsi" w:hAnsi="GHEA Grapalat" w:cstheme="minorBidi"/>
          <w:lang w:val="hy-AM"/>
        </w:rPr>
        <w:t xml:space="preserve">) </w:t>
      </w:r>
      <w:r>
        <w:rPr>
          <w:rFonts w:ascii="GHEA Grapalat" w:eastAsiaTheme="minorHAnsi" w:hAnsi="GHEA Grapalat" w:cstheme="minorBidi"/>
          <w:lang w:val="hy-AM"/>
        </w:rPr>
        <w:t>վաճառելու հավատարմագրային կառավարման հանձնված բաժնետոմսերը.</w:t>
      </w:r>
    </w:p>
    <w:p w:rsidR="008A6ABB" w:rsidRPr="00707449"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 xml:space="preserve">2) հավատարմագրային կառավարման </w:t>
      </w:r>
      <w:r>
        <w:rPr>
          <w:rFonts w:ascii="GHEA Grapalat" w:eastAsiaTheme="minorHAnsi" w:hAnsi="GHEA Grapalat" w:cstheme="minorBidi"/>
          <w:lang w:val="hy-AM"/>
        </w:rPr>
        <w:t>մասին պայմանագրով իրեն վերապահված իրավունքների և պարտականությունների կատարումը վերապահելու երրորդ անձանց</w:t>
      </w:r>
      <w:r w:rsidRPr="00707449">
        <w:rPr>
          <w:rFonts w:ascii="GHEA Grapalat" w:eastAsiaTheme="minorHAnsi" w:hAnsi="GHEA Grapalat" w:cstheme="minorBidi"/>
          <w:lang w:val="hy-AM"/>
        </w:rPr>
        <w:t>.</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 xml:space="preserve">3) </w:t>
      </w:r>
      <w:r>
        <w:rPr>
          <w:rFonts w:ascii="GHEA Grapalat" w:eastAsiaTheme="minorHAnsi" w:hAnsi="GHEA Grapalat" w:cstheme="minorBidi"/>
          <w:lang w:val="hy-AM"/>
        </w:rPr>
        <w:t xml:space="preserve">սահմանելու </w:t>
      </w:r>
      <w:r w:rsidRPr="00707449">
        <w:rPr>
          <w:rFonts w:ascii="GHEA Grapalat" w:eastAsiaTheme="minorHAnsi" w:hAnsi="GHEA Grapalat" w:cstheme="minorBidi"/>
          <w:lang w:val="hy-AM"/>
        </w:rPr>
        <w:t xml:space="preserve">կազմակերպության </w:t>
      </w:r>
      <w:r>
        <w:rPr>
          <w:rFonts w:ascii="GHEA Grapalat" w:eastAsiaTheme="minorHAnsi" w:hAnsi="GHEA Grapalat" w:cstheme="minorBidi"/>
          <w:lang w:val="hy-AM"/>
        </w:rPr>
        <w:t xml:space="preserve">ղեկավար </w:t>
      </w:r>
      <w:r w:rsidRPr="00707449">
        <w:rPr>
          <w:rFonts w:ascii="GHEA Grapalat" w:eastAsiaTheme="minorHAnsi" w:hAnsi="GHEA Grapalat" w:cstheme="minorBidi"/>
          <w:lang w:val="hy-AM"/>
        </w:rPr>
        <w:t>աշխատողների աշխատանքի</w:t>
      </w:r>
      <w:r>
        <w:rPr>
          <w:rFonts w:ascii="GHEA Grapalat" w:eastAsiaTheme="minorHAnsi" w:hAnsi="GHEA Grapalat" w:cstheme="minorBidi"/>
          <w:lang w:val="hy-AM"/>
        </w:rPr>
        <w:t xml:space="preserve"> վարձատրության չափը. </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707449">
        <w:rPr>
          <w:rFonts w:ascii="GHEA Grapalat" w:eastAsiaTheme="minorHAnsi" w:hAnsi="GHEA Grapalat" w:cstheme="minorBidi"/>
          <w:lang w:val="hy-AM"/>
        </w:rPr>
        <w:t xml:space="preserve">4) </w:t>
      </w:r>
      <w:r>
        <w:rPr>
          <w:rFonts w:ascii="GHEA Grapalat" w:eastAsiaTheme="minorHAnsi" w:hAnsi="GHEA Grapalat" w:cstheme="minorBidi"/>
          <w:lang w:val="hy-AM"/>
        </w:rPr>
        <w:t>իրականացնելու Հայաստանի Հանրապետության օրենսդրությամբ սահմանված կարգով խոշոր գործարքների մասին ընդունված որոշումները։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 xml:space="preserve">8. Հավատարմագրային կառավարման մասին պայմանագրի պայմանների կատարման նկատմամբ հսկողությունն իրականացնում է </w:t>
      </w:r>
      <w:r w:rsidRPr="00FA6A71">
        <w:rPr>
          <w:rFonts w:ascii="GHEA Grapalat" w:eastAsiaTheme="minorHAnsi" w:hAnsi="GHEA Grapalat" w:cstheme="minorBidi"/>
          <w:lang w:val="hy-AM"/>
        </w:rPr>
        <w:t>պետական գույքի կառավարման լիազոր մարմինը</w:t>
      </w:r>
      <w:r>
        <w:rPr>
          <w:rFonts w:ascii="GHEA Grapalat" w:eastAsiaTheme="minorHAnsi" w:hAnsi="GHEA Grapalat" w:cstheme="minorBidi"/>
          <w:lang w:val="hy-AM"/>
        </w:rPr>
        <w:t>։</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p>
    <w:p w:rsidR="008A6ABB" w:rsidRPr="00F245D1"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r w:rsidRPr="004804A3">
        <w:rPr>
          <w:rFonts w:ascii="GHEA Grapalat" w:eastAsia="Times New Roman" w:hAnsi="GHEA Grapalat" w:cs="Times New Roman"/>
          <w:b/>
          <w:bCs/>
          <w:sz w:val="24"/>
          <w:szCs w:val="24"/>
          <w:lang w:val="hy-AM"/>
        </w:rPr>
        <w:t xml:space="preserve">Գ Լ ՈՒ Խ </w:t>
      </w:r>
      <w:r w:rsidRPr="00F245D1">
        <w:rPr>
          <w:rFonts w:ascii="Calibri" w:eastAsia="Times New Roman" w:hAnsi="Calibri" w:cs="Calibri"/>
          <w:b/>
          <w:bCs/>
          <w:sz w:val="24"/>
          <w:szCs w:val="24"/>
          <w:lang w:val="hy-AM"/>
        </w:rPr>
        <w:t> </w:t>
      </w:r>
      <w:r w:rsidRPr="00F245D1">
        <w:rPr>
          <w:rFonts w:ascii="GHEA Grapalat" w:eastAsia="Times New Roman" w:hAnsi="GHEA Grapalat" w:cs="Times New Roman"/>
          <w:b/>
          <w:bCs/>
          <w:sz w:val="24"/>
          <w:szCs w:val="24"/>
          <w:lang w:val="hy-AM"/>
        </w:rPr>
        <w:t>27</w:t>
      </w:r>
    </w:p>
    <w:p w:rsidR="008A6ABB" w:rsidRDefault="008A6ABB" w:rsidP="008A6ABB">
      <w:pPr>
        <w:spacing w:after="0" w:line="360" w:lineRule="auto"/>
        <w:ind w:firstLine="720"/>
        <w:jc w:val="center"/>
        <w:rPr>
          <w:rFonts w:ascii="GHEA Grapalat" w:hAnsi="GHEA Grapalat"/>
          <w:b/>
          <w:sz w:val="24"/>
          <w:szCs w:val="24"/>
          <w:lang w:val="hy-AM"/>
        </w:rPr>
      </w:pPr>
      <w:r>
        <w:rPr>
          <w:rFonts w:ascii="GHEA Grapalat" w:hAnsi="GHEA Grapalat"/>
          <w:b/>
          <w:sz w:val="24"/>
          <w:szCs w:val="24"/>
          <w:lang w:val="hy-AM"/>
        </w:rPr>
        <w:t>ՊԵՏԱԿԱՆ ԳՈՒՅՔԻ ՊԱՀՊԱՆՈՒՄԸ ԵՎ ՕԳՏԱԳՈՐԾՄԱՆ ՊԱՅՄԱՆՆԵՐԻ ԲԱՐԵԼԱՎՈՒՄԸ</w:t>
      </w:r>
    </w:p>
    <w:p w:rsidR="008A6ABB" w:rsidRDefault="008A6ABB" w:rsidP="008A6ABB">
      <w:pPr>
        <w:spacing w:after="0" w:line="360" w:lineRule="auto"/>
        <w:ind w:firstLine="720"/>
        <w:jc w:val="center"/>
        <w:rPr>
          <w:rFonts w:ascii="GHEA Grapalat" w:hAnsi="GHEA Grapalat"/>
          <w:b/>
          <w:sz w:val="24"/>
          <w:szCs w:val="24"/>
          <w:lang w:val="hy-AM"/>
        </w:rPr>
      </w:pPr>
    </w:p>
    <w:p w:rsidR="008A6ABB" w:rsidRDefault="008A6ABB" w:rsidP="008A6ABB">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Pr>
          <w:rFonts w:ascii="GHEA Grapalat" w:hAnsi="GHEA Grapalat"/>
          <w:b/>
          <w:sz w:val="24"/>
          <w:szCs w:val="24"/>
          <w:lang w:val="hy-AM"/>
        </w:rPr>
        <w:t xml:space="preserve"> 7</w:t>
      </w:r>
      <w:r w:rsidRPr="00970FEE">
        <w:rPr>
          <w:rFonts w:ascii="GHEA Grapalat" w:hAnsi="GHEA Grapalat"/>
          <w:b/>
          <w:sz w:val="24"/>
          <w:szCs w:val="24"/>
          <w:lang w:val="hy-AM"/>
        </w:rPr>
        <w:t>5</w:t>
      </w:r>
      <w:r w:rsidRPr="00353647">
        <w:rPr>
          <w:rFonts w:ascii="GHEA Grapalat" w:hAnsi="GHEA Grapalat"/>
          <w:b/>
          <w:sz w:val="24"/>
          <w:szCs w:val="24"/>
          <w:lang w:val="hy-AM"/>
        </w:rPr>
        <w:t xml:space="preserve">. </w:t>
      </w:r>
      <w:r>
        <w:rPr>
          <w:rFonts w:ascii="GHEA Grapalat" w:hAnsi="GHEA Grapalat"/>
          <w:b/>
          <w:sz w:val="24"/>
          <w:szCs w:val="24"/>
          <w:lang w:val="hy-AM"/>
        </w:rPr>
        <w:t>Պետական գույքի պահպանումը</w:t>
      </w:r>
    </w:p>
    <w:p w:rsidR="008A6ABB" w:rsidRDefault="008A6ABB" w:rsidP="008A6ABB">
      <w:pPr>
        <w:spacing w:after="0" w:line="360" w:lineRule="auto"/>
        <w:ind w:firstLine="720"/>
        <w:jc w:val="both"/>
        <w:rPr>
          <w:rFonts w:ascii="GHEA Grapalat" w:hAnsi="GHEA Grapalat"/>
          <w:sz w:val="24"/>
          <w:szCs w:val="24"/>
          <w:lang w:val="hy-AM"/>
        </w:rPr>
      </w:pPr>
      <w:r w:rsidRPr="00BA3C84">
        <w:rPr>
          <w:rFonts w:ascii="GHEA Grapalat" w:hAnsi="GHEA Grapalat" w:cs="Sylfaen"/>
          <w:sz w:val="24"/>
          <w:szCs w:val="24"/>
          <w:lang w:val="hy-AM"/>
        </w:rPr>
        <w:t>1.</w:t>
      </w:r>
      <w:r>
        <w:rPr>
          <w:rFonts w:ascii="GHEA Grapalat" w:hAnsi="GHEA Grapalat" w:cs="Sylfaen"/>
          <w:sz w:val="24"/>
          <w:szCs w:val="24"/>
          <w:lang w:val="hy-AM"/>
        </w:rPr>
        <w:t xml:space="preserve"> </w:t>
      </w:r>
      <w:r w:rsidRPr="00BA3C84">
        <w:rPr>
          <w:rFonts w:ascii="GHEA Grapalat" w:hAnsi="GHEA Grapalat" w:cs="Sylfaen"/>
          <w:sz w:val="24"/>
          <w:szCs w:val="24"/>
          <w:lang w:val="hy-AM"/>
        </w:rPr>
        <w:t>Պետական</w:t>
      </w:r>
      <w:r w:rsidRPr="00BA3C84">
        <w:rPr>
          <w:rFonts w:ascii="GHEA Grapalat" w:hAnsi="GHEA Grapalat"/>
          <w:sz w:val="24"/>
          <w:szCs w:val="24"/>
          <w:lang w:val="hy-AM"/>
        </w:rPr>
        <w:t xml:space="preserve"> գույքի պահպանում համարվում է այդ գույքի տեխնիկական, սանիտարահիգենիկ և հակահրդեհային անհրաժեշտ պայմանների և պահանջվող վիճակում պահպանվածության ապահովումը։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պահպանման պատասխանատվությունը կրում են՝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5A25BF">
        <w:rPr>
          <w:rFonts w:ascii="GHEA Grapalat" w:hAnsi="GHEA Grapalat"/>
          <w:sz w:val="24"/>
          <w:szCs w:val="24"/>
          <w:lang w:val="hy-AM"/>
        </w:rPr>
        <w:t xml:space="preserve">) </w:t>
      </w:r>
      <w:r>
        <w:rPr>
          <w:rFonts w:ascii="GHEA Grapalat" w:hAnsi="GHEA Grapalat"/>
          <w:sz w:val="24"/>
          <w:szCs w:val="24"/>
          <w:lang w:val="hy-AM"/>
        </w:rPr>
        <w:t>պետական մարմինները, որոնց սահմանված կարգով ամրացվում է պետական գույքը.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5A25BF">
        <w:rPr>
          <w:rFonts w:ascii="GHEA Grapalat" w:hAnsi="GHEA Grapalat"/>
          <w:sz w:val="24"/>
          <w:szCs w:val="24"/>
          <w:lang w:val="hy-AM"/>
        </w:rPr>
        <w:t>)</w:t>
      </w:r>
      <w:r>
        <w:rPr>
          <w:rFonts w:ascii="GHEA Grapalat" w:hAnsi="GHEA Grapalat"/>
          <w:sz w:val="24"/>
          <w:szCs w:val="24"/>
          <w:lang w:val="hy-AM"/>
        </w:rPr>
        <w:t xml:space="preserve"> պետական ոչ առևտրային և պետական մասնակցությամբ առևտրային կազմակերպությունները և Հայաստանի Հանրապետության կողմից ստեղծված հիմնադրամները, որոնց կանոնադրական գործառույթների իրականացման համար անհատույց  օգտագործման պայմանագրերի հիման վրա տրամադրվել է պետական գույքը.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5A25BF">
        <w:rPr>
          <w:rFonts w:ascii="GHEA Grapalat" w:hAnsi="GHEA Grapalat"/>
          <w:sz w:val="24"/>
          <w:szCs w:val="24"/>
          <w:lang w:val="hy-AM"/>
        </w:rPr>
        <w:t>)</w:t>
      </w:r>
      <w:r>
        <w:rPr>
          <w:rFonts w:ascii="GHEA Grapalat" w:hAnsi="GHEA Grapalat"/>
          <w:sz w:val="24"/>
          <w:szCs w:val="24"/>
          <w:lang w:val="hy-AM"/>
        </w:rPr>
        <w:t xml:space="preserve"> սույն օրենքով սահմանված կարգով որոշակի պայմանների կատարման դիմաց անհատույց օգտագործման պայմանագրերի հիման վրա տրամադրված պետական գույքի փոխառուները։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3. Սույն </w:t>
      </w:r>
      <w:r w:rsidRPr="00FA6A71">
        <w:rPr>
          <w:rFonts w:ascii="GHEA Grapalat" w:hAnsi="GHEA Grapalat"/>
          <w:sz w:val="24"/>
          <w:szCs w:val="24"/>
          <w:lang w:val="hy-AM"/>
        </w:rPr>
        <w:t>հոդվածի 2-րդ մասի</w:t>
      </w:r>
      <w:r>
        <w:rPr>
          <w:rFonts w:ascii="GHEA Grapalat" w:hAnsi="GHEA Grapalat"/>
          <w:sz w:val="24"/>
          <w:szCs w:val="24"/>
          <w:lang w:val="hy-AM"/>
        </w:rPr>
        <w:t xml:space="preserve"> 1-ին կետով սահմանված գույքը  պահպանվում է Հայաստանի Հանրապետության պետական բյուջեի </w:t>
      </w:r>
      <w:r w:rsidR="00BD6644" w:rsidRPr="00723B68">
        <w:rPr>
          <w:rFonts w:ascii="GHEA Grapalat" w:hAnsi="GHEA Grapalat" w:cs="Times New Roman"/>
          <w:bCs/>
          <w:color w:val="000000"/>
          <w:sz w:val="24"/>
          <w:szCs w:val="24"/>
          <w:lang w:val="hy-AM"/>
        </w:rPr>
        <w:t>և (կամ) օրենքով չարգելված այլ</w:t>
      </w:r>
      <w:r w:rsidR="00BD6644">
        <w:rPr>
          <w:rFonts w:ascii="GHEA Grapalat" w:hAnsi="GHEA Grapalat"/>
          <w:sz w:val="24"/>
          <w:szCs w:val="24"/>
          <w:lang w:val="hy-AM"/>
        </w:rPr>
        <w:t xml:space="preserve"> </w:t>
      </w:r>
      <w:r>
        <w:rPr>
          <w:rFonts w:ascii="GHEA Grapalat" w:hAnsi="GHEA Grapalat"/>
          <w:sz w:val="24"/>
          <w:szCs w:val="24"/>
          <w:lang w:val="hy-AM"/>
        </w:rPr>
        <w:t>միջոցների հաշվին։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4. Յուրաքանչյուր տարի պետական մարմիններն առանձնացնում են իրենց ամրացված և պահպանման ենթակա պետական գույքի անվանացանկը, կազմում գույքի պահպանման համար անհրաժեշտ ծախսերի նախահաշիվ և ներկայացնում Հայաստանի Հանրապետության ֆինանսների նախարարություն Հայաստանի Հանրապետության </w:t>
      </w:r>
      <w:r>
        <w:rPr>
          <w:rFonts w:ascii="GHEA Grapalat" w:hAnsi="GHEA Grapalat"/>
          <w:sz w:val="24"/>
          <w:szCs w:val="24"/>
          <w:lang w:val="hy-AM"/>
        </w:rPr>
        <w:lastRenderedPageBreak/>
        <w:t xml:space="preserve">պետական բյուջեով պահանջվող ծախսերի մեծությունը սահմանելու համար, </w:t>
      </w:r>
      <w:r w:rsidRPr="00112624">
        <w:rPr>
          <w:rFonts w:ascii="GHEA Grapalat" w:eastAsia="Calibri" w:hAnsi="GHEA Grapalat"/>
          <w:sz w:val="24"/>
          <w:szCs w:val="24"/>
          <w:lang w:val="hy-AM"/>
        </w:rPr>
        <w:t>բացառությամբ տեսչական մարմինների, որոնք իրենց ամրացված և պահպանման ենթակա պետական գույքի անվանացանկը, ինչպես նաև իրենց կազմում</w:t>
      </w:r>
      <w:r w:rsidRPr="00112624">
        <w:rPr>
          <w:rFonts w:ascii="GHEA Grapalat" w:hAnsi="GHEA Grapalat"/>
          <w:bCs/>
          <w:iCs/>
          <w:sz w:val="24"/>
          <w:szCs w:val="24"/>
          <w:lang w:val="hy-AM"/>
        </w:rPr>
        <w:t xml:space="preserve"> ընդգրկված գույքի պահպանման համար անհրաժեշտ ծախսերի նախահաշիվը ներկայացնում են Հայաստանի Հանրապետության վարչապետի աշխատակազմ</w:t>
      </w:r>
      <w:r>
        <w:rPr>
          <w:rFonts w:ascii="GHEA Grapalat" w:hAnsi="GHEA Grapalat"/>
          <w:sz w:val="24"/>
          <w:szCs w:val="24"/>
          <w:lang w:val="hy-AM"/>
        </w:rPr>
        <w:t>։</w:t>
      </w:r>
    </w:p>
    <w:p w:rsidR="008A6ABB" w:rsidRDefault="008A6ABB" w:rsidP="008A6ABB">
      <w:pPr>
        <w:spacing w:after="0" w:line="360" w:lineRule="auto"/>
        <w:ind w:firstLine="720"/>
        <w:jc w:val="both"/>
        <w:rPr>
          <w:rFonts w:ascii="GHEA Grapalat" w:hAnsi="GHEA Grapalat"/>
          <w:sz w:val="24"/>
          <w:szCs w:val="24"/>
          <w:lang w:val="hy-AM"/>
        </w:rPr>
      </w:pPr>
    </w:p>
    <w:p w:rsidR="008A6ABB" w:rsidRDefault="008A6ABB" w:rsidP="008A6ABB">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Pr>
          <w:rFonts w:ascii="GHEA Grapalat" w:hAnsi="GHEA Grapalat"/>
          <w:b/>
          <w:sz w:val="24"/>
          <w:szCs w:val="24"/>
          <w:lang w:val="hy-AM"/>
        </w:rPr>
        <w:t xml:space="preserve"> 7</w:t>
      </w:r>
      <w:r w:rsidRPr="00970FEE">
        <w:rPr>
          <w:rFonts w:ascii="GHEA Grapalat" w:hAnsi="GHEA Grapalat"/>
          <w:b/>
          <w:sz w:val="24"/>
          <w:szCs w:val="24"/>
          <w:lang w:val="hy-AM"/>
        </w:rPr>
        <w:t>6</w:t>
      </w:r>
      <w:r w:rsidRPr="00353647">
        <w:rPr>
          <w:rFonts w:ascii="GHEA Grapalat" w:hAnsi="GHEA Grapalat"/>
          <w:b/>
          <w:sz w:val="24"/>
          <w:szCs w:val="24"/>
          <w:lang w:val="hy-AM"/>
        </w:rPr>
        <w:t xml:space="preserve">. </w:t>
      </w:r>
      <w:r>
        <w:rPr>
          <w:rFonts w:ascii="GHEA Grapalat" w:hAnsi="GHEA Grapalat"/>
          <w:b/>
          <w:sz w:val="24"/>
          <w:szCs w:val="24"/>
          <w:lang w:val="hy-AM"/>
        </w:rPr>
        <w:t>Պետական անշարժ գույքի բարելավումը</w:t>
      </w:r>
    </w:p>
    <w:p w:rsidR="008A6ABB" w:rsidRPr="00FA6A71"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 xml:space="preserve">1. </w:t>
      </w:r>
      <w:r w:rsidRPr="00FA6A71">
        <w:rPr>
          <w:rFonts w:ascii="GHEA Grapalat" w:hAnsi="GHEA Grapalat"/>
          <w:bCs/>
          <w:lang w:val="hy-AM"/>
        </w:rPr>
        <w:t xml:space="preserve">Պետական գույքի կառավարման լիազոր մարմինը </w:t>
      </w:r>
      <w:r w:rsidRPr="00FA6A71">
        <w:rPr>
          <w:rFonts w:ascii="GHEA Grapalat" w:eastAsiaTheme="minorHAnsi" w:hAnsi="GHEA Grapalat" w:cstheme="minorBidi"/>
          <w:lang w:val="hy-AM"/>
        </w:rPr>
        <w:t xml:space="preserve">կենտրոնացված ձևով պետական անշարժ գույքի բարելավումներն իրականացնելու համար, պետական մարմինների մասնակցությամբ, մշակում է </w:t>
      </w:r>
      <w:r w:rsidRPr="00FA6A71">
        <w:rPr>
          <w:rFonts w:ascii="GHEA Grapalat" w:hAnsi="GHEA Grapalat"/>
          <w:bCs/>
          <w:lang w:val="hy-AM"/>
        </w:rPr>
        <w:t xml:space="preserve">պետական գույքի կառավարման լիազոր </w:t>
      </w:r>
      <w:r w:rsidRPr="00FA6A71">
        <w:rPr>
          <w:rFonts w:ascii="GHEA Grapalat" w:eastAsiaTheme="minorHAnsi" w:hAnsi="GHEA Grapalat" w:cstheme="minorBidi"/>
          <w:lang w:val="hy-AM"/>
        </w:rPr>
        <w:t>մարմնին ամրացված բարելավման կարիք ունեցող պետական գույքի հիմնանորոգման հեռանկարային ծրագիր։</w:t>
      </w:r>
    </w:p>
    <w:p w:rsidR="008A6ABB" w:rsidRPr="00FA6A71"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FA6A71">
        <w:rPr>
          <w:rFonts w:ascii="GHEA Grapalat" w:eastAsiaTheme="minorHAnsi" w:hAnsi="GHEA Grapalat" w:cstheme="minorBidi"/>
          <w:lang w:val="hy-AM"/>
        </w:rPr>
        <w:t xml:space="preserve">2. </w:t>
      </w:r>
      <w:r w:rsidRPr="00FA6A71">
        <w:rPr>
          <w:rFonts w:ascii="GHEA Grapalat" w:hAnsi="GHEA Grapalat"/>
          <w:bCs/>
          <w:lang w:val="hy-AM"/>
        </w:rPr>
        <w:t xml:space="preserve">Պետական գույքի կառավարման լիազոր </w:t>
      </w:r>
      <w:r w:rsidRPr="00FA6A71">
        <w:rPr>
          <w:rFonts w:ascii="GHEA Grapalat" w:eastAsiaTheme="minorHAnsi" w:hAnsi="GHEA Grapalat" w:cstheme="minorBidi"/>
          <w:lang w:val="hy-AM"/>
        </w:rPr>
        <w:t>մարմինը կազմակերպում է պետական հիմնանորագման ծրագրային աշխատանքների կատարումը։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FA6A71">
        <w:rPr>
          <w:rFonts w:ascii="GHEA Grapalat" w:eastAsiaTheme="minorHAnsi" w:hAnsi="GHEA Grapalat" w:cstheme="minorBidi"/>
          <w:lang w:val="hy-AM"/>
        </w:rPr>
        <w:t xml:space="preserve">3. Անհրաժեշտությունից ելնելով </w:t>
      </w:r>
      <w:r w:rsidRPr="00FA6A71">
        <w:rPr>
          <w:rFonts w:ascii="GHEA Grapalat" w:hAnsi="GHEA Grapalat"/>
          <w:bCs/>
          <w:lang w:val="hy-AM"/>
        </w:rPr>
        <w:t xml:space="preserve">պետական գույքի կառավարման լիազոր </w:t>
      </w:r>
      <w:r w:rsidRPr="00FA6A71">
        <w:rPr>
          <w:rFonts w:ascii="GHEA Grapalat" w:eastAsiaTheme="minorHAnsi" w:hAnsi="GHEA Grapalat" w:cstheme="minorBidi"/>
          <w:lang w:val="hy-AM"/>
        </w:rPr>
        <w:t>մարմինը կազմակերպում է պետական սեփականություն համարվող անշարժ գույքի տեխնիկական</w:t>
      </w:r>
      <w:r>
        <w:rPr>
          <w:rFonts w:ascii="GHEA Grapalat" w:eastAsiaTheme="minorHAnsi" w:hAnsi="GHEA Grapalat" w:cstheme="minorBidi"/>
          <w:lang w:val="hy-AM"/>
        </w:rPr>
        <w:t xml:space="preserve"> վիճակի գույքագրման աշխատանքները։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4. Անշարժ գույքի օգտագործման վիճակի մշտադիտարկման անցկացման ընթացքում, փորձագետ ընդգրկելու միջոցով իրականացնում է անշարժ գույքի օբյեկտների տեխնիկական վիճակի վերաբերյալ ուսումնասիրություններ և տեխնիկական վիճակի գնահատման աշխատանքներ։</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 xml:space="preserve">5. Կազմակերպում է վթարային և քանդման ենթակա պետական գույքի օբյեկտների լիկվիդացման աշխատանքները՝ </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1</w:t>
      </w:r>
      <w:r w:rsidRPr="000A3508">
        <w:rPr>
          <w:rFonts w:ascii="GHEA Grapalat" w:eastAsiaTheme="minorHAnsi" w:hAnsi="GHEA Grapalat" w:cstheme="minorBidi"/>
          <w:lang w:val="hy-AM"/>
        </w:rPr>
        <w:t>)</w:t>
      </w:r>
      <w:r>
        <w:rPr>
          <w:rFonts w:ascii="GHEA Grapalat" w:eastAsiaTheme="minorHAnsi" w:hAnsi="GHEA Grapalat" w:cstheme="minorBidi"/>
          <w:lang w:val="hy-AM"/>
        </w:rPr>
        <w:t xml:space="preserve"> ընդունում է որոշում պետական գույքի քանդման վերաբերյալ.</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2</w:t>
      </w:r>
      <w:r w:rsidRPr="000A3508">
        <w:rPr>
          <w:rFonts w:ascii="GHEA Grapalat" w:eastAsiaTheme="minorHAnsi" w:hAnsi="GHEA Grapalat" w:cstheme="minorBidi"/>
          <w:lang w:val="hy-AM"/>
        </w:rPr>
        <w:t>)</w:t>
      </w:r>
      <w:r>
        <w:rPr>
          <w:rFonts w:ascii="GHEA Grapalat" w:eastAsiaTheme="minorHAnsi" w:hAnsi="GHEA Grapalat" w:cstheme="minorBidi"/>
          <w:lang w:val="hy-AM"/>
        </w:rPr>
        <w:t xml:space="preserve"> կազմակերպում է պետական գույքի քանդման թույլտվություն ստանալու աշխատանքները.</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3</w:t>
      </w:r>
      <w:r w:rsidRPr="000A3508">
        <w:rPr>
          <w:rFonts w:ascii="GHEA Grapalat" w:eastAsiaTheme="minorHAnsi" w:hAnsi="GHEA Grapalat" w:cstheme="minorBidi"/>
          <w:lang w:val="hy-AM"/>
        </w:rPr>
        <w:t>)</w:t>
      </w:r>
      <w:r>
        <w:rPr>
          <w:rFonts w:ascii="GHEA Grapalat" w:eastAsiaTheme="minorHAnsi" w:hAnsi="GHEA Grapalat" w:cstheme="minorBidi"/>
          <w:lang w:val="hy-AM"/>
        </w:rPr>
        <w:t xml:space="preserve"> կազմակերպում է պետական գույքի քանդման աշխատանքները։</w:t>
      </w:r>
    </w:p>
    <w:p w:rsidR="008A6ABB"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8A6ABB" w:rsidRPr="00F245D1" w:rsidRDefault="008A6ABB" w:rsidP="008A6ABB">
      <w:pPr>
        <w:shd w:val="clear" w:color="auto" w:fill="FFFFFF"/>
        <w:spacing w:after="0" w:line="360" w:lineRule="auto"/>
        <w:ind w:firstLine="720"/>
        <w:jc w:val="center"/>
        <w:rPr>
          <w:rFonts w:ascii="GHEA Grapalat" w:hAnsi="GHEA Grapalat"/>
          <w:b/>
          <w:sz w:val="24"/>
          <w:szCs w:val="24"/>
          <w:lang w:val="hy-AM"/>
        </w:rPr>
      </w:pPr>
      <w:r w:rsidRPr="004804A3">
        <w:rPr>
          <w:rFonts w:ascii="GHEA Grapalat" w:eastAsia="Times New Roman" w:hAnsi="GHEA Grapalat" w:cs="Times New Roman"/>
          <w:b/>
          <w:bCs/>
          <w:sz w:val="24"/>
          <w:szCs w:val="24"/>
          <w:lang w:val="hy-AM"/>
        </w:rPr>
        <w:t xml:space="preserve">Գ Լ ՈՒ </w:t>
      </w:r>
      <w:r w:rsidRPr="00F245D1">
        <w:rPr>
          <w:rFonts w:ascii="GHEA Grapalat" w:hAnsi="GHEA Grapalat"/>
          <w:b/>
          <w:sz w:val="24"/>
          <w:szCs w:val="24"/>
          <w:lang w:val="hy-AM"/>
        </w:rPr>
        <w:t xml:space="preserve">Խ </w:t>
      </w:r>
      <w:r w:rsidRPr="00F245D1">
        <w:rPr>
          <w:rFonts w:ascii="Calibri" w:hAnsi="Calibri" w:cs="Calibri"/>
          <w:b/>
          <w:sz w:val="24"/>
          <w:szCs w:val="24"/>
          <w:lang w:val="hy-AM"/>
        </w:rPr>
        <w:t> </w:t>
      </w:r>
      <w:r w:rsidRPr="00F245D1">
        <w:rPr>
          <w:rFonts w:ascii="GHEA Grapalat" w:hAnsi="GHEA Grapalat"/>
          <w:b/>
          <w:sz w:val="24"/>
          <w:szCs w:val="24"/>
          <w:lang w:val="hy-AM"/>
        </w:rPr>
        <w:t xml:space="preserve"> 28</w:t>
      </w:r>
    </w:p>
    <w:p w:rsidR="008A6ABB" w:rsidRDefault="008A6ABB" w:rsidP="008A6ABB">
      <w:pPr>
        <w:spacing w:after="0" w:line="360" w:lineRule="auto"/>
        <w:ind w:firstLine="720"/>
        <w:jc w:val="center"/>
        <w:rPr>
          <w:rFonts w:ascii="GHEA Grapalat" w:hAnsi="GHEA Grapalat"/>
          <w:b/>
          <w:sz w:val="24"/>
          <w:szCs w:val="24"/>
          <w:lang w:val="hy-AM"/>
        </w:rPr>
      </w:pPr>
      <w:r>
        <w:rPr>
          <w:rFonts w:ascii="GHEA Grapalat" w:hAnsi="GHEA Grapalat"/>
          <w:b/>
          <w:sz w:val="24"/>
          <w:szCs w:val="24"/>
          <w:lang w:val="hy-AM"/>
        </w:rPr>
        <w:lastRenderedPageBreak/>
        <w:t>ՊԵՏԱԿԱՆ ԳՈՒՅՔԻ ԿԱՌԱՎԱՐՄԱՆ ԵՎ ՊԱՀՊԱՆՄԱՆ ՆԿԱՏՄԱՄԲ ՎԵՐԱՀՍԿՈՂՈՒԹՅՈՒՆԸ</w:t>
      </w:r>
    </w:p>
    <w:p w:rsidR="008A6ABB" w:rsidRPr="008F2E3D" w:rsidRDefault="008A6ABB" w:rsidP="008A6ABB">
      <w:pPr>
        <w:spacing w:after="0" w:line="360" w:lineRule="auto"/>
        <w:ind w:firstLine="720"/>
        <w:jc w:val="center"/>
        <w:rPr>
          <w:rFonts w:ascii="GHEA Grapalat" w:hAnsi="GHEA Grapalat"/>
          <w:b/>
          <w:sz w:val="24"/>
          <w:szCs w:val="24"/>
          <w:lang w:val="hy-AM"/>
        </w:rPr>
      </w:pPr>
    </w:p>
    <w:p w:rsidR="008A6ABB" w:rsidRDefault="008A6ABB" w:rsidP="008A6ABB">
      <w:pPr>
        <w:spacing w:after="0" w:line="360" w:lineRule="auto"/>
        <w:ind w:firstLine="720"/>
        <w:jc w:val="both"/>
        <w:rPr>
          <w:rFonts w:ascii="GHEA Grapalat" w:hAnsi="GHEA Grapalat"/>
          <w:b/>
          <w:sz w:val="24"/>
          <w:szCs w:val="24"/>
          <w:lang w:val="hy-AM"/>
        </w:rPr>
      </w:pPr>
      <w:r w:rsidRPr="00353647">
        <w:rPr>
          <w:rFonts w:ascii="GHEA Grapalat" w:hAnsi="GHEA Grapalat"/>
          <w:b/>
          <w:sz w:val="24"/>
          <w:szCs w:val="24"/>
          <w:lang w:val="hy-AM"/>
        </w:rPr>
        <w:t>Հոդված</w:t>
      </w:r>
      <w:r>
        <w:rPr>
          <w:rFonts w:ascii="GHEA Grapalat" w:hAnsi="GHEA Grapalat"/>
          <w:b/>
          <w:sz w:val="24"/>
          <w:szCs w:val="24"/>
          <w:lang w:val="hy-AM"/>
        </w:rPr>
        <w:t xml:space="preserve"> 7</w:t>
      </w:r>
      <w:r w:rsidRPr="00970FEE">
        <w:rPr>
          <w:rFonts w:ascii="GHEA Grapalat" w:hAnsi="GHEA Grapalat"/>
          <w:b/>
          <w:sz w:val="24"/>
          <w:szCs w:val="24"/>
          <w:lang w:val="hy-AM"/>
        </w:rPr>
        <w:t>7</w:t>
      </w:r>
      <w:r w:rsidRPr="00353647">
        <w:rPr>
          <w:rFonts w:ascii="GHEA Grapalat" w:hAnsi="GHEA Grapalat"/>
          <w:b/>
          <w:sz w:val="24"/>
          <w:szCs w:val="24"/>
          <w:lang w:val="hy-AM"/>
        </w:rPr>
        <w:t xml:space="preserve">. </w:t>
      </w:r>
      <w:r>
        <w:rPr>
          <w:rFonts w:ascii="GHEA Grapalat" w:hAnsi="GHEA Grapalat"/>
          <w:b/>
          <w:sz w:val="24"/>
          <w:szCs w:val="24"/>
          <w:lang w:val="hy-AM"/>
        </w:rPr>
        <w:t>Պետական գույքի կառավարման և պահպանման նկատմամբ վերահսկողության իրականացումը</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B378D3">
        <w:rPr>
          <w:rFonts w:ascii="GHEA Grapalat" w:hAnsi="GHEA Grapalat"/>
          <w:sz w:val="24"/>
          <w:szCs w:val="24"/>
          <w:lang w:val="hy-AM"/>
        </w:rPr>
        <w:t>Պետական գույքի կառավարման և պահպանման նկատմամբ վերահսկողության իրականաց</w:t>
      </w:r>
      <w:r>
        <w:rPr>
          <w:rFonts w:ascii="GHEA Grapalat" w:hAnsi="GHEA Grapalat"/>
          <w:sz w:val="24"/>
          <w:szCs w:val="24"/>
          <w:lang w:val="hy-AM"/>
        </w:rPr>
        <w:t>վ</w:t>
      </w:r>
      <w:r w:rsidRPr="00B378D3">
        <w:rPr>
          <w:rFonts w:ascii="GHEA Grapalat" w:hAnsi="GHEA Grapalat"/>
          <w:sz w:val="24"/>
          <w:szCs w:val="24"/>
          <w:lang w:val="hy-AM"/>
        </w:rPr>
        <w:t>ում</w:t>
      </w:r>
      <w:r>
        <w:rPr>
          <w:rFonts w:ascii="GHEA Grapalat" w:hAnsi="GHEA Grapalat"/>
          <w:sz w:val="24"/>
          <w:szCs w:val="24"/>
          <w:lang w:val="hy-AM"/>
        </w:rPr>
        <w:t xml:space="preserve"> է պետական գույքային հարաբերությունները կանոնակարգող օրենսդրության  պահանջների և պայմանների պահպանման, ինչպես նաև պետական մարմինների, դրանց պաշտոնատար անձանց կողմից պետական գույքի կառավարման և պահպանման ուղղված օրենսդրության պահանջների կատարման նկատմամբ։</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Պետական գույքի կառավարման և պահպանման նկատմամբ վերահսկողությունն իրականացնող մարմինները և դրանց կողմից իրականացվող գործառույթները սահմանվում են Հայաստանի Հանրապետության օրենսդրությամբ։</w:t>
      </w:r>
    </w:p>
    <w:p w:rsidR="008A6ABB" w:rsidRPr="003C0EC1"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p>
    <w:p w:rsidR="008A6ABB" w:rsidRPr="00F245D1" w:rsidRDefault="008A6ABB" w:rsidP="008A6ABB">
      <w:pPr>
        <w:shd w:val="clear" w:color="auto" w:fill="FFFFFF"/>
        <w:spacing w:after="0" w:line="360" w:lineRule="auto"/>
        <w:ind w:firstLine="720"/>
        <w:jc w:val="center"/>
        <w:rPr>
          <w:rFonts w:ascii="GHEA Grapalat" w:eastAsia="Times New Roman" w:hAnsi="GHEA Grapalat" w:cs="Times New Roman"/>
          <w:b/>
          <w:bCs/>
          <w:sz w:val="24"/>
          <w:szCs w:val="24"/>
          <w:lang w:val="hy-AM"/>
        </w:rPr>
      </w:pPr>
      <w:r w:rsidRPr="004804A3">
        <w:rPr>
          <w:rFonts w:ascii="GHEA Grapalat" w:eastAsia="Times New Roman" w:hAnsi="GHEA Grapalat" w:cs="Times New Roman"/>
          <w:b/>
          <w:bCs/>
          <w:sz w:val="24"/>
          <w:szCs w:val="24"/>
          <w:lang w:val="hy-AM"/>
        </w:rPr>
        <w:t xml:space="preserve">Գ Լ ՈՒ Խ </w:t>
      </w:r>
      <w:r w:rsidRPr="00F245D1">
        <w:rPr>
          <w:rFonts w:ascii="Calibri" w:eastAsia="Times New Roman" w:hAnsi="Calibri" w:cs="Calibri"/>
          <w:b/>
          <w:bCs/>
          <w:sz w:val="24"/>
          <w:szCs w:val="24"/>
          <w:lang w:val="hy-AM"/>
        </w:rPr>
        <w:t> </w:t>
      </w:r>
      <w:r w:rsidRPr="00F245D1">
        <w:rPr>
          <w:rFonts w:ascii="GHEA Grapalat" w:eastAsia="Times New Roman" w:hAnsi="GHEA Grapalat" w:cs="Times New Roman"/>
          <w:b/>
          <w:bCs/>
          <w:sz w:val="24"/>
          <w:szCs w:val="24"/>
          <w:lang w:val="hy-AM"/>
        </w:rPr>
        <w:t>29</w:t>
      </w:r>
    </w:p>
    <w:p w:rsidR="008A6ABB" w:rsidRPr="00541073" w:rsidRDefault="008A6ABB" w:rsidP="008A6AB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541073">
        <w:rPr>
          <w:rFonts w:ascii="GHEA Grapalat" w:hAnsi="GHEA Grapalat" w:cs="Sylfaen"/>
          <w:b/>
          <w:bCs/>
          <w:color w:val="000000"/>
          <w:lang w:val="hy-AM"/>
        </w:rPr>
        <w:t>ԵԶՐԱՓԱԿԻՉ</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ՄԱՍ</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ԵՎ</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ԱՆՑՈՒՄԱՅԻՆ</w:t>
      </w:r>
      <w:r w:rsidRPr="00541073">
        <w:rPr>
          <w:rFonts w:ascii="GHEA Grapalat" w:hAnsi="GHEA Grapalat"/>
          <w:b/>
          <w:bCs/>
          <w:color w:val="000000"/>
          <w:lang w:val="hy-AM"/>
        </w:rPr>
        <w:t xml:space="preserve"> </w:t>
      </w:r>
      <w:r w:rsidRPr="00541073">
        <w:rPr>
          <w:rFonts w:ascii="GHEA Grapalat" w:hAnsi="GHEA Grapalat" w:cs="Sylfaen"/>
          <w:b/>
          <w:bCs/>
          <w:color w:val="000000"/>
          <w:lang w:val="hy-AM"/>
        </w:rPr>
        <w:t>ԴՐՈՒՅԹՆԵՐ</w:t>
      </w:r>
    </w:p>
    <w:p w:rsidR="008A6ABB" w:rsidRPr="00645A1D" w:rsidRDefault="008A6ABB" w:rsidP="008A6ABB">
      <w:pPr>
        <w:spacing w:after="0" w:line="360" w:lineRule="auto"/>
        <w:ind w:firstLine="720"/>
        <w:jc w:val="both"/>
        <w:rPr>
          <w:rFonts w:ascii="GHEA Grapalat" w:hAnsi="GHEA Grapalat"/>
          <w:b/>
          <w:sz w:val="24"/>
          <w:szCs w:val="24"/>
          <w:lang w:val="hy-AM"/>
        </w:rPr>
      </w:pPr>
      <w:r w:rsidRPr="00222EA2">
        <w:rPr>
          <w:rFonts w:ascii="GHEA Grapalat" w:hAnsi="GHEA Grapalat"/>
          <w:b/>
          <w:sz w:val="24"/>
          <w:szCs w:val="24"/>
          <w:lang w:val="hy-AM"/>
        </w:rPr>
        <w:t xml:space="preserve"> </w:t>
      </w:r>
      <w:r w:rsidRPr="00645A1D">
        <w:rPr>
          <w:rFonts w:ascii="GHEA Grapalat" w:hAnsi="GHEA Grapalat"/>
          <w:b/>
          <w:sz w:val="24"/>
          <w:szCs w:val="24"/>
          <w:lang w:val="hy-AM"/>
        </w:rPr>
        <w:t>Հոդված 7</w:t>
      </w:r>
      <w:r w:rsidRPr="00970FEE">
        <w:rPr>
          <w:rFonts w:ascii="GHEA Grapalat" w:hAnsi="GHEA Grapalat"/>
          <w:b/>
          <w:sz w:val="24"/>
          <w:szCs w:val="24"/>
          <w:lang w:val="hy-AM"/>
        </w:rPr>
        <w:t>8</w:t>
      </w:r>
      <w:r w:rsidRPr="00645A1D">
        <w:rPr>
          <w:rFonts w:ascii="GHEA Grapalat" w:hAnsi="GHEA Grapalat"/>
          <w:b/>
          <w:sz w:val="24"/>
          <w:szCs w:val="24"/>
          <w:lang w:val="hy-AM"/>
        </w:rPr>
        <w:t>. Եզրափակիչ մաս</w:t>
      </w:r>
    </w:p>
    <w:p w:rsidR="008A6ABB" w:rsidRPr="00645A1D" w:rsidRDefault="008A6ABB" w:rsidP="008A6ABB">
      <w:pPr>
        <w:spacing w:after="0" w:line="360" w:lineRule="auto"/>
        <w:ind w:firstLine="720"/>
        <w:jc w:val="both"/>
        <w:rPr>
          <w:rFonts w:ascii="GHEA Grapalat" w:hAnsi="GHEA Grapalat"/>
          <w:sz w:val="24"/>
          <w:szCs w:val="24"/>
          <w:lang w:val="hy-AM"/>
        </w:rPr>
      </w:pPr>
      <w:r w:rsidRPr="00645A1D">
        <w:rPr>
          <w:rFonts w:ascii="GHEA Grapalat" w:hAnsi="GHEA Grapalat"/>
          <w:sz w:val="24"/>
          <w:szCs w:val="24"/>
          <w:lang w:val="hy-AM"/>
        </w:rPr>
        <w:t xml:space="preserve">1. Սույն օրենքն ուժի մեջ է մտնում պաշտոնական հրապարակմանը հաջորդող տասներորդ օրը։ </w:t>
      </w:r>
    </w:p>
    <w:p w:rsidR="008A6ABB" w:rsidRPr="00645A1D" w:rsidRDefault="008A6ABB" w:rsidP="008A6ABB">
      <w:pPr>
        <w:spacing w:after="0" w:line="360" w:lineRule="auto"/>
        <w:ind w:firstLine="720"/>
        <w:jc w:val="both"/>
        <w:rPr>
          <w:rFonts w:ascii="GHEA Grapalat" w:hAnsi="GHEA Grapalat"/>
          <w:sz w:val="24"/>
          <w:szCs w:val="24"/>
          <w:highlight w:val="yellow"/>
          <w:lang w:val="hy-AM"/>
        </w:rPr>
      </w:pPr>
    </w:p>
    <w:p w:rsidR="008A6ABB" w:rsidRPr="00645A1D" w:rsidRDefault="008A6ABB" w:rsidP="008A6ABB">
      <w:pPr>
        <w:spacing w:after="0" w:line="360" w:lineRule="auto"/>
        <w:ind w:firstLine="720"/>
        <w:jc w:val="both"/>
        <w:rPr>
          <w:rFonts w:ascii="GHEA Grapalat" w:hAnsi="GHEA Grapalat"/>
          <w:b/>
          <w:sz w:val="24"/>
          <w:szCs w:val="24"/>
          <w:lang w:val="hy-AM"/>
        </w:rPr>
      </w:pPr>
      <w:r w:rsidRPr="00645A1D">
        <w:rPr>
          <w:rFonts w:ascii="GHEA Grapalat" w:hAnsi="GHEA Grapalat"/>
          <w:b/>
          <w:sz w:val="24"/>
          <w:szCs w:val="24"/>
          <w:lang w:val="hy-AM"/>
        </w:rPr>
        <w:t>Հոդված</w:t>
      </w:r>
      <w:r>
        <w:rPr>
          <w:rFonts w:ascii="GHEA Grapalat" w:hAnsi="GHEA Grapalat"/>
          <w:b/>
          <w:sz w:val="24"/>
          <w:szCs w:val="24"/>
          <w:lang w:val="hy-AM"/>
        </w:rPr>
        <w:t xml:space="preserve"> </w:t>
      </w:r>
      <w:r w:rsidRPr="00970FEE">
        <w:rPr>
          <w:rFonts w:ascii="GHEA Grapalat" w:hAnsi="GHEA Grapalat"/>
          <w:b/>
          <w:sz w:val="24"/>
          <w:szCs w:val="24"/>
          <w:lang w:val="hy-AM"/>
        </w:rPr>
        <w:t>79</w:t>
      </w:r>
      <w:r w:rsidRPr="00645A1D">
        <w:rPr>
          <w:rFonts w:ascii="GHEA Grapalat" w:hAnsi="GHEA Grapalat"/>
          <w:b/>
          <w:sz w:val="24"/>
          <w:szCs w:val="24"/>
          <w:lang w:val="hy-AM"/>
        </w:rPr>
        <w:t xml:space="preserve">. </w:t>
      </w:r>
      <w:r w:rsidRPr="00645A1D">
        <w:rPr>
          <w:rFonts w:ascii="GHEA Grapalat" w:hAnsi="GHEA Grapalat"/>
          <w:b/>
          <w:bCs/>
          <w:sz w:val="24"/>
          <w:szCs w:val="24"/>
          <w:lang w:val="hy-AM"/>
        </w:rPr>
        <w:t>Անցումային դրույթներ</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1. </w:t>
      </w:r>
      <w:r w:rsidRPr="00B378D3">
        <w:rPr>
          <w:rFonts w:ascii="GHEA Grapalat" w:hAnsi="GHEA Grapalat"/>
          <w:sz w:val="24"/>
          <w:szCs w:val="24"/>
          <w:lang w:val="hy-AM"/>
        </w:rPr>
        <w:t>Սույն օրենքի</w:t>
      </w:r>
      <w:r>
        <w:rPr>
          <w:rFonts w:ascii="GHEA Grapalat" w:hAnsi="GHEA Grapalat"/>
          <w:sz w:val="24"/>
          <w:szCs w:val="24"/>
          <w:lang w:val="hy-AM"/>
        </w:rPr>
        <w:t xml:space="preserve"> կիրարկումն ապահովելու նպատակով մինչև </w:t>
      </w:r>
      <w:r w:rsidRPr="00B96060">
        <w:rPr>
          <w:rFonts w:ascii="GHEA Grapalat" w:hAnsi="GHEA Grapalat"/>
          <w:sz w:val="24"/>
          <w:szCs w:val="24"/>
          <w:lang w:val="hy-AM"/>
        </w:rPr>
        <w:t>2024</w:t>
      </w:r>
      <w:r>
        <w:rPr>
          <w:rFonts w:ascii="GHEA Grapalat" w:hAnsi="GHEA Grapalat"/>
          <w:sz w:val="24"/>
          <w:szCs w:val="24"/>
          <w:lang w:val="hy-AM"/>
        </w:rPr>
        <w:t xml:space="preserve"> թվականի </w:t>
      </w:r>
      <w:r w:rsidRPr="002610FD">
        <w:rPr>
          <w:rFonts w:ascii="GHEA Grapalat" w:hAnsi="GHEA Grapalat"/>
          <w:sz w:val="24"/>
          <w:szCs w:val="24"/>
          <w:lang w:val="hy-AM"/>
        </w:rPr>
        <w:t>դեկտեմբերի</w:t>
      </w:r>
      <w:r>
        <w:rPr>
          <w:rFonts w:ascii="GHEA Grapalat" w:hAnsi="GHEA Grapalat"/>
          <w:sz w:val="24"/>
          <w:szCs w:val="24"/>
          <w:lang w:val="hy-AM"/>
        </w:rPr>
        <w:t xml:space="preserve"> 1-ը պետական գույքի կառավարման գործընթացը կանոնակարգող ենթաօրենսդրական ակտերը համապատասխանեցնել սույն օրենքի պահանջներին։</w:t>
      </w:r>
    </w:p>
    <w:p w:rsidR="008A6ABB" w:rsidRDefault="008A6ABB" w:rsidP="008A6AB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Մինչև սույն օրենքի պահանջներին գործող ենթաօրենսդրական ակտերի համապատասխանության ապահովումը՝ դրանք կիրառվում են այնքանով, որքանով չեն հակասում սույն հոդված 1-ին մասով սահմանված ժամկետային պահանջին։</w:t>
      </w:r>
    </w:p>
    <w:p w:rsidR="008A6ABB" w:rsidRDefault="008A6ABB" w:rsidP="008A6AB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lang w:val="hy-AM"/>
        </w:rPr>
        <w:t>3</w:t>
      </w:r>
      <w:r w:rsidRPr="009432A9">
        <w:rPr>
          <w:rFonts w:ascii="GHEA Grapalat" w:eastAsiaTheme="minorHAnsi" w:hAnsi="GHEA Grapalat" w:cstheme="minorBidi"/>
          <w:lang w:val="hy-AM"/>
        </w:rPr>
        <w:t>. Uույն oրենքն ուժի մեջ մտնելու պահից ուժը կորցրած ճանաչել՝</w:t>
      </w:r>
      <w:r>
        <w:rPr>
          <w:rFonts w:ascii="GHEA Grapalat" w:eastAsiaTheme="minorHAnsi" w:hAnsi="GHEA Grapalat" w:cstheme="minorBidi"/>
          <w:lang w:val="hy-AM"/>
        </w:rPr>
        <w:t xml:space="preserve"> </w:t>
      </w:r>
      <w:r w:rsidRPr="009432A9">
        <w:rPr>
          <w:rFonts w:ascii="GHEA Grapalat" w:eastAsiaTheme="minorHAnsi" w:hAnsi="GHEA Grapalat" w:cstheme="minorBidi"/>
          <w:lang w:val="hy-AM"/>
        </w:rPr>
        <w:t>1997 թվականի դեկտեմբերի 17-</w:t>
      </w:r>
      <w:r>
        <w:rPr>
          <w:rFonts w:ascii="GHEA Grapalat" w:eastAsiaTheme="minorHAnsi" w:hAnsi="GHEA Grapalat" w:cstheme="minorBidi"/>
          <w:lang w:val="hy-AM"/>
        </w:rPr>
        <w:t>ի</w:t>
      </w:r>
      <w:r w:rsidR="008D595A">
        <w:rPr>
          <w:rFonts w:ascii="GHEA Grapalat" w:eastAsiaTheme="minorHAnsi" w:hAnsi="GHEA Grapalat" w:cstheme="minorBidi"/>
          <w:lang w:val="hy-AM"/>
        </w:rPr>
        <w:t xml:space="preserve"> </w:t>
      </w:r>
      <w:r w:rsidRPr="009432A9">
        <w:rPr>
          <w:rFonts w:ascii="GHEA Grapalat" w:eastAsiaTheme="minorHAnsi" w:hAnsi="GHEA Grapalat" w:cstheme="minorBidi"/>
          <w:lang w:val="hy-AM"/>
        </w:rPr>
        <w:t xml:space="preserve"> </w:t>
      </w:r>
      <w:r w:rsidR="008D595A" w:rsidRPr="008D595A">
        <w:rPr>
          <w:rFonts w:ascii="GHEA Grapalat" w:eastAsiaTheme="minorHAnsi" w:hAnsi="GHEA Grapalat" w:cstheme="minorBidi"/>
          <w:lang w:val="hy-AM"/>
        </w:rPr>
        <w:t>«</w:t>
      </w:r>
      <w:r w:rsidR="008D595A">
        <w:rPr>
          <w:rFonts w:ascii="GHEA Grapalat" w:eastAsiaTheme="minorHAnsi" w:hAnsi="GHEA Grapalat" w:cstheme="minorBidi"/>
          <w:lang w:val="hy-AM"/>
        </w:rPr>
        <w:t>Պ</w:t>
      </w:r>
      <w:r w:rsidR="008D595A" w:rsidRPr="008D595A">
        <w:rPr>
          <w:rFonts w:ascii="GHEA Grapalat" w:eastAsiaTheme="minorHAnsi" w:hAnsi="GHEA Grapalat" w:cstheme="minorBidi"/>
          <w:lang w:val="hy-AM"/>
        </w:rPr>
        <w:t>ետական գույքի մասնավորեցման (սեփականաշնորհման) մասին»</w:t>
      </w:r>
      <w:r w:rsidRPr="009432A9">
        <w:rPr>
          <w:rFonts w:ascii="GHEA Grapalat" w:eastAsiaTheme="minorHAnsi" w:hAnsi="GHEA Grapalat" w:cstheme="minorBidi"/>
          <w:lang w:val="hy-AM"/>
        </w:rPr>
        <w:t xml:space="preserve"> ՀՕ-</w:t>
      </w:r>
      <w:r w:rsidRPr="009432A9">
        <w:rPr>
          <w:rFonts w:ascii="GHEA Grapalat" w:eastAsiaTheme="minorHAnsi" w:hAnsi="GHEA Grapalat" w:cstheme="minorBidi"/>
          <w:lang w:val="hy-AM"/>
        </w:rPr>
        <w:lastRenderedPageBreak/>
        <w:t>188, «Պետական</w:t>
      </w:r>
      <w:r w:rsidRPr="00A20824">
        <w:rPr>
          <w:rFonts w:ascii="GHEA Grapalat" w:hAnsi="GHEA Grapalat"/>
          <w:lang w:val="hy-AM"/>
        </w:rPr>
        <w:t xml:space="preserve"> գույքի մասնավորեցման 2017-2020 թվականների ծրագրի մասին» </w:t>
      </w:r>
      <w:r>
        <w:rPr>
          <w:rFonts w:ascii="GHEA Grapalat" w:eastAsiaTheme="minorHAnsi" w:hAnsi="GHEA Grapalat" w:cstheme="minorBidi"/>
          <w:lang w:val="hy-AM"/>
        </w:rPr>
        <w:t xml:space="preserve">2017 </w:t>
      </w:r>
      <w:r w:rsidRPr="00B80C0B">
        <w:rPr>
          <w:rFonts w:ascii="GHEA Grapalat" w:eastAsiaTheme="minorHAnsi" w:hAnsi="GHEA Grapalat" w:cstheme="minorBidi"/>
          <w:lang w:val="hy-AM"/>
        </w:rPr>
        <w:t>թվականի հունիսի 9-</w:t>
      </w:r>
      <w:r>
        <w:rPr>
          <w:rFonts w:ascii="GHEA Grapalat" w:eastAsiaTheme="minorHAnsi" w:hAnsi="GHEA Grapalat" w:cstheme="minorBidi"/>
          <w:lang w:val="hy-AM"/>
        </w:rPr>
        <w:t>ի</w:t>
      </w:r>
      <w:r w:rsidRPr="009432A9">
        <w:rPr>
          <w:rFonts w:ascii="GHEA Grapalat" w:eastAsiaTheme="minorHAnsi" w:hAnsi="GHEA Grapalat" w:cstheme="minorBidi"/>
          <w:lang w:val="hy-AM"/>
        </w:rPr>
        <w:t xml:space="preserve"> </w:t>
      </w:r>
      <w:r w:rsidRPr="00B80C0B">
        <w:rPr>
          <w:rFonts w:ascii="GHEA Grapalat" w:hAnsi="GHEA Grapalat"/>
          <w:lang w:val="hy-AM"/>
        </w:rPr>
        <w:t>ՀՕ-95-Ն</w:t>
      </w:r>
      <w:r>
        <w:rPr>
          <w:rFonts w:ascii="GHEA Grapalat" w:eastAsiaTheme="minorHAnsi" w:hAnsi="GHEA Grapalat" w:cstheme="minorBidi"/>
          <w:lang w:val="hy-AM"/>
        </w:rPr>
        <w:t xml:space="preserve"> </w:t>
      </w:r>
      <w:r w:rsidRPr="00B80C0B">
        <w:rPr>
          <w:rFonts w:ascii="GHEA Grapalat" w:hAnsi="GHEA Grapalat"/>
          <w:lang w:val="hy-AM"/>
        </w:rPr>
        <w:t>և «Պետական գույքի կառավարման մասին» 2014 թվականի</w:t>
      </w:r>
      <w:r w:rsidRPr="002F22B2">
        <w:rPr>
          <w:rFonts w:ascii="GHEA Grapalat" w:hAnsi="GHEA Grapalat"/>
          <w:color w:val="000000"/>
          <w:lang w:val="hy-AM"/>
        </w:rPr>
        <w:t xml:space="preserve"> նոյեմբերի 20-ի</w:t>
      </w:r>
      <w:r>
        <w:rPr>
          <w:rFonts w:ascii="GHEA Grapalat" w:hAnsi="GHEA Grapalat"/>
          <w:color w:val="000000"/>
          <w:lang w:val="hy-AM"/>
        </w:rPr>
        <w:t xml:space="preserve">ն </w:t>
      </w:r>
      <w:r w:rsidRPr="002F22B2">
        <w:rPr>
          <w:rFonts w:ascii="GHEA Grapalat" w:hAnsi="GHEA Grapalat"/>
          <w:color w:val="000000"/>
          <w:lang w:val="hy-AM"/>
        </w:rPr>
        <w:t>ՀՕ-158-Ն օ</w:t>
      </w:r>
      <w:r>
        <w:rPr>
          <w:rFonts w:ascii="GHEA Grapalat" w:hAnsi="GHEA Grapalat"/>
          <w:color w:val="000000"/>
          <w:lang w:val="hy-AM"/>
        </w:rPr>
        <w:t>րենքները։</w:t>
      </w:r>
    </w:p>
    <w:p w:rsidR="00365581" w:rsidRDefault="00365581" w:rsidP="00365581">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sz w:val="24"/>
          <w:szCs w:val="24"/>
          <w:lang w:val="hy-AM"/>
        </w:rPr>
      </w:pPr>
      <w:r>
        <w:rPr>
          <w:rFonts w:ascii="GHEA Grapalat" w:hAnsi="GHEA Grapalat"/>
          <w:color w:val="000000"/>
          <w:sz w:val="24"/>
          <w:szCs w:val="24"/>
          <w:lang w:val="hy-AM"/>
        </w:rPr>
        <w:t xml:space="preserve">Հայաստանի </w:t>
      </w:r>
      <w:r>
        <w:rPr>
          <w:rFonts w:ascii="GHEA Grapalat" w:hAnsi="GHEA Grapalat"/>
          <w:color w:val="000000"/>
          <w:sz w:val="24"/>
          <w:szCs w:val="24"/>
          <w:lang w:val="af-ZA"/>
        </w:rPr>
        <w:t>Հանրապետության նախագահ                       Վ.</w:t>
      </w:r>
      <w:r>
        <w:rPr>
          <w:rFonts w:ascii="Courier New" w:hAnsi="Courier New" w:cs="Courier New"/>
          <w:color w:val="000000"/>
          <w:sz w:val="24"/>
          <w:szCs w:val="24"/>
          <w:lang w:val="af-ZA"/>
        </w:rPr>
        <w:t> </w:t>
      </w:r>
      <w:r>
        <w:rPr>
          <w:rFonts w:ascii="GHEA Grapalat" w:hAnsi="GHEA Grapalat" w:cs="GHEA Grapalat"/>
          <w:color w:val="000000"/>
          <w:sz w:val="24"/>
          <w:szCs w:val="24"/>
          <w:lang w:val="af-ZA"/>
        </w:rPr>
        <w:t>Խաչատուրյան</w:t>
      </w:r>
    </w:p>
    <w:p w:rsidR="00365581" w:rsidRDefault="00365581" w:rsidP="00365581">
      <w:pPr>
        <w:widowControl w:val="0"/>
        <w:numPr>
          <w:ilvl w:val="12"/>
          <w:numId w:val="0"/>
        </w:numPr>
        <w:overflowPunct w:val="0"/>
        <w:autoSpaceDE w:val="0"/>
        <w:autoSpaceDN w:val="0"/>
        <w:adjustRightInd w:val="0"/>
        <w:spacing w:line="360" w:lineRule="auto"/>
        <w:ind w:right="189"/>
        <w:jc w:val="both"/>
        <w:textAlignment w:val="baseline"/>
        <w:rPr>
          <w:rFonts w:ascii="GHEA Grapalat" w:eastAsia="Times New Roman" w:hAnsi="GHEA Grapalat" w:cs="Times New Roman"/>
          <w:color w:val="000000"/>
          <w:sz w:val="24"/>
          <w:szCs w:val="24"/>
          <w:lang w:val="af-ZA" w:eastAsia="ru-RU"/>
        </w:rPr>
      </w:pPr>
      <w:r>
        <w:rPr>
          <w:rFonts w:ascii="GHEA Grapalat" w:hAnsi="GHEA Grapalat"/>
          <w:color w:val="000000"/>
          <w:sz w:val="24"/>
          <w:szCs w:val="24"/>
          <w:lang w:val="af-ZA"/>
        </w:rPr>
        <w:t xml:space="preserve">           Երևան</w:t>
      </w:r>
    </w:p>
    <w:p w:rsidR="00365581" w:rsidRPr="00365581" w:rsidRDefault="00365581" w:rsidP="008A6AB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af-ZA"/>
        </w:rPr>
      </w:pPr>
    </w:p>
    <w:p w:rsidR="008A6ABB" w:rsidRPr="00B80C0B" w:rsidRDefault="008A6ABB" w:rsidP="008A6ABB">
      <w:pPr>
        <w:pStyle w:val="NormalWeb"/>
        <w:shd w:val="clear" w:color="auto" w:fill="FFFFFF"/>
        <w:spacing w:before="0" w:beforeAutospacing="0" w:after="0" w:afterAutospacing="0"/>
        <w:ind w:firstLine="375"/>
        <w:jc w:val="right"/>
        <w:rPr>
          <w:rFonts w:ascii="GHEA Grapalat" w:eastAsiaTheme="minorHAnsi" w:hAnsi="GHEA Grapalat" w:cstheme="minorBidi"/>
          <w:lang w:val="hy-AM"/>
        </w:rPr>
      </w:pPr>
      <w:r w:rsidRPr="00B80C0B">
        <w:rPr>
          <w:rFonts w:ascii="Courier New" w:eastAsiaTheme="minorHAnsi" w:hAnsi="Courier New" w:cs="Courier New"/>
          <w:lang w:val="hy-AM"/>
        </w:rPr>
        <w:t> </w:t>
      </w:r>
    </w:p>
    <w:p w:rsidR="008A6ABB" w:rsidRPr="00B378D3" w:rsidRDefault="008A6ABB" w:rsidP="008A6ABB">
      <w:pPr>
        <w:spacing w:after="0" w:line="360" w:lineRule="auto"/>
        <w:ind w:firstLine="720"/>
        <w:jc w:val="both"/>
        <w:rPr>
          <w:rFonts w:ascii="GHEA Grapalat" w:hAnsi="GHEA Grapalat"/>
          <w:sz w:val="24"/>
          <w:szCs w:val="24"/>
          <w:lang w:val="hy-AM"/>
        </w:rPr>
      </w:pPr>
    </w:p>
    <w:p w:rsidR="007D267A" w:rsidRPr="00CE5245" w:rsidRDefault="007D267A">
      <w:pPr>
        <w:rPr>
          <w:lang w:val="hy-AM"/>
        </w:rPr>
      </w:pPr>
    </w:p>
    <w:sectPr w:rsidR="007D267A" w:rsidRPr="00CE5245" w:rsidSect="00587494">
      <w:footerReference w:type="default" r:id="rId11"/>
      <w:pgSz w:w="12240" w:h="15840"/>
      <w:pgMar w:top="709" w:right="810" w:bottom="81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107" w:rsidRDefault="00353107">
      <w:pPr>
        <w:spacing w:after="0" w:line="240" w:lineRule="auto"/>
      </w:pPr>
      <w:r>
        <w:separator/>
      </w:r>
    </w:p>
  </w:endnote>
  <w:endnote w:type="continuationSeparator" w:id="0">
    <w:p w:rsidR="00353107" w:rsidRDefault="00353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CIT">
    <w:altName w:val="Arial"/>
    <w:charset w:val="CC"/>
    <w:family w:val="swiss"/>
    <w:pitch w:val="variable"/>
    <w:sig w:usb0="00000000"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469581"/>
      <w:docPartObj>
        <w:docPartGallery w:val="Page Numbers (Bottom of Page)"/>
        <w:docPartUnique/>
      </w:docPartObj>
    </w:sdtPr>
    <w:sdtEndPr>
      <w:rPr>
        <w:noProof/>
      </w:rPr>
    </w:sdtEndPr>
    <w:sdtContent>
      <w:p w:rsidR="00827EB7" w:rsidRDefault="00F776AB">
        <w:pPr>
          <w:pStyle w:val="Footer"/>
          <w:jc w:val="center"/>
        </w:pPr>
        <w:r>
          <w:fldChar w:fldCharType="begin"/>
        </w:r>
        <w:r w:rsidR="00841597">
          <w:instrText xml:space="preserve"> PAGE   \* MERGEFORMAT </w:instrText>
        </w:r>
        <w:r>
          <w:fldChar w:fldCharType="separate"/>
        </w:r>
        <w:r w:rsidR="0007726B">
          <w:rPr>
            <w:noProof/>
          </w:rPr>
          <w:t>73</w:t>
        </w:r>
        <w:r>
          <w:rPr>
            <w:noProof/>
          </w:rPr>
          <w:fldChar w:fldCharType="end"/>
        </w:r>
      </w:p>
    </w:sdtContent>
  </w:sdt>
  <w:p w:rsidR="00827EB7" w:rsidRDefault="00827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107" w:rsidRDefault="00353107">
      <w:pPr>
        <w:spacing w:after="0" w:line="240" w:lineRule="auto"/>
      </w:pPr>
      <w:r>
        <w:separator/>
      </w:r>
    </w:p>
  </w:footnote>
  <w:footnote w:type="continuationSeparator" w:id="0">
    <w:p w:rsidR="00353107" w:rsidRDefault="00353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A17"/>
    <w:multiLevelType w:val="hybridMultilevel"/>
    <w:tmpl w:val="818E97BA"/>
    <w:lvl w:ilvl="0" w:tplc="58A41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A4AB3"/>
    <w:multiLevelType w:val="hybridMultilevel"/>
    <w:tmpl w:val="C56C40B6"/>
    <w:lvl w:ilvl="0" w:tplc="BC92D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83EFE"/>
    <w:multiLevelType w:val="hybridMultilevel"/>
    <w:tmpl w:val="97A05498"/>
    <w:lvl w:ilvl="0" w:tplc="CE9C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5196A"/>
    <w:multiLevelType w:val="hybridMultilevel"/>
    <w:tmpl w:val="9BD00018"/>
    <w:lvl w:ilvl="0" w:tplc="B186D944">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85AA5"/>
    <w:multiLevelType w:val="hybridMultilevel"/>
    <w:tmpl w:val="2F5AEB32"/>
    <w:lvl w:ilvl="0" w:tplc="FC12DE9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28365BC7"/>
    <w:multiLevelType w:val="hybridMultilevel"/>
    <w:tmpl w:val="656C6CF6"/>
    <w:lvl w:ilvl="0" w:tplc="1918208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5E6ACE"/>
    <w:multiLevelType w:val="hybridMultilevel"/>
    <w:tmpl w:val="98EACB66"/>
    <w:lvl w:ilvl="0" w:tplc="E696C0F6">
      <w:start w:val="1"/>
      <w:numFmt w:val="decimal"/>
      <w:lvlText w:val="%1)"/>
      <w:lvlJc w:val="left"/>
      <w:pPr>
        <w:ind w:left="378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457CBF"/>
    <w:multiLevelType w:val="hybridMultilevel"/>
    <w:tmpl w:val="851CE5FC"/>
    <w:lvl w:ilvl="0" w:tplc="043CE36E">
      <w:start w:val="1"/>
      <w:numFmt w:val="decimal"/>
      <w:lvlText w:val="%1)"/>
      <w:lvlJc w:val="left"/>
      <w:pPr>
        <w:ind w:left="3078" w:hanging="360"/>
      </w:pPr>
      <w:rPr>
        <w:rFonts w:hint="default"/>
      </w:rPr>
    </w:lvl>
    <w:lvl w:ilvl="1" w:tplc="04090019" w:tentative="1">
      <w:start w:val="1"/>
      <w:numFmt w:val="lowerLetter"/>
      <w:lvlText w:val="%2."/>
      <w:lvlJc w:val="left"/>
      <w:pPr>
        <w:ind w:left="3798" w:hanging="360"/>
      </w:pPr>
    </w:lvl>
    <w:lvl w:ilvl="2" w:tplc="0409001B" w:tentative="1">
      <w:start w:val="1"/>
      <w:numFmt w:val="lowerRoman"/>
      <w:lvlText w:val="%3."/>
      <w:lvlJc w:val="right"/>
      <w:pPr>
        <w:ind w:left="4518" w:hanging="180"/>
      </w:pPr>
    </w:lvl>
    <w:lvl w:ilvl="3" w:tplc="0409000F" w:tentative="1">
      <w:start w:val="1"/>
      <w:numFmt w:val="decimal"/>
      <w:lvlText w:val="%4."/>
      <w:lvlJc w:val="left"/>
      <w:pPr>
        <w:ind w:left="5238" w:hanging="360"/>
      </w:pPr>
    </w:lvl>
    <w:lvl w:ilvl="4" w:tplc="04090019" w:tentative="1">
      <w:start w:val="1"/>
      <w:numFmt w:val="lowerLetter"/>
      <w:lvlText w:val="%5."/>
      <w:lvlJc w:val="left"/>
      <w:pPr>
        <w:ind w:left="5958" w:hanging="360"/>
      </w:pPr>
    </w:lvl>
    <w:lvl w:ilvl="5" w:tplc="0409001B" w:tentative="1">
      <w:start w:val="1"/>
      <w:numFmt w:val="lowerRoman"/>
      <w:lvlText w:val="%6."/>
      <w:lvlJc w:val="right"/>
      <w:pPr>
        <w:ind w:left="6678" w:hanging="180"/>
      </w:pPr>
    </w:lvl>
    <w:lvl w:ilvl="6" w:tplc="0409000F" w:tentative="1">
      <w:start w:val="1"/>
      <w:numFmt w:val="decimal"/>
      <w:lvlText w:val="%7."/>
      <w:lvlJc w:val="left"/>
      <w:pPr>
        <w:ind w:left="7398" w:hanging="360"/>
      </w:pPr>
    </w:lvl>
    <w:lvl w:ilvl="7" w:tplc="04090019" w:tentative="1">
      <w:start w:val="1"/>
      <w:numFmt w:val="lowerLetter"/>
      <w:lvlText w:val="%8."/>
      <w:lvlJc w:val="left"/>
      <w:pPr>
        <w:ind w:left="8118" w:hanging="360"/>
      </w:pPr>
    </w:lvl>
    <w:lvl w:ilvl="8" w:tplc="0409001B" w:tentative="1">
      <w:start w:val="1"/>
      <w:numFmt w:val="lowerRoman"/>
      <w:lvlText w:val="%9."/>
      <w:lvlJc w:val="right"/>
      <w:pPr>
        <w:ind w:left="8838" w:hanging="180"/>
      </w:pPr>
    </w:lvl>
  </w:abstractNum>
  <w:abstractNum w:abstractNumId="11">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E4A96"/>
    <w:multiLevelType w:val="hybridMultilevel"/>
    <w:tmpl w:val="EF7852CE"/>
    <w:lvl w:ilvl="0" w:tplc="3A7ABF0E">
      <w:start w:val="1"/>
      <w:numFmt w:val="decimal"/>
      <w:lvlText w:val="%1."/>
      <w:lvlJc w:val="left"/>
      <w:pPr>
        <w:ind w:left="1080" w:hanging="360"/>
      </w:pPr>
      <w:rPr>
        <w:rFonts w:eastAsia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FA6752"/>
    <w:multiLevelType w:val="hybridMultilevel"/>
    <w:tmpl w:val="D152C5A6"/>
    <w:lvl w:ilvl="0" w:tplc="FEDAA1C8">
      <w:start w:val="1"/>
      <w:numFmt w:val="decimal"/>
      <w:lvlText w:val="%1."/>
      <w:lvlJc w:val="left"/>
      <w:pPr>
        <w:ind w:left="1080" w:hanging="360"/>
      </w:pPr>
      <w:rPr>
        <w:rFonts w:eastAsia="Times New Roman" w:cs="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F5BA0"/>
    <w:multiLevelType w:val="hybridMultilevel"/>
    <w:tmpl w:val="C5D06F3C"/>
    <w:lvl w:ilvl="0" w:tplc="A82E5A3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3BB557AB"/>
    <w:multiLevelType w:val="hybridMultilevel"/>
    <w:tmpl w:val="CDD4B7AC"/>
    <w:lvl w:ilvl="0" w:tplc="F5A20B8E">
      <w:start w:val="1"/>
      <w:numFmt w:val="decimal"/>
      <w:lvlText w:val="%1)"/>
      <w:lvlJc w:val="left"/>
      <w:pPr>
        <w:ind w:left="1069" w:hanging="360"/>
      </w:pPr>
      <w:rPr>
        <w:rFonts w:ascii="GHEA Grapalat" w:eastAsiaTheme="minorHAnsi" w:hAnsi="GHEA Grapalat" w:cs="Sylfaen"/>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F02243"/>
    <w:multiLevelType w:val="hybridMultilevel"/>
    <w:tmpl w:val="B74C61FC"/>
    <w:lvl w:ilvl="0" w:tplc="ABDCB6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43D296C"/>
    <w:multiLevelType w:val="hybridMultilevel"/>
    <w:tmpl w:val="729AEC86"/>
    <w:lvl w:ilvl="0" w:tplc="61685E12">
      <w:start w:val="1"/>
      <w:numFmt w:val="decimal"/>
      <w:lvlText w:val="%1."/>
      <w:lvlJc w:val="left"/>
      <w:pPr>
        <w:ind w:left="2519" w:hanging="360"/>
      </w:pPr>
      <w:rPr>
        <w:rFonts w:eastAsia="Times New Roman" w:hint="default"/>
        <w:b/>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8">
    <w:nsid w:val="44B4763E"/>
    <w:multiLevelType w:val="hybridMultilevel"/>
    <w:tmpl w:val="B3EE3634"/>
    <w:lvl w:ilvl="0" w:tplc="544A2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AFE324E"/>
    <w:multiLevelType w:val="hybridMultilevel"/>
    <w:tmpl w:val="572802CC"/>
    <w:lvl w:ilvl="0" w:tplc="F6CEDCE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4F274615"/>
    <w:multiLevelType w:val="hybridMultilevel"/>
    <w:tmpl w:val="B30C7202"/>
    <w:lvl w:ilvl="0" w:tplc="4C3E6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3">
    <w:nsid w:val="570B1694"/>
    <w:multiLevelType w:val="hybridMultilevel"/>
    <w:tmpl w:val="67828596"/>
    <w:lvl w:ilvl="0" w:tplc="8EF4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481BF4"/>
    <w:multiLevelType w:val="hybridMultilevel"/>
    <w:tmpl w:val="7A6E4D5C"/>
    <w:lvl w:ilvl="0" w:tplc="FF5E7DC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E434C5"/>
    <w:multiLevelType w:val="hybridMultilevel"/>
    <w:tmpl w:val="8F0080AC"/>
    <w:lvl w:ilvl="0" w:tplc="0C00C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C62B31"/>
    <w:multiLevelType w:val="hybridMultilevel"/>
    <w:tmpl w:val="B302F54A"/>
    <w:lvl w:ilvl="0" w:tplc="3DF2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28">
    <w:nsid w:val="60D813C5"/>
    <w:multiLevelType w:val="hybridMultilevel"/>
    <w:tmpl w:val="3572C95E"/>
    <w:lvl w:ilvl="0" w:tplc="E49CF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A74BBC"/>
    <w:multiLevelType w:val="hybridMultilevel"/>
    <w:tmpl w:val="5E3A520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9646F88"/>
    <w:multiLevelType w:val="hybridMultilevel"/>
    <w:tmpl w:val="C18C9CFA"/>
    <w:lvl w:ilvl="0" w:tplc="CADABBB6">
      <w:start w:val="1"/>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6D7612BF"/>
    <w:multiLevelType w:val="hybridMultilevel"/>
    <w:tmpl w:val="A2EA7032"/>
    <w:lvl w:ilvl="0" w:tplc="216206BC">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76001F37"/>
    <w:multiLevelType w:val="hybridMultilevel"/>
    <w:tmpl w:val="2EE0C838"/>
    <w:lvl w:ilvl="0" w:tplc="18607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A579DB"/>
    <w:multiLevelType w:val="hybridMultilevel"/>
    <w:tmpl w:val="0196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2"/>
  </w:num>
  <w:num w:numId="2">
    <w:abstractNumId w:val="3"/>
  </w:num>
  <w:num w:numId="3">
    <w:abstractNumId w:val="4"/>
  </w:num>
  <w:num w:numId="4">
    <w:abstractNumId w:val="11"/>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9"/>
  </w:num>
  <w:num w:numId="8">
    <w:abstractNumId w:val="9"/>
  </w:num>
  <w:num w:numId="9">
    <w:abstractNumId w:val="23"/>
  </w:num>
  <w:num w:numId="10">
    <w:abstractNumId w:val="12"/>
  </w:num>
  <w:num w:numId="11">
    <w:abstractNumId w:val="0"/>
  </w:num>
  <w:num w:numId="12">
    <w:abstractNumId w:val="16"/>
  </w:num>
  <w:num w:numId="13">
    <w:abstractNumId w:val="15"/>
  </w:num>
  <w:num w:numId="14">
    <w:abstractNumId w:val="17"/>
  </w:num>
  <w:num w:numId="15">
    <w:abstractNumId w:val="30"/>
  </w:num>
  <w:num w:numId="16">
    <w:abstractNumId w:val="14"/>
  </w:num>
  <w:num w:numId="17">
    <w:abstractNumId w:val="13"/>
  </w:num>
  <w:num w:numId="18">
    <w:abstractNumId w:val="32"/>
  </w:num>
  <w:num w:numId="19">
    <w:abstractNumId w:val="7"/>
  </w:num>
  <w:num w:numId="20">
    <w:abstractNumId w:val="21"/>
  </w:num>
  <w:num w:numId="21">
    <w:abstractNumId w:val="18"/>
  </w:num>
  <w:num w:numId="22">
    <w:abstractNumId w:val="5"/>
  </w:num>
  <w:num w:numId="23">
    <w:abstractNumId w:val="1"/>
  </w:num>
  <w:num w:numId="24">
    <w:abstractNumId w:val="24"/>
  </w:num>
  <w:num w:numId="25">
    <w:abstractNumId w:val="6"/>
  </w:num>
  <w:num w:numId="26">
    <w:abstractNumId w:val="31"/>
  </w:num>
  <w:num w:numId="27">
    <w:abstractNumId w:val="20"/>
  </w:num>
  <w:num w:numId="28">
    <w:abstractNumId w:val="8"/>
  </w:num>
  <w:num w:numId="29">
    <w:abstractNumId w:val="26"/>
  </w:num>
  <w:num w:numId="30">
    <w:abstractNumId w:val="25"/>
  </w:num>
  <w:num w:numId="31">
    <w:abstractNumId w:val="28"/>
  </w:num>
  <w:num w:numId="32">
    <w:abstractNumId w:val="2"/>
  </w:num>
  <w:num w:numId="33">
    <w:abstractNumId w:val="33"/>
  </w:num>
  <w:num w:numId="34">
    <w:abstractNumId w:val="10"/>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3460C"/>
    <w:rsid w:val="00016B72"/>
    <w:rsid w:val="00023454"/>
    <w:rsid w:val="0007726B"/>
    <w:rsid w:val="000D1290"/>
    <w:rsid w:val="000D591C"/>
    <w:rsid w:val="001749D0"/>
    <w:rsid w:val="0017751A"/>
    <w:rsid w:val="00192A3B"/>
    <w:rsid w:val="001D50D8"/>
    <w:rsid w:val="00223ED4"/>
    <w:rsid w:val="0025375B"/>
    <w:rsid w:val="00271752"/>
    <w:rsid w:val="00296962"/>
    <w:rsid w:val="002B60DF"/>
    <w:rsid w:val="002D6B8B"/>
    <w:rsid w:val="002D7D1C"/>
    <w:rsid w:val="00326307"/>
    <w:rsid w:val="00330E41"/>
    <w:rsid w:val="00353107"/>
    <w:rsid w:val="00365581"/>
    <w:rsid w:val="00381793"/>
    <w:rsid w:val="0038403D"/>
    <w:rsid w:val="003A673C"/>
    <w:rsid w:val="003C74A0"/>
    <w:rsid w:val="003D09B9"/>
    <w:rsid w:val="00403657"/>
    <w:rsid w:val="00430C87"/>
    <w:rsid w:val="00432DC1"/>
    <w:rsid w:val="004510D7"/>
    <w:rsid w:val="00466C8E"/>
    <w:rsid w:val="00480121"/>
    <w:rsid w:val="0049710F"/>
    <w:rsid w:val="005304ED"/>
    <w:rsid w:val="00582195"/>
    <w:rsid w:val="00587494"/>
    <w:rsid w:val="005C2A83"/>
    <w:rsid w:val="00602F61"/>
    <w:rsid w:val="006235DA"/>
    <w:rsid w:val="0064426B"/>
    <w:rsid w:val="006570B6"/>
    <w:rsid w:val="00663B96"/>
    <w:rsid w:val="00681434"/>
    <w:rsid w:val="00694109"/>
    <w:rsid w:val="006974CA"/>
    <w:rsid w:val="006B040D"/>
    <w:rsid w:val="006D6407"/>
    <w:rsid w:val="006D7264"/>
    <w:rsid w:val="006F1E85"/>
    <w:rsid w:val="006F2131"/>
    <w:rsid w:val="006F416B"/>
    <w:rsid w:val="0070143B"/>
    <w:rsid w:val="007014B8"/>
    <w:rsid w:val="007335C9"/>
    <w:rsid w:val="007439D6"/>
    <w:rsid w:val="007579C1"/>
    <w:rsid w:val="00764F96"/>
    <w:rsid w:val="00792A22"/>
    <w:rsid w:val="007C0206"/>
    <w:rsid w:val="007C1723"/>
    <w:rsid w:val="007D1160"/>
    <w:rsid w:val="007D267A"/>
    <w:rsid w:val="007E5AA8"/>
    <w:rsid w:val="00827EB7"/>
    <w:rsid w:val="008323F1"/>
    <w:rsid w:val="00841597"/>
    <w:rsid w:val="00846B82"/>
    <w:rsid w:val="008658FA"/>
    <w:rsid w:val="00873C08"/>
    <w:rsid w:val="008A137E"/>
    <w:rsid w:val="008A6ABB"/>
    <w:rsid w:val="008D595A"/>
    <w:rsid w:val="008F7BFD"/>
    <w:rsid w:val="009827B1"/>
    <w:rsid w:val="009C4C85"/>
    <w:rsid w:val="00A22F1E"/>
    <w:rsid w:val="00A3460C"/>
    <w:rsid w:val="00A36D55"/>
    <w:rsid w:val="00A37E03"/>
    <w:rsid w:val="00A562BC"/>
    <w:rsid w:val="00A63987"/>
    <w:rsid w:val="00A87305"/>
    <w:rsid w:val="00AB3F4C"/>
    <w:rsid w:val="00AC770F"/>
    <w:rsid w:val="00AD7AF6"/>
    <w:rsid w:val="00B10EF0"/>
    <w:rsid w:val="00B13BE7"/>
    <w:rsid w:val="00B42939"/>
    <w:rsid w:val="00B76E94"/>
    <w:rsid w:val="00B90113"/>
    <w:rsid w:val="00B9131C"/>
    <w:rsid w:val="00B9629C"/>
    <w:rsid w:val="00BD6644"/>
    <w:rsid w:val="00C153F3"/>
    <w:rsid w:val="00CB34B0"/>
    <w:rsid w:val="00CB6B8A"/>
    <w:rsid w:val="00CD0090"/>
    <w:rsid w:val="00CD63AE"/>
    <w:rsid w:val="00CE5245"/>
    <w:rsid w:val="00CF39DF"/>
    <w:rsid w:val="00D34CB9"/>
    <w:rsid w:val="00D97AD9"/>
    <w:rsid w:val="00DB4C87"/>
    <w:rsid w:val="00E04B60"/>
    <w:rsid w:val="00E16D41"/>
    <w:rsid w:val="00E25425"/>
    <w:rsid w:val="00E314B2"/>
    <w:rsid w:val="00E63918"/>
    <w:rsid w:val="00E94F46"/>
    <w:rsid w:val="00EA2A55"/>
    <w:rsid w:val="00EB67EE"/>
    <w:rsid w:val="00EC0209"/>
    <w:rsid w:val="00EC313A"/>
    <w:rsid w:val="00F020BA"/>
    <w:rsid w:val="00F2739C"/>
    <w:rsid w:val="00F30B80"/>
    <w:rsid w:val="00F72B7C"/>
    <w:rsid w:val="00F776AB"/>
    <w:rsid w:val="00F9009E"/>
    <w:rsid w:val="00F93570"/>
    <w:rsid w:val="00FA0028"/>
    <w:rsid w:val="00FA5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8A6A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ABB"/>
    <w:rPr>
      <w:b/>
      <w:b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8A6AB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8A6ABB"/>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8A6ABB"/>
    <w:rPr>
      <w:rFonts w:ascii="Times LatArm" w:eastAsia="Times New Roman" w:hAnsi="Times LatArm" w:cs="Times New Roman"/>
      <w:sz w:val="24"/>
      <w:szCs w:val="24"/>
      <w:lang w:val="en-US"/>
    </w:rPr>
  </w:style>
  <w:style w:type="paragraph" w:customStyle="1" w:styleId="mechtex">
    <w:name w:val="mechtex"/>
    <w:basedOn w:val="Normal"/>
    <w:link w:val="mechtexChar"/>
    <w:rsid w:val="008A6ABB"/>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8A6ABB"/>
    <w:rPr>
      <w:rFonts w:ascii="Arial Armenian" w:eastAsia="Times New Roman" w:hAnsi="Arial Armenian" w:cs="Times New Roman"/>
      <w:szCs w:val="20"/>
      <w:lang w:val="en-US" w:eastAsia="ru-RU"/>
    </w:rPr>
  </w:style>
  <w:style w:type="paragraph" w:styleId="BodyText3">
    <w:name w:val="Body Text 3"/>
    <w:basedOn w:val="Normal"/>
    <w:link w:val="BodyText3Char"/>
    <w:rsid w:val="008A6ABB"/>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8A6ABB"/>
    <w:rPr>
      <w:rFonts w:ascii="Arial Armenian" w:eastAsia="Times New Roman" w:hAnsi="Arial Armenian" w:cs="Times New Roman"/>
      <w:sz w:val="16"/>
      <w:szCs w:val="16"/>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8A6ABB"/>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A6ABB"/>
    <w:pPr>
      <w:spacing w:after="120"/>
      <w:ind w:left="360"/>
    </w:pPr>
  </w:style>
  <w:style w:type="character" w:customStyle="1" w:styleId="BodyTextIndentChar">
    <w:name w:val="Body Text Indent Char"/>
    <w:basedOn w:val="DefaultParagraphFont"/>
    <w:link w:val="BodyTextIndent"/>
    <w:uiPriority w:val="99"/>
    <w:semiHidden/>
    <w:rsid w:val="008A6ABB"/>
    <w:rPr>
      <w:lang w:val="en-US"/>
    </w:rPr>
  </w:style>
  <w:style w:type="character" w:customStyle="1" w:styleId="normChar">
    <w:name w:val="norm Char"/>
    <w:link w:val="norm"/>
    <w:uiPriority w:val="99"/>
    <w:locked/>
    <w:rsid w:val="008A6ABB"/>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8A6ABB"/>
    <w:pPr>
      <w:spacing w:after="0" w:line="480" w:lineRule="auto"/>
      <w:ind w:firstLine="709"/>
      <w:jc w:val="both"/>
    </w:pPr>
    <w:rPr>
      <w:rFonts w:ascii="Arial Armenian" w:eastAsia="Times New Roman" w:hAnsi="Arial Armenian" w:cs="Times New Roman"/>
      <w:sz w:val="20"/>
      <w:szCs w:val="20"/>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8A6AB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A6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ABB"/>
    <w:rPr>
      <w:rFonts w:ascii="Segoe UI" w:hAnsi="Segoe UI" w:cs="Segoe UI"/>
      <w:sz w:val="18"/>
      <w:szCs w:val="18"/>
      <w:lang w:val="en-US"/>
    </w:rPr>
  </w:style>
  <w:style w:type="character" w:styleId="CommentReference">
    <w:name w:val="annotation reference"/>
    <w:basedOn w:val="DefaultParagraphFont"/>
    <w:uiPriority w:val="99"/>
    <w:semiHidden/>
    <w:unhideWhenUsed/>
    <w:rsid w:val="008A6ABB"/>
    <w:rPr>
      <w:sz w:val="16"/>
      <w:szCs w:val="16"/>
    </w:rPr>
  </w:style>
  <w:style w:type="paragraph" w:styleId="CommentText">
    <w:name w:val="annotation text"/>
    <w:basedOn w:val="Normal"/>
    <w:link w:val="CommentTextChar"/>
    <w:uiPriority w:val="99"/>
    <w:semiHidden/>
    <w:unhideWhenUsed/>
    <w:rsid w:val="008A6ABB"/>
    <w:pPr>
      <w:spacing w:line="240" w:lineRule="auto"/>
    </w:pPr>
    <w:rPr>
      <w:sz w:val="20"/>
      <w:szCs w:val="20"/>
    </w:rPr>
  </w:style>
  <w:style w:type="character" w:customStyle="1" w:styleId="CommentTextChar">
    <w:name w:val="Comment Text Char"/>
    <w:basedOn w:val="DefaultParagraphFont"/>
    <w:link w:val="CommentText"/>
    <w:uiPriority w:val="99"/>
    <w:semiHidden/>
    <w:rsid w:val="008A6ABB"/>
    <w:rPr>
      <w:sz w:val="20"/>
      <w:szCs w:val="20"/>
      <w:lang w:val="en-US"/>
    </w:rPr>
  </w:style>
  <w:style w:type="paragraph" w:styleId="CommentSubject">
    <w:name w:val="annotation subject"/>
    <w:basedOn w:val="CommentText"/>
    <w:next w:val="CommentText"/>
    <w:link w:val="CommentSubjectChar"/>
    <w:uiPriority w:val="99"/>
    <w:semiHidden/>
    <w:unhideWhenUsed/>
    <w:rsid w:val="008A6ABB"/>
    <w:rPr>
      <w:b/>
      <w:bCs/>
    </w:rPr>
  </w:style>
  <w:style w:type="character" w:customStyle="1" w:styleId="CommentSubjectChar">
    <w:name w:val="Comment Subject Char"/>
    <w:basedOn w:val="CommentTextChar"/>
    <w:link w:val="CommentSubject"/>
    <w:uiPriority w:val="99"/>
    <w:semiHidden/>
    <w:rsid w:val="008A6ABB"/>
    <w:rPr>
      <w:b/>
      <w:bCs/>
      <w:sz w:val="20"/>
      <w:szCs w:val="20"/>
      <w:lang w:val="en-US"/>
    </w:rPr>
  </w:style>
  <w:style w:type="character" w:styleId="Emphasis">
    <w:name w:val="Emphasis"/>
    <w:basedOn w:val="DefaultParagraphFont"/>
    <w:uiPriority w:val="20"/>
    <w:qFormat/>
    <w:rsid w:val="008A6ABB"/>
    <w:rPr>
      <w:i/>
      <w:iCs/>
    </w:rPr>
  </w:style>
  <w:style w:type="character" w:styleId="Hyperlink">
    <w:name w:val="Hyperlink"/>
    <w:basedOn w:val="DefaultParagraphFont"/>
    <w:uiPriority w:val="99"/>
    <w:semiHidden/>
    <w:unhideWhenUsed/>
    <w:rsid w:val="008A6ABB"/>
    <w:rPr>
      <w:color w:val="0000FF"/>
      <w:u w:val="single"/>
    </w:rPr>
  </w:style>
  <w:style w:type="paragraph" w:styleId="Header">
    <w:name w:val="header"/>
    <w:basedOn w:val="Normal"/>
    <w:link w:val="HeaderChar"/>
    <w:uiPriority w:val="99"/>
    <w:unhideWhenUsed/>
    <w:rsid w:val="008A6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ABB"/>
    <w:rPr>
      <w:lang w:val="en-US"/>
    </w:rPr>
  </w:style>
  <w:style w:type="paragraph" w:styleId="Footer">
    <w:name w:val="footer"/>
    <w:basedOn w:val="Normal"/>
    <w:link w:val="FooterChar"/>
    <w:uiPriority w:val="99"/>
    <w:unhideWhenUsed/>
    <w:rsid w:val="008A6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BB"/>
    <w:rPr>
      <w:lang w:val="en-US"/>
    </w:rPr>
  </w:style>
  <w:style w:type="table" w:styleId="TableGrid">
    <w:name w:val="Table Grid"/>
    <w:basedOn w:val="TableNormal"/>
    <w:uiPriority w:val="59"/>
    <w:rsid w:val="008A6AB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1899272">
      <w:bodyDiv w:val="1"/>
      <w:marLeft w:val="0"/>
      <w:marRight w:val="0"/>
      <w:marTop w:val="0"/>
      <w:marBottom w:val="0"/>
      <w:divBdr>
        <w:top w:val="none" w:sz="0" w:space="0" w:color="auto"/>
        <w:left w:val="none" w:sz="0" w:space="0" w:color="auto"/>
        <w:bottom w:val="none" w:sz="0" w:space="0" w:color="auto"/>
        <w:right w:val="none" w:sz="0" w:space="0" w:color="auto"/>
      </w:divBdr>
    </w:div>
    <w:div w:id="12495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943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lis.am/DocumentView.aspx?docid=194326" TargetMode="External"/><Relationship Id="rId4" Type="http://schemas.openxmlformats.org/officeDocument/2006/relationships/settings" Target="settings.xml"/><Relationship Id="rId9" Type="http://schemas.openxmlformats.org/officeDocument/2006/relationships/hyperlink" Target="https://www.arlis.am/DocumentView.aspx?docid=194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AE241-BD7C-4EE1-B725-879F3D8E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78</Pages>
  <Words>18593</Words>
  <Characters>105985</Characters>
  <Application>Microsoft Office Word</Application>
  <DocSecurity>0</DocSecurity>
  <Lines>883</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https://mul2-spm.gov.am/tasks/422701/oneclick/ORENQ.docx?token=7d3dac46a456f3f24dc179cbd4c9483f</cp:keywords>
  <dc:description/>
  <cp:lastModifiedBy>Lida</cp:lastModifiedBy>
  <cp:revision>68</cp:revision>
  <dcterms:created xsi:type="dcterms:W3CDTF">2024-07-19T11:36:00Z</dcterms:created>
  <dcterms:modified xsi:type="dcterms:W3CDTF">2024-10-02T06:27:00Z</dcterms:modified>
</cp:coreProperties>
</file>