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EED" w:rsidRDefault="00212EED" w:rsidP="00212EED">
      <w:pPr>
        <w:pStyle w:val="NormalWeb"/>
        <w:spacing w:before="0" w:after="0" w:line="276" w:lineRule="auto"/>
        <w:ind w:firstLine="36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ՀԻՄՆԱՎՈՐՈՒՄ</w:t>
      </w:r>
    </w:p>
    <w:p w:rsidR="00477663" w:rsidRDefault="00477663" w:rsidP="00212EED">
      <w:pPr>
        <w:pStyle w:val="NormalWeb"/>
        <w:spacing w:before="0" w:after="0" w:line="276" w:lineRule="auto"/>
        <w:ind w:firstLine="36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:rsidR="00477663" w:rsidRPr="009946C8" w:rsidRDefault="00477663" w:rsidP="00212EED">
      <w:pPr>
        <w:pStyle w:val="NormalWeb"/>
        <w:spacing w:before="0" w:after="0" w:line="276" w:lineRule="auto"/>
        <w:ind w:firstLine="360"/>
        <w:jc w:val="center"/>
        <w:rPr>
          <w:rFonts w:ascii="GHEA Grapalat" w:hAnsi="GHEA Grapalat"/>
          <w:b/>
        </w:rPr>
      </w:pPr>
      <w:r w:rsidRPr="00477663">
        <w:rPr>
          <w:rFonts w:ascii="GHEA Grapalat" w:hAnsi="GHEA Grapalat"/>
          <w:b/>
          <w:lang w:val="hy-AM"/>
        </w:rPr>
        <w:t>«Հ</w:t>
      </w:r>
      <w:r w:rsidRPr="00477663">
        <w:rPr>
          <w:rFonts w:ascii="GHEA Grapalat" w:hAnsi="GHEA Grapalat" w:cs="Sylfaen"/>
          <w:b/>
          <w:noProof/>
          <w:lang w:val="hy-AM"/>
        </w:rPr>
        <w:t>ԱՅԱՍՏԱՆԻ</w:t>
      </w:r>
      <w:r w:rsidRPr="00477663">
        <w:rPr>
          <w:rFonts w:ascii="GHEA Grapalat" w:hAnsi="GHEA Grapalat" w:cs="Sylfaen"/>
          <w:b/>
          <w:noProof/>
          <w:lang w:val="af-ZA"/>
        </w:rPr>
        <w:t xml:space="preserve"> </w:t>
      </w:r>
      <w:r w:rsidRPr="00477663">
        <w:rPr>
          <w:rFonts w:ascii="GHEA Grapalat" w:hAnsi="GHEA Grapalat" w:cs="Sylfaen"/>
          <w:b/>
          <w:noProof/>
          <w:lang w:val="hy-AM"/>
        </w:rPr>
        <w:t>ՀԱՆՐԱՊԵՏՈՒԹՅԱՆ</w:t>
      </w:r>
      <w:r w:rsidRPr="00477663">
        <w:rPr>
          <w:rFonts w:ascii="GHEA Grapalat" w:hAnsi="GHEA Grapalat" w:cs="Sylfaen"/>
          <w:b/>
          <w:noProof/>
          <w:lang w:val="af-ZA"/>
        </w:rPr>
        <w:t xml:space="preserve"> </w:t>
      </w:r>
      <w:r w:rsidRPr="00477663">
        <w:rPr>
          <w:rFonts w:ascii="GHEA Grapalat" w:hAnsi="GHEA Grapalat" w:cs="Sylfaen"/>
          <w:b/>
          <w:noProof/>
          <w:lang w:val="hy-AM"/>
        </w:rPr>
        <w:t>ԿԱՌԱՎԱՐՈՒԹՅԱՆ</w:t>
      </w:r>
      <w:r w:rsidRPr="00477663">
        <w:rPr>
          <w:rFonts w:ascii="GHEA Grapalat" w:hAnsi="GHEA Grapalat" w:cs="Sylfaen"/>
          <w:b/>
          <w:noProof/>
          <w:lang w:val="af-ZA"/>
        </w:rPr>
        <w:t xml:space="preserve"> 2023 </w:t>
      </w:r>
      <w:r w:rsidRPr="00477663">
        <w:rPr>
          <w:rFonts w:ascii="GHEA Grapalat" w:hAnsi="GHEA Grapalat" w:cs="Sylfaen"/>
          <w:b/>
          <w:noProof/>
          <w:lang w:val="hy-AM"/>
        </w:rPr>
        <w:t>ԹՎԱԿԱՆԻ</w:t>
      </w:r>
      <w:r w:rsidRPr="00477663">
        <w:rPr>
          <w:rFonts w:ascii="GHEA Grapalat" w:hAnsi="GHEA Grapalat" w:cs="Sylfaen"/>
          <w:b/>
          <w:noProof/>
          <w:lang w:val="af-ZA"/>
        </w:rPr>
        <w:t xml:space="preserve"> </w:t>
      </w:r>
      <w:r w:rsidRPr="00477663">
        <w:rPr>
          <w:rFonts w:ascii="GHEA Grapalat" w:hAnsi="GHEA Grapalat" w:cs="Sylfaen"/>
          <w:b/>
          <w:noProof/>
          <w:lang w:val="hy-AM"/>
        </w:rPr>
        <w:t>ՍԵՊՏԵՄԲԵՐԻ 7</w:t>
      </w:r>
      <w:r w:rsidRPr="00477663">
        <w:rPr>
          <w:rFonts w:ascii="GHEA Grapalat" w:hAnsi="GHEA Grapalat" w:cs="Sylfaen"/>
          <w:b/>
          <w:noProof/>
          <w:lang w:val="af-ZA"/>
        </w:rPr>
        <w:t>-</w:t>
      </w:r>
      <w:r w:rsidRPr="00477663">
        <w:rPr>
          <w:rFonts w:ascii="GHEA Grapalat" w:hAnsi="GHEA Grapalat" w:cs="Sylfaen"/>
          <w:b/>
          <w:noProof/>
          <w:lang w:val="hy-AM"/>
        </w:rPr>
        <w:t>Ի</w:t>
      </w:r>
      <w:r w:rsidRPr="00477663">
        <w:rPr>
          <w:rFonts w:ascii="GHEA Grapalat" w:hAnsi="GHEA Grapalat" w:cs="Sylfaen"/>
          <w:b/>
          <w:noProof/>
          <w:lang w:val="af-ZA"/>
        </w:rPr>
        <w:t xml:space="preserve"> N 1499-</w:t>
      </w:r>
      <w:r w:rsidRPr="00477663">
        <w:rPr>
          <w:rFonts w:ascii="GHEA Grapalat" w:hAnsi="GHEA Grapalat" w:cs="Sylfaen"/>
          <w:b/>
          <w:noProof/>
          <w:lang w:val="hy-AM"/>
        </w:rPr>
        <w:t>Ն</w:t>
      </w:r>
      <w:r w:rsidRPr="00477663">
        <w:rPr>
          <w:rFonts w:ascii="GHEA Grapalat" w:hAnsi="GHEA Grapalat" w:cs="Sylfaen"/>
          <w:b/>
          <w:noProof/>
          <w:lang w:val="af-ZA"/>
        </w:rPr>
        <w:t xml:space="preserve"> </w:t>
      </w:r>
      <w:r w:rsidRPr="00477663">
        <w:rPr>
          <w:rFonts w:ascii="GHEA Grapalat" w:hAnsi="GHEA Grapalat" w:cs="Sylfaen"/>
          <w:b/>
          <w:noProof/>
          <w:lang w:val="hy-AM"/>
        </w:rPr>
        <w:t>ՈՐՈՇՄԱՆ</w:t>
      </w:r>
      <w:r w:rsidRPr="00477663">
        <w:rPr>
          <w:rFonts w:ascii="GHEA Grapalat" w:hAnsi="GHEA Grapalat" w:cs="Sylfaen"/>
          <w:b/>
          <w:noProof/>
          <w:lang w:val="af-ZA"/>
        </w:rPr>
        <w:t xml:space="preserve"> </w:t>
      </w:r>
      <w:r w:rsidRPr="00477663">
        <w:rPr>
          <w:rFonts w:ascii="GHEA Grapalat" w:hAnsi="GHEA Grapalat" w:cs="Sylfaen"/>
          <w:b/>
          <w:noProof/>
          <w:lang w:val="hy-AM"/>
        </w:rPr>
        <w:t>ՄԵՋ</w:t>
      </w:r>
      <w:r w:rsidRPr="00477663">
        <w:rPr>
          <w:rFonts w:ascii="GHEA Grapalat" w:hAnsi="GHEA Grapalat" w:cs="Sylfaen"/>
          <w:b/>
          <w:noProof/>
          <w:lang w:val="af-ZA"/>
        </w:rPr>
        <w:t xml:space="preserve"> </w:t>
      </w:r>
      <w:r w:rsidRPr="00477663">
        <w:rPr>
          <w:rFonts w:ascii="GHEA Grapalat" w:hAnsi="GHEA Grapalat" w:cs="Sylfaen"/>
          <w:b/>
          <w:noProof/>
          <w:lang w:val="hy-AM"/>
        </w:rPr>
        <w:t>ՓՈՓՈԽՈՒԹՅՈՒՆ</w:t>
      </w:r>
      <w:r w:rsidRPr="00477663">
        <w:rPr>
          <w:rFonts w:ascii="GHEA Grapalat" w:hAnsi="GHEA Grapalat" w:cs="Sylfaen"/>
          <w:b/>
          <w:noProof/>
          <w:lang w:val="af-ZA"/>
        </w:rPr>
        <w:t xml:space="preserve">  </w:t>
      </w:r>
      <w:r w:rsidRPr="00477663">
        <w:rPr>
          <w:rFonts w:ascii="GHEA Grapalat" w:hAnsi="GHEA Grapalat" w:cs="Sylfaen"/>
          <w:b/>
          <w:noProof/>
          <w:lang w:val="hy-AM"/>
        </w:rPr>
        <w:t>ԿԱՏԱՐԵԼՈՒ</w:t>
      </w:r>
      <w:r w:rsidRPr="00477663">
        <w:rPr>
          <w:rFonts w:ascii="GHEA Grapalat" w:hAnsi="GHEA Grapalat" w:cs="Sylfaen"/>
          <w:b/>
          <w:noProof/>
          <w:lang w:val="af-ZA"/>
        </w:rPr>
        <w:t xml:space="preserve"> </w:t>
      </w:r>
      <w:r w:rsidRPr="00477663">
        <w:rPr>
          <w:rFonts w:ascii="GHEA Grapalat" w:hAnsi="GHEA Grapalat"/>
          <w:b/>
          <w:bCs/>
          <w:lang w:val="af-ZA"/>
        </w:rPr>
        <w:t>ՄԱՍԻՆ</w:t>
      </w:r>
      <w:r w:rsidRPr="00477663">
        <w:rPr>
          <w:rFonts w:ascii="GHEA Grapalat" w:hAnsi="GHEA Grapalat"/>
          <w:b/>
          <w:lang w:val="hy-AM"/>
        </w:rPr>
        <w:t>» ՀԱՅԱՍՏԱՆԻ ՀԱՆՐԱՊԵՏՈՒԹՅԱ</w:t>
      </w:r>
      <w:r w:rsidR="009946C8">
        <w:rPr>
          <w:rFonts w:ascii="GHEA Grapalat" w:hAnsi="GHEA Grapalat"/>
          <w:b/>
          <w:lang w:val="hy-AM"/>
        </w:rPr>
        <w:t>Ն ԿԱՌԱՎԱՐՈՒԹՅԱՆ ՈՐՈՇՄԱՆ ՆԱԽԱԳ</w:t>
      </w:r>
      <w:r w:rsidR="009946C8">
        <w:rPr>
          <w:rFonts w:ascii="GHEA Grapalat" w:hAnsi="GHEA Grapalat"/>
          <w:b/>
        </w:rPr>
        <w:t>ԾԻ</w:t>
      </w:r>
      <w:bookmarkStart w:id="0" w:name="_GoBack"/>
      <w:bookmarkEnd w:id="0"/>
    </w:p>
    <w:p w:rsidR="00477663" w:rsidRDefault="00477663" w:rsidP="00212EED">
      <w:pPr>
        <w:pStyle w:val="NormalWeb"/>
        <w:spacing w:before="0" w:after="0" w:line="276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477663" w:rsidRPr="00477663" w:rsidRDefault="00477663" w:rsidP="00212EED">
      <w:pPr>
        <w:pStyle w:val="NormalWeb"/>
        <w:spacing w:before="0" w:after="0" w:line="276" w:lineRule="auto"/>
        <w:ind w:firstLine="36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:rsidR="002B17C2" w:rsidRPr="002B17C2" w:rsidRDefault="00212EED" w:rsidP="002B17C2">
      <w:pPr>
        <w:spacing w:after="0" w:line="360" w:lineRule="auto"/>
        <w:ind w:firstLine="567"/>
        <w:jc w:val="both"/>
        <w:rPr>
          <w:rFonts w:ascii="GHEA Grapalat" w:hAnsi="GHEA Grapalat" w:cs="GHEA Grapalat"/>
          <w:bCs/>
          <w:sz w:val="24"/>
          <w:szCs w:val="24"/>
        </w:rPr>
      </w:pPr>
      <w:r w:rsidRPr="007B7A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Համաձայն </w:t>
      </w:r>
      <w:proofErr w:type="spellStart"/>
      <w:r w:rsidR="009946C8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9946C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7B7A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proofErr w:type="spellStart"/>
      <w:r w:rsidR="009946C8">
        <w:rPr>
          <w:rFonts w:ascii="GHEA Grapalat" w:eastAsia="Times New Roman" w:hAnsi="GHEA Grapalat" w:cs="Times New Roman"/>
          <w:color w:val="000000"/>
          <w:sz w:val="24"/>
          <w:szCs w:val="24"/>
        </w:rPr>
        <w:t>անրապետության</w:t>
      </w:r>
      <w:proofErr w:type="spellEnd"/>
      <w:r w:rsidRPr="007B7A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կառ</w:t>
      </w:r>
      <w:r w:rsidR="00543368" w:rsidRPr="007B7A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ավարության 2023</w:t>
      </w:r>
      <w:r w:rsidR="00FC16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43368" w:rsidRPr="007B7A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</w:t>
      </w:r>
      <w:proofErr w:type="spellStart"/>
      <w:r w:rsidR="002B17C2">
        <w:rPr>
          <w:rFonts w:ascii="GHEA Grapalat" w:eastAsia="Times New Roman" w:hAnsi="GHEA Grapalat" w:cs="Times New Roman"/>
          <w:color w:val="000000"/>
          <w:sz w:val="24"/>
          <w:szCs w:val="24"/>
        </w:rPr>
        <w:t>վականի</w:t>
      </w:r>
      <w:proofErr w:type="spellEnd"/>
      <w:r w:rsidR="002B17C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B17C2">
        <w:rPr>
          <w:rFonts w:ascii="GHEA Grapalat" w:eastAsia="Times New Roman" w:hAnsi="GHEA Grapalat" w:cs="Times New Roman"/>
          <w:color w:val="000000"/>
          <w:sz w:val="24"/>
          <w:szCs w:val="24"/>
        </w:rPr>
        <w:t>սեպտեմբերի</w:t>
      </w:r>
      <w:proofErr w:type="spellEnd"/>
      <w:r w:rsidR="00FC16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7-ի </w:t>
      </w:r>
      <w:r w:rsidR="00543368" w:rsidRPr="007B7A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C16B4">
        <w:rPr>
          <w:rFonts w:ascii="GHEA Grapalat" w:eastAsia="Times New Roman" w:hAnsi="GHEA Grapalat" w:cs="Times New Roman"/>
          <w:color w:val="000000"/>
          <w:sz w:val="24"/>
          <w:szCs w:val="24"/>
        </w:rPr>
        <w:t>N</w:t>
      </w:r>
      <w:r w:rsidR="00543368" w:rsidRPr="007B7A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1499-Ն</w:t>
      </w:r>
      <w:r w:rsidRPr="007B7A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04A6C" w:rsidRPr="007B7A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</w:t>
      </w:r>
      <w:r w:rsidR="00175286" w:rsidRPr="007B7A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175286" w:rsidRPr="007B7A30">
        <w:rPr>
          <w:rFonts w:ascii="GHEA Grapalat" w:hAnsi="GHEA Grapalat"/>
          <w:sz w:val="24"/>
          <w:szCs w:val="24"/>
          <w:lang w:val="hy-AM"/>
        </w:rPr>
        <w:t>Աբովյանի Արթուր Վանոյանի անվան թիվ 6 ավագ դպրոց</w:t>
      </w:r>
      <w:r w:rsidR="00E21B00">
        <w:rPr>
          <w:rFonts w:ascii="GHEA Grapalat" w:hAnsi="GHEA Grapalat"/>
          <w:sz w:val="24"/>
          <w:szCs w:val="24"/>
          <w:lang w:val="hy-AM"/>
        </w:rPr>
        <w:t xml:space="preserve">» պետական </w:t>
      </w:r>
      <w:r w:rsidR="00C37BAA">
        <w:rPr>
          <w:rFonts w:ascii="GHEA Grapalat" w:hAnsi="GHEA Grapalat"/>
          <w:sz w:val="24"/>
          <w:szCs w:val="24"/>
          <w:lang w:val="hy-AM"/>
        </w:rPr>
        <w:t>ոչ</w:t>
      </w:r>
      <w:r w:rsidR="00E21B00">
        <w:rPr>
          <w:rFonts w:ascii="GHEA Grapalat" w:hAnsi="GHEA Grapalat"/>
          <w:sz w:val="24"/>
          <w:szCs w:val="24"/>
          <w:lang w:val="hy-AM"/>
        </w:rPr>
        <w:t xml:space="preserve"> առևտրային  կազմակերպությունը </w:t>
      </w:r>
      <w:r w:rsidR="00175286" w:rsidRPr="007B7A30">
        <w:rPr>
          <w:rFonts w:ascii="GHEA Grapalat" w:hAnsi="GHEA Grapalat"/>
          <w:sz w:val="24"/>
          <w:szCs w:val="24"/>
          <w:lang w:val="hy-AM"/>
        </w:rPr>
        <w:t xml:space="preserve"> վերակազմակերպվել է  հիմնական դպրոցի։</w:t>
      </w:r>
      <w:r w:rsidR="007B7A30" w:rsidRPr="007B7A30">
        <w:rPr>
          <w:rFonts w:ascii="GHEA Grapalat" w:hAnsi="GHEA Grapalat"/>
          <w:sz w:val="24"/>
          <w:szCs w:val="24"/>
          <w:lang w:val="hy-AM"/>
        </w:rPr>
        <w:t xml:space="preserve"> </w:t>
      </w:r>
      <w:r w:rsidR="00F47A3B" w:rsidRPr="007B7A30">
        <w:rPr>
          <w:rFonts w:ascii="GHEA Grapalat" w:hAnsi="GHEA Grapalat"/>
          <w:sz w:val="24"/>
          <w:szCs w:val="24"/>
          <w:lang w:val="hy-AM"/>
        </w:rPr>
        <w:t>Նշված որոշմամբ սահմանվել է, որ  2024</w:t>
      </w:r>
      <w:r w:rsidR="00FC16B4">
        <w:rPr>
          <w:rFonts w:ascii="GHEA Grapalat" w:hAnsi="GHEA Grapalat"/>
          <w:sz w:val="24"/>
          <w:szCs w:val="24"/>
        </w:rPr>
        <w:t>-</w:t>
      </w:r>
      <w:r w:rsidR="00F47A3B" w:rsidRPr="007B7A30">
        <w:rPr>
          <w:rFonts w:ascii="GHEA Grapalat" w:hAnsi="GHEA Grapalat"/>
          <w:sz w:val="24"/>
          <w:szCs w:val="24"/>
          <w:lang w:val="hy-AM"/>
        </w:rPr>
        <w:t>2025 ուսումնական տարվանից ավագ դպրոցի 10-րդ դասարանում սովորողների ընդունելություն չի կատարվելու՝ մարման կարգ</w:t>
      </w:r>
      <w:r w:rsidR="007B7A30"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F47A3B" w:rsidRPr="007B7A30">
        <w:rPr>
          <w:rFonts w:ascii="GHEA Grapalat" w:hAnsi="GHEA Grapalat"/>
          <w:sz w:val="24"/>
          <w:szCs w:val="24"/>
          <w:lang w:val="hy-AM"/>
        </w:rPr>
        <w:t>ապահովելով 11-12-րդ դասարանների սովորող</w:t>
      </w:r>
      <w:r w:rsidR="00E21B00">
        <w:rPr>
          <w:rFonts w:ascii="GHEA Grapalat" w:hAnsi="GHEA Grapalat"/>
          <w:sz w:val="24"/>
          <w:szCs w:val="24"/>
          <w:lang w:val="hy-AM"/>
        </w:rPr>
        <w:t>ների</w:t>
      </w:r>
      <w:r w:rsidR="00E4459E" w:rsidRPr="007B7A30">
        <w:rPr>
          <w:rFonts w:ascii="GHEA Grapalat" w:hAnsi="GHEA Grapalat"/>
          <w:sz w:val="24"/>
          <w:szCs w:val="24"/>
          <w:lang w:val="hy-AM"/>
        </w:rPr>
        <w:t xml:space="preserve"> </w:t>
      </w:r>
      <w:r w:rsidR="00F47A3B" w:rsidRPr="007B7A30">
        <w:rPr>
          <w:rFonts w:ascii="GHEA Grapalat" w:hAnsi="GHEA Grapalat"/>
          <w:sz w:val="24"/>
          <w:szCs w:val="24"/>
          <w:lang w:val="hy-AM"/>
        </w:rPr>
        <w:t>բնականոն ուսումնառությունը։</w:t>
      </w:r>
      <w:r w:rsidR="007B7A30">
        <w:rPr>
          <w:rFonts w:ascii="GHEA Grapalat" w:hAnsi="GHEA Grapalat"/>
          <w:sz w:val="24"/>
          <w:szCs w:val="24"/>
          <w:lang w:val="hy-AM"/>
        </w:rPr>
        <w:t xml:space="preserve"> </w:t>
      </w:r>
      <w:r w:rsidR="00F47A3B" w:rsidRPr="007B7A30">
        <w:rPr>
          <w:rFonts w:ascii="GHEA Grapalat" w:hAnsi="GHEA Grapalat"/>
          <w:sz w:val="24"/>
          <w:szCs w:val="24"/>
          <w:lang w:val="hy-AM"/>
        </w:rPr>
        <w:t>Սակայն</w:t>
      </w:r>
      <w:r w:rsidR="00F47A3B" w:rsidRPr="007B7A3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47A3B" w:rsidRPr="007B7A30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F47A3B" w:rsidRPr="007B7A3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47A3B" w:rsidRPr="007B7A30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477663" w:rsidRPr="007B7A3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47A3B" w:rsidRPr="007B7A30">
        <w:rPr>
          <w:rFonts w:ascii="GHEA Grapalat" w:hAnsi="GHEA Grapalat" w:cs="GHEA Grapalat"/>
          <w:bCs/>
          <w:sz w:val="24"/>
          <w:szCs w:val="24"/>
          <w:lang w:val="hy-AM"/>
        </w:rPr>
        <w:t>Կոտայքի</w:t>
      </w:r>
      <w:r w:rsidR="00477663" w:rsidRPr="007B7A30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F47A3B" w:rsidRPr="007B7A30">
        <w:rPr>
          <w:rFonts w:ascii="GHEA Grapalat" w:hAnsi="GHEA Grapalat" w:cs="GHEA Grapalat"/>
          <w:bCs/>
          <w:sz w:val="24"/>
          <w:szCs w:val="24"/>
          <w:lang w:val="hy-AM"/>
        </w:rPr>
        <w:t>մարզի</w:t>
      </w:r>
      <w:r w:rsidR="00C37BAA">
        <w:rPr>
          <w:rFonts w:ascii="GHEA Grapalat" w:hAnsi="GHEA Grapalat" w:cs="GHEA Grapalat"/>
          <w:bCs/>
          <w:sz w:val="24"/>
          <w:szCs w:val="24"/>
          <w:lang w:val="hy-AM"/>
        </w:rPr>
        <w:t>,</w:t>
      </w:r>
      <w:r w:rsidR="00F47A3B" w:rsidRPr="007B7A30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F47A3B" w:rsidRPr="007B7A30">
        <w:rPr>
          <w:rFonts w:ascii="GHEA Grapalat" w:hAnsi="GHEA Grapalat" w:cs="GHEA Grapalat"/>
          <w:bCs/>
          <w:sz w:val="24"/>
          <w:szCs w:val="24"/>
          <w:lang w:val="hy-AM"/>
        </w:rPr>
        <w:t>Աբովյան</w:t>
      </w:r>
      <w:r w:rsidR="00F47A3B" w:rsidRPr="007B7A30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F47A3B" w:rsidRPr="007B7A30">
        <w:rPr>
          <w:rFonts w:ascii="GHEA Grapalat" w:hAnsi="GHEA Grapalat" w:cs="GHEA Grapalat"/>
          <w:bCs/>
          <w:sz w:val="24"/>
          <w:szCs w:val="24"/>
          <w:lang w:val="hy-AM"/>
        </w:rPr>
        <w:t>քաղաքի</w:t>
      </w:r>
      <w:r w:rsidR="00F47A3B" w:rsidRPr="007B7A30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F47A3B" w:rsidRPr="007B7A30">
        <w:rPr>
          <w:rFonts w:ascii="GHEA Grapalat" w:hAnsi="GHEA Grapalat" w:cs="GHEA Grapalat"/>
          <w:bCs/>
          <w:sz w:val="24"/>
          <w:szCs w:val="24"/>
          <w:lang w:val="hy-AM"/>
        </w:rPr>
        <w:t>Սարալանջ</w:t>
      </w:r>
      <w:r w:rsidR="00F47A3B"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F47A3B" w:rsidRPr="00F47A3B">
        <w:rPr>
          <w:rFonts w:ascii="GHEA Grapalat" w:hAnsi="GHEA Grapalat" w:cs="GHEA Grapalat"/>
          <w:bCs/>
          <w:sz w:val="24"/>
          <w:szCs w:val="24"/>
          <w:lang w:val="hy-AM"/>
        </w:rPr>
        <w:t>թաղամասում</w:t>
      </w:r>
      <w:r w:rsidR="00F47A3B"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F47A3B" w:rsidRPr="00F47A3B">
        <w:rPr>
          <w:rFonts w:ascii="GHEA Grapalat" w:hAnsi="GHEA Grapalat" w:cs="GHEA Grapalat"/>
          <w:bCs/>
          <w:sz w:val="24"/>
          <w:szCs w:val="24"/>
          <w:lang w:val="hy-AM"/>
        </w:rPr>
        <w:t>բնակվող</w:t>
      </w:r>
      <w:r w:rsidR="00F47A3B"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 </w:t>
      </w:r>
      <w:r w:rsidR="00E4459E">
        <w:rPr>
          <w:rFonts w:ascii="GHEA Grapalat" w:hAnsi="GHEA Grapalat" w:cs="GHEA Grapalat"/>
          <w:bCs/>
          <w:sz w:val="24"/>
          <w:szCs w:val="24"/>
          <w:lang w:val="hy-AM"/>
        </w:rPr>
        <w:t>ավագ դպրոցի</w:t>
      </w:r>
      <w:r w:rsidR="00F47A3B"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F47A3B" w:rsidRPr="00F47A3B">
        <w:rPr>
          <w:rFonts w:ascii="GHEA Grapalat" w:hAnsi="GHEA Grapalat" w:cs="GHEA Grapalat"/>
          <w:bCs/>
          <w:sz w:val="24"/>
          <w:szCs w:val="24"/>
          <w:lang w:val="hy-AM"/>
        </w:rPr>
        <w:t>երեխաների</w:t>
      </w:r>
      <w:r w:rsidR="00F47A3B"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F47A3B" w:rsidRPr="00F47A3B">
        <w:rPr>
          <w:rFonts w:ascii="GHEA Grapalat" w:hAnsi="GHEA Grapalat" w:cs="GHEA Grapalat"/>
          <w:bCs/>
          <w:sz w:val="24"/>
          <w:szCs w:val="24"/>
          <w:lang w:val="hy-AM"/>
        </w:rPr>
        <w:t>ուսումնական</w:t>
      </w:r>
      <w:r w:rsidR="00F47A3B"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F47A3B" w:rsidRPr="00F47A3B">
        <w:rPr>
          <w:rFonts w:ascii="GHEA Grapalat" w:hAnsi="GHEA Grapalat" w:cs="GHEA Grapalat"/>
          <w:bCs/>
          <w:sz w:val="24"/>
          <w:szCs w:val="24"/>
          <w:lang w:val="hy-AM"/>
        </w:rPr>
        <w:t>գործընթացը</w:t>
      </w:r>
      <w:r w:rsidR="00F47A3B"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F47A3B" w:rsidRPr="00F47A3B">
        <w:rPr>
          <w:rFonts w:ascii="GHEA Grapalat" w:hAnsi="GHEA Grapalat" w:cs="GHEA Grapalat"/>
          <w:bCs/>
          <w:sz w:val="24"/>
          <w:szCs w:val="24"/>
          <w:lang w:val="hy-AM"/>
        </w:rPr>
        <w:t>անխափան</w:t>
      </w:r>
      <w:r w:rsidR="00F47A3B"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F47A3B" w:rsidRPr="00F47A3B">
        <w:rPr>
          <w:rFonts w:ascii="GHEA Grapalat" w:hAnsi="GHEA Grapalat" w:cs="GHEA Grapalat"/>
          <w:bCs/>
          <w:sz w:val="24"/>
          <w:szCs w:val="24"/>
          <w:lang w:val="hy-AM"/>
        </w:rPr>
        <w:t>և</w:t>
      </w:r>
      <w:r w:rsidR="00F47A3B"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F47A3B" w:rsidRPr="00F47A3B">
        <w:rPr>
          <w:rFonts w:ascii="GHEA Grapalat" w:hAnsi="GHEA Grapalat" w:cs="GHEA Grapalat"/>
          <w:bCs/>
          <w:sz w:val="24"/>
          <w:szCs w:val="24"/>
          <w:lang w:val="hy-AM"/>
        </w:rPr>
        <w:t>հարմարավետ</w:t>
      </w:r>
      <w:r w:rsidR="00F47A3B"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F47A3B" w:rsidRPr="00F47A3B">
        <w:rPr>
          <w:rFonts w:ascii="GHEA Grapalat" w:hAnsi="GHEA Grapalat" w:cs="GHEA Grapalat"/>
          <w:bCs/>
          <w:sz w:val="24"/>
          <w:szCs w:val="24"/>
          <w:lang w:val="hy-AM"/>
        </w:rPr>
        <w:t>կազմակերպելու</w:t>
      </w:r>
      <w:r w:rsidR="00F47A3B"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E4459E">
        <w:rPr>
          <w:rFonts w:ascii="GHEA Grapalat" w:hAnsi="GHEA Grapalat" w:cs="GHEA Grapalat"/>
          <w:bCs/>
          <w:sz w:val="24"/>
          <w:szCs w:val="24"/>
          <w:lang w:val="hy-AM"/>
        </w:rPr>
        <w:t>անհրաժեշտություն է առաջացել</w:t>
      </w:r>
      <w:r w:rsidR="00F47A3B" w:rsidRPr="00885D86">
        <w:rPr>
          <w:rFonts w:ascii="GHEA Grapalat" w:hAnsi="GHEA Grapalat" w:cs="GHEA Grapalat"/>
          <w:bCs/>
          <w:sz w:val="24"/>
          <w:szCs w:val="24"/>
          <w:lang w:val="fr-FR"/>
        </w:rPr>
        <w:t>:</w:t>
      </w:r>
      <w:r w:rsidR="00E4459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2B17C2">
        <w:rPr>
          <w:rFonts w:ascii="GHEA Grapalat" w:hAnsi="GHEA Grapalat"/>
          <w:sz w:val="24"/>
          <w:szCs w:val="24"/>
        </w:rPr>
        <w:t>Ա</w:t>
      </w:r>
      <w:r w:rsidR="002B17C2">
        <w:rPr>
          <w:rFonts w:ascii="GHEA Grapalat" w:hAnsi="GHEA Grapalat" w:cs="GHEA Grapalat"/>
          <w:bCs/>
          <w:sz w:val="24"/>
          <w:szCs w:val="24"/>
          <w:lang w:val="hy-AM"/>
        </w:rPr>
        <w:t>բովյան քաղաքում գործում</w:t>
      </w:r>
      <w:r w:rsidR="002B17C2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2B17C2">
        <w:rPr>
          <w:rFonts w:ascii="GHEA Grapalat" w:hAnsi="GHEA Grapalat" w:cs="GHEA Grapalat"/>
          <w:bCs/>
          <w:sz w:val="24"/>
          <w:szCs w:val="24"/>
        </w:rPr>
        <w:t>են</w:t>
      </w:r>
      <w:proofErr w:type="spellEnd"/>
      <w:r w:rsidR="002B17C2">
        <w:rPr>
          <w:rFonts w:ascii="GHEA Grapalat" w:hAnsi="GHEA Grapalat" w:cs="GHEA Grapalat"/>
          <w:bCs/>
          <w:sz w:val="24"/>
          <w:szCs w:val="24"/>
          <w:lang w:val="hy-AM"/>
        </w:rPr>
        <w:t xml:space="preserve"> 2 ավագ դպրոցներ, որոնք ներկայումս գերծանրաբեռնված են և Սարալանջ թաղամասից գտնվում են 1200-2000մ հեռավորության վրա:</w:t>
      </w:r>
      <w:r w:rsidR="002B17C2">
        <w:rPr>
          <w:rFonts w:ascii="GHEA Grapalat" w:hAnsi="GHEA Grapalat" w:cs="GHEA Grapalat"/>
          <w:bCs/>
          <w:sz w:val="24"/>
          <w:szCs w:val="24"/>
        </w:rPr>
        <w:t xml:space="preserve"> </w:t>
      </w:r>
    </w:p>
    <w:p w:rsidR="00E4459E" w:rsidRPr="004634E7" w:rsidRDefault="004634E7" w:rsidP="00E21B00">
      <w:pPr>
        <w:spacing w:after="0" w:line="360" w:lineRule="auto"/>
        <w:ind w:firstLine="567"/>
        <w:jc w:val="both"/>
        <w:rPr>
          <w:rFonts w:ascii="GHEA Grapalat" w:hAnsi="GHEA Grapalat" w:cs="GHEA Grapalat"/>
          <w:bCs/>
          <w:sz w:val="24"/>
          <w:szCs w:val="24"/>
        </w:rPr>
      </w:pPr>
      <w:proofErr w:type="spellStart"/>
      <w:r>
        <w:rPr>
          <w:rFonts w:ascii="GHEA Grapalat" w:hAnsi="GHEA Grapalat" w:cs="GHEA Grapalat"/>
          <w:bCs/>
          <w:sz w:val="24"/>
          <w:szCs w:val="24"/>
        </w:rPr>
        <w:t>Ներկա</w:t>
      </w:r>
      <w:proofErr w:type="spellEnd"/>
      <w:r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պահին</w:t>
      </w:r>
      <w:proofErr w:type="spellEnd"/>
      <w:r>
        <w:rPr>
          <w:rFonts w:ascii="GHEA Grapalat" w:hAnsi="GHEA Grapalat" w:cs="GHEA Grapalat"/>
          <w:bCs/>
          <w:sz w:val="24"/>
          <w:szCs w:val="24"/>
        </w:rPr>
        <w:t xml:space="preserve"> </w:t>
      </w:r>
      <w:r w:rsidRPr="006F5D91">
        <w:rPr>
          <w:rFonts w:ascii="GHEA Grapalat" w:hAnsi="GHEA Grapalat"/>
          <w:sz w:val="24"/>
          <w:szCs w:val="24"/>
          <w:lang w:val="hy-AM"/>
        </w:rPr>
        <w:t>Աբովյանի Արթուր Վանոյանի անվան թիվ 6 հիմնական դպրոց</w:t>
      </w:r>
      <w:r>
        <w:rPr>
          <w:rFonts w:ascii="GHEA Grapalat" w:hAnsi="GHEA Grapalat"/>
          <w:sz w:val="24"/>
          <w:szCs w:val="24"/>
        </w:rPr>
        <w:t xml:space="preserve">ի </w:t>
      </w:r>
      <w:proofErr w:type="spellStart"/>
      <w:r>
        <w:rPr>
          <w:rFonts w:ascii="GHEA Grapalat" w:hAnsi="GHEA Grapalat"/>
          <w:sz w:val="24"/>
          <w:szCs w:val="24"/>
        </w:rPr>
        <w:t>շենքում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տեղակայված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Աբովյանի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թիվ</w:t>
      </w:r>
      <w:proofErr w:type="spellEnd"/>
      <w:r>
        <w:rPr>
          <w:rFonts w:ascii="GHEA Grapalat" w:hAnsi="GHEA Grapalat"/>
          <w:sz w:val="24"/>
          <w:szCs w:val="24"/>
        </w:rPr>
        <w:t xml:space="preserve"> 2 </w:t>
      </w:r>
      <w:proofErr w:type="spellStart"/>
      <w:r>
        <w:rPr>
          <w:rFonts w:ascii="GHEA Grapalat" w:hAnsi="GHEA Grapalat"/>
          <w:sz w:val="24"/>
          <w:szCs w:val="24"/>
        </w:rPr>
        <w:t>հիմնական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դպրոցը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ուսումնական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իրականացն</w:t>
      </w:r>
      <w:r w:rsidR="002B17C2">
        <w:rPr>
          <w:rFonts w:ascii="GHEA Grapalat" w:hAnsi="GHEA Grapalat"/>
          <w:sz w:val="24"/>
          <w:szCs w:val="24"/>
        </w:rPr>
        <w:t>ելու</w:t>
      </w:r>
      <w:proofErr w:type="spellEnd"/>
      <w:r w:rsidR="002B7F9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2B7F9A">
        <w:rPr>
          <w:rFonts w:ascii="GHEA Grapalat" w:hAnsi="GHEA Grapalat"/>
          <w:sz w:val="24"/>
          <w:szCs w:val="24"/>
        </w:rPr>
        <w:t>մինչև</w:t>
      </w:r>
      <w:proofErr w:type="spellEnd"/>
      <w:r w:rsidR="002B7F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7F9A">
        <w:rPr>
          <w:rFonts w:ascii="GHEA Grapalat" w:hAnsi="GHEA Grapalat"/>
          <w:sz w:val="24"/>
          <w:szCs w:val="24"/>
        </w:rPr>
        <w:t>դպրոցի</w:t>
      </w:r>
      <w:proofErr w:type="spellEnd"/>
      <w:r w:rsidR="002B7F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7F9A">
        <w:rPr>
          <w:rFonts w:ascii="GHEA Grapalat" w:hAnsi="GHEA Grapalat"/>
          <w:sz w:val="24"/>
          <w:szCs w:val="24"/>
        </w:rPr>
        <w:t>նոր</w:t>
      </w:r>
      <w:proofErr w:type="spellEnd"/>
      <w:r w:rsidR="002B7F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7F9A">
        <w:rPr>
          <w:rFonts w:ascii="GHEA Grapalat" w:hAnsi="GHEA Grapalat"/>
          <w:sz w:val="24"/>
          <w:szCs w:val="24"/>
        </w:rPr>
        <w:t>շենքի</w:t>
      </w:r>
      <w:proofErr w:type="spellEnd"/>
      <w:r w:rsidR="002B7F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7F9A">
        <w:rPr>
          <w:rFonts w:ascii="GHEA Grapalat" w:hAnsi="GHEA Grapalat"/>
          <w:sz w:val="24"/>
          <w:szCs w:val="24"/>
        </w:rPr>
        <w:t>կառուցումը</w:t>
      </w:r>
      <w:proofErr w:type="spellEnd"/>
      <w:r w:rsidR="002B7F9A">
        <w:rPr>
          <w:rFonts w:ascii="GHEA Grapalat" w:hAnsi="GHEA Grapalat"/>
          <w:sz w:val="24"/>
          <w:szCs w:val="24"/>
        </w:rPr>
        <w:t>։</w:t>
      </w:r>
      <w:r>
        <w:rPr>
          <w:rFonts w:ascii="GHEA Grapalat" w:hAnsi="GHEA Grapalat"/>
          <w:sz w:val="24"/>
          <w:szCs w:val="24"/>
        </w:rPr>
        <w:t xml:space="preserve"> </w:t>
      </w:r>
      <w:r w:rsidR="002B7F9A">
        <w:rPr>
          <w:rFonts w:ascii="GHEA Grapalat" w:hAnsi="GHEA Grapalat"/>
          <w:sz w:val="24"/>
          <w:szCs w:val="24"/>
        </w:rPr>
        <w:t>Ա</w:t>
      </w:r>
      <w:r w:rsidRPr="006F5D91">
        <w:rPr>
          <w:rFonts w:ascii="GHEA Grapalat" w:hAnsi="GHEA Grapalat"/>
          <w:sz w:val="24"/>
          <w:szCs w:val="24"/>
          <w:lang w:val="hy-AM"/>
        </w:rPr>
        <w:t>բովյանի Արթուր Վանոյանի անվան թիվ 6 հիմնական դպրոց</w:t>
      </w:r>
      <w:proofErr w:type="spellStart"/>
      <w:r w:rsidR="00FC16B4">
        <w:rPr>
          <w:rFonts w:ascii="GHEA Grapalat" w:hAnsi="GHEA Grapalat"/>
          <w:sz w:val="24"/>
          <w:szCs w:val="24"/>
        </w:rPr>
        <w:t>ում</w:t>
      </w:r>
      <w:proofErr w:type="spellEnd"/>
      <w:r w:rsidR="00FC16B4">
        <w:rPr>
          <w:rFonts w:ascii="GHEA Grapalat" w:hAnsi="GHEA Grapalat"/>
          <w:sz w:val="24"/>
          <w:szCs w:val="24"/>
        </w:rPr>
        <w:t xml:space="preserve"> 1-9-րդ </w:t>
      </w:r>
      <w:proofErr w:type="spellStart"/>
      <w:r w:rsidR="00FC16B4">
        <w:rPr>
          <w:rFonts w:ascii="GHEA Grapalat" w:hAnsi="GHEA Grapalat"/>
          <w:sz w:val="24"/>
          <w:szCs w:val="24"/>
        </w:rPr>
        <w:t>դասարանների</w:t>
      </w:r>
      <w:proofErr w:type="spellEnd"/>
      <w:r w:rsidR="002B7F9A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սովորողների</w:t>
      </w:r>
      <w:proofErr w:type="spellEnd"/>
      <w:r w:rsidR="002B7F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7F9A">
        <w:rPr>
          <w:rFonts w:ascii="GHEA Grapalat" w:hAnsi="GHEA Grapalat"/>
          <w:sz w:val="24"/>
          <w:szCs w:val="24"/>
        </w:rPr>
        <w:t>լիարժեք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ընդունելությ</w:t>
      </w:r>
      <w:r w:rsidR="00392005">
        <w:rPr>
          <w:rFonts w:ascii="GHEA Grapalat" w:hAnsi="GHEA Grapalat"/>
          <w:sz w:val="24"/>
          <w:szCs w:val="24"/>
        </w:rPr>
        <w:t>ուն</w:t>
      </w:r>
      <w:r w:rsidR="00FC16B4">
        <w:rPr>
          <w:rFonts w:ascii="GHEA Grapalat" w:hAnsi="GHEA Grapalat"/>
          <w:sz w:val="24"/>
          <w:szCs w:val="24"/>
        </w:rPr>
        <w:t>ը</w:t>
      </w:r>
      <w:proofErr w:type="spellEnd"/>
      <w:r w:rsidR="00FC16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C16B4">
        <w:rPr>
          <w:rFonts w:ascii="GHEA Grapalat" w:hAnsi="GHEA Grapalat"/>
          <w:sz w:val="24"/>
          <w:szCs w:val="24"/>
        </w:rPr>
        <w:t>հնարավոր</w:t>
      </w:r>
      <w:proofErr w:type="spellEnd"/>
      <w:r w:rsidR="00FC16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C16B4">
        <w:rPr>
          <w:rFonts w:ascii="GHEA Grapalat" w:hAnsi="GHEA Grapalat"/>
          <w:sz w:val="24"/>
          <w:szCs w:val="24"/>
        </w:rPr>
        <w:t>կլինի</w:t>
      </w:r>
      <w:proofErr w:type="spellEnd"/>
      <w:r w:rsidR="00FC16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C16B4">
        <w:rPr>
          <w:rFonts w:ascii="GHEA Grapalat" w:hAnsi="GHEA Grapalat"/>
          <w:sz w:val="24"/>
          <w:szCs w:val="24"/>
        </w:rPr>
        <w:t>իրականացնել</w:t>
      </w:r>
      <w:proofErr w:type="spellEnd"/>
      <w:r w:rsidR="00FC16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72C3">
        <w:rPr>
          <w:rFonts w:ascii="GHEA Grapalat" w:hAnsi="GHEA Grapalat"/>
          <w:sz w:val="24"/>
          <w:szCs w:val="24"/>
        </w:rPr>
        <w:t>դրանից</w:t>
      </w:r>
      <w:proofErr w:type="spellEnd"/>
      <w:r w:rsidR="002A72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72C3">
        <w:rPr>
          <w:rFonts w:ascii="GHEA Grapalat" w:hAnsi="GHEA Grapalat"/>
          <w:sz w:val="24"/>
          <w:szCs w:val="24"/>
        </w:rPr>
        <w:t>հետո</w:t>
      </w:r>
      <w:proofErr w:type="spellEnd"/>
      <w:r>
        <w:rPr>
          <w:rFonts w:ascii="GHEA Grapalat" w:hAnsi="GHEA Grapalat"/>
          <w:sz w:val="24"/>
          <w:szCs w:val="24"/>
        </w:rPr>
        <w:t xml:space="preserve">։ </w:t>
      </w:r>
    </w:p>
    <w:p w:rsidR="00477663" w:rsidRDefault="00E4459E" w:rsidP="006F5D91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>ՀՀ Կոտայքի մարզպետը  դիմել է ՀՀ կրթության, գիտության, մշակույթի և սպորտի նախարարություն</w:t>
      </w:r>
      <w:r w:rsidR="002F7995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2F7995" w:rsidRPr="002F7995">
        <w:rPr>
          <w:rFonts w:ascii="GHEA Grapalat" w:hAnsi="GHEA Grapalat" w:cs="GHEA Grapalat"/>
          <w:bCs/>
          <w:sz w:val="24"/>
          <w:szCs w:val="24"/>
          <w:lang w:val="hy-AM"/>
        </w:rPr>
        <w:t>(</w:t>
      </w:r>
      <w:r w:rsidR="00477663">
        <w:rPr>
          <w:rFonts w:ascii="GHEA Grapalat" w:hAnsi="GHEA Grapalat" w:cs="GHEA Grapalat"/>
          <w:bCs/>
          <w:sz w:val="24"/>
          <w:szCs w:val="24"/>
          <w:lang w:val="hy-AM"/>
        </w:rPr>
        <w:t>այսուհե</w:t>
      </w:r>
      <w:r w:rsidR="002F7995">
        <w:rPr>
          <w:rFonts w:ascii="GHEA Grapalat" w:hAnsi="GHEA Grapalat" w:cs="GHEA Grapalat"/>
          <w:bCs/>
          <w:sz w:val="24"/>
          <w:szCs w:val="24"/>
          <w:lang w:val="hy-AM"/>
        </w:rPr>
        <w:t xml:space="preserve">տև՝ </w:t>
      </w:r>
      <w:r w:rsidR="00477663">
        <w:rPr>
          <w:rFonts w:ascii="GHEA Grapalat" w:hAnsi="GHEA Grapalat" w:cs="GHEA Grapalat"/>
          <w:bCs/>
          <w:sz w:val="24"/>
          <w:szCs w:val="24"/>
          <w:lang w:val="hy-AM"/>
        </w:rPr>
        <w:t>Ն</w:t>
      </w:r>
      <w:r w:rsidR="002F7995">
        <w:rPr>
          <w:rFonts w:ascii="GHEA Grapalat" w:hAnsi="GHEA Grapalat" w:cs="GHEA Grapalat"/>
          <w:bCs/>
          <w:sz w:val="24"/>
          <w:szCs w:val="24"/>
          <w:lang w:val="hy-AM"/>
        </w:rPr>
        <w:t>ախարարություն</w:t>
      </w:r>
      <w:r w:rsidR="002F7995" w:rsidRPr="002F7995">
        <w:rPr>
          <w:rFonts w:ascii="GHEA Grapalat" w:hAnsi="GHEA Grapalat" w:cs="GHEA Grapalat"/>
          <w:bCs/>
          <w:sz w:val="24"/>
          <w:szCs w:val="24"/>
          <w:lang w:val="hy-AM"/>
        </w:rPr>
        <w:t>)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, սահմանված կարգով թույլատրել 2024-2025 ուս</w:t>
      </w:r>
      <w:proofErr w:type="spellStart"/>
      <w:r w:rsidR="003D1E9F">
        <w:rPr>
          <w:rFonts w:ascii="GHEA Grapalat" w:hAnsi="GHEA Grapalat" w:cs="GHEA Grapalat"/>
          <w:bCs/>
          <w:sz w:val="24"/>
          <w:szCs w:val="24"/>
        </w:rPr>
        <w:t>ուսումնական</w:t>
      </w:r>
      <w:proofErr w:type="spellEnd"/>
      <w:r w:rsidR="003D1E9F">
        <w:rPr>
          <w:rFonts w:ascii="GHEA Grapalat" w:hAnsi="GHEA Grapalat" w:cs="GHEA Grapalat"/>
          <w:bCs/>
          <w:sz w:val="24"/>
          <w:szCs w:val="24"/>
        </w:rPr>
        <w:t xml:space="preserve"> </w:t>
      </w:r>
      <w:r w:rsidR="002F7995">
        <w:rPr>
          <w:rFonts w:ascii="GHEA Grapalat" w:hAnsi="GHEA Grapalat" w:cs="GHEA Grapalat"/>
          <w:bCs/>
          <w:sz w:val="24"/>
          <w:szCs w:val="24"/>
          <w:lang w:val="hy-AM"/>
        </w:rPr>
        <w:t>տ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արում </w:t>
      </w:r>
      <w:r w:rsidR="00477663">
        <w:rPr>
          <w:rFonts w:ascii="GHEA Grapalat" w:hAnsi="GHEA Grapalat" w:cs="GHEA Grapalat"/>
          <w:bCs/>
          <w:sz w:val="24"/>
          <w:szCs w:val="24"/>
          <w:lang w:val="hy-AM"/>
        </w:rPr>
        <w:t>իրականացնել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2F7995">
        <w:rPr>
          <w:rFonts w:ascii="GHEA Grapalat" w:hAnsi="GHEA Grapalat" w:cs="GHEA Grapalat"/>
          <w:bCs/>
          <w:sz w:val="24"/>
          <w:szCs w:val="24"/>
          <w:lang w:val="hy-AM"/>
        </w:rPr>
        <w:t xml:space="preserve">10-րդ դասարանի ընդունելություն՝ ապահովելով նշված թաղամասում  առկա 10-րդ դասարանցիների անխափան ուսումնական </w:t>
      </w:r>
      <w:r w:rsidR="00477663">
        <w:rPr>
          <w:rFonts w:ascii="GHEA Grapalat" w:hAnsi="GHEA Grapalat" w:cs="GHEA Grapalat"/>
          <w:bCs/>
          <w:sz w:val="24"/>
          <w:szCs w:val="24"/>
          <w:lang w:val="hy-AM"/>
        </w:rPr>
        <w:t>գործընթացի</w:t>
      </w:r>
      <w:r w:rsidR="002F7995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477663">
        <w:rPr>
          <w:rFonts w:ascii="GHEA Grapalat" w:hAnsi="GHEA Grapalat" w:cs="GHEA Grapalat"/>
          <w:bCs/>
          <w:sz w:val="24"/>
          <w:szCs w:val="24"/>
          <w:lang w:val="hy-AM"/>
        </w:rPr>
        <w:t>կազմակերպումը</w:t>
      </w:r>
      <w:r w:rsidR="002F7995">
        <w:rPr>
          <w:rFonts w:ascii="GHEA Grapalat" w:hAnsi="GHEA Grapalat" w:cs="GHEA Grapalat"/>
          <w:bCs/>
          <w:sz w:val="24"/>
          <w:szCs w:val="24"/>
          <w:lang w:val="hy-AM"/>
        </w:rPr>
        <w:t xml:space="preserve">, ինչպես նաև  զերծ մնալու ուսուցիչների կրճատման գործընթացից: Նախարարությունը քննարկել է  ՀՀ Կոտայքի մարզպետի </w:t>
      </w:r>
      <w:r w:rsidR="002F7995" w:rsidRPr="006F5D91">
        <w:rPr>
          <w:rFonts w:ascii="GHEA Grapalat" w:hAnsi="GHEA Grapalat" w:cs="GHEA Grapalat"/>
          <w:bCs/>
          <w:sz w:val="24"/>
          <w:szCs w:val="24"/>
          <w:lang w:val="hy-AM"/>
        </w:rPr>
        <w:t xml:space="preserve">և </w:t>
      </w:r>
      <w:r w:rsidR="002F7995" w:rsidRPr="006F5D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2F7995" w:rsidRPr="006F5D91">
        <w:rPr>
          <w:rFonts w:ascii="GHEA Grapalat" w:hAnsi="GHEA Grapalat"/>
          <w:sz w:val="24"/>
          <w:szCs w:val="24"/>
          <w:lang w:val="hy-AM"/>
        </w:rPr>
        <w:t>Աբովյանի Արթուր Վանոյանի անվան թիվ 6 հիմնական դպրոց» պետական ոչ առևտրային կազմակերպության գրությունները</w:t>
      </w:r>
      <w:r w:rsidR="006F5D91">
        <w:rPr>
          <w:rFonts w:ascii="GHEA Grapalat" w:hAnsi="GHEA Grapalat"/>
          <w:sz w:val="24"/>
          <w:szCs w:val="24"/>
          <w:lang w:val="hy-AM"/>
        </w:rPr>
        <w:t xml:space="preserve"> և գ</w:t>
      </w:r>
      <w:r w:rsidR="002F7995" w:rsidRPr="006F5D91">
        <w:rPr>
          <w:rFonts w:ascii="GHEA Grapalat" w:hAnsi="GHEA Grapalat"/>
          <w:sz w:val="24"/>
          <w:szCs w:val="24"/>
          <w:lang w:val="hy-AM"/>
        </w:rPr>
        <w:t>երատեսչական մարմինների քննարկմանն է ներկայացրել</w:t>
      </w:r>
      <w:r w:rsidR="00477663" w:rsidRPr="006F5D91">
        <w:rPr>
          <w:rFonts w:ascii="GHEA Grapalat" w:hAnsi="GHEA Grapalat"/>
          <w:sz w:val="24"/>
          <w:szCs w:val="24"/>
          <w:lang w:val="hy-AM"/>
        </w:rPr>
        <w:t xml:space="preserve"> </w:t>
      </w:r>
      <w:r w:rsidR="00477663" w:rsidRPr="00477663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477663" w:rsidRPr="00175286">
        <w:rPr>
          <w:rFonts w:ascii="GHEA Grapalat" w:hAnsi="GHEA Grapalat"/>
          <w:sz w:val="24"/>
          <w:szCs w:val="24"/>
          <w:lang w:val="hy-AM"/>
        </w:rPr>
        <w:t>«</w:t>
      </w:r>
      <w:r w:rsidR="00477663">
        <w:rPr>
          <w:rFonts w:ascii="GHEA Grapalat" w:hAnsi="GHEA Grapalat"/>
          <w:sz w:val="24"/>
          <w:szCs w:val="24"/>
          <w:lang w:val="hy-AM"/>
        </w:rPr>
        <w:t>Հ</w:t>
      </w:r>
      <w:r w:rsidR="00477663" w:rsidRPr="00477663">
        <w:rPr>
          <w:rFonts w:ascii="GHEA Grapalat" w:hAnsi="GHEA Grapalat" w:cs="Sylfaen"/>
          <w:noProof/>
          <w:sz w:val="24"/>
          <w:szCs w:val="24"/>
          <w:lang w:val="hy-AM"/>
        </w:rPr>
        <w:t>այաստանի</w:t>
      </w:r>
      <w:r w:rsidR="00477663" w:rsidRPr="00477663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477663">
        <w:rPr>
          <w:rFonts w:ascii="GHEA Grapalat" w:hAnsi="GHEA Grapalat" w:cs="Sylfaen"/>
          <w:noProof/>
          <w:sz w:val="24"/>
          <w:szCs w:val="24"/>
          <w:lang w:val="hy-AM"/>
        </w:rPr>
        <w:t>Հ</w:t>
      </w:r>
      <w:r w:rsidR="00477663" w:rsidRPr="00477663">
        <w:rPr>
          <w:rFonts w:ascii="GHEA Grapalat" w:hAnsi="GHEA Grapalat" w:cs="Sylfaen"/>
          <w:noProof/>
          <w:sz w:val="24"/>
          <w:szCs w:val="24"/>
          <w:lang w:val="hy-AM"/>
        </w:rPr>
        <w:t>անրապետության</w:t>
      </w:r>
      <w:r w:rsidR="00477663" w:rsidRPr="00477663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477663" w:rsidRPr="00477663">
        <w:rPr>
          <w:rFonts w:ascii="GHEA Grapalat" w:hAnsi="GHEA Grapalat" w:cs="Sylfaen"/>
          <w:noProof/>
          <w:sz w:val="24"/>
          <w:szCs w:val="24"/>
          <w:lang w:val="hy-AM"/>
        </w:rPr>
        <w:t>կառավարության</w:t>
      </w:r>
      <w:r w:rsidR="00477663" w:rsidRPr="00477663">
        <w:rPr>
          <w:rFonts w:ascii="GHEA Grapalat" w:hAnsi="GHEA Grapalat" w:cs="Sylfaen"/>
          <w:noProof/>
          <w:sz w:val="24"/>
          <w:szCs w:val="24"/>
          <w:lang w:val="af-ZA"/>
        </w:rPr>
        <w:t xml:space="preserve"> 2023 </w:t>
      </w:r>
      <w:r w:rsidR="00477663" w:rsidRPr="00477663">
        <w:rPr>
          <w:rFonts w:ascii="GHEA Grapalat" w:hAnsi="GHEA Grapalat" w:cs="Sylfaen"/>
          <w:noProof/>
          <w:sz w:val="24"/>
          <w:szCs w:val="24"/>
          <w:lang w:val="hy-AM"/>
        </w:rPr>
        <w:t>թվականի</w:t>
      </w:r>
      <w:r w:rsidR="00477663" w:rsidRPr="00477663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477663" w:rsidRPr="00477663">
        <w:rPr>
          <w:rFonts w:ascii="GHEA Grapalat" w:hAnsi="GHEA Grapalat" w:cs="Sylfaen"/>
          <w:noProof/>
          <w:sz w:val="24"/>
          <w:szCs w:val="24"/>
          <w:lang w:val="hy-AM"/>
        </w:rPr>
        <w:t>սեպտեմբերի 7</w:t>
      </w:r>
      <w:r w:rsidR="00477663" w:rsidRPr="00477663">
        <w:rPr>
          <w:rFonts w:ascii="GHEA Grapalat" w:hAnsi="GHEA Grapalat" w:cs="Sylfaen"/>
          <w:noProof/>
          <w:sz w:val="24"/>
          <w:szCs w:val="24"/>
          <w:lang w:val="af-ZA"/>
        </w:rPr>
        <w:t>-</w:t>
      </w:r>
      <w:r w:rsidR="00477663" w:rsidRPr="00477663">
        <w:rPr>
          <w:rFonts w:ascii="GHEA Grapalat" w:hAnsi="GHEA Grapalat" w:cs="Sylfaen"/>
          <w:noProof/>
          <w:sz w:val="24"/>
          <w:szCs w:val="24"/>
          <w:lang w:val="hy-AM"/>
        </w:rPr>
        <w:t>ի</w:t>
      </w:r>
      <w:r w:rsidR="00477663" w:rsidRPr="00477663">
        <w:rPr>
          <w:rFonts w:ascii="GHEA Grapalat" w:hAnsi="GHEA Grapalat" w:cs="Sylfaen"/>
          <w:noProof/>
          <w:sz w:val="24"/>
          <w:szCs w:val="24"/>
          <w:lang w:val="af-ZA"/>
        </w:rPr>
        <w:t xml:space="preserve"> N 1499-</w:t>
      </w:r>
      <w:r w:rsidR="00477663" w:rsidRPr="00477663">
        <w:rPr>
          <w:rFonts w:ascii="GHEA Grapalat" w:hAnsi="GHEA Grapalat" w:cs="Sylfaen"/>
          <w:noProof/>
          <w:sz w:val="24"/>
          <w:szCs w:val="24"/>
          <w:lang w:val="hy-AM"/>
        </w:rPr>
        <w:t>Ն</w:t>
      </w:r>
      <w:r w:rsidR="00477663" w:rsidRPr="00477663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477663" w:rsidRPr="00477663">
        <w:rPr>
          <w:rFonts w:ascii="GHEA Grapalat" w:hAnsi="GHEA Grapalat" w:cs="Sylfaen"/>
          <w:noProof/>
          <w:sz w:val="24"/>
          <w:szCs w:val="24"/>
          <w:lang w:val="hy-AM"/>
        </w:rPr>
        <w:t>որոշման</w:t>
      </w:r>
      <w:r w:rsidR="00477663" w:rsidRPr="00477663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477663" w:rsidRPr="00477663">
        <w:rPr>
          <w:rFonts w:ascii="GHEA Grapalat" w:hAnsi="GHEA Grapalat" w:cs="Sylfaen"/>
          <w:noProof/>
          <w:sz w:val="24"/>
          <w:szCs w:val="24"/>
          <w:lang w:val="hy-AM"/>
        </w:rPr>
        <w:t>մեջ</w:t>
      </w:r>
      <w:r w:rsidR="00477663" w:rsidRPr="00477663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477663" w:rsidRPr="00477663">
        <w:rPr>
          <w:rFonts w:ascii="GHEA Grapalat" w:hAnsi="GHEA Grapalat" w:cs="Sylfaen"/>
          <w:noProof/>
          <w:sz w:val="24"/>
          <w:szCs w:val="24"/>
          <w:lang w:val="hy-AM"/>
        </w:rPr>
        <w:t>փոփոխություն</w:t>
      </w:r>
      <w:r w:rsidR="00477663" w:rsidRPr="00477663">
        <w:rPr>
          <w:rFonts w:ascii="GHEA Grapalat" w:hAnsi="GHEA Grapalat" w:cs="Sylfaen"/>
          <w:noProof/>
          <w:sz w:val="24"/>
          <w:szCs w:val="24"/>
          <w:lang w:val="af-ZA"/>
        </w:rPr>
        <w:t xml:space="preserve">  </w:t>
      </w:r>
      <w:r w:rsidR="00477663" w:rsidRPr="00477663">
        <w:rPr>
          <w:rFonts w:ascii="GHEA Grapalat" w:hAnsi="GHEA Grapalat" w:cs="Sylfaen"/>
          <w:noProof/>
          <w:sz w:val="24"/>
          <w:szCs w:val="24"/>
          <w:lang w:val="hy-AM"/>
        </w:rPr>
        <w:t>կատարելու</w:t>
      </w:r>
      <w:r w:rsidR="00477663" w:rsidRPr="00477663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477663" w:rsidRPr="00477663">
        <w:rPr>
          <w:rFonts w:ascii="GHEA Grapalat" w:hAnsi="GHEA Grapalat"/>
          <w:bCs/>
          <w:sz w:val="24"/>
          <w:szCs w:val="24"/>
          <w:lang w:val="af-ZA"/>
        </w:rPr>
        <w:t>մասին</w:t>
      </w:r>
      <w:r w:rsidR="00477663" w:rsidRPr="00175286">
        <w:rPr>
          <w:rFonts w:ascii="GHEA Grapalat" w:hAnsi="GHEA Grapalat"/>
          <w:sz w:val="24"/>
          <w:szCs w:val="24"/>
          <w:lang w:val="hy-AM"/>
        </w:rPr>
        <w:t>»</w:t>
      </w:r>
      <w:r w:rsidR="00477663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որոշման նախագիծը:</w:t>
      </w:r>
    </w:p>
    <w:p w:rsidR="00477663" w:rsidRPr="00477663" w:rsidRDefault="00477663" w:rsidP="006F5D91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Նշված նախագիծը ընդունվելու դեպում կապահովվի  Սարալանջ </w:t>
      </w:r>
      <w:r w:rsidR="00E21B00">
        <w:rPr>
          <w:rFonts w:ascii="GHEA Grapalat" w:hAnsi="GHEA Grapalat"/>
          <w:sz w:val="24"/>
          <w:szCs w:val="24"/>
          <w:lang w:val="hy-AM"/>
        </w:rPr>
        <w:t xml:space="preserve">թաղամասի </w:t>
      </w:r>
      <w:r>
        <w:rPr>
          <w:rFonts w:ascii="GHEA Grapalat" w:hAnsi="GHEA Grapalat"/>
          <w:sz w:val="24"/>
          <w:szCs w:val="24"/>
          <w:lang w:val="hy-AM"/>
        </w:rPr>
        <w:t xml:space="preserve"> 10-րդ դասարանում սովորողների </w:t>
      </w:r>
      <w:r w:rsidR="00E21B00">
        <w:rPr>
          <w:rFonts w:ascii="GHEA Grapalat" w:hAnsi="GHEA Grapalat"/>
          <w:sz w:val="24"/>
          <w:szCs w:val="24"/>
          <w:lang w:val="hy-AM"/>
        </w:rPr>
        <w:t>2024</w:t>
      </w:r>
      <w:r w:rsidR="002A72C3">
        <w:rPr>
          <w:rFonts w:ascii="GHEA Grapalat" w:hAnsi="GHEA Grapalat"/>
          <w:sz w:val="24"/>
          <w:szCs w:val="24"/>
        </w:rPr>
        <w:t>-</w:t>
      </w:r>
      <w:r w:rsidR="00E21B00">
        <w:rPr>
          <w:rFonts w:ascii="GHEA Grapalat" w:hAnsi="GHEA Grapalat"/>
          <w:sz w:val="24"/>
          <w:szCs w:val="24"/>
          <w:lang w:val="hy-AM"/>
        </w:rPr>
        <w:t xml:space="preserve">2025 </w:t>
      </w:r>
      <w:r>
        <w:rPr>
          <w:rFonts w:ascii="GHEA Grapalat" w:hAnsi="GHEA Grapalat"/>
          <w:sz w:val="24"/>
          <w:szCs w:val="24"/>
          <w:lang w:val="hy-AM"/>
        </w:rPr>
        <w:t xml:space="preserve">ուսումնական </w:t>
      </w:r>
      <w:r w:rsidR="00E21B00">
        <w:rPr>
          <w:rFonts w:ascii="GHEA Grapalat" w:hAnsi="GHEA Grapalat"/>
          <w:sz w:val="24"/>
          <w:szCs w:val="24"/>
          <w:lang w:val="hy-AM"/>
        </w:rPr>
        <w:t xml:space="preserve">տարվա անխափան </w:t>
      </w:r>
      <w:r>
        <w:rPr>
          <w:rFonts w:ascii="GHEA Grapalat" w:hAnsi="GHEA Grapalat"/>
          <w:sz w:val="24"/>
          <w:szCs w:val="24"/>
          <w:lang w:val="hy-AM"/>
        </w:rPr>
        <w:t>գործընթացը:</w:t>
      </w:r>
    </w:p>
    <w:sectPr w:rsidR="00477663" w:rsidRPr="00477663" w:rsidSect="00981351">
      <w:pgSz w:w="11906" w:h="16838"/>
      <w:pgMar w:top="360" w:right="567" w:bottom="567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D45"/>
    <w:rsid w:val="00175286"/>
    <w:rsid w:val="00187D4B"/>
    <w:rsid w:val="00212EED"/>
    <w:rsid w:val="0023457B"/>
    <w:rsid w:val="002A72C3"/>
    <w:rsid w:val="002B17C2"/>
    <w:rsid w:val="002B7F9A"/>
    <w:rsid w:val="002F7995"/>
    <w:rsid w:val="00392005"/>
    <w:rsid w:val="003D1E9F"/>
    <w:rsid w:val="004634E7"/>
    <w:rsid w:val="00477663"/>
    <w:rsid w:val="00543368"/>
    <w:rsid w:val="006F5D91"/>
    <w:rsid w:val="007B7A30"/>
    <w:rsid w:val="008338F1"/>
    <w:rsid w:val="00913DD0"/>
    <w:rsid w:val="009946C8"/>
    <w:rsid w:val="00AF6D45"/>
    <w:rsid w:val="00B448B0"/>
    <w:rsid w:val="00B60E43"/>
    <w:rsid w:val="00C37BAA"/>
    <w:rsid w:val="00D01186"/>
    <w:rsid w:val="00D04A6C"/>
    <w:rsid w:val="00DD3269"/>
    <w:rsid w:val="00E21B00"/>
    <w:rsid w:val="00E4459E"/>
    <w:rsid w:val="00F47A3B"/>
    <w:rsid w:val="00FC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81F59-191D-4773-847E-F8A7E4F2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EE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12EED"/>
    <w:pPr>
      <w:suppressAutoHyphens/>
      <w:autoSpaceDN w:val="0"/>
      <w:spacing w:before="360" w:after="240" w:line="240" w:lineRule="auto"/>
      <w:ind w:left="576" w:hanging="576"/>
      <w:textAlignment w:val="baseline"/>
    </w:pPr>
    <w:rPr>
      <w:rFonts w:ascii="Calibri" w:eastAsia="Calibri" w:hAnsi="Calibri" w:cs="Times New Roman"/>
      <w:lang w:val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Standard"/>
    <w:qFormat/>
    <w:rsid w:val="00212EED"/>
    <w:pPr>
      <w:spacing w:before="280" w:after="280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186"/>
    <w:rPr>
      <w:rFonts w:ascii="Segoe UI" w:hAnsi="Segoe UI" w:cs="Segoe UI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F47A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cp:lastPrinted>2024-08-14T08:42:00Z</cp:lastPrinted>
  <dcterms:created xsi:type="dcterms:W3CDTF">2024-08-14T07:04:00Z</dcterms:created>
  <dcterms:modified xsi:type="dcterms:W3CDTF">2024-10-11T08:08:00Z</dcterms:modified>
</cp:coreProperties>
</file>