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EFA" w:rsidRPr="00D71DF3" w:rsidRDefault="00257EFA" w:rsidP="006F60FF">
      <w:pPr>
        <w:ind w:right="-360"/>
        <w:rPr>
          <w:rFonts w:ascii="GHEA Grapalat" w:hAnsi="GHEA Grapalat" w:cs="Sylfaen"/>
          <w:sz w:val="16"/>
          <w:szCs w:val="16"/>
          <w:lang w:val="hy-AM"/>
        </w:rPr>
      </w:pPr>
      <w:bookmarkStart w:id="0" w:name="_GoBack"/>
      <w:bookmarkEnd w:id="0"/>
    </w:p>
    <w:p w:rsidR="00257EFA" w:rsidRPr="00326187" w:rsidRDefault="00257EFA" w:rsidP="00257EFA">
      <w:pPr>
        <w:tabs>
          <w:tab w:val="left" w:pos="3686"/>
          <w:tab w:val="left" w:pos="4962"/>
          <w:tab w:val="left" w:pos="5245"/>
          <w:tab w:val="left" w:pos="6271"/>
        </w:tabs>
        <w:jc w:val="right"/>
        <w:rPr>
          <w:rFonts w:ascii="GHEA Grapalat" w:eastAsia="Arial Unicode MS" w:hAnsi="GHEA Grapalat" w:cs="Arial Unicode MS"/>
          <w:sz w:val="24"/>
          <w:szCs w:val="24"/>
          <w:lang w:val="af-ZA"/>
        </w:rPr>
      </w:pPr>
      <w:r w:rsidRPr="00326187">
        <w:rPr>
          <w:rFonts w:ascii="GHEA Grapalat" w:eastAsia="Arial Unicode MS" w:hAnsi="GHEA Grapalat" w:cs="Arial Unicode MS"/>
          <w:sz w:val="24"/>
          <w:szCs w:val="24"/>
          <w:lang w:val="pt-BR"/>
        </w:rPr>
        <w:t>ՆԱԽԱԳԻԾ</w:t>
      </w:r>
    </w:p>
    <w:p w:rsidR="00257EFA" w:rsidRPr="00326187" w:rsidRDefault="00257EFA" w:rsidP="00257EFA">
      <w:pPr>
        <w:tabs>
          <w:tab w:val="left" w:pos="6271"/>
        </w:tabs>
        <w:jc w:val="center"/>
        <w:rPr>
          <w:rFonts w:ascii="GHEA Grapalat" w:eastAsia="Arial Unicode MS" w:hAnsi="GHEA Grapalat" w:cs="Arial Unicode MS"/>
          <w:sz w:val="24"/>
          <w:szCs w:val="24"/>
          <w:lang w:val="af-ZA"/>
        </w:rPr>
      </w:pPr>
    </w:p>
    <w:p w:rsidR="00257EFA" w:rsidRPr="00326187" w:rsidRDefault="00257EFA" w:rsidP="00257EFA">
      <w:pPr>
        <w:tabs>
          <w:tab w:val="left" w:pos="6271"/>
        </w:tabs>
        <w:jc w:val="center"/>
        <w:rPr>
          <w:rFonts w:ascii="GHEA Grapalat" w:eastAsia="Arial Unicode MS" w:hAnsi="GHEA Grapalat" w:cs="Arial Unicode MS"/>
          <w:b/>
          <w:sz w:val="24"/>
          <w:szCs w:val="24"/>
          <w:lang w:val="pt-BR"/>
        </w:rPr>
      </w:pPr>
    </w:p>
    <w:p w:rsidR="00257EFA" w:rsidRPr="00326187" w:rsidRDefault="00257EFA" w:rsidP="00D16291">
      <w:pPr>
        <w:tabs>
          <w:tab w:val="left" w:pos="6271"/>
        </w:tabs>
        <w:spacing w:line="360" w:lineRule="auto"/>
        <w:jc w:val="center"/>
        <w:rPr>
          <w:rFonts w:ascii="GHEA Grapalat" w:eastAsia="Arial Unicode MS" w:hAnsi="GHEA Grapalat" w:cs="Arial Unicode MS"/>
          <w:sz w:val="24"/>
          <w:szCs w:val="24"/>
          <w:lang w:val="pt-BR"/>
        </w:rPr>
      </w:pPr>
      <w:r w:rsidRPr="00326187">
        <w:rPr>
          <w:rFonts w:ascii="GHEA Grapalat" w:eastAsia="Arial Unicode MS" w:hAnsi="GHEA Grapalat" w:cs="Arial Unicode MS"/>
          <w:sz w:val="24"/>
          <w:szCs w:val="24"/>
          <w:lang w:val="pt-BR"/>
        </w:rPr>
        <w:t>ՀԱՅԱՍՏԱՆԻ ՀԱՆՐԱՊԵՏՈՒԹՅԱՆ ԿԱՌԱՎԱՐՈՒԹՅՈՒՆ</w:t>
      </w:r>
    </w:p>
    <w:p w:rsidR="00257EFA" w:rsidRPr="00326187" w:rsidRDefault="00257EFA" w:rsidP="00257EFA">
      <w:pPr>
        <w:tabs>
          <w:tab w:val="left" w:pos="6271"/>
        </w:tabs>
        <w:spacing w:line="360" w:lineRule="auto"/>
        <w:jc w:val="center"/>
        <w:rPr>
          <w:rFonts w:ascii="GHEA Grapalat" w:eastAsia="Arial Unicode MS" w:hAnsi="GHEA Grapalat" w:cs="Arial Unicode MS"/>
          <w:sz w:val="24"/>
          <w:szCs w:val="24"/>
          <w:lang w:val="pt-BR"/>
        </w:rPr>
      </w:pPr>
      <w:r w:rsidRPr="00326187">
        <w:rPr>
          <w:rFonts w:ascii="GHEA Grapalat" w:eastAsia="Arial Unicode MS" w:hAnsi="GHEA Grapalat" w:cs="Arial Unicode MS"/>
          <w:sz w:val="24"/>
          <w:szCs w:val="24"/>
          <w:lang w:val="pt-BR"/>
        </w:rPr>
        <w:t>ՈՐՈՇՈՒՄ</w:t>
      </w:r>
    </w:p>
    <w:p w:rsidR="006F60FF" w:rsidRPr="00326187" w:rsidRDefault="006F60FF" w:rsidP="00257EFA">
      <w:pPr>
        <w:tabs>
          <w:tab w:val="left" w:pos="6271"/>
        </w:tabs>
        <w:spacing w:line="360" w:lineRule="auto"/>
        <w:jc w:val="center"/>
        <w:rPr>
          <w:rFonts w:ascii="GHEA Grapalat" w:eastAsia="Arial Unicode MS" w:hAnsi="GHEA Grapalat" w:cs="Arial Unicode MS"/>
          <w:sz w:val="24"/>
          <w:szCs w:val="24"/>
          <w:lang w:val="pt-BR"/>
        </w:rPr>
      </w:pPr>
    </w:p>
    <w:p w:rsidR="006F60FF" w:rsidRPr="00326187" w:rsidRDefault="006F60FF" w:rsidP="006F60FF">
      <w:pPr>
        <w:tabs>
          <w:tab w:val="left" w:pos="6271"/>
        </w:tabs>
        <w:ind w:right="471"/>
        <w:jc w:val="center"/>
        <w:rPr>
          <w:rFonts w:ascii="GHEA Grapalat" w:eastAsia="Arial Unicode MS" w:hAnsi="GHEA Grapalat" w:cs="Sylfaen"/>
          <w:sz w:val="24"/>
          <w:szCs w:val="24"/>
          <w:lang w:val="af-ZA"/>
        </w:rPr>
      </w:pPr>
      <w:r w:rsidRPr="00326187">
        <w:rPr>
          <w:rFonts w:ascii="GHEA Grapalat" w:hAnsi="GHEA Grapalat"/>
          <w:sz w:val="24"/>
          <w:szCs w:val="24"/>
          <w:lang w:val="hy-AM"/>
        </w:rPr>
        <w:t xml:space="preserve">--------- ---------------- </w:t>
      </w:r>
      <w:r w:rsidR="0014656A" w:rsidRPr="00326187">
        <w:rPr>
          <w:rFonts w:ascii="GHEA Grapalat" w:eastAsia="Arial Unicode MS" w:hAnsi="GHEA Grapalat"/>
          <w:sz w:val="24"/>
          <w:szCs w:val="24"/>
          <w:lang w:val="af-ZA"/>
        </w:rPr>
        <w:t>2024</w:t>
      </w:r>
      <w:r w:rsidRPr="00326187">
        <w:rPr>
          <w:rFonts w:ascii="GHEA Grapalat" w:eastAsia="Arial Unicode MS" w:hAnsi="GHEA Grapalat"/>
          <w:sz w:val="24"/>
          <w:szCs w:val="24"/>
          <w:lang w:val="hy-AM"/>
        </w:rPr>
        <w:t xml:space="preserve"> թվականի </w:t>
      </w:r>
      <w:r w:rsidRPr="00326187">
        <w:rPr>
          <w:rFonts w:ascii="GHEA Grapalat" w:eastAsia="Arial Unicode MS" w:hAnsi="GHEA Grapalat"/>
          <w:sz w:val="24"/>
          <w:szCs w:val="24"/>
          <w:lang w:val="af-ZA"/>
        </w:rPr>
        <w:t xml:space="preserve">N- </w:t>
      </w:r>
      <w:r w:rsidR="0014656A" w:rsidRPr="00326187">
        <w:rPr>
          <w:rFonts w:ascii="GHEA Grapalat" w:eastAsia="Arial Unicode MS" w:hAnsi="GHEA Grapalat"/>
          <w:sz w:val="24"/>
          <w:szCs w:val="24"/>
          <w:lang w:val="af-ZA"/>
        </w:rPr>
        <w:t xml:space="preserve"> </w:t>
      </w:r>
      <w:r w:rsidRPr="00326187">
        <w:rPr>
          <w:rFonts w:ascii="GHEA Grapalat" w:eastAsia="Arial Unicode MS" w:hAnsi="GHEA Grapalat" w:cs="Sylfaen"/>
          <w:sz w:val="24"/>
          <w:szCs w:val="24"/>
          <w:lang w:val="hy-AM"/>
        </w:rPr>
        <w:t>Ա</w:t>
      </w:r>
    </w:p>
    <w:p w:rsidR="006F60FF" w:rsidRPr="00326187" w:rsidRDefault="006F60FF" w:rsidP="006F60FF">
      <w:pPr>
        <w:tabs>
          <w:tab w:val="left" w:pos="6271"/>
        </w:tabs>
        <w:ind w:right="471"/>
        <w:jc w:val="center"/>
        <w:rPr>
          <w:rFonts w:ascii="GHEA Grapalat" w:eastAsia="Arial Unicode MS" w:hAnsi="GHEA Grapalat"/>
          <w:sz w:val="24"/>
          <w:szCs w:val="24"/>
          <w:lang w:val="af-ZA"/>
        </w:rPr>
      </w:pPr>
    </w:p>
    <w:p w:rsidR="006F60FF" w:rsidRPr="00326187" w:rsidRDefault="006F60FF" w:rsidP="006F60FF">
      <w:pPr>
        <w:tabs>
          <w:tab w:val="left" w:pos="6271"/>
        </w:tabs>
        <w:spacing w:line="360" w:lineRule="auto"/>
        <w:ind w:right="381"/>
        <w:jc w:val="center"/>
        <w:rPr>
          <w:rFonts w:ascii="GHEA Grapalat" w:eastAsia="Arial Unicode MS" w:hAnsi="GHEA Grapalat" w:cs="Arial Unicode MS"/>
          <w:bCs/>
          <w:sz w:val="24"/>
          <w:szCs w:val="24"/>
          <w:lang w:val="pt-BR"/>
        </w:rPr>
      </w:pPr>
      <w:r w:rsidRPr="0032618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r w:rsidRPr="0032618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32618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r w:rsidRPr="0032618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32618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r w:rsidRPr="0032618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2010 </w:t>
      </w:r>
      <w:r w:rsidRPr="0032618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r w:rsidRPr="0032618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32618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ՄԱՐՏԻ</w:t>
      </w:r>
      <w:r w:rsidRPr="0032618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11-</w:t>
      </w:r>
      <w:r w:rsidRPr="0032618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</w:t>
      </w:r>
      <w:r w:rsidRPr="0032618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N 310-</w:t>
      </w:r>
      <w:r w:rsidRPr="0032618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</w:t>
      </w:r>
      <w:r w:rsidRPr="0032618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32618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ՈՐՈՇՄԱՆ</w:t>
      </w:r>
      <w:r w:rsidRPr="0032618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32618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ՄԵՋ</w:t>
      </w:r>
      <w:r w:rsidRPr="0032618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32618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ԼՐԱՑՈՒՄՆԵՐ</w:t>
      </w:r>
      <w:r w:rsidRPr="0032618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32618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ԿԱՏԱՐԵԼՈՒ</w:t>
      </w:r>
      <w:r w:rsidRPr="0032618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32618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</w:p>
    <w:p w:rsidR="006F60FF" w:rsidRPr="00326187" w:rsidRDefault="006F60FF" w:rsidP="006F60FF">
      <w:pPr>
        <w:tabs>
          <w:tab w:val="left" w:pos="6271"/>
        </w:tabs>
        <w:spacing w:line="360" w:lineRule="auto"/>
        <w:ind w:right="381"/>
        <w:jc w:val="center"/>
        <w:rPr>
          <w:rFonts w:ascii="GHEA Grapalat" w:eastAsia="Arial Unicode MS" w:hAnsi="GHEA Grapalat" w:cs="Arial Unicode MS"/>
          <w:bCs/>
          <w:sz w:val="24"/>
          <w:szCs w:val="24"/>
          <w:lang w:val="pt-BR"/>
        </w:rPr>
      </w:pPr>
    </w:p>
    <w:p w:rsidR="006F60FF" w:rsidRPr="00326187" w:rsidRDefault="006F60FF" w:rsidP="0014656A">
      <w:pPr>
        <w:tabs>
          <w:tab w:val="left" w:pos="6271"/>
          <w:tab w:val="left" w:pos="9270"/>
          <w:tab w:val="left" w:pos="9810"/>
        </w:tabs>
        <w:spacing w:line="360" w:lineRule="auto"/>
        <w:ind w:left="-270" w:right="381" w:firstLine="709"/>
        <w:jc w:val="both"/>
        <w:rPr>
          <w:rFonts w:ascii="GHEA Grapalat" w:eastAsia="Arial Unicode MS" w:hAnsi="GHEA Grapalat" w:cs="Arial Unicode MS"/>
          <w:bCs/>
          <w:sz w:val="24"/>
          <w:szCs w:val="24"/>
          <w:lang w:val="pt-BR"/>
        </w:rPr>
      </w:pPr>
      <w:r w:rsidRPr="00326187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Հիմք ընդունելով «Նորմատիվ </w:t>
      </w:r>
      <w:r w:rsidRPr="00326187">
        <w:rPr>
          <w:rFonts w:ascii="GHEA Grapalat" w:eastAsia="Arial Unicode MS" w:hAnsi="GHEA Grapalat" w:cs="Arial Unicode MS"/>
          <w:sz w:val="24"/>
          <w:szCs w:val="24"/>
        </w:rPr>
        <w:t>ի</w:t>
      </w:r>
      <w:r w:rsidRPr="00326187">
        <w:rPr>
          <w:rFonts w:ascii="GHEA Grapalat" w:eastAsia="Arial Unicode MS" w:hAnsi="GHEA Grapalat" w:cs="Arial Unicode MS"/>
          <w:sz w:val="24"/>
          <w:szCs w:val="24"/>
          <w:lang w:val="ru-RU"/>
        </w:rPr>
        <w:t>րավական</w:t>
      </w:r>
      <w:r w:rsidRPr="00326187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r w:rsidRPr="00326187">
        <w:rPr>
          <w:rFonts w:ascii="GHEA Grapalat" w:eastAsia="Arial Unicode MS" w:hAnsi="GHEA Grapalat" w:cs="Arial Unicode MS"/>
          <w:sz w:val="24"/>
          <w:szCs w:val="24"/>
          <w:lang w:val="ru-RU"/>
        </w:rPr>
        <w:t>ակտերի</w:t>
      </w:r>
      <w:r w:rsidRPr="00326187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r w:rsidRPr="00326187">
        <w:rPr>
          <w:rFonts w:ascii="GHEA Grapalat" w:eastAsia="Arial Unicode MS" w:hAnsi="GHEA Grapalat" w:cs="Arial Unicode MS"/>
          <w:sz w:val="24"/>
          <w:szCs w:val="24"/>
          <w:lang w:val="ru-RU"/>
        </w:rPr>
        <w:t>մասին</w:t>
      </w:r>
      <w:r w:rsidRPr="00326187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» </w:t>
      </w:r>
      <w:r w:rsidRPr="00326187">
        <w:rPr>
          <w:rFonts w:ascii="GHEA Grapalat" w:eastAsia="Arial Unicode MS" w:hAnsi="GHEA Grapalat" w:cs="Arial Unicode MS"/>
          <w:sz w:val="24"/>
          <w:szCs w:val="24"/>
          <w:lang w:val="ru-RU"/>
        </w:rPr>
        <w:t>Հ</w:t>
      </w:r>
      <w:r w:rsidRPr="00326187">
        <w:rPr>
          <w:rFonts w:ascii="GHEA Grapalat" w:eastAsia="Arial Unicode MS" w:hAnsi="GHEA Grapalat" w:cs="Arial Unicode MS"/>
          <w:sz w:val="24"/>
          <w:szCs w:val="24"/>
        </w:rPr>
        <w:t>այաստանի</w:t>
      </w:r>
      <w:r w:rsidRPr="00326187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r w:rsidRPr="00326187">
        <w:rPr>
          <w:rFonts w:ascii="GHEA Grapalat" w:eastAsia="Arial Unicode MS" w:hAnsi="GHEA Grapalat" w:cs="Arial Unicode MS"/>
          <w:sz w:val="24"/>
          <w:szCs w:val="24"/>
          <w:lang w:val="ru-RU"/>
        </w:rPr>
        <w:t>Հ</w:t>
      </w:r>
      <w:r w:rsidRPr="00326187">
        <w:rPr>
          <w:rFonts w:ascii="GHEA Grapalat" w:eastAsia="Arial Unicode MS" w:hAnsi="GHEA Grapalat" w:cs="Arial Unicode MS"/>
          <w:sz w:val="24"/>
          <w:szCs w:val="24"/>
        </w:rPr>
        <w:t>անրապետության</w:t>
      </w:r>
      <w:r w:rsidRPr="00326187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r w:rsidRPr="00326187">
        <w:rPr>
          <w:rFonts w:ascii="GHEA Grapalat" w:eastAsia="Arial Unicode MS" w:hAnsi="GHEA Grapalat" w:cs="Arial Unicode MS"/>
          <w:sz w:val="24"/>
          <w:szCs w:val="24"/>
          <w:lang w:val="ru-RU"/>
        </w:rPr>
        <w:t>օրենքի</w:t>
      </w:r>
      <w:r w:rsidRPr="00326187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34-</w:t>
      </w:r>
      <w:r w:rsidRPr="00326187">
        <w:rPr>
          <w:rFonts w:ascii="GHEA Grapalat" w:eastAsia="Arial Unicode MS" w:hAnsi="GHEA Grapalat" w:cs="Arial Unicode MS"/>
          <w:sz w:val="24"/>
          <w:szCs w:val="24"/>
          <w:lang w:val="ru-RU"/>
        </w:rPr>
        <w:t>րդ</w:t>
      </w:r>
      <w:r w:rsidRPr="00326187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r w:rsidRPr="00326187">
        <w:rPr>
          <w:rFonts w:ascii="GHEA Grapalat" w:eastAsia="Arial Unicode MS" w:hAnsi="GHEA Grapalat" w:cs="Arial Unicode MS"/>
          <w:sz w:val="24"/>
          <w:szCs w:val="24"/>
          <w:lang w:val="ru-RU"/>
        </w:rPr>
        <w:t>հոդված</w:t>
      </w:r>
      <w:r w:rsidRPr="00326187">
        <w:rPr>
          <w:rFonts w:ascii="GHEA Grapalat" w:eastAsia="Arial Unicode MS" w:hAnsi="GHEA Grapalat" w:cs="Arial Unicode MS"/>
          <w:sz w:val="24"/>
          <w:szCs w:val="24"/>
        </w:rPr>
        <w:t>ը</w:t>
      </w:r>
      <w:r w:rsidRPr="00326187">
        <w:rPr>
          <w:rFonts w:ascii="GHEA Grapalat" w:eastAsia="Arial Unicode MS" w:hAnsi="GHEA Grapalat" w:cs="Arial Unicode MS"/>
          <w:sz w:val="24"/>
          <w:szCs w:val="24"/>
          <w:lang w:val="ru-RU"/>
        </w:rPr>
        <w:t>՝</w:t>
      </w:r>
      <w:r w:rsidRPr="00326187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Հայաստանի </w:t>
      </w:r>
      <w:r w:rsidRPr="00326187">
        <w:rPr>
          <w:rFonts w:ascii="GHEA Grapalat" w:eastAsia="Arial Unicode MS" w:hAnsi="GHEA Grapalat" w:cs="Arial Unicode MS"/>
          <w:bCs/>
          <w:sz w:val="24"/>
          <w:szCs w:val="24"/>
        </w:rPr>
        <w:t>Հանրապետության</w:t>
      </w:r>
      <w:r w:rsidRPr="00326187">
        <w:rPr>
          <w:rFonts w:ascii="GHEA Grapalat" w:eastAsia="Arial Unicode MS" w:hAnsi="GHEA Grapalat" w:cs="Arial Unicode MS"/>
          <w:bCs/>
          <w:sz w:val="24"/>
          <w:szCs w:val="24"/>
          <w:lang w:val="pt-BR"/>
        </w:rPr>
        <w:t xml:space="preserve"> </w:t>
      </w:r>
      <w:r w:rsidRPr="00326187">
        <w:rPr>
          <w:rFonts w:ascii="GHEA Grapalat" w:eastAsia="Arial Unicode MS" w:hAnsi="GHEA Grapalat" w:cs="Arial Unicode MS"/>
          <w:bCs/>
          <w:sz w:val="24"/>
          <w:szCs w:val="24"/>
        </w:rPr>
        <w:t>կառավարությունը</w:t>
      </w:r>
      <w:r w:rsidRPr="00326187">
        <w:rPr>
          <w:rFonts w:ascii="GHEA Grapalat" w:eastAsia="Arial Unicode MS" w:hAnsi="GHEA Grapalat" w:cs="Arial Unicode MS"/>
          <w:bCs/>
          <w:sz w:val="24"/>
          <w:szCs w:val="24"/>
          <w:lang w:val="pt-BR"/>
        </w:rPr>
        <w:t xml:space="preserve">  </w:t>
      </w:r>
      <w:r w:rsidRPr="00326187">
        <w:rPr>
          <w:rFonts w:ascii="GHEA Grapalat" w:eastAsia="Arial Unicode MS" w:hAnsi="GHEA Grapalat" w:cs="Arial Unicode MS"/>
          <w:bCs/>
          <w:sz w:val="24"/>
          <w:szCs w:val="24"/>
        </w:rPr>
        <w:t>ո</w:t>
      </w:r>
      <w:r w:rsidRPr="00326187">
        <w:rPr>
          <w:rFonts w:ascii="GHEA Grapalat" w:eastAsia="Arial Unicode MS" w:hAnsi="GHEA Grapalat" w:cs="Arial Unicode MS"/>
          <w:bCs/>
          <w:sz w:val="24"/>
          <w:szCs w:val="24"/>
          <w:lang w:val="af-ZA"/>
        </w:rPr>
        <w:t xml:space="preserve"> </w:t>
      </w:r>
      <w:r w:rsidRPr="00326187">
        <w:rPr>
          <w:rFonts w:ascii="GHEA Grapalat" w:eastAsia="Arial Unicode MS" w:hAnsi="GHEA Grapalat" w:cs="Arial Unicode MS"/>
          <w:bCs/>
          <w:sz w:val="24"/>
          <w:szCs w:val="24"/>
        </w:rPr>
        <w:t>ր</w:t>
      </w:r>
      <w:r w:rsidRPr="00326187">
        <w:rPr>
          <w:rFonts w:ascii="GHEA Grapalat" w:eastAsia="Arial Unicode MS" w:hAnsi="GHEA Grapalat" w:cs="Arial Unicode MS"/>
          <w:bCs/>
          <w:sz w:val="24"/>
          <w:szCs w:val="24"/>
          <w:lang w:val="af-ZA"/>
        </w:rPr>
        <w:t xml:space="preserve"> </w:t>
      </w:r>
      <w:r w:rsidRPr="00326187">
        <w:rPr>
          <w:rFonts w:ascii="GHEA Grapalat" w:eastAsia="Arial Unicode MS" w:hAnsi="GHEA Grapalat" w:cs="Arial Unicode MS"/>
          <w:bCs/>
          <w:sz w:val="24"/>
          <w:szCs w:val="24"/>
        </w:rPr>
        <w:t>ո</w:t>
      </w:r>
      <w:r w:rsidRPr="00326187">
        <w:rPr>
          <w:rFonts w:ascii="GHEA Grapalat" w:eastAsia="Arial Unicode MS" w:hAnsi="GHEA Grapalat" w:cs="Arial Unicode MS"/>
          <w:bCs/>
          <w:sz w:val="24"/>
          <w:szCs w:val="24"/>
          <w:lang w:val="af-ZA"/>
        </w:rPr>
        <w:t xml:space="preserve"> </w:t>
      </w:r>
      <w:r w:rsidRPr="00326187">
        <w:rPr>
          <w:rFonts w:ascii="GHEA Grapalat" w:eastAsia="Arial Unicode MS" w:hAnsi="GHEA Grapalat" w:cs="Arial Unicode MS"/>
          <w:bCs/>
          <w:sz w:val="24"/>
          <w:szCs w:val="24"/>
        </w:rPr>
        <w:t>շ</w:t>
      </w:r>
      <w:r w:rsidRPr="00326187">
        <w:rPr>
          <w:rFonts w:ascii="GHEA Grapalat" w:eastAsia="Arial Unicode MS" w:hAnsi="GHEA Grapalat" w:cs="Arial Unicode MS"/>
          <w:bCs/>
          <w:sz w:val="24"/>
          <w:szCs w:val="24"/>
          <w:lang w:val="af-ZA"/>
        </w:rPr>
        <w:t xml:space="preserve"> </w:t>
      </w:r>
      <w:r w:rsidRPr="00326187">
        <w:rPr>
          <w:rFonts w:ascii="GHEA Grapalat" w:eastAsia="Arial Unicode MS" w:hAnsi="GHEA Grapalat" w:cs="Arial Unicode MS"/>
          <w:bCs/>
          <w:sz w:val="24"/>
          <w:szCs w:val="24"/>
        </w:rPr>
        <w:t>ու</w:t>
      </w:r>
      <w:r w:rsidRPr="00326187">
        <w:rPr>
          <w:rFonts w:ascii="GHEA Grapalat" w:eastAsia="Arial Unicode MS" w:hAnsi="GHEA Grapalat" w:cs="Arial Unicode MS"/>
          <w:bCs/>
          <w:sz w:val="24"/>
          <w:szCs w:val="24"/>
          <w:lang w:val="af-ZA"/>
        </w:rPr>
        <w:t xml:space="preserve"> </w:t>
      </w:r>
      <w:r w:rsidRPr="00326187">
        <w:rPr>
          <w:rFonts w:ascii="GHEA Grapalat" w:eastAsia="Arial Unicode MS" w:hAnsi="GHEA Grapalat" w:cs="Arial Unicode MS"/>
          <w:bCs/>
          <w:sz w:val="24"/>
          <w:szCs w:val="24"/>
        </w:rPr>
        <w:t>մ</w:t>
      </w:r>
      <w:r w:rsidRPr="00326187">
        <w:rPr>
          <w:rFonts w:ascii="GHEA Grapalat" w:eastAsia="Arial Unicode MS" w:hAnsi="GHEA Grapalat" w:cs="Arial Unicode MS"/>
          <w:bCs/>
          <w:sz w:val="24"/>
          <w:szCs w:val="24"/>
          <w:lang w:val="af-ZA"/>
        </w:rPr>
        <w:t xml:space="preserve"> </w:t>
      </w:r>
      <w:r w:rsidRPr="00326187">
        <w:rPr>
          <w:rFonts w:ascii="GHEA Grapalat" w:eastAsia="Arial Unicode MS" w:hAnsi="GHEA Grapalat" w:cs="Arial Unicode MS"/>
          <w:bCs/>
          <w:sz w:val="24"/>
          <w:szCs w:val="24"/>
          <w:lang w:val="pt-BR"/>
        </w:rPr>
        <w:t xml:space="preserve"> </w:t>
      </w:r>
      <w:r w:rsidRPr="00326187">
        <w:rPr>
          <w:rFonts w:ascii="GHEA Grapalat" w:eastAsia="Arial Unicode MS" w:hAnsi="GHEA Grapalat" w:cs="Arial Unicode MS"/>
          <w:bCs/>
          <w:sz w:val="24"/>
          <w:szCs w:val="24"/>
        </w:rPr>
        <w:t>է</w:t>
      </w:r>
      <w:r w:rsidRPr="00326187">
        <w:rPr>
          <w:rFonts w:ascii="GHEA Grapalat" w:eastAsia="Arial Unicode MS" w:hAnsi="GHEA Grapalat" w:cs="Arial Unicode MS"/>
          <w:bCs/>
          <w:sz w:val="24"/>
          <w:szCs w:val="24"/>
          <w:lang w:val="pt-BR"/>
        </w:rPr>
        <w:t>.</w:t>
      </w:r>
    </w:p>
    <w:p w:rsidR="006F60FF" w:rsidRPr="00326187" w:rsidRDefault="006F60FF" w:rsidP="0014656A">
      <w:pPr>
        <w:tabs>
          <w:tab w:val="left" w:pos="6271"/>
          <w:tab w:val="left" w:pos="9270"/>
          <w:tab w:val="left" w:pos="9810"/>
        </w:tabs>
        <w:spacing w:line="360" w:lineRule="auto"/>
        <w:ind w:left="-270" w:right="381" w:firstLine="709"/>
        <w:jc w:val="both"/>
        <w:rPr>
          <w:rFonts w:ascii="GHEA Grapalat" w:eastAsia="Arial Unicode MS" w:hAnsi="GHEA Grapalat" w:cs="Arial Unicode MS"/>
          <w:bCs/>
          <w:sz w:val="24"/>
          <w:szCs w:val="24"/>
          <w:lang w:val="pt-BR"/>
        </w:rPr>
      </w:pPr>
    </w:p>
    <w:p w:rsidR="0014656A" w:rsidRPr="00326187" w:rsidRDefault="006F60FF" w:rsidP="0014656A">
      <w:pPr>
        <w:spacing w:line="360" w:lineRule="auto"/>
        <w:ind w:right="-2" w:firstLine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</w:pPr>
      <w:r w:rsidRPr="0032618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1. </w:t>
      </w:r>
      <w:r w:rsidRPr="0032618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r w:rsidRPr="0032618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32618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</w:t>
      </w:r>
      <w:r w:rsidRPr="00326187">
        <w:rPr>
          <w:rFonts w:ascii="GHEA Grapalat" w:hAnsi="GHEA Grapalat" w:cs="Verdana"/>
          <w:color w:val="000000"/>
          <w:sz w:val="24"/>
          <w:szCs w:val="24"/>
          <w:shd w:val="clear" w:color="auto" w:fill="FFFFFF"/>
        </w:rPr>
        <w:t>ր</w:t>
      </w:r>
      <w:r w:rsidRPr="0032618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ապետության</w:t>
      </w:r>
      <w:r w:rsidRPr="0032618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32618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</w:t>
      </w:r>
      <w:r w:rsidRPr="00326187">
        <w:rPr>
          <w:rFonts w:ascii="GHEA Grapalat" w:hAnsi="GHEA Grapalat" w:cs="Verdana"/>
          <w:color w:val="000000"/>
          <w:sz w:val="24"/>
          <w:szCs w:val="24"/>
          <w:shd w:val="clear" w:color="auto" w:fill="FFFFFF"/>
        </w:rPr>
        <w:t>ր</w:t>
      </w:r>
      <w:r w:rsidRPr="0032618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ության</w:t>
      </w:r>
      <w:r w:rsidRPr="0032618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2010 </w:t>
      </w:r>
      <w:r w:rsidRPr="0032618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r w:rsidRPr="0032618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32618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</w:t>
      </w:r>
      <w:r w:rsidRPr="00326187">
        <w:rPr>
          <w:rFonts w:ascii="GHEA Grapalat" w:hAnsi="GHEA Grapalat" w:cs="Verdana"/>
          <w:color w:val="000000"/>
          <w:sz w:val="24"/>
          <w:szCs w:val="24"/>
          <w:shd w:val="clear" w:color="auto" w:fill="FFFFFF"/>
        </w:rPr>
        <w:t>ր</w:t>
      </w:r>
      <w:r w:rsidRPr="0032618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տի</w:t>
      </w:r>
      <w:r w:rsidRPr="0032618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11-</w:t>
      </w:r>
      <w:r w:rsidRPr="0032618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</w:t>
      </w:r>
      <w:r w:rsidRPr="0032618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«</w:t>
      </w:r>
      <w:r w:rsidRPr="0032618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r w:rsidRPr="0032618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32618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</w:t>
      </w:r>
      <w:r w:rsidRPr="00326187">
        <w:rPr>
          <w:rFonts w:ascii="GHEA Grapalat" w:hAnsi="GHEA Grapalat" w:cs="Verdana"/>
          <w:color w:val="000000"/>
          <w:sz w:val="24"/>
          <w:szCs w:val="24"/>
          <w:shd w:val="clear" w:color="auto" w:fill="FFFFFF"/>
        </w:rPr>
        <w:t>ր</w:t>
      </w:r>
      <w:r w:rsidRPr="0032618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ապետության</w:t>
      </w:r>
      <w:r w:rsidRPr="0032618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32618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ոչ</w:t>
      </w:r>
      <w:r w:rsidRPr="0032618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32618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նյութական</w:t>
      </w:r>
      <w:r w:rsidRPr="0032618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32618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մշակութային</w:t>
      </w:r>
      <w:r w:rsidRPr="0032618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32618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</w:t>
      </w:r>
      <w:r w:rsidRPr="00326187">
        <w:rPr>
          <w:rFonts w:ascii="GHEA Grapalat" w:hAnsi="GHEA Grapalat" w:cs="Verdana"/>
          <w:color w:val="000000"/>
          <w:sz w:val="24"/>
          <w:szCs w:val="24"/>
          <w:shd w:val="clear" w:color="auto" w:fill="FFFFFF"/>
        </w:rPr>
        <w:t>ր</w:t>
      </w:r>
      <w:r w:rsidRPr="0032618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ժեքնե</w:t>
      </w:r>
      <w:r w:rsidRPr="00326187">
        <w:rPr>
          <w:rFonts w:ascii="GHEA Grapalat" w:hAnsi="GHEA Grapalat" w:cs="Verdana"/>
          <w:color w:val="000000"/>
          <w:sz w:val="24"/>
          <w:szCs w:val="24"/>
          <w:shd w:val="clear" w:color="auto" w:fill="FFFFFF"/>
        </w:rPr>
        <w:t>ր</w:t>
      </w:r>
      <w:r w:rsidRPr="0032618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</w:t>
      </w:r>
      <w:r w:rsidRPr="0032618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32618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ցանկե</w:t>
      </w:r>
      <w:r w:rsidRPr="00326187">
        <w:rPr>
          <w:rFonts w:ascii="GHEA Grapalat" w:hAnsi="GHEA Grapalat" w:cs="Verdana"/>
          <w:color w:val="000000"/>
          <w:sz w:val="24"/>
          <w:szCs w:val="24"/>
          <w:shd w:val="clear" w:color="auto" w:fill="FFFFFF"/>
        </w:rPr>
        <w:t>ր</w:t>
      </w:r>
      <w:r w:rsidRPr="0032618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</w:t>
      </w:r>
      <w:r w:rsidRPr="0032618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32618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կազմման</w:t>
      </w:r>
      <w:r w:rsidRPr="0032618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32618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չափո</w:t>
      </w:r>
      <w:r w:rsidRPr="00326187">
        <w:rPr>
          <w:rFonts w:ascii="GHEA Grapalat" w:hAnsi="GHEA Grapalat" w:cs="Verdana"/>
          <w:color w:val="000000"/>
          <w:sz w:val="24"/>
          <w:szCs w:val="24"/>
          <w:shd w:val="clear" w:color="auto" w:fill="FFFFFF"/>
        </w:rPr>
        <w:t>ր</w:t>
      </w:r>
      <w:r w:rsidRPr="0032618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ոշիչնե</w:t>
      </w:r>
      <w:r w:rsidRPr="00326187">
        <w:rPr>
          <w:rFonts w:ascii="GHEA Grapalat" w:hAnsi="GHEA Grapalat" w:cs="Verdana"/>
          <w:color w:val="000000"/>
          <w:sz w:val="24"/>
          <w:szCs w:val="24"/>
          <w:shd w:val="clear" w:color="auto" w:fill="FFFFFF"/>
        </w:rPr>
        <w:t>ր</w:t>
      </w:r>
      <w:r w:rsidRPr="0032618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</w:t>
      </w:r>
      <w:r w:rsidRPr="0032618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32618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32618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32618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ոչ</w:t>
      </w:r>
      <w:r w:rsidRPr="0032618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32618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նյութական</w:t>
      </w:r>
      <w:r w:rsidRPr="0032618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32618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մշակութային</w:t>
      </w:r>
      <w:r w:rsidRPr="0032618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32618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ժառանգության</w:t>
      </w:r>
      <w:r w:rsidRPr="0032618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32618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</w:t>
      </w:r>
      <w:r w:rsidRPr="00326187">
        <w:rPr>
          <w:rFonts w:ascii="GHEA Grapalat" w:hAnsi="GHEA Grapalat" w:cs="Verdana"/>
          <w:color w:val="000000"/>
          <w:sz w:val="24"/>
          <w:szCs w:val="24"/>
          <w:shd w:val="clear" w:color="auto" w:fill="FFFFFF"/>
        </w:rPr>
        <w:t>ր</w:t>
      </w:r>
      <w:r w:rsidRPr="0032618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ժեքնե</w:t>
      </w:r>
      <w:r w:rsidRPr="00326187">
        <w:rPr>
          <w:rFonts w:ascii="GHEA Grapalat" w:hAnsi="GHEA Grapalat" w:cs="Verdana"/>
          <w:color w:val="000000"/>
          <w:sz w:val="24"/>
          <w:szCs w:val="24"/>
          <w:shd w:val="clear" w:color="auto" w:fill="FFFFFF"/>
        </w:rPr>
        <w:t>ր</w:t>
      </w:r>
      <w:r w:rsidRPr="0032618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</w:t>
      </w:r>
      <w:r w:rsidRPr="0032618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32618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ցանկը</w:t>
      </w:r>
      <w:r w:rsidRPr="0032618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32618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հաստատելու</w:t>
      </w:r>
      <w:r w:rsidRPr="0032618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32618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r w:rsidRPr="0032618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» N 310-</w:t>
      </w:r>
      <w:r w:rsidRPr="0032618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</w:t>
      </w:r>
      <w:r w:rsidRPr="0032618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32618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</w:t>
      </w:r>
      <w:r w:rsidRPr="00326187">
        <w:rPr>
          <w:rFonts w:ascii="GHEA Grapalat" w:hAnsi="GHEA Grapalat" w:cs="Verdana"/>
          <w:color w:val="000000"/>
          <w:sz w:val="24"/>
          <w:szCs w:val="24"/>
          <w:shd w:val="clear" w:color="auto" w:fill="FFFFFF"/>
        </w:rPr>
        <w:t>ր</w:t>
      </w:r>
      <w:r w:rsidRPr="0032618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ոշման</w:t>
      </w:r>
      <w:r w:rsidR="0014656A" w:rsidRPr="0032618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14656A" w:rsidRPr="0032618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նախագծի</w:t>
      </w:r>
      <w:r w:rsidR="0014656A" w:rsidRPr="0032618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N 2 </w:t>
      </w:r>
      <w:r w:rsidR="00A76129" w:rsidRPr="0032618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հավելված</w:t>
      </w:r>
      <w:r w:rsidR="00A76129" w:rsidRPr="003261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ում </w:t>
      </w:r>
      <w:r w:rsidR="0014656A" w:rsidRPr="0032618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կատարել</w:t>
      </w:r>
      <w:r w:rsidR="0014656A" w:rsidRPr="0032618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14656A" w:rsidRPr="0032618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հետևյալ</w:t>
      </w:r>
      <w:r w:rsidR="0014656A" w:rsidRPr="0032618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14656A" w:rsidRPr="0032618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լրացումները</w:t>
      </w:r>
      <w:r w:rsidR="0014656A" w:rsidRPr="0032618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`</w:t>
      </w:r>
    </w:p>
    <w:p w:rsidR="0014656A" w:rsidRPr="00326187" w:rsidRDefault="0014656A" w:rsidP="0014656A">
      <w:pPr>
        <w:spacing w:line="360" w:lineRule="auto"/>
        <w:ind w:right="-2" w:firstLine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</w:pPr>
      <w:r w:rsidRPr="0032618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1) </w:t>
      </w:r>
      <w:r w:rsidRPr="003261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լ</w:t>
      </w:r>
      <w:r w:rsidRPr="00326187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Pr="003261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ացնել</w:t>
      </w:r>
      <w:r w:rsidRPr="00326187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3261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նո</w:t>
      </w:r>
      <w:r w:rsidRPr="00326187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Pr="003261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</w:t>
      </w:r>
      <w:r w:rsidRPr="00326187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5</w:t>
      </w:r>
      <w:r w:rsidR="00397246" w:rsidRPr="00326187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2</w:t>
      </w:r>
      <w:r w:rsidRPr="00326187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-</w:t>
      </w:r>
      <w:r w:rsidR="00326187" w:rsidRPr="003261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68</w:t>
      </w:r>
      <w:r w:rsidRPr="00326187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-</w:t>
      </w:r>
      <w:r w:rsidRPr="00326187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րդ</w:t>
      </w:r>
      <w:r w:rsidRPr="00326187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3261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կետե</w:t>
      </w:r>
      <w:r w:rsidRPr="00326187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Pr="003261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ով՝</w:t>
      </w:r>
      <w:r w:rsidRPr="00326187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3261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համաձայն</w:t>
      </w:r>
      <w:r w:rsidRPr="00326187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3261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հավելվածի</w:t>
      </w:r>
      <w:r w:rsidRPr="00326187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.</w:t>
      </w:r>
    </w:p>
    <w:p w:rsidR="0014656A" w:rsidRPr="00326187" w:rsidRDefault="0014656A" w:rsidP="0014656A">
      <w:pPr>
        <w:spacing w:line="360" w:lineRule="auto"/>
        <w:ind w:right="-2" w:firstLine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</w:pPr>
    </w:p>
    <w:p w:rsidR="0014656A" w:rsidRPr="00326187" w:rsidRDefault="0014656A" w:rsidP="0014656A">
      <w:pPr>
        <w:spacing w:line="360" w:lineRule="auto"/>
        <w:ind w:right="-2" w:firstLine="709"/>
        <w:jc w:val="both"/>
        <w:rPr>
          <w:rFonts w:ascii="GHEA Grapalat" w:eastAsia="Arial Unicode MS" w:hAnsi="GHEA Grapalat" w:cs="Arial Unicode MS"/>
          <w:sz w:val="24"/>
          <w:szCs w:val="24"/>
          <w:lang w:val="pt-BR"/>
        </w:rPr>
      </w:pPr>
      <w:r w:rsidRPr="00326187">
        <w:rPr>
          <w:rFonts w:ascii="GHEA Grapalat" w:eastAsia="Arial Unicode MS" w:hAnsi="GHEA Grapalat" w:cs="Arial Unicode MS"/>
          <w:bCs/>
          <w:sz w:val="24"/>
          <w:szCs w:val="24"/>
          <w:lang w:val="fr-FR"/>
        </w:rPr>
        <w:t>2. Սույն որոշումը ուժի մեջ է մտնում պաշտոնական հրապարակմանը հաջորդող օրվան</w:t>
      </w:r>
      <w:r w:rsidRPr="00326187">
        <w:rPr>
          <w:rFonts w:ascii="GHEA Grapalat" w:eastAsia="Arial Unicode MS" w:hAnsi="GHEA Grapalat" w:cs="Arial Unicode MS"/>
          <w:bCs/>
          <w:sz w:val="24"/>
          <w:lang w:val="fr-FR"/>
        </w:rPr>
        <w:t>ից:</w:t>
      </w:r>
    </w:p>
    <w:p w:rsidR="00D16291" w:rsidRPr="00326187" w:rsidRDefault="00D16291" w:rsidP="0014656A">
      <w:pPr>
        <w:spacing w:line="360" w:lineRule="auto"/>
        <w:ind w:left="-270" w:right="381" w:firstLine="709"/>
        <w:jc w:val="both"/>
        <w:rPr>
          <w:rFonts w:ascii="GHEA Grapalat" w:eastAsia="Arial Unicode MS" w:hAnsi="GHEA Grapalat" w:cs="Arial Unicode MS"/>
          <w:sz w:val="24"/>
          <w:szCs w:val="24"/>
          <w:lang w:val="pt-BR"/>
        </w:rPr>
      </w:pPr>
    </w:p>
    <w:p w:rsidR="0014656A" w:rsidRPr="00326187" w:rsidRDefault="0014656A" w:rsidP="0014656A">
      <w:pPr>
        <w:spacing w:line="360" w:lineRule="auto"/>
        <w:ind w:left="-270" w:right="381" w:firstLine="709"/>
        <w:jc w:val="both"/>
        <w:rPr>
          <w:rFonts w:ascii="GHEA Grapalat" w:eastAsia="Arial Unicode MS" w:hAnsi="GHEA Grapalat" w:cs="Arial Unicode MS"/>
          <w:sz w:val="24"/>
          <w:szCs w:val="24"/>
          <w:lang w:val="pt-BR"/>
        </w:rPr>
      </w:pPr>
    </w:p>
    <w:p w:rsidR="0014656A" w:rsidRPr="00326187" w:rsidRDefault="0014656A" w:rsidP="0014656A">
      <w:pPr>
        <w:tabs>
          <w:tab w:val="left" w:pos="6271"/>
        </w:tabs>
        <w:spacing w:line="360" w:lineRule="auto"/>
        <w:jc w:val="both"/>
        <w:rPr>
          <w:rFonts w:ascii="GHEA Grapalat" w:eastAsia="Arial Unicode MS" w:hAnsi="GHEA Grapalat" w:cs="Arial Unicode MS"/>
          <w:sz w:val="24"/>
          <w:szCs w:val="24"/>
          <w:lang w:val="pt-BR"/>
        </w:rPr>
      </w:pPr>
      <w:r w:rsidRPr="00326187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ՀԱՅԱՍՏԱՆԻ ՀԱՆՐԱՊԵՏՈՒԹՅԱՆ </w:t>
      </w:r>
    </w:p>
    <w:p w:rsidR="0014656A" w:rsidRPr="00326187" w:rsidRDefault="0014656A" w:rsidP="0014656A">
      <w:pPr>
        <w:tabs>
          <w:tab w:val="left" w:pos="6271"/>
        </w:tabs>
        <w:spacing w:line="360" w:lineRule="auto"/>
        <w:ind w:right="707"/>
        <w:jc w:val="both"/>
        <w:rPr>
          <w:rFonts w:ascii="GHEA Grapalat" w:eastAsia="Arial Unicode MS" w:hAnsi="GHEA Grapalat" w:cs="Arial Unicode MS"/>
          <w:lang w:val="fr-FR"/>
        </w:rPr>
        <w:sectPr w:rsidR="0014656A" w:rsidRPr="00326187" w:rsidSect="00B44944">
          <w:pgSz w:w="12240" w:h="15840"/>
          <w:pgMar w:top="1134" w:right="760" w:bottom="1134" w:left="1559" w:header="709" w:footer="709" w:gutter="0"/>
          <w:cols w:space="708"/>
          <w:docGrid w:linePitch="360"/>
        </w:sectPr>
      </w:pPr>
      <w:r w:rsidRPr="00326187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ՎԱՐՉԱՊԵՏ                                                   </w:t>
      </w:r>
      <w:r w:rsidRPr="00326187">
        <w:rPr>
          <w:rFonts w:ascii="GHEA Grapalat" w:eastAsia="Arial Unicode MS" w:hAnsi="GHEA Grapalat" w:cs="Arial Unicode MS"/>
          <w:sz w:val="24"/>
          <w:szCs w:val="24"/>
        </w:rPr>
        <w:t>Ն</w:t>
      </w:r>
      <w:r w:rsidRPr="00326187">
        <w:rPr>
          <w:rFonts w:ascii="GHEA Grapalat" w:eastAsia="Arial Unicode MS" w:hAnsi="GHEA Grapalat" w:cs="Arial Unicode MS"/>
          <w:sz w:val="24"/>
          <w:szCs w:val="24"/>
          <w:lang w:val="pt-BR"/>
        </w:rPr>
        <w:t>.</w:t>
      </w:r>
      <w:r w:rsidRPr="00326187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326187">
        <w:rPr>
          <w:rFonts w:ascii="GHEA Grapalat" w:eastAsia="Arial Unicode MS" w:hAnsi="GHEA Grapalat" w:cs="Arial Unicode MS"/>
          <w:sz w:val="24"/>
          <w:szCs w:val="24"/>
        </w:rPr>
        <w:t>ՓԱՇԻՆ</w:t>
      </w:r>
      <w:r w:rsidRPr="00326187">
        <w:rPr>
          <w:rFonts w:ascii="GHEA Grapalat" w:eastAsia="Arial Unicode MS" w:hAnsi="GHEA Grapalat" w:cs="Arial Unicode MS"/>
          <w:sz w:val="24"/>
          <w:szCs w:val="24"/>
          <w:lang w:val="hy-AM"/>
        </w:rPr>
        <w:t>ՅԱՆ</w:t>
      </w:r>
    </w:p>
    <w:p w:rsidR="0014656A" w:rsidRPr="00326187" w:rsidRDefault="0014656A" w:rsidP="00E9589E">
      <w:pPr>
        <w:spacing w:line="360" w:lineRule="auto"/>
        <w:ind w:right="381"/>
        <w:rPr>
          <w:rFonts w:ascii="GHEA Grapalat" w:eastAsia="Arial Unicode MS" w:hAnsi="GHEA Grapalat" w:cs="Arial Unicode MS"/>
          <w:sz w:val="24"/>
          <w:szCs w:val="24"/>
          <w:lang w:val="pt-BR"/>
        </w:rPr>
      </w:pPr>
    </w:p>
    <w:p w:rsidR="00367B24" w:rsidRDefault="00367B24" w:rsidP="00B8736F">
      <w:pPr>
        <w:pStyle w:val="mechtex"/>
        <w:spacing w:line="240" w:lineRule="auto"/>
        <w:ind w:left="10080" w:right="-654" w:firstLine="720"/>
        <w:jc w:val="right"/>
        <w:rPr>
          <w:rFonts w:ascii="GHEA Grapalat" w:eastAsia="Arial Unicode MS" w:hAnsi="GHEA Grapalat" w:cs="Arial Unicode MS"/>
          <w:spacing w:val="-2"/>
          <w:sz w:val="20"/>
        </w:rPr>
      </w:pPr>
    </w:p>
    <w:p w:rsidR="00326187" w:rsidRPr="009E3AF1" w:rsidRDefault="00326187" w:rsidP="00326187">
      <w:pPr>
        <w:pStyle w:val="mechtex"/>
        <w:spacing w:line="240" w:lineRule="auto"/>
        <w:ind w:left="10800" w:right="-550"/>
        <w:jc w:val="right"/>
        <w:rPr>
          <w:rFonts w:ascii="GHEA Grapalat" w:hAnsi="GHEA Grapalat"/>
          <w:color w:val="000000"/>
          <w:sz w:val="20"/>
          <w:szCs w:val="20"/>
          <w:shd w:val="clear" w:color="auto" w:fill="FFFFFF"/>
          <w:lang w:val="fr-FR"/>
        </w:rPr>
      </w:pPr>
      <w:r w:rsidRPr="009E3AF1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Հավելված</w:t>
      </w:r>
      <w:r w:rsidRPr="009E3AF1">
        <w:rPr>
          <w:rFonts w:ascii="GHEA Grapalat" w:hAnsi="GHEA Grapalat"/>
          <w:color w:val="000000"/>
          <w:sz w:val="20"/>
          <w:szCs w:val="20"/>
          <w:shd w:val="clear" w:color="auto" w:fill="FFFFFF"/>
          <w:lang w:val="fr-FR"/>
        </w:rPr>
        <w:t xml:space="preserve"> </w:t>
      </w:r>
    </w:p>
    <w:p w:rsidR="00326187" w:rsidRPr="009E3AF1" w:rsidRDefault="00326187" w:rsidP="00326187">
      <w:pPr>
        <w:pStyle w:val="mechtex"/>
        <w:spacing w:line="240" w:lineRule="auto"/>
        <w:ind w:left="9360" w:right="-550" w:firstLine="720"/>
        <w:jc w:val="right"/>
        <w:rPr>
          <w:rFonts w:ascii="GHEA Grapalat" w:hAnsi="GHEA Grapalat"/>
          <w:color w:val="000000"/>
          <w:sz w:val="20"/>
          <w:szCs w:val="20"/>
          <w:shd w:val="clear" w:color="auto" w:fill="FFFFFF"/>
          <w:lang w:val="fr-FR"/>
        </w:rPr>
      </w:pPr>
      <w:r w:rsidRPr="009E3AF1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ՀՀ</w:t>
      </w:r>
      <w:r w:rsidRPr="009E3AF1">
        <w:rPr>
          <w:rFonts w:ascii="GHEA Grapalat" w:hAnsi="GHEA Grapalat"/>
          <w:color w:val="000000"/>
          <w:sz w:val="20"/>
          <w:szCs w:val="20"/>
          <w:shd w:val="clear" w:color="auto" w:fill="FFFFFF"/>
          <w:lang w:val="fr-FR"/>
        </w:rPr>
        <w:t xml:space="preserve"> </w:t>
      </w:r>
      <w:r w:rsidRPr="009E3AF1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կառավարության</w:t>
      </w:r>
      <w:r>
        <w:rPr>
          <w:rFonts w:ascii="GHEA Grapalat" w:hAnsi="GHEA Grapalat"/>
          <w:color w:val="000000"/>
          <w:sz w:val="20"/>
          <w:szCs w:val="20"/>
          <w:shd w:val="clear" w:color="auto" w:fill="FFFFFF"/>
          <w:lang w:val="fr-FR"/>
        </w:rPr>
        <w:t xml:space="preserve"> 202</w:t>
      </w:r>
      <w:r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4</w:t>
      </w:r>
      <w:r w:rsidRPr="009E3AF1">
        <w:rPr>
          <w:rFonts w:ascii="GHEA Grapalat" w:hAnsi="GHEA Grapalat"/>
          <w:color w:val="000000"/>
          <w:sz w:val="20"/>
          <w:szCs w:val="20"/>
          <w:shd w:val="clear" w:color="auto" w:fill="FFFFFF"/>
          <w:lang w:val="fr-FR"/>
        </w:rPr>
        <w:t xml:space="preserve"> </w:t>
      </w:r>
      <w:r w:rsidRPr="009E3AF1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թվականի</w:t>
      </w:r>
    </w:p>
    <w:p w:rsidR="00326187" w:rsidRPr="009E3AF1" w:rsidRDefault="00326187" w:rsidP="00326187">
      <w:pPr>
        <w:pStyle w:val="mechtex"/>
        <w:spacing w:line="240" w:lineRule="auto"/>
        <w:ind w:right="-550"/>
        <w:jc w:val="right"/>
        <w:rPr>
          <w:rFonts w:ascii="GHEA Grapalat" w:hAnsi="GHEA Grapalat"/>
          <w:color w:val="000000"/>
          <w:sz w:val="20"/>
          <w:szCs w:val="20"/>
          <w:shd w:val="clear" w:color="auto" w:fill="FFFFFF"/>
          <w:lang w:val="fr-FR"/>
        </w:rPr>
      </w:pPr>
      <w:r w:rsidRPr="009E3AF1">
        <w:rPr>
          <w:rFonts w:ascii="GHEA Grapalat" w:hAnsi="GHEA Grapalat"/>
          <w:color w:val="000000"/>
          <w:sz w:val="20"/>
          <w:szCs w:val="20"/>
          <w:shd w:val="clear" w:color="auto" w:fill="FFFFFF"/>
          <w:lang w:val="fr-FR"/>
        </w:rPr>
        <w:tab/>
        <w:t xml:space="preserve">   ---------------  N   - </w:t>
      </w:r>
      <w:r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Ա</w:t>
      </w:r>
      <w:r w:rsidRPr="009E3AF1">
        <w:rPr>
          <w:rFonts w:ascii="GHEA Grapalat" w:hAnsi="GHEA Grapalat"/>
          <w:color w:val="000000"/>
          <w:sz w:val="20"/>
          <w:szCs w:val="20"/>
          <w:shd w:val="clear" w:color="auto" w:fill="FFFFFF"/>
          <w:lang w:val="fr-FR"/>
        </w:rPr>
        <w:t xml:space="preserve">   </w:t>
      </w:r>
      <w:r w:rsidRPr="009E3AF1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որոշման</w:t>
      </w:r>
    </w:p>
    <w:p w:rsidR="00326187" w:rsidRPr="00326187" w:rsidRDefault="00326187" w:rsidP="00356E25">
      <w:pPr>
        <w:pStyle w:val="mechtex"/>
        <w:spacing w:line="240" w:lineRule="auto"/>
        <w:ind w:right="-654"/>
        <w:jc w:val="right"/>
        <w:rPr>
          <w:rFonts w:ascii="GHEA Grapalat" w:eastAsia="Arial Unicode MS" w:hAnsi="GHEA Grapalat" w:cs="Arial Unicode MS"/>
          <w:spacing w:val="-2"/>
          <w:sz w:val="20"/>
          <w:lang w:val="fr-FR"/>
        </w:rPr>
      </w:pPr>
    </w:p>
    <w:p w:rsidR="00367B24" w:rsidRPr="00326187" w:rsidRDefault="00367B24" w:rsidP="00E9589E">
      <w:pPr>
        <w:jc w:val="right"/>
        <w:rPr>
          <w:rFonts w:ascii="GHEA Grapalat" w:hAnsi="GHEA Grapalat"/>
          <w:lang w:val="fr-FR"/>
        </w:rPr>
      </w:pPr>
    </w:p>
    <w:p w:rsidR="00367B24" w:rsidRPr="00326187" w:rsidRDefault="00367B24" w:rsidP="00367B24">
      <w:pPr>
        <w:jc w:val="center"/>
        <w:rPr>
          <w:rFonts w:ascii="GHEA Grapalat" w:hAnsi="GHEA Grapalat"/>
          <w:lang w:val="af-ZA"/>
        </w:rPr>
      </w:pPr>
      <w:r w:rsidRPr="00326187">
        <w:rPr>
          <w:rFonts w:ascii="GHEA Grapalat" w:hAnsi="GHEA Grapalat"/>
          <w:lang w:val="en-US"/>
        </w:rPr>
        <w:t>ՑԱՆԿ</w:t>
      </w:r>
      <w:r w:rsidRPr="00326187">
        <w:rPr>
          <w:rFonts w:ascii="GHEA Grapalat" w:hAnsi="GHEA Grapalat"/>
          <w:lang w:val="af-ZA"/>
        </w:rPr>
        <w:t xml:space="preserve"> </w:t>
      </w:r>
    </w:p>
    <w:p w:rsidR="00367B24" w:rsidRPr="00326187" w:rsidRDefault="00367B24" w:rsidP="00367B24">
      <w:pPr>
        <w:jc w:val="center"/>
        <w:rPr>
          <w:rFonts w:ascii="GHEA Grapalat" w:hAnsi="GHEA Grapalat"/>
          <w:lang w:val="af-ZA"/>
        </w:rPr>
      </w:pPr>
      <w:r w:rsidRPr="00326187">
        <w:rPr>
          <w:rFonts w:ascii="GHEA Grapalat" w:hAnsi="GHEA Grapalat"/>
        </w:rPr>
        <w:t>ՀԱՅԱՍՏԱՆԻ</w:t>
      </w:r>
      <w:r w:rsidRPr="00326187">
        <w:rPr>
          <w:rFonts w:ascii="GHEA Grapalat" w:hAnsi="GHEA Grapalat"/>
          <w:lang w:val="af-ZA"/>
        </w:rPr>
        <w:t xml:space="preserve"> </w:t>
      </w:r>
      <w:r w:rsidRPr="00326187">
        <w:rPr>
          <w:rFonts w:ascii="GHEA Grapalat" w:hAnsi="GHEA Grapalat"/>
        </w:rPr>
        <w:t>ՀԱՆՐԱՊԵՏՈՒԹՅԱՆ</w:t>
      </w:r>
      <w:r w:rsidRPr="00326187">
        <w:rPr>
          <w:rFonts w:ascii="GHEA Grapalat" w:hAnsi="GHEA Grapalat"/>
          <w:lang w:val="af-ZA"/>
        </w:rPr>
        <w:t xml:space="preserve"> </w:t>
      </w:r>
      <w:r w:rsidRPr="00326187">
        <w:rPr>
          <w:rFonts w:ascii="GHEA Grapalat" w:hAnsi="GHEA Grapalat"/>
        </w:rPr>
        <w:t>ՈՉ</w:t>
      </w:r>
      <w:r w:rsidRPr="00326187">
        <w:rPr>
          <w:rFonts w:ascii="GHEA Grapalat" w:hAnsi="GHEA Grapalat"/>
          <w:lang w:val="af-ZA"/>
        </w:rPr>
        <w:t xml:space="preserve"> </w:t>
      </w:r>
      <w:r w:rsidRPr="00326187">
        <w:rPr>
          <w:rFonts w:ascii="GHEA Grapalat" w:hAnsi="GHEA Grapalat"/>
        </w:rPr>
        <w:t>ՆՅՈՒԹԱԿԱՆ</w:t>
      </w:r>
      <w:r w:rsidRPr="00326187">
        <w:rPr>
          <w:rFonts w:ascii="GHEA Grapalat" w:hAnsi="GHEA Grapalat"/>
          <w:lang w:val="af-ZA"/>
        </w:rPr>
        <w:t xml:space="preserve"> </w:t>
      </w:r>
      <w:r w:rsidRPr="00326187">
        <w:rPr>
          <w:rFonts w:ascii="GHEA Grapalat" w:hAnsi="GHEA Grapalat"/>
        </w:rPr>
        <w:t>ՄՇԱԿՈՒԹԱՅԻՆ</w:t>
      </w:r>
      <w:r w:rsidRPr="00326187">
        <w:rPr>
          <w:rFonts w:ascii="GHEA Grapalat" w:hAnsi="GHEA Grapalat"/>
          <w:lang w:val="af-ZA"/>
        </w:rPr>
        <w:t xml:space="preserve"> </w:t>
      </w:r>
      <w:r w:rsidRPr="00326187">
        <w:rPr>
          <w:rFonts w:ascii="GHEA Grapalat" w:hAnsi="GHEA Grapalat"/>
        </w:rPr>
        <w:t>ԱՐԺԵՔՆԵՐԻ</w:t>
      </w:r>
    </w:p>
    <w:p w:rsidR="00367B24" w:rsidRPr="00326187" w:rsidRDefault="00367B24" w:rsidP="00367B24">
      <w:pPr>
        <w:rPr>
          <w:rFonts w:ascii="GHEA Grapalat" w:hAnsi="GHEA Grapalat"/>
          <w:lang w:val="af-ZA"/>
        </w:rPr>
      </w:pPr>
    </w:p>
    <w:tbl>
      <w:tblPr>
        <w:tblStyle w:val="TableGrid"/>
        <w:tblW w:w="15588" w:type="dxa"/>
        <w:tblLayout w:type="fixed"/>
        <w:tblLook w:val="04A0" w:firstRow="1" w:lastRow="0" w:firstColumn="1" w:lastColumn="0" w:noHBand="0" w:noVBand="1"/>
      </w:tblPr>
      <w:tblGrid>
        <w:gridCol w:w="421"/>
        <w:gridCol w:w="1308"/>
        <w:gridCol w:w="1418"/>
        <w:gridCol w:w="1668"/>
        <w:gridCol w:w="1559"/>
        <w:gridCol w:w="2301"/>
        <w:gridCol w:w="3511"/>
        <w:gridCol w:w="3402"/>
      </w:tblGrid>
      <w:tr w:rsidR="00367B24" w:rsidRPr="00326187" w:rsidTr="009609AD">
        <w:tc>
          <w:tcPr>
            <w:tcW w:w="42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367B24" w:rsidP="009609AD">
            <w:pPr>
              <w:jc w:val="center"/>
              <w:rPr>
                <w:rFonts w:ascii="GHEA Grapalat" w:hAnsi="GHEA Grapalat"/>
                <w:lang w:val="ru-RU"/>
              </w:rPr>
            </w:pPr>
            <w:r w:rsidRPr="00326187">
              <w:rPr>
                <w:rFonts w:ascii="GHEA Grapalat" w:hAnsi="GHEA Grapalat"/>
                <w:lang w:val="ru-RU"/>
              </w:rPr>
              <w:t>NN</w:t>
            </w:r>
          </w:p>
          <w:p w:rsidR="00367B24" w:rsidRPr="00326187" w:rsidRDefault="00367B24" w:rsidP="009609AD">
            <w:pPr>
              <w:jc w:val="center"/>
              <w:rPr>
                <w:rFonts w:ascii="GHEA Grapalat" w:hAnsi="GHEA Grapalat"/>
                <w:lang w:val="ru-RU"/>
              </w:rPr>
            </w:pPr>
            <w:r w:rsidRPr="00326187">
              <w:rPr>
                <w:rFonts w:ascii="GHEA Grapalat" w:hAnsi="GHEA Grapalat"/>
                <w:lang w:val="ru-RU"/>
              </w:rPr>
              <w:t>ը/կ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367B24" w:rsidP="009609AD">
            <w:pPr>
              <w:jc w:val="center"/>
              <w:rPr>
                <w:rFonts w:ascii="GHEA Grapalat" w:hAnsi="GHEA Grapalat"/>
                <w:lang w:val="ru-RU"/>
              </w:rPr>
            </w:pPr>
            <w:r w:rsidRPr="00326187">
              <w:rPr>
                <w:rFonts w:ascii="GHEA Grapalat" w:hAnsi="GHEA Grapalat"/>
                <w:lang w:val="ru-RU"/>
              </w:rPr>
              <w:t>Անվանումը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367B24" w:rsidP="009609AD">
            <w:pPr>
              <w:jc w:val="center"/>
              <w:rPr>
                <w:rFonts w:ascii="GHEA Grapalat" w:hAnsi="GHEA Grapalat"/>
                <w:lang w:val="ru-RU"/>
              </w:rPr>
            </w:pPr>
            <w:r w:rsidRPr="00326187">
              <w:rPr>
                <w:rFonts w:ascii="GHEA Grapalat" w:hAnsi="GHEA Grapalat"/>
                <w:lang w:val="ru-RU"/>
              </w:rPr>
              <w:t>Բնագավառը</w:t>
            </w:r>
          </w:p>
        </w:tc>
        <w:tc>
          <w:tcPr>
            <w:tcW w:w="166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367B24" w:rsidP="009609AD">
            <w:pPr>
              <w:jc w:val="center"/>
              <w:rPr>
                <w:rFonts w:ascii="GHEA Grapalat" w:hAnsi="GHEA Grapalat"/>
                <w:lang w:val="ru-RU"/>
              </w:rPr>
            </w:pPr>
            <w:r w:rsidRPr="00326187">
              <w:rPr>
                <w:rFonts w:ascii="GHEA Grapalat" w:hAnsi="GHEA Grapalat"/>
                <w:lang w:val="ru-RU"/>
              </w:rPr>
              <w:t>Տարածման շրջանը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367B24" w:rsidP="009609AD">
            <w:pPr>
              <w:jc w:val="center"/>
              <w:rPr>
                <w:rFonts w:ascii="GHEA Grapalat" w:hAnsi="GHEA Grapalat"/>
                <w:lang w:val="ru-RU"/>
              </w:rPr>
            </w:pPr>
            <w:r w:rsidRPr="00326187">
              <w:rPr>
                <w:rFonts w:ascii="GHEA Grapalat" w:hAnsi="GHEA Grapalat"/>
                <w:lang w:val="ru-RU"/>
              </w:rPr>
              <w:t>Կրողը</w:t>
            </w:r>
          </w:p>
        </w:tc>
        <w:tc>
          <w:tcPr>
            <w:tcW w:w="230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367B24" w:rsidP="009609AD">
            <w:pPr>
              <w:jc w:val="center"/>
              <w:rPr>
                <w:rFonts w:ascii="GHEA Grapalat" w:hAnsi="GHEA Grapalat"/>
                <w:lang w:val="ru-RU"/>
              </w:rPr>
            </w:pPr>
            <w:r w:rsidRPr="00326187">
              <w:rPr>
                <w:rFonts w:ascii="GHEA Grapalat" w:hAnsi="GHEA Grapalat"/>
                <w:lang w:val="ru-RU"/>
              </w:rPr>
              <w:t>Պատմական հակիրճ տեղեկանք</w:t>
            </w:r>
          </w:p>
        </w:tc>
        <w:tc>
          <w:tcPr>
            <w:tcW w:w="351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367B24" w:rsidP="009609AD">
            <w:pPr>
              <w:jc w:val="center"/>
              <w:rPr>
                <w:rFonts w:ascii="GHEA Grapalat" w:hAnsi="GHEA Grapalat"/>
                <w:lang w:val="ru-RU"/>
              </w:rPr>
            </w:pPr>
            <w:r w:rsidRPr="00326187">
              <w:rPr>
                <w:rFonts w:ascii="GHEA Grapalat" w:hAnsi="GHEA Grapalat"/>
                <w:lang w:val="ru-RU"/>
              </w:rPr>
              <w:t>Բնութագիրը (նկարագրությունը, առանձնա</w:t>
            </w:r>
            <w:r w:rsidRPr="00326187">
              <w:rPr>
                <w:rFonts w:ascii="GHEA Grapalat" w:hAnsi="GHEA Grapalat"/>
                <w:lang w:val="ru-RU"/>
              </w:rPr>
              <w:softHyphen/>
              <w:t>հատկությունները)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367B24" w:rsidP="009609AD">
            <w:pPr>
              <w:jc w:val="center"/>
              <w:rPr>
                <w:rFonts w:ascii="GHEA Grapalat" w:hAnsi="GHEA Grapalat"/>
                <w:lang w:val="ru-RU"/>
              </w:rPr>
            </w:pPr>
            <w:r w:rsidRPr="00326187">
              <w:rPr>
                <w:rFonts w:ascii="GHEA Grapalat" w:hAnsi="GHEA Grapalat"/>
                <w:lang w:val="ru-RU"/>
              </w:rPr>
              <w:t>Կենսունակությունը (պատմական, մշակութային, տնտեսական, հասարակական նշանակությունը)</w:t>
            </w:r>
          </w:p>
        </w:tc>
      </w:tr>
      <w:tr w:rsidR="00367B24" w:rsidRPr="00326187" w:rsidTr="009609AD"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367B24" w:rsidP="009609AD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326187">
              <w:rPr>
                <w:rFonts w:ascii="GHEA Grapalat" w:hAnsi="GHEA Grapalat"/>
                <w:sz w:val="24"/>
                <w:szCs w:val="24"/>
                <w:lang w:val="en-US"/>
              </w:rPr>
              <w:t>1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367B24" w:rsidP="009609AD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326187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367B24" w:rsidP="009609AD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326187">
              <w:rPr>
                <w:rFonts w:ascii="GHEA Grapalat" w:hAnsi="GHEA Grapalat"/>
                <w:sz w:val="24"/>
                <w:szCs w:val="24"/>
                <w:lang w:val="en-US"/>
              </w:rPr>
              <w:t>3</w:t>
            </w:r>
          </w:p>
        </w:tc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367B24" w:rsidP="009609AD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326187">
              <w:rPr>
                <w:rFonts w:ascii="GHEA Grapalat" w:hAnsi="GHEA Grapalat"/>
                <w:sz w:val="24"/>
                <w:szCs w:val="24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367B24" w:rsidP="009609AD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326187">
              <w:rPr>
                <w:rFonts w:ascii="GHEA Grapalat" w:hAnsi="GHEA Grapalat"/>
                <w:sz w:val="24"/>
                <w:szCs w:val="24"/>
                <w:lang w:val="en-US"/>
              </w:rPr>
              <w:t>5</w:t>
            </w:r>
          </w:p>
        </w:tc>
        <w:tc>
          <w:tcPr>
            <w:tcW w:w="230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367B24" w:rsidP="009609AD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326187">
              <w:rPr>
                <w:rFonts w:ascii="GHEA Grapalat" w:hAnsi="GHEA Grapalat"/>
                <w:sz w:val="24"/>
                <w:szCs w:val="24"/>
                <w:lang w:val="en-US"/>
              </w:rPr>
              <w:t>6</w:t>
            </w:r>
          </w:p>
        </w:tc>
        <w:tc>
          <w:tcPr>
            <w:tcW w:w="351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367B24" w:rsidP="009609AD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326187">
              <w:rPr>
                <w:rFonts w:ascii="GHEA Grapalat" w:hAnsi="GHEA Grapalat"/>
                <w:sz w:val="24"/>
                <w:szCs w:val="24"/>
                <w:lang w:val="en-US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367B24" w:rsidP="009609AD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326187">
              <w:rPr>
                <w:rFonts w:ascii="GHEA Grapalat" w:hAnsi="GHEA Grapalat"/>
                <w:sz w:val="24"/>
                <w:szCs w:val="24"/>
                <w:lang w:val="en-US"/>
              </w:rPr>
              <w:t>8</w:t>
            </w:r>
          </w:p>
        </w:tc>
      </w:tr>
      <w:tr w:rsidR="00367B24" w:rsidRPr="00326187" w:rsidTr="009609AD"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38340E" w:rsidP="009609AD">
            <w:pPr>
              <w:rPr>
                <w:rFonts w:ascii="GHEA Grapalat" w:hAnsi="GHEA Grapalat"/>
              </w:rPr>
            </w:pPr>
            <w:r w:rsidRPr="00326187">
              <w:rPr>
                <w:rFonts w:ascii="GHEA Grapalat" w:hAnsi="GHEA Grapalat"/>
              </w:rPr>
              <w:t>52</w:t>
            </w:r>
            <w:r w:rsidR="00367B24" w:rsidRPr="00326187">
              <w:rPr>
                <w:rFonts w:ascii="GHEA Grapalat" w:hAnsi="GHEA Grapalat"/>
              </w:rPr>
              <w:t>.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367B24" w:rsidP="009609AD">
            <w:pPr>
              <w:jc w:val="both"/>
              <w:rPr>
                <w:rFonts w:ascii="GHEA Grapalat" w:hAnsi="GHEA Grapalat"/>
              </w:rPr>
            </w:pPr>
            <w:r w:rsidRPr="00326187">
              <w:rPr>
                <w:rFonts w:ascii="GHEA Grapalat" w:hAnsi="GHEA Grapalat"/>
              </w:rPr>
              <w:t xml:space="preserve">Հայկական մանրանկար-չությունը և դրա մշակու-թային դրսևորում-ները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367B24" w:rsidP="009609AD">
            <w:pPr>
              <w:jc w:val="both"/>
              <w:rPr>
                <w:rFonts w:ascii="GHEA Grapalat" w:hAnsi="GHEA Grapalat"/>
              </w:rPr>
            </w:pPr>
            <w:r w:rsidRPr="00326187">
              <w:rPr>
                <w:rFonts w:ascii="GHEA Grapalat" w:hAnsi="GHEA Grapalat"/>
              </w:rPr>
              <w:t>Մանրանկար-չության, որպես ժողովրդական արվեստ, գիտելիքներ և հմտություններ</w:t>
            </w:r>
          </w:p>
          <w:p w:rsidR="00367B24" w:rsidRPr="00326187" w:rsidRDefault="00367B24" w:rsidP="009609AD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367B24" w:rsidP="009609AD">
            <w:pPr>
              <w:jc w:val="both"/>
              <w:rPr>
                <w:rFonts w:ascii="GHEA Grapalat" w:hAnsi="GHEA Grapalat"/>
              </w:rPr>
            </w:pPr>
            <w:r w:rsidRPr="00326187">
              <w:rPr>
                <w:rFonts w:ascii="GHEA Grapalat" w:hAnsi="GHEA Grapalat"/>
              </w:rPr>
              <w:t>Տարրը տարած-ված է մայրաքա-ղաք Երևանում և հայկական սփյուռքի հա-մայնքներում: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367B24" w:rsidP="009609AD">
            <w:pPr>
              <w:jc w:val="both"/>
              <w:rPr>
                <w:rFonts w:ascii="GHEA Grapalat" w:hAnsi="GHEA Grapalat"/>
              </w:rPr>
            </w:pPr>
            <w:r w:rsidRPr="00326187">
              <w:rPr>
                <w:rFonts w:ascii="GHEA Grapalat" w:hAnsi="GHEA Grapalat"/>
              </w:rPr>
              <w:t>Տարրի կրող-ները մանրա-նկարիչներն են և ժողովրդա-կան արվեստի վարպետները (խեցեգործներ, գորգագործներ, ոսկերիչներ, ա-սեղնագործող-ներ, խաչքարի վարպետներ), ինչպես նաև դիզայներներ և հագուստի մո-դելավորողներ:</w:t>
            </w:r>
          </w:p>
        </w:tc>
        <w:tc>
          <w:tcPr>
            <w:tcW w:w="230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367B24" w:rsidP="009609AD">
            <w:pPr>
              <w:widowControl w:val="0"/>
              <w:jc w:val="both"/>
              <w:rPr>
                <w:rFonts w:ascii="GHEA Grapalat" w:hAnsi="GHEA Grapalat"/>
              </w:rPr>
            </w:pPr>
            <w:r w:rsidRPr="00326187">
              <w:rPr>
                <w:rFonts w:ascii="GHEA Grapalat" w:hAnsi="GHEA Grapalat"/>
              </w:rPr>
              <w:t>Մագաղաթյա կամ թղթե մատյանները ստեղծվել են վանքերին կից գրչա-տներում: Դրանք եզակի են իրենց գեղարվես-տականությամբ և ինք-նուրույն պատկերային մտածողությամբ: 8-րդ դարից սկսած հայ մատենագիրները ստեղ-ծել են «խորանների մեկնություններ», որոն-ցում բացատրվում են բուսական ու կենդա-նական մոտիվների, կի-րառվող գույների ու խորանների խորհուրդ-ները: Լրիվ պատկերա-</w:t>
            </w:r>
            <w:r w:rsidRPr="00326187">
              <w:rPr>
                <w:rFonts w:ascii="GHEA Grapalat" w:hAnsi="GHEA Grapalat"/>
              </w:rPr>
              <w:lastRenderedPageBreak/>
              <w:t>զարդ գրքեր պահպան-վել են 9-րդ դարից («Մլքե թագուհու Ավե-տարան», Վենետիկի Մխիթարյանների մա-տենադարան, N 1144</w:t>
            </w:r>
          </w:p>
          <w:p w:rsidR="00367B24" w:rsidRPr="00326187" w:rsidRDefault="00367B24" w:rsidP="009609AD">
            <w:pPr>
              <w:widowControl w:val="0"/>
              <w:jc w:val="both"/>
              <w:rPr>
                <w:rFonts w:ascii="GHEA Grapalat" w:hAnsi="GHEA Grapalat"/>
              </w:rPr>
            </w:pPr>
            <w:r w:rsidRPr="00326187">
              <w:rPr>
                <w:rFonts w:ascii="GHEA Grapalat" w:hAnsi="GHEA Grapalat"/>
              </w:rPr>
              <w:t>/86, Ավետարան, Վիեն-նայի Մխիթարյանների մատենադարան, N 697, «Էջմիածնի Ավետա-րան», «Էջմիածնի երկ-րորդ Ավետարան», Երուսաղեմի Ս. Հակոբ-յանց վանքի մատենա-դարան, N 2555): Ման-րանկարչությունն ու գրքարվեստը առավել ծաղկման են հասել Կի-լիկիայում։ Բուն Հայաս-տանում մանրանկար-չությունը ծաղկում է ապրել 13-րդ դ. 1-ին կեսին և վերջին քառոր-դից սկսած (Գլաձորի և Վասպուրականի ման-րանկարչության դպրոց-ներում) և վերջին բարձ-րարվեստ ձեռագրերը ստեղծվել են Սյունիքում և Բարձր Հայքում։</w:t>
            </w:r>
          </w:p>
          <w:p w:rsidR="00367B24" w:rsidRPr="00326187" w:rsidRDefault="00367B24" w:rsidP="009609AD">
            <w:pPr>
              <w:widowControl w:val="0"/>
              <w:jc w:val="both"/>
              <w:rPr>
                <w:rFonts w:ascii="GHEA Grapalat" w:hAnsi="GHEA Grapalat"/>
              </w:rPr>
            </w:pPr>
            <w:r w:rsidRPr="00326187">
              <w:rPr>
                <w:rFonts w:ascii="GHEA Grapalat" w:hAnsi="GHEA Grapalat"/>
              </w:rPr>
              <w:t xml:space="preserve">Մանրանկարչության մոտիվները շարունա-կաբար օգտագործվել են հայկական ասեղնա-գործության, գորգա-գործության, խաչքարի </w:t>
            </w:r>
            <w:r w:rsidRPr="00326187">
              <w:rPr>
                <w:rFonts w:ascii="GHEA Grapalat" w:hAnsi="GHEA Grapalat"/>
              </w:rPr>
              <w:lastRenderedPageBreak/>
              <w:t>և այլ ժողովրդական արվեստներում:</w:t>
            </w:r>
          </w:p>
        </w:tc>
        <w:tc>
          <w:tcPr>
            <w:tcW w:w="351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367B24" w:rsidP="009609AD">
            <w:pPr>
              <w:jc w:val="both"/>
              <w:rPr>
                <w:rFonts w:ascii="GHEA Grapalat" w:hAnsi="GHEA Grapalat"/>
              </w:rPr>
            </w:pPr>
            <w:r w:rsidRPr="00326187">
              <w:rPr>
                <w:rFonts w:ascii="GHEA Grapalat" w:hAnsi="GHEA Grapalat"/>
              </w:rPr>
              <w:lastRenderedPageBreak/>
              <w:t xml:space="preserve">Մանրանկարչության ստեղծագոր-ծություներն առանձնանում են փոքր չափերով և գեղարվեստական հնարքների նրբությամբ: Հայ միջ-նադարյան մանրանկարչության ո-լորտը ձեռագիր գրքարվեստն է։ Մատյաններում գծի, նաև գուաշի, տեմպերայի, ջրաներկի, ոսկու, հազ-վադեպ՝ արծաթի, և իհարկե, նշա-նավոր որդան կարմրի միջոցով պատկերազարդել են անվանա-թերթեր, խորաններ, լուսանցազար-դեր, պատմողական տեսարաններ, որոնք առանձնանում են կատարո-ղական բարձր արվեստով։ Հայկա-կան մանրանկարչությունն աչքի է ընկնում ոճերի և դպրոցների բազ-մազանությամբ: Առանձնանում են </w:t>
            </w:r>
            <w:r w:rsidRPr="00326187">
              <w:rPr>
                <w:rFonts w:ascii="GHEA Grapalat" w:hAnsi="GHEA Grapalat"/>
              </w:rPr>
              <w:lastRenderedPageBreak/>
              <w:t>հատկապես ազնվական (պալա-տական) և ժողովրդական տիպերը: Ձեռագրերի տեսքը (կազմը, մագա-ղաթի, գրչության և մանրանկարների որակը) արդեն իսկ կարող են հուշել դրանց իշխանական կամ ժողո-վրդական ծագումը: Այդպիսի ձեռա-գրեր և հատկապես մանրանկարներ ստեղծվել են Բագրատունյաց շրջա-նում՝ Անիի դպրոցում և Կիլիկյան Հայաստանի արքունիքում կամ նույն շրջանի կիլիկյան այլ գրչակենտրոն-ներում։ Այնուամենայնիվ, հայկական մանրանկարչության զգալի մասը ներկայացնում է ժողովրդական ճյուղը, որի կարևորագույն առանձ-նահատկությունը մոտիվներն են և հագեցած գույները: Հայկական թա-գավորությունների անկումից հետո գրքարվեստը զարգանում է զուտ վանական համալիրների հովանու ներքո, որտեղ պատվիրատուները սովորաբար հենց հոգևորականներ էին կամ հասարակության այլ շերտեր։ Առավել հաճախ առևտրա-կանները կամ արհեստավորները հովանավորում էին մատյանների ստեղծումը, ապա նվիրում վան-քերին։ Այս պայմաններում պատկե-րագրությունը բավական ազատ է և բյուզանդական մանրանկարչության նման ոչ կանոնիկ: Հայկական ման-րանկարչության գաղափարաբա-նությունը և մոտիվները իրենց արտացոլումն են գտել նաև խաչ-քարի արվեստում, ասեղնագործութ-</w:t>
            </w:r>
            <w:r w:rsidRPr="00326187">
              <w:rPr>
                <w:rFonts w:ascii="GHEA Grapalat" w:hAnsi="GHEA Grapalat"/>
              </w:rPr>
              <w:lastRenderedPageBreak/>
              <w:t>յան և գորգագործության մեջ: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367B24" w:rsidP="009609AD">
            <w:pPr>
              <w:jc w:val="both"/>
              <w:rPr>
                <w:rFonts w:ascii="GHEA Grapalat" w:hAnsi="GHEA Grapalat"/>
              </w:rPr>
            </w:pPr>
            <w:r w:rsidRPr="00326187">
              <w:rPr>
                <w:rFonts w:ascii="GHEA Grapalat" w:hAnsi="GHEA Grapalat"/>
              </w:rPr>
              <w:lastRenderedPageBreak/>
              <w:t>Հայկական միջնադարյան մանրա-նկարչության մոտիվներն այսօր էլ կենսունակ են և ժողովրդական արվեստի տարրերի զուգորդմամբ տեղ են գտնում հայ գեղանկարիչ-ների ստեղծագործություններում՝ ժամանակակից մանրանկարներում և միջնադարյան մանրանկարներից կատարած ընդօրինակումներում:</w:t>
            </w:r>
          </w:p>
          <w:p w:rsidR="00367B24" w:rsidRPr="00326187" w:rsidRDefault="00367B24" w:rsidP="009609AD">
            <w:pPr>
              <w:jc w:val="both"/>
              <w:rPr>
                <w:rFonts w:ascii="GHEA Grapalat" w:hAnsi="GHEA Grapalat"/>
              </w:rPr>
            </w:pPr>
            <w:r w:rsidRPr="00326187">
              <w:rPr>
                <w:rFonts w:ascii="GHEA Grapalat" w:hAnsi="GHEA Grapalat"/>
              </w:rPr>
              <w:t xml:space="preserve">Հայկական միջնադարյան մանրա-նկարչության առանձին տարրեր լայնորեն կիրառվում են Հայաս-տանի ոչ նյութական մշակութային ժառանգության տարբեր դրսևո-րումների ստեղծագործական գոր-ծընթացներում՝ մասնավորապես խաչքարի, ասեղնագործության, գորգարվեստի, խեցեգործության, </w:t>
            </w:r>
            <w:r w:rsidRPr="00326187">
              <w:rPr>
                <w:rFonts w:ascii="GHEA Grapalat" w:hAnsi="GHEA Grapalat"/>
              </w:rPr>
              <w:lastRenderedPageBreak/>
              <w:t>ոսկերչության և ազգային զարդա-նախշերով հագուստի մոդելավոր-ման մեջ: Տարրի փոխանցումն ապահովվում է ֆորմալ և ոչ ֆորմալ կրթական համակարգերի միջոցով: Մանրանկարչություն է դասավանդ-վում Հայաստանի գեղարվեստի պե-տական ակադեմիայում և վերջինիս Գյումրի մասնաճյուղում, Երևանի Փ. Թերլեմեզյանի անվան գեղարվես-տի պետական քոլեջում, «Մատենա-դարան» Մ. Մաշտոցի անվան հին ձեռագրերի գիտահետազոտական ինստիտուտում, Երևանի զարդար-վեստի պետական ուսումնարանում, ինչպես նաև «Արար. ազգային մշակույթի պահպանումը, տարա-ծումը, զարգացումն ու հանրա-հռչակումը Հայաստանի Հանրապե-տության մարզերում» շարունակա-կան ծրագրի շրջանակում:</w:t>
            </w:r>
          </w:p>
          <w:p w:rsidR="00367B24" w:rsidRPr="00326187" w:rsidRDefault="00367B24" w:rsidP="009609AD">
            <w:pPr>
              <w:jc w:val="both"/>
              <w:rPr>
                <w:rFonts w:ascii="GHEA Grapalat" w:hAnsi="GHEA Grapalat"/>
              </w:rPr>
            </w:pPr>
            <w:r w:rsidRPr="00326187">
              <w:rPr>
                <w:rFonts w:ascii="GHEA Grapalat" w:hAnsi="GHEA Grapalat"/>
              </w:rPr>
              <w:t>Հայկական մանրանկարչության գաղափարաբանությունն և մոտիվ-ները և դրա մշակոթային դրսևո-րումները ժողովրդական արվեստի հարատևության վկայություններն են, որոնք ապահովում են այս արժեքի կենսունակությունն ու սերնդեսերունդ փոխանցումը։</w:t>
            </w:r>
          </w:p>
          <w:p w:rsidR="00367B24" w:rsidRPr="00326187" w:rsidRDefault="00367B24" w:rsidP="009609AD">
            <w:pPr>
              <w:jc w:val="both"/>
              <w:rPr>
                <w:rFonts w:ascii="GHEA Grapalat" w:hAnsi="GHEA Grapalat"/>
              </w:rPr>
            </w:pPr>
          </w:p>
        </w:tc>
      </w:tr>
      <w:tr w:rsidR="00367B24" w:rsidRPr="00326187" w:rsidTr="009609AD"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38340E" w:rsidP="009609AD">
            <w:pPr>
              <w:rPr>
                <w:rFonts w:ascii="GHEA Grapalat" w:hAnsi="GHEA Grapalat"/>
              </w:rPr>
            </w:pPr>
            <w:r w:rsidRPr="00326187">
              <w:rPr>
                <w:rFonts w:ascii="GHEA Grapalat" w:hAnsi="GHEA Grapalat"/>
              </w:rPr>
              <w:lastRenderedPageBreak/>
              <w:t>53</w:t>
            </w:r>
            <w:r w:rsidR="00367B24" w:rsidRPr="00326187">
              <w:rPr>
                <w:rFonts w:ascii="GHEA Grapalat" w:hAnsi="GHEA Grapalat"/>
              </w:rPr>
              <w:t xml:space="preserve">. 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367B24" w:rsidP="009609AD">
            <w:pPr>
              <w:jc w:val="both"/>
              <w:rPr>
                <w:rFonts w:ascii="GHEA Grapalat" w:hAnsi="GHEA Grapalat"/>
              </w:rPr>
            </w:pPr>
            <w:r w:rsidRPr="00326187">
              <w:rPr>
                <w:rFonts w:ascii="GHEA Grapalat" w:hAnsi="GHEA Grapalat"/>
              </w:rPr>
              <w:t>«Անա նանան քյե ղուրբան» երգ</w:t>
            </w:r>
          </w:p>
          <w:p w:rsidR="00367B24" w:rsidRPr="00326187" w:rsidRDefault="00367B24" w:rsidP="009609AD">
            <w:pPr>
              <w:jc w:val="both"/>
              <w:rPr>
                <w:rFonts w:ascii="GHEA Grapalat" w:hAnsi="GHEA Grapalat"/>
              </w:rPr>
            </w:pPr>
          </w:p>
          <w:p w:rsidR="00367B24" w:rsidRPr="00326187" w:rsidRDefault="00367B24" w:rsidP="009609AD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367B24" w:rsidP="009609AD">
            <w:pPr>
              <w:jc w:val="both"/>
              <w:rPr>
                <w:rFonts w:ascii="GHEA Grapalat" w:hAnsi="GHEA Grapalat"/>
              </w:rPr>
            </w:pPr>
            <w:r w:rsidRPr="00326187">
              <w:rPr>
                <w:rFonts w:ascii="GHEA Grapalat" w:hAnsi="GHEA Grapalat"/>
              </w:rPr>
              <w:t>Ժողովրդա-կան երա-ժըշտարվեստ</w:t>
            </w:r>
          </w:p>
        </w:tc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367B24" w:rsidP="009609AD">
            <w:pPr>
              <w:jc w:val="both"/>
              <w:rPr>
                <w:rFonts w:ascii="GHEA Grapalat" w:hAnsi="GHEA Grapalat"/>
              </w:rPr>
            </w:pPr>
            <w:r w:rsidRPr="00326187">
              <w:rPr>
                <w:rFonts w:ascii="GHEA Grapalat" w:hAnsi="GHEA Grapalat"/>
              </w:rPr>
              <w:t>Տարրը տարած-ված է ՀՀ Գե-ղարքունիքի մարզի Վարդե-նիս խոշորաց-ված համայնքի Ակունք գյուղ: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367B24" w:rsidP="009609AD">
            <w:pPr>
              <w:jc w:val="both"/>
              <w:rPr>
                <w:rFonts w:ascii="GHEA Grapalat" w:hAnsi="GHEA Grapalat"/>
              </w:rPr>
            </w:pPr>
            <w:r w:rsidRPr="00326187">
              <w:rPr>
                <w:rFonts w:ascii="GHEA Grapalat" w:hAnsi="GHEA Grapalat"/>
              </w:rPr>
              <w:t>Տարրի կրող-ները ՀՀ Գե-ղարքունիքի մարզի, Վարդե-նիս խոշորաց-ված համայնքի Ակունք գյուղի բնակիչներն են:</w:t>
            </w:r>
          </w:p>
        </w:tc>
        <w:tc>
          <w:tcPr>
            <w:tcW w:w="230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367B24" w:rsidP="009609AD">
            <w:pPr>
              <w:widowControl w:val="0"/>
              <w:jc w:val="both"/>
              <w:rPr>
                <w:rFonts w:ascii="GHEA Grapalat" w:hAnsi="GHEA Grapalat"/>
              </w:rPr>
            </w:pPr>
            <w:proofErr w:type="gramStart"/>
            <w:r w:rsidRPr="00326187">
              <w:rPr>
                <w:rFonts w:ascii="GHEA Grapalat" w:hAnsi="GHEA Grapalat"/>
              </w:rPr>
              <w:t>Երգը մանկական խա-ղիկ է, որի կրողները ներկայիս Վարդենիս համայնք են տեղա-փոխվել Բայազետ քա-ղաքից 1800-ական թվականներին: Երգի տեքստը Բայազետի բարբառով է և ժամա-նակաշրջանի յուրովի վավերագրում է: Հա-մընկնում է 1830-ական-ներին, քանի որ հիշա-տակվող Քյավառա Բարսեղ աղան Արծրուն-յաց տոհմից է, որը  1830 թ. կազմակերպել է Հին Բայազետից հա-յերի ներգաղթը դեպի Սևանի ավազան, որ-տեղ էլ հիմնադրվել է Նոր Բայազետ քա-ղաքը: Երգում հիշա-տակվում է նաև «Հե-րեվընա խանի» մասին.</w:t>
            </w:r>
            <w:proofErr w:type="gramEnd"/>
            <w:r w:rsidRPr="00326187">
              <w:rPr>
                <w:rFonts w:ascii="GHEA Grapalat" w:hAnsi="GHEA Grapalat"/>
              </w:rPr>
              <w:t xml:space="preserve"> հավանաբար նկատի ունենալով Երևանի վեր-ջին խանին: Նշվում է նաև այլ քաղաքի՝ Թիֆ-լիսի և թիֆլիսաբնակ մեծահարուստ Տեր  Դավիթի մասին:</w:t>
            </w:r>
          </w:p>
        </w:tc>
        <w:tc>
          <w:tcPr>
            <w:tcW w:w="351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367B24" w:rsidP="009609AD">
            <w:pPr>
              <w:jc w:val="both"/>
              <w:rPr>
                <w:rFonts w:ascii="GHEA Grapalat" w:hAnsi="GHEA Grapalat"/>
              </w:rPr>
            </w:pPr>
            <w:r w:rsidRPr="00326187">
              <w:rPr>
                <w:rFonts w:ascii="GHEA Grapalat" w:hAnsi="GHEA Grapalat"/>
              </w:rPr>
              <w:t xml:space="preserve">Երգը մանկախաղաց երգերի ժանրից է, 6/8 երաժշտական չափով: Տեմպը չափավոր արագ է, ռիթմիկ և պարային: Այն երգել են մայրերը կամ տատիկները երեխաներին խաղաց-նելիս: Երգի տեքստը կարող է փո-փոխվել. տղա երեխաների համար երգելիս ասվում է «իմ տղեն տանու-տեր ա», իսկ աղջիկ երեխաների դեպքում` «ում բալեն ա տանուտերը»: Երգում գովերգում, մեծարում են երեխային և նշվող կերպարների հա-մեմատություններով (Հերեվընա խան, Քյավառա Բարսեղ աղա, Տեր Դավիթ) ավելի շեշտում ու մեծարում նրա դերն իրենց կյանքում: </w:t>
            </w:r>
          </w:p>
          <w:p w:rsidR="00367B24" w:rsidRPr="00326187" w:rsidRDefault="00367B24" w:rsidP="009609AD">
            <w:pPr>
              <w:jc w:val="both"/>
              <w:rPr>
                <w:rFonts w:ascii="GHEA Grapalat" w:hAnsi="GHEA Grapalat"/>
              </w:rPr>
            </w:pPr>
            <w:r w:rsidRPr="00326187">
              <w:rPr>
                <w:rFonts w:ascii="GHEA Grapalat" w:hAnsi="GHEA Grapalat"/>
              </w:rPr>
              <w:t>Երեխային հասարակական կարևոր դերում տեսնելու ցանկությունը եր-գին տալիս է մաղթանքի ու օրհն-անքի նրբերանգներ և նրա մեջ ինքնավստահության ու սեփական ուժերին հավատալու ուղերձ դնելով (հըմեն ղուրբան ըլնեն էսա խորոտ բալին) արտահայտում տվյալ տա-րածաշրջանում, ինչպես նաև հին  Բայազետում (որտեղից տեղափոխ-վել են երգի կրողները) ծնողավար-ման և ընտանեկան փոխհարաբե-րությունների բնույթը:</w:t>
            </w:r>
          </w:p>
          <w:p w:rsidR="00367B24" w:rsidRPr="00326187" w:rsidRDefault="00367B24" w:rsidP="009609AD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367B24" w:rsidP="009609AD">
            <w:pPr>
              <w:widowControl w:val="0"/>
              <w:jc w:val="both"/>
              <w:rPr>
                <w:rFonts w:ascii="GHEA Grapalat" w:hAnsi="GHEA Grapalat"/>
              </w:rPr>
            </w:pPr>
            <w:r w:rsidRPr="00326187">
              <w:rPr>
                <w:rFonts w:ascii="GHEA Grapalat" w:hAnsi="GHEA Grapalat"/>
              </w:rPr>
              <w:t xml:space="preserve">Երգը գրանցվել է ՀՀ Գեղար-քունիքի մարզի Վարդենիսի տարա-ծաշրջանի Ակունք համայնքի տա-րեց կրողներից: Չնայած վերջին տասնամյակում երգողների քանակը փոքր-ինչ նվազել է, այնուամե-նայնիվ այն դեռևս կենսունակ է: Երգում են ընտանիքներում, փո-խանցվում է սկեսուրից հարսին, տատուց՝ թոռանը: </w:t>
            </w:r>
          </w:p>
          <w:p w:rsidR="00367B24" w:rsidRPr="00326187" w:rsidRDefault="00367B24" w:rsidP="009609AD">
            <w:pPr>
              <w:widowControl w:val="0"/>
              <w:jc w:val="both"/>
              <w:rPr>
                <w:rFonts w:ascii="GHEA Grapalat" w:hAnsi="GHEA Grapalat"/>
              </w:rPr>
            </w:pPr>
            <w:r w:rsidRPr="00326187">
              <w:rPr>
                <w:rFonts w:ascii="GHEA Grapalat" w:hAnsi="GHEA Grapalat"/>
              </w:rPr>
              <w:t xml:space="preserve">Երգի բարբառը տեղական խո-սակցականն է, որով ներկայում հաղորդակցվում են Ակունք գյուղի բնակիչները: </w:t>
            </w:r>
          </w:p>
          <w:p w:rsidR="00367B24" w:rsidRPr="00326187" w:rsidRDefault="00367B24" w:rsidP="009609AD">
            <w:pPr>
              <w:widowControl w:val="0"/>
              <w:jc w:val="both"/>
              <w:rPr>
                <w:rFonts w:ascii="GHEA Grapalat" w:hAnsi="GHEA Grapalat"/>
              </w:rPr>
            </w:pPr>
            <w:r w:rsidRPr="00326187">
              <w:rPr>
                <w:rFonts w:ascii="GHEA Grapalat" w:hAnsi="GHEA Grapalat"/>
              </w:rPr>
              <w:t xml:space="preserve">Երգը նոտայագրվել և ընդգրկվել է «10 երգ Գեղարքունիքից» գրքույ-կում, ինչպես նաև նորովի ձայ-նագրվել՝ նպաստելով ևս մեկ մանկախաղաց երգով հայկական թվային երգադարանի հարստաց-մանը:  </w:t>
            </w:r>
          </w:p>
          <w:p w:rsidR="00367B24" w:rsidRPr="00326187" w:rsidRDefault="00367B24" w:rsidP="009609AD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</w:tr>
      <w:tr w:rsidR="00367B24" w:rsidRPr="00326187" w:rsidTr="009609AD"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38340E" w:rsidP="009609AD">
            <w:pPr>
              <w:rPr>
                <w:rFonts w:ascii="GHEA Grapalat" w:hAnsi="GHEA Grapalat"/>
              </w:rPr>
            </w:pPr>
            <w:r w:rsidRPr="00326187">
              <w:rPr>
                <w:rFonts w:ascii="GHEA Grapalat" w:hAnsi="GHEA Grapalat"/>
              </w:rPr>
              <w:t>54</w:t>
            </w:r>
            <w:r w:rsidR="00367B24" w:rsidRPr="00326187">
              <w:rPr>
                <w:rFonts w:ascii="GHEA Grapalat" w:hAnsi="GHEA Grapalat"/>
              </w:rPr>
              <w:t xml:space="preserve">. 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367B24" w:rsidP="009609AD">
            <w:pPr>
              <w:pStyle w:val="body0"/>
              <w:spacing w:line="240" w:lineRule="auto"/>
              <w:ind w:firstLine="0"/>
              <w:rPr>
                <w:rFonts w:ascii="GHEA Grapalat" w:hAnsi="GHEA Grapalat"/>
                <w:color w:val="auto"/>
                <w:szCs w:val="20"/>
              </w:rPr>
            </w:pPr>
            <w:r w:rsidRPr="00326187">
              <w:rPr>
                <w:rFonts w:ascii="GHEA Grapalat" w:hAnsi="GHEA Grapalat"/>
                <w:color w:val="auto"/>
                <w:szCs w:val="20"/>
              </w:rPr>
              <w:t>Հազար ու մի գիշեր հեքի-</w:t>
            </w:r>
            <w:r w:rsidRPr="00326187">
              <w:rPr>
                <w:rFonts w:ascii="GHEA Grapalat" w:hAnsi="GHEA Grapalat"/>
                <w:color w:val="auto"/>
                <w:szCs w:val="20"/>
              </w:rPr>
              <w:lastRenderedPageBreak/>
              <w:t>աթի սյուժե-տային դրսևորում-ները հայ ժողովրդա-կան հեքի-աթներում</w:t>
            </w:r>
          </w:p>
          <w:p w:rsidR="00367B24" w:rsidRPr="00326187" w:rsidRDefault="00367B24" w:rsidP="009609AD">
            <w:pPr>
              <w:pStyle w:val="body0"/>
              <w:spacing w:line="240" w:lineRule="auto"/>
              <w:ind w:firstLine="0"/>
              <w:rPr>
                <w:rFonts w:ascii="GHEA Grapalat" w:hAnsi="GHEA Grapalat"/>
                <w:color w:val="auto"/>
                <w:szCs w:val="20"/>
              </w:rPr>
            </w:pPr>
          </w:p>
          <w:p w:rsidR="00367B24" w:rsidRPr="00326187" w:rsidRDefault="00367B24" w:rsidP="009609AD">
            <w:pPr>
              <w:pStyle w:val="body0"/>
              <w:spacing w:line="240" w:lineRule="auto"/>
              <w:ind w:firstLine="0"/>
              <w:rPr>
                <w:rFonts w:ascii="GHEA Grapalat" w:hAnsi="GHEA Grapalat"/>
                <w:color w:val="auto"/>
                <w:szCs w:val="20"/>
              </w:rPr>
            </w:pPr>
          </w:p>
          <w:p w:rsidR="00367B24" w:rsidRPr="00326187" w:rsidRDefault="00367B24" w:rsidP="009609AD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367B24" w:rsidP="009609AD">
            <w:pPr>
              <w:jc w:val="both"/>
              <w:rPr>
                <w:rFonts w:ascii="GHEA Grapalat" w:hAnsi="GHEA Grapalat"/>
              </w:rPr>
            </w:pPr>
            <w:r w:rsidRPr="00326187">
              <w:rPr>
                <w:rFonts w:ascii="GHEA Grapalat" w:hAnsi="GHEA Grapalat"/>
              </w:rPr>
              <w:lastRenderedPageBreak/>
              <w:t>Բանահյու-սություն</w:t>
            </w:r>
          </w:p>
        </w:tc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367B24" w:rsidP="009609AD">
            <w:pPr>
              <w:contextualSpacing/>
              <w:jc w:val="both"/>
              <w:rPr>
                <w:rFonts w:ascii="GHEA Grapalat" w:hAnsi="GHEA Grapalat"/>
              </w:rPr>
            </w:pPr>
            <w:r w:rsidRPr="00326187">
              <w:rPr>
                <w:rFonts w:ascii="GHEA Grapalat" w:hAnsi="GHEA Grapalat"/>
              </w:rPr>
              <w:t>Տարրը տարած-ված է ՀՀ Սյու-</w:t>
            </w:r>
            <w:r w:rsidRPr="00326187">
              <w:rPr>
                <w:rFonts w:ascii="GHEA Grapalat" w:hAnsi="GHEA Grapalat"/>
              </w:rPr>
              <w:lastRenderedPageBreak/>
              <w:t>նիքի մարզի հա-մայնքներւմ, հատկապես Գո-րիսում, Կապանի տարածաշրջանի Ծավ,</w:t>
            </w:r>
          </w:p>
          <w:p w:rsidR="00367B24" w:rsidRPr="00326187" w:rsidRDefault="00367B24" w:rsidP="009609AD">
            <w:pPr>
              <w:contextualSpacing/>
              <w:jc w:val="both"/>
              <w:rPr>
                <w:rFonts w:ascii="GHEA Grapalat" w:hAnsi="GHEA Grapalat"/>
              </w:rPr>
            </w:pPr>
            <w:r w:rsidRPr="00326187">
              <w:rPr>
                <w:rFonts w:ascii="GHEA Grapalat" w:hAnsi="GHEA Grapalat"/>
              </w:rPr>
              <w:t>Խոտանան, Սրաշեն, Շիկահող համայնքներում: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367B24" w:rsidP="009609AD">
            <w:pPr>
              <w:jc w:val="both"/>
              <w:rPr>
                <w:rFonts w:ascii="GHEA Grapalat" w:hAnsi="GHEA Grapalat"/>
              </w:rPr>
            </w:pPr>
            <w:r w:rsidRPr="00326187">
              <w:rPr>
                <w:rFonts w:ascii="GHEA Grapalat" w:hAnsi="GHEA Grapalat"/>
              </w:rPr>
              <w:lastRenderedPageBreak/>
              <w:t xml:space="preserve">Տարրի կրողները </w:t>
            </w:r>
            <w:r w:rsidRPr="00326187">
              <w:rPr>
                <w:rFonts w:ascii="GHEA Grapalat" w:hAnsi="GHEA Grapalat"/>
              </w:rPr>
              <w:lastRenderedPageBreak/>
              <w:t>Հայաստանի Հանրապե-տության Սյունիքի մարզի  Գորիս, Ծավ, Խոտանան, Սրաշեն, Շիկահող համայնքների միջին տարիքի և տարեց բնա-կիչներն են:</w:t>
            </w:r>
          </w:p>
        </w:tc>
        <w:tc>
          <w:tcPr>
            <w:tcW w:w="230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367B24" w:rsidP="009609A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GHEA Grapalat" w:hAnsi="GHEA Grapalat"/>
              </w:rPr>
            </w:pPr>
            <w:r w:rsidRPr="00326187">
              <w:rPr>
                <w:rFonts w:ascii="GHEA Grapalat" w:hAnsi="GHEA Grapalat"/>
              </w:rPr>
              <w:lastRenderedPageBreak/>
              <w:t>«Հազար ու մի գիշեր» հեքիաթի հնագույն հիմ-</w:t>
            </w:r>
            <w:r w:rsidRPr="00326187">
              <w:rPr>
                <w:rFonts w:ascii="GHEA Grapalat" w:hAnsi="GHEA Grapalat"/>
              </w:rPr>
              <w:lastRenderedPageBreak/>
              <w:t xml:space="preserve">քը համարվում է հնդի-րանական հեքիաթների պարսկական հավաքա-ծուի «Հեզար էֆսանեի» (Հազար հեքիաթներ) թարգմանությունը՝ ստեղծված 8-րդ դա-րում՝ արաբական միջա-վայրում, որտեղ ներդ-րում են ունեցել նաև հնդիկները, պարսիկնե-րը, հույները, հրեաները: </w:t>
            </w:r>
          </w:p>
          <w:p w:rsidR="00367B24" w:rsidRPr="00326187" w:rsidRDefault="00367B24" w:rsidP="009609AD">
            <w:pPr>
              <w:contextualSpacing/>
              <w:jc w:val="both"/>
              <w:rPr>
                <w:rFonts w:ascii="GHEA Grapalat" w:hAnsi="GHEA Grapalat"/>
              </w:rPr>
            </w:pPr>
            <w:r w:rsidRPr="00326187">
              <w:rPr>
                <w:rFonts w:ascii="GHEA Grapalat" w:hAnsi="GHEA Grapalat"/>
              </w:rPr>
              <w:t>17-րդ դարի սկզբին ֆրանսիացի արևելա-գետ Ա. Գալանը թարգ-մանեց «Հազար ու մի գիշերը» ֆրանսերեն, որից հետո այն մուտք գործեց եվրոպական գրական միջավայր: 1958-1959 թթ. Մ. Սալիեն ժողովածուի ութհատորյակը թարգ-մանեց ռուսերեն, որը հրատարակվեց նշանա-վոր ռուս արևելագետ Ի. Յ. Կրաչկովսկո</w:t>
            </w:r>
            <w:r w:rsidR="004A069B" w:rsidRPr="00326187">
              <w:rPr>
                <w:rFonts w:ascii="GHEA Grapalat" w:hAnsi="GHEA Grapalat"/>
              </w:rPr>
              <w:t xml:space="preserve">ւ աշ-խատասիրությամբ (Մ, Սալիե, </w:t>
            </w:r>
            <w:r w:rsidRPr="00326187">
              <w:rPr>
                <w:rFonts w:ascii="GHEA Grapalat" w:hAnsi="GHEA Grapalat"/>
              </w:rPr>
              <w:t>Հազար ու մի գիշերների</w:t>
            </w:r>
            <w:r w:rsidR="004A069B" w:rsidRPr="00326187">
              <w:rPr>
                <w:rFonts w:ascii="GHEA Grapalat" w:hAnsi="GHEA Grapalat"/>
              </w:rPr>
              <w:t xml:space="preserve"> գրքի հրա-տարակության վերջա-բան</w:t>
            </w:r>
            <w:r w:rsidRPr="00326187">
              <w:rPr>
                <w:rFonts w:ascii="GHEA Grapalat" w:hAnsi="GHEA Grapalat"/>
              </w:rPr>
              <w:t>, Մոսկվա, 1959 թ., ռուսերեն):</w:t>
            </w:r>
          </w:p>
          <w:p w:rsidR="00367B24" w:rsidRPr="00326187" w:rsidRDefault="00367B24" w:rsidP="009609AD">
            <w:pPr>
              <w:contextualSpacing/>
              <w:jc w:val="both"/>
              <w:rPr>
                <w:rFonts w:ascii="GHEA Grapalat" w:hAnsi="GHEA Grapalat"/>
              </w:rPr>
            </w:pPr>
            <w:r w:rsidRPr="00326187">
              <w:rPr>
                <w:rFonts w:ascii="GHEA Grapalat" w:hAnsi="GHEA Grapalat"/>
              </w:rPr>
              <w:t xml:space="preserve">«Հազար ու մի գիշերը» մի քանի անգամ թարգ-մանվել է հայերեն </w:t>
            </w:r>
            <w:r w:rsidRPr="00326187">
              <w:rPr>
                <w:rFonts w:ascii="GHEA Grapalat" w:hAnsi="GHEA Grapalat"/>
              </w:rPr>
              <w:lastRenderedPageBreak/>
              <w:t>(Զմյուռնիա, 1870 թ., Կ. Պոլիս 1880 թ.,. Բոստոն, 1924 թ, Իս-պանիա, 1935 թ.): 1990 թ. վերահրատարակվել է 1959 թ. Է. Աղայանի թարգմանությամբ տպված «Հազար ու մի գիշերի» ընտրանին՝ հիմնված Մ. Սալիեի ռուսերեն թարգմանութ-յան վրա (Հազար ու մի գիշեր, Ընտիր հեքիաթ-ներ, Երևան 1990 թ.):</w:t>
            </w:r>
          </w:p>
        </w:tc>
        <w:tc>
          <w:tcPr>
            <w:tcW w:w="351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367B24" w:rsidP="009609AD">
            <w:pPr>
              <w:contextualSpacing/>
              <w:jc w:val="both"/>
              <w:rPr>
                <w:rFonts w:ascii="GHEA Grapalat" w:hAnsi="GHEA Grapalat"/>
              </w:rPr>
            </w:pPr>
            <w:r w:rsidRPr="00326187">
              <w:rPr>
                <w:rFonts w:ascii="GHEA Grapalat" w:hAnsi="GHEA Grapalat"/>
              </w:rPr>
              <w:lastRenderedPageBreak/>
              <w:t>«Հազար ու մի գիշերի» հեքիաթները հիմնականում արաբական միջնա-</w:t>
            </w:r>
            <w:r w:rsidRPr="00326187">
              <w:rPr>
                <w:rFonts w:ascii="GHEA Grapalat" w:hAnsi="GHEA Grapalat"/>
              </w:rPr>
              <w:lastRenderedPageBreak/>
              <w:t xml:space="preserve">դարյան քաղաքի կյանք ու կենցաղի, հավատալիքների, սովորույթների, պատկերացումների մասին պատմու-թյուններ են, որոնք արձագանք են գտել նաև հայկական հեքիաթներում: Հեքիաթների թեմատիկան բազմա-զան է՝ սիրային, ճանապարհոր-դական/արկածային և այլն: Չնայած «Հազար ու մի գիշեր» հեքիաթների սյուժետային ծագումը կապվում է իրանական, հնդկական մշակույթի հետ, սակայն ջիների կերպարը գա-լիս է Արաբական թերկղզու </w:t>
            </w:r>
            <w:r w:rsidR="00235021" w:rsidRPr="00326187">
              <w:rPr>
                <w:rFonts w:ascii="GHEA Grapalat" w:hAnsi="GHEA Grapalat"/>
                <w:lang w:val="hy-AM"/>
              </w:rPr>
              <w:t xml:space="preserve">բնակ-չության </w:t>
            </w:r>
            <w:r w:rsidRPr="00326187">
              <w:rPr>
                <w:rFonts w:ascii="GHEA Grapalat" w:hAnsi="GHEA Grapalat"/>
              </w:rPr>
              <w:t>հնագույն հավատալ</w:t>
            </w:r>
            <w:r w:rsidR="00235021" w:rsidRPr="00326187">
              <w:rPr>
                <w:rFonts w:ascii="GHEA Grapalat" w:hAnsi="GHEA Grapalat"/>
              </w:rPr>
              <w:t>իքներից: Նախաիսլամա</w:t>
            </w:r>
            <w:r w:rsidRPr="00326187">
              <w:rPr>
                <w:rFonts w:ascii="GHEA Grapalat" w:hAnsi="GHEA Grapalat"/>
              </w:rPr>
              <w:t>կան շրջանում այդպես էին կոչվում հոգիները, որոնք կարող էին լինել ինչպես չար, այնպես էլ բարի և տնօրինում էին ճակատա</w:t>
            </w:r>
            <w:r w:rsidR="00235021" w:rsidRPr="00326187">
              <w:rPr>
                <w:rFonts w:ascii="GHEA Grapalat" w:hAnsi="GHEA Grapalat"/>
                <w:lang w:val="hy-AM"/>
              </w:rPr>
              <w:t>-</w:t>
            </w:r>
            <w:r w:rsidRPr="00326187">
              <w:rPr>
                <w:rFonts w:ascii="GHEA Grapalat" w:hAnsi="GHEA Grapalat"/>
              </w:rPr>
              <w:t>գիրը:</w:t>
            </w:r>
          </w:p>
          <w:p w:rsidR="00367B24" w:rsidRPr="00326187" w:rsidRDefault="00367B24" w:rsidP="009609AD">
            <w:pPr>
              <w:contextualSpacing/>
              <w:jc w:val="both"/>
              <w:rPr>
                <w:rFonts w:ascii="GHEA Grapalat" w:hAnsi="GHEA Grapalat"/>
              </w:rPr>
            </w:pPr>
            <w:r w:rsidRPr="00326187">
              <w:rPr>
                <w:rFonts w:ascii="GHEA Grapalat" w:hAnsi="GHEA Grapalat"/>
              </w:rPr>
              <w:t xml:space="preserve">«Հազար ու մի գիշերի» ստեղծման երեք հիմանական շերտերն են՝ հնդիրանական, բաղդադյան, եգիպ-տական, որոնք տարբերվում են ոչ միայն տեղով և ժամանակով, այլև սյուժեներով, կառուցվածքով, ինչպես նաև արժեքային համակարգով, որում էլ հենց արտահայտվել են այս կամ այն ազգի մշակույթային ա-ռանձնահատկությունները: Իհարկե այս բաժանումը պայմանական է, քանի որ շատ սյուժեներ առկա են տարբեր ազգերի  մեջ: </w:t>
            </w:r>
          </w:p>
          <w:p w:rsidR="00367B24" w:rsidRPr="00326187" w:rsidRDefault="00367B24" w:rsidP="009609AD">
            <w:pPr>
              <w:contextualSpacing/>
              <w:jc w:val="both"/>
              <w:rPr>
                <w:rFonts w:ascii="GHEA Grapalat" w:hAnsi="GHEA Grapalat"/>
              </w:rPr>
            </w:pPr>
            <w:r w:rsidRPr="00326187">
              <w:rPr>
                <w:rFonts w:ascii="GHEA Grapalat" w:hAnsi="GHEA Grapalat"/>
              </w:rPr>
              <w:t xml:space="preserve">Ժողովածուում չկա մի հեքիաթ, որն ավարտվի ճիշտ լուսադեմին, օրվա սկզբին: Այն ավարտվում է գիշերվա մի պահի և անմիջապես սկսվում է </w:t>
            </w:r>
            <w:r w:rsidRPr="00326187">
              <w:rPr>
                <w:rFonts w:ascii="GHEA Grapalat" w:hAnsi="GHEA Grapalat"/>
              </w:rPr>
              <w:lastRenderedPageBreak/>
              <w:t xml:space="preserve">մյուս հեքիաթը, որն ընդհատվում է ամենահետաքրքիր տեղում՝ լուսաբա-ցին: Այսինքն՝ հեքիաթի ժանրը, կրե-լով յուրատեսակ մոգական տաբու, իր դրսևորումներով համապատաս-խանում է ծեսի այդ պահանջին: </w:t>
            </w:r>
          </w:p>
          <w:p w:rsidR="00367B24" w:rsidRPr="00326187" w:rsidRDefault="00367B24" w:rsidP="009609AD">
            <w:pPr>
              <w:pStyle w:val="Heading1"/>
              <w:shd w:val="clear" w:color="auto" w:fill="FFFFFF"/>
              <w:contextualSpacing/>
              <w:jc w:val="both"/>
              <w:rPr>
                <w:rFonts w:ascii="GHEA Grapalat" w:eastAsiaTheme="minorHAnsi" w:hAnsi="GHEA Grapalat" w:cstheme="minorBidi"/>
                <w:b w:val="0"/>
                <w:bCs/>
                <w:sz w:val="20"/>
                <w:lang w:val="hy-AM" w:eastAsia="en-US"/>
              </w:rPr>
            </w:pPr>
            <w:r w:rsidRPr="00326187">
              <w:rPr>
                <w:rFonts w:ascii="GHEA Grapalat" w:eastAsiaTheme="minorHAnsi" w:hAnsi="GHEA Grapalat" w:cstheme="minorBidi"/>
                <w:b w:val="0"/>
                <w:sz w:val="20"/>
                <w:lang w:val="hy-AM" w:eastAsia="en-US"/>
              </w:rPr>
              <w:t>«Հազար ու մի գիշեր» հեքիաթների, պատմությունների ժողովածուն, նե-րառել է տարբեր ազգերի և սե-րունդների ստեղծագործությունները: Դրա ստեղծման գործում արաբների հետ միասին իրենց ներդրումն են ունեցել նաև հնդիկները, պարսիկնե-րը, հույները, հրեաները, Միջին և Հե-ռավոր արևելքի էթնիկ հանրություն-ները: Էթնիկական նման բազմազա-նությունն արտահայտել է արաբա-կան խալիֆայության պատմական իրականությունը, որի մշակույթը 6-8 դդ. ստեղծվում էր ոչ միայն արաբ-ների, այլև նրանց կողմից գրավված, մահմեդականացված և արաբակա-նացված ազգերի կողմից (Յ. Կրա-չկովսկի, Ընտիր երկեր, հատոր 2, Մոսկվա-Լենինգրադ</w:t>
            </w:r>
            <w:r w:rsidR="004A069B" w:rsidRPr="00326187">
              <w:rPr>
                <w:rFonts w:ascii="GHEA Grapalat" w:eastAsiaTheme="minorHAnsi" w:hAnsi="GHEA Grapalat" w:cstheme="minorBidi"/>
                <w:b w:val="0"/>
                <w:sz w:val="20"/>
                <w:lang w:val="hy-AM" w:eastAsia="en-US"/>
              </w:rPr>
              <w:t xml:space="preserve">,. </w:t>
            </w:r>
            <w:r w:rsidRPr="00326187">
              <w:rPr>
                <w:rFonts w:ascii="GHEA Grapalat" w:eastAsiaTheme="minorHAnsi" w:hAnsi="GHEA Grapalat" w:cstheme="minorBidi"/>
                <w:b w:val="0"/>
                <w:sz w:val="20"/>
                <w:lang w:val="hy-AM" w:eastAsia="en-US"/>
              </w:rPr>
              <w:t xml:space="preserve">1956 թ., Ըն-տիր հեքիաթներ, պատմվածքներ և պատմություններ «Հազար ու մի գիշերից», Մոսկվա, 1986 թ., ռուսե-րեն): Խալիֆայության տարածքում նոր և աստիճանաբար ձևավորվող մշակույթի լեզուն դառնում է արա-բերենը, որը նույն դերն է ունենում, ինչ լատիներենը միջնադարյան Եվ-րոպայում՝ դառնալով միջազգային լեզու:  (Վ., Բարթոլդ Պարսկական մշակույթը և դրա ազդեցությունը այլ </w:t>
            </w:r>
            <w:r w:rsidRPr="00326187">
              <w:rPr>
                <w:rFonts w:ascii="GHEA Grapalat" w:eastAsiaTheme="minorHAnsi" w:hAnsi="GHEA Grapalat" w:cstheme="minorBidi"/>
                <w:b w:val="0"/>
                <w:sz w:val="20"/>
                <w:lang w:val="hy-AM" w:eastAsia="en-US"/>
              </w:rPr>
              <w:lastRenderedPageBreak/>
              <w:t>երկրների վրա, Երկեր, հատոր 6, Մոսկվա, 1966, էջ 178, ռուսերեն):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367B24" w:rsidP="009609AD">
            <w:pPr>
              <w:contextualSpacing/>
              <w:jc w:val="both"/>
              <w:rPr>
                <w:rFonts w:ascii="GHEA Grapalat" w:hAnsi="GHEA Grapalat"/>
                <w:lang w:val="hy-AM"/>
              </w:rPr>
            </w:pPr>
            <w:r w:rsidRPr="00326187">
              <w:rPr>
                <w:rFonts w:ascii="GHEA Grapalat" w:hAnsi="GHEA Grapalat"/>
                <w:lang w:val="hy-AM"/>
              </w:rPr>
              <w:lastRenderedPageBreak/>
              <w:t xml:space="preserve"> «Հազար ու մի գիշերի» սյուժեները պահպանվել են «Հայ ժողովրդա-</w:t>
            </w:r>
            <w:r w:rsidRPr="00326187">
              <w:rPr>
                <w:rFonts w:ascii="GHEA Grapalat" w:hAnsi="GHEA Grapalat"/>
                <w:lang w:val="hy-AM"/>
              </w:rPr>
              <w:lastRenderedPageBreak/>
              <w:t>կան հեքիաթների» (այսուհետ` ՀԺՀ)  գիտական բազմահատորյակի 19 հատորներում՝ բանավոր կեր</w:t>
            </w:r>
            <w:r w:rsidR="006B3245">
              <w:rPr>
                <w:rFonts w:ascii="GHEA Grapalat" w:hAnsi="GHEA Grapalat"/>
                <w:lang w:val="hy-AM"/>
              </w:rPr>
              <w:t>պով գրառված Այրարատից, Շիրակից</w:t>
            </w:r>
            <w:r w:rsidRPr="00326187">
              <w:rPr>
                <w:rFonts w:ascii="GHEA Grapalat" w:hAnsi="GHEA Grapalat"/>
                <w:lang w:val="hy-AM"/>
              </w:rPr>
              <w:t>, Սյունիքից, Գուգարքից, որոնց ծագման հայրենիքն է՝ Մուշը, Բուլանըխը, Տուրուբերան-Հարքը, Վասպուրականը, Մոկսը, Պարսկա-հայքը, Շատախը, Ռշտունիքը: Դրանց հրատարակման գործին մասնակցել են հայ անվանի գիտ-նականներ Հ. Օրբելին, Ա. Ղանա-լանյանը, Ա. Նազինյանը, և այլք (Հայ ժողովրդական հեքիաթներ, հ. I-19, Երևան, 1959-2023 թթ.):</w:t>
            </w:r>
          </w:p>
          <w:p w:rsidR="00367B24" w:rsidRPr="00326187" w:rsidRDefault="00367B24" w:rsidP="009609AD">
            <w:pPr>
              <w:contextualSpacing/>
              <w:jc w:val="both"/>
              <w:rPr>
                <w:rFonts w:ascii="GHEA Grapalat" w:hAnsi="GHEA Grapalat"/>
                <w:lang w:val="hy-AM"/>
              </w:rPr>
            </w:pPr>
            <w:r w:rsidRPr="00326187">
              <w:rPr>
                <w:rFonts w:ascii="GHEA Grapalat" w:hAnsi="GHEA Grapalat"/>
                <w:lang w:val="hy-AM"/>
              </w:rPr>
              <w:t xml:space="preserve">Հայկական հեքիաթներում հաճախ հիշատակվող Բաղդադի խալիֆը, Հարուն ալ-Ռաշիդը, Մամուն խա-լիֆը, Շահզադեն, նազիր-վեզիրնե-րը, արաբները, ջիները, փերիները, բազմաթիվ արաբական տեղանուն-ները ամենևին պատահական չեն և հիմք են տալիս ենթադրելու, որ «Հազար ու մի գիշեր» հեքիաթների ժողովածուն հայերին ծանոթ է եղել դեռևս միջնադարից, այսինքն՝ շատ ավելի վաղ, քան Եվրոպային: </w:t>
            </w:r>
          </w:p>
          <w:p w:rsidR="00367B24" w:rsidRPr="00326187" w:rsidRDefault="00367B24" w:rsidP="009609AD">
            <w:pPr>
              <w:widowControl w:val="0"/>
              <w:jc w:val="both"/>
              <w:rPr>
                <w:rFonts w:ascii="GHEA Grapalat" w:hAnsi="GHEA Grapalat"/>
                <w:lang w:val="hy-AM"/>
              </w:rPr>
            </w:pPr>
            <w:r w:rsidRPr="00326187">
              <w:rPr>
                <w:rFonts w:ascii="GHEA Grapalat" w:hAnsi="GHEA Grapalat"/>
                <w:lang w:val="hy-AM"/>
              </w:rPr>
              <w:t xml:space="preserve">«Հազար ու մի գիշերի» սյուժետային մանրամասները արտացոլվել են հայկական բազմաթիվ հեքիաթնե-րում («Նաչար-օղլու հեքիաթը», ՀԺՀ, հ. 1, թիվ 10, Այրարատ, «Շահ-Մուրադեն նաղլը», ՀԺՀ, հ. 7, թիվ 17, Սյունիք-Արցախ, «Ասլան բա-լասի», ՀԺՀ, հ. 8, թիվ 22, Գուգարք-Լոռի, «Միրզա Մահմուտ և </w:t>
            </w:r>
            <w:r w:rsidRPr="00326187">
              <w:rPr>
                <w:rFonts w:ascii="GHEA Grapalat" w:hAnsi="GHEA Grapalat"/>
                <w:lang w:val="hy-AM"/>
              </w:rPr>
              <w:lastRenderedPageBreak/>
              <w:t>Ջամփոլ», ՀԺՀ, հ. 12, թիվ 13, Տուրուբերան-Մուշ, «Շահզադե», ՀԺՀ, հ. 13, թիվ 9, Տարոն և այլն), որոնք համապատասխանում են Աարնե-Թոմփսոն-Ութերի (այսու-հետ` ATU) «Հեքիաթների միջազ-գային նշացանկի» բազմաթիվ թվահամարների (ATU 302, 302B, 311, 319, 561, 670, 782 և այլն):</w:t>
            </w:r>
          </w:p>
          <w:p w:rsidR="00367B24" w:rsidRPr="00326187" w:rsidRDefault="00367B24" w:rsidP="009609AD">
            <w:pPr>
              <w:tabs>
                <w:tab w:val="left" w:pos="3969"/>
              </w:tabs>
              <w:jc w:val="both"/>
              <w:rPr>
                <w:rFonts w:ascii="GHEA Grapalat" w:hAnsi="GHEA Grapalat"/>
                <w:lang w:val="hy-AM"/>
              </w:rPr>
            </w:pPr>
            <w:r w:rsidRPr="00326187">
              <w:rPr>
                <w:rFonts w:ascii="GHEA Grapalat" w:hAnsi="GHEA Grapalat"/>
                <w:lang w:val="hy-AM"/>
              </w:rPr>
              <w:t>Ներկայում այս շարքի հեքիաթների սյուժեները տեղ են գտնում բանահյուսական տպագիր ժողովա-ծուներում և գիտական հետազո-տությունների նյութ են դառնում: Չնայած հեքիաթասացների թվի տարեցտարի նվազմանը դեռևս պատմողներ հանդիպում են ՀՀ Սյունքի մարզի համայնքներում: Նոր սերունդը հեքիաթներին առնչվում է հիմնականում ընթերցա-նության միջոցով:</w:t>
            </w:r>
          </w:p>
        </w:tc>
      </w:tr>
      <w:tr w:rsidR="00367B24" w:rsidRPr="00326187" w:rsidTr="009609AD"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38340E" w:rsidP="009609AD">
            <w:pPr>
              <w:rPr>
                <w:rFonts w:ascii="GHEA Grapalat" w:hAnsi="GHEA Grapalat"/>
              </w:rPr>
            </w:pPr>
            <w:r w:rsidRPr="00326187">
              <w:rPr>
                <w:rFonts w:ascii="GHEA Grapalat" w:hAnsi="GHEA Grapalat"/>
              </w:rPr>
              <w:lastRenderedPageBreak/>
              <w:t>55</w:t>
            </w:r>
            <w:r w:rsidR="00367B24" w:rsidRPr="00326187">
              <w:rPr>
                <w:rFonts w:ascii="GHEA Grapalat" w:hAnsi="GHEA Grapalat"/>
              </w:rPr>
              <w:t xml:space="preserve">. 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367B24" w:rsidP="009609AD">
            <w:pPr>
              <w:pStyle w:val="body0"/>
              <w:ind w:firstLine="0"/>
              <w:rPr>
                <w:rFonts w:ascii="GHEA Grapalat" w:hAnsi="GHEA Grapalat"/>
                <w:color w:val="auto"/>
                <w:szCs w:val="20"/>
              </w:rPr>
            </w:pPr>
            <w:r w:rsidRPr="00326187">
              <w:rPr>
                <w:rFonts w:ascii="GHEA Grapalat" w:hAnsi="GHEA Grapalat"/>
                <w:color w:val="auto"/>
                <w:szCs w:val="20"/>
              </w:rPr>
              <w:t>Արարատյան բարբառ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367B24" w:rsidP="009609AD">
            <w:pPr>
              <w:jc w:val="both"/>
              <w:rPr>
                <w:rFonts w:ascii="GHEA Grapalat" w:hAnsi="GHEA Grapalat"/>
              </w:rPr>
            </w:pPr>
            <w:r w:rsidRPr="00326187">
              <w:rPr>
                <w:rFonts w:ascii="GHEA Grapalat" w:hAnsi="GHEA Grapalat"/>
              </w:rPr>
              <w:t xml:space="preserve">Բարբառ </w:t>
            </w:r>
          </w:p>
        </w:tc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367B24" w:rsidP="009609AD">
            <w:pPr>
              <w:jc w:val="both"/>
              <w:rPr>
                <w:rFonts w:ascii="GHEA Grapalat" w:hAnsi="GHEA Grapalat"/>
              </w:rPr>
            </w:pPr>
            <w:r w:rsidRPr="00326187">
              <w:rPr>
                <w:rFonts w:ascii="GHEA Grapalat" w:hAnsi="GHEA Grapalat"/>
              </w:rPr>
              <w:t xml:space="preserve">Տարրը տարած-ված է ՀՀ Արմա-վիրի, Արագա-ծոտնի, Կոտա-յքի, Վայոց Ձորի, Արարատի մար-զերում, ընդ-գըրկում է գրեթե ողջ Լոռու մարզը և Երևանը: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367B24" w:rsidP="009609AD">
            <w:pPr>
              <w:jc w:val="both"/>
              <w:rPr>
                <w:rFonts w:ascii="GHEA Grapalat" w:hAnsi="GHEA Grapalat"/>
              </w:rPr>
            </w:pPr>
            <w:r w:rsidRPr="00326187">
              <w:rPr>
                <w:rFonts w:ascii="GHEA Grapalat" w:hAnsi="GHEA Grapalat"/>
              </w:rPr>
              <w:t>Տարրի տա-րածման շրջա-նը հայ բնակ-չությունն է՝ մոտ 270</w:t>
            </w:r>
            <w:r w:rsidRPr="00326187">
              <w:rPr>
                <w:rFonts w:ascii="Calibri" w:hAnsi="Calibri" w:cs="Calibri"/>
              </w:rPr>
              <w:t xml:space="preserve"> </w:t>
            </w:r>
            <w:r w:rsidRPr="00326187">
              <w:rPr>
                <w:rFonts w:ascii="GHEA Grapalat" w:hAnsi="GHEA Grapalat"/>
              </w:rPr>
              <w:t xml:space="preserve">000 մարդ: </w:t>
            </w:r>
          </w:p>
        </w:tc>
        <w:tc>
          <w:tcPr>
            <w:tcW w:w="230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367B24" w:rsidP="009609AD">
            <w:pPr>
              <w:jc w:val="both"/>
              <w:rPr>
                <w:rFonts w:ascii="GHEA Grapalat" w:hAnsi="GHEA Grapalat"/>
              </w:rPr>
            </w:pPr>
            <w:r w:rsidRPr="00326187">
              <w:rPr>
                <w:rFonts w:ascii="GHEA Grapalat" w:hAnsi="GHEA Grapalat"/>
              </w:rPr>
              <w:t xml:space="preserve">Արարատյան բարբառը, տարբեր ժամանակների իր վիճակներով, դարեր շարունակ եղել է Մեծ Հայքի Այրարատ, Գու-գարք նահանգների, նաև հարակից վայրերի բնակչության հիմնա-կան մասի հաղորդակց-ման միջոցը: Ա. Ղարիբ-յանը Արարատյան բար-բառի հետքեր է տես-նում հին գրականութ-յան, հին աղբյուրների մեջ՝ սկսած 5-րդ դարից: Նա նշում է, որ Արարատյան բարբառը իր ընդգրկման նախնա-կան տարածքներում բնակչության տեղաշար-ժերի ու գաղթերի հե-տևանքով հաճախ ընդ-միջվում է այլ բարբառ-ներով: Լոռին միակ վայրն է, որտեղ Արա-րատյան բարբառը կազ-մում է ճնշող մեծա-մասնություն: Նոր ժա-մանակներում, ըստ Հ. Աճառյանի, այս բար-բառով խոսում էին Երևանում և շրջակա գավառներում, հատկա-պես՝ Էջմիածնի և Նոր </w:t>
            </w:r>
            <w:r w:rsidRPr="00326187">
              <w:rPr>
                <w:rFonts w:ascii="GHEA Grapalat" w:hAnsi="GHEA Grapalat"/>
              </w:rPr>
              <w:lastRenderedPageBreak/>
              <w:t>Բայազետի գավառնե-րում: Լեզվաբանը ժա-մանակին արձանագրել է, որ բարբառը հարա-վային կողմից տարած-վում է մինչև Թավրիզ, արևմուտքից՝ մինչև Կաղզվան, հարավ-արևմտյան կողմից հաս-նում մինչև Բայազետ, իսկ հյուսիսային և հարավային կողմերից շփվում է Կարնո և Ղարաբաղի բարբառ-ների հետ: Նախկինում բարբառի տարածքը համեմատաբար ավելի մեծ էր, իսկ ներկայում այն հայերենի առավել մեծ ընդգրկում ունեցող բարբառներից է:</w:t>
            </w:r>
          </w:p>
        </w:tc>
        <w:tc>
          <w:tcPr>
            <w:tcW w:w="351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367B24" w:rsidP="009609AD">
            <w:pPr>
              <w:jc w:val="both"/>
              <w:rPr>
                <w:rFonts w:ascii="GHEA Grapalat" w:hAnsi="GHEA Grapalat"/>
              </w:rPr>
            </w:pPr>
            <w:r w:rsidRPr="00326187">
              <w:rPr>
                <w:rFonts w:ascii="GHEA Grapalat" w:hAnsi="GHEA Grapalat"/>
              </w:rPr>
              <w:lastRenderedPageBreak/>
              <w:t xml:space="preserve">Ըստ հայերենի բարբառների ձևա-բանական դասակարգման՝ Արա-րատյան բարբառն ընդգրկվում է Ում ճյուղի բարբառների շարքում, քանի որ ներկա և անցյալ անկատար ժամանակները կազմվում է ում վերջավորությամբ անկատար դեր-բայով և օժանդակ բայի ձևերով (գրում եմ, գրում էի): Հնչյունաբա-նական դասակարգմամբ՝ բարբառն ընդգրկվում է քառաստիճան բաղա-ձայնական համակարգ ունեցողների խմբում՝ համատեղելով ձայնեղ (բ, գ,դ,ձ,ջ), շնչեղ ձայնեղ (բ՛,գ՛,դ՛,ձ՛,ջ՛), խուլ (պ,կ,տ,ծ,ճ), շնչեղ խուլ (փ,ք,թ,ց,չ) բաղաձայնական շարքեր: Ըստ բազմահատկանիշ դասա-կարգման՝ Արարատյան բարբառն ընդգրկված է արևելյան խմբակցութ-յան Արարատյան կամ հյուսիս արևելյան բարբառախմբում` Ջուղա-յի, Բայազետի, Աստրախանի և Արդվին-Թբիլիսիի բարբառների հետ: Արարատյան բարբառի ձայնա-վորական համակարգը գրեթե նույ-նական է գրական արևելահայերենի համակարգի հետ: Բարբառը երկ-բարբառներ չունի (բացառություն է Լոռու խոսվածքը, որն ունի ե,ո երկբարբառներ), հինհայերենյան այ երկբարբառի դիմաց ունի է ձայ-նավոր, ոյ, իւ երկբարբառների դիմաց՝ ի ձայնավոր: Շեշտը վերջըն-թեր է: Բարբառի բաղաձայնական </w:t>
            </w:r>
            <w:r w:rsidRPr="00326187">
              <w:rPr>
                <w:rFonts w:ascii="GHEA Grapalat" w:hAnsi="GHEA Grapalat"/>
              </w:rPr>
              <w:lastRenderedPageBreak/>
              <w:t>համակարգի առանձնահատկութ-յունը շնչեղ ձայնեղ հպական ու հպաշփական բաղաձայնների առկա-յությունն է: Բացառություն է Քա-նաքեռի խոսվածքը, որը շնչեղ ձայնեղների դիմաց ունի խուլեր (բ'  պ): Աշտարակի խոսվածքում ի,է ձայնավորներից առաջ գ,կ,ք բաղաձայնների քմային տարբե-րակները վերածվում են ջ,ճ,չ հնչյունների: Բարբառում միավանկ բառերի սկզբի հ-ի դիմաց՝ ո-ից առաջ, առկա է ֆ (հոտ&gt;ֆոտ, հող&gt;ֆող), բառասկզբի խ-ի դիմաց առկա է հ, եթե բառի մեջ հաջորդ բաղաձայնը ղ է (խաղալ&gt;հաղալ, խաղող&gt;հավող, խեղճ&gt;հեղճ): Արա-րատյան բարբառը գոյականի հոգ-նակի թվի կազմությամբ, հոլովական և բայի խոնարհման համակարգերով բավականին մոտ է գրական արևե-լահայերենին: Ի տարբերություն գրական լեզվի՝ բարբառում ներգո-յական հոլով ունենում են նաև անձի անունները: Բարբառում բայի բա-ղադրյալ ժամանակաձևերը կազ-մըվում են դերբայով և օժանդակ բայով, որի ներկա ժամանակաձևի եզակի երրորդ դեմքում դրսևորվում է ա տարբերակը, իսկ անցյալի երկ-ձայնավոր ձևերում է-ն բացակայում է (ի, իր, էր, ինք, իք, ին):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367B24" w:rsidP="009609AD">
            <w:pPr>
              <w:jc w:val="both"/>
              <w:rPr>
                <w:rFonts w:ascii="GHEA Grapalat" w:hAnsi="GHEA Grapalat"/>
              </w:rPr>
            </w:pPr>
            <w:r w:rsidRPr="00326187">
              <w:rPr>
                <w:rFonts w:ascii="GHEA Grapalat" w:hAnsi="GHEA Grapalat"/>
              </w:rPr>
              <w:lastRenderedPageBreak/>
              <w:t xml:space="preserve">Համաձայն Ա. Ղարիբյանի՝ դեռևս 15-18-րդ դարերում հայերեն կեն-դանի ընդհանուր լեզուն մշակվում էր բարբառների և հատկապես՝ Արարատյան բարբառի օգտագոր-ծումով: Արարատյան բարբառի հիմ-քի վրա է ձևավորվել խոսակցական հայերենը, այնուհետև՝ գրական արևելահայերենը: </w:t>
            </w:r>
          </w:p>
          <w:p w:rsidR="00367B24" w:rsidRPr="00326187" w:rsidRDefault="00367B24" w:rsidP="009609AD">
            <w:pPr>
              <w:jc w:val="both"/>
              <w:rPr>
                <w:rFonts w:ascii="GHEA Grapalat" w:hAnsi="GHEA Grapalat"/>
              </w:rPr>
            </w:pPr>
            <w:r w:rsidRPr="00326187">
              <w:rPr>
                <w:rFonts w:ascii="GHEA Grapalat" w:hAnsi="GHEA Grapalat"/>
              </w:rPr>
              <w:t xml:space="preserve"> Արարատյան բարբառը գրավոր արտահայտություն է ունեցել մի շարք գրողների՝ հատկապես Խ. Աբովյանի և Պ. Պռոշյանի ստեղծագործություններում: Ըստ Ա. Ղարիբյանի՝ բարբառի մաքուր խոսվածքներ կարելի է գտնել ՀՀ Արմավիրի մարզի Փարպի գյուղում: Հ. Աճառյանն իբրև բարբառի հիմնական կենտրոններ նշել է Երևանը, Նորքը, Քանաքեռը, Էջմիածինը, Օշականը և Աշտարակը, Գ. Ջահուկյանը՝ Աշտարակը, Երևանը, Քանաքեռը, Էջմիածինը և Կողբը:</w:t>
            </w:r>
          </w:p>
          <w:p w:rsidR="00367B24" w:rsidRPr="00326187" w:rsidRDefault="00367B24" w:rsidP="009609AD">
            <w:pPr>
              <w:jc w:val="both"/>
              <w:rPr>
                <w:rFonts w:ascii="GHEA Grapalat" w:hAnsi="GHEA Grapalat"/>
              </w:rPr>
            </w:pPr>
            <w:r w:rsidRPr="00326187">
              <w:rPr>
                <w:rFonts w:ascii="GHEA Grapalat" w:hAnsi="GHEA Grapalat"/>
              </w:rPr>
              <w:t xml:space="preserve">Այսօր էլ բարբառը լայն տարածում ու մեծ գործածություն ունի, պահ-պանում է իր հարուստ բառա-պաշարը, յուրահատուկ արտա-հայտչաձևերն ու դարձվածքները, քերականական յուրահատկություն-ները: </w:t>
            </w:r>
          </w:p>
          <w:p w:rsidR="00367B24" w:rsidRPr="00326187" w:rsidRDefault="00367B24" w:rsidP="009609AD">
            <w:pPr>
              <w:jc w:val="both"/>
              <w:rPr>
                <w:rFonts w:ascii="GHEA Grapalat" w:hAnsi="GHEA Grapalat"/>
              </w:rPr>
            </w:pPr>
            <w:r w:rsidRPr="00326187">
              <w:rPr>
                <w:rFonts w:ascii="GHEA Grapalat" w:hAnsi="GHEA Grapalat"/>
              </w:rPr>
              <w:t xml:space="preserve">Այն հայոց լեզվի կենդանի ու բնական դրսևորում է և որոշակիորեն շարունակում է </w:t>
            </w:r>
            <w:r w:rsidRPr="00326187">
              <w:rPr>
                <w:rFonts w:ascii="GHEA Grapalat" w:hAnsi="GHEA Grapalat"/>
              </w:rPr>
              <w:lastRenderedPageBreak/>
              <w:t>պահպանել իր դերը ընդհանուր լեզվի փոփոխությունների և զար-գացման գործում:</w:t>
            </w:r>
          </w:p>
          <w:p w:rsidR="00367B24" w:rsidRPr="00326187" w:rsidRDefault="00367B24" w:rsidP="009609AD">
            <w:pPr>
              <w:pStyle w:val="Heading1"/>
              <w:shd w:val="clear" w:color="auto" w:fill="FFFFFF"/>
              <w:contextualSpacing/>
              <w:jc w:val="both"/>
              <w:rPr>
                <w:rFonts w:ascii="GHEA Grapalat" w:eastAsiaTheme="minorHAnsi" w:hAnsi="GHEA Grapalat" w:cstheme="minorBidi"/>
                <w:b w:val="0"/>
                <w:bCs/>
                <w:sz w:val="20"/>
                <w:lang w:val="hy-AM" w:eastAsia="en-US"/>
              </w:rPr>
            </w:pPr>
          </w:p>
        </w:tc>
      </w:tr>
      <w:tr w:rsidR="00367B24" w:rsidRPr="00326187" w:rsidTr="009609AD"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367B24" w:rsidP="009609AD">
            <w:pPr>
              <w:rPr>
                <w:rFonts w:ascii="GHEA Grapalat" w:hAnsi="GHEA Grapalat"/>
              </w:rPr>
            </w:pPr>
            <w:r w:rsidRPr="00326187">
              <w:rPr>
                <w:rFonts w:ascii="GHEA Grapalat" w:hAnsi="GHEA Grapalat"/>
              </w:rPr>
              <w:lastRenderedPageBreak/>
              <w:t>5</w:t>
            </w:r>
            <w:r w:rsidR="0038340E" w:rsidRPr="00326187">
              <w:rPr>
                <w:rFonts w:ascii="GHEA Grapalat" w:hAnsi="GHEA Grapalat"/>
              </w:rPr>
              <w:t>6</w:t>
            </w:r>
            <w:r w:rsidRPr="00326187">
              <w:rPr>
                <w:rFonts w:ascii="GHEA Grapalat" w:hAnsi="GHEA Grapalat"/>
              </w:rPr>
              <w:t>.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367B24" w:rsidP="009609AD">
            <w:pPr>
              <w:pStyle w:val="body0"/>
              <w:ind w:firstLine="0"/>
              <w:rPr>
                <w:rFonts w:ascii="GHEA Grapalat" w:hAnsi="GHEA Grapalat"/>
                <w:color w:val="auto"/>
                <w:szCs w:val="20"/>
              </w:rPr>
            </w:pPr>
            <w:r w:rsidRPr="00326187">
              <w:rPr>
                <w:rFonts w:ascii="GHEA Grapalat" w:hAnsi="GHEA Grapalat"/>
                <w:color w:val="auto"/>
                <w:szCs w:val="20"/>
              </w:rPr>
              <w:t>Կարնո բարբառ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367B24" w:rsidP="009609AD">
            <w:pPr>
              <w:jc w:val="both"/>
              <w:rPr>
                <w:rFonts w:ascii="GHEA Grapalat" w:hAnsi="GHEA Grapalat"/>
              </w:rPr>
            </w:pPr>
            <w:r w:rsidRPr="00326187">
              <w:rPr>
                <w:rFonts w:ascii="GHEA Grapalat" w:hAnsi="GHEA Grapalat"/>
              </w:rPr>
              <w:t xml:space="preserve">Բարբառ </w:t>
            </w:r>
          </w:p>
        </w:tc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367B24" w:rsidP="009609AD">
            <w:pPr>
              <w:jc w:val="both"/>
              <w:rPr>
                <w:rFonts w:ascii="GHEA Grapalat" w:hAnsi="GHEA Grapalat"/>
              </w:rPr>
            </w:pPr>
            <w:r w:rsidRPr="00326187">
              <w:rPr>
                <w:rFonts w:ascii="GHEA Grapalat" w:hAnsi="GHEA Grapalat"/>
              </w:rPr>
              <w:t xml:space="preserve">Տարրը տարած-ված է ՀՀ Շիրա-կի մարզում՝ առավելաբար </w:t>
            </w:r>
            <w:r w:rsidRPr="00326187">
              <w:rPr>
                <w:rFonts w:ascii="GHEA Grapalat" w:hAnsi="GHEA Grapalat"/>
              </w:rPr>
              <w:lastRenderedPageBreak/>
              <w:t xml:space="preserve">Գյումրի քաղա-քում, Ախուրյանի, Արթիկի, Անիի տարածաշրջան-ներում, Ամասի-այի և Աշոցքի շրջաններում: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367B24" w:rsidP="009609AD">
            <w:pPr>
              <w:jc w:val="both"/>
              <w:rPr>
                <w:rFonts w:ascii="GHEA Grapalat" w:hAnsi="GHEA Grapalat"/>
              </w:rPr>
            </w:pPr>
            <w:r w:rsidRPr="00326187">
              <w:rPr>
                <w:rFonts w:ascii="GHEA Grapalat" w:hAnsi="GHEA Grapalat"/>
              </w:rPr>
              <w:lastRenderedPageBreak/>
              <w:t xml:space="preserve">Տարրի կրողը բարբառի տարածման շրջանների </w:t>
            </w:r>
            <w:r w:rsidRPr="00326187">
              <w:rPr>
                <w:rFonts w:ascii="GHEA Grapalat" w:hAnsi="GHEA Grapalat"/>
              </w:rPr>
              <w:lastRenderedPageBreak/>
              <w:t>ներկայիս հայ բնակչությունն է՝ շուրջ 220</w:t>
            </w:r>
            <w:r w:rsidRPr="00326187">
              <w:rPr>
                <w:rFonts w:ascii="Calibri" w:hAnsi="Calibri" w:cs="Calibri"/>
              </w:rPr>
              <w:t> </w:t>
            </w:r>
            <w:r w:rsidRPr="00326187">
              <w:rPr>
                <w:rFonts w:ascii="GHEA Grapalat" w:hAnsi="GHEA Grapalat"/>
              </w:rPr>
              <w:t xml:space="preserve">000 մարդ: </w:t>
            </w:r>
          </w:p>
        </w:tc>
        <w:tc>
          <w:tcPr>
            <w:tcW w:w="230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367B24" w:rsidP="009609AD">
            <w:pPr>
              <w:jc w:val="both"/>
              <w:rPr>
                <w:rFonts w:ascii="GHEA Grapalat" w:hAnsi="GHEA Grapalat"/>
              </w:rPr>
            </w:pPr>
            <w:r w:rsidRPr="00326187">
              <w:rPr>
                <w:rFonts w:ascii="GHEA Grapalat" w:hAnsi="GHEA Grapalat"/>
              </w:rPr>
              <w:lastRenderedPageBreak/>
              <w:t xml:space="preserve">Կարնո բարբառի մա-սին ամենահին վկա-յությունը համարվում է Ստ. Սյունեցու (8-րդ </w:t>
            </w:r>
            <w:r w:rsidRPr="00326187">
              <w:rPr>
                <w:rFonts w:ascii="GHEA Grapalat" w:hAnsi="GHEA Grapalat"/>
              </w:rPr>
              <w:lastRenderedPageBreak/>
              <w:t>դար) կողմից հայերեն բարբառների թվում Սպերի խոսվածքի հի-շատակումը: Բարբառի կենտրոնը եղել է Կարին քաղաքը: Բարբառային այս միավորը Կը ճյուղի ամենատարածված բարբառներից մեկն էր: Այն, ինչպես վկայում է Հ. Աճառյանը, տարած-վում էր մինչև Խնուս, Երզնկա, Գյումուշխանե: 19-րդ դարի ռուս-թուր-քական պատերազմնե-րի հետևանքով հայ գաղթականությունը Կարնո բարբառը հաս-ցընում է մինչև Երևան և Թիֆլիս, և այդպիսով 20-րդ դարի սկզբներին Կովկասի չորս քաղաք-ների՝ Կարսի, Ալեքսան-դրապոլի, Ախալքալաքի և Ախալցխայի ողջ հա-յությունը խոսում էր Կա-րինի հայության նույն բարբառով: Կարնո բարբառը գործառում էր նաև Բասենում, Նար-մանում,  Խոտրջուրում և Բաբերդի գյուղերում: Ներկայում Կարնո բար-բառը հայերենի առավել մեծ տարածում ունեցող բարբառներից է:</w:t>
            </w:r>
          </w:p>
        </w:tc>
        <w:tc>
          <w:tcPr>
            <w:tcW w:w="351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367B24" w:rsidP="009609AD">
            <w:pPr>
              <w:jc w:val="both"/>
              <w:rPr>
                <w:rFonts w:ascii="GHEA Grapalat" w:hAnsi="GHEA Grapalat"/>
              </w:rPr>
            </w:pPr>
            <w:r w:rsidRPr="00326187">
              <w:rPr>
                <w:rFonts w:ascii="GHEA Grapalat" w:hAnsi="GHEA Grapalat"/>
              </w:rPr>
              <w:lastRenderedPageBreak/>
              <w:t xml:space="preserve">Ըստ հայերենի բարբառների ձևա-բանական դասակարգման՝ Կարնո բարբառն ընդգրկվում է Կը ճյուղի բարբառների շարքում, քանի որ </w:t>
            </w:r>
            <w:r w:rsidRPr="00326187">
              <w:rPr>
                <w:rFonts w:ascii="GHEA Grapalat" w:hAnsi="GHEA Grapalat"/>
              </w:rPr>
              <w:lastRenderedPageBreak/>
              <w:t>ներկա և անցյալ անկատար ժամա-նակները կազմում է կը//գը մաս-նիկով և գրաբարակերպ խոնարհվ-ած ձևերով</w:t>
            </w:r>
            <w:r w:rsidRPr="00326187">
              <w:rPr>
                <w:rFonts w:ascii="Calibri" w:hAnsi="Calibri" w:cs="Calibri"/>
              </w:rPr>
              <w:t> </w:t>
            </w:r>
            <w:r w:rsidRPr="00326187">
              <w:rPr>
                <w:rFonts w:ascii="GHEA Grapalat" w:hAnsi="GHEA Grapalat"/>
              </w:rPr>
              <w:t xml:space="preserve">(գ՛ըրէմ գը):  Բարբառն ունի քառաստիճան բաղաձայնական համակարգ՝ ձայնեղ (բ,գ,դ,ձ,ջ), շնչեղ ձայնեղ (բ՛,գ՛,դ՛,ձ՛,ջ՛), խուլ (պ,կ,տ,-ծ,ճ), շնչեղ խուլ (փ,ք,թ,ց,չ) բաղաձայ-նական շարքերով: Ըստ բազմա-հատկանիշ դասակարգման՝ Կարնո բար-բառն ընդգրկված է արևմտյան խմբակցության Փոքր Ասիայի կամ արևմտյան բարբառախմբում` Սե-բաստիայի, Մարզվան-Ամասիայի, Ղրիմ–Նոր-Նախիջևանի, Կյուրինի, Մալաթիայի, Կեսարիայի, Խարբերդ-Երզնկայի, Ասլանբեկի, Ակնի, Արաբ-կիրի բարբառների և Շապին-Գա-րահիսարի, Եվդոկիայի, Պոլսի, Սիվ-րիհիսարի, Սյոլյոզի միջբարբառների հետ:  Կարնո բարբառի ձայնավորնե-րը հինհայերենյանի համեմատութ-յամբ գրեթե նույնությամբ պահպան-ված են: Բարբառը զանազանում է է-ե, և ո-օ հնչյունները (ըստ Հ. Աճառյանի՝ երկբարբառային հնչյուն-ները հանդես են գալիս միայն գյու-ղական խոսքում), քմայնացած ձայ-նավորներ հանդիպում են միայն փոխառյալ բառերում: Բաղաձայնա-կան համակարգում բարբառը բնու-թագրվում է ո-ից առաջ բառասկզբի հ&gt;ֆ անցմամբ (դարձյալ միայն գյու-ղական խոսքում): Կարնո բարբառը ունի հպական և հպաշփական շնչեղ ձայնեղներ, ինչպես նաև ձայնեղ հ՛ </w:t>
            </w:r>
            <w:r w:rsidRPr="00326187">
              <w:rPr>
                <w:rFonts w:ascii="GHEA Grapalat" w:hAnsi="GHEA Grapalat"/>
              </w:rPr>
              <w:lastRenderedPageBreak/>
              <w:t>հնչյուն: Կը ճյուղի բոլոր բարբառների պես Կարնո բարբառում ևս առկա է միջնավանկի ա-ի անկում: Բարբառի քաղաքային ու գյուղական դրսևո-րումները տարբերվում են նաև այ երկբարբառի պատմական զարգաց-մամբ. քղք. այ&gt;ա, գյուղ. այ&gt;է: Հ. Աճառյանը կարծում է, որ Կարնո բարբառի շեշտը իր յուրահատուկ առոգանությամբ առանձնանում է նրանով, որ մյուս բարբառների համեմատ ավելի բարձր է: Քերա-կանական առումով Կարնո բարբառը Կը ճյուղի մյուս բարբառներից տարբերվում է նրանով, որ Ում ճյուղի բարբառների պես հայցականում տարբերակում է անձի և իրի առումները: Անորոշ հոդը սովորա-բար հետադաս է: Հոգնակիի կազմության մեջ երբեմն դրսևորվում է էստան մասնիկը, որին կարող է կցվել նաև նէր մասնիկը (բ՛աղնէստըննէր): Բարբառը ներ-գոյական հոլով չունի, սովորական է բացառական հոլովի էն վերջավո-րությունը: Սահմանականի ներկա և անկատար ժամանակներում կը մասնիկը դրվում է բայից հետո, բայց ձայնավորով սկսվող բայերը սկզբից նույնպես ստանում են կ (կէնէմ կը):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367B24" w:rsidP="009609AD">
            <w:pPr>
              <w:jc w:val="both"/>
              <w:rPr>
                <w:rFonts w:ascii="GHEA Grapalat" w:hAnsi="GHEA Grapalat"/>
              </w:rPr>
            </w:pPr>
            <w:r w:rsidRPr="00326187">
              <w:rPr>
                <w:rFonts w:ascii="GHEA Grapalat" w:hAnsi="GHEA Grapalat"/>
              </w:rPr>
              <w:lastRenderedPageBreak/>
              <w:t xml:space="preserve">Ա.Ղարիբյանը 1953 թ. լույս տեսած «Հայ բարբառագիտություն» աշխա-տության մեջ վկայել է, որ Կարնո բարբառով խոսող հայերի թիվը </w:t>
            </w:r>
            <w:r w:rsidRPr="00326187">
              <w:rPr>
                <w:rFonts w:ascii="GHEA Grapalat" w:hAnsi="GHEA Grapalat"/>
              </w:rPr>
              <w:lastRenderedPageBreak/>
              <w:t>100</w:t>
            </w:r>
            <w:r w:rsidRPr="00326187">
              <w:rPr>
                <w:rFonts w:ascii="Calibri" w:hAnsi="Calibri" w:cs="Calibri"/>
              </w:rPr>
              <w:t>.</w:t>
            </w:r>
            <w:r w:rsidRPr="00326187">
              <w:rPr>
                <w:rFonts w:ascii="GHEA Grapalat" w:hAnsi="GHEA Grapalat"/>
              </w:rPr>
              <w:t>000-ից ավելի է, և Կարնո բարբառը պետք է համարել մեր ամենամեծ բարբառներից մեկը:</w:t>
            </w:r>
          </w:p>
          <w:p w:rsidR="00367B24" w:rsidRPr="00326187" w:rsidRDefault="00367B24" w:rsidP="009609AD">
            <w:pPr>
              <w:jc w:val="both"/>
              <w:rPr>
                <w:rFonts w:ascii="GHEA Grapalat" w:hAnsi="GHEA Grapalat"/>
              </w:rPr>
            </w:pPr>
            <w:r w:rsidRPr="00326187">
              <w:rPr>
                <w:rFonts w:ascii="GHEA Grapalat" w:hAnsi="GHEA Grapalat"/>
              </w:rPr>
              <w:t xml:space="preserve">Կարնո բարբառով հաղորդակցվում են նաև Վրաստանի Ախալցխայի, Ախալքալաքի, Բոգդանովկայի, Ծալ-կայի հայաբնակ շրջաններում: Հ. Աճառյանն, իբրև բարբառի հիմնա-կան կենտրոններ, նշել է Կարինը, ապա նաև՝ Կարսը, Ալեքսանդրա-պոլը (ներկայիս Գյումրին), Ախալ-քալաքը և Ախալցխան: Գ. Ջահուկ-յանը բազմահատկանիշ դասա-կարգման իր աղյուսակներում Կար-նո բարբառը ներկայացրել է ըստ  Կարին, Լենինական (Գյումրի), Բաբերդ, Խնդաձոր բնակավայրե-րի: Սկսած 19-րդ դարից՝ Կարնո բարբառով գրվել են բազում հոդվածներ, գրքեր, պիեսներ, գրի են առնվել հեքիաթներ, բանահյու-սական այլ նյութեր: Լինելով հան-րապետության երկրորդ քաղաքի բնակչության հաղորդակցման մի-ջոցը՝ Կարնո բարբառի Գյումրու խոսվածքը Շիրակի տարածաշրջա-նում ընկալվում է իբրև քաղաքային լեզու, ունի ընդհանուր գործածութ-յուն և իր ազդեցությունն է թողնում բարբառի այլ խոսվածքների, նաև Մշո բարբառի՝ մարզում գործածվող տարբերակների վրա: Այդ հանգա-մանքը նպաստել է խառը տիպի խոսվածքների առաջացմանը: Այ-սօր էլ բարբառը լայն տարածում ու գործածություն ունի, պահպանում է </w:t>
            </w:r>
            <w:r w:rsidRPr="00326187">
              <w:rPr>
                <w:rFonts w:ascii="GHEA Grapalat" w:hAnsi="GHEA Grapalat"/>
              </w:rPr>
              <w:lastRenderedPageBreak/>
              <w:t xml:space="preserve">իր հարուստ բառապաշարը, յուրա-հատուկ արտահայտչաձևերն ու դարձվածքները, քերականական յուրահատկությունները: Այդ իրո-ղությանը նպաստում են նաև շիրակցիների յուրօրինակ խառ-նըվածքը, սրամտությունը, ստեղծա-գործ էությունը, ավանդապահութ-յունը: </w:t>
            </w:r>
          </w:p>
          <w:p w:rsidR="00367B24" w:rsidRPr="00326187" w:rsidRDefault="00367B24" w:rsidP="009609AD">
            <w:pPr>
              <w:jc w:val="both"/>
              <w:rPr>
                <w:rFonts w:ascii="GHEA Grapalat" w:hAnsi="GHEA Grapalat"/>
              </w:rPr>
            </w:pPr>
            <w:r w:rsidRPr="00326187">
              <w:rPr>
                <w:rFonts w:ascii="GHEA Grapalat" w:hAnsi="GHEA Grapalat"/>
              </w:rPr>
              <w:t>Կարնո բարբառը հայոց լեզվի կենդանի ու բնական դրսևորում է,  որ յուրօրինակ կերպով պահպանել է հայոց լեզվի զարգացման նախորդ շրջանների բառապաշարային ու քերականական շատ իրողություն-ներ:</w:t>
            </w:r>
          </w:p>
          <w:p w:rsidR="00367B24" w:rsidRPr="00326187" w:rsidRDefault="00367B24" w:rsidP="009609AD">
            <w:pPr>
              <w:jc w:val="both"/>
              <w:rPr>
                <w:rFonts w:ascii="GHEA Grapalat" w:hAnsi="GHEA Grapalat"/>
              </w:rPr>
            </w:pPr>
          </w:p>
          <w:p w:rsidR="00367B24" w:rsidRPr="00326187" w:rsidRDefault="00367B24" w:rsidP="009609AD">
            <w:pPr>
              <w:pStyle w:val="Heading1"/>
              <w:shd w:val="clear" w:color="auto" w:fill="FFFFFF"/>
              <w:contextualSpacing/>
              <w:jc w:val="both"/>
              <w:rPr>
                <w:rFonts w:ascii="GHEA Grapalat" w:eastAsiaTheme="minorHAnsi" w:hAnsi="GHEA Grapalat" w:cstheme="minorBidi"/>
                <w:b w:val="0"/>
                <w:bCs/>
                <w:sz w:val="20"/>
                <w:lang w:val="fr-FR" w:eastAsia="en-US"/>
              </w:rPr>
            </w:pPr>
          </w:p>
        </w:tc>
      </w:tr>
      <w:tr w:rsidR="00367B24" w:rsidRPr="00326187" w:rsidTr="009609AD"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255895" w:rsidP="009609AD">
            <w:pPr>
              <w:rPr>
                <w:rFonts w:ascii="GHEA Grapalat" w:hAnsi="GHEA Grapalat"/>
              </w:rPr>
            </w:pPr>
            <w:r w:rsidRPr="00326187">
              <w:rPr>
                <w:rFonts w:ascii="GHEA Grapalat" w:hAnsi="GHEA Grapalat"/>
                <w:lang w:val="hy-AM"/>
              </w:rPr>
              <w:lastRenderedPageBreak/>
              <w:t>57</w:t>
            </w:r>
            <w:r w:rsidR="00367B24" w:rsidRPr="00326187">
              <w:rPr>
                <w:rFonts w:ascii="GHEA Grapalat" w:hAnsi="GHEA Grapalat"/>
              </w:rPr>
              <w:t>.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367B24" w:rsidP="009609AD">
            <w:pPr>
              <w:jc w:val="both"/>
              <w:rPr>
                <w:rFonts w:ascii="GHEA Grapalat" w:eastAsia="Arial Unicode MS" w:hAnsi="GHEA Grapalat" w:cs="Sylfaen"/>
              </w:rPr>
            </w:pPr>
            <w:r w:rsidRPr="00326187">
              <w:rPr>
                <w:rFonts w:ascii="GHEA Grapalat" w:eastAsia="Arial Unicode MS" w:hAnsi="GHEA Grapalat" w:cs="Sylfaen"/>
              </w:rPr>
              <w:t xml:space="preserve">Ստեռ. Անկողնու ծալքի սրբազ-նացումը Հայաստանի </w:t>
            </w:r>
            <w:r w:rsidRPr="00326187">
              <w:rPr>
                <w:rFonts w:ascii="GHEA Grapalat" w:eastAsia="Arial Unicode MS" w:hAnsi="GHEA Grapalat" w:cs="Sylfaen"/>
              </w:rPr>
              <w:lastRenderedPageBreak/>
              <w:t>եզդիների մշակույթում</w:t>
            </w:r>
          </w:p>
          <w:p w:rsidR="00367B24" w:rsidRPr="00326187" w:rsidRDefault="00367B24" w:rsidP="009609AD">
            <w:pPr>
              <w:jc w:val="both"/>
              <w:rPr>
                <w:rFonts w:ascii="GHEA Grapalat" w:eastAsia="Arial Unicode MS" w:hAnsi="GHEA Grapalat" w:cs="Sylfaen"/>
              </w:rPr>
            </w:pPr>
          </w:p>
          <w:p w:rsidR="00367B24" w:rsidRPr="00326187" w:rsidRDefault="00367B24" w:rsidP="009609AD">
            <w:pPr>
              <w:jc w:val="both"/>
              <w:rPr>
                <w:rFonts w:ascii="GHEA Grapalat" w:eastAsia="Arial Unicode MS" w:hAnsi="GHEA Grapalat" w:cs="Sylfaen"/>
              </w:rPr>
            </w:pPr>
          </w:p>
          <w:p w:rsidR="00367B24" w:rsidRPr="00326187" w:rsidRDefault="00367B24" w:rsidP="009609AD">
            <w:pPr>
              <w:jc w:val="both"/>
              <w:rPr>
                <w:rFonts w:ascii="GHEA Grapalat" w:eastAsia="Arial Unicode MS" w:hAnsi="GHEA Grapalat" w:cs="Sylfae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204D02" w:rsidP="00204D02">
            <w:pPr>
              <w:jc w:val="both"/>
              <w:rPr>
                <w:rFonts w:ascii="GHEA Grapalat" w:eastAsia="Arial Unicode MS" w:hAnsi="GHEA Grapalat" w:cs="Sylfaen"/>
              </w:rPr>
            </w:pPr>
            <w:r w:rsidRPr="00326187">
              <w:rPr>
                <w:rFonts w:ascii="GHEA Grapalat" w:eastAsia="Arial Unicode MS" w:hAnsi="GHEA Grapalat" w:cs="Sylfaen"/>
                <w:lang w:val="hy-AM"/>
              </w:rPr>
              <w:lastRenderedPageBreak/>
              <w:t xml:space="preserve">Ժողովրդա-կան </w:t>
            </w:r>
            <w:r w:rsidR="00367B24" w:rsidRPr="00326187">
              <w:rPr>
                <w:rFonts w:ascii="GHEA Grapalat" w:eastAsia="Arial Unicode MS" w:hAnsi="GHEA Grapalat" w:cs="Sylfaen"/>
              </w:rPr>
              <w:t>հավա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="00367B24" w:rsidRPr="00326187">
              <w:rPr>
                <w:rFonts w:ascii="GHEA Grapalat" w:eastAsia="Arial Unicode MS" w:hAnsi="GHEA Grapalat" w:cs="Sylfaen"/>
              </w:rPr>
              <w:t>տալիք-</w:t>
            </w:r>
          </w:p>
        </w:tc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367B24" w:rsidP="009609AD">
            <w:pPr>
              <w:jc w:val="both"/>
              <w:rPr>
                <w:rFonts w:ascii="GHEA Grapalat" w:eastAsia="Arial Unicode MS" w:hAnsi="GHEA Grapalat" w:cs="Sylfaen"/>
              </w:rPr>
            </w:pPr>
            <w:r w:rsidRPr="00326187">
              <w:rPr>
                <w:rFonts w:ascii="GHEA Grapalat" w:eastAsia="Arial Unicode MS" w:hAnsi="GHEA Grapalat" w:cs="Sylfaen"/>
              </w:rPr>
              <w:t>Տարրը տարած-ված է ՀՀ</w:t>
            </w:r>
          </w:p>
          <w:p w:rsidR="00367B24" w:rsidRPr="00326187" w:rsidRDefault="00367B24" w:rsidP="009609AD">
            <w:pPr>
              <w:jc w:val="both"/>
              <w:rPr>
                <w:rFonts w:ascii="GHEA Grapalat" w:eastAsia="Arial Unicode MS" w:hAnsi="GHEA Grapalat" w:cs="Sylfaen"/>
              </w:rPr>
            </w:pPr>
            <w:r w:rsidRPr="00326187">
              <w:rPr>
                <w:rFonts w:ascii="GHEA Grapalat" w:eastAsia="Arial Unicode MS" w:hAnsi="GHEA Grapalat" w:cs="Sylfaen"/>
              </w:rPr>
              <w:t>Շիրակի մարզի Անի համայնքի եզդի բնակչ-ության շրջանում: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367B24" w:rsidP="009609AD">
            <w:pPr>
              <w:jc w:val="both"/>
              <w:rPr>
                <w:rFonts w:ascii="GHEA Grapalat" w:eastAsia="Arial Unicode MS" w:hAnsi="GHEA Grapalat" w:cs="Sylfaen"/>
              </w:rPr>
            </w:pPr>
            <w:r w:rsidRPr="00326187">
              <w:rPr>
                <w:rFonts w:ascii="GHEA Grapalat" w:eastAsia="Arial Unicode MS" w:hAnsi="GHEA Grapalat" w:cs="Sylfaen"/>
              </w:rPr>
              <w:t>Տարրի</w:t>
            </w:r>
          </w:p>
          <w:p w:rsidR="00367B24" w:rsidRPr="00326187" w:rsidRDefault="00260C7D" w:rsidP="009609AD">
            <w:pPr>
              <w:jc w:val="both"/>
              <w:rPr>
                <w:rFonts w:ascii="GHEA Grapalat" w:eastAsia="Arial Unicode MS" w:hAnsi="GHEA Grapalat" w:cs="Sylfaen"/>
              </w:rPr>
            </w:pPr>
            <w:r w:rsidRPr="00326187">
              <w:rPr>
                <w:rFonts w:ascii="GHEA Grapalat" w:eastAsia="Arial Unicode MS" w:hAnsi="GHEA Grapalat" w:cs="Sylfaen"/>
              </w:rPr>
              <w:t>կ</w:t>
            </w:r>
            <w:r w:rsidR="00367B24" w:rsidRPr="00326187">
              <w:rPr>
                <w:rFonts w:ascii="GHEA Grapalat" w:eastAsia="Arial Unicode MS" w:hAnsi="GHEA Grapalat" w:cs="Sylfaen"/>
              </w:rPr>
              <w:t>րողները ՀՀ Շիրակի մարզի Անի համայնքի եզդի բնակիչ-ներն են:</w:t>
            </w:r>
          </w:p>
        </w:tc>
        <w:tc>
          <w:tcPr>
            <w:tcW w:w="230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367B24" w:rsidP="009609AD">
            <w:pPr>
              <w:autoSpaceDE w:val="0"/>
              <w:autoSpaceDN w:val="0"/>
              <w:adjustRightInd w:val="0"/>
              <w:jc w:val="both"/>
              <w:rPr>
                <w:rFonts w:ascii="GHEA Grapalat" w:eastAsia="Arial Unicode MS" w:hAnsi="GHEA Grapalat" w:cs="Sylfaen"/>
              </w:rPr>
            </w:pPr>
            <w:r w:rsidRPr="00326187">
              <w:rPr>
                <w:rFonts w:ascii="GHEA Grapalat" w:eastAsia="Arial Unicode MS" w:hAnsi="GHEA Grapalat" w:cs="Sylfaen"/>
              </w:rPr>
              <w:t>Ստեռը եզդիական կրո-նի սրբություններից մեկն է։ Եզդիները ստեռ են անվանում իրար վրա դարսված անկողիննե-րը՝ ծալքը, որը նախա-</w:t>
            </w:r>
            <w:r w:rsidRPr="00326187">
              <w:rPr>
                <w:rFonts w:ascii="GHEA Grapalat" w:eastAsia="Arial Unicode MS" w:hAnsi="GHEA Grapalat" w:cs="Sylfaen"/>
              </w:rPr>
              <w:lastRenderedPageBreak/>
              <w:t>տեսված չէ ամենօրյա օգտագործման համար։ Որպես կանոն, պա-րտադիր կերպով ստեռ պետք է լինի և՛ հոգևո-րական, և՛ աշխարհիկ եզդիների տներում (եզ-դիների համայնքը բա-ժանվում է երեք խմբի՝ շեյխեր, փիրեր, մրիդ-ներ։ Շեյխերն ու փի-րերը հոգևորականներ են, մրիդները՝ աշխարհ-իկ</w:t>
            </w:r>
            <w:proofErr w:type="gramStart"/>
            <w:r w:rsidRPr="00326187">
              <w:rPr>
                <w:rFonts w:ascii="GHEA Grapalat" w:eastAsia="Arial Unicode MS" w:hAnsi="GHEA Grapalat" w:cs="Sylfaen"/>
              </w:rPr>
              <w:t>)։</w:t>
            </w:r>
            <w:proofErr w:type="gramEnd"/>
            <w:r w:rsidRPr="00326187">
              <w:rPr>
                <w:rFonts w:ascii="GHEA Grapalat" w:eastAsia="Arial Unicode MS" w:hAnsi="GHEA Grapalat" w:cs="Sylfaen"/>
              </w:rPr>
              <w:t xml:space="preserve"> Տանը ստեռ ունե-նալու սովորույթը տա-րածված է միայն Կով-կասի եզդիների շրջա-նում (Հայաստանում և Վրաստանում), ինչպես նաև Հայաստանից ու Վրաստանից Ռուսաս-տան արտագաղթած եզդիների ընտանիքնե-րում։ Այս հանգամանքն ամենևին խոչընդոտ չի հանդիսացել, որ ստեռը ընկալվի որպես եզդի-ների կրոնի կարևորա-գույն խորհրդանիշնե-րից մեկը։ </w:t>
            </w:r>
          </w:p>
        </w:tc>
        <w:tc>
          <w:tcPr>
            <w:tcW w:w="351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367B24" w:rsidP="009609AD">
            <w:pPr>
              <w:jc w:val="both"/>
              <w:rPr>
                <w:rFonts w:ascii="GHEA Grapalat" w:eastAsia="Arial Unicode MS" w:hAnsi="GHEA Grapalat" w:cs="Sylfaen"/>
              </w:rPr>
            </w:pPr>
            <w:r w:rsidRPr="00326187">
              <w:rPr>
                <w:rFonts w:ascii="GHEA Grapalat" w:eastAsia="Arial Unicode MS" w:hAnsi="GHEA Grapalat" w:cs="Sylfaen"/>
              </w:rPr>
              <w:lastRenderedPageBreak/>
              <w:t xml:space="preserve">Անկողնու հավաքված դարսը եզ-դիների համար պաշտամունքի սուրբ վայր է համարվում, այն մաքրություն և անձեռնամխելիություն է խոր-հըրդանշում է: Երեկոյան բացվում է ծածկոցի մի ծայրը, առավոտյան </w:t>
            </w:r>
            <w:r w:rsidRPr="00326187">
              <w:rPr>
                <w:rFonts w:ascii="GHEA Grapalat" w:eastAsia="Arial Unicode MS" w:hAnsi="GHEA Grapalat" w:cs="Sylfaen"/>
              </w:rPr>
              <w:lastRenderedPageBreak/>
              <w:t>փակվում և հարդարվում՝ որպես ա-մուսնական կյանքի խորհրդավո-րությունը ապահովող խորհրդանիշ:</w:t>
            </w:r>
          </w:p>
          <w:p w:rsidR="00367B24" w:rsidRPr="00326187" w:rsidRDefault="00367B24" w:rsidP="009609AD">
            <w:pPr>
              <w:jc w:val="both"/>
              <w:rPr>
                <w:rFonts w:ascii="GHEA Grapalat" w:eastAsia="Arial Unicode MS" w:hAnsi="GHEA Grapalat" w:cs="Sylfaen"/>
              </w:rPr>
            </w:pPr>
            <w:r w:rsidRPr="00326187">
              <w:rPr>
                <w:rFonts w:ascii="GHEA Grapalat" w:eastAsia="Arial Unicode MS" w:hAnsi="GHEA Grapalat" w:cs="Sylfaen"/>
              </w:rPr>
              <w:t>Եզդիները ստեռն անվանում են նաև խոդան (տեր, տիրակալ</w:t>
            </w:r>
            <w:proofErr w:type="gramStart"/>
            <w:r w:rsidRPr="00326187">
              <w:rPr>
                <w:rFonts w:ascii="GHEA Grapalat" w:eastAsia="Arial Unicode MS" w:hAnsi="GHEA Grapalat" w:cs="Sylfaen"/>
              </w:rPr>
              <w:t>)։</w:t>
            </w:r>
            <w:proofErr w:type="gramEnd"/>
            <w:r w:rsidRPr="00326187">
              <w:rPr>
                <w:rFonts w:ascii="GHEA Grapalat" w:eastAsia="Arial Unicode MS" w:hAnsi="GHEA Grapalat" w:cs="Sylfaen"/>
              </w:rPr>
              <w:t xml:space="preserve"> Եզդիական բանահյուսության մեջ ստեռը հա-մարվել է եզդիական սրբերից մեկի՝ Պիրա Ստեռի «կացարան», որին պատկերացրել են ծեր կնոջ տեսքով։ Եզդիները ստեռ սրբությանը վերա-բերվում են պատկառանքով, խո-նարհվում են դրա առջև: Ամեն երեկո ընտանիքի ավագները մի կողմ են տանում ստեռի ծածկոցը, իսկ առա-վոտյան նորից փակում</w:t>
            </w:r>
            <w:r w:rsidRPr="00326187">
              <w:rPr>
                <w:rFonts w:ascii="GHEA Grapalat" w:eastAsia="Arial Unicode MS" w:hAnsi="GHEA Grapalat" w:cs="Sylfaen" w:hint="eastAsia"/>
              </w:rPr>
              <w:t>.</w:t>
            </w:r>
            <w:r w:rsidRPr="00326187">
              <w:rPr>
                <w:rFonts w:ascii="GHEA Grapalat" w:eastAsia="Arial Unicode MS" w:hAnsi="GHEA Grapalat" w:cs="Sylfaen"/>
              </w:rPr>
              <w:t xml:space="preserve"> հավատում են, որ Պիրա Ստեռը գիշերը դուրս է գալիս ստեռի միջից և հսկում ընտանիքի անդամների անդորրը:</w:t>
            </w:r>
          </w:p>
          <w:p w:rsidR="00367B24" w:rsidRPr="00326187" w:rsidRDefault="00367B24" w:rsidP="009609AD">
            <w:pPr>
              <w:autoSpaceDE w:val="0"/>
              <w:autoSpaceDN w:val="0"/>
              <w:adjustRightInd w:val="0"/>
              <w:jc w:val="both"/>
              <w:rPr>
                <w:rFonts w:ascii="GHEA Grapalat" w:eastAsia="Arial Unicode MS" w:hAnsi="GHEA Grapalat" w:cs="Sylfaen"/>
              </w:rPr>
            </w:pPr>
            <w:r w:rsidRPr="00326187">
              <w:rPr>
                <w:rFonts w:ascii="GHEA Grapalat" w:eastAsia="Arial Unicode MS" w:hAnsi="GHEA Grapalat" w:cs="Sylfaen"/>
              </w:rPr>
              <w:t xml:space="preserve">Ստեռի հետ կապված որոշ ծեսեր արդեն մոռացության են մատնվել։ Օրինակ՝ երբ մանկահասակ երեխա-ների կաթնատամն ընկել է, այն նետել են ստեռի վրայով և խնդրել, որ ընկած ատամի տեղում առողջ ատամ աճի։ Երբ մարդ է մահացել, նորից դասավորել են ստեռը։ Մա-հացածի մարմինը դրվել է այն սենյակում, որտեղ ստեռն էր, և սգո ծեսն անցկացվել է այդ սենյակում։ Այս սովորույթը ժամանակակից եզ-դիների շրջանում նույնպես մոռա-ցության է մատնվել։ Հիմա պարտա-դիր չի համարվում մահացածի մարմինը ստեռի առջև դնելը։ </w:t>
            </w:r>
          </w:p>
          <w:p w:rsidR="00367B24" w:rsidRPr="00326187" w:rsidRDefault="00367B24" w:rsidP="009609AD">
            <w:pPr>
              <w:jc w:val="both"/>
              <w:rPr>
                <w:rFonts w:ascii="GHEA Grapalat" w:eastAsia="Arial Unicode MS" w:hAnsi="GHEA Grapalat" w:cs="Sylfaen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9609AD" w:rsidP="009609AD">
            <w:pPr>
              <w:autoSpaceDE w:val="0"/>
              <w:autoSpaceDN w:val="0"/>
              <w:adjustRightInd w:val="0"/>
              <w:jc w:val="both"/>
              <w:rPr>
                <w:rFonts w:ascii="GHEA Grapalat" w:eastAsia="Arial Unicode MS" w:hAnsi="GHEA Grapalat" w:cs="Sylfaen"/>
              </w:rPr>
            </w:pPr>
            <w:r w:rsidRPr="00326187">
              <w:rPr>
                <w:rFonts w:ascii="GHEA Grapalat" w:eastAsia="Arial Unicode MS" w:hAnsi="GHEA Grapalat" w:cs="Sylfaen"/>
                <w:lang w:val="hy-AM"/>
              </w:rPr>
              <w:lastRenderedPageBreak/>
              <w:t>Մ</w:t>
            </w:r>
            <w:r w:rsidRPr="00326187">
              <w:rPr>
                <w:rFonts w:ascii="GHEA Grapalat" w:eastAsia="Arial Unicode MS" w:hAnsi="GHEA Grapalat" w:cs="Sylfaen"/>
              </w:rPr>
              <w:t xml:space="preserve">եր օրերում 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ս</w:t>
            </w:r>
            <w:r w:rsidR="00367B24" w:rsidRPr="00326187">
              <w:rPr>
                <w:rFonts w:ascii="GHEA Grapalat" w:eastAsia="Arial Unicode MS" w:hAnsi="GHEA Grapalat" w:cs="Sylfaen"/>
              </w:rPr>
              <w:t>տեռ կոչված անկող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="00367B24" w:rsidRPr="00326187">
              <w:rPr>
                <w:rFonts w:ascii="GHEA Grapalat" w:eastAsia="Arial Unicode MS" w:hAnsi="GHEA Grapalat" w:cs="Sylfaen"/>
              </w:rPr>
              <w:t xml:space="preserve">նու ծալքը 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նույնպես</w:t>
            </w:r>
            <w:r w:rsidR="00367B24" w:rsidRPr="00326187">
              <w:rPr>
                <w:rFonts w:ascii="GHEA Grapalat" w:eastAsia="Arial Unicode MS" w:hAnsi="GHEA Grapalat" w:cs="Sylfaen"/>
              </w:rPr>
              <w:t xml:space="preserve"> </w:t>
            </w:r>
            <w:r w:rsidRPr="00326187">
              <w:rPr>
                <w:rFonts w:ascii="GHEA Grapalat" w:eastAsia="Arial Unicode MS" w:hAnsi="GHEA Grapalat" w:cs="Sylfaen"/>
              </w:rPr>
              <w:t>կարևորվում է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: Ա</w:t>
            </w:r>
            <w:r w:rsidR="00367B24" w:rsidRPr="00326187">
              <w:rPr>
                <w:rFonts w:ascii="GHEA Grapalat" w:eastAsia="Arial Unicode MS" w:hAnsi="GHEA Grapalat" w:cs="Sylfaen"/>
              </w:rPr>
              <w:t>յն համարվում է ընտանիքի միասնության, կարողության խոր</w:t>
            </w:r>
            <w:r w:rsidR="00DB136F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="00367B24" w:rsidRPr="00326187">
              <w:rPr>
                <w:rFonts w:ascii="GHEA Grapalat" w:eastAsia="Arial Unicode MS" w:hAnsi="GHEA Grapalat" w:cs="Sylfaen"/>
              </w:rPr>
              <w:t>հ</w:t>
            </w:r>
            <w:r w:rsidR="00204D02" w:rsidRPr="00326187">
              <w:rPr>
                <w:rFonts w:ascii="GHEA Grapalat" w:eastAsia="Arial Unicode MS" w:hAnsi="GHEA Grapalat" w:cs="Sylfaen"/>
                <w:lang w:val="hy-AM"/>
              </w:rPr>
              <w:t>ը</w:t>
            </w:r>
            <w:r w:rsidR="00367B24" w:rsidRPr="00326187">
              <w:rPr>
                <w:rFonts w:ascii="GHEA Grapalat" w:eastAsia="Arial Unicode MS" w:hAnsi="GHEA Grapalat" w:cs="Sylfaen"/>
              </w:rPr>
              <w:t>րդանիշ։ Հետաքրքրական է, որ եզդիների կրոնական ընկալումնե</w:t>
            </w:r>
            <w:r w:rsidR="00204D02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="00367B24" w:rsidRPr="00326187">
              <w:rPr>
                <w:rFonts w:ascii="GHEA Grapalat" w:eastAsia="Arial Unicode MS" w:hAnsi="GHEA Grapalat" w:cs="Sylfaen"/>
              </w:rPr>
              <w:lastRenderedPageBreak/>
              <w:t>րում ծալքը սրբազանացվել է և սկսել է կապվել ընտանիքի պա</w:t>
            </w:r>
            <w:r w:rsidR="00204D02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="00367B24" w:rsidRPr="00326187">
              <w:rPr>
                <w:rFonts w:ascii="GHEA Grapalat" w:eastAsia="Arial Unicode MS" w:hAnsi="GHEA Grapalat" w:cs="Sylfaen"/>
              </w:rPr>
              <w:t>հապան հրեշտակ և սուրբ Պիրա Ստեռի հետ։</w:t>
            </w:r>
          </w:p>
          <w:p w:rsidR="00367B24" w:rsidRPr="00326187" w:rsidRDefault="00367B24" w:rsidP="009609AD">
            <w:pPr>
              <w:jc w:val="both"/>
              <w:rPr>
                <w:rFonts w:ascii="GHEA Grapalat" w:eastAsia="Arial Unicode MS" w:hAnsi="GHEA Grapalat" w:cs="Sylfaen"/>
              </w:rPr>
            </w:pPr>
            <w:r w:rsidRPr="00326187">
              <w:rPr>
                <w:rFonts w:ascii="GHEA Grapalat" w:eastAsia="Arial Unicode MS" w:hAnsi="GHEA Grapalat" w:cs="Sylfaen"/>
              </w:rPr>
              <w:t xml:space="preserve">Ներկայում բազմաթիվ եզդիների տներում ստեռը պահպանվում է որպես սրբություն, ընտանիքի անդամները չեն օգտագործում ստեռի անկողինը, բայց եթե հյուրը գիշերում է եզդիի տանը, ապա նրա համար անկողին են հանում ստեռի միջից։ Առ այսօր պահպանվել է այն սովորույթը, </w:t>
            </w:r>
            <w:r w:rsidR="00204D02" w:rsidRPr="00326187">
              <w:rPr>
                <w:rFonts w:ascii="GHEA Grapalat" w:eastAsia="Arial Unicode MS" w:hAnsi="GHEA Grapalat" w:cs="Sylfaen"/>
                <w:lang w:val="hy-AM"/>
              </w:rPr>
              <w:t>երբ</w:t>
            </w:r>
            <w:r w:rsidRPr="00326187">
              <w:rPr>
                <w:rFonts w:ascii="GHEA Grapalat" w:eastAsia="Arial Unicode MS" w:hAnsi="GHEA Grapalat" w:cs="Sylfaen"/>
              </w:rPr>
              <w:t xml:space="preserve"> հարսանիքի օրը հարսն ու փեսան խոնարհվում, համբուրում են ստեռը։ </w:t>
            </w:r>
          </w:p>
          <w:p w:rsidR="00367B24" w:rsidRPr="00326187" w:rsidRDefault="00367B24" w:rsidP="00204D02">
            <w:pPr>
              <w:jc w:val="both"/>
              <w:rPr>
                <w:rFonts w:ascii="GHEA Grapalat" w:eastAsia="Arial Unicode MS" w:hAnsi="GHEA Grapalat" w:cs="Sylfaen"/>
              </w:rPr>
            </w:pPr>
            <w:r w:rsidRPr="00326187">
              <w:rPr>
                <w:rFonts w:ascii="GHEA Grapalat" w:eastAsia="Arial Unicode MS" w:hAnsi="GHEA Grapalat" w:cs="Sylfaen"/>
              </w:rPr>
              <w:t>Որոշ եզդի շեյխերի ու փիրերի տներում պահվում են սերնդե</w:t>
            </w:r>
            <w:r w:rsidR="00204D02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սերունդ փոխանցվող սուրբ առար</w:t>
            </w:r>
            <w:r w:rsidR="00204D02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կաներ կամ պաշտամունքի առար</w:t>
            </w:r>
            <w:r w:rsidR="00204D02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կաներ։ Դրանք փաթաթում են կտո</w:t>
            </w:r>
            <w:r w:rsidR="00204D02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րով և պահում ստեռի մեջ կամ դնում են ստեռի վրա։ Ժողովուրդը հոգևորականների նման տները կոչում է զիարատ կամ օջախ։ Հոգևորականները ժամանակ առ ժամանակ (տոն օրերին, տոներից առաջ կամ հատուկ հյուրեր ունենա</w:t>
            </w:r>
            <w:r w:rsidR="00204D02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լու պարագայում) բաց են անում իրենց տներում պահվող սրբություն</w:t>
            </w:r>
            <w:r w:rsidR="00204D02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ները, իսկ այցելուները խոնարհվում են ստեռի և բացված սրբության առջև և նվիրատվություն կատա</w:t>
            </w:r>
            <w:r w:rsidR="00204D02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րում: Հատկանշական է</w:t>
            </w:r>
            <w:r w:rsidR="00204D02" w:rsidRPr="00326187">
              <w:rPr>
                <w:rFonts w:ascii="GHEA Grapalat" w:eastAsia="Arial Unicode MS" w:hAnsi="GHEA Grapalat" w:cs="Sylfaen"/>
                <w:lang w:val="hy-AM"/>
              </w:rPr>
              <w:t>, որ</w:t>
            </w:r>
            <w:proofErr w:type="gramStart"/>
            <w:r w:rsidR="00204D02" w:rsidRPr="00326187">
              <w:rPr>
                <w:rFonts w:ascii="GHEA Grapalat" w:eastAsia="Arial Unicode MS" w:hAnsi="GHEA Grapalat" w:cs="Sylfaen"/>
                <w:lang w:val="hy-AM"/>
              </w:rPr>
              <w:t>,</w:t>
            </w:r>
            <w:r w:rsidRPr="00326187">
              <w:rPr>
                <w:rFonts w:ascii="GHEA Grapalat" w:eastAsia="Arial Unicode MS" w:hAnsi="GHEA Grapalat" w:cs="Sylfaen"/>
              </w:rPr>
              <w:t>.</w:t>
            </w:r>
            <w:proofErr w:type="gramEnd"/>
            <w:r w:rsidRPr="00326187">
              <w:rPr>
                <w:rFonts w:ascii="GHEA Grapalat" w:eastAsia="Arial Unicode MS" w:hAnsi="GHEA Grapalat" w:cs="Sylfaen"/>
              </w:rPr>
              <w:t xml:space="preserve"> եթե նույնիսկ որոշ աշխարհիկ եզդիներ՝ մրիդներ դադարում են իրենց տանը ստեռ ունենալու սովորույթին հե</w:t>
            </w:r>
            <w:r w:rsidR="00204D02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lastRenderedPageBreak/>
              <w:t>տևել, ապա սերնդեսերունդ փո</w:t>
            </w:r>
            <w:r w:rsidR="00204D02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 xml:space="preserve">խանցվող սրբություններ ունեցող շեխերի ու փիրերի շրջանում ստեռը, միևնույն է, շարունակում է մնալ կենդանի ու կենսունակ։ </w:t>
            </w:r>
          </w:p>
        </w:tc>
      </w:tr>
      <w:tr w:rsidR="00367B24" w:rsidRPr="00326187" w:rsidTr="009609AD"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255895" w:rsidP="009609AD">
            <w:pPr>
              <w:rPr>
                <w:rFonts w:ascii="GHEA Grapalat" w:hAnsi="GHEA Grapalat"/>
              </w:rPr>
            </w:pPr>
            <w:r w:rsidRPr="00326187">
              <w:rPr>
                <w:rFonts w:ascii="GHEA Grapalat" w:hAnsi="GHEA Grapalat"/>
                <w:lang w:val="hy-AM"/>
              </w:rPr>
              <w:lastRenderedPageBreak/>
              <w:t>58</w:t>
            </w:r>
            <w:r w:rsidR="00367B24" w:rsidRPr="00326187">
              <w:rPr>
                <w:rFonts w:ascii="GHEA Grapalat" w:hAnsi="GHEA Grapalat"/>
              </w:rPr>
              <w:t>.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367B24" w:rsidP="009609AD">
            <w:pPr>
              <w:jc w:val="both"/>
              <w:rPr>
                <w:rFonts w:ascii="GHEA Grapalat" w:hAnsi="GHEA Grapalat"/>
              </w:rPr>
            </w:pPr>
            <w:r w:rsidRPr="00326187">
              <w:rPr>
                <w:rFonts w:ascii="GHEA Grapalat" w:hAnsi="GHEA Grapalat"/>
              </w:rPr>
              <w:t>Շիրակի երգիծական բանահյու-սությունը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204D02" w:rsidP="009609AD">
            <w:pPr>
              <w:jc w:val="both"/>
              <w:rPr>
                <w:rFonts w:ascii="GHEA Grapalat" w:eastAsia="Arial Unicode MS" w:hAnsi="GHEA Grapalat" w:cs="Sylfaen"/>
              </w:rPr>
            </w:pPr>
            <w:r w:rsidRPr="00326187">
              <w:rPr>
                <w:rFonts w:ascii="GHEA Grapalat" w:eastAsia="Arial Unicode MS" w:hAnsi="GHEA Grapalat" w:cs="Sylfaen"/>
                <w:lang w:val="hy-AM"/>
              </w:rPr>
              <w:t>Ժողովրդա</w:t>
            </w:r>
            <w:r w:rsidR="00CA6608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կան բ</w:t>
            </w:r>
            <w:r w:rsidR="00367B24" w:rsidRPr="00326187">
              <w:rPr>
                <w:rFonts w:ascii="GHEA Grapalat" w:eastAsia="Arial Unicode MS" w:hAnsi="GHEA Grapalat" w:cs="Sylfaen"/>
              </w:rPr>
              <w:t>անա</w:t>
            </w:r>
            <w:r w:rsidR="000A1F18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="00367B24" w:rsidRPr="00326187">
              <w:rPr>
                <w:rFonts w:ascii="GHEA Grapalat" w:eastAsia="Arial Unicode MS" w:hAnsi="GHEA Grapalat" w:cs="Sylfaen"/>
              </w:rPr>
              <w:t>հյուսություն</w:t>
            </w:r>
          </w:p>
        </w:tc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367B24" w:rsidP="005979EA">
            <w:pPr>
              <w:jc w:val="both"/>
              <w:rPr>
                <w:rFonts w:ascii="GHEA Grapalat" w:eastAsia="Arial Unicode MS" w:hAnsi="GHEA Grapalat" w:cs="Sylfaen"/>
              </w:rPr>
            </w:pPr>
            <w:r w:rsidRPr="00326187">
              <w:rPr>
                <w:rFonts w:ascii="GHEA Grapalat" w:eastAsia="Arial Unicode MS" w:hAnsi="GHEA Grapalat" w:cs="Sylfaen"/>
              </w:rPr>
              <w:t>Տարրը տարած</w:t>
            </w:r>
            <w:r w:rsidR="000A1F18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ված է ՀՀ Շիրա</w:t>
            </w:r>
            <w:r w:rsidR="000A1F18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 xml:space="preserve">կի </w:t>
            </w:r>
            <w:r w:rsidR="000A1F18" w:rsidRPr="00326187">
              <w:rPr>
                <w:rFonts w:ascii="GHEA Grapalat" w:eastAsia="Arial Unicode MS" w:hAnsi="GHEA Grapalat" w:cs="Sylfaen"/>
              </w:rPr>
              <w:t>մարզ</w:t>
            </w:r>
            <w:r w:rsidR="000A1F18" w:rsidRPr="00326187">
              <w:rPr>
                <w:rFonts w:ascii="GHEA Grapalat" w:eastAsia="Arial Unicode MS" w:hAnsi="GHEA Grapalat" w:cs="Sylfaen"/>
                <w:lang w:val="hy-AM"/>
              </w:rPr>
              <w:t>ի հա</w:t>
            </w:r>
            <w:r w:rsidR="00727E0E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="000A1F18" w:rsidRPr="00326187">
              <w:rPr>
                <w:rFonts w:ascii="GHEA Grapalat" w:eastAsia="Arial Unicode MS" w:hAnsi="GHEA Grapalat" w:cs="Sylfaen"/>
                <w:lang w:val="hy-AM"/>
              </w:rPr>
              <w:t>մայնքներում</w:t>
            </w:r>
            <w:r w:rsidR="00727E0E" w:rsidRPr="00326187">
              <w:rPr>
                <w:rFonts w:ascii="GHEA Grapalat" w:eastAsia="Arial Unicode MS" w:hAnsi="GHEA Grapalat" w:cs="Sylfaen"/>
                <w:lang w:val="hy-AM"/>
              </w:rPr>
              <w:t>,</w:t>
            </w:r>
            <w:r w:rsidRPr="00326187">
              <w:rPr>
                <w:rFonts w:ascii="GHEA Grapalat" w:eastAsia="Arial Unicode MS" w:hAnsi="GHEA Grapalat" w:cs="Sylfaen"/>
              </w:rPr>
              <w:t xml:space="preserve"> հատկապես Գյումրի քաղա</w:t>
            </w:r>
            <w:r w:rsidR="005979EA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քում: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367B24" w:rsidP="005979EA">
            <w:pPr>
              <w:jc w:val="both"/>
              <w:rPr>
                <w:rFonts w:ascii="GHEA Grapalat" w:eastAsia="Arial Unicode MS" w:hAnsi="GHEA Grapalat" w:cs="Sylfaen"/>
              </w:rPr>
            </w:pPr>
            <w:r w:rsidRPr="00326187">
              <w:rPr>
                <w:rFonts w:ascii="GHEA Grapalat" w:eastAsia="Arial Unicode MS" w:hAnsi="GHEA Grapalat" w:cs="Sylfaen"/>
              </w:rPr>
              <w:t>Տարրի կրող</w:t>
            </w:r>
            <w:r w:rsidR="004B0CAF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="005979EA" w:rsidRPr="00326187">
              <w:rPr>
                <w:rFonts w:ascii="GHEA Grapalat" w:eastAsia="Arial Unicode MS" w:hAnsi="GHEA Grapalat" w:cs="Sylfaen"/>
                <w:lang w:val="hy-AM"/>
              </w:rPr>
              <w:t xml:space="preserve">ները </w:t>
            </w:r>
            <w:r w:rsidR="005979EA" w:rsidRPr="00326187">
              <w:rPr>
                <w:rFonts w:ascii="GHEA Grapalat" w:eastAsia="Arial Unicode MS" w:hAnsi="GHEA Grapalat" w:cs="Sylfaen"/>
              </w:rPr>
              <w:t>ՀՀ Շիրա</w:t>
            </w:r>
            <w:r w:rsidR="004B0CAF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="005979EA" w:rsidRPr="00326187">
              <w:rPr>
                <w:rFonts w:ascii="GHEA Grapalat" w:eastAsia="Arial Unicode MS" w:hAnsi="GHEA Grapalat" w:cs="Sylfaen"/>
              </w:rPr>
              <w:t>կի մարզ</w:t>
            </w:r>
            <w:r w:rsidR="005979EA" w:rsidRPr="00326187">
              <w:rPr>
                <w:rFonts w:ascii="GHEA Grapalat" w:eastAsia="Arial Unicode MS" w:hAnsi="GHEA Grapalat" w:cs="Sylfaen"/>
                <w:lang w:val="hy-AM"/>
              </w:rPr>
              <w:t>ի հա</w:t>
            </w:r>
            <w:r w:rsidR="004B0CAF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="005979EA" w:rsidRPr="00326187">
              <w:rPr>
                <w:rFonts w:ascii="GHEA Grapalat" w:eastAsia="Arial Unicode MS" w:hAnsi="GHEA Grapalat" w:cs="Sylfaen"/>
                <w:lang w:val="hy-AM"/>
              </w:rPr>
              <w:t>մայնքներ</w:t>
            </w:r>
            <w:r w:rsidR="003A1AA7" w:rsidRPr="00326187">
              <w:rPr>
                <w:rFonts w:ascii="GHEA Grapalat" w:eastAsia="Arial Unicode MS" w:hAnsi="GHEA Grapalat" w:cs="Sylfaen"/>
                <w:lang w:val="hy-AM"/>
              </w:rPr>
              <w:t>ն</w:t>
            </w:r>
            <w:r w:rsidR="005979EA" w:rsidRPr="00326187">
              <w:rPr>
                <w:rFonts w:ascii="GHEA Grapalat" w:eastAsia="Arial Unicode MS" w:hAnsi="GHEA Grapalat" w:cs="Sylfaen"/>
                <w:lang w:val="hy-AM"/>
              </w:rPr>
              <w:t xml:space="preserve"> են, հատկապես են</w:t>
            </w:r>
            <w:r w:rsidR="005979EA" w:rsidRPr="00326187">
              <w:rPr>
                <w:rFonts w:ascii="GHEA Grapalat" w:eastAsia="Arial Unicode MS" w:hAnsi="GHEA Grapalat" w:cs="Sylfaen"/>
              </w:rPr>
              <w:t xml:space="preserve"> </w:t>
            </w:r>
            <w:r w:rsidRPr="00326187">
              <w:rPr>
                <w:rFonts w:ascii="GHEA Grapalat" w:eastAsia="Arial Unicode MS" w:hAnsi="GHEA Grapalat" w:cs="Sylfaen"/>
              </w:rPr>
              <w:t>Գյումրի քաղա</w:t>
            </w:r>
            <w:r w:rsidR="004B0CAF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քի բնակչու</w:t>
            </w:r>
            <w:r w:rsidR="005979EA" w:rsidRPr="00326187">
              <w:rPr>
                <w:rFonts w:ascii="GHEA Grapalat" w:eastAsia="Arial Unicode MS" w:hAnsi="GHEA Grapalat" w:cs="Sylfaen"/>
              </w:rPr>
              <w:t>թ</w:t>
            </w:r>
            <w:r w:rsidR="004B0CAF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="005979EA" w:rsidRPr="00326187">
              <w:rPr>
                <w:rFonts w:ascii="GHEA Grapalat" w:eastAsia="Arial Unicode MS" w:hAnsi="GHEA Grapalat" w:cs="Sylfaen"/>
              </w:rPr>
              <w:t>յուն</w:t>
            </w:r>
            <w:r w:rsidR="005979EA" w:rsidRPr="00326187">
              <w:rPr>
                <w:rFonts w:ascii="GHEA Grapalat" w:eastAsia="Arial Unicode MS" w:hAnsi="GHEA Grapalat" w:cs="Sylfaen"/>
                <w:lang w:val="hy-AM"/>
              </w:rPr>
              <w:t>ը</w:t>
            </w:r>
            <w:r w:rsidRPr="00326187">
              <w:rPr>
                <w:rFonts w:ascii="GHEA Grapalat" w:eastAsia="Arial Unicode MS" w:hAnsi="GHEA Grapalat" w:cs="Sylfaen"/>
              </w:rPr>
              <w:t>:</w:t>
            </w:r>
          </w:p>
        </w:tc>
        <w:tc>
          <w:tcPr>
            <w:tcW w:w="230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367B24" w:rsidP="009609AD">
            <w:pPr>
              <w:ind w:left="57" w:right="57"/>
              <w:jc w:val="both"/>
              <w:rPr>
                <w:rFonts w:ascii="GHEA Grapalat" w:eastAsia="Arial Unicode MS" w:hAnsi="GHEA Grapalat" w:cs="Sylfaen"/>
              </w:rPr>
            </w:pPr>
            <w:r w:rsidRPr="00326187">
              <w:rPr>
                <w:rFonts w:ascii="GHEA Grapalat" w:eastAsia="Arial Unicode MS" w:hAnsi="GHEA Grapalat" w:cs="Sylfaen"/>
              </w:rPr>
              <w:t>Գյումրիում</w:t>
            </w:r>
            <w:r w:rsidR="003A1AA7" w:rsidRPr="00326187">
              <w:rPr>
                <w:rFonts w:ascii="GHEA Grapalat" w:eastAsia="Arial Unicode MS" w:hAnsi="GHEA Grapalat" w:cs="Sylfaen"/>
                <w:lang w:val="hy-AM"/>
              </w:rPr>
              <w:t xml:space="preserve"> 19-րդ դարի վերջից</w:t>
            </w:r>
            <w:r w:rsidRPr="00326187">
              <w:rPr>
                <w:rFonts w:ascii="GHEA Grapalat" w:eastAsia="Arial Unicode MS" w:hAnsi="GHEA Grapalat" w:cs="Sylfaen"/>
              </w:rPr>
              <w:t xml:space="preserve"> գրառված եր</w:t>
            </w:r>
            <w:r w:rsidR="003A1AA7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գիծական պատմութ</w:t>
            </w:r>
            <w:r w:rsidR="003A1AA7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յուններն ու սրախո</w:t>
            </w:r>
            <w:r w:rsidR="003A1AA7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սությունները մեծ տա</w:t>
            </w:r>
            <w:r w:rsidR="003A1AA7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րածում են գտել՝ դառ</w:t>
            </w:r>
            <w:r w:rsidR="003A1AA7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նալով Գյումրի քաղա</w:t>
            </w:r>
            <w:r w:rsidR="003A1AA7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քի բնութագրականնե</w:t>
            </w:r>
            <w:r w:rsidR="003A1AA7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րից։ Հումորի, ծիծա</w:t>
            </w:r>
            <w:r w:rsidR="007D31B7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ղահարույց պատմութ</w:t>
            </w:r>
            <w:r w:rsidR="007D31B7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յունների ու մանրապա</w:t>
            </w:r>
            <w:r w:rsidR="007D31B7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տումների (ըստ գյում</w:t>
            </w:r>
            <w:r w:rsidR="007D31B7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րեցիների՝ «մազալու պատմությունների») ծագումնաբանությունը բացատրվում է և՛ տե</w:t>
            </w:r>
            <w:r w:rsidR="007D31B7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ղացիների անսահման կենսասիրությամբ, և՛ այն իրողությամբ, որ այս քաղաք էին գալիս թե՛ հայկական, թե՛ մերձավորարևելյան բնակավայրերից առև</w:t>
            </w:r>
            <w:r w:rsidR="007D31B7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տրականներ ու միջ</w:t>
            </w:r>
            <w:r w:rsidR="007D31B7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նորդներ, որոնք բե</w:t>
            </w:r>
            <w:r w:rsidR="007D31B7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րում էին իրենց տեղա</w:t>
            </w:r>
            <w:r w:rsidR="007D31B7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վայրերի մանրապա</w:t>
            </w:r>
            <w:r w:rsidR="007D31B7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տումները, զվարթա</w:t>
            </w:r>
            <w:r w:rsidR="007D31B7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խառը պատմություն</w:t>
            </w:r>
            <w:r w:rsidR="00D549DA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ները և պատմում, հատկապես երբ աս</w:t>
            </w:r>
            <w:r w:rsidR="00D549DA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lastRenderedPageBreak/>
              <w:t>պարեզ էին մտնում նաև տեղացի կատա</w:t>
            </w:r>
            <w:r w:rsidR="00D549DA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 xml:space="preserve">կաբաններն ու </w:t>
            </w:r>
            <w:r w:rsidR="0019194C" w:rsidRPr="00326187">
              <w:rPr>
                <w:rFonts w:ascii="GHEA Grapalat" w:eastAsia="Arial Unicode MS" w:hAnsi="GHEA Grapalat" w:cs="Sylfaen"/>
              </w:rPr>
              <w:t>հետա</w:t>
            </w:r>
            <w:r w:rsidR="0019194C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="0019194C" w:rsidRPr="00326187">
              <w:rPr>
                <w:rFonts w:ascii="GHEA Grapalat" w:eastAsia="Arial Unicode MS" w:hAnsi="GHEA Grapalat" w:cs="Sylfaen"/>
              </w:rPr>
              <w:t>ք</w:t>
            </w:r>
            <w:r w:rsidR="0019194C" w:rsidRPr="00326187">
              <w:rPr>
                <w:rFonts w:ascii="GHEA Grapalat" w:eastAsia="Arial Unicode MS" w:hAnsi="GHEA Grapalat" w:cs="Sylfaen"/>
                <w:lang w:val="hy-AM"/>
              </w:rPr>
              <w:t>ը</w:t>
            </w:r>
            <w:r w:rsidR="0019194C" w:rsidRPr="00326187">
              <w:rPr>
                <w:rFonts w:ascii="GHEA Grapalat" w:eastAsia="Arial Unicode MS" w:hAnsi="GHEA Grapalat" w:cs="Sylfaen"/>
              </w:rPr>
              <w:t xml:space="preserve">րքրական մրցույթ </w:t>
            </w:r>
            <w:r w:rsidRPr="00326187">
              <w:rPr>
                <w:rFonts w:ascii="GHEA Grapalat" w:eastAsia="Arial Unicode MS" w:hAnsi="GHEA Grapalat" w:cs="Sylfaen"/>
              </w:rPr>
              <w:t>կազմակերպում։ Հաճախ այդ պատմու</w:t>
            </w:r>
            <w:r w:rsidR="0019194C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թյունները ներկայաց</w:t>
            </w:r>
            <w:r w:rsidR="0019194C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վում էին որպես ժողո</w:t>
            </w:r>
            <w:r w:rsidR="0019194C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վրդական թատերա</w:t>
            </w:r>
            <w:r w:rsidR="0019194C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խաղեր</w:t>
            </w:r>
            <w:r w:rsidR="0019194C" w:rsidRPr="00326187">
              <w:rPr>
                <w:rFonts w:ascii="GHEA Grapalat" w:eastAsia="Arial Unicode MS" w:hAnsi="GHEA Grapalat" w:cs="Sylfaen" w:hint="eastAsia"/>
              </w:rPr>
              <w:t>,</w:t>
            </w:r>
            <w:r w:rsidR="0019194C" w:rsidRPr="00326187">
              <w:rPr>
                <w:rFonts w:ascii="GHEA Grapalat" w:eastAsia="Arial Unicode MS" w:hAnsi="GHEA Grapalat" w:cs="Sylfaen"/>
                <w:lang w:val="hy-AM"/>
              </w:rPr>
              <w:t xml:space="preserve"> </w:t>
            </w:r>
            <w:r w:rsidRPr="00326187">
              <w:rPr>
                <w:rFonts w:ascii="GHEA Grapalat" w:eastAsia="Arial Unicode MS" w:hAnsi="GHEA Grapalat" w:cs="Sylfaen"/>
              </w:rPr>
              <w:t>հանդես էին գալիս պատմող</w:t>
            </w:r>
            <w:r w:rsidR="0019194C" w:rsidRPr="00326187">
              <w:rPr>
                <w:rFonts w:ascii="GHEA Grapalat" w:eastAsia="Arial Unicode MS" w:hAnsi="GHEA Grapalat" w:cs="Sylfaen"/>
                <w:lang w:val="hy-AM"/>
              </w:rPr>
              <w:t xml:space="preserve"> </w:t>
            </w:r>
            <w:r w:rsidRPr="00326187">
              <w:rPr>
                <w:rFonts w:ascii="GHEA Grapalat" w:eastAsia="Arial Unicode MS" w:hAnsi="GHEA Grapalat" w:cs="Sylfaen"/>
              </w:rPr>
              <w:t>կա</w:t>
            </w:r>
            <w:r w:rsidR="0019194C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տակաբաններ և մի</w:t>
            </w:r>
            <w:r w:rsidR="0019194C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անգամից ներկայաց</w:t>
            </w:r>
            <w:r w:rsidR="0019194C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նում էին մի քանի «գործող անձանց»։ Անեկդոտներ ու ման</w:t>
            </w:r>
            <w:r w:rsidR="0019194C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րապատումներ պատ</w:t>
            </w:r>
            <w:r w:rsidR="0019194C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մում էին քաղաքային այգում</w:t>
            </w:r>
            <w:r w:rsidR="0019194C" w:rsidRPr="00326187">
              <w:rPr>
                <w:rFonts w:ascii="GHEA Grapalat" w:eastAsia="Arial Unicode MS" w:hAnsi="GHEA Grapalat" w:cs="Sylfaen"/>
              </w:rPr>
              <w:t>,</w:t>
            </w:r>
            <w:r w:rsidR="0019194C" w:rsidRPr="00326187">
              <w:rPr>
                <w:rFonts w:ascii="GHEA Grapalat" w:eastAsia="Arial Unicode MS" w:hAnsi="GHEA Grapalat" w:cs="Sylfaen"/>
                <w:lang w:val="hy-AM"/>
              </w:rPr>
              <w:t xml:space="preserve"> </w:t>
            </w:r>
            <w:r w:rsidRPr="00326187">
              <w:rPr>
                <w:rFonts w:ascii="GHEA Grapalat" w:eastAsia="Arial Unicode MS" w:hAnsi="GHEA Grapalat" w:cs="Sylfaen"/>
              </w:rPr>
              <w:t>բաղնիքնե</w:t>
            </w:r>
            <w:r w:rsidR="0019194C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րում, շուկաներում, ան</w:t>
            </w:r>
            <w:r w:rsidR="0019194C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 xml:space="preserve">գամ </w:t>
            </w:r>
            <w:r w:rsidR="007D31B7" w:rsidRPr="00326187">
              <w:rPr>
                <w:rFonts w:ascii="GHEA Grapalat" w:eastAsia="Arial Unicode MS" w:hAnsi="GHEA Grapalat" w:cs="Sylfaen"/>
              </w:rPr>
              <w:t>եկեղեց</w:t>
            </w:r>
            <w:r w:rsidR="007D31B7" w:rsidRPr="00326187">
              <w:rPr>
                <w:rFonts w:ascii="GHEA Grapalat" w:eastAsia="Arial Unicode MS" w:hAnsi="GHEA Grapalat" w:cs="Sylfaen"/>
                <w:lang w:val="hy-AM"/>
              </w:rPr>
              <w:t>իների</w:t>
            </w:r>
            <w:r w:rsidRPr="00326187">
              <w:rPr>
                <w:rFonts w:ascii="GHEA Grapalat" w:eastAsia="Arial Unicode MS" w:hAnsi="GHEA Grapalat" w:cs="Sylfaen"/>
              </w:rPr>
              <w:t xml:space="preserve"> բա</w:t>
            </w:r>
            <w:r w:rsidR="0019194C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կ</w:t>
            </w:r>
            <w:r w:rsidR="007D31B7" w:rsidRPr="00326187">
              <w:rPr>
                <w:rFonts w:ascii="GHEA Grapalat" w:eastAsia="Arial Unicode MS" w:hAnsi="GHEA Grapalat" w:cs="Sylfaen"/>
                <w:lang w:val="hy-AM"/>
              </w:rPr>
              <w:t>եր</w:t>
            </w:r>
            <w:r w:rsidRPr="00326187">
              <w:rPr>
                <w:rFonts w:ascii="GHEA Grapalat" w:eastAsia="Arial Unicode MS" w:hAnsi="GHEA Grapalat" w:cs="Sylfaen"/>
              </w:rPr>
              <w:t xml:space="preserve">ում։ Հաճախ այդ պատումներն ունեին իրական հիմքեր և նախատիպեր, որոնց դերերում հանդես էին գալիս տեղացիներից շատերը։ </w:t>
            </w:r>
          </w:p>
          <w:p w:rsidR="00367B24" w:rsidRPr="00326187" w:rsidRDefault="00367B24" w:rsidP="009609AD">
            <w:pPr>
              <w:ind w:left="57" w:right="57"/>
              <w:jc w:val="both"/>
              <w:rPr>
                <w:rFonts w:ascii="GHEA Grapalat" w:eastAsia="Arial Unicode MS" w:hAnsi="GHEA Grapalat" w:cs="Sylfaen"/>
              </w:rPr>
            </w:pPr>
            <w:r w:rsidRPr="00326187">
              <w:rPr>
                <w:rFonts w:ascii="GHEA Grapalat" w:eastAsia="Arial Unicode MS" w:hAnsi="GHEA Grapalat" w:cs="Sylfaen"/>
              </w:rPr>
              <w:t>Գյումրին Հայաստանի միակ քաղաքն էր, որ</w:t>
            </w:r>
            <w:r w:rsidR="0019194C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տեղ խորհրդային իշ</w:t>
            </w:r>
            <w:r w:rsidR="0019194C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խանության տարինե</w:t>
            </w:r>
            <w:r w:rsidR="0019194C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րին ստեղծվեց առա</w:t>
            </w:r>
            <w:r w:rsidR="0019194C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ջին ոչ պետական թատրոնը՝ «Հումորի տուն» անվամբ։ Գյում</w:t>
            </w:r>
            <w:r w:rsidR="0019194C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lastRenderedPageBreak/>
              <w:t>րեցին հումորի մեջ իրեն զգում է, ինչպես իր տանը</w:t>
            </w:r>
            <w:r w:rsidRPr="00326187">
              <w:rPr>
                <w:rFonts w:ascii="GHEA Grapalat" w:eastAsia="Arial Unicode MS" w:hAnsi="GHEA Grapalat" w:cs="Sylfaen" w:hint="eastAsia"/>
              </w:rPr>
              <w:t>․</w:t>
            </w:r>
            <w:r w:rsidRPr="00326187">
              <w:rPr>
                <w:rFonts w:ascii="GHEA Grapalat" w:eastAsia="Arial Unicode MS" w:hAnsi="GHEA Grapalat" w:cs="Sylfaen"/>
              </w:rPr>
              <w:t xml:space="preserve"> այս իրողու</w:t>
            </w:r>
            <w:r w:rsidR="0019194C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թյունը վկայում է, որ հումորն ու երգիծանքն այստեղ հասցված են գեղարվեստական որոշակի մակարդակի։</w:t>
            </w:r>
            <w:r w:rsidRPr="00326187">
              <w:rPr>
                <w:rFonts w:ascii="GHEA Grapalat" w:eastAsia="Arial Unicode MS" w:hAnsi="GHEA Grapalat" w:cs="Sylfaen"/>
              </w:rPr>
              <w:tab/>
            </w:r>
          </w:p>
          <w:p w:rsidR="00367B24" w:rsidRPr="00326187" w:rsidRDefault="00367B24" w:rsidP="009609AD">
            <w:pPr>
              <w:jc w:val="both"/>
              <w:rPr>
                <w:rFonts w:ascii="GHEA Grapalat" w:eastAsia="Arial Unicode MS" w:hAnsi="GHEA Grapalat" w:cs="Sylfaen"/>
              </w:rPr>
            </w:pPr>
            <w:r w:rsidRPr="00326187">
              <w:rPr>
                <w:rFonts w:ascii="GHEA Grapalat" w:eastAsia="Arial Unicode MS" w:hAnsi="GHEA Grapalat" w:cs="Sylfaen"/>
              </w:rPr>
              <w:t>1980-ականների սկզբ</w:t>
            </w:r>
            <w:r w:rsidR="0019194C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ներից Գյումրիում «Ոզ</w:t>
            </w:r>
            <w:r w:rsidR="0019194C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 xml:space="preserve">նի» հանդեսի գլխավոր խմբագիր </w:t>
            </w:r>
            <w:r w:rsidR="0019194C" w:rsidRPr="00326187">
              <w:rPr>
                <w:rFonts w:ascii="GHEA Grapalat" w:eastAsia="Arial Unicode MS" w:hAnsi="GHEA Grapalat" w:cs="Sylfaen"/>
                <w:lang w:val="hy-AM"/>
              </w:rPr>
              <w:t>Ա</w:t>
            </w:r>
            <w:r w:rsidRPr="00326187">
              <w:rPr>
                <w:rFonts w:ascii="GHEA Grapalat" w:eastAsia="Arial Unicode MS" w:hAnsi="GHEA Grapalat" w:cs="Sylfaen"/>
              </w:rPr>
              <w:t>րամայիս Սահակյանի նախաձեռ</w:t>
            </w:r>
            <w:r w:rsidR="0019194C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նությամբ կազմակերպ</w:t>
            </w:r>
            <w:r w:rsidR="0019194C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վել են Ապրիլմեկյան հումորի երեկոներ։ Շա</w:t>
            </w:r>
            <w:r w:rsidR="0019194C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տերը քաղաքը համեմա</w:t>
            </w:r>
            <w:r w:rsidR="0019194C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տել են բուլղարական Գոբրովոյի հետ՝ Գյում</w:t>
            </w:r>
            <w:r w:rsidR="0019194C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րին կոչելով Ծիծաղի հայաստանյան մայրա</w:t>
            </w:r>
            <w:r w:rsidR="0019194C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քաղաք:</w:t>
            </w:r>
          </w:p>
        </w:tc>
        <w:tc>
          <w:tcPr>
            <w:tcW w:w="351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367B24" w:rsidP="0083626A">
            <w:pPr>
              <w:ind w:left="57" w:right="57"/>
              <w:jc w:val="both"/>
              <w:rPr>
                <w:rFonts w:ascii="GHEA Grapalat" w:eastAsia="Arial Unicode MS" w:hAnsi="GHEA Grapalat" w:cs="Sylfaen"/>
              </w:rPr>
            </w:pPr>
            <w:r w:rsidRPr="00326187">
              <w:rPr>
                <w:rFonts w:ascii="GHEA Grapalat" w:eastAsia="Arial Unicode MS" w:hAnsi="GHEA Grapalat" w:cs="Sylfaen"/>
              </w:rPr>
              <w:lastRenderedPageBreak/>
              <w:t>Գյումրիի երգիծական բանահյու</w:t>
            </w:r>
            <w:r w:rsidRPr="00326187">
              <w:rPr>
                <w:rFonts w:ascii="GHEA Grapalat" w:eastAsia="Arial Unicode MS" w:hAnsi="GHEA Grapalat" w:cs="Sylfaen"/>
              </w:rPr>
              <w:softHyphen/>
              <w:t>սությունն</w:t>
            </w:r>
            <w:r w:rsidR="002F6601" w:rsidRPr="00326187">
              <w:rPr>
                <w:rFonts w:ascii="GHEA Grapalat" w:eastAsia="Arial Unicode MS" w:hAnsi="GHEA Grapalat" w:cs="Sylfaen"/>
              </w:rPr>
              <w:t xml:space="preserve"> </w:t>
            </w:r>
            <w:r w:rsidRPr="00326187">
              <w:rPr>
                <w:rFonts w:ascii="GHEA Grapalat" w:eastAsia="Arial Unicode MS" w:hAnsi="GHEA Grapalat" w:cs="Sylfaen"/>
              </w:rPr>
              <w:t xml:space="preserve">արտահայտվում է </w:t>
            </w:r>
            <w:r w:rsidR="002F6601" w:rsidRPr="00326187">
              <w:rPr>
                <w:rFonts w:ascii="GHEA Grapalat" w:eastAsia="Arial Unicode MS" w:hAnsi="GHEA Grapalat" w:cs="Sylfaen"/>
              </w:rPr>
              <w:t>տար</w:t>
            </w:r>
            <w:r w:rsidR="001F34C5" w:rsidRPr="00326187">
              <w:rPr>
                <w:rFonts w:ascii="GHEA Grapalat" w:eastAsia="Arial Unicode MS" w:hAnsi="GHEA Grapalat" w:cs="Sylfaen"/>
              </w:rPr>
              <w:t>-</w:t>
            </w:r>
            <w:r w:rsidR="002F6601" w:rsidRPr="00326187">
              <w:rPr>
                <w:rFonts w:ascii="GHEA Grapalat" w:eastAsia="Arial Unicode MS" w:hAnsi="GHEA Grapalat" w:cs="Sylfaen"/>
              </w:rPr>
              <w:t xml:space="preserve">բեր </w:t>
            </w:r>
            <w:r w:rsidRPr="00326187">
              <w:rPr>
                <w:rFonts w:ascii="GHEA Grapalat" w:eastAsia="Arial Unicode MS" w:hAnsi="GHEA Grapalat" w:cs="Sylfaen"/>
              </w:rPr>
              <w:t>ժանրերում՝ տեղական զրույց</w:t>
            </w:r>
            <w:r w:rsidR="001F34C5" w:rsidRPr="00326187">
              <w:rPr>
                <w:rFonts w:ascii="GHEA Grapalat" w:eastAsia="Arial Unicode MS" w:hAnsi="GHEA Grapalat" w:cs="Sylfaen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ներ, անեկդոտներ, ժողովրդական խաղիկներ,</w:t>
            </w:r>
            <w:r w:rsidR="002F6601" w:rsidRPr="00326187">
              <w:rPr>
                <w:rFonts w:ascii="GHEA Grapalat" w:eastAsia="Arial Unicode MS" w:hAnsi="GHEA Grapalat" w:cs="Sylfaen"/>
              </w:rPr>
              <w:t xml:space="preserve"> </w:t>
            </w:r>
            <w:r w:rsidRPr="00326187">
              <w:rPr>
                <w:rFonts w:ascii="GHEA Grapalat" w:eastAsia="Arial Unicode MS" w:hAnsi="GHEA Grapalat" w:cs="Sylfaen"/>
              </w:rPr>
              <w:t>մականուններ, առած-ասացվածքներ և այլն։ Գյումրիում բանահյուսական նմուշը գերազան</w:t>
            </w:r>
            <w:r w:rsidRPr="00326187">
              <w:rPr>
                <w:rFonts w:ascii="GHEA Grapalat" w:eastAsia="Arial Unicode MS" w:hAnsi="GHEA Grapalat" w:cs="Sylfaen"/>
              </w:rPr>
              <w:softHyphen/>
              <w:t>ցապես դրսևորվում է ծեսի, սովո</w:t>
            </w:r>
            <w:r w:rsidRPr="00326187">
              <w:rPr>
                <w:rFonts w:ascii="GHEA Grapalat" w:eastAsia="Arial Unicode MS" w:hAnsi="GHEA Grapalat" w:cs="Sylfaen"/>
              </w:rPr>
              <w:softHyphen/>
              <w:t>րույթի ու ավանդույթի համատեքս</w:t>
            </w:r>
            <w:r w:rsidRPr="00326187">
              <w:rPr>
                <w:rFonts w:ascii="GHEA Grapalat" w:eastAsia="Arial Unicode MS" w:hAnsi="GHEA Grapalat" w:cs="Sylfaen"/>
              </w:rPr>
              <w:softHyphen/>
              <w:t>տում՝ պատումի տարաբնույթ ձևե</w:t>
            </w:r>
            <w:r w:rsidRPr="00326187">
              <w:rPr>
                <w:rFonts w:ascii="GHEA Grapalat" w:eastAsia="Arial Unicode MS" w:hAnsi="GHEA Grapalat" w:cs="Sylfaen"/>
              </w:rPr>
              <w:softHyphen/>
              <w:t>րով։ Գյումրու երգիծական բանա</w:t>
            </w:r>
            <w:r w:rsidRPr="00326187">
              <w:rPr>
                <w:rFonts w:ascii="GHEA Grapalat" w:eastAsia="Arial Unicode MS" w:hAnsi="GHEA Grapalat" w:cs="Sylfaen"/>
              </w:rPr>
              <w:softHyphen/>
              <w:t>հյուսության նմուշների քննությամբ կարելի է հավաստել, որ ստեղծա</w:t>
            </w:r>
            <w:r w:rsidRPr="00326187">
              <w:rPr>
                <w:rFonts w:ascii="GHEA Grapalat" w:eastAsia="Arial Unicode MS" w:hAnsi="GHEA Grapalat" w:cs="Sylfaen"/>
              </w:rPr>
              <w:softHyphen/>
              <w:t>րար քաղաքն իր հոգեկերտվածքի մեջ ամփոփում է Ալաշկերտից, Բա</w:t>
            </w:r>
            <w:r w:rsidR="001F34C5" w:rsidRPr="00326187">
              <w:rPr>
                <w:rFonts w:ascii="GHEA Grapalat" w:eastAsia="Arial Unicode MS" w:hAnsi="GHEA Grapalat" w:cs="Sylfaen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սենից, Կարինից ու Կարսից վերա</w:t>
            </w:r>
            <w:r w:rsidR="001F34C5" w:rsidRPr="00326187">
              <w:rPr>
                <w:rFonts w:ascii="GHEA Grapalat" w:eastAsia="Arial Unicode MS" w:hAnsi="GHEA Grapalat" w:cs="Sylfaen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բնակեցվածների քաղաքային բա</w:t>
            </w:r>
            <w:r w:rsidR="001F34C5" w:rsidRPr="00326187">
              <w:rPr>
                <w:rFonts w:ascii="GHEA Grapalat" w:eastAsia="Arial Unicode MS" w:hAnsi="GHEA Grapalat" w:cs="Sylfaen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նահյուսությունն ու հումորը</w:t>
            </w:r>
            <w:r w:rsidR="002F6601" w:rsidRPr="00326187">
              <w:rPr>
                <w:rFonts w:ascii="GHEA Grapalat" w:eastAsia="Arial Unicode MS" w:hAnsi="GHEA Grapalat" w:cs="Sylfaen"/>
              </w:rPr>
              <w:t xml:space="preserve"> (Ռ</w:t>
            </w:r>
            <w:r w:rsidR="002F6601" w:rsidRPr="00326187">
              <w:rPr>
                <w:rFonts w:ascii="GHEA Grapalat" w:eastAsia="Arial Unicode MS" w:hAnsi="GHEA Grapalat" w:cs="Sylfaen" w:hint="eastAsia"/>
              </w:rPr>
              <w:t>․</w:t>
            </w:r>
            <w:r w:rsidR="001F34C5" w:rsidRPr="00326187">
              <w:rPr>
                <w:rFonts w:ascii="GHEA Grapalat" w:eastAsia="Arial Unicode MS" w:hAnsi="GHEA Grapalat" w:cs="Sylfaen" w:hint="eastAsia"/>
              </w:rPr>
              <w:t xml:space="preserve"> </w:t>
            </w:r>
            <w:r w:rsidR="002F6601" w:rsidRPr="00326187">
              <w:rPr>
                <w:rFonts w:ascii="GHEA Grapalat" w:eastAsia="Arial Unicode MS" w:hAnsi="GHEA Grapalat" w:cs="Sylfaen"/>
              </w:rPr>
              <w:t>Հով</w:t>
            </w:r>
            <w:r w:rsidR="001F34C5" w:rsidRPr="00326187">
              <w:rPr>
                <w:rFonts w:ascii="GHEA Grapalat" w:eastAsia="Arial Unicode MS" w:hAnsi="GHEA Grapalat" w:cs="Sylfaen"/>
              </w:rPr>
              <w:t>-</w:t>
            </w:r>
            <w:r w:rsidR="002F6601" w:rsidRPr="00326187">
              <w:rPr>
                <w:rFonts w:ascii="GHEA Grapalat" w:eastAsia="Arial Unicode MS" w:hAnsi="GHEA Grapalat" w:cs="Sylfaen"/>
              </w:rPr>
              <w:t>հաննիսյան, Շիրակի արդի երգի</w:t>
            </w:r>
            <w:r w:rsidR="001F34C5" w:rsidRPr="00326187">
              <w:rPr>
                <w:rFonts w:ascii="GHEA Grapalat" w:eastAsia="Arial Unicode MS" w:hAnsi="GHEA Grapalat" w:cs="Sylfaen"/>
              </w:rPr>
              <w:t>-</w:t>
            </w:r>
            <w:r w:rsidR="002F6601" w:rsidRPr="00326187">
              <w:rPr>
                <w:rFonts w:ascii="GHEA Grapalat" w:eastAsia="Arial Unicode MS" w:hAnsi="GHEA Grapalat" w:cs="Sylfaen"/>
              </w:rPr>
              <w:t xml:space="preserve">ծական բանահյուսությունը, Գյումրի, հատոր </w:t>
            </w:r>
            <w:r w:rsidR="001F34C5" w:rsidRPr="00326187">
              <w:rPr>
                <w:rFonts w:ascii="GHEA Grapalat" w:eastAsia="Arial Unicode MS" w:hAnsi="GHEA Grapalat" w:cs="Sylfaen"/>
              </w:rPr>
              <w:t>25, էջ 51-58</w:t>
            </w:r>
            <w:r w:rsidR="002F6601" w:rsidRPr="00326187">
              <w:rPr>
                <w:rFonts w:ascii="GHEA Grapalat" w:eastAsia="Arial Unicode MS" w:hAnsi="GHEA Grapalat" w:cs="Sylfaen"/>
              </w:rPr>
              <w:t>)</w:t>
            </w:r>
            <w:r w:rsidRPr="00326187">
              <w:rPr>
                <w:rFonts w:ascii="GHEA Grapalat" w:eastAsia="Arial Unicode MS" w:hAnsi="GHEA Grapalat" w:cs="Sylfaen"/>
              </w:rPr>
              <w:t>: Գյումրու եր</w:t>
            </w:r>
            <w:r w:rsidR="001F34C5" w:rsidRPr="00326187">
              <w:rPr>
                <w:rFonts w:ascii="GHEA Grapalat" w:eastAsia="Arial Unicode MS" w:hAnsi="GHEA Grapalat" w:cs="Sylfaen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գիծական բանահյուսության նմուշ</w:t>
            </w:r>
            <w:r w:rsidR="001F34C5" w:rsidRPr="00326187">
              <w:rPr>
                <w:rFonts w:ascii="GHEA Grapalat" w:eastAsia="Arial Unicode MS" w:hAnsi="GHEA Grapalat" w:cs="Sylfaen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ներում առկա են հանկարծաստեղ</w:t>
            </w:r>
            <w:r w:rsidR="001F34C5" w:rsidRPr="00326187">
              <w:rPr>
                <w:rFonts w:ascii="GHEA Grapalat" w:eastAsia="Arial Unicode MS" w:hAnsi="GHEA Grapalat" w:cs="Sylfaen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ծության տարրն ու ինքնաստեղծ</w:t>
            </w:r>
            <w:r w:rsidR="001F34C5" w:rsidRPr="00326187">
              <w:rPr>
                <w:rFonts w:ascii="GHEA Grapalat" w:eastAsia="Arial Unicode MS" w:hAnsi="GHEA Grapalat" w:cs="Sylfaen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ման տաղանդը։</w:t>
            </w:r>
            <w:r w:rsidR="00112DFB" w:rsidRPr="00326187">
              <w:rPr>
                <w:rFonts w:ascii="GHEA Grapalat" w:eastAsia="Arial Unicode MS" w:hAnsi="GHEA Grapalat" w:cs="Sylfaen"/>
              </w:rPr>
              <w:t xml:space="preserve"> </w:t>
            </w:r>
            <w:r w:rsidRPr="00326187">
              <w:rPr>
                <w:rFonts w:ascii="GHEA Grapalat" w:eastAsia="Arial Unicode MS" w:hAnsi="GHEA Grapalat" w:cs="Sylfaen"/>
              </w:rPr>
              <w:t>Գյումրին հայտնի էր կատակաբան-զվարճախոսնե</w:t>
            </w:r>
            <w:r w:rsidR="001F34C5" w:rsidRPr="00326187">
              <w:rPr>
                <w:rFonts w:ascii="GHEA Grapalat" w:eastAsia="Arial Unicode MS" w:hAnsi="GHEA Grapalat" w:cs="Sylfaen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րով՝ Պոլոզ Մուկուչ</w:t>
            </w:r>
            <w:r w:rsidR="00112DFB" w:rsidRPr="00326187">
              <w:rPr>
                <w:rFonts w:ascii="GHEA Grapalat" w:eastAsia="Arial Unicode MS" w:hAnsi="GHEA Grapalat" w:cs="Sylfaen"/>
              </w:rPr>
              <w:t xml:space="preserve"> (Հ</w:t>
            </w:r>
            <w:r w:rsidR="001F34C5" w:rsidRPr="00326187">
              <w:rPr>
                <w:rFonts w:ascii="GHEA Grapalat" w:eastAsia="Arial Unicode MS" w:hAnsi="GHEA Grapalat" w:cs="Sylfaen"/>
              </w:rPr>
              <w:t>.</w:t>
            </w:r>
            <w:r w:rsidR="00112DFB" w:rsidRPr="00326187">
              <w:rPr>
                <w:rFonts w:ascii="GHEA Grapalat" w:eastAsia="Arial Unicode MS" w:hAnsi="GHEA Grapalat" w:cs="Sylfaen"/>
              </w:rPr>
              <w:t xml:space="preserve"> Իկիլիկյան, «Գյումրին, Պոլոզ Մուկուչը և եր</w:t>
            </w:r>
            <w:r w:rsidR="001F34C5" w:rsidRPr="00326187">
              <w:rPr>
                <w:rFonts w:ascii="GHEA Grapalat" w:eastAsia="Arial Unicode MS" w:hAnsi="GHEA Grapalat" w:cs="Sylfaen"/>
              </w:rPr>
              <w:t>-</w:t>
            </w:r>
            <w:r w:rsidR="00112DFB" w:rsidRPr="00326187">
              <w:rPr>
                <w:rFonts w:ascii="GHEA Grapalat" w:eastAsia="Arial Unicode MS" w:hAnsi="GHEA Grapalat" w:cs="Sylfaen"/>
              </w:rPr>
              <w:t>գիծական մանրապատումներ», Եր</w:t>
            </w:r>
            <w:r w:rsidR="001F34C5" w:rsidRPr="00326187">
              <w:rPr>
                <w:rFonts w:ascii="GHEA Grapalat" w:eastAsia="Arial Unicode MS" w:hAnsi="GHEA Grapalat" w:cs="Sylfaen"/>
              </w:rPr>
              <w:t>-</w:t>
            </w:r>
            <w:r w:rsidR="00112DFB" w:rsidRPr="00326187">
              <w:rPr>
                <w:rFonts w:ascii="GHEA Grapalat" w:eastAsia="Arial Unicode MS" w:hAnsi="GHEA Grapalat" w:cs="Sylfaen"/>
              </w:rPr>
              <w:t>ևան, 1989 թ.)</w:t>
            </w:r>
            <w:r w:rsidRPr="00326187">
              <w:rPr>
                <w:rFonts w:ascii="GHEA Grapalat" w:eastAsia="Arial Unicode MS" w:hAnsi="GHEA Grapalat" w:cs="Sylfaen"/>
              </w:rPr>
              <w:t xml:space="preserve">, Ծիտրո Ալեք, Չոփուռ Սուրեն, Ջղեր Խաչիկ, Կուժիկ և </w:t>
            </w:r>
            <w:r w:rsidRPr="00326187">
              <w:rPr>
                <w:rFonts w:ascii="GHEA Grapalat" w:eastAsia="Arial Unicode MS" w:hAnsi="GHEA Grapalat" w:cs="Sylfaen"/>
              </w:rPr>
              <w:lastRenderedPageBreak/>
              <w:t>այլք։ Կատակաբանները կարծես «կյանքի գծերը» փորձում են իրենց պատումների կամ նարատիվների մեջ, որտեղ հերոսները դրության կոմիզմից հասնում են արարքի, վարմունքի, հարաբերությունների կոմիզմի։ Ըստ էության՝ մականուն</w:t>
            </w:r>
            <w:r w:rsidRPr="00326187">
              <w:rPr>
                <w:rFonts w:ascii="GHEA Grapalat" w:eastAsia="Arial Unicode MS" w:hAnsi="GHEA Grapalat" w:cs="Sylfaen"/>
              </w:rPr>
              <w:softHyphen/>
              <w:t>ները (Անարժան հարուստենք, Պատռած մանեթենք, Էշ Մանու</w:t>
            </w:r>
            <w:r w:rsidR="001F34C5" w:rsidRPr="00326187">
              <w:rPr>
                <w:rFonts w:ascii="GHEA Grapalat" w:eastAsia="Arial Unicode MS" w:hAnsi="GHEA Grapalat" w:cs="Sylfaen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կենք, Տկլոզենք, Բոբլիկենք, Քյալ Դավիթենք, Ագենտ Վաղարշակ, Բաթում Մարտիրոս և այլն) և տե</w:t>
            </w:r>
            <w:r w:rsidR="001F34C5" w:rsidRPr="00326187">
              <w:rPr>
                <w:rFonts w:ascii="GHEA Grapalat" w:eastAsia="Arial Unicode MS" w:hAnsi="GHEA Grapalat" w:cs="Sylfaen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ղական զրույցները քաղաքի կեն</w:t>
            </w:r>
            <w:r w:rsidR="001F34C5" w:rsidRPr="00326187">
              <w:rPr>
                <w:rFonts w:ascii="GHEA Grapalat" w:eastAsia="Arial Unicode MS" w:hAnsi="GHEA Grapalat" w:cs="Sylfaen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դանի մատյաններն են՝ հումորով խտացված: Հորինումի տարերքով բռնված գյումրեցիները նույն զրույցն ու անեկդոտը ամեն անգամ կարող են պատմել նոր տարբե</w:t>
            </w:r>
            <w:r w:rsidR="001F34C5" w:rsidRPr="00326187">
              <w:rPr>
                <w:rFonts w:ascii="GHEA Grapalat" w:eastAsia="Arial Unicode MS" w:hAnsi="GHEA Grapalat" w:cs="Sylfaen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րակով, այդպես ժողովրդական բա</w:t>
            </w:r>
            <w:r w:rsidR="001F34C5" w:rsidRPr="00326187">
              <w:rPr>
                <w:rFonts w:ascii="GHEA Grapalat" w:eastAsia="Arial Unicode MS" w:hAnsi="GHEA Grapalat" w:cs="Sylfaen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նահյուսության կարևոր հատկանիշ</w:t>
            </w:r>
            <w:r w:rsidR="001F34C5" w:rsidRPr="00326187">
              <w:rPr>
                <w:rFonts w:ascii="GHEA Grapalat" w:eastAsia="Arial Unicode MS" w:hAnsi="GHEA Grapalat" w:cs="Sylfaen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ներից մեկը՝ ստեղծագործական հա</w:t>
            </w:r>
            <w:r w:rsidR="001F34C5" w:rsidRPr="00326187">
              <w:rPr>
                <w:rFonts w:ascii="GHEA Grapalat" w:eastAsia="Arial Unicode MS" w:hAnsi="GHEA Grapalat" w:cs="Sylfaen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ր</w:t>
            </w:r>
            <w:r w:rsidR="001F34C5" w:rsidRPr="00326187">
              <w:rPr>
                <w:rFonts w:ascii="GHEA Grapalat" w:eastAsia="Arial Unicode MS" w:hAnsi="GHEA Grapalat" w:cs="Sylfaen"/>
              </w:rPr>
              <w:t>ը</w:t>
            </w:r>
            <w:r w:rsidRPr="00326187">
              <w:rPr>
                <w:rFonts w:ascii="GHEA Grapalat" w:eastAsia="Arial Unicode MS" w:hAnsi="GHEA Grapalat" w:cs="Sylfaen"/>
              </w:rPr>
              <w:t>ստացումը, դարձնելով շարունա</w:t>
            </w:r>
            <w:r w:rsidR="001F34C5" w:rsidRPr="00326187">
              <w:rPr>
                <w:rFonts w:ascii="GHEA Grapalat" w:eastAsia="Arial Unicode MS" w:hAnsi="GHEA Grapalat" w:cs="Sylfaen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կական։ Չափազանցություններն ու խոսքի ուռճացումը, ինքն իր շուրջ անեկդոտային միջավայր ու զրույց հյուսելը մնում են գյումրեցու նախա</w:t>
            </w:r>
            <w:r w:rsidR="001F34C5" w:rsidRPr="00326187">
              <w:rPr>
                <w:rFonts w:ascii="GHEA Grapalat" w:eastAsia="Arial Unicode MS" w:hAnsi="GHEA Grapalat" w:cs="Sylfaen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սիրությունը։ Նա խոսքն այնպես է կառուցում, որ տեքստը նույնիսկ իր համար անսպասելի է։ Փոքր սյուժեի մեջ անգամ գտնում է զարմանալին՝ աննշան իրողությունները դարձնե</w:t>
            </w:r>
            <w:r w:rsidR="001F34C5" w:rsidRPr="00326187">
              <w:rPr>
                <w:rFonts w:ascii="GHEA Grapalat" w:eastAsia="Arial Unicode MS" w:hAnsi="GHEA Grapalat" w:cs="Sylfaen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լով «մազալու բան»։ Գյումրեցու հանկարծաստեղծ տեքստերում շա</w:t>
            </w:r>
            <w:r w:rsidR="001F34C5" w:rsidRPr="00326187">
              <w:rPr>
                <w:rFonts w:ascii="GHEA Grapalat" w:eastAsia="Arial Unicode MS" w:hAnsi="GHEA Grapalat" w:cs="Sylfaen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 xml:space="preserve">րունակ բացահայտվում </w:t>
            </w:r>
            <w:r w:rsidR="000B0DAC" w:rsidRPr="00326187">
              <w:rPr>
                <w:rFonts w:ascii="GHEA Grapalat" w:eastAsia="Arial Unicode MS" w:hAnsi="GHEA Grapalat" w:cs="Sylfaen"/>
              </w:rPr>
              <w:t>են</w:t>
            </w:r>
            <w:r w:rsidRPr="00326187">
              <w:rPr>
                <w:rFonts w:ascii="GHEA Grapalat" w:eastAsia="Arial Unicode MS" w:hAnsi="GHEA Grapalat" w:cs="Sylfaen"/>
              </w:rPr>
              <w:t xml:space="preserve"> նրա մտքի տարածություն</w:t>
            </w:r>
            <w:r w:rsidR="000B0DAC" w:rsidRPr="00326187">
              <w:rPr>
                <w:rFonts w:ascii="GHEA Grapalat" w:eastAsia="Arial Unicode MS" w:hAnsi="GHEA Grapalat" w:cs="Sylfaen"/>
              </w:rPr>
              <w:t>ն ու զգացո</w:t>
            </w:r>
            <w:r w:rsidR="000B0DAC" w:rsidRPr="00326187">
              <w:rPr>
                <w:rFonts w:ascii="GHEA Grapalat" w:eastAsia="Arial Unicode MS" w:hAnsi="GHEA Grapalat" w:cs="Sylfaen"/>
              </w:rPr>
              <w:softHyphen/>
              <w:t>ղությունները</w:t>
            </w:r>
            <w:r w:rsidRPr="00326187">
              <w:rPr>
                <w:rFonts w:ascii="GHEA Grapalat" w:eastAsia="Arial Unicode MS" w:hAnsi="GHEA Grapalat" w:cs="Sylfaen"/>
              </w:rPr>
              <w:t>։ Հումոր անող</w:t>
            </w:r>
            <w:r w:rsidR="000B0DAC" w:rsidRPr="00326187">
              <w:rPr>
                <w:rFonts w:ascii="GHEA Grapalat" w:eastAsia="Arial Unicode MS" w:hAnsi="GHEA Grapalat" w:cs="Sylfaen"/>
              </w:rPr>
              <w:t>ը</w:t>
            </w:r>
            <w:r w:rsidRPr="00326187">
              <w:rPr>
                <w:rFonts w:ascii="GHEA Grapalat" w:eastAsia="Arial Unicode MS" w:hAnsi="GHEA Grapalat" w:cs="Sylfaen"/>
              </w:rPr>
              <w:t xml:space="preserve"> </w:t>
            </w:r>
            <w:r w:rsidR="000B0DAC" w:rsidRPr="00326187">
              <w:rPr>
                <w:rFonts w:ascii="GHEA Grapalat" w:eastAsia="Arial Unicode MS" w:hAnsi="GHEA Grapalat" w:cs="Sylfaen"/>
              </w:rPr>
              <w:t>հճախ</w:t>
            </w:r>
            <w:r w:rsidRPr="00326187">
              <w:rPr>
                <w:rFonts w:ascii="GHEA Grapalat" w:eastAsia="Arial Unicode MS" w:hAnsi="GHEA Grapalat" w:cs="Sylfaen"/>
              </w:rPr>
              <w:t xml:space="preserve"> </w:t>
            </w:r>
            <w:r w:rsidRPr="00326187">
              <w:rPr>
                <w:rFonts w:ascii="GHEA Grapalat" w:eastAsia="Arial Unicode MS" w:hAnsi="GHEA Grapalat" w:cs="Sylfaen"/>
              </w:rPr>
              <w:lastRenderedPageBreak/>
              <w:t>դրսևորում է աշխարհը բարեփո</w:t>
            </w:r>
            <w:r w:rsidR="001F34C5" w:rsidRPr="00326187">
              <w:rPr>
                <w:rFonts w:ascii="GHEA Grapalat" w:eastAsia="Arial Unicode MS" w:hAnsi="GHEA Grapalat" w:cs="Sylfaen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խելու միտում։ Գյումրեցին ոչ թե խոսում է հումորի մասին, այլ ապ</w:t>
            </w:r>
            <w:r w:rsidR="001F34C5" w:rsidRPr="00326187">
              <w:rPr>
                <w:rFonts w:ascii="GHEA Grapalat" w:eastAsia="Arial Unicode MS" w:hAnsi="GHEA Grapalat" w:cs="Sylfaen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րում է հումորը՝ որպես գոյաբանա</w:t>
            </w:r>
            <w:r w:rsidR="001F34C5" w:rsidRPr="00326187">
              <w:rPr>
                <w:rFonts w:ascii="GHEA Grapalat" w:eastAsia="Arial Unicode MS" w:hAnsi="GHEA Grapalat" w:cs="Sylfaen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կան վիճակի արտահայտություն։ Նրա հումորը հաճախ այլախոսիկ է, գաղտնագրված</w:t>
            </w:r>
            <w:r w:rsidR="00112DFB" w:rsidRPr="00326187">
              <w:rPr>
                <w:rFonts w:ascii="GHEA Grapalat" w:eastAsia="Arial Unicode MS" w:hAnsi="GHEA Grapalat" w:cs="Sylfaen"/>
              </w:rPr>
              <w:t>, ե</w:t>
            </w:r>
            <w:r w:rsidRPr="00326187">
              <w:rPr>
                <w:rFonts w:ascii="GHEA Grapalat" w:eastAsia="Arial Unicode MS" w:hAnsi="GHEA Grapalat" w:cs="Sylfaen"/>
              </w:rPr>
              <w:t>րբեմն է</w:t>
            </w:r>
            <w:r w:rsidR="00112DFB" w:rsidRPr="00326187">
              <w:rPr>
                <w:rFonts w:ascii="GHEA Grapalat" w:eastAsia="Arial Unicode MS" w:hAnsi="GHEA Grapalat" w:cs="Sylfaen"/>
              </w:rPr>
              <w:t>լ</w:t>
            </w:r>
            <w:r w:rsidRPr="00326187">
              <w:rPr>
                <w:rFonts w:ascii="GHEA Grapalat" w:eastAsia="Arial Unicode MS" w:hAnsi="GHEA Grapalat" w:cs="Sylfaen"/>
              </w:rPr>
              <w:t xml:space="preserve"> գրո</w:t>
            </w:r>
            <w:r w:rsidRPr="00326187">
              <w:rPr>
                <w:rFonts w:ascii="GHEA Grapalat" w:eastAsia="Arial Unicode MS" w:hAnsi="GHEA Grapalat" w:cs="Sylfaen"/>
              </w:rPr>
              <w:softHyphen/>
              <w:t>տեսկային</w:t>
            </w:r>
            <w:r w:rsidR="00112DFB" w:rsidRPr="00326187">
              <w:rPr>
                <w:rFonts w:ascii="GHEA Grapalat" w:eastAsia="Arial Unicode MS" w:hAnsi="GHEA Grapalat" w:cs="Sylfaen"/>
              </w:rPr>
              <w:t xml:space="preserve"> և </w:t>
            </w:r>
            <w:r w:rsidRPr="00326187">
              <w:rPr>
                <w:rFonts w:ascii="GHEA Grapalat" w:eastAsia="Arial Unicode MS" w:hAnsi="GHEA Grapalat" w:cs="Sylfaen"/>
              </w:rPr>
              <w:t>ինքնաոչնչացնող</w:t>
            </w:r>
            <w:r w:rsidR="0083626A" w:rsidRPr="00326187">
              <w:rPr>
                <w:rFonts w:ascii="GHEA Grapalat" w:eastAsia="Arial Unicode MS" w:hAnsi="GHEA Grapalat" w:cs="Sylfaen"/>
              </w:rPr>
              <w:t xml:space="preserve"> կամ կենսունակություն հաղորդող</w:t>
            </w:r>
            <w:r w:rsidRPr="00326187">
              <w:rPr>
                <w:rFonts w:ascii="GHEA Grapalat" w:eastAsia="Arial Unicode MS" w:hAnsi="GHEA Grapalat" w:cs="Sylfaen"/>
              </w:rPr>
              <w:t>։</w:t>
            </w:r>
            <w:r w:rsidR="0083626A" w:rsidRPr="00326187">
              <w:rPr>
                <w:rFonts w:ascii="GHEA Grapalat" w:eastAsia="Arial Unicode MS" w:hAnsi="GHEA Grapalat" w:cs="Sylfaen"/>
              </w:rPr>
              <w:t xml:space="preserve"> Այս-պես՝ ե</w:t>
            </w:r>
            <w:r w:rsidRPr="00326187">
              <w:rPr>
                <w:rFonts w:ascii="GHEA Grapalat" w:eastAsia="Arial Unicode MS" w:hAnsi="GHEA Grapalat" w:cs="Sylfaen"/>
              </w:rPr>
              <w:t>րկրաշարժից հետո ստեղծ</w:t>
            </w:r>
            <w:r w:rsidR="0083626A" w:rsidRPr="00326187">
              <w:rPr>
                <w:rFonts w:ascii="GHEA Grapalat" w:eastAsia="Arial Unicode MS" w:hAnsi="GHEA Grapalat" w:cs="Sylfaen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ված տեքստերը սոցիալական բողոք էին, վիշտը գաղտնագրելու հնա</w:t>
            </w:r>
            <w:r w:rsidRPr="00326187">
              <w:rPr>
                <w:rFonts w:ascii="GHEA Grapalat" w:eastAsia="Arial Unicode MS" w:hAnsi="GHEA Grapalat" w:cs="Sylfaen"/>
              </w:rPr>
              <w:softHyphen/>
              <w:t>րանք («Ժաշկից առաջ տունն էինք մնացել, ժաշկից հետո դուրսը մնա</w:t>
            </w:r>
            <w:r w:rsidRPr="00326187">
              <w:rPr>
                <w:rFonts w:ascii="GHEA Grapalat" w:eastAsia="Arial Unicode MS" w:hAnsi="GHEA Grapalat" w:cs="Sylfaen"/>
              </w:rPr>
              <w:softHyphen/>
              <w:t>ցինք»</w:t>
            </w:r>
            <w:proofErr w:type="gramStart"/>
            <w:r w:rsidRPr="00326187">
              <w:rPr>
                <w:rFonts w:ascii="GHEA Grapalat" w:eastAsia="Arial Unicode MS" w:hAnsi="GHEA Grapalat" w:cs="Sylfaen"/>
              </w:rPr>
              <w:t>)։</w:t>
            </w:r>
            <w:proofErr w:type="gramEnd"/>
            <w:r w:rsidRPr="00326187">
              <w:rPr>
                <w:rFonts w:ascii="GHEA Grapalat" w:eastAsia="Arial Unicode MS" w:hAnsi="GHEA Grapalat" w:cs="Sylfaen"/>
              </w:rPr>
              <w:t xml:space="preserve"> Փլատակների տակ մնացած մարդիկ անգամ հումորով էին վե</w:t>
            </w:r>
            <w:r w:rsidRPr="00326187">
              <w:rPr>
                <w:rFonts w:ascii="GHEA Grapalat" w:eastAsia="Arial Unicode MS" w:hAnsi="GHEA Grapalat" w:cs="Sylfaen"/>
              </w:rPr>
              <w:softHyphen/>
              <w:t>րաբերվում ստեղծված էքստրեմալ իրավիճակին։ Լացող քաղաքը բարձրացավ ինքն իրենից և ծիծա</w:t>
            </w:r>
            <w:r w:rsidRPr="00326187">
              <w:rPr>
                <w:rFonts w:ascii="GHEA Grapalat" w:eastAsia="Arial Unicode MS" w:hAnsi="GHEA Grapalat" w:cs="Sylfaen"/>
              </w:rPr>
              <w:softHyphen/>
              <w:t>ղով հաղթեց մեծ փորձությանը՝ մինչև իսկ մեծ վշտի ու կորստի մեջ չկորցնելով կենսասիրությունը։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2F6601" w:rsidP="009609AD">
            <w:pPr>
              <w:ind w:left="57" w:right="57"/>
              <w:jc w:val="both"/>
              <w:rPr>
                <w:rFonts w:ascii="GHEA Grapalat" w:eastAsia="Arial Unicode MS" w:hAnsi="GHEA Grapalat" w:cs="Sylfaen"/>
              </w:rPr>
            </w:pPr>
            <w:r w:rsidRPr="00326187">
              <w:rPr>
                <w:rFonts w:ascii="GHEA Grapalat" w:eastAsia="Arial Unicode MS" w:hAnsi="GHEA Grapalat" w:cs="Sylfaen"/>
              </w:rPr>
              <w:lastRenderedPageBreak/>
              <w:t>Հումորով հագեցած գ</w:t>
            </w:r>
            <w:r w:rsidR="00367B24" w:rsidRPr="00326187">
              <w:rPr>
                <w:rFonts w:ascii="GHEA Grapalat" w:eastAsia="Arial Unicode MS" w:hAnsi="GHEA Grapalat" w:cs="Sylfaen"/>
              </w:rPr>
              <w:t>յումրեցու կենսախին</w:t>
            </w:r>
            <w:r w:rsidRPr="00326187">
              <w:rPr>
                <w:rFonts w:ascii="GHEA Grapalat" w:eastAsia="Arial Unicode MS" w:hAnsi="GHEA Grapalat" w:cs="Sylfaen"/>
              </w:rPr>
              <w:t xml:space="preserve"> ոգին հիմնականում դրսևորվում է </w:t>
            </w:r>
            <w:r w:rsidR="00367B24" w:rsidRPr="00326187">
              <w:rPr>
                <w:rFonts w:ascii="GHEA Grapalat" w:eastAsia="Arial Unicode MS" w:hAnsi="GHEA Grapalat" w:cs="Sylfaen"/>
              </w:rPr>
              <w:t>բանավոր խոսքի մշակույթում։ Այսօր էլ հումորն ու երգիծանքը մշակութային կենսու</w:t>
            </w:r>
            <w:r w:rsidR="0083626A" w:rsidRPr="00326187">
              <w:rPr>
                <w:rFonts w:ascii="GHEA Grapalat" w:eastAsia="Arial Unicode MS" w:hAnsi="GHEA Grapalat" w:cs="Sylfaen"/>
              </w:rPr>
              <w:t>-</w:t>
            </w:r>
            <w:r w:rsidR="00367B24" w:rsidRPr="00326187">
              <w:rPr>
                <w:rFonts w:ascii="GHEA Grapalat" w:eastAsia="Arial Unicode MS" w:hAnsi="GHEA Grapalat" w:cs="Sylfaen"/>
              </w:rPr>
              <w:t>նակ բաղադրիչներ են, որոնցում արտահայտվում են գյումրեցիների աշխարհընկալման լավատեսութ</w:t>
            </w:r>
            <w:r w:rsidR="00112DFB" w:rsidRPr="00326187">
              <w:rPr>
                <w:rFonts w:ascii="GHEA Grapalat" w:eastAsia="Arial Unicode MS" w:hAnsi="GHEA Grapalat" w:cs="Sylfaen"/>
              </w:rPr>
              <w:t>-</w:t>
            </w:r>
            <w:r w:rsidR="00367B24" w:rsidRPr="00326187">
              <w:rPr>
                <w:rFonts w:ascii="GHEA Grapalat" w:eastAsia="Arial Unicode MS" w:hAnsi="GHEA Grapalat" w:cs="Sylfaen"/>
              </w:rPr>
              <w:t xml:space="preserve">յունն ու կենսափիլիսոփայությունը։ </w:t>
            </w:r>
          </w:p>
          <w:p w:rsidR="00367B24" w:rsidRPr="00326187" w:rsidRDefault="00367B24" w:rsidP="009609AD">
            <w:pPr>
              <w:ind w:left="57" w:right="57"/>
              <w:jc w:val="both"/>
              <w:rPr>
                <w:rFonts w:ascii="GHEA Grapalat" w:eastAsia="Arial Unicode MS" w:hAnsi="GHEA Grapalat" w:cs="Sylfaen"/>
              </w:rPr>
            </w:pPr>
            <w:r w:rsidRPr="00326187">
              <w:rPr>
                <w:rFonts w:ascii="GHEA Grapalat" w:eastAsia="Arial Unicode MS" w:hAnsi="GHEA Grapalat" w:cs="Sylfaen"/>
              </w:rPr>
              <w:t>Զվարթախոհություն</w:t>
            </w:r>
            <w:r w:rsidR="00112DFB" w:rsidRPr="00326187">
              <w:rPr>
                <w:rFonts w:ascii="GHEA Grapalat" w:eastAsia="Arial Unicode MS" w:hAnsi="GHEA Grapalat" w:cs="Sylfaen"/>
              </w:rPr>
              <w:t>ը</w:t>
            </w:r>
            <w:r w:rsidRPr="00326187">
              <w:rPr>
                <w:rFonts w:ascii="GHEA Grapalat" w:eastAsia="Arial Unicode MS" w:hAnsi="GHEA Grapalat" w:cs="Sylfaen"/>
              </w:rPr>
              <w:t xml:space="preserve"> ստեղծում է նաև լեզվական համարժեք, որը   կրում, պահում և պահպանում է նոր սերունդը։  </w:t>
            </w:r>
          </w:p>
          <w:p w:rsidR="00367B24" w:rsidRPr="00326187" w:rsidRDefault="00367B24" w:rsidP="009609AD">
            <w:pPr>
              <w:ind w:left="57" w:right="57"/>
              <w:jc w:val="both"/>
              <w:rPr>
                <w:rFonts w:ascii="GHEA Grapalat" w:eastAsia="Arial Unicode MS" w:hAnsi="GHEA Grapalat" w:cs="Sylfaen"/>
              </w:rPr>
            </w:pPr>
            <w:r w:rsidRPr="00326187">
              <w:rPr>
                <w:rFonts w:ascii="GHEA Grapalat" w:eastAsia="Arial Unicode MS" w:hAnsi="GHEA Grapalat" w:cs="Sylfaen"/>
              </w:rPr>
              <w:t>Գյումրի</w:t>
            </w:r>
            <w:r w:rsidR="0083626A" w:rsidRPr="00326187">
              <w:rPr>
                <w:rFonts w:ascii="GHEA Grapalat" w:eastAsia="Arial Unicode MS" w:hAnsi="GHEA Grapalat" w:cs="Sylfaen"/>
              </w:rPr>
              <w:t>ի</w:t>
            </w:r>
            <w:r w:rsidRPr="00326187">
              <w:rPr>
                <w:rFonts w:ascii="GHEA Grapalat" w:eastAsia="Arial Unicode MS" w:hAnsi="GHEA Grapalat" w:cs="Sylfaen"/>
              </w:rPr>
              <w:t xml:space="preserve"> հումորի կենսունակութ</w:t>
            </w:r>
            <w:r w:rsidR="0083626A" w:rsidRPr="00326187">
              <w:rPr>
                <w:rFonts w:ascii="GHEA Grapalat" w:eastAsia="Arial Unicode MS" w:hAnsi="GHEA Grapalat" w:cs="Sylfaen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յան վկայություն է «Կատակում են գյումրեցիները» շաբաթաթերթի լույսընծայումը (2017</w:t>
            </w:r>
            <w:r w:rsidR="0083626A" w:rsidRPr="00326187">
              <w:rPr>
                <w:rFonts w:ascii="GHEA Grapalat" w:eastAsia="Arial Unicode MS" w:hAnsi="GHEA Grapalat" w:cs="Sylfaen"/>
              </w:rPr>
              <w:t xml:space="preserve"> </w:t>
            </w:r>
            <w:r w:rsidRPr="00326187">
              <w:rPr>
                <w:rFonts w:ascii="GHEA Grapalat" w:eastAsia="Arial Unicode MS" w:hAnsi="GHEA Grapalat" w:cs="Sylfaen"/>
              </w:rPr>
              <w:t>թ.</w:t>
            </w:r>
            <w:proofErr w:type="gramStart"/>
            <w:r w:rsidRPr="00326187">
              <w:rPr>
                <w:rFonts w:ascii="GHEA Grapalat" w:eastAsia="Arial Unicode MS" w:hAnsi="GHEA Grapalat" w:cs="Sylfaen"/>
              </w:rPr>
              <w:t>)։</w:t>
            </w:r>
            <w:proofErr w:type="gramEnd"/>
            <w:r w:rsidRPr="00326187">
              <w:rPr>
                <w:rFonts w:ascii="GHEA Grapalat" w:eastAsia="Arial Unicode MS" w:hAnsi="GHEA Grapalat" w:cs="Sylfaen"/>
              </w:rPr>
              <w:t xml:space="preserve"> Անեկ</w:t>
            </w:r>
            <w:r w:rsidR="0083626A" w:rsidRPr="00326187">
              <w:rPr>
                <w:rFonts w:ascii="GHEA Grapalat" w:eastAsia="Arial Unicode MS" w:hAnsi="GHEA Grapalat" w:cs="Sylfaen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դոտներից զատ՝ այս երգիծա</w:t>
            </w:r>
            <w:r w:rsidR="0083626A" w:rsidRPr="00326187">
              <w:rPr>
                <w:rFonts w:ascii="GHEA Grapalat" w:eastAsia="Arial Unicode MS" w:hAnsi="GHEA Grapalat" w:cs="Sylfaen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թերթում հրապարակվում են հեղի</w:t>
            </w:r>
            <w:r w:rsidR="0083626A" w:rsidRPr="00326187">
              <w:rPr>
                <w:rFonts w:ascii="GHEA Grapalat" w:eastAsia="Arial Unicode MS" w:hAnsi="GHEA Grapalat" w:cs="Sylfaen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նակային ծաղրանկարներ ու զվարճալի պատմություններ։ Ուշա</w:t>
            </w:r>
            <w:r w:rsidR="0083626A" w:rsidRPr="00326187">
              <w:rPr>
                <w:rFonts w:ascii="GHEA Grapalat" w:eastAsia="Arial Unicode MS" w:hAnsi="GHEA Grapalat" w:cs="Sylfaen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գրավ է, որ վերջին ժամանակնե</w:t>
            </w:r>
            <w:r w:rsidR="000E2C70" w:rsidRPr="00326187">
              <w:rPr>
                <w:rFonts w:ascii="GHEA Grapalat" w:eastAsia="Arial Unicode MS" w:hAnsi="GHEA Grapalat" w:cs="Sylfaen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րում անեկդոտներն ու զվարճա</w:t>
            </w:r>
            <w:r w:rsidR="000E2C70" w:rsidRPr="00326187">
              <w:rPr>
                <w:rFonts w:ascii="GHEA Grapalat" w:eastAsia="Arial Unicode MS" w:hAnsi="GHEA Grapalat" w:cs="Sylfaen"/>
              </w:rPr>
              <w:t>լ</w:t>
            </w:r>
            <w:r w:rsidRPr="00326187">
              <w:rPr>
                <w:rFonts w:ascii="GHEA Grapalat" w:eastAsia="Arial Unicode MS" w:hAnsi="GHEA Grapalat" w:cs="Sylfaen"/>
              </w:rPr>
              <w:t>ի պատմությունները, այն էլ եռա</w:t>
            </w:r>
            <w:r w:rsidR="0083626A" w:rsidRPr="00326187">
              <w:rPr>
                <w:rFonts w:ascii="GHEA Grapalat" w:eastAsia="Arial Unicode MS" w:hAnsi="GHEA Grapalat" w:cs="Sylfaen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 xml:space="preserve">լեզու, հայտնվել են նաև Գյումրի քաղաքի </w:t>
            </w:r>
            <w:r w:rsidR="0083626A" w:rsidRPr="00326187">
              <w:rPr>
                <w:rFonts w:ascii="GHEA Grapalat" w:eastAsia="Arial Unicode MS" w:hAnsi="GHEA Grapalat" w:cs="Sylfaen"/>
              </w:rPr>
              <w:t xml:space="preserve">Վարդանանց հրապարա-կին կից </w:t>
            </w:r>
            <w:r w:rsidRPr="00326187">
              <w:rPr>
                <w:rFonts w:ascii="GHEA Grapalat" w:eastAsia="Arial Unicode MS" w:hAnsi="GHEA Grapalat" w:cs="Sylfaen"/>
              </w:rPr>
              <w:t>գտնվող շենքերից մեկի պատերին, իսկ 2022 թ</w:t>
            </w:r>
            <w:r w:rsidRPr="00326187">
              <w:rPr>
                <w:rFonts w:ascii="GHEA Grapalat" w:eastAsia="Arial Unicode MS" w:hAnsi="GHEA Grapalat" w:cs="Sylfaen" w:hint="eastAsia"/>
              </w:rPr>
              <w:t>․</w:t>
            </w:r>
            <w:r w:rsidR="0083626A" w:rsidRPr="00326187">
              <w:rPr>
                <w:rFonts w:ascii="GHEA Grapalat" w:eastAsia="Arial Unicode MS" w:hAnsi="GHEA Grapalat" w:cs="Sylfaen"/>
              </w:rPr>
              <w:t xml:space="preserve"> Գյումրիում</w:t>
            </w:r>
            <w:r w:rsidRPr="00326187">
              <w:rPr>
                <w:rFonts w:ascii="GHEA Grapalat" w:eastAsia="Arial Unicode MS" w:hAnsi="GHEA Grapalat" w:cs="Sylfaen"/>
              </w:rPr>
              <w:t xml:space="preserve"> բացվեց նաև Երգիծանքի և հու</w:t>
            </w:r>
            <w:r w:rsidRPr="00326187">
              <w:rPr>
                <w:rFonts w:ascii="GHEA Grapalat" w:eastAsia="Arial Unicode MS" w:hAnsi="GHEA Grapalat" w:cs="Sylfaen"/>
              </w:rPr>
              <w:softHyphen/>
              <w:t>մորի թանգարան, որի շուրջ 3 հա</w:t>
            </w:r>
            <w:r w:rsidRPr="00326187">
              <w:rPr>
                <w:rFonts w:ascii="GHEA Grapalat" w:eastAsia="Arial Unicode MS" w:hAnsi="GHEA Grapalat" w:cs="Sylfaen"/>
              </w:rPr>
              <w:softHyphen/>
              <w:t xml:space="preserve">զար նմուշների շարքում տեղ են </w:t>
            </w:r>
            <w:r w:rsidRPr="00326187">
              <w:rPr>
                <w:rFonts w:ascii="GHEA Grapalat" w:eastAsia="Arial Unicode MS" w:hAnsi="GHEA Grapalat" w:cs="Sylfaen"/>
              </w:rPr>
              <w:lastRenderedPageBreak/>
              <w:t>գտել ոչ միայն հումորային թեր</w:t>
            </w:r>
            <w:r w:rsidR="0083626A" w:rsidRPr="00326187">
              <w:rPr>
                <w:rFonts w:ascii="GHEA Grapalat" w:eastAsia="Arial Unicode MS" w:hAnsi="GHEA Grapalat" w:cs="Sylfaen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թեր</w:t>
            </w:r>
            <w:r w:rsidR="00EA4240" w:rsidRPr="00326187">
              <w:rPr>
                <w:rFonts w:ascii="GHEA Grapalat" w:eastAsia="Arial Unicode MS" w:hAnsi="GHEA Grapalat" w:cs="Sylfaen"/>
              </w:rPr>
              <w:t xml:space="preserve"> </w:t>
            </w:r>
            <w:r w:rsidRPr="00326187">
              <w:rPr>
                <w:rFonts w:ascii="GHEA Grapalat" w:eastAsia="Arial Unicode MS" w:hAnsi="GHEA Grapalat" w:cs="Sylfaen"/>
              </w:rPr>
              <w:t>ու երգիծանկարներ, այլև Գյումրվա  հայտնի կատակաբան</w:t>
            </w:r>
            <w:r w:rsidR="0083626A" w:rsidRPr="00326187">
              <w:rPr>
                <w:rFonts w:ascii="GHEA Grapalat" w:eastAsia="Arial Unicode MS" w:hAnsi="GHEA Grapalat" w:cs="Sylfaen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 xml:space="preserve">ների կերպարների տիկնիկներն ու արձանիկները։ </w:t>
            </w:r>
          </w:p>
          <w:p w:rsidR="00367B24" w:rsidRPr="00326187" w:rsidRDefault="00367B24" w:rsidP="009609AD">
            <w:pPr>
              <w:ind w:left="57" w:right="57"/>
              <w:jc w:val="both"/>
              <w:rPr>
                <w:rFonts w:ascii="GHEA Grapalat" w:eastAsia="Arial Unicode MS" w:hAnsi="GHEA Grapalat" w:cs="Sylfaen"/>
              </w:rPr>
            </w:pPr>
            <w:r w:rsidRPr="00326187">
              <w:rPr>
                <w:rFonts w:ascii="GHEA Grapalat" w:eastAsia="Arial Unicode MS" w:hAnsi="GHEA Grapalat" w:cs="Sylfaen"/>
              </w:rPr>
              <w:t>Գյումրեցիների սրամիտ խոսքերով ցուցանակներն ու գրությունները, հատկապես քաղաքի պատմաճար</w:t>
            </w:r>
            <w:r w:rsidRPr="00326187">
              <w:rPr>
                <w:rFonts w:ascii="GHEA Grapalat" w:eastAsia="Arial Unicode MS" w:hAnsi="GHEA Grapalat" w:cs="Sylfaen"/>
              </w:rPr>
              <w:softHyphen/>
              <w:t xml:space="preserve">տարապետական </w:t>
            </w:r>
            <w:r w:rsidR="00822C27" w:rsidRPr="00326187">
              <w:rPr>
                <w:rFonts w:ascii="GHEA Grapalat" w:eastAsia="Arial Unicode MS" w:hAnsi="GHEA Grapalat" w:cs="Sylfaen"/>
              </w:rPr>
              <w:t>հատվածումում</w:t>
            </w:r>
            <w:r w:rsidRPr="00326187">
              <w:rPr>
                <w:rFonts w:ascii="GHEA Grapalat" w:eastAsia="Arial Unicode MS" w:hAnsi="GHEA Grapalat" w:cs="Sylfaen"/>
              </w:rPr>
              <w:t xml:space="preserve"> գտնվող շենքերի ու շինությունների</w:t>
            </w:r>
            <w:r w:rsidR="00822C27" w:rsidRPr="00326187">
              <w:rPr>
                <w:rFonts w:ascii="GHEA Grapalat" w:eastAsia="Arial Unicode MS" w:hAnsi="GHEA Grapalat" w:cs="Sylfaen"/>
              </w:rPr>
              <w:t xml:space="preserve"> վրա</w:t>
            </w:r>
            <w:r w:rsidRPr="00326187">
              <w:rPr>
                <w:rFonts w:ascii="GHEA Grapalat" w:eastAsia="Arial Unicode MS" w:hAnsi="GHEA Grapalat" w:cs="Sylfaen"/>
              </w:rPr>
              <w:t>, վկայում են բնակչության կո</w:t>
            </w:r>
            <w:r w:rsidRPr="00326187">
              <w:rPr>
                <w:rFonts w:ascii="GHEA Grapalat" w:eastAsia="Arial Unicode MS" w:hAnsi="GHEA Grapalat" w:cs="Sylfaen"/>
              </w:rPr>
              <w:softHyphen/>
              <w:t xml:space="preserve">լորիտային մտածողության մասին։    </w:t>
            </w:r>
            <w:r w:rsidR="00822C27" w:rsidRPr="00326187">
              <w:rPr>
                <w:rFonts w:ascii="GHEA Grapalat" w:eastAsia="Arial Unicode MS" w:hAnsi="GHEA Grapalat" w:cs="Sylfaen"/>
              </w:rPr>
              <w:t>Ա</w:t>
            </w:r>
            <w:r w:rsidRPr="00326187">
              <w:rPr>
                <w:rFonts w:ascii="GHEA Grapalat" w:eastAsia="Arial Unicode MS" w:hAnsi="GHEA Grapalat" w:cs="Sylfaen"/>
              </w:rPr>
              <w:t>յս իրողությունը խթանում է զբո</w:t>
            </w:r>
            <w:r w:rsidR="00822C27" w:rsidRPr="00326187">
              <w:rPr>
                <w:rFonts w:ascii="GHEA Grapalat" w:eastAsia="Arial Unicode MS" w:hAnsi="GHEA Grapalat" w:cs="Sylfaen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սաշրջիկների հետաքրքրությունը քաղաքի հանդեպ, որը բերում է նաև տնտեսական աշխուժաց</w:t>
            </w:r>
            <w:r w:rsidR="00822C27" w:rsidRPr="00326187">
              <w:rPr>
                <w:rFonts w:ascii="GHEA Grapalat" w:eastAsia="Arial Unicode MS" w:hAnsi="GHEA Grapalat" w:cs="Sylfaen"/>
              </w:rPr>
              <w:t>ման</w:t>
            </w:r>
            <w:r w:rsidRPr="00326187">
              <w:rPr>
                <w:rFonts w:ascii="GHEA Grapalat" w:eastAsia="Arial Unicode MS" w:hAnsi="GHEA Grapalat" w:cs="Sylfaen"/>
              </w:rPr>
              <w:t xml:space="preserve">։ </w:t>
            </w:r>
          </w:p>
          <w:p w:rsidR="00367B24" w:rsidRPr="00326187" w:rsidRDefault="00367B24" w:rsidP="009609AD">
            <w:pPr>
              <w:ind w:left="57" w:right="57"/>
              <w:jc w:val="both"/>
              <w:rPr>
                <w:rFonts w:ascii="GHEA Grapalat" w:eastAsia="Arial Unicode MS" w:hAnsi="GHEA Grapalat" w:cs="Sylfaen"/>
              </w:rPr>
            </w:pPr>
            <w:r w:rsidRPr="00326187">
              <w:rPr>
                <w:rFonts w:ascii="GHEA Grapalat" w:eastAsia="Arial Unicode MS" w:hAnsi="GHEA Grapalat" w:cs="Sylfaen"/>
              </w:rPr>
              <w:t>Հումորն ու երգիծանքն ունեն հա</w:t>
            </w:r>
            <w:r w:rsidR="00822C27" w:rsidRPr="00326187">
              <w:rPr>
                <w:rFonts w:ascii="GHEA Grapalat" w:eastAsia="Arial Unicode MS" w:hAnsi="GHEA Grapalat" w:cs="Sylfaen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սարակական մեծ հնչեղություն, չեն սահմանափակվում տեղական մի</w:t>
            </w:r>
            <w:r w:rsidRPr="00326187">
              <w:rPr>
                <w:rFonts w:ascii="GHEA Grapalat" w:eastAsia="Arial Unicode MS" w:hAnsi="GHEA Grapalat" w:cs="Sylfaen"/>
              </w:rPr>
              <w:softHyphen/>
              <w:t>ջավայրով և ունեն համահայկա</w:t>
            </w:r>
            <w:r w:rsidR="00822C27" w:rsidRPr="00326187">
              <w:rPr>
                <w:rFonts w:ascii="GHEA Grapalat" w:eastAsia="Arial Unicode MS" w:hAnsi="GHEA Grapalat" w:cs="Sylfaen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կան նշանակություն։ Գյումրեցու համար հումորը ոչ միայն ինքնար</w:t>
            </w:r>
            <w:r w:rsidR="00822C27" w:rsidRPr="00326187">
              <w:rPr>
                <w:rFonts w:ascii="GHEA Grapalat" w:eastAsia="Arial Unicode MS" w:hAnsi="GHEA Grapalat" w:cs="Sylfaen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 xml:space="preserve">տահայտման միջոց է, այլև </w:t>
            </w:r>
            <w:r w:rsidR="000E2C70" w:rsidRPr="00326187">
              <w:rPr>
                <w:rFonts w:ascii="GHEA Grapalat" w:eastAsia="Arial Unicode MS" w:hAnsi="GHEA Grapalat" w:cs="Sylfaen"/>
              </w:rPr>
              <w:t>ճանաչ-ման</w:t>
            </w:r>
            <w:r w:rsidRPr="00326187">
              <w:rPr>
                <w:rFonts w:ascii="GHEA Grapalat" w:eastAsia="Arial Unicode MS" w:hAnsi="GHEA Grapalat" w:cs="Sylfaen"/>
              </w:rPr>
              <w:t>։</w:t>
            </w:r>
          </w:p>
          <w:p w:rsidR="00367B24" w:rsidRPr="00326187" w:rsidRDefault="00367B24" w:rsidP="009609AD">
            <w:pPr>
              <w:ind w:left="57" w:right="57"/>
              <w:jc w:val="both"/>
              <w:rPr>
                <w:rFonts w:ascii="GHEA Grapalat" w:eastAsia="Arial Unicode MS" w:hAnsi="GHEA Grapalat" w:cs="Sylfaen"/>
              </w:rPr>
            </w:pPr>
            <w:r w:rsidRPr="00326187">
              <w:rPr>
                <w:rFonts w:ascii="GHEA Grapalat" w:eastAsia="Arial Unicode MS" w:hAnsi="GHEA Grapalat" w:cs="Sylfaen"/>
              </w:rPr>
              <w:t>Գյումրեցիների սրամիտ խոսքերն ունեն իրենց բնավայրային բնավո</w:t>
            </w:r>
            <w:r w:rsidRPr="00326187">
              <w:rPr>
                <w:rFonts w:ascii="GHEA Grapalat" w:eastAsia="Arial Unicode MS" w:hAnsi="GHEA Grapalat" w:cs="Sylfaen"/>
              </w:rPr>
              <w:softHyphen/>
              <w:t>րությունը, տիպը, անգամ կառուց</w:t>
            </w:r>
            <w:r w:rsidRPr="00326187">
              <w:rPr>
                <w:rFonts w:ascii="GHEA Grapalat" w:eastAsia="Arial Unicode MS" w:hAnsi="GHEA Grapalat" w:cs="Sylfaen"/>
              </w:rPr>
              <w:softHyphen/>
              <w:t xml:space="preserve">ման մեթոդաբանությունը։ Եթե հայկական շատ բնակավայրերում անեկդոտի առանցքում ծիծաղելի ինտրիգն է առաջնայինը, ապա Գյումրու </w:t>
            </w:r>
            <w:proofErr w:type="gramStart"/>
            <w:r w:rsidRPr="00326187">
              <w:rPr>
                <w:rFonts w:ascii="GHEA Grapalat" w:eastAsia="Arial Unicode MS" w:hAnsi="GHEA Grapalat" w:cs="Sylfaen"/>
              </w:rPr>
              <w:t>անեկդոտներում  «</w:t>
            </w:r>
            <w:proofErr w:type="gramEnd"/>
            <w:r w:rsidRPr="00326187">
              <w:rPr>
                <w:rFonts w:ascii="GHEA Grapalat" w:eastAsia="Arial Unicode MS" w:hAnsi="GHEA Grapalat" w:cs="Sylfaen"/>
              </w:rPr>
              <w:t>հերոս</w:t>
            </w:r>
            <w:r w:rsidR="000E2C70" w:rsidRPr="00326187">
              <w:rPr>
                <w:rFonts w:ascii="GHEA Grapalat" w:eastAsia="Arial Unicode MS" w:hAnsi="GHEA Grapalat" w:cs="Sylfaen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ների» բնավորությունն ու վարքա</w:t>
            </w:r>
            <w:r w:rsidR="000E2C70" w:rsidRPr="00326187">
              <w:rPr>
                <w:rFonts w:ascii="GHEA Grapalat" w:eastAsia="Arial Unicode MS" w:hAnsi="GHEA Grapalat" w:cs="Sylfaen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 xml:space="preserve">գիծն </w:t>
            </w:r>
            <w:r w:rsidR="000E2C70" w:rsidRPr="00326187">
              <w:rPr>
                <w:rFonts w:ascii="GHEA Grapalat" w:eastAsia="Arial Unicode MS" w:hAnsi="GHEA Grapalat" w:cs="Sylfaen"/>
              </w:rPr>
              <w:t>է տանում</w:t>
            </w:r>
            <w:r w:rsidRPr="00326187">
              <w:rPr>
                <w:rFonts w:ascii="GHEA Grapalat" w:eastAsia="Arial Unicode MS" w:hAnsi="GHEA Grapalat" w:cs="Sylfaen"/>
              </w:rPr>
              <w:t xml:space="preserve"> սյուժեի զարգաց</w:t>
            </w:r>
            <w:r w:rsidR="000E2C70" w:rsidRPr="00326187">
              <w:rPr>
                <w:rFonts w:ascii="GHEA Grapalat" w:eastAsia="Arial Unicode MS" w:hAnsi="GHEA Grapalat" w:cs="Sylfaen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մ</w:t>
            </w:r>
            <w:r w:rsidR="000E2C70" w:rsidRPr="00326187">
              <w:rPr>
                <w:rFonts w:ascii="GHEA Grapalat" w:eastAsia="Arial Unicode MS" w:hAnsi="GHEA Grapalat" w:cs="Sylfaen"/>
              </w:rPr>
              <w:t>ան</w:t>
            </w:r>
            <w:r w:rsidRPr="00326187">
              <w:rPr>
                <w:rFonts w:ascii="GHEA Grapalat" w:eastAsia="Arial Unicode MS" w:hAnsi="GHEA Grapalat" w:cs="Sylfaen"/>
              </w:rPr>
              <w:t>ը։</w:t>
            </w:r>
          </w:p>
          <w:p w:rsidR="00367B24" w:rsidRPr="00326187" w:rsidRDefault="00367B24" w:rsidP="000E2C70">
            <w:pPr>
              <w:tabs>
                <w:tab w:val="left" w:pos="7395"/>
              </w:tabs>
              <w:ind w:left="57" w:right="57"/>
              <w:jc w:val="both"/>
              <w:rPr>
                <w:rFonts w:ascii="GHEA Grapalat" w:eastAsia="Arial Unicode MS" w:hAnsi="GHEA Grapalat" w:cs="Sylfaen"/>
              </w:rPr>
            </w:pPr>
            <w:r w:rsidRPr="00326187">
              <w:rPr>
                <w:rFonts w:ascii="GHEA Grapalat" w:eastAsia="Arial Unicode MS" w:hAnsi="GHEA Grapalat" w:cs="Sylfaen"/>
              </w:rPr>
              <w:t xml:space="preserve">Այս տարրը կենսունակ է, քանի որ </w:t>
            </w:r>
            <w:r w:rsidRPr="00326187">
              <w:rPr>
                <w:rFonts w:ascii="GHEA Grapalat" w:eastAsia="Arial Unicode MS" w:hAnsi="GHEA Grapalat" w:cs="Sylfaen"/>
              </w:rPr>
              <w:lastRenderedPageBreak/>
              <w:t>կիրառական է ստեղծարար Գյում</w:t>
            </w:r>
            <w:r w:rsidR="000E2C70" w:rsidRPr="00326187">
              <w:rPr>
                <w:rFonts w:ascii="GHEA Grapalat" w:eastAsia="Arial Unicode MS" w:hAnsi="GHEA Grapalat" w:cs="Sylfaen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րիի մշակութային կյանքի տարբեր ոլորտներում</w:t>
            </w:r>
            <w:r w:rsidR="000E2C70" w:rsidRPr="00326187">
              <w:rPr>
                <w:rFonts w:ascii="GHEA Grapalat" w:eastAsia="Arial Unicode MS" w:hAnsi="GHEA Grapalat" w:cs="Sylfaen"/>
              </w:rPr>
              <w:t>, ուր</w:t>
            </w:r>
            <w:r w:rsidRPr="00326187">
              <w:rPr>
                <w:rFonts w:ascii="GHEA Grapalat" w:eastAsia="Arial Unicode MS" w:hAnsi="GHEA Grapalat" w:cs="Sylfaen"/>
              </w:rPr>
              <w:t xml:space="preserve"> ավանդաբար անց</w:t>
            </w:r>
            <w:r w:rsidR="000E2C70" w:rsidRPr="00326187">
              <w:rPr>
                <w:rFonts w:ascii="GHEA Grapalat" w:eastAsia="Arial Unicode MS" w:hAnsi="GHEA Grapalat" w:cs="Sylfaen"/>
              </w:rPr>
              <w:t xml:space="preserve"> են </w:t>
            </w:r>
            <w:r w:rsidRPr="00326187">
              <w:rPr>
                <w:rFonts w:ascii="GHEA Grapalat" w:eastAsia="Arial Unicode MS" w:hAnsi="GHEA Grapalat" w:cs="Sylfaen"/>
              </w:rPr>
              <w:t>կացվում</w:t>
            </w:r>
            <w:r w:rsidR="000E2C70" w:rsidRPr="00326187">
              <w:rPr>
                <w:rFonts w:ascii="GHEA Grapalat" w:eastAsia="Arial Unicode MS" w:hAnsi="GHEA Grapalat" w:cs="Sylfaen"/>
              </w:rPr>
              <w:t xml:space="preserve"> </w:t>
            </w:r>
            <w:r w:rsidRPr="00326187">
              <w:rPr>
                <w:rFonts w:ascii="GHEA Grapalat" w:eastAsia="Arial Unicode MS" w:hAnsi="GHEA Grapalat" w:cs="Sylfaen"/>
              </w:rPr>
              <w:t xml:space="preserve">մշակութային </w:t>
            </w:r>
            <w:r w:rsidR="000E2C70" w:rsidRPr="00326187">
              <w:rPr>
                <w:rFonts w:ascii="GHEA Grapalat" w:eastAsia="Arial Unicode MS" w:hAnsi="GHEA Grapalat" w:cs="Sylfaen"/>
              </w:rPr>
              <w:t xml:space="preserve">տարբեր </w:t>
            </w:r>
            <w:r w:rsidRPr="00326187">
              <w:rPr>
                <w:rFonts w:ascii="GHEA Grapalat" w:eastAsia="Arial Unicode MS" w:hAnsi="GHEA Grapalat" w:cs="Sylfaen"/>
              </w:rPr>
              <w:t xml:space="preserve">միջոցառումներ՝ </w:t>
            </w:r>
            <w:r w:rsidR="000E2C70" w:rsidRPr="00326187">
              <w:rPr>
                <w:rFonts w:ascii="GHEA Grapalat" w:eastAsia="Arial Unicode MS" w:hAnsi="GHEA Grapalat" w:cs="Sylfaen"/>
              </w:rPr>
              <w:t>«</w:t>
            </w:r>
            <w:r w:rsidRPr="00326187">
              <w:rPr>
                <w:rFonts w:ascii="GHEA Grapalat" w:eastAsia="Arial Unicode MS" w:hAnsi="GHEA Grapalat" w:cs="Sylfaen"/>
              </w:rPr>
              <w:t>Քաղա</w:t>
            </w:r>
            <w:r w:rsidR="000E2C70" w:rsidRPr="00326187">
              <w:rPr>
                <w:rFonts w:ascii="GHEA Grapalat" w:eastAsia="Arial Unicode MS" w:hAnsi="GHEA Grapalat" w:cs="Sylfaen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քի օր</w:t>
            </w:r>
            <w:r w:rsidR="000E2C70" w:rsidRPr="00326187">
              <w:rPr>
                <w:rFonts w:ascii="GHEA Grapalat" w:eastAsia="Arial Unicode MS" w:hAnsi="GHEA Grapalat" w:cs="Sylfaen"/>
              </w:rPr>
              <w:t>»</w:t>
            </w:r>
            <w:r w:rsidRPr="00326187">
              <w:rPr>
                <w:rFonts w:ascii="GHEA Grapalat" w:eastAsia="Arial Unicode MS" w:hAnsi="GHEA Grapalat" w:cs="Sylfaen"/>
              </w:rPr>
              <w:t>, փառատոներ ու տոներ,  որոնց ընթացքում կատակերգակ դերասանների մասնակցությամբ տեղի են ունենում հանպատրաս</w:t>
            </w:r>
            <w:r w:rsidR="000E2C70" w:rsidRPr="00326187">
              <w:rPr>
                <w:rFonts w:ascii="GHEA Grapalat" w:eastAsia="Arial Unicode MS" w:hAnsi="GHEA Grapalat" w:cs="Sylfaen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տից զվարճախոսության մրցույթ</w:t>
            </w:r>
            <w:r w:rsidR="000E2C70" w:rsidRPr="00326187">
              <w:rPr>
                <w:rFonts w:ascii="GHEA Grapalat" w:eastAsia="Arial Unicode MS" w:hAnsi="GHEA Grapalat" w:cs="Sylfaen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ներ, զվարճալի փոքր պատումնե</w:t>
            </w:r>
            <w:r w:rsidR="000E2C70" w:rsidRPr="00326187">
              <w:rPr>
                <w:rFonts w:ascii="GHEA Grapalat" w:eastAsia="Arial Unicode MS" w:hAnsi="GHEA Grapalat" w:cs="Sylfaen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 xml:space="preserve">րով թատերախաղեր, հումորային բացօթյա ներկայացումներ, </w:t>
            </w:r>
            <w:r w:rsidR="000E2C70" w:rsidRPr="00326187">
              <w:rPr>
                <w:rFonts w:ascii="GHEA Grapalat" w:eastAsia="Arial Unicode MS" w:hAnsi="GHEA Grapalat" w:cs="Sylfaen"/>
              </w:rPr>
              <w:t>ս</w:t>
            </w:r>
            <w:r w:rsidRPr="00326187">
              <w:rPr>
                <w:rFonts w:ascii="GHEA Grapalat" w:eastAsia="Arial Unicode MS" w:hAnsi="GHEA Grapalat" w:cs="Sylfaen"/>
              </w:rPr>
              <w:t xml:space="preserve">տվերների թատրոն, թաղից թաղ շրջիկ ներկայացումներ։ </w:t>
            </w:r>
          </w:p>
        </w:tc>
      </w:tr>
      <w:tr w:rsidR="00367B24" w:rsidRPr="00326187" w:rsidTr="009609AD"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255895" w:rsidP="009609AD">
            <w:pPr>
              <w:rPr>
                <w:rFonts w:ascii="GHEA Grapalat" w:hAnsi="GHEA Grapalat"/>
              </w:rPr>
            </w:pPr>
            <w:r w:rsidRPr="00326187">
              <w:rPr>
                <w:rFonts w:ascii="GHEA Grapalat" w:hAnsi="GHEA Grapalat"/>
                <w:lang w:val="hy-AM"/>
              </w:rPr>
              <w:lastRenderedPageBreak/>
              <w:t>59</w:t>
            </w:r>
            <w:r w:rsidR="00367B24" w:rsidRPr="00326187">
              <w:rPr>
                <w:rFonts w:ascii="GHEA Grapalat" w:hAnsi="GHEA Grapalat"/>
              </w:rPr>
              <w:t>.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E39A2" w:rsidRPr="00326187" w:rsidRDefault="009E39A2" w:rsidP="009609AD">
            <w:pPr>
              <w:pStyle w:val="body0"/>
              <w:ind w:firstLine="0"/>
              <w:rPr>
                <w:rFonts w:ascii="GHEA Grapalat" w:hAnsi="GHEA Grapalat"/>
                <w:color w:val="auto"/>
                <w:szCs w:val="20"/>
              </w:rPr>
            </w:pPr>
            <w:r w:rsidRPr="00326187">
              <w:rPr>
                <w:rFonts w:ascii="GHEA Grapalat" w:hAnsi="GHEA Grapalat"/>
                <w:color w:val="auto"/>
                <w:szCs w:val="20"/>
              </w:rPr>
              <w:t>Գյումրիի ոսկերչութ-յան և արծա-թագործութ-յան ավան-դութը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367B24" w:rsidP="009609AD">
            <w:pPr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326187">
              <w:rPr>
                <w:rFonts w:ascii="GHEA Grapalat" w:eastAsia="Arial Unicode MS" w:hAnsi="GHEA Grapalat" w:cs="Sylfaen"/>
                <w:lang w:val="hy-AM"/>
              </w:rPr>
              <w:t>Ավանդական արհեստ, դե</w:t>
            </w:r>
            <w:r w:rsidR="00483E45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կորատիվ-կիրառական արվեստ</w:t>
            </w:r>
          </w:p>
        </w:tc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483E45" w:rsidP="00483E45">
            <w:pPr>
              <w:rPr>
                <w:rFonts w:ascii="GHEA Grapalat" w:eastAsia="Arial Unicode MS" w:hAnsi="GHEA Grapalat" w:cs="Sylfaen"/>
                <w:lang w:val="hy-AM"/>
              </w:rPr>
            </w:pPr>
            <w:r w:rsidRPr="00326187">
              <w:rPr>
                <w:rFonts w:ascii="GHEA Grapalat" w:eastAsia="Arial Unicode MS" w:hAnsi="GHEA Grapalat" w:cs="Sylfaen"/>
                <w:lang w:val="hy-AM"/>
              </w:rPr>
              <w:t>Տարրը տարած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softHyphen/>
              <w:t>ված է ՀՀ Շիրա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softHyphen/>
              <w:t xml:space="preserve">կի մարզի </w:t>
            </w:r>
            <w:r w:rsidR="00367B24" w:rsidRPr="00326187">
              <w:rPr>
                <w:rFonts w:ascii="GHEA Grapalat" w:eastAsia="Arial Unicode MS" w:hAnsi="GHEA Grapalat" w:cs="Sylfaen"/>
                <w:lang w:val="hy-AM"/>
              </w:rPr>
              <w:t>Գյում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="00367B24" w:rsidRPr="00326187">
              <w:rPr>
                <w:rFonts w:ascii="GHEA Grapalat" w:eastAsia="Arial Unicode MS" w:hAnsi="GHEA Grapalat" w:cs="Sylfaen"/>
                <w:lang w:val="hy-AM"/>
              </w:rPr>
              <w:t>րի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 xml:space="preserve"> հ</w:t>
            </w:r>
            <w:r w:rsidR="00367B24" w:rsidRPr="00326187">
              <w:rPr>
                <w:rFonts w:ascii="GHEA Grapalat" w:eastAsia="Arial Unicode MS" w:hAnsi="GHEA Grapalat" w:cs="Sylfaen"/>
                <w:lang w:val="hy-AM"/>
              </w:rPr>
              <w:t>ամայն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ում։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483E45" w:rsidP="009609AD">
            <w:pPr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326187">
              <w:rPr>
                <w:rFonts w:ascii="GHEA Grapalat" w:eastAsia="Arial Unicode MS" w:hAnsi="GHEA Grapalat" w:cs="Sylfaen"/>
                <w:lang w:val="hy-AM"/>
              </w:rPr>
              <w:t xml:space="preserve">Տարրի կրողնե-րը ՀՀ </w:t>
            </w:r>
            <w:r w:rsidR="00367B24" w:rsidRPr="00326187">
              <w:rPr>
                <w:rFonts w:ascii="GHEA Grapalat" w:eastAsia="Arial Unicode MS" w:hAnsi="GHEA Grapalat" w:cs="Sylfaen"/>
                <w:lang w:val="hy-AM"/>
              </w:rPr>
              <w:t>Շիրակի մարզի Գյումրի համայնքի ոս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="00367B24" w:rsidRPr="00326187">
              <w:rPr>
                <w:rFonts w:ascii="GHEA Grapalat" w:eastAsia="Arial Unicode MS" w:hAnsi="GHEA Grapalat" w:cs="Sylfaen"/>
                <w:lang w:val="hy-AM"/>
              </w:rPr>
              <w:t>կերիչ-արծաթա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="00367B24" w:rsidRPr="00326187">
              <w:rPr>
                <w:rFonts w:ascii="GHEA Grapalat" w:eastAsia="Arial Unicode MS" w:hAnsi="GHEA Grapalat" w:cs="Sylfaen"/>
                <w:lang w:val="hy-AM"/>
              </w:rPr>
              <w:t>գործներ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ն են։</w:t>
            </w:r>
          </w:p>
        </w:tc>
        <w:tc>
          <w:tcPr>
            <w:tcW w:w="230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367B24" w:rsidP="009E39A2">
            <w:pPr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326187">
              <w:rPr>
                <w:rFonts w:ascii="GHEA Grapalat" w:eastAsia="Arial Unicode MS" w:hAnsi="GHEA Grapalat" w:cs="Sylfaen"/>
                <w:lang w:val="hy-AM"/>
              </w:rPr>
              <w:t>Վաղ բրոնզի դարա</w:t>
            </w:r>
            <w:r w:rsidR="009E39A2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շրջանից սկսած Հայկա</w:t>
            </w:r>
            <w:r w:rsidR="009E39A2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կան լեռնաշխարհում ձևավորվում է տեղա</w:t>
            </w:r>
            <w:r w:rsidR="009E39A2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կան առանձնահատուկ ոսկերչություն, դեկորա</w:t>
            </w:r>
            <w:r w:rsidR="009E39A2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տիվ-կիրառական ար</w:t>
            </w:r>
            <w:r w:rsidR="009E39A2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վեստի առանձին ինք</w:t>
            </w:r>
            <w:r w:rsidR="009E39A2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նատիպ ճյուղ, որի բոլոր սկզբունքները հետագա դարերում հարստացել ու պահպանվել են` դառ</w:t>
            </w:r>
            <w:r w:rsidR="009E39A2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նալով հայկական ոսկե</w:t>
            </w:r>
            <w:r w:rsidR="009E39A2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 xml:space="preserve">րիչ-արծաթագործական 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lastRenderedPageBreak/>
              <w:t>արվեստի հիմքը: Ար</w:t>
            </w:r>
            <w:r w:rsidR="009E39A2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հեստի ավանդույթները պահպանվեցին և հա</w:t>
            </w:r>
            <w:r w:rsidR="009E39A2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սան մինչև մեր օրերը շնորհիվ ժառանգակա</w:t>
            </w:r>
            <w:r w:rsidR="009E39A2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 xml:space="preserve">նության ապահովման: </w:t>
            </w:r>
          </w:p>
          <w:p w:rsidR="00367B24" w:rsidRPr="00326187" w:rsidRDefault="00367B24" w:rsidP="009E39A2">
            <w:pPr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326187">
              <w:rPr>
                <w:rFonts w:ascii="GHEA Grapalat" w:eastAsia="Arial Unicode MS" w:hAnsi="GHEA Grapalat" w:cs="Sylfaen"/>
                <w:lang w:val="hy-AM"/>
              </w:rPr>
              <w:t>Գյումրիի ոսկերիչ-ար</w:t>
            </w:r>
            <w:r w:rsidR="009E39A2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ծաթագործությունը սե</w:t>
            </w:r>
            <w:r w:rsidR="009E39A2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րում է Կարինի ոսկեր</w:t>
            </w:r>
            <w:r w:rsidR="009E39A2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չական դպրոցի ավան</w:t>
            </w:r>
            <w:r w:rsidR="009E39A2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դույթներից: 19-րդ դարի 30-ական թթ. Գյումրի բնակավայրի տեղում հիմնված Ալեքսանդրա</w:t>
            </w:r>
            <w:r w:rsidR="00885CBA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պոլ քաղաքում հաս</w:t>
            </w:r>
            <w:r w:rsidR="00885CBA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տատվեցին կարնեցի և կարսեցի բազմաթիվ անվանի ոսկերիչ-ար</w:t>
            </w:r>
            <w:r w:rsidR="00885CBA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ծաթագործներ: Արդեն 1800-ականների երկ</w:t>
            </w:r>
            <w:r w:rsidR="00885CBA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րորդ կեսին քաղաքում հաշվվում էին մի քանի տասնյակ ոսկերիչ-ար</w:t>
            </w:r>
            <w:r w:rsidR="00885CBA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ծաթագործ վարպետ</w:t>
            </w:r>
            <w:r w:rsidR="00885CBA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ներ, ո</w:t>
            </w:r>
            <w:r w:rsidR="009E39A2" w:rsidRPr="00326187">
              <w:rPr>
                <w:rFonts w:ascii="GHEA Grapalat" w:eastAsia="Arial Unicode MS" w:hAnsi="GHEA Grapalat" w:cs="Sylfaen"/>
                <w:lang w:val="hy-AM"/>
              </w:rPr>
              <w:t>րոնք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 xml:space="preserve"> կազմում էին ճյուղային համքարութ</w:t>
            </w:r>
            <w:r w:rsidR="00885CBA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յուն, հաշվառված էին Թիֆլիսի Հարգանշային գրասենյակում և ունեին սեփական դրոշմակնիք դնելու իրավունք: Ալեք</w:t>
            </w:r>
            <w:r w:rsidR="00885CBA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սանդրապոլի ոսկերիչ-արծաթագործների ար</w:t>
            </w:r>
            <w:r w:rsidR="00885CBA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հեստանոցները առան</w:t>
            </w:r>
            <w:r w:rsidR="00885CBA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ձին շարքեր էին կազ</w:t>
            </w:r>
            <w:r w:rsidR="00885CBA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 xml:space="preserve">մում, իսկ նշանավոր 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lastRenderedPageBreak/>
              <w:t>վարպետներից մի քա</w:t>
            </w:r>
            <w:r w:rsidR="00885CBA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նիսը վարձակալել էին արհեստանոց-վաճա</w:t>
            </w:r>
            <w:r w:rsidR="00885CBA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ռատներ քաղաքի կենտ</w:t>
            </w:r>
            <w:r w:rsidR="00885CBA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րոնական փողոցներում գտնվող շահութաբեր տների առաջին հարկե</w:t>
            </w:r>
            <w:r w:rsidR="00885CBA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րում: Ալեքպոլցի վար</w:t>
            </w:r>
            <w:r w:rsidR="00885CBA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պետների աշխատանք</w:t>
            </w:r>
            <w:r w:rsidR="00885CBA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ները ներկայացվում էին ոչ միայն Ռուսաստանի, այլև միջազգային ցու</w:t>
            </w:r>
            <w:r w:rsidR="00885CBA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ցահանդեսներում:</w:t>
            </w:r>
            <w:r w:rsidR="00885CBA" w:rsidRPr="00326187">
              <w:rPr>
                <w:rFonts w:ascii="GHEA Grapalat" w:eastAsia="Arial Unicode MS" w:hAnsi="GHEA Grapalat" w:cs="Sylfaen"/>
                <w:lang w:val="hy-AM"/>
              </w:rPr>
              <w:t xml:space="preserve"> 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Ոս</w:t>
            </w:r>
            <w:r w:rsidR="00885CBA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կերիչ-արծաթագործ Մարտիրոս Տարախչ</w:t>
            </w:r>
            <w:r w:rsidR="00885CBA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յանի պատրաստած ար</w:t>
            </w:r>
            <w:r w:rsidR="00885CBA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ծաթյա իրերը ոսկե մե</w:t>
            </w:r>
            <w:r w:rsidR="00885CBA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դալի են արժանացել Փարիզի համաշխար</w:t>
            </w:r>
            <w:r w:rsidR="00885CBA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 xml:space="preserve">հային ցուցահանդեսում: </w:t>
            </w:r>
            <w:r w:rsidR="00885CBA" w:rsidRPr="00326187">
              <w:rPr>
                <w:rFonts w:ascii="GHEA Grapalat" w:eastAsia="Arial Unicode MS" w:hAnsi="GHEA Grapalat" w:cs="Sylfaen"/>
                <w:lang w:val="hy-AM"/>
              </w:rPr>
              <w:t>Ա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լեքպոլցի վարպետ Համազասպ Ամիրջան</w:t>
            </w:r>
            <w:r w:rsidR="00885CBA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յանի պատրաստած ար</w:t>
            </w:r>
            <w:r w:rsidR="00885CBA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ծաթե միակտոր շշի մասին</w:t>
            </w:r>
            <w:r w:rsidR="009E39A2" w:rsidRPr="00326187">
              <w:rPr>
                <w:rFonts w:ascii="GHEA Grapalat" w:eastAsia="Arial Unicode MS" w:hAnsi="GHEA Grapalat" w:cs="Sylfaen"/>
                <w:lang w:val="hy-AM"/>
              </w:rPr>
              <w:t xml:space="preserve"> հիացմունքով է խոսվել այդ օրերին («Մուրճ» ամսագիր, Թիֆլիս, 1901 թ.)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: Ալեք</w:t>
            </w:r>
            <w:r w:rsidR="00885CBA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սանդրապոլցի ոսկերիչ-արծաթագործ հայտնի ընտանիքներն էին՝ Տա</w:t>
            </w:r>
            <w:r w:rsidR="00885CBA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րախչյանները, Կոշտո</w:t>
            </w:r>
            <w:r w:rsidR="00885CBA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յանները, Զարգարյան</w:t>
            </w:r>
            <w:r w:rsidR="00885CBA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ները,</w:t>
            </w:r>
            <w:r w:rsidR="00885CBA" w:rsidRPr="00326187">
              <w:rPr>
                <w:rFonts w:ascii="GHEA Grapalat" w:eastAsia="Arial Unicode MS" w:hAnsi="GHEA Grapalat" w:cs="Sylfaen"/>
                <w:lang w:val="hy-AM"/>
              </w:rPr>
              <w:t xml:space="preserve"> 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Ղույումչյանները, Աղաբաբյանները, Հա</w:t>
            </w:r>
            <w:r w:rsidR="00885CBA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կոբյանները, Ամիրջան</w:t>
            </w:r>
            <w:r w:rsidR="00885CBA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lastRenderedPageBreak/>
              <w:t xml:space="preserve">յանները, Իզմիրյանները և այլք: </w:t>
            </w:r>
          </w:p>
        </w:tc>
        <w:tc>
          <w:tcPr>
            <w:tcW w:w="351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367B24" w:rsidP="009E39A2">
            <w:pPr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326187">
              <w:rPr>
                <w:rFonts w:ascii="GHEA Grapalat" w:eastAsia="Arial Unicode MS" w:hAnsi="GHEA Grapalat" w:cs="Sylfaen"/>
                <w:lang w:val="hy-AM"/>
              </w:rPr>
              <w:lastRenderedPageBreak/>
              <w:t>Ալեքսանդրապոլում ոսկերչության ու  արծաթագործության հետ կապված և հարակից արհեստները լայն տարա</w:t>
            </w:r>
            <w:r w:rsidR="00885CBA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ծում ունեին և բաժանվում էին նեղ մասնագիտացված ճյուղերի, որոնք հայտնի էին օտարալեզու հետևյալ անվանումներով. ղույումջի-ոսկերիչ, զարգար-արծաթագործ, ղարաղու</w:t>
            </w:r>
            <w:r w:rsidR="00885CBA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յումջի-հասարակ մետաղներից զարդ պատրաստող և ջավահիրջի-ակնա</w:t>
            </w:r>
            <w:r w:rsidR="00885CBA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գործ: Նեղ մասնագիտացումները կապված են օգտագործվող մետաղի կամ պատրաստված իրերի տեսակի հետ: Արծաթյա կենցաղային սպաս</w:t>
            </w:r>
            <w:r w:rsidR="008757F9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lastRenderedPageBreak/>
              <w:t>քի՝ ափսեների, գդալների, ըմպա</w:t>
            </w:r>
            <w:r w:rsidR="008757F9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նակների, բաժակակալների, անձե</w:t>
            </w:r>
            <w:r w:rsidR="008757F9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ռոցիկի ամանների առկայությունը Ա</w:t>
            </w:r>
            <w:r w:rsidR="008757F9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լեքսանդրապոլի արհեստավոր</w:t>
            </w:r>
            <w:r w:rsidR="00885CBA" w:rsidRPr="00326187">
              <w:rPr>
                <w:rFonts w:ascii="GHEA Grapalat" w:eastAsia="Arial Unicode MS" w:hAnsi="GHEA Grapalat" w:cs="Sylfaen"/>
                <w:lang w:val="hy-AM"/>
              </w:rPr>
              <w:t xml:space="preserve">ական և 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 xml:space="preserve">առևտրական բնակչության բարձր դիրքի և բարեկեցության ցուցիչ էին հանդիսանում: Միևնույն ժամանակ ոսկերչական զարդերի </w:t>
            </w:r>
            <w:r w:rsidR="008757F9" w:rsidRPr="00326187">
              <w:rPr>
                <w:rFonts w:ascii="GHEA Grapalat" w:eastAsia="Arial Unicode MS" w:hAnsi="GHEA Grapalat" w:cs="Sylfaen"/>
                <w:lang w:val="hy-AM"/>
              </w:rPr>
              <w:t>(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ապարան</w:t>
            </w:r>
            <w:r w:rsidR="008757F9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ջաններ, մանյակներ, քունքակախիկ</w:t>
            </w:r>
            <w:r w:rsidR="008757F9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ներ, մատանիներ, գոտիներ և այլ</w:t>
            </w:r>
            <w:r w:rsidR="008757F9" w:rsidRPr="00326187">
              <w:rPr>
                <w:rFonts w:ascii="GHEA Grapalat" w:eastAsia="Arial Unicode MS" w:hAnsi="GHEA Grapalat" w:cs="Sylfaen"/>
                <w:lang w:val="hy-AM"/>
              </w:rPr>
              <w:t xml:space="preserve">ն) 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բազմազանությամբ էր պայմանավոր</w:t>
            </w:r>
            <w:r w:rsidR="008757F9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ված նաև ալեքպոլցի կնոջ տարազի շքեղությունն ու գրավչությունը: Ալեք</w:t>
            </w:r>
            <w:r w:rsidR="008757F9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սանդրապոլի արծաթագործության ինքնօրինակ նմուշ են տղամարդու և կնոջ գոտիները, ինչպես նաև ար</w:t>
            </w:r>
            <w:r w:rsidR="008757F9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ծաթե և ոսկե ապարանջանները, որոնք էապես տարբերվում են հայ</w:t>
            </w:r>
            <w:r w:rsidR="008757F9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կական մյուս ոսկերչական դպրոց</w:t>
            </w:r>
            <w:r w:rsidR="008757F9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ների նմանատիպ զարդերից: Տղա</w:t>
            </w:r>
            <w:r w:rsidR="008757F9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մարդու թամբաձև ճարմադով գոտին ներկայացնում էր Կարսի, իսկ կնոջ թելքաշ-հատիկանախշով զարդար</w:t>
            </w:r>
            <w:r w:rsidR="008757F9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ված գոտին Կարինի արծաթագործա</w:t>
            </w:r>
            <w:r w:rsidR="008757F9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 xml:space="preserve">կան ավանդույթը: </w:t>
            </w:r>
          </w:p>
          <w:p w:rsidR="00367B24" w:rsidRPr="00326187" w:rsidRDefault="00367B24" w:rsidP="009E39A2">
            <w:pPr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326187">
              <w:rPr>
                <w:rFonts w:ascii="GHEA Grapalat" w:eastAsia="Arial Unicode MS" w:hAnsi="GHEA Grapalat" w:cs="Sylfaen"/>
                <w:lang w:val="hy-AM"/>
              </w:rPr>
              <w:t>Ալեքսանդրապոլի ոսկերիչ-արծաթա</w:t>
            </w:r>
            <w:r w:rsidR="008757F9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գործներ</w:t>
            </w:r>
            <w:r w:rsidR="008757F9" w:rsidRPr="00326187">
              <w:rPr>
                <w:rFonts w:ascii="GHEA Grapalat" w:eastAsia="Arial Unicode MS" w:hAnsi="GHEA Grapalat" w:cs="Sylfaen"/>
                <w:lang w:val="hy-AM"/>
              </w:rPr>
              <w:t>ն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 xml:space="preserve"> օգտագործում էին հայտնի տեխնիկա-տեխնոլոգիական եղա</w:t>
            </w:r>
            <w:r w:rsidR="008757F9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նակները` մոմե և կավե կաղապար</w:t>
            </w:r>
            <w:r w:rsidR="00CC5279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ներում ձուլում, դրվագում, կռում-կոփում, դրոշմում, թիթեղի գլան</w:t>
            </w:r>
            <w:r w:rsidR="00CC5279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վածքի ստացում, թելքաշ-հատիկա</w:t>
            </w:r>
            <w:r w:rsidR="00CC5279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նախշում,</w:t>
            </w:r>
            <w:r w:rsidR="00885CBA" w:rsidRPr="00326187">
              <w:rPr>
                <w:rFonts w:ascii="GHEA Grapalat" w:eastAsia="Arial Unicode MS" w:hAnsi="GHEA Grapalat" w:cs="Sylfaen"/>
                <w:lang w:val="hy-AM"/>
              </w:rPr>
              <w:t xml:space="preserve"> 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 xml:space="preserve">նախշացանցավորում </w:t>
            </w:r>
            <w:r w:rsidR="00CC5279" w:rsidRPr="00326187">
              <w:rPr>
                <w:rFonts w:ascii="GHEA Grapalat" w:eastAsia="Arial Unicode MS" w:hAnsi="GHEA Grapalat" w:cs="Sylfaen"/>
                <w:lang w:val="hy-AM"/>
              </w:rPr>
              <w:t>(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ֆի</w:t>
            </w:r>
            <w:r w:rsidR="00CC5279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լիգրան</w:t>
            </w:r>
            <w:r w:rsidR="00CC5279" w:rsidRPr="00326187">
              <w:rPr>
                <w:rFonts w:ascii="GHEA Grapalat" w:eastAsia="Arial Unicode MS" w:hAnsi="GHEA Grapalat" w:cs="Sylfaen"/>
                <w:lang w:val="hy-AM"/>
              </w:rPr>
              <w:t>)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, զուգաթելի նստեցում, թելե</w:t>
            </w:r>
            <w:r w:rsidR="00CC5279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րով հյուսում, հատիկներով զարդա</w:t>
            </w:r>
            <w:r w:rsidR="00CC5279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րում, փորագրում, ընդելուզում, ոսկե</w:t>
            </w:r>
            <w:r w:rsidR="00CC5279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lastRenderedPageBreak/>
              <w:t>ջրում, սևադապատում, ոսկեգույն կամ արծաթագույն համաձուլվածք</w:t>
            </w:r>
            <w:r w:rsidR="00CC5279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 xml:space="preserve">ների ստացում: </w:t>
            </w:r>
          </w:p>
          <w:p w:rsidR="008757F9" w:rsidRPr="00326187" w:rsidRDefault="008757F9" w:rsidP="008757F9">
            <w:pPr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326187">
              <w:rPr>
                <w:rFonts w:ascii="GHEA Grapalat" w:eastAsia="Arial Unicode MS" w:hAnsi="GHEA Grapalat" w:cs="Sylfaen"/>
                <w:lang w:val="hy-AM"/>
              </w:rPr>
              <w:t xml:space="preserve">Ոսկյա և արծաթե զարդեր կրելը կարևոր մշակութային բաղադրիչ էին քաղաքի բնակչության առտնին և տոնական կենցաղում: Արծաթից և հատկապես բարձր հարգի ոսկուց պատրաստված ապարանջանները </w:t>
            </w:r>
            <w:r w:rsidR="00CC5279" w:rsidRPr="00326187">
              <w:rPr>
                <w:rFonts w:ascii="GHEA Grapalat" w:eastAsia="Arial Unicode MS" w:hAnsi="GHEA Grapalat" w:cs="Sylfaen"/>
                <w:lang w:val="hy-AM"/>
              </w:rPr>
              <w:t>(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բիլազուկ</w:t>
            </w:r>
            <w:r w:rsidR="00CC5279" w:rsidRPr="00326187">
              <w:rPr>
                <w:rFonts w:ascii="GHEA Grapalat" w:eastAsia="Arial Unicode MS" w:hAnsi="GHEA Grapalat" w:cs="Sylfaen"/>
                <w:lang w:val="hy-AM"/>
              </w:rPr>
              <w:t>)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 xml:space="preserve"> կնոջ զարդահամալիրի պարտադիր մաս էին կազմում, որը միաժամանակ հանդիսանում էր ընտանիքի և ամուսնու սոցիալական դիրքի ցուցիչ:</w:t>
            </w:r>
          </w:p>
          <w:p w:rsidR="008757F9" w:rsidRPr="00326187" w:rsidRDefault="008757F9" w:rsidP="008757F9">
            <w:pPr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326187">
              <w:rPr>
                <w:rFonts w:ascii="GHEA Grapalat" w:eastAsia="Arial Unicode MS" w:hAnsi="GHEA Grapalat" w:cs="Sylfaen"/>
                <w:lang w:val="hy-AM"/>
              </w:rPr>
              <w:t>Ոսկյա և արծաթե զարդերի կրումը ուներ նաև հասարակական նշանա</w:t>
            </w:r>
            <w:r w:rsidR="00CC5279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կություն, դա է պատճառը, որ սրանց բացակայության պարագայում Ալեք</w:t>
            </w:r>
            <w:r w:rsidR="00CC5279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սանդրապոլ-Լենինականում ընդուն</w:t>
            </w:r>
            <w:r w:rsidR="00CC5279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ված էր ազգականներից կամ մոտ հարևաններից ժամանակավոր վեր</w:t>
            </w:r>
            <w:r w:rsidR="00CC5279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ց</w:t>
            </w:r>
            <w:r w:rsidR="00CC5279" w:rsidRPr="00326187">
              <w:rPr>
                <w:rFonts w:ascii="GHEA Grapalat" w:eastAsia="Arial Unicode MS" w:hAnsi="GHEA Grapalat" w:cs="Sylfaen"/>
                <w:lang w:val="hy-AM"/>
              </w:rPr>
              <w:t>ը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նել ապարանջան, շղթա-վզնոց կամ թանկարժեք քարերով մատանի և դրանցով զարդարված մասնակցել հարսանիքի կամ այլ տոնախմբութ</w:t>
            </w:r>
            <w:r w:rsidR="00CC5279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 xml:space="preserve">յան: </w:t>
            </w:r>
          </w:p>
          <w:p w:rsidR="008757F9" w:rsidRPr="00326187" w:rsidRDefault="008757F9" w:rsidP="008757F9">
            <w:pPr>
              <w:jc w:val="both"/>
              <w:rPr>
                <w:rFonts w:ascii="GHEA Grapalat" w:eastAsia="Arial Unicode MS" w:hAnsi="GHEA Grapalat" w:cs="Sylfaen"/>
                <w:lang w:val="hy-AM"/>
              </w:rPr>
            </w:pPr>
          </w:p>
          <w:p w:rsidR="008757F9" w:rsidRPr="00326187" w:rsidRDefault="008757F9" w:rsidP="009E39A2">
            <w:pPr>
              <w:jc w:val="both"/>
              <w:rPr>
                <w:rFonts w:ascii="GHEA Grapalat" w:eastAsia="Arial Unicode MS" w:hAnsi="GHEA Grapalat" w:cs="Sylfaen"/>
                <w:lang w:val="hy-AM"/>
              </w:rPr>
            </w:pPr>
          </w:p>
          <w:p w:rsidR="00367B24" w:rsidRPr="00326187" w:rsidRDefault="00367B24" w:rsidP="009E39A2">
            <w:pPr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326187">
              <w:rPr>
                <w:rFonts w:ascii="GHEA Grapalat" w:eastAsia="Arial Unicode MS" w:hAnsi="GHEA Grapalat" w:cs="Sylfaen"/>
                <w:lang w:val="hy-AM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CC5279" w:rsidRPr="00326187" w:rsidRDefault="00367B24" w:rsidP="009E39A2">
            <w:pPr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326187">
              <w:rPr>
                <w:rFonts w:ascii="GHEA Grapalat" w:eastAsia="Arial Unicode MS" w:hAnsi="GHEA Grapalat" w:cs="Sylfaen"/>
                <w:lang w:val="hy-AM"/>
              </w:rPr>
              <w:lastRenderedPageBreak/>
              <w:t>Խորհրդային տարիներին մասնա</w:t>
            </w:r>
            <w:r w:rsidR="00CC5279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վոր գործունեության սահմանա</w:t>
            </w:r>
            <w:r w:rsidR="00CC5279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փակման և թանկարժեք մետաղնե</w:t>
            </w:r>
            <w:r w:rsidR="00CC5279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րի շրջանառության ու կիրառության արգելքի պայմաններում շատ ոսկե</w:t>
            </w:r>
            <w:r w:rsidR="00CC5279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րիչ</w:t>
            </w:r>
            <w:r w:rsidR="00CC5279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 xml:space="preserve">արծաթագործներ ստիպված էին հարմարվել նոր պայմաններին: Հայտնի վարպետների մի մասը անցան իրենց մասնագիտությանը մոտ այլ աշխատանքի </w:t>
            </w:r>
            <w:r w:rsidR="00CC5279" w:rsidRPr="00326187">
              <w:rPr>
                <w:rFonts w:ascii="GHEA Grapalat" w:eastAsia="Arial Unicode MS" w:hAnsi="GHEA Grapalat" w:cs="Sylfaen"/>
                <w:lang w:val="hy-AM"/>
              </w:rPr>
              <w:t>(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օր. չթի նախշերի փորագրում Լենինական</w:t>
            </w:r>
            <w:r w:rsidR="00CC5279" w:rsidRPr="00326187">
              <w:rPr>
                <w:rFonts w:ascii="GHEA Grapalat" w:eastAsia="Arial Unicode MS" w:hAnsi="GHEA Grapalat" w:cs="Sylfaen"/>
                <w:lang w:val="hy-AM"/>
              </w:rPr>
              <w:t xml:space="preserve">ի 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Տեքստիլ կոմբինատում</w:t>
            </w:r>
            <w:r w:rsidR="00CC5279" w:rsidRPr="00326187">
              <w:rPr>
                <w:rFonts w:ascii="GHEA Grapalat" w:eastAsia="Arial Unicode MS" w:hAnsi="GHEA Grapalat" w:cs="Sylfaen"/>
                <w:lang w:val="hy-AM"/>
              </w:rPr>
              <w:t>)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 xml:space="preserve"> կամ էլ դարձան քաղաքի կենցաղսպա</w:t>
            </w:r>
            <w:r w:rsidR="00CC5279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 xml:space="preserve">սարկման  համակարգում ոսկյա և 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lastRenderedPageBreak/>
              <w:t xml:space="preserve">արծաթե իրերի վերանորոգողներ: </w:t>
            </w:r>
            <w:r w:rsidR="008757F9" w:rsidRPr="00326187">
              <w:rPr>
                <w:rFonts w:ascii="GHEA Grapalat" w:eastAsia="Arial Unicode MS" w:hAnsi="GHEA Grapalat" w:cs="Sylfaen"/>
                <w:lang w:val="hy-AM"/>
              </w:rPr>
              <w:t>Գյումրիում ա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րհեստը նոր վերելք ապրեց հետխորհրդային շրջանում և</w:t>
            </w:r>
            <w:r w:rsidR="00CC5279" w:rsidRPr="00326187">
              <w:rPr>
                <w:rFonts w:ascii="GHEA Grapalat" w:eastAsia="Arial Unicode MS" w:hAnsi="GHEA Grapalat" w:cs="Sylfaen"/>
                <w:lang w:val="hy-AM"/>
              </w:rPr>
              <w:t>,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 xml:space="preserve"> կապված քաղաքային ինքնութ</w:t>
            </w:r>
            <w:r w:rsidR="00CC5279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յան զարթոնքի հետ, հետ վերադար</w:t>
            </w:r>
            <w:r w:rsidR="00CC5279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ձավ իր ավանդական արմատնե</w:t>
            </w:r>
            <w:r w:rsidR="00CC5279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րին:</w:t>
            </w:r>
            <w:r w:rsidR="00CC5279" w:rsidRPr="00326187">
              <w:rPr>
                <w:rFonts w:ascii="GHEA Grapalat" w:eastAsia="Arial Unicode MS" w:hAnsi="GHEA Grapalat" w:cs="Sylfaen"/>
                <w:lang w:val="hy-AM"/>
              </w:rPr>
              <w:t xml:space="preserve"> </w:t>
            </w:r>
          </w:p>
          <w:p w:rsidR="00367B24" w:rsidRPr="00326187" w:rsidRDefault="00367B24" w:rsidP="0056063A">
            <w:pPr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326187">
              <w:rPr>
                <w:rFonts w:ascii="GHEA Grapalat" w:eastAsia="Arial Unicode MS" w:hAnsi="GHEA Grapalat" w:cs="Sylfaen"/>
                <w:lang w:val="hy-AM"/>
              </w:rPr>
              <w:t>Ոսկերիչ-արծաթագործությունը</w:t>
            </w:r>
            <w:r w:rsidR="0056063A" w:rsidRPr="00326187">
              <w:rPr>
                <w:rFonts w:ascii="GHEA Grapalat" w:eastAsia="Arial Unicode MS" w:hAnsi="GHEA Grapalat" w:cs="Sylfaen"/>
                <w:lang w:val="hy-AM"/>
              </w:rPr>
              <w:t xml:space="preserve"> 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միշտ ունեցել և այժմ էլ ունի կարևոր տնտեսական նշանակություն, քանի որ արհեստի կրողների համար այն հիմնական եկամտի աղբյուր է:</w:t>
            </w:r>
            <w:r w:rsidR="00CC5279" w:rsidRPr="00326187">
              <w:rPr>
                <w:rFonts w:ascii="GHEA Grapalat" w:eastAsia="Arial Unicode MS" w:hAnsi="GHEA Grapalat" w:cs="Sylfaen"/>
                <w:lang w:val="hy-AM"/>
              </w:rPr>
              <w:t xml:space="preserve"> 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Այսօր էլ քաղաքի բնակչության մեջ պահպանվել է ոսկյա և արծաթյա զարդերի նկատմամբ հատուկ վերաբերմունքը: Դրանով պայմա</w:t>
            </w:r>
            <w:r w:rsidR="00CC5279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նավորված առաջ եկավ ավան</w:t>
            </w:r>
            <w:r w:rsidR="00CC5279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 xml:space="preserve">դական </w:t>
            </w:r>
            <w:r w:rsidR="00CC5279" w:rsidRPr="00326187">
              <w:rPr>
                <w:rFonts w:ascii="GHEA Grapalat" w:eastAsia="Arial Unicode MS" w:hAnsi="GHEA Grapalat" w:cs="Sylfaen"/>
                <w:lang w:val="hy-AM"/>
              </w:rPr>
              <w:t>(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«գյումրվա»</w:t>
            </w:r>
            <w:r w:rsidR="00CC5279" w:rsidRPr="00326187">
              <w:rPr>
                <w:rFonts w:ascii="GHEA Grapalat" w:eastAsia="Arial Unicode MS" w:hAnsi="GHEA Grapalat" w:cs="Sylfaen"/>
                <w:lang w:val="hy-AM"/>
              </w:rPr>
              <w:t>)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 xml:space="preserve"> զարդերի, ի մասնավորի գոտիների, ապարան</w:t>
            </w:r>
            <w:r w:rsidR="00CC5279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ջանների և վզնոցների նկատմամբ պահանջարկը: Հատկանշական է, որ այժմ քաղաքում գործող բազմա</w:t>
            </w:r>
            <w:r w:rsidR="00CC5279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թիվ ոսկերիչ-արծաթագործների մեջ աչքի են ընկնում արհեստի ժառան</w:t>
            </w:r>
            <w:r w:rsidR="00CC5279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գական կրող վարպետները՝ Կոշտո</w:t>
            </w:r>
            <w:r w:rsidR="00CC5279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յանները և Տարախչյանները: Ալեք</w:t>
            </w:r>
            <w:r w:rsidR="00CC5279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պոլցի հայտնի ոսկերիչ-արծաթա</w:t>
            </w:r>
            <w:r w:rsidR="00CC5279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գործների հինգերորդ սերունդի ներ</w:t>
            </w:r>
            <w:r w:rsidR="00CC5279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կայացուցիչ Ցոլակ Կոշտոյանն իր որդու հետ ստեղծել է</w:t>
            </w:r>
            <w:r w:rsidR="00030D1C" w:rsidRPr="00326187">
              <w:rPr>
                <w:rFonts w:ascii="GHEA Grapalat" w:eastAsia="Arial Unicode MS" w:hAnsi="GHEA Grapalat" w:cs="Sylfaen"/>
                <w:lang w:val="hy-AM"/>
              </w:rPr>
              <w:t xml:space="preserve"> </w:t>
            </w:r>
            <w:r w:rsidR="008757F9" w:rsidRPr="00326187">
              <w:rPr>
                <w:rFonts w:ascii="GHEA Grapalat" w:eastAsia="Arial Unicode MS" w:hAnsi="GHEA Grapalat" w:cs="Sylfaen"/>
                <w:lang w:val="hy-AM"/>
              </w:rPr>
              <w:t xml:space="preserve">«Կոշտոյան ջեուլրի» 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ապրանքանիշը և իր պատրաստած զարդերը ներկայաց</w:t>
            </w:r>
            <w:r w:rsidR="00CC5279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նում է տարբեր հանրապետական ու միջազգային փառատոններում և ցուցահանդես վաճառքներում:</w:t>
            </w:r>
          </w:p>
        </w:tc>
      </w:tr>
      <w:tr w:rsidR="00367B24" w:rsidRPr="00326187" w:rsidTr="009609AD"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255895" w:rsidP="009609AD">
            <w:pPr>
              <w:rPr>
                <w:rFonts w:ascii="GHEA Grapalat" w:hAnsi="GHEA Grapalat"/>
              </w:rPr>
            </w:pPr>
            <w:r w:rsidRPr="00326187">
              <w:rPr>
                <w:rFonts w:ascii="GHEA Grapalat" w:hAnsi="GHEA Grapalat"/>
              </w:rPr>
              <w:lastRenderedPageBreak/>
              <w:t>6</w:t>
            </w:r>
            <w:r w:rsidRPr="00326187">
              <w:rPr>
                <w:rFonts w:ascii="GHEA Grapalat" w:hAnsi="GHEA Grapalat"/>
                <w:lang w:val="hy-AM"/>
              </w:rPr>
              <w:t>0</w:t>
            </w:r>
            <w:r w:rsidR="00367B24" w:rsidRPr="00326187">
              <w:rPr>
                <w:rFonts w:ascii="GHEA Grapalat" w:hAnsi="GHEA Grapalat"/>
              </w:rPr>
              <w:t>.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367B24" w:rsidP="009609AD">
            <w:pPr>
              <w:pStyle w:val="body0"/>
              <w:ind w:firstLine="0"/>
              <w:rPr>
                <w:rFonts w:ascii="GHEA Grapalat" w:hAnsi="GHEA Grapalat"/>
                <w:color w:val="auto"/>
                <w:szCs w:val="20"/>
              </w:rPr>
            </w:pPr>
            <w:r w:rsidRPr="00326187">
              <w:rPr>
                <w:rFonts w:ascii="GHEA Grapalat" w:hAnsi="GHEA Grapalat"/>
                <w:color w:val="auto"/>
                <w:szCs w:val="20"/>
              </w:rPr>
              <w:t>Դիլիջանի փայտի փո</w:t>
            </w:r>
            <w:r w:rsidR="001350E1" w:rsidRPr="00326187">
              <w:rPr>
                <w:rFonts w:ascii="GHEA Grapalat" w:hAnsi="GHEA Grapalat"/>
                <w:color w:val="auto"/>
                <w:szCs w:val="20"/>
              </w:rPr>
              <w:t>-</w:t>
            </w:r>
            <w:r w:rsidRPr="00326187">
              <w:rPr>
                <w:rFonts w:ascii="GHEA Grapalat" w:hAnsi="GHEA Grapalat"/>
                <w:color w:val="auto"/>
                <w:szCs w:val="20"/>
              </w:rPr>
              <w:t>րագրության ավանդույթը և կիրառումը</w:t>
            </w:r>
          </w:p>
          <w:p w:rsidR="00367B24" w:rsidRPr="00326187" w:rsidRDefault="00367B24" w:rsidP="00DA0451">
            <w:pPr>
              <w:pStyle w:val="body0"/>
              <w:ind w:firstLine="0"/>
              <w:rPr>
                <w:rFonts w:ascii="GHEA Grapalat" w:hAnsi="GHEA Grapalat"/>
                <w:color w:val="auto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367B24" w:rsidP="002E21EF">
            <w:pPr>
              <w:jc w:val="both"/>
              <w:rPr>
                <w:rFonts w:ascii="GHEA Grapalat" w:eastAsia="Arial Unicode MS" w:hAnsi="GHEA Grapalat" w:cs="Sylfaen"/>
                <w:lang w:val="en-US"/>
              </w:rPr>
            </w:pPr>
            <w:r w:rsidRPr="00326187">
              <w:rPr>
                <w:rFonts w:ascii="GHEA Grapalat" w:eastAsia="Arial Unicode MS" w:hAnsi="GHEA Grapalat" w:cs="Sylfaen"/>
                <w:lang w:val="hy-AM"/>
              </w:rPr>
              <w:t>Ավանդական արհեստ</w:t>
            </w:r>
          </w:p>
        </w:tc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483E45" w:rsidP="009609AD">
            <w:pPr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326187">
              <w:rPr>
                <w:rFonts w:ascii="GHEA Grapalat" w:eastAsia="Arial Unicode MS" w:hAnsi="GHEA Grapalat" w:cs="Sylfaen"/>
                <w:lang w:val="hy-AM"/>
              </w:rPr>
              <w:t xml:space="preserve">Տարրը տարած-ված է ՀՀ </w:t>
            </w:r>
            <w:r w:rsidR="00367B24" w:rsidRPr="00326187">
              <w:rPr>
                <w:rFonts w:ascii="GHEA Grapalat" w:eastAsia="Arial Unicode MS" w:hAnsi="GHEA Grapalat" w:cs="Sylfaen"/>
                <w:lang w:val="hy-AM"/>
              </w:rPr>
              <w:t>Տա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="00367B24" w:rsidRPr="00326187">
              <w:rPr>
                <w:rFonts w:ascii="GHEA Grapalat" w:eastAsia="Arial Unicode MS" w:hAnsi="GHEA Grapalat" w:cs="Sylfaen"/>
                <w:lang w:val="hy-AM"/>
              </w:rPr>
              <w:t>վուշի մարզ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 xml:space="preserve">ի </w:t>
            </w:r>
            <w:r w:rsidR="00367B24" w:rsidRPr="00326187">
              <w:rPr>
                <w:rFonts w:ascii="GHEA Grapalat" w:eastAsia="Arial Unicode MS" w:hAnsi="GHEA Grapalat" w:cs="Sylfaen"/>
                <w:lang w:val="hy-AM"/>
              </w:rPr>
              <w:t>Դի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="00367B24" w:rsidRPr="00326187">
              <w:rPr>
                <w:rFonts w:ascii="GHEA Grapalat" w:eastAsia="Arial Unicode MS" w:hAnsi="GHEA Grapalat" w:cs="Sylfaen"/>
                <w:lang w:val="hy-AM"/>
              </w:rPr>
              <w:t>լիջան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 xml:space="preserve"> քաղաքում։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483E45" w:rsidP="009609AD">
            <w:pPr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326187">
              <w:rPr>
                <w:rFonts w:ascii="GHEA Grapalat" w:eastAsia="Arial Unicode MS" w:hAnsi="GHEA Grapalat" w:cs="Sylfaen"/>
                <w:lang w:val="hy-AM"/>
              </w:rPr>
              <w:t xml:space="preserve">Տարրի կրող-ները </w:t>
            </w:r>
            <w:r w:rsidR="00367B24" w:rsidRPr="00326187">
              <w:rPr>
                <w:rFonts w:ascii="GHEA Grapalat" w:eastAsia="Arial Unicode MS" w:hAnsi="GHEA Grapalat" w:cs="Sylfaen"/>
                <w:lang w:val="hy-AM"/>
              </w:rPr>
              <w:t>ՀՀ Տա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="00367B24" w:rsidRPr="00326187">
              <w:rPr>
                <w:rFonts w:ascii="GHEA Grapalat" w:eastAsia="Arial Unicode MS" w:hAnsi="GHEA Grapalat" w:cs="Sylfaen"/>
                <w:lang w:val="hy-AM"/>
              </w:rPr>
              <w:t>վուշի մարզի Դիլիջան քա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="00367B24" w:rsidRPr="00326187">
              <w:rPr>
                <w:rFonts w:ascii="GHEA Grapalat" w:eastAsia="Arial Unicode MS" w:hAnsi="GHEA Grapalat" w:cs="Sylfaen"/>
                <w:lang w:val="hy-AM"/>
              </w:rPr>
              <w:t>ղաքի փայտա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="00367B24" w:rsidRPr="00326187">
              <w:rPr>
                <w:rFonts w:ascii="GHEA Grapalat" w:eastAsia="Arial Unicode MS" w:hAnsi="GHEA Grapalat" w:cs="Sylfaen"/>
                <w:lang w:val="hy-AM"/>
              </w:rPr>
              <w:t>գործ վարպետ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="00367B24" w:rsidRPr="00326187">
              <w:rPr>
                <w:rFonts w:ascii="GHEA Grapalat" w:eastAsia="Arial Unicode MS" w:hAnsi="GHEA Grapalat" w:cs="Sylfaen"/>
                <w:lang w:val="hy-AM"/>
              </w:rPr>
              <w:t>ներն են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։</w:t>
            </w:r>
          </w:p>
          <w:p w:rsidR="00367B24" w:rsidRPr="00326187" w:rsidRDefault="00367B24" w:rsidP="009609AD">
            <w:pPr>
              <w:jc w:val="both"/>
              <w:rPr>
                <w:rFonts w:ascii="GHEA Grapalat" w:eastAsia="Arial Unicode MS" w:hAnsi="GHEA Grapalat" w:cs="Sylfaen"/>
                <w:lang w:val="hy-AM"/>
              </w:rPr>
            </w:pPr>
          </w:p>
        </w:tc>
        <w:tc>
          <w:tcPr>
            <w:tcW w:w="230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367B24" w:rsidP="009609AD">
            <w:pPr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326187">
              <w:rPr>
                <w:rFonts w:ascii="GHEA Grapalat" w:eastAsia="Arial Unicode MS" w:hAnsi="GHEA Grapalat" w:cs="Sylfaen"/>
                <w:lang w:val="hy-AM"/>
              </w:rPr>
              <w:t>Փայտի գեղարվեստա</w:t>
            </w:r>
            <w:r w:rsidR="00556AE4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կան փորագրությունը հայոց մեջ հնուց տա</w:t>
            </w:r>
            <w:r w:rsidR="00556AE4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րածված արհեստ</w:t>
            </w:r>
            <w:r w:rsidR="007C5E8A" w:rsidRPr="00326187">
              <w:rPr>
                <w:rFonts w:ascii="GHEA Grapalat" w:eastAsia="Arial Unicode MS" w:hAnsi="GHEA Grapalat" w:cs="Sylfaen"/>
                <w:lang w:val="hy-AM"/>
              </w:rPr>
              <w:t xml:space="preserve"> 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ար</w:t>
            </w:r>
            <w:r w:rsidR="00556AE4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վեստներից է: Նյութի մատչելիությունը, մշակ</w:t>
            </w:r>
            <w:r w:rsidR="00556AE4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ման հեշտությունը, կեն</w:t>
            </w:r>
            <w:r w:rsidR="00556AE4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ցաղում փայտին հատ</w:t>
            </w:r>
            <w:r w:rsidR="000A1041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կացված կարևորագույն դերը հնարավորություն</w:t>
            </w:r>
            <w:r w:rsidR="000A1041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ներ են ստեղծել փայտի գեղարվեստական փո</w:t>
            </w:r>
            <w:r w:rsidR="000A1041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րագրման</w:t>
            </w:r>
            <w:r w:rsidR="000A1041" w:rsidRPr="00326187">
              <w:rPr>
                <w:rFonts w:ascii="GHEA Grapalat" w:eastAsia="Arial Unicode MS" w:hAnsi="GHEA Grapalat" w:cs="Sylfaen"/>
                <w:lang w:val="hy-AM"/>
              </w:rPr>
              <w:t xml:space="preserve"> 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բազմակող</w:t>
            </w:r>
            <w:r w:rsidR="000A1041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մանի զարգանալուն: Փայտի գեղարվեստա</w:t>
            </w:r>
            <w:r w:rsidR="000A1041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կան փորագրության ա</w:t>
            </w:r>
            <w:r w:rsidR="00144B91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մենավաղ օրինակները Դվինի, Արուճի 5 դ., Սևանի Սուրբ Առաքելոց վանքի խոյակներներն են 7-8 դդ., Մշո Առա</w:t>
            </w:r>
            <w:r w:rsidR="00144B91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քելոց վանքի դուռը 12 դ. և Անիից հայտնա</w:t>
            </w:r>
            <w:r w:rsidR="00144B91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բերված գրակալն է 12</w:t>
            </w:r>
            <w:r w:rsidR="000A1041" w:rsidRPr="00326187">
              <w:rPr>
                <w:rFonts w:ascii="GHEA Grapalat" w:eastAsia="Arial Unicode MS" w:hAnsi="GHEA Grapalat" w:cs="Sylfaen"/>
                <w:lang w:val="hy-AM"/>
              </w:rPr>
              <w:t xml:space="preserve"> 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դ.: Կենցաղային իրերը պահպանվել են շատ ա</w:t>
            </w:r>
            <w:r w:rsidR="00144B91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վելի ուշ շրջանից` 18 -րդ դարից: Պահպանված փայտե իրերը դարեր շարունակ ձևավորվել ու փորագրվել են ինչպես վարպետ փորագրիչնե</w:t>
            </w:r>
            <w:r w:rsidR="00144B91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րի, այնպես էլ հյուսների կողմից: Փայտի փորա</w:t>
            </w:r>
            <w:r w:rsidR="00144B91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lastRenderedPageBreak/>
              <w:t xml:space="preserve">գրությունը մեծ թափ ստացավ ու զարգացավ 20-րդ դարի կեսերից և կատարելագործվեց </w:t>
            </w:r>
            <w:r w:rsidR="000A1041" w:rsidRPr="00326187">
              <w:rPr>
                <w:rFonts w:ascii="GHEA Grapalat" w:eastAsia="Arial Unicode MS" w:hAnsi="GHEA Grapalat" w:cs="Sylfaen"/>
                <w:lang w:val="hy-AM"/>
              </w:rPr>
              <w:t>«Հովհաննես Շարանբե</w:t>
            </w:r>
            <w:r w:rsidR="00144B91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="000A1041" w:rsidRPr="00326187">
              <w:rPr>
                <w:rFonts w:ascii="GHEA Grapalat" w:eastAsia="Arial Unicode MS" w:hAnsi="GHEA Grapalat" w:cs="Sylfaen"/>
                <w:lang w:val="hy-AM"/>
              </w:rPr>
              <w:t>յանի ան</w:t>
            </w:r>
            <w:r w:rsidR="00144B91" w:rsidRPr="00326187">
              <w:rPr>
                <w:rFonts w:ascii="GHEA Grapalat" w:eastAsia="Arial Unicode MS" w:hAnsi="GHEA Grapalat" w:cs="Sylfaen"/>
                <w:lang w:val="hy-AM"/>
              </w:rPr>
              <w:t>վ</w:t>
            </w:r>
            <w:r w:rsidR="000A1041" w:rsidRPr="00326187">
              <w:rPr>
                <w:rFonts w:ascii="GHEA Grapalat" w:eastAsia="Arial Unicode MS" w:hAnsi="GHEA Grapalat" w:cs="Sylfaen"/>
                <w:lang w:val="hy-AM"/>
              </w:rPr>
              <w:t>ան ժողո</w:t>
            </w:r>
            <w:r w:rsidR="00144B91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="000A1041" w:rsidRPr="00326187">
              <w:rPr>
                <w:rFonts w:ascii="GHEA Grapalat" w:eastAsia="Arial Unicode MS" w:hAnsi="GHEA Grapalat" w:cs="Sylfaen"/>
                <w:lang w:val="hy-AM"/>
              </w:rPr>
              <w:t xml:space="preserve">վրդական արվեստների թանգարան» ՊՈԱԿ-ի 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ու դրա մասնաճյուղ Դիլիջանի ժողովրդա</w:t>
            </w:r>
            <w:r w:rsidR="00144B91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 xml:space="preserve">կան արվեստի և </w:t>
            </w:r>
            <w:r w:rsidR="00144B91" w:rsidRPr="00326187">
              <w:rPr>
                <w:rFonts w:ascii="GHEA Grapalat" w:eastAsia="Arial Unicode MS" w:hAnsi="GHEA Grapalat" w:cs="Sylfaen"/>
                <w:lang w:val="hy-AM"/>
              </w:rPr>
              <w:t>«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 xml:space="preserve">Փայտարվեստի </w:t>
            </w:r>
            <w:r w:rsidR="000A1041" w:rsidRPr="00326187">
              <w:rPr>
                <w:rFonts w:ascii="GHEA Grapalat" w:eastAsia="Arial Unicode MS" w:hAnsi="GHEA Grapalat" w:cs="Sylfaen"/>
                <w:lang w:val="hy-AM"/>
              </w:rPr>
              <w:t>թան</w:t>
            </w:r>
            <w:r w:rsidR="00144B91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="000A1041" w:rsidRPr="00326187">
              <w:rPr>
                <w:rFonts w:ascii="GHEA Grapalat" w:eastAsia="Arial Unicode MS" w:hAnsi="GHEA Grapalat" w:cs="Sylfaen"/>
                <w:lang w:val="hy-AM"/>
              </w:rPr>
              <w:t>գարան</w:t>
            </w:r>
            <w:r w:rsidR="00144B91" w:rsidRPr="00326187">
              <w:rPr>
                <w:rFonts w:ascii="GHEA Grapalat" w:eastAsia="Arial Unicode MS" w:hAnsi="GHEA Grapalat" w:cs="Sylfaen"/>
                <w:lang w:val="hy-AM"/>
              </w:rPr>
              <w:t>»</w:t>
            </w:r>
            <w:r w:rsidR="000A1041" w:rsidRPr="00326187">
              <w:rPr>
                <w:rFonts w:ascii="GHEA Grapalat" w:eastAsia="Arial Unicode MS" w:hAnsi="GHEA Grapalat" w:cs="Sylfaen"/>
                <w:lang w:val="hy-AM"/>
              </w:rPr>
              <w:t xml:space="preserve"> </w:t>
            </w:r>
            <w:r w:rsidR="00144B91" w:rsidRPr="00326187">
              <w:rPr>
                <w:rFonts w:ascii="GHEA Grapalat" w:eastAsia="Arial Unicode MS" w:hAnsi="GHEA Grapalat" w:cs="Sylfaen"/>
                <w:lang w:val="hy-AM"/>
              </w:rPr>
              <w:t xml:space="preserve">ՊՈԱԿ-ի 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հիմ</w:t>
            </w:r>
            <w:r w:rsidR="00144B91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նադրումով, որոնք ի</w:t>
            </w:r>
            <w:r w:rsidR="00144B91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րենց շուրջը հավաքե</w:t>
            </w:r>
            <w:r w:rsidR="00144B91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ցին երկրում գործող փայտագործ վարպետ</w:t>
            </w:r>
            <w:r w:rsidR="00144B91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ներին: Փայտարվեստի թանգարանը դարձավ այն կենտրոնը, որտեղ փայտի փորագրություն սովորողներից շատերը դառնում էին հմուտ վարպետներ, որոնց աշ</w:t>
            </w:r>
            <w:r w:rsidR="00144B91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խատանքներն այսօր ցուցադրվում են: Թան</w:t>
            </w:r>
            <w:r w:rsidR="00144B91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գարանի այս աշխա</w:t>
            </w:r>
            <w:r w:rsidR="00144B91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տանքի արդյունքում այսօր էլ գործում են մեծ թվով վարպետներ ինչ</w:t>
            </w:r>
            <w:r w:rsidR="00144B91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պես ողջ Հայաստանում, այնպես էլ Դիլիջան քաղաքում:</w:t>
            </w:r>
          </w:p>
        </w:tc>
        <w:tc>
          <w:tcPr>
            <w:tcW w:w="351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367B24" w:rsidP="009609AD">
            <w:pPr>
              <w:pStyle w:val="NoSpacing"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hy-AM" w:eastAsia="ru-RU" w:bidi="ar-SA"/>
              </w:rPr>
            </w:pPr>
            <w:r w:rsidRPr="00326187">
              <w:rPr>
                <w:rFonts w:ascii="GHEA Grapalat" w:eastAsia="Arial Unicode MS" w:hAnsi="GHEA Grapalat" w:cs="Sylfaen"/>
                <w:sz w:val="20"/>
                <w:szCs w:val="20"/>
                <w:lang w:val="hy-AM" w:eastAsia="ru-RU" w:bidi="ar-SA"/>
              </w:rPr>
              <w:lastRenderedPageBreak/>
              <w:t>Հայ ժողովրդի ավանդական կենցա</w:t>
            </w:r>
            <w:r w:rsidR="009F4DB4" w:rsidRPr="00326187">
              <w:rPr>
                <w:rFonts w:ascii="GHEA Grapalat" w:eastAsia="Arial Unicode MS" w:hAnsi="GHEA Grapalat" w:cs="Sylfaen"/>
                <w:sz w:val="20"/>
                <w:szCs w:val="20"/>
                <w:lang w:val="hy-AM" w:eastAsia="ru-RU" w:bidi="ar-SA"/>
              </w:rPr>
              <w:t>-</w:t>
            </w:r>
            <w:r w:rsidRPr="00326187">
              <w:rPr>
                <w:rFonts w:ascii="GHEA Grapalat" w:eastAsia="Arial Unicode MS" w:hAnsi="GHEA Grapalat" w:cs="Sylfaen"/>
                <w:sz w:val="20"/>
                <w:szCs w:val="20"/>
                <w:lang w:val="hy-AM" w:eastAsia="ru-RU" w:bidi="ar-SA"/>
              </w:rPr>
              <w:t>ղում փորագրությամբ զարդանախշ</w:t>
            </w:r>
            <w:r w:rsidR="009F4DB4" w:rsidRPr="00326187">
              <w:rPr>
                <w:rFonts w:ascii="GHEA Grapalat" w:eastAsia="Arial Unicode MS" w:hAnsi="GHEA Grapalat" w:cs="Sylfaen"/>
                <w:sz w:val="20"/>
                <w:szCs w:val="20"/>
                <w:lang w:val="hy-AM" w:eastAsia="ru-RU" w:bidi="ar-SA"/>
              </w:rPr>
              <w:t>-</w:t>
            </w:r>
            <w:r w:rsidRPr="00326187">
              <w:rPr>
                <w:rFonts w:ascii="GHEA Grapalat" w:eastAsia="Arial Unicode MS" w:hAnsi="GHEA Grapalat" w:cs="Sylfaen"/>
                <w:sz w:val="20"/>
                <w:szCs w:val="20"/>
                <w:lang w:val="hy-AM" w:eastAsia="ru-RU" w:bidi="ar-SA"/>
              </w:rPr>
              <w:t>վել են բնակարանի տարբեր մասերը` սյուներ, խոյակներ, կահ-կարասու տեսակները` ամբար, թախտ, սնդուկ, գդալնոց, գդալ-շերեփ, օրորոց, գուլ</w:t>
            </w:r>
            <w:r w:rsidR="009F4DB4" w:rsidRPr="00326187">
              <w:rPr>
                <w:rFonts w:ascii="GHEA Grapalat" w:eastAsia="Arial Unicode MS" w:hAnsi="GHEA Grapalat" w:cs="Sylfaen"/>
                <w:sz w:val="20"/>
                <w:szCs w:val="20"/>
                <w:lang w:val="hy-AM" w:eastAsia="ru-RU" w:bidi="ar-SA"/>
              </w:rPr>
              <w:t>-</w:t>
            </w:r>
            <w:r w:rsidRPr="00326187">
              <w:rPr>
                <w:rFonts w:ascii="GHEA Grapalat" w:eastAsia="Arial Unicode MS" w:hAnsi="GHEA Grapalat" w:cs="Sylfaen"/>
                <w:sz w:val="20"/>
                <w:szCs w:val="20"/>
                <w:lang w:val="hy-AM" w:eastAsia="ru-RU" w:bidi="ar-SA"/>
              </w:rPr>
              <w:t>պայի կաղապար, պահպանակ-դաղ</w:t>
            </w:r>
            <w:r w:rsidR="009F4DB4" w:rsidRPr="00326187">
              <w:rPr>
                <w:rFonts w:ascii="GHEA Grapalat" w:eastAsia="Arial Unicode MS" w:hAnsi="GHEA Grapalat" w:cs="Sylfaen"/>
                <w:sz w:val="20"/>
                <w:szCs w:val="20"/>
                <w:lang w:val="hy-AM" w:eastAsia="ru-RU" w:bidi="ar-SA"/>
              </w:rPr>
              <w:t>-</w:t>
            </w:r>
            <w:r w:rsidRPr="00326187">
              <w:rPr>
                <w:rFonts w:ascii="GHEA Grapalat" w:eastAsia="Arial Unicode MS" w:hAnsi="GHEA Grapalat" w:cs="Sylfaen"/>
                <w:sz w:val="20"/>
                <w:szCs w:val="20"/>
                <w:lang w:val="hy-AM" w:eastAsia="ru-RU" w:bidi="ar-SA"/>
              </w:rPr>
              <w:t>դ</w:t>
            </w:r>
            <w:r w:rsidR="009F4DB4" w:rsidRPr="00326187">
              <w:rPr>
                <w:rFonts w:ascii="GHEA Grapalat" w:eastAsia="Arial Unicode MS" w:hAnsi="GHEA Grapalat" w:cs="Sylfaen"/>
                <w:sz w:val="20"/>
                <w:szCs w:val="20"/>
                <w:lang w:val="hy-AM" w:eastAsia="ru-RU" w:bidi="ar-SA"/>
              </w:rPr>
              <w:t>ը</w:t>
            </w:r>
            <w:r w:rsidRPr="00326187">
              <w:rPr>
                <w:rFonts w:ascii="GHEA Grapalat" w:eastAsia="Arial Unicode MS" w:hAnsi="GHEA Grapalat" w:cs="Sylfaen"/>
                <w:sz w:val="20"/>
                <w:szCs w:val="20"/>
                <w:lang w:val="hy-AM" w:eastAsia="ru-RU" w:bidi="ar-SA"/>
              </w:rPr>
              <w:t>ղան, գաթանախշ, հետագայում նաև պահարաններ, մահճակալներ և այլն:</w:t>
            </w:r>
          </w:p>
          <w:p w:rsidR="00367B24" w:rsidRPr="00326187" w:rsidRDefault="00367B24" w:rsidP="009609AD">
            <w:pPr>
              <w:autoSpaceDE w:val="0"/>
              <w:autoSpaceDN w:val="0"/>
              <w:adjustRightInd w:val="0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326187">
              <w:rPr>
                <w:rFonts w:ascii="GHEA Grapalat" w:eastAsia="Arial Unicode MS" w:hAnsi="GHEA Grapalat" w:cs="Sylfaen"/>
                <w:lang w:val="hy-AM"/>
              </w:rPr>
              <w:t>Փայտի գեղարվեստական փորա</w:t>
            </w:r>
            <w:r w:rsidR="009F4DB4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գրումը հայոց մեջ կատարվել է մի քանի եղանակով՝ բարձրաքանդակ, հարթաքանդակ, ցածրաքանդակ, կոնտուրային, փորվածքային, միջ</w:t>
            </w:r>
            <w:r w:rsidR="009F4DB4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նորմային և այլն: Ավանդական զար</w:t>
            </w:r>
            <w:r w:rsidR="009F4DB4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դանախշերը երկրաչափական, կեն</w:t>
            </w:r>
            <w:r w:rsidR="009F4DB4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 xml:space="preserve">դանական ու բուսական են, որոնք հաճախ լրացնում են իրար: </w:t>
            </w:r>
          </w:p>
          <w:p w:rsidR="00367B24" w:rsidRPr="00326187" w:rsidRDefault="00367B24" w:rsidP="009609AD">
            <w:pPr>
              <w:autoSpaceDE w:val="0"/>
              <w:autoSpaceDN w:val="0"/>
              <w:adjustRightInd w:val="0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326187">
              <w:rPr>
                <w:rFonts w:ascii="GHEA Grapalat" w:eastAsia="Arial Unicode MS" w:hAnsi="GHEA Grapalat" w:cs="Sylfaen"/>
                <w:lang w:val="hy-AM"/>
              </w:rPr>
              <w:t>Խորհրդային տարիներին փոխվում է փայտի փորագրության ավանդական նպատակադրումը, ստեղծվում են թե</w:t>
            </w:r>
            <w:r w:rsidR="009F4DB4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մատիկ, դիմանկարչական գործեր, բնանկարներ և զուտ դեկորատիվ բարձրարվեստ իրեր՝ մանրանկար</w:t>
            </w:r>
            <w:r w:rsidR="009F4DB4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չության, հայկական ճարտարապե</w:t>
            </w:r>
            <w:r w:rsidR="009F4DB4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տական դեկորների նախշերով:</w:t>
            </w:r>
          </w:p>
          <w:p w:rsidR="00367B24" w:rsidRPr="00326187" w:rsidRDefault="00367B24" w:rsidP="009609AD">
            <w:pPr>
              <w:autoSpaceDE w:val="0"/>
              <w:autoSpaceDN w:val="0"/>
              <w:adjustRightInd w:val="0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326187">
              <w:rPr>
                <w:rFonts w:ascii="GHEA Grapalat" w:eastAsia="Arial Unicode MS" w:hAnsi="GHEA Grapalat" w:cs="Sylfaen"/>
                <w:lang w:val="hy-AM"/>
              </w:rPr>
              <w:t>Մերօրյա փայտագործ վարպետները կիրառում են փայտամշակման տար</w:t>
            </w:r>
            <w:r w:rsidR="009F4DB4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բեր ու նոր տեխնիկաներ: Դիլիջան</w:t>
            </w:r>
            <w:r w:rsidR="009F4DB4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յան փայտագործ վարպետների մեջ կարելի է առանձնացնել մի քանի խումբ.</w:t>
            </w:r>
            <w:r w:rsidR="009F4DB4" w:rsidRPr="00326187">
              <w:rPr>
                <w:rFonts w:ascii="GHEA Grapalat" w:eastAsia="Arial Unicode MS" w:hAnsi="GHEA Grapalat" w:cs="Sylfaen"/>
                <w:lang w:val="hy-AM"/>
              </w:rPr>
              <w:t xml:space="preserve"> 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1.</w:t>
            </w:r>
            <w:r w:rsidR="009F4DB4" w:rsidRPr="00326187">
              <w:rPr>
                <w:rFonts w:ascii="GHEA Grapalat" w:eastAsia="Arial Unicode MS" w:hAnsi="GHEA Grapalat" w:cs="Sylfaen"/>
                <w:lang w:val="hy-AM"/>
              </w:rPr>
              <w:t xml:space="preserve"> 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փայտագործներ, ում ար</w:t>
            </w:r>
            <w:r w:rsidR="009F4DB4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 xml:space="preserve">տադրանքի հիմնական նմուշները 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lastRenderedPageBreak/>
              <w:t>մեծ մասամբ հիմնված են ծառերի արմատների, կոճղերի մշակման վրա</w:t>
            </w:r>
            <w:r w:rsidR="009F4DB4" w:rsidRPr="00326187">
              <w:rPr>
                <w:rFonts w:ascii="GHEA Grapalat" w:eastAsia="Arial Unicode MS" w:hAnsi="GHEA Grapalat" w:cs="Sylfaen"/>
                <w:lang w:val="hy-AM"/>
              </w:rPr>
              <w:t xml:space="preserve">, 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2.</w:t>
            </w:r>
            <w:r w:rsidR="009F4DB4" w:rsidRPr="00326187">
              <w:rPr>
                <w:rFonts w:ascii="GHEA Grapalat" w:eastAsia="Arial Unicode MS" w:hAnsi="GHEA Grapalat" w:cs="Sylfaen"/>
                <w:lang w:val="hy-AM"/>
              </w:rPr>
              <w:t xml:space="preserve"> 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փայտի ինկրուստացիայի տեխնիկայով աշխատողներ</w:t>
            </w:r>
            <w:r w:rsidR="009F4DB4" w:rsidRPr="00326187">
              <w:rPr>
                <w:rFonts w:ascii="GHEA Grapalat" w:eastAsia="Arial Unicode MS" w:hAnsi="GHEA Grapalat" w:cs="Sylfaen"/>
                <w:lang w:val="hy-AM"/>
              </w:rPr>
              <w:t xml:space="preserve">, 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3.</w:t>
            </w:r>
            <w:r w:rsidR="009F4DB4" w:rsidRPr="00326187">
              <w:rPr>
                <w:rFonts w:ascii="GHEA Grapalat" w:eastAsia="Arial Unicode MS" w:hAnsi="GHEA Grapalat" w:cs="Sylfaen"/>
                <w:lang w:val="hy-AM"/>
              </w:rPr>
              <w:t xml:space="preserve"> 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նորագույն տեխնոլոգիաներ օգտա</w:t>
            </w:r>
            <w:r w:rsidR="009F4DB4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գործող փայտագործներ</w:t>
            </w:r>
            <w:r w:rsidR="009F4DB4" w:rsidRPr="00326187">
              <w:rPr>
                <w:rFonts w:ascii="GHEA Grapalat" w:eastAsia="Arial Unicode MS" w:hAnsi="GHEA Grapalat" w:cs="Sylfaen"/>
                <w:lang w:val="hy-AM"/>
              </w:rPr>
              <w:t xml:space="preserve">, 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4.</w:t>
            </w:r>
            <w:r w:rsidR="009F4DB4" w:rsidRPr="00326187">
              <w:rPr>
                <w:rFonts w:ascii="GHEA Grapalat" w:eastAsia="Arial Unicode MS" w:hAnsi="GHEA Grapalat" w:cs="Sylfaen"/>
                <w:lang w:val="hy-AM"/>
              </w:rPr>
              <w:t xml:space="preserve"> 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ձեռքի կամ հաստոցային մշակմամբ կամ լազերով աշխատողներ</w:t>
            </w:r>
            <w:r w:rsidR="009F4DB4" w:rsidRPr="00326187">
              <w:rPr>
                <w:rFonts w:ascii="GHEA Grapalat" w:eastAsia="Arial Unicode MS" w:hAnsi="GHEA Grapalat" w:cs="Sylfaen"/>
                <w:lang w:val="hy-AM"/>
              </w:rPr>
              <w:t xml:space="preserve">, 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5.</w:t>
            </w:r>
            <w:r w:rsidR="009F4DB4" w:rsidRPr="00326187">
              <w:rPr>
                <w:rFonts w:ascii="GHEA Grapalat" w:eastAsia="Arial Unicode MS" w:hAnsi="GHEA Grapalat" w:cs="Sylfaen"/>
                <w:lang w:val="hy-AM"/>
              </w:rPr>
              <w:t xml:space="preserve"> 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ձեռքի ավանդական գործիքներով և ավան</w:t>
            </w:r>
            <w:r w:rsidR="009F4DB4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 xml:space="preserve">դական տեխնիկաներով աշխատող փայտագործներ: </w:t>
            </w:r>
          </w:p>
          <w:p w:rsidR="00367B24" w:rsidRPr="00326187" w:rsidRDefault="00367B24" w:rsidP="009609AD">
            <w:pPr>
              <w:ind w:firstLine="708"/>
              <w:jc w:val="both"/>
              <w:rPr>
                <w:rFonts w:ascii="GHEA Grapalat" w:eastAsia="Arial Unicode MS" w:hAnsi="GHEA Grapalat" w:cs="Sylfaen"/>
                <w:lang w:val="hy-AM"/>
              </w:rPr>
            </w:pPr>
          </w:p>
          <w:p w:rsidR="00367B24" w:rsidRPr="00326187" w:rsidRDefault="00367B24" w:rsidP="009609AD">
            <w:pPr>
              <w:jc w:val="both"/>
              <w:rPr>
                <w:rFonts w:ascii="GHEA Grapalat" w:eastAsia="Arial Unicode MS" w:hAnsi="GHEA Grapalat" w:cs="Sylfaen"/>
                <w:lang w:val="hy-AM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367B24" w:rsidP="009609AD">
            <w:pPr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326187">
              <w:rPr>
                <w:rFonts w:ascii="GHEA Grapalat" w:eastAsia="Arial Unicode MS" w:hAnsi="GHEA Grapalat" w:cs="Sylfaen"/>
                <w:lang w:val="hy-AM"/>
              </w:rPr>
              <w:lastRenderedPageBreak/>
              <w:t>Դիլիջանում փայտամշակության ա</w:t>
            </w:r>
            <w:r w:rsidR="00D743CC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վանդույթների առկայության ամե</w:t>
            </w:r>
            <w:r w:rsidR="00D743CC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նատեսանելի վկայությունը ճաղա</w:t>
            </w:r>
            <w:r w:rsidR="00D743CC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շարերով պատշգամբներն են, ո</w:t>
            </w:r>
            <w:r w:rsidR="00D743CC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րոնք 19-րդ դարից քաղաքային տների անբաժանելի տարրեր են եղել: Պահպանված փայտե կենցա</w:t>
            </w:r>
            <w:r w:rsidR="00D743CC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ղային իրերը դարեր շարունակ փո</w:t>
            </w:r>
            <w:r w:rsidR="00D743CC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րագրվել են ինչպես ատաղձագործ</w:t>
            </w:r>
            <w:r w:rsidR="00D743CC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ների ու հյուսների, նույնպես և այդ բնագավառին չառնչվող մարդկանց կողմից: Ուշխորհրդային տարինե</w:t>
            </w:r>
            <w:r w:rsidR="00D743CC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րին, Դիլիջանի ժողովրդական ար</w:t>
            </w:r>
            <w:r w:rsidR="00D743CC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վեստի թանգարանի բացվելուց հե</w:t>
            </w:r>
            <w:r w:rsidR="00D743CC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տո, փայտի գեղարվեստական փո</w:t>
            </w:r>
            <w:r w:rsidR="00D743CC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րագրությունը նոր վերելք է ապրում: Այդ տարիների վարպետներ Մամի</w:t>
            </w:r>
            <w:r w:rsidR="00D743CC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կոն Ղուլյանի, Գառնիկ Ալիխան</w:t>
            </w:r>
            <w:r w:rsidR="00D743CC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յանի, Ռևիկ Հովսեփյանի, Ռազմիկ Սահակյանի և նրանց գործը շարու</w:t>
            </w:r>
            <w:r w:rsidR="00D743CC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նակող վարպետ Գրիշա Հովսեփ</w:t>
            </w:r>
            <w:r w:rsidR="00D743CC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յանի յուրահատուկ աշխատանքնե</w:t>
            </w:r>
            <w:r w:rsidR="00D743CC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րը հիացմունք էին պատճառում ի</w:t>
            </w:r>
            <w:r w:rsidR="00D743CC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րենց կատարելությամբ և ուրույն ձե</w:t>
            </w:r>
            <w:r w:rsidR="00D743CC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ռագրով: Մշտական ցուցադրութ</w:t>
            </w:r>
            <w:r w:rsidR="00D743CC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յունների և ցուցահանդեսների մի</w:t>
            </w:r>
            <w:r w:rsidR="00D743CC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ջոցով արվեստի այս ճյուղը դարձավ էլ ավելի սիրելի և նախընտրելի: 20-րդ դարի վերջին և 21-րդ դարի սկզբներին ժամանակակից տեխնո</w:t>
            </w:r>
            <w:r w:rsidR="00D743CC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լոգիաների ներդրման, փայտին փո</w:t>
            </w:r>
            <w:r w:rsidR="00D743CC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 xml:space="preserve">խարինող ավելի մատչելի նյութերի առկայության, որակյալ փայտի խիստ թանկացման պատճառով 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lastRenderedPageBreak/>
              <w:t>սկսեց նվազել  անհատ վարպետնե</w:t>
            </w:r>
            <w:r w:rsidR="00D743CC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րի կողմից պատրաստվող փայտե իրերի պահանջարկը, որը բնակա</w:t>
            </w:r>
            <w:r w:rsidR="00D743CC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նաբար պատճառ դարձավ փայտի գեղարվեստական մշակման հ</w:t>
            </w:r>
            <w:r w:rsidR="00D743CC" w:rsidRPr="00326187">
              <w:rPr>
                <w:rFonts w:ascii="GHEA Grapalat" w:eastAsia="Arial Unicode MS" w:hAnsi="GHEA Grapalat" w:cs="Sylfaen"/>
                <w:lang w:val="hy-AM"/>
              </w:rPr>
              <w:t>ը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մ</w:t>
            </w:r>
            <w:r w:rsidR="00D743CC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տությունների կիրառման վտանգ</w:t>
            </w:r>
            <w:r w:rsidR="00D743CC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վածությանը: Վերջին տասնամյակ</w:t>
            </w:r>
            <w:r w:rsidR="00D743CC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ներում, երբ Դիլիջանը կարևոր նշա</w:t>
            </w:r>
            <w:r w:rsidR="00D743CC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նակություն ձեռք բերեց զբոսա</w:t>
            </w:r>
            <w:r w:rsidR="00D743CC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շրջության ոլորտում, նորից մեծա</w:t>
            </w:r>
            <w:r w:rsidR="00D743CC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ցավ հետաքրքրությունը ավանդա</w:t>
            </w:r>
            <w:r w:rsidR="00D743CC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կան արհեստների, այդ թվում նաև փայտի գեղարվեստական փորագ</w:t>
            </w:r>
            <w:r w:rsidR="00D743CC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րության նկատմամբ: Փայտի գե</w:t>
            </w:r>
            <w:r w:rsidR="00D743CC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ղարվեստական փ</w:t>
            </w:r>
            <w:r w:rsidR="00D743CC" w:rsidRPr="00326187">
              <w:rPr>
                <w:rFonts w:ascii="GHEA Grapalat" w:eastAsia="Arial Unicode MS" w:hAnsi="GHEA Grapalat" w:cs="Sylfaen"/>
                <w:lang w:val="hy-AM"/>
              </w:rPr>
              <w:t>ո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րագրությունը մեր օրերում բոլորովին նոր իմաս</w:t>
            </w:r>
            <w:r w:rsidR="00D743CC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տավորում է ստացել` ձեռք բերելով զուտ դեկորատիվ բնույթ: Փայտե դեկորատիվ իրերի մեծ պահան</w:t>
            </w:r>
            <w:r w:rsidR="00AE4079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ջարկը հուշանվերային շուկայում նպաստեց նոր վարպետների ի հայտ գալուն, որոնք պատրաստում են ինչպես ավանդական դաղդղան</w:t>
            </w:r>
            <w:r w:rsidR="00AE4079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ներ, աղամաններ, գաթանախշներ, գդալ-շերեփներ, զարդատուփեր, այնպես էլ տարբեր չափերի ամե</w:t>
            </w:r>
            <w:r w:rsidR="00AE4079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նափոքրից մինչև մեծածավալ պան</w:t>
            </w:r>
            <w:r w:rsidR="00AE4079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 xml:space="preserve">նոներ բարձրարվեստ թեմատիկ ստեղծագործություններ:  </w:t>
            </w:r>
          </w:p>
        </w:tc>
      </w:tr>
      <w:tr w:rsidR="00367B24" w:rsidRPr="00326187" w:rsidTr="009609AD"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255895" w:rsidP="009609AD">
            <w:pPr>
              <w:rPr>
                <w:rFonts w:ascii="GHEA Grapalat" w:hAnsi="GHEA Grapalat"/>
              </w:rPr>
            </w:pPr>
            <w:r w:rsidRPr="00326187">
              <w:rPr>
                <w:rFonts w:ascii="GHEA Grapalat" w:hAnsi="GHEA Grapalat"/>
              </w:rPr>
              <w:lastRenderedPageBreak/>
              <w:t>6</w:t>
            </w:r>
            <w:r w:rsidRPr="00326187">
              <w:rPr>
                <w:rFonts w:ascii="GHEA Grapalat" w:hAnsi="GHEA Grapalat"/>
                <w:lang w:val="hy-AM"/>
              </w:rPr>
              <w:t>1</w:t>
            </w:r>
            <w:r w:rsidR="00367B24" w:rsidRPr="00326187">
              <w:rPr>
                <w:rFonts w:ascii="GHEA Grapalat" w:hAnsi="GHEA Grapalat"/>
              </w:rPr>
              <w:t>.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367B24" w:rsidP="009609AD">
            <w:pPr>
              <w:pStyle w:val="body0"/>
              <w:ind w:firstLine="0"/>
              <w:rPr>
                <w:rFonts w:ascii="GHEA Grapalat" w:hAnsi="GHEA Grapalat"/>
                <w:color w:val="auto"/>
                <w:szCs w:val="20"/>
              </w:rPr>
            </w:pPr>
            <w:r w:rsidRPr="00326187">
              <w:rPr>
                <w:rFonts w:ascii="GHEA Grapalat" w:hAnsi="GHEA Grapalat"/>
                <w:color w:val="auto"/>
                <w:szCs w:val="20"/>
              </w:rPr>
              <w:t xml:space="preserve">Սիսիանի </w:t>
            </w:r>
            <w:r w:rsidR="00666015" w:rsidRPr="00326187">
              <w:rPr>
                <w:rFonts w:ascii="GHEA Grapalat" w:hAnsi="GHEA Grapalat"/>
                <w:color w:val="auto"/>
                <w:szCs w:val="20"/>
              </w:rPr>
              <w:t xml:space="preserve">և Գորիսի </w:t>
            </w:r>
            <w:r w:rsidRPr="00326187">
              <w:rPr>
                <w:rFonts w:ascii="GHEA Grapalat" w:hAnsi="GHEA Grapalat"/>
                <w:color w:val="auto"/>
                <w:szCs w:val="20"/>
              </w:rPr>
              <w:t>խե</w:t>
            </w:r>
            <w:r w:rsidR="00666015" w:rsidRPr="00326187">
              <w:rPr>
                <w:rFonts w:ascii="GHEA Grapalat" w:hAnsi="GHEA Grapalat"/>
                <w:color w:val="auto"/>
                <w:szCs w:val="20"/>
              </w:rPr>
              <w:t>-</w:t>
            </w:r>
            <w:r w:rsidRPr="00326187">
              <w:rPr>
                <w:rFonts w:ascii="GHEA Grapalat" w:hAnsi="GHEA Grapalat"/>
                <w:color w:val="auto"/>
                <w:szCs w:val="20"/>
              </w:rPr>
              <w:t>ցեգործութ</w:t>
            </w:r>
            <w:r w:rsidR="00666015" w:rsidRPr="00326187">
              <w:rPr>
                <w:rFonts w:ascii="GHEA Grapalat" w:hAnsi="GHEA Grapalat"/>
                <w:color w:val="auto"/>
                <w:szCs w:val="20"/>
              </w:rPr>
              <w:t>-</w:t>
            </w:r>
            <w:r w:rsidRPr="00326187">
              <w:rPr>
                <w:rFonts w:ascii="GHEA Grapalat" w:hAnsi="GHEA Grapalat"/>
                <w:color w:val="auto"/>
                <w:szCs w:val="20"/>
              </w:rPr>
              <w:lastRenderedPageBreak/>
              <w:t>յան ավան</w:t>
            </w:r>
            <w:r w:rsidR="006A3418" w:rsidRPr="00326187">
              <w:rPr>
                <w:rFonts w:ascii="GHEA Grapalat" w:hAnsi="GHEA Grapalat"/>
                <w:color w:val="auto"/>
                <w:szCs w:val="20"/>
              </w:rPr>
              <w:t>-</w:t>
            </w:r>
            <w:r w:rsidRPr="00326187">
              <w:rPr>
                <w:rFonts w:ascii="GHEA Grapalat" w:hAnsi="GHEA Grapalat"/>
                <w:color w:val="auto"/>
                <w:szCs w:val="20"/>
              </w:rPr>
              <w:t>դույթը և կիրառութ</w:t>
            </w:r>
            <w:r w:rsidR="001350E1" w:rsidRPr="00326187">
              <w:rPr>
                <w:rFonts w:ascii="GHEA Grapalat" w:hAnsi="GHEA Grapalat"/>
                <w:color w:val="auto"/>
                <w:szCs w:val="20"/>
              </w:rPr>
              <w:t>-</w:t>
            </w:r>
            <w:r w:rsidRPr="00326187">
              <w:rPr>
                <w:rFonts w:ascii="GHEA Grapalat" w:hAnsi="GHEA Grapalat"/>
                <w:color w:val="auto"/>
                <w:szCs w:val="20"/>
              </w:rPr>
              <w:t>յունը</w:t>
            </w:r>
          </w:p>
          <w:p w:rsidR="004A6740" w:rsidRPr="00326187" w:rsidRDefault="004A6740" w:rsidP="009609AD">
            <w:pPr>
              <w:pStyle w:val="body0"/>
              <w:ind w:firstLine="0"/>
              <w:rPr>
                <w:rFonts w:ascii="GHEA Grapalat" w:hAnsi="GHEA Grapalat"/>
                <w:color w:val="auto"/>
                <w:szCs w:val="20"/>
              </w:rPr>
            </w:pPr>
          </w:p>
          <w:p w:rsidR="004A6740" w:rsidRPr="00326187" w:rsidRDefault="004A6740" w:rsidP="009609AD">
            <w:pPr>
              <w:pStyle w:val="body0"/>
              <w:ind w:firstLine="0"/>
              <w:rPr>
                <w:rFonts w:ascii="GHEA Grapalat" w:hAnsi="GHEA Grapalat"/>
                <w:color w:val="auto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367B24" w:rsidP="002E21EF">
            <w:pPr>
              <w:rPr>
                <w:rFonts w:ascii="GHEA Grapalat" w:eastAsia="Arial Unicode MS" w:hAnsi="GHEA Grapalat" w:cs="Sylfaen"/>
                <w:lang w:val="hy-AM"/>
              </w:rPr>
            </w:pPr>
            <w:r w:rsidRPr="00326187">
              <w:rPr>
                <w:rFonts w:ascii="GHEA Grapalat" w:eastAsia="Arial Unicode MS" w:hAnsi="GHEA Grapalat" w:cs="Sylfaen"/>
                <w:lang w:val="hy-AM"/>
              </w:rPr>
              <w:lastRenderedPageBreak/>
              <w:t>Ավանդական արհեստ</w:t>
            </w:r>
          </w:p>
        </w:tc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1350E1" w:rsidP="009609AD">
            <w:pPr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326187">
              <w:rPr>
                <w:rFonts w:ascii="GHEA Grapalat" w:eastAsia="Arial Unicode MS" w:hAnsi="GHEA Grapalat" w:cs="Sylfaen"/>
                <w:lang w:val="hy-AM"/>
              </w:rPr>
              <w:t xml:space="preserve">Տարրը տարած-ված է </w:t>
            </w:r>
            <w:r w:rsidR="00367B24" w:rsidRPr="00326187">
              <w:rPr>
                <w:rFonts w:ascii="GHEA Grapalat" w:eastAsia="Arial Unicode MS" w:hAnsi="GHEA Grapalat" w:cs="Sylfaen"/>
                <w:lang w:val="hy-AM"/>
              </w:rPr>
              <w:t>ՀՀ Սյու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="00367B24" w:rsidRPr="00326187">
              <w:rPr>
                <w:rFonts w:ascii="GHEA Grapalat" w:eastAsia="Arial Unicode MS" w:hAnsi="GHEA Grapalat" w:cs="Sylfaen"/>
                <w:lang w:val="hy-AM"/>
              </w:rPr>
              <w:t>նիքի մարզի Սի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="00367B24" w:rsidRPr="00326187">
              <w:rPr>
                <w:rFonts w:ascii="GHEA Grapalat" w:eastAsia="Arial Unicode MS" w:hAnsi="GHEA Grapalat" w:cs="Sylfaen"/>
                <w:lang w:val="hy-AM"/>
              </w:rPr>
              <w:lastRenderedPageBreak/>
              <w:t xml:space="preserve">սիան </w:t>
            </w:r>
            <w:r w:rsidR="00391438" w:rsidRPr="00326187">
              <w:rPr>
                <w:rFonts w:ascii="GHEA Grapalat" w:eastAsia="Arial Unicode MS" w:hAnsi="GHEA Grapalat" w:cs="Sylfaen"/>
                <w:lang w:val="hy-AM"/>
              </w:rPr>
              <w:t xml:space="preserve">և Գորիս </w:t>
            </w:r>
            <w:r w:rsidR="00367B24" w:rsidRPr="00326187">
              <w:rPr>
                <w:rFonts w:ascii="GHEA Grapalat" w:eastAsia="Arial Unicode MS" w:hAnsi="GHEA Grapalat" w:cs="Sylfaen"/>
                <w:lang w:val="hy-AM"/>
              </w:rPr>
              <w:t>քաղաք</w:t>
            </w:r>
            <w:r w:rsidR="00391438" w:rsidRPr="00326187">
              <w:rPr>
                <w:rFonts w:ascii="GHEA Grapalat" w:eastAsia="Arial Unicode MS" w:hAnsi="GHEA Grapalat" w:cs="Sylfaen"/>
                <w:lang w:val="hy-AM"/>
              </w:rPr>
              <w:t>ներ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ում։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1350E1" w:rsidP="009609AD">
            <w:pPr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326187">
              <w:rPr>
                <w:rFonts w:ascii="GHEA Grapalat" w:eastAsia="Arial Unicode MS" w:hAnsi="GHEA Grapalat" w:cs="Sylfaen"/>
                <w:lang w:val="hy-AM"/>
              </w:rPr>
              <w:lastRenderedPageBreak/>
              <w:t xml:space="preserve">Տարրի կրողնե-րը </w:t>
            </w:r>
            <w:r w:rsidR="00367B24" w:rsidRPr="00326187">
              <w:rPr>
                <w:rFonts w:ascii="GHEA Grapalat" w:eastAsia="Arial Unicode MS" w:hAnsi="GHEA Grapalat" w:cs="Sylfaen"/>
                <w:lang w:val="hy-AM"/>
              </w:rPr>
              <w:t xml:space="preserve">ՀՀ Սյունիքի մարզի Սիսիան </w:t>
            </w:r>
            <w:r w:rsidR="00620FC9" w:rsidRPr="00326187">
              <w:rPr>
                <w:rFonts w:ascii="GHEA Grapalat" w:eastAsia="Arial Unicode MS" w:hAnsi="GHEA Grapalat" w:cs="Sylfaen"/>
                <w:lang w:val="hy-AM"/>
              </w:rPr>
              <w:lastRenderedPageBreak/>
              <w:t>և Գորիս քա-ղաքների</w:t>
            </w:r>
            <w:r w:rsidR="00367B24" w:rsidRPr="00326187">
              <w:rPr>
                <w:rFonts w:ascii="GHEA Grapalat" w:eastAsia="Arial Unicode MS" w:hAnsi="GHEA Grapalat" w:cs="Sylfaen"/>
                <w:lang w:val="hy-AM"/>
              </w:rPr>
              <w:t xml:space="preserve"> խե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="00367B24" w:rsidRPr="00326187">
              <w:rPr>
                <w:rFonts w:ascii="GHEA Grapalat" w:eastAsia="Arial Unicode MS" w:hAnsi="GHEA Grapalat" w:cs="Sylfaen"/>
                <w:lang w:val="hy-AM"/>
              </w:rPr>
              <w:t>ցեգործ վար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="00367B24" w:rsidRPr="00326187">
              <w:rPr>
                <w:rFonts w:ascii="GHEA Grapalat" w:eastAsia="Arial Unicode MS" w:hAnsi="GHEA Grapalat" w:cs="Sylfaen"/>
                <w:lang w:val="hy-AM"/>
              </w:rPr>
              <w:t>պետներ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ն են։</w:t>
            </w:r>
          </w:p>
        </w:tc>
        <w:tc>
          <w:tcPr>
            <w:tcW w:w="230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367B24" w:rsidP="00E567CA">
            <w:pPr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326187">
              <w:rPr>
                <w:rFonts w:ascii="GHEA Grapalat" w:eastAsia="Arial Unicode MS" w:hAnsi="GHEA Grapalat" w:cs="Sylfaen"/>
                <w:lang w:val="hy-AM"/>
              </w:rPr>
              <w:lastRenderedPageBreak/>
              <w:t>Խեցեգործությունը հնա</w:t>
            </w:r>
            <w:r w:rsidR="00E567CA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գույն արհեստ է, որը վաղնջական ժամանակ</w:t>
            </w:r>
            <w:r w:rsidR="00E567CA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lastRenderedPageBreak/>
              <w:t>ներից տարածված էր Հայաստանում, այդ թվում նաև Սյունիքում: Հայ հին գրականության մեջ արհեստը հայտնի էր մի քանի անուննե</w:t>
            </w:r>
            <w:r w:rsidR="00E567CA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րով` կավագործություն, խեցեգործություն, բրու</w:t>
            </w:r>
            <w:r w:rsidR="00E567CA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տություն:</w:t>
            </w:r>
            <w:r w:rsidR="00E567CA" w:rsidRPr="00326187">
              <w:rPr>
                <w:rFonts w:ascii="GHEA Grapalat" w:eastAsia="Arial Unicode MS" w:hAnsi="GHEA Grapalat" w:cs="Sylfaen"/>
                <w:lang w:val="hy-AM"/>
              </w:rPr>
              <w:t xml:space="preserve"> 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Հայաստա</w:t>
            </w:r>
            <w:r w:rsidR="00E567CA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նում հայտնաբերված ա</w:t>
            </w:r>
            <w:r w:rsidR="00E567CA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մենահին խեցեգործա</w:t>
            </w:r>
            <w:r w:rsidR="00E567CA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կան իրերը վերագրվում են մ</w:t>
            </w:r>
            <w:r w:rsidR="003345A1" w:rsidRPr="00326187">
              <w:rPr>
                <w:rFonts w:ascii="MS Mincho" w:eastAsia="MS Mincho" w:hAnsi="MS Mincho" w:cs="MS Mincho" w:hint="eastAsia"/>
                <w:lang w:val="hy-AM"/>
              </w:rPr>
              <w:t>.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թ</w:t>
            </w:r>
            <w:r w:rsidR="003345A1" w:rsidRPr="00326187">
              <w:rPr>
                <w:rFonts w:ascii="MS Mincho" w:eastAsia="MS Mincho" w:hAnsi="MS Mincho" w:cs="MS Mincho" w:hint="eastAsia"/>
                <w:lang w:val="hy-AM"/>
              </w:rPr>
              <w:t>.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ա</w:t>
            </w:r>
            <w:r w:rsidRPr="00326187">
              <w:rPr>
                <w:rFonts w:ascii="MS Mincho" w:eastAsia="MS Mincho" w:hAnsi="MS Mincho" w:cs="MS Mincho" w:hint="eastAsia"/>
                <w:lang w:val="hy-AM"/>
              </w:rPr>
              <w:t>․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 xml:space="preserve"> 8-րդ հազա</w:t>
            </w:r>
            <w:r w:rsidR="00E567CA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րամյակին։</w:t>
            </w:r>
            <w:r w:rsidR="00E567CA" w:rsidRPr="00326187">
              <w:rPr>
                <w:rFonts w:ascii="GHEA Grapalat" w:eastAsia="Arial Unicode MS" w:hAnsi="GHEA Grapalat" w:cs="Sylfaen"/>
                <w:lang w:val="hy-AM"/>
              </w:rPr>
              <w:t xml:space="preserve"> 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Մ</w:t>
            </w:r>
            <w:r w:rsidR="003345A1" w:rsidRPr="00326187">
              <w:rPr>
                <w:rFonts w:ascii="MS Mincho" w:eastAsia="MS Mincho" w:hAnsi="MS Mincho" w:cs="MS Mincho" w:hint="eastAsia"/>
                <w:lang w:val="hy-AM"/>
              </w:rPr>
              <w:t>.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թ</w:t>
            </w:r>
            <w:r w:rsidR="003345A1" w:rsidRPr="00326187">
              <w:rPr>
                <w:rFonts w:ascii="MS Mincho" w:eastAsia="MS Mincho" w:hAnsi="MS Mincho" w:cs="MS Mincho" w:hint="eastAsia"/>
                <w:lang w:val="hy-AM"/>
              </w:rPr>
              <w:t>.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ա</w:t>
            </w:r>
            <w:r w:rsidR="00E567CA" w:rsidRPr="00326187">
              <w:rPr>
                <w:rFonts w:ascii="MS Mincho" w:eastAsia="MS Mincho" w:hAnsi="MS Mincho" w:cs="MS Mincho"/>
                <w:lang w:val="hy-AM"/>
              </w:rPr>
              <w:t xml:space="preserve">. 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 xml:space="preserve">4-րդ հազարամյակի սկիզբը հատկանշվում է իբրև «խեցեգործական նեոլիթի» դարաշրջան, երբ հայտնի էր թրծումը </w:t>
            </w:r>
            <w:r w:rsidR="00AE4079" w:rsidRPr="00326187">
              <w:rPr>
                <w:rFonts w:ascii="Calibri" w:eastAsia="Arial Unicode MS" w:hAnsi="Calibri" w:cs="Calibri"/>
                <w:lang w:val="hy-AM"/>
              </w:rPr>
              <w:t xml:space="preserve"> 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և ամանների կոպիտ զարդանախշումը։</w:t>
            </w:r>
            <w:r w:rsidR="00E567CA" w:rsidRPr="00326187">
              <w:rPr>
                <w:rFonts w:ascii="GHEA Grapalat" w:eastAsia="Arial Unicode MS" w:hAnsi="GHEA Grapalat" w:cs="Sylfaen"/>
                <w:lang w:val="hy-AM"/>
              </w:rPr>
              <w:t xml:space="preserve"> 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Մ</w:t>
            </w:r>
            <w:r w:rsidR="003345A1" w:rsidRPr="00326187">
              <w:rPr>
                <w:rFonts w:ascii="MS Mincho" w:eastAsia="MS Mincho" w:hAnsi="MS Mincho" w:cs="MS Mincho" w:hint="eastAsia"/>
                <w:lang w:val="hy-AM"/>
              </w:rPr>
              <w:t>.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թ</w:t>
            </w:r>
            <w:r w:rsidR="003345A1" w:rsidRPr="00326187">
              <w:rPr>
                <w:rFonts w:ascii="MS Mincho" w:eastAsia="MS Mincho" w:hAnsi="MS Mincho" w:cs="MS Mincho" w:hint="eastAsia"/>
                <w:lang w:val="hy-AM"/>
              </w:rPr>
              <w:t>.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ա</w:t>
            </w:r>
            <w:r w:rsidRPr="00326187">
              <w:rPr>
                <w:rFonts w:ascii="MS Mincho" w:eastAsia="MS Mincho" w:hAnsi="MS Mincho" w:cs="MS Mincho" w:hint="eastAsia"/>
                <w:lang w:val="hy-AM"/>
              </w:rPr>
              <w:t>․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 xml:space="preserve"> 3-րդ հազա-րամյակում երևան է գալիս գունազարդ խե</w:t>
            </w:r>
            <w:r w:rsidR="00E567CA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ցեղենը, որի դերն այն</w:t>
            </w:r>
            <w:r w:rsidR="00E567CA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քան մեծ է եղել միջին բրոնզե դարում (մ</w:t>
            </w:r>
            <w:r w:rsidR="003345A1" w:rsidRPr="00326187">
              <w:rPr>
                <w:rFonts w:ascii="MS Mincho" w:eastAsia="MS Mincho" w:hAnsi="MS Mincho" w:cs="MS Mincho" w:hint="eastAsia"/>
                <w:lang w:val="hy-AM"/>
              </w:rPr>
              <w:t>.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թ</w:t>
            </w:r>
            <w:r w:rsidR="003345A1" w:rsidRPr="00326187">
              <w:rPr>
                <w:rFonts w:ascii="MS Mincho" w:eastAsia="MS Mincho" w:hAnsi="MS Mincho" w:cs="MS Mincho" w:hint="eastAsia"/>
                <w:lang w:val="hy-AM"/>
              </w:rPr>
              <w:t>.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ա</w:t>
            </w:r>
            <w:r w:rsidRPr="00326187">
              <w:rPr>
                <w:rFonts w:ascii="MS Mincho" w:eastAsia="MS Mincho" w:hAnsi="MS Mincho" w:cs="MS Mincho" w:hint="eastAsia"/>
                <w:lang w:val="hy-AM"/>
              </w:rPr>
              <w:t>․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 xml:space="preserve"> 3-րդ հազամյակի առա</w:t>
            </w:r>
            <w:r w:rsidR="00E567CA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ջին կես), որ այդ ժամա</w:t>
            </w:r>
            <w:r w:rsidR="00E567CA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նակահատվածն անվա</w:t>
            </w:r>
            <w:r w:rsidR="00E567CA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նել են «գունազարդ խե</w:t>
            </w:r>
            <w:r w:rsidR="00E567CA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 xml:space="preserve">ցու» դարաշրջան: </w:t>
            </w:r>
          </w:p>
          <w:p w:rsidR="00367B24" w:rsidRPr="00326187" w:rsidRDefault="00367B24" w:rsidP="00B34BBA">
            <w:pPr>
              <w:pStyle w:val="NormalWeb"/>
              <w:shd w:val="clear" w:color="auto" w:fill="FFFFFF"/>
              <w:spacing w:before="0" w:after="0"/>
              <w:ind w:firstLine="0"/>
              <w:jc w:val="both"/>
              <w:rPr>
                <w:rFonts w:ascii="GHEA Grapalat" w:eastAsia="Arial Unicode MS" w:hAnsi="GHEA Grapalat" w:cs="Sylfaen"/>
                <w:color w:val="auto"/>
                <w:sz w:val="20"/>
                <w:szCs w:val="20"/>
                <w:lang w:val="hy-AM" w:eastAsia="ru-RU"/>
              </w:rPr>
            </w:pPr>
            <w:r w:rsidRPr="00326187">
              <w:rPr>
                <w:rFonts w:ascii="GHEA Grapalat" w:eastAsia="Arial Unicode MS" w:hAnsi="GHEA Grapalat" w:cs="Sylfaen"/>
                <w:color w:val="auto"/>
                <w:sz w:val="20"/>
                <w:szCs w:val="20"/>
                <w:lang w:val="hy-AM" w:eastAsia="ru-RU"/>
              </w:rPr>
              <w:t>Հայաստանում խեցե</w:t>
            </w:r>
            <w:r w:rsidR="00E567CA" w:rsidRPr="00326187">
              <w:rPr>
                <w:rFonts w:ascii="GHEA Grapalat" w:eastAsia="Arial Unicode MS" w:hAnsi="GHEA Grapalat" w:cs="Sylfaen"/>
                <w:color w:val="auto"/>
                <w:sz w:val="20"/>
                <w:szCs w:val="20"/>
                <w:lang w:val="hy-AM" w:eastAsia="ru-RU"/>
              </w:rPr>
              <w:t>-</w:t>
            </w:r>
            <w:r w:rsidRPr="00326187">
              <w:rPr>
                <w:rFonts w:ascii="GHEA Grapalat" w:eastAsia="Arial Unicode MS" w:hAnsi="GHEA Grapalat" w:cs="Sylfaen"/>
                <w:color w:val="auto"/>
                <w:sz w:val="20"/>
                <w:szCs w:val="20"/>
                <w:lang w:val="hy-AM" w:eastAsia="ru-RU"/>
              </w:rPr>
              <w:t>գործության հնագույն ծագման մասին վկա</w:t>
            </w:r>
            <w:r w:rsidR="00E567CA" w:rsidRPr="00326187">
              <w:rPr>
                <w:rFonts w:ascii="GHEA Grapalat" w:eastAsia="Arial Unicode MS" w:hAnsi="GHEA Grapalat" w:cs="Sylfaen"/>
                <w:color w:val="auto"/>
                <w:sz w:val="20"/>
                <w:szCs w:val="20"/>
                <w:lang w:val="hy-AM" w:eastAsia="ru-RU"/>
              </w:rPr>
              <w:t>-</w:t>
            </w:r>
            <w:r w:rsidRPr="00326187">
              <w:rPr>
                <w:rFonts w:ascii="GHEA Grapalat" w:eastAsia="Arial Unicode MS" w:hAnsi="GHEA Grapalat" w:cs="Sylfaen"/>
                <w:color w:val="auto"/>
                <w:sz w:val="20"/>
                <w:szCs w:val="20"/>
                <w:lang w:val="hy-AM" w:eastAsia="ru-RU"/>
              </w:rPr>
              <w:t>յում են ոչ միայն հնա</w:t>
            </w:r>
            <w:r w:rsidR="00E567CA" w:rsidRPr="00326187">
              <w:rPr>
                <w:rFonts w:ascii="GHEA Grapalat" w:eastAsia="Arial Unicode MS" w:hAnsi="GHEA Grapalat" w:cs="Sylfaen"/>
                <w:color w:val="auto"/>
                <w:sz w:val="20"/>
                <w:szCs w:val="20"/>
                <w:lang w:val="hy-AM" w:eastAsia="ru-RU"/>
              </w:rPr>
              <w:t>-</w:t>
            </w:r>
            <w:r w:rsidRPr="00326187">
              <w:rPr>
                <w:rFonts w:ascii="GHEA Grapalat" w:eastAsia="Arial Unicode MS" w:hAnsi="GHEA Grapalat" w:cs="Sylfaen"/>
                <w:color w:val="auto"/>
                <w:sz w:val="20"/>
                <w:szCs w:val="20"/>
                <w:lang w:val="hy-AM" w:eastAsia="ru-RU"/>
              </w:rPr>
              <w:lastRenderedPageBreak/>
              <w:t>գիտական, այլև ազգա</w:t>
            </w:r>
            <w:r w:rsidR="00E567CA" w:rsidRPr="00326187">
              <w:rPr>
                <w:rFonts w:ascii="GHEA Grapalat" w:eastAsia="Arial Unicode MS" w:hAnsi="GHEA Grapalat" w:cs="Sylfaen"/>
                <w:color w:val="auto"/>
                <w:sz w:val="20"/>
                <w:szCs w:val="20"/>
                <w:lang w:val="hy-AM" w:eastAsia="ru-RU"/>
              </w:rPr>
              <w:t>-</w:t>
            </w:r>
            <w:r w:rsidRPr="00326187">
              <w:rPr>
                <w:rFonts w:ascii="GHEA Grapalat" w:eastAsia="Arial Unicode MS" w:hAnsi="GHEA Grapalat" w:cs="Sylfaen"/>
                <w:color w:val="auto"/>
                <w:sz w:val="20"/>
                <w:szCs w:val="20"/>
                <w:lang w:val="hy-AM" w:eastAsia="ru-RU"/>
              </w:rPr>
              <w:t>գրական նյութերը, քա</w:t>
            </w:r>
            <w:r w:rsidR="000918D3" w:rsidRPr="00326187">
              <w:rPr>
                <w:rFonts w:ascii="GHEA Grapalat" w:eastAsia="Arial Unicode MS" w:hAnsi="GHEA Grapalat" w:cs="Sylfaen"/>
                <w:color w:val="auto"/>
                <w:sz w:val="20"/>
                <w:szCs w:val="20"/>
                <w:lang w:val="hy-AM" w:eastAsia="ru-RU"/>
              </w:rPr>
              <w:t>-</w:t>
            </w:r>
            <w:r w:rsidRPr="00326187">
              <w:rPr>
                <w:rFonts w:ascii="GHEA Grapalat" w:eastAsia="Arial Unicode MS" w:hAnsi="GHEA Grapalat" w:cs="Sylfaen"/>
                <w:color w:val="auto"/>
                <w:sz w:val="20"/>
                <w:szCs w:val="20"/>
                <w:lang w:val="hy-AM" w:eastAsia="ru-RU"/>
              </w:rPr>
              <w:t>նի որ նրա համեմա</w:t>
            </w:r>
            <w:r w:rsidR="000918D3" w:rsidRPr="00326187">
              <w:rPr>
                <w:rFonts w:ascii="GHEA Grapalat" w:eastAsia="Arial Unicode MS" w:hAnsi="GHEA Grapalat" w:cs="Sylfaen"/>
                <w:color w:val="auto"/>
                <w:sz w:val="20"/>
                <w:szCs w:val="20"/>
                <w:lang w:val="hy-AM" w:eastAsia="ru-RU"/>
              </w:rPr>
              <w:t>-</w:t>
            </w:r>
            <w:r w:rsidRPr="00326187">
              <w:rPr>
                <w:rFonts w:ascii="GHEA Grapalat" w:eastAsia="Arial Unicode MS" w:hAnsi="GHEA Grapalat" w:cs="Sylfaen"/>
                <w:color w:val="auto"/>
                <w:sz w:val="20"/>
                <w:szCs w:val="20"/>
                <w:lang w:val="hy-AM" w:eastAsia="ru-RU"/>
              </w:rPr>
              <w:t>տաբար փոքր տարած</w:t>
            </w:r>
            <w:r w:rsidR="000918D3" w:rsidRPr="00326187">
              <w:rPr>
                <w:rFonts w:ascii="GHEA Grapalat" w:eastAsia="Arial Unicode MS" w:hAnsi="GHEA Grapalat" w:cs="Sylfaen"/>
                <w:color w:val="auto"/>
                <w:sz w:val="20"/>
                <w:szCs w:val="20"/>
                <w:lang w:val="hy-AM" w:eastAsia="ru-RU"/>
              </w:rPr>
              <w:t>-</w:t>
            </w:r>
            <w:r w:rsidRPr="00326187">
              <w:rPr>
                <w:rFonts w:ascii="GHEA Grapalat" w:eastAsia="Arial Unicode MS" w:hAnsi="GHEA Grapalat" w:cs="Sylfaen"/>
                <w:color w:val="auto"/>
                <w:sz w:val="20"/>
                <w:szCs w:val="20"/>
                <w:lang w:val="hy-AM" w:eastAsia="ru-RU"/>
              </w:rPr>
              <w:t>քում կարելի է տեսնել կավի մշակման տեխ</w:t>
            </w:r>
            <w:r w:rsidR="000918D3" w:rsidRPr="00326187">
              <w:rPr>
                <w:rFonts w:ascii="GHEA Grapalat" w:eastAsia="Arial Unicode MS" w:hAnsi="GHEA Grapalat" w:cs="Sylfaen"/>
                <w:color w:val="auto"/>
                <w:sz w:val="20"/>
                <w:szCs w:val="20"/>
                <w:lang w:val="hy-AM" w:eastAsia="ru-RU"/>
              </w:rPr>
              <w:t>-</w:t>
            </w:r>
            <w:r w:rsidRPr="00326187">
              <w:rPr>
                <w:rFonts w:ascii="GHEA Grapalat" w:eastAsia="Arial Unicode MS" w:hAnsi="GHEA Grapalat" w:cs="Sylfaen"/>
                <w:color w:val="auto"/>
                <w:sz w:val="20"/>
                <w:szCs w:val="20"/>
                <w:lang w:val="hy-AM" w:eastAsia="ru-RU"/>
              </w:rPr>
              <w:t>նոլոգիայի բոլոր փուլե</w:t>
            </w:r>
            <w:r w:rsidR="000918D3" w:rsidRPr="00326187">
              <w:rPr>
                <w:rFonts w:ascii="GHEA Grapalat" w:eastAsia="Arial Unicode MS" w:hAnsi="GHEA Grapalat" w:cs="Sylfaen"/>
                <w:color w:val="auto"/>
                <w:sz w:val="20"/>
                <w:szCs w:val="20"/>
                <w:lang w:val="hy-AM" w:eastAsia="ru-RU"/>
              </w:rPr>
              <w:t>-</w:t>
            </w:r>
            <w:r w:rsidRPr="00326187">
              <w:rPr>
                <w:rFonts w:ascii="GHEA Grapalat" w:eastAsia="Arial Unicode MS" w:hAnsi="GHEA Grapalat" w:cs="Sylfaen"/>
                <w:color w:val="auto"/>
                <w:sz w:val="20"/>
                <w:szCs w:val="20"/>
                <w:lang w:val="hy-AM" w:eastAsia="ru-RU"/>
              </w:rPr>
              <w:t>րը՝ սկսած ամենաար</w:t>
            </w:r>
            <w:r w:rsidR="000918D3" w:rsidRPr="00326187">
              <w:rPr>
                <w:rFonts w:ascii="GHEA Grapalat" w:eastAsia="Arial Unicode MS" w:hAnsi="GHEA Grapalat" w:cs="Sylfaen"/>
                <w:color w:val="auto"/>
                <w:sz w:val="20"/>
                <w:szCs w:val="20"/>
                <w:lang w:val="hy-AM" w:eastAsia="ru-RU"/>
              </w:rPr>
              <w:t>-</w:t>
            </w:r>
            <w:r w:rsidRPr="00326187">
              <w:rPr>
                <w:rFonts w:ascii="GHEA Grapalat" w:eastAsia="Arial Unicode MS" w:hAnsi="GHEA Grapalat" w:cs="Sylfaen"/>
                <w:color w:val="auto"/>
                <w:sz w:val="20"/>
                <w:szCs w:val="20"/>
                <w:lang w:val="hy-AM" w:eastAsia="ru-RU"/>
              </w:rPr>
              <w:t>խայիկից հյուսածո</w:t>
            </w:r>
            <w:r w:rsidR="000918D3" w:rsidRPr="00326187">
              <w:rPr>
                <w:rFonts w:ascii="GHEA Grapalat" w:eastAsia="Arial Unicode MS" w:hAnsi="GHEA Grapalat" w:cs="Sylfaen"/>
                <w:color w:val="auto"/>
                <w:sz w:val="20"/>
                <w:szCs w:val="20"/>
                <w:lang w:val="hy-AM" w:eastAsia="ru-RU"/>
              </w:rPr>
              <w:t xml:space="preserve"> </w:t>
            </w:r>
            <w:r w:rsidRPr="00326187">
              <w:rPr>
                <w:rFonts w:ascii="GHEA Grapalat" w:eastAsia="Arial Unicode MS" w:hAnsi="GHEA Grapalat" w:cs="Sylfaen"/>
                <w:color w:val="auto"/>
                <w:sz w:val="20"/>
                <w:szCs w:val="20"/>
                <w:lang w:val="hy-AM" w:eastAsia="ru-RU"/>
              </w:rPr>
              <w:t>հիմքի ծեփում մինչև բարձր զարգացած հաստոցային տեխնի</w:t>
            </w:r>
            <w:r w:rsidR="000918D3" w:rsidRPr="00326187">
              <w:rPr>
                <w:rFonts w:ascii="GHEA Grapalat" w:eastAsia="Arial Unicode MS" w:hAnsi="GHEA Grapalat" w:cs="Sylfaen"/>
                <w:color w:val="auto"/>
                <w:sz w:val="20"/>
                <w:szCs w:val="20"/>
                <w:lang w:val="hy-AM" w:eastAsia="ru-RU"/>
              </w:rPr>
              <w:t>-</w:t>
            </w:r>
            <w:r w:rsidRPr="00326187">
              <w:rPr>
                <w:rFonts w:ascii="GHEA Grapalat" w:eastAsia="Arial Unicode MS" w:hAnsi="GHEA Grapalat" w:cs="Sylfaen"/>
                <w:color w:val="auto"/>
                <w:sz w:val="20"/>
                <w:szCs w:val="20"/>
                <w:lang w:val="hy-AM" w:eastAsia="ru-RU"/>
              </w:rPr>
              <w:t>կան: Սա թույլ է տալիս ասել, որ Հայաստանում խեցեգործությունը</w:t>
            </w:r>
            <w:r w:rsidR="000918D3" w:rsidRPr="00326187">
              <w:rPr>
                <w:rFonts w:ascii="GHEA Grapalat" w:eastAsia="Arial Unicode MS" w:hAnsi="GHEA Grapalat" w:cs="Sylfaen"/>
                <w:color w:val="auto"/>
                <w:sz w:val="20"/>
                <w:szCs w:val="20"/>
                <w:lang w:val="hy-AM" w:eastAsia="ru-RU"/>
              </w:rPr>
              <w:t xml:space="preserve"> ինք-րույուն </w:t>
            </w:r>
            <w:r w:rsidRPr="00326187">
              <w:rPr>
                <w:rFonts w:ascii="GHEA Grapalat" w:eastAsia="Arial Unicode MS" w:hAnsi="GHEA Grapalat" w:cs="Sylfaen"/>
                <w:color w:val="auto"/>
                <w:sz w:val="20"/>
                <w:szCs w:val="20"/>
                <w:lang w:val="hy-AM" w:eastAsia="ru-RU"/>
              </w:rPr>
              <w:t>զարգաց</w:t>
            </w:r>
            <w:r w:rsidR="000918D3" w:rsidRPr="00326187">
              <w:rPr>
                <w:rFonts w:ascii="GHEA Grapalat" w:eastAsia="Arial Unicode MS" w:hAnsi="GHEA Grapalat" w:cs="Sylfaen"/>
                <w:color w:val="auto"/>
                <w:sz w:val="20"/>
                <w:szCs w:val="20"/>
                <w:lang w:val="hy-AM" w:eastAsia="ru-RU"/>
              </w:rPr>
              <w:t>ում է ունեցել</w:t>
            </w:r>
            <w:r w:rsidRPr="00326187">
              <w:rPr>
                <w:rFonts w:ascii="GHEA Grapalat" w:eastAsia="Arial Unicode MS" w:hAnsi="GHEA Grapalat" w:cs="Sylfaen"/>
                <w:color w:val="auto"/>
                <w:sz w:val="20"/>
                <w:szCs w:val="20"/>
                <w:lang w:val="hy-AM" w:eastAsia="ru-RU"/>
              </w:rPr>
              <w:t>:</w:t>
            </w:r>
            <w:r w:rsidR="00AE4079" w:rsidRPr="00326187">
              <w:rPr>
                <w:rFonts w:ascii="GHEA Grapalat" w:eastAsia="Arial Unicode MS" w:hAnsi="GHEA Grapalat" w:cs="Sylfaen"/>
                <w:color w:val="auto"/>
                <w:sz w:val="20"/>
                <w:szCs w:val="20"/>
                <w:lang w:val="hy-AM" w:eastAsia="ru-RU"/>
              </w:rPr>
              <w:t xml:space="preserve"> </w:t>
            </w:r>
            <w:r w:rsidRPr="00326187">
              <w:rPr>
                <w:rFonts w:ascii="GHEA Grapalat" w:eastAsia="Arial Unicode MS" w:hAnsi="GHEA Grapalat" w:cs="Sylfaen"/>
                <w:color w:val="auto"/>
                <w:sz w:val="20"/>
                <w:szCs w:val="20"/>
                <w:lang w:val="hy-AM" w:eastAsia="ru-RU"/>
              </w:rPr>
              <w:t>Ինչպես ողջ Հայաստանում, Սյունի</w:t>
            </w:r>
            <w:r w:rsidR="000918D3" w:rsidRPr="00326187">
              <w:rPr>
                <w:rFonts w:ascii="GHEA Grapalat" w:eastAsia="Arial Unicode MS" w:hAnsi="GHEA Grapalat" w:cs="Sylfaen"/>
                <w:color w:val="auto"/>
                <w:sz w:val="20"/>
                <w:szCs w:val="20"/>
                <w:lang w:val="hy-AM" w:eastAsia="ru-RU"/>
              </w:rPr>
              <w:t>-</w:t>
            </w:r>
            <w:r w:rsidRPr="00326187">
              <w:rPr>
                <w:rFonts w:ascii="GHEA Grapalat" w:eastAsia="Arial Unicode MS" w:hAnsi="GHEA Grapalat" w:cs="Sylfaen"/>
                <w:color w:val="auto"/>
                <w:sz w:val="20"/>
                <w:szCs w:val="20"/>
                <w:lang w:val="hy-AM" w:eastAsia="ru-RU"/>
              </w:rPr>
              <w:t xml:space="preserve">քում ևս կավի մշակումը հայտնի է վաղնջական ժամանակներից: </w:t>
            </w:r>
            <w:r w:rsidR="000918D3" w:rsidRPr="00326187">
              <w:rPr>
                <w:rFonts w:ascii="GHEA Grapalat" w:eastAsia="Arial Unicode MS" w:hAnsi="GHEA Grapalat" w:cs="Sylfaen"/>
                <w:color w:val="auto"/>
                <w:sz w:val="20"/>
                <w:szCs w:val="20"/>
                <w:lang w:val="hy-AM" w:eastAsia="ru-RU"/>
              </w:rPr>
              <w:t>19-րդ դ. վերջերից 20-րդ դ. կեսերը ա</w:t>
            </w:r>
            <w:r w:rsidRPr="00326187">
              <w:rPr>
                <w:rFonts w:ascii="GHEA Grapalat" w:eastAsia="Arial Unicode MS" w:hAnsi="GHEA Grapalat" w:cs="Sylfaen"/>
                <w:color w:val="auto"/>
                <w:sz w:val="20"/>
                <w:szCs w:val="20"/>
                <w:lang w:val="hy-AM" w:eastAsia="ru-RU"/>
              </w:rPr>
              <w:t>նցնելով խե</w:t>
            </w:r>
            <w:r w:rsidR="000918D3" w:rsidRPr="00326187">
              <w:rPr>
                <w:rFonts w:ascii="GHEA Grapalat" w:eastAsia="Arial Unicode MS" w:hAnsi="GHEA Grapalat" w:cs="Sylfaen"/>
                <w:color w:val="auto"/>
                <w:sz w:val="20"/>
                <w:szCs w:val="20"/>
                <w:lang w:val="hy-AM" w:eastAsia="ru-RU"/>
              </w:rPr>
              <w:t>-</w:t>
            </w:r>
            <w:r w:rsidRPr="00326187">
              <w:rPr>
                <w:rFonts w:ascii="GHEA Grapalat" w:eastAsia="Arial Unicode MS" w:hAnsi="GHEA Grapalat" w:cs="Sylfaen"/>
                <w:color w:val="auto"/>
                <w:sz w:val="20"/>
                <w:szCs w:val="20"/>
                <w:lang w:val="hy-AM" w:eastAsia="ru-RU"/>
              </w:rPr>
              <w:t>ցեգործության տեխնի</w:t>
            </w:r>
            <w:r w:rsidR="000918D3" w:rsidRPr="00326187">
              <w:rPr>
                <w:rFonts w:ascii="GHEA Grapalat" w:eastAsia="Arial Unicode MS" w:hAnsi="GHEA Grapalat" w:cs="Sylfaen"/>
                <w:color w:val="auto"/>
                <w:sz w:val="20"/>
                <w:szCs w:val="20"/>
                <w:lang w:val="hy-AM" w:eastAsia="ru-RU"/>
              </w:rPr>
              <w:t>-</w:t>
            </w:r>
            <w:r w:rsidRPr="00326187">
              <w:rPr>
                <w:rFonts w:ascii="GHEA Grapalat" w:eastAsia="Arial Unicode MS" w:hAnsi="GHEA Grapalat" w:cs="Sylfaen"/>
                <w:color w:val="auto"/>
                <w:sz w:val="20"/>
                <w:szCs w:val="20"/>
                <w:lang w:val="hy-AM" w:eastAsia="ru-RU"/>
              </w:rPr>
              <w:t>կական զարգացման բոլոր փուլերը</w:t>
            </w:r>
            <w:r w:rsidR="000918D3" w:rsidRPr="00326187">
              <w:rPr>
                <w:rFonts w:ascii="GHEA Grapalat" w:eastAsia="Arial Unicode MS" w:hAnsi="GHEA Grapalat" w:cs="Sylfaen"/>
                <w:color w:val="auto"/>
                <w:sz w:val="20"/>
                <w:szCs w:val="20"/>
                <w:lang w:val="hy-AM" w:eastAsia="ru-RU"/>
              </w:rPr>
              <w:t xml:space="preserve"> </w:t>
            </w:r>
            <w:r w:rsidRPr="00326187">
              <w:rPr>
                <w:rFonts w:ascii="GHEA Grapalat" w:eastAsia="Arial Unicode MS" w:hAnsi="GHEA Grapalat" w:cs="Sylfaen"/>
                <w:color w:val="auto"/>
                <w:sz w:val="20"/>
                <w:szCs w:val="20"/>
                <w:lang w:val="hy-AM" w:eastAsia="ru-RU"/>
              </w:rPr>
              <w:t>այն պահպանվել էր  տնայ</w:t>
            </w:r>
            <w:r w:rsidR="004A6740" w:rsidRPr="00326187">
              <w:rPr>
                <w:rFonts w:ascii="GHEA Grapalat" w:eastAsia="Arial Unicode MS" w:hAnsi="GHEA Grapalat" w:cs="Sylfaen"/>
                <w:color w:val="auto"/>
                <w:sz w:val="20"/>
                <w:szCs w:val="20"/>
                <w:lang w:val="hy-AM" w:eastAsia="ru-RU"/>
              </w:rPr>
              <w:t>-</w:t>
            </w:r>
            <w:r w:rsidRPr="00326187">
              <w:rPr>
                <w:rFonts w:ascii="GHEA Grapalat" w:eastAsia="Arial Unicode MS" w:hAnsi="GHEA Grapalat" w:cs="Sylfaen"/>
                <w:color w:val="auto"/>
                <w:sz w:val="20"/>
                <w:szCs w:val="20"/>
                <w:lang w:val="hy-AM" w:eastAsia="ru-RU"/>
              </w:rPr>
              <w:t>նագործության և ար</w:t>
            </w:r>
            <w:r w:rsidR="004A6740" w:rsidRPr="00326187">
              <w:rPr>
                <w:rFonts w:ascii="GHEA Grapalat" w:eastAsia="Arial Unicode MS" w:hAnsi="GHEA Grapalat" w:cs="Sylfaen"/>
                <w:color w:val="auto"/>
                <w:sz w:val="20"/>
                <w:szCs w:val="20"/>
                <w:lang w:val="hy-AM" w:eastAsia="ru-RU"/>
              </w:rPr>
              <w:t>-</w:t>
            </w:r>
            <w:r w:rsidRPr="00326187">
              <w:rPr>
                <w:rFonts w:ascii="GHEA Grapalat" w:eastAsia="Arial Unicode MS" w:hAnsi="GHEA Grapalat" w:cs="Sylfaen"/>
                <w:color w:val="auto"/>
                <w:sz w:val="20"/>
                <w:szCs w:val="20"/>
                <w:lang w:val="hy-AM" w:eastAsia="ru-RU"/>
              </w:rPr>
              <w:t>հեստի ձևով: Գյուղա</w:t>
            </w:r>
            <w:r w:rsidR="004A6740" w:rsidRPr="00326187">
              <w:rPr>
                <w:rFonts w:ascii="GHEA Grapalat" w:eastAsia="Arial Unicode MS" w:hAnsi="GHEA Grapalat" w:cs="Sylfaen"/>
                <w:color w:val="auto"/>
                <w:sz w:val="20"/>
                <w:szCs w:val="20"/>
                <w:lang w:val="hy-AM" w:eastAsia="ru-RU"/>
              </w:rPr>
              <w:t>-</w:t>
            </w:r>
            <w:r w:rsidRPr="00326187">
              <w:rPr>
                <w:rFonts w:ascii="GHEA Grapalat" w:eastAsia="Arial Unicode MS" w:hAnsi="GHEA Grapalat" w:cs="Sylfaen"/>
                <w:color w:val="auto"/>
                <w:sz w:val="20"/>
                <w:szCs w:val="20"/>
                <w:lang w:val="hy-AM" w:eastAsia="ru-RU"/>
              </w:rPr>
              <w:t>կան բնակավայրերում ձեռածեփ խեցեգոր</w:t>
            </w:r>
            <w:r w:rsidR="004A6740" w:rsidRPr="00326187">
              <w:rPr>
                <w:rFonts w:ascii="GHEA Grapalat" w:eastAsia="Arial Unicode MS" w:hAnsi="GHEA Grapalat" w:cs="Sylfaen"/>
                <w:color w:val="auto"/>
                <w:sz w:val="20"/>
                <w:szCs w:val="20"/>
                <w:lang w:val="hy-AM" w:eastAsia="ru-RU"/>
              </w:rPr>
              <w:t>-</w:t>
            </w:r>
            <w:r w:rsidRPr="00326187">
              <w:rPr>
                <w:rFonts w:ascii="GHEA Grapalat" w:eastAsia="Arial Unicode MS" w:hAnsi="GHEA Grapalat" w:cs="Sylfaen"/>
                <w:color w:val="auto"/>
                <w:sz w:val="20"/>
                <w:szCs w:val="20"/>
                <w:lang w:val="hy-AM" w:eastAsia="ru-RU"/>
              </w:rPr>
              <w:t>ծությամբ զբաղվում էին կանայք. այս ձևը տա</w:t>
            </w:r>
            <w:r w:rsidR="004A6740" w:rsidRPr="00326187">
              <w:rPr>
                <w:rFonts w:ascii="GHEA Grapalat" w:eastAsia="Arial Unicode MS" w:hAnsi="GHEA Grapalat" w:cs="Sylfaen"/>
                <w:color w:val="auto"/>
                <w:sz w:val="20"/>
                <w:szCs w:val="20"/>
                <w:lang w:val="hy-AM" w:eastAsia="ru-RU"/>
              </w:rPr>
              <w:t>-</w:t>
            </w:r>
            <w:r w:rsidRPr="00326187">
              <w:rPr>
                <w:rFonts w:ascii="GHEA Grapalat" w:eastAsia="Arial Unicode MS" w:hAnsi="GHEA Grapalat" w:cs="Sylfaen"/>
                <w:color w:val="auto"/>
                <w:sz w:val="20"/>
                <w:szCs w:val="20"/>
                <w:lang w:val="hy-AM" w:eastAsia="ru-RU"/>
              </w:rPr>
              <w:t>րածված էր առավելա</w:t>
            </w:r>
            <w:r w:rsidR="004A6740" w:rsidRPr="00326187">
              <w:rPr>
                <w:rFonts w:ascii="GHEA Grapalat" w:eastAsia="Arial Unicode MS" w:hAnsi="GHEA Grapalat" w:cs="Sylfaen"/>
                <w:color w:val="auto"/>
                <w:sz w:val="20"/>
                <w:szCs w:val="20"/>
                <w:lang w:val="hy-AM" w:eastAsia="ru-RU"/>
              </w:rPr>
              <w:t>-</w:t>
            </w:r>
            <w:r w:rsidRPr="00326187">
              <w:rPr>
                <w:rFonts w:ascii="GHEA Grapalat" w:eastAsia="Arial Unicode MS" w:hAnsi="GHEA Grapalat" w:cs="Sylfaen"/>
                <w:color w:val="auto"/>
                <w:sz w:val="20"/>
                <w:szCs w:val="20"/>
                <w:lang w:val="hy-AM" w:eastAsia="ru-RU"/>
              </w:rPr>
              <w:t xml:space="preserve">պես Սիսիանում: Ոտքի դուրգի վրա աշխատում </w:t>
            </w:r>
            <w:r w:rsidRPr="00326187">
              <w:rPr>
                <w:rFonts w:ascii="GHEA Grapalat" w:eastAsia="Arial Unicode MS" w:hAnsi="GHEA Grapalat" w:cs="Sylfaen"/>
                <w:color w:val="auto"/>
                <w:sz w:val="20"/>
                <w:szCs w:val="20"/>
                <w:lang w:val="hy-AM" w:eastAsia="ru-RU"/>
              </w:rPr>
              <w:lastRenderedPageBreak/>
              <w:t>էին տղամարդ բրուտ</w:t>
            </w:r>
            <w:r w:rsidR="004A6740" w:rsidRPr="00326187">
              <w:rPr>
                <w:rFonts w:ascii="GHEA Grapalat" w:eastAsia="Arial Unicode MS" w:hAnsi="GHEA Grapalat" w:cs="Sylfaen"/>
                <w:color w:val="auto"/>
                <w:sz w:val="20"/>
                <w:szCs w:val="20"/>
                <w:lang w:val="hy-AM" w:eastAsia="ru-RU"/>
              </w:rPr>
              <w:t>-</w:t>
            </w:r>
            <w:r w:rsidRPr="00326187">
              <w:rPr>
                <w:rFonts w:ascii="GHEA Grapalat" w:eastAsia="Arial Unicode MS" w:hAnsi="GHEA Grapalat" w:cs="Sylfaen"/>
                <w:color w:val="auto"/>
                <w:sz w:val="20"/>
                <w:szCs w:val="20"/>
                <w:lang w:val="hy-AM" w:eastAsia="ru-RU"/>
              </w:rPr>
              <w:t>ները և՜ գյուղերում և՜ քաղաքներում: Որպես արհեստ այն զարգա</w:t>
            </w:r>
            <w:r w:rsidR="004A6740" w:rsidRPr="00326187">
              <w:rPr>
                <w:rFonts w:ascii="GHEA Grapalat" w:eastAsia="Arial Unicode MS" w:hAnsi="GHEA Grapalat" w:cs="Sylfaen"/>
                <w:color w:val="auto"/>
                <w:sz w:val="20"/>
                <w:szCs w:val="20"/>
                <w:lang w:val="hy-AM" w:eastAsia="ru-RU"/>
              </w:rPr>
              <w:t>-</w:t>
            </w:r>
            <w:r w:rsidRPr="00326187">
              <w:rPr>
                <w:rFonts w:ascii="GHEA Grapalat" w:eastAsia="Arial Unicode MS" w:hAnsi="GHEA Grapalat" w:cs="Sylfaen"/>
                <w:color w:val="auto"/>
                <w:sz w:val="20"/>
                <w:szCs w:val="20"/>
                <w:lang w:val="hy-AM" w:eastAsia="ru-RU"/>
              </w:rPr>
              <w:t>ցած էր Գորիս քաղա</w:t>
            </w:r>
            <w:r w:rsidR="004A6740" w:rsidRPr="00326187">
              <w:rPr>
                <w:rFonts w:ascii="GHEA Grapalat" w:eastAsia="Arial Unicode MS" w:hAnsi="GHEA Grapalat" w:cs="Sylfaen"/>
                <w:color w:val="auto"/>
                <w:sz w:val="20"/>
                <w:szCs w:val="20"/>
                <w:lang w:val="hy-AM" w:eastAsia="ru-RU"/>
              </w:rPr>
              <w:t>-</w:t>
            </w:r>
            <w:r w:rsidRPr="00326187">
              <w:rPr>
                <w:rFonts w:ascii="GHEA Grapalat" w:eastAsia="Arial Unicode MS" w:hAnsi="GHEA Grapalat" w:cs="Sylfaen"/>
                <w:color w:val="auto"/>
                <w:sz w:val="20"/>
                <w:szCs w:val="20"/>
                <w:lang w:val="hy-AM" w:eastAsia="ru-RU"/>
              </w:rPr>
              <w:t>քում: 1885 թ. Գորիսում գործում է</w:t>
            </w:r>
            <w:r w:rsidR="004A6740" w:rsidRPr="00326187">
              <w:rPr>
                <w:rFonts w:ascii="GHEA Grapalat" w:eastAsia="Arial Unicode MS" w:hAnsi="GHEA Grapalat" w:cs="Sylfaen"/>
                <w:color w:val="auto"/>
                <w:sz w:val="20"/>
                <w:szCs w:val="20"/>
                <w:lang w:val="hy-AM" w:eastAsia="ru-RU"/>
              </w:rPr>
              <w:t>ին</w:t>
            </w:r>
            <w:r w:rsidRPr="00326187">
              <w:rPr>
                <w:rFonts w:ascii="GHEA Grapalat" w:eastAsia="Arial Unicode MS" w:hAnsi="GHEA Grapalat" w:cs="Sylfaen"/>
                <w:color w:val="auto"/>
                <w:sz w:val="20"/>
                <w:szCs w:val="20"/>
                <w:lang w:val="hy-AM" w:eastAsia="ru-RU"/>
              </w:rPr>
              <w:t xml:space="preserve"> 9 բրուտ</w:t>
            </w:r>
            <w:r w:rsidR="00AE4079" w:rsidRPr="00326187">
              <w:rPr>
                <w:rFonts w:ascii="GHEA Grapalat" w:eastAsia="Arial Unicode MS" w:hAnsi="GHEA Grapalat" w:cs="Sylfaen"/>
                <w:color w:val="auto"/>
                <w:sz w:val="20"/>
                <w:szCs w:val="20"/>
                <w:lang w:val="hy-AM" w:eastAsia="ru-RU"/>
              </w:rPr>
              <w:t xml:space="preserve"> </w:t>
            </w:r>
            <w:r w:rsidR="00161E8A" w:rsidRPr="00326187">
              <w:rPr>
                <w:rFonts w:ascii="GHEA Grapalat" w:eastAsia="Arial Unicode MS" w:hAnsi="GHEA Grapalat" w:cs="Sylfaen"/>
                <w:color w:val="auto"/>
                <w:sz w:val="20"/>
                <w:szCs w:val="20"/>
                <w:lang w:val="hy-AM" w:eastAsia="ru-RU"/>
              </w:rPr>
              <w:t>Զելինսկի Ս</w:t>
            </w:r>
            <w:r w:rsidR="004A6740" w:rsidRPr="00326187">
              <w:rPr>
                <w:rFonts w:ascii="GHEA Grapalat" w:eastAsia="Arial Unicode MS" w:hAnsi="GHEA Grapalat" w:cs="Sylfaen"/>
                <w:color w:val="auto"/>
                <w:sz w:val="20"/>
                <w:szCs w:val="20"/>
                <w:lang w:val="hy-AM" w:eastAsia="ru-RU"/>
              </w:rPr>
              <w:t>.</w:t>
            </w:r>
            <w:r w:rsidR="00161E8A" w:rsidRPr="00326187">
              <w:rPr>
                <w:rFonts w:ascii="GHEA Grapalat" w:eastAsia="Arial Unicode MS" w:hAnsi="GHEA Grapalat" w:cs="Sylfaen"/>
                <w:color w:val="auto"/>
                <w:sz w:val="20"/>
                <w:szCs w:val="20"/>
                <w:lang w:val="hy-AM" w:eastAsia="ru-RU"/>
              </w:rPr>
              <w:t>, Պետա</w:t>
            </w:r>
            <w:r w:rsidR="004A6740" w:rsidRPr="00326187">
              <w:rPr>
                <w:rFonts w:ascii="GHEA Grapalat" w:eastAsia="Arial Unicode MS" w:hAnsi="GHEA Grapalat" w:cs="Sylfaen"/>
                <w:color w:val="auto"/>
                <w:sz w:val="20"/>
                <w:szCs w:val="20"/>
                <w:lang w:val="hy-AM" w:eastAsia="ru-RU"/>
              </w:rPr>
              <w:t>-</w:t>
            </w:r>
            <w:r w:rsidR="00161E8A" w:rsidRPr="00326187">
              <w:rPr>
                <w:rFonts w:ascii="GHEA Grapalat" w:eastAsia="Arial Unicode MS" w:hAnsi="GHEA Grapalat" w:cs="Sylfaen"/>
                <w:color w:val="auto"/>
                <w:sz w:val="20"/>
                <w:szCs w:val="20"/>
                <w:lang w:val="hy-AM" w:eastAsia="ru-RU"/>
              </w:rPr>
              <w:t>կան գյուղացիների տնտեսական կյանքի ուսումնասիրություն Ելիսավետպոլի նա</w:t>
            </w:r>
            <w:r w:rsidR="004A6740" w:rsidRPr="00326187">
              <w:rPr>
                <w:rFonts w:ascii="GHEA Grapalat" w:eastAsia="Arial Unicode MS" w:hAnsi="GHEA Grapalat" w:cs="Sylfaen"/>
                <w:color w:val="auto"/>
                <w:sz w:val="20"/>
                <w:szCs w:val="20"/>
                <w:lang w:val="hy-AM" w:eastAsia="ru-RU"/>
              </w:rPr>
              <w:t>-</w:t>
            </w:r>
            <w:r w:rsidR="00161E8A" w:rsidRPr="00326187">
              <w:rPr>
                <w:rFonts w:ascii="GHEA Grapalat" w:eastAsia="Arial Unicode MS" w:hAnsi="GHEA Grapalat" w:cs="Sylfaen"/>
                <w:color w:val="auto"/>
                <w:sz w:val="20"/>
                <w:szCs w:val="20"/>
                <w:lang w:val="hy-AM" w:eastAsia="ru-RU"/>
              </w:rPr>
              <w:t>հանգի Զանգեզուր գա</w:t>
            </w:r>
            <w:r w:rsidR="004A6740" w:rsidRPr="00326187">
              <w:rPr>
                <w:rFonts w:ascii="GHEA Grapalat" w:eastAsia="Arial Unicode MS" w:hAnsi="GHEA Grapalat" w:cs="Sylfaen"/>
                <w:color w:val="auto"/>
                <w:sz w:val="20"/>
                <w:szCs w:val="20"/>
                <w:lang w:val="hy-AM" w:eastAsia="ru-RU"/>
              </w:rPr>
              <w:t>-</w:t>
            </w:r>
            <w:r w:rsidR="00161E8A" w:rsidRPr="00326187">
              <w:rPr>
                <w:rFonts w:ascii="GHEA Grapalat" w:eastAsia="Arial Unicode MS" w:hAnsi="GHEA Grapalat" w:cs="Sylfaen"/>
                <w:color w:val="auto"/>
                <w:sz w:val="20"/>
                <w:szCs w:val="20"/>
                <w:lang w:val="hy-AM" w:eastAsia="ru-RU"/>
              </w:rPr>
              <w:t>վառում, Թիֆլիս, 1886</w:t>
            </w:r>
            <w:r w:rsidR="00564E2A" w:rsidRPr="00326187">
              <w:rPr>
                <w:rFonts w:ascii="GHEA Grapalat" w:eastAsia="Arial Unicode MS" w:hAnsi="GHEA Grapalat" w:cs="Sylfaen"/>
                <w:color w:val="auto"/>
                <w:sz w:val="20"/>
                <w:szCs w:val="20"/>
                <w:lang w:val="hy-AM" w:eastAsia="ru-RU"/>
              </w:rPr>
              <w:t xml:space="preserve"> թ.</w:t>
            </w:r>
            <w:r w:rsidR="00161E8A" w:rsidRPr="00326187">
              <w:rPr>
                <w:rFonts w:ascii="GHEA Grapalat" w:eastAsia="Arial Unicode MS" w:hAnsi="GHEA Grapalat" w:cs="Sylfaen"/>
                <w:color w:val="auto"/>
                <w:sz w:val="20"/>
                <w:szCs w:val="20"/>
                <w:lang w:val="hy-AM" w:eastAsia="ru-RU"/>
              </w:rPr>
              <w:t>, էջ. 103-104, ռուսե</w:t>
            </w:r>
            <w:r w:rsidR="004A6740" w:rsidRPr="00326187">
              <w:rPr>
                <w:rFonts w:ascii="GHEA Grapalat" w:eastAsia="Arial Unicode MS" w:hAnsi="GHEA Grapalat" w:cs="Sylfaen"/>
                <w:color w:val="auto"/>
                <w:sz w:val="20"/>
                <w:szCs w:val="20"/>
                <w:lang w:val="hy-AM" w:eastAsia="ru-RU"/>
              </w:rPr>
              <w:t>-</w:t>
            </w:r>
            <w:r w:rsidR="00161E8A" w:rsidRPr="00326187">
              <w:rPr>
                <w:rFonts w:ascii="GHEA Grapalat" w:eastAsia="Arial Unicode MS" w:hAnsi="GHEA Grapalat" w:cs="Sylfaen"/>
                <w:color w:val="auto"/>
                <w:sz w:val="20"/>
                <w:szCs w:val="20"/>
                <w:lang w:val="hy-AM" w:eastAsia="ru-RU"/>
              </w:rPr>
              <w:t>րեն</w:t>
            </w:r>
            <w:r w:rsidR="00AE4079" w:rsidRPr="00326187">
              <w:rPr>
                <w:rFonts w:ascii="GHEA Grapalat" w:eastAsia="Arial Unicode MS" w:hAnsi="GHEA Grapalat" w:cs="Sylfaen"/>
                <w:color w:val="auto"/>
                <w:sz w:val="20"/>
                <w:szCs w:val="20"/>
                <w:lang w:val="hy-AM" w:eastAsia="ru-RU"/>
              </w:rPr>
              <w:t></w:t>
            </w:r>
            <w:r w:rsidRPr="00326187">
              <w:rPr>
                <w:rFonts w:ascii="GHEA Grapalat" w:eastAsia="Arial Unicode MS" w:hAnsi="GHEA Grapalat" w:cs="Sylfaen"/>
                <w:color w:val="auto"/>
                <w:sz w:val="20"/>
                <w:szCs w:val="20"/>
                <w:lang w:val="hy-AM" w:eastAsia="ru-RU"/>
              </w:rPr>
              <w:t xml:space="preserve">: </w:t>
            </w:r>
            <w:r w:rsidR="00564E2A" w:rsidRPr="00326187">
              <w:rPr>
                <w:rFonts w:ascii="GHEA Grapalat" w:eastAsia="Arial Unicode MS" w:hAnsi="GHEA Grapalat" w:cs="Sylfaen"/>
                <w:color w:val="auto"/>
                <w:sz w:val="20"/>
                <w:szCs w:val="20"/>
                <w:lang w:val="hy-AM" w:eastAsia="ru-RU"/>
              </w:rPr>
              <w:t>Ն</w:t>
            </w:r>
            <w:r w:rsidRPr="00326187">
              <w:rPr>
                <w:rFonts w:ascii="GHEA Grapalat" w:eastAsia="Arial Unicode MS" w:hAnsi="GHEA Grapalat" w:cs="Sylfaen"/>
                <w:color w:val="auto"/>
                <w:sz w:val="20"/>
                <w:szCs w:val="20"/>
                <w:lang w:val="hy-AM" w:eastAsia="ru-RU"/>
              </w:rPr>
              <w:t>րանք աշխա</w:t>
            </w:r>
            <w:r w:rsidR="004A6740" w:rsidRPr="00326187">
              <w:rPr>
                <w:rFonts w:ascii="GHEA Grapalat" w:eastAsia="Arial Unicode MS" w:hAnsi="GHEA Grapalat" w:cs="Sylfaen"/>
                <w:color w:val="auto"/>
                <w:sz w:val="20"/>
                <w:szCs w:val="20"/>
                <w:lang w:val="hy-AM" w:eastAsia="ru-RU"/>
              </w:rPr>
              <w:t>-</w:t>
            </w:r>
            <w:r w:rsidRPr="00326187">
              <w:rPr>
                <w:rFonts w:ascii="GHEA Grapalat" w:eastAsia="Arial Unicode MS" w:hAnsi="GHEA Grapalat" w:cs="Sylfaen"/>
                <w:color w:val="auto"/>
                <w:sz w:val="20"/>
                <w:szCs w:val="20"/>
                <w:lang w:val="hy-AM" w:eastAsia="ru-RU"/>
              </w:rPr>
              <w:t>տում էին քարայրների մեջ, որոնցից ոչ հեռու, հողի մեջ շինված էր նրանց թրծարանը (փօռնը), որտեղ այրում էին ամանները</w:t>
            </w:r>
            <w:r w:rsidR="00564E2A" w:rsidRPr="00326187">
              <w:rPr>
                <w:rFonts w:ascii="GHEA Grapalat" w:eastAsia="Arial Unicode MS" w:hAnsi="GHEA Grapalat" w:cs="Sylfaen"/>
                <w:color w:val="auto"/>
                <w:sz w:val="20"/>
                <w:szCs w:val="20"/>
                <w:lang w:val="hy-AM" w:eastAsia="ru-RU"/>
              </w:rPr>
              <w:t xml:space="preserve"> (</w:t>
            </w:r>
            <w:r w:rsidR="00564E2A" w:rsidRPr="00326187">
              <w:rPr>
                <w:rFonts w:ascii="GHEA Grapalat" w:eastAsia="Arial Unicode MS" w:hAnsi="GHEA Grapalat"/>
                <w:color w:val="auto"/>
                <w:sz w:val="20"/>
                <w:szCs w:val="20"/>
                <w:lang w:val="hy-AM" w:eastAsia="ru-RU"/>
              </w:rPr>
              <w:t>Ս</w:t>
            </w:r>
            <w:r w:rsidR="00564E2A" w:rsidRPr="00326187">
              <w:rPr>
                <w:rFonts w:ascii="GHEA Grapalat" w:eastAsia="Arial Unicode MS" w:hAnsi="GHEA Grapalat" w:cs="Sylfaen"/>
                <w:color w:val="auto"/>
                <w:sz w:val="20"/>
                <w:szCs w:val="20"/>
                <w:lang w:val="hy-AM" w:eastAsia="ru-RU"/>
              </w:rPr>
              <w:t xml:space="preserve">. </w:t>
            </w:r>
            <w:r w:rsidR="00564E2A" w:rsidRPr="00326187">
              <w:rPr>
                <w:rFonts w:ascii="GHEA Grapalat" w:eastAsia="Arial Unicode MS" w:hAnsi="GHEA Grapalat"/>
                <w:color w:val="auto"/>
                <w:sz w:val="20"/>
                <w:szCs w:val="20"/>
                <w:lang w:val="hy-AM" w:eastAsia="ru-RU"/>
              </w:rPr>
              <w:t>Լիսիցյան</w:t>
            </w:r>
            <w:r w:rsidR="00564E2A" w:rsidRPr="00326187">
              <w:rPr>
                <w:rFonts w:ascii="GHEA Grapalat" w:eastAsia="Arial Unicode MS" w:hAnsi="GHEA Grapalat" w:cs="Sylfaen"/>
                <w:color w:val="auto"/>
                <w:sz w:val="20"/>
                <w:szCs w:val="20"/>
                <w:lang w:val="hy-AM" w:eastAsia="ru-RU"/>
              </w:rPr>
              <w:t xml:space="preserve"> </w:t>
            </w:r>
            <w:r w:rsidR="00564E2A" w:rsidRPr="00326187">
              <w:rPr>
                <w:rFonts w:ascii="GHEA Grapalat" w:eastAsia="Arial Unicode MS" w:hAnsi="GHEA Grapalat"/>
                <w:color w:val="auto"/>
                <w:sz w:val="20"/>
                <w:szCs w:val="20"/>
                <w:lang w:val="hy-AM" w:eastAsia="ru-RU"/>
              </w:rPr>
              <w:t>Զանգեզուրի</w:t>
            </w:r>
            <w:r w:rsidR="00564E2A" w:rsidRPr="00326187">
              <w:rPr>
                <w:rFonts w:ascii="GHEA Grapalat" w:eastAsia="Arial Unicode MS" w:hAnsi="GHEA Grapalat" w:cs="Sylfaen"/>
                <w:color w:val="auto"/>
                <w:sz w:val="20"/>
                <w:szCs w:val="20"/>
                <w:lang w:val="hy-AM" w:eastAsia="ru-RU"/>
              </w:rPr>
              <w:t xml:space="preserve"> </w:t>
            </w:r>
            <w:r w:rsidR="00564E2A" w:rsidRPr="00326187">
              <w:rPr>
                <w:rFonts w:ascii="GHEA Grapalat" w:eastAsia="Arial Unicode MS" w:hAnsi="GHEA Grapalat"/>
                <w:color w:val="auto"/>
                <w:sz w:val="20"/>
                <w:szCs w:val="20"/>
                <w:lang w:val="hy-AM" w:eastAsia="ru-RU"/>
              </w:rPr>
              <w:t>հայերը</w:t>
            </w:r>
            <w:r w:rsidR="00564E2A" w:rsidRPr="00326187">
              <w:rPr>
                <w:rFonts w:ascii="GHEA Grapalat" w:eastAsia="Arial Unicode MS" w:hAnsi="GHEA Grapalat" w:cs="Sylfaen"/>
                <w:color w:val="auto"/>
                <w:sz w:val="20"/>
                <w:szCs w:val="20"/>
                <w:lang w:val="hy-AM" w:eastAsia="ru-RU"/>
              </w:rPr>
              <w:t>, Երևան, 1969 թ.</w:t>
            </w:r>
            <w:r w:rsidR="004A6740" w:rsidRPr="00326187">
              <w:rPr>
                <w:rFonts w:ascii="GHEA Grapalat" w:eastAsia="Arial Unicode MS" w:hAnsi="GHEA Grapalat" w:cs="Sylfaen"/>
                <w:color w:val="auto"/>
                <w:sz w:val="20"/>
                <w:szCs w:val="20"/>
                <w:lang w:val="hy-AM" w:eastAsia="ru-RU"/>
              </w:rPr>
              <w:t>, էջ</w:t>
            </w:r>
            <w:r w:rsidR="00A649CF" w:rsidRPr="00326187">
              <w:rPr>
                <w:rFonts w:ascii="GHEA Grapalat" w:eastAsia="Arial Unicode MS" w:hAnsi="GHEA Grapalat" w:cs="Sylfaen"/>
                <w:color w:val="auto"/>
                <w:sz w:val="20"/>
                <w:szCs w:val="20"/>
                <w:lang w:val="hy-AM" w:eastAsia="ru-RU"/>
              </w:rPr>
              <w:t xml:space="preserve"> 164</w:t>
            </w:r>
            <w:r w:rsidR="00564E2A" w:rsidRPr="00326187">
              <w:rPr>
                <w:rFonts w:ascii="GHEA Grapalat" w:eastAsia="Arial Unicode MS" w:hAnsi="GHEA Grapalat" w:cs="Sylfaen"/>
                <w:color w:val="auto"/>
                <w:sz w:val="20"/>
                <w:szCs w:val="20"/>
                <w:lang w:val="hy-AM" w:eastAsia="ru-RU"/>
              </w:rPr>
              <w:t>)</w:t>
            </w:r>
            <w:r w:rsidRPr="00326187">
              <w:rPr>
                <w:rFonts w:ascii="GHEA Grapalat" w:eastAsia="Arial Unicode MS" w:hAnsi="GHEA Grapalat" w:cs="Sylfaen"/>
                <w:color w:val="auto"/>
                <w:sz w:val="20"/>
                <w:szCs w:val="20"/>
                <w:lang w:val="hy-AM" w:eastAsia="ru-RU"/>
              </w:rPr>
              <w:t>: Հետզհետե այս վարպետները սկսում են շինել նաև ջրմուղի խողովակներ (միլէր), որոնց պահան</w:t>
            </w:r>
            <w:r w:rsidR="00A649CF" w:rsidRPr="00326187">
              <w:rPr>
                <w:rFonts w:ascii="GHEA Grapalat" w:eastAsia="Arial Unicode MS" w:hAnsi="GHEA Grapalat" w:cs="Sylfaen"/>
                <w:color w:val="auto"/>
                <w:sz w:val="20"/>
                <w:szCs w:val="20"/>
                <w:lang w:val="hy-AM" w:eastAsia="ru-RU"/>
              </w:rPr>
              <w:t>-</w:t>
            </w:r>
            <w:r w:rsidRPr="00326187">
              <w:rPr>
                <w:rFonts w:ascii="GHEA Grapalat" w:eastAsia="Arial Unicode MS" w:hAnsi="GHEA Grapalat" w:cs="Sylfaen"/>
                <w:color w:val="auto"/>
                <w:sz w:val="20"/>
                <w:szCs w:val="20"/>
                <w:lang w:val="hy-AM" w:eastAsia="ru-RU"/>
              </w:rPr>
              <w:t>ջարկը մեծացավ Ակնե</w:t>
            </w:r>
            <w:r w:rsidR="00A649CF" w:rsidRPr="00326187">
              <w:rPr>
                <w:rFonts w:ascii="GHEA Grapalat" w:eastAsia="Arial Unicode MS" w:hAnsi="GHEA Grapalat" w:cs="Sylfaen"/>
                <w:color w:val="auto"/>
                <w:sz w:val="20"/>
                <w:szCs w:val="20"/>
                <w:lang w:val="hy-AM" w:eastAsia="ru-RU"/>
              </w:rPr>
              <w:t>-</w:t>
            </w:r>
            <w:r w:rsidRPr="00326187">
              <w:rPr>
                <w:rFonts w:ascii="GHEA Grapalat" w:eastAsia="Arial Unicode MS" w:hAnsi="GHEA Grapalat" w:cs="Sylfaen"/>
                <w:color w:val="auto"/>
                <w:sz w:val="20"/>
                <w:szCs w:val="20"/>
                <w:lang w:val="hy-AM" w:eastAsia="ru-RU"/>
              </w:rPr>
              <w:t>րի ջրամբարի շինարա</w:t>
            </w:r>
            <w:r w:rsidR="00A649CF" w:rsidRPr="00326187">
              <w:rPr>
                <w:rFonts w:ascii="GHEA Grapalat" w:eastAsia="Arial Unicode MS" w:hAnsi="GHEA Grapalat" w:cs="Sylfaen"/>
                <w:color w:val="auto"/>
                <w:sz w:val="20"/>
                <w:szCs w:val="20"/>
                <w:lang w:val="hy-AM" w:eastAsia="ru-RU"/>
              </w:rPr>
              <w:t>-</w:t>
            </w:r>
            <w:r w:rsidRPr="00326187">
              <w:rPr>
                <w:rFonts w:ascii="GHEA Grapalat" w:eastAsia="Arial Unicode MS" w:hAnsi="GHEA Grapalat" w:cs="Sylfaen"/>
                <w:color w:val="auto"/>
                <w:sz w:val="20"/>
                <w:szCs w:val="20"/>
                <w:lang w:val="hy-AM" w:eastAsia="ru-RU"/>
              </w:rPr>
              <w:t>րության ժամանակ:</w:t>
            </w:r>
            <w:r w:rsidR="004A6740" w:rsidRPr="00326187">
              <w:rPr>
                <w:rFonts w:ascii="GHEA Grapalat" w:eastAsia="Arial Unicode MS" w:hAnsi="GHEA Grapalat" w:cs="Sylfaen"/>
                <w:color w:val="auto"/>
                <w:sz w:val="20"/>
                <w:szCs w:val="20"/>
                <w:lang w:val="hy-AM" w:eastAsia="ru-RU"/>
              </w:rPr>
              <w:t xml:space="preserve"> </w:t>
            </w:r>
            <w:r w:rsidRPr="00326187">
              <w:rPr>
                <w:rFonts w:ascii="GHEA Grapalat" w:eastAsia="Arial Unicode MS" w:hAnsi="GHEA Grapalat" w:cs="Sylfaen"/>
                <w:color w:val="auto"/>
                <w:sz w:val="20"/>
                <w:szCs w:val="20"/>
                <w:lang w:val="hy-AM" w:eastAsia="ru-RU"/>
              </w:rPr>
              <w:t xml:space="preserve">Սիսիանի </w:t>
            </w:r>
            <w:r w:rsidR="00A649CF" w:rsidRPr="00326187">
              <w:rPr>
                <w:rFonts w:ascii="GHEA Grapalat" w:eastAsia="Arial Unicode MS" w:hAnsi="GHEA Grapalat" w:cs="Sylfaen"/>
                <w:color w:val="auto"/>
                <w:sz w:val="20"/>
                <w:szCs w:val="20"/>
                <w:lang w:val="hy-AM" w:eastAsia="ru-RU"/>
              </w:rPr>
              <w:t xml:space="preserve">և Գորիսի </w:t>
            </w:r>
            <w:r w:rsidRPr="00326187">
              <w:rPr>
                <w:rFonts w:ascii="GHEA Grapalat" w:eastAsia="Arial Unicode MS" w:hAnsi="GHEA Grapalat" w:cs="Sylfaen"/>
                <w:color w:val="auto"/>
                <w:sz w:val="20"/>
                <w:szCs w:val="20"/>
                <w:lang w:val="hy-AM" w:eastAsia="ru-RU"/>
              </w:rPr>
              <w:t>խեցեգործության զար</w:t>
            </w:r>
            <w:r w:rsidR="00A649CF" w:rsidRPr="00326187">
              <w:rPr>
                <w:rFonts w:ascii="GHEA Grapalat" w:eastAsia="Arial Unicode MS" w:hAnsi="GHEA Grapalat" w:cs="Sylfaen"/>
                <w:color w:val="auto"/>
                <w:sz w:val="20"/>
                <w:szCs w:val="20"/>
                <w:lang w:val="hy-AM" w:eastAsia="ru-RU"/>
              </w:rPr>
              <w:t>-</w:t>
            </w:r>
            <w:r w:rsidRPr="00326187">
              <w:rPr>
                <w:rFonts w:ascii="GHEA Grapalat" w:eastAsia="Arial Unicode MS" w:hAnsi="GHEA Grapalat" w:cs="Sylfaen"/>
                <w:color w:val="auto"/>
                <w:sz w:val="20"/>
                <w:szCs w:val="20"/>
                <w:lang w:val="hy-AM" w:eastAsia="ru-RU"/>
              </w:rPr>
              <w:t>գացման ողջ ընթացքը՝ սկսած մ.թ.ա. 3-րդ հա</w:t>
            </w:r>
            <w:r w:rsidR="004A6740" w:rsidRPr="00326187">
              <w:rPr>
                <w:rFonts w:ascii="GHEA Grapalat" w:eastAsia="Arial Unicode MS" w:hAnsi="GHEA Grapalat" w:cs="Sylfaen"/>
                <w:color w:val="auto"/>
                <w:sz w:val="20"/>
                <w:szCs w:val="20"/>
                <w:lang w:val="hy-AM" w:eastAsia="ru-RU"/>
              </w:rPr>
              <w:t>-</w:t>
            </w:r>
            <w:r w:rsidRPr="00326187">
              <w:rPr>
                <w:rFonts w:ascii="GHEA Grapalat" w:eastAsia="Arial Unicode MS" w:hAnsi="GHEA Grapalat" w:cs="Sylfaen"/>
                <w:color w:val="auto"/>
                <w:sz w:val="20"/>
                <w:szCs w:val="20"/>
                <w:lang w:val="hy-AM" w:eastAsia="ru-RU"/>
              </w:rPr>
              <w:lastRenderedPageBreak/>
              <w:t>զարամյակից</w:t>
            </w:r>
            <w:r w:rsidR="004A6740" w:rsidRPr="00326187">
              <w:rPr>
                <w:rFonts w:ascii="GHEA Grapalat" w:eastAsia="Arial Unicode MS" w:hAnsi="GHEA Grapalat" w:cs="Sylfaen"/>
                <w:color w:val="auto"/>
                <w:sz w:val="20"/>
                <w:szCs w:val="20"/>
                <w:lang w:val="hy-AM" w:eastAsia="ru-RU"/>
              </w:rPr>
              <w:t xml:space="preserve"> </w:t>
            </w:r>
            <w:r w:rsidRPr="00326187">
              <w:rPr>
                <w:rFonts w:ascii="GHEA Grapalat" w:eastAsia="Arial Unicode MS" w:hAnsi="GHEA Grapalat" w:cs="Sylfaen"/>
                <w:color w:val="auto"/>
                <w:sz w:val="20"/>
                <w:szCs w:val="20"/>
                <w:lang w:val="hy-AM" w:eastAsia="ru-RU"/>
              </w:rPr>
              <w:t>մինչև 19-րդ. դար, այդ թվում նաև ջնարակված խե</w:t>
            </w:r>
            <w:r w:rsidR="004A6740" w:rsidRPr="00326187">
              <w:rPr>
                <w:rFonts w:ascii="GHEA Grapalat" w:eastAsia="Arial Unicode MS" w:hAnsi="GHEA Grapalat" w:cs="Sylfaen"/>
                <w:color w:val="auto"/>
                <w:sz w:val="20"/>
                <w:szCs w:val="20"/>
                <w:lang w:val="hy-AM" w:eastAsia="ru-RU"/>
              </w:rPr>
              <w:t>-</w:t>
            </w:r>
            <w:r w:rsidRPr="00326187">
              <w:rPr>
                <w:rFonts w:ascii="GHEA Grapalat" w:eastAsia="Arial Unicode MS" w:hAnsi="GHEA Grapalat" w:cs="Sylfaen"/>
                <w:color w:val="auto"/>
                <w:sz w:val="20"/>
                <w:szCs w:val="20"/>
                <w:lang w:val="hy-AM" w:eastAsia="ru-RU"/>
              </w:rPr>
              <w:t>ցու նմուշներ</w:t>
            </w:r>
            <w:r w:rsidR="00A649CF" w:rsidRPr="00326187">
              <w:rPr>
                <w:rFonts w:ascii="GHEA Grapalat" w:eastAsia="Arial Unicode MS" w:hAnsi="GHEA Grapalat" w:cs="Sylfaen"/>
                <w:color w:val="auto"/>
                <w:sz w:val="20"/>
                <w:szCs w:val="20"/>
                <w:lang w:val="hy-AM" w:eastAsia="ru-RU"/>
              </w:rPr>
              <w:t>,</w:t>
            </w:r>
            <w:r w:rsidRPr="00326187">
              <w:rPr>
                <w:rFonts w:ascii="GHEA Grapalat" w:eastAsia="Arial Unicode MS" w:hAnsi="GHEA Grapalat" w:cs="Sylfaen"/>
                <w:color w:val="auto"/>
                <w:sz w:val="20"/>
                <w:szCs w:val="20"/>
                <w:lang w:val="hy-AM" w:eastAsia="ru-RU"/>
              </w:rPr>
              <w:t xml:space="preserve"> ներկա</w:t>
            </w:r>
            <w:r w:rsidR="004A6740" w:rsidRPr="00326187">
              <w:rPr>
                <w:rFonts w:ascii="GHEA Grapalat" w:eastAsia="Arial Unicode MS" w:hAnsi="GHEA Grapalat" w:cs="Sylfaen"/>
                <w:color w:val="auto"/>
                <w:sz w:val="20"/>
                <w:szCs w:val="20"/>
                <w:lang w:val="hy-AM" w:eastAsia="ru-RU"/>
              </w:rPr>
              <w:t>-</w:t>
            </w:r>
            <w:r w:rsidRPr="00326187">
              <w:rPr>
                <w:rFonts w:ascii="GHEA Grapalat" w:eastAsia="Arial Unicode MS" w:hAnsi="GHEA Grapalat" w:cs="Sylfaen"/>
                <w:color w:val="auto"/>
                <w:sz w:val="20"/>
                <w:szCs w:val="20"/>
                <w:lang w:val="hy-AM" w:eastAsia="ru-RU"/>
              </w:rPr>
              <w:t xml:space="preserve">յացված է </w:t>
            </w:r>
            <w:r w:rsidR="00B34BBA" w:rsidRPr="00326187">
              <w:rPr>
                <w:rFonts w:ascii="GHEA Grapalat" w:eastAsia="Arial Unicode MS" w:hAnsi="GHEA Grapalat" w:cs="Sylfaen"/>
                <w:color w:val="auto"/>
                <w:sz w:val="20"/>
                <w:szCs w:val="20"/>
                <w:lang w:val="hy-AM" w:eastAsia="ru-RU"/>
              </w:rPr>
              <w:t xml:space="preserve">Ն. Ադոնցի անվան </w:t>
            </w:r>
            <w:r w:rsidRPr="00326187">
              <w:rPr>
                <w:rFonts w:ascii="GHEA Grapalat" w:eastAsia="Arial Unicode MS" w:hAnsi="GHEA Grapalat" w:cs="Sylfaen"/>
                <w:color w:val="auto"/>
                <w:sz w:val="20"/>
                <w:szCs w:val="20"/>
                <w:lang w:val="hy-AM" w:eastAsia="ru-RU"/>
              </w:rPr>
              <w:t xml:space="preserve">Սիսիանի </w:t>
            </w:r>
            <w:r w:rsidR="00B34BBA" w:rsidRPr="00326187">
              <w:rPr>
                <w:rFonts w:ascii="GHEA Grapalat" w:eastAsia="Arial Unicode MS" w:hAnsi="GHEA Grapalat" w:cs="Sylfaen"/>
                <w:color w:val="auto"/>
                <w:sz w:val="20"/>
                <w:szCs w:val="20"/>
                <w:lang w:val="hy-AM" w:eastAsia="ru-RU"/>
              </w:rPr>
              <w:t xml:space="preserve">պատմության </w:t>
            </w:r>
            <w:r w:rsidRPr="00326187">
              <w:rPr>
                <w:rFonts w:ascii="GHEA Grapalat" w:eastAsia="Arial Unicode MS" w:hAnsi="GHEA Grapalat" w:cs="Sylfaen"/>
                <w:color w:val="auto"/>
                <w:sz w:val="20"/>
                <w:szCs w:val="20"/>
                <w:lang w:val="hy-AM" w:eastAsia="ru-RU"/>
              </w:rPr>
              <w:t>թանգա</w:t>
            </w:r>
            <w:r w:rsidR="00B34BBA" w:rsidRPr="00326187">
              <w:rPr>
                <w:rFonts w:ascii="GHEA Grapalat" w:eastAsia="Arial Unicode MS" w:hAnsi="GHEA Grapalat" w:cs="Sylfaen"/>
                <w:color w:val="auto"/>
                <w:sz w:val="20"/>
                <w:szCs w:val="20"/>
                <w:lang w:val="hy-AM" w:eastAsia="ru-RU"/>
              </w:rPr>
              <w:t>-</w:t>
            </w:r>
            <w:r w:rsidRPr="00326187">
              <w:rPr>
                <w:rFonts w:ascii="GHEA Grapalat" w:eastAsia="Arial Unicode MS" w:hAnsi="GHEA Grapalat" w:cs="Sylfaen"/>
                <w:color w:val="auto"/>
                <w:sz w:val="20"/>
                <w:szCs w:val="20"/>
                <w:lang w:val="hy-AM" w:eastAsia="ru-RU"/>
              </w:rPr>
              <w:t>րանում:</w:t>
            </w:r>
          </w:p>
        </w:tc>
        <w:tc>
          <w:tcPr>
            <w:tcW w:w="351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367B24" w:rsidP="009609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326187">
              <w:rPr>
                <w:rFonts w:ascii="GHEA Grapalat" w:eastAsia="Arial Unicode MS" w:hAnsi="GHEA Grapalat" w:cs="Sylfaen"/>
                <w:lang w:val="hy-AM"/>
              </w:rPr>
              <w:lastRenderedPageBreak/>
              <w:t>Մշակված կավից ամանեղեն պատ</w:t>
            </w:r>
            <w:r w:rsidR="004A6740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րաստելու տարբեր եղանակներ կա</w:t>
            </w:r>
            <w:r w:rsidR="004A6740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 xml:space="preserve">յին: Դրանցից առաջինը և հնագույնը` 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lastRenderedPageBreak/>
              <w:t>ամանեղենը պարզապես ձեռքով պատրաստելն էր: Ձեռքով կամ «ն</w:t>
            </w:r>
            <w:r w:rsidR="004A6740" w:rsidRPr="00326187">
              <w:rPr>
                <w:rFonts w:ascii="GHEA Grapalat" w:eastAsia="Arial Unicode MS" w:hAnsi="GHEA Grapalat" w:cs="Sylfaen"/>
                <w:lang w:val="hy-AM"/>
              </w:rPr>
              <w:t>ը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ս</w:t>
            </w:r>
            <w:r w:rsidR="004A6740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տած» բրուտությունը հայոց մեջ գո</w:t>
            </w:r>
            <w:r w:rsidR="004A6740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յատևել է վաղնջական ժամանակա</w:t>
            </w:r>
            <w:r w:rsidR="004A6740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շրջանից և հասել նույնիսկ մեր օրերը: Ավելի կատարելագործված միջոց էր բրուտի անիվը կամ դուրգը, որը</w:t>
            </w:r>
            <w:r w:rsidR="004A6740" w:rsidRPr="00326187">
              <w:rPr>
                <w:rFonts w:ascii="GHEA Grapalat" w:eastAsia="Arial Unicode MS" w:hAnsi="GHEA Grapalat" w:cs="Sylfaen"/>
                <w:lang w:val="hy-AM"/>
              </w:rPr>
              <w:t>,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 xml:space="preserve"> որպես տեխնիկական հարմար միջոց, հեշտացնում էր վարպետի աշխատանքը: Դուրգի վրա կարելի էր պատրաստել սկսած ամենափոքր անոթներից մինչև մոտ մեկ մետր բարձրությամբ անոթներ, իսկ ավելի խոշոր կարասները պատրաստվում էին</w:t>
            </w:r>
            <w:r w:rsidR="004A6740" w:rsidRPr="00326187">
              <w:rPr>
                <w:rFonts w:ascii="GHEA Grapalat" w:eastAsia="Arial Unicode MS" w:hAnsi="GHEA Grapalat" w:cs="Sylfaen"/>
                <w:lang w:val="hy-AM"/>
              </w:rPr>
              <w:t xml:space="preserve"> 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ստորին մասը դուրգի վրա, իսկ վերին մասը` ձեռքով: Դուրգի հնա</w:t>
            </w:r>
            <w:r w:rsidR="004A6740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գույն տեսակը համարվում է ձեռքի դուրգը, որն իրենից ներկայացնում էր կարճ սռնիի վրա ագուցված անիվ, որի վրա դրվում էր կավե պատրաստուկը և բրուտը մի ձեռքով պտտեցնում էր այն, իսկ մյուսով համապատասխան տեսքի բերում կավե պատրաստուկը: Խեցեգործա</w:t>
            </w:r>
            <w:r w:rsidR="004A6740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կան արվեստի լավագույն նմուշները, սակայն, պատրաստվել էին ոտքի դուրգով, որը մի շարք առավելութ</w:t>
            </w:r>
            <w:r w:rsidR="004A6740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յուններ ուներ  նախորդ եղանակների նկատմամբ: Ուղղահայաց մետաղյա լիսեռի վրա ներքևից վերև ամրաց</w:t>
            </w:r>
            <w:r w:rsidR="004A6740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 xml:space="preserve">վում էր երկու անիվ: Բրուտը ոտքի համաչափ շարժումով պտույտ էր հաղորդում ներքևի թափանիվին, իսկ լիսեռով վերևի անիվի վրա դրված պատրաստուկը մշակում էր արդեն օգտագործելով ոչ թե մեկ 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lastRenderedPageBreak/>
              <w:t>ձեռքը, ինչպես ձեռքի դուրգի դեպ</w:t>
            </w:r>
            <w:r w:rsidR="004A6740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քում, այլ երկուսը: Ոտքի դուրգի հայտնագործումը հեղափոխություն առաջացրեց խեցեգործության մեջ, քանի որ ստացվող արտադրանքը առավել նուրբ և գեղարվեստորեն մշակված դարձավ: Ոտքի դուրգի շնորհիվ խեցեգործական արվեստում հայտնվեց</w:t>
            </w:r>
            <w:r w:rsidR="0013593A" w:rsidRPr="00326187">
              <w:rPr>
                <w:rFonts w:ascii="GHEA Grapalat" w:eastAsia="Arial Unicode MS" w:hAnsi="GHEA Grapalat" w:cs="Sylfaen"/>
                <w:lang w:val="hy-AM"/>
              </w:rPr>
              <w:t xml:space="preserve"> 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հախճապակեգործութ</w:t>
            </w:r>
            <w:r w:rsidR="0013593A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յունը, որի ամենազարգացած տե</w:t>
            </w:r>
            <w:r w:rsidR="0013593A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սակը ճենապակին էր:</w:t>
            </w:r>
          </w:p>
          <w:p w:rsidR="00367B24" w:rsidRPr="00326187" w:rsidRDefault="00367B24" w:rsidP="009609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326187">
              <w:rPr>
                <w:rFonts w:ascii="GHEA Grapalat" w:eastAsia="Arial Unicode MS" w:hAnsi="GHEA Grapalat" w:cs="Sylfaen"/>
                <w:lang w:val="hy-AM"/>
              </w:rPr>
              <w:t>Խեցեգործական արվեստի մեջ իրենց ուրույն տեղն ունեն ջնարակած կավե իրերը: Ջնարակվում էին հիմ</w:t>
            </w:r>
            <w:r w:rsidR="0013593A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նականում այն կենցաղային անոթնե</w:t>
            </w:r>
            <w:r w:rsidR="0013593A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րը, որոնցում պահպանվում էր  հե</w:t>
            </w:r>
            <w:r w:rsidR="0013593A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 xml:space="preserve">ղուկ սննդամթերքը` հիմնականում յուղեղենը:  </w:t>
            </w:r>
          </w:p>
          <w:p w:rsidR="00367B24" w:rsidRPr="00326187" w:rsidRDefault="00367B24" w:rsidP="009609AD">
            <w:pPr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326187">
              <w:rPr>
                <w:rFonts w:ascii="GHEA Grapalat" w:eastAsia="Arial Unicode MS" w:hAnsi="GHEA Grapalat" w:cs="Sylfaen"/>
                <w:lang w:val="hy-AM"/>
              </w:rPr>
              <w:t>Խեցե իրերը կարող էին ջնարակվել միայն դրսից կամ ներսից, կամ էլ երկու կողմն էլ միասին: Վերջինս հատկապես լայն կիրառվում էր հախճապակեգործության և ճենա</w:t>
            </w:r>
            <w:r w:rsidR="0013593A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պակու արտադրության մեջ: Ջնա</w:t>
            </w:r>
            <w:r w:rsidR="0013593A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րակը երկարացնում էր խեցե իրերի կյանքը, միևնույն ժամանակ գեղար</w:t>
            </w:r>
            <w:r w:rsidR="0013593A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 xml:space="preserve">վեստական ձևավորում էր տալիս դրանց: </w:t>
            </w:r>
          </w:p>
          <w:p w:rsidR="00367B24" w:rsidRPr="00326187" w:rsidRDefault="00367B24" w:rsidP="009609AD">
            <w:pPr>
              <w:jc w:val="both"/>
              <w:rPr>
                <w:rFonts w:ascii="GHEA Grapalat" w:eastAsia="Arial Unicode MS" w:hAnsi="GHEA Grapalat" w:cs="Sylfaen"/>
                <w:lang w:val="hy-AM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367B24" w:rsidP="009609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326187">
              <w:rPr>
                <w:rFonts w:ascii="GHEA Grapalat" w:eastAsia="Arial Unicode MS" w:hAnsi="GHEA Grapalat" w:cs="Sylfaen"/>
                <w:lang w:val="hy-AM"/>
              </w:rPr>
              <w:lastRenderedPageBreak/>
              <w:t>Հնագույն ժամանակներից սկսած խեցեղենը կիրառվել է տնտեսութ</w:t>
            </w:r>
            <w:r w:rsidR="0013593A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յան ու կենցաղի տարբեր բնագա</w:t>
            </w:r>
            <w:r w:rsidR="0013593A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lastRenderedPageBreak/>
              <w:t>վառներում՝ մթերքների մշակման, ամբարման, պահպանման ու օգ</w:t>
            </w:r>
            <w:r w:rsidR="0013593A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տագործման համար: Դրանով է բա</w:t>
            </w:r>
            <w:r w:rsidR="0013593A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ցատրվում խեցեղենի ձևերի ու չափերի բազմազանությունը՝ սկսած փոքրիկ աղաթասերից ու իլիկների գլխիկներից, վերջացրած հսկայա</w:t>
            </w:r>
            <w:r w:rsidR="0013593A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 xml:space="preserve">կան կարասներով, թոնիրներով ու մետաղաձուլական հալոցներով: </w:t>
            </w:r>
            <w:r w:rsidR="0013593A" w:rsidRPr="00326187">
              <w:rPr>
                <w:rFonts w:ascii="GHEA Grapalat" w:eastAsia="Arial Unicode MS" w:hAnsi="GHEA Grapalat" w:cs="Sylfaen"/>
                <w:lang w:val="hy-AM"/>
              </w:rPr>
              <w:t>Դ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րանք խոշոր դեր էին խաղում բնակչության ոչ միայն կենցաղի, այլև արտադրության բազմաթիվ ու բազմազան պահանջները բավարա</w:t>
            </w:r>
            <w:r w:rsidR="0013593A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րելու գործում:</w:t>
            </w:r>
          </w:p>
          <w:p w:rsidR="00367B24" w:rsidRPr="00326187" w:rsidRDefault="00367B24" w:rsidP="009609AD">
            <w:pPr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326187">
              <w:rPr>
                <w:rFonts w:ascii="GHEA Grapalat" w:eastAsia="Arial Unicode MS" w:hAnsi="GHEA Grapalat" w:cs="Sylfaen"/>
                <w:lang w:val="hy-AM"/>
              </w:rPr>
              <w:t>Խեցեգործությունը տարածաշրջա</w:t>
            </w:r>
            <w:r w:rsidR="0013593A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նում փոխանցվել է ժառանգաբար, որով զբաղվողները հայտնի էին «բրուտի տոհմ» անվանմամբ: 1960-1980-ական թվականներին աստի</w:t>
            </w:r>
            <w:r w:rsidR="0013593A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ճանաբար նվազել է ավանդական եղանակով պատրաստված խեցե</w:t>
            </w:r>
            <w:r w:rsidR="0013593A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 xml:space="preserve">գործական իրերի պահանջարկը, ուստի և վարպետների թիվը: </w:t>
            </w:r>
          </w:p>
          <w:p w:rsidR="00367B24" w:rsidRPr="00326187" w:rsidRDefault="00367B24" w:rsidP="009609AD">
            <w:pPr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326187">
              <w:rPr>
                <w:rFonts w:ascii="GHEA Grapalat" w:eastAsia="Arial Unicode MS" w:hAnsi="GHEA Grapalat" w:cs="Sylfaen"/>
                <w:lang w:val="hy-AM"/>
              </w:rPr>
              <w:t>Ներկայում Սիսիան</w:t>
            </w:r>
            <w:r w:rsidR="003345A1" w:rsidRPr="00326187">
              <w:rPr>
                <w:rFonts w:ascii="GHEA Grapalat" w:eastAsia="Arial Unicode MS" w:hAnsi="GHEA Grapalat" w:cs="Sylfaen"/>
                <w:lang w:val="hy-AM"/>
              </w:rPr>
              <w:t xml:space="preserve"> և Գորիս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 xml:space="preserve"> </w:t>
            </w:r>
            <w:r w:rsidR="003345A1" w:rsidRPr="00326187">
              <w:rPr>
                <w:rFonts w:ascii="GHEA Grapalat" w:eastAsia="Arial Unicode MS" w:hAnsi="GHEA Grapalat" w:cs="Sylfaen"/>
                <w:lang w:val="hy-AM"/>
              </w:rPr>
              <w:t>քա-ղաքներում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 xml:space="preserve"> գործող վարպետները պահպանում են բնորոշ խեցեգոր</w:t>
            </w:r>
            <w:r w:rsidR="003345A1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ծական ավանդույթները և նորովի ներկայացնում խեցեգործությունը:</w:t>
            </w:r>
          </w:p>
          <w:p w:rsidR="00A649CF" w:rsidRPr="00326187" w:rsidRDefault="00367B24" w:rsidP="009609AD">
            <w:pPr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326187">
              <w:rPr>
                <w:rFonts w:ascii="GHEA Grapalat" w:eastAsia="Arial Unicode MS" w:hAnsi="GHEA Grapalat" w:cs="Sylfaen"/>
                <w:lang w:val="hy-AM"/>
              </w:rPr>
              <w:t xml:space="preserve">Այժմ խեցեգործությունը սկսել է դիտարկվել </w:t>
            </w:r>
            <w:r w:rsidR="00564E2A" w:rsidRPr="00326187">
              <w:rPr>
                <w:rFonts w:ascii="GHEA Grapalat" w:eastAsia="Arial Unicode MS" w:hAnsi="GHEA Grapalat" w:cs="Sylfaen"/>
                <w:lang w:val="hy-AM"/>
              </w:rPr>
              <w:t>նաև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 xml:space="preserve"> որպես բիզնես: Դրա վառ օրինակներից է Սիսիան համայանքում գործող «Սիսիան կերամիքս» ընկերությունը, որը ոչ միայն պահպանում է ավանդույթը և տարածում, այլև վարպետաց դասե</w:t>
            </w:r>
            <w:r w:rsidR="0013593A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րի միջոցով ապահովում դրա փո</w:t>
            </w:r>
            <w:r w:rsidR="0013593A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lastRenderedPageBreak/>
              <w:t>խանցումը: Ոգեշնչված մերձակա լեռներով և հատկապես Ուղտասա</w:t>
            </w:r>
            <w:r w:rsidR="0013593A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րի հնագույն ժայռապատկերներով՝ նկարիչ և խեցեգործ Վահագն Համբարձումյանն ու նրա արվես</w:t>
            </w:r>
            <w:r w:rsidR="0013593A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տագետ կինը՝ Զարա Գասպարյանը, ուսումնասիրում են հայ խեցեգոր</w:t>
            </w:r>
            <w:r w:rsidR="0013593A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ծության արմատները, հնագույն տեխնոլոգիաները և դեկորատիվ արվեստի ձևերը՝ միևնույն ժամա</w:t>
            </w:r>
            <w:r w:rsidR="0013593A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նակ ուրիշներին փոխանցելով խե</w:t>
            </w:r>
            <w:r w:rsidR="0013593A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 xml:space="preserve">ցեգործության իրենց գիտելիքներն ու հմտությունները: </w:t>
            </w:r>
          </w:p>
          <w:p w:rsidR="00367B24" w:rsidRPr="00326187" w:rsidRDefault="00367B24" w:rsidP="009609AD">
            <w:pPr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326187">
              <w:rPr>
                <w:rFonts w:ascii="GHEA Grapalat" w:eastAsia="Arial Unicode MS" w:hAnsi="GHEA Grapalat" w:cs="Sylfaen"/>
                <w:lang w:val="hy-AM"/>
              </w:rPr>
              <w:t xml:space="preserve">Այժմ մեծ նշանակություն է տրվում նաև կավի բուժիչ նշանակությանը, որը կիրառվում է ներառական կրթության մեջ։ Կավը իրենից ներկայացնում է բուժման </w:t>
            </w:r>
            <w:r w:rsidR="00564E2A" w:rsidRPr="00326187">
              <w:rPr>
                <w:rFonts w:ascii="GHEA Grapalat" w:eastAsia="Arial Unicode MS" w:hAnsi="GHEA Grapalat" w:cs="Sylfaen"/>
                <w:lang w:val="hy-AM"/>
              </w:rPr>
              <w:t>արվեստի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 xml:space="preserve"> թերապիայի միջոց և դրա ներառումը հատուկ ուսուցման գործընթացում շատ դրական և օգտակար ազդեցություն է թողնում։</w:t>
            </w:r>
          </w:p>
          <w:p w:rsidR="00367B24" w:rsidRPr="00326187" w:rsidRDefault="00367B24" w:rsidP="009609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326187">
              <w:rPr>
                <w:rFonts w:ascii="GHEA Grapalat" w:eastAsia="Arial Unicode MS" w:hAnsi="GHEA Grapalat" w:cs="Sylfaen"/>
                <w:lang w:val="hy-AM"/>
              </w:rPr>
              <w:t>Ավանդույթի հիմքով նոր խեցե</w:t>
            </w:r>
            <w:r w:rsidR="00A649CF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գործական արհեստանոցների բա</w:t>
            </w:r>
            <w:r w:rsidR="00A649CF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 xml:space="preserve">ցումը, երիտասարդների ներ-գրավումը </w:t>
            </w:r>
            <w:r w:rsidR="00564E2A" w:rsidRPr="00326187">
              <w:rPr>
                <w:rFonts w:ascii="GHEA Grapalat" w:eastAsia="Arial Unicode MS" w:hAnsi="GHEA Grapalat" w:cs="Sylfaen"/>
                <w:lang w:val="hy-AM"/>
              </w:rPr>
              <w:t>նպաստում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 xml:space="preserve"> են </w:t>
            </w:r>
            <w:r w:rsidR="00A649CF" w:rsidRPr="00326187">
              <w:rPr>
                <w:rFonts w:ascii="GHEA Grapalat" w:eastAsia="Arial Unicode MS" w:hAnsi="GHEA Grapalat" w:cs="Sylfaen"/>
                <w:lang w:val="hy-AM"/>
              </w:rPr>
              <w:t xml:space="preserve">Սիսիան և 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 xml:space="preserve">Գորիս </w:t>
            </w:r>
            <w:r w:rsidR="00A649CF" w:rsidRPr="00326187">
              <w:rPr>
                <w:rFonts w:ascii="GHEA Grapalat" w:eastAsia="Arial Unicode MS" w:hAnsi="GHEA Grapalat" w:cs="Sylfaen"/>
                <w:lang w:val="hy-AM"/>
              </w:rPr>
              <w:t>քաղաքներում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 xml:space="preserve"> բրուտա</w:t>
            </w:r>
            <w:r w:rsidR="0013593A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գործության պահպանությ</w:t>
            </w:r>
            <w:r w:rsidR="00E567CA" w:rsidRPr="00326187">
              <w:rPr>
                <w:rFonts w:ascii="GHEA Grapalat" w:eastAsia="Arial Unicode MS" w:hAnsi="GHEA Grapalat" w:cs="Sylfaen"/>
                <w:lang w:val="hy-AM"/>
              </w:rPr>
              <w:t>ա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նն ու երիտասարդ սերնդին փոխանց</w:t>
            </w:r>
            <w:r w:rsidR="0013593A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 xml:space="preserve">մանը: </w:t>
            </w:r>
          </w:p>
          <w:p w:rsidR="00367B24" w:rsidRPr="00326187" w:rsidRDefault="00367B24" w:rsidP="009609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HEA Grapalat" w:eastAsia="Arial Unicode MS" w:hAnsi="GHEA Grapalat" w:cs="Sylfaen"/>
                <w:lang w:val="hy-AM"/>
              </w:rPr>
            </w:pPr>
          </w:p>
          <w:p w:rsidR="00367B24" w:rsidRPr="00326187" w:rsidRDefault="00367B24" w:rsidP="009609AD">
            <w:pPr>
              <w:jc w:val="both"/>
              <w:rPr>
                <w:rFonts w:ascii="GHEA Grapalat" w:eastAsia="Arial Unicode MS" w:hAnsi="GHEA Grapalat" w:cs="Sylfaen"/>
                <w:lang w:val="hy-AM"/>
              </w:rPr>
            </w:pPr>
          </w:p>
        </w:tc>
      </w:tr>
      <w:tr w:rsidR="00367B24" w:rsidRPr="00326187" w:rsidTr="009609AD"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255895" w:rsidP="009609AD">
            <w:pPr>
              <w:rPr>
                <w:rFonts w:ascii="GHEA Grapalat" w:hAnsi="GHEA Grapalat"/>
              </w:rPr>
            </w:pPr>
            <w:r w:rsidRPr="00326187">
              <w:rPr>
                <w:rFonts w:ascii="GHEA Grapalat" w:hAnsi="GHEA Grapalat"/>
              </w:rPr>
              <w:lastRenderedPageBreak/>
              <w:t>6</w:t>
            </w:r>
            <w:r w:rsidRPr="00326187">
              <w:rPr>
                <w:rFonts w:ascii="GHEA Grapalat" w:hAnsi="GHEA Grapalat"/>
                <w:lang w:val="hy-AM"/>
              </w:rPr>
              <w:t>2</w:t>
            </w:r>
            <w:r w:rsidR="00367B24" w:rsidRPr="00326187">
              <w:rPr>
                <w:rFonts w:ascii="GHEA Grapalat" w:hAnsi="GHEA Grapalat"/>
              </w:rPr>
              <w:t>.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367B24" w:rsidP="009609AD">
            <w:pPr>
              <w:pStyle w:val="body0"/>
              <w:ind w:firstLine="0"/>
              <w:rPr>
                <w:rFonts w:ascii="GHEA Grapalat" w:hAnsi="GHEA Grapalat"/>
                <w:color w:val="auto"/>
                <w:szCs w:val="20"/>
              </w:rPr>
            </w:pPr>
            <w:r w:rsidRPr="00326187">
              <w:rPr>
                <w:rFonts w:ascii="GHEA Grapalat" w:hAnsi="GHEA Grapalat"/>
                <w:color w:val="auto"/>
                <w:szCs w:val="20"/>
              </w:rPr>
              <w:t xml:space="preserve">Մեղվապա-հության ավանդույթը </w:t>
            </w:r>
            <w:r w:rsidR="00675C2E" w:rsidRPr="00326187">
              <w:rPr>
                <w:rFonts w:ascii="GHEA Grapalat" w:hAnsi="GHEA Grapalat"/>
                <w:color w:val="auto"/>
                <w:szCs w:val="20"/>
              </w:rPr>
              <w:t>Ճամբարակ համայնքում</w:t>
            </w:r>
          </w:p>
          <w:p w:rsidR="00367B24" w:rsidRPr="00326187" w:rsidRDefault="00367B24" w:rsidP="009609AD">
            <w:pPr>
              <w:pStyle w:val="body0"/>
              <w:ind w:firstLine="0"/>
              <w:rPr>
                <w:rFonts w:ascii="GHEA Grapalat" w:hAnsi="GHEA Grapalat"/>
                <w:color w:val="auto"/>
                <w:szCs w:val="20"/>
              </w:rPr>
            </w:pPr>
          </w:p>
          <w:p w:rsidR="00367B24" w:rsidRPr="00326187" w:rsidRDefault="00367B24" w:rsidP="009609AD">
            <w:pPr>
              <w:pStyle w:val="body0"/>
              <w:ind w:firstLine="0"/>
              <w:rPr>
                <w:rFonts w:ascii="GHEA Grapalat" w:hAnsi="GHEA Grapalat"/>
                <w:color w:val="auto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62654C" w:rsidRPr="00326187" w:rsidRDefault="0062654C" w:rsidP="0062654C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326187">
              <w:rPr>
                <w:rFonts w:ascii="GHEA Grapalat" w:hAnsi="GHEA Grapalat" w:cs="Sylfaen"/>
                <w:color w:val="000000" w:themeColor="text1"/>
                <w:lang w:val="hy-AM"/>
              </w:rPr>
              <w:t xml:space="preserve">Տնտեսության </w:t>
            </w:r>
            <w:r w:rsidRPr="00326187">
              <w:rPr>
                <w:rFonts w:ascii="GHEA Grapalat" w:hAnsi="GHEA Grapalat"/>
                <w:color w:val="000000" w:themeColor="text1"/>
                <w:lang w:val="hy-AM"/>
              </w:rPr>
              <w:t xml:space="preserve"> կազմակերպ-</w:t>
            </w:r>
          </w:p>
          <w:p w:rsidR="0062654C" w:rsidRPr="00326187" w:rsidRDefault="0062654C" w:rsidP="0062654C">
            <w:pPr>
              <w:rPr>
                <w:rFonts w:ascii="GHEA Grapalat" w:eastAsia="Arial Unicode MS" w:hAnsi="GHEA Grapalat" w:cs="Arial Unicode MS"/>
                <w:color w:val="000000" w:themeColor="text1"/>
                <w:lang w:val="hy-AM"/>
              </w:rPr>
            </w:pPr>
            <w:r w:rsidRPr="00326187">
              <w:rPr>
                <w:rFonts w:ascii="GHEA Grapalat" w:hAnsi="GHEA Grapalat"/>
                <w:color w:val="000000" w:themeColor="text1"/>
                <w:lang w:val="hy-AM"/>
              </w:rPr>
              <w:t xml:space="preserve">ման </w:t>
            </w:r>
            <w:r w:rsidRPr="00326187">
              <w:rPr>
                <w:rFonts w:ascii="GHEA Grapalat" w:hAnsi="GHEA Grapalat" w:cs="Sylfaen"/>
                <w:color w:val="000000" w:themeColor="text1"/>
                <w:lang w:val="hy-AM"/>
              </w:rPr>
              <w:t>հետ</w:t>
            </w:r>
            <w:r w:rsidRPr="00326187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326187">
              <w:rPr>
                <w:rFonts w:ascii="GHEA Grapalat" w:hAnsi="GHEA Grapalat" w:cs="Sylfaen"/>
                <w:color w:val="000000" w:themeColor="text1"/>
                <w:lang w:val="hy-AM"/>
              </w:rPr>
              <w:t>կապված</w:t>
            </w:r>
            <w:r w:rsidRPr="00326187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326187">
              <w:rPr>
                <w:rFonts w:ascii="GHEA Grapalat" w:hAnsi="GHEA Grapalat" w:cs="Sylfaen"/>
                <w:color w:val="000000" w:themeColor="text1"/>
                <w:lang w:val="hy-AM"/>
              </w:rPr>
              <w:t xml:space="preserve">հմտություն-ներ, բնության վերաբերյալ </w:t>
            </w:r>
            <w:r w:rsidRPr="00326187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</w:p>
          <w:p w:rsidR="00367B24" w:rsidRPr="00326187" w:rsidRDefault="0062654C" w:rsidP="0062654C">
            <w:pPr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326187">
              <w:rPr>
                <w:rFonts w:ascii="GHEA Grapalat" w:hAnsi="GHEA Grapalat"/>
                <w:lang w:val="hy-AM"/>
              </w:rPr>
              <w:t xml:space="preserve">պատկերա-ցումներ և գի-տելիքներ, </w:t>
            </w:r>
            <w:r w:rsidR="00367B24" w:rsidRPr="00326187">
              <w:rPr>
                <w:rFonts w:ascii="GHEA Grapalat" w:eastAsia="Arial Unicode MS" w:hAnsi="GHEA Grapalat" w:cs="Sylfaen"/>
                <w:lang w:val="hy-AM"/>
              </w:rPr>
              <w:t>կենսապա-հովման մշակույթ</w:t>
            </w:r>
          </w:p>
        </w:tc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367B24" w:rsidP="009609AD">
            <w:pPr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326187">
              <w:rPr>
                <w:rFonts w:ascii="GHEA Grapalat" w:eastAsia="Arial Unicode MS" w:hAnsi="GHEA Grapalat" w:cs="Sylfaen"/>
                <w:lang w:val="hy-AM"/>
              </w:rPr>
              <w:t>Տարրը տարած-ված է ՀՀ Գեղարքունիքի մարզի  Ճամբարակ համայնքում: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367B24" w:rsidP="009609AD">
            <w:pPr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326187">
              <w:rPr>
                <w:rFonts w:ascii="GHEA Grapalat" w:eastAsia="Arial Unicode MS" w:hAnsi="GHEA Grapalat" w:cs="Sylfaen"/>
                <w:lang w:val="hy-AM"/>
              </w:rPr>
              <w:t>Տարրի կրող-ները ՀՀ Գեղարքունիքի մարզի Ճամբարակ համայնքի մեղվապահ-ներն են:</w:t>
            </w:r>
          </w:p>
        </w:tc>
        <w:tc>
          <w:tcPr>
            <w:tcW w:w="230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367B24" w:rsidP="009609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326187">
              <w:rPr>
                <w:rFonts w:ascii="GHEA Grapalat" w:eastAsia="Arial Unicode MS" w:hAnsi="GHEA Grapalat" w:cs="Sylfaen"/>
                <w:lang w:val="hy-AM"/>
              </w:rPr>
              <w:t xml:space="preserve">Ճամբարակ համայնքը գտնվում է Արեգունի և Միափորի լեռնաշղթա-ների </w:t>
            </w:r>
            <w:r w:rsidR="00A72115" w:rsidRPr="00326187">
              <w:rPr>
                <w:rFonts w:ascii="GHEA Grapalat" w:eastAsia="Arial Unicode MS" w:hAnsi="GHEA Grapalat" w:cs="Sylfaen"/>
                <w:lang w:val="hy-AM"/>
              </w:rPr>
              <w:t>միջև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 xml:space="preserve">՝ ծովի մակարդակից 1700- 2100 մ բարձրության վրա, լեռնային, մերձ-ալպյան վերընթաց լանդշաֆտային գոտում։ Տարածքի կլիման բա-րեխառն լեռնային է՝ զով ամառներով և ցուրտ ձմեռներով։  </w:t>
            </w:r>
          </w:p>
          <w:p w:rsidR="00367B24" w:rsidRPr="00326187" w:rsidRDefault="00367B24" w:rsidP="00A72115">
            <w:pPr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326187">
              <w:rPr>
                <w:rFonts w:ascii="GHEA Grapalat" w:eastAsia="Arial Unicode MS" w:hAnsi="GHEA Grapalat" w:cs="Sylfaen"/>
                <w:lang w:val="hy-AM"/>
              </w:rPr>
              <w:t xml:space="preserve">Մեղվապահությունը, որպես </w:t>
            </w:r>
            <w:r w:rsidR="00A72115" w:rsidRPr="00326187">
              <w:rPr>
                <w:rFonts w:ascii="GHEA Grapalat" w:eastAsia="Arial Unicode MS" w:hAnsi="GHEA Grapalat" w:cs="Sylfaen"/>
                <w:lang w:val="hy-AM"/>
              </w:rPr>
              <w:t>ժողովրդական տնտեսության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 xml:space="preserve"> ճյուղ,  Ճամբարակ համայնք</w:t>
            </w:r>
            <w:r w:rsidR="00782D08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ում  զարգացել է հատ</w:t>
            </w:r>
            <w:r w:rsidR="00782D08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 xml:space="preserve">կապես </w:t>
            </w:r>
            <w:r w:rsidR="00782D08" w:rsidRPr="00326187">
              <w:rPr>
                <w:rFonts w:ascii="GHEA Grapalat" w:eastAsia="Arial Unicode MS" w:hAnsi="GHEA Grapalat" w:cs="Sylfaen"/>
                <w:lang w:val="hy-AM"/>
              </w:rPr>
              <w:t>խորհ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րդային ժամանակաշրջանում: Տեղի բնակլիմայական պայմանները նպաս</w:t>
            </w:r>
            <w:r w:rsidR="00782D08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տավոր են մեղվա-պահության զարգաց-ման համար: Ստացված մեղրը որակյալ է, սպառվում է ոչ միայն համայնքի, այլև հանրա-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lastRenderedPageBreak/>
              <w:t>պետական շուկայում։</w:t>
            </w:r>
          </w:p>
        </w:tc>
        <w:tc>
          <w:tcPr>
            <w:tcW w:w="351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C96D7C" w:rsidRPr="00326187" w:rsidRDefault="00C96D7C" w:rsidP="00C96D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fr-FR"/>
              </w:rPr>
            </w:pPr>
            <w:r w:rsidRPr="00326187">
              <w:rPr>
                <w:rFonts w:ascii="GHEA Grapalat" w:hAnsi="GHEA Grapalat" w:cs="Sylfaen"/>
                <w:lang w:val="hy-AM"/>
              </w:rPr>
              <w:lastRenderedPageBreak/>
              <w:t>Ճամբարակ համայնքում</w:t>
            </w:r>
            <w:r w:rsidRPr="00326187">
              <w:rPr>
                <w:rFonts w:ascii="GHEA Grapalat" w:hAnsi="GHEA Grapalat"/>
                <w:lang w:val="fr-FR"/>
              </w:rPr>
              <w:t xml:space="preserve"> </w:t>
            </w:r>
            <w:r w:rsidRPr="00326187">
              <w:rPr>
                <w:rFonts w:ascii="GHEA Grapalat" w:hAnsi="GHEA Grapalat" w:cs="Sylfaen"/>
                <w:lang w:val="hy-AM"/>
              </w:rPr>
              <w:t xml:space="preserve">մեղրաքամը </w:t>
            </w:r>
            <w:r w:rsidRPr="00326187">
              <w:rPr>
                <w:rFonts w:ascii="GHEA Grapalat" w:hAnsi="GHEA Grapalat"/>
                <w:lang w:val="fr-FR"/>
              </w:rPr>
              <w:t xml:space="preserve"> </w:t>
            </w:r>
            <w:r w:rsidRPr="00326187">
              <w:rPr>
                <w:rFonts w:ascii="GHEA Grapalat" w:hAnsi="GHEA Grapalat" w:cs="Sylfaen"/>
                <w:lang w:val="hy-AM"/>
              </w:rPr>
              <w:t>սկսվում</w:t>
            </w:r>
            <w:r w:rsidRPr="00326187">
              <w:rPr>
                <w:rFonts w:ascii="GHEA Grapalat" w:hAnsi="GHEA Grapalat"/>
                <w:lang w:val="fr-FR"/>
              </w:rPr>
              <w:t xml:space="preserve"> </w:t>
            </w:r>
            <w:r w:rsidRPr="00326187">
              <w:rPr>
                <w:rFonts w:ascii="GHEA Grapalat" w:hAnsi="GHEA Grapalat" w:cs="Sylfaen"/>
                <w:lang w:val="hy-AM"/>
              </w:rPr>
              <w:t>է</w:t>
            </w:r>
            <w:r w:rsidRPr="00326187">
              <w:rPr>
                <w:rFonts w:ascii="GHEA Grapalat" w:hAnsi="GHEA Grapalat"/>
                <w:lang w:val="fr-FR"/>
              </w:rPr>
              <w:t xml:space="preserve"> </w:t>
            </w:r>
            <w:r w:rsidRPr="00326187">
              <w:rPr>
                <w:rFonts w:ascii="GHEA Grapalat" w:hAnsi="GHEA Grapalat" w:cs="Sylfaen"/>
                <w:lang w:val="hy-AM"/>
              </w:rPr>
              <w:t>հուլիսի</w:t>
            </w:r>
            <w:r w:rsidRPr="00326187">
              <w:rPr>
                <w:rFonts w:ascii="GHEA Grapalat" w:hAnsi="GHEA Grapalat"/>
                <w:lang w:val="fr-FR"/>
              </w:rPr>
              <w:t xml:space="preserve"> </w:t>
            </w:r>
            <w:r w:rsidRPr="00326187">
              <w:rPr>
                <w:rFonts w:ascii="GHEA Grapalat" w:hAnsi="GHEA Grapalat"/>
                <w:lang w:val="hy-AM"/>
              </w:rPr>
              <w:t>վերջին տասնօր-յակում և</w:t>
            </w:r>
            <w:r w:rsidRPr="00326187">
              <w:rPr>
                <w:rFonts w:ascii="GHEA Grapalat" w:hAnsi="GHEA Grapalat"/>
                <w:lang w:val="fr-FR"/>
              </w:rPr>
              <w:t xml:space="preserve"> </w:t>
            </w:r>
            <w:r w:rsidRPr="00326187">
              <w:rPr>
                <w:rFonts w:ascii="GHEA Grapalat" w:hAnsi="GHEA Grapalat"/>
                <w:lang w:val="hy-AM"/>
              </w:rPr>
              <w:t xml:space="preserve">ավարտվում՝ </w:t>
            </w:r>
            <w:r w:rsidRPr="00326187">
              <w:rPr>
                <w:rFonts w:ascii="GHEA Grapalat" w:hAnsi="GHEA Grapalat" w:cs="Sylfaen"/>
                <w:lang w:val="hy-AM"/>
              </w:rPr>
              <w:t>օգոստոսի</w:t>
            </w:r>
            <w:r w:rsidRPr="00326187">
              <w:rPr>
                <w:rFonts w:ascii="GHEA Grapalat" w:hAnsi="GHEA Grapalat"/>
                <w:lang w:val="fr-FR"/>
              </w:rPr>
              <w:t xml:space="preserve"> </w:t>
            </w:r>
            <w:r w:rsidRPr="00326187">
              <w:rPr>
                <w:rFonts w:ascii="GHEA Grapalat" w:hAnsi="GHEA Grapalat"/>
                <w:lang w:val="hy-AM"/>
              </w:rPr>
              <w:t>վերջին</w:t>
            </w:r>
            <w:r w:rsidRPr="00326187">
              <w:rPr>
                <w:rFonts w:ascii="GHEA Grapalat" w:hAnsi="GHEA Grapalat"/>
                <w:lang w:val="fr-FR"/>
              </w:rPr>
              <w:t>:</w:t>
            </w:r>
            <w:r w:rsidRPr="00326187">
              <w:rPr>
                <w:rFonts w:ascii="GHEA Grapalat" w:hAnsi="GHEA Grapalat" w:cs="Sylfaen"/>
                <w:lang w:val="fr-FR"/>
              </w:rPr>
              <w:t xml:space="preserve"> </w:t>
            </w:r>
            <w:r w:rsidRPr="00326187">
              <w:rPr>
                <w:rFonts w:ascii="GHEA Grapalat" w:hAnsi="GHEA Grapalat" w:cs="Sylfaen"/>
                <w:lang w:val="hy-AM"/>
              </w:rPr>
              <w:t>Մեղրաբերքի հաջողությունը մեծապես</w:t>
            </w:r>
            <w:r w:rsidRPr="00326187">
              <w:rPr>
                <w:rFonts w:ascii="GHEA Grapalat" w:hAnsi="GHEA Grapalat"/>
                <w:lang w:val="fr-FR"/>
              </w:rPr>
              <w:t xml:space="preserve"> </w:t>
            </w:r>
            <w:r w:rsidRPr="00326187">
              <w:rPr>
                <w:rFonts w:ascii="GHEA Grapalat" w:hAnsi="GHEA Grapalat" w:cs="Sylfaen"/>
                <w:lang w:val="hy-AM"/>
              </w:rPr>
              <w:t>կախված</w:t>
            </w:r>
            <w:r w:rsidRPr="00326187">
              <w:rPr>
                <w:rFonts w:ascii="GHEA Grapalat" w:hAnsi="GHEA Grapalat"/>
                <w:lang w:val="fr-FR"/>
              </w:rPr>
              <w:t xml:space="preserve"> </w:t>
            </w:r>
            <w:r w:rsidRPr="00326187">
              <w:rPr>
                <w:rFonts w:ascii="GHEA Grapalat" w:hAnsi="GHEA Grapalat" w:cs="Sylfaen"/>
                <w:lang w:val="hy-AM"/>
              </w:rPr>
              <w:t>է</w:t>
            </w:r>
            <w:r w:rsidRPr="00326187">
              <w:rPr>
                <w:rFonts w:ascii="GHEA Grapalat" w:hAnsi="GHEA Grapalat"/>
                <w:lang w:val="fr-FR"/>
              </w:rPr>
              <w:t xml:space="preserve"> </w:t>
            </w:r>
            <w:r w:rsidRPr="00326187">
              <w:rPr>
                <w:rFonts w:ascii="GHEA Grapalat" w:hAnsi="GHEA Grapalat" w:cs="Sylfaen"/>
                <w:lang w:val="hy-AM"/>
              </w:rPr>
              <w:t>եղանակից</w:t>
            </w:r>
            <w:r w:rsidRPr="00326187">
              <w:rPr>
                <w:rFonts w:ascii="GHEA Grapalat" w:hAnsi="GHEA Grapalat"/>
                <w:lang w:val="fr-FR"/>
              </w:rPr>
              <w:t xml:space="preserve">: </w:t>
            </w:r>
            <w:r w:rsidRPr="00326187">
              <w:rPr>
                <w:rFonts w:ascii="GHEA Grapalat" w:hAnsi="GHEA Grapalat"/>
                <w:lang w:val="hy-AM"/>
              </w:rPr>
              <w:t>Ճամբարակ</w:t>
            </w:r>
            <w:r w:rsidRPr="00326187">
              <w:rPr>
                <w:rFonts w:ascii="GHEA Grapalat" w:hAnsi="GHEA Grapalat" w:cs="Sylfaen"/>
                <w:lang w:val="hy-AM"/>
              </w:rPr>
              <w:t>ի տաք</w:t>
            </w:r>
            <w:r w:rsidRPr="00326187">
              <w:rPr>
                <w:rFonts w:ascii="GHEA Grapalat" w:hAnsi="GHEA Grapalat"/>
                <w:lang w:val="fr-FR"/>
              </w:rPr>
              <w:t xml:space="preserve"> </w:t>
            </w:r>
            <w:r w:rsidRPr="00326187">
              <w:rPr>
                <w:rFonts w:ascii="GHEA Grapalat" w:hAnsi="GHEA Grapalat" w:cs="Sylfaen"/>
                <w:lang w:val="hy-AM"/>
              </w:rPr>
              <w:t>և</w:t>
            </w:r>
            <w:r w:rsidRPr="00326187">
              <w:rPr>
                <w:rFonts w:ascii="GHEA Grapalat" w:hAnsi="GHEA Grapalat"/>
                <w:lang w:val="fr-FR"/>
              </w:rPr>
              <w:t xml:space="preserve"> </w:t>
            </w:r>
            <w:r w:rsidRPr="00326187">
              <w:rPr>
                <w:rFonts w:ascii="GHEA Grapalat" w:hAnsi="GHEA Grapalat" w:cs="Sylfaen"/>
                <w:lang w:val="hy-AM"/>
              </w:rPr>
              <w:t>խոնավ</w:t>
            </w:r>
            <w:r w:rsidRPr="00326187">
              <w:rPr>
                <w:rFonts w:ascii="GHEA Grapalat" w:hAnsi="GHEA Grapalat"/>
                <w:lang w:val="fr-FR"/>
              </w:rPr>
              <w:t xml:space="preserve"> </w:t>
            </w:r>
            <w:r w:rsidRPr="00326187">
              <w:rPr>
                <w:rFonts w:ascii="GHEA Grapalat" w:hAnsi="GHEA Grapalat" w:cs="Sylfaen"/>
                <w:lang w:val="hy-AM"/>
              </w:rPr>
              <w:t>կլիման</w:t>
            </w:r>
            <w:r w:rsidRPr="00326187">
              <w:rPr>
                <w:rFonts w:ascii="GHEA Grapalat" w:hAnsi="GHEA Grapalat"/>
                <w:lang w:val="fr-FR"/>
              </w:rPr>
              <w:t xml:space="preserve"> </w:t>
            </w:r>
            <w:r w:rsidRPr="00326187">
              <w:rPr>
                <w:rFonts w:ascii="GHEA Grapalat" w:hAnsi="GHEA Grapalat" w:cs="Sylfaen"/>
                <w:lang w:val="hy-AM"/>
              </w:rPr>
              <w:t>նպաստում</w:t>
            </w:r>
            <w:r w:rsidRPr="00326187">
              <w:rPr>
                <w:rFonts w:ascii="GHEA Grapalat" w:hAnsi="GHEA Grapalat"/>
                <w:lang w:val="fr-FR"/>
              </w:rPr>
              <w:t xml:space="preserve"> </w:t>
            </w:r>
            <w:r w:rsidRPr="00326187">
              <w:rPr>
                <w:rFonts w:ascii="GHEA Grapalat" w:hAnsi="GHEA Grapalat" w:cs="Sylfaen"/>
                <w:lang w:val="hy-AM"/>
              </w:rPr>
              <w:t>է</w:t>
            </w:r>
            <w:r w:rsidRPr="00326187">
              <w:rPr>
                <w:rFonts w:ascii="GHEA Grapalat" w:hAnsi="GHEA Grapalat"/>
                <w:lang w:val="fr-FR"/>
              </w:rPr>
              <w:t xml:space="preserve"> </w:t>
            </w:r>
            <w:r w:rsidRPr="00326187">
              <w:rPr>
                <w:rFonts w:ascii="GHEA Grapalat" w:hAnsi="GHEA Grapalat" w:cs="Sylfaen"/>
                <w:lang w:val="hy-AM"/>
              </w:rPr>
              <w:t>նեկտարի</w:t>
            </w:r>
            <w:r w:rsidRPr="00326187">
              <w:rPr>
                <w:rFonts w:ascii="GHEA Grapalat" w:hAnsi="GHEA Grapalat"/>
                <w:lang w:val="fr-FR"/>
              </w:rPr>
              <w:t xml:space="preserve"> </w:t>
            </w:r>
            <w:r w:rsidRPr="00326187">
              <w:rPr>
                <w:rFonts w:ascii="GHEA Grapalat" w:hAnsi="GHEA Grapalat" w:cs="Sylfaen"/>
                <w:lang w:val="hy-AM"/>
              </w:rPr>
              <w:t>առատ առաջացմանը, ուր մեղուներն</w:t>
            </w:r>
            <w:r w:rsidRPr="00326187">
              <w:rPr>
                <w:rFonts w:ascii="GHEA Grapalat" w:hAnsi="GHEA Grapalat"/>
                <w:lang w:val="fr-FR"/>
              </w:rPr>
              <w:t xml:space="preserve"> </w:t>
            </w:r>
            <w:r w:rsidRPr="00326187">
              <w:rPr>
                <w:rFonts w:ascii="GHEA Grapalat" w:hAnsi="GHEA Grapalat" w:cs="Sylfaen"/>
                <w:lang w:val="hy-AM"/>
              </w:rPr>
              <w:t>ավելի</w:t>
            </w:r>
            <w:r w:rsidRPr="00326187">
              <w:rPr>
                <w:rFonts w:ascii="GHEA Grapalat" w:hAnsi="GHEA Grapalat"/>
                <w:lang w:val="fr-FR"/>
              </w:rPr>
              <w:t xml:space="preserve"> </w:t>
            </w:r>
            <w:r w:rsidRPr="00326187">
              <w:rPr>
                <w:rFonts w:ascii="GHEA Grapalat" w:hAnsi="GHEA Grapalat" w:cs="Sylfaen"/>
                <w:lang w:val="hy-AM"/>
              </w:rPr>
              <w:t>ակտիվ</w:t>
            </w:r>
            <w:r w:rsidRPr="00326187">
              <w:rPr>
                <w:rFonts w:ascii="GHEA Grapalat" w:hAnsi="GHEA Grapalat"/>
                <w:lang w:val="fr-FR"/>
              </w:rPr>
              <w:t xml:space="preserve"> </w:t>
            </w:r>
            <w:r w:rsidRPr="00326187">
              <w:rPr>
                <w:rFonts w:ascii="GHEA Grapalat" w:hAnsi="GHEA Grapalat"/>
                <w:lang w:val="hy-AM"/>
              </w:rPr>
              <w:t xml:space="preserve">են </w:t>
            </w:r>
            <w:r w:rsidRPr="00326187">
              <w:rPr>
                <w:rFonts w:ascii="GHEA Grapalat" w:hAnsi="GHEA Grapalat" w:cs="Sylfaen"/>
                <w:lang w:val="hy-AM"/>
              </w:rPr>
              <w:t>գործում</w:t>
            </w:r>
            <w:r w:rsidRPr="00326187">
              <w:rPr>
                <w:rFonts w:ascii="GHEA Grapalat" w:hAnsi="GHEA Grapalat"/>
                <w:lang w:val="fr-FR"/>
              </w:rPr>
              <w:t xml:space="preserve"> </w:t>
            </w:r>
            <w:r w:rsidRPr="00326187">
              <w:rPr>
                <w:rFonts w:ascii="GHEA Grapalat" w:hAnsi="GHEA Grapalat" w:cs="Sylfaen"/>
                <w:lang w:val="hy-AM"/>
              </w:rPr>
              <w:t>և</w:t>
            </w:r>
            <w:r w:rsidRPr="00326187">
              <w:rPr>
                <w:rFonts w:ascii="GHEA Grapalat" w:hAnsi="GHEA Grapalat"/>
                <w:lang w:val="fr-FR"/>
              </w:rPr>
              <w:t xml:space="preserve"> </w:t>
            </w:r>
            <w:r w:rsidRPr="00326187">
              <w:rPr>
                <w:rFonts w:ascii="GHEA Grapalat" w:hAnsi="GHEA Grapalat" w:cs="Sylfaen"/>
                <w:lang w:val="hy-AM"/>
              </w:rPr>
              <w:t>ավելի</w:t>
            </w:r>
            <w:r w:rsidRPr="00326187">
              <w:rPr>
                <w:rFonts w:ascii="GHEA Grapalat" w:hAnsi="GHEA Grapalat"/>
                <w:lang w:val="fr-FR"/>
              </w:rPr>
              <w:t xml:space="preserve"> </w:t>
            </w:r>
            <w:r w:rsidRPr="00326187">
              <w:rPr>
                <w:rFonts w:ascii="GHEA Grapalat" w:hAnsi="GHEA Grapalat" w:cs="Sylfaen"/>
                <w:lang w:val="hy-AM"/>
              </w:rPr>
              <w:t>շատ</w:t>
            </w:r>
            <w:r w:rsidRPr="00326187">
              <w:rPr>
                <w:rFonts w:ascii="GHEA Grapalat" w:hAnsi="GHEA Grapalat"/>
                <w:lang w:val="fr-FR"/>
              </w:rPr>
              <w:t xml:space="preserve"> </w:t>
            </w:r>
            <w:r w:rsidRPr="00326187">
              <w:rPr>
                <w:rFonts w:ascii="GHEA Grapalat" w:hAnsi="GHEA Grapalat" w:cs="Sylfaen"/>
                <w:lang w:val="hy-AM"/>
              </w:rPr>
              <w:t>նեկտար</w:t>
            </w:r>
            <w:r w:rsidRPr="00326187">
              <w:rPr>
                <w:rFonts w:ascii="GHEA Grapalat" w:hAnsi="GHEA Grapalat"/>
                <w:lang w:val="fr-FR"/>
              </w:rPr>
              <w:t xml:space="preserve"> </w:t>
            </w:r>
            <w:r w:rsidRPr="00326187">
              <w:rPr>
                <w:rFonts w:ascii="GHEA Grapalat" w:hAnsi="GHEA Grapalat" w:cs="Sylfaen"/>
                <w:lang w:val="hy-AM"/>
              </w:rPr>
              <w:t>ու</w:t>
            </w:r>
            <w:r w:rsidRPr="00326187">
              <w:rPr>
                <w:rFonts w:ascii="GHEA Grapalat" w:hAnsi="GHEA Grapalat"/>
                <w:lang w:val="fr-FR"/>
              </w:rPr>
              <w:t xml:space="preserve"> </w:t>
            </w:r>
            <w:r w:rsidRPr="00326187">
              <w:rPr>
                <w:rFonts w:ascii="GHEA Grapalat" w:hAnsi="GHEA Grapalat" w:cs="Sylfaen"/>
                <w:lang w:val="hy-AM"/>
              </w:rPr>
              <w:t>ծաղկափոշի</w:t>
            </w:r>
            <w:r w:rsidRPr="00326187">
              <w:rPr>
                <w:rFonts w:ascii="GHEA Grapalat" w:hAnsi="GHEA Grapalat"/>
                <w:lang w:val="fr-FR"/>
              </w:rPr>
              <w:t xml:space="preserve"> </w:t>
            </w:r>
            <w:r w:rsidRPr="00326187">
              <w:rPr>
                <w:rFonts w:ascii="GHEA Grapalat" w:hAnsi="GHEA Grapalat" w:cs="Sylfaen"/>
                <w:lang w:val="hy-AM"/>
              </w:rPr>
              <w:t>հավաքում</w:t>
            </w:r>
            <w:r w:rsidRPr="00326187">
              <w:rPr>
                <w:rFonts w:ascii="GHEA Grapalat" w:hAnsi="GHEA Grapalat"/>
                <w:lang w:val="fr-FR"/>
              </w:rPr>
              <w:t xml:space="preserve">: </w:t>
            </w:r>
            <w:r w:rsidRPr="00326187">
              <w:rPr>
                <w:rFonts w:ascii="GHEA Grapalat" w:hAnsi="GHEA Grapalat" w:cs="Sylfaen"/>
                <w:lang w:val="hy-AM"/>
              </w:rPr>
              <w:t>Ճամբարակի բարենպաստ կլիմայա-կան պայմանների (լորենիների ան-տառներ, բազմատեսակ ծաղկող լանդշաֆտեր) շնորհիվ</w:t>
            </w:r>
            <w:r w:rsidRPr="00326187">
              <w:rPr>
                <w:rFonts w:ascii="GHEA Grapalat" w:hAnsi="GHEA Grapalat"/>
                <w:lang w:val="fr-FR"/>
              </w:rPr>
              <w:t xml:space="preserve"> </w:t>
            </w:r>
            <w:r w:rsidRPr="00326187">
              <w:rPr>
                <w:rFonts w:ascii="GHEA Grapalat" w:hAnsi="GHEA Grapalat" w:cs="Sylfaen"/>
                <w:lang w:val="hy-AM"/>
              </w:rPr>
              <w:t>տարածքում մշտապես ապահովվում</w:t>
            </w:r>
            <w:r w:rsidRPr="00326187">
              <w:rPr>
                <w:rFonts w:ascii="GHEA Grapalat" w:hAnsi="GHEA Grapalat"/>
                <w:lang w:val="fr-FR"/>
              </w:rPr>
              <w:t xml:space="preserve"> </w:t>
            </w:r>
            <w:r w:rsidRPr="00326187">
              <w:rPr>
                <w:rFonts w:ascii="GHEA Grapalat" w:hAnsi="GHEA Grapalat" w:cs="Sylfaen"/>
                <w:lang w:val="hy-AM"/>
              </w:rPr>
              <w:t>է</w:t>
            </w:r>
            <w:r w:rsidRPr="00326187">
              <w:rPr>
                <w:rFonts w:ascii="GHEA Grapalat" w:hAnsi="GHEA Grapalat"/>
                <w:lang w:val="fr-FR"/>
              </w:rPr>
              <w:t xml:space="preserve"> </w:t>
            </w:r>
            <w:r w:rsidRPr="00326187">
              <w:rPr>
                <w:rFonts w:ascii="GHEA Grapalat" w:hAnsi="GHEA Grapalat" w:cs="Sylfaen"/>
                <w:lang w:val="hy-AM"/>
              </w:rPr>
              <w:t>մեղրա-բերքի</w:t>
            </w:r>
            <w:r w:rsidRPr="00326187">
              <w:rPr>
                <w:rFonts w:ascii="GHEA Grapalat" w:hAnsi="GHEA Grapalat"/>
                <w:lang w:val="fr-FR"/>
              </w:rPr>
              <w:t xml:space="preserve"> </w:t>
            </w:r>
            <w:r w:rsidRPr="00326187">
              <w:rPr>
                <w:rFonts w:ascii="GHEA Grapalat" w:hAnsi="GHEA Grapalat" w:cs="Sylfaen"/>
                <w:lang w:val="hy-AM"/>
              </w:rPr>
              <w:t>քանակը</w:t>
            </w:r>
            <w:r w:rsidRPr="00326187">
              <w:rPr>
                <w:rFonts w:ascii="GHEA Grapalat" w:hAnsi="GHEA Grapalat"/>
                <w:lang w:val="fr-FR"/>
              </w:rPr>
              <w:t xml:space="preserve">: </w:t>
            </w:r>
          </w:p>
          <w:p w:rsidR="00C96D7C" w:rsidRPr="00326187" w:rsidRDefault="00C96D7C" w:rsidP="00C96D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lang w:val="hy-AM"/>
              </w:rPr>
            </w:pPr>
            <w:r w:rsidRPr="00326187">
              <w:rPr>
                <w:rFonts w:ascii="GHEA Grapalat" w:hAnsi="GHEA Grapalat"/>
                <w:lang w:val="hy-AM"/>
              </w:rPr>
              <w:t>Այդ հանգամանքով պայմանավոր</w:t>
            </w:r>
            <w:r w:rsidR="00AC291E" w:rsidRPr="00326187">
              <w:rPr>
                <w:rFonts w:ascii="GHEA Grapalat" w:hAnsi="GHEA Grapalat"/>
                <w:lang w:val="hy-AM"/>
              </w:rPr>
              <w:t>-</w:t>
            </w:r>
            <w:r w:rsidRPr="00326187">
              <w:rPr>
                <w:rFonts w:ascii="GHEA Grapalat" w:hAnsi="GHEA Grapalat"/>
                <w:lang w:val="hy-AM"/>
              </w:rPr>
              <w:t>ված՝</w:t>
            </w:r>
            <w:r w:rsidR="00AC291E" w:rsidRPr="00326187">
              <w:rPr>
                <w:rFonts w:ascii="GHEA Grapalat" w:hAnsi="GHEA Grapalat" w:cs="Sylfaen"/>
                <w:lang w:val="hy-AM"/>
              </w:rPr>
              <w:t xml:space="preserve"> հարակից մարզե</w:t>
            </w:r>
            <w:r w:rsidRPr="00326187">
              <w:rPr>
                <w:rFonts w:ascii="GHEA Grapalat" w:hAnsi="GHEA Grapalat" w:cs="Sylfaen"/>
                <w:lang w:val="hy-AM"/>
              </w:rPr>
              <w:t>րի  մեղվա</w:t>
            </w:r>
            <w:r w:rsidR="00AC291E" w:rsidRPr="00326187">
              <w:rPr>
                <w:rFonts w:ascii="GHEA Grapalat" w:hAnsi="GHEA Grapalat" w:cs="Sylfaen"/>
                <w:lang w:val="hy-AM"/>
              </w:rPr>
              <w:t>-</w:t>
            </w:r>
            <w:r w:rsidRPr="00326187">
              <w:rPr>
                <w:rFonts w:ascii="GHEA Grapalat" w:hAnsi="GHEA Grapalat" w:cs="Sylfaen"/>
                <w:lang w:val="hy-AM"/>
              </w:rPr>
              <w:t xml:space="preserve">պահներն իրենց </w:t>
            </w:r>
            <w:r w:rsidR="00AC291E" w:rsidRPr="00326187">
              <w:rPr>
                <w:rFonts w:ascii="GHEA Grapalat" w:hAnsi="GHEA Grapalat"/>
                <w:lang w:val="hy-AM"/>
              </w:rPr>
              <w:t>մեղվանոցները ժամանակավորապես տե</w:t>
            </w:r>
            <w:r w:rsidRPr="00326187">
              <w:rPr>
                <w:rFonts w:ascii="GHEA Grapalat" w:hAnsi="GHEA Grapalat"/>
                <w:lang w:val="hy-AM"/>
              </w:rPr>
              <w:t>ղափոխում են Ճամբարակ։</w:t>
            </w:r>
          </w:p>
          <w:p w:rsidR="00367B24" w:rsidRPr="00326187" w:rsidRDefault="00367B24" w:rsidP="009609AD">
            <w:pPr>
              <w:jc w:val="both"/>
              <w:rPr>
                <w:rFonts w:ascii="GHEA Grapalat" w:eastAsia="Arial Unicode MS" w:hAnsi="GHEA Grapalat" w:cs="Sylfaen"/>
                <w:lang w:val="hy-AM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C96D7C" w:rsidRPr="00326187" w:rsidRDefault="00C96D7C" w:rsidP="00C96D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lang w:val="hy-AM"/>
              </w:rPr>
            </w:pPr>
            <w:r w:rsidRPr="00326187">
              <w:rPr>
                <w:rFonts w:ascii="GHEA Grapalat" w:hAnsi="GHEA Grapalat"/>
                <w:lang w:val="hy-AM"/>
              </w:rPr>
              <w:t>Մեղվապահությունը Ճամբարակ</w:t>
            </w:r>
            <w:r w:rsidR="007C397F" w:rsidRPr="00326187">
              <w:rPr>
                <w:rFonts w:ascii="GHEA Grapalat" w:hAnsi="GHEA Grapalat"/>
                <w:lang w:val="hy-AM"/>
              </w:rPr>
              <w:t xml:space="preserve"> </w:t>
            </w:r>
            <w:r w:rsidRPr="00326187">
              <w:rPr>
                <w:rFonts w:ascii="GHEA Grapalat" w:hAnsi="GHEA Grapalat"/>
                <w:lang w:val="fr-FR"/>
              </w:rPr>
              <w:t>համայնքում</w:t>
            </w:r>
            <w:r w:rsidRPr="00326187">
              <w:rPr>
                <w:rFonts w:ascii="GHEA Grapalat" w:hAnsi="GHEA Grapalat"/>
                <w:i/>
                <w:lang w:val="fr-FR"/>
              </w:rPr>
              <w:t xml:space="preserve"> </w:t>
            </w:r>
            <w:r w:rsidRPr="00326187">
              <w:rPr>
                <w:rFonts w:ascii="GHEA Grapalat" w:hAnsi="GHEA Grapalat" w:cs="Sylfaen"/>
                <w:lang w:val="hy-AM"/>
              </w:rPr>
              <w:t>(</w:t>
            </w:r>
            <w:r w:rsidRPr="00326187">
              <w:rPr>
                <w:rFonts w:ascii="GHEA Grapalat" w:hAnsi="GHEA Grapalat"/>
                <w:lang w:val="fr-FR"/>
              </w:rPr>
              <w:t>նախկինում՝ Կրասնո</w:t>
            </w:r>
            <w:r w:rsidR="007C397F" w:rsidRPr="00326187">
              <w:rPr>
                <w:rFonts w:ascii="GHEA Grapalat" w:hAnsi="GHEA Grapalat"/>
                <w:lang w:val="hy-AM"/>
              </w:rPr>
              <w:t>-</w:t>
            </w:r>
            <w:r w:rsidRPr="00326187">
              <w:rPr>
                <w:rFonts w:ascii="GHEA Grapalat" w:hAnsi="GHEA Grapalat"/>
                <w:lang w:val="fr-FR"/>
              </w:rPr>
              <w:t>սելսկի շրջան</w:t>
            </w:r>
            <w:r w:rsidRPr="00326187">
              <w:rPr>
                <w:rFonts w:ascii="GHEA Grapalat" w:hAnsi="GHEA Grapalat" w:cs="Sylfaen"/>
                <w:lang w:val="hy-AM"/>
              </w:rPr>
              <w:t>)</w:t>
            </w:r>
            <w:r w:rsidRPr="00326187">
              <w:rPr>
                <w:rFonts w:ascii="GHEA Grapalat" w:hAnsi="GHEA Grapalat" w:cs="Sylfaen"/>
                <w:i/>
                <w:lang w:val="fr-FR"/>
              </w:rPr>
              <w:t xml:space="preserve"> </w:t>
            </w:r>
            <w:r w:rsidRPr="00326187">
              <w:rPr>
                <w:rFonts w:ascii="GHEA Grapalat" w:hAnsi="GHEA Grapalat"/>
                <w:lang w:val="hy-AM"/>
              </w:rPr>
              <w:t xml:space="preserve">տարածված է եղել խորհրդային </w:t>
            </w:r>
            <w:r w:rsidRPr="00326187">
              <w:rPr>
                <w:rFonts w:ascii="GHEA Grapalat" w:hAnsi="GHEA Grapalat" w:cs="Sylfaen"/>
                <w:lang w:val="hy-AM"/>
              </w:rPr>
              <w:t>ժամանակներից և մեղվաբուծության գիտելիքներն ու հմտությունները փոխանցվում են սերնդեսերունդ։</w:t>
            </w:r>
            <w:r w:rsidR="0062654C" w:rsidRPr="00326187">
              <w:rPr>
                <w:rFonts w:ascii="GHEA Grapalat" w:hAnsi="GHEA Grapalat" w:cs="Sylfaen"/>
                <w:lang w:val="hy-AM"/>
              </w:rPr>
              <w:t xml:space="preserve"> Մինչ օրս համայնք</w:t>
            </w:r>
            <w:r w:rsidR="007C397F" w:rsidRPr="00326187">
              <w:rPr>
                <w:rFonts w:ascii="GHEA Grapalat" w:hAnsi="GHEA Grapalat" w:cs="Sylfaen"/>
                <w:lang w:val="hy-AM"/>
              </w:rPr>
              <w:t>-</w:t>
            </w:r>
            <w:r w:rsidR="0062654C" w:rsidRPr="00326187">
              <w:rPr>
                <w:rFonts w:ascii="GHEA Grapalat" w:hAnsi="GHEA Grapalat" w:cs="Sylfaen"/>
                <w:lang w:val="hy-AM"/>
              </w:rPr>
              <w:t>ում ընտանիքներ կան, որոնք մեղ</w:t>
            </w:r>
            <w:r w:rsidR="007C397F" w:rsidRPr="00326187">
              <w:rPr>
                <w:rFonts w:ascii="GHEA Grapalat" w:hAnsi="GHEA Grapalat" w:cs="Sylfaen"/>
                <w:lang w:val="hy-AM"/>
              </w:rPr>
              <w:t>-</w:t>
            </w:r>
            <w:r w:rsidR="0062654C" w:rsidRPr="00326187">
              <w:rPr>
                <w:rFonts w:ascii="GHEA Grapalat" w:hAnsi="GHEA Grapalat" w:cs="Sylfaen"/>
                <w:lang w:val="hy-AM"/>
              </w:rPr>
              <w:t>վապահության ժողովրդական գի</w:t>
            </w:r>
            <w:r w:rsidR="007C397F" w:rsidRPr="00326187">
              <w:rPr>
                <w:rFonts w:ascii="GHEA Grapalat" w:hAnsi="GHEA Grapalat" w:cs="Sylfaen"/>
                <w:lang w:val="hy-AM"/>
              </w:rPr>
              <w:t>-</w:t>
            </w:r>
            <w:r w:rsidR="0062654C" w:rsidRPr="00326187">
              <w:rPr>
                <w:rFonts w:ascii="GHEA Grapalat" w:hAnsi="GHEA Grapalat" w:cs="Sylfaen"/>
                <w:lang w:val="hy-AM"/>
              </w:rPr>
              <w:t>տելիքների կրողներն են:</w:t>
            </w:r>
            <w:r w:rsidRPr="00326187">
              <w:rPr>
                <w:rFonts w:ascii="GHEA Grapalat" w:hAnsi="GHEA Grapalat" w:cs="Sylfaen"/>
                <w:lang w:val="hy-AM"/>
              </w:rPr>
              <w:t xml:space="preserve"> </w:t>
            </w:r>
          </w:p>
          <w:p w:rsidR="00C96D7C" w:rsidRPr="00326187" w:rsidRDefault="00C96D7C" w:rsidP="007C39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fr-FR"/>
              </w:rPr>
            </w:pPr>
            <w:r w:rsidRPr="00326187">
              <w:rPr>
                <w:rFonts w:ascii="GHEA Grapalat" w:hAnsi="GHEA Grapalat" w:cs="Sylfaen"/>
                <w:lang w:val="hy-AM"/>
              </w:rPr>
              <w:t>Վերջին տասնամյակում Ճամբարակ համայնքի 15 բնակավայրերում և Ճամբարակ քաղաքում մեղվապա</w:t>
            </w:r>
            <w:r w:rsidR="007C397F" w:rsidRPr="00326187">
              <w:rPr>
                <w:rFonts w:ascii="GHEA Grapalat" w:hAnsi="GHEA Grapalat" w:cs="Sylfaen"/>
                <w:lang w:val="hy-AM"/>
              </w:rPr>
              <w:t>-</w:t>
            </w:r>
            <w:r w:rsidRPr="00326187">
              <w:rPr>
                <w:rFonts w:ascii="GHEA Grapalat" w:hAnsi="GHEA Grapalat" w:cs="Sylfaen"/>
                <w:lang w:val="hy-AM"/>
              </w:rPr>
              <w:t>հությունը զգալի առաջընթաց է ունեցել, որը նպաստավոր է շրջա</w:t>
            </w:r>
            <w:r w:rsidR="007C397F" w:rsidRPr="00326187">
              <w:rPr>
                <w:rFonts w:ascii="GHEA Grapalat" w:hAnsi="GHEA Grapalat" w:cs="Sylfaen"/>
                <w:lang w:val="hy-AM"/>
              </w:rPr>
              <w:t>-</w:t>
            </w:r>
            <w:r w:rsidRPr="00326187">
              <w:rPr>
                <w:rFonts w:ascii="GHEA Grapalat" w:hAnsi="GHEA Grapalat" w:cs="Sylfaen"/>
                <w:lang w:val="hy-AM"/>
              </w:rPr>
              <w:t>կ</w:t>
            </w:r>
            <w:r w:rsidR="007C397F" w:rsidRPr="00326187">
              <w:rPr>
                <w:rFonts w:ascii="GHEA Grapalat" w:hAnsi="GHEA Grapalat" w:cs="Sylfaen"/>
                <w:lang w:val="hy-AM"/>
              </w:rPr>
              <w:t>ա միջավայրի պահպանության համար:</w:t>
            </w:r>
            <w:r w:rsidRPr="00326187">
              <w:rPr>
                <w:rFonts w:ascii="GHEA Grapalat" w:hAnsi="GHEA Grapalat" w:cs="Sylfaen"/>
                <w:lang w:val="hy-AM"/>
              </w:rPr>
              <w:t xml:space="preserve"> Տեղական գորշ մեղուն՝ որպես գյուղատնտեսական</w:t>
            </w:r>
            <w:r w:rsidRPr="00326187">
              <w:rPr>
                <w:rFonts w:ascii="GHEA Grapalat" w:hAnsi="GHEA Grapalat"/>
                <w:lang w:val="fr-FR"/>
              </w:rPr>
              <w:t xml:space="preserve"> </w:t>
            </w:r>
            <w:r w:rsidRPr="00326187">
              <w:rPr>
                <w:rFonts w:ascii="GHEA Grapalat" w:hAnsi="GHEA Grapalat" w:cs="Sylfaen"/>
                <w:lang w:val="hy-AM"/>
              </w:rPr>
              <w:t>մի</w:t>
            </w:r>
            <w:r w:rsidRPr="00326187">
              <w:rPr>
                <w:rFonts w:ascii="GHEA Grapalat" w:hAnsi="GHEA Grapalat"/>
                <w:lang w:val="fr-FR"/>
              </w:rPr>
              <w:t xml:space="preserve"> </w:t>
            </w:r>
            <w:r w:rsidRPr="00326187">
              <w:rPr>
                <w:rFonts w:ascii="GHEA Grapalat" w:hAnsi="GHEA Grapalat" w:cs="Sylfaen"/>
                <w:lang w:val="hy-AM"/>
              </w:rPr>
              <w:t>շարք</w:t>
            </w:r>
            <w:r w:rsidRPr="00326187">
              <w:rPr>
                <w:rFonts w:ascii="GHEA Grapalat" w:hAnsi="GHEA Grapalat"/>
                <w:lang w:val="fr-FR"/>
              </w:rPr>
              <w:t xml:space="preserve"> </w:t>
            </w:r>
            <w:r w:rsidRPr="00326187">
              <w:rPr>
                <w:rFonts w:ascii="GHEA Grapalat" w:hAnsi="GHEA Grapalat" w:cs="Sylfaen"/>
                <w:lang w:val="hy-AM"/>
              </w:rPr>
              <w:t>կուլտուրաների</w:t>
            </w:r>
            <w:r w:rsidRPr="00326187">
              <w:rPr>
                <w:rFonts w:ascii="GHEA Grapalat" w:hAnsi="GHEA Grapalat"/>
                <w:lang w:val="fr-FR"/>
              </w:rPr>
              <w:t xml:space="preserve"> </w:t>
            </w:r>
            <w:r w:rsidRPr="00326187">
              <w:rPr>
                <w:rFonts w:ascii="GHEA Grapalat" w:hAnsi="GHEA Grapalat" w:cs="Sylfaen"/>
                <w:lang w:val="hy-AM"/>
              </w:rPr>
              <w:t>հիմնական</w:t>
            </w:r>
            <w:r w:rsidRPr="00326187">
              <w:rPr>
                <w:rFonts w:ascii="GHEA Grapalat" w:hAnsi="GHEA Grapalat"/>
                <w:lang w:val="fr-FR"/>
              </w:rPr>
              <w:t xml:space="preserve"> </w:t>
            </w:r>
            <w:r w:rsidRPr="00326187">
              <w:rPr>
                <w:rFonts w:ascii="GHEA Grapalat" w:hAnsi="GHEA Grapalat" w:cs="Sylfaen"/>
                <w:lang w:val="hy-AM"/>
              </w:rPr>
              <w:t>փոշո</w:t>
            </w:r>
            <w:r w:rsidR="00CE1E2A" w:rsidRPr="00326187">
              <w:rPr>
                <w:rFonts w:ascii="GHEA Grapalat" w:hAnsi="GHEA Grapalat" w:cs="Sylfaen"/>
                <w:lang w:val="hy-AM"/>
              </w:rPr>
              <w:t>-</w:t>
            </w:r>
            <w:r w:rsidRPr="00326187">
              <w:rPr>
                <w:rFonts w:ascii="GHEA Grapalat" w:hAnsi="GHEA Grapalat" w:cs="Sylfaen"/>
                <w:lang w:val="hy-AM"/>
              </w:rPr>
              <w:t>տող</w:t>
            </w:r>
            <w:r w:rsidRPr="00326187">
              <w:rPr>
                <w:rFonts w:ascii="GHEA Grapalat" w:hAnsi="GHEA Grapalat"/>
                <w:lang w:val="fr-FR"/>
              </w:rPr>
              <w:t xml:space="preserve">, </w:t>
            </w:r>
            <w:r w:rsidRPr="00326187">
              <w:rPr>
                <w:rFonts w:ascii="GHEA Grapalat" w:hAnsi="GHEA Grapalat" w:cs="Sylfaen"/>
                <w:lang w:val="hy-AM"/>
              </w:rPr>
              <w:t>բարձրացնում</w:t>
            </w:r>
            <w:r w:rsidRPr="00326187">
              <w:rPr>
                <w:rFonts w:ascii="GHEA Grapalat" w:hAnsi="GHEA Grapalat"/>
                <w:lang w:val="fr-FR"/>
              </w:rPr>
              <w:t xml:space="preserve"> </w:t>
            </w:r>
            <w:r w:rsidRPr="00326187">
              <w:rPr>
                <w:rFonts w:ascii="GHEA Grapalat" w:hAnsi="GHEA Grapalat" w:cs="Sylfaen"/>
                <w:lang w:val="hy-AM"/>
              </w:rPr>
              <w:t>է</w:t>
            </w:r>
            <w:r w:rsidRPr="00326187">
              <w:rPr>
                <w:rFonts w:ascii="GHEA Grapalat" w:hAnsi="GHEA Grapalat"/>
                <w:lang w:val="fr-FR"/>
              </w:rPr>
              <w:t xml:space="preserve"> </w:t>
            </w:r>
            <w:r w:rsidRPr="00326187">
              <w:rPr>
                <w:rFonts w:ascii="GHEA Grapalat" w:hAnsi="GHEA Grapalat" w:cs="Sylfaen"/>
                <w:lang w:val="hy-AM"/>
              </w:rPr>
              <w:t>պտղատու</w:t>
            </w:r>
            <w:r w:rsidRPr="00326187">
              <w:rPr>
                <w:rFonts w:ascii="GHEA Grapalat" w:hAnsi="GHEA Grapalat"/>
                <w:lang w:val="fr-FR"/>
              </w:rPr>
              <w:t xml:space="preserve"> </w:t>
            </w:r>
            <w:r w:rsidRPr="00326187">
              <w:rPr>
                <w:rFonts w:ascii="GHEA Grapalat" w:hAnsi="GHEA Grapalat" w:cs="Sylfaen"/>
                <w:lang w:val="hy-AM"/>
              </w:rPr>
              <w:t>ծառերի</w:t>
            </w:r>
            <w:r w:rsidRPr="00326187">
              <w:rPr>
                <w:rFonts w:ascii="GHEA Grapalat" w:hAnsi="GHEA Grapalat"/>
                <w:lang w:val="fr-FR"/>
              </w:rPr>
              <w:t xml:space="preserve">, </w:t>
            </w:r>
            <w:r w:rsidRPr="00326187">
              <w:rPr>
                <w:rFonts w:ascii="GHEA Grapalat" w:hAnsi="GHEA Grapalat" w:cs="Sylfaen"/>
                <w:lang w:val="hy-AM"/>
              </w:rPr>
              <w:t>խոտաբույսերի</w:t>
            </w:r>
            <w:r w:rsidRPr="00326187">
              <w:rPr>
                <w:rFonts w:ascii="GHEA Grapalat" w:hAnsi="GHEA Grapalat"/>
                <w:lang w:val="fr-FR"/>
              </w:rPr>
              <w:t xml:space="preserve">, </w:t>
            </w:r>
            <w:r w:rsidRPr="00326187">
              <w:rPr>
                <w:rFonts w:ascii="GHEA Grapalat" w:hAnsi="GHEA Grapalat" w:cs="Sylfaen"/>
                <w:lang w:val="hy-AM"/>
              </w:rPr>
              <w:t>բանջարե</w:t>
            </w:r>
            <w:r w:rsidR="00CE1E2A" w:rsidRPr="00326187">
              <w:rPr>
                <w:rFonts w:ascii="GHEA Grapalat" w:hAnsi="GHEA Grapalat" w:cs="Sylfaen"/>
                <w:lang w:val="hy-AM"/>
              </w:rPr>
              <w:t>-</w:t>
            </w:r>
            <w:r w:rsidRPr="00326187">
              <w:rPr>
                <w:rFonts w:ascii="GHEA Grapalat" w:hAnsi="GHEA Grapalat" w:cs="Sylfaen"/>
                <w:lang w:val="hy-AM"/>
              </w:rPr>
              <w:t>ղենի</w:t>
            </w:r>
            <w:r w:rsidRPr="00326187">
              <w:rPr>
                <w:rFonts w:ascii="GHEA Grapalat" w:hAnsi="GHEA Grapalat"/>
                <w:lang w:val="fr-FR"/>
              </w:rPr>
              <w:t xml:space="preserve"> </w:t>
            </w:r>
            <w:r w:rsidRPr="00326187">
              <w:rPr>
                <w:rFonts w:ascii="GHEA Grapalat" w:hAnsi="GHEA Grapalat" w:cs="Sylfaen"/>
                <w:lang w:val="hy-AM"/>
              </w:rPr>
              <w:t>բերքատվությունը</w:t>
            </w:r>
            <w:r w:rsidRPr="00326187">
              <w:rPr>
                <w:rFonts w:ascii="GHEA Grapalat" w:hAnsi="GHEA Grapalat"/>
                <w:lang w:val="fr-FR"/>
              </w:rPr>
              <w:t>:</w:t>
            </w:r>
            <w:r w:rsidRPr="00326187">
              <w:rPr>
                <w:rFonts w:ascii="GHEA Grapalat" w:hAnsi="GHEA Grapalat"/>
                <w:lang w:val="hy-AM"/>
              </w:rPr>
              <w:t xml:space="preserve"> </w:t>
            </w:r>
            <w:r w:rsidRPr="00326187">
              <w:rPr>
                <w:rFonts w:ascii="GHEA Grapalat" w:hAnsi="GHEA Grapalat" w:cs="Sylfaen"/>
                <w:lang w:val="hy-AM"/>
              </w:rPr>
              <w:t>Մեղվաբու</w:t>
            </w:r>
            <w:r w:rsidR="00CE1E2A" w:rsidRPr="00326187">
              <w:rPr>
                <w:rFonts w:ascii="GHEA Grapalat" w:hAnsi="GHEA Grapalat" w:cs="Sylfaen"/>
                <w:lang w:val="hy-AM"/>
              </w:rPr>
              <w:t>-</w:t>
            </w:r>
            <w:r w:rsidRPr="00326187">
              <w:rPr>
                <w:rFonts w:ascii="GHEA Grapalat" w:hAnsi="GHEA Grapalat" w:cs="Sylfaen"/>
                <w:lang w:val="hy-AM"/>
              </w:rPr>
              <w:t>ծությունից</w:t>
            </w:r>
            <w:r w:rsidRPr="00326187">
              <w:rPr>
                <w:rFonts w:ascii="GHEA Grapalat" w:hAnsi="GHEA Grapalat"/>
                <w:lang w:val="fr-FR"/>
              </w:rPr>
              <w:t xml:space="preserve"> </w:t>
            </w:r>
            <w:r w:rsidRPr="00326187">
              <w:rPr>
                <w:rFonts w:ascii="GHEA Grapalat" w:hAnsi="GHEA Grapalat" w:cs="Sylfaen"/>
                <w:lang w:val="hy-AM"/>
              </w:rPr>
              <w:t>ստացած</w:t>
            </w:r>
            <w:r w:rsidRPr="00326187">
              <w:rPr>
                <w:rFonts w:ascii="GHEA Grapalat" w:hAnsi="GHEA Grapalat"/>
                <w:lang w:val="fr-FR"/>
              </w:rPr>
              <w:t xml:space="preserve"> </w:t>
            </w:r>
            <w:r w:rsidRPr="00326187">
              <w:rPr>
                <w:rFonts w:ascii="GHEA Grapalat" w:hAnsi="GHEA Grapalat" w:cs="Sylfaen"/>
                <w:lang w:val="hy-AM"/>
              </w:rPr>
              <w:t xml:space="preserve">մթերքը՝ </w:t>
            </w:r>
            <w:r w:rsidRPr="00326187">
              <w:rPr>
                <w:rFonts w:ascii="GHEA Grapalat" w:hAnsi="GHEA Grapalat"/>
                <w:lang w:val="hy-AM"/>
              </w:rPr>
              <w:t>հա</w:t>
            </w:r>
            <w:r w:rsidR="00CE1E2A" w:rsidRPr="00326187">
              <w:rPr>
                <w:rFonts w:ascii="GHEA Grapalat" w:hAnsi="GHEA Grapalat"/>
                <w:lang w:val="hy-AM"/>
              </w:rPr>
              <w:t>-</w:t>
            </w:r>
            <w:r w:rsidRPr="00326187">
              <w:rPr>
                <w:rFonts w:ascii="GHEA Grapalat" w:hAnsi="GHEA Grapalat"/>
                <w:lang w:val="hy-AM"/>
              </w:rPr>
              <w:t xml:space="preserve">մայնքի բնակիչներն </w:t>
            </w:r>
            <w:r w:rsidRPr="00326187">
              <w:rPr>
                <w:rFonts w:ascii="GHEA Grapalat" w:hAnsi="GHEA Grapalat" w:cs="Sylfaen"/>
                <w:lang w:val="hy-AM"/>
              </w:rPr>
              <w:t>կիրառում են</w:t>
            </w:r>
            <w:r w:rsidRPr="00326187">
              <w:rPr>
                <w:rFonts w:ascii="GHEA Grapalat" w:hAnsi="GHEA Grapalat"/>
                <w:lang w:val="fr-FR"/>
              </w:rPr>
              <w:t xml:space="preserve"> ժողովրդական բժշկության մեջ:</w:t>
            </w:r>
          </w:p>
          <w:p w:rsidR="00C96D7C" w:rsidRPr="00326187" w:rsidRDefault="00C96D7C" w:rsidP="00C96D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HEA Grapalat" w:hAnsi="GHEA Grapalat" w:cs="Tahoma"/>
                <w:lang w:val="fr-FR"/>
              </w:rPr>
            </w:pPr>
            <w:r w:rsidRPr="00326187">
              <w:rPr>
                <w:rFonts w:ascii="GHEA Grapalat" w:hAnsi="GHEA Grapalat"/>
              </w:rPr>
              <w:t>Մեղվապահությունը</w:t>
            </w:r>
            <w:r w:rsidRPr="00326187">
              <w:rPr>
                <w:rFonts w:ascii="GHEA Grapalat" w:hAnsi="GHEA Grapalat"/>
                <w:lang w:val="fr-FR"/>
              </w:rPr>
              <w:t xml:space="preserve"> </w:t>
            </w:r>
            <w:r w:rsidR="0062654C" w:rsidRPr="00326187">
              <w:rPr>
                <w:rFonts w:ascii="GHEA Grapalat" w:hAnsi="GHEA Grapalat"/>
                <w:lang w:val="hy-AM"/>
              </w:rPr>
              <w:t>նպաստ</w:t>
            </w:r>
            <w:r w:rsidRPr="00326187">
              <w:rPr>
                <w:rFonts w:ascii="GHEA Grapalat" w:hAnsi="GHEA Grapalat"/>
                <w:lang w:val="en-US"/>
              </w:rPr>
              <w:t>ում</w:t>
            </w:r>
            <w:r w:rsidRPr="00326187">
              <w:rPr>
                <w:rFonts w:ascii="GHEA Grapalat" w:hAnsi="GHEA Grapalat"/>
                <w:lang w:val="fr-FR"/>
              </w:rPr>
              <w:t xml:space="preserve"> </w:t>
            </w:r>
            <w:r w:rsidRPr="00326187">
              <w:rPr>
                <w:rFonts w:ascii="GHEA Grapalat" w:hAnsi="GHEA Grapalat"/>
              </w:rPr>
              <w:t>է</w:t>
            </w:r>
            <w:r w:rsidRPr="00326187">
              <w:rPr>
                <w:rFonts w:ascii="GHEA Grapalat" w:hAnsi="GHEA Grapalat"/>
                <w:lang w:val="fr-FR"/>
              </w:rPr>
              <w:t xml:space="preserve"> </w:t>
            </w:r>
            <w:r w:rsidRPr="00326187">
              <w:rPr>
                <w:rFonts w:ascii="GHEA Grapalat" w:hAnsi="GHEA Grapalat"/>
              </w:rPr>
              <w:t>համայնքի</w:t>
            </w:r>
            <w:r w:rsidRPr="00326187">
              <w:rPr>
                <w:rFonts w:ascii="GHEA Grapalat" w:hAnsi="GHEA Grapalat"/>
                <w:lang w:val="fr-FR"/>
              </w:rPr>
              <w:t xml:space="preserve"> </w:t>
            </w:r>
            <w:r w:rsidRPr="00326187">
              <w:rPr>
                <w:rFonts w:ascii="GHEA Grapalat" w:hAnsi="GHEA Grapalat"/>
              </w:rPr>
              <w:t>տնտեսական</w:t>
            </w:r>
            <w:r w:rsidRPr="00326187">
              <w:rPr>
                <w:rFonts w:ascii="GHEA Grapalat" w:hAnsi="GHEA Grapalat"/>
                <w:lang w:val="fr-FR"/>
              </w:rPr>
              <w:t xml:space="preserve"> </w:t>
            </w:r>
            <w:r w:rsidRPr="00326187">
              <w:rPr>
                <w:rFonts w:ascii="GHEA Grapalat" w:hAnsi="GHEA Grapalat"/>
              </w:rPr>
              <w:t>կայու</w:t>
            </w:r>
            <w:r w:rsidR="00CE1E2A" w:rsidRPr="00326187">
              <w:rPr>
                <w:rFonts w:ascii="GHEA Grapalat" w:hAnsi="GHEA Grapalat"/>
                <w:lang w:val="hy-AM"/>
              </w:rPr>
              <w:t>-</w:t>
            </w:r>
            <w:r w:rsidRPr="00326187">
              <w:rPr>
                <w:rFonts w:ascii="GHEA Grapalat" w:hAnsi="GHEA Grapalat"/>
              </w:rPr>
              <w:t>նության</w:t>
            </w:r>
            <w:r w:rsidR="00CE1E2A" w:rsidRPr="00326187">
              <w:rPr>
                <w:rFonts w:ascii="GHEA Grapalat" w:hAnsi="GHEA Grapalat"/>
                <w:lang w:val="hy-AM"/>
              </w:rPr>
              <w:t>ն</w:t>
            </w:r>
            <w:r w:rsidRPr="00326187">
              <w:rPr>
                <w:rFonts w:ascii="GHEA Grapalat" w:hAnsi="GHEA Grapalat"/>
                <w:lang w:val="fr-FR"/>
              </w:rPr>
              <w:t xml:space="preserve"> </w:t>
            </w:r>
            <w:r w:rsidRPr="00326187">
              <w:rPr>
                <w:rFonts w:ascii="GHEA Grapalat" w:hAnsi="GHEA Grapalat"/>
              </w:rPr>
              <w:t>ու</w:t>
            </w:r>
            <w:r w:rsidRPr="00326187">
              <w:rPr>
                <w:rFonts w:ascii="GHEA Grapalat" w:hAnsi="GHEA Grapalat"/>
                <w:lang w:val="fr-FR"/>
              </w:rPr>
              <w:t xml:space="preserve"> </w:t>
            </w:r>
            <w:r w:rsidRPr="00326187">
              <w:rPr>
                <w:rFonts w:ascii="GHEA Grapalat" w:hAnsi="GHEA Grapalat"/>
              </w:rPr>
              <w:t>ընտանիքների</w:t>
            </w:r>
            <w:r w:rsidRPr="00326187">
              <w:rPr>
                <w:rFonts w:ascii="GHEA Grapalat" w:hAnsi="GHEA Grapalat"/>
                <w:lang w:val="fr-FR"/>
              </w:rPr>
              <w:t xml:space="preserve"> </w:t>
            </w:r>
            <w:r w:rsidRPr="00326187">
              <w:rPr>
                <w:rFonts w:ascii="GHEA Grapalat" w:hAnsi="GHEA Grapalat"/>
              </w:rPr>
              <w:t>բարե</w:t>
            </w:r>
            <w:r w:rsidRPr="00326187">
              <w:rPr>
                <w:rFonts w:ascii="GHEA Grapalat" w:hAnsi="GHEA Grapalat"/>
                <w:lang w:val="fr-FR"/>
              </w:rPr>
              <w:t>-</w:t>
            </w:r>
            <w:r w:rsidRPr="00326187">
              <w:rPr>
                <w:rFonts w:ascii="GHEA Grapalat" w:hAnsi="GHEA Grapalat"/>
              </w:rPr>
              <w:lastRenderedPageBreak/>
              <w:t>կեցության</w:t>
            </w:r>
            <w:r w:rsidR="00CE1E2A" w:rsidRPr="00326187">
              <w:rPr>
                <w:rFonts w:ascii="GHEA Grapalat" w:hAnsi="GHEA Grapalat"/>
                <w:lang w:val="hy-AM"/>
              </w:rPr>
              <w:t>ը</w:t>
            </w:r>
            <w:r w:rsidRPr="00326187">
              <w:rPr>
                <w:rFonts w:ascii="GHEA Grapalat" w:hAnsi="GHEA Grapalat"/>
                <w:lang w:val="fr-FR"/>
              </w:rPr>
              <w:t>:</w:t>
            </w:r>
            <w:r w:rsidRPr="00326187">
              <w:rPr>
                <w:rFonts w:ascii="GHEA Grapalat" w:hAnsi="GHEA Grapalat" w:cs="Tahoma"/>
                <w:lang w:val="fr-FR"/>
              </w:rPr>
              <w:t xml:space="preserve"> </w:t>
            </w:r>
            <w:r w:rsidRPr="00326187">
              <w:rPr>
                <w:rFonts w:ascii="GHEA Grapalat" w:hAnsi="GHEA Grapalat"/>
              </w:rPr>
              <w:t>Համայնքում</w:t>
            </w:r>
            <w:r w:rsidRPr="00326187">
              <w:rPr>
                <w:rFonts w:ascii="GHEA Grapalat" w:hAnsi="GHEA Grapalat"/>
                <w:lang w:val="fr-FR"/>
              </w:rPr>
              <w:t xml:space="preserve"> </w:t>
            </w:r>
            <w:r w:rsidRPr="00326187">
              <w:rPr>
                <w:rFonts w:ascii="GHEA Grapalat" w:hAnsi="GHEA Grapalat"/>
              </w:rPr>
              <w:t>մեղվա</w:t>
            </w:r>
            <w:r w:rsidR="00CE1E2A" w:rsidRPr="00326187">
              <w:rPr>
                <w:rFonts w:ascii="GHEA Grapalat" w:hAnsi="GHEA Grapalat"/>
                <w:lang w:val="hy-AM"/>
              </w:rPr>
              <w:t>-</w:t>
            </w:r>
            <w:r w:rsidRPr="00326187">
              <w:rPr>
                <w:rFonts w:ascii="GHEA Grapalat" w:hAnsi="GHEA Grapalat"/>
              </w:rPr>
              <w:t>պահության</w:t>
            </w:r>
            <w:r w:rsidRPr="00326187">
              <w:rPr>
                <w:rFonts w:ascii="GHEA Grapalat" w:hAnsi="GHEA Grapalat"/>
                <w:lang w:val="fr-FR"/>
              </w:rPr>
              <w:t xml:space="preserve"> </w:t>
            </w:r>
            <w:r w:rsidRPr="00326187">
              <w:rPr>
                <w:rFonts w:ascii="GHEA Grapalat" w:hAnsi="GHEA Grapalat"/>
              </w:rPr>
              <w:t>նկատմամբ</w:t>
            </w:r>
            <w:r w:rsidRPr="00326187">
              <w:rPr>
                <w:rFonts w:ascii="GHEA Grapalat" w:hAnsi="GHEA Grapalat"/>
                <w:lang w:val="fr-FR"/>
              </w:rPr>
              <w:t xml:space="preserve"> </w:t>
            </w:r>
            <w:r w:rsidRPr="00326187">
              <w:rPr>
                <w:rFonts w:ascii="GHEA Grapalat" w:hAnsi="GHEA Grapalat"/>
              </w:rPr>
              <w:t>հետա</w:t>
            </w:r>
            <w:r w:rsidR="00CE1E2A" w:rsidRPr="00326187">
              <w:rPr>
                <w:rFonts w:ascii="GHEA Grapalat" w:hAnsi="GHEA Grapalat"/>
                <w:lang w:val="hy-AM"/>
              </w:rPr>
              <w:t>-</w:t>
            </w:r>
            <w:r w:rsidRPr="00326187">
              <w:rPr>
                <w:rFonts w:ascii="GHEA Grapalat" w:hAnsi="GHEA Grapalat"/>
              </w:rPr>
              <w:t>քրքրությունը</w:t>
            </w:r>
            <w:r w:rsidRPr="00326187">
              <w:rPr>
                <w:rFonts w:ascii="GHEA Grapalat" w:hAnsi="GHEA Grapalat"/>
                <w:lang w:val="fr-FR"/>
              </w:rPr>
              <w:t xml:space="preserve"> </w:t>
            </w:r>
            <w:r w:rsidRPr="00326187">
              <w:rPr>
                <w:rFonts w:ascii="GHEA Grapalat" w:hAnsi="GHEA Grapalat"/>
              </w:rPr>
              <w:t>մեծ</w:t>
            </w:r>
            <w:r w:rsidRPr="00326187">
              <w:rPr>
                <w:rFonts w:ascii="GHEA Grapalat" w:hAnsi="GHEA Grapalat"/>
                <w:lang w:val="fr-FR"/>
              </w:rPr>
              <w:t xml:space="preserve"> </w:t>
            </w:r>
            <w:r w:rsidRPr="00326187">
              <w:rPr>
                <w:rFonts w:ascii="GHEA Grapalat" w:hAnsi="GHEA Grapalat"/>
              </w:rPr>
              <w:t>է</w:t>
            </w:r>
            <w:r w:rsidRPr="00326187">
              <w:rPr>
                <w:rFonts w:ascii="GHEA Grapalat" w:hAnsi="GHEA Grapalat"/>
                <w:lang w:val="fr-FR"/>
              </w:rPr>
              <w:t xml:space="preserve"> </w:t>
            </w:r>
            <w:r w:rsidRPr="00326187">
              <w:rPr>
                <w:rFonts w:ascii="GHEA Grapalat" w:hAnsi="GHEA Grapalat"/>
              </w:rPr>
              <w:t>հատկապես</w:t>
            </w:r>
            <w:r w:rsidRPr="00326187">
              <w:rPr>
                <w:rFonts w:ascii="GHEA Grapalat" w:hAnsi="GHEA Grapalat"/>
                <w:lang w:val="fr-FR"/>
              </w:rPr>
              <w:t xml:space="preserve"> </w:t>
            </w:r>
            <w:r w:rsidRPr="00326187">
              <w:rPr>
                <w:rFonts w:ascii="GHEA Grapalat" w:hAnsi="GHEA Grapalat"/>
              </w:rPr>
              <w:t>երիտասարդների</w:t>
            </w:r>
            <w:r w:rsidRPr="00326187">
              <w:rPr>
                <w:rFonts w:ascii="GHEA Grapalat" w:hAnsi="GHEA Grapalat"/>
                <w:lang w:val="fr-FR"/>
              </w:rPr>
              <w:t xml:space="preserve"> </w:t>
            </w:r>
            <w:r w:rsidRPr="00326187">
              <w:rPr>
                <w:rFonts w:ascii="GHEA Grapalat" w:hAnsi="GHEA Grapalat"/>
              </w:rPr>
              <w:t>շրջանում</w:t>
            </w:r>
            <w:r w:rsidRPr="00326187">
              <w:rPr>
                <w:rFonts w:ascii="GHEA Grapalat" w:hAnsi="GHEA Grapalat"/>
                <w:lang w:val="fr-FR"/>
              </w:rPr>
              <w:t xml:space="preserve">, </w:t>
            </w:r>
            <w:r w:rsidRPr="00326187">
              <w:rPr>
                <w:rFonts w:ascii="GHEA Grapalat" w:hAnsi="GHEA Grapalat"/>
              </w:rPr>
              <w:t>որն</w:t>
            </w:r>
            <w:r w:rsidRPr="00326187">
              <w:rPr>
                <w:rFonts w:ascii="GHEA Grapalat" w:hAnsi="GHEA Grapalat"/>
                <w:lang w:val="fr-FR"/>
              </w:rPr>
              <w:t xml:space="preserve"> </w:t>
            </w:r>
            <w:r w:rsidRPr="00326187">
              <w:rPr>
                <w:rFonts w:ascii="GHEA Grapalat" w:hAnsi="GHEA Grapalat"/>
              </w:rPr>
              <w:t>էլ</w:t>
            </w:r>
            <w:r w:rsidRPr="00326187">
              <w:rPr>
                <w:rFonts w:ascii="GHEA Grapalat" w:hAnsi="GHEA Grapalat"/>
                <w:lang w:val="fr-FR"/>
              </w:rPr>
              <w:t xml:space="preserve"> </w:t>
            </w:r>
            <w:r w:rsidRPr="00326187">
              <w:rPr>
                <w:rFonts w:ascii="GHEA Grapalat" w:hAnsi="GHEA Grapalat"/>
              </w:rPr>
              <w:t>ավելի</w:t>
            </w:r>
            <w:r w:rsidRPr="00326187">
              <w:rPr>
                <w:rFonts w:ascii="GHEA Grapalat" w:hAnsi="GHEA Grapalat"/>
                <w:lang w:val="fr-FR"/>
              </w:rPr>
              <w:t xml:space="preserve"> </w:t>
            </w:r>
            <w:r w:rsidRPr="00326187">
              <w:rPr>
                <w:rFonts w:ascii="GHEA Grapalat" w:hAnsi="GHEA Grapalat"/>
              </w:rPr>
              <w:t>է</w:t>
            </w:r>
            <w:r w:rsidRPr="00326187">
              <w:rPr>
                <w:rFonts w:ascii="GHEA Grapalat" w:hAnsi="GHEA Grapalat"/>
                <w:lang w:val="fr-FR"/>
              </w:rPr>
              <w:t xml:space="preserve"> </w:t>
            </w:r>
            <w:r w:rsidRPr="00326187">
              <w:rPr>
                <w:rFonts w:ascii="GHEA Grapalat" w:hAnsi="GHEA Grapalat"/>
              </w:rPr>
              <w:t>նպաստում</w:t>
            </w:r>
            <w:r w:rsidRPr="00326187">
              <w:rPr>
                <w:rFonts w:ascii="GHEA Grapalat" w:hAnsi="GHEA Grapalat"/>
                <w:lang w:val="fr-FR"/>
              </w:rPr>
              <w:t xml:space="preserve"> </w:t>
            </w:r>
            <w:r w:rsidRPr="00326187">
              <w:rPr>
                <w:rFonts w:ascii="GHEA Grapalat" w:hAnsi="GHEA Grapalat"/>
              </w:rPr>
              <w:t>դրա</w:t>
            </w:r>
            <w:r w:rsidRPr="00326187">
              <w:rPr>
                <w:rFonts w:ascii="GHEA Grapalat" w:hAnsi="GHEA Grapalat"/>
                <w:lang w:val="fr-FR"/>
              </w:rPr>
              <w:t xml:space="preserve"> </w:t>
            </w:r>
            <w:r w:rsidRPr="00326187">
              <w:rPr>
                <w:rFonts w:ascii="GHEA Grapalat" w:hAnsi="GHEA Grapalat"/>
              </w:rPr>
              <w:t>զարգաց</w:t>
            </w:r>
            <w:r w:rsidR="00CE1E2A" w:rsidRPr="00326187">
              <w:rPr>
                <w:rFonts w:ascii="GHEA Grapalat" w:hAnsi="GHEA Grapalat"/>
                <w:lang w:val="hy-AM"/>
              </w:rPr>
              <w:t>-</w:t>
            </w:r>
            <w:r w:rsidRPr="00326187">
              <w:rPr>
                <w:rFonts w:ascii="GHEA Grapalat" w:hAnsi="GHEA Grapalat"/>
              </w:rPr>
              <w:t>ման</w:t>
            </w:r>
            <w:r w:rsidR="00CE1E2A" w:rsidRPr="00326187">
              <w:rPr>
                <w:rFonts w:ascii="GHEA Grapalat" w:hAnsi="GHEA Grapalat"/>
                <w:lang w:val="hy-AM"/>
              </w:rPr>
              <w:t>ն</w:t>
            </w:r>
            <w:r w:rsidRPr="00326187">
              <w:rPr>
                <w:rFonts w:ascii="GHEA Grapalat" w:hAnsi="GHEA Grapalat"/>
                <w:lang w:val="fr-FR"/>
              </w:rPr>
              <w:t xml:space="preserve"> </w:t>
            </w:r>
            <w:r w:rsidR="00CE1E2A" w:rsidRPr="00326187">
              <w:rPr>
                <w:rFonts w:ascii="GHEA Grapalat" w:hAnsi="GHEA Grapalat"/>
                <w:lang w:val="hy-AM"/>
              </w:rPr>
              <w:t>ու</w:t>
            </w:r>
            <w:r w:rsidRPr="00326187">
              <w:rPr>
                <w:rFonts w:ascii="GHEA Grapalat" w:hAnsi="GHEA Grapalat"/>
                <w:lang w:val="fr-FR"/>
              </w:rPr>
              <w:t xml:space="preserve"> </w:t>
            </w:r>
            <w:r w:rsidRPr="00326187">
              <w:rPr>
                <w:rFonts w:ascii="GHEA Grapalat" w:hAnsi="GHEA Grapalat"/>
                <w:lang w:val="en-US"/>
              </w:rPr>
              <w:t>շարունակելիության</w:t>
            </w:r>
            <w:r w:rsidRPr="00326187">
              <w:rPr>
                <w:rFonts w:ascii="GHEA Grapalat" w:hAnsi="GHEA Grapalat"/>
                <w:lang w:val="fr-FR"/>
              </w:rPr>
              <w:t xml:space="preserve"> </w:t>
            </w:r>
            <w:r w:rsidRPr="00326187">
              <w:rPr>
                <w:rFonts w:ascii="GHEA Grapalat" w:hAnsi="GHEA Grapalat"/>
                <w:lang w:val="en-US"/>
              </w:rPr>
              <w:t>ապա</w:t>
            </w:r>
            <w:r w:rsidR="00CE1E2A" w:rsidRPr="00326187">
              <w:rPr>
                <w:rFonts w:ascii="GHEA Grapalat" w:hAnsi="GHEA Grapalat"/>
                <w:lang w:val="hy-AM"/>
              </w:rPr>
              <w:t>-</w:t>
            </w:r>
            <w:r w:rsidRPr="00326187">
              <w:rPr>
                <w:rFonts w:ascii="GHEA Grapalat" w:hAnsi="GHEA Grapalat"/>
                <w:lang w:val="en-US"/>
              </w:rPr>
              <w:t>հովմանը</w:t>
            </w:r>
            <w:r w:rsidRPr="00326187">
              <w:rPr>
                <w:rFonts w:ascii="GHEA Grapalat" w:hAnsi="GHEA Grapalat"/>
              </w:rPr>
              <w:t>։</w:t>
            </w:r>
          </w:p>
          <w:p w:rsidR="00182629" w:rsidRPr="00326187" w:rsidRDefault="00C96D7C" w:rsidP="00CE1E2A">
            <w:pPr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326187">
              <w:rPr>
                <w:rFonts w:ascii="GHEA Grapalat" w:hAnsi="GHEA Grapalat"/>
              </w:rPr>
              <w:t>Վերջին</w:t>
            </w:r>
            <w:r w:rsidRPr="00326187">
              <w:rPr>
                <w:rFonts w:ascii="GHEA Grapalat" w:hAnsi="GHEA Grapalat"/>
                <w:lang w:val="fr-FR"/>
              </w:rPr>
              <w:t xml:space="preserve"> </w:t>
            </w:r>
            <w:r w:rsidRPr="00326187">
              <w:rPr>
                <w:rFonts w:ascii="GHEA Grapalat" w:hAnsi="GHEA Grapalat"/>
              </w:rPr>
              <w:t>տարիներին</w:t>
            </w:r>
            <w:r w:rsidRPr="00326187">
              <w:rPr>
                <w:rFonts w:ascii="GHEA Grapalat" w:hAnsi="GHEA Grapalat"/>
                <w:lang w:val="fr-FR"/>
              </w:rPr>
              <w:t xml:space="preserve"> </w:t>
            </w:r>
            <w:r w:rsidRPr="00326187">
              <w:rPr>
                <w:rFonts w:ascii="GHEA Grapalat" w:hAnsi="GHEA Grapalat"/>
              </w:rPr>
              <w:t>Ճամբարակ</w:t>
            </w:r>
            <w:r w:rsidRPr="00326187">
              <w:rPr>
                <w:rFonts w:ascii="GHEA Grapalat" w:hAnsi="GHEA Grapalat"/>
                <w:lang w:val="fr-FR"/>
              </w:rPr>
              <w:t xml:space="preserve"> </w:t>
            </w:r>
            <w:r w:rsidRPr="00326187">
              <w:rPr>
                <w:rFonts w:ascii="GHEA Grapalat" w:hAnsi="GHEA Grapalat"/>
              </w:rPr>
              <w:t>համայնքի</w:t>
            </w:r>
            <w:r w:rsidRPr="00326187">
              <w:rPr>
                <w:rFonts w:ascii="GHEA Grapalat" w:hAnsi="GHEA Grapalat"/>
                <w:lang w:val="fr-FR"/>
              </w:rPr>
              <w:t xml:space="preserve"> </w:t>
            </w:r>
            <w:r w:rsidRPr="00326187">
              <w:rPr>
                <w:rFonts w:ascii="GHEA Grapalat" w:hAnsi="GHEA Grapalat"/>
              </w:rPr>
              <w:t>Մարտունի</w:t>
            </w:r>
            <w:r w:rsidRPr="00326187">
              <w:rPr>
                <w:rFonts w:ascii="GHEA Grapalat" w:hAnsi="GHEA Grapalat"/>
                <w:lang w:val="fr-FR"/>
              </w:rPr>
              <w:t xml:space="preserve"> </w:t>
            </w:r>
            <w:r w:rsidRPr="00326187">
              <w:rPr>
                <w:rFonts w:ascii="GHEA Grapalat" w:hAnsi="GHEA Grapalat"/>
              </w:rPr>
              <w:t>գյուղում</w:t>
            </w:r>
            <w:r w:rsidRPr="00326187">
              <w:rPr>
                <w:rFonts w:ascii="GHEA Grapalat" w:hAnsi="GHEA Grapalat"/>
                <w:lang w:val="fr-FR"/>
              </w:rPr>
              <w:t xml:space="preserve"> </w:t>
            </w:r>
            <w:r w:rsidRPr="00326187">
              <w:rPr>
                <w:rFonts w:ascii="GHEA Grapalat" w:hAnsi="GHEA Grapalat"/>
              </w:rPr>
              <w:t>օգոստոս</w:t>
            </w:r>
            <w:r w:rsidRPr="00326187">
              <w:rPr>
                <w:rFonts w:ascii="GHEA Grapalat" w:hAnsi="GHEA Grapalat"/>
                <w:lang w:val="fr-FR"/>
              </w:rPr>
              <w:t xml:space="preserve"> </w:t>
            </w:r>
            <w:r w:rsidRPr="00326187">
              <w:rPr>
                <w:rFonts w:ascii="GHEA Grapalat" w:hAnsi="GHEA Grapalat"/>
              </w:rPr>
              <w:t>ամսին</w:t>
            </w:r>
            <w:r w:rsidRPr="00326187">
              <w:rPr>
                <w:rFonts w:ascii="GHEA Grapalat" w:hAnsi="GHEA Grapalat"/>
                <w:lang w:val="fr-FR"/>
              </w:rPr>
              <w:t xml:space="preserve"> «</w:t>
            </w:r>
            <w:r w:rsidRPr="00326187">
              <w:rPr>
                <w:rFonts w:ascii="GHEA Grapalat" w:hAnsi="GHEA Grapalat"/>
              </w:rPr>
              <w:t>Մեղվաշխարհ</w:t>
            </w:r>
            <w:r w:rsidRPr="00326187">
              <w:rPr>
                <w:rFonts w:ascii="GHEA Grapalat" w:hAnsi="GHEA Grapalat"/>
                <w:lang w:val="fr-FR"/>
              </w:rPr>
              <w:t xml:space="preserve">» </w:t>
            </w:r>
            <w:r w:rsidRPr="00326187">
              <w:rPr>
                <w:rFonts w:ascii="GHEA Grapalat" w:hAnsi="GHEA Grapalat"/>
              </w:rPr>
              <w:t>մեղվաբուծության</w:t>
            </w:r>
            <w:r w:rsidRPr="00326187">
              <w:rPr>
                <w:rFonts w:ascii="GHEA Grapalat" w:hAnsi="GHEA Grapalat"/>
                <w:lang w:val="fr-FR"/>
              </w:rPr>
              <w:t xml:space="preserve"> </w:t>
            </w:r>
            <w:r w:rsidRPr="00326187">
              <w:rPr>
                <w:rFonts w:ascii="GHEA Grapalat" w:hAnsi="GHEA Grapalat"/>
              </w:rPr>
              <w:t>զարգացման</w:t>
            </w:r>
            <w:r w:rsidRPr="00326187">
              <w:rPr>
                <w:rFonts w:ascii="GHEA Grapalat" w:hAnsi="GHEA Grapalat"/>
                <w:lang w:val="fr-FR"/>
              </w:rPr>
              <w:t xml:space="preserve"> </w:t>
            </w:r>
            <w:r w:rsidRPr="00326187">
              <w:rPr>
                <w:rFonts w:ascii="GHEA Grapalat" w:hAnsi="GHEA Grapalat"/>
              </w:rPr>
              <w:t>հիմ</w:t>
            </w:r>
            <w:r w:rsidRPr="00326187">
              <w:rPr>
                <w:rFonts w:ascii="GHEA Grapalat" w:hAnsi="GHEA Grapalat"/>
                <w:lang w:val="fr-FR"/>
              </w:rPr>
              <w:t>-</w:t>
            </w:r>
            <w:r w:rsidRPr="00326187">
              <w:rPr>
                <w:rFonts w:ascii="GHEA Grapalat" w:hAnsi="GHEA Grapalat"/>
              </w:rPr>
              <w:t>նադրամի</w:t>
            </w:r>
            <w:r w:rsidRPr="00326187">
              <w:rPr>
                <w:rFonts w:ascii="GHEA Grapalat" w:hAnsi="GHEA Grapalat"/>
                <w:lang w:val="fr-FR"/>
              </w:rPr>
              <w:t xml:space="preserve"> </w:t>
            </w:r>
            <w:r w:rsidRPr="00326187">
              <w:rPr>
                <w:rFonts w:ascii="GHEA Grapalat" w:hAnsi="GHEA Grapalat"/>
              </w:rPr>
              <w:t>կողմից</w:t>
            </w:r>
            <w:r w:rsidRPr="00326187">
              <w:rPr>
                <w:rFonts w:ascii="GHEA Grapalat" w:hAnsi="GHEA Grapalat"/>
                <w:lang w:val="fr-FR"/>
              </w:rPr>
              <w:t xml:space="preserve"> </w:t>
            </w:r>
            <w:r w:rsidRPr="00326187">
              <w:rPr>
                <w:rFonts w:ascii="GHEA Grapalat" w:hAnsi="GHEA Grapalat"/>
              </w:rPr>
              <w:t>անց</w:t>
            </w:r>
            <w:r w:rsidRPr="00326187">
              <w:rPr>
                <w:rFonts w:ascii="GHEA Grapalat" w:hAnsi="GHEA Grapalat"/>
                <w:lang w:val="fr-FR"/>
              </w:rPr>
              <w:t xml:space="preserve"> </w:t>
            </w:r>
            <w:r w:rsidRPr="00326187">
              <w:rPr>
                <w:rFonts w:ascii="GHEA Grapalat" w:hAnsi="GHEA Grapalat"/>
              </w:rPr>
              <w:t>է</w:t>
            </w:r>
            <w:r w:rsidRPr="00326187">
              <w:rPr>
                <w:rFonts w:ascii="GHEA Grapalat" w:hAnsi="GHEA Grapalat"/>
                <w:lang w:val="fr-FR"/>
              </w:rPr>
              <w:t xml:space="preserve"> </w:t>
            </w:r>
            <w:r w:rsidR="00CE1E2A" w:rsidRPr="00326187">
              <w:rPr>
                <w:rFonts w:ascii="GHEA Grapalat" w:hAnsi="GHEA Grapalat"/>
                <w:lang w:val="hy-AM"/>
              </w:rPr>
              <w:t>կացվում</w:t>
            </w:r>
            <w:r w:rsidRPr="00326187">
              <w:rPr>
                <w:rFonts w:ascii="GHEA Grapalat" w:hAnsi="GHEA Grapalat"/>
                <w:lang w:val="fr-FR"/>
              </w:rPr>
              <w:t xml:space="preserve"> «</w:t>
            </w:r>
            <w:r w:rsidRPr="00326187">
              <w:rPr>
                <w:rFonts w:ascii="GHEA Grapalat" w:hAnsi="GHEA Grapalat"/>
              </w:rPr>
              <w:t>ՄԵղրի</w:t>
            </w:r>
            <w:r w:rsidRPr="00326187">
              <w:rPr>
                <w:rFonts w:ascii="GHEA Grapalat" w:hAnsi="GHEA Grapalat"/>
                <w:lang w:val="fr-FR"/>
              </w:rPr>
              <w:t xml:space="preserve"> </w:t>
            </w:r>
            <w:r w:rsidRPr="00326187">
              <w:rPr>
                <w:rFonts w:ascii="GHEA Grapalat" w:hAnsi="GHEA Grapalat"/>
              </w:rPr>
              <w:t>փառատոն</w:t>
            </w:r>
            <w:r w:rsidRPr="00326187">
              <w:rPr>
                <w:rFonts w:ascii="GHEA Grapalat" w:hAnsi="GHEA Grapalat"/>
                <w:lang w:val="fr-FR"/>
              </w:rPr>
              <w:t xml:space="preserve">», </w:t>
            </w:r>
            <w:r w:rsidRPr="00326187">
              <w:rPr>
                <w:rFonts w:ascii="GHEA Grapalat" w:hAnsi="GHEA Grapalat"/>
              </w:rPr>
              <w:t>որը</w:t>
            </w:r>
            <w:r w:rsidRPr="00326187">
              <w:rPr>
                <w:rFonts w:ascii="GHEA Grapalat" w:hAnsi="GHEA Grapalat"/>
                <w:lang w:val="fr-FR"/>
              </w:rPr>
              <w:t xml:space="preserve"> </w:t>
            </w:r>
            <w:r w:rsidRPr="00326187">
              <w:rPr>
                <w:rFonts w:ascii="GHEA Grapalat" w:hAnsi="GHEA Grapalat"/>
              </w:rPr>
              <w:t>տա</w:t>
            </w:r>
            <w:r w:rsidR="00CE1E2A" w:rsidRPr="00326187">
              <w:rPr>
                <w:rFonts w:ascii="GHEA Grapalat" w:hAnsi="GHEA Grapalat"/>
                <w:lang w:val="hy-AM"/>
              </w:rPr>
              <w:t>-</w:t>
            </w:r>
            <w:r w:rsidRPr="00326187">
              <w:rPr>
                <w:rFonts w:ascii="GHEA Grapalat" w:hAnsi="GHEA Grapalat"/>
              </w:rPr>
              <w:t>րեցտարի</w:t>
            </w:r>
            <w:r w:rsidRPr="00326187">
              <w:rPr>
                <w:rFonts w:ascii="GHEA Grapalat" w:hAnsi="GHEA Grapalat"/>
                <w:lang w:val="fr-FR"/>
              </w:rPr>
              <w:t xml:space="preserve"> </w:t>
            </w:r>
            <w:r w:rsidRPr="00326187">
              <w:rPr>
                <w:rFonts w:ascii="GHEA Grapalat" w:hAnsi="GHEA Grapalat"/>
              </w:rPr>
              <w:t>ընդլայնում</w:t>
            </w:r>
            <w:r w:rsidRPr="00326187">
              <w:rPr>
                <w:rFonts w:ascii="GHEA Grapalat" w:hAnsi="GHEA Grapalat"/>
                <w:lang w:val="fr-FR"/>
              </w:rPr>
              <w:t xml:space="preserve"> </w:t>
            </w:r>
            <w:r w:rsidRPr="00326187">
              <w:rPr>
                <w:rFonts w:ascii="GHEA Grapalat" w:hAnsi="GHEA Grapalat"/>
              </w:rPr>
              <w:t>է</w:t>
            </w:r>
            <w:r w:rsidR="00CE1E2A" w:rsidRPr="00326187">
              <w:rPr>
                <w:rFonts w:ascii="GHEA Grapalat" w:hAnsi="GHEA Grapalat"/>
                <w:lang w:val="fr-FR"/>
              </w:rPr>
              <w:t xml:space="preserve"> </w:t>
            </w:r>
            <w:r w:rsidRPr="00326187">
              <w:rPr>
                <w:rFonts w:ascii="GHEA Grapalat" w:hAnsi="GHEA Grapalat"/>
              </w:rPr>
              <w:t>մասնա</w:t>
            </w:r>
            <w:r w:rsidR="00CE1E2A" w:rsidRPr="00326187">
              <w:rPr>
                <w:rFonts w:ascii="GHEA Grapalat" w:hAnsi="GHEA Grapalat"/>
                <w:lang w:val="hy-AM"/>
              </w:rPr>
              <w:t>-</w:t>
            </w:r>
            <w:r w:rsidRPr="00326187">
              <w:rPr>
                <w:rFonts w:ascii="GHEA Grapalat" w:hAnsi="GHEA Grapalat"/>
              </w:rPr>
              <w:t>կիցների</w:t>
            </w:r>
            <w:r w:rsidRPr="00326187">
              <w:rPr>
                <w:rFonts w:ascii="GHEA Grapalat" w:hAnsi="GHEA Grapalat"/>
                <w:lang w:val="fr-FR"/>
              </w:rPr>
              <w:t xml:space="preserve"> </w:t>
            </w:r>
            <w:r w:rsidRPr="00326187">
              <w:rPr>
                <w:rFonts w:ascii="GHEA Grapalat" w:hAnsi="GHEA Grapalat"/>
              </w:rPr>
              <w:t>թիվը՝</w:t>
            </w:r>
            <w:r w:rsidRPr="00326187">
              <w:rPr>
                <w:rFonts w:ascii="GHEA Grapalat" w:hAnsi="GHEA Grapalat"/>
                <w:lang w:val="fr-FR"/>
              </w:rPr>
              <w:t xml:space="preserve"> </w:t>
            </w:r>
            <w:r w:rsidRPr="00326187">
              <w:rPr>
                <w:rFonts w:ascii="GHEA Grapalat" w:hAnsi="GHEA Grapalat"/>
              </w:rPr>
              <w:t>ապահովելով</w:t>
            </w:r>
            <w:r w:rsidRPr="00326187">
              <w:rPr>
                <w:rFonts w:ascii="GHEA Grapalat" w:hAnsi="GHEA Grapalat"/>
                <w:lang w:val="fr-FR"/>
              </w:rPr>
              <w:t xml:space="preserve"> </w:t>
            </w:r>
            <w:r w:rsidRPr="00326187">
              <w:rPr>
                <w:rFonts w:ascii="GHEA Grapalat" w:hAnsi="GHEA Grapalat"/>
              </w:rPr>
              <w:t>զբաղ</w:t>
            </w:r>
            <w:r w:rsidR="00CE1E2A" w:rsidRPr="00326187">
              <w:rPr>
                <w:rFonts w:ascii="GHEA Grapalat" w:hAnsi="GHEA Grapalat"/>
                <w:lang w:val="hy-AM"/>
              </w:rPr>
              <w:t>-</w:t>
            </w:r>
            <w:r w:rsidRPr="00326187">
              <w:rPr>
                <w:rFonts w:ascii="GHEA Grapalat" w:hAnsi="GHEA Grapalat"/>
              </w:rPr>
              <w:t>մունքի</w:t>
            </w:r>
            <w:r w:rsidRPr="00326187">
              <w:rPr>
                <w:rFonts w:ascii="GHEA Grapalat" w:hAnsi="GHEA Grapalat"/>
                <w:lang w:val="fr-FR"/>
              </w:rPr>
              <w:t xml:space="preserve"> </w:t>
            </w:r>
            <w:r w:rsidR="00CE1E2A" w:rsidRPr="00326187">
              <w:rPr>
                <w:rFonts w:ascii="GHEA Grapalat" w:hAnsi="GHEA Grapalat"/>
              </w:rPr>
              <w:t>շարունակ</w:t>
            </w:r>
            <w:r w:rsidR="00CE1E2A" w:rsidRPr="00326187">
              <w:rPr>
                <w:rFonts w:ascii="GHEA Grapalat" w:hAnsi="GHEA Grapalat"/>
                <w:lang w:val="hy-AM"/>
              </w:rPr>
              <w:t>ական</w:t>
            </w:r>
            <w:r w:rsidRPr="00326187">
              <w:rPr>
                <w:rFonts w:ascii="GHEA Grapalat" w:hAnsi="GHEA Grapalat"/>
              </w:rPr>
              <w:t>ությունը։</w:t>
            </w:r>
          </w:p>
        </w:tc>
      </w:tr>
      <w:tr w:rsidR="00367B24" w:rsidRPr="00326187" w:rsidTr="009609AD"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255895" w:rsidP="009609AD">
            <w:pPr>
              <w:rPr>
                <w:rFonts w:ascii="GHEA Grapalat" w:hAnsi="GHEA Grapalat"/>
              </w:rPr>
            </w:pPr>
            <w:r w:rsidRPr="00326187">
              <w:rPr>
                <w:rFonts w:ascii="GHEA Grapalat" w:hAnsi="GHEA Grapalat"/>
              </w:rPr>
              <w:lastRenderedPageBreak/>
              <w:t>6</w:t>
            </w:r>
            <w:r w:rsidRPr="00326187">
              <w:rPr>
                <w:rFonts w:ascii="GHEA Grapalat" w:hAnsi="GHEA Grapalat"/>
                <w:lang w:val="hy-AM"/>
              </w:rPr>
              <w:t>3</w:t>
            </w:r>
            <w:r w:rsidR="00367B24" w:rsidRPr="00326187">
              <w:rPr>
                <w:rFonts w:ascii="GHEA Grapalat" w:hAnsi="GHEA Grapalat"/>
              </w:rPr>
              <w:t>.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2442B7" w:rsidP="009609AD">
            <w:pPr>
              <w:pStyle w:val="body0"/>
              <w:ind w:firstLine="0"/>
              <w:rPr>
                <w:rFonts w:ascii="GHEA Grapalat" w:hAnsi="GHEA Grapalat"/>
                <w:szCs w:val="20"/>
              </w:rPr>
            </w:pPr>
            <w:r w:rsidRPr="00326187">
              <w:rPr>
                <w:rFonts w:ascii="GHEA Grapalat" w:hAnsi="GHEA Grapalat"/>
                <w:szCs w:val="20"/>
              </w:rPr>
              <w:t>Քաղցր շ</w:t>
            </w:r>
            <w:r w:rsidR="00367B24" w:rsidRPr="00326187">
              <w:rPr>
                <w:rFonts w:ascii="GHEA Grapalat" w:hAnsi="GHEA Grapalat"/>
                <w:szCs w:val="20"/>
              </w:rPr>
              <w:t>արոցի պատրաստ-ման ավան-դույթը Աշ</w:t>
            </w:r>
            <w:r w:rsidR="00023BB5" w:rsidRPr="00326187">
              <w:rPr>
                <w:rFonts w:ascii="GHEA Grapalat" w:hAnsi="GHEA Grapalat"/>
                <w:szCs w:val="20"/>
              </w:rPr>
              <w:t>-</w:t>
            </w:r>
            <w:r w:rsidR="00367B24" w:rsidRPr="00326187">
              <w:rPr>
                <w:rFonts w:ascii="GHEA Grapalat" w:hAnsi="GHEA Grapalat"/>
                <w:szCs w:val="20"/>
              </w:rPr>
              <w:t>տարակում</w:t>
            </w:r>
          </w:p>
          <w:p w:rsidR="00367B24" w:rsidRPr="00326187" w:rsidRDefault="00367B24" w:rsidP="009609AD">
            <w:pPr>
              <w:pStyle w:val="body0"/>
              <w:ind w:firstLine="0"/>
              <w:rPr>
                <w:rFonts w:ascii="GHEA Grapalat" w:hAnsi="GHEA Grapalat"/>
                <w:szCs w:val="20"/>
              </w:rPr>
            </w:pPr>
          </w:p>
          <w:p w:rsidR="00367B24" w:rsidRPr="00326187" w:rsidRDefault="00367B24" w:rsidP="009609AD">
            <w:pPr>
              <w:pStyle w:val="body0"/>
              <w:ind w:firstLine="0"/>
              <w:rPr>
                <w:rFonts w:ascii="GHEA Grapalat" w:hAnsi="GHEA Grapalat"/>
                <w:szCs w:val="20"/>
              </w:rPr>
            </w:pPr>
          </w:p>
          <w:p w:rsidR="00367B24" w:rsidRPr="00326187" w:rsidRDefault="00367B24" w:rsidP="00023BB5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367B24" w:rsidP="009609AD">
            <w:pPr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326187">
              <w:rPr>
                <w:rFonts w:ascii="GHEA Grapalat" w:eastAsia="Arial Unicode MS" w:hAnsi="GHEA Grapalat" w:cs="Sylfaen"/>
                <w:lang w:val="hy-AM"/>
              </w:rPr>
              <w:t>Ժողովրդա-կան կենսա-պահովման մշակույթ, ուտեստի պատրաստ-ման</w:t>
            </w:r>
          </w:p>
          <w:p w:rsidR="00367B24" w:rsidRPr="00326187" w:rsidRDefault="00A649CF" w:rsidP="009609AD">
            <w:pPr>
              <w:jc w:val="both"/>
              <w:rPr>
                <w:rFonts w:ascii="GHEA Grapalat" w:eastAsia="Arial Unicode MS" w:hAnsi="GHEA Grapalat" w:cs="Sylfaen"/>
              </w:rPr>
            </w:pPr>
            <w:r w:rsidRPr="00326187">
              <w:rPr>
                <w:rFonts w:ascii="GHEA Grapalat" w:eastAsia="Arial Unicode MS" w:hAnsi="GHEA Grapalat" w:cs="Sylfaen"/>
                <w:lang w:val="hy-AM"/>
              </w:rPr>
              <w:t>ա</w:t>
            </w:r>
            <w:r w:rsidR="00367B24" w:rsidRPr="00326187">
              <w:rPr>
                <w:rFonts w:ascii="GHEA Grapalat" w:eastAsia="Arial Unicode MS" w:hAnsi="GHEA Grapalat" w:cs="Sylfaen"/>
              </w:rPr>
              <w:t>վանդույթ</w:t>
            </w:r>
          </w:p>
          <w:p w:rsidR="00367B24" w:rsidRPr="00326187" w:rsidRDefault="00367B24" w:rsidP="009609AD">
            <w:pPr>
              <w:jc w:val="both"/>
              <w:rPr>
                <w:rFonts w:ascii="GHEA Grapalat" w:eastAsia="Arial Unicode MS" w:hAnsi="GHEA Grapalat" w:cs="Sylfaen"/>
              </w:rPr>
            </w:pPr>
          </w:p>
          <w:p w:rsidR="00367B24" w:rsidRPr="00326187" w:rsidRDefault="00367B24" w:rsidP="009609AD">
            <w:pPr>
              <w:jc w:val="both"/>
              <w:rPr>
                <w:rFonts w:ascii="GHEA Grapalat" w:eastAsia="Arial Unicode MS" w:hAnsi="GHEA Grapalat" w:cs="Sylfaen"/>
              </w:rPr>
            </w:pPr>
          </w:p>
        </w:tc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367B24" w:rsidP="009609AD">
            <w:pPr>
              <w:jc w:val="both"/>
              <w:rPr>
                <w:rFonts w:ascii="GHEA Grapalat" w:eastAsia="Arial Unicode MS" w:hAnsi="GHEA Grapalat" w:cs="Sylfaen"/>
              </w:rPr>
            </w:pPr>
            <w:r w:rsidRPr="00326187">
              <w:rPr>
                <w:rFonts w:ascii="GHEA Grapalat" w:eastAsia="Arial Unicode MS" w:hAnsi="GHEA Grapalat" w:cs="Sylfaen"/>
              </w:rPr>
              <w:t>Տարրը տարած</w:t>
            </w:r>
            <w:r w:rsidR="00A649CF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ված է ՀՀ Արա</w:t>
            </w:r>
            <w:r w:rsidR="00A649CF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գածոտնի մարզի Աշտարակ և հարակից հա</w:t>
            </w:r>
            <w:r w:rsidR="00A649CF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մայնքներում: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367B24" w:rsidP="009609AD">
            <w:pPr>
              <w:jc w:val="both"/>
              <w:rPr>
                <w:rFonts w:ascii="GHEA Grapalat" w:eastAsia="Arial Unicode MS" w:hAnsi="GHEA Grapalat" w:cs="Sylfaen"/>
              </w:rPr>
            </w:pPr>
            <w:r w:rsidRPr="00326187">
              <w:rPr>
                <w:rFonts w:ascii="GHEA Grapalat" w:eastAsia="Arial Unicode MS" w:hAnsi="GHEA Grapalat" w:cs="Sylfaen"/>
              </w:rPr>
              <w:t>Տարրի կրող</w:t>
            </w:r>
            <w:r w:rsidRPr="00326187">
              <w:rPr>
                <w:rFonts w:ascii="GHEA Grapalat" w:eastAsia="Arial Unicode MS" w:hAnsi="GHEA Grapalat" w:cs="Sylfaen"/>
              </w:rPr>
              <w:softHyphen/>
              <w:t>ները ՀՀ Արա-գածոտնի մար</w:t>
            </w:r>
            <w:r w:rsidR="00D71DF3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զի Աշտարակ և հարակից հա</w:t>
            </w:r>
            <w:r w:rsidR="00D71DF3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մայնքների տա</w:t>
            </w:r>
            <w:r w:rsidR="00D71DF3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րեց ու միջին տարիքի կա-նայք են՝ որպես պատրաստող</w:t>
            </w:r>
            <w:r w:rsidR="00023BB5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ներ, բնակիչնե</w:t>
            </w:r>
            <w:r w:rsidR="00023BB5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րը՝ որպես կի</w:t>
            </w:r>
            <w:r w:rsidR="00023BB5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 xml:space="preserve">րառողներ։  </w:t>
            </w:r>
          </w:p>
        </w:tc>
        <w:tc>
          <w:tcPr>
            <w:tcW w:w="230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367B24" w:rsidP="009609AD">
            <w:pPr>
              <w:jc w:val="both"/>
              <w:rPr>
                <w:rFonts w:ascii="GHEA Grapalat" w:eastAsia="Arial Unicode MS" w:hAnsi="GHEA Grapalat" w:cs="Sylfaen"/>
              </w:rPr>
            </w:pPr>
            <w:r w:rsidRPr="00326187">
              <w:rPr>
                <w:rFonts w:ascii="GHEA Grapalat" w:eastAsia="Arial Unicode MS" w:hAnsi="GHEA Grapalat" w:cs="Sylfaen"/>
              </w:rPr>
              <w:t xml:space="preserve">Շարոցը ավանդական հայկական քաղցրավե-նիք է, որի պատրաստ-ման հմտությունները, տեխնիկան և մանրա-մասները առավել կեն-սունակ պահպանվել են </w:t>
            </w:r>
            <w:r w:rsidR="009614D1" w:rsidRPr="00326187">
              <w:rPr>
                <w:rFonts w:ascii="GHEA Grapalat" w:eastAsia="Arial Unicode MS" w:hAnsi="GHEA Grapalat" w:cs="Sylfaen"/>
                <w:lang w:val="hy-AM"/>
              </w:rPr>
              <w:t xml:space="preserve">ՀՀ </w:t>
            </w:r>
            <w:r w:rsidRPr="00326187">
              <w:rPr>
                <w:rFonts w:ascii="GHEA Grapalat" w:eastAsia="Arial Unicode MS" w:hAnsi="GHEA Grapalat" w:cs="Sylfaen"/>
              </w:rPr>
              <w:t>Արագածոտնի մար</w:t>
            </w:r>
            <w:r w:rsidR="009614D1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զի Աշտարակ և հա</w:t>
            </w:r>
            <w:r w:rsidR="009614D1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րակից համայնքներում: Դեռևս 19</w:t>
            </w:r>
            <w:r w:rsidR="00DF2C3C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րդ դարի սկզբի Աշտարակի շ</w:t>
            </w:r>
            <w:r w:rsidR="009614D1" w:rsidRPr="00326187">
              <w:rPr>
                <w:rFonts w:ascii="GHEA Grapalat" w:eastAsia="Arial Unicode MS" w:hAnsi="GHEA Grapalat" w:cs="Sylfaen"/>
                <w:lang w:val="hy-AM"/>
              </w:rPr>
              <w:t>ը</w:t>
            </w:r>
            <w:r w:rsidRPr="00326187">
              <w:rPr>
                <w:rFonts w:ascii="GHEA Grapalat" w:eastAsia="Arial Unicode MS" w:hAnsi="GHEA Grapalat" w:cs="Sylfaen"/>
              </w:rPr>
              <w:t>ր</w:t>
            </w:r>
            <w:r w:rsidR="009614D1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ջանը նկարագրող աղբ</w:t>
            </w:r>
            <w:r w:rsidR="009614D1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յուրները նշում են շա</w:t>
            </w:r>
            <w:r w:rsidR="009614D1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րոցի պատրաստման մասին՝ նկարագրելով, որ այն պատրաստվում էր շփոթի մեջ թաթախ</w:t>
            </w:r>
            <w:r w:rsidR="0023194B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 xml:space="preserve">ված ընկույզից, նաև նուշից, պիստակից, </w:t>
            </w:r>
            <w:r w:rsidRPr="00326187">
              <w:rPr>
                <w:rFonts w:ascii="GHEA Grapalat" w:eastAsia="Arial Unicode MS" w:hAnsi="GHEA Grapalat" w:cs="Sylfaen"/>
              </w:rPr>
              <w:lastRenderedPageBreak/>
              <w:t>պնդուկից կամ արևա</w:t>
            </w:r>
            <w:r w:rsidR="0023194B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ծաղկի սերմերից (Բ. Ի. Դյավիցկի</w:t>
            </w:r>
            <w:r w:rsidR="007B33E4" w:rsidRPr="00326187">
              <w:rPr>
                <w:rFonts w:ascii="GHEA Grapalat" w:eastAsia="Arial Unicode MS" w:hAnsi="GHEA Grapalat" w:cs="Sylfaen"/>
              </w:rPr>
              <w:t xml:space="preserve">, </w:t>
            </w:r>
            <w:r w:rsidRPr="00326187">
              <w:rPr>
                <w:rFonts w:ascii="GHEA Grapalat" w:eastAsia="Arial Unicode MS" w:hAnsi="GHEA Grapalat" w:cs="Sylfaen"/>
              </w:rPr>
              <w:t>Արարատ</w:t>
            </w:r>
            <w:r w:rsidR="0023194B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յան դաշտի այգեգոր</w:t>
            </w:r>
            <w:r w:rsidR="0023194B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 xml:space="preserve">ծության համառոտ նկարագրությունը Կովկասի տարածքների և ցեղերի նկարագրման նյութերի ժողովածու, հ. 25, </w:t>
            </w:r>
            <w:r w:rsidR="0023194B" w:rsidRPr="00326187">
              <w:rPr>
                <w:rFonts w:ascii="GHEA Grapalat" w:eastAsia="Arial Unicode MS" w:hAnsi="GHEA Grapalat" w:cs="Sylfaen"/>
                <w:lang w:val="hy-AM"/>
              </w:rPr>
              <w:t xml:space="preserve">Թիֆլիս, </w:t>
            </w:r>
            <w:r w:rsidRPr="00326187">
              <w:rPr>
                <w:rFonts w:ascii="GHEA Grapalat" w:eastAsia="Arial Unicode MS" w:hAnsi="GHEA Grapalat" w:cs="Sylfaen"/>
              </w:rPr>
              <w:t xml:space="preserve">1898 թ., </w:t>
            </w:r>
            <w:r w:rsidR="001E4076" w:rsidRPr="00326187">
              <w:rPr>
                <w:rFonts w:ascii="GHEA Grapalat" w:eastAsia="Arial Unicode MS" w:hAnsi="GHEA Grapalat" w:cs="Sylfaen"/>
                <w:lang w:val="en-US"/>
              </w:rPr>
              <w:t>(</w:t>
            </w:r>
            <w:r w:rsidR="001E4076" w:rsidRPr="00326187">
              <w:rPr>
                <w:rFonts w:ascii="GHEA Grapalat" w:eastAsia="Arial Unicode MS" w:hAnsi="GHEA Grapalat" w:cs="Sylfaen"/>
                <w:lang w:val="hy-AM"/>
              </w:rPr>
              <w:t>ռուսերեն</w:t>
            </w:r>
            <w:r w:rsidR="0023194B" w:rsidRPr="00326187">
              <w:rPr>
                <w:rFonts w:ascii="GHEA Grapalat" w:eastAsia="Arial Unicode MS" w:hAnsi="GHEA Grapalat" w:cs="Sylfaen"/>
                <w:lang w:val="en-US"/>
              </w:rPr>
              <w:t>)</w:t>
            </w:r>
            <w:r w:rsidR="0023194B" w:rsidRPr="00326187">
              <w:rPr>
                <w:rFonts w:ascii="GHEA Grapalat" w:eastAsia="Arial Unicode MS" w:hAnsi="GHEA Grapalat" w:cs="Sylfaen"/>
                <w:lang w:val="hy-AM"/>
              </w:rPr>
              <w:t xml:space="preserve">, </w:t>
            </w:r>
            <w:r w:rsidRPr="00326187">
              <w:rPr>
                <w:rFonts w:ascii="GHEA Grapalat" w:eastAsia="Arial Unicode MS" w:hAnsi="GHEA Grapalat" w:cs="Sylfaen"/>
              </w:rPr>
              <w:t>Հայկական խոհանոց, խմբ</w:t>
            </w:r>
            <w:r w:rsidRPr="00326187">
              <w:rPr>
                <w:rFonts w:ascii="Cambria Math" w:eastAsia="Arial Unicode MS" w:hAnsi="Cambria Math" w:cs="Cambria Math"/>
              </w:rPr>
              <w:t>․</w:t>
            </w:r>
            <w:r w:rsidRPr="00326187">
              <w:rPr>
                <w:rFonts w:ascii="GHEA Grapalat" w:eastAsia="Arial Unicode MS" w:hAnsi="GHEA Grapalat" w:cs="Sylfaen"/>
              </w:rPr>
              <w:t xml:space="preserve"> Ա</w:t>
            </w:r>
            <w:r w:rsidRPr="00326187">
              <w:rPr>
                <w:rFonts w:ascii="Cambria Math" w:eastAsia="Arial Unicode MS" w:hAnsi="Cambria Math" w:cs="Cambria Math"/>
              </w:rPr>
              <w:t>․</w:t>
            </w:r>
            <w:r w:rsidRPr="00326187">
              <w:rPr>
                <w:rFonts w:ascii="GHEA Grapalat" w:eastAsia="Arial Unicode MS" w:hAnsi="GHEA Grapalat" w:cs="Sylfaen"/>
              </w:rPr>
              <w:t xml:space="preserve"> Փի</w:t>
            </w:r>
            <w:r w:rsidR="0023194B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րուզյան, Երևան,  1960 թ</w:t>
            </w:r>
            <w:r w:rsidRPr="00326187">
              <w:rPr>
                <w:rFonts w:ascii="Cambria Math" w:eastAsia="Arial Unicode MS" w:hAnsi="Cambria Math" w:cs="Cambria Math"/>
              </w:rPr>
              <w:t>․</w:t>
            </w:r>
            <w:r w:rsidRPr="00326187">
              <w:rPr>
                <w:rFonts w:ascii="GHEA Grapalat" w:eastAsia="Arial Unicode MS" w:hAnsi="GHEA Grapalat" w:cs="Sylfaen"/>
              </w:rPr>
              <w:t>, Ե</w:t>
            </w:r>
            <w:r w:rsidRPr="00326187">
              <w:rPr>
                <w:rFonts w:ascii="Cambria Math" w:eastAsia="Arial Unicode MS" w:hAnsi="Cambria Math" w:cs="Cambria Math"/>
              </w:rPr>
              <w:t>․</w:t>
            </w:r>
            <w:r w:rsidRPr="00326187">
              <w:rPr>
                <w:rFonts w:ascii="GHEA Grapalat" w:eastAsia="Arial Unicode MS" w:hAnsi="GHEA Grapalat" w:cs="Sylfaen"/>
              </w:rPr>
              <w:t xml:space="preserve"> Շահազիզ, Աշ</w:t>
            </w:r>
            <w:r w:rsidR="0023194B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տարակի պատմութ</w:t>
            </w:r>
            <w:r w:rsidR="0023194B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յուն, Երևան, 1987 թ.</w:t>
            </w:r>
            <w:r w:rsidRPr="00326187">
              <w:rPr>
                <w:rFonts w:ascii="Cambria Math" w:eastAsia="Arial Unicode MS" w:hAnsi="Cambria Math" w:cs="Cambria Math"/>
              </w:rPr>
              <w:t>․</w:t>
            </w:r>
            <w:r w:rsidRPr="00326187">
              <w:rPr>
                <w:rFonts w:ascii="GHEA Grapalat" w:eastAsia="Arial Unicode MS" w:hAnsi="GHEA Grapalat" w:cs="Sylfaen"/>
              </w:rPr>
              <w:t xml:space="preserve"> Պերճ Պռոշան, Երկեր, 1953-1963</w:t>
            </w:r>
            <w:r w:rsidR="001E4076" w:rsidRPr="00326187">
              <w:rPr>
                <w:rFonts w:ascii="GHEA Grapalat" w:eastAsia="Arial Unicode MS" w:hAnsi="GHEA Grapalat" w:cs="Sylfaen"/>
                <w:lang w:val="hy-AM"/>
              </w:rPr>
              <w:t xml:space="preserve"> </w:t>
            </w:r>
            <w:r w:rsidRPr="00326187">
              <w:rPr>
                <w:rFonts w:ascii="GHEA Grapalat" w:eastAsia="Arial Unicode MS" w:hAnsi="GHEA Grapalat" w:cs="Sylfaen"/>
              </w:rPr>
              <w:t>թթ ):</w:t>
            </w:r>
          </w:p>
          <w:p w:rsidR="00367B24" w:rsidRPr="00326187" w:rsidRDefault="00367B24" w:rsidP="0023194B">
            <w:pPr>
              <w:jc w:val="both"/>
              <w:rPr>
                <w:rFonts w:ascii="GHEA Grapalat" w:eastAsia="Arial Unicode MS" w:hAnsi="GHEA Grapalat" w:cs="Sylfaen"/>
              </w:rPr>
            </w:pPr>
            <w:r w:rsidRPr="00326187">
              <w:rPr>
                <w:rFonts w:ascii="GHEA Grapalat" w:eastAsia="Arial Unicode MS" w:hAnsi="GHEA Grapalat" w:cs="Sylfaen"/>
              </w:rPr>
              <w:t>Աշտարակցիների կեն</w:t>
            </w:r>
            <w:r w:rsidR="0023194B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 xml:space="preserve">ցաղում </w:t>
            </w:r>
            <w:r w:rsidR="0023194B" w:rsidRPr="00326187">
              <w:rPr>
                <w:rFonts w:ascii="GHEA Grapalat" w:eastAsia="Arial Unicode MS" w:hAnsi="GHEA Grapalat" w:cs="Sylfaen"/>
                <w:lang w:val="hy-AM"/>
              </w:rPr>
              <w:t>քաղցր շարոցը</w:t>
            </w:r>
            <w:r w:rsidRPr="00326187">
              <w:rPr>
                <w:rFonts w:ascii="GHEA Grapalat" w:eastAsia="Arial Unicode MS" w:hAnsi="GHEA Grapalat" w:cs="Sylfaen"/>
              </w:rPr>
              <w:t xml:space="preserve"> միշտ կայուն դեր է ունեցել՝ Աշտարակում խաղողի մշակության բարձր </w:t>
            </w:r>
            <w:r w:rsidR="001E4076" w:rsidRPr="00326187">
              <w:rPr>
                <w:rFonts w:ascii="GHEA Grapalat" w:eastAsia="Arial Unicode MS" w:hAnsi="GHEA Grapalat" w:cs="Sylfaen"/>
              </w:rPr>
              <w:t>ծա</w:t>
            </w:r>
            <w:r w:rsidR="001E4076" w:rsidRPr="00326187">
              <w:rPr>
                <w:rFonts w:ascii="GHEA Grapalat" w:eastAsia="Arial Unicode MS" w:hAnsi="GHEA Grapalat" w:cs="Sylfaen"/>
                <w:lang w:val="hy-AM"/>
              </w:rPr>
              <w:t>վ</w:t>
            </w:r>
            <w:r w:rsidR="001E4076" w:rsidRPr="00326187">
              <w:rPr>
                <w:rFonts w:ascii="GHEA Grapalat" w:eastAsia="Arial Unicode MS" w:hAnsi="GHEA Grapalat" w:cs="Sylfaen"/>
              </w:rPr>
              <w:t>ա</w:t>
            </w:r>
            <w:r w:rsidR="001E4076" w:rsidRPr="00326187">
              <w:rPr>
                <w:rFonts w:ascii="GHEA Grapalat" w:eastAsia="Arial Unicode MS" w:hAnsi="GHEA Grapalat" w:cs="Sylfaen"/>
                <w:lang w:val="hy-AM"/>
              </w:rPr>
              <w:t>լ</w:t>
            </w:r>
            <w:r w:rsidRPr="00326187">
              <w:rPr>
                <w:rFonts w:ascii="GHEA Grapalat" w:eastAsia="Arial Unicode MS" w:hAnsi="GHEA Grapalat" w:cs="Sylfaen"/>
              </w:rPr>
              <w:t>ների և հնագույն ավանդույթի հետ կապված և շարու</w:t>
            </w:r>
            <w:r w:rsidR="0023194B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 xml:space="preserve">նակվում </w:t>
            </w:r>
            <w:r w:rsidR="0023194B" w:rsidRPr="00326187">
              <w:rPr>
                <w:rFonts w:ascii="GHEA Grapalat" w:eastAsia="Arial Unicode MS" w:hAnsi="GHEA Grapalat" w:cs="Sylfaen"/>
                <w:lang w:val="hy-AM"/>
              </w:rPr>
              <w:t>ու</w:t>
            </w:r>
            <w:r w:rsidRPr="00326187">
              <w:rPr>
                <w:rFonts w:ascii="GHEA Grapalat" w:eastAsia="Arial Unicode MS" w:hAnsi="GHEA Grapalat" w:cs="Sylfaen"/>
              </w:rPr>
              <w:t xml:space="preserve"> զարգանում է </w:t>
            </w:r>
            <w:r w:rsidR="0023194B" w:rsidRPr="00326187">
              <w:rPr>
                <w:rFonts w:ascii="GHEA Grapalat" w:eastAsia="Arial Unicode MS" w:hAnsi="GHEA Grapalat" w:cs="Sylfaen"/>
                <w:lang w:val="hy-AM"/>
              </w:rPr>
              <w:t>ներկայում</w:t>
            </w:r>
            <w:r w:rsidRPr="00326187">
              <w:rPr>
                <w:rFonts w:ascii="GHEA Grapalat" w:eastAsia="Arial Unicode MS" w:hAnsi="GHEA Grapalat" w:cs="Sylfaen"/>
              </w:rPr>
              <w:t>։</w:t>
            </w:r>
            <w:r w:rsidR="009614D1" w:rsidRPr="00326187">
              <w:rPr>
                <w:rFonts w:ascii="GHEA Grapalat" w:eastAsia="Arial Unicode MS" w:hAnsi="GHEA Grapalat" w:cs="Sylfaen"/>
              </w:rPr>
              <w:t xml:space="preserve">  </w:t>
            </w:r>
          </w:p>
        </w:tc>
        <w:tc>
          <w:tcPr>
            <w:tcW w:w="351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367B24" w:rsidP="009609AD">
            <w:pPr>
              <w:spacing w:after="160" w:line="276" w:lineRule="auto"/>
              <w:jc w:val="both"/>
              <w:rPr>
                <w:rFonts w:ascii="GHEA Grapalat" w:eastAsia="Arial Unicode MS" w:hAnsi="GHEA Grapalat" w:cs="Sylfaen"/>
              </w:rPr>
            </w:pPr>
            <w:r w:rsidRPr="00326187">
              <w:rPr>
                <w:rFonts w:ascii="GHEA Grapalat" w:eastAsia="Arial Unicode MS" w:hAnsi="GHEA Grapalat" w:cs="Sylfaen"/>
              </w:rPr>
              <w:lastRenderedPageBreak/>
              <w:t>Շարոց պատրաստելու սովորույթը տարածված էր խաղողագործական շրջաններում, ինչպես Աշտարակը և հարակից համայնքները։ Այգեկութի վերջին փուլում հավաքված խաղողը նախատեսվում է շիրա կամ քաղցու՝ խաղողահյութ պատրաստելու հա</w:t>
            </w:r>
            <w:r w:rsidR="00BB3A6D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մար։ Այս ավանդական քացրավենի</w:t>
            </w:r>
            <w:r w:rsidR="00BB3A6D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քը պատրաստում են թելի վրա խնամքով շարված ընկույզի միջուկ</w:t>
            </w:r>
            <w:r w:rsidR="00BB3A6D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 xml:space="preserve">ների շարքը </w:t>
            </w:r>
            <w:r w:rsidR="00BB3A6D" w:rsidRPr="00326187">
              <w:rPr>
                <w:rFonts w:ascii="GHEA Grapalat" w:eastAsia="Arial Unicode MS" w:hAnsi="GHEA Grapalat" w:cs="Sylfaen"/>
              </w:rPr>
              <w:t xml:space="preserve">նախապես </w:t>
            </w:r>
            <w:r w:rsidRPr="00326187">
              <w:rPr>
                <w:rFonts w:ascii="GHEA Grapalat" w:eastAsia="Arial Unicode MS" w:hAnsi="GHEA Grapalat" w:cs="Sylfaen"/>
              </w:rPr>
              <w:t xml:space="preserve">պատելով խաղողահյութի (քաղցու, շիրա) և ալյուրի խառնուրդից պատրաստված թանձր խյուսով՝ </w:t>
            </w:r>
            <w:r w:rsidR="00BF656B" w:rsidRPr="00326187">
              <w:rPr>
                <w:rFonts w:ascii="GHEA Grapalat" w:eastAsia="Arial Unicode MS" w:hAnsi="GHEA Grapalat" w:cs="Sylfaen"/>
              </w:rPr>
              <w:t>շփոթով</w:t>
            </w:r>
            <w:r w:rsidR="00BF656B" w:rsidRPr="00326187">
              <w:rPr>
                <w:rFonts w:ascii="GHEA Grapalat" w:eastAsia="Arial Unicode MS" w:hAnsi="GHEA Grapalat" w:cs="Sylfaen"/>
                <w:lang w:val="hy-AM"/>
              </w:rPr>
              <w:t xml:space="preserve">, որի </w:t>
            </w:r>
            <w:r w:rsidRPr="00326187">
              <w:rPr>
                <w:rFonts w:ascii="GHEA Grapalat" w:eastAsia="Arial Unicode MS" w:hAnsi="GHEA Grapalat" w:cs="Sylfaen"/>
              </w:rPr>
              <w:t xml:space="preserve">մեջ ավելացնում են </w:t>
            </w:r>
            <w:r w:rsidR="00BF656B" w:rsidRPr="00326187">
              <w:rPr>
                <w:rFonts w:ascii="GHEA Grapalat" w:eastAsia="Arial Unicode MS" w:hAnsi="GHEA Grapalat" w:cs="Sylfaen"/>
                <w:lang w:val="hy-AM"/>
              </w:rPr>
              <w:t xml:space="preserve">տարբեր </w:t>
            </w:r>
            <w:r w:rsidRPr="00326187">
              <w:rPr>
                <w:rFonts w:ascii="GHEA Grapalat" w:eastAsia="Arial Unicode MS" w:hAnsi="GHEA Grapalat" w:cs="Sylfaen"/>
              </w:rPr>
              <w:t>համեմունք</w:t>
            </w:r>
            <w:r w:rsidR="00BF656B" w:rsidRPr="00326187">
              <w:rPr>
                <w:rFonts w:ascii="GHEA Grapalat" w:eastAsia="Arial Unicode MS" w:hAnsi="GHEA Grapalat" w:cs="Sylfaen"/>
                <w:lang w:val="hy-AM"/>
              </w:rPr>
              <w:t>-ներ</w:t>
            </w:r>
            <w:r w:rsidRPr="00326187">
              <w:rPr>
                <w:rFonts w:ascii="GHEA Grapalat" w:eastAsia="Arial Unicode MS" w:hAnsi="GHEA Grapalat" w:cs="Sylfaen"/>
              </w:rPr>
              <w:t xml:space="preserve">՝ հիլ, դարչին, մեխակ, այնուհետև ընկույզի միջուկի շարանը մի քանի </w:t>
            </w:r>
            <w:r w:rsidRPr="00326187">
              <w:rPr>
                <w:rFonts w:ascii="GHEA Grapalat" w:eastAsia="Arial Unicode MS" w:hAnsi="GHEA Grapalat" w:cs="Sylfaen"/>
              </w:rPr>
              <w:lastRenderedPageBreak/>
              <w:t>անգամ թաթախում տաք խյուսի մեջ և զով տեղում կախում չորանալու։ Աշտարակցիները շարոցը պահում էին փշատի ալյուրի մեջ</w:t>
            </w:r>
            <w:proofErr w:type="gramStart"/>
            <w:r w:rsidRPr="00326187">
              <w:rPr>
                <w:rFonts w:ascii="GHEA Grapalat" w:eastAsia="Arial Unicode MS" w:hAnsi="GHEA Grapalat" w:cs="Sylfaen"/>
              </w:rPr>
              <w:t>՝  աշտարակ</w:t>
            </w:r>
            <w:proofErr w:type="gramEnd"/>
            <w:r w:rsidR="00BF656B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 xml:space="preserve">յան հայտնի մառաններում։ </w:t>
            </w:r>
            <w:proofErr w:type="gramStart"/>
            <w:r w:rsidRPr="00326187">
              <w:rPr>
                <w:rFonts w:ascii="GHEA Grapalat" w:eastAsia="Arial Unicode MS" w:hAnsi="GHEA Grapalat" w:cs="Sylfaen"/>
              </w:rPr>
              <w:t>Շարոց  պատաստելու</w:t>
            </w:r>
            <w:proofErr w:type="gramEnd"/>
            <w:r w:rsidRPr="00326187">
              <w:rPr>
                <w:rFonts w:ascii="GHEA Grapalat" w:eastAsia="Arial Unicode MS" w:hAnsi="GHEA Grapalat" w:cs="Sylfaen"/>
              </w:rPr>
              <w:t xml:space="preserve"> համար նախընտրում են կարմիր թաղանթով ընկույզի միջուկը, որպես ավելի համեղ ու </w:t>
            </w:r>
            <w:r w:rsidR="00BF656B" w:rsidRPr="00326187">
              <w:rPr>
                <w:rFonts w:ascii="GHEA Grapalat" w:eastAsia="Arial Unicode MS" w:hAnsi="GHEA Grapalat" w:cs="Sylfaen"/>
              </w:rPr>
              <w:t>յուղ</w:t>
            </w:r>
            <w:r w:rsidR="00BF656B" w:rsidRPr="00326187">
              <w:rPr>
                <w:rFonts w:ascii="GHEA Grapalat" w:eastAsia="Arial Unicode MS" w:hAnsi="GHEA Grapalat" w:cs="Sylfaen"/>
                <w:lang w:val="hy-AM"/>
              </w:rPr>
              <w:t>ալի տեսակ</w:t>
            </w:r>
            <w:r w:rsidRPr="00326187">
              <w:rPr>
                <w:rFonts w:ascii="GHEA Grapalat" w:eastAsia="Arial Unicode MS" w:hAnsi="GHEA Grapalat" w:cs="Sylfaen"/>
              </w:rPr>
              <w:t>։ Ներկայումս ապրան</w:t>
            </w:r>
            <w:r w:rsidR="00BF656B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քային և էսթետիկական պատկերա</w:t>
            </w:r>
            <w:r w:rsidR="00BF656B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ցումներ</w:t>
            </w:r>
            <w:r w:rsidR="00BF656B" w:rsidRPr="00326187">
              <w:rPr>
                <w:rFonts w:ascii="GHEA Grapalat" w:eastAsia="Arial Unicode MS" w:hAnsi="GHEA Grapalat" w:cs="Sylfaen"/>
                <w:lang w:val="hy-AM"/>
              </w:rPr>
              <w:t>ի</w:t>
            </w:r>
            <w:r w:rsidRPr="00326187">
              <w:rPr>
                <w:rFonts w:ascii="GHEA Grapalat" w:eastAsia="Arial Unicode MS" w:hAnsi="GHEA Grapalat" w:cs="Sylfaen"/>
              </w:rPr>
              <w:t>ն տուրք տալու համար ա</w:t>
            </w:r>
            <w:r w:rsidR="00BF656B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ռավել գնահատվում է սպիտակ թաղանթով ընկույզի միջուկի գործա</w:t>
            </w:r>
            <w:r w:rsidR="00BF656B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 xml:space="preserve">ծումը։ </w:t>
            </w:r>
          </w:p>
          <w:p w:rsidR="00367B24" w:rsidRPr="00326187" w:rsidRDefault="00367B24" w:rsidP="009609AD">
            <w:pPr>
              <w:jc w:val="both"/>
              <w:rPr>
                <w:rFonts w:ascii="GHEA Grapalat" w:eastAsia="Arial Unicode MS" w:hAnsi="GHEA Grapalat" w:cs="Sylfaen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56590" w:rsidRPr="00326187" w:rsidRDefault="00367B24" w:rsidP="00A56590">
            <w:pPr>
              <w:spacing w:line="276" w:lineRule="auto"/>
              <w:jc w:val="both"/>
              <w:rPr>
                <w:rFonts w:ascii="GHEA Grapalat" w:eastAsia="Arial Unicode MS" w:hAnsi="GHEA Grapalat" w:cs="Sylfaen"/>
              </w:rPr>
            </w:pPr>
            <w:r w:rsidRPr="00326187">
              <w:rPr>
                <w:rFonts w:ascii="GHEA Grapalat" w:eastAsia="Arial Unicode MS" w:hAnsi="GHEA Grapalat" w:cs="Sylfaen"/>
              </w:rPr>
              <w:lastRenderedPageBreak/>
              <w:t>Շարոցի պատրաստումը ընտանե</w:t>
            </w:r>
            <w:r w:rsidR="00A56590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կան, ազգակցական հավաքույթնե</w:t>
            </w:r>
            <w:r w:rsidR="00A56590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րի առիթ է դառնում։ Շարոց պատ</w:t>
            </w:r>
            <w:r w:rsidR="00A56590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 xml:space="preserve">րաստելու համար հավաքվում են հարևան, բարեկամ կանայք, օգնում թելի վրա ասեղով շարել ընկույզի միջուկը, շփոթի պատրաստմանը։ Սովորաբար, շփոթը եփում են </w:t>
            </w:r>
            <w:r w:rsidR="00A56590" w:rsidRPr="00326187">
              <w:rPr>
                <w:rFonts w:ascii="GHEA Grapalat" w:eastAsia="Arial Unicode MS" w:hAnsi="GHEA Grapalat" w:cs="Sylfaen"/>
                <w:lang w:val="hy-AM"/>
              </w:rPr>
              <w:t>մեծ</w:t>
            </w:r>
            <w:r w:rsidRPr="00326187">
              <w:rPr>
                <w:rFonts w:ascii="GHEA Grapalat" w:eastAsia="Arial Unicode MS" w:hAnsi="GHEA Grapalat" w:cs="Sylfaen"/>
              </w:rPr>
              <w:t xml:space="preserve"> քանակով, պղնձյա կաթսաներում, վրան առատ ընկույզ ավելացնելով՝ կիսվում հարևանների, բարեկամնե</w:t>
            </w:r>
            <w:r w:rsidR="00A56590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րի հետ՝ ստանալով բարեմաղթանք</w:t>
            </w:r>
            <w:r w:rsidR="00A56590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 xml:space="preserve">ներ շարոցի հաջող պատրաստման համար։ </w:t>
            </w:r>
          </w:p>
          <w:p w:rsidR="00367B24" w:rsidRPr="00326187" w:rsidRDefault="00367B24" w:rsidP="00A56590">
            <w:pPr>
              <w:spacing w:line="276" w:lineRule="auto"/>
              <w:jc w:val="both"/>
              <w:rPr>
                <w:rFonts w:ascii="GHEA Grapalat" w:eastAsia="Arial Unicode MS" w:hAnsi="GHEA Grapalat" w:cs="Sylfaen"/>
              </w:rPr>
            </w:pPr>
            <w:r w:rsidRPr="00326187">
              <w:rPr>
                <w:rFonts w:ascii="GHEA Grapalat" w:eastAsia="Arial Unicode MS" w:hAnsi="GHEA Grapalat" w:cs="Sylfaen"/>
              </w:rPr>
              <w:t>Ավանդաբար շարոցն ուներ սեզո</w:t>
            </w:r>
            <w:r w:rsidR="00A56590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նային պատրաստում և օգտագոր</w:t>
            </w:r>
            <w:r w:rsidR="00A56590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ծում</w:t>
            </w:r>
            <w:r w:rsidRPr="00326187">
              <w:rPr>
                <w:rFonts w:ascii="Cambria Math" w:eastAsia="Arial Unicode MS" w:hAnsi="Cambria Math" w:cs="Cambria Math"/>
              </w:rPr>
              <w:t>․</w:t>
            </w:r>
            <w:r w:rsidRPr="00326187">
              <w:rPr>
                <w:rFonts w:ascii="GHEA Grapalat" w:eastAsia="Arial Unicode MS" w:hAnsi="GHEA Grapalat" w:cs="Sylfaen"/>
              </w:rPr>
              <w:t xml:space="preserve"> պատրաստվում էր աշնանը և </w:t>
            </w:r>
            <w:r w:rsidRPr="00326187">
              <w:rPr>
                <w:rFonts w:ascii="GHEA Grapalat" w:eastAsia="Arial Unicode MS" w:hAnsi="GHEA Grapalat" w:cs="Sylfaen"/>
              </w:rPr>
              <w:lastRenderedPageBreak/>
              <w:t xml:space="preserve">կիրառվում մինչև գարուն։ Այն մինչև 1970-ականները պատրաստվում էր միայն սեփական սպառման համար, հիմնականում Նոր տարվա տոնի </w:t>
            </w:r>
            <w:r w:rsidR="00BD2111" w:rsidRPr="00326187">
              <w:rPr>
                <w:rFonts w:ascii="GHEA Grapalat" w:eastAsia="Arial Unicode MS" w:hAnsi="GHEA Grapalat" w:cs="Sylfaen"/>
              </w:rPr>
              <w:t>առթիվ</w:t>
            </w:r>
            <w:r w:rsidRPr="00326187">
              <w:rPr>
                <w:rFonts w:ascii="GHEA Grapalat" w:eastAsia="Arial Unicode MS" w:hAnsi="GHEA Grapalat" w:cs="Sylfaen"/>
              </w:rPr>
              <w:t>։ Աստիճանաբար այն դար</w:t>
            </w:r>
            <w:r w:rsidR="00BD2111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ձավ տարածված և մատչելի քաղց</w:t>
            </w:r>
            <w:r w:rsidR="00BD2111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="00BD2111" w:rsidRPr="00326187">
              <w:rPr>
                <w:rFonts w:ascii="GHEA Grapalat" w:eastAsia="Arial Unicode MS" w:hAnsi="GHEA Grapalat" w:cs="Sylfaen"/>
              </w:rPr>
              <w:t>րավենիք</w:t>
            </w:r>
            <w:r w:rsidR="00BD2111" w:rsidRPr="00326187">
              <w:rPr>
                <w:rFonts w:ascii="GHEA Grapalat" w:eastAsia="Arial Unicode MS" w:hAnsi="GHEA Grapalat" w:cs="Sylfaen"/>
                <w:lang w:val="hy-AM"/>
              </w:rPr>
              <w:t xml:space="preserve"> և </w:t>
            </w:r>
            <w:r w:rsidR="00BD2111" w:rsidRPr="00326187">
              <w:rPr>
                <w:rFonts w:ascii="GHEA Grapalat" w:eastAsia="Arial Unicode MS" w:hAnsi="GHEA Grapalat" w:cs="Sylfaen"/>
              </w:rPr>
              <w:t xml:space="preserve">շարոց պատրաստելու սովորույթը տարածվեց </w:t>
            </w:r>
            <w:r w:rsidRPr="00326187">
              <w:rPr>
                <w:rFonts w:ascii="GHEA Grapalat" w:eastAsia="Arial Unicode MS" w:hAnsi="GHEA Grapalat" w:cs="Sylfaen"/>
              </w:rPr>
              <w:t>Հայաստա</w:t>
            </w:r>
            <w:r w:rsidR="00BD2111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նի բոլոր շրջաններում, թեպետ աշտարակցիները այստեղ ևս շա</w:t>
            </w:r>
            <w:r w:rsidR="00BD2111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րունակեցին մնալ առաջատար՝ պահպանելով ավանդույթը և կիրա</w:t>
            </w:r>
            <w:r w:rsidR="00BD2111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ռելով նորարարություններ՝ ինչպես միջուկի, տեսքի, գույնի առումով՝ հարմարեցնելով շուկայի պահան</w:t>
            </w:r>
            <w:r w:rsidR="00BD2111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ջարկին։ Հայկական շարոցի կայուն նախընտրելի տարբերակը դարչնա</w:t>
            </w:r>
            <w:r w:rsidR="00CE112D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 xml:space="preserve">գույն է, որը </w:t>
            </w:r>
            <w:r w:rsidR="00CE112D" w:rsidRPr="00326187">
              <w:rPr>
                <w:rFonts w:ascii="GHEA Grapalat" w:eastAsia="Arial Unicode MS" w:hAnsi="GHEA Grapalat" w:cs="Sylfaen"/>
              </w:rPr>
              <w:t>վկայ</w:t>
            </w:r>
            <w:r w:rsidR="00CE112D" w:rsidRPr="00326187">
              <w:rPr>
                <w:rFonts w:ascii="GHEA Grapalat" w:eastAsia="Arial Unicode MS" w:hAnsi="GHEA Grapalat" w:cs="Sylfaen"/>
                <w:lang w:val="hy-AM"/>
              </w:rPr>
              <w:t>ում է</w:t>
            </w:r>
            <w:r w:rsidRPr="00326187">
              <w:rPr>
                <w:rFonts w:ascii="GHEA Grapalat" w:eastAsia="Arial Unicode MS" w:hAnsi="GHEA Grapalat" w:cs="Sylfaen"/>
              </w:rPr>
              <w:t xml:space="preserve"> խաղողա</w:t>
            </w:r>
            <w:r w:rsidR="00CE112D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հյութից ստացված լինելու մասին։</w:t>
            </w:r>
          </w:p>
          <w:p w:rsidR="00367B24" w:rsidRPr="00326187" w:rsidRDefault="00367B24" w:rsidP="00544EE0">
            <w:pPr>
              <w:spacing w:line="276" w:lineRule="auto"/>
              <w:jc w:val="both"/>
              <w:rPr>
                <w:rFonts w:ascii="GHEA Grapalat" w:eastAsia="Arial Unicode MS" w:hAnsi="GHEA Grapalat" w:cs="Sylfaen"/>
              </w:rPr>
            </w:pPr>
            <w:r w:rsidRPr="00326187">
              <w:rPr>
                <w:rFonts w:ascii="GHEA Grapalat" w:eastAsia="Arial Unicode MS" w:hAnsi="GHEA Grapalat" w:cs="Sylfaen"/>
              </w:rPr>
              <w:t xml:space="preserve">Այսօր արդեն </w:t>
            </w:r>
            <w:r w:rsidR="00CE112D" w:rsidRPr="00326187">
              <w:rPr>
                <w:rFonts w:ascii="GHEA Grapalat" w:eastAsia="Arial Unicode MS" w:hAnsi="GHEA Grapalat" w:cs="Sylfaen"/>
              </w:rPr>
              <w:t>շարոց</w:t>
            </w:r>
            <w:r w:rsidR="00544EE0" w:rsidRPr="00326187">
              <w:rPr>
                <w:rFonts w:ascii="GHEA Grapalat" w:eastAsia="Arial Unicode MS" w:hAnsi="GHEA Grapalat" w:cs="Sylfaen"/>
                <w:lang w:val="hy-AM"/>
              </w:rPr>
              <w:t>ն</w:t>
            </w:r>
            <w:r w:rsidR="00CE112D" w:rsidRPr="00326187">
              <w:rPr>
                <w:rFonts w:ascii="GHEA Grapalat" w:eastAsia="Arial Unicode MS" w:hAnsi="GHEA Grapalat" w:cs="Sylfaen"/>
                <w:lang w:val="hy-AM"/>
              </w:rPr>
              <w:t xml:space="preserve"> առկա է </w:t>
            </w:r>
            <w:r w:rsidRPr="00326187">
              <w:rPr>
                <w:rFonts w:ascii="GHEA Grapalat" w:eastAsia="Arial Unicode MS" w:hAnsi="GHEA Grapalat" w:cs="Sylfaen"/>
              </w:rPr>
              <w:t>Հայաստանի բոլոր պարենային մեծ խանութներում</w:t>
            </w:r>
            <w:r w:rsidR="00CE112D" w:rsidRPr="00326187">
              <w:rPr>
                <w:rFonts w:ascii="GHEA Grapalat" w:eastAsia="Arial Unicode MS" w:hAnsi="GHEA Grapalat" w:cs="Sylfaen"/>
                <w:lang w:val="hy-AM"/>
              </w:rPr>
              <w:t xml:space="preserve">, </w:t>
            </w:r>
            <w:r w:rsidRPr="00326187">
              <w:rPr>
                <w:rFonts w:ascii="GHEA Grapalat" w:eastAsia="Arial Unicode MS" w:hAnsi="GHEA Grapalat" w:cs="Sylfaen"/>
              </w:rPr>
              <w:t>պահանջարկի կտրուկ բարձրացման և հանրա</w:t>
            </w:r>
            <w:r w:rsidR="00544EE0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հ</w:t>
            </w:r>
            <w:r w:rsidR="00544EE0" w:rsidRPr="00326187">
              <w:rPr>
                <w:rFonts w:ascii="GHEA Grapalat" w:eastAsia="Arial Unicode MS" w:hAnsi="GHEA Grapalat" w:cs="Sylfaen"/>
                <w:lang w:val="hy-AM"/>
              </w:rPr>
              <w:t>ը</w:t>
            </w:r>
            <w:r w:rsidRPr="00326187">
              <w:rPr>
                <w:rFonts w:ascii="GHEA Grapalat" w:eastAsia="Arial Unicode MS" w:hAnsi="GHEA Grapalat" w:cs="Sylfaen"/>
              </w:rPr>
              <w:t xml:space="preserve">ռչակման </w:t>
            </w:r>
            <w:r w:rsidR="00544EE0" w:rsidRPr="00326187">
              <w:rPr>
                <w:rFonts w:ascii="GHEA Grapalat" w:eastAsia="Arial Unicode MS" w:hAnsi="GHEA Grapalat" w:cs="Sylfaen"/>
              </w:rPr>
              <w:t>արդյունքում</w:t>
            </w:r>
            <w:r w:rsidR="00544EE0" w:rsidRPr="00326187">
              <w:rPr>
                <w:rFonts w:ascii="GHEA Grapalat" w:eastAsia="Arial Unicode MS" w:hAnsi="GHEA Grapalat" w:cs="Sylfaen"/>
                <w:lang w:val="hy-AM"/>
              </w:rPr>
              <w:t xml:space="preserve"> </w:t>
            </w:r>
            <w:r w:rsidRPr="00326187">
              <w:rPr>
                <w:rFonts w:ascii="GHEA Grapalat" w:eastAsia="Arial Unicode MS" w:hAnsi="GHEA Grapalat" w:cs="Sylfaen"/>
              </w:rPr>
              <w:t>դառնալով համահայաստանյան տարածում ունեցող քաղցրավենիք։</w:t>
            </w:r>
          </w:p>
          <w:p w:rsidR="00367B24" w:rsidRPr="00326187" w:rsidRDefault="00367B24" w:rsidP="00030D1C">
            <w:pPr>
              <w:spacing w:line="276" w:lineRule="auto"/>
              <w:jc w:val="both"/>
              <w:rPr>
                <w:rFonts w:ascii="GHEA Grapalat" w:eastAsia="Arial Unicode MS" w:hAnsi="GHEA Grapalat" w:cs="Sylfaen"/>
              </w:rPr>
            </w:pPr>
            <w:r w:rsidRPr="00326187">
              <w:rPr>
                <w:rFonts w:ascii="GHEA Grapalat" w:eastAsia="Arial Unicode MS" w:hAnsi="GHEA Grapalat" w:cs="Sylfaen"/>
              </w:rPr>
              <w:t xml:space="preserve">Աշտարակում և հարակից </w:t>
            </w:r>
            <w:r w:rsidR="00F1370D" w:rsidRPr="00326187">
              <w:rPr>
                <w:rFonts w:ascii="GHEA Grapalat" w:eastAsia="Arial Unicode MS" w:hAnsi="GHEA Grapalat" w:cs="Sylfaen"/>
                <w:lang w:val="hy-AM"/>
              </w:rPr>
              <w:t>համայնք-ներում</w:t>
            </w:r>
            <w:r w:rsidRPr="00326187">
              <w:rPr>
                <w:rFonts w:ascii="GHEA Grapalat" w:eastAsia="Arial Unicode MS" w:hAnsi="GHEA Grapalat" w:cs="Sylfaen"/>
              </w:rPr>
              <w:t xml:space="preserve"> ձևավորվել և գործում են քաղցր շարոցի բազմաթիվ արտա</w:t>
            </w:r>
            <w:r w:rsidR="00544EE0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դրամասեր, որտեղ տեղացի կա</w:t>
            </w:r>
            <w:r w:rsidR="00544EE0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 xml:space="preserve">նայք </w:t>
            </w:r>
            <w:r w:rsidR="00544EE0" w:rsidRPr="00326187">
              <w:rPr>
                <w:rFonts w:ascii="GHEA Grapalat" w:eastAsia="Arial Unicode MS" w:hAnsi="GHEA Grapalat" w:cs="Sylfaen"/>
                <w:lang w:val="hy-AM"/>
              </w:rPr>
              <w:t xml:space="preserve">կիրառում են </w:t>
            </w:r>
            <w:r w:rsidRPr="00326187">
              <w:rPr>
                <w:rFonts w:ascii="GHEA Grapalat" w:eastAsia="Arial Unicode MS" w:hAnsi="GHEA Grapalat" w:cs="Sylfaen"/>
              </w:rPr>
              <w:t xml:space="preserve">սերնդեսերունդ </w:t>
            </w:r>
            <w:r w:rsidRPr="00326187">
              <w:rPr>
                <w:rFonts w:ascii="GHEA Grapalat" w:eastAsia="Arial Unicode MS" w:hAnsi="GHEA Grapalat" w:cs="Sylfaen"/>
              </w:rPr>
              <w:lastRenderedPageBreak/>
              <w:t>փոխանցված հմտությունները և հա</w:t>
            </w:r>
            <w:r w:rsidR="00544EE0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մադ</w:t>
            </w:r>
            <w:r w:rsidR="00544EE0" w:rsidRPr="00326187">
              <w:rPr>
                <w:rFonts w:ascii="GHEA Grapalat" w:eastAsia="Arial Unicode MS" w:hAnsi="GHEA Grapalat" w:cs="Sylfaen"/>
              </w:rPr>
              <w:t>ր</w:t>
            </w:r>
            <w:r w:rsidR="00544EE0" w:rsidRPr="00326187">
              <w:rPr>
                <w:rFonts w:ascii="GHEA Grapalat" w:eastAsia="Arial Unicode MS" w:hAnsi="GHEA Grapalat" w:cs="Sylfaen"/>
                <w:lang w:val="hy-AM"/>
              </w:rPr>
              <w:t>ում դրանք</w:t>
            </w:r>
            <w:r w:rsidRPr="00326187">
              <w:rPr>
                <w:rFonts w:ascii="GHEA Grapalat" w:eastAsia="Arial Unicode MS" w:hAnsi="GHEA Grapalat" w:cs="Sylfaen"/>
              </w:rPr>
              <w:t xml:space="preserve"> նորարարական լու</w:t>
            </w:r>
            <w:r w:rsidR="00F1370D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ծումնե</w:t>
            </w:r>
            <w:r w:rsidR="00F1370D" w:rsidRPr="00326187">
              <w:rPr>
                <w:rFonts w:ascii="GHEA Grapalat" w:eastAsia="Arial Unicode MS" w:hAnsi="GHEA Grapalat" w:cs="Sylfaen"/>
              </w:rPr>
              <w:t>ր</w:t>
            </w:r>
            <w:r w:rsidR="00F1370D" w:rsidRPr="00326187">
              <w:rPr>
                <w:rFonts w:ascii="GHEA Grapalat" w:eastAsia="Arial Unicode MS" w:hAnsi="GHEA Grapalat" w:cs="Sylfaen"/>
                <w:lang w:val="hy-AM"/>
              </w:rPr>
              <w:t>ով:</w:t>
            </w:r>
            <w:r w:rsidRPr="00326187">
              <w:rPr>
                <w:rFonts w:ascii="GHEA Grapalat" w:eastAsia="Arial Unicode MS" w:hAnsi="GHEA Grapalat" w:cs="Sylfaen"/>
              </w:rPr>
              <w:t xml:space="preserve"> Շարոցի ավանդույթը շարունակում է կենսունակ և զար</w:t>
            </w:r>
            <w:r w:rsidR="00F1370D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proofErr w:type="gramStart"/>
            <w:r w:rsidRPr="00326187">
              <w:rPr>
                <w:rFonts w:ascii="GHEA Grapalat" w:eastAsia="Arial Unicode MS" w:hAnsi="GHEA Grapalat" w:cs="Sylfaen"/>
              </w:rPr>
              <w:t>գացող  մնալ</w:t>
            </w:r>
            <w:proofErr w:type="gramEnd"/>
            <w:r w:rsidRPr="00326187">
              <w:rPr>
                <w:rFonts w:ascii="GHEA Grapalat" w:eastAsia="Arial Unicode MS" w:hAnsi="GHEA Grapalat" w:cs="Sylfaen"/>
              </w:rPr>
              <w:t xml:space="preserve"> Աշտարակում և հարա</w:t>
            </w:r>
            <w:r w:rsidR="00F1370D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 xml:space="preserve">կից </w:t>
            </w:r>
            <w:r w:rsidR="0028601D" w:rsidRPr="00326187">
              <w:rPr>
                <w:rFonts w:ascii="GHEA Grapalat" w:eastAsia="Arial Unicode MS" w:hAnsi="GHEA Grapalat" w:cs="Sylfaen"/>
                <w:lang w:val="hy-AM"/>
              </w:rPr>
              <w:t>համայնքներում</w:t>
            </w:r>
            <w:r w:rsidRPr="00326187">
              <w:rPr>
                <w:rFonts w:ascii="GHEA Grapalat" w:eastAsia="Arial Unicode MS" w:hAnsi="GHEA Grapalat" w:cs="Sylfaen"/>
              </w:rPr>
              <w:t>՝ որպես տեղա</w:t>
            </w:r>
            <w:r w:rsidR="0028601D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 xml:space="preserve">կան ուտեստի </w:t>
            </w:r>
            <w:r w:rsidR="00F1370D" w:rsidRPr="00326187">
              <w:rPr>
                <w:rFonts w:ascii="GHEA Grapalat" w:eastAsia="Arial Unicode MS" w:hAnsi="GHEA Grapalat" w:cs="Sylfaen"/>
              </w:rPr>
              <w:t>ժառանգությ</w:t>
            </w:r>
            <w:r w:rsidR="00F1370D" w:rsidRPr="00326187">
              <w:rPr>
                <w:rFonts w:ascii="GHEA Grapalat" w:eastAsia="Arial Unicode MS" w:hAnsi="GHEA Grapalat" w:cs="Sylfaen"/>
                <w:lang w:val="hy-AM"/>
              </w:rPr>
              <w:t>ա</w:t>
            </w:r>
            <w:r w:rsidRPr="00326187">
              <w:rPr>
                <w:rFonts w:ascii="GHEA Grapalat" w:eastAsia="Arial Unicode MS" w:hAnsi="GHEA Grapalat" w:cs="Sylfaen"/>
              </w:rPr>
              <w:t>ն</w:t>
            </w:r>
            <w:r w:rsidR="00F1370D" w:rsidRPr="00326187">
              <w:rPr>
                <w:rFonts w:ascii="GHEA Grapalat" w:eastAsia="Arial Unicode MS" w:hAnsi="GHEA Grapalat" w:cs="Sylfaen"/>
                <w:lang w:val="hy-AM"/>
              </w:rPr>
              <w:t>,</w:t>
            </w:r>
            <w:r w:rsidRPr="00326187">
              <w:rPr>
                <w:rFonts w:ascii="GHEA Grapalat" w:eastAsia="Arial Unicode MS" w:hAnsi="GHEA Grapalat" w:cs="Sylfaen"/>
              </w:rPr>
              <w:t xml:space="preserve"> </w:t>
            </w:r>
            <w:r w:rsidR="00F1370D" w:rsidRPr="00326187">
              <w:rPr>
                <w:rFonts w:ascii="GHEA Grapalat" w:eastAsia="Arial Unicode MS" w:hAnsi="GHEA Grapalat" w:cs="Sylfaen"/>
              </w:rPr>
              <w:t>միջ</w:t>
            </w:r>
            <w:r w:rsidR="0028601D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="00F1370D" w:rsidRPr="00326187">
              <w:rPr>
                <w:rFonts w:ascii="GHEA Grapalat" w:eastAsia="Arial Unicode MS" w:hAnsi="GHEA Grapalat" w:cs="Sylfaen"/>
              </w:rPr>
              <w:t>սերնդային կապերի, համայնքի սո</w:t>
            </w:r>
            <w:r w:rsidR="0028601D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="00F1370D" w:rsidRPr="00326187">
              <w:rPr>
                <w:rFonts w:ascii="GHEA Grapalat" w:eastAsia="Arial Unicode MS" w:hAnsi="GHEA Grapalat" w:cs="Sylfaen"/>
              </w:rPr>
              <w:t>ցիալական հարաբերությունների և մշակութային շարունակականութ</w:t>
            </w:r>
            <w:r w:rsidR="0028601D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="00F1370D" w:rsidRPr="00326187">
              <w:rPr>
                <w:rFonts w:ascii="GHEA Grapalat" w:eastAsia="Arial Unicode MS" w:hAnsi="GHEA Grapalat" w:cs="Sylfaen"/>
              </w:rPr>
              <w:t>յան վկայ</w:t>
            </w:r>
            <w:r w:rsidR="00F1370D" w:rsidRPr="00326187">
              <w:rPr>
                <w:rFonts w:ascii="GHEA Grapalat" w:eastAsia="Arial Unicode MS" w:hAnsi="GHEA Grapalat" w:cs="Sylfaen"/>
                <w:lang w:val="hy-AM"/>
              </w:rPr>
              <w:t>ություն</w:t>
            </w:r>
            <w:r w:rsidRPr="00326187">
              <w:rPr>
                <w:rFonts w:ascii="GHEA Grapalat" w:eastAsia="Arial Unicode MS" w:hAnsi="GHEA Grapalat" w:cs="Sylfaen"/>
              </w:rPr>
              <w:t xml:space="preserve">։ </w:t>
            </w:r>
          </w:p>
        </w:tc>
      </w:tr>
      <w:tr w:rsidR="00367B24" w:rsidRPr="00326187" w:rsidTr="009609AD"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255895" w:rsidP="009609AD">
            <w:pPr>
              <w:rPr>
                <w:rFonts w:ascii="GHEA Grapalat" w:hAnsi="GHEA Grapalat"/>
              </w:rPr>
            </w:pPr>
            <w:r w:rsidRPr="00326187">
              <w:rPr>
                <w:rFonts w:ascii="GHEA Grapalat" w:hAnsi="GHEA Grapalat"/>
              </w:rPr>
              <w:lastRenderedPageBreak/>
              <w:t>6</w:t>
            </w:r>
            <w:r w:rsidRPr="00326187">
              <w:rPr>
                <w:rFonts w:ascii="GHEA Grapalat" w:hAnsi="GHEA Grapalat"/>
                <w:lang w:val="hy-AM"/>
              </w:rPr>
              <w:t>4</w:t>
            </w:r>
            <w:r w:rsidR="00367B24" w:rsidRPr="00326187">
              <w:rPr>
                <w:rFonts w:ascii="GHEA Grapalat" w:hAnsi="GHEA Grapalat"/>
              </w:rPr>
              <w:t>.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367B24" w:rsidP="009609AD">
            <w:pPr>
              <w:pStyle w:val="body0"/>
              <w:ind w:firstLine="0"/>
              <w:rPr>
                <w:rFonts w:ascii="GHEA Grapalat" w:hAnsi="GHEA Grapalat"/>
                <w:color w:val="auto"/>
                <w:szCs w:val="20"/>
              </w:rPr>
            </w:pPr>
            <w:r w:rsidRPr="00326187">
              <w:rPr>
                <w:rFonts w:ascii="GHEA Grapalat" w:hAnsi="GHEA Grapalat"/>
                <w:color w:val="auto"/>
                <w:szCs w:val="20"/>
              </w:rPr>
              <w:t>Տոլմայի պատրաստման և կիրառ</w:t>
            </w:r>
            <w:r w:rsidR="00301057" w:rsidRPr="00326187">
              <w:rPr>
                <w:rFonts w:ascii="GHEA Grapalat" w:hAnsi="GHEA Grapalat"/>
                <w:color w:val="auto"/>
                <w:szCs w:val="20"/>
              </w:rPr>
              <w:t>-</w:t>
            </w:r>
            <w:r w:rsidRPr="00326187">
              <w:rPr>
                <w:rFonts w:ascii="GHEA Grapalat" w:hAnsi="GHEA Grapalat"/>
                <w:color w:val="auto"/>
                <w:szCs w:val="20"/>
              </w:rPr>
              <w:t>ման մշա</w:t>
            </w:r>
            <w:r w:rsidR="00301057" w:rsidRPr="00326187">
              <w:rPr>
                <w:rFonts w:ascii="GHEA Grapalat" w:hAnsi="GHEA Grapalat"/>
                <w:color w:val="auto"/>
                <w:szCs w:val="20"/>
              </w:rPr>
              <w:t>-</w:t>
            </w:r>
            <w:r w:rsidRPr="00326187">
              <w:rPr>
                <w:rFonts w:ascii="GHEA Grapalat" w:hAnsi="GHEA Grapalat"/>
                <w:color w:val="auto"/>
                <w:szCs w:val="20"/>
              </w:rPr>
              <w:t>կույթը</w:t>
            </w:r>
          </w:p>
          <w:p w:rsidR="00367B24" w:rsidRPr="00326187" w:rsidRDefault="00367B24" w:rsidP="009609AD">
            <w:pPr>
              <w:pStyle w:val="body0"/>
              <w:ind w:firstLine="0"/>
              <w:rPr>
                <w:rFonts w:ascii="GHEA Grapalat" w:hAnsi="GHEA Grapalat"/>
                <w:color w:val="auto"/>
                <w:szCs w:val="20"/>
              </w:rPr>
            </w:pPr>
          </w:p>
          <w:p w:rsidR="00367B24" w:rsidRPr="00326187" w:rsidRDefault="00367B24" w:rsidP="009609AD">
            <w:pPr>
              <w:pStyle w:val="body0"/>
              <w:ind w:firstLine="0"/>
              <w:rPr>
                <w:rFonts w:ascii="GHEA Grapalat" w:hAnsi="GHEA Grapalat"/>
                <w:color w:val="auto"/>
                <w:szCs w:val="20"/>
              </w:rPr>
            </w:pPr>
          </w:p>
          <w:p w:rsidR="00367B24" w:rsidRPr="00326187" w:rsidRDefault="00367B24" w:rsidP="009609AD">
            <w:pPr>
              <w:pStyle w:val="body0"/>
              <w:ind w:firstLine="0"/>
              <w:rPr>
                <w:rFonts w:ascii="GHEA Grapalat" w:hAnsi="GHEA Grapalat"/>
                <w:color w:val="auto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E21EF" w:rsidRPr="00326187" w:rsidRDefault="002E21EF" w:rsidP="002E21EF">
            <w:pPr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326187">
              <w:rPr>
                <w:rFonts w:ascii="GHEA Grapalat" w:eastAsia="Arial Unicode MS" w:hAnsi="GHEA Grapalat" w:cs="Sylfaen"/>
                <w:lang w:val="hy-AM"/>
              </w:rPr>
              <w:t>Ժողովրդա-կան կենսա-պահովման մշակույթ, ուտեստի պատրաստ-ման</w:t>
            </w:r>
          </w:p>
          <w:p w:rsidR="002E21EF" w:rsidRPr="00326187" w:rsidRDefault="002E21EF" w:rsidP="002E21EF">
            <w:pPr>
              <w:jc w:val="both"/>
              <w:rPr>
                <w:rFonts w:ascii="GHEA Grapalat" w:eastAsia="Arial Unicode MS" w:hAnsi="GHEA Grapalat" w:cs="Sylfaen"/>
              </w:rPr>
            </w:pPr>
            <w:r w:rsidRPr="00326187">
              <w:rPr>
                <w:rFonts w:ascii="GHEA Grapalat" w:eastAsia="Arial Unicode MS" w:hAnsi="GHEA Grapalat" w:cs="Sylfaen"/>
              </w:rPr>
              <w:t>ավանդույթ</w:t>
            </w:r>
          </w:p>
          <w:p w:rsidR="002E21EF" w:rsidRPr="00326187" w:rsidRDefault="002E21EF" w:rsidP="002E21EF">
            <w:pPr>
              <w:jc w:val="both"/>
              <w:rPr>
                <w:rFonts w:ascii="GHEA Grapalat" w:eastAsia="Arial Unicode MS" w:hAnsi="GHEA Grapalat" w:cs="Sylfaen"/>
              </w:rPr>
            </w:pPr>
          </w:p>
          <w:p w:rsidR="00367B24" w:rsidRPr="00326187" w:rsidRDefault="00367B24" w:rsidP="009609AD">
            <w:pPr>
              <w:jc w:val="both"/>
              <w:rPr>
                <w:rFonts w:ascii="GHEA Grapalat" w:eastAsia="Arial Unicode MS" w:hAnsi="GHEA Grapalat" w:cs="Sylfaen"/>
                <w:lang w:val="hy-AM"/>
              </w:rPr>
            </w:pPr>
          </w:p>
        </w:tc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1350E1" w:rsidP="009609AD">
            <w:pPr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326187">
              <w:rPr>
                <w:rFonts w:ascii="GHEA Grapalat" w:eastAsia="Arial Unicode MS" w:hAnsi="GHEA Grapalat" w:cs="Sylfaen"/>
                <w:lang w:val="hy-AM"/>
              </w:rPr>
              <w:t>Տարրը տարած</w:t>
            </w:r>
            <w:r w:rsidR="00FA3D26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 xml:space="preserve">ված է </w:t>
            </w:r>
            <w:r w:rsidR="00367B24" w:rsidRPr="00326187">
              <w:rPr>
                <w:rFonts w:ascii="GHEA Grapalat" w:eastAsia="Arial Unicode MS" w:hAnsi="GHEA Grapalat" w:cs="Sylfaen"/>
                <w:lang w:val="hy-AM"/>
              </w:rPr>
              <w:t>Հայաս</w:t>
            </w:r>
            <w:r w:rsidR="00FA3D26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="00367B24" w:rsidRPr="00326187">
              <w:rPr>
                <w:rFonts w:ascii="GHEA Grapalat" w:eastAsia="Arial Unicode MS" w:hAnsi="GHEA Grapalat" w:cs="Sylfaen"/>
                <w:lang w:val="hy-AM"/>
              </w:rPr>
              <w:t>տանի</w:t>
            </w:r>
            <w:r w:rsidR="00FA3D26" w:rsidRPr="00326187">
              <w:rPr>
                <w:rFonts w:ascii="GHEA Grapalat" w:eastAsia="Arial Unicode MS" w:hAnsi="GHEA Grapalat" w:cs="Sylfaen"/>
                <w:lang w:val="hy-AM"/>
              </w:rPr>
              <w:t xml:space="preserve"> Հանրա-պետության</w:t>
            </w:r>
            <w:r w:rsidR="00367B24" w:rsidRPr="00326187">
              <w:rPr>
                <w:rFonts w:ascii="GHEA Grapalat" w:eastAsia="Arial Unicode MS" w:hAnsi="GHEA Grapalat" w:cs="Sylfaen"/>
                <w:lang w:val="hy-AM"/>
              </w:rPr>
              <w:t xml:space="preserve"> բո</w:t>
            </w:r>
            <w:r w:rsidR="00FA3D26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="00367B24" w:rsidRPr="00326187">
              <w:rPr>
                <w:rFonts w:ascii="GHEA Grapalat" w:eastAsia="Arial Unicode MS" w:hAnsi="GHEA Grapalat" w:cs="Sylfaen"/>
                <w:lang w:val="hy-AM"/>
              </w:rPr>
              <w:t>լոր մարզերում</w:t>
            </w:r>
            <w:r w:rsidR="00FA3D26" w:rsidRPr="00326187">
              <w:rPr>
                <w:rFonts w:ascii="GHEA Grapalat" w:eastAsia="Arial Unicode MS" w:hAnsi="GHEA Grapalat" w:cs="Sylfaen"/>
                <w:lang w:val="hy-AM"/>
              </w:rPr>
              <w:t xml:space="preserve"> և Երևան քաղա-քում։</w:t>
            </w:r>
            <w:r w:rsidR="00367B24" w:rsidRPr="00326187">
              <w:rPr>
                <w:rFonts w:ascii="GHEA Grapalat" w:eastAsia="Arial Unicode MS" w:hAnsi="GHEA Grapalat" w:cs="Sylfaen"/>
                <w:lang w:val="hy-AM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1350E1" w:rsidP="009609AD">
            <w:pPr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326187">
              <w:rPr>
                <w:rFonts w:ascii="GHEA Grapalat" w:eastAsia="Arial Unicode MS" w:hAnsi="GHEA Grapalat" w:cs="Sylfaen"/>
                <w:lang w:val="hy-AM"/>
              </w:rPr>
              <w:t>Տարրի կրողնե</w:t>
            </w:r>
            <w:r w:rsidR="004C1630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րը Հայաստա</w:t>
            </w:r>
            <w:r w:rsidR="004C1630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 xml:space="preserve">նի </w:t>
            </w:r>
            <w:r w:rsidR="00FA3D26" w:rsidRPr="00326187">
              <w:rPr>
                <w:rFonts w:ascii="GHEA Grapalat" w:eastAsia="Arial Unicode MS" w:hAnsi="GHEA Grapalat" w:cs="Sylfaen"/>
                <w:lang w:val="hy-AM"/>
              </w:rPr>
              <w:t>Հանրապե</w:t>
            </w:r>
            <w:r w:rsidR="004C1630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="00FA3D26" w:rsidRPr="00326187">
              <w:rPr>
                <w:rFonts w:ascii="GHEA Grapalat" w:eastAsia="Arial Unicode MS" w:hAnsi="GHEA Grapalat" w:cs="Sylfaen"/>
                <w:lang w:val="hy-AM"/>
              </w:rPr>
              <w:t xml:space="preserve">տության 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բոլոր մարզերի բնա</w:t>
            </w:r>
            <w:r w:rsidR="004C1630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կիչներն են, հիմնականում՝ կանայք։</w:t>
            </w:r>
          </w:p>
        </w:tc>
        <w:tc>
          <w:tcPr>
            <w:tcW w:w="230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367B24" w:rsidP="009609AD">
            <w:pPr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326187">
              <w:rPr>
                <w:rFonts w:ascii="GHEA Grapalat" w:eastAsia="Arial Unicode MS" w:hAnsi="GHEA Grapalat" w:cs="Sylfaen"/>
                <w:lang w:val="hy-AM"/>
              </w:rPr>
              <w:t>Տոլմայի մասին գրավոր վկայությունները հան</w:t>
            </w:r>
            <w:r w:rsidR="0059688A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դիպում են 19-րդ դարի ազգագրական նյութե</w:t>
            </w:r>
            <w:r w:rsidR="0059688A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րում, որտեղ այն հիշա</w:t>
            </w:r>
            <w:r w:rsidR="0059688A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տակվում է որպես հայ</w:t>
            </w:r>
            <w:r w:rsidR="0059688A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կական տարբեր գա</w:t>
            </w:r>
            <w:r w:rsidR="0059688A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վառների հայ բնակչութ</w:t>
            </w:r>
            <w:r w:rsidR="0059688A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յան տոնական օրերի կերակուր։</w:t>
            </w:r>
            <w:r w:rsidR="0059688A" w:rsidRPr="00326187">
              <w:rPr>
                <w:rFonts w:ascii="GHEA Grapalat" w:eastAsia="Arial Unicode MS" w:hAnsi="GHEA Grapalat" w:cs="Sylfaen"/>
                <w:lang w:val="hy-AM"/>
              </w:rPr>
              <w:t xml:space="preserve"> 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Միաժամա</w:t>
            </w:r>
            <w:r w:rsidR="0059688A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նակ, պատմաբան Ստ</w:t>
            </w:r>
            <w:r w:rsidRPr="00326187">
              <w:rPr>
                <w:rFonts w:ascii="Cambria Math" w:eastAsia="Arial Unicode MS" w:hAnsi="Cambria Math" w:cs="Cambria Math"/>
                <w:lang w:val="hy-AM"/>
              </w:rPr>
              <w:t>․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 xml:space="preserve"> Երեմյանը մեկնաբանում է ուտեստի անունը՝ կա</w:t>
            </w:r>
            <w:r w:rsidR="00C255A2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պելով հայերեն «տոլի»՝ խաղողի վազ բառի հետ, որն էլ առաջացել է ուրարտերեն «ուդուլի»՝ խաղողի վազ բառից։ Ուդուլի-տոլի-տոլմա ստուգաբանությունը ցույց է տալիս ուտեստի պատմական հնագույն արմատները՝ կապված խաղողագործական շա</w:t>
            </w:r>
            <w:r w:rsidR="00C255A2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lastRenderedPageBreak/>
              <w:t>րունակական ավան</w:t>
            </w:r>
            <w:r w:rsidR="00C255A2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դույթների և տոլմա պատրաստելու համար խաղողի տերևի օգտա</w:t>
            </w:r>
            <w:r w:rsidR="00DB0BA3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գործման հետ։</w:t>
            </w:r>
          </w:p>
          <w:p w:rsidR="00747942" w:rsidRPr="00326187" w:rsidRDefault="00747942" w:rsidP="007479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326187">
              <w:rPr>
                <w:rFonts w:ascii="GHEA Grapalat" w:eastAsia="Arial Unicode MS" w:hAnsi="GHEA Grapalat" w:cs="Sylfaen"/>
                <w:lang w:val="hy-AM"/>
              </w:rPr>
              <w:t xml:space="preserve">Հայաստանի տարբեր շրջաններ ունեն տոլմա-յի պատրաստման տե-ղական ավանդույթներ, սակայն տոլման միավո-րում է բոլոր հայերին Հայաստանում և Հա-յաստանից դուրս։ Տոլ-մա պատրաստելը մի-ավորում է կանանց՝ նպաստելով սերունդ-ների համերաշխությա-նը, քանի որ տոլմա պատրաստելու հմտութ-յունները կանայք սովո-րաբար փոխանցում են երիտասարդ աղջիկնե-րին։ </w:t>
            </w:r>
          </w:p>
          <w:p w:rsidR="00747942" w:rsidRPr="00326187" w:rsidRDefault="00747942" w:rsidP="009609AD">
            <w:pPr>
              <w:jc w:val="both"/>
              <w:rPr>
                <w:rFonts w:ascii="GHEA Grapalat" w:eastAsia="Arial Unicode MS" w:hAnsi="GHEA Grapalat" w:cs="Sylfaen"/>
                <w:lang w:val="hy-AM"/>
              </w:rPr>
            </w:pPr>
          </w:p>
        </w:tc>
        <w:tc>
          <w:tcPr>
            <w:tcW w:w="351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367B24" w:rsidP="009609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326187">
              <w:rPr>
                <w:rFonts w:ascii="GHEA Grapalat" w:eastAsia="Arial Unicode MS" w:hAnsi="GHEA Grapalat" w:cs="Sylfaen"/>
                <w:lang w:val="hy-AM"/>
              </w:rPr>
              <w:lastRenderedPageBreak/>
              <w:t>Տոլմայի պատրաստումը հայկական խոհանոցի առանցքային կենսունակ ավանդույթներից է։ Տոլման ավան</w:t>
            </w:r>
            <w:r w:rsidR="00DB0BA3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դաբար պատրաստում են կանայք։ Հայկական շատ  ընտանիքներում կիրառում են տոլմայի ընտանեկան բաղադրատոմսը, որը փոխանցվում է սերնդեսերունդ և խնամքով պահ</w:t>
            </w:r>
            <w:r w:rsidR="00DB0BA3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պանվում։ Տոլմայի պատրաստումը, որպես առօրյա ուտեստ յուրատեսակ ուրախության, տոնականության, և հանդիսավորության մթնոլորտ է ստեղծում։ Տոլմայի ճաշակումը միա</w:t>
            </w:r>
            <w:r w:rsidR="00E80F98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վորում է ընտանիքներին ու ազգա</w:t>
            </w:r>
            <w:r w:rsidR="00E80F98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կաններին՝ յուրատեսակ համերաշ</w:t>
            </w:r>
            <w:r w:rsidR="00E80F98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 xml:space="preserve">խության և ուրախության միջավայր ստեղծելով։ </w:t>
            </w:r>
          </w:p>
          <w:p w:rsidR="00367B24" w:rsidRPr="00326187" w:rsidRDefault="00367B24" w:rsidP="009609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326187">
              <w:rPr>
                <w:rFonts w:ascii="GHEA Grapalat" w:eastAsia="Arial Unicode MS" w:hAnsi="GHEA Grapalat" w:cs="Sylfaen"/>
                <w:lang w:val="hy-AM"/>
              </w:rPr>
              <w:t>Հայերենում տոլմա պատրաստելու գործընթացը անվանում են «տոլմա փաթաթել», թեպետ ոչ բոլոր տոլմայի տեսակներն են «փաթաթվող», ինչը հուշում է տոլմաների տեսակներում նորարարությունների ու կենսունա</w:t>
            </w:r>
            <w:r w:rsidR="00437965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 xml:space="preserve">կության մասին։ </w:t>
            </w:r>
          </w:p>
          <w:p w:rsidR="00367B24" w:rsidRPr="00326187" w:rsidRDefault="00367B24" w:rsidP="009609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326187">
              <w:rPr>
                <w:rFonts w:ascii="GHEA Grapalat" w:eastAsia="Arial Unicode MS" w:hAnsi="GHEA Grapalat" w:cs="Sylfaen"/>
                <w:lang w:val="hy-AM"/>
              </w:rPr>
              <w:lastRenderedPageBreak/>
              <w:t xml:space="preserve">Տոլմա փաթաթելու հավաքույթները նաև շփվելու հիանալի և սպասված առիթ են, հատկապես տոնական և ծիսական խնջույքներին, քանի որ այս դեպքում պատրաստվում է մեծ քանակությամբ տոլմա, որին օգնում են ազգական և հարևան կանայք։ </w:t>
            </w:r>
          </w:p>
          <w:p w:rsidR="00367B24" w:rsidRPr="00326187" w:rsidRDefault="00367B24" w:rsidP="009609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326187">
              <w:rPr>
                <w:rFonts w:ascii="GHEA Grapalat" w:eastAsia="Arial Unicode MS" w:hAnsi="GHEA Grapalat" w:cs="Sylfaen"/>
                <w:lang w:val="hy-AM"/>
              </w:rPr>
              <w:t>Տոլմա փաթաթում են կաղամբի և խաղողի տերևներով, որի մեջ դնում են տավարի մսով (խոզի մսով և բրնձով) և ձավարով ու համեմունքնե</w:t>
            </w:r>
            <w:r w:rsidR="001D1FA2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 xml:space="preserve">րով պատրաստված խճողակը։ </w:t>
            </w:r>
          </w:p>
          <w:p w:rsidR="00367B24" w:rsidRPr="00326187" w:rsidRDefault="00367B24" w:rsidP="009609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326187">
              <w:rPr>
                <w:rFonts w:ascii="GHEA Grapalat" w:eastAsia="Arial Unicode MS" w:hAnsi="GHEA Grapalat" w:cs="Sylfaen"/>
                <w:lang w:val="hy-AM"/>
              </w:rPr>
              <w:t>Հայաստանի Լոռու, Տավուշի, Սյու</w:t>
            </w:r>
            <w:r w:rsidR="001D1FA2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նիքի, Շիրակի և այլ մարզերի տար</w:t>
            </w:r>
            <w:r w:rsidR="001D1FA2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բեր բնակավայրերում տոլմա փաթա</w:t>
            </w:r>
            <w:r w:rsidR="001D1FA2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թում են նաև ազնվամորու, բազուկի, այլ ուտելի բույսերի տերևներով և մսի խճողակով։</w:t>
            </w:r>
          </w:p>
          <w:p w:rsidR="00367B24" w:rsidRPr="00326187" w:rsidRDefault="00367B24" w:rsidP="00E80F98">
            <w:pPr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326187">
              <w:rPr>
                <w:rFonts w:ascii="GHEA Grapalat" w:eastAsia="Arial Unicode MS" w:hAnsi="GHEA Grapalat" w:cs="Sylfaen"/>
                <w:lang w:val="hy-AM"/>
              </w:rPr>
              <w:t>Հայկական խոհանոցային ավան</w:t>
            </w:r>
            <w:r w:rsidR="001D1FA2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դույթներում «իսկական» համարվում է մսի խճողակով պատրաստվածը։ Դրա ոչ մսային, բուսակերական տարբերակները կոչվում են «սուտ» տոլմա, որը հայկական ավանդական «պասուց» տոլման է, որը հայկական խոհանոցում եզակի կրոնական ան</w:t>
            </w:r>
            <w:r w:rsidR="001D1FA2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վանում և բովանդակություն ունեցող ուտեստներից է՝ վկայելով էթնիկ խոհանոցի կենսունակ ավանդույթ</w:t>
            </w:r>
            <w:r w:rsidR="002E4EC7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ների մասին։ «Պասուց տոլման» ա</w:t>
            </w:r>
            <w:r w:rsidR="00E80F98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վանդաբար պատրաստվում էր հայ</w:t>
            </w:r>
            <w:r w:rsidR="00E80F98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կական քրիստոնեական տոնացույ</w:t>
            </w:r>
            <w:r w:rsidR="00E80F98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ցում սահմանված բազմաթիվ պահքի օրերին, երբ արգելված են կենդա</w:t>
            </w:r>
            <w:r w:rsidR="00E80F98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նական ծագման մթերքի գործա</w:t>
            </w:r>
            <w:r w:rsidR="00E80F98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ծումը։ Այս օրերի համար ավանդա</w:t>
            </w:r>
            <w:r w:rsidR="00E80F98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lastRenderedPageBreak/>
              <w:t>բար պատրաստվում էին ոչ մսային տարբեր լցոններով տոլմաներ՝ տա</w:t>
            </w:r>
            <w:r w:rsidR="00E80F98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րածքի բնա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softHyphen/>
              <w:t>կլիմայական, աշխարհա</w:t>
            </w:r>
            <w:r w:rsidR="00E80F98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գրական պայմաններով և մշակվող ու մատչելի մթերքի առկայությամբ պայմանավորված</w:t>
            </w:r>
            <w:r w:rsidRPr="00326187">
              <w:rPr>
                <w:rFonts w:ascii="Cambria Math" w:eastAsia="Arial Unicode MS" w:hAnsi="Cambria Math" w:cs="Cambria Math"/>
                <w:lang w:val="hy-AM"/>
              </w:rPr>
              <w:t>․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 xml:space="preserve"> օրինակ հատիկե</w:t>
            </w:r>
            <w:r w:rsidR="00E80F98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ղենների խառնուր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softHyphen/>
              <w:t>դով (լոբի, ոսպ, սիսեռ, ձավար, բրինձ, բակլա, ոլոռ) կամ միայն ձավարով</w:t>
            </w:r>
            <w:r w:rsidR="00E80F98" w:rsidRPr="00326187">
              <w:rPr>
                <w:rFonts w:ascii="GHEA Grapalat" w:eastAsia="Arial Unicode MS" w:hAnsi="GHEA Grapalat" w:cs="Sylfaen"/>
                <w:lang w:val="hy-AM"/>
              </w:rPr>
              <w:t xml:space="preserve"> (ՀՀ 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Շիրակի և Արագածոտնի մարզեր), կամ ձավա</w:t>
            </w:r>
            <w:r w:rsidR="00E80F98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րով և բրնձով տոլմաներ, ձավարով և կանեփի խյուսով (</w:t>
            </w:r>
            <w:r w:rsidR="00E80F98" w:rsidRPr="00326187">
              <w:rPr>
                <w:rFonts w:ascii="GHEA Grapalat" w:eastAsia="Arial Unicode MS" w:hAnsi="GHEA Grapalat" w:cs="Sylfaen"/>
                <w:lang w:val="hy-AM"/>
              </w:rPr>
              <w:t xml:space="preserve">ՀՀ 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Գեղարքունիքի և Կոտայքի մարզեր) կամ միայն բրնձով (արևմտահայերի խոհանո</w:t>
            </w:r>
            <w:r w:rsidR="00E80F98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ցում հայտնի սարման), կամ հատիկ լոբով, կամ կարտոֆիլով և այլն: Տոլ</w:t>
            </w:r>
            <w:r w:rsidR="00E80F98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մայի այս տեսակները Հայաստանի տարբեր շրջաններում փաթաթվում են թթվեցրած կաղամբի տերևներով, կամ խաղողի վազի տերևներով։ Տոլմա Հայաստանում պատրաստում են նաև բանջարեղենով, օրինակ լցո</w:t>
            </w:r>
            <w:r w:rsidR="00E80F98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նելով սմբուկ, լոլիկ, պղպեղ (որը հայտնի է որպես Էջմիածնի տոլմա), խնձորով և սերկևիլով (Աշտարակի տոլմա), սոխով, որոնք պատմում են այս շրջանի մշակութային և գյուղա</w:t>
            </w:r>
            <w:r w:rsidR="00E80F98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տնտեսական ավանդույթների մա</w:t>
            </w:r>
            <w:r w:rsidR="00E80F98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սին։ Տոլմայի պատրաստումը աշխա</w:t>
            </w:r>
            <w:r w:rsidR="00E80F98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տատար գործընթաց է, որի համար պահանջվում են նուրբ հմտություն</w:t>
            </w:r>
            <w:r w:rsidR="00E80F98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ներ ինչպես հումքի, մթերքի ընտ</w:t>
            </w:r>
            <w:r w:rsidR="00AD0E64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րության, այնպես էլ համային և գե</w:t>
            </w:r>
            <w:r w:rsidR="00AD0E64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ղագիտական ժողովրդական «ստան</w:t>
            </w:r>
            <w:r w:rsidR="00AD0E64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դարտները» պահպանելու համար</w:t>
            </w:r>
            <w:r w:rsidRPr="00326187">
              <w:rPr>
                <w:rFonts w:ascii="Cambria Math" w:eastAsia="Arial Unicode MS" w:hAnsi="Cambria Math" w:cs="Cambria Math"/>
                <w:lang w:val="hy-AM"/>
              </w:rPr>
              <w:t>․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 xml:space="preserve"> այսպես տոլմայի համար կիրառելի 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lastRenderedPageBreak/>
              <w:t>կաղամբի տեսակի ընտրությունը, կաղամբի շերտերի բաժանումը, խաղողի տերևի համար խաղողի տե</w:t>
            </w:r>
            <w:r w:rsidR="00AD0E64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սակների իմացությունը, սեզոնայ</w:t>
            </w:r>
            <w:r w:rsidR="00AD0E64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նությունը, տերևների չափը, տերևնե</w:t>
            </w:r>
            <w:r w:rsidR="00AD0E64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րի համադրման նրբությունները, փայլուն և գեղեցիկ տոլմաներ ստա</w:t>
            </w:r>
            <w:r w:rsidR="00AD0E64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նալու համար «ճիշտ» տերևների ընտրությունը, լցոնման համար կի</w:t>
            </w:r>
            <w:r w:rsidR="00AD0E64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րառվող բանջարեղենի ընտրությունը և պատրաստումը, ինչպես նաև տոլ</w:t>
            </w:r>
            <w:r w:rsidR="00AD0E64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մայի խճողակի պատրաստման նրբությունները, կաթսայում և մա</w:t>
            </w:r>
            <w:r w:rsidR="00AD0E64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տուցելիս փայլուն և կանոնավոր շար</w:t>
            </w:r>
            <w:r w:rsidR="00AD0E64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քերը պահպանելու հմտությունները, տոլմայի տարբեր տեսակների հետ համադրվող սոուսների (օր</w:t>
            </w:r>
            <w:r w:rsidRPr="00326187">
              <w:rPr>
                <w:rFonts w:ascii="Cambria Math" w:eastAsia="Arial Unicode MS" w:hAnsi="Cambria Math" w:cs="Cambria Math"/>
                <w:lang w:val="hy-AM"/>
              </w:rPr>
              <w:t>․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 xml:space="preserve"> սխտորով և մածունով) պատրաստման և մա</w:t>
            </w:r>
            <w:r w:rsidR="00AD0E64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տուցման հմտությունները և գիտե</w:t>
            </w:r>
            <w:r w:rsidR="00AD0E64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լիքը կանայք յուրացնում են ողջ կյան</w:t>
            </w:r>
            <w:r w:rsidR="00AD0E64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քի ընթացքում՝ ընտանեկան պատ</w:t>
            </w:r>
            <w:r w:rsidR="00AD0E64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մությունների, փորձի փոխանցման և շարունակաբար դրանով հետա</w:t>
            </w:r>
            <w:r w:rsidR="00AD0E64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 xml:space="preserve">քրքրվելու արդյունքում։ </w:t>
            </w:r>
          </w:p>
          <w:p w:rsidR="00367B24" w:rsidRPr="00326187" w:rsidRDefault="00367B24" w:rsidP="009609AD">
            <w:pPr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326187">
              <w:rPr>
                <w:rFonts w:ascii="GHEA Grapalat" w:eastAsia="Arial Unicode MS" w:hAnsi="GHEA Grapalat" w:cs="Sylfaen"/>
                <w:lang w:val="hy-AM"/>
              </w:rPr>
              <w:t>Մսով տոլման ավանդաբար պատ</w:t>
            </w:r>
            <w:r w:rsidR="00AD0E64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րաստվում է տոնական առիթներով, հարսանիքների, հյուրընկալության, ուրախ խնջույքի առթիվ, իսկ բուսական խճողակովը՝ քրիստոնեա</w:t>
            </w:r>
            <w:r w:rsidR="00AD0E64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 xml:space="preserve">կան պահքի շրջանում։ </w:t>
            </w:r>
          </w:p>
          <w:p w:rsidR="00367B24" w:rsidRPr="00326187" w:rsidRDefault="00367B24" w:rsidP="009609AD">
            <w:pPr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326187">
              <w:rPr>
                <w:rFonts w:ascii="GHEA Grapalat" w:eastAsia="Arial Unicode MS" w:hAnsi="GHEA Grapalat" w:cs="Sylfaen"/>
                <w:lang w:val="hy-AM"/>
              </w:rPr>
              <w:t xml:space="preserve">Տոլման ընդունված է ճաշակել խմբով, միասին, </w:t>
            </w:r>
            <w:r w:rsidR="00AD0E64" w:rsidRPr="00326187">
              <w:rPr>
                <w:rFonts w:ascii="GHEA Grapalat" w:eastAsia="Arial Unicode MS" w:hAnsi="GHEA Grapalat" w:cs="Sylfaen"/>
                <w:lang w:val="hy-AM"/>
              </w:rPr>
              <w:t>այն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 xml:space="preserve"> ուղղակի քաղցը հագեցնելու կերակուր չի դիտարկ</w:t>
            </w:r>
            <w:r w:rsidR="00AD0E64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վում, այլ ստեղծում է սոցիալական միջավայր՝ ուրախության և համերաշ</w:t>
            </w:r>
            <w:r w:rsidR="00AD0E64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խության շուրջ։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367B24" w:rsidP="009609AD">
            <w:pPr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326187">
              <w:rPr>
                <w:rFonts w:ascii="GHEA Grapalat" w:eastAsia="Arial Unicode MS" w:hAnsi="GHEA Grapalat" w:cs="Sylfaen"/>
                <w:lang w:val="hy-AM"/>
              </w:rPr>
              <w:lastRenderedPageBreak/>
              <w:t>Տոլմայի պատրաստման և կիրառ</w:t>
            </w:r>
            <w:r w:rsidR="007B0E87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ման ավանդույթը լիարժեքորեն կեն</w:t>
            </w:r>
            <w:r w:rsidR="007B0E87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սունակ է, քանի որ այն անխախտ փոխանցվում է  սերնդեսերունդ և ժամանակի ընթացքում հարստա</w:t>
            </w:r>
            <w:r w:rsidR="007B0E87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նում է նոր բովանդակությամբ և ընդգրկումներով։ Տոլմա պատրաս</w:t>
            </w:r>
            <w:r w:rsidR="007B0E87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տելու և կիրառման մասին գիտե</w:t>
            </w:r>
            <w:r w:rsidR="007B0E87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լիքն ու հմտությունները փոխանց</w:t>
            </w:r>
            <w:r w:rsidR="007B0E87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վում են ընտանիքներում, համայնք</w:t>
            </w:r>
            <w:r w:rsidR="007B0E87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երում՝ բանավոր փորձի փոխանց</w:t>
            </w:r>
            <w:r w:rsidR="007B0E87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ման ձևով։ Տոլման Նոր տարվա տո</w:t>
            </w:r>
            <w:r w:rsidR="007B0E87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նական հյուրասիրության առանց</w:t>
            </w:r>
            <w:r w:rsidR="007B0E87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քային ուտեստն է, որի պատրաս</w:t>
            </w:r>
            <w:r w:rsidR="007B0E87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տումը ընտանիքում ստեղծում է նա</w:t>
            </w:r>
            <w:r w:rsidR="007B0E87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խատոնական եռուզեռի մթնոլորտ։ Ավանդույթի ուժով Հայատսանի տարբեր մարզերում կայուն պահ</w:t>
            </w:r>
            <w:r w:rsidR="007B0E87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պանվում է Նոր տարվա տոնի առ</w:t>
            </w:r>
            <w:r w:rsidR="007B0E87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 xml:space="preserve">թիվ </w:t>
            </w:r>
            <w:r w:rsidR="007B0E87" w:rsidRPr="00326187">
              <w:rPr>
                <w:rFonts w:ascii="GHEA Grapalat" w:eastAsia="Arial Unicode MS" w:hAnsi="GHEA Grapalat" w:cs="Sylfaen"/>
                <w:lang w:val="hy-AM"/>
              </w:rPr>
              <w:t>հատիկե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ղենով «պասուց տոլ</w:t>
            </w:r>
            <w:r w:rsidR="007B0E87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մա» պատրաստելու ավանդույթը, քանի որ ավանդական տոնա</w:t>
            </w:r>
            <w:r w:rsidR="007B0E87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ցույցում հունվարի 1</w:t>
            </w:r>
            <w:r w:rsidR="007B0E87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 xml:space="preserve">ը ընդգրկվում էր հայոց եկեղեցու Սուրբ Ծննդյան 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lastRenderedPageBreak/>
              <w:t>պահքի շրջանում։</w:t>
            </w:r>
            <w:r w:rsidR="007B0E87" w:rsidRPr="00326187">
              <w:rPr>
                <w:rFonts w:ascii="GHEA Grapalat" w:eastAsia="Arial Unicode MS" w:hAnsi="GHEA Grapalat" w:cs="Sylfaen"/>
                <w:lang w:val="hy-AM"/>
              </w:rPr>
              <w:t xml:space="preserve"> 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Միաժամանակ, հետխորհրդային շրջանում Հայ Առաքելական եկեղեցու գործունե</w:t>
            </w:r>
            <w:r w:rsidR="007B0E87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ութ</w:t>
            </w:r>
            <w:r w:rsidR="007B0E87" w:rsidRPr="00326187">
              <w:rPr>
                <w:rFonts w:ascii="GHEA Grapalat" w:eastAsia="Arial Unicode MS" w:hAnsi="GHEA Grapalat" w:cs="Sylfaen"/>
                <w:lang w:val="hy-AM"/>
              </w:rPr>
              <w:t>յամբ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 xml:space="preserve"> պայմանավորված՝ Պասուց կամ բուսական տոլման ակտիվորեն առաջարկվում է նաև Մեծ Պահքի շրջանում՝ պատրաստվելով ընտա</w:t>
            </w:r>
            <w:r w:rsidR="007B0E87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նիքներում և հանրային սննդի վայ</w:t>
            </w:r>
            <w:r w:rsidR="007B0E87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րերում։ Տոլմա պատրաստում են ծննդյան տարեդարձների, տղանե</w:t>
            </w:r>
            <w:r w:rsidR="007B0E87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րին բանակային ծառայության ճա</w:t>
            </w:r>
            <w:r w:rsidR="007B0E87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նապարհելու և դիմավորելու հան</w:t>
            </w:r>
            <w:r w:rsidR="007B0E87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րային մեծ խնջույքների, հարսա</w:t>
            </w:r>
            <w:r w:rsidR="007B0E87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նիքների, ազգականների մարդա</w:t>
            </w:r>
            <w:r w:rsidR="007B0E87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շատ հավաքույթների, հատկապես օտարերկրյա հյուրերի ընդունելութ</w:t>
            </w:r>
            <w:r w:rsidR="007B0E87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յան և այլ հանդիսավոր, ուրախ կամ տոնական առիթներով, ինչը լրա</w:t>
            </w:r>
            <w:r w:rsidR="007B0E87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ցուցիչ նպաստում է նաև ժողովրդա</w:t>
            </w:r>
            <w:r w:rsidR="007B0E87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կան տոնական ավանդույթների, խնջույքների կազմակերպման և հյուրընկալության ավանդական սո</w:t>
            </w:r>
            <w:r w:rsidR="007B0E87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վորույթների պահպանմանը և փո</w:t>
            </w:r>
            <w:r w:rsidR="007B0E87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 xml:space="preserve">խանցմանը։ </w:t>
            </w:r>
          </w:p>
          <w:p w:rsidR="00367B24" w:rsidRPr="00326187" w:rsidRDefault="00367B24" w:rsidP="009609AD">
            <w:pPr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326187">
              <w:rPr>
                <w:rFonts w:ascii="GHEA Grapalat" w:eastAsia="Arial Unicode MS" w:hAnsi="GHEA Grapalat" w:cs="Sylfaen"/>
                <w:lang w:val="hy-AM"/>
              </w:rPr>
              <w:t>Տոլմա պատրաստելու մշակութային համատեքստը և տեխնոլոգիական ավանդական հմտությունները փո</w:t>
            </w:r>
            <w:r w:rsidR="007B0E87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խանցվում են նաև խոհարարական կրթական դասընթացների միջոցով։ Հայաստանում տոլմայի համընդ</w:t>
            </w:r>
            <w:r w:rsidR="007B0E87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հանուր ճանաչելիությունը և տա</w:t>
            </w:r>
            <w:r w:rsidR="007B0E87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րածվածությունը նպաստում է ռես</w:t>
            </w:r>
            <w:r w:rsidR="007B0E87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տորանների, հանրային սննդի կո</w:t>
            </w:r>
            <w:r w:rsidR="007B0E87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մերցիոն առաջարկներում տոլմայի՝ ճաշացանկերում ներառմանը, այդ</w:t>
            </w:r>
            <w:r w:rsidR="007B0E87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պիսով ունենալով նաև տնտեսա</w:t>
            </w:r>
            <w:r w:rsidR="007B0E87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lastRenderedPageBreak/>
              <w:t>կան նշանակություն։ Տոլմայի կեն</w:t>
            </w:r>
            <w:r w:rsidR="007B0E87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սունակության մասին է վկայում նաև կոմերցիոն տարբեր առա</w:t>
            </w:r>
            <w:r w:rsidR="007B0E87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 xml:space="preserve">ջարկների առաջացումը, երբ ստեղծվում </w:t>
            </w:r>
            <w:r w:rsidR="007B0E87" w:rsidRPr="00326187">
              <w:rPr>
                <w:rFonts w:ascii="GHEA Grapalat" w:eastAsia="Arial Unicode MS" w:hAnsi="GHEA Grapalat" w:cs="Sylfaen"/>
                <w:lang w:val="hy-AM"/>
              </w:rPr>
              <w:t>է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 xml:space="preserve"> պահածոյացված «տոլ</w:t>
            </w:r>
            <w:r w:rsidR="007B0E87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 xml:space="preserve">մայի» արտադրանք՝ հայկական տոլմայի </w:t>
            </w:r>
            <w:r w:rsidR="007B0E87" w:rsidRPr="00326187">
              <w:rPr>
                <w:rFonts w:ascii="GHEA Grapalat" w:eastAsia="Arial Unicode MS" w:hAnsi="GHEA Grapalat" w:cs="Sylfaen"/>
                <w:lang w:val="hy-AM"/>
              </w:rPr>
              <w:t>համն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 xml:space="preserve"> ու բույրը Հայաստա</w:t>
            </w:r>
            <w:r w:rsidR="007B0E87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 xml:space="preserve">նից դուրս տեղափոխելու համար։ </w:t>
            </w:r>
          </w:p>
          <w:p w:rsidR="00367B24" w:rsidRPr="00326187" w:rsidRDefault="00367B24" w:rsidP="009609AD">
            <w:pPr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326187">
              <w:rPr>
                <w:rFonts w:ascii="GHEA Grapalat" w:eastAsia="Arial Unicode MS" w:hAnsi="GHEA Grapalat" w:cs="Sylfaen"/>
                <w:lang w:val="hy-AM"/>
              </w:rPr>
              <w:t>Տոլմայի կենսունակության մասին է վկայում նաև տարբեր նորարա</w:t>
            </w:r>
            <w:r w:rsidR="007B0E87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րությունների կիրառումը՝ խոհա</w:t>
            </w:r>
            <w:r w:rsidR="007B0E87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րարների, դիզայներների և արվես</w:t>
            </w:r>
            <w:r w:rsidR="007B0E87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 xml:space="preserve">տի ստեղծագործողների շրջանում, </w:t>
            </w:r>
            <w:r w:rsidR="007B0E87" w:rsidRPr="00326187">
              <w:rPr>
                <w:rFonts w:ascii="GHEA Grapalat" w:eastAsia="Arial Unicode MS" w:hAnsi="GHEA Grapalat" w:cs="Sylfaen"/>
                <w:lang w:val="hy-AM"/>
              </w:rPr>
              <w:t>որոնք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 xml:space="preserve"> ներշնչվում են հայկական ինքնության համար տոլմայի ունեցած դերով։</w:t>
            </w:r>
          </w:p>
          <w:p w:rsidR="00367B24" w:rsidRPr="00326187" w:rsidRDefault="00367B24" w:rsidP="009609AD">
            <w:pPr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326187">
              <w:rPr>
                <w:rFonts w:ascii="GHEA Grapalat" w:eastAsia="Arial Unicode MS" w:hAnsi="GHEA Grapalat" w:cs="Sylfaen"/>
                <w:lang w:val="hy-AM"/>
              </w:rPr>
              <w:t>Տոլման հայկական ինքնության ցու</w:t>
            </w:r>
            <w:r w:rsidR="007B0E87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ցադրության համար շատ տարած</w:t>
            </w:r>
            <w:r w:rsidR="007B0E87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ված դրսևորում է հատկապես հայ</w:t>
            </w:r>
            <w:r w:rsidR="007B0E87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կական սփյուռքի համայնքներում, երբ տարբեր հասարակական և եկեղեցական համայնքային կազ</w:t>
            </w:r>
            <w:r w:rsidR="007B0E87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մակերպությունների միջոցառումնե</w:t>
            </w:r>
            <w:r w:rsidR="007B0E87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րում նախատեսվում և իրականաց</w:t>
            </w:r>
            <w:r w:rsidR="007B0E87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վում են տոլմայի պատրաստման և հյուրասիրության միջոցառումներ,</w:t>
            </w:r>
            <w:r w:rsidR="007B0E87" w:rsidRPr="00326187">
              <w:rPr>
                <w:rFonts w:ascii="GHEA Grapalat" w:eastAsia="Arial Unicode MS" w:hAnsi="GHEA Grapalat" w:cs="Sylfaen"/>
                <w:lang w:val="hy-AM"/>
              </w:rPr>
              <w:t xml:space="preserve"> 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որտեղ տոլմայի միջոցով պատմվում է հայկական տեղահանությունների ու հայկական մշակույթի կենսունա</w:t>
            </w:r>
            <w:r w:rsidR="007B0E87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 xml:space="preserve">կության պատմությունները։ </w:t>
            </w:r>
          </w:p>
          <w:p w:rsidR="00367B24" w:rsidRPr="00326187" w:rsidRDefault="00367B24" w:rsidP="009609AD">
            <w:pPr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326187">
              <w:rPr>
                <w:rFonts w:ascii="GHEA Grapalat" w:eastAsia="Arial Unicode MS" w:hAnsi="GHEA Grapalat" w:cs="Sylfaen"/>
                <w:lang w:val="hy-AM"/>
              </w:rPr>
              <w:t>Հայաստանում 2011</w:t>
            </w:r>
            <w:r w:rsidR="007B0E87" w:rsidRPr="00326187">
              <w:rPr>
                <w:rFonts w:ascii="GHEA Grapalat" w:eastAsia="Arial Unicode MS" w:hAnsi="GHEA Grapalat" w:cs="Sylfaen"/>
                <w:lang w:val="hy-AM"/>
              </w:rPr>
              <w:t xml:space="preserve"> 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թ</w:t>
            </w:r>
            <w:r w:rsidR="007B0E87" w:rsidRPr="00326187">
              <w:rPr>
                <w:rFonts w:ascii="GHEA Grapalat" w:eastAsia="Arial Unicode MS" w:hAnsi="GHEA Grapalat" w:cs="Sylfaen"/>
                <w:lang w:val="hy-AM"/>
              </w:rPr>
              <w:t>վական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ից «Հայ խոհարարական ավանդույթ</w:t>
            </w:r>
            <w:r w:rsidR="00A53995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ների պահպանման և զարգացման» հասարակական կազմակերպութ</w:t>
            </w:r>
            <w:r w:rsidR="0006403C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 xml:space="preserve">յան կողմից անցկացվում է տոլմայի փառատոն, որտեղ ամեն տարի 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lastRenderedPageBreak/>
              <w:t>ներկայացվում են տոլմայի տարբեր տեսակներ՝ լրացուցիչ հանրայնաց</w:t>
            </w:r>
            <w:r w:rsidR="0006403C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 xml:space="preserve">նելով տոլմայի պատրաստման և կիրառման հայկական մշակույթը։ </w:t>
            </w:r>
          </w:p>
          <w:p w:rsidR="00367B24" w:rsidRPr="00326187" w:rsidRDefault="00367B24" w:rsidP="009609AD">
            <w:pPr>
              <w:jc w:val="both"/>
              <w:rPr>
                <w:rFonts w:ascii="GHEA Grapalat" w:eastAsia="Arial Unicode MS" w:hAnsi="GHEA Grapalat" w:cs="Sylfaen"/>
                <w:lang w:val="hy-AM"/>
              </w:rPr>
            </w:pPr>
          </w:p>
          <w:p w:rsidR="00367B24" w:rsidRPr="00326187" w:rsidRDefault="00367B24" w:rsidP="009609AD">
            <w:pPr>
              <w:widowControl w:val="0"/>
              <w:autoSpaceDE w:val="0"/>
              <w:autoSpaceDN w:val="0"/>
              <w:adjustRightInd w:val="0"/>
              <w:rPr>
                <w:rFonts w:ascii="GHEA Grapalat" w:eastAsia="Arial Unicode MS" w:hAnsi="GHEA Grapalat" w:cs="Sylfaen"/>
                <w:lang w:val="hy-AM"/>
              </w:rPr>
            </w:pPr>
          </w:p>
          <w:p w:rsidR="00367B24" w:rsidRPr="00326187" w:rsidRDefault="00367B24" w:rsidP="009609AD">
            <w:pPr>
              <w:widowControl w:val="0"/>
              <w:autoSpaceDE w:val="0"/>
              <w:autoSpaceDN w:val="0"/>
              <w:adjustRightInd w:val="0"/>
              <w:rPr>
                <w:rFonts w:ascii="GHEA Grapalat" w:eastAsia="Arial Unicode MS" w:hAnsi="GHEA Grapalat" w:cs="Sylfaen"/>
                <w:lang w:val="hy-AM"/>
              </w:rPr>
            </w:pPr>
          </w:p>
          <w:p w:rsidR="00367B24" w:rsidRPr="00326187" w:rsidRDefault="00367B24" w:rsidP="009609AD">
            <w:pPr>
              <w:jc w:val="both"/>
              <w:rPr>
                <w:rFonts w:ascii="GHEA Grapalat" w:eastAsia="Arial Unicode MS" w:hAnsi="GHEA Grapalat" w:cs="Sylfaen"/>
                <w:lang w:val="hy-AM"/>
              </w:rPr>
            </w:pPr>
          </w:p>
        </w:tc>
      </w:tr>
      <w:tr w:rsidR="00367B24" w:rsidRPr="00326187" w:rsidTr="009609AD"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255895" w:rsidP="009609AD">
            <w:pPr>
              <w:rPr>
                <w:rFonts w:ascii="GHEA Grapalat" w:hAnsi="GHEA Grapalat"/>
              </w:rPr>
            </w:pPr>
            <w:r w:rsidRPr="00326187">
              <w:rPr>
                <w:rFonts w:ascii="GHEA Grapalat" w:hAnsi="GHEA Grapalat"/>
              </w:rPr>
              <w:lastRenderedPageBreak/>
              <w:t>6</w:t>
            </w:r>
            <w:r w:rsidRPr="00326187">
              <w:rPr>
                <w:rFonts w:ascii="GHEA Grapalat" w:hAnsi="GHEA Grapalat"/>
                <w:lang w:val="hy-AM"/>
              </w:rPr>
              <w:t>5</w:t>
            </w:r>
            <w:r w:rsidR="00367B24" w:rsidRPr="00326187">
              <w:rPr>
                <w:rFonts w:ascii="GHEA Grapalat" w:hAnsi="GHEA Grapalat"/>
              </w:rPr>
              <w:t>.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367B24" w:rsidP="009609AD">
            <w:pPr>
              <w:jc w:val="both"/>
              <w:rPr>
                <w:rFonts w:ascii="GHEA Grapalat" w:hAnsi="GHEA Grapalat"/>
                <w:lang w:val="hy-AM"/>
              </w:rPr>
            </w:pPr>
            <w:r w:rsidRPr="00326187">
              <w:rPr>
                <w:rFonts w:ascii="GHEA Grapalat" w:hAnsi="GHEA Grapalat"/>
              </w:rPr>
              <w:t>Տոմաստի պատրաստ-ման և կի-րառման ավանդույթը</w:t>
            </w:r>
            <w:r w:rsidR="003B19F3" w:rsidRPr="00326187">
              <w:rPr>
                <w:rFonts w:ascii="GHEA Grapalat" w:hAnsi="GHEA Grapalat"/>
                <w:lang w:val="hy-AM"/>
              </w:rPr>
              <w:t xml:space="preserve"> Վարդենիս համայնքում</w:t>
            </w:r>
          </w:p>
          <w:p w:rsidR="00367B24" w:rsidRPr="00326187" w:rsidRDefault="00367B24" w:rsidP="009609AD">
            <w:pPr>
              <w:jc w:val="both"/>
              <w:rPr>
                <w:rFonts w:ascii="GHEA Grapalat" w:hAnsi="GHEA Grapalat"/>
              </w:rPr>
            </w:pPr>
          </w:p>
          <w:p w:rsidR="00367B24" w:rsidRPr="00326187" w:rsidRDefault="00367B24" w:rsidP="009609AD">
            <w:pPr>
              <w:jc w:val="both"/>
              <w:rPr>
                <w:rFonts w:ascii="GHEA Grapalat" w:hAnsi="GHEA Grapalat"/>
              </w:rPr>
            </w:pPr>
          </w:p>
          <w:p w:rsidR="00367B24" w:rsidRPr="00326187" w:rsidRDefault="00367B24" w:rsidP="009609AD">
            <w:pPr>
              <w:jc w:val="both"/>
              <w:rPr>
                <w:rFonts w:ascii="GHEA Grapalat" w:hAnsi="GHEA Grapalat"/>
              </w:rPr>
            </w:pPr>
          </w:p>
          <w:p w:rsidR="00367B24" w:rsidRPr="00326187" w:rsidRDefault="00367B24" w:rsidP="009609AD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851E87" w:rsidP="009609AD">
            <w:pPr>
              <w:jc w:val="both"/>
              <w:rPr>
                <w:rFonts w:ascii="GHEA Grapalat" w:hAnsi="GHEA Grapalat"/>
              </w:rPr>
            </w:pPr>
            <w:r w:rsidRPr="00326187">
              <w:rPr>
                <w:rFonts w:ascii="GHEA Grapalat" w:hAnsi="GHEA Grapalat"/>
              </w:rPr>
              <w:t>Ժողովրդա</w:t>
            </w:r>
            <w:r w:rsidRPr="00326187">
              <w:rPr>
                <w:rFonts w:ascii="GHEA Grapalat" w:hAnsi="GHEA Grapalat"/>
                <w:lang w:val="hy-AM"/>
              </w:rPr>
              <w:t>-</w:t>
            </w:r>
            <w:r w:rsidRPr="00326187">
              <w:rPr>
                <w:rFonts w:ascii="GHEA Grapalat" w:hAnsi="GHEA Grapalat"/>
              </w:rPr>
              <w:t>կան կեն</w:t>
            </w:r>
            <w:r w:rsidR="00367B24" w:rsidRPr="00326187">
              <w:rPr>
                <w:rFonts w:ascii="GHEA Grapalat" w:hAnsi="GHEA Grapalat"/>
              </w:rPr>
              <w:t>սա</w:t>
            </w:r>
            <w:r w:rsidRPr="00326187">
              <w:rPr>
                <w:rFonts w:ascii="GHEA Grapalat" w:hAnsi="GHEA Grapalat"/>
                <w:lang w:val="hy-AM"/>
              </w:rPr>
              <w:t>-</w:t>
            </w:r>
            <w:r w:rsidRPr="00326187">
              <w:rPr>
                <w:rFonts w:ascii="GHEA Grapalat" w:hAnsi="GHEA Grapalat"/>
              </w:rPr>
              <w:t>ապահովման մշակույթ, կաթնա</w:t>
            </w:r>
            <w:r w:rsidR="00367B24" w:rsidRPr="00326187">
              <w:rPr>
                <w:rFonts w:ascii="GHEA Grapalat" w:hAnsi="GHEA Grapalat"/>
              </w:rPr>
              <w:t>մթեր</w:t>
            </w:r>
            <w:r w:rsidRPr="00326187">
              <w:rPr>
                <w:rFonts w:ascii="GHEA Grapalat" w:hAnsi="GHEA Grapalat"/>
                <w:lang w:val="hy-AM"/>
              </w:rPr>
              <w:t>-</w:t>
            </w:r>
            <w:r w:rsidR="00916744" w:rsidRPr="00326187">
              <w:rPr>
                <w:rFonts w:ascii="GHEA Grapalat" w:hAnsi="GHEA Grapalat"/>
              </w:rPr>
              <w:t>քի պատրաս</w:t>
            </w:r>
            <w:r w:rsidR="00916744" w:rsidRPr="00326187">
              <w:rPr>
                <w:rFonts w:ascii="GHEA Grapalat" w:hAnsi="GHEA Grapalat"/>
                <w:lang w:val="hy-AM"/>
              </w:rPr>
              <w:t>-</w:t>
            </w:r>
            <w:r w:rsidR="00367B24" w:rsidRPr="00326187">
              <w:rPr>
                <w:rFonts w:ascii="GHEA Grapalat" w:hAnsi="GHEA Grapalat"/>
              </w:rPr>
              <w:t>տում</w:t>
            </w:r>
          </w:p>
        </w:tc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367B24" w:rsidP="009609AD">
            <w:pPr>
              <w:jc w:val="both"/>
              <w:rPr>
                <w:rFonts w:ascii="GHEA Grapalat" w:hAnsi="GHEA Grapalat"/>
              </w:rPr>
            </w:pPr>
            <w:r w:rsidRPr="00326187">
              <w:rPr>
                <w:rFonts w:ascii="GHEA Grapalat" w:hAnsi="GHEA Grapalat"/>
              </w:rPr>
              <w:t>Տարրը տարած</w:t>
            </w:r>
            <w:r w:rsidR="001350E1" w:rsidRPr="00326187">
              <w:rPr>
                <w:rFonts w:ascii="GHEA Grapalat" w:hAnsi="GHEA Grapalat"/>
              </w:rPr>
              <w:t>-</w:t>
            </w:r>
            <w:r w:rsidRPr="00326187">
              <w:rPr>
                <w:rFonts w:ascii="GHEA Grapalat" w:hAnsi="GHEA Grapalat"/>
              </w:rPr>
              <w:t>ված է ՀՀ Գե</w:t>
            </w:r>
            <w:r w:rsidR="001350E1" w:rsidRPr="00326187">
              <w:rPr>
                <w:rFonts w:ascii="GHEA Grapalat" w:hAnsi="GHEA Grapalat"/>
              </w:rPr>
              <w:t>-</w:t>
            </w:r>
            <w:r w:rsidRPr="00326187">
              <w:rPr>
                <w:rFonts w:ascii="GHEA Grapalat" w:hAnsi="GHEA Grapalat"/>
              </w:rPr>
              <w:t>ղարքունիքի մարզի Վարդե</w:t>
            </w:r>
            <w:r w:rsidR="001350E1" w:rsidRPr="00326187">
              <w:rPr>
                <w:rFonts w:ascii="GHEA Grapalat" w:hAnsi="GHEA Grapalat"/>
              </w:rPr>
              <w:t>-</w:t>
            </w:r>
            <w:r w:rsidRPr="00326187">
              <w:rPr>
                <w:rFonts w:ascii="GHEA Grapalat" w:hAnsi="GHEA Grapalat"/>
              </w:rPr>
              <w:t>նիսի համայն</w:t>
            </w:r>
            <w:r w:rsidR="00FA3D26" w:rsidRPr="00326187">
              <w:rPr>
                <w:rFonts w:ascii="GHEA Grapalat" w:hAnsi="GHEA Grapalat"/>
              </w:rPr>
              <w:t>-</w:t>
            </w:r>
            <w:r w:rsidRPr="00326187">
              <w:rPr>
                <w:rFonts w:ascii="GHEA Grapalat" w:hAnsi="GHEA Grapalat"/>
              </w:rPr>
              <w:t>քում: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1C3B0F" w:rsidP="009609AD">
            <w:pPr>
              <w:jc w:val="both"/>
              <w:rPr>
                <w:rFonts w:ascii="GHEA Grapalat" w:hAnsi="GHEA Grapalat"/>
              </w:rPr>
            </w:pPr>
            <w:r w:rsidRPr="00326187">
              <w:rPr>
                <w:rFonts w:ascii="GHEA Grapalat" w:hAnsi="GHEA Grapalat"/>
              </w:rPr>
              <w:t>Տարրի կրո</w:t>
            </w:r>
            <w:r w:rsidR="005D618F" w:rsidRPr="00326187">
              <w:rPr>
                <w:rFonts w:ascii="GHEA Grapalat" w:hAnsi="GHEA Grapalat"/>
              </w:rPr>
              <w:t>ղ</w:t>
            </w:r>
            <w:r w:rsidR="00367B24" w:rsidRPr="00326187">
              <w:rPr>
                <w:rFonts w:ascii="GHEA Grapalat" w:hAnsi="GHEA Grapalat"/>
              </w:rPr>
              <w:t>նե</w:t>
            </w:r>
            <w:r w:rsidR="005D618F" w:rsidRPr="00326187">
              <w:rPr>
                <w:rFonts w:ascii="GHEA Grapalat" w:hAnsi="GHEA Grapalat"/>
                <w:lang w:val="hy-AM"/>
              </w:rPr>
              <w:t>-</w:t>
            </w:r>
            <w:r w:rsidR="00367B24" w:rsidRPr="00326187">
              <w:rPr>
                <w:rFonts w:ascii="GHEA Grapalat" w:hAnsi="GHEA Grapalat"/>
              </w:rPr>
              <w:t xml:space="preserve">րը </w:t>
            </w:r>
            <w:r w:rsidR="001350E1" w:rsidRPr="00326187">
              <w:rPr>
                <w:rFonts w:ascii="GHEA Grapalat" w:hAnsi="GHEA Grapalat"/>
              </w:rPr>
              <w:t>ՀՀ Գեղար</w:t>
            </w:r>
            <w:r w:rsidR="005D618F" w:rsidRPr="00326187">
              <w:rPr>
                <w:rFonts w:ascii="GHEA Grapalat" w:hAnsi="GHEA Grapalat"/>
                <w:lang w:val="hy-AM"/>
              </w:rPr>
              <w:t>-</w:t>
            </w:r>
            <w:r w:rsidR="001350E1" w:rsidRPr="00326187">
              <w:rPr>
                <w:rFonts w:ascii="GHEA Grapalat" w:hAnsi="GHEA Grapalat"/>
              </w:rPr>
              <w:t xml:space="preserve">քունիքի մարզի Վարդենիս համայնքի </w:t>
            </w:r>
            <w:r w:rsidR="00367B24" w:rsidRPr="00326187">
              <w:rPr>
                <w:rFonts w:ascii="GHEA Grapalat" w:hAnsi="GHEA Grapalat"/>
              </w:rPr>
              <w:t>բնակիչներն են:</w:t>
            </w:r>
          </w:p>
        </w:tc>
        <w:tc>
          <w:tcPr>
            <w:tcW w:w="230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367B24" w:rsidP="00685070">
            <w:pPr>
              <w:widowControl w:val="0"/>
              <w:spacing w:after="160"/>
              <w:jc w:val="both"/>
              <w:rPr>
                <w:rFonts w:ascii="GHEA Grapalat" w:hAnsi="GHEA Grapalat"/>
                <w:lang w:val="hy-AM"/>
              </w:rPr>
            </w:pPr>
            <w:r w:rsidRPr="00326187">
              <w:rPr>
                <w:rFonts w:ascii="GHEA Grapalat" w:hAnsi="GHEA Grapalat"/>
              </w:rPr>
              <w:t>Գեղարքունիքի մարզի Վարդենիսի տարածա</w:t>
            </w:r>
            <w:r w:rsidR="002500F8" w:rsidRPr="00326187">
              <w:rPr>
                <w:rFonts w:ascii="GHEA Grapalat" w:hAnsi="GHEA Grapalat"/>
                <w:lang w:val="hy-AM"/>
              </w:rPr>
              <w:t>-</w:t>
            </w:r>
            <w:r w:rsidRPr="00326187">
              <w:rPr>
                <w:rFonts w:ascii="GHEA Grapalat" w:hAnsi="GHEA Grapalat"/>
              </w:rPr>
              <w:t>շրջանի համայնքնե</w:t>
            </w:r>
            <w:r w:rsidR="00DE5235" w:rsidRPr="00326187">
              <w:rPr>
                <w:rFonts w:ascii="GHEA Grapalat" w:hAnsi="GHEA Grapalat"/>
                <w:lang w:val="hy-AM"/>
              </w:rPr>
              <w:t>-</w:t>
            </w:r>
            <w:r w:rsidRPr="00326187">
              <w:rPr>
                <w:rFonts w:ascii="GHEA Grapalat" w:hAnsi="GHEA Grapalat"/>
              </w:rPr>
              <w:t>րում անասնապա-հութ</w:t>
            </w:r>
            <w:r w:rsidR="007B33E4" w:rsidRPr="00326187">
              <w:rPr>
                <w:rFonts w:ascii="GHEA Grapalat" w:hAnsi="GHEA Grapalat"/>
              </w:rPr>
              <w:t>-</w:t>
            </w:r>
            <w:r w:rsidRPr="00326187">
              <w:rPr>
                <w:rFonts w:ascii="GHEA Grapalat" w:hAnsi="GHEA Grapalat"/>
              </w:rPr>
              <w:t>յունը և կաթի արտա</w:t>
            </w:r>
            <w:r w:rsidR="007B33E4" w:rsidRPr="00326187">
              <w:rPr>
                <w:rFonts w:ascii="GHEA Grapalat" w:hAnsi="GHEA Grapalat"/>
              </w:rPr>
              <w:t>-</w:t>
            </w:r>
            <w:r w:rsidRPr="00326187">
              <w:rPr>
                <w:rFonts w:ascii="GHEA Grapalat" w:hAnsi="GHEA Grapalat"/>
              </w:rPr>
              <w:t>դրությունը ընտանեկան տնտե</w:t>
            </w:r>
            <w:r w:rsidR="007B33E4" w:rsidRPr="00326187">
              <w:rPr>
                <w:rFonts w:ascii="GHEA Grapalat" w:hAnsi="GHEA Grapalat"/>
              </w:rPr>
              <w:t xml:space="preserve">սության հիմքն </w:t>
            </w:r>
            <w:r w:rsidR="007B33E4" w:rsidRPr="00326187">
              <w:rPr>
                <w:rFonts w:ascii="GHEA Grapalat" w:hAnsi="GHEA Grapalat"/>
                <w:lang w:val="hy-AM"/>
              </w:rPr>
              <w:t xml:space="preserve">  են</w:t>
            </w:r>
            <w:r w:rsidRPr="00326187">
              <w:rPr>
                <w:rFonts w:ascii="GHEA Grapalat" w:hAnsi="GHEA Grapalat"/>
              </w:rPr>
              <w:t xml:space="preserve"> եղել: Կաթից զանա</w:t>
            </w:r>
            <w:r w:rsidR="007B33E4" w:rsidRPr="00326187">
              <w:rPr>
                <w:rFonts w:ascii="GHEA Grapalat" w:hAnsi="GHEA Grapalat"/>
                <w:lang w:val="hy-AM"/>
              </w:rPr>
              <w:t>-</w:t>
            </w:r>
            <w:r w:rsidRPr="00326187">
              <w:rPr>
                <w:rFonts w:ascii="GHEA Grapalat" w:hAnsi="GHEA Grapalat"/>
              </w:rPr>
              <w:t>զան մթերքներ են պատրաստել՝ կարագ, պանիր, կաթնաշոռ (ժաժիկ), մածուն, չորա</w:t>
            </w:r>
            <w:r w:rsidR="007B33E4" w:rsidRPr="00326187">
              <w:rPr>
                <w:rFonts w:ascii="GHEA Grapalat" w:hAnsi="GHEA Grapalat"/>
                <w:lang w:val="hy-AM"/>
              </w:rPr>
              <w:t>-</w:t>
            </w:r>
            <w:r w:rsidR="007B33E4" w:rsidRPr="00326187">
              <w:rPr>
                <w:rFonts w:ascii="GHEA Grapalat" w:hAnsi="GHEA Grapalat"/>
              </w:rPr>
              <w:t>թան, տոմաստ և այլն, որոն</w:t>
            </w:r>
            <w:r w:rsidR="007B33E4" w:rsidRPr="00326187">
              <w:rPr>
                <w:rFonts w:ascii="GHEA Grapalat" w:hAnsi="GHEA Grapalat"/>
                <w:lang w:val="hy-AM"/>
              </w:rPr>
              <w:t>ց պատրաստման գիտելիքներն ու ունա-կությունները</w:t>
            </w:r>
            <w:r w:rsidRPr="00326187">
              <w:rPr>
                <w:rFonts w:ascii="GHEA Grapalat" w:hAnsi="GHEA Grapalat"/>
              </w:rPr>
              <w:t xml:space="preserve"> փոխանց</w:t>
            </w:r>
            <w:r w:rsidR="007B33E4" w:rsidRPr="00326187">
              <w:rPr>
                <w:rFonts w:ascii="GHEA Grapalat" w:hAnsi="GHEA Grapalat"/>
                <w:lang w:val="hy-AM"/>
              </w:rPr>
              <w:t>-</w:t>
            </w:r>
            <w:r w:rsidRPr="00326187">
              <w:rPr>
                <w:rFonts w:ascii="GHEA Grapalat" w:hAnsi="GHEA Grapalat"/>
              </w:rPr>
              <w:t>վել են սերնդից սե</w:t>
            </w:r>
            <w:r w:rsidR="007B33E4" w:rsidRPr="00326187">
              <w:rPr>
                <w:rFonts w:ascii="GHEA Grapalat" w:hAnsi="GHEA Grapalat"/>
                <w:lang w:val="hy-AM"/>
              </w:rPr>
              <w:t>-</w:t>
            </w:r>
            <w:r w:rsidRPr="00326187">
              <w:rPr>
                <w:rFonts w:ascii="GHEA Grapalat" w:hAnsi="GHEA Grapalat"/>
              </w:rPr>
              <w:t>րունդ՝ պահպանելով կենսունակությունը: Տոմաստ սննդատե</w:t>
            </w:r>
            <w:r w:rsidR="00685070" w:rsidRPr="00326187">
              <w:rPr>
                <w:rFonts w:ascii="GHEA Grapalat" w:hAnsi="GHEA Grapalat"/>
              </w:rPr>
              <w:t>սա</w:t>
            </w:r>
            <w:r w:rsidR="007B33E4" w:rsidRPr="00326187">
              <w:rPr>
                <w:rFonts w:ascii="GHEA Grapalat" w:hAnsi="GHEA Grapalat"/>
                <w:lang w:val="hy-AM"/>
              </w:rPr>
              <w:t>-</w:t>
            </w:r>
            <w:r w:rsidR="00685070" w:rsidRPr="00326187">
              <w:rPr>
                <w:rFonts w:ascii="GHEA Grapalat" w:hAnsi="GHEA Grapalat"/>
              </w:rPr>
              <w:t>կ</w:t>
            </w:r>
            <w:r w:rsidRPr="00326187">
              <w:rPr>
                <w:rFonts w:ascii="GHEA Grapalat" w:hAnsi="GHEA Grapalat"/>
              </w:rPr>
              <w:t xml:space="preserve">ը ըստ </w:t>
            </w:r>
            <w:r w:rsidR="007B33E4" w:rsidRPr="00326187">
              <w:rPr>
                <w:rFonts w:ascii="GHEA Grapalat" w:hAnsi="GHEA Grapalat"/>
                <w:lang w:val="hy-AM"/>
              </w:rPr>
              <w:t xml:space="preserve">լեզվաբան </w:t>
            </w:r>
            <w:r w:rsidRPr="00326187">
              <w:rPr>
                <w:rFonts w:ascii="GHEA Grapalat" w:hAnsi="GHEA Grapalat"/>
              </w:rPr>
              <w:t>Հրա</w:t>
            </w:r>
            <w:r w:rsidR="00D83632" w:rsidRPr="00326187">
              <w:rPr>
                <w:rFonts w:ascii="GHEA Grapalat" w:hAnsi="GHEA Grapalat"/>
                <w:lang w:val="hy-AM"/>
              </w:rPr>
              <w:t>-</w:t>
            </w:r>
            <w:r w:rsidRPr="00326187">
              <w:rPr>
                <w:rFonts w:ascii="GHEA Grapalat" w:hAnsi="GHEA Grapalat"/>
              </w:rPr>
              <w:t xml:space="preserve">չյա Աճառյանի </w:t>
            </w:r>
            <w:r w:rsidR="00156FDD" w:rsidRPr="00326187">
              <w:rPr>
                <w:rFonts w:ascii="GHEA Grapalat" w:hAnsi="GHEA Grapalat"/>
                <w:lang w:val="en-US"/>
              </w:rPr>
              <w:t>(</w:t>
            </w:r>
            <w:r w:rsidR="00156FDD" w:rsidRPr="00326187">
              <w:rPr>
                <w:rFonts w:ascii="GHEA Grapalat" w:hAnsi="GHEA Grapalat"/>
                <w:lang w:val="hy-AM"/>
              </w:rPr>
              <w:t>Հայոց լեզվի բարբառային բա</w:t>
            </w:r>
            <w:r w:rsidR="00D83632" w:rsidRPr="00326187">
              <w:rPr>
                <w:rFonts w:ascii="GHEA Grapalat" w:hAnsi="GHEA Grapalat"/>
                <w:lang w:val="hy-AM"/>
              </w:rPr>
              <w:t>-</w:t>
            </w:r>
            <w:r w:rsidR="00156FDD" w:rsidRPr="00326187">
              <w:rPr>
                <w:rFonts w:ascii="GHEA Grapalat" w:hAnsi="GHEA Grapalat"/>
                <w:lang w:val="hy-AM"/>
              </w:rPr>
              <w:t>ռարան</w:t>
            </w:r>
            <w:r w:rsidR="001F3F12" w:rsidRPr="00326187">
              <w:rPr>
                <w:rFonts w:ascii="GHEA Grapalat" w:hAnsi="GHEA Grapalat"/>
                <w:lang w:val="hy-AM"/>
              </w:rPr>
              <w:t>, Երևան, 2010 թ., էջ 217</w:t>
            </w:r>
            <w:r w:rsidR="00156FDD" w:rsidRPr="00326187">
              <w:rPr>
                <w:rFonts w:ascii="GHEA Grapalat" w:hAnsi="GHEA Grapalat"/>
                <w:lang w:val="en-US"/>
              </w:rPr>
              <w:t xml:space="preserve">) </w:t>
            </w:r>
            <w:r w:rsidRPr="00326187">
              <w:rPr>
                <w:rFonts w:ascii="GHEA Grapalat" w:hAnsi="GHEA Grapalat"/>
              </w:rPr>
              <w:t>եղել է սասունցիների ավան</w:t>
            </w:r>
            <w:r w:rsidR="00D83632" w:rsidRPr="00326187">
              <w:rPr>
                <w:rFonts w:ascii="GHEA Grapalat" w:hAnsi="GHEA Grapalat"/>
                <w:lang w:val="hy-AM"/>
              </w:rPr>
              <w:t>-</w:t>
            </w:r>
            <w:r w:rsidRPr="00326187">
              <w:rPr>
                <w:rFonts w:ascii="GHEA Grapalat" w:hAnsi="GHEA Grapalat"/>
              </w:rPr>
              <w:t>դական սննդատեսակը, իսկ Վարդենիսի հա</w:t>
            </w:r>
            <w:r w:rsidR="00D83632" w:rsidRPr="00326187">
              <w:rPr>
                <w:rFonts w:ascii="GHEA Grapalat" w:hAnsi="GHEA Grapalat"/>
                <w:lang w:val="hy-AM"/>
              </w:rPr>
              <w:t>-</w:t>
            </w:r>
            <w:r w:rsidRPr="00326187">
              <w:rPr>
                <w:rFonts w:ascii="GHEA Grapalat" w:hAnsi="GHEA Grapalat"/>
              </w:rPr>
              <w:t>մայնք</w:t>
            </w:r>
            <w:r w:rsidR="00D83632" w:rsidRPr="00326187">
              <w:rPr>
                <w:rFonts w:ascii="GHEA Grapalat" w:hAnsi="GHEA Grapalat"/>
              </w:rPr>
              <w:t>ներում տարաված է եղել ան</w:t>
            </w:r>
            <w:r w:rsidRPr="00326187">
              <w:rPr>
                <w:rFonts w:ascii="GHEA Grapalat" w:hAnsi="GHEA Grapalat"/>
              </w:rPr>
              <w:t xml:space="preserve">հիշելի ժամա-նակներից: </w:t>
            </w:r>
            <w:r w:rsidR="00685070" w:rsidRPr="00326187">
              <w:rPr>
                <w:rFonts w:ascii="GHEA Grapalat" w:hAnsi="GHEA Grapalat"/>
                <w:lang w:val="hy-AM"/>
              </w:rPr>
              <w:t>Ըստ կրող</w:t>
            </w:r>
            <w:r w:rsidR="00D83632" w:rsidRPr="00326187">
              <w:rPr>
                <w:rFonts w:ascii="GHEA Grapalat" w:hAnsi="GHEA Grapalat"/>
                <w:lang w:val="hy-AM"/>
              </w:rPr>
              <w:t>-</w:t>
            </w:r>
            <w:r w:rsidR="00685070" w:rsidRPr="00326187">
              <w:rPr>
                <w:rFonts w:ascii="GHEA Grapalat" w:hAnsi="GHEA Grapalat"/>
                <w:lang w:val="hy-AM"/>
              </w:rPr>
              <w:t xml:space="preserve">ների՝ բառը կազմված է </w:t>
            </w:r>
            <w:r w:rsidR="00685070" w:rsidRPr="00326187">
              <w:rPr>
                <w:rFonts w:ascii="GHEA Grapalat" w:hAnsi="GHEA Grapalat"/>
              </w:rPr>
              <w:t>«տո և մաստ» մասնիկ</w:t>
            </w:r>
            <w:r w:rsidR="00F01895" w:rsidRPr="00326187">
              <w:rPr>
                <w:rFonts w:ascii="GHEA Grapalat" w:hAnsi="GHEA Grapalat"/>
                <w:lang w:val="hy-AM"/>
              </w:rPr>
              <w:t>-</w:t>
            </w:r>
            <w:r w:rsidR="00685070" w:rsidRPr="00326187">
              <w:rPr>
                <w:rFonts w:ascii="GHEA Grapalat" w:hAnsi="GHEA Grapalat"/>
              </w:rPr>
              <w:t>նե</w:t>
            </w:r>
            <w:r w:rsidR="00F01895" w:rsidRPr="00326187">
              <w:rPr>
                <w:rFonts w:ascii="GHEA Grapalat" w:hAnsi="GHEA Grapalat"/>
              </w:rPr>
              <w:t>րից: «Մաստը»</w:t>
            </w:r>
            <w:r w:rsidR="00F01895" w:rsidRPr="00326187">
              <w:rPr>
                <w:rFonts w:ascii="GHEA Grapalat" w:hAnsi="GHEA Grapalat"/>
                <w:lang w:val="hy-AM"/>
              </w:rPr>
              <w:t xml:space="preserve"> </w:t>
            </w:r>
            <w:r w:rsidR="00685070" w:rsidRPr="00326187">
              <w:rPr>
                <w:rFonts w:ascii="GHEA Grapalat" w:hAnsi="GHEA Grapalat"/>
              </w:rPr>
              <w:t xml:space="preserve">«մազդ» բառն է, որը նշանակում է պինդ, </w:t>
            </w:r>
            <w:r w:rsidR="00685070" w:rsidRPr="00326187">
              <w:rPr>
                <w:rFonts w:ascii="GHEA Grapalat" w:hAnsi="GHEA Grapalat"/>
              </w:rPr>
              <w:lastRenderedPageBreak/>
              <w:t>խիտ, ամուր: Հոմանիշ</w:t>
            </w:r>
            <w:r w:rsidR="00F01895" w:rsidRPr="00326187">
              <w:rPr>
                <w:rFonts w:ascii="GHEA Grapalat" w:hAnsi="GHEA Grapalat"/>
                <w:lang w:val="hy-AM"/>
              </w:rPr>
              <w:t>-</w:t>
            </w:r>
            <w:r w:rsidR="00685070" w:rsidRPr="00326187">
              <w:rPr>
                <w:rFonts w:ascii="GHEA Grapalat" w:hAnsi="GHEA Grapalat"/>
              </w:rPr>
              <w:t>ներ են նաև «մազդ» և «հաստ» բառերը, որոն</w:t>
            </w:r>
            <w:r w:rsidR="00F01895" w:rsidRPr="00326187">
              <w:rPr>
                <w:rFonts w:ascii="GHEA Grapalat" w:hAnsi="GHEA Grapalat"/>
                <w:lang w:val="hy-AM"/>
              </w:rPr>
              <w:t>-</w:t>
            </w:r>
            <w:r w:rsidR="00685070" w:rsidRPr="00326187">
              <w:rPr>
                <w:rFonts w:ascii="GHEA Grapalat" w:hAnsi="GHEA Grapalat"/>
              </w:rPr>
              <w:t>ցից բխում են մազդութ</w:t>
            </w:r>
            <w:r w:rsidR="00F01895" w:rsidRPr="00326187">
              <w:rPr>
                <w:rFonts w:ascii="GHEA Grapalat" w:hAnsi="GHEA Grapalat"/>
                <w:lang w:val="hy-AM"/>
              </w:rPr>
              <w:t>-</w:t>
            </w:r>
            <w:r w:rsidR="00F01895" w:rsidRPr="00326187">
              <w:rPr>
                <w:rFonts w:ascii="GHEA Grapalat" w:hAnsi="GHEA Grapalat"/>
              </w:rPr>
              <w:t>յուն, թանձ</w:t>
            </w:r>
            <w:r w:rsidR="00685070" w:rsidRPr="00326187">
              <w:rPr>
                <w:rFonts w:ascii="GHEA Grapalat" w:hAnsi="GHEA Grapalat"/>
              </w:rPr>
              <w:t>րություն, դի</w:t>
            </w:r>
            <w:r w:rsidR="00F01895" w:rsidRPr="00326187">
              <w:rPr>
                <w:rFonts w:ascii="GHEA Grapalat" w:hAnsi="GHEA Grapalat"/>
                <w:lang w:val="hy-AM"/>
              </w:rPr>
              <w:t>-</w:t>
            </w:r>
            <w:r w:rsidR="00685070" w:rsidRPr="00326187">
              <w:rPr>
                <w:rFonts w:ascii="GHEA Grapalat" w:hAnsi="GHEA Grapalat"/>
              </w:rPr>
              <w:t>մացկունություն զուգա</w:t>
            </w:r>
            <w:r w:rsidR="00F01895" w:rsidRPr="00326187">
              <w:rPr>
                <w:rFonts w:ascii="GHEA Grapalat" w:hAnsi="GHEA Grapalat"/>
                <w:lang w:val="hy-AM"/>
              </w:rPr>
              <w:t>-</w:t>
            </w:r>
            <w:r w:rsidR="00685070" w:rsidRPr="00326187">
              <w:rPr>
                <w:rFonts w:ascii="GHEA Grapalat" w:hAnsi="GHEA Grapalat"/>
              </w:rPr>
              <w:t>հեռները:</w:t>
            </w:r>
            <w:r w:rsidR="00F01895" w:rsidRPr="00326187">
              <w:rPr>
                <w:rFonts w:ascii="GHEA Grapalat" w:hAnsi="GHEA Grapalat"/>
                <w:lang w:val="hy-AM"/>
              </w:rPr>
              <w:t xml:space="preserve"> </w:t>
            </w:r>
            <w:r w:rsidRPr="00326187">
              <w:rPr>
                <w:rFonts w:ascii="GHEA Grapalat" w:hAnsi="GHEA Grapalat"/>
                <w:lang w:val="hy-AM"/>
              </w:rPr>
              <w:t>Տոմաստը հիմնականում պատ-րաստել են անասնա-պահությամբ զբաղվող ընտանիքները, իսկ մեր օրերում նաև դրա պատրաստման բա-ղադրատոմսը փոխանց-վել է կաթնամթերքի արտադրությամբ զբաղ-վող գործարաններին:</w:t>
            </w:r>
          </w:p>
        </w:tc>
        <w:tc>
          <w:tcPr>
            <w:tcW w:w="351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156FDD" w:rsidP="00CE63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  <w:r w:rsidRPr="00326187">
              <w:rPr>
                <w:rFonts w:ascii="GHEA Grapalat" w:hAnsi="GHEA Grapalat" w:cs="Cambria Math"/>
                <w:lang w:val="hy-AM"/>
              </w:rPr>
              <w:lastRenderedPageBreak/>
              <w:t>Տոմաստը պատրաստվում է կաթ</w:t>
            </w:r>
            <w:r w:rsidR="00CE63D5" w:rsidRPr="00326187">
              <w:rPr>
                <w:rFonts w:ascii="GHEA Grapalat" w:hAnsi="GHEA Grapalat" w:cs="Cambria Math"/>
                <w:lang w:val="hy-AM"/>
              </w:rPr>
              <w:t>-</w:t>
            </w:r>
            <w:r w:rsidRPr="00326187">
              <w:rPr>
                <w:rFonts w:ascii="GHEA Grapalat" w:hAnsi="GHEA Grapalat" w:cs="Cambria Math"/>
                <w:lang w:val="hy-AM"/>
              </w:rPr>
              <w:t>նամթերքների մի քանի տեսակ</w:t>
            </w:r>
            <w:r w:rsidR="00CE63D5" w:rsidRPr="00326187">
              <w:rPr>
                <w:rFonts w:ascii="GHEA Grapalat" w:hAnsi="GHEA Grapalat" w:cs="Cambria Math"/>
                <w:lang w:val="hy-AM"/>
              </w:rPr>
              <w:t>նե</w:t>
            </w:r>
            <w:r w:rsidRPr="00326187">
              <w:rPr>
                <w:rFonts w:ascii="GHEA Grapalat" w:hAnsi="GHEA Grapalat" w:cs="Cambria Math"/>
                <w:lang w:val="hy-AM"/>
              </w:rPr>
              <w:t>րից և տարածված է եղել Վար</w:t>
            </w:r>
            <w:r w:rsidR="00CE63D5" w:rsidRPr="00326187">
              <w:rPr>
                <w:rFonts w:ascii="GHEA Grapalat" w:hAnsi="GHEA Grapalat" w:cs="Cambria Math"/>
                <w:lang w:val="hy-AM"/>
              </w:rPr>
              <w:t>դենիսում</w:t>
            </w:r>
            <w:r w:rsidRPr="00326187">
              <w:rPr>
                <w:rFonts w:ascii="GHEA Grapalat" w:hAnsi="GHEA Grapalat" w:cs="Cambria Math"/>
                <w:lang w:val="hy-AM"/>
              </w:rPr>
              <w:t xml:space="preserve"> </w:t>
            </w:r>
            <w:r w:rsidR="00CE63D5" w:rsidRPr="00326187">
              <w:rPr>
                <w:rFonts w:ascii="GHEA Grapalat" w:hAnsi="GHEA Grapalat" w:cs="Cambria Math"/>
                <w:lang w:val="hy-AM"/>
              </w:rPr>
              <w:t>շատ վաղուց</w:t>
            </w:r>
            <w:r w:rsidRPr="00326187">
              <w:rPr>
                <w:rFonts w:ascii="GHEA Grapalat" w:hAnsi="GHEA Grapalat" w:cs="Cambria Math"/>
                <w:lang w:val="hy-AM"/>
              </w:rPr>
              <w:t>:</w:t>
            </w:r>
            <w:r w:rsidR="00D247FC" w:rsidRPr="00326187">
              <w:rPr>
                <w:rFonts w:ascii="GHEA Grapalat" w:hAnsi="GHEA Grapalat" w:cs="Cambria Math"/>
                <w:lang w:val="hy-AM"/>
              </w:rPr>
              <w:t xml:space="preserve"> </w:t>
            </w:r>
            <w:r w:rsidR="00367B24" w:rsidRPr="00326187">
              <w:rPr>
                <w:rFonts w:ascii="GHEA Grapalat" w:hAnsi="GHEA Grapalat"/>
                <w:lang w:val="hy-AM"/>
              </w:rPr>
              <w:t>Տոմաստի բաղադրիչ</w:t>
            </w:r>
            <w:r w:rsidR="001B5865" w:rsidRPr="00326187">
              <w:rPr>
                <w:rFonts w:ascii="GHEA Grapalat" w:hAnsi="GHEA Grapalat"/>
                <w:lang w:val="hy-AM"/>
              </w:rPr>
              <w:t>-</w:t>
            </w:r>
            <w:r w:rsidR="00367B24" w:rsidRPr="00326187">
              <w:rPr>
                <w:rFonts w:ascii="GHEA Grapalat" w:hAnsi="GHEA Grapalat"/>
                <w:lang w:val="hy-AM"/>
              </w:rPr>
              <w:t>ներն են քամած մածունը, խնոցու կարագը և խնոցու թթվասերը, որոնց միախառնումից պատր</w:t>
            </w:r>
            <w:r w:rsidR="00CE63D5" w:rsidRPr="00326187">
              <w:rPr>
                <w:rFonts w:ascii="GHEA Grapalat" w:hAnsi="GHEA Grapalat"/>
                <w:lang w:val="hy-AM"/>
              </w:rPr>
              <w:t xml:space="preserve">աստվում է խիտ, հաստ, դիմացկուն </w:t>
            </w:r>
            <w:r w:rsidR="001B5865" w:rsidRPr="00326187">
              <w:rPr>
                <w:rFonts w:ascii="GHEA Grapalat" w:hAnsi="GHEA Grapalat"/>
                <w:lang w:val="hy-AM"/>
              </w:rPr>
              <w:t>բնական և լիարժեք սնունդ</w:t>
            </w:r>
            <w:r w:rsidR="00367B24" w:rsidRPr="00326187">
              <w:rPr>
                <w:rFonts w:ascii="GHEA Grapalat" w:hAnsi="GHEA Grapalat"/>
                <w:lang w:val="hy-AM"/>
              </w:rPr>
              <w:t>: Տոմաստի պատ</w:t>
            </w:r>
            <w:r w:rsidR="001B5865" w:rsidRPr="00326187">
              <w:rPr>
                <w:rFonts w:ascii="GHEA Grapalat" w:hAnsi="GHEA Grapalat"/>
                <w:lang w:val="hy-AM"/>
              </w:rPr>
              <w:t>-</w:t>
            </w:r>
            <w:r w:rsidR="00367B24" w:rsidRPr="00326187">
              <w:rPr>
                <w:rFonts w:ascii="GHEA Grapalat" w:hAnsi="GHEA Grapalat"/>
                <w:lang w:val="hy-AM"/>
              </w:rPr>
              <w:t>րաստման համար ցանկացած չափի կավե պուտուկում շերտ-շերտ լցվում են քամած մածունը, կարագը, թթվա</w:t>
            </w:r>
            <w:r w:rsidR="001B5865" w:rsidRPr="00326187">
              <w:rPr>
                <w:rFonts w:ascii="GHEA Grapalat" w:hAnsi="GHEA Grapalat"/>
                <w:lang w:val="hy-AM"/>
              </w:rPr>
              <w:t>-</w:t>
            </w:r>
            <w:r w:rsidR="00367B24" w:rsidRPr="00326187">
              <w:rPr>
                <w:rFonts w:ascii="GHEA Grapalat" w:hAnsi="GHEA Grapalat"/>
                <w:lang w:val="hy-AM"/>
              </w:rPr>
              <w:t>սերը՝ խտացնելով այնպես, որ բաց տարածություն չմնա: Այնուհետև պու</w:t>
            </w:r>
            <w:r w:rsidR="001B5865" w:rsidRPr="00326187">
              <w:rPr>
                <w:rFonts w:ascii="GHEA Grapalat" w:hAnsi="GHEA Grapalat"/>
                <w:lang w:val="hy-AM"/>
              </w:rPr>
              <w:t>-</w:t>
            </w:r>
            <w:r w:rsidR="00367B24" w:rsidRPr="00326187">
              <w:rPr>
                <w:rFonts w:ascii="GHEA Grapalat" w:hAnsi="GHEA Grapalat"/>
                <w:lang w:val="hy-AM"/>
              </w:rPr>
              <w:t xml:space="preserve">տուկի բերանը ծածկվում է մի քանի տակ ծալած թանզիֆով, բերանի մասով շուռ է տրվում թոնրից նախապես հանած </w:t>
            </w:r>
            <w:r w:rsidR="00CE63D5" w:rsidRPr="00326187">
              <w:rPr>
                <w:rFonts w:ascii="GHEA Grapalat" w:hAnsi="GHEA Grapalat"/>
                <w:lang w:val="hy-AM"/>
              </w:rPr>
              <w:t xml:space="preserve">մոխրի </w:t>
            </w:r>
            <w:r w:rsidR="00367B24" w:rsidRPr="00326187">
              <w:rPr>
                <w:rFonts w:ascii="GHEA Grapalat" w:hAnsi="GHEA Grapalat"/>
                <w:lang w:val="hy-AM"/>
              </w:rPr>
              <w:t>մեջ և երկար ժամանակ պահպանվում սառը տեղում: Պատրաստու</w:t>
            </w:r>
            <w:r w:rsidR="001B5865" w:rsidRPr="00326187">
              <w:rPr>
                <w:rFonts w:ascii="GHEA Grapalat" w:hAnsi="GHEA Grapalat"/>
                <w:lang w:val="hy-AM"/>
              </w:rPr>
              <w:t xml:space="preserve">մ են ուշ աշնանը, օգտագործում </w:t>
            </w:r>
            <w:r w:rsidR="00367B24" w:rsidRPr="00326187">
              <w:rPr>
                <w:rFonts w:ascii="GHEA Grapalat" w:hAnsi="GHEA Grapalat"/>
                <w:lang w:val="hy-AM"/>
              </w:rPr>
              <w:t>ձմռան ամիսներին: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56FDD" w:rsidRPr="00326187" w:rsidRDefault="00367B24" w:rsidP="009609AD">
            <w:pPr>
              <w:jc w:val="both"/>
              <w:rPr>
                <w:rFonts w:ascii="GHEA Grapalat" w:hAnsi="GHEA Grapalat"/>
                <w:lang w:val="hy-AM"/>
              </w:rPr>
            </w:pPr>
            <w:r w:rsidRPr="00326187">
              <w:rPr>
                <w:rFonts w:ascii="GHEA Grapalat" w:hAnsi="GHEA Grapalat"/>
                <w:lang w:val="hy-AM"/>
              </w:rPr>
              <w:t>Ներկայում տոմաստը տարածվ</w:t>
            </w:r>
            <w:r w:rsidR="00CF4F7F" w:rsidRPr="00326187">
              <w:rPr>
                <w:rFonts w:ascii="GHEA Grapalat" w:hAnsi="GHEA Grapalat"/>
                <w:lang w:val="hy-AM"/>
              </w:rPr>
              <w:t>ած է Վարդենիսի հա</w:t>
            </w:r>
            <w:r w:rsidRPr="00326187">
              <w:rPr>
                <w:rFonts w:ascii="GHEA Grapalat" w:hAnsi="GHEA Grapalat"/>
                <w:lang w:val="hy-AM"/>
              </w:rPr>
              <w:t xml:space="preserve">մայնքներում: </w:t>
            </w:r>
            <w:r w:rsidR="00156FDD" w:rsidRPr="00326187">
              <w:rPr>
                <w:rFonts w:ascii="GHEA Grapalat" w:hAnsi="GHEA Grapalat" w:cs="Cambria Math"/>
                <w:lang w:val="hy-AM"/>
              </w:rPr>
              <w:t>Անաս</w:t>
            </w:r>
            <w:r w:rsidR="00CF4F7F" w:rsidRPr="00326187">
              <w:rPr>
                <w:rFonts w:ascii="GHEA Grapalat" w:hAnsi="GHEA Grapalat" w:cs="Cambria Math"/>
                <w:lang w:val="hy-AM"/>
              </w:rPr>
              <w:t>-</w:t>
            </w:r>
            <w:r w:rsidR="00156FDD" w:rsidRPr="00326187">
              <w:rPr>
                <w:rFonts w:ascii="GHEA Grapalat" w:hAnsi="GHEA Grapalat" w:cs="Cambria Math"/>
                <w:lang w:val="hy-AM"/>
              </w:rPr>
              <w:t>նապահության զարգացմանը Վար</w:t>
            </w:r>
            <w:r w:rsidR="00CF4F7F" w:rsidRPr="00326187">
              <w:rPr>
                <w:rFonts w:ascii="GHEA Grapalat" w:hAnsi="GHEA Grapalat" w:cs="Cambria Math"/>
                <w:lang w:val="hy-AM"/>
              </w:rPr>
              <w:t>-</w:t>
            </w:r>
            <w:r w:rsidR="00156FDD" w:rsidRPr="00326187">
              <w:rPr>
                <w:rFonts w:ascii="GHEA Grapalat" w:hAnsi="GHEA Grapalat" w:cs="Cambria Math"/>
                <w:lang w:val="hy-AM"/>
              </w:rPr>
              <w:t>դենիսի տարածաշրջանում նպաս</w:t>
            </w:r>
            <w:r w:rsidR="00CF4F7F" w:rsidRPr="00326187">
              <w:rPr>
                <w:rFonts w:ascii="GHEA Grapalat" w:hAnsi="GHEA Grapalat" w:cs="Cambria Math"/>
                <w:lang w:val="hy-AM"/>
              </w:rPr>
              <w:t>-</w:t>
            </w:r>
            <w:r w:rsidR="00156FDD" w:rsidRPr="00326187">
              <w:rPr>
                <w:rFonts w:ascii="GHEA Grapalat" w:hAnsi="GHEA Grapalat" w:cs="Cambria Math"/>
                <w:lang w:val="hy-AM"/>
              </w:rPr>
              <w:t>տել են արոտավայրերի, լեռնային բնակավայրերին հատուկ հյութալի անասնակերերի առկայությունը, աշ</w:t>
            </w:r>
            <w:r w:rsidR="00CF4F7F" w:rsidRPr="00326187">
              <w:rPr>
                <w:rFonts w:ascii="GHEA Grapalat" w:hAnsi="GHEA Grapalat" w:cs="Cambria Math"/>
                <w:lang w:val="hy-AM"/>
              </w:rPr>
              <w:t>-</w:t>
            </w:r>
            <w:r w:rsidR="00156FDD" w:rsidRPr="00326187">
              <w:rPr>
                <w:rFonts w:ascii="GHEA Grapalat" w:hAnsi="GHEA Grapalat" w:cs="Cambria Math"/>
                <w:lang w:val="hy-AM"/>
              </w:rPr>
              <w:t>խարհագրական դիրքը, բնակլի</w:t>
            </w:r>
            <w:r w:rsidR="00CF4F7F" w:rsidRPr="00326187">
              <w:rPr>
                <w:rFonts w:ascii="GHEA Grapalat" w:hAnsi="GHEA Grapalat" w:cs="Cambria Math"/>
                <w:lang w:val="hy-AM"/>
              </w:rPr>
              <w:t>-</w:t>
            </w:r>
            <w:r w:rsidR="00156FDD" w:rsidRPr="00326187">
              <w:rPr>
                <w:rFonts w:ascii="GHEA Grapalat" w:hAnsi="GHEA Grapalat" w:cs="Cambria Math"/>
                <w:lang w:val="hy-AM"/>
              </w:rPr>
              <w:t>մայական պայմանները: Ինչպես հայտնի է, լեռնային բնակավայրերի անասնաբերքն առանձնանում է համային բարձր հատ</w:t>
            </w:r>
            <w:r w:rsidR="00CF4F7F" w:rsidRPr="00326187">
              <w:rPr>
                <w:rFonts w:ascii="GHEA Grapalat" w:hAnsi="GHEA Grapalat" w:cs="Cambria Math"/>
                <w:lang w:val="hy-AM"/>
              </w:rPr>
              <w:t>կանիշներով և որակով: Անասնմթերքը եղել է Վարդենիս համայնքի</w:t>
            </w:r>
            <w:r w:rsidR="00156FDD" w:rsidRPr="00326187">
              <w:rPr>
                <w:rFonts w:ascii="GHEA Grapalat" w:hAnsi="GHEA Grapalat" w:cs="Cambria Math"/>
                <w:lang w:val="hy-AM"/>
              </w:rPr>
              <w:t xml:space="preserve"> բնակիչների հիմնական սննդատեսակը: Դա է պատճառը, որ մսամթերքից և կաթ</w:t>
            </w:r>
            <w:r w:rsidR="00CF4F7F" w:rsidRPr="00326187">
              <w:rPr>
                <w:rFonts w:ascii="GHEA Grapalat" w:hAnsi="GHEA Grapalat" w:cs="Cambria Math"/>
                <w:lang w:val="hy-AM"/>
              </w:rPr>
              <w:t>-</w:t>
            </w:r>
            <w:r w:rsidR="00156FDD" w:rsidRPr="00326187">
              <w:rPr>
                <w:rFonts w:ascii="GHEA Grapalat" w:hAnsi="GHEA Grapalat" w:cs="Cambria Math"/>
                <w:lang w:val="hy-AM"/>
              </w:rPr>
              <w:t>նամթերքից պատրաստվել են բազ</w:t>
            </w:r>
            <w:r w:rsidR="00CF4F7F" w:rsidRPr="00326187">
              <w:rPr>
                <w:rFonts w:ascii="GHEA Grapalat" w:hAnsi="GHEA Grapalat" w:cs="Cambria Math"/>
                <w:lang w:val="hy-AM"/>
              </w:rPr>
              <w:t>-</w:t>
            </w:r>
            <w:r w:rsidR="00156FDD" w:rsidRPr="00326187">
              <w:rPr>
                <w:rFonts w:ascii="GHEA Grapalat" w:hAnsi="GHEA Grapalat" w:cs="Cambria Math"/>
                <w:lang w:val="hy-AM"/>
              </w:rPr>
              <w:t xml:space="preserve">մազան կերակրատեսակներ, որոնք փոխանցվել են </w:t>
            </w:r>
            <w:r w:rsidR="00CF4F7F" w:rsidRPr="00326187">
              <w:rPr>
                <w:rFonts w:ascii="GHEA Grapalat" w:hAnsi="GHEA Grapalat" w:cs="Cambria Math"/>
                <w:lang w:val="hy-AM"/>
              </w:rPr>
              <w:t>ընտանիքներում և պատրաստվում են մինչ օրս</w:t>
            </w:r>
            <w:r w:rsidR="00156FDD" w:rsidRPr="00326187">
              <w:rPr>
                <w:rFonts w:ascii="GHEA Grapalat" w:hAnsi="GHEA Grapalat" w:cs="Cambria Math"/>
                <w:lang w:val="hy-AM"/>
              </w:rPr>
              <w:t>:</w:t>
            </w:r>
          </w:p>
          <w:p w:rsidR="00156FDD" w:rsidRPr="00326187" w:rsidRDefault="00156FDD" w:rsidP="009609AD">
            <w:pPr>
              <w:jc w:val="both"/>
              <w:rPr>
                <w:rFonts w:ascii="GHEA Grapalat" w:hAnsi="GHEA Grapalat"/>
                <w:lang w:val="hy-AM"/>
              </w:rPr>
            </w:pPr>
            <w:r w:rsidRPr="00326187">
              <w:rPr>
                <w:rFonts w:ascii="GHEA Grapalat" w:hAnsi="GHEA Grapalat"/>
                <w:lang w:val="hy-AM"/>
              </w:rPr>
              <w:t>Տոմաստը</w:t>
            </w:r>
            <w:r w:rsidR="00CF4F7F" w:rsidRPr="00326187">
              <w:rPr>
                <w:rFonts w:ascii="GHEA Grapalat" w:hAnsi="GHEA Grapalat"/>
                <w:lang w:val="hy-AM"/>
              </w:rPr>
              <w:t xml:space="preserve"> սննդա</w:t>
            </w:r>
            <w:r w:rsidR="00367B24" w:rsidRPr="00326187">
              <w:rPr>
                <w:rFonts w:ascii="GHEA Grapalat" w:hAnsi="GHEA Grapalat"/>
                <w:lang w:val="hy-AM"/>
              </w:rPr>
              <w:t xml:space="preserve">րար </w:t>
            </w:r>
            <w:r w:rsidR="00CF4F7F" w:rsidRPr="00326187">
              <w:rPr>
                <w:rFonts w:ascii="GHEA Grapalat" w:hAnsi="GHEA Grapalat"/>
                <w:lang w:val="hy-AM"/>
              </w:rPr>
              <w:t xml:space="preserve">է և, օգտակար </w:t>
            </w:r>
            <w:r w:rsidR="00367B24" w:rsidRPr="00326187">
              <w:rPr>
                <w:rFonts w:ascii="GHEA Grapalat" w:hAnsi="GHEA Grapalat"/>
                <w:lang w:val="hy-AM"/>
              </w:rPr>
              <w:t>մարդու օրգանիզմի պաշտպանական համակարգեր</w:t>
            </w:r>
            <w:r w:rsidR="00CF4F7F" w:rsidRPr="00326187">
              <w:rPr>
                <w:rFonts w:ascii="GHEA Grapalat" w:hAnsi="GHEA Grapalat"/>
                <w:lang w:val="hy-AM"/>
              </w:rPr>
              <w:t>ի գործունեության կարգավորման համար: Պարունակում է մածունի, կարագի, թթվասերի սննդային հատկանիշները, պատրաստվում է բնա</w:t>
            </w:r>
            <w:r w:rsidR="00367B24" w:rsidRPr="00326187">
              <w:rPr>
                <w:rFonts w:ascii="GHEA Grapalat" w:hAnsi="GHEA Grapalat"/>
                <w:lang w:val="hy-AM"/>
              </w:rPr>
              <w:t xml:space="preserve">կան կաթնամթերքներից, որոնք ստացվում են անարատ կաթի վերամշակումից: </w:t>
            </w:r>
          </w:p>
          <w:p w:rsidR="00367B24" w:rsidRPr="00326187" w:rsidRDefault="00CF4F7F" w:rsidP="00CF4F7F">
            <w:pPr>
              <w:jc w:val="both"/>
              <w:rPr>
                <w:rFonts w:ascii="GHEA Grapalat" w:hAnsi="GHEA Grapalat"/>
                <w:lang w:val="hy-AM"/>
              </w:rPr>
            </w:pPr>
            <w:r w:rsidRPr="00326187">
              <w:rPr>
                <w:rFonts w:ascii="GHEA Grapalat" w:hAnsi="GHEA Grapalat"/>
                <w:lang w:val="hy-AM"/>
              </w:rPr>
              <w:t>Վարդենիս համայնքում կիրառվող այս կաթնամթերքիի պահպանութ-յունն ու կիրառումը</w:t>
            </w:r>
            <w:r w:rsidR="00367B24" w:rsidRPr="00326187">
              <w:rPr>
                <w:rFonts w:ascii="GHEA Grapalat" w:hAnsi="GHEA Grapalat"/>
                <w:lang w:val="hy-AM"/>
              </w:rPr>
              <w:t xml:space="preserve"> </w:t>
            </w:r>
            <w:r w:rsidRPr="00326187">
              <w:rPr>
                <w:rFonts w:ascii="GHEA Grapalat" w:hAnsi="GHEA Grapalat"/>
                <w:lang w:val="hy-AM"/>
              </w:rPr>
              <w:t>կարևոր նշանակություն ունի</w:t>
            </w:r>
            <w:r w:rsidR="00367B24" w:rsidRPr="00326187">
              <w:rPr>
                <w:rFonts w:ascii="GHEA Grapalat" w:hAnsi="GHEA Grapalat"/>
                <w:lang w:val="hy-AM"/>
              </w:rPr>
              <w:t xml:space="preserve"> </w:t>
            </w:r>
            <w:r w:rsidRPr="00326187">
              <w:rPr>
                <w:rFonts w:ascii="GHEA Grapalat" w:hAnsi="GHEA Grapalat"/>
                <w:lang w:val="hy-AM"/>
              </w:rPr>
              <w:t>ընտանեկան ավանդույթնե</w:t>
            </w:r>
            <w:r w:rsidR="00367B24" w:rsidRPr="00326187">
              <w:rPr>
                <w:rFonts w:ascii="GHEA Grapalat" w:hAnsi="GHEA Grapalat"/>
                <w:lang w:val="hy-AM"/>
              </w:rPr>
              <w:t>րի շրջանակում</w:t>
            </w:r>
            <w:r w:rsidR="002B4A46" w:rsidRPr="00326187">
              <w:rPr>
                <w:rFonts w:ascii="GHEA Grapalat" w:hAnsi="GHEA Grapalat"/>
                <w:lang w:val="hy-AM"/>
              </w:rPr>
              <w:t xml:space="preserve"> ուտե</w:t>
            </w:r>
            <w:r w:rsidRPr="00326187">
              <w:rPr>
                <w:rFonts w:ascii="GHEA Grapalat" w:hAnsi="GHEA Grapalat"/>
                <w:lang w:val="hy-AM"/>
              </w:rPr>
              <w:t xml:space="preserve">տի մշակույթի պահպանության </w:t>
            </w:r>
            <w:r w:rsidRPr="00326187">
              <w:rPr>
                <w:rFonts w:ascii="GHEA Grapalat" w:hAnsi="GHEA Grapalat"/>
                <w:lang w:val="hy-AM"/>
              </w:rPr>
              <w:lastRenderedPageBreak/>
              <w:t>ու փոխանցման համար</w:t>
            </w:r>
            <w:r w:rsidR="00367B24" w:rsidRPr="00326187">
              <w:rPr>
                <w:rFonts w:ascii="GHEA Grapalat" w:hAnsi="GHEA Grapalat"/>
                <w:lang w:val="hy-AM"/>
              </w:rPr>
              <w:t>:</w:t>
            </w:r>
          </w:p>
        </w:tc>
      </w:tr>
      <w:tr w:rsidR="00367B24" w:rsidRPr="00326187" w:rsidTr="009609AD"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255895" w:rsidP="009609AD">
            <w:pPr>
              <w:jc w:val="both"/>
              <w:rPr>
                <w:rFonts w:ascii="GHEA Grapalat" w:hAnsi="GHEA Grapalat"/>
              </w:rPr>
            </w:pPr>
            <w:r w:rsidRPr="00326187">
              <w:rPr>
                <w:rFonts w:ascii="GHEA Grapalat" w:hAnsi="GHEA Grapalat"/>
                <w:lang w:val="hy-AM"/>
              </w:rPr>
              <w:lastRenderedPageBreak/>
              <w:t>66</w:t>
            </w:r>
            <w:r w:rsidR="00367B24" w:rsidRPr="00326187">
              <w:rPr>
                <w:rFonts w:ascii="GHEA Grapalat" w:hAnsi="GHEA Grapalat"/>
              </w:rPr>
              <w:t>.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367B24" w:rsidP="009609AD">
            <w:pPr>
              <w:jc w:val="both"/>
              <w:rPr>
                <w:rFonts w:ascii="GHEA Grapalat" w:hAnsi="GHEA Grapalat"/>
              </w:rPr>
            </w:pPr>
            <w:r w:rsidRPr="00326187">
              <w:rPr>
                <w:rFonts w:ascii="GHEA Grapalat" w:hAnsi="GHEA Grapalat"/>
              </w:rPr>
              <w:t>Նարդի խաղը</w:t>
            </w:r>
          </w:p>
          <w:p w:rsidR="00367B24" w:rsidRPr="00326187" w:rsidRDefault="00367B24" w:rsidP="009609AD">
            <w:pPr>
              <w:jc w:val="both"/>
              <w:rPr>
                <w:rFonts w:ascii="GHEA Grapalat" w:hAnsi="GHEA Grapalat"/>
              </w:rPr>
            </w:pPr>
          </w:p>
          <w:p w:rsidR="00367B24" w:rsidRPr="00326187" w:rsidRDefault="00367B24" w:rsidP="009609AD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2E21EF" w:rsidP="009609AD">
            <w:pPr>
              <w:rPr>
                <w:rFonts w:ascii="GHEA Grapalat" w:eastAsia="Arial Unicode MS" w:hAnsi="GHEA Grapalat" w:cs="Arial Unicode MS"/>
                <w:sz w:val="24"/>
                <w:szCs w:val="24"/>
                <w:lang w:val="fr-FR"/>
              </w:rPr>
            </w:pPr>
            <w:r w:rsidRPr="00326187">
              <w:rPr>
                <w:rFonts w:ascii="GHEA Grapalat" w:eastAsia="Arial Unicode MS" w:hAnsi="GHEA Grapalat" w:cs="Arial Unicode MS"/>
              </w:rPr>
              <w:t>Ժողովրդա-կան</w:t>
            </w:r>
            <w:r w:rsidR="00F92F6B" w:rsidRPr="00326187">
              <w:rPr>
                <w:rFonts w:ascii="GHEA Grapalat" w:eastAsia="Arial Unicode MS" w:hAnsi="GHEA Grapalat" w:cs="Arial Unicode MS"/>
                <w:lang w:val="hy-AM"/>
              </w:rPr>
              <w:t xml:space="preserve"> ժամանցի ձև, սեղանի</w:t>
            </w:r>
            <w:r w:rsidRPr="00326187">
              <w:rPr>
                <w:rFonts w:ascii="GHEA Grapalat" w:eastAsia="Arial Unicode MS" w:hAnsi="GHEA Grapalat" w:cs="Arial Unicode MS"/>
              </w:rPr>
              <w:t xml:space="preserve"> </w:t>
            </w:r>
            <w:r w:rsidR="00367B24" w:rsidRPr="00326187">
              <w:rPr>
                <w:rFonts w:ascii="GHEA Grapalat" w:hAnsi="GHEA Grapalat"/>
                <w:szCs w:val="24"/>
              </w:rPr>
              <w:t>խաղ</w:t>
            </w:r>
          </w:p>
          <w:p w:rsidR="00367B24" w:rsidRPr="00326187" w:rsidRDefault="00367B24" w:rsidP="009609AD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FA3D26" w:rsidP="009609AD">
            <w:pPr>
              <w:ind w:left="38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326187">
              <w:rPr>
                <w:rFonts w:ascii="GHEA Grapalat" w:eastAsia="Arial Unicode MS" w:hAnsi="GHEA Grapalat" w:cs="Sylfaen"/>
                <w:lang w:val="hy-AM"/>
              </w:rPr>
              <w:t xml:space="preserve">Տարրը տարած-ված է Հայաս-տանի Հանրա-պետության բո-լոր մարզերում և Երևան քաղա-քում։ </w:t>
            </w:r>
          </w:p>
          <w:p w:rsidR="00FA3D26" w:rsidRPr="00326187" w:rsidRDefault="00FA3D26" w:rsidP="009609AD">
            <w:pPr>
              <w:ind w:left="38"/>
              <w:jc w:val="both"/>
              <w:rPr>
                <w:rFonts w:ascii="GHEA Grapalat" w:eastAsia="Arial Unicode MS" w:hAnsi="GHEA Grapalat" w:cs="Arial Unicode MS"/>
                <w:lang w:val="fr-FR"/>
              </w:rPr>
            </w:pPr>
          </w:p>
          <w:p w:rsidR="00367B24" w:rsidRPr="00326187" w:rsidRDefault="00367B24" w:rsidP="009609AD">
            <w:pPr>
              <w:ind w:left="38"/>
              <w:jc w:val="both"/>
              <w:rPr>
                <w:rFonts w:ascii="GHEA Grapalat" w:hAnsi="GHEA Grapala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FA3D26" w:rsidP="009609AD">
            <w:pPr>
              <w:jc w:val="both"/>
              <w:rPr>
                <w:rFonts w:ascii="GHEA Grapalat" w:eastAsia="Arial Unicode MS" w:hAnsi="GHEA Grapalat" w:cs="Arial Unicode MS"/>
              </w:rPr>
            </w:pPr>
            <w:r w:rsidRPr="00326187">
              <w:rPr>
                <w:rFonts w:ascii="GHEA Grapalat" w:eastAsia="Arial Unicode MS" w:hAnsi="GHEA Grapalat" w:cs="Sylfaen"/>
                <w:lang w:val="hy-AM"/>
              </w:rPr>
              <w:t xml:space="preserve">Տարրի կրող-ները Հայաս-տանի Հանրա-պետության բո-լոր մարզերի բնակիչներն են, հիմնականում՝ </w:t>
            </w:r>
            <w:r w:rsidRPr="00326187">
              <w:rPr>
                <w:rFonts w:ascii="GHEA Grapalat" w:eastAsia="Arial Unicode MS" w:hAnsi="GHEA Grapalat" w:cs="Arial Unicode MS"/>
                <w:lang w:val="hy-AM"/>
              </w:rPr>
              <w:t>ե</w:t>
            </w:r>
            <w:r w:rsidR="00367B24" w:rsidRPr="00326187">
              <w:rPr>
                <w:rFonts w:ascii="GHEA Grapalat" w:eastAsia="Arial Unicode MS" w:hAnsi="GHEA Grapalat" w:cs="Arial Unicode MS"/>
              </w:rPr>
              <w:t>րիտասարդ</w:t>
            </w:r>
            <w:r w:rsidR="00367B24" w:rsidRPr="00326187">
              <w:rPr>
                <w:rFonts w:ascii="GHEA Grapalat" w:eastAsia="Arial Unicode MS" w:hAnsi="GHEA Grapalat" w:cs="Arial Unicode MS"/>
                <w:lang w:val="fr-FR"/>
              </w:rPr>
              <w:t xml:space="preserve"> </w:t>
            </w:r>
            <w:r w:rsidR="00367B24" w:rsidRPr="00326187">
              <w:rPr>
                <w:rFonts w:ascii="GHEA Grapalat" w:eastAsia="Arial Unicode MS" w:hAnsi="GHEA Grapalat" w:cs="Arial Unicode MS"/>
              </w:rPr>
              <w:t>և</w:t>
            </w:r>
            <w:r w:rsidR="00367B24" w:rsidRPr="00326187">
              <w:rPr>
                <w:rFonts w:ascii="GHEA Grapalat" w:eastAsia="Arial Unicode MS" w:hAnsi="GHEA Grapalat" w:cs="Arial Unicode MS"/>
                <w:lang w:val="fr-FR"/>
              </w:rPr>
              <w:t xml:space="preserve"> </w:t>
            </w:r>
            <w:r w:rsidR="00367B24" w:rsidRPr="00326187">
              <w:rPr>
                <w:rFonts w:ascii="GHEA Grapalat" w:eastAsia="Arial Unicode MS" w:hAnsi="GHEA Grapalat" w:cs="Arial Unicode MS"/>
              </w:rPr>
              <w:t>տարեց</w:t>
            </w:r>
            <w:r w:rsidR="00367B24" w:rsidRPr="00326187">
              <w:rPr>
                <w:rFonts w:ascii="GHEA Grapalat" w:eastAsia="Arial Unicode MS" w:hAnsi="GHEA Grapalat" w:cs="Arial Unicode MS"/>
                <w:lang w:val="fr-FR"/>
              </w:rPr>
              <w:t xml:space="preserve"> </w:t>
            </w:r>
            <w:r w:rsidR="00367B24" w:rsidRPr="00326187">
              <w:rPr>
                <w:rFonts w:ascii="GHEA Grapalat" w:eastAsia="Arial Unicode MS" w:hAnsi="GHEA Grapalat" w:cs="Arial Unicode MS"/>
              </w:rPr>
              <w:t>տղամարդիկ</w:t>
            </w:r>
            <w:r w:rsidR="00C16D1D" w:rsidRPr="00326187">
              <w:rPr>
                <w:rFonts w:ascii="GHEA Grapalat" w:eastAsia="Arial Unicode MS" w:hAnsi="GHEA Grapalat" w:cs="Arial Unicode MS"/>
                <w:lang w:val="hy-AM"/>
              </w:rPr>
              <w:t>, ինչպես նաև նարդի պատ</w:t>
            </w:r>
            <w:r w:rsidR="000E165B" w:rsidRPr="00326187"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="00C16D1D" w:rsidRPr="00326187">
              <w:rPr>
                <w:rFonts w:ascii="GHEA Grapalat" w:eastAsia="Arial Unicode MS" w:hAnsi="GHEA Grapalat" w:cs="Arial Unicode MS"/>
                <w:lang w:val="hy-AM"/>
              </w:rPr>
              <w:t>րաստող վարպետները</w:t>
            </w:r>
            <w:r w:rsidRPr="00326187">
              <w:rPr>
                <w:rFonts w:ascii="GHEA Grapalat" w:eastAsia="Arial Unicode MS" w:hAnsi="GHEA Grapalat" w:cs="Arial Unicode MS"/>
              </w:rPr>
              <w:t>։</w:t>
            </w:r>
          </w:p>
          <w:p w:rsidR="00367B24" w:rsidRPr="00326187" w:rsidRDefault="00367B24" w:rsidP="009609AD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230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57741" w:rsidRPr="00326187" w:rsidRDefault="00367B24" w:rsidP="00BB19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326187">
              <w:rPr>
                <w:rFonts w:ascii="GHEA Grapalat" w:eastAsia="Arial Unicode MS" w:hAnsi="GHEA Grapalat" w:cs="Sylfaen"/>
                <w:lang w:val="hy-AM"/>
              </w:rPr>
              <w:t>Նարդի խաղը հիմնա</w:t>
            </w:r>
            <w:r w:rsidR="000E165B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կանում բնորոշ է արևելքի ժողովրդնե</w:t>
            </w:r>
            <w:r w:rsidR="000E165B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 xml:space="preserve">րին: </w:t>
            </w:r>
            <w:r w:rsidR="00A76913" w:rsidRPr="00326187">
              <w:rPr>
                <w:rFonts w:ascii="GHEA Grapalat" w:eastAsia="Arial Unicode MS" w:hAnsi="GHEA Grapalat" w:cs="Sylfaen"/>
                <w:lang w:val="hy-AM"/>
              </w:rPr>
              <w:t>Չնայած իր արևե</w:t>
            </w:r>
            <w:r w:rsidR="000E165B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="00A76913" w:rsidRPr="00326187">
              <w:rPr>
                <w:rFonts w:ascii="GHEA Grapalat" w:eastAsia="Arial Unicode MS" w:hAnsi="GHEA Grapalat" w:cs="Sylfaen"/>
                <w:lang w:val="hy-AM"/>
              </w:rPr>
              <w:t>լյան արմատներին՝ այս խաղը տարածված է աշխարհի շատ  եր</w:t>
            </w:r>
            <w:r w:rsidR="000E165B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="00A76913" w:rsidRPr="00326187">
              <w:rPr>
                <w:rFonts w:ascii="GHEA Grapalat" w:eastAsia="Arial Unicode MS" w:hAnsi="GHEA Grapalat" w:cs="Sylfaen"/>
                <w:lang w:val="hy-AM"/>
              </w:rPr>
              <w:t>կ</w:t>
            </w:r>
            <w:r w:rsidR="000E165B" w:rsidRPr="00326187">
              <w:rPr>
                <w:rFonts w:ascii="GHEA Grapalat" w:eastAsia="Arial Unicode MS" w:hAnsi="GHEA Grapalat" w:cs="Sylfaen"/>
                <w:lang w:val="hy-AM"/>
              </w:rPr>
              <w:t>ը</w:t>
            </w:r>
            <w:r w:rsidR="00A76913" w:rsidRPr="00326187">
              <w:rPr>
                <w:rFonts w:ascii="GHEA Grapalat" w:eastAsia="Arial Unicode MS" w:hAnsi="GHEA Grapalat" w:cs="Sylfaen"/>
                <w:lang w:val="hy-AM"/>
              </w:rPr>
              <w:t xml:space="preserve">րներում և </w:t>
            </w:r>
            <w:r w:rsidR="000E165B" w:rsidRPr="00326187">
              <w:rPr>
                <w:rFonts w:ascii="GHEA Grapalat" w:eastAsia="Arial Unicode MS" w:hAnsi="GHEA Grapalat" w:cs="Sylfaen"/>
                <w:lang w:val="hy-AM"/>
              </w:rPr>
              <w:t>ամեն</w:t>
            </w:r>
            <w:r w:rsidR="00A76913" w:rsidRPr="00326187">
              <w:rPr>
                <w:rFonts w:ascii="GHEA Grapalat" w:eastAsia="Arial Unicode MS" w:hAnsi="GHEA Grapalat" w:cs="Sylfaen"/>
                <w:lang w:val="hy-AM"/>
              </w:rPr>
              <w:t xml:space="preserve"> երկրում  իր </w:t>
            </w:r>
            <w:r w:rsidR="000E165B" w:rsidRPr="00326187">
              <w:rPr>
                <w:rFonts w:ascii="GHEA Grapalat" w:eastAsia="Arial Unicode MS" w:hAnsi="GHEA Grapalat" w:cs="Sylfaen"/>
                <w:lang w:val="hy-AM"/>
              </w:rPr>
              <w:t>անվանում</w:t>
            </w:r>
            <w:r w:rsidR="00A76913" w:rsidRPr="00326187">
              <w:rPr>
                <w:rFonts w:ascii="GHEA Grapalat" w:eastAsia="Arial Unicode MS" w:hAnsi="GHEA Grapalat" w:cs="Sylfaen"/>
                <w:lang w:val="hy-AM"/>
              </w:rPr>
              <w:t xml:space="preserve">ն ունի: 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Հայկական կեն</w:t>
            </w:r>
            <w:r w:rsidR="000E165B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ցաղում լայն տարածում ունի՝ որպես մտավար</w:t>
            </w:r>
            <w:r w:rsidR="002F5926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ժական և ժամանց ա</w:t>
            </w:r>
            <w:r w:rsidR="002F5926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պահովող սեղանի խաղ:</w:t>
            </w:r>
            <w:r w:rsidR="00BB194A" w:rsidRPr="00326187">
              <w:rPr>
                <w:rFonts w:ascii="GHEA Grapalat" w:eastAsia="Arial Unicode MS" w:hAnsi="GHEA Grapalat" w:cs="Sylfaen"/>
                <w:lang w:val="hy-AM"/>
              </w:rPr>
              <w:t xml:space="preserve"> 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Հին հնդկերեն</w:t>
            </w:r>
            <w:r w:rsidR="00BB194A" w:rsidRPr="00326187">
              <w:rPr>
                <w:rFonts w:ascii="GHEA Grapalat" w:eastAsia="Arial Unicode MS" w:hAnsi="GHEA Grapalat" w:cs="Sylfaen"/>
                <w:lang w:val="hy-AM"/>
              </w:rPr>
              <w:t>ով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 xml:space="preserve"> «նար</w:t>
            </w:r>
            <w:r w:rsidR="002F5926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դի» նշանակում է «գո</w:t>
            </w:r>
            <w:r w:rsidR="002F5926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 xml:space="preserve">չել»։ </w:t>
            </w:r>
            <w:r w:rsidR="008E3E77" w:rsidRPr="00326187">
              <w:rPr>
                <w:rFonts w:ascii="GHEA Grapalat" w:eastAsia="Arial Unicode MS" w:hAnsi="GHEA Grapalat" w:cs="Sylfaen"/>
                <w:lang w:val="hy-AM"/>
              </w:rPr>
              <w:t xml:space="preserve">Հայերենում, բացի «նարդի» բառից </w:t>
            </w:r>
            <w:r w:rsidR="002F5926" w:rsidRPr="00326187">
              <w:rPr>
                <w:rFonts w:ascii="GHEA Grapalat" w:eastAsia="Arial Unicode MS" w:hAnsi="GHEA Grapalat" w:cs="Sylfaen"/>
                <w:lang w:val="hy-AM"/>
              </w:rPr>
              <w:t xml:space="preserve">խաղն </w:t>
            </w:r>
            <w:r w:rsidR="008E3E77" w:rsidRPr="00326187">
              <w:rPr>
                <w:rFonts w:ascii="GHEA Grapalat" w:eastAsia="Arial Unicode MS" w:hAnsi="GHEA Grapalat" w:cs="Sylfaen"/>
                <w:lang w:val="hy-AM"/>
              </w:rPr>
              <w:t>անվանել են նաև</w:t>
            </w:r>
            <w:r w:rsidR="00891830" w:rsidRPr="00326187">
              <w:rPr>
                <w:rFonts w:ascii="GHEA Grapalat" w:eastAsia="Arial Unicode MS" w:hAnsi="GHEA Grapalat" w:cs="Sylfaen"/>
                <w:lang w:val="hy-AM"/>
              </w:rPr>
              <w:t xml:space="preserve"> «տա</w:t>
            </w:r>
            <w:r w:rsidR="002F5926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="00891830" w:rsidRPr="00326187">
              <w:rPr>
                <w:rFonts w:ascii="GHEA Grapalat" w:eastAsia="Arial Unicode MS" w:hAnsi="GHEA Grapalat" w:cs="Sylfaen"/>
                <w:lang w:val="hy-AM"/>
              </w:rPr>
              <w:lastRenderedPageBreak/>
              <w:t>պեղ», «նարտ», «նար</w:t>
            </w:r>
            <w:r w:rsidR="002F5926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="00891830" w:rsidRPr="00326187">
              <w:rPr>
                <w:rFonts w:ascii="GHEA Grapalat" w:eastAsia="Arial Unicode MS" w:hAnsi="GHEA Grapalat" w:cs="Sylfaen"/>
                <w:lang w:val="hy-AM"/>
              </w:rPr>
              <w:t>թախտա», «տապեղ»</w:t>
            </w:r>
            <w:r w:rsidR="00A958BC" w:rsidRPr="00326187">
              <w:rPr>
                <w:rFonts w:ascii="GHEA Grapalat" w:eastAsia="Arial Unicode MS" w:hAnsi="GHEA Grapalat" w:cs="Sylfaen"/>
                <w:lang w:val="hy-AM"/>
              </w:rPr>
              <w:t xml:space="preserve"> (Հ. Աճառեան, Հայերեն ար</w:t>
            </w:r>
            <w:r w:rsidR="002F5926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="00A958BC" w:rsidRPr="00326187">
              <w:rPr>
                <w:rFonts w:ascii="GHEA Grapalat" w:eastAsia="Arial Unicode MS" w:hAnsi="GHEA Grapalat" w:cs="Sylfaen"/>
                <w:lang w:val="hy-AM"/>
              </w:rPr>
              <w:t>մատական բառարան, հ. 4, Երևան, էջ 375)</w:t>
            </w:r>
            <w:r w:rsidR="00891830" w:rsidRPr="00326187">
              <w:rPr>
                <w:rFonts w:ascii="GHEA Grapalat" w:eastAsia="Arial Unicode MS" w:hAnsi="GHEA Grapalat" w:cs="Sylfaen"/>
                <w:lang w:val="hy-AM"/>
              </w:rPr>
              <w:t>:</w:t>
            </w:r>
            <w:r w:rsidR="00257741" w:rsidRPr="00326187">
              <w:rPr>
                <w:rFonts w:ascii="GHEA Grapalat" w:eastAsia="Arial Unicode MS" w:hAnsi="GHEA Grapalat" w:cs="Sylfaen"/>
                <w:lang w:val="hy-AM"/>
              </w:rPr>
              <w:t xml:space="preserve"> 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Ըստ պատմական փաս</w:t>
            </w:r>
            <w:r w:rsidR="002F5926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տերի՝ մարդիկ այդ խաղը խաղում են ար</w:t>
            </w:r>
            <w:r w:rsidR="002F5926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դեն ավելի քան 5000 տարի: Նարդիի ամենա</w:t>
            </w:r>
            <w:r w:rsidR="002F5926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հին խաղատախտակնե</w:t>
            </w:r>
            <w:r w:rsidR="002F5926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րից մեկը հայտնաբեր</w:t>
            </w:r>
            <w:r w:rsidR="002F5926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վել է Իրանի տարած</w:t>
            </w:r>
            <w:r w:rsidR="002F5926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քում: Այն թվագրվում է մ</w:t>
            </w:r>
            <w:r w:rsidR="002F5926" w:rsidRPr="00326187">
              <w:rPr>
                <w:rFonts w:ascii="GHEA Grapalat" w:eastAsia="Arial Unicode MS" w:hAnsi="GHEA Grapalat" w:cs="Sylfaen"/>
                <w:lang w:val="hy-AM"/>
              </w:rPr>
              <w:t>.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թ</w:t>
            </w:r>
            <w:r w:rsidR="002F5926" w:rsidRPr="00326187">
              <w:rPr>
                <w:rFonts w:ascii="GHEA Grapalat" w:eastAsia="Arial Unicode MS" w:hAnsi="GHEA Grapalat" w:cs="Sylfaen"/>
                <w:lang w:val="hy-AM"/>
              </w:rPr>
              <w:t>.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ա. մոտ 3000 թվա</w:t>
            </w:r>
            <w:r w:rsidR="002F5926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 xml:space="preserve">կանով։ Իրանի Շահր ի </w:t>
            </w:r>
            <w:r w:rsidR="00891830" w:rsidRPr="00326187">
              <w:rPr>
                <w:rFonts w:ascii="GHEA Grapalat" w:eastAsia="Arial Unicode MS" w:hAnsi="GHEA Grapalat" w:cs="Sylfaen"/>
                <w:lang w:val="hy-AM"/>
              </w:rPr>
              <w:t>Սոխթա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 xml:space="preserve"> հնագույն բնա</w:t>
            </w:r>
            <w:r w:rsidR="002F5926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կավայրի պեղումներից հայտնաբերվել է Քրիս</w:t>
            </w:r>
            <w:r w:rsidR="002F5926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տոսից առաջ 3000 տարվա վաղեմություն ունեցող սեղանի խաղ, որը խաղացել են քա</w:t>
            </w:r>
            <w:r w:rsidR="002F5926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ռակողմ զառերով։ Իրա</w:t>
            </w:r>
            <w:r w:rsidR="002F5926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քում խաղը կոչվում է թավլե, որը նշանակում է սեղան, նաև կոչվում է շեշ-բեշ (արամեերենում և փյունիկերենում շեշ նշանակում է 6, բայց բառն ունի փյունիկերեն ծագում)։ Խաղի բաղադ</w:t>
            </w:r>
            <w:r w:rsidR="002F5926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րիչների մեջ են մտել երկու զառ և 60 խաղա</w:t>
            </w:r>
            <w:r w:rsidR="002F5926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քար։</w:t>
            </w:r>
          </w:p>
          <w:p w:rsidR="00FA3D26" w:rsidRPr="00326187" w:rsidRDefault="00FA3D26" w:rsidP="00A742C9">
            <w:pPr>
              <w:spacing w:after="160" w:line="259" w:lineRule="auto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326187">
              <w:rPr>
                <w:rFonts w:ascii="GHEA Grapalat" w:eastAsia="Arial Unicode MS" w:hAnsi="GHEA Grapalat" w:cs="Sylfaen"/>
                <w:lang w:val="hy-AM"/>
              </w:rPr>
              <w:t xml:space="preserve">Խորհրդային շրջանում  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lastRenderedPageBreak/>
              <w:t>ավելի շատ խաղում էին տարեց տղամարդիկ։ Այն հետո դարձավ համ</w:t>
            </w:r>
            <w:r w:rsidR="002F5926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ընդհանուր հետա</w:t>
            </w:r>
            <w:r w:rsidR="002F5926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="0008183E" w:rsidRPr="00326187">
              <w:rPr>
                <w:rFonts w:ascii="GHEA Grapalat" w:eastAsia="Arial Unicode MS" w:hAnsi="GHEA Grapalat" w:cs="Sylfaen"/>
                <w:lang w:val="hy-AM"/>
              </w:rPr>
              <w:t>քրքրության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 xml:space="preserve"> խաղ։ Քաղաքի բակերից գրե</w:t>
            </w:r>
            <w:r w:rsidR="002F5926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թե յուրաքանչյուրում ա</w:t>
            </w:r>
            <w:r w:rsidR="002F5926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 xml:space="preserve">ռկա են տաղավարներ, որտեղ հավաքվում են </w:t>
            </w:r>
            <w:r w:rsidR="0008183E" w:rsidRPr="00326187">
              <w:rPr>
                <w:rFonts w:ascii="GHEA Grapalat" w:eastAsia="Arial Unicode MS" w:hAnsi="GHEA Grapalat" w:cs="Sylfaen"/>
                <w:lang w:val="hy-AM"/>
              </w:rPr>
              <w:t xml:space="preserve">հիմնականում 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 xml:space="preserve">տեղի </w:t>
            </w:r>
            <w:r w:rsidR="0008183E" w:rsidRPr="00326187">
              <w:rPr>
                <w:rFonts w:ascii="GHEA Grapalat" w:eastAsia="Arial Unicode MS" w:hAnsi="GHEA Grapalat" w:cs="Sylfaen"/>
                <w:lang w:val="hy-AM"/>
              </w:rPr>
              <w:t xml:space="preserve">տարեցները և 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նարդի խաղում:</w:t>
            </w:r>
          </w:p>
          <w:p w:rsidR="00FA3D26" w:rsidRPr="00326187" w:rsidRDefault="00FA3D26" w:rsidP="00A742C9">
            <w:pPr>
              <w:spacing w:after="160" w:line="259" w:lineRule="auto"/>
              <w:jc w:val="both"/>
              <w:rPr>
                <w:rFonts w:ascii="GHEA Grapalat" w:eastAsia="Arial Unicode MS" w:hAnsi="GHEA Grapalat" w:cs="Sylfaen"/>
                <w:lang w:val="hy-AM"/>
              </w:rPr>
            </w:pPr>
          </w:p>
        </w:tc>
        <w:tc>
          <w:tcPr>
            <w:tcW w:w="351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367B24" w:rsidP="00A742C9">
            <w:pPr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326187">
              <w:rPr>
                <w:rFonts w:ascii="GHEA Grapalat" w:eastAsia="Arial Unicode MS" w:hAnsi="GHEA Grapalat" w:cs="Sylfaen"/>
                <w:lang w:val="hy-AM"/>
              </w:rPr>
              <w:lastRenderedPageBreak/>
              <w:t>Նարդի խաղը լինում է երկու տեսակ՝ կարճ և երկար, որոնք ունեն իրենց բնորոշ խաղալու կանոնները: Երկու տարբերակներն էլ բաղկացած են հինգ փուլից: Խաղը մրցութային բնույթ է կրում: Խաղալուց առաջ երբեմն մրցակիցները գրազ են գա</w:t>
            </w:r>
            <w:r w:rsidR="003A5113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լիս: Գրազը հիմնականում լինում է գումարի կամ որևէ առարակայի տեսքով, բայց հիմնականում զվար</w:t>
            </w:r>
            <w:r w:rsidR="003A5113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ճալի իմաստ է ունենում: Վերոնշյալ հինգ փուլերը հաղթահարողն է ստա</w:t>
            </w:r>
            <w:r w:rsidR="003A5113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 xml:space="preserve">նում գրազը: Նարդի խաղին բնորոշ է </w:t>
            </w:r>
            <w:r w:rsidR="00257741" w:rsidRPr="00326187">
              <w:rPr>
                <w:rFonts w:ascii="GHEA Grapalat" w:eastAsia="Arial Unicode MS" w:hAnsi="GHEA Grapalat" w:cs="Sylfaen"/>
                <w:lang w:val="hy-AM"/>
              </w:rPr>
              <w:t>«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մարս</w:t>
            </w:r>
            <w:r w:rsidR="00257741" w:rsidRPr="00326187">
              <w:rPr>
                <w:rFonts w:ascii="GHEA Grapalat" w:eastAsia="Arial Unicode MS" w:hAnsi="GHEA Grapalat" w:cs="Sylfaen"/>
                <w:lang w:val="hy-AM"/>
              </w:rPr>
              <w:t>»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 xml:space="preserve"> հասկացությունը, ըստ որի մրցակիցներից մեկը միաժամանակ երկու փուլով գերազանցում է դիմա</w:t>
            </w:r>
            <w:r w:rsidR="003A5113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 xml:space="preserve">ցինին: </w:t>
            </w:r>
          </w:p>
          <w:p w:rsidR="00367B24" w:rsidRPr="00326187" w:rsidRDefault="00367B24" w:rsidP="00A742C9">
            <w:pPr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326187">
              <w:rPr>
                <w:rFonts w:ascii="GHEA Grapalat" w:eastAsia="Arial Unicode MS" w:hAnsi="GHEA Grapalat" w:cs="Sylfaen"/>
                <w:lang w:val="hy-AM"/>
              </w:rPr>
              <w:t>Նարդի խաղում են երկու խաղա</w:t>
            </w:r>
            <w:r w:rsidR="003A5113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 xml:space="preserve">ցողով, որոնցից յուրաքանչյուրն ունի 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lastRenderedPageBreak/>
              <w:t>տարբեր գույների (սև-սպիտակ, կարմիր-սպիտակ, սև-կարմիր, սպի</w:t>
            </w:r>
            <w:r w:rsidR="003A5113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տակ-դեղին) տասնհինգ խաղաքար՝ ոսկորից, փայտից, հետագայում՝</w:t>
            </w:r>
            <w:r w:rsidR="00257741" w:rsidRPr="00326187">
              <w:rPr>
                <w:rFonts w:ascii="GHEA Grapalat" w:eastAsia="Arial Unicode MS" w:hAnsi="GHEA Grapalat" w:cs="Sylfaen"/>
                <w:lang w:val="hy-AM"/>
              </w:rPr>
              <w:t xml:space="preserve"> 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պլաստմասսայից</w:t>
            </w:r>
            <w:r w:rsidR="00257741" w:rsidRPr="00326187">
              <w:rPr>
                <w:rFonts w:ascii="GHEA Grapalat" w:eastAsia="Arial Unicode MS" w:hAnsi="GHEA Grapalat" w:cs="Sylfaen"/>
                <w:lang w:val="hy-AM"/>
              </w:rPr>
              <w:t xml:space="preserve"> պատրաստված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։</w:t>
            </w:r>
          </w:p>
          <w:p w:rsidR="00367B24" w:rsidRPr="00326187" w:rsidRDefault="00367B24" w:rsidP="00A742C9">
            <w:pPr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326187">
              <w:rPr>
                <w:rFonts w:ascii="GHEA Grapalat" w:eastAsia="Arial Unicode MS" w:hAnsi="GHEA Grapalat" w:cs="Sylfaen"/>
                <w:lang w:val="hy-AM"/>
              </w:rPr>
              <w:t>Զառերը երկուսն են</w:t>
            </w:r>
            <w:r w:rsidR="00257741" w:rsidRPr="00326187">
              <w:rPr>
                <w:rFonts w:ascii="GHEA Grapalat" w:eastAsia="Arial Unicode MS" w:hAnsi="GHEA Grapalat" w:cs="Sylfaen"/>
                <w:lang w:val="hy-AM"/>
              </w:rPr>
              <w:t>՝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 xml:space="preserve"> սպիտակ կամ կարմիր: Ըստ զառերի ցույց տված թվերի խաղաքարերը դուրս են բեր</w:t>
            </w:r>
            <w:r w:rsidR="003A5113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վում 24 բաժին պարունակող ուղ</w:t>
            </w:r>
            <w:r w:rsidR="003A5113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ղանկյունաձև, երկփեղկ խաղատախ</w:t>
            </w:r>
            <w:r w:rsidR="003A5113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տակից։ Խաղատախտակը պատ</w:t>
            </w:r>
            <w:r w:rsidR="003A5113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րաստվում է հաճարենու, ընկուզենու, բոխու փայտից։ Հաղթում է այն խաղացողը, որն առաջինն է բոլոր 15 խաղաքարերը հանում խաղատախ</w:t>
            </w:r>
            <w:r w:rsidR="003A5113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տակից։ Հայաստանում նարդի խաղը լինում է երկու տեսակի՝ կարճ և երկար։ Խաղացողի հաղթելու հավա</w:t>
            </w:r>
            <w:r w:rsidR="003A5113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 xml:space="preserve">նականությունն ավելի շատ կախված է հաջողակ զառերից։ </w:t>
            </w:r>
          </w:p>
          <w:p w:rsidR="00367B24" w:rsidRPr="00326187" w:rsidRDefault="00367B24" w:rsidP="00FF1FA2">
            <w:pPr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326187">
              <w:rPr>
                <w:rFonts w:ascii="GHEA Grapalat" w:eastAsia="Arial Unicode MS" w:hAnsi="GHEA Grapalat" w:cs="Sylfaen"/>
                <w:lang w:val="hy-AM"/>
              </w:rPr>
              <w:t>Զառերի ցույց տված զույգ թվերը խաղացողին չորս քայլ անելու հնարավորություն են տալիս։ Նարդին պահանջում է արագ կողմնորոշվելու ունակություն ու ճկունություն։ 2007 թ. Երևանում ճարտարագետ Ներսես</w:t>
            </w:r>
            <w:r w:rsidR="00FF1FA2" w:rsidRPr="00326187">
              <w:rPr>
                <w:rFonts w:ascii="GHEA Grapalat" w:eastAsia="Arial Unicode MS" w:hAnsi="GHEA Grapalat" w:cs="Sylfaen"/>
                <w:lang w:val="hy-AM"/>
              </w:rPr>
              <w:t xml:space="preserve"> 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Ներսիսյանը նոր խաղ է հորինել՝ նարդի երեքի համար: Եռաթև խաղատախտակի վրա խաղում են երեք հոգով։ Այն  նարդու գործող խաղաձևերից է։ Օգտագործում են 45 քար, յուրա</w:t>
            </w:r>
            <w:r w:rsidR="00FF1FA2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քանչյուր մասնակցին 15 խաղաքար (սև, սպիտակ, կարմիր ) և 2 զառ։</w:t>
            </w:r>
          </w:p>
          <w:p w:rsidR="009C1E0B" w:rsidRPr="00326187" w:rsidRDefault="003A5113" w:rsidP="009C1E0B">
            <w:pPr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326187">
              <w:rPr>
                <w:rFonts w:ascii="GHEA Grapalat" w:eastAsia="Arial Unicode MS" w:hAnsi="GHEA Grapalat" w:cs="Sylfaen"/>
                <w:lang w:val="hy-AM"/>
              </w:rPr>
              <w:t xml:space="preserve">Քաղաքներում </w:t>
            </w:r>
            <w:r w:rsidR="009C1E0B" w:rsidRPr="00326187">
              <w:rPr>
                <w:rFonts w:ascii="GHEA Grapalat" w:eastAsia="Arial Unicode MS" w:hAnsi="GHEA Grapalat" w:cs="Sylfaen"/>
                <w:lang w:val="hy-AM"/>
              </w:rPr>
              <w:t>խաղի միջավայր են հանդիսանում բակերի տաղավարնե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="009C1E0B" w:rsidRPr="00326187">
              <w:rPr>
                <w:rFonts w:ascii="GHEA Grapalat" w:eastAsia="Arial Unicode MS" w:hAnsi="GHEA Grapalat" w:cs="Sylfaen"/>
                <w:lang w:val="hy-AM"/>
              </w:rPr>
              <w:lastRenderedPageBreak/>
              <w:t xml:space="preserve">րը, իսկ </w:t>
            </w:r>
            <w:r w:rsidR="00D241BE" w:rsidRPr="00326187">
              <w:rPr>
                <w:rFonts w:ascii="GHEA Grapalat" w:eastAsia="Arial Unicode MS" w:hAnsi="GHEA Grapalat" w:cs="Sylfaen"/>
                <w:lang w:val="hy-AM"/>
              </w:rPr>
              <w:t>գյուղերում՝</w:t>
            </w:r>
            <w:r w:rsidR="009C1E0B" w:rsidRPr="00326187">
              <w:rPr>
                <w:rFonts w:ascii="GHEA Grapalat" w:eastAsia="Arial Unicode MS" w:hAnsi="GHEA Grapalat" w:cs="Sylfaen"/>
                <w:lang w:val="hy-AM"/>
              </w:rPr>
              <w:t xml:space="preserve"> տղամարդկանց հավաքատեղիները գյուղամիջում: Շատ հաճախ նարդին տուն չեն տանում, այլ պահում են տաղա</w:t>
            </w:r>
            <w:r w:rsidR="00D241BE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="009C1E0B" w:rsidRPr="00326187">
              <w:rPr>
                <w:rFonts w:ascii="GHEA Grapalat" w:eastAsia="Arial Unicode MS" w:hAnsi="GHEA Grapalat" w:cs="Sylfaen"/>
                <w:lang w:val="hy-AM"/>
              </w:rPr>
              <w:t>վարին կից դարակներում: Ձմռան ամիսներին այն խաղում են տանը: Գարնան, ամռան, աշնան ամիսնե</w:t>
            </w:r>
            <w:r w:rsidR="00D241BE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="009C1E0B" w:rsidRPr="00326187">
              <w:rPr>
                <w:rFonts w:ascii="GHEA Grapalat" w:eastAsia="Arial Unicode MS" w:hAnsi="GHEA Grapalat" w:cs="Sylfaen"/>
                <w:lang w:val="hy-AM"/>
              </w:rPr>
              <w:t>րին բակում: Հատկապես ամռան շոգ երեկոներին բակերում լսվում են նարդի խաղի զառի և քարերի ձայները և դրան ուղեկցող վեճերը: Նարդի խաղին բնութագրական է նարդու քարերը աղմուկով տախտա</w:t>
            </w:r>
            <w:r w:rsidR="009B4FBB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="009C1E0B" w:rsidRPr="00326187">
              <w:rPr>
                <w:rFonts w:ascii="GHEA Grapalat" w:eastAsia="Arial Unicode MS" w:hAnsi="GHEA Grapalat" w:cs="Sylfaen"/>
                <w:lang w:val="hy-AM"/>
              </w:rPr>
              <w:t>կին խփելը, խաղին ուղեկցող կատա</w:t>
            </w:r>
            <w:r w:rsidR="009B4FBB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="009C1E0B" w:rsidRPr="00326187">
              <w:rPr>
                <w:rFonts w:ascii="GHEA Grapalat" w:eastAsia="Arial Unicode MS" w:hAnsi="GHEA Grapalat" w:cs="Sylfaen"/>
                <w:lang w:val="hy-AM"/>
              </w:rPr>
              <w:t>կային վեճը, զառի հետ «զրուցելը», մրցակցին «ձեռք առնելը»:</w:t>
            </w:r>
          </w:p>
          <w:p w:rsidR="009C1E0B" w:rsidRPr="00326187" w:rsidRDefault="009C1E0B" w:rsidP="00A742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HEA Grapalat" w:eastAsia="Arial Unicode MS" w:hAnsi="GHEA Grapalat" w:cs="Sylfaen"/>
                <w:lang w:val="hy-AM"/>
              </w:rPr>
            </w:pPr>
          </w:p>
          <w:p w:rsidR="00367B24" w:rsidRPr="00326187" w:rsidRDefault="00367B24" w:rsidP="00A742C9">
            <w:pPr>
              <w:jc w:val="both"/>
              <w:rPr>
                <w:rFonts w:ascii="GHEA Grapalat" w:eastAsia="Arial Unicode MS" w:hAnsi="GHEA Grapalat" w:cs="Sylfaen"/>
                <w:lang w:val="hy-AM"/>
              </w:rPr>
            </w:pPr>
          </w:p>
          <w:p w:rsidR="00367B24" w:rsidRPr="00326187" w:rsidRDefault="00367B24" w:rsidP="00A742C9">
            <w:pPr>
              <w:jc w:val="both"/>
              <w:rPr>
                <w:rFonts w:ascii="GHEA Grapalat" w:eastAsia="Arial Unicode MS" w:hAnsi="GHEA Grapalat" w:cs="Sylfaen"/>
                <w:lang w:val="hy-AM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367B24" w:rsidP="00A742C9">
            <w:pPr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326187">
              <w:rPr>
                <w:rFonts w:ascii="GHEA Grapalat" w:eastAsia="Arial Unicode MS" w:hAnsi="GHEA Grapalat" w:cs="Sylfaen"/>
                <w:lang w:val="hy-AM"/>
              </w:rPr>
              <w:lastRenderedPageBreak/>
              <w:t>Նարդի խաղը հայտնի է վաղ ժամանակներից և առ այսօր արդիական է։ Հիմնականում պահ</w:t>
            </w:r>
            <w:r w:rsidR="009B4FBB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պանվել են խաղի կանոնները։ Վերջին տարիներին նարդու ավան</w:t>
            </w:r>
            <w:r w:rsidR="009B4FBB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դական խաղին զուգահեռ տա</w:t>
            </w:r>
            <w:r w:rsidR="009B4FBB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րածվել է նաև խաղի համակարգ</w:t>
            </w:r>
            <w:r w:rsidR="009B4FBB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չային տարբերակը:</w:t>
            </w:r>
          </w:p>
          <w:p w:rsidR="009C1E0B" w:rsidRPr="00326187" w:rsidRDefault="00367B24" w:rsidP="00A742C9">
            <w:pPr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326187">
              <w:rPr>
                <w:rFonts w:ascii="GHEA Grapalat" w:eastAsia="Arial Unicode MS" w:hAnsi="GHEA Grapalat" w:cs="Sylfaen"/>
                <w:lang w:val="hy-AM"/>
              </w:rPr>
              <w:t xml:space="preserve">Նարդին տեղ է գտել արվեստի տարբեր ճյուղերում։ </w:t>
            </w:r>
            <w:r w:rsidR="009B4FBB" w:rsidRPr="00326187">
              <w:rPr>
                <w:rFonts w:ascii="GHEA Grapalat" w:eastAsia="Arial Unicode MS" w:hAnsi="GHEA Grapalat" w:cs="Sylfaen"/>
                <w:lang w:val="hy-AM"/>
              </w:rPr>
              <w:t>Երևանի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 xml:space="preserve"> Գևորգ Քոչարի փողոցում, Դրամատիկա</w:t>
            </w:r>
            <w:r w:rsidR="009B4FBB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կան թատրոնի շենքի տեղադրվել է «Նարդի խաղացողը» բրոնզե արձանը (քանդակագործ՝ Էդուարդ Շախիկյան</w:t>
            </w:r>
            <w:r w:rsidR="009B4FBB" w:rsidRPr="00326187">
              <w:rPr>
                <w:rFonts w:ascii="GHEA Grapalat" w:eastAsia="Arial Unicode MS" w:hAnsi="GHEA Grapalat" w:cs="Sylfaen"/>
                <w:lang w:val="hy-AM"/>
              </w:rPr>
              <w:t>, մոտ 2007 թ.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 xml:space="preserve">)։ Երկրորդ խաղացողի տեղը թափուր է. ցանկացած ոք կարող է նստել և լուսանկարվել: </w:t>
            </w:r>
            <w:r w:rsidR="009C1E0B" w:rsidRPr="00326187">
              <w:rPr>
                <w:rFonts w:ascii="GHEA Grapalat" w:eastAsia="Arial Unicode MS" w:hAnsi="GHEA Grapalat" w:cs="Sylfaen"/>
                <w:lang w:val="hy-AM"/>
              </w:rPr>
              <w:t xml:space="preserve">               </w:t>
            </w:r>
          </w:p>
          <w:p w:rsidR="00367B24" w:rsidRPr="00326187" w:rsidRDefault="009C1E0B" w:rsidP="00A742C9">
            <w:pPr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326187">
              <w:rPr>
                <w:rFonts w:ascii="GHEA Grapalat" w:eastAsia="Arial Unicode MS" w:hAnsi="GHEA Grapalat" w:cs="Sylfaen"/>
                <w:lang w:val="hy-AM"/>
              </w:rPr>
              <w:t>Նարդի խաղը հայկական այն սե</w:t>
            </w:r>
            <w:r w:rsidR="009B4FBB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lastRenderedPageBreak/>
              <w:t>ղանի խաղերից է, որը մինչ այսօր կենսունակ է: Հայկական խաղային մշակույթում նարդին մասսայակա</w:t>
            </w:r>
            <w:r w:rsidR="009B4FBB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նություն վայելելուց բացի, նաև հան</w:t>
            </w:r>
            <w:r w:rsidR="009B4FBB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դիսանում է յուրօրինակ հուշանվեր: Երբեմն տեղացի հայերը արտերկրի իրենց բարեկամներին նվիրում են Վերնիսաժից գնած, գեղարվեստա</w:t>
            </w:r>
            <w:r w:rsidR="009B4FBB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 xml:space="preserve">կանորեն ձևավորված նարդու տախտակներ: </w:t>
            </w:r>
            <w:r w:rsidR="00367B24" w:rsidRPr="00326187">
              <w:rPr>
                <w:rFonts w:ascii="GHEA Grapalat" w:eastAsia="Arial Unicode MS" w:hAnsi="GHEA Grapalat" w:cs="Sylfaen"/>
                <w:lang w:val="hy-AM"/>
              </w:rPr>
              <w:t>Բավականին տա</w:t>
            </w:r>
            <w:r w:rsidR="00817E32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="00367B24" w:rsidRPr="00326187">
              <w:rPr>
                <w:rFonts w:ascii="GHEA Grapalat" w:eastAsia="Arial Unicode MS" w:hAnsi="GHEA Grapalat" w:cs="Sylfaen"/>
                <w:lang w:val="hy-AM"/>
              </w:rPr>
              <w:t xml:space="preserve">րածված են </w:t>
            </w:r>
            <w:r w:rsidR="00817E32" w:rsidRPr="00326187">
              <w:rPr>
                <w:rFonts w:ascii="GHEA Grapalat" w:eastAsia="Arial Unicode MS" w:hAnsi="GHEA Grapalat" w:cs="Sylfaen"/>
                <w:lang w:val="hy-AM"/>
              </w:rPr>
              <w:t xml:space="preserve">փորագրությամբ հար-դարված </w:t>
            </w:r>
            <w:r w:rsidR="00367B24" w:rsidRPr="00326187">
              <w:rPr>
                <w:rFonts w:ascii="GHEA Grapalat" w:eastAsia="Arial Unicode MS" w:hAnsi="GHEA Grapalat" w:cs="Sylfaen"/>
                <w:lang w:val="hy-AM"/>
              </w:rPr>
              <w:t>նարդու տախտակների նմուշները, որոնք հարգի են և թանկարժեք։ Նարդին համարվում է արժեքավոր նվեր խաղը գնահա</w:t>
            </w:r>
            <w:r w:rsidR="00FF1FA2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="00367B24" w:rsidRPr="00326187">
              <w:rPr>
                <w:rFonts w:ascii="GHEA Grapalat" w:eastAsia="Arial Unicode MS" w:hAnsi="GHEA Grapalat" w:cs="Sylfaen"/>
                <w:lang w:val="hy-AM"/>
              </w:rPr>
              <w:t>տողների համար: Հայ հասարա</w:t>
            </w:r>
            <w:r w:rsidR="00FF1FA2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="00367B24" w:rsidRPr="00326187">
              <w:rPr>
                <w:rFonts w:ascii="GHEA Grapalat" w:eastAsia="Arial Unicode MS" w:hAnsi="GHEA Grapalat" w:cs="Sylfaen"/>
                <w:lang w:val="hy-AM"/>
              </w:rPr>
              <w:t>կության որոշ տարիքային խմբե</w:t>
            </w:r>
            <w:r w:rsidR="00FF1FA2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="00367B24" w:rsidRPr="00326187">
              <w:rPr>
                <w:rFonts w:ascii="GHEA Grapalat" w:eastAsia="Arial Unicode MS" w:hAnsi="GHEA Grapalat" w:cs="Sylfaen"/>
                <w:lang w:val="hy-AM"/>
              </w:rPr>
              <w:t>րում նարդի խաղում են տանը, հյուրընկալվելիս, բակերում և այլն։</w:t>
            </w:r>
          </w:p>
          <w:p w:rsidR="00367B24" w:rsidRPr="00326187" w:rsidRDefault="00367B24" w:rsidP="00A742C9">
            <w:pPr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326187">
              <w:rPr>
                <w:rFonts w:ascii="GHEA Grapalat" w:eastAsia="Arial Unicode MS" w:hAnsi="GHEA Grapalat" w:cs="Sylfaen"/>
                <w:lang w:val="hy-AM"/>
              </w:rPr>
              <w:t>Նարդին ոչ միայն ժամանցային խաղ է, այլև ժամանակի ընթացքում ձեռք է բերել տնտեսական որոշակի ներուժ։ Սա պայմանավորված է նարդու միջազգային մրցաշարեր կազմակերպելու հետ։ Մրցաշարերի կազմակերպումը կարևոր է նաև տվյալ բնակավայրի հանրահռչակ</w:t>
            </w:r>
            <w:r w:rsidR="00FF1FA2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ման առումով։ Նարդու սիրահար</w:t>
            </w:r>
            <w:r w:rsidR="00FF1FA2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ները հիմնում են ակումբներ՝</w:t>
            </w:r>
            <w:r w:rsidR="00FF1FA2" w:rsidRPr="00326187">
              <w:rPr>
                <w:rFonts w:ascii="GHEA Grapalat" w:eastAsia="Arial Unicode MS" w:hAnsi="GHEA Grapalat" w:cs="Sylfaen"/>
                <w:lang w:val="hy-AM"/>
              </w:rPr>
              <w:t xml:space="preserve"> 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հան</w:t>
            </w:r>
            <w:r w:rsidR="00FF1FA2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րային մրցաշարերի համար։ Տեղա</w:t>
            </w:r>
            <w:r w:rsidR="00FF1FA2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կան ակումբները կազմակերպում  են ոչ պաշտոնական, ընկերական հավաքներ, հանդիպումներ, որոնց ընթացքում ակումբի անդամները երեկոյան հավաքվում են սրճարան</w:t>
            </w:r>
            <w:r w:rsidR="00FF1FA2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 xml:space="preserve">ներում և </w:t>
            </w:r>
            <w:r w:rsidR="00FF1FA2" w:rsidRPr="00326187">
              <w:rPr>
                <w:rFonts w:ascii="GHEA Grapalat" w:eastAsia="Arial Unicode MS" w:hAnsi="GHEA Grapalat" w:cs="Sylfaen"/>
                <w:lang w:val="hy-AM"/>
              </w:rPr>
              <w:t>բակ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 xml:space="preserve">երում՝ խաղալու և 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lastRenderedPageBreak/>
              <w:t xml:space="preserve">զրուցելու։ </w:t>
            </w:r>
            <w:r w:rsidR="00FF1FA2" w:rsidRPr="00326187">
              <w:rPr>
                <w:rFonts w:ascii="GHEA Grapalat" w:eastAsia="Arial Unicode MS" w:hAnsi="GHEA Grapalat" w:cs="Sylfaen"/>
                <w:lang w:val="hy-AM"/>
              </w:rPr>
              <w:t>Գ</w:t>
            </w:r>
            <w:r w:rsidR="009C1E0B" w:rsidRPr="00326187">
              <w:rPr>
                <w:rFonts w:ascii="GHEA Grapalat" w:eastAsia="Arial Unicode MS" w:hAnsi="GHEA Grapalat" w:cs="Sylfaen"/>
                <w:lang w:val="hy-AM"/>
              </w:rPr>
              <w:t>ործում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 xml:space="preserve"> է </w:t>
            </w:r>
            <w:r w:rsidR="00FF1FA2" w:rsidRPr="00326187">
              <w:rPr>
                <w:rFonts w:ascii="GHEA Grapalat" w:eastAsia="Arial Unicode MS" w:hAnsi="GHEA Grapalat" w:cs="Sylfaen"/>
                <w:lang w:val="hy-AM"/>
              </w:rPr>
              <w:t xml:space="preserve">«Հայաստանի 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նարդու ազգային ֆեդերացիա</w:t>
            </w:r>
            <w:r w:rsidR="00FF1FA2" w:rsidRPr="00326187">
              <w:rPr>
                <w:rFonts w:ascii="GHEA Grapalat" w:eastAsia="Arial Unicode MS" w:hAnsi="GHEA Grapalat" w:cs="Sylfaen"/>
                <w:lang w:val="hy-AM"/>
              </w:rPr>
              <w:t>ն»</w:t>
            </w:r>
            <w:r w:rsidR="00257741" w:rsidRPr="00326187">
              <w:rPr>
                <w:rFonts w:ascii="GHEA Grapalat" w:eastAsia="Arial Unicode MS" w:hAnsi="GHEA Grapalat" w:cs="Sylfaen"/>
                <w:lang w:val="hy-AM"/>
              </w:rPr>
              <w:t xml:space="preserve">, որի 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անդամները հաղթել են տար</w:t>
            </w:r>
            <w:r w:rsidR="00FF1FA2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բեր մրցաշարերում (Բարսելոնա՝ 1992</w:t>
            </w:r>
            <w:r w:rsidR="00FF1FA2" w:rsidRPr="00326187">
              <w:rPr>
                <w:rFonts w:ascii="GHEA Grapalat" w:eastAsia="Arial Unicode MS" w:hAnsi="GHEA Grapalat" w:cs="Sylfaen"/>
                <w:lang w:val="hy-AM"/>
              </w:rPr>
              <w:t xml:space="preserve"> թ.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, Վրաստան՝ 2017</w:t>
            </w:r>
            <w:r w:rsidR="00FF1FA2" w:rsidRPr="00326187">
              <w:rPr>
                <w:rFonts w:ascii="GHEA Grapalat" w:eastAsia="Arial Unicode MS" w:hAnsi="GHEA Grapalat" w:cs="Sylfaen"/>
                <w:lang w:val="hy-AM"/>
              </w:rPr>
              <w:t xml:space="preserve"> թ.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)։</w:t>
            </w:r>
          </w:p>
          <w:p w:rsidR="00367B24" w:rsidRPr="00326187" w:rsidRDefault="00367B24" w:rsidP="00A742C9">
            <w:pPr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326187">
              <w:rPr>
                <w:rFonts w:ascii="GHEA Grapalat" w:eastAsia="Arial Unicode MS" w:hAnsi="GHEA Grapalat" w:cs="Sylfaen"/>
                <w:lang w:val="hy-AM"/>
              </w:rPr>
              <w:t>Ակումբային մեծ մրցաշարերը եր</w:t>
            </w:r>
            <w:r w:rsidR="00FF1FA2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բեմն հյուրընկալում են այլ շրջաննե</w:t>
            </w:r>
            <w:r w:rsidR="00FF1FA2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րի խաղացողների, իսկ եզրափակիչ խաղերը հաճախ հարյուրավոր հան</w:t>
            </w:r>
            <w:r w:rsidR="00FF1FA2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դիսատեսներ են ունենում։ Տարած</w:t>
            </w:r>
            <w:r w:rsidR="00FF1FA2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քային մրցաշարերի լավագույն խա</w:t>
            </w:r>
            <w:r w:rsidR="00FF1FA2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ղացողները հաճախ մրցում են ազ</w:t>
            </w:r>
            <w:r w:rsidR="00FF1FA2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գային կամ միջազգային մրցաշարե</w:t>
            </w:r>
            <w:r w:rsidR="00FF1FA2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րում։</w:t>
            </w:r>
          </w:p>
          <w:p w:rsidR="00367B24" w:rsidRPr="00326187" w:rsidRDefault="00367B24" w:rsidP="0068508D">
            <w:pPr>
              <w:widowControl w:val="0"/>
              <w:autoSpaceDE w:val="0"/>
              <w:autoSpaceDN w:val="0"/>
              <w:adjustRightInd w:val="0"/>
              <w:spacing w:after="160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326187">
              <w:rPr>
                <w:rFonts w:ascii="GHEA Grapalat" w:eastAsia="Arial Unicode MS" w:hAnsi="GHEA Grapalat" w:cs="Sylfaen"/>
                <w:lang w:val="hy-AM"/>
              </w:rPr>
              <w:t>Նարդին հասարակական տարած</w:t>
            </w:r>
            <w:r w:rsidR="00FF1FA2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ված խաղ է, որը կարող է հա</w:t>
            </w:r>
            <w:r w:rsidR="00FF1FA2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մախմբել սոցիալական տարբեր խավերի մարդկանց։ Հաճախ երկու խաղացողներից բացի՝ խաղին ներ</w:t>
            </w:r>
            <w:r w:rsidR="00FF1FA2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 xml:space="preserve">կա են լինում հանդիսատեսներ, որոնց մի մասը մի խաղացողին է ոգևորում, մյուս մասը՝ երկրորդին։ Նարդի </w:t>
            </w:r>
            <w:r w:rsidR="0073117B" w:rsidRPr="00326187">
              <w:rPr>
                <w:rFonts w:ascii="GHEA Grapalat" w:eastAsia="Arial Unicode MS" w:hAnsi="GHEA Grapalat" w:cs="Sylfaen"/>
                <w:lang w:val="hy-AM"/>
              </w:rPr>
              <w:t>խաղացողները երբեմն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 xml:space="preserve"> նա</w:t>
            </w:r>
            <w:r w:rsidR="00FF1FA2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 xml:space="preserve">խապես </w:t>
            </w:r>
            <w:r w:rsidR="00FF1FA2" w:rsidRPr="00326187">
              <w:rPr>
                <w:rFonts w:ascii="GHEA Grapalat" w:eastAsia="Arial Unicode MS" w:hAnsi="GHEA Grapalat" w:cs="Sylfaen"/>
                <w:lang w:val="hy-AM"/>
              </w:rPr>
              <w:t>պայմանավոր</w:t>
            </w:r>
            <w:r w:rsidR="0073117B" w:rsidRPr="00326187">
              <w:rPr>
                <w:rFonts w:ascii="GHEA Grapalat" w:eastAsia="Arial Unicode MS" w:hAnsi="GHEA Grapalat" w:cs="Sylfaen"/>
                <w:lang w:val="hy-AM"/>
              </w:rPr>
              <w:t>ում են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 xml:space="preserve">, թե պարտվողը ինչ </w:t>
            </w:r>
            <w:r w:rsidR="00FF1FA2" w:rsidRPr="00326187">
              <w:rPr>
                <w:rFonts w:ascii="GHEA Grapalat" w:eastAsia="Arial Unicode MS" w:hAnsi="GHEA Grapalat" w:cs="Sylfaen"/>
                <w:lang w:val="hy-AM"/>
              </w:rPr>
              <w:t>պետք է անի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։ Խա</w:t>
            </w:r>
            <w:r w:rsidR="0068508D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  <w:lang w:val="hy-AM"/>
              </w:rPr>
              <w:t>ղադրույքի դերում կա՛մ գումար է լինում, կա՛մ էլ շատ դեպքերում պարտվողը կամ պարտվող թիմի անդամները պարտավորվում են հյուրասիրություն կազմակերպել</w:t>
            </w:r>
            <w:r w:rsidR="0068508D" w:rsidRPr="00326187">
              <w:rPr>
                <w:rFonts w:ascii="GHEA Grapalat" w:eastAsia="Arial Unicode MS" w:hAnsi="GHEA Grapalat" w:cs="Sylfaen"/>
                <w:lang w:val="hy-AM"/>
              </w:rPr>
              <w:t>:</w:t>
            </w:r>
          </w:p>
        </w:tc>
      </w:tr>
      <w:tr w:rsidR="00367B24" w:rsidRPr="00326187" w:rsidTr="009609AD"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255895" w:rsidP="009609AD">
            <w:pPr>
              <w:jc w:val="both"/>
              <w:rPr>
                <w:rFonts w:ascii="GHEA Grapalat" w:hAnsi="GHEA Grapalat"/>
              </w:rPr>
            </w:pPr>
            <w:r w:rsidRPr="00326187">
              <w:rPr>
                <w:rFonts w:ascii="GHEA Grapalat" w:hAnsi="GHEA Grapalat"/>
                <w:lang w:val="hy-AM"/>
              </w:rPr>
              <w:lastRenderedPageBreak/>
              <w:t>67</w:t>
            </w:r>
            <w:r w:rsidR="00367B24" w:rsidRPr="00326187">
              <w:rPr>
                <w:rFonts w:ascii="GHEA Grapalat" w:hAnsi="GHEA Grapalat"/>
              </w:rPr>
              <w:t>.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367B24" w:rsidP="009609AD">
            <w:pPr>
              <w:jc w:val="both"/>
              <w:rPr>
                <w:rFonts w:ascii="GHEA Grapalat" w:hAnsi="GHEA Grapalat"/>
              </w:rPr>
            </w:pPr>
            <w:r w:rsidRPr="00326187">
              <w:rPr>
                <w:rFonts w:ascii="GHEA Grapalat" w:hAnsi="GHEA Grapalat"/>
              </w:rPr>
              <w:t xml:space="preserve">Հայկական խաղացող աղավնու «Երևանյան Կուդուլի» բուծման և </w:t>
            </w:r>
            <w:r w:rsidRPr="00326187">
              <w:rPr>
                <w:rFonts w:ascii="GHEA Grapalat" w:hAnsi="GHEA Grapalat"/>
              </w:rPr>
              <w:lastRenderedPageBreak/>
              <w:t>վարժեցման ժողովրդա</w:t>
            </w:r>
            <w:r w:rsidR="0003248D" w:rsidRPr="00326187">
              <w:rPr>
                <w:rFonts w:ascii="GHEA Grapalat" w:hAnsi="GHEA Grapalat"/>
              </w:rPr>
              <w:t>-</w:t>
            </w:r>
            <w:r w:rsidRPr="00326187">
              <w:rPr>
                <w:rFonts w:ascii="GHEA Grapalat" w:hAnsi="GHEA Grapalat"/>
              </w:rPr>
              <w:t>կան ավան</w:t>
            </w:r>
            <w:r w:rsidR="0003248D" w:rsidRPr="00326187">
              <w:rPr>
                <w:rFonts w:ascii="GHEA Grapalat" w:hAnsi="GHEA Grapalat"/>
              </w:rPr>
              <w:t>-</w:t>
            </w:r>
            <w:r w:rsidRPr="00326187">
              <w:rPr>
                <w:rFonts w:ascii="GHEA Grapalat" w:hAnsi="GHEA Grapalat"/>
              </w:rPr>
              <w:t>դույթը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367B24" w:rsidP="003A692B">
            <w:pPr>
              <w:jc w:val="both"/>
              <w:rPr>
                <w:rFonts w:ascii="GHEA Grapalat" w:hAnsi="GHEA Grapalat"/>
                <w:szCs w:val="24"/>
              </w:rPr>
            </w:pPr>
            <w:r w:rsidRPr="00326187">
              <w:rPr>
                <w:rFonts w:ascii="GHEA Grapalat" w:hAnsi="GHEA Grapalat"/>
                <w:szCs w:val="24"/>
              </w:rPr>
              <w:lastRenderedPageBreak/>
              <w:t>Աղավնապա</w:t>
            </w:r>
            <w:r w:rsidR="0003248D" w:rsidRPr="00326187">
              <w:rPr>
                <w:rFonts w:ascii="GHEA Grapalat" w:hAnsi="GHEA Grapalat"/>
                <w:szCs w:val="24"/>
              </w:rPr>
              <w:t>-</w:t>
            </w:r>
            <w:r w:rsidRPr="00326187">
              <w:rPr>
                <w:rFonts w:ascii="GHEA Grapalat" w:hAnsi="GHEA Grapalat"/>
                <w:szCs w:val="24"/>
              </w:rPr>
              <w:t>հության ժողո</w:t>
            </w:r>
            <w:r w:rsidR="00F8159B" w:rsidRPr="00326187">
              <w:rPr>
                <w:rFonts w:ascii="GHEA Grapalat" w:hAnsi="GHEA Grapalat"/>
                <w:szCs w:val="24"/>
              </w:rPr>
              <w:t>-</w:t>
            </w:r>
            <w:r w:rsidRPr="00326187">
              <w:rPr>
                <w:rFonts w:ascii="GHEA Grapalat" w:hAnsi="GHEA Grapalat"/>
                <w:szCs w:val="24"/>
              </w:rPr>
              <w:t>վրդական ավանդույթ</w:t>
            </w:r>
          </w:p>
          <w:p w:rsidR="00367B24" w:rsidRPr="00326187" w:rsidRDefault="00367B24" w:rsidP="003A692B">
            <w:pPr>
              <w:jc w:val="both"/>
              <w:rPr>
                <w:rFonts w:ascii="GHEA Grapalat" w:hAnsi="GHEA Grapalat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03248D" w:rsidP="003A692B">
            <w:pPr>
              <w:jc w:val="both"/>
              <w:rPr>
                <w:rFonts w:ascii="GHEA Grapalat" w:hAnsi="GHEA Grapalat"/>
                <w:szCs w:val="24"/>
              </w:rPr>
            </w:pPr>
            <w:r w:rsidRPr="00326187">
              <w:rPr>
                <w:rFonts w:ascii="GHEA Grapalat" w:hAnsi="GHEA Grapalat"/>
                <w:szCs w:val="24"/>
              </w:rPr>
              <w:t xml:space="preserve">Տարրը տարածված է </w:t>
            </w:r>
            <w:r w:rsidR="00367B24" w:rsidRPr="00326187">
              <w:rPr>
                <w:rFonts w:ascii="GHEA Grapalat" w:hAnsi="GHEA Grapalat"/>
                <w:szCs w:val="24"/>
              </w:rPr>
              <w:t>Հայաստան</w:t>
            </w:r>
            <w:r w:rsidRPr="00326187">
              <w:rPr>
                <w:rFonts w:ascii="GHEA Grapalat" w:hAnsi="GHEA Grapalat"/>
                <w:szCs w:val="24"/>
              </w:rPr>
              <w:t>ի</w:t>
            </w:r>
            <w:r w:rsidR="00367B24" w:rsidRPr="00326187">
              <w:rPr>
                <w:rFonts w:ascii="GHEA Grapalat" w:hAnsi="GHEA Grapalat"/>
                <w:szCs w:val="24"/>
              </w:rPr>
              <w:t xml:space="preserve"> </w:t>
            </w:r>
            <w:r w:rsidRPr="00326187">
              <w:rPr>
                <w:rFonts w:ascii="GHEA Grapalat" w:hAnsi="GHEA Grapalat"/>
                <w:szCs w:val="24"/>
              </w:rPr>
              <w:t xml:space="preserve">Հանրապետությանմարզերում, հատկապե՝ </w:t>
            </w:r>
            <w:r w:rsidR="00367B24" w:rsidRPr="00326187">
              <w:rPr>
                <w:rFonts w:ascii="GHEA Grapalat" w:hAnsi="GHEA Grapalat"/>
                <w:szCs w:val="24"/>
              </w:rPr>
              <w:lastRenderedPageBreak/>
              <w:t>Երևան</w:t>
            </w:r>
            <w:r w:rsidRPr="00326187">
              <w:rPr>
                <w:rFonts w:ascii="GHEA Grapalat" w:hAnsi="GHEA Grapalat"/>
                <w:szCs w:val="24"/>
              </w:rPr>
              <w:t xml:space="preserve"> քաղաքում</w:t>
            </w:r>
            <w:r w:rsidR="00367B24" w:rsidRPr="00326187">
              <w:rPr>
                <w:rFonts w:ascii="GHEA Grapalat" w:hAnsi="GHEA Grapalat"/>
                <w:szCs w:val="24"/>
              </w:rPr>
              <w:t xml:space="preserve">: </w:t>
            </w:r>
          </w:p>
          <w:p w:rsidR="00367B24" w:rsidRPr="00326187" w:rsidRDefault="00367B24" w:rsidP="003A692B">
            <w:pPr>
              <w:ind w:left="38"/>
              <w:jc w:val="both"/>
              <w:rPr>
                <w:rFonts w:ascii="GHEA Grapalat" w:hAnsi="GHEA Grapalat"/>
                <w:szCs w:val="24"/>
              </w:rPr>
            </w:pPr>
          </w:p>
          <w:p w:rsidR="0003248D" w:rsidRPr="00326187" w:rsidRDefault="0003248D" w:rsidP="003A692B">
            <w:pPr>
              <w:ind w:left="38"/>
              <w:jc w:val="both"/>
              <w:rPr>
                <w:rFonts w:ascii="GHEA Grapalat" w:hAnsi="GHEA Grapalat"/>
                <w:szCs w:val="24"/>
              </w:rPr>
            </w:pPr>
          </w:p>
          <w:p w:rsidR="0003248D" w:rsidRPr="00326187" w:rsidRDefault="0003248D" w:rsidP="003A692B">
            <w:pPr>
              <w:ind w:left="38"/>
              <w:jc w:val="both"/>
              <w:rPr>
                <w:rFonts w:ascii="GHEA Grapalat" w:hAnsi="GHEA Grapalat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3248D" w:rsidRPr="00326187" w:rsidRDefault="0003248D" w:rsidP="003A692B">
            <w:pPr>
              <w:jc w:val="both"/>
              <w:rPr>
                <w:rFonts w:ascii="GHEA Grapalat" w:hAnsi="GHEA Grapalat"/>
                <w:szCs w:val="24"/>
              </w:rPr>
            </w:pPr>
            <w:r w:rsidRPr="00326187">
              <w:rPr>
                <w:rFonts w:ascii="GHEA Grapalat" w:hAnsi="GHEA Grapalat"/>
                <w:szCs w:val="24"/>
              </w:rPr>
              <w:lastRenderedPageBreak/>
              <w:t xml:space="preserve">Տարրի կրող-ները Հայաս-տանի Հանրա-պետության մարզերում, հատկապես </w:t>
            </w:r>
            <w:r w:rsidRPr="00326187">
              <w:rPr>
                <w:rFonts w:ascii="GHEA Grapalat" w:hAnsi="GHEA Grapalat"/>
                <w:szCs w:val="24"/>
              </w:rPr>
              <w:lastRenderedPageBreak/>
              <w:t>Երևան քաղա</w:t>
            </w:r>
            <w:r w:rsidR="009F6792" w:rsidRPr="00326187">
              <w:rPr>
                <w:rFonts w:ascii="GHEA Grapalat" w:hAnsi="GHEA Grapalat"/>
                <w:szCs w:val="24"/>
                <w:lang w:val="hy-AM"/>
              </w:rPr>
              <w:t>-</w:t>
            </w:r>
            <w:r w:rsidRPr="00326187">
              <w:rPr>
                <w:rFonts w:ascii="GHEA Grapalat" w:hAnsi="GHEA Grapalat"/>
                <w:szCs w:val="24"/>
              </w:rPr>
              <w:t>քում աղավնա</w:t>
            </w:r>
            <w:r w:rsidR="009F6792" w:rsidRPr="00326187">
              <w:rPr>
                <w:rFonts w:ascii="GHEA Grapalat" w:hAnsi="GHEA Grapalat"/>
                <w:szCs w:val="24"/>
                <w:lang w:val="hy-AM"/>
              </w:rPr>
              <w:t>-</w:t>
            </w:r>
            <w:r w:rsidRPr="00326187">
              <w:rPr>
                <w:rFonts w:ascii="GHEA Grapalat" w:hAnsi="GHEA Grapalat"/>
                <w:szCs w:val="24"/>
              </w:rPr>
              <w:t>պահությամբ զբաղվող տար</w:t>
            </w:r>
            <w:r w:rsidR="009F6792" w:rsidRPr="00326187">
              <w:rPr>
                <w:rFonts w:ascii="GHEA Grapalat" w:hAnsi="GHEA Grapalat"/>
                <w:szCs w:val="24"/>
                <w:lang w:val="hy-AM"/>
              </w:rPr>
              <w:t>-</w:t>
            </w:r>
            <w:r w:rsidRPr="00326187">
              <w:rPr>
                <w:rFonts w:ascii="GHEA Grapalat" w:hAnsi="GHEA Grapalat"/>
                <w:szCs w:val="24"/>
              </w:rPr>
              <w:t>բեր տարիքի տղամարդիկ են։</w:t>
            </w:r>
          </w:p>
          <w:p w:rsidR="0003248D" w:rsidRPr="00326187" w:rsidRDefault="0003248D" w:rsidP="003A692B">
            <w:pPr>
              <w:jc w:val="both"/>
              <w:rPr>
                <w:rFonts w:ascii="GHEA Grapalat" w:hAnsi="GHEA Grapalat"/>
                <w:szCs w:val="24"/>
              </w:rPr>
            </w:pPr>
          </w:p>
        </w:tc>
        <w:tc>
          <w:tcPr>
            <w:tcW w:w="230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367B24" w:rsidP="003A692B">
            <w:pPr>
              <w:jc w:val="both"/>
              <w:rPr>
                <w:rFonts w:ascii="GHEA Grapalat" w:hAnsi="GHEA Grapalat"/>
                <w:szCs w:val="24"/>
              </w:rPr>
            </w:pPr>
            <w:r w:rsidRPr="00326187">
              <w:rPr>
                <w:rFonts w:ascii="GHEA Grapalat" w:hAnsi="GHEA Grapalat"/>
                <w:szCs w:val="24"/>
              </w:rPr>
              <w:lastRenderedPageBreak/>
              <w:t xml:space="preserve">Աղավնապահությունը Հայաստանում </w:t>
            </w:r>
            <w:r w:rsidR="0055716B" w:rsidRPr="00326187">
              <w:rPr>
                <w:rFonts w:ascii="GHEA Grapalat" w:hAnsi="GHEA Grapalat"/>
                <w:szCs w:val="24"/>
                <w:lang w:val="hy-AM"/>
              </w:rPr>
              <w:t>հին</w:t>
            </w:r>
            <w:r w:rsidR="0055716B" w:rsidRPr="00326187">
              <w:rPr>
                <w:rFonts w:ascii="GHEA Grapalat" w:hAnsi="GHEA Grapalat"/>
                <w:szCs w:val="24"/>
              </w:rPr>
              <w:t xml:space="preserve"> </w:t>
            </w:r>
            <w:r w:rsidRPr="00326187">
              <w:rPr>
                <w:rFonts w:ascii="GHEA Grapalat" w:hAnsi="GHEA Grapalat"/>
                <w:szCs w:val="24"/>
              </w:rPr>
              <w:t>ա</w:t>
            </w:r>
            <w:r w:rsidR="00996597" w:rsidRPr="00326187">
              <w:rPr>
                <w:rFonts w:ascii="GHEA Grapalat" w:hAnsi="GHEA Grapalat"/>
                <w:szCs w:val="24"/>
                <w:lang w:val="hy-AM"/>
              </w:rPr>
              <w:t>-</w:t>
            </w:r>
            <w:r w:rsidRPr="00326187">
              <w:rPr>
                <w:rFonts w:ascii="GHEA Grapalat" w:hAnsi="GHEA Grapalat"/>
                <w:szCs w:val="24"/>
              </w:rPr>
              <w:t>վանդույթներ</w:t>
            </w:r>
            <w:r w:rsidR="0055716B" w:rsidRPr="00326187">
              <w:rPr>
                <w:rFonts w:ascii="GHEA Grapalat" w:hAnsi="GHEA Grapalat"/>
                <w:szCs w:val="24"/>
                <w:lang w:val="hy-AM"/>
              </w:rPr>
              <w:t xml:space="preserve"> ունի</w:t>
            </w:r>
            <w:r w:rsidRPr="00326187">
              <w:rPr>
                <w:rFonts w:ascii="GHEA Grapalat" w:hAnsi="GHEA Grapalat"/>
                <w:szCs w:val="24"/>
              </w:rPr>
              <w:t>։ 1970-ականներից մինչև 80-ական</w:t>
            </w:r>
            <w:r w:rsidR="0055716B" w:rsidRPr="00326187">
              <w:rPr>
                <w:rFonts w:ascii="Calibri" w:hAnsi="Calibri" w:cs="Calibri"/>
                <w:szCs w:val="24"/>
              </w:rPr>
              <w:t xml:space="preserve"> </w:t>
            </w:r>
            <w:r w:rsidRPr="00326187">
              <w:rPr>
                <w:rFonts w:ascii="GHEA Grapalat" w:hAnsi="GHEA Grapalat" w:cs="GHEA Grapalat"/>
                <w:szCs w:val="24"/>
              </w:rPr>
              <w:t>թվականները</w:t>
            </w:r>
            <w:r w:rsidRPr="00326187">
              <w:rPr>
                <w:rFonts w:ascii="GHEA Grapalat" w:hAnsi="GHEA Grapalat"/>
                <w:szCs w:val="24"/>
              </w:rPr>
              <w:t xml:space="preserve"> հայ աղավնապահների </w:t>
            </w:r>
            <w:r w:rsidRPr="00326187">
              <w:rPr>
                <w:rFonts w:ascii="GHEA Grapalat" w:hAnsi="GHEA Grapalat"/>
                <w:szCs w:val="24"/>
              </w:rPr>
              <w:lastRenderedPageBreak/>
              <w:t>կողմից ձևավորվել և անթերի տեսք է ստացել Երևանյան Կուդուլ ցե</w:t>
            </w:r>
            <w:r w:rsidR="00940F47" w:rsidRPr="00326187">
              <w:rPr>
                <w:rFonts w:ascii="GHEA Grapalat" w:hAnsi="GHEA Grapalat"/>
                <w:szCs w:val="24"/>
                <w:lang w:val="hy-AM"/>
              </w:rPr>
              <w:t>-</w:t>
            </w:r>
            <w:r w:rsidRPr="00326187">
              <w:rPr>
                <w:rFonts w:ascii="GHEA Grapalat" w:hAnsi="GHEA Grapalat"/>
                <w:szCs w:val="24"/>
              </w:rPr>
              <w:t>ղատեսակը։ Այն բուծվել է դարեր շարունակ, սերնդեսերունդ մեզ ժա</w:t>
            </w:r>
            <w:r w:rsidR="008405F1" w:rsidRPr="00326187">
              <w:rPr>
                <w:rFonts w:ascii="GHEA Grapalat" w:hAnsi="GHEA Grapalat"/>
                <w:szCs w:val="24"/>
                <w:lang w:val="hy-AM"/>
              </w:rPr>
              <w:t>-</w:t>
            </w:r>
            <w:r w:rsidRPr="00326187">
              <w:rPr>
                <w:rFonts w:ascii="GHEA Grapalat" w:hAnsi="GHEA Grapalat"/>
                <w:szCs w:val="24"/>
              </w:rPr>
              <w:t>ռանգություն հասած հայկական խաղացող աղավնիներից։ Ցեղա</w:t>
            </w:r>
            <w:r w:rsidR="008405F1" w:rsidRPr="00326187">
              <w:rPr>
                <w:rFonts w:ascii="GHEA Grapalat" w:hAnsi="GHEA Grapalat"/>
                <w:szCs w:val="24"/>
                <w:lang w:val="hy-AM"/>
              </w:rPr>
              <w:t>-</w:t>
            </w:r>
            <w:r w:rsidRPr="00326187">
              <w:rPr>
                <w:rFonts w:ascii="GHEA Grapalat" w:hAnsi="GHEA Grapalat"/>
                <w:szCs w:val="24"/>
              </w:rPr>
              <w:t>տեսակի բուծումը չնա</w:t>
            </w:r>
            <w:r w:rsidR="008405F1" w:rsidRPr="00326187">
              <w:rPr>
                <w:rFonts w:ascii="GHEA Grapalat" w:hAnsi="GHEA Grapalat"/>
                <w:szCs w:val="24"/>
                <w:lang w:val="hy-AM"/>
              </w:rPr>
              <w:t>-</w:t>
            </w:r>
            <w:r w:rsidRPr="00326187">
              <w:rPr>
                <w:rFonts w:ascii="GHEA Grapalat" w:hAnsi="GHEA Grapalat"/>
                <w:szCs w:val="24"/>
              </w:rPr>
              <w:t>յած ավարտուն հանգ</w:t>
            </w:r>
            <w:r w:rsidR="008405F1" w:rsidRPr="00326187">
              <w:rPr>
                <w:rFonts w:ascii="GHEA Grapalat" w:hAnsi="GHEA Grapalat"/>
                <w:szCs w:val="24"/>
                <w:lang w:val="hy-AM"/>
              </w:rPr>
              <w:t>ը</w:t>
            </w:r>
            <w:r w:rsidRPr="00326187">
              <w:rPr>
                <w:rFonts w:ascii="GHEA Grapalat" w:hAnsi="GHEA Grapalat"/>
                <w:szCs w:val="24"/>
              </w:rPr>
              <w:t>ր</w:t>
            </w:r>
            <w:r w:rsidR="008405F1" w:rsidRPr="00326187">
              <w:rPr>
                <w:rFonts w:ascii="GHEA Grapalat" w:hAnsi="GHEA Grapalat"/>
                <w:szCs w:val="24"/>
                <w:lang w:val="hy-AM"/>
              </w:rPr>
              <w:t>-</w:t>
            </w:r>
            <w:r w:rsidRPr="00326187">
              <w:rPr>
                <w:rFonts w:ascii="GHEA Grapalat" w:hAnsi="GHEA Grapalat"/>
                <w:szCs w:val="24"/>
              </w:rPr>
              <w:t>վանի է հասել 1970-80 ականներին, սակայն դրա կատարելագոր</w:t>
            </w:r>
            <w:r w:rsidR="008405F1" w:rsidRPr="00326187">
              <w:rPr>
                <w:rFonts w:ascii="GHEA Grapalat" w:hAnsi="GHEA Grapalat"/>
                <w:szCs w:val="24"/>
                <w:lang w:val="hy-AM"/>
              </w:rPr>
              <w:t>-</w:t>
            </w:r>
            <w:r w:rsidRPr="00326187">
              <w:rPr>
                <w:rFonts w:ascii="GHEA Grapalat" w:hAnsi="GHEA Grapalat"/>
                <w:szCs w:val="24"/>
              </w:rPr>
              <w:t>ծումը</w:t>
            </w:r>
            <w:r w:rsidR="0055716B" w:rsidRPr="00326187">
              <w:rPr>
                <w:rFonts w:ascii="GHEA Grapalat" w:hAnsi="GHEA Grapalat"/>
                <w:szCs w:val="24"/>
              </w:rPr>
              <w:t xml:space="preserve"> </w:t>
            </w:r>
            <w:r w:rsidRPr="00326187">
              <w:rPr>
                <w:rFonts w:ascii="GHEA Grapalat" w:hAnsi="GHEA Grapalat"/>
                <w:szCs w:val="24"/>
              </w:rPr>
              <w:t>անընդհատական գործընթաց է և շարու</w:t>
            </w:r>
            <w:r w:rsidR="00C720F1" w:rsidRPr="00326187">
              <w:rPr>
                <w:rFonts w:ascii="GHEA Grapalat" w:hAnsi="GHEA Grapalat"/>
                <w:szCs w:val="24"/>
                <w:lang w:val="hy-AM"/>
              </w:rPr>
              <w:t>-</w:t>
            </w:r>
            <w:r w:rsidRPr="00326187">
              <w:rPr>
                <w:rFonts w:ascii="GHEA Grapalat" w:hAnsi="GHEA Grapalat"/>
                <w:szCs w:val="24"/>
              </w:rPr>
              <w:t>նակվում է մինչև օրս:</w:t>
            </w:r>
          </w:p>
          <w:p w:rsidR="00367B24" w:rsidRPr="00326187" w:rsidRDefault="00367B24" w:rsidP="003A692B">
            <w:pPr>
              <w:jc w:val="both"/>
              <w:rPr>
                <w:rFonts w:ascii="GHEA Grapalat" w:hAnsi="GHEA Grapalat"/>
                <w:szCs w:val="24"/>
              </w:rPr>
            </w:pPr>
            <w:r w:rsidRPr="00326187">
              <w:rPr>
                <w:rFonts w:ascii="GHEA Grapalat" w:hAnsi="GHEA Grapalat"/>
                <w:szCs w:val="24"/>
              </w:rPr>
              <w:t>Ցեղատեսակը իր զար</w:t>
            </w:r>
            <w:r w:rsidR="00407410" w:rsidRPr="00326187">
              <w:rPr>
                <w:rFonts w:ascii="GHEA Grapalat" w:hAnsi="GHEA Grapalat"/>
                <w:szCs w:val="24"/>
                <w:lang w:val="hy-AM"/>
              </w:rPr>
              <w:t>-</w:t>
            </w:r>
            <w:r w:rsidRPr="00326187">
              <w:rPr>
                <w:rFonts w:ascii="GHEA Grapalat" w:hAnsi="GHEA Grapalat"/>
                <w:szCs w:val="24"/>
              </w:rPr>
              <w:t xml:space="preserve">գացման </w:t>
            </w:r>
            <w:proofErr w:type="gramStart"/>
            <w:r w:rsidRPr="00326187">
              <w:rPr>
                <w:rFonts w:ascii="GHEA Grapalat" w:hAnsi="GHEA Grapalat"/>
                <w:szCs w:val="24"/>
              </w:rPr>
              <w:t>ընթացքում  պահպանել</w:t>
            </w:r>
            <w:proofErr w:type="gramEnd"/>
            <w:r w:rsidRPr="00326187">
              <w:rPr>
                <w:rFonts w:ascii="GHEA Grapalat" w:hAnsi="GHEA Grapalat"/>
                <w:szCs w:val="24"/>
              </w:rPr>
              <w:t xml:space="preserve"> է հայկա</w:t>
            </w:r>
            <w:r w:rsidR="00407410" w:rsidRPr="00326187">
              <w:rPr>
                <w:rFonts w:ascii="GHEA Grapalat" w:hAnsi="GHEA Grapalat"/>
                <w:szCs w:val="24"/>
                <w:lang w:val="hy-AM"/>
              </w:rPr>
              <w:t>-</w:t>
            </w:r>
            <w:r w:rsidRPr="00326187">
              <w:rPr>
                <w:rFonts w:ascii="GHEA Grapalat" w:hAnsi="GHEA Grapalat"/>
                <w:szCs w:val="24"/>
              </w:rPr>
              <w:t>կան աղավնուն բնորոշ խաղը և թռիչքը, ինչն էլ հենց ապացուցում է, որ աղավնին չի խաչասեր</w:t>
            </w:r>
            <w:r w:rsidR="00AD4639" w:rsidRPr="00326187">
              <w:rPr>
                <w:rFonts w:ascii="GHEA Grapalat" w:hAnsi="GHEA Grapalat"/>
                <w:szCs w:val="24"/>
                <w:lang w:val="hy-AM"/>
              </w:rPr>
              <w:t>-</w:t>
            </w:r>
            <w:r w:rsidRPr="00326187">
              <w:rPr>
                <w:rFonts w:ascii="GHEA Grapalat" w:hAnsi="GHEA Grapalat"/>
                <w:szCs w:val="24"/>
              </w:rPr>
              <w:t>վել այլ ցեղատեսակի աղավնիների հետ և զարգացումը տեղի է ունեցել բացառապես բուծման շարունակա</w:t>
            </w:r>
            <w:r w:rsidR="002B4846" w:rsidRPr="00326187">
              <w:rPr>
                <w:rFonts w:ascii="GHEA Grapalat" w:hAnsi="GHEA Grapalat"/>
                <w:szCs w:val="24"/>
                <w:lang w:val="hy-AM"/>
              </w:rPr>
              <w:t>-</w:t>
            </w:r>
            <w:r w:rsidRPr="00326187">
              <w:rPr>
                <w:rFonts w:ascii="GHEA Grapalat" w:hAnsi="GHEA Grapalat"/>
                <w:szCs w:val="24"/>
              </w:rPr>
              <w:t>կան գործընթացում ցե</w:t>
            </w:r>
            <w:r w:rsidR="002B4846" w:rsidRPr="00326187">
              <w:rPr>
                <w:rFonts w:ascii="GHEA Grapalat" w:hAnsi="GHEA Grapalat"/>
                <w:szCs w:val="24"/>
                <w:lang w:val="hy-AM"/>
              </w:rPr>
              <w:t>-</w:t>
            </w:r>
            <w:r w:rsidRPr="00326187">
              <w:rPr>
                <w:rFonts w:ascii="GHEA Grapalat" w:hAnsi="GHEA Grapalat"/>
                <w:szCs w:val="24"/>
              </w:rPr>
              <w:t>ղատեսակի կատարելա</w:t>
            </w:r>
            <w:r w:rsidR="00EA6A65" w:rsidRPr="00326187">
              <w:rPr>
                <w:rFonts w:ascii="GHEA Grapalat" w:hAnsi="GHEA Grapalat"/>
                <w:szCs w:val="24"/>
                <w:lang w:val="hy-AM"/>
              </w:rPr>
              <w:t>-</w:t>
            </w:r>
            <w:r w:rsidRPr="00326187">
              <w:rPr>
                <w:rFonts w:ascii="GHEA Grapalat" w:hAnsi="GHEA Grapalat"/>
                <w:szCs w:val="24"/>
              </w:rPr>
              <w:t xml:space="preserve">գործման հաշվին։ </w:t>
            </w:r>
          </w:p>
          <w:p w:rsidR="00B61153" w:rsidRPr="00326187" w:rsidRDefault="00367B24" w:rsidP="00EA6A65">
            <w:pPr>
              <w:jc w:val="both"/>
              <w:rPr>
                <w:rFonts w:ascii="GHEA Grapalat" w:hAnsi="GHEA Grapalat"/>
                <w:szCs w:val="24"/>
              </w:rPr>
            </w:pPr>
            <w:r w:rsidRPr="00326187">
              <w:rPr>
                <w:rFonts w:ascii="GHEA Grapalat" w:hAnsi="GHEA Grapalat"/>
                <w:szCs w:val="24"/>
              </w:rPr>
              <w:t>Հայկական մանրա</w:t>
            </w:r>
            <w:r w:rsidR="00EA6A65" w:rsidRPr="00326187">
              <w:rPr>
                <w:rFonts w:ascii="GHEA Grapalat" w:hAnsi="GHEA Grapalat"/>
                <w:szCs w:val="24"/>
                <w:lang w:val="hy-AM"/>
              </w:rPr>
              <w:t>-</w:t>
            </w:r>
            <w:r w:rsidRPr="00326187">
              <w:rPr>
                <w:rFonts w:ascii="GHEA Grapalat" w:hAnsi="GHEA Grapalat"/>
                <w:szCs w:val="24"/>
              </w:rPr>
              <w:t>նկարչության, կրոնա</w:t>
            </w:r>
            <w:r w:rsidR="00EA6A65" w:rsidRPr="00326187">
              <w:rPr>
                <w:rFonts w:ascii="GHEA Grapalat" w:hAnsi="GHEA Grapalat"/>
                <w:szCs w:val="24"/>
                <w:lang w:val="hy-AM"/>
              </w:rPr>
              <w:t>-</w:t>
            </w:r>
            <w:r w:rsidRPr="00326187">
              <w:rPr>
                <w:rFonts w:ascii="GHEA Grapalat" w:hAnsi="GHEA Grapalat"/>
                <w:szCs w:val="24"/>
              </w:rPr>
              <w:t>կան ծեսերի (օր</w:t>
            </w:r>
            <w:r w:rsidRPr="00326187">
              <w:rPr>
                <w:rFonts w:ascii="Cambria Math" w:hAnsi="Cambria Math" w:cs="Cambria Math"/>
                <w:szCs w:val="24"/>
              </w:rPr>
              <w:t>․</w:t>
            </w:r>
            <w:r w:rsidR="00EA6A65" w:rsidRPr="00326187">
              <w:rPr>
                <w:rFonts w:ascii="Cambria Math" w:hAnsi="Cambria Math" w:cs="Cambria Math"/>
                <w:szCs w:val="24"/>
                <w:lang w:val="hy-AM"/>
              </w:rPr>
              <w:t xml:space="preserve"> </w:t>
            </w:r>
            <w:r w:rsidRPr="00326187">
              <w:rPr>
                <w:rFonts w:ascii="GHEA Grapalat" w:hAnsi="GHEA Grapalat"/>
                <w:szCs w:val="24"/>
              </w:rPr>
              <w:t>հար</w:t>
            </w:r>
            <w:r w:rsidR="00EA6A65" w:rsidRPr="00326187">
              <w:rPr>
                <w:rFonts w:ascii="GHEA Grapalat" w:hAnsi="GHEA Grapalat"/>
                <w:szCs w:val="24"/>
                <w:lang w:val="hy-AM"/>
              </w:rPr>
              <w:t>-</w:t>
            </w:r>
            <w:r w:rsidRPr="00326187">
              <w:rPr>
                <w:rFonts w:ascii="GHEA Grapalat" w:hAnsi="GHEA Grapalat"/>
                <w:szCs w:val="24"/>
              </w:rPr>
              <w:t>սանեկան արարողութ</w:t>
            </w:r>
            <w:r w:rsidR="00EA6A65" w:rsidRPr="00326187">
              <w:rPr>
                <w:rFonts w:ascii="GHEA Grapalat" w:hAnsi="GHEA Grapalat"/>
                <w:szCs w:val="24"/>
                <w:lang w:val="hy-AM"/>
              </w:rPr>
              <w:t>-</w:t>
            </w:r>
            <w:r w:rsidRPr="00326187">
              <w:rPr>
                <w:rFonts w:ascii="GHEA Grapalat" w:hAnsi="GHEA Grapalat"/>
                <w:szCs w:val="24"/>
              </w:rPr>
              <w:lastRenderedPageBreak/>
              <w:t>յուն), զարդանախշերի, քանդակագործության (օր</w:t>
            </w:r>
            <w:r w:rsidRPr="00326187">
              <w:rPr>
                <w:rFonts w:ascii="Cambria Math" w:hAnsi="Cambria Math" w:cs="Cambria Math"/>
                <w:szCs w:val="24"/>
              </w:rPr>
              <w:t>․</w:t>
            </w:r>
            <w:r w:rsidR="00EA6A65" w:rsidRPr="00326187">
              <w:rPr>
                <w:rFonts w:ascii="Cambria Math" w:hAnsi="Cambria Math" w:cs="Cambria Math"/>
                <w:szCs w:val="24"/>
                <w:lang w:val="hy-AM"/>
              </w:rPr>
              <w:t xml:space="preserve"> </w:t>
            </w:r>
            <w:r w:rsidRPr="00326187">
              <w:rPr>
                <w:rFonts w:ascii="GHEA Grapalat" w:hAnsi="GHEA Grapalat"/>
                <w:szCs w:val="24"/>
              </w:rPr>
              <w:t>13-րդ դարի Նորա</w:t>
            </w:r>
            <w:r w:rsidR="00EA6A65" w:rsidRPr="00326187">
              <w:rPr>
                <w:rFonts w:ascii="GHEA Grapalat" w:hAnsi="GHEA Grapalat"/>
                <w:szCs w:val="24"/>
                <w:lang w:val="hy-AM"/>
              </w:rPr>
              <w:t>-</w:t>
            </w:r>
            <w:r w:rsidRPr="00326187">
              <w:rPr>
                <w:rFonts w:ascii="GHEA Grapalat" w:hAnsi="GHEA Grapalat"/>
                <w:szCs w:val="24"/>
              </w:rPr>
              <w:t>վանքի գավթի վերնա</w:t>
            </w:r>
            <w:r w:rsidR="00EA6A65" w:rsidRPr="00326187">
              <w:rPr>
                <w:rFonts w:ascii="GHEA Grapalat" w:hAnsi="GHEA Grapalat"/>
                <w:szCs w:val="24"/>
                <w:lang w:val="hy-AM"/>
              </w:rPr>
              <w:t>-</w:t>
            </w:r>
            <w:r w:rsidRPr="00326187">
              <w:rPr>
                <w:rFonts w:ascii="GHEA Grapalat" w:hAnsi="GHEA Grapalat"/>
                <w:szCs w:val="24"/>
              </w:rPr>
              <w:t>մաս, Մեղրի քաղաքի Փոքր</w:t>
            </w:r>
            <w:r w:rsidR="00EA6A65" w:rsidRPr="00326187">
              <w:rPr>
                <w:rFonts w:ascii="GHEA Grapalat" w:hAnsi="GHEA Grapalat"/>
                <w:szCs w:val="24"/>
              </w:rPr>
              <w:t xml:space="preserve"> թաղի եկեղեցու որմնանկարներ) </w:t>
            </w:r>
            <w:r w:rsidRPr="00326187">
              <w:rPr>
                <w:rFonts w:ascii="GHEA Grapalat" w:hAnsi="GHEA Grapalat"/>
                <w:szCs w:val="24"/>
              </w:rPr>
              <w:t>գրա</w:t>
            </w:r>
            <w:r w:rsidR="00EA6A65" w:rsidRPr="00326187">
              <w:rPr>
                <w:rFonts w:ascii="GHEA Grapalat" w:hAnsi="GHEA Grapalat"/>
                <w:szCs w:val="24"/>
                <w:lang w:val="hy-AM"/>
              </w:rPr>
              <w:t>-</w:t>
            </w:r>
            <w:r w:rsidRPr="00326187">
              <w:rPr>
                <w:rFonts w:ascii="GHEA Grapalat" w:hAnsi="GHEA Grapalat"/>
                <w:szCs w:val="24"/>
              </w:rPr>
              <w:t>կանության (օր</w:t>
            </w:r>
            <w:r w:rsidRPr="00326187">
              <w:rPr>
                <w:rFonts w:ascii="Cambria Math" w:hAnsi="Cambria Math" w:cs="Cambria Math"/>
                <w:szCs w:val="24"/>
              </w:rPr>
              <w:t>․</w:t>
            </w:r>
            <w:r w:rsidRPr="00326187">
              <w:rPr>
                <w:rFonts w:ascii="GHEA Grapalat" w:hAnsi="GHEA Grapalat"/>
                <w:szCs w:val="24"/>
              </w:rPr>
              <w:t xml:space="preserve"> Վ</w:t>
            </w:r>
            <w:r w:rsidRPr="00326187">
              <w:rPr>
                <w:rFonts w:ascii="Cambria Math" w:hAnsi="Cambria Math" w:cs="Cambria Math"/>
                <w:szCs w:val="24"/>
              </w:rPr>
              <w:t>․</w:t>
            </w:r>
            <w:r w:rsidRPr="00326187">
              <w:rPr>
                <w:rFonts w:ascii="GHEA Grapalat" w:hAnsi="GHEA Grapalat"/>
                <w:szCs w:val="24"/>
              </w:rPr>
              <w:t xml:space="preserve"> Թո</w:t>
            </w:r>
            <w:r w:rsidR="00EA6A65" w:rsidRPr="00326187">
              <w:rPr>
                <w:rFonts w:ascii="GHEA Grapalat" w:hAnsi="GHEA Grapalat"/>
                <w:szCs w:val="24"/>
                <w:lang w:val="hy-AM"/>
              </w:rPr>
              <w:t>-</w:t>
            </w:r>
            <w:r w:rsidRPr="00326187">
              <w:rPr>
                <w:rFonts w:ascii="GHEA Grapalat" w:hAnsi="GHEA Grapalat"/>
                <w:szCs w:val="24"/>
              </w:rPr>
              <w:t>թովենց «Աղավնիներ» վեպը) մեջ աղավնին բազմիցս հիշատակվում և պատկերվում է ինչ</w:t>
            </w:r>
            <w:r w:rsidR="00EA6A65" w:rsidRPr="00326187">
              <w:rPr>
                <w:rFonts w:ascii="GHEA Grapalat" w:hAnsi="GHEA Grapalat"/>
                <w:szCs w:val="24"/>
                <w:lang w:val="hy-AM"/>
              </w:rPr>
              <w:t>-</w:t>
            </w:r>
            <w:r w:rsidRPr="00326187">
              <w:rPr>
                <w:rFonts w:ascii="GHEA Grapalat" w:hAnsi="GHEA Grapalat"/>
                <w:szCs w:val="24"/>
              </w:rPr>
              <w:t>պես խաղաղության, այնպես էլ սիրո, բա</w:t>
            </w:r>
            <w:r w:rsidR="00EA6A65" w:rsidRPr="00326187">
              <w:rPr>
                <w:rFonts w:ascii="GHEA Grapalat" w:hAnsi="GHEA Grapalat"/>
                <w:szCs w:val="24"/>
                <w:lang w:val="hy-AM"/>
              </w:rPr>
              <w:t>-</w:t>
            </w:r>
            <w:r w:rsidRPr="00326187">
              <w:rPr>
                <w:rFonts w:ascii="GHEA Grapalat" w:hAnsi="GHEA Grapalat"/>
                <w:szCs w:val="24"/>
              </w:rPr>
              <w:t>րության և վեհության խորհրդանիշ:</w:t>
            </w:r>
          </w:p>
          <w:p w:rsidR="00B61153" w:rsidRPr="00326187" w:rsidRDefault="00B61153" w:rsidP="00B61153">
            <w:pPr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326187">
              <w:rPr>
                <w:rFonts w:ascii="GHEA Grapalat" w:hAnsi="GHEA Grapalat"/>
                <w:szCs w:val="24"/>
              </w:rPr>
              <w:t>Երևանյան կուդուլ ցե</w:t>
            </w:r>
            <w:r w:rsidR="001B07B9" w:rsidRPr="00326187">
              <w:rPr>
                <w:rFonts w:ascii="GHEA Grapalat" w:hAnsi="GHEA Grapalat"/>
                <w:szCs w:val="24"/>
                <w:lang w:val="hy-AM"/>
              </w:rPr>
              <w:t>-</w:t>
            </w:r>
            <w:r w:rsidRPr="00326187">
              <w:rPr>
                <w:rFonts w:ascii="GHEA Grapalat" w:hAnsi="GHEA Grapalat"/>
                <w:szCs w:val="24"/>
              </w:rPr>
              <w:t>ղատեսակի նկարագիրն ու դրա հետ կապված պատմությունները</w:t>
            </w:r>
            <w:r w:rsidRPr="00326187">
              <w:rPr>
                <w:rFonts w:ascii="GHEA Grapalat" w:hAnsi="GHEA Grapalat"/>
                <w:szCs w:val="24"/>
                <w:lang w:val="hy-AM"/>
              </w:rPr>
              <w:t xml:space="preserve"> ներ</w:t>
            </w:r>
            <w:r w:rsidR="00E3286F" w:rsidRPr="00326187">
              <w:rPr>
                <w:rFonts w:ascii="GHEA Grapalat" w:hAnsi="GHEA Grapalat"/>
                <w:szCs w:val="24"/>
                <w:lang w:val="hy-AM"/>
              </w:rPr>
              <w:t>-</w:t>
            </w:r>
            <w:r w:rsidRPr="00326187">
              <w:rPr>
                <w:rFonts w:ascii="GHEA Grapalat" w:hAnsi="GHEA Grapalat"/>
                <w:szCs w:val="24"/>
                <w:lang w:val="hy-AM"/>
              </w:rPr>
              <w:t xml:space="preserve">կայացված են վերջերս հրատարակված գրքում </w:t>
            </w:r>
            <w:r w:rsidRPr="00326187">
              <w:rPr>
                <w:rFonts w:ascii="GHEA Grapalat" w:hAnsi="GHEA Grapalat"/>
                <w:szCs w:val="24"/>
              </w:rPr>
              <w:t>(</w:t>
            </w:r>
            <w:r w:rsidRPr="00326187">
              <w:rPr>
                <w:rFonts w:ascii="GHEA Grapalat" w:hAnsi="GHEA Grapalat"/>
                <w:szCs w:val="24"/>
                <w:lang w:val="hy-AM"/>
              </w:rPr>
              <w:t>Ս. Կույումջյան, Հայ-կական խաղացող ցե-ղատեսակ Երևանյան Կուդուլ, Երևան, 2023 թ.</w:t>
            </w:r>
            <w:r w:rsidRPr="00326187">
              <w:rPr>
                <w:rFonts w:ascii="GHEA Grapalat" w:hAnsi="GHEA Grapalat"/>
                <w:szCs w:val="24"/>
              </w:rPr>
              <w:t>)</w:t>
            </w:r>
            <w:r w:rsidRPr="00326187">
              <w:rPr>
                <w:rFonts w:ascii="GHEA Grapalat" w:hAnsi="GHEA Grapalat"/>
                <w:szCs w:val="24"/>
                <w:lang w:val="hy-AM"/>
              </w:rPr>
              <w:t>:</w:t>
            </w:r>
          </w:p>
          <w:p w:rsidR="00367B24" w:rsidRPr="00326187" w:rsidRDefault="00367B24" w:rsidP="00B61153">
            <w:pPr>
              <w:jc w:val="both"/>
              <w:rPr>
                <w:rFonts w:ascii="GHEA Grapalat" w:hAnsi="GHEA Grapalat"/>
                <w:szCs w:val="24"/>
                <w:lang w:val="hy-AM"/>
              </w:rPr>
            </w:pPr>
          </w:p>
        </w:tc>
        <w:tc>
          <w:tcPr>
            <w:tcW w:w="351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367B24" w:rsidP="003A692B">
            <w:pPr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326187">
              <w:rPr>
                <w:rFonts w:ascii="GHEA Grapalat" w:hAnsi="GHEA Grapalat"/>
                <w:szCs w:val="24"/>
                <w:lang w:val="hy-AM"/>
              </w:rPr>
              <w:lastRenderedPageBreak/>
              <w:t xml:space="preserve">Հայաստանում աղավնապահները </w:t>
            </w:r>
            <w:r w:rsidR="003A692B" w:rsidRPr="00326187">
              <w:rPr>
                <w:rFonts w:ascii="GHEA Grapalat" w:hAnsi="GHEA Grapalat"/>
                <w:szCs w:val="24"/>
                <w:lang w:val="hy-AM"/>
              </w:rPr>
              <w:t xml:space="preserve">հիմնականում </w:t>
            </w:r>
            <w:r w:rsidRPr="00326187">
              <w:rPr>
                <w:rFonts w:ascii="GHEA Grapalat" w:hAnsi="GHEA Grapalat"/>
                <w:szCs w:val="24"/>
                <w:lang w:val="hy-AM"/>
              </w:rPr>
              <w:t>առաջնային տեղ են տալիս խաղացող աղավնու ցեղատե</w:t>
            </w:r>
            <w:r w:rsidR="002E6C6D" w:rsidRPr="00326187">
              <w:rPr>
                <w:rFonts w:ascii="GHEA Grapalat" w:hAnsi="GHEA Grapalat"/>
                <w:szCs w:val="24"/>
                <w:lang w:val="hy-AM"/>
              </w:rPr>
              <w:t>-</w:t>
            </w:r>
            <w:r w:rsidRPr="00326187">
              <w:rPr>
                <w:rFonts w:ascii="GHEA Grapalat" w:hAnsi="GHEA Grapalat"/>
                <w:szCs w:val="24"/>
                <w:lang w:val="hy-AM"/>
              </w:rPr>
              <w:t>սակին։ Բայց կան նաև աղավնա</w:t>
            </w:r>
            <w:r w:rsidR="002E6C6D" w:rsidRPr="00326187">
              <w:rPr>
                <w:rFonts w:ascii="GHEA Grapalat" w:hAnsi="GHEA Grapalat"/>
                <w:szCs w:val="24"/>
                <w:lang w:val="hy-AM"/>
              </w:rPr>
              <w:t>-</w:t>
            </w:r>
            <w:r w:rsidRPr="00326187">
              <w:rPr>
                <w:rFonts w:ascii="GHEA Grapalat" w:hAnsi="GHEA Grapalat"/>
                <w:szCs w:val="24"/>
                <w:lang w:val="hy-AM"/>
              </w:rPr>
              <w:t>սերներ, որոնք պահում են ոչ խաղա</w:t>
            </w:r>
            <w:r w:rsidR="002E6C6D" w:rsidRPr="00326187">
              <w:rPr>
                <w:rFonts w:ascii="GHEA Grapalat" w:hAnsi="GHEA Grapalat"/>
                <w:szCs w:val="24"/>
                <w:lang w:val="hy-AM"/>
              </w:rPr>
              <w:t>-</w:t>
            </w:r>
            <w:r w:rsidRPr="00326187">
              <w:rPr>
                <w:rFonts w:ascii="GHEA Grapalat" w:hAnsi="GHEA Grapalat"/>
                <w:szCs w:val="24"/>
                <w:lang w:val="hy-AM"/>
              </w:rPr>
              <w:t xml:space="preserve">ցող տեսակի աղավնիներ, որոնցից է </w:t>
            </w:r>
            <w:r w:rsidRPr="00326187">
              <w:rPr>
                <w:rFonts w:ascii="GHEA Grapalat" w:hAnsi="GHEA Grapalat"/>
                <w:szCs w:val="24"/>
                <w:lang w:val="hy-AM"/>
              </w:rPr>
              <w:lastRenderedPageBreak/>
              <w:t>հայկական երգող աղավնի Ղումրին։ Կան նաև աղավնասերներ, որոնք պահում են փոստատար և դեկո</w:t>
            </w:r>
            <w:r w:rsidR="002E6C6D" w:rsidRPr="00326187">
              <w:rPr>
                <w:rFonts w:ascii="GHEA Grapalat" w:hAnsi="GHEA Grapalat"/>
                <w:szCs w:val="24"/>
                <w:lang w:val="hy-AM"/>
              </w:rPr>
              <w:t>-</w:t>
            </w:r>
            <w:r w:rsidRPr="00326187">
              <w:rPr>
                <w:rFonts w:ascii="GHEA Grapalat" w:hAnsi="GHEA Grapalat"/>
                <w:szCs w:val="24"/>
                <w:lang w:val="hy-AM"/>
              </w:rPr>
              <w:t>րատիվ</w:t>
            </w:r>
            <w:r w:rsidR="003A692B" w:rsidRPr="00326187">
              <w:rPr>
                <w:rFonts w:ascii="GHEA Grapalat" w:hAnsi="GHEA Grapalat"/>
                <w:szCs w:val="24"/>
                <w:lang w:val="hy-AM"/>
              </w:rPr>
              <w:t xml:space="preserve"> աղավնիների </w:t>
            </w:r>
            <w:r w:rsidRPr="00326187">
              <w:rPr>
                <w:rFonts w:ascii="GHEA Grapalat" w:hAnsi="GHEA Grapalat"/>
                <w:szCs w:val="24"/>
                <w:lang w:val="hy-AM"/>
              </w:rPr>
              <w:t>ցեղատեսակ</w:t>
            </w:r>
            <w:r w:rsidR="002E6C6D" w:rsidRPr="00326187">
              <w:rPr>
                <w:rFonts w:ascii="GHEA Grapalat" w:hAnsi="GHEA Grapalat"/>
                <w:szCs w:val="24"/>
                <w:lang w:val="hy-AM"/>
              </w:rPr>
              <w:t>-</w:t>
            </w:r>
            <w:r w:rsidRPr="00326187">
              <w:rPr>
                <w:rFonts w:ascii="GHEA Grapalat" w:hAnsi="GHEA Grapalat"/>
                <w:szCs w:val="24"/>
                <w:lang w:val="hy-AM"/>
              </w:rPr>
              <w:t>ներ։</w:t>
            </w:r>
          </w:p>
          <w:p w:rsidR="00367B24" w:rsidRPr="00326187" w:rsidRDefault="00367B24" w:rsidP="003A692B">
            <w:pPr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326187">
              <w:rPr>
                <w:rFonts w:ascii="GHEA Grapalat" w:hAnsi="GHEA Grapalat"/>
                <w:szCs w:val="24"/>
                <w:lang w:val="hy-AM"/>
              </w:rPr>
              <w:t>Հայկական խաղացող աղավնու ցեղատեսակ Երևանյան Կուդուլը եզակի է իր արտաքին տեսքով, թռիչքի յուրօրինակությամբ, խաղա</w:t>
            </w:r>
            <w:r w:rsidR="002E6C6D" w:rsidRPr="00326187">
              <w:rPr>
                <w:rFonts w:ascii="GHEA Grapalat" w:hAnsi="GHEA Grapalat"/>
                <w:szCs w:val="24"/>
                <w:lang w:val="hy-AM"/>
              </w:rPr>
              <w:t>-</w:t>
            </w:r>
            <w:r w:rsidRPr="00326187">
              <w:rPr>
                <w:rFonts w:ascii="GHEA Grapalat" w:hAnsi="GHEA Grapalat"/>
                <w:szCs w:val="24"/>
                <w:lang w:val="hy-AM"/>
              </w:rPr>
              <w:t xml:space="preserve">յին ոճով: </w:t>
            </w:r>
            <w:r w:rsidR="003A692B" w:rsidRPr="00326187">
              <w:rPr>
                <w:rFonts w:ascii="GHEA Grapalat" w:hAnsi="GHEA Grapalat"/>
                <w:szCs w:val="24"/>
                <w:lang w:val="hy-AM"/>
              </w:rPr>
              <w:t>Դրանք հ</w:t>
            </w:r>
            <w:r w:rsidRPr="00326187">
              <w:rPr>
                <w:rFonts w:ascii="GHEA Grapalat" w:hAnsi="GHEA Grapalat"/>
                <w:szCs w:val="24"/>
                <w:lang w:val="hy-AM"/>
              </w:rPr>
              <w:t>պարտ, ձիգ կ</w:t>
            </w:r>
            <w:r w:rsidR="003A692B" w:rsidRPr="00326187">
              <w:rPr>
                <w:rFonts w:ascii="GHEA Grapalat" w:hAnsi="GHEA Grapalat"/>
                <w:szCs w:val="24"/>
                <w:lang w:val="hy-AM"/>
              </w:rPr>
              <w:t>եց</w:t>
            </w:r>
            <w:r w:rsidR="002E6C6D" w:rsidRPr="00326187">
              <w:rPr>
                <w:rFonts w:ascii="GHEA Grapalat" w:hAnsi="GHEA Grapalat"/>
                <w:szCs w:val="24"/>
                <w:lang w:val="hy-AM"/>
              </w:rPr>
              <w:t>-</w:t>
            </w:r>
            <w:r w:rsidR="003A692B" w:rsidRPr="00326187">
              <w:rPr>
                <w:rFonts w:ascii="GHEA Grapalat" w:hAnsi="GHEA Grapalat"/>
                <w:szCs w:val="24"/>
                <w:lang w:val="hy-AM"/>
              </w:rPr>
              <w:t>վածքով</w:t>
            </w:r>
            <w:r w:rsidRPr="00326187">
              <w:rPr>
                <w:rFonts w:ascii="GHEA Grapalat" w:hAnsi="GHEA Grapalat"/>
                <w:szCs w:val="24"/>
                <w:lang w:val="hy-AM"/>
              </w:rPr>
              <w:t>, միջին չափի աղավնիներ են։ Այս ցեղատեսակի տարբերակիչ կարևոր հատկանիշներից է նրա սպիտակ գույնը՝ թևի մուգ գույնի նշանով։ Նշանի գույները կարող են տատանվել մուգ մոխրագույնի կամ շագանակագույնի տարբեր երանգ</w:t>
            </w:r>
            <w:r w:rsidR="002E6C6D" w:rsidRPr="00326187">
              <w:rPr>
                <w:rFonts w:ascii="GHEA Grapalat" w:hAnsi="GHEA Grapalat"/>
                <w:szCs w:val="24"/>
                <w:lang w:val="hy-AM"/>
              </w:rPr>
              <w:t>-</w:t>
            </w:r>
            <w:r w:rsidRPr="00326187">
              <w:rPr>
                <w:rFonts w:ascii="GHEA Grapalat" w:hAnsi="GHEA Grapalat"/>
                <w:szCs w:val="24"/>
                <w:lang w:val="hy-AM"/>
              </w:rPr>
              <w:t>ների</w:t>
            </w:r>
            <w:r w:rsidR="003A692B" w:rsidRPr="00326187">
              <w:rPr>
                <w:rFonts w:ascii="GHEA Grapalat" w:hAnsi="GHEA Grapalat"/>
                <w:szCs w:val="24"/>
                <w:lang w:val="hy-AM"/>
              </w:rPr>
              <w:t>ց</w:t>
            </w:r>
            <w:r w:rsidR="005860F1" w:rsidRPr="00326187">
              <w:rPr>
                <w:rFonts w:ascii="GHEA Grapalat" w:hAnsi="GHEA Grapalat"/>
                <w:szCs w:val="24"/>
                <w:lang w:val="hy-AM"/>
              </w:rPr>
              <w:t xml:space="preserve"> ընդհուպ մինչև</w:t>
            </w:r>
            <w:r w:rsidRPr="00326187">
              <w:rPr>
                <w:rFonts w:ascii="GHEA Grapalat" w:hAnsi="GHEA Grapalat"/>
                <w:szCs w:val="24"/>
                <w:lang w:val="hy-AM"/>
              </w:rPr>
              <w:t xml:space="preserve"> սև գույն։ Աչքերը պետք է լինեն շագանա</w:t>
            </w:r>
            <w:r w:rsidR="005860F1" w:rsidRPr="00326187">
              <w:rPr>
                <w:rFonts w:ascii="GHEA Grapalat" w:hAnsi="GHEA Grapalat"/>
                <w:szCs w:val="24"/>
                <w:lang w:val="hy-AM"/>
              </w:rPr>
              <w:t>-</w:t>
            </w:r>
            <w:r w:rsidRPr="00326187">
              <w:rPr>
                <w:rFonts w:ascii="GHEA Grapalat" w:hAnsi="GHEA Grapalat"/>
                <w:szCs w:val="24"/>
                <w:lang w:val="hy-AM"/>
              </w:rPr>
              <w:t>կագույն, անկախ թևի նշանի գույ</w:t>
            </w:r>
            <w:r w:rsidR="00DF4F4E" w:rsidRPr="00326187">
              <w:rPr>
                <w:rFonts w:ascii="GHEA Grapalat" w:hAnsi="GHEA Grapalat"/>
                <w:szCs w:val="24"/>
                <w:lang w:val="hy-AM"/>
              </w:rPr>
              <w:t>-</w:t>
            </w:r>
            <w:r w:rsidRPr="00326187">
              <w:rPr>
                <w:rFonts w:ascii="GHEA Grapalat" w:hAnsi="GHEA Grapalat"/>
                <w:szCs w:val="24"/>
                <w:lang w:val="hy-AM"/>
              </w:rPr>
              <w:t>ներից</w:t>
            </w:r>
            <w:r w:rsidR="003A692B" w:rsidRPr="00326187">
              <w:rPr>
                <w:rFonts w:ascii="GHEA Grapalat" w:hAnsi="GHEA Grapalat"/>
                <w:szCs w:val="24"/>
                <w:lang w:val="hy-AM"/>
              </w:rPr>
              <w:t>, կ</w:t>
            </w:r>
            <w:r w:rsidRPr="00326187">
              <w:rPr>
                <w:rFonts w:ascii="GHEA Grapalat" w:hAnsi="GHEA Grapalat"/>
                <w:szCs w:val="24"/>
                <w:lang w:val="hy-AM"/>
              </w:rPr>
              <w:t>ոպերը պետք է լինեն սպի</w:t>
            </w:r>
            <w:r w:rsidR="00DF4F4E" w:rsidRPr="00326187">
              <w:rPr>
                <w:rFonts w:ascii="GHEA Grapalat" w:hAnsi="GHEA Grapalat"/>
                <w:szCs w:val="24"/>
                <w:lang w:val="hy-AM"/>
              </w:rPr>
              <w:t>-</w:t>
            </w:r>
            <w:r w:rsidRPr="00326187">
              <w:rPr>
                <w:rFonts w:ascii="GHEA Grapalat" w:hAnsi="GHEA Grapalat"/>
                <w:szCs w:val="24"/>
                <w:lang w:val="hy-AM"/>
              </w:rPr>
              <w:t>տակ բաց վարդագույն երանգով</w:t>
            </w:r>
            <w:r w:rsidR="003A692B" w:rsidRPr="00326187">
              <w:rPr>
                <w:rFonts w:ascii="GHEA Grapalat" w:hAnsi="GHEA Grapalat"/>
                <w:szCs w:val="24"/>
                <w:lang w:val="hy-AM"/>
              </w:rPr>
              <w:t>, գ</w:t>
            </w:r>
            <w:r w:rsidRPr="00326187">
              <w:rPr>
                <w:rFonts w:ascii="GHEA Grapalat" w:hAnsi="GHEA Grapalat"/>
                <w:szCs w:val="24"/>
                <w:lang w:val="hy-AM"/>
              </w:rPr>
              <w:t>լուխը փետուրաթագով, որը ձգվում է աղա</w:t>
            </w:r>
            <w:r w:rsidR="00DF4F4E" w:rsidRPr="00326187">
              <w:rPr>
                <w:rFonts w:ascii="GHEA Grapalat" w:hAnsi="GHEA Grapalat"/>
                <w:szCs w:val="24"/>
                <w:lang w:val="hy-AM"/>
              </w:rPr>
              <w:t>վ</w:t>
            </w:r>
            <w:r w:rsidRPr="00326187">
              <w:rPr>
                <w:rFonts w:ascii="GHEA Grapalat" w:hAnsi="GHEA Grapalat"/>
                <w:szCs w:val="24"/>
                <w:lang w:val="hy-AM"/>
              </w:rPr>
              <w:t>նու մի ականջից մյուսը:</w:t>
            </w:r>
            <w:r w:rsidR="003A692B" w:rsidRPr="00326187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326187">
              <w:rPr>
                <w:rFonts w:ascii="GHEA Grapalat" w:hAnsi="GHEA Grapalat"/>
                <w:szCs w:val="24"/>
                <w:lang w:val="hy-AM"/>
              </w:rPr>
              <w:t>Ոտ</w:t>
            </w:r>
            <w:r w:rsidR="00DF4F4E" w:rsidRPr="00326187">
              <w:rPr>
                <w:rFonts w:ascii="GHEA Grapalat" w:hAnsi="GHEA Grapalat"/>
                <w:szCs w:val="24"/>
                <w:lang w:val="hy-AM"/>
              </w:rPr>
              <w:t>-</w:t>
            </w:r>
            <w:r w:rsidRPr="00326187">
              <w:rPr>
                <w:rFonts w:ascii="GHEA Grapalat" w:hAnsi="GHEA Grapalat"/>
                <w:szCs w:val="24"/>
                <w:lang w:val="hy-AM"/>
              </w:rPr>
              <w:t>քերը բարձր են, կարմիր, «տոտիկ», «ոչ փետուրավոր»: Թռիչքի տևողութ</w:t>
            </w:r>
            <w:r w:rsidR="00DF4F4E" w:rsidRPr="00326187">
              <w:rPr>
                <w:rFonts w:ascii="GHEA Grapalat" w:hAnsi="GHEA Grapalat"/>
                <w:szCs w:val="24"/>
                <w:lang w:val="hy-AM"/>
              </w:rPr>
              <w:t>-</w:t>
            </w:r>
            <w:r w:rsidRPr="00326187">
              <w:rPr>
                <w:rFonts w:ascii="GHEA Grapalat" w:hAnsi="GHEA Grapalat"/>
                <w:szCs w:val="24"/>
                <w:lang w:val="hy-AM"/>
              </w:rPr>
              <w:t>յունը 2-ից մինչև 5 ժամ:</w:t>
            </w:r>
            <w:r w:rsidR="003A692B" w:rsidRPr="00326187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326187">
              <w:rPr>
                <w:rFonts w:ascii="GHEA Grapalat" w:hAnsi="GHEA Grapalat"/>
                <w:szCs w:val="24"/>
                <w:lang w:val="hy-AM"/>
              </w:rPr>
              <w:t>«Կուդուլ» անվանումը առաջացել է «կուտին-կուտուլ» բառից, որը նշանակում է կարճ թևերով բաճկոն՝ մինչև մեջք</w:t>
            </w:r>
            <w:r w:rsidR="00F1141D" w:rsidRPr="00326187">
              <w:rPr>
                <w:rFonts w:ascii="GHEA Grapalat" w:hAnsi="GHEA Grapalat"/>
                <w:szCs w:val="24"/>
                <w:lang w:val="hy-AM"/>
              </w:rPr>
              <w:t>-</w:t>
            </w:r>
            <w:r w:rsidRPr="00326187">
              <w:rPr>
                <w:rFonts w:ascii="GHEA Grapalat" w:hAnsi="GHEA Grapalat"/>
                <w:szCs w:val="24"/>
                <w:lang w:val="hy-AM"/>
              </w:rPr>
              <w:t>կա</w:t>
            </w:r>
            <w:r w:rsidR="00F1141D" w:rsidRPr="00326187">
              <w:rPr>
                <w:rFonts w:ascii="GHEA Grapalat" w:hAnsi="GHEA Grapalat"/>
                <w:szCs w:val="24"/>
                <w:lang w:val="hy-AM"/>
              </w:rPr>
              <w:t>պը,</w:t>
            </w:r>
            <w:r w:rsidRPr="00326187">
              <w:rPr>
                <w:rFonts w:ascii="GHEA Grapalat" w:hAnsi="GHEA Grapalat"/>
                <w:szCs w:val="24"/>
                <w:lang w:val="hy-AM"/>
              </w:rPr>
              <w:t xml:space="preserve"> որը կրել են հայ տղամարդիկ, որպես ազգային տարազի կարևոր մաս։ Թռչնի թևերի մուգ գունավո</w:t>
            </w:r>
            <w:r w:rsidR="00F1141D" w:rsidRPr="00326187">
              <w:rPr>
                <w:rFonts w:ascii="GHEA Grapalat" w:hAnsi="GHEA Grapalat"/>
                <w:szCs w:val="24"/>
                <w:lang w:val="hy-AM"/>
              </w:rPr>
              <w:t>-</w:t>
            </w:r>
            <w:r w:rsidRPr="00326187">
              <w:rPr>
                <w:rFonts w:ascii="GHEA Grapalat" w:hAnsi="GHEA Grapalat"/>
                <w:szCs w:val="24"/>
                <w:lang w:val="hy-AM"/>
              </w:rPr>
              <w:t>րումը նրա սպիտակ գույնի ֆոնին նման է կարճ բաճկոնի։ Ենթադրվում է, որ այդ նմանությունից էլ առա</w:t>
            </w:r>
            <w:r w:rsidR="00F1141D" w:rsidRPr="00326187">
              <w:rPr>
                <w:rFonts w:ascii="GHEA Grapalat" w:hAnsi="GHEA Grapalat"/>
                <w:szCs w:val="24"/>
                <w:lang w:val="hy-AM"/>
              </w:rPr>
              <w:t>-</w:t>
            </w:r>
            <w:r w:rsidRPr="00326187">
              <w:rPr>
                <w:rFonts w:ascii="GHEA Grapalat" w:hAnsi="GHEA Grapalat"/>
                <w:szCs w:val="24"/>
                <w:lang w:val="hy-AM"/>
              </w:rPr>
              <w:lastRenderedPageBreak/>
              <w:t>ջացել է անվանումը։</w:t>
            </w:r>
          </w:p>
          <w:p w:rsidR="00367B24" w:rsidRPr="00326187" w:rsidRDefault="003A692B" w:rsidP="00E066B3">
            <w:pPr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326187">
              <w:rPr>
                <w:rFonts w:ascii="GHEA Grapalat" w:hAnsi="GHEA Grapalat"/>
                <w:szCs w:val="24"/>
                <w:lang w:val="hy-AM"/>
              </w:rPr>
              <w:t>Ժ</w:t>
            </w:r>
            <w:r w:rsidR="00367B24" w:rsidRPr="00326187">
              <w:rPr>
                <w:rFonts w:ascii="GHEA Grapalat" w:hAnsi="GHEA Grapalat"/>
                <w:szCs w:val="24"/>
                <w:lang w:val="hy-AM"/>
              </w:rPr>
              <w:t>ողովրդական աղավնապահության մեջ արժեքավոր համարվող այս ցե</w:t>
            </w:r>
            <w:r w:rsidR="00F1141D" w:rsidRPr="00326187">
              <w:rPr>
                <w:rFonts w:ascii="GHEA Grapalat" w:hAnsi="GHEA Grapalat"/>
                <w:szCs w:val="24"/>
                <w:lang w:val="hy-AM"/>
              </w:rPr>
              <w:t>-</w:t>
            </w:r>
            <w:r w:rsidR="00367B24" w:rsidRPr="00326187">
              <w:rPr>
                <w:rFonts w:ascii="GHEA Grapalat" w:hAnsi="GHEA Grapalat"/>
                <w:szCs w:val="24"/>
                <w:lang w:val="hy-AM"/>
              </w:rPr>
              <w:t>ղատեսակը ձևավորվել է ոչ թե բնության մեջ բնական ընտրության արդյունքում կամ մասնագետ թռչնա</w:t>
            </w:r>
            <w:r w:rsidR="00F1141D" w:rsidRPr="00326187">
              <w:rPr>
                <w:rFonts w:ascii="GHEA Grapalat" w:hAnsi="GHEA Grapalat"/>
                <w:szCs w:val="24"/>
                <w:lang w:val="hy-AM"/>
              </w:rPr>
              <w:t>-</w:t>
            </w:r>
            <w:r w:rsidR="00367B24" w:rsidRPr="00326187">
              <w:rPr>
                <w:rFonts w:ascii="GHEA Grapalat" w:hAnsi="GHEA Grapalat"/>
                <w:szCs w:val="24"/>
                <w:lang w:val="hy-AM"/>
              </w:rPr>
              <w:t>բանների մասնագիտական միջա</w:t>
            </w:r>
            <w:r w:rsidR="00F1141D" w:rsidRPr="00326187">
              <w:rPr>
                <w:rFonts w:ascii="GHEA Grapalat" w:hAnsi="GHEA Grapalat"/>
                <w:szCs w:val="24"/>
                <w:lang w:val="hy-AM"/>
              </w:rPr>
              <w:t>-</w:t>
            </w:r>
            <w:r w:rsidR="00367B24" w:rsidRPr="00326187">
              <w:rPr>
                <w:rFonts w:ascii="GHEA Grapalat" w:hAnsi="GHEA Grapalat"/>
                <w:szCs w:val="24"/>
                <w:lang w:val="hy-AM"/>
              </w:rPr>
              <w:t>մտության միջոցով բուծման եղանա</w:t>
            </w:r>
            <w:r w:rsidR="00F1141D" w:rsidRPr="00326187">
              <w:rPr>
                <w:rFonts w:ascii="GHEA Grapalat" w:hAnsi="GHEA Grapalat"/>
                <w:szCs w:val="24"/>
                <w:lang w:val="hy-AM"/>
              </w:rPr>
              <w:t>-</w:t>
            </w:r>
            <w:r w:rsidR="00367B24" w:rsidRPr="00326187">
              <w:rPr>
                <w:rFonts w:ascii="GHEA Grapalat" w:hAnsi="GHEA Grapalat"/>
                <w:szCs w:val="24"/>
                <w:lang w:val="hy-AM"/>
              </w:rPr>
              <w:t>կով, այլ՝ այն ժողովրդական գիտե</w:t>
            </w:r>
            <w:r w:rsidR="00F1141D" w:rsidRPr="00326187">
              <w:rPr>
                <w:rFonts w:ascii="GHEA Grapalat" w:hAnsi="GHEA Grapalat"/>
                <w:szCs w:val="24"/>
                <w:lang w:val="hy-AM"/>
              </w:rPr>
              <w:t>-</w:t>
            </w:r>
            <w:r w:rsidR="00367B24" w:rsidRPr="00326187">
              <w:rPr>
                <w:rFonts w:ascii="GHEA Grapalat" w:hAnsi="GHEA Grapalat"/>
                <w:szCs w:val="24"/>
                <w:lang w:val="hy-AM"/>
              </w:rPr>
              <w:t>լիքի շնորհիվ, որը ձևավորվել է հայ աղավնապահների միջավայրում և երկարատև տարիների ընթացքում վեր է ածվել ավանդույթի։ Շնորհիվ ավանդույթի վերածված ժողովրդա</w:t>
            </w:r>
            <w:r w:rsidR="00F1141D" w:rsidRPr="00326187">
              <w:rPr>
                <w:rFonts w:ascii="GHEA Grapalat" w:hAnsi="GHEA Grapalat"/>
                <w:szCs w:val="24"/>
                <w:lang w:val="hy-AM"/>
              </w:rPr>
              <w:t>-</w:t>
            </w:r>
            <w:r w:rsidR="00367B24" w:rsidRPr="00326187">
              <w:rPr>
                <w:rFonts w:ascii="GHEA Grapalat" w:hAnsi="GHEA Grapalat"/>
                <w:szCs w:val="24"/>
                <w:lang w:val="hy-AM"/>
              </w:rPr>
              <w:t>կան</w:t>
            </w:r>
            <w:r w:rsidR="00744B1B" w:rsidRPr="00326187">
              <w:rPr>
                <w:rFonts w:ascii="GHEA Grapalat" w:hAnsi="GHEA Grapalat"/>
                <w:szCs w:val="24"/>
                <w:lang w:val="hy-AM"/>
              </w:rPr>
              <w:t xml:space="preserve"> այդ</w:t>
            </w:r>
            <w:r w:rsidR="00367B24" w:rsidRPr="00326187">
              <w:rPr>
                <w:rFonts w:ascii="GHEA Grapalat" w:hAnsi="GHEA Grapalat"/>
                <w:szCs w:val="24"/>
                <w:lang w:val="hy-AM"/>
              </w:rPr>
              <w:t xml:space="preserve"> գիտելիքի ու հմտության էլ հենց հայ </w:t>
            </w:r>
            <w:r w:rsidR="00744B1B" w:rsidRPr="00326187">
              <w:rPr>
                <w:rFonts w:ascii="GHEA Grapalat" w:hAnsi="GHEA Grapalat"/>
                <w:szCs w:val="24"/>
                <w:lang w:val="hy-AM"/>
              </w:rPr>
              <w:t>աղավնապահները</w:t>
            </w:r>
            <w:r w:rsidR="00367B24" w:rsidRPr="00326187">
              <w:rPr>
                <w:rFonts w:ascii="GHEA Grapalat" w:hAnsi="GHEA Grapalat"/>
                <w:szCs w:val="24"/>
                <w:lang w:val="hy-AM"/>
              </w:rPr>
              <w:t xml:space="preserve"> հանդի</w:t>
            </w:r>
            <w:r w:rsidR="0086763F" w:rsidRPr="00326187">
              <w:rPr>
                <w:rFonts w:ascii="GHEA Grapalat" w:hAnsi="GHEA Grapalat"/>
                <w:szCs w:val="24"/>
                <w:lang w:val="hy-AM"/>
              </w:rPr>
              <w:t>-</w:t>
            </w:r>
            <w:r w:rsidR="00367B24" w:rsidRPr="00326187">
              <w:rPr>
                <w:rFonts w:ascii="GHEA Grapalat" w:hAnsi="GHEA Grapalat"/>
                <w:szCs w:val="24"/>
                <w:lang w:val="hy-AM"/>
              </w:rPr>
              <w:t xml:space="preserve">սանում </w:t>
            </w:r>
            <w:r w:rsidR="00744B1B" w:rsidRPr="00326187">
              <w:rPr>
                <w:rFonts w:ascii="GHEA Grapalat" w:hAnsi="GHEA Grapalat"/>
                <w:szCs w:val="24"/>
                <w:lang w:val="hy-AM"/>
              </w:rPr>
              <w:t xml:space="preserve">են </w:t>
            </w:r>
            <w:r w:rsidR="00367B24" w:rsidRPr="00326187">
              <w:rPr>
                <w:rFonts w:ascii="GHEA Grapalat" w:hAnsi="GHEA Grapalat"/>
                <w:szCs w:val="24"/>
                <w:lang w:val="hy-AM"/>
              </w:rPr>
              <w:t>այս ցեղատեսակի պահա</w:t>
            </w:r>
            <w:r w:rsidR="0086763F" w:rsidRPr="00326187">
              <w:rPr>
                <w:rFonts w:ascii="GHEA Grapalat" w:hAnsi="GHEA Grapalat"/>
                <w:szCs w:val="24"/>
                <w:lang w:val="hy-AM"/>
              </w:rPr>
              <w:t>-</w:t>
            </w:r>
            <w:r w:rsidR="00367B24" w:rsidRPr="00326187">
              <w:rPr>
                <w:rFonts w:ascii="GHEA Grapalat" w:hAnsi="GHEA Grapalat"/>
                <w:szCs w:val="24"/>
                <w:lang w:val="hy-AM"/>
              </w:rPr>
              <w:t>պան</w:t>
            </w:r>
            <w:r w:rsidR="0086763F" w:rsidRPr="00326187">
              <w:rPr>
                <w:rFonts w:ascii="GHEA Grapalat" w:hAnsi="GHEA Grapalat"/>
                <w:szCs w:val="24"/>
                <w:lang w:val="hy-AM"/>
              </w:rPr>
              <w:t>ները։</w:t>
            </w:r>
            <w:r w:rsidR="00367B24" w:rsidRPr="00326187">
              <w:rPr>
                <w:rFonts w:ascii="GHEA Grapalat" w:hAnsi="GHEA Grapalat"/>
                <w:szCs w:val="24"/>
                <w:lang w:val="hy-AM"/>
              </w:rPr>
              <w:t xml:space="preserve"> Այսինքն, այս ինքնատիպ ցեղատեսակը, որը ծագումով հայկա</w:t>
            </w:r>
            <w:r w:rsidR="0068508D" w:rsidRPr="00326187">
              <w:rPr>
                <w:rFonts w:ascii="GHEA Grapalat" w:hAnsi="GHEA Grapalat"/>
                <w:szCs w:val="24"/>
                <w:lang w:val="hy-AM"/>
              </w:rPr>
              <w:t>-</w:t>
            </w:r>
            <w:r w:rsidR="00367B24" w:rsidRPr="00326187">
              <w:rPr>
                <w:rFonts w:ascii="GHEA Grapalat" w:hAnsi="GHEA Grapalat"/>
                <w:szCs w:val="24"/>
                <w:lang w:val="hy-AM"/>
              </w:rPr>
              <w:t>կան է, առաջացել է ոչ թե բնության մեջ բնական եղանակով, ոչ թե մասնագետ թռչնաբանների աշխա</w:t>
            </w:r>
            <w:r w:rsidR="0068508D" w:rsidRPr="00326187">
              <w:rPr>
                <w:rFonts w:ascii="GHEA Grapalat" w:hAnsi="GHEA Grapalat"/>
                <w:szCs w:val="24"/>
                <w:lang w:val="hy-AM"/>
              </w:rPr>
              <w:t>-</w:t>
            </w:r>
            <w:r w:rsidR="00367B24" w:rsidRPr="00326187">
              <w:rPr>
                <w:rFonts w:ascii="GHEA Grapalat" w:hAnsi="GHEA Grapalat"/>
                <w:szCs w:val="24"/>
                <w:lang w:val="hy-AM"/>
              </w:rPr>
              <w:t>տանքի արդյունքում, այլ՝ ժողովրդա</w:t>
            </w:r>
            <w:r w:rsidR="0068508D" w:rsidRPr="00326187">
              <w:rPr>
                <w:rFonts w:ascii="GHEA Grapalat" w:hAnsi="GHEA Grapalat"/>
                <w:szCs w:val="24"/>
                <w:lang w:val="hy-AM"/>
              </w:rPr>
              <w:t>-</w:t>
            </w:r>
            <w:r w:rsidR="00367B24" w:rsidRPr="00326187">
              <w:rPr>
                <w:rFonts w:ascii="GHEA Grapalat" w:hAnsi="GHEA Grapalat"/>
                <w:szCs w:val="24"/>
                <w:lang w:val="hy-AM"/>
              </w:rPr>
              <w:t>կան այն ավանդույթի, որը ձևավոր</w:t>
            </w:r>
            <w:r w:rsidR="0068508D" w:rsidRPr="00326187">
              <w:rPr>
                <w:rFonts w:ascii="GHEA Grapalat" w:hAnsi="GHEA Grapalat"/>
                <w:szCs w:val="24"/>
                <w:lang w:val="hy-AM"/>
              </w:rPr>
              <w:t>-</w:t>
            </w:r>
            <w:r w:rsidR="00367B24" w:rsidRPr="00326187">
              <w:rPr>
                <w:rFonts w:ascii="GHEA Grapalat" w:hAnsi="GHEA Grapalat"/>
                <w:szCs w:val="24"/>
                <w:lang w:val="hy-AM"/>
              </w:rPr>
              <w:t xml:space="preserve">վել է հայ աղավնապահների մեջ և </w:t>
            </w:r>
            <w:r w:rsidR="0068508D" w:rsidRPr="00326187">
              <w:rPr>
                <w:rFonts w:ascii="GHEA Grapalat" w:hAnsi="GHEA Grapalat"/>
                <w:szCs w:val="24"/>
                <w:lang w:val="hy-AM"/>
              </w:rPr>
              <w:t>ներկայում</w:t>
            </w:r>
            <w:r w:rsidR="00367B24" w:rsidRPr="00326187">
              <w:rPr>
                <w:rFonts w:ascii="GHEA Grapalat" w:hAnsi="GHEA Grapalat"/>
                <w:szCs w:val="24"/>
                <w:lang w:val="hy-AM"/>
              </w:rPr>
              <w:t xml:space="preserve"> էլ</w:t>
            </w:r>
            <w:r w:rsidR="0068508D" w:rsidRPr="00326187">
              <w:rPr>
                <w:rFonts w:ascii="GHEA Grapalat" w:hAnsi="GHEA Grapalat"/>
                <w:szCs w:val="24"/>
                <w:lang w:val="hy-AM"/>
              </w:rPr>
              <w:t xml:space="preserve"> պահպանվում է նրանց միջավայրում՝</w:t>
            </w:r>
            <w:r w:rsidR="00A04F19" w:rsidRPr="00326187">
              <w:rPr>
                <w:rFonts w:ascii="GHEA Grapalat" w:hAnsi="GHEA Grapalat"/>
                <w:szCs w:val="24"/>
                <w:lang w:val="hy-AM"/>
              </w:rPr>
              <w:t xml:space="preserve"> փոխանցվելով սերնդե-</w:t>
            </w:r>
            <w:r w:rsidR="00367B24" w:rsidRPr="00326187">
              <w:rPr>
                <w:rFonts w:ascii="GHEA Grapalat" w:hAnsi="GHEA Grapalat"/>
                <w:szCs w:val="24"/>
                <w:lang w:val="hy-AM"/>
              </w:rPr>
              <w:t>սերունդ և հանդիսանալով նրանց մենաշնորհը։ Հարկ է նկատել, որ աղավնապահությունը Հայաստանում հաճախ ժառանգական և ընտանե</w:t>
            </w:r>
            <w:r w:rsidR="00A04F19" w:rsidRPr="00326187">
              <w:rPr>
                <w:rFonts w:ascii="GHEA Grapalat" w:hAnsi="GHEA Grapalat"/>
                <w:szCs w:val="24"/>
                <w:lang w:val="hy-AM"/>
              </w:rPr>
              <w:t>-</w:t>
            </w:r>
            <w:r w:rsidR="00367B24" w:rsidRPr="00326187">
              <w:rPr>
                <w:rFonts w:ascii="GHEA Grapalat" w:hAnsi="GHEA Grapalat"/>
                <w:szCs w:val="24"/>
                <w:lang w:val="hy-AM"/>
              </w:rPr>
              <w:t>կան ավանդույթի բնույթ ունի, այսինքն փոխանցվում է հորից որդուն։ Այս տեսանկյունից, այն նաև հայոց մեջ տարածված ժողովրդա</w:t>
            </w:r>
            <w:r w:rsidR="00A04F19" w:rsidRPr="00326187">
              <w:rPr>
                <w:rFonts w:ascii="GHEA Grapalat" w:hAnsi="GHEA Grapalat"/>
                <w:szCs w:val="24"/>
                <w:lang w:val="hy-AM"/>
              </w:rPr>
              <w:t>-</w:t>
            </w:r>
            <w:r w:rsidR="00367B24" w:rsidRPr="00326187">
              <w:rPr>
                <w:rFonts w:ascii="GHEA Grapalat" w:hAnsi="GHEA Grapalat"/>
                <w:szCs w:val="24"/>
                <w:lang w:val="hy-AM"/>
              </w:rPr>
              <w:t>կան գիտելիքը հորից որդուն փո</w:t>
            </w:r>
            <w:r w:rsidR="00A04F19" w:rsidRPr="00326187">
              <w:rPr>
                <w:rFonts w:ascii="GHEA Grapalat" w:hAnsi="GHEA Grapalat"/>
                <w:szCs w:val="24"/>
                <w:lang w:val="hy-AM"/>
              </w:rPr>
              <w:t>-</w:t>
            </w:r>
            <w:r w:rsidR="00367B24" w:rsidRPr="00326187">
              <w:rPr>
                <w:rFonts w:ascii="GHEA Grapalat" w:hAnsi="GHEA Grapalat"/>
                <w:szCs w:val="24"/>
                <w:lang w:val="hy-AM"/>
              </w:rPr>
              <w:lastRenderedPageBreak/>
              <w:t>խանցելու ավանդույթի դրսևորումնե</w:t>
            </w:r>
            <w:r w:rsidR="00A04F19" w:rsidRPr="00326187">
              <w:rPr>
                <w:rFonts w:ascii="GHEA Grapalat" w:hAnsi="GHEA Grapalat"/>
                <w:szCs w:val="24"/>
                <w:lang w:val="hy-AM"/>
              </w:rPr>
              <w:t>-</w:t>
            </w:r>
            <w:r w:rsidR="00367B24" w:rsidRPr="00326187">
              <w:rPr>
                <w:rFonts w:ascii="GHEA Grapalat" w:hAnsi="GHEA Grapalat"/>
                <w:szCs w:val="24"/>
                <w:lang w:val="hy-AM"/>
              </w:rPr>
              <w:t>րից է։ Ցեղատեսակի բուծման ժողո</w:t>
            </w:r>
            <w:r w:rsidR="00A04F19" w:rsidRPr="00326187">
              <w:rPr>
                <w:rFonts w:ascii="GHEA Grapalat" w:hAnsi="GHEA Grapalat"/>
                <w:szCs w:val="24"/>
                <w:lang w:val="hy-AM"/>
              </w:rPr>
              <w:t>-</w:t>
            </w:r>
            <w:r w:rsidR="00367B24" w:rsidRPr="00326187">
              <w:rPr>
                <w:rFonts w:ascii="GHEA Grapalat" w:hAnsi="GHEA Grapalat"/>
                <w:szCs w:val="24"/>
                <w:lang w:val="hy-AM"/>
              </w:rPr>
              <w:t xml:space="preserve">վրդական ավանդույթը ունի երկու տեսակի </w:t>
            </w:r>
            <w:r w:rsidR="0055716B" w:rsidRPr="00326187">
              <w:rPr>
                <w:rFonts w:ascii="GHEA Grapalat" w:hAnsi="GHEA Grapalat"/>
                <w:szCs w:val="24"/>
                <w:lang w:val="hy-AM"/>
              </w:rPr>
              <w:t>բաղ</w:t>
            </w:r>
            <w:r w:rsidR="00367B24" w:rsidRPr="00326187">
              <w:rPr>
                <w:rFonts w:ascii="GHEA Grapalat" w:hAnsi="GHEA Grapalat"/>
                <w:szCs w:val="24"/>
                <w:lang w:val="hy-AM"/>
              </w:rPr>
              <w:t>ադրիչ։ Դրանցից առա</w:t>
            </w:r>
            <w:r w:rsidR="00A04F19" w:rsidRPr="00326187">
              <w:rPr>
                <w:rFonts w:ascii="GHEA Grapalat" w:hAnsi="GHEA Grapalat"/>
                <w:szCs w:val="24"/>
                <w:lang w:val="hy-AM"/>
              </w:rPr>
              <w:t>-</w:t>
            </w:r>
            <w:r w:rsidR="00367B24" w:rsidRPr="00326187">
              <w:rPr>
                <w:rFonts w:ascii="GHEA Grapalat" w:hAnsi="GHEA Grapalat"/>
                <w:szCs w:val="24"/>
                <w:lang w:val="hy-AM"/>
              </w:rPr>
              <w:t>ջինը վերաբերում է բուծման ենթակա առանձնյակի ընտրության ֆիզիկա</w:t>
            </w:r>
            <w:r w:rsidR="00A04F19" w:rsidRPr="00326187">
              <w:rPr>
                <w:rFonts w:ascii="GHEA Grapalat" w:hAnsi="GHEA Grapalat"/>
                <w:szCs w:val="24"/>
                <w:lang w:val="hy-AM"/>
              </w:rPr>
              <w:t>-</w:t>
            </w:r>
            <w:r w:rsidR="00367B24" w:rsidRPr="00326187">
              <w:rPr>
                <w:rFonts w:ascii="GHEA Grapalat" w:hAnsi="GHEA Grapalat"/>
                <w:szCs w:val="24"/>
                <w:lang w:val="hy-AM"/>
              </w:rPr>
              <w:t>կան չափանիշների</w:t>
            </w:r>
            <w:r w:rsidR="00A04F19" w:rsidRPr="00326187">
              <w:rPr>
                <w:rFonts w:ascii="GHEA Grapalat" w:hAnsi="GHEA Grapalat"/>
                <w:szCs w:val="24"/>
                <w:lang w:val="hy-AM"/>
              </w:rPr>
              <w:t>ն</w:t>
            </w:r>
            <w:r w:rsidR="00367B24" w:rsidRPr="00326187">
              <w:rPr>
                <w:rFonts w:ascii="GHEA Grapalat" w:hAnsi="GHEA Grapalat"/>
                <w:szCs w:val="24"/>
                <w:lang w:val="hy-AM"/>
              </w:rPr>
              <w:t>, մյուսը՝ աղավ</w:t>
            </w:r>
            <w:r w:rsidR="00A04F19" w:rsidRPr="00326187">
              <w:rPr>
                <w:rFonts w:ascii="GHEA Grapalat" w:hAnsi="GHEA Grapalat"/>
                <w:szCs w:val="24"/>
                <w:lang w:val="hy-AM"/>
              </w:rPr>
              <w:t>-</w:t>
            </w:r>
            <w:r w:rsidR="00367B24" w:rsidRPr="00326187">
              <w:rPr>
                <w:rFonts w:ascii="GHEA Grapalat" w:hAnsi="GHEA Grapalat"/>
                <w:szCs w:val="24"/>
                <w:lang w:val="hy-AM"/>
              </w:rPr>
              <w:t>նու վարժանքի տվյալների գիտելիք</w:t>
            </w:r>
            <w:r w:rsidR="00A04F19" w:rsidRPr="00326187">
              <w:rPr>
                <w:rFonts w:ascii="GHEA Grapalat" w:hAnsi="GHEA Grapalat"/>
                <w:szCs w:val="24"/>
                <w:lang w:val="hy-AM"/>
              </w:rPr>
              <w:t>-</w:t>
            </w:r>
            <w:r w:rsidR="0055716B" w:rsidRPr="00326187">
              <w:rPr>
                <w:rFonts w:ascii="GHEA Grapalat" w:hAnsi="GHEA Grapalat"/>
                <w:szCs w:val="24"/>
                <w:lang w:val="hy-AM"/>
              </w:rPr>
              <w:t>ներ</w:t>
            </w:r>
            <w:r w:rsidR="00367B24" w:rsidRPr="00326187">
              <w:rPr>
                <w:rFonts w:ascii="GHEA Grapalat" w:hAnsi="GHEA Grapalat"/>
                <w:szCs w:val="24"/>
                <w:lang w:val="hy-AM"/>
              </w:rPr>
              <w:t xml:space="preserve">ին։ Բուծման պիտանի </w:t>
            </w:r>
            <w:r w:rsidR="0055716B" w:rsidRPr="00326187">
              <w:rPr>
                <w:rFonts w:ascii="GHEA Grapalat" w:hAnsi="GHEA Grapalat"/>
                <w:szCs w:val="24"/>
                <w:lang w:val="hy-AM"/>
              </w:rPr>
              <w:t>առանձ</w:t>
            </w:r>
            <w:r w:rsidR="00A04F19" w:rsidRPr="00326187">
              <w:rPr>
                <w:rFonts w:ascii="GHEA Grapalat" w:hAnsi="GHEA Grapalat"/>
                <w:szCs w:val="24"/>
                <w:lang w:val="hy-AM"/>
              </w:rPr>
              <w:t>-</w:t>
            </w:r>
            <w:r w:rsidR="0055716B" w:rsidRPr="00326187">
              <w:rPr>
                <w:rFonts w:ascii="GHEA Grapalat" w:hAnsi="GHEA Grapalat"/>
                <w:szCs w:val="24"/>
                <w:lang w:val="hy-AM"/>
              </w:rPr>
              <w:t>ն</w:t>
            </w:r>
            <w:r w:rsidR="00367B24" w:rsidRPr="00326187">
              <w:rPr>
                <w:rFonts w:ascii="GHEA Grapalat" w:hAnsi="GHEA Grapalat"/>
                <w:szCs w:val="24"/>
                <w:lang w:val="hy-AM"/>
              </w:rPr>
              <w:t>յ</w:t>
            </w:r>
            <w:r w:rsidR="0055716B" w:rsidRPr="00326187">
              <w:rPr>
                <w:rFonts w:ascii="GHEA Grapalat" w:hAnsi="GHEA Grapalat"/>
                <w:szCs w:val="24"/>
                <w:lang w:val="hy-AM"/>
              </w:rPr>
              <w:t>ա</w:t>
            </w:r>
            <w:r w:rsidR="00367B24" w:rsidRPr="00326187">
              <w:rPr>
                <w:rFonts w:ascii="GHEA Grapalat" w:hAnsi="GHEA Grapalat"/>
                <w:szCs w:val="24"/>
                <w:lang w:val="hy-AM"/>
              </w:rPr>
              <w:t>կները ժողովրդական աղավնա</w:t>
            </w:r>
            <w:r w:rsidR="00A04F19" w:rsidRPr="00326187">
              <w:rPr>
                <w:rFonts w:ascii="GHEA Grapalat" w:hAnsi="GHEA Grapalat"/>
                <w:szCs w:val="24"/>
                <w:lang w:val="hy-AM"/>
              </w:rPr>
              <w:t>-</w:t>
            </w:r>
            <w:r w:rsidR="00367B24" w:rsidRPr="00326187">
              <w:rPr>
                <w:rFonts w:ascii="GHEA Grapalat" w:hAnsi="GHEA Grapalat"/>
                <w:szCs w:val="24"/>
                <w:lang w:val="hy-AM"/>
              </w:rPr>
              <w:t xml:space="preserve">պահները ընտրում են </w:t>
            </w:r>
            <w:r w:rsidR="00924E45" w:rsidRPr="00326187">
              <w:rPr>
                <w:rFonts w:ascii="GHEA Grapalat" w:hAnsi="GHEA Grapalat"/>
                <w:szCs w:val="24"/>
                <w:lang w:val="hy-AM"/>
              </w:rPr>
              <w:t>վարժանքի ենթարկվող ու անհրաժեշտ թռիչքա</w:t>
            </w:r>
            <w:r w:rsidR="00E066B3" w:rsidRPr="00326187">
              <w:rPr>
                <w:rFonts w:ascii="GHEA Grapalat" w:hAnsi="GHEA Grapalat"/>
                <w:szCs w:val="24"/>
                <w:lang w:val="hy-AM"/>
              </w:rPr>
              <w:t>-</w:t>
            </w:r>
            <w:r w:rsidR="00924E45" w:rsidRPr="00326187">
              <w:rPr>
                <w:rFonts w:ascii="GHEA Grapalat" w:hAnsi="GHEA Grapalat"/>
                <w:szCs w:val="24"/>
                <w:lang w:val="hy-AM"/>
              </w:rPr>
              <w:t>խաղ</w:t>
            </w:r>
            <w:r w:rsidR="00E066B3" w:rsidRPr="00326187">
              <w:rPr>
                <w:rFonts w:ascii="GHEA Grapalat" w:hAnsi="GHEA Grapalat"/>
                <w:szCs w:val="24"/>
                <w:lang w:val="hy-AM"/>
              </w:rPr>
              <w:t>ի հատկանիշներ ունեցող</w:t>
            </w:r>
            <w:r w:rsidR="00924E45" w:rsidRPr="00326187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="00367B24" w:rsidRPr="00326187">
              <w:rPr>
                <w:rFonts w:ascii="GHEA Grapalat" w:hAnsi="GHEA Grapalat"/>
                <w:szCs w:val="24"/>
                <w:lang w:val="hy-AM"/>
              </w:rPr>
              <w:t>ձա</w:t>
            </w:r>
            <w:r w:rsidR="00E066B3" w:rsidRPr="00326187">
              <w:rPr>
                <w:rFonts w:ascii="GHEA Grapalat" w:hAnsi="GHEA Grapalat"/>
                <w:szCs w:val="24"/>
                <w:lang w:val="hy-AM"/>
              </w:rPr>
              <w:t>-</w:t>
            </w:r>
            <w:r w:rsidR="00367B24" w:rsidRPr="00326187">
              <w:rPr>
                <w:rFonts w:ascii="GHEA Grapalat" w:hAnsi="GHEA Grapalat"/>
                <w:szCs w:val="24"/>
                <w:lang w:val="hy-AM"/>
              </w:rPr>
              <w:t>գ</w:t>
            </w:r>
            <w:r w:rsidR="00A04F19" w:rsidRPr="00326187">
              <w:rPr>
                <w:rFonts w:ascii="GHEA Grapalat" w:hAnsi="GHEA Grapalat"/>
                <w:szCs w:val="24"/>
                <w:lang w:val="hy-AM"/>
              </w:rPr>
              <w:t>երից</w:t>
            </w:r>
            <w:r w:rsidR="00367B24" w:rsidRPr="00326187">
              <w:rPr>
                <w:rFonts w:ascii="GHEA Grapalat" w:hAnsi="GHEA Grapalat"/>
                <w:szCs w:val="24"/>
                <w:lang w:val="hy-AM"/>
              </w:rPr>
              <w:t>։ Հայ աղավնապահների հենց այս գիտելիքներն են, որոնք երաշ</w:t>
            </w:r>
            <w:r w:rsidR="00E066B3" w:rsidRPr="00326187">
              <w:rPr>
                <w:rFonts w:ascii="GHEA Grapalat" w:hAnsi="GHEA Grapalat"/>
                <w:szCs w:val="24"/>
                <w:lang w:val="hy-AM"/>
              </w:rPr>
              <w:t>-</w:t>
            </w:r>
            <w:r w:rsidR="00367B24" w:rsidRPr="00326187">
              <w:rPr>
                <w:rFonts w:ascii="GHEA Grapalat" w:hAnsi="GHEA Grapalat"/>
                <w:szCs w:val="24"/>
                <w:lang w:val="hy-AM"/>
              </w:rPr>
              <w:t>խավորում են ցեղատեսակի ժողո</w:t>
            </w:r>
            <w:r w:rsidR="00E066B3" w:rsidRPr="00326187">
              <w:rPr>
                <w:rFonts w:ascii="GHEA Grapalat" w:hAnsi="GHEA Grapalat"/>
                <w:szCs w:val="24"/>
                <w:lang w:val="hy-AM"/>
              </w:rPr>
              <w:t>-</w:t>
            </w:r>
            <w:r w:rsidR="00367B24" w:rsidRPr="00326187">
              <w:rPr>
                <w:rFonts w:ascii="GHEA Grapalat" w:hAnsi="GHEA Grapalat"/>
                <w:szCs w:val="24"/>
                <w:lang w:val="hy-AM"/>
              </w:rPr>
              <w:t>վ</w:t>
            </w:r>
            <w:r w:rsidR="00E066B3" w:rsidRPr="00326187">
              <w:rPr>
                <w:rFonts w:ascii="GHEA Grapalat" w:hAnsi="GHEA Grapalat"/>
                <w:szCs w:val="24"/>
                <w:lang w:val="hy-AM"/>
              </w:rPr>
              <w:t>ը</w:t>
            </w:r>
            <w:r w:rsidR="00367B24" w:rsidRPr="00326187">
              <w:rPr>
                <w:rFonts w:ascii="GHEA Grapalat" w:hAnsi="GHEA Grapalat"/>
                <w:szCs w:val="24"/>
                <w:lang w:val="hy-AM"/>
              </w:rPr>
              <w:t>րդական եղանակով վերարտ</w:t>
            </w:r>
            <w:r w:rsidR="00E066B3" w:rsidRPr="00326187">
              <w:rPr>
                <w:rFonts w:ascii="GHEA Grapalat" w:hAnsi="GHEA Grapalat"/>
                <w:szCs w:val="24"/>
                <w:lang w:val="hy-AM"/>
              </w:rPr>
              <w:t>-</w:t>
            </w:r>
            <w:r w:rsidR="00367B24" w:rsidRPr="00326187">
              <w:rPr>
                <w:rFonts w:ascii="GHEA Grapalat" w:hAnsi="GHEA Grapalat"/>
                <w:szCs w:val="24"/>
                <w:lang w:val="hy-AM"/>
              </w:rPr>
              <w:t>ադրությունը և դրա պատկանելութ</w:t>
            </w:r>
            <w:r w:rsidR="00E066B3" w:rsidRPr="00326187">
              <w:rPr>
                <w:rFonts w:ascii="GHEA Grapalat" w:hAnsi="GHEA Grapalat"/>
                <w:szCs w:val="24"/>
                <w:lang w:val="hy-AM"/>
              </w:rPr>
              <w:t>-</w:t>
            </w:r>
            <w:r w:rsidR="00367B24" w:rsidRPr="00326187">
              <w:rPr>
                <w:rFonts w:ascii="GHEA Grapalat" w:hAnsi="GHEA Grapalat"/>
                <w:szCs w:val="24"/>
                <w:lang w:val="hy-AM"/>
              </w:rPr>
              <w:t xml:space="preserve">յունը հայկական ժողովրդական աղավնապահությանը։ 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367B24" w:rsidP="003A692B">
            <w:pPr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326187">
              <w:rPr>
                <w:rFonts w:ascii="GHEA Grapalat" w:hAnsi="GHEA Grapalat"/>
                <w:szCs w:val="24"/>
                <w:lang w:val="hy-AM"/>
              </w:rPr>
              <w:lastRenderedPageBreak/>
              <w:t>Հայաստանում աղավնապահությու</w:t>
            </w:r>
            <w:r w:rsidR="00971E5D" w:rsidRPr="00326187">
              <w:rPr>
                <w:rFonts w:ascii="GHEA Grapalat" w:hAnsi="GHEA Grapalat"/>
                <w:szCs w:val="24"/>
                <w:lang w:val="hy-AM"/>
              </w:rPr>
              <w:t>-</w:t>
            </w:r>
            <w:r w:rsidRPr="00326187">
              <w:rPr>
                <w:rFonts w:ascii="GHEA Grapalat" w:hAnsi="GHEA Grapalat"/>
                <w:szCs w:val="24"/>
                <w:lang w:val="hy-AM"/>
              </w:rPr>
              <w:t>նը հիմնականում աղավնու բուծման ու վարժանքի ժողովրդական գի</w:t>
            </w:r>
            <w:r w:rsidR="00971E5D" w:rsidRPr="00326187">
              <w:rPr>
                <w:rFonts w:ascii="GHEA Grapalat" w:hAnsi="GHEA Grapalat"/>
                <w:szCs w:val="24"/>
                <w:lang w:val="hy-AM"/>
              </w:rPr>
              <w:t>-</w:t>
            </w:r>
            <w:r w:rsidRPr="00326187">
              <w:rPr>
                <w:rFonts w:ascii="GHEA Grapalat" w:hAnsi="GHEA Grapalat"/>
                <w:szCs w:val="24"/>
                <w:lang w:val="hy-AM"/>
              </w:rPr>
              <w:t>տելիքին ու ավանդույթին տիրապե</w:t>
            </w:r>
            <w:r w:rsidR="00971E5D" w:rsidRPr="00326187">
              <w:rPr>
                <w:rFonts w:ascii="GHEA Grapalat" w:hAnsi="GHEA Grapalat"/>
                <w:szCs w:val="24"/>
                <w:lang w:val="hy-AM"/>
              </w:rPr>
              <w:t>-</w:t>
            </w:r>
            <w:r w:rsidRPr="00326187">
              <w:rPr>
                <w:rFonts w:ascii="GHEA Grapalat" w:hAnsi="GHEA Grapalat"/>
                <w:szCs w:val="24"/>
                <w:lang w:val="hy-AM"/>
              </w:rPr>
              <w:t>տող անհատների ջանքերի ու հո</w:t>
            </w:r>
            <w:r w:rsidR="00971E5D" w:rsidRPr="00326187">
              <w:rPr>
                <w:rFonts w:ascii="GHEA Grapalat" w:hAnsi="GHEA Grapalat"/>
                <w:szCs w:val="24"/>
                <w:lang w:val="hy-AM"/>
              </w:rPr>
              <w:t>-</w:t>
            </w:r>
            <w:r w:rsidRPr="00326187">
              <w:rPr>
                <w:rFonts w:ascii="GHEA Grapalat" w:hAnsi="GHEA Grapalat"/>
                <w:szCs w:val="24"/>
                <w:lang w:val="hy-AM"/>
              </w:rPr>
              <w:t>գածության շնորհիվ է, որ պահ</w:t>
            </w:r>
            <w:r w:rsidR="00971E5D" w:rsidRPr="00326187">
              <w:rPr>
                <w:rFonts w:ascii="GHEA Grapalat" w:hAnsi="GHEA Grapalat"/>
                <w:szCs w:val="24"/>
                <w:lang w:val="hy-AM"/>
              </w:rPr>
              <w:t>-</w:t>
            </w:r>
            <w:r w:rsidRPr="00326187">
              <w:rPr>
                <w:rFonts w:ascii="GHEA Grapalat" w:hAnsi="GHEA Grapalat"/>
                <w:szCs w:val="24"/>
                <w:lang w:val="hy-AM"/>
              </w:rPr>
              <w:lastRenderedPageBreak/>
              <w:t>պանվում և շարունակում է իրեն բնորոշ ավանդույթները։ Ավելին, տարիներ շարունակ աղավնապա</w:t>
            </w:r>
            <w:r w:rsidR="00971E5D" w:rsidRPr="00326187">
              <w:rPr>
                <w:rFonts w:ascii="GHEA Grapalat" w:hAnsi="GHEA Grapalat"/>
                <w:szCs w:val="24"/>
                <w:lang w:val="hy-AM"/>
              </w:rPr>
              <w:t>-</w:t>
            </w:r>
            <w:r w:rsidRPr="00326187">
              <w:rPr>
                <w:rFonts w:ascii="GHEA Grapalat" w:hAnsi="GHEA Grapalat"/>
                <w:szCs w:val="24"/>
                <w:lang w:val="hy-AM"/>
              </w:rPr>
              <w:t>հության ժողովրդական ավանդույթ</w:t>
            </w:r>
            <w:r w:rsidR="00BC361D" w:rsidRPr="00326187">
              <w:rPr>
                <w:rFonts w:ascii="GHEA Grapalat" w:hAnsi="GHEA Grapalat"/>
                <w:szCs w:val="24"/>
                <w:lang w:val="hy-AM"/>
              </w:rPr>
              <w:t>-</w:t>
            </w:r>
            <w:r w:rsidRPr="00326187">
              <w:rPr>
                <w:rFonts w:ascii="GHEA Grapalat" w:hAnsi="GHEA Grapalat"/>
                <w:szCs w:val="24"/>
                <w:lang w:val="hy-AM"/>
              </w:rPr>
              <w:t>ների պահպանման շնորհիվ հա</w:t>
            </w:r>
            <w:r w:rsidR="00BC361D" w:rsidRPr="00326187">
              <w:rPr>
                <w:rFonts w:ascii="GHEA Grapalat" w:hAnsi="GHEA Grapalat"/>
                <w:szCs w:val="24"/>
                <w:lang w:val="hy-AM"/>
              </w:rPr>
              <w:t>-</w:t>
            </w:r>
            <w:r w:rsidRPr="00326187">
              <w:rPr>
                <w:rFonts w:ascii="GHEA Grapalat" w:hAnsi="GHEA Grapalat"/>
                <w:szCs w:val="24"/>
                <w:lang w:val="hy-AM"/>
              </w:rPr>
              <w:t>ջողվել է բուծման միջոցով ստանալ ու կատարելագործել լիովին հայաս</w:t>
            </w:r>
            <w:r w:rsidR="00BC361D" w:rsidRPr="00326187">
              <w:rPr>
                <w:rFonts w:ascii="GHEA Grapalat" w:hAnsi="GHEA Grapalat"/>
                <w:szCs w:val="24"/>
                <w:lang w:val="hy-AM"/>
              </w:rPr>
              <w:t>-</w:t>
            </w:r>
            <w:r w:rsidRPr="00326187">
              <w:rPr>
                <w:rFonts w:ascii="GHEA Grapalat" w:hAnsi="GHEA Grapalat"/>
                <w:szCs w:val="24"/>
                <w:lang w:val="hy-AM"/>
              </w:rPr>
              <w:t>տանյան մի շարք ցեղատեսակներ, այդ թվում դրանց մեջ հատուկ տեղ զբաղեցնող «Երևանյան կուդուլ» ցե</w:t>
            </w:r>
            <w:r w:rsidR="006F5F0F" w:rsidRPr="00326187">
              <w:rPr>
                <w:rFonts w:ascii="GHEA Grapalat" w:hAnsi="GHEA Grapalat"/>
                <w:szCs w:val="24"/>
                <w:lang w:val="hy-AM"/>
              </w:rPr>
              <w:t>-</w:t>
            </w:r>
            <w:r w:rsidRPr="00326187">
              <w:rPr>
                <w:rFonts w:ascii="GHEA Grapalat" w:hAnsi="GHEA Grapalat"/>
                <w:szCs w:val="24"/>
                <w:lang w:val="hy-AM"/>
              </w:rPr>
              <w:t>ղատեսակը։ Այս ցեղատեսակի պահպանման կարևորությունը բա</w:t>
            </w:r>
            <w:r w:rsidR="006F5F0F" w:rsidRPr="00326187">
              <w:rPr>
                <w:rFonts w:ascii="GHEA Grapalat" w:hAnsi="GHEA Grapalat"/>
                <w:szCs w:val="24"/>
                <w:lang w:val="hy-AM"/>
              </w:rPr>
              <w:t>-</w:t>
            </w:r>
            <w:r w:rsidRPr="00326187">
              <w:rPr>
                <w:rFonts w:ascii="GHEA Grapalat" w:hAnsi="GHEA Grapalat"/>
                <w:szCs w:val="24"/>
                <w:lang w:val="hy-AM"/>
              </w:rPr>
              <w:t>վարար կերպով չի գիտակցվում, քանի որ հասարակության լայն շրջանակներում աղավնապահութ</w:t>
            </w:r>
            <w:r w:rsidR="006F5F0F" w:rsidRPr="00326187">
              <w:rPr>
                <w:rFonts w:ascii="GHEA Grapalat" w:hAnsi="GHEA Grapalat"/>
                <w:szCs w:val="24"/>
                <w:lang w:val="hy-AM"/>
              </w:rPr>
              <w:t>-</w:t>
            </w:r>
            <w:r w:rsidRPr="00326187">
              <w:rPr>
                <w:rFonts w:ascii="GHEA Grapalat" w:hAnsi="GHEA Grapalat"/>
                <w:szCs w:val="24"/>
                <w:lang w:val="hy-AM"/>
              </w:rPr>
              <w:t>յունը չի դիտվում որպես ժողովրդա</w:t>
            </w:r>
            <w:r w:rsidR="006F5F0F" w:rsidRPr="00326187">
              <w:rPr>
                <w:rFonts w:ascii="GHEA Grapalat" w:hAnsi="GHEA Grapalat"/>
                <w:szCs w:val="24"/>
                <w:lang w:val="hy-AM"/>
              </w:rPr>
              <w:t>-</w:t>
            </w:r>
            <w:r w:rsidRPr="00326187">
              <w:rPr>
                <w:rFonts w:ascii="GHEA Grapalat" w:hAnsi="GHEA Grapalat"/>
                <w:szCs w:val="24"/>
                <w:lang w:val="hy-AM"/>
              </w:rPr>
              <w:t>կան մշակույթի յուրահատուկ ոլորտ, որը կարիք ունի ուշադրության ու գնահատման</w:t>
            </w:r>
            <w:r w:rsidR="009E2A9F" w:rsidRPr="00326187">
              <w:rPr>
                <w:rFonts w:ascii="GHEA Grapalat" w:hAnsi="GHEA Grapalat"/>
                <w:szCs w:val="24"/>
                <w:lang w:val="hy-AM"/>
              </w:rPr>
              <w:t>:</w:t>
            </w:r>
            <w:r w:rsidRPr="00326187">
              <w:rPr>
                <w:rFonts w:ascii="GHEA Grapalat" w:hAnsi="GHEA Grapalat"/>
                <w:szCs w:val="24"/>
                <w:lang w:val="hy-AM"/>
              </w:rPr>
              <w:t xml:space="preserve"> </w:t>
            </w:r>
          </w:p>
          <w:p w:rsidR="00E3286F" w:rsidRPr="00326187" w:rsidRDefault="00E3286F" w:rsidP="00E3286F">
            <w:pPr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326187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="00B61153" w:rsidRPr="00326187">
              <w:rPr>
                <w:rFonts w:ascii="GHEA Grapalat" w:hAnsi="GHEA Grapalat"/>
                <w:szCs w:val="24"/>
                <w:lang w:val="hy-AM"/>
              </w:rPr>
              <w:t xml:space="preserve">«Հայաստանի </w:t>
            </w:r>
            <w:r w:rsidR="00F8159B" w:rsidRPr="00326187">
              <w:rPr>
                <w:rFonts w:ascii="GHEA Grapalat" w:hAnsi="GHEA Grapalat"/>
                <w:szCs w:val="24"/>
                <w:lang w:val="hy-AM"/>
              </w:rPr>
              <w:t>աղավնասերների ակումբ</w:t>
            </w:r>
            <w:r w:rsidR="00B61153" w:rsidRPr="00326187">
              <w:rPr>
                <w:rFonts w:ascii="GHEA Grapalat" w:hAnsi="GHEA Grapalat"/>
                <w:szCs w:val="24"/>
                <w:lang w:val="hy-AM"/>
              </w:rPr>
              <w:t>ը»</w:t>
            </w:r>
            <w:r w:rsidRPr="00326187">
              <w:rPr>
                <w:rFonts w:ascii="GHEA Grapalat" w:hAnsi="GHEA Grapalat"/>
                <w:szCs w:val="24"/>
                <w:lang w:val="hy-AM"/>
              </w:rPr>
              <w:t>, որը</w:t>
            </w:r>
            <w:r w:rsidR="00B61153" w:rsidRPr="00326187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="001B07B9" w:rsidRPr="00326187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="00F8159B" w:rsidRPr="00326187">
              <w:rPr>
                <w:rFonts w:ascii="GHEA Grapalat" w:hAnsi="GHEA Grapalat"/>
                <w:szCs w:val="24"/>
                <w:lang w:val="hy-AM"/>
              </w:rPr>
              <w:t xml:space="preserve">հիմնադրվել է 2011 </w:t>
            </w:r>
            <w:r w:rsidRPr="00326187">
              <w:rPr>
                <w:rFonts w:ascii="GHEA Grapalat" w:hAnsi="GHEA Grapalat"/>
                <w:szCs w:val="24"/>
                <w:lang w:val="hy-AM"/>
              </w:rPr>
              <w:t>թ., ներկայում</w:t>
            </w:r>
            <w:r w:rsidR="00F8159B" w:rsidRPr="00326187">
              <w:rPr>
                <w:rFonts w:ascii="GHEA Grapalat" w:hAnsi="GHEA Grapalat"/>
                <w:szCs w:val="24"/>
                <w:lang w:val="hy-AM"/>
              </w:rPr>
              <w:t xml:space="preserve"> միավոր</w:t>
            </w:r>
            <w:r w:rsidRPr="00326187">
              <w:rPr>
                <w:rFonts w:ascii="GHEA Grapalat" w:hAnsi="GHEA Grapalat"/>
                <w:szCs w:val="24"/>
                <w:lang w:val="hy-AM"/>
              </w:rPr>
              <w:t>ում է շուրջ 2000 աղավնապահների, որոնց գիտելիքներն ու վարպետությունը կարող են նպաստել աղավնապա-հության պահպանությանն ու ավան-դույթի կենսունակության ապահով-մանը:</w:t>
            </w:r>
          </w:p>
          <w:p w:rsidR="00E3286F" w:rsidRPr="00326187" w:rsidRDefault="00E3286F" w:rsidP="00E3286F">
            <w:pPr>
              <w:jc w:val="both"/>
              <w:rPr>
                <w:rFonts w:ascii="GHEA Grapalat" w:hAnsi="GHEA Grapalat"/>
                <w:szCs w:val="24"/>
                <w:lang w:val="hy-AM"/>
              </w:rPr>
            </w:pPr>
          </w:p>
          <w:p w:rsidR="00E3286F" w:rsidRPr="00326187" w:rsidRDefault="00E3286F" w:rsidP="00E3286F">
            <w:pPr>
              <w:jc w:val="both"/>
              <w:rPr>
                <w:rFonts w:ascii="GHEA Grapalat" w:hAnsi="GHEA Grapalat"/>
                <w:szCs w:val="24"/>
                <w:lang w:val="hy-AM"/>
              </w:rPr>
            </w:pPr>
          </w:p>
          <w:p w:rsidR="00E3286F" w:rsidRPr="00326187" w:rsidRDefault="00E3286F" w:rsidP="003A692B">
            <w:pPr>
              <w:jc w:val="both"/>
              <w:rPr>
                <w:rFonts w:ascii="GHEA Grapalat" w:hAnsi="GHEA Grapalat"/>
                <w:szCs w:val="24"/>
                <w:lang w:val="hy-AM"/>
              </w:rPr>
            </w:pPr>
          </w:p>
          <w:p w:rsidR="00367B24" w:rsidRPr="00326187" w:rsidRDefault="00367B24" w:rsidP="003A692B">
            <w:pPr>
              <w:jc w:val="both"/>
              <w:rPr>
                <w:rFonts w:ascii="GHEA Grapalat" w:hAnsi="GHEA Grapalat"/>
                <w:szCs w:val="24"/>
                <w:lang w:val="hy-AM"/>
              </w:rPr>
            </w:pPr>
          </w:p>
          <w:p w:rsidR="00367B24" w:rsidRPr="00326187" w:rsidRDefault="00367B24" w:rsidP="003A692B">
            <w:pPr>
              <w:jc w:val="both"/>
              <w:rPr>
                <w:rFonts w:ascii="GHEA Grapalat" w:hAnsi="GHEA Grapalat"/>
                <w:szCs w:val="24"/>
                <w:lang w:val="hy-AM"/>
              </w:rPr>
            </w:pPr>
          </w:p>
          <w:p w:rsidR="00367B24" w:rsidRPr="00326187" w:rsidRDefault="00367B24" w:rsidP="003A692B">
            <w:pPr>
              <w:jc w:val="both"/>
              <w:rPr>
                <w:rFonts w:ascii="GHEA Grapalat" w:hAnsi="GHEA Grapalat"/>
                <w:szCs w:val="24"/>
                <w:lang w:val="hy-AM"/>
              </w:rPr>
            </w:pPr>
          </w:p>
          <w:p w:rsidR="00367B24" w:rsidRPr="00326187" w:rsidRDefault="00367B24" w:rsidP="003A692B">
            <w:pPr>
              <w:jc w:val="both"/>
              <w:rPr>
                <w:rFonts w:ascii="GHEA Grapalat" w:hAnsi="GHEA Grapalat"/>
                <w:szCs w:val="24"/>
                <w:lang w:val="hy-AM"/>
              </w:rPr>
            </w:pPr>
          </w:p>
          <w:p w:rsidR="00367B24" w:rsidRPr="00326187" w:rsidRDefault="00367B24" w:rsidP="003A692B">
            <w:pPr>
              <w:jc w:val="both"/>
              <w:rPr>
                <w:rFonts w:ascii="GHEA Grapalat" w:hAnsi="GHEA Grapalat"/>
                <w:szCs w:val="24"/>
                <w:lang w:val="hy-AM"/>
              </w:rPr>
            </w:pPr>
          </w:p>
          <w:p w:rsidR="00367B24" w:rsidRPr="00326187" w:rsidRDefault="00367B24" w:rsidP="003A692B">
            <w:pPr>
              <w:jc w:val="both"/>
              <w:rPr>
                <w:rFonts w:ascii="GHEA Grapalat" w:hAnsi="GHEA Grapalat"/>
                <w:szCs w:val="24"/>
                <w:lang w:val="hy-AM"/>
              </w:rPr>
            </w:pPr>
          </w:p>
          <w:p w:rsidR="00367B24" w:rsidRPr="00326187" w:rsidRDefault="00367B24" w:rsidP="003A692B">
            <w:pPr>
              <w:jc w:val="both"/>
              <w:rPr>
                <w:rFonts w:ascii="GHEA Grapalat" w:hAnsi="GHEA Grapalat"/>
                <w:szCs w:val="24"/>
                <w:lang w:val="hy-AM"/>
              </w:rPr>
            </w:pPr>
          </w:p>
          <w:p w:rsidR="00367B24" w:rsidRPr="00326187" w:rsidRDefault="00367B24" w:rsidP="003A692B">
            <w:pPr>
              <w:jc w:val="both"/>
              <w:rPr>
                <w:rFonts w:ascii="GHEA Grapalat" w:hAnsi="GHEA Grapalat"/>
                <w:szCs w:val="24"/>
                <w:lang w:val="hy-AM"/>
              </w:rPr>
            </w:pPr>
          </w:p>
          <w:p w:rsidR="00367B24" w:rsidRPr="00326187" w:rsidRDefault="00367B24" w:rsidP="003A692B">
            <w:pPr>
              <w:jc w:val="both"/>
              <w:rPr>
                <w:rFonts w:ascii="GHEA Grapalat" w:hAnsi="GHEA Grapalat"/>
                <w:szCs w:val="24"/>
                <w:lang w:val="hy-AM"/>
              </w:rPr>
            </w:pPr>
          </w:p>
          <w:p w:rsidR="00367B24" w:rsidRPr="00326187" w:rsidRDefault="00367B24" w:rsidP="003A692B">
            <w:pPr>
              <w:jc w:val="both"/>
              <w:rPr>
                <w:rFonts w:ascii="GHEA Grapalat" w:hAnsi="GHEA Grapalat"/>
                <w:szCs w:val="24"/>
                <w:lang w:val="hy-AM"/>
              </w:rPr>
            </w:pPr>
          </w:p>
          <w:p w:rsidR="00367B24" w:rsidRPr="00326187" w:rsidRDefault="00367B24" w:rsidP="003A692B">
            <w:pPr>
              <w:jc w:val="both"/>
              <w:rPr>
                <w:rFonts w:ascii="GHEA Grapalat" w:hAnsi="GHEA Grapalat"/>
                <w:szCs w:val="24"/>
                <w:lang w:val="hy-AM"/>
              </w:rPr>
            </w:pPr>
          </w:p>
          <w:p w:rsidR="00367B24" w:rsidRPr="00326187" w:rsidRDefault="00367B24" w:rsidP="003A692B">
            <w:pPr>
              <w:jc w:val="both"/>
              <w:rPr>
                <w:rFonts w:ascii="GHEA Grapalat" w:hAnsi="GHEA Grapalat"/>
                <w:szCs w:val="24"/>
                <w:lang w:val="hy-AM"/>
              </w:rPr>
            </w:pPr>
          </w:p>
          <w:p w:rsidR="00367B24" w:rsidRPr="00326187" w:rsidRDefault="00367B24" w:rsidP="003A692B">
            <w:pPr>
              <w:jc w:val="both"/>
              <w:rPr>
                <w:rFonts w:ascii="GHEA Grapalat" w:hAnsi="GHEA Grapalat"/>
                <w:szCs w:val="24"/>
                <w:lang w:val="hy-AM"/>
              </w:rPr>
            </w:pPr>
          </w:p>
          <w:p w:rsidR="00367B24" w:rsidRPr="00326187" w:rsidRDefault="00367B24" w:rsidP="003A69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Cs w:val="24"/>
                <w:lang w:val="hy-AM"/>
              </w:rPr>
            </w:pPr>
          </w:p>
          <w:p w:rsidR="00367B24" w:rsidRPr="00326187" w:rsidRDefault="00367B24" w:rsidP="003A692B">
            <w:pPr>
              <w:jc w:val="both"/>
              <w:rPr>
                <w:rFonts w:ascii="GHEA Grapalat" w:hAnsi="GHEA Grapalat"/>
                <w:szCs w:val="24"/>
                <w:lang w:val="hy-AM"/>
              </w:rPr>
            </w:pPr>
          </w:p>
        </w:tc>
      </w:tr>
      <w:tr w:rsidR="00367B24" w:rsidRPr="006D61A7" w:rsidTr="009609AD"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255895" w:rsidP="009609AD">
            <w:pPr>
              <w:jc w:val="both"/>
              <w:rPr>
                <w:rFonts w:ascii="GHEA Grapalat" w:hAnsi="GHEA Grapalat"/>
              </w:rPr>
            </w:pPr>
            <w:r w:rsidRPr="00326187">
              <w:rPr>
                <w:rFonts w:ascii="GHEA Grapalat" w:hAnsi="GHEA Grapalat"/>
                <w:lang w:val="hy-AM"/>
              </w:rPr>
              <w:lastRenderedPageBreak/>
              <w:t>68</w:t>
            </w:r>
            <w:r w:rsidR="00367B24" w:rsidRPr="00326187">
              <w:rPr>
                <w:rFonts w:ascii="GHEA Grapalat" w:hAnsi="GHEA Grapalat"/>
              </w:rPr>
              <w:t>.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367B24" w:rsidP="009609AD">
            <w:pPr>
              <w:jc w:val="both"/>
              <w:rPr>
                <w:rFonts w:ascii="GHEA Grapalat" w:eastAsia="Arial Unicode MS" w:hAnsi="GHEA Grapalat" w:cs="Sylfaen"/>
              </w:rPr>
            </w:pPr>
            <w:r w:rsidRPr="00326187">
              <w:rPr>
                <w:rFonts w:ascii="GHEA Grapalat" w:eastAsia="Arial Unicode MS" w:hAnsi="GHEA Grapalat" w:cs="Sylfaen"/>
              </w:rPr>
              <w:t>Ատամհա-տիկի ծիսա-կան արարո-ղությունը</w:t>
            </w:r>
          </w:p>
          <w:p w:rsidR="00367B24" w:rsidRPr="00326187" w:rsidRDefault="00367B24" w:rsidP="009609AD">
            <w:pPr>
              <w:jc w:val="both"/>
              <w:rPr>
                <w:rFonts w:ascii="GHEA Grapalat" w:eastAsia="Arial Unicode MS" w:hAnsi="GHEA Grapalat" w:cs="Sylfae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367B24" w:rsidP="009609AD">
            <w:pPr>
              <w:jc w:val="both"/>
              <w:rPr>
                <w:rFonts w:ascii="GHEA Grapalat" w:eastAsia="Arial Unicode MS" w:hAnsi="GHEA Grapalat" w:cs="Sylfaen"/>
              </w:rPr>
            </w:pPr>
            <w:r w:rsidRPr="00326187">
              <w:rPr>
                <w:rFonts w:ascii="GHEA Grapalat" w:eastAsia="Arial Unicode MS" w:hAnsi="GHEA Grapalat" w:cs="Sylfaen"/>
              </w:rPr>
              <w:t>Նորածնի աճը խթանող ժողովրդական սովորույթ</w:t>
            </w:r>
          </w:p>
          <w:p w:rsidR="00367B24" w:rsidRPr="00326187" w:rsidRDefault="00367B24" w:rsidP="009609AD">
            <w:pPr>
              <w:jc w:val="both"/>
              <w:rPr>
                <w:rFonts w:ascii="GHEA Grapalat" w:eastAsia="Arial Unicode MS" w:hAnsi="GHEA Grapalat" w:cs="Sylfaen"/>
              </w:rPr>
            </w:pPr>
          </w:p>
        </w:tc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367B24" w:rsidP="009609AD">
            <w:pPr>
              <w:jc w:val="both"/>
              <w:rPr>
                <w:rFonts w:ascii="GHEA Grapalat" w:eastAsia="Arial Unicode MS" w:hAnsi="GHEA Grapalat" w:cs="Sylfaen"/>
              </w:rPr>
            </w:pPr>
            <w:r w:rsidRPr="00326187">
              <w:rPr>
                <w:rFonts w:ascii="GHEA Grapalat" w:eastAsia="Arial Unicode MS" w:hAnsi="GHEA Grapalat" w:cs="Sylfaen"/>
              </w:rPr>
              <w:t xml:space="preserve">Տարրը տարած-ված է ՀՀ բոլոր մարզերում և </w:t>
            </w:r>
            <w:r w:rsidR="00F8159B" w:rsidRPr="00326187">
              <w:rPr>
                <w:rFonts w:ascii="GHEA Grapalat" w:eastAsia="Arial Unicode MS" w:hAnsi="GHEA Grapalat" w:cs="Sylfaen"/>
              </w:rPr>
              <w:t xml:space="preserve">Երևան </w:t>
            </w:r>
            <w:r w:rsidRPr="00326187">
              <w:rPr>
                <w:rFonts w:ascii="GHEA Grapalat" w:eastAsia="Arial Unicode MS" w:hAnsi="GHEA Grapalat" w:cs="Sylfaen"/>
              </w:rPr>
              <w:t>քաղ</w:t>
            </w:r>
            <w:r w:rsidR="004B244D" w:rsidRPr="00326187">
              <w:rPr>
                <w:rFonts w:ascii="GHEA Grapalat" w:eastAsia="Arial Unicode MS" w:hAnsi="GHEA Grapalat" w:cs="Sylfaen"/>
              </w:rPr>
              <w:t>ա-</w:t>
            </w:r>
            <w:r w:rsidRPr="00326187">
              <w:rPr>
                <w:rFonts w:ascii="GHEA Grapalat" w:eastAsia="Arial Unicode MS" w:hAnsi="GHEA Grapalat" w:cs="Sylfaen"/>
              </w:rPr>
              <w:t>ք</w:t>
            </w:r>
            <w:r w:rsidR="00F8159B" w:rsidRPr="00326187">
              <w:rPr>
                <w:rFonts w:ascii="GHEA Grapalat" w:eastAsia="Arial Unicode MS" w:hAnsi="GHEA Grapalat" w:cs="Sylfaen"/>
              </w:rPr>
              <w:t>ում</w:t>
            </w:r>
            <w:r w:rsidRPr="00326187">
              <w:rPr>
                <w:rFonts w:ascii="GHEA Grapalat" w:eastAsia="Arial Unicode MS" w:hAnsi="GHEA Grapalat" w:cs="Sylfaen"/>
              </w:rPr>
              <w:t>, հատկա</w:t>
            </w:r>
            <w:r w:rsidR="004B244D" w:rsidRPr="00326187">
              <w:rPr>
                <w:rFonts w:ascii="GHEA Grapalat" w:eastAsia="Arial Unicode MS" w:hAnsi="GHEA Grapalat" w:cs="Sylfaen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պես</w:t>
            </w:r>
            <w:r w:rsidR="004B244D" w:rsidRPr="00326187">
              <w:rPr>
                <w:rFonts w:ascii="GHEA Grapalat" w:eastAsia="Arial Unicode MS" w:hAnsi="GHEA Grapalat" w:cs="Sylfaen"/>
              </w:rPr>
              <w:t>՝</w:t>
            </w:r>
            <w:r w:rsidRPr="00326187">
              <w:rPr>
                <w:rFonts w:ascii="GHEA Grapalat" w:eastAsia="Arial Unicode MS" w:hAnsi="GHEA Grapalat" w:cs="Sylfaen"/>
              </w:rPr>
              <w:t xml:space="preserve"> ՀՀ Շիրակի մարզի Ախուրյան համայնքում։</w:t>
            </w:r>
          </w:p>
          <w:p w:rsidR="00367B24" w:rsidRPr="00326187" w:rsidRDefault="00367B24" w:rsidP="009609AD">
            <w:pPr>
              <w:jc w:val="both"/>
              <w:rPr>
                <w:rFonts w:ascii="GHEA Grapalat" w:eastAsia="Arial Unicode MS" w:hAnsi="GHEA Grapalat" w:cs="Sylfae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367B24" w:rsidP="00255895">
            <w:pPr>
              <w:jc w:val="both"/>
              <w:rPr>
                <w:rFonts w:ascii="GHEA Grapalat" w:eastAsia="Arial Unicode MS" w:hAnsi="GHEA Grapalat" w:cs="Sylfaen"/>
              </w:rPr>
            </w:pPr>
            <w:r w:rsidRPr="00326187">
              <w:rPr>
                <w:rFonts w:ascii="GHEA Grapalat" w:eastAsia="Arial Unicode MS" w:hAnsi="GHEA Grapalat" w:cs="Sylfaen"/>
              </w:rPr>
              <w:t xml:space="preserve">Տարրի հիմնա-կան կրողները կանայք են, ՀՀ բոլոր մարզերի գյուղական և քաղաքային համայնքների, </w:t>
            </w:r>
            <w:r w:rsidR="00F8159B" w:rsidRPr="00326187">
              <w:rPr>
                <w:rFonts w:ascii="GHEA Grapalat" w:eastAsia="Arial Unicode MS" w:hAnsi="GHEA Grapalat" w:cs="Sylfaen"/>
              </w:rPr>
              <w:t xml:space="preserve">Երևան </w:t>
            </w:r>
            <w:r w:rsidRPr="00326187">
              <w:rPr>
                <w:rFonts w:ascii="GHEA Grapalat" w:eastAsia="Arial Unicode MS" w:hAnsi="GHEA Grapalat" w:cs="Sylfaen"/>
              </w:rPr>
              <w:t>քաղա</w:t>
            </w:r>
            <w:r w:rsidR="00F8159B" w:rsidRPr="00326187">
              <w:rPr>
                <w:rFonts w:ascii="GHEA Grapalat" w:eastAsia="Arial Unicode MS" w:hAnsi="GHEA Grapalat" w:cs="Sylfaen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ք</w:t>
            </w:r>
            <w:r w:rsidR="00F8159B" w:rsidRPr="00326187">
              <w:rPr>
                <w:rFonts w:ascii="GHEA Grapalat" w:eastAsia="Arial Unicode MS" w:hAnsi="GHEA Grapalat" w:cs="Sylfaen"/>
              </w:rPr>
              <w:t>ի</w:t>
            </w:r>
            <w:r w:rsidRPr="00326187">
              <w:rPr>
                <w:rFonts w:ascii="GHEA Grapalat" w:eastAsia="Arial Unicode MS" w:hAnsi="GHEA Grapalat" w:cs="Sylfaen"/>
              </w:rPr>
              <w:t xml:space="preserve">, </w:t>
            </w:r>
            <w:r w:rsidR="00255895" w:rsidRPr="00326187">
              <w:rPr>
                <w:rFonts w:ascii="GHEA Grapalat" w:eastAsia="Arial Unicode MS" w:hAnsi="GHEA Grapalat" w:cs="Sylfaen"/>
                <w:lang w:val="hy-AM"/>
              </w:rPr>
              <w:t xml:space="preserve">ինչպես նաև </w:t>
            </w:r>
            <w:r w:rsidRPr="00326187">
              <w:rPr>
                <w:rFonts w:ascii="GHEA Grapalat" w:eastAsia="Arial Unicode MS" w:hAnsi="GHEA Grapalat" w:cs="Sylfaen"/>
              </w:rPr>
              <w:t>ՀՀ Շիրակի  մարզի Ախուր</w:t>
            </w:r>
            <w:r w:rsidR="004B244D" w:rsidRPr="00326187">
              <w:rPr>
                <w:rFonts w:ascii="GHEA Grapalat" w:eastAsia="Arial Unicode MS" w:hAnsi="GHEA Grapalat" w:cs="Sylfaen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յան համայնքի</w:t>
            </w:r>
            <w:r w:rsidR="00255895" w:rsidRPr="00326187">
              <w:rPr>
                <w:rFonts w:ascii="GHEA Grapalat" w:eastAsia="Arial Unicode MS" w:hAnsi="GHEA Grapalat" w:cs="Sylfaen"/>
                <w:lang w:val="hy-AM"/>
              </w:rPr>
              <w:t xml:space="preserve"> </w:t>
            </w:r>
            <w:r w:rsidR="004B244D" w:rsidRPr="00326187">
              <w:rPr>
                <w:rFonts w:ascii="GHEA Grapalat" w:eastAsia="Arial Unicode MS" w:hAnsi="GHEA Grapalat" w:cs="Sylfaen"/>
              </w:rPr>
              <w:t>բնակիչները</w:t>
            </w:r>
            <w:r w:rsidRPr="00326187">
              <w:rPr>
                <w:rFonts w:ascii="GHEA Grapalat" w:eastAsia="Arial Unicode MS" w:hAnsi="GHEA Grapalat" w:cs="Sylfaen"/>
              </w:rPr>
              <w:t>։</w:t>
            </w:r>
          </w:p>
        </w:tc>
        <w:tc>
          <w:tcPr>
            <w:tcW w:w="230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367B24" w:rsidP="009609AD">
            <w:pPr>
              <w:jc w:val="both"/>
              <w:rPr>
                <w:rFonts w:ascii="GHEA Grapalat" w:eastAsia="Arial Unicode MS" w:hAnsi="GHEA Grapalat" w:cs="Sylfaen"/>
              </w:rPr>
            </w:pPr>
            <w:r w:rsidRPr="00326187">
              <w:rPr>
                <w:rFonts w:ascii="GHEA Grapalat" w:eastAsia="Arial Unicode MS" w:hAnsi="GHEA Grapalat" w:cs="Sylfaen"/>
              </w:rPr>
              <w:t>Հայաստանի գրեթե բոլոր շրջաններում տա-րածված է եղել ատամ-հատիկի ծիսակատա-րությունը, որը կապված է երեխայի առաջին ատամը դուրս գալու հետ: Ծեսի անվանումն ունի բարբառային բազ-մաթիվ տարբերակներ, ինչն էլ վկայում է երևույթի համահայկա-կան լինելու և տարած-վածությունը մասին: Ատամհատիկ (Արարա-տի մարզ), առկահա-</w:t>
            </w:r>
            <w:r w:rsidRPr="00326187">
              <w:rPr>
                <w:rFonts w:ascii="GHEA Grapalat" w:eastAsia="Arial Unicode MS" w:hAnsi="GHEA Grapalat" w:cs="Sylfaen"/>
              </w:rPr>
              <w:lastRenderedPageBreak/>
              <w:t>տիկ, ակռահատիկ (Շի-րակի մարզ), ատամսո-րիկ (Լոռու մարզ), ատամխատիկ (Վայոց ձորի մարզ), կեռքահա-տիկ (Սյունիք), խաթ</w:t>
            </w:r>
            <w:r w:rsidR="00255895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խաշ (Տավուշ): Ծեսի տարածվածությունը և կենցաղավարությունը թույլ են տալիս ենթադրել, որ ծեսը ձևավորվել և տարածվել է հայերի մոտ հնագույն ժամանակներից, առնվազն՝ ուշ միջնա</w:t>
            </w:r>
            <w:r w:rsidR="00255895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դարից: Ծեսի նկարա</w:t>
            </w:r>
            <w:r w:rsidR="00255895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գրության ու կեն-ցա</w:t>
            </w:r>
            <w:r w:rsidR="00255895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ղավարման ձևերի մա</w:t>
            </w:r>
            <w:r w:rsidR="00255895" w:rsidRPr="00326187">
              <w:rPr>
                <w:rFonts w:ascii="GHEA Grapalat" w:eastAsia="Arial Unicode MS" w:hAnsi="GHEA Grapalat" w:cs="Sylfaen"/>
                <w:lang w:val="hy-AM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 xml:space="preserve">սին հարուստ ազգա-գրական նյութ կա՝ սկսած 19-րդ դարի երկ-րորդ կեսից: Հայ ազգա-գրագետներն ու բանա-հավաքները հատուկ ուշադրություն են դարձ-րել մանկական ծեսերի շրջանակներում կա-տարվող ատամհատիկի ծիսակատարությանը և երևույթին մեծ նշանա-կություն տվել: Դրա մասին վկայություններ կան «Ազգագրական հանդէսի» տարբեր համարներում՝ Գիրք Ա, 1896, էջ 275, Գիրք Դ </w:t>
            </w:r>
            <w:r w:rsidRPr="00326187">
              <w:rPr>
                <w:rFonts w:ascii="GHEA Grapalat" w:eastAsia="Arial Unicode MS" w:hAnsi="GHEA Grapalat" w:cs="Sylfaen"/>
              </w:rPr>
              <w:lastRenderedPageBreak/>
              <w:t>1898, էջ 90 և Ստ. Լիսիցյան, «Զանգեզու-րի հայերը» գրքում, Երևան, 1969, էջ 207, ինչպես նաև Ստ. Մալ-խասեանց, «Հայերէն բացատրական բառա-րանում», Երևան, 1944, հ. Ա, էջ 32:</w:t>
            </w:r>
          </w:p>
          <w:p w:rsidR="00367B24" w:rsidRPr="00326187" w:rsidRDefault="00367B24" w:rsidP="009609AD">
            <w:pPr>
              <w:jc w:val="both"/>
              <w:rPr>
                <w:rFonts w:ascii="GHEA Grapalat" w:eastAsia="Arial Unicode MS" w:hAnsi="GHEA Grapalat" w:cs="Sylfaen"/>
              </w:rPr>
            </w:pPr>
          </w:p>
          <w:p w:rsidR="00367B24" w:rsidRPr="00326187" w:rsidRDefault="00367B24" w:rsidP="009609AD">
            <w:pPr>
              <w:jc w:val="both"/>
              <w:rPr>
                <w:rFonts w:ascii="GHEA Grapalat" w:eastAsia="Arial Unicode MS" w:hAnsi="GHEA Grapalat" w:cs="Sylfaen"/>
              </w:rPr>
            </w:pPr>
          </w:p>
        </w:tc>
        <w:tc>
          <w:tcPr>
            <w:tcW w:w="351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326187" w:rsidRDefault="00367B24" w:rsidP="009609AD">
            <w:pPr>
              <w:jc w:val="both"/>
              <w:rPr>
                <w:rFonts w:ascii="GHEA Grapalat" w:eastAsia="Arial Unicode MS" w:hAnsi="GHEA Grapalat" w:cs="Sylfaen"/>
              </w:rPr>
            </w:pPr>
            <w:r w:rsidRPr="00326187">
              <w:rPr>
                <w:rFonts w:ascii="GHEA Grapalat" w:eastAsia="Arial Unicode MS" w:hAnsi="GHEA Grapalat" w:cs="Sylfaen"/>
              </w:rPr>
              <w:lastRenderedPageBreak/>
              <w:t>Ավանդական պատկերացումների համաձայն՝ առաջին ատամի հայտ-նըվելը մանկան մարմնի առողջ աճի նշանն է։ Ատամհատիկի ծեսը կա-տարում էին երեխայի առաջին ատամը հանելիս: Խաշում էին ցորեն կամ ձավար և մինչև 7 տեսակի ընդեղեն (սիսեռ, ոսպ, լոբի, կանեփ, բակլա, չամիչ, պնդուկի միջուկ): Վրան ավելացնում էին չոր մրգեր, շաքար, ընկույզ, չամիչ, քաղցրեղեն և երեխայի մայրն ու տատը լցնում էին երեխայի գլխին՝ այն նախապես ծածկելով</w:t>
            </w:r>
            <w:r w:rsidRPr="00326187">
              <w:rPr>
                <w:rFonts w:ascii="Calibri" w:eastAsia="Arial Unicode MS" w:hAnsi="Calibri" w:cs="Calibri"/>
              </w:rPr>
              <w:t> </w:t>
            </w:r>
            <w:r w:rsidRPr="00326187">
              <w:rPr>
                <w:rFonts w:ascii="GHEA Grapalat" w:eastAsia="Arial Unicode MS" w:hAnsi="GHEA Grapalat" w:cs="Sylfaen"/>
              </w:rPr>
              <w:t xml:space="preserve">սպիտակ ծածկոցով: Օրհն-անքներ ու բարեմաղթանքներ էին ասում. «Ինչըղ օր հատիկը գլխուդ </w:t>
            </w:r>
            <w:r w:rsidRPr="00326187">
              <w:rPr>
                <w:rFonts w:ascii="GHEA Grapalat" w:eastAsia="Arial Unicode MS" w:hAnsi="GHEA Grapalat" w:cs="Sylfaen"/>
              </w:rPr>
              <w:lastRenderedPageBreak/>
              <w:t>թափավ, ակռեքդ ա ատպես դուս թափի» կամ՝ «Հատիկի նման ակռեքդ անցավ դուրս գան»: Այնուհետև ծեսի հատիկների խառ-նուրդը բաժանում էին հարևաններին ու ազգականներին: Ատամհատիկի ծեսի հիմնական գաղափարը հա-տիկի զոհաբերությամբ ատամի բա-րեհաջող դուրս գալու ակնկալիքն է: Զոհաբերության հանգամանքը փաս-տըվում է նաև նրանով, որ հատիկե-ղենը բաժանում են նաև հարևան-ներին` փոխարենը ստանալով մրգեր, քաղցրավենիք և բարեմաղթանքներ. «Ուրախ ատմասորիկ լինի, գառան ատամի նման մանր, ջորու ատամի նման ամուր լինի»: Ավանդույթի համաձայն, երեխային բարակ, բամ-բակյա նոր շապիկ էին հագցնում և հատիկները գլխին շաղ տալուց ա-</w:t>
            </w:r>
            <w:proofErr w:type="gramStart"/>
            <w:r w:rsidRPr="00326187">
              <w:rPr>
                <w:rFonts w:ascii="GHEA Grapalat" w:eastAsia="Arial Unicode MS" w:hAnsi="GHEA Grapalat" w:cs="Sylfaen"/>
              </w:rPr>
              <w:t>ռաջ  պատռում</w:t>
            </w:r>
            <w:proofErr w:type="gramEnd"/>
            <w:r w:rsidRPr="00326187">
              <w:rPr>
                <w:rFonts w:ascii="GHEA Grapalat" w:eastAsia="Arial Unicode MS" w:hAnsi="GHEA Grapalat" w:cs="Sylfaen"/>
              </w:rPr>
              <w:t xml:space="preserve"> էին մանկան շապիկը՝ ակնկալելով, որ ծեսից հետո ատամ-ներն ավելի արագ և առանց դժվա-րությունների պիտի աճեն։</w:t>
            </w:r>
          </w:p>
          <w:p w:rsidR="00367B24" w:rsidRPr="00326187" w:rsidRDefault="00367B24" w:rsidP="009609AD">
            <w:pPr>
              <w:jc w:val="both"/>
              <w:rPr>
                <w:rFonts w:ascii="GHEA Grapalat" w:eastAsia="Arial Unicode MS" w:hAnsi="GHEA Grapalat" w:cs="Sylfaen"/>
              </w:rPr>
            </w:pPr>
            <w:r w:rsidRPr="00326187">
              <w:rPr>
                <w:rFonts w:ascii="GHEA Grapalat" w:eastAsia="Arial Unicode MS" w:hAnsi="GHEA Grapalat" w:cs="Sylfaen"/>
              </w:rPr>
              <w:t xml:space="preserve">19-րդ դարի վերջերից ծեսի կարևոր բաղադրիչ է նաև առանձին առար-կաների միջոցով երեխայի ինտուի-տիվ ընտրությանը հետևելը և նրա ապագան կանխագուշակելը: Երե-խայի գլխին հատիկը լցնելուց հետո, նրա առջև դնում են տարբեր առար-կաներ, հիմնականում աշխատանքա-յին, արհեստավորական  գործիքներ, մասնագիտություններ խորհրդանշող առարկաներ` դանակ, մկրատ, ասեղ, մաքոք, գիրք, գրիչ և այլն: Մայրը </w:t>
            </w:r>
            <w:r w:rsidRPr="00326187">
              <w:rPr>
                <w:rFonts w:ascii="GHEA Grapalat" w:eastAsia="Arial Unicode MS" w:hAnsi="GHEA Grapalat" w:cs="Sylfaen"/>
              </w:rPr>
              <w:lastRenderedPageBreak/>
              <w:t>հետևում է երեխայի շարժումներին, թե ինչ առարկա է վերցնելու՝ կան-խագուշակելու համար նրա ապագա զբաղմունքը: Որոշ դեպքերում, ա-ռարկաների փոխարեն՝  առանձին թղթերի վրա գրում են ցանկալի մասնագիտությունների անունները, ծալում և շարում երեխայի դիմացը։</w:t>
            </w:r>
          </w:p>
          <w:p w:rsidR="00367B24" w:rsidRPr="00326187" w:rsidRDefault="00367B24" w:rsidP="009609AD">
            <w:pPr>
              <w:jc w:val="both"/>
              <w:rPr>
                <w:rFonts w:ascii="GHEA Grapalat" w:eastAsia="Arial Unicode MS" w:hAnsi="GHEA Grapalat" w:cs="Sylfaen"/>
              </w:rPr>
            </w:pPr>
            <w:r w:rsidRPr="00326187">
              <w:rPr>
                <w:rFonts w:ascii="GHEA Grapalat" w:eastAsia="Arial Unicode MS" w:hAnsi="GHEA Grapalat" w:cs="Sylfaen"/>
              </w:rPr>
              <w:t xml:space="preserve">Արարողությունն ուղեկցվում է երգ ու պարով։ Երգելիս նկարագրում են երեխայի ճակատագիրը և ապագա գործունեությունը։ Երկար սպասված ատամհատիկի հացկերույթը մեծ շուքով է նշվում։ Բոլոր մասնակիցնե-րը երեխային նվերներ են մատու-ցում։ </w:t>
            </w:r>
          </w:p>
          <w:p w:rsidR="00367B24" w:rsidRPr="00326187" w:rsidRDefault="00367B24" w:rsidP="009609AD">
            <w:pPr>
              <w:jc w:val="both"/>
              <w:rPr>
                <w:rFonts w:ascii="GHEA Grapalat" w:eastAsia="Arial Unicode MS" w:hAnsi="GHEA Grapalat" w:cs="Sylfaen"/>
              </w:rPr>
            </w:pPr>
            <w:r w:rsidRPr="00326187">
              <w:rPr>
                <w:rFonts w:ascii="GHEA Grapalat" w:eastAsia="Arial Unicode MS" w:hAnsi="GHEA Grapalat" w:cs="Sylfaen"/>
              </w:rPr>
              <w:t>Ղ. Աղայանի «Ատամ» բանաստեղ-ծությունը գեղարվեստորեն ներկա-յացնում է այս ծեսը։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67B24" w:rsidRPr="001615A3" w:rsidRDefault="00367B24" w:rsidP="009609AD">
            <w:pPr>
              <w:spacing w:after="160" w:line="259" w:lineRule="auto"/>
              <w:jc w:val="both"/>
              <w:rPr>
                <w:rFonts w:ascii="GHEA Grapalat" w:eastAsia="Arial Unicode MS" w:hAnsi="GHEA Grapalat" w:cs="Sylfaen"/>
              </w:rPr>
            </w:pPr>
            <w:r w:rsidRPr="00326187">
              <w:rPr>
                <w:rFonts w:ascii="GHEA Grapalat" w:eastAsia="Arial Unicode MS" w:hAnsi="GHEA Grapalat" w:cs="Sylfaen"/>
              </w:rPr>
              <w:lastRenderedPageBreak/>
              <w:t>Ատամհատիկի ծեսը կենսունակ և կենցաղավարման լայն շրջանակ ունեցող համահայկական երևույթ է: Երեխայի առաջին ատամի դուրս գալը մեծագույն բերկրանք է ծնող</w:t>
            </w:r>
            <w:r w:rsidR="001C1C55" w:rsidRPr="00326187">
              <w:rPr>
                <w:rFonts w:ascii="GHEA Grapalat" w:eastAsia="Arial Unicode MS" w:hAnsi="GHEA Grapalat" w:cs="Sylfaen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ների և հարազատների համար: Այն դրսևորվում է ատամհատիկի ծեսում, որը համատարած կիրա</w:t>
            </w:r>
            <w:r w:rsidR="001C1C55" w:rsidRPr="00326187">
              <w:rPr>
                <w:rFonts w:ascii="GHEA Grapalat" w:eastAsia="Arial Unicode MS" w:hAnsi="GHEA Grapalat" w:cs="Sylfaen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ռություն է ունեցել Հայաստանում և մինչ օրս էլ նշվում ու շարունակում է հարստանալ նոր տարրերով: Ա</w:t>
            </w:r>
            <w:r w:rsidR="001C1C55" w:rsidRPr="00326187">
              <w:rPr>
                <w:rFonts w:ascii="GHEA Grapalat" w:eastAsia="Arial Unicode MS" w:hAnsi="GHEA Grapalat" w:cs="Sylfaen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տամհատիկի ծեսին տալիս են մո</w:t>
            </w:r>
            <w:r w:rsidR="001C1C55" w:rsidRPr="00326187">
              <w:rPr>
                <w:rFonts w:ascii="GHEA Grapalat" w:eastAsia="Arial Unicode MS" w:hAnsi="GHEA Grapalat" w:cs="Sylfaen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գական նշանակություն: Նախկի</w:t>
            </w:r>
            <w:r w:rsidR="001C1C55" w:rsidRPr="00326187">
              <w:rPr>
                <w:rFonts w:ascii="GHEA Grapalat" w:eastAsia="Arial Unicode MS" w:hAnsi="GHEA Grapalat" w:cs="Sylfaen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 xml:space="preserve">նում երեխայի առջև սանր էին դնում, որ ատամները սանրի նման </w:t>
            </w:r>
            <w:r w:rsidRPr="00326187">
              <w:rPr>
                <w:rFonts w:ascii="GHEA Grapalat" w:eastAsia="Arial Unicode MS" w:hAnsi="GHEA Grapalat" w:cs="Sylfaen"/>
              </w:rPr>
              <w:lastRenderedPageBreak/>
              <w:t>ուղիղ ու հավասար լինեն, հայելի, որ երեխայի հաջողությունը կրկնա</w:t>
            </w:r>
            <w:r w:rsidR="001C1C55" w:rsidRPr="00326187">
              <w:rPr>
                <w:rFonts w:ascii="GHEA Grapalat" w:eastAsia="Arial Unicode MS" w:hAnsi="GHEA Grapalat" w:cs="Sylfaen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պատկվի, դանակ, որ ուժեղ լինի և այլն: Եթե երեխան հայելի կամ սանր էր վերցնում, կարծում էին, որ քույր է ունենալու, իսկ եթե դանակ՝ եղբայր: Ժամանակի ընթացքում ա</w:t>
            </w:r>
            <w:r w:rsidR="001C1C55" w:rsidRPr="00326187">
              <w:rPr>
                <w:rFonts w:ascii="GHEA Grapalat" w:eastAsia="Arial Unicode MS" w:hAnsi="GHEA Grapalat" w:cs="Sylfaen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տամհատիկի համատեքստում կա</w:t>
            </w:r>
            <w:r w:rsidR="001C1C55" w:rsidRPr="00326187">
              <w:rPr>
                <w:rFonts w:ascii="GHEA Grapalat" w:eastAsia="Arial Unicode MS" w:hAnsi="GHEA Grapalat" w:cs="Sylfaen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տարվող գուշակության ձևերն ու նպատակը փոփոխվեցին: Երեխայի առջև դրվող առարկաներն ավելի բազմազան դարձան: Արդի պատ</w:t>
            </w:r>
            <w:r w:rsidR="001C1C55" w:rsidRPr="00326187">
              <w:rPr>
                <w:rFonts w:ascii="GHEA Grapalat" w:eastAsia="Arial Unicode MS" w:hAnsi="GHEA Grapalat" w:cs="Sylfaen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կերացումների համաձայն՝ երեխայի ընտրած առարկան գուշակում է վերջինիս ապագա մասնագիտութ</w:t>
            </w:r>
            <w:r w:rsidR="001C1C55" w:rsidRPr="00326187">
              <w:rPr>
                <w:rFonts w:ascii="GHEA Grapalat" w:eastAsia="Arial Unicode MS" w:hAnsi="GHEA Grapalat" w:cs="Sylfaen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յունը: Վերջին տարիներին ծեսը ստացել է նոր, ժամանակակից դրսևորումներ՝ պահպանելով ա</w:t>
            </w:r>
            <w:r w:rsidR="001C1C55" w:rsidRPr="00326187">
              <w:rPr>
                <w:rFonts w:ascii="GHEA Grapalat" w:eastAsia="Arial Unicode MS" w:hAnsi="GHEA Grapalat" w:cs="Sylfaen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վանդականի հիմնական ու կարևոր բաղադրատարրերը: Եթե նախկի</w:t>
            </w:r>
            <w:r w:rsidR="001C1C55" w:rsidRPr="00326187">
              <w:rPr>
                <w:rFonts w:ascii="GHEA Grapalat" w:eastAsia="Arial Unicode MS" w:hAnsi="GHEA Grapalat" w:cs="Sylfaen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նում արարողակարգը կատարվում էր տանը, նեղ ընտանեկան միջա</w:t>
            </w:r>
            <w:r w:rsidR="001C1C55" w:rsidRPr="00326187">
              <w:rPr>
                <w:rFonts w:ascii="GHEA Grapalat" w:eastAsia="Arial Unicode MS" w:hAnsi="GHEA Grapalat" w:cs="Sylfaen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վայրում, մի քանի հարևանների, բարեկամների ու նրանց երեխա</w:t>
            </w:r>
            <w:r w:rsidR="001C1C55" w:rsidRPr="00326187">
              <w:rPr>
                <w:rFonts w:ascii="GHEA Grapalat" w:eastAsia="Arial Unicode MS" w:hAnsi="GHEA Grapalat" w:cs="Sylfaen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ների մասնակցությամբ, ապա այ</w:t>
            </w:r>
            <w:r w:rsidR="001C1C55" w:rsidRPr="00326187">
              <w:rPr>
                <w:rFonts w:ascii="GHEA Grapalat" w:eastAsia="Arial Unicode MS" w:hAnsi="GHEA Grapalat" w:cs="Sylfaen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սօր այն վերածվում է մեծ հավա</w:t>
            </w:r>
            <w:r w:rsidR="001C1C55" w:rsidRPr="00326187">
              <w:rPr>
                <w:rFonts w:ascii="GHEA Grapalat" w:eastAsia="Arial Unicode MS" w:hAnsi="GHEA Grapalat" w:cs="Sylfaen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քույթների ու ռեստորանային խ</w:t>
            </w:r>
            <w:r w:rsidR="001C1C55" w:rsidRPr="00326187">
              <w:rPr>
                <w:rFonts w:ascii="GHEA Grapalat" w:eastAsia="Arial Unicode MS" w:hAnsi="GHEA Grapalat" w:cs="Sylfaen"/>
              </w:rPr>
              <w:t>ը</w:t>
            </w:r>
            <w:r w:rsidRPr="00326187">
              <w:rPr>
                <w:rFonts w:ascii="GHEA Grapalat" w:eastAsia="Arial Unicode MS" w:hAnsi="GHEA Grapalat" w:cs="Sylfaen"/>
              </w:rPr>
              <w:t>ն</w:t>
            </w:r>
            <w:r w:rsidR="001C1C55" w:rsidRPr="00326187">
              <w:rPr>
                <w:rFonts w:ascii="GHEA Grapalat" w:eastAsia="Arial Unicode MS" w:hAnsi="GHEA Grapalat" w:cs="Sylfaen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ջույքների: Ժամանակակից շուկա</w:t>
            </w:r>
            <w:r w:rsidR="001C1C55" w:rsidRPr="00326187">
              <w:rPr>
                <w:rFonts w:ascii="GHEA Grapalat" w:eastAsia="Arial Unicode MS" w:hAnsi="GHEA Grapalat" w:cs="Sylfaen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յական հարաբերությունների և միջ</w:t>
            </w:r>
            <w:r w:rsidR="001C1C55" w:rsidRPr="00326187">
              <w:rPr>
                <w:rFonts w:ascii="GHEA Grapalat" w:eastAsia="Arial Unicode MS" w:hAnsi="GHEA Grapalat" w:cs="Sylfaen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մշակութային հարաբերությունների ազդեցությամբ՝ այսօր հատուկ ա</w:t>
            </w:r>
            <w:r w:rsidR="00A22A7E" w:rsidRPr="00326187">
              <w:rPr>
                <w:rFonts w:ascii="GHEA Grapalat" w:eastAsia="Arial Unicode MS" w:hAnsi="GHEA Grapalat" w:cs="Sylfaen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տամհատիկի ծեսի համար նախատեսված տորթեր, թխվածք</w:t>
            </w:r>
            <w:r w:rsidR="00A22A7E" w:rsidRPr="00326187">
              <w:rPr>
                <w:rFonts w:ascii="GHEA Grapalat" w:eastAsia="Arial Unicode MS" w:hAnsi="GHEA Grapalat" w:cs="Sylfaen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 xml:space="preserve">ներ ու մանկան գլուխը ծածկելու </w:t>
            </w:r>
            <w:r w:rsidRPr="00326187">
              <w:rPr>
                <w:rFonts w:ascii="GHEA Grapalat" w:eastAsia="Arial Unicode MS" w:hAnsi="GHEA Grapalat" w:cs="Sylfaen"/>
              </w:rPr>
              <w:lastRenderedPageBreak/>
              <w:t>քողեր են ստեղծվում ու վաճառվում։ Ատամհատիկի արարողակարգը, լինելով երեխայի խնամքի բաղադ</w:t>
            </w:r>
            <w:r w:rsidR="00A22A7E" w:rsidRPr="00326187">
              <w:rPr>
                <w:rFonts w:ascii="GHEA Grapalat" w:eastAsia="Arial Unicode MS" w:hAnsi="GHEA Grapalat" w:cs="Sylfaen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րատարր, ոչ միայն շարունակում է կենցաղավարել հայոց մեջ, այլև ամրապնդվում ու նոր, ժամանակա</w:t>
            </w:r>
            <w:r w:rsidR="00A22A7E" w:rsidRPr="00326187">
              <w:rPr>
                <w:rFonts w:ascii="GHEA Grapalat" w:eastAsia="Arial Unicode MS" w:hAnsi="GHEA Grapalat" w:cs="Sylfaen"/>
              </w:rPr>
              <w:t>-</w:t>
            </w:r>
            <w:r w:rsidRPr="00326187">
              <w:rPr>
                <w:rFonts w:ascii="GHEA Grapalat" w:eastAsia="Arial Unicode MS" w:hAnsi="GHEA Grapalat" w:cs="Sylfaen"/>
              </w:rPr>
              <w:t>կից տեսք է ստանում՝ հավատարիմ մնալով ավանդականին, ծեսի բուն իմաստին ու նշանակությանը: Կարող ենք փաստել, որ ատամհատիկի ծիսա-կան արարողությունը հայերի ազ-գային գիտակցության մեջ արմա-տավորված երևույթ է, այն եզակի ավանդույթներից, որն ընդհանրա-կան է Հայաստանի բոլոր համայնք-ների համար:</w:t>
            </w:r>
          </w:p>
        </w:tc>
      </w:tr>
    </w:tbl>
    <w:p w:rsidR="00367B24" w:rsidRPr="008F3CC5" w:rsidRDefault="00367B24" w:rsidP="00367B24">
      <w:pPr>
        <w:jc w:val="both"/>
        <w:rPr>
          <w:rFonts w:ascii="GHEA Grapalat" w:hAnsi="GHEA Grapalat"/>
          <w:b/>
        </w:rPr>
      </w:pPr>
    </w:p>
    <w:p w:rsidR="00A349DA" w:rsidRPr="00367B24" w:rsidRDefault="00A349DA" w:rsidP="00367B24">
      <w:pPr>
        <w:pStyle w:val="mechtex"/>
        <w:spacing w:after="0" w:line="240" w:lineRule="auto"/>
        <w:ind w:left="10800" w:right="-654"/>
        <w:jc w:val="right"/>
        <w:rPr>
          <w:rFonts w:ascii="GHEA Grapalat" w:hAnsi="GHEA Grapalat"/>
          <w:color w:val="000000"/>
          <w:shd w:val="clear" w:color="auto" w:fill="FFFFFF"/>
          <w:lang w:val="en-GB"/>
        </w:rPr>
      </w:pPr>
    </w:p>
    <w:sectPr w:rsidR="00A349DA" w:rsidRPr="00367B24" w:rsidSect="00B44944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4" w:h="11909" w:orient="landscape" w:code="9"/>
      <w:pgMar w:top="816" w:right="1440" w:bottom="1088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16D" w:rsidRDefault="0092716D">
      <w:r>
        <w:separator/>
      </w:r>
    </w:p>
  </w:endnote>
  <w:endnote w:type="continuationSeparator" w:id="0">
    <w:p w:rsidR="0092716D" w:rsidRDefault="00927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Mariam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D7C" w:rsidRDefault="00C96D7C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Pr="00CA5A40">
      <w:rPr>
        <w:noProof/>
        <w:sz w:val="18"/>
      </w:rPr>
      <w:t>02 Karavarutyun_nakhagic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D7C" w:rsidRPr="0000099E" w:rsidRDefault="00C96D7C">
    <w:pPr>
      <w:pStyle w:val="Footer"/>
      <w:rPr>
        <w:rFonts w:ascii="GHEA Mariam" w:hAnsi="GHEA Mariam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D7C" w:rsidRPr="00422965" w:rsidRDefault="00C96D7C" w:rsidP="00B449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16D" w:rsidRDefault="0092716D">
      <w:r>
        <w:separator/>
      </w:r>
    </w:p>
  </w:footnote>
  <w:footnote w:type="continuationSeparator" w:id="0">
    <w:p w:rsidR="0092716D" w:rsidRDefault="009271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D7C" w:rsidRDefault="00C96D7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96D7C" w:rsidRDefault="00C96D7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D7C" w:rsidRDefault="00C96D7C">
    <w:pPr>
      <w:pStyle w:val="Header"/>
      <w:framePr w:wrap="around" w:vAnchor="text" w:hAnchor="margin" w:xAlign="center" w:y="1"/>
      <w:rPr>
        <w:rStyle w:val="PageNumber"/>
      </w:rPr>
    </w:pPr>
  </w:p>
  <w:p w:rsidR="00C96D7C" w:rsidRDefault="00C96D7C" w:rsidP="00B4494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BD2A92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E14194"/>
    <w:multiLevelType w:val="hybridMultilevel"/>
    <w:tmpl w:val="140EB0C4"/>
    <w:lvl w:ilvl="0" w:tplc="0B32F088">
      <w:start w:val="1"/>
      <w:numFmt w:val="decimal"/>
      <w:lvlText w:val="%1)"/>
      <w:lvlJc w:val="left"/>
      <w:pPr>
        <w:ind w:left="138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13" w:hanging="360"/>
      </w:pPr>
    </w:lvl>
    <w:lvl w:ilvl="2" w:tplc="0419001B" w:tentative="1">
      <w:start w:val="1"/>
      <w:numFmt w:val="lowerRoman"/>
      <w:lvlText w:val="%3."/>
      <w:lvlJc w:val="right"/>
      <w:pPr>
        <w:ind w:left="1533" w:hanging="180"/>
      </w:pPr>
    </w:lvl>
    <w:lvl w:ilvl="3" w:tplc="0419000F" w:tentative="1">
      <w:start w:val="1"/>
      <w:numFmt w:val="decimal"/>
      <w:lvlText w:val="%4."/>
      <w:lvlJc w:val="left"/>
      <w:pPr>
        <w:ind w:left="2253" w:hanging="360"/>
      </w:pPr>
    </w:lvl>
    <w:lvl w:ilvl="4" w:tplc="04190019" w:tentative="1">
      <w:start w:val="1"/>
      <w:numFmt w:val="lowerLetter"/>
      <w:lvlText w:val="%5."/>
      <w:lvlJc w:val="left"/>
      <w:pPr>
        <w:ind w:left="2973" w:hanging="360"/>
      </w:pPr>
    </w:lvl>
    <w:lvl w:ilvl="5" w:tplc="0419001B" w:tentative="1">
      <w:start w:val="1"/>
      <w:numFmt w:val="lowerRoman"/>
      <w:lvlText w:val="%6."/>
      <w:lvlJc w:val="right"/>
      <w:pPr>
        <w:ind w:left="3693" w:hanging="180"/>
      </w:pPr>
    </w:lvl>
    <w:lvl w:ilvl="6" w:tplc="0419000F" w:tentative="1">
      <w:start w:val="1"/>
      <w:numFmt w:val="decimal"/>
      <w:lvlText w:val="%7."/>
      <w:lvlJc w:val="left"/>
      <w:pPr>
        <w:ind w:left="4413" w:hanging="360"/>
      </w:pPr>
    </w:lvl>
    <w:lvl w:ilvl="7" w:tplc="04190019" w:tentative="1">
      <w:start w:val="1"/>
      <w:numFmt w:val="lowerLetter"/>
      <w:lvlText w:val="%8."/>
      <w:lvlJc w:val="left"/>
      <w:pPr>
        <w:ind w:left="5133" w:hanging="360"/>
      </w:pPr>
    </w:lvl>
    <w:lvl w:ilvl="8" w:tplc="0419001B" w:tentative="1">
      <w:start w:val="1"/>
      <w:numFmt w:val="lowerRoman"/>
      <w:lvlText w:val="%9."/>
      <w:lvlJc w:val="right"/>
      <w:pPr>
        <w:ind w:left="5853" w:hanging="180"/>
      </w:pPr>
    </w:lvl>
  </w:abstractNum>
  <w:abstractNum w:abstractNumId="2" w15:restartNumberingAfterBreak="0">
    <w:nsid w:val="0D2D1C47"/>
    <w:multiLevelType w:val="hybridMultilevel"/>
    <w:tmpl w:val="78CCB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21F98"/>
    <w:multiLevelType w:val="multilevel"/>
    <w:tmpl w:val="98709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22664C58"/>
    <w:multiLevelType w:val="hybridMultilevel"/>
    <w:tmpl w:val="05B69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81126"/>
    <w:multiLevelType w:val="hybridMultilevel"/>
    <w:tmpl w:val="2904C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7C53E8"/>
    <w:multiLevelType w:val="hybridMultilevel"/>
    <w:tmpl w:val="B6D47E68"/>
    <w:lvl w:ilvl="0" w:tplc="B8E838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E3AC1"/>
    <w:multiLevelType w:val="hybridMultilevel"/>
    <w:tmpl w:val="B01228E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9C5DFA"/>
    <w:multiLevelType w:val="hybridMultilevel"/>
    <w:tmpl w:val="006C8DC6"/>
    <w:lvl w:ilvl="0" w:tplc="0409000F">
      <w:start w:val="1"/>
      <w:numFmt w:val="decimal"/>
      <w:lvlText w:val="%1."/>
      <w:lvlJc w:val="left"/>
      <w:pPr>
        <w:ind w:left="788" w:hanging="360"/>
      </w:pPr>
    </w:lvl>
    <w:lvl w:ilvl="1" w:tplc="04090019" w:tentative="1">
      <w:start w:val="1"/>
      <w:numFmt w:val="lowerLetter"/>
      <w:lvlText w:val="%2."/>
      <w:lvlJc w:val="left"/>
      <w:pPr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0" w15:restartNumberingAfterBreak="0">
    <w:nsid w:val="3CEF56C0"/>
    <w:multiLevelType w:val="hybridMultilevel"/>
    <w:tmpl w:val="B0CE81EC"/>
    <w:lvl w:ilvl="0" w:tplc="0409000F">
      <w:start w:val="1"/>
      <w:numFmt w:val="decimal"/>
      <w:lvlText w:val="%1."/>
      <w:lvlJc w:val="left"/>
      <w:pPr>
        <w:ind w:left="788" w:hanging="360"/>
      </w:pPr>
    </w:lvl>
    <w:lvl w:ilvl="1" w:tplc="04090019" w:tentative="1">
      <w:start w:val="1"/>
      <w:numFmt w:val="lowerLetter"/>
      <w:lvlText w:val="%2."/>
      <w:lvlJc w:val="left"/>
      <w:pPr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1" w15:restartNumberingAfterBreak="0">
    <w:nsid w:val="415D588E"/>
    <w:multiLevelType w:val="hybridMultilevel"/>
    <w:tmpl w:val="28D6F8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6F7E4B"/>
    <w:multiLevelType w:val="hybridMultilevel"/>
    <w:tmpl w:val="FE5220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9162DB1"/>
    <w:multiLevelType w:val="hybridMultilevel"/>
    <w:tmpl w:val="0F3CD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FD68A0"/>
    <w:multiLevelType w:val="hybridMultilevel"/>
    <w:tmpl w:val="DFCAD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546550"/>
    <w:multiLevelType w:val="hybridMultilevel"/>
    <w:tmpl w:val="16C26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704E84"/>
    <w:multiLevelType w:val="hybridMultilevel"/>
    <w:tmpl w:val="130AEA9E"/>
    <w:lvl w:ilvl="0" w:tplc="33443214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  <w:lang w:val="hy-AM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11"/>
  </w:num>
  <w:num w:numId="5">
    <w:abstractNumId w:val="12"/>
  </w:num>
  <w:num w:numId="6">
    <w:abstractNumId w:val="10"/>
  </w:num>
  <w:num w:numId="7">
    <w:abstractNumId w:val="7"/>
  </w:num>
  <w:num w:numId="8">
    <w:abstractNumId w:val="9"/>
  </w:num>
  <w:num w:numId="9">
    <w:abstractNumId w:val="0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5"/>
  </w:num>
  <w:num w:numId="13">
    <w:abstractNumId w:val="1"/>
  </w:num>
  <w:num w:numId="14">
    <w:abstractNumId w:val="16"/>
  </w:num>
  <w:num w:numId="15">
    <w:abstractNumId w:val="14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524"/>
    <w:rsid w:val="00002D16"/>
    <w:rsid w:val="00003F9A"/>
    <w:rsid w:val="00007BB8"/>
    <w:rsid w:val="00010718"/>
    <w:rsid w:val="00017953"/>
    <w:rsid w:val="00021F68"/>
    <w:rsid w:val="000221DE"/>
    <w:rsid w:val="0002241C"/>
    <w:rsid w:val="00023BB5"/>
    <w:rsid w:val="0002533C"/>
    <w:rsid w:val="00030D1C"/>
    <w:rsid w:val="0003248D"/>
    <w:rsid w:val="00034DBE"/>
    <w:rsid w:val="0004054D"/>
    <w:rsid w:val="000416EE"/>
    <w:rsid w:val="00042D90"/>
    <w:rsid w:val="00046EB9"/>
    <w:rsid w:val="00047459"/>
    <w:rsid w:val="00050CCE"/>
    <w:rsid w:val="000526D5"/>
    <w:rsid w:val="000537F9"/>
    <w:rsid w:val="00054FBE"/>
    <w:rsid w:val="0005689B"/>
    <w:rsid w:val="000606E9"/>
    <w:rsid w:val="00062054"/>
    <w:rsid w:val="00062C94"/>
    <w:rsid w:val="0006403C"/>
    <w:rsid w:val="0006476F"/>
    <w:rsid w:val="00065AFC"/>
    <w:rsid w:val="00065F5A"/>
    <w:rsid w:val="000704F9"/>
    <w:rsid w:val="00071332"/>
    <w:rsid w:val="00072676"/>
    <w:rsid w:val="0008183E"/>
    <w:rsid w:val="00081B00"/>
    <w:rsid w:val="00081B1A"/>
    <w:rsid w:val="0008266F"/>
    <w:rsid w:val="00083946"/>
    <w:rsid w:val="00085527"/>
    <w:rsid w:val="000918D3"/>
    <w:rsid w:val="000930BA"/>
    <w:rsid w:val="000A1041"/>
    <w:rsid w:val="000A1F18"/>
    <w:rsid w:val="000B0DAC"/>
    <w:rsid w:val="000B7ED5"/>
    <w:rsid w:val="000B7FC3"/>
    <w:rsid w:val="000C0799"/>
    <w:rsid w:val="000C1203"/>
    <w:rsid w:val="000C27E3"/>
    <w:rsid w:val="000C50B0"/>
    <w:rsid w:val="000C7502"/>
    <w:rsid w:val="000D38A8"/>
    <w:rsid w:val="000D43FB"/>
    <w:rsid w:val="000D5B0B"/>
    <w:rsid w:val="000E030E"/>
    <w:rsid w:val="000E06E7"/>
    <w:rsid w:val="000E165B"/>
    <w:rsid w:val="000E2393"/>
    <w:rsid w:val="000E2C70"/>
    <w:rsid w:val="000E56A3"/>
    <w:rsid w:val="000E7AEB"/>
    <w:rsid w:val="000F0100"/>
    <w:rsid w:val="000F17AC"/>
    <w:rsid w:val="000F1AC9"/>
    <w:rsid w:val="000F1BF3"/>
    <w:rsid w:val="000F47A7"/>
    <w:rsid w:val="000F5043"/>
    <w:rsid w:val="000F74E6"/>
    <w:rsid w:val="00103A6B"/>
    <w:rsid w:val="00106BB2"/>
    <w:rsid w:val="001111A0"/>
    <w:rsid w:val="001126FD"/>
    <w:rsid w:val="00112DFB"/>
    <w:rsid w:val="001154EC"/>
    <w:rsid w:val="00120E6C"/>
    <w:rsid w:val="00121C43"/>
    <w:rsid w:val="00123314"/>
    <w:rsid w:val="00127767"/>
    <w:rsid w:val="001350E1"/>
    <w:rsid w:val="0013593A"/>
    <w:rsid w:val="001360A9"/>
    <w:rsid w:val="0013764E"/>
    <w:rsid w:val="001402A4"/>
    <w:rsid w:val="001413A5"/>
    <w:rsid w:val="0014250B"/>
    <w:rsid w:val="00144A35"/>
    <w:rsid w:val="00144B91"/>
    <w:rsid w:val="001454EC"/>
    <w:rsid w:val="00145841"/>
    <w:rsid w:val="0014656A"/>
    <w:rsid w:val="00147CEE"/>
    <w:rsid w:val="001526EC"/>
    <w:rsid w:val="0015515B"/>
    <w:rsid w:val="00155651"/>
    <w:rsid w:val="00156FDD"/>
    <w:rsid w:val="001601EB"/>
    <w:rsid w:val="00161B6A"/>
    <w:rsid w:val="00161E8A"/>
    <w:rsid w:val="001633AD"/>
    <w:rsid w:val="00170BAB"/>
    <w:rsid w:val="00176076"/>
    <w:rsid w:val="00176C18"/>
    <w:rsid w:val="00181ECB"/>
    <w:rsid w:val="00182629"/>
    <w:rsid w:val="00182BBA"/>
    <w:rsid w:val="0018581C"/>
    <w:rsid w:val="00186E86"/>
    <w:rsid w:val="0018772C"/>
    <w:rsid w:val="0019148C"/>
    <w:rsid w:val="0019194C"/>
    <w:rsid w:val="001A02C6"/>
    <w:rsid w:val="001A30F8"/>
    <w:rsid w:val="001A5B7D"/>
    <w:rsid w:val="001A7186"/>
    <w:rsid w:val="001A7522"/>
    <w:rsid w:val="001A7942"/>
    <w:rsid w:val="001B029C"/>
    <w:rsid w:val="001B07B9"/>
    <w:rsid w:val="001B216D"/>
    <w:rsid w:val="001B2542"/>
    <w:rsid w:val="001B2F8D"/>
    <w:rsid w:val="001B3480"/>
    <w:rsid w:val="001B3FC6"/>
    <w:rsid w:val="001B5865"/>
    <w:rsid w:val="001B6203"/>
    <w:rsid w:val="001B6A7E"/>
    <w:rsid w:val="001C0090"/>
    <w:rsid w:val="001C1857"/>
    <w:rsid w:val="001C1C55"/>
    <w:rsid w:val="001C37AA"/>
    <w:rsid w:val="001C3B0F"/>
    <w:rsid w:val="001C4E61"/>
    <w:rsid w:val="001C5B4D"/>
    <w:rsid w:val="001C6BB0"/>
    <w:rsid w:val="001D0A65"/>
    <w:rsid w:val="001D1CCB"/>
    <w:rsid w:val="001D1FA2"/>
    <w:rsid w:val="001E087A"/>
    <w:rsid w:val="001E1394"/>
    <w:rsid w:val="001E27CB"/>
    <w:rsid w:val="001E2BE4"/>
    <w:rsid w:val="001E4076"/>
    <w:rsid w:val="001E7FCE"/>
    <w:rsid w:val="001F0814"/>
    <w:rsid w:val="001F09E2"/>
    <w:rsid w:val="001F2E18"/>
    <w:rsid w:val="001F34C5"/>
    <w:rsid w:val="001F3D05"/>
    <w:rsid w:val="001F3F12"/>
    <w:rsid w:val="001F62D5"/>
    <w:rsid w:val="001F7787"/>
    <w:rsid w:val="002002B9"/>
    <w:rsid w:val="002019C7"/>
    <w:rsid w:val="00202449"/>
    <w:rsid w:val="00203833"/>
    <w:rsid w:val="00204D02"/>
    <w:rsid w:val="0021163B"/>
    <w:rsid w:val="002117C0"/>
    <w:rsid w:val="00211F86"/>
    <w:rsid w:val="002137B8"/>
    <w:rsid w:val="00214600"/>
    <w:rsid w:val="00215A82"/>
    <w:rsid w:val="00215E2E"/>
    <w:rsid w:val="002227F2"/>
    <w:rsid w:val="00225142"/>
    <w:rsid w:val="00225CC5"/>
    <w:rsid w:val="00226824"/>
    <w:rsid w:val="0023194B"/>
    <w:rsid w:val="00231E2F"/>
    <w:rsid w:val="00232013"/>
    <w:rsid w:val="0023427F"/>
    <w:rsid w:val="00234C89"/>
    <w:rsid w:val="00235021"/>
    <w:rsid w:val="002355E6"/>
    <w:rsid w:val="002367DC"/>
    <w:rsid w:val="002401EE"/>
    <w:rsid w:val="00240301"/>
    <w:rsid w:val="002438E9"/>
    <w:rsid w:val="00243991"/>
    <w:rsid w:val="002442B7"/>
    <w:rsid w:val="00244D87"/>
    <w:rsid w:val="002500F8"/>
    <w:rsid w:val="00254D38"/>
    <w:rsid w:val="00255895"/>
    <w:rsid w:val="00256719"/>
    <w:rsid w:val="00256A41"/>
    <w:rsid w:val="00256ED3"/>
    <w:rsid w:val="00257486"/>
    <w:rsid w:val="00257741"/>
    <w:rsid w:val="00257EFA"/>
    <w:rsid w:val="00260C7D"/>
    <w:rsid w:val="00260E0C"/>
    <w:rsid w:val="002641C2"/>
    <w:rsid w:val="002832ED"/>
    <w:rsid w:val="00283EC6"/>
    <w:rsid w:val="0028601D"/>
    <w:rsid w:val="00286ADB"/>
    <w:rsid w:val="00290974"/>
    <w:rsid w:val="002953C4"/>
    <w:rsid w:val="002966D8"/>
    <w:rsid w:val="00296AFE"/>
    <w:rsid w:val="00296BFD"/>
    <w:rsid w:val="00297F4E"/>
    <w:rsid w:val="002A0287"/>
    <w:rsid w:val="002A19EC"/>
    <w:rsid w:val="002A2DF8"/>
    <w:rsid w:val="002A52A7"/>
    <w:rsid w:val="002B1B6D"/>
    <w:rsid w:val="002B4846"/>
    <w:rsid w:val="002B4A46"/>
    <w:rsid w:val="002B72F7"/>
    <w:rsid w:val="002B7BAC"/>
    <w:rsid w:val="002C3DEE"/>
    <w:rsid w:val="002C635A"/>
    <w:rsid w:val="002D00EA"/>
    <w:rsid w:val="002D1357"/>
    <w:rsid w:val="002D48F3"/>
    <w:rsid w:val="002D4B20"/>
    <w:rsid w:val="002D5B1D"/>
    <w:rsid w:val="002D7A7E"/>
    <w:rsid w:val="002E21EF"/>
    <w:rsid w:val="002E242B"/>
    <w:rsid w:val="002E306D"/>
    <w:rsid w:val="002E4EC7"/>
    <w:rsid w:val="002E6C6D"/>
    <w:rsid w:val="002F2AF4"/>
    <w:rsid w:val="002F2CEB"/>
    <w:rsid w:val="002F4EA2"/>
    <w:rsid w:val="002F5926"/>
    <w:rsid w:val="002F6601"/>
    <w:rsid w:val="002F6FD7"/>
    <w:rsid w:val="002F7DF3"/>
    <w:rsid w:val="002F7E72"/>
    <w:rsid w:val="002F7F38"/>
    <w:rsid w:val="00300AE0"/>
    <w:rsid w:val="00300C4F"/>
    <w:rsid w:val="00301057"/>
    <w:rsid w:val="003010F8"/>
    <w:rsid w:val="003031F3"/>
    <w:rsid w:val="00304468"/>
    <w:rsid w:val="00305C0E"/>
    <w:rsid w:val="00305D96"/>
    <w:rsid w:val="0030602E"/>
    <w:rsid w:val="00307211"/>
    <w:rsid w:val="00312D44"/>
    <w:rsid w:val="0031689D"/>
    <w:rsid w:val="00322BAB"/>
    <w:rsid w:val="00326187"/>
    <w:rsid w:val="003261DD"/>
    <w:rsid w:val="00326BBF"/>
    <w:rsid w:val="003345A1"/>
    <w:rsid w:val="003420F7"/>
    <w:rsid w:val="00343561"/>
    <w:rsid w:val="003445F4"/>
    <w:rsid w:val="00345A55"/>
    <w:rsid w:val="00345BB6"/>
    <w:rsid w:val="00345E26"/>
    <w:rsid w:val="00347380"/>
    <w:rsid w:val="00350305"/>
    <w:rsid w:val="00351DBD"/>
    <w:rsid w:val="00352E41"/>
    <w:rsid w:val="00356D0F"/>
    <w:rsid w:val="00356E25"/>
    <w:rsid w:val="0035781C"/>
    <w:rsid w:val="0036410B"/>
    <w:rsid w:val="0036700F"/>
    <w:rsid w:val="00367B24"/>
    <w:rsid w:val="003738FE"/>
    <w:rsid w:val="00374F7D"/>
    <w:rsid w:val="003806E0"/>
    <w:rsid w:val="00380C32"/>
    <w:rsid w:val="0038340E"/>
    <w:rsid w:val="00384BF7"/>
    <w:rsid w:val="00385AF1"/>
    <w:rsid w:val="00391438"/>
    <w:rsid w:val="00392927"/>
    <w:rsid w:val="003944E5"/>
    <w:rsid w:val="00395908"/>
    <w:rsid w:val="00396B44"/>
    <w:rsid w:val="00397246"/>
    <w:rsid w:val="003A0C32"/>
    <w:rsid w:val="003A1AA7"/>
    <w:rsid w:val="003A5113"/>
    <w:rsid w:val="003A692B"/>
    <w:rsid w:val="003A77EC"/>
    <w:rsid w:val="003B023E"/>
    <w:rsid w:val="003B19F3"/>
    <w:rsid w:val="003B2394"/>
    <w:rsid w:val="003B63AD"/>
    <w:rsid w:val="003B6624"/>
    <w:rsid w:val="003B6C17"/>
    <w:rsid w:val="003B6EF2"/>
    <w:rsid w:val="003B7E31"/>
    <w:rsid w:val="003C66CE"/>
    <w:rsid w:val="003C7943"/>
    <w:rsid w:val="003D49A7"/>
    <w:rsid w:val="003D54DC"/>
    <w:rsid w:val="003F0309"/>
    <w:rsid w:val="003F0445"/>
    <w:rsid w:val="003F1AB1"/>
    <w:rsid w:val="003F6BCE"/>
    <w:rsid w:val="004022BF"/>
    <w:rsid w:val="00404864"/>
    <w:rsid w:val="00406619"/>
    <w:rsid w:val="00407410"/>
    <w:rsid w:val="00411053"/>
    <w:rsid w:val="00412F38"/>
    <w:rsid w:val="00422582"/>
    <w:rsid w:val="00437965"/>
    <w:rsid w:val="00441BC3"/>
    <w:rsid w:val="00441C2F"/>
    <w:rsid w:val="00445AF8"/>
    <w:rsid w:val="00453E02"/>
    <w:rsid w:val="00456FE3"/>
    <w:rsid w:val="00457780"/>
    <w:rsid w:val="00457C27"/>
    <w:rsid w:val="004626E7"/>
    <w:rsid w:val="00462947"/>
    <w:rsid w:val="0046738C"/>
    <w:rsid w:val="004721DE"/>
    <w:rsid w:val="0048283C"/>
    <w:rsid w:val="004828EF"/>
    <w:rsid w:val="00482DD3"/>
    <w:rsid w:val="00483E45"/>
    <w:rsid w:val="00486E40"/>
    <w:rsid w:val="00486F89"/>
    <w:rsid w:val="00487693"/>
    <w:rsid w:val="00487B1A"/>
    <w:rsid w:val="00492388"/>
    <w:rsid w:val="00495C6A"/>
    <w:rsid w:val="004975CD"/>
    <w:rsid w:val="004A069B"/>
    <w:rsid w:val="004A2439"/>
    <w:rsid w:val="004A2ACA"/>
    <w:rsid w:val="004A3BE4"/>
    <w:rsid w:val="004A3C85"/>
    <w:rsid w:val="004A6740"/>
    <w:rsid w:val="004B0CAF"/>
    <w:rsid w:val="004B244D"/>
    <w:rsid w:val="004B2E1F"/>
    <w:rsid w:val="004B3029"/>
    <w:rsid w:val="004B3B18"/>
    <w:rsid w:val="004B3BB1"/>
    <w:rsid w:val="004C1630"/>
    <w:rsid w:val="004C173E"/>
    <w:rsid w:val="004C1CBA"/>
    <w:rsid w:val="004C5ED9"/>
    <w:rsid w:val="004C60C1"/>
    <w:rsid w:val="004D07A4"/>
    <w:rsid w:val="004D2800"/>
    <w:rsid w:val="004D347E"/>
    <w:rsid w:val="004D4E2A"/>
    <w:rsid w:val="004D5429"/>
    <w:rsid w:val="004E2B3E"/>
    <w:rsid w:val="004E5EC7"/>
    <w:rsid w:val="004F1C22"/>
    <w:rsid w:val="004F1E05"/>
    <w:rsid w:val="004F2902"/>
    <w:rsid w:val="004F2998"/>
    <w:rsid w:val="004F339E"/>
    <w:rsid w:val="004F4A01"/>
    <w:rsid w:val="004F4B78"/>
    <w:rsid w:val="0050407A"/>
    <w:rsid w:val="0050796F"/>
    <w:rsid w:val="0051184A"/>
    <w:rsid w:val="00511FCD"/>
    <w:rsid w:val="00512C0B"/>
    <w:rsid w:val="005144B6"/>
    <w:rsid w:val="005152FE"/>
    <w:rsid w:val="0052328B"/>
    <w:rsid w:val="0052364E"/>
    <w:rsid w:val="00525A85"/>
    <w:rsid w:val="0053092B"/>
    <w:rsid w:val="00531777"/>
    <w:rsid w:val="005336D0"/>
    <w:rsid w:val="005339D1"/>
    <w:rsid w:val="005348D3"/>
    <w:rsid w:val="005412C7"/>
    <w:rsid w:val="0054162F"/>
    <w:rsid w:val="005433CD"/>
    <w:rsid w:val="005436B2"/>
    <w:rsid w:val="00544EE0"/>
    <w:rsid w:val="0055041F"/>
    <w:rsid w:val="00550D31"/>
    <w:rsid w:val="00552890"/>
    <w:rsid w:val="005537C3"/>
    <w:rsid w:val="005552C9"/>
    <w:rsid w:val="00555ECF"/>
    <w:rsid w:val="0055608C"/>
    <w:rsid w:val="00556AE4"/>
    <w:rsid w:val="00556CE6"/>
    <w:rsid w:val="0055716B"/>
    <w:rsid w:val="00560517"/>
    <w:rsid w:val="0056063A"/>
    <w:rsid w:val="0056185E"/>
    <w:rsid w:val="00561DC7"/>
    <w:rsid w:val="00562527"/>
    <w:rsid w:val="005628AB"/>
    <w:rsid w:val="0056348E"/>
    <w:rsid w:val="00564E2A"/>
    <w:rsid w:val="005667F9"/>
    <w:rsid w:val="00567518"/>
    <w:rsid w:val="00567DFD"/>
    <w:rsid w:val="00572B70"/>
    <w:rsid w:val="0057660D"/>
    <w:rsid w:val="005860F1"/>
    <w:rsid w:val="00590FA6"/>
    <w:rsid w:val="005924F7"/>
    <w:rsid w:val="00593B2B"/>
    <w:rsid w:val="00594223"/>
    <w:rsid w:val="00595BF4"/>
    <w:rsid w:val="00595DBF"/>
    <w:rsid w:val="0059688A"/>
    <w:rsid w:val="005979EA"/>
    <w:rsid w:val="00597D1D"/>
    <w:rsid w:val="005A329B"/>
    <w:rsid w:val="005A463E"/>
    <w:rsid w:val="005A5E29"/>
    <w:rsid w:val="005A6227"/>
    <w:rsid w:val="005A637B"/>
    <w:rsid w:val="005A70C7"/>
    <w:rsid w:val="005B08F5"/>
    <w:rsid w:val="005B170D"/>
    <w:rsid w:val="005B3457"/>
    <w:rsid w:val="005B51E8"/>
    <w:rsid w:val="005B6165"/>
    <w:rsid w:val="005C08FA"/>
    <w:rsid w:val="005D618F"/>
    <w:rsid w:val="005E6CDA"/>
    <w:rsid w:val="005E78FB"/>
    <w:rsid w:val="005F2265"/>
    <w:rsid w:val="005F2515"/>
    <w:rsid w:val="006028D5"/>
    <w:rsid w:val="00602AC6"/>
    <w:rsid w:val="006033A5"/>
    <w:rsid w:val="0060474D"/>
    <w:rsid w:val="006059A3"/>
    <w:rsid w:val="00610F96"/>
    <w:rsid w:val="00613002"/>
    <w:rsid w:val="00613200"/>
    <w:rsid w:val="00613287"/>
    <w:rsid w:val="00615290"/>
    <w:rsid w:val="00620FC9"/>
    <w:rsid w:val="00621E16"/>
    <w:rsid w:val="0062654C"/>
    <w:rsid w:val="00626AD9"/>
    <w:rsid w:val="00627295"/>
    <w:rsid w:val="00630F77"/>
    <w:rsid w:val="0063262D"/>
    <w:rsid w:val="006339F4"/>
    <w:rsid w:val="00634644"/>
    <w:rsid w:val="006430D9"/>
    <w:rsid w:val="00650F6C"/>
    <w:rsid w:val="00653AD8"/>
    <w:rsid w:val="00657A88"/>
    <w:rsid w:val="0066076D"/>
    <w:rsid w:val="00660A08"/>
    <w:rsid w:val="00661674"/>
    <w:rsid w:val="0066538B"/>
    <w:rsid w:val="00665BD8"/>
    <w:rsid w:val="00665DED"/>
    <w:rsid w:val="00666015"/>
    <w:rsid w:val="006706D5"/>
    <w:rsid w:val="00675C2E"/>
    <w:rsid w:val="0067675E"/>
    <w:rsid w:val="00677F04"/>
    <w:rsid w:val="0068071D"/>
    <w:rsid w:val="00680A67"/>
    <w:rsid w:val="00681510"/>
    <w:rsid w:val="00685070"/>
    <w:rsid w:val="0068508D"/>
    <w:rsid w:val="00685AD7"/>
    <w:rsid w:val="006860B0"/>
    <w:rsid w:val="00686B4D"/>
    <w:rsid w:val="00691217"/>
    <w:rsid w:val="00691819"/>
    <w:rsid w:val="00691E96"/>
    <w:rsid w:val="00693298"/>
    <w:rsid w:val="00694785"/>
    <w:rsid w:val="00694C4F"/>
    <w:rsid w:val="006A062A"/>
    <w:rsid w:val="006A069A"/>
    <w:rsid w:val="006A3418"/>
    <w:rsid w:val="006A39CF"/>
    <w:rsid w:val="006A3D54"/>
    <w:rsid w:val="006A419E"/>
    <w:rsid w:val="006A4B18"/>
    <w:rsid w:val="006A59E8"/>
    <w:rsid w:val="006B224A"/>
    <w:rsid w:val="006B2BE1"/>
    <w:rsid w:val="006B3245"/>
    <w:rsid w:val="006B6AAE"/>
    <w:rsid w:val="006B7150"/>
    <w:rsid w:val="006C1D88"/>
    <w:rsid w:val="006C3584"/>
    <w:rsid w:val="006C7C6E"/>
    <w:rsid w:val="006C7E54"/>
    <w:rsid w:val="006D1191"/>
    <w:rsid w:val="006D499B"/>
    <w:rsid w:val="006D6D36"/>
    <w:rsid w:val="006D73EB"/>
    <w:rsid w:val="006E2221"/>
    <w:rsid w:val="006E3625"/>
    <w:rsid w:val="006E6815"/>
    <w:rsid w:val="006E6CFD"/>
    <w:rsid w:val="006F0414"/>
    <w:rsid w:val="006F1E29"/>
    <w:rsid w:val="006F4148"/>
    <w:rsid w:val="006F54E7"/>
    <w:rsid w:val="006F5F0F"/>
    <w:rsid w:val="006F60FF"/>
    <w:rsid w:val="006F6A63"/>
    <w:rsid w:val="00704460"/>
    <w:rsid w:val="007045C5"/>
    <w:rsid w:val="00707CFE"/>
    <w:rsid w:val="00710006"/>
    <w:rsid w:val="0071461C"/>
    <w:rsid w:val="00722764"/>
    <w:rsid w:val="00726671"/>
    <w:rsid w:val="007272F1"/>
    <w:rsid w:val="00727E0E"/>
    <w:rsid w:val="0073117B"/>
    <w:rsid w:val="00732375"/>
    <w:rsid w:val="00732D90"/>
    <w:rsid w:val="007337E9"/>
    <w:rsid w:val="00734BC8"/>
    <w:rsid w:val="007361DC"/>
    <w:rsid w:val="00740237"/>
    <w:rsid w:val="00741904"/>
    <w:rsid w:val="00744B1B"/>
    <w:rsid w:val="00745785"/>
    <w:rsid w:val="00747942"/>
    <w:rsid w:val="00757010"/>
    <w:rsid w:val="0076219B"/>
    <w:rsid w:val="00766861"/>
    <w:rsid w:val="00770315"/>
    <w:rsid w:val="007703EA"/>
    <w:rsid w:val="00770E93"/>
    <w:rsid w:val="007722AF"/>
    <w:rsid w:val="00772B6C"/>
    <w:rsid w:val="00774620"/>
    <w:rsid w:val="00782D08"/>
    <w:rsid w:val="00785B06"/>
    <w:rsid w:val="00786D28"/>
    <w:rsid w:val="00786F97"/>
    <w:rsid w:val="00795F59"/>
    <w:rsid w:val="007A006C"/>
    <w:rsid w:val="007A276E"/>
    <w:rsid w:val="007B0E87"/>
    <w:rsid w:val="007B1501"/>
    <w:rsid w:val="007B16BE"/>
    <w:rsid w:val="007B1930"/>
    <w:rsid w:val="007B2C2B"/>
    <w:rsid w:val="007B33E4"/>
    <w:rsid w:val="007B38FB"/>
    <w:rsid w:val="007B4039"/>
    <w:rsid w:val="007B5848"/>
    <w:rsid w:val="007B6042"/>
    <w:rsid w:val="007C20B8"/>
    <w:rsid w:val="007C397F"/>
    <w:rsid w:val="007C4149"/>
    <w:rsid w:val="007C4A19"/>
    <w:rsid w:val="007C5E8A"/>
    <w:rsid w:val="007D0724"/>
    <w:rsid w:val="007D08B9"/>
    <w:rsid w:val="007D295E"/>
    <w:rsid w:val="007D31B7"/>
    <w:rsid w:val="007D3F32"/>
    <w:rsid w:val="007D4F72"/>
    <w:rsid w:val="007D6359"/>
    <w:rsid w:val="007D7B39"/>
    <w:rsid w:val="007E067F"/>
    <w:rsid w:val="007E2B21"/>
    <w:rsid w:val="007E3D92"/>
    <w:rsid w:val="007E4948"/>
    <w:rsid w:val="007E4D92"/>
    <w:rsid w:val="007E50C8"/>
    <w:rsid w:val="007E711F"/>
    <w:rsid w:val="007F02D8"/>
    <w:rsid w:val="007F19CB"/>
    <w:rsid w:val="007F67A6"/>
    <w:rsid w:val="007F736B"/>
    <w:rsid w:val="007F7886"/>
    <w:rsid w:val="00800BD6"/>
    <w:rsid w:val="00817E32"/>
    <w:rsid w:val="0082130D"/>
    <w:rsid w:val="008225FF"/>
    <w:rsid w:val="00822C27"/>
    <w:rsid w:val="00826402"/>
    <w:rsid w:val="00826672"/>
    <w:rsid w:val="00835BAB"/>
    <w:rsid w:val="0083626A"/>
    <w:rsid w:val="0083641A"/>
    <w:rsid w:val="00836574"/>
    <w:rsid w:val="008372FC"/>
    <w:rsid w:val="008405F1"/>
    <w:rsid w:val="00840B12"/>
    <w:rsid w:val="00842BF3"/>
    <w:rsid w:val="00851E87"/>
    <w:rsid w:val="00854A17"/>
    <w:rsid w:val="008550AF"/>
    <w:rsid w:val="00857C34"/>
    <w:rsid w:val="0086138B"/>
    <w:rsid w:val="0086165F"/>
    <w:rsid w:val="0086763F"/>
    <w:rsid w:val="008708B2"/>
    <w:rsid w:val="00870C54"/>
    <w:rsid w:val="00874F31"/>
    <w:rsid w:val="008752B5"/>
    <w:rsid w:val="008757F9"/>
    <w:rsid w:val="00880DDC"/>
    <w:rsid w:val="008843AC"/>
    <w:rsid w:val="00885CBA"/>
    <w:rsid w:val="008871BC"/>
    <w:rsid w:val="008913F1"/>
    <w:rsid w:val="00891830"/>
    <w:rsid w:val="00891F27"/>
    <w:rsid w:val="00892856"/>
    <w:rsid w:val="00894990"/>
    <w:rsid w:val="00895B19"/>
    <w:rsid w:val="00895DF5"/>
    <w:rsid w:val="008A1F3A"/>
    <w:rsid w:val="008A3463"/>
    <w:rsid w:val="008A3A52"/>
    <w:rsid w:val="008A4706"/>
    <w:rsid w:val="008A548E"/>
    <w:rsid w:val="008A68B6"/>
    <w:rsid w:val="008A7980"/>
    <w:rsid w:val="008B3A05"/>
    <w:rsid w:val="008B4C0F"/>
    <w:rsid w:val="008B7D6F"/>
    <w:rsid w:val="008C1269"/>
    <w:rsid w:val="008C3A29"/>
    <w:rsid w:val="008C64D6"/>
    <w:rsid w:val="008C73CA"/>
    <w:rsid w:val="008D4F6A"/>
    <w:rsid w:val="008D51EC"/>
    <w:rsid w:val="008D656A"/>
    <w:rsid w:val="008D6D8E"/>
    <w:rsid w:val="008E0525"/>
    <w:rsid w:val="008E0B3A"/>
    <w:rsid w:val="008E1F98"/>
    <w:rsid w:val="008E3A61"/>
    <w:rsid w:val="008E3E77"/>
    <w:rsid w:val="008E5978"/>
    <w:rsid w:val="008E751C"/>
    <w:rsid w:val="008F0ED2"/>
    <w:rsid w:val="008F7042"/>
    <w:rsid w:val="008F709F"/>
    <w:rsid w:val="00901C19"/>
    <w:rsid w:val="00904015"/>
    <w:rsid w:val="00916744"/>
    <w:rsid w:val="00924B49"/>
    <w:rsid w:val="00924E45"/>
    <w:rsid w:val="0092716D"/>
    <w:rsid w:val="0092763E"/>
    <w:rsid w:val="009311EA"/>
    <w:rsid w:val="00931FBC"/>
    <w:rsid w:val="009322C9"/>
    <w:rsid w:val="0093331B"/>
    <w:rsid w:val="00933D7A"/>
    <w:rsid w:val="00937A71"/>
    <w:rsid w:val="00940F47"/>
    <w:rsid w:val="00941433"/>
    <w:rsid w:val="00942B5B"/>
    <w:rsid w:val="00946D53"/>
    <w:rsid w:val="00951BCF"/>
    <w:rsid w:val="00952D46"/>
    <w:rsid w:val="009609AD"/>
    <w:rsid w:val="009614D1"/>
    <w:rsid w:val="0096392E"/>
    <w:rsid w:val="0096461A"/>
    <w:rsid w:val="00965C8A"/>
    <w:rsid w:val="00966B7C"/>
    <w:rsid w:val="009717A0"/>
    <w:rsid w:val="00971E5D"/>
    <w:rsid w:val="00973330"/>
    <w:rsid w:val="00973F90"/>
    <w:rsid w:val="0097441C"/>
    <w:rsid w:val="009774B0"/>
    <w:rsid w:val="00977F12"/>
    <w:rsid w:val="009808FC"/>
    <w:rsid w:val="009822ED"/>
    <w:rsid w:val="00983308"/>
    <w:rsid w:val="0098335E"/>
    <w:rsid w:val="009848BE"/>
    <w:rsid w:val="00984BA8"/>
    <w:rsid w:val="009860B4"/>
    <w:rsid w:val="00986580"/>
    <w:rsid w:val="00987822"/>
    <w:rsid w:val="00987E78"/>
    <w:rsid w:val="009911FF"/>
    <w:rsid w:val="009921A6"/>
    <w:rsid w:val="009921E5"/>
    <w:rsid w:val="009926A9"/>
    <w:rsid w:val="009958D3"/>
    <w:rsid w:val="00996165"/>
    <w:rsid w:val="00996490"/>
    <w:rsid w:val="00996597"/>
    <w:rsid w:val="009A0C7D"/>
    <w:rsid w:val="009A1386"/>
    <w:rsid w:val="009A2C91"/>
    <w:rsid w:val="009A43DE"/>
    <w:rsid w:val="009A5856"/>
    <w:rsid w:val="009A6751"/>
    <w:rsid w:val="009B32B5"/>
    <w:rsid w:val="009B4FBB"/>
    <w:rsid w:val="009B5FDB"/>
    <w:rsid w:val="009C129B"/>
    <w:rsid w:val="009C1E0B"/>
    <w:rsid w:val="009D0FF6"/>
    <w:rsid w:val="009D179F"/>
    <w:rsid w:val="009D3123"/>
    <w:rsid w:val="009E2A9F"/>
    <w:rsid w:val="009E31DC"/>
    <w:rsid w:val="009E39A2"/>
    <w:rsid w:val="009E3AF1"/>
    <w:rsid w:val="009F0EF0"/>
    <w:rsid w:val="009F14CE"/>
    <w:rsid w:val="009F1C24"/>
    <w:rsid w:val="009F2EDD"/>
    <w:rsid w:val="009F413E"/>
    <w:rsid w:val="009F437D"/>
    <w:rsid w:val="009F4DB4"/>
    <w:rsid w:val="009F6611"/>
    <w:rsid w:val="009F6792"/>
    <w:rsid w:val="00A008C6"/>
    <w:rsid w:val="00A04F19"/>
    <w:rsid w:val="00A06E4A"/>
    <w:rsid w:val="00A0786D"/>
    <w:rsid w:val="00A10F2B"/>
    <w:rsid w:val="00A126B3"/>
    <w:rsid w:val="00A178F9"/>
    <w:rsid w:val="00A17A8F"/>
    <w:rsid w:val="00A22A7E"/>
    <w:rsid w:val="00A22C5C"/>
    <w:rsid w:val="00A231CC"/>
    <w:rsid w:val="00A26154"/>
    <w:rsid w:val="00A27DEB"/>
    <w:rsid w:val="00A323B2"/>
    <w:rsid w:val="00A349DA"/>
    <w:rsid w:val="00A40F45"/>
    <w:rsid w:val="00A4225C"/>
    <w:rsid w:val="00A4393D"/>
    <w:rsid w:val="00A43D23"/>
    <w:rsid w:val="00A44093"/>
    <w:rsid w:val="00A442D3"/>
    <w:rsid w:val="00A50EEA"/>
    <w:rsid w:val="00A51CA0"/>
    <w:rsid w:val="00A5239C"/>
    <w:rsid w:val="00A528EA"/>
    <w:rsid w:val="00A53995"/>
    <w:rsid w:val="00A56590"/>
    <w:rsid w:val="00A6053E"/>
    <w:rsid w:val="00A60771"/>
    <w:rsid w:val="00A649CF"/>
    <w:rsid w:val="00A64E32"/>
    <w:rsid w:val="00A65CB3"/>
    <w:rsid w:val="00A66F8A"/>
    <w:rsid w:val="00A67779"/>
    <w:rsid w:val="00A70901"/>
    <w:rsid w:val="00A72115"/>
    <w:rsid w:val="00A742C9"/>
    <w:rsid w:val="00A76129"/>
    <w:rsid w:val="00A76913"/>
    <w:rsid w:val="00A77A2F"/>
    <w:rsid w:val="00A8110B"/>
    <w:rsid w:val="00A8326B"/>
    <w:rsid w:val="00A83D52"/>
    <w:rsid w:val="00A843CB"/>
    <w:rsid w:val="00A859A6"/>
    <w:rsid w:val="00A914B5"/>
    <w:rsid w:val="00A919B1"/>
    <w:rsid w:val="00A92044"/>
    <w:rsid w:val="00A92431"/>
    <w:rsid w:val="00A9280C"/>
    <w:rsid w:val="00A928D2"/>
    <w:rsid w:val="00A94FD7"/>
    <w:rsid w:val="00A958BC"/>
    <w:rsid w:val="00A97A5C"/>
    <w:rsid w:val="00AA1F4D"/>
    <w:rsid w:val="00AA6B57"/>
    <w:rsid w:val="00AB1C41"/>
    <w:rsid w:val="00AB1D1D"/>
    <w:rsid w:val="00AB4824"/>
    <w:rsid w:val="00AB4A13"/>
    <w:rsid w:val="00AC13EC"/>
    <w:rsid w:val="00AC291E"/>
    <w:rsid w:val="00AC3EB5"/>
    <w:rsid w:val="00AC4DB5"/>
    <w:rsid w:val="00AC5499"/>
    <w:rsid w:val="00AC70AE"/>
    <w:rsid w:val="00AD0E64"/>
    <w:rsid w:val="00AD28DF"/>
    <w:rsid w:val="00AD4639"/>
    <w:rsid w:val="00AD4743"/>
    <w:rsid w:val="00AD5D00"/>
    <w:rsid w:val="00AD5EF5"/>
    <w:rsid w:val="00AD7750"/>
    <w:rsid w:val="00AE4079"/>
    <w:rsid w:val="00AE5FEC"/>
    <w:rsid w:val="00AE7B86"/>
    <w:rsid w:val="00AF0357"/>
    <w:rsid w:val="00AF0D9D"/>
    <w:rsid w:val="00AF323B"/>
    <w:rsid w:val="00AF3A9E"/>
    <w:rsid w:val="00AF432E"/>
    <w:rsid w:val="00AF4F34"/>
    <w:rsid w:val="00B02B46"/>
    <w:rsid w:val="00B042E2"/>
    <w:rsid w:val="00B07698"/>
    <w:rsid w:val="00B079E0"/>
    <w:rsid w:val="00B105C2"/>
    <w:rsid w:val="00B12D73"/>
    <w:rsid w:val="00B1755C"/>
    <w:rsid w:val="00B17721"/>
    <w:rsid w:val="00B204C8"/>
    <w:rsid w:val="00B22C09"/>
    <w:rsid w:val="00B241A9"/>
    <w:rsid w:val="00B25528"/>
    <w:rsid w:val="00B269C5"/>
    <w:rsid w:val="00B34BBA"/>
    <w:rsid w:val="00B42349"/>
    <w:rsid w:val="00B43C77"/>
    <w:rsid w:val="00B44349"/>
    <w:rsid w:val="00B44944"/>
    <w:rsid w:val="00B44E61"/>
    <w:rsid w:val="00B44EC4"/>
    <w:rsid w:val="00B5034F"/>
    <w:rsid w:val="00B550CE"/>
    <w:rsid w:val="00B55713"/>
    <w:rsid w:val="00B5674D"/>
    <w:rsid w:val="00B61153"/>
    <w:rsid w:val="00B61A9C"/>
    <w:rsid w:val="00B63F45"/>
    <w:rsid w:val="00B7065B"/>
    <w:rsid w:val="00B70D5E"/>
    <w:rsid w:val="00B714FB"/>
    <w:rsid w:val="00B843DA"/>
    <w:rsid w:val="00B8598C"/>
    <w:rsid w:val="00B8736F"/>
    <w:rsid w:val="00B911A1"/>
    <w:rsid w:val="00B912EC"/>
    <w:rsid w:val="00B93CFB"/>
    <w:rsid w:val="00BA0119"/>
    <w:rsid w:val="00BA02A7"/>
    <w:rsid w:val="00BA0750"/>
    <w:rsid w:val="00BA1470"/>
    <w:rsid w:val="00BA280A"/>
    <w:rsid w:val="00BA4322"/>
    <w:rsid w:val="00BB10E5"/>
    <w:rsid w:val="00BB1386"/>
    <w:rsid w:val="00BB14C4"/>
    <w:rsid w:val="00BB194A"/>
    <w:rsid w:val="00BB1E5C"/>
    <w:rsid w:val="00BB3A6D"/>
    <w:rsid w:val="00BB3AD2"/>
    <w:rsid w:val="00BB7E86"/>
    <w:rsid w:val="00BC0D8B"/>
    <w:rsid w:val="00BC18C9"/>
    <w:rsid w:val="00BC1F01"/>
    <w:rsid w:val="00BC290B"/>
    <w:rsid w:val="00BC2E76"/>
    <w:rsid w:val="00BC361D"/>
    <w:rsid w:val="00BC57ED"/>
    <w:rsid w:val="00BD1D68"/>
    <w:rsid w:val="00BD2111"/>
    <w:rsid w:val="00BD45AF"/>
    <w:rsid w:val="00BD465B"/>
    <w:rsid w:val="00BD5685"/>
    <w:rsid w:val="00BD654B"/>
    <w:rsid w:val="00BE1353"/>
    <w:rsid w:val="00BE2273"/>
    <w:rsid w:val="00BE2E91"/>
    <w:rsid w:val="00BE34B7"/>
    <w:rsid w:val="00BE4E07"/>
    <w:rsid w:val="00BE588F"/>
    <w:rsid w:val="00BE7B34"/>
    <w:rsid w:val="00BF0EED"/>
    <w:rsid w:val="00BF18AC"/>
    <w:rsid w:val="00BF466B"/>
    <w:rsid w:val="00BF656B"/>
    <w:rsid w:val="00BF7826"/>
    <w:rsid w:val="00C01130"/>
    <w:rsid w:val="00C022AA"/>
    <w:rsid w:val="00C02F6B"/>
    <w:rsid w:val="00C039C3"/>
    <w:rsid w:val="00C04912"/>
    <w:rsid w:val="00C05899"/>
    <w:rsid w:val="00C05D88"/>
    <w:rsid w:val="00C1158D"/>
    <w:rsid w:val="00C16969"/>
    <w:rsid w:val="00C16D1D"/>
    <w:rsid w:val="00C171C8"/>
    <w:rsid w:val="00C255A2"/>
    <w:rsid w:val="00C25DC8"/>
    <w:rsid w:val="00C26516"/>
    <w:rsid w:val="00C27ACC"/>
    <w:rsid w:val="00C32766"/>
    <w:rsid w:val="00C330CC"/>
    <w:rsid w:val="00C334FE"/>
    <w:rsid w:val="00C33643"/>
    <w:rsid w:val="00C352C6"/>
    <w:rsid w:val="00C46123"/>
    <w:rsid w:val="00C54827"/>
    <w:rsid w:val="00C5486F"/>
    <w:rsid w:val="00C62952"/>
    <w:rsid w:val="00C62BD2"/>
    <w:rsid w:val="00C63D1C"/>
    <w:rsid w:val="00C63D39"/>
    <w:rsid w:val="00C64CF3"/>
    <w:rsid w:val="00C6649D"/>
    <w:rsid w:val="00C67736"/>
    <w:rsid w:val="00C71BF4"/>
    <w:rsid w:val="00C71E03"/>
    <w:rsid w:val="00C720F1"/>
    <w:rsid w:val="00C737C0"/>
    <w:rsid w:val="00C76EB0"/>
    <w:rsid w:val="00C800C0"/>
    <w:rsid w:val="00C816D2"/>
    <w:rsid w:val="00C8177B"/>
    <w:rsid w:val="00C82A05"/>
    <w:rsid w:val="00C83884"/>
    <w:rsid w:val="00C840EB"/>
    <w:rsid w:val="00C84F2C"/>
    <w:rsid w:val="00C85840"/>
    <w:rsid w:val="00C875CD"/>
    <w:rsid w:val="00C90314"/>
    <w:rsid w:val="00C92213"/>
    <w:rsid w:val="00C93822"/>
    <w:rsid w:val="00C94997"/>
    <w:rsid w:val="00C94AF0"/>
    <w:rsid w:val="00C96D7C"/>
    <w:rsid w:val="00C97174"/>
    <w:rsid w:val="00C97A27"/>
    <w:rsid w:val="00CA0472"/>
    <w:rsid w:val="00CA3A94"/>
    <w:rsid w:val="00CA4574"/>
    <w:rsid w:val="00CA6608"/>
    <w:rsid w:val="00CA724A"/>
    <w:rsid w:val="00CB0F61"/>
    <w:rsid w:val="00CB1E55"/>
    <w:rsid w:val="00CB3BCC"/>
    <w:rsid w:val="00CB4F03"/>
    <w:rsid w:val="00CC0067"/>
    <w:rsid w:val="00CC5279"/>
    <w:rsid w:val="00CC52C5"/>
    <w:rsid w:val="00CC6647"/>
    <w:rsid w:val="00CD1436"/>
    <w:rsid w:val="00CD150A"/>
    <w:rsid w:val="00CD1750"/>
    <w:rsid w:val="00CD1A64"/>
    <w:rsid w:val="00CD2BDC"/>
    <w:rsid w:val="00CD4AA6"/>
    <w:rsid w:val="00CD6AF9"/>
    <w:rsid w:val="00CD6B1B"/>
    <w:rsid w:val="00CE112D"/>
    <w:rsid w:val="00CE1677"/>
    <w:rsid w:val="00CE1E2A"/>
    <w:rsid w:val="00CE3453"/>
    <w:rsid w:val="00CE374C"/>
    <w:rsid w:val="00CE5EAA"/>
    <w:rsid w:val="00CE63D5"/>
    <w:rsid w:val="00CE72C8"/>
    <w:rsid w:val="00CF25FF"/>
    <w:rsid w:val="00CF2EDD"/>
    <w:rsid w:val="00CF359C"/>
    <w:rsid w:val="00CF4F7F"/>
    <w:rsid w:val="00CF5093"/>
    <w:rsid w:val="00CF6058"/>
    <w:rsid w:val="00CF733C"/>
    <w:rsid w:val="00D00457"/>
    <w:rsid w:val="00D01402"/>
    <w:rsid w:val="00D02732"/>
    <w:rsid w:val="00D02AEE"/>
    <w:rsid w:val="00D05FBB"/>
    <w:rsid w:val="00D06F1F"/>
    <w:rsid w:val="00D10509"/>
    <w:rsid w:val="00D11909"/>
    <w:rsid w:val="00D1426A"/>
    <w:rsid w:val="00D15B2B"/>
    <w:rsid w:val="00D16291"/>
    <w:rsid w:val="00D163A7"/>
    <w:rsid w:val="00D20C87"/>
    <w:rsid w:val="00D21A7B"/>
    <w:rsid w:val="00D22231"/>
    <w:rsid w:val="00D241BE"/>
    <w:rsid w:val="00D24792"/>
    <w:rsid w:val="00D247FC"/>
    <w:rsid w:val="00D27524"/>
    <w:rsid w:val="00D279C4"/>
    <w:rsid w:val="00D27CE2"/>
    <w:rsid w:val="00D34DA5"/>
    <w:rsid w:val="00D379E8"/>
    <w:rsid w:val="00D4460A"/>
    <w:rsid w:val="00D464B2"/>
    <w:rsid w:val="00D47552"/>
    <w:rsid w:val="00D47EB8"/>
    <w:rsid w:val="00D53019"/>
    <w:rsid w:val="00D5377E"/>
    <w:rsid w:val="00D549DA"/>
    <w:rsid w:val="00D606AC"/>
    <w:rsid w:val="00D62E80"/>
    <w:rsid w:val="00D64CA1"/>
    <w:rsid w:val="00D66668"/>
    <w:rsid w:val="00D67928"/>
    <w:rsid w:val="00D70017"/>
    <w:rsid w:val="00D71DF3"/>
    <w:rsid w:val="00D73849"/>
    <w:rsid w:val="00D743CC"/>
    <w:rsid w:val="00D76A4F"/>
    <w:rsid w:val="00D803FC"/>
    <w:rsid w:val="00D814EF"/>
    <w:rsid w:val="00D83632"/>
    <w:rsid w:val="00D83B65"/>
    <w:rsid w:val="00D849DF"/>
    <w:rsid w:val="00D85AA2"/>
    <w:rsid w:val="00D87BD4"/>
    <w:rsid w:val="00D95180"/>
    <w:rsid w:val="00D954D7"/>
    <w:rsid w:val="00D958EC"/>
    <w:rsid w:val="00D96E12"/>
    <w:rsid w:val="00DA0451"/>
    <w:rsid w:val="00DA0A31"/>
    <w:rsid w:val="00DA4897"/>
    <w:rsid w:val="00DB0BA3"/>
    <w:rsid w:val="00DB136F"/>
    <w:rsid w:val="00DB24F4"/>
    <w:rsid w:val="00DB74F3"/>
    <w:rsid w:val="00DC6FAF"/>
    <w:rsid w:val="00DC7333"/>
    <w:rsid w:val="00DD15F1"/>
    <w:rsid w:val="00DD3ECE"/>
    <w:rsid w:val="00DD4E2E"/>
    <w:rsid w:val="00DE4048"/>
    <w:rsid w:val="00DE46C0"/>
    <w:rsid w:val="00DE5235"/>
    <w:rsid w:val="00DF0540"/>
    <w:rsid w:val="00DF1177"/>
    <w:rsid w:val="00DF2C3C"/>
    <w:rsid w:val="00DF2E0D"/>
    <w:rsid w:val="00DF3555"/>
    <w:rsid w:val="00DF480E"/>
    <w:rsid w:val="00DF4F4E"/>
    <w:rsid w:val="00DF5A7F"/>
    <w:rsid w:val="00DF73AC"/>
    <w:rsid w:val="00DF7832"/>
    <w:rsid w:val="00E0049A"/>
    <w:rsid w:val="00E03AB3"/>
    <w:rsid w:val="00E03D42"/>
    <w:rsid w:val="00E066B3"/>
    <w:rsid w:val="00E127B9"/>
    <w:rsid w:val="00E17914"/>
    <w:rsid w:val="00E21BAE"/>
    <w:rsid w:val="00E223B8"/>
    <w:rsid w:val="00E23BE9"/>
    <w:rsid w:val="00E27E16"/>
    <w:rsid w:val="00E3014A"/>
    <w:rsid w:val="00E3286F"/>
    <w:rsid w:val="00E36A6B"/>
    <w:rsid w:val="00E435BB"/>
    <w:rsid w:val="00E44E7D"/>
    <w:rsid w:val="00E4516A"/>
    <w:rsid w:val="00E50939"/>
    <w:rsid w:val="00E51F3B"/>
    <w:rsid w:val="00E5297E"/>
    <w:rsid w:val="00E53540"/>
    <w:rsid w:val="00E53DBC"/>
    <w:rsid w:val="00E54892"/>
    <w:rsid w:val="00E54A2D"/>
    <w:rsid w:val="00E567CA"/>
    <w:rsid w:val="00E61F25"/>
    <w:rsid w:val="00E63515"/>
    <w:rsid w:val="00E63762"/>
    <w:rsid w:val="00E64E54"/>
    <w:rsid w:val="00E65FDC"/>
    <w:rsid w:val="00E66E03"/>
    <w:rsid w:val="00E766BE"/>
    <w:rsid w:val="00E77FA3"/>
    <w:rsid w:val="00E80F98"/>
    <w:rsid w:val="00E816E3"/>
    <w:rsid w:val="00E822C2"/>
    <w:rsid w:val="00E851E2"/>
    <w:rsid w:val="00E87BAC"/>
    <w:rsid w:val="00E87E5D"/>
    <w:rsid w:val="00E90E2E"/>
    <w:rsid w:val="00E914A0"/>
    <w:rsid w:val="00E917D8"/>
    <w:rsid w:val="00E9294A"/>
    <w:rsid w:val="00E94749"/>
    <w:rsid w:val="00E9589E"/>
    <w:rsid w:val="00E960FA"/>
    <w:rsid w:val="00E9797F"/>
    <w:rsid w:val="00E97995"/>
    <w:rsid w:val="00EA03F8"/>
    <w:rsid w:val="00EA0B6D"/>
    <w:rsid w:val="00EA4240"/>
    <w:rsid w:val="00EA6A65"/>
    <w:rsid w:val="00EA6F4F"/>
    <w:rsid w:val="00EA7AF9"/>
    <w:rsid w:val="00EB2F05"/>
    <w:rsid w:val="00EB5F05"/>
    <w:rsid w:val="00EB63C2"/>
    <w:rsid w:val="00EB6432"/>
    <w:rsid w:val="00EB68B4"/>
    <w:rsid w:val="00EB7438"/>
    <w:rsid w:val="00EC0EA6"/>
    <w:rsid w:val="00EC1B1F"/>
    <w:rsid w:val="00EC68B1"/>
    <w:rsid w:val="00ED3B63"/>
    <w:rsid w:val="00ED43D9"/>
    <w:rsid w:val="00ED6A19"/>
    <w:rsid w:val="00EE7864"/>
    <w:rsid w:val="00EF3BA6"/>
    <w:rsid w:val="00EF600B"/>
    <w:rsid w:val="00F003B0"/>
    <w:rsid w:val="00F00B75"/>
    <w:rsid w:val="00F01895"/>
    <w:rsid w:val="00F10190"/>
    <w:rsid w:val="00F1139C"/>
    <w:rsid w:val="00F1141D"/>
    <w:rsid w:val="00F11820"/>
    <w:rsid w:val="00F1370D"/>
    <w:rsid w:val="00F155CB"/>
    <w:rsid w:val="00F15F05"/>
    <w:rsid w:val="00F172AA"/>
    <w:rsid w:val="00F177E3"/>
    <w:rsid w:val="00F20742"/>
    <w:rsid w:val="00F21037"/>
    <w:rsid w:val="00F22530"/>
    <w:rsid w:val="00F22E3A"/>
    <w:rsid w:val="00F23051"/>
    <w:rsid w:val="00F24CC4"/>
    <w:rsid w:val="00F2552F"/>
    <w:rsid w:val="00F2717E"/>
    <w:rsid w:val="00F278F0"/>
    <w:rsid w:val="00F313B9"/>
    <w:rsid w:val="00F324F4"/>
    <w:rsid w:val="00F42977"/>
    <w:rsid w:val="00F459A4"/>
    <w:rsid w:val="00F530D4"/>
    <w:rsid w:val="00F5319A"/>
    <w:rsid w:val="00F53CFB"/>
    <w:rsid w:val="00F55216"/>
    <w:rsid w:val="00F555A1"/>
    <w:rsid w:val="00F55B0F"/>
    <w:rsid w:val="00F62BC1"/>
    <w:rsid w:val="00F65C9E"/>
    <w:rsid w:val="00F7114C"/>
    <w:rsid w:val="00F71154"/>
    <w:rsid w:val="00F75657"/>
    <w:rsid w:val="00F76537"/>
    <w:rsid w:val="00F8159B"/>
    <w:rsid w:val="00F83DA0"/>
    <w:rsid w:val="00F83E4A"/>
    <w:rsid w:val="00F8405D"/>
    <w:rsid w:val="00F84F22"/>
    <w:rsid w:val="00F852DE"/>
    <w:rsid w:val="00F85913"/>
    <w:rsid w:val="00F87493"/>
    <w:rsid w:val="00F90408"/>
    <w:rsid w:val="00F911F0"/>
    <w:rsid w:val="00F92F6B"/>
    <w:rsid w:val="00FA25F2"/>
    <w:rsid w:val="00FA3D26"/>
    <w:rsid w:val="00FA4B67"/>
    <w:rsid w:val="00FA4E3A"/>
    <w:rsid w:val="00FA5452"/>
    <w:rsid w:val="00FA67CB"/>
    <w:rsid w:val="00FA6C56"/>
    <w:rsid w:val="00FB1843"/>
    <w:rsid w:val="00FB1C26"/>
    <w:rsid w:val="00FB2DF4"/>
    <w:rsid w:val="00FB2EB1"/>
    <w:rsid w:val="00FB482B"/>
    <w:rsid w:val="00FB5F25"/>
    <w:rsid w:val="00FB6301"/>
    <w:rsid w:val="00FB7501"/>
    <w:rsid w:val="00FC2837"/>
    <w:rsid w:val="00FC31A9"/>
    <w:rsid w:val="00FC3E60"/>
    <w:rsid w:val="00FC5AF4"/>
    <w:rsid w:val="00FC5EE8"/>
    <w:rsid w:val="00FC7079"/>
    <w:rsid w:val="00FD1040"/>
    <w:rsid w:val="00FD25DA"/>
    <w:rsid w:val="00FD2B6E"/>
    <w:rsid w:val="00FD6CC8"/>
    <w:rsid w:val="00FD7571"/>
    <w:rsid w:val="00FE132F"/>
    <w:rsid w:val="00FE3606"/>
    <w:rsid w:val="00FF049C"/>
    <w:rsid w:val="00FF0FCA"/>
    <w:rsid w:val="00FF1FA2"/>
    <w:rsid w:val="00FF2D62"/>
    <w:rsid w:val="00FF5077"/>
    <w:rsid w:val="00FF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9C768BA-D421-477F-92EC-CDA4BEDDB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76D"/>
    <w:rPr>
      <w:lang w:val="en-GB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076D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66076D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qFormat/>
    <w:rsid w:val="0066076D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66076D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qFormat/>
    <w:rsid w:val="0066076D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qFormat/>
    <w:rsid w:val="0066076D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qFormat/>
    <w:rsid w:val="0066076D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66076D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qFormat/>
    <w:rsid w:val="0066076D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66076D"/>
    <w:pPr>
      <w:ind w:firstLine="720"/>
    </w:pPr>
    <w:rPr>
      <w:rFonts w:ascii="Arial Armenian" w:hAnsi="Arial Armenian"/>
      <w:i/>
      <w:sz w:val="24"/>
    </w:rPr>
  </w:style>
  <w:style w:type="paragraph" w:styleId="BodyText">
    <w:name w:val="Body Text"/>
    <w:basedOn w:val="Normal"/>
    <w:link w:val="BodyTextChar"/>
    <w:uiPriority w:val="99"/>
    <w:rsid w:val="0066076D"/>
    <w:pPr>
      <w:spacing w:line="360" w:lineRule="auto"/>
    </w:pPr>
    <w:rPr>
      <w:rFonts w:ascii="Times Armenian" w:hAnsi="Times Armenian"/>
      <w:sz w:val="28"/>
    </w:rPr>
  </w:style>
  <w:style w:type="character" w:styleId="Hyperlink">
    <w:name w:val="Hyperlink"/>
    <w:basedOn w:val="DefaultParagraphFont"/>
    <w:uiPriority w:val="99"/>
    <w:rsid w:val="0066076D"/>
    <w:rPr>
      <w:color w:val="0000FF"/>
      <w:u w:val="single"/>
    </w:rPr>
  </w:style>
  <w:style w:type="paragraph" w:styleId="BlockText">
    <w:name w:val="Block Text"/>
    <w:basedOn w:val="Normal"/>
    <w:rsid w:val="0066076D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link w:val="BodyText2Char"/>
    <w:rsid w:val="0066076D"/>
    <w:rPr>
      <w:sz w:val="18"/>
    </w:rPr>
  </w:style>
  <w:style w:type="paragraph" w:styleId="BodyTextIndent3">
    <w:name w:val="Body Text Indent 3"/>
    <w:basedOn w:val="Normal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link w:val="HeaderChar"/>
    <w:uiPriority w:val="99"/>
    <w:rsid w:val="00F65C9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uiPriority w:val="99"/>
    <w:rsid w:val="00F65C9E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uiPriority w:val="39"/>
    <w:rsid w:val="008D5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basedOn w:val="DefaultParagraphFont"/>
    <w:link w:val="Heading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DefaultParagraphFont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CA724A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NoSpacing">
    <w:name w:val="No Spacing"/>
    <w:uiPriority w:val="1"/>
    <w:qFormat/>
    <w:rsid w:val="009808FC"/>
    <w:rPr>
      <w:rFonts w:ascii="Calibri" w:hAnsi="Calibri"/>
      <w:sz w:val="22"/>
      <w:szCs w:val="22"/>
      <w:lang w:bidi="en-US"/>
    </w:rPr>
  </w:style>
  <w:style w:type="paragraph" w:styleId="ListParagraph">
    <w:name w:val="List Paragraph"/>
    <w:basedOn w:val="Normal"/>
    <w:uiPriority w:val="34"/>
    <w:qFormat/>
    <w:rsid w:val="009808FC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D6359"/>
    <w:rPr>
      <w:lang w:val="en-GB" w:eastAsia="ru-RU"/>
    </w:rPr>
  </w:style>
  <w:style w:type="character" w:styleId="Strong">
    <w:name w:val="Strong"/>
    <w:qFormat/>
    <w:rsid w:val="00257EFA"/>
    <w:rPr>
      <w:b/>
      <w:bCs/>
    </w:rPr>
  </w:style>
  <w:style w:type="character" w:styleId="PageNumber">
    <w:name w:val="page number"/>
    <w:basedOn w:val="DefaultParagraphFont"/>
    <w:rsid w:val="009322C9"/>
  </w:style>
  <w:style w:type="paragraph" w:customStyle="1" w:styleId="norm">
    <w:name w:val="norm"/>
    <w:basedOn w:val="Normal"/>
    <w:rsid w:val="009322C9"/>
    <w:pPr>
      <w:spacing w:after="200" w:line="480" w:lineRule="auto"/>
      <w:ind w:firstLine="709"/>
      <w:jc w:val="both"/>
    </w:pPr>
    <w:rPr>
      <w:rFonts w:ascii="Arial Armenian" w:hAnsi="Arial Armenian"/>
      <w:sz w:val="22"/>
      <w:szCs w:val="22"/>
      <w:lang w:val="en-US" w:eastAsia="en-US"/>
    </w:rPr>
  </w:style>
  <w:style w:type="paragraph" w:customStyle="1" w:styleId="mechtex">
    <w:name w:val="mechtex"/>
    <w:basedOn w:val="Normal"/>
    <w:link w:val="mechtexChar"/>
    <w:rsid w:val="009322C9"/>
    <w:pPr>
      <w:spacing w:after="200" w:line="276" w:lineRule="auto"/>
      <w:jc w:val="center"/>
    </w:pPr>
    <w:rPr>
      <w:rFonts w:ascii="Calibri" w:hAnsi="Calibri"/>
      <w:sz w:val="22"/>
      <w:szCs w:val="22"/>
      <w:lang w:val="en-US" w:eastAsia="en-US"/>
    </w:rPr>
  </w:style>
  <w:style w:type="paragraph" w:customStyle="1" w:styleId="Style15">
    <w:name w:val="Style1.5"/>
    <w:basedOn w:val="Normal"/>
    <w:rsid w:val="009322C9"/>
    <w:pPr>
      <w:spacing w:after="200" w:line="360" w:lineRule="auto"/>
      <w:ind w:firstLine="709"/>
      <w:jc w:val="both"/>
    </w:pPr>
    <w:rPr>
      <w:rFonts w:ascii="Arial Armenian" w:hAnsi="Arial Armenian"/>
      <w:sz w:val="22"/>
      <w:szCs w:val="22"/>
      <w:lang w:val="en-US" w:eastAsia="en-US"/>
    </w:rPr>
  </w:style>
  <w:style w:type="paragraph" w:customStyle="1" w:styleId="Style1">
    <w:name w:val="Style1"/>
    <w:basedOn w:val="mechtex"/>
    <w:rsid w:val="009322C9"/>
    <w:pPr>
      <w:jc w:val="both"/>
    </w:pPr>
  </w:style>
  <w:style w:type="paragraph" w:customStyle="1" w:styleId="russtyle">
    <w:name w:val="russtyle"/>
    <w:basedOn w:val="Normal"/>
    <w:rsid w:val="009322C9"/>
    <w:pPr>
      <w:spacing w:after="200" w:line="276" w:lineRule="auto"/>
    </w:pPr>
    <w:rPr>
      <w:rFonts w:ascii="Russian Baltica" w:hAnsi="Russian Baltica"/>
      <w:sz w:val="22"/>
      <w:szCs w:val="22"/>
      <w:lang w:val="en-US" w:eastAsia="en-US"/>
    </w:rPr>
  </w:style>
  <w:style w:type="character" w:customStyle="1" w:styleId="BodyTextChar">
    <w:name w:val="Body Text Char"/>
    <w:link w:val="BodyText"/>
    <w:uiPriority w:val="99"/>
    <w:rsid w:val="009322C9"/>
    <w:rPr>
      <w:rFonts w:ascii="Times Armenian" w:hAnsi="Times Armenian"/>
      <w:sz w:val="28"/>
      <w:lang w:val="en-GB" w:eastAsia="ru-RU"/>
    </w:rPr>
  </w:style>
  <w:style w:type="paragraph" w:customStyle="1" w:styleId="Style2">
    <w:name w:val="Style2"/>
    <w:basedOn w:val="mechtex"/>
    <w:rsid w:val="009322C9"/>
    <w:rPr>
      <w:w w:val="90"/>
    </w:rPr>
  </w:style>
  <w:style w:type="paragraph" w:customStyle="1" w:styleId="Style3">
    <w:name w:val="Style3"/>
    <w:basedOn w:val="mechtex"/>
    <w:rsid w:val="009322C9"/>
    <w:rPr>
      <w:w w:val="90"/>
    </w:rPr>
  </w:style>
  <w:style w:type="paragraph" w:customStyle="1" w:styleId="Style6">
    <w:name w:val="Style6"/>
    <w:basedOn w:val="mechtex"/>
    <w:rsid w:val="009322C9"/>
  </w:style>
  <w:style w:type="character" w:customStyle="1" w:styleId="mechtexChar">
    <w:name w:val="mechtex Char"/>
    <w:link w:val="mechtex"/>
    <w:rsid w:val="009322C9"/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9322C9"/>
    <w:pPr>
      <w:spacing w:before="27" w:after="27"/>
      <w:ind w:left="27" w:right="27" w:firstLine="272"/>
    </w:pPr>
    <w:rPr>
      <w:rFonts w:ascii="Sylfaen" w:hAnsi="Sylfaen"/>
      <w:color w:val="000000"/>
      <w:sz w:val="18"/>
      <w:szCs w:val="18"/>
      <w:lang w:val="en-US" w:eastAsia="en-US"/>
    </w:rPr>
  </w:style>
  <w:style w:type="character" w:styleId="Emphasis">
    <w:name w:val="Emphasis"/>
    <w:uiPriority w:val="20"/>
    <w:qFormat/>
    <w:rsid w:val="009322C9"/>
    <w:rPr>
      <w:i/>
      <w:iCs/>
    </w:rPr>
  </w:style>
  <w:style w:type="character" w:customStyle="1" w:styleId="FooterChar">
    <w:name w:val="Footer Char"/>
    <w:link w:val="Footer"/>
    <w:uiPriority w:val="99"/>
    <w:rsid w:val="009322C9"/>
    <w:rPr>
      <w:lang w:val="en-GB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22C9"/>
    <w:rPr>
      <w:rFonts w:ascii="Tahoma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2C9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Normal"/>
    <w:rsid w:val="009322C9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zh-CN"/>
    </w:rPr>
  </w:style>
  <w:style w:type="paragraph" w:customStyle="1" w:styleId="10">
    <w:name w:val="Обычный (веб)1"/>
    <w:basedOn w:val="Normal"/>
    <w:rsid w:val="009322C9"/>
    <w:pPr>
      <w:suppressAutoHyphens/>
      <w:spacing w:before="280" w:after="280"/>
    </w:pPr>
    <w:rPr>
      <w:sz w:val="24"/>
      <w:szCs w:val="24"/>
      <w:lang w:val="en-US" w:eastAsia="zh-CN"/>
    </w:rPr>
  </w:style>
  <w:style w:type="character" w:customStyle="1" w:styleId="apple-converted-space">
    <w:name w:val="apple-converted-space"/>
    <w:basedOn w:val="DefaultParagraphFont"/>
    <w:rsid w:val="009322C9"/>
  </w:style>
  <w:style w:type="paragraph" w:customStyle="1" w:styleId="Body">
    <w:name w:val="Body"/>
    <w:rsid w:val="009322C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Helvetica" w:cs="Arial Unicode MS"/>
      <w:color w:val="000000"/>
      <w:sz w:val="22"/>
      <w:szCs w:val="22"/>
      <w:bdr w:val="nil"/>
      <w:lang w:val="ru-RU" w:eastAsia="ru-RU"/>
    </w:rPr>
  </w:style>
  <w:style w:type="paragraph" w:customStyle="1" w:styleId="11">
    <w:name w:val="Абзац списка1"/>
    <w:basedOn w:val="Normal"/>
    <w:rsid w:val="009322C9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zh-CN"/>
    </w:rPr>
  </w:style>
  <w:style w:type="paragraph" w:customStyle="1" w:styleId="12">
    <w:name w:val="Обычный (веб)1"/>
    <w:basedOn w:val="Normal"/>
    <w:rsid w:val="009322C9"/>
    <w:pPr>
      <w:suppressAutoHyphens/>
      <w:spacing w:before="280" w:after="280"/>
    </w:pPr>
    <w:rPr>
      <w:sz w:val="24"/>
      <w:szCs w:val="24"/>
      <w:lang w:val="en-US" w:eastAsia="zh-CN"/>
    </w:rPr>
  </w:style>
  <w:style w:type="paragraph" w:customStyle="1" w:styleId="Standard">
    <w:name w:val="Standard"/>
    <w:rsid w:val="00A349DA"/>
    <w:pPr>
      <w:suppressAutoHyphens/>
      <w:autoSpaceDN w:val="0"/>
      <w:spacing w:after="200" w:line="276" w:lineRule="auto"/>
      <w:textAlignment w:val="baseline"/>
    </w:pPr>
    <w:rPr>
      <w:rFonts w:ascii="Calibri" w:hAnsi="Calibri"/>
      <w:sz w:val="22"/>
      <w:szCs w:val="22"/>
    </w:rPr>
  </w:style>
  <w:style w:type="character" w:customStyle="1" w:styleId="markedcontent">
    <w:name w:val="markedcontent"/>
    <w:basedOn w:val="DefaultParagraphFont"/>
    <w:rsid w:val="00155651"/>
  </w:style>
  <w:style w:type="paragraph" w:styleId="FootnoteText">
    <w:name w:val="footnote text"/>
    <w:basedOn w:val="Normal"/>
    <w:link w:val="FootnoteTextChar"/>
    <w:uiPriority w:val="99"/>
    <w:unhideWhenUsed/>
    <w:rsid w:val="00665BD8"/>
    <w:rPr>
      <w:rFonts w:asciiTheme="minorHAnsi" w:eastAsiaTheme="minorHAnsi" w:hAnsiTheme="minorHAnsi" w:cstheme="minorBidi"/>
      <w:lang w:val="ru-RU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65BD8"/>
    <w:rPr>
      <w:rFonts w:asciiTheme="minorHAnsi" w:eastAsiaTheme="minorHAnsi" w:hAnsiTheme="minorHAnsi" w:cstheme="minorBidi"/>
      <w:lang w:val="ru-RU"/>
    </w:rPr>
  </w:style>
  <w:style w:type="character" w:customStyle="1" w:styleId="citation">
    <w:name w:val="citation"/>
    <w:basedOn w:val="DefaultParagraphFont"/>
    <w:rsid w:val="003A77EC"/>
  </w:style>
  <w:style w:type="paragraph" w:styleId="Title">
    <w:name w:val="Title"/>
    <w:basedOn w:val="Normal"/>
    <w:next w:val="Normal"/>
    <w:link w:val="TitleChar"/>
    <w:qFormat/>
    <w:rsid w:val="00254D3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54D38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ru-RU"/>
    </w:rPr>
  </w:style>
  <w:style w:type="character" w:styleId="FootnoteReference">
    <w:name w:val="footnote reference"/>
    <w:uiPriority w:val="99"/>
    <w:semiHidden/>
    <w:unhideWhenUsed/>
    <w:rsid w:val="00367B24"/>
    <w:rPr>
      <w:vertAlign w:val="superscript"/>
    </w:rPr>
  </w:style>
  <w:style w:type="character" w:customStyle="1" w:styleId="19">
    <w:name w:val="Основной текст (19)_"/>
    <w:link w:val="190"/>
    <w:rsid w:val="00367B24"/>
    <w:rPr>
      <w:shd w:val="clear" w:color="auto" w:fill="FFFFFF"/>
    </w:rPr>
  </w:style>
  <w:style w:type="paragraph" w:customStyle="1" w:styleId="190">
    <w:name w:val="Основной текст (19)"/>
    <w:basedOn w:val="Normal"/>
    <w:link w:val="19"/>
    <w:rsid w:val="00367B24"/>
    <w:pPr>
      <w:widowControl w:val="0"/>
      <w:shd w:val="clear" w:color="auto" w:fill="FFFFFF"/>
      <w:spacing w:before="480" w:line="0" w:lineRule="atLeast"/>
      <w:jc w:val="center"/>
    </w:pPr>
    <w:rPr>
      <w:lang w:val="en-US" w:eastAsia="en-US"/>
    </w:rPr>
  </w:style>
  <w:style w:type="character" w:customStyle="1" w:styleId="6">
    <w:name w:val="Основной текст (6)"/>
    <w:rsid w:val="00367B2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hy-AM" w:eastAsia="hy-AM" w:bidi="hy-AM"/>
    </w:rPr>
  </w:style>
  <w:style w:type="paragraph" w:customStyle="1" w:styleId="body0">
    <w:name w:val="body"/>
    <w:basedOn w:val="190"/>
    <w:qFormat/>
    <w:rsid w:val="00367B24"/>
    <w:pPr>
      <w:shd w:val="clear" w:color="auto" w:fill="auto"/>
      <w:spacing w:before="0" w:line="288" w:lineRule="auto"/>
      <w:ind w:firstLine="567"/>
      <w:jc w:val="both"/>
    </w:pPr>
    <w:rPr>
      <w:rFonts w:ascii="Sylfaen" w:hAnsi="Sylfaen"/>
      <w:color w:val="000000"/>
      <w:szCs w:val="24"/>
      <w:lang w:val="hy-AM"/>
    </w:rPr>
  </w:style>
  <w:style w:type="character" w:customStyle="1" w:styleId="BodyText2Char">
    <w:name w:val="Body Text 2 Char"/>
    <w:basedOn w:val="DefaultParagraphFont"/>
    <w:link w:val="BodyText2"/>
    <w:rsid w:val="00367B24"/>
    <w:rPr>
      <w:sz w:val="18"/>
      <w:lang w:val="en-GB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367B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7B24"/>
    <w:pPr>
      <w:spacing w:after="160"/>
    </w:pPr>
    <w:rPr>
      <w:rFonts w:asciiTheme="minorHAnsi" w:eastAsiaTheme="minorHAnsi" w:hAnsiTheme="minorHAnsi" w:cstheme="minorBidi"/>
      <w:lang w:val="hy-AM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7B24"/>
    <w:rPr>
      <w:rFonts w:asciiTheme="minorHAnsi" w:eastAsiaTheme="minorHAnsi" w:hAnsiTheme="minorHAnsi" w:cstheme="minorBidi"/>
      <w:lang w:val="hy-A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7B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7B24"/>
    <w:rPr>
      <w:rFonts w:asciiTheme="minorHAnsi" w:eastAsiaTheme="minorHAnsi" w:hAnsiTheme="minorHAnsi" w:cstheme="minorBidi"/>
      <w:b/>
      <w:bCs/>
      <w:lang w:val="hy-AM"/>
    </w:rPr>
  </w:style>
  <w:style w:type="paragraph" w:customStyle="1" w:styleId="TableParagraph">
    <w:name w:val="Table Paragraph"/>
    <w:basedOn w:val="Normal"/>
    <w:uiPriority w:val="1"/>
    <w:qFormat/>
    <w:rsid w:val="00367B24"/>
    <w:pPr>
      <w:widowControl w:val="0"/>
      <w:autoSpaceDE w:val="0"/>
      <w:autoSpaceDN w:val="0"/>
      <w:jc w:val="center"/>
    </w:pPr>
    <w:rPr>
      <w:rFonts w:ascii="Tahoma" w:eastAsia="Tahoma" w:hAnsi="Tahoma" w:cs="Tahoma"/>
      <w:sz w:val="22"/>
      <w:szCs w:val="22"/>
      <w:lang w:val="ga" w:eastAsia="en-US"/>
    </w:rPr>
  </w:style>
  <w:style w:type="paragraph" w:customStyle="1" w:styleId="Normal1">
    <w:name w:val="Normal1"/>
    <w:rsid w:val="00367B24"/>
    <w:pPr>
      <w:spacing w:line="276" w:lineRule="auto"/>
    </w:pPr>
    <w:rPr>
      <w:rFonts w:ascii="Arial" w:eastAsia="Arial" w:hAnsi="Arial" w:cs="Arial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9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5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5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387EA-A21D-48C4-8279-EA18B7FC1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12376</Words>
  <Characters>70546</Characters>
  <Application>Microsoft Office Word</Application>
  <DocSecurity>0</DocSecurity>
  <Lines>587</Lines>
  <Paragraphs>165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keywords>https:/mul-edu.gov.am/tasks/docs/attachment.php?id=322774&amp;fn=Naxarar_blank.docx&amp;out=1&amp;token=</cp:keywords>
  <cp:lastModifiedBy>Пользователь Windows</cp:lastModifiedBy>
  <cp:revision>2</cp:revision>
  <dcterms:created xsi:type="dcterms:W3CDTF">2024-09-24T06:14:00Z</dcterms:created>
  <dcterms:modified xsi:type="dcterms:W3CDTF">2024-09-24T06:14:00Z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369e9e41068ad6277293316a3087ea3e8ee66f7bc433967ae82fd1ae189cda97</vt:lpwstr>
  </property>
</Properties>
</file>