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00A11" w14:textId="39037BA2" w:rsidR="009C4505" w:rsidRPr="00600DEF" w:rsidRDefault="00883429" w:rsidP="00DD1B7A">
      <w:pPr>
        <w:spacing w:line="360" w:lineRule="auto"/>
        <w:jc w:val="center"/>
        <w:rPr>
          <w:rFonts w:ascii="GHEA Grapalat" w:hAnsi="GHEA Grapalat"/>
          <w:b/>
          <w:lang w:val="af-ZA"/>
        </w:rPr>
      </w:pPr>
      <w:r w:rsidRPr="00600DEF">
        <w:rPr>
          <w:rFonts w:ascii="GHEA Grapalat" w:hAnsi="GHEA Grapalat"/>
          <w:b/>
          <w:noProof/>
          <w:lang w:val="hy-AM" w:eastAsia="hy-AM"/>
        </w:rPr>
        <mc:AlternateContent>
          <mc:Choice Requires="wps">
            <w:drawing>
              <wp:anchor distT="0" distB="0" distL="114300" distR="114300" simplePos="0" relativeHeight="251657728" behindDoc="0" locked="0" layoutInCell="1" allowOverlap="1" wp14:anchorId="3AC8D67A" wp14:editId="73393CCB">
                <wp:simplePos x="0" y="0"/>
                <wp:positionH relativeFrom="column">
                  <wp:posOffset>3042920</wp:posOffset>
                </wp:positionH>
                <wp:positionV relativeFrom="paragraph">
                  <wp:posOffset>-297180</wp:posOffset>
                </wp:positionV>
                <wp:extent cx="3373755" cy="2247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755" cy="224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2F182" w14:textId="77777777" w:rsidR="00D934F4" w:rsidRDefault="00D934F4" w:rsidP="00174846">
                            <w:pPr>
                              <w:jc w:val="center"/>
                              <w:rPr>
                                <w:rFonts w:ascii="GHEA Grapalat" w:hAnsi="GHEA Grapalat"/>
                                <w:sz w:val="20"/>
                                <w:szCs w:val="20"/>
                                <w:lang w:val="en-US"/>
                              </w:rPr>
                            </w:pPr>
                          </w:p>
                          <w:p w14:paraId="63D35FE6" w14:textId="77777777" w:rsidR="00D934F4" w:rsidRDefault="00D934F4" w:rsidP="00D934F4">
                            <w:pPr>
                              <w:jc w:val="center"/>
                              <w:rPr>
                                <w:rFonts w:ascii="GHEA Grapalat" w:hAnsi="GHEA Grapalat"/>
                                <w:sz w:val="20"/>
                                <w:szCs w:val="20"/>
                                <w:lang w:val="en-US"/>
                              </w:rPr>
                            </w:pPr>
                            <w:proofErr w:type="spellStart"/>
                            <w:r w:rsidRPr="005C4BC7">
                              <w:rPr>
                                <w:rFonts w:ascii="GHEA Grapalat" w:hAnsi="GHEA Grapalat"/>
                                <w:sz w:val="20"/>
                                <w:szCs w:val="20"/>
                                <w:lang w:val="en-US"/>
                              </w:rPr>
                              <w:t>Հավելված</w:t>
                            </w:r>
                            <w:proofErr w:type="spellEnd"/>
                            <w:r w:rsidRPr="005C4BC7">
                              <w:rPr>
                                <w:rFonts w:ascii="GHEA Grapalat" w:hAnsi="GHEA Grapalat"/>
                                <w:sz w:val="20"/>
                                <w:szCs w:val="20"/>
                                <w:lang w:val="en-US"/>
                              </w:rPr>
                              <w:t xml:space="preserve"> </w:t>
                            </w:r>
                          </w:p>
                          <w:p w14:paraId="03BC36F3" w14:textId="5CBAB9EB" w:rsidR="00D934F4" w:rsidRPr="00016837" w:rsidRDefault="00D934F4" w:rsidP="00D934F4">
                            <w:pPr>
                              <w:jc w:val="center"/>
                              <w:rPr>
                                <w:sz w:val="20"/>
                                <w:szCs w:val="20"/>
                                <w:lang w:val="af-ZA"/>
                              </w:rPr>
                            </w:pPr>
                            <w:r>
                              <w:rPr>
                                <w:rFonts w:ascii="GHEA Grapalat" w:hAnsi="GHEA Grapalat"/>
                                <w:sz w:val="20"/>
                                <w:szCs w:val="20"/>
                                <w:lang w:val="hy-AM"/>
                              </w:rPr>
                              <w:t xml:space="preserve">Հաստտաված է </w:t>
                            </w:r>
                            <w:r w:rsidRPr="005C4BC7">
                              <w:rPr>
                                <w:rFonts w:ascii="GHEA Grapalat" w:hAnsi="GHEA Grapalat"/>
                                <w:sz w:val="20"/>
                                <w:szCs w:val="20"/>
                                <w:lang w:val="af-ZA"/>
                              </w:rPr>
                              <w:t>Հայաստանի Հանրապետության հանրայինծառայությունները կարգավորող հանձնաժողովի</w:t>
                            </w:r>
                            <w:r>
                              <w:rPr>
                                <w:rFonts w:ascii="GHEA Grapalat" w:hAnsi="GHEA Grapalat"/>
                                <w:sz w:val="20"/>
                                <w:szCs w:val="20"/>
                                <w:lang w:val="hy-AM"/>
                              </w:rPr>
                              <w:t xml:space="preserve"> </w:t>
                            </w:r>
                            <w:r w:rsidRPr="005C4BC7">
                              <w:rPr>
                                <w:rFonts w:ascii="GHEA Grapalat" w:hAnsi="GHEA Grapalat"/>
                                <w:sz w:val="20"/>
                                <w:szCs w:val="20"/>
                                <w:lang w:val="af-ZA"/>
                              </w:rPr>
                              <w:t>202</w:t>
                            </w:r>
                            <w:r>
                              <w:rPr>
                                <w:rFonts w:ascii="GHEA Grapalat" w:hAnsi="GHEA Grapalat"/>
                                <w:sz w:val="20"/>
                                <w:szCs w:val="20"/>
                                <w:lang w:val="hy-AM"/>
                              </w:rPr>
                              <w:t>4</w:t>
                            </w:r>
                            <w:r>
                              <w:rPr>
                                <w:rFonts w:ascii="GHEA Grapalat" w:hAnsi="GHEA Grapalat"/>
                                <w:sz w:val="20"/>
                                <w:szCs w:val="20"/>
                                <w:lang w:val="af-ZA"/>
                              </w:rPr>
                              <w:t xml:space="preserve"> թվականի </w:t>
                            </w:r>
                            <w:r>
                              <w:rPr>
                                <w:rFonts w:ascii="GHEA Grapalat" w:hAnsi="GHEA Grapalat"/>
                                <w:sz w:val="20"/>
                                <w:szCs w:val="20"/>
                                <w:lang w:val="hy-AM"/>
                              </w:rPr>
                              <w:t>------</w:t>
                            </w:r>
                            <w:r w:rsidRPr="005C4BC7">
                              <w:rPr>
                                <w:rFonts w:ascii="GHEA Grapalat" w:hAnsi="GHEA Grapalat"/>
                                <w:sz w:val="20"/>
                                <w:szCs w:val="20"/>
                                <w:lang w:val="hy-AM"/>
                              </w:rPr>
                              <w:t>-</w:t>
                            </w:r>
                            <w:r w:rsidRPr="005C4BC7">
                              <w:rPr>
                                <w:rFonts w:ascii="GHEA Grapalat" w:hAnsi="GHEA Grapalat"/>
                                <w:sz w:val="20"/>
                                <w:szCs w:val="20"/>
                                <w:lang w:val="af-ZA"/>
                              </w:rPr>
                              <w:t>ի №</w:t>
                            </w:r>
                            <w:r>
                              <w:rPr>
                                <w:rFonts w:ascii="GHEA Grapalat" w:hAnsi="GHEA Grapalat"/>
                                <w:sz w:val="20"/>
                                <w:szCs w:val="20"/>
                                <w:lang w:val="hy-AM"/>
                              </w:rPr>
                              <w:t>-----</w:t>
                            </w:r>
                            <w:r w:rsidRPr="005C4BC7">
                              <w:rPr>
                                <w:rFonts w:ascii="GHEA Grapalat" w:hAnsi="GHEA Grapalat"/>
                                <w:sz w:val="20"/>
                                <w:szCs w:val="20"/>
                                <w:lang w:val="af-ZA"/>
                              </w:rPr>
                              <w:t xml:space="preserve">Ա որոշմամբ </w:t>
                            </w:r>
                          </w:p>
                          <w:p w14:paraId="1EF0AE1F" w14:textId="77777777" w:rsidR="00D934F4" w:rsidRPr="00D934F4" w:rsidRDefault="00D934F4" w:rsidP="00174846">
                            <w:pPr>
                              <w:jc w:val="center"/>
                              <w:rPr>
                                <w:rFonts w:ascii="GHEA Grapalat" w:hAnsi="GHEA Grapalat"/>
                                <w:sz w:val="20"/>
                                <w:szCs w:val="20"/>
                                <w:lang w:val="af-ZA"/>
                              </w:rPr>
                            </w:pPr>
                          </w:p>
                          <w:p w14:paraId="286456C9" w14:textId="5AA940B9" w:rsidR="00174846" w:rsidRPr="00174846" w:rsidRDefault="00D934F4" w:rsidP="00174846">
                            <w:pPr>
                              <w:jc w:val="center"/>
                              <w:rPr>
                                <w:rFonts w:ascii="GHEA Grapalat" w:hAnsi="GHEA Grapalat"/>
                                <w:sz w:val="20"/>
                                <w:szCs w:val="20"/>
                                <w:lang w:val="hy-AM"/>
                              </w:rPr>
                            </w:pPr>
                            <w:r>
                              <w:rPr>
                                <w:rFonts w:ascii="GHEA Grapalat" w:hAnsi="GHEA Grapalat"/>
                                <w:sz w:val="20"/>
                                <w:szCs w:val="20"/>
                                <w:lang w:val="hy-AM"/>
                              </w:rPr>
                              <w:t>«</w:t>
                            </w:r>
                            <w:proofErr w:type="spellStart"/>
                            <w:r w:rsidR="00174846" w:rsidRPr="005C4BC7">
                              <w:rPr>
                                <w:rFonts w:ascii="GHEA Grapalat" w:hAnsi="GHEA Grapalat"/>
                                <w:sz w:val="20"/>
                                <w:szCs w:val="20"/>
                                <w:lang w:val="en-US"/>
                              </w:rPr>
                              <w:t>Հավելված</w:t>
                            </w:r>
                            <w:proofErr w:type="spellEnd"/>
                            <w:r w:rsidR="00174846" w:rsidRPr="00D5467D">
                              <w:rPr>
                                <w:rFonts w:ascii="GHEA Grapalat" w:hAnsi="GHEA Grapalat"/>
                                <w:sz w:val="20"/>
                                <w:szCs w:val="20"/>
                                <w:lang w:val="af-ZA"/>
                              </w:rPr>
                              <w:t xml:space="preserve"> </w:t>
                            </w:r>
                            <w:r w:rsidR="00174846" w:rsidRPr="005C4BC7">
                              <w:rPr>
                                <w:rFonts w:ascii="GHEA Grapalat" w:hAnsi="GHEA Grapalat"/>
                                <w:sz w:val="20"/>
                                <w:szCs w:val="20"/>
                                <w:lang w:val="af-ZA"/>
                              </w:rPr>
                              <w:t>№</w:t>
                            </w:r>
                            <w:r w:rsidR="00174846">
                              <w:rPr>
                                <w:rFonts w:ascii="GHEA Grapalat" w:hAnsi="GHEA Grapalat"/>
                                <w:sz w:val="20"/>
                                <w:szCs w:val="20"/>
                                <w:lang w:val="hy-AM"/>
                              </w:rPr>
                              <w:t>2</w:t>
                            </w:r>
                          </w:p>
                          <w:p w14:paraId="2C62325D" w14:textId="77777777" w:rsidR="00174846" w:rsidRPr="00D5467D" w:rsidRDefault="00DD564D" w:rsidP="00174846">
                            <w:pPr>
                              <w:jc w:val="center"/>
                              <w:rPr>
                                <w:rFonts w:ascii="GHEA Grapalat" w:hAnsi="GHEA Grapalat"/>
                                <w:sz w:val="20"/>
                                <w:szCs w:val="20"/>
                                <w:lang w:val="af-ZA"/>
                              </w:rPr>
                            </w:pPr>
                            <w:r>
                              <w:rPr>
                                <w:rFonts w:ascii="GHEA Grapalat" w:hAnsi="GHEA Grapalat"/>
                                <w:sz w:val="20"/>
                                <w:szCs w:val="20"/>
                                <w:lang w:val="hy-AM"/>
                              </w:rPr>
                              <w:t xml:space="preserve">Սահմանված </w:t>
                            </w:r>
                            <w:r w:rsidR="00174846" w:rsidRPr="005C4BC7">
                              <w:rPr>
                                <w:rFonts w:ascii="GHEA Grapalat" w:hAnsi="GHEA Grapalat"/>
                                <w:sz w:val="20"/>
                                <w:szCs w:val="20"/>
                                <w:lang w:val="en-US"/>
                              </w:rPr>
                              <w:t>է</w:t>
                            </w:r>
                            <w:r w:rsidR="00174846" w:rsidRPr="00D5467D">
                              <w:rPr>
                                <w:rFonts w:ascii="GHEA Grapalat" w:hAnsi="GHEA Grapalat"/>
                                <w:sz w:val="20"/>
                                <w:szCs w:val="20"/>
                                <w:lang w:val="af-ZA"/>
                              </w:rPr>
                              <w:t xml:space="preserve"> </w:t>
                            </w:r>
                          </w:p>
                          <w:p w14:paraId="4E32EF5A" w14:textId="77777777" w:rsidR="00174846" w:rsidRPr="005C4BC7" w:rsidRDefault="00174846" w:rsidP="00174846">
                            <w:pPr>
                              <w:jc w:val="center"/>
                              <w:rPr>
                                <w:rFonts w:ascii="GHEA Grapalat" w:hAnsi="GHEA Grapalat"/>
                                <w:sz w:val="20"/>
                                <w:szCs w:val="20"/>
                                <w:lang w:val="af-ZA"/>
                              </w:rPr>
                            </w:pPr>
                            <w:r w:rsidRPr="005C4BC7">
                              <w:rPr>
                                <w:rFonts w:ascii="GHEA Grapalat" w:hAnsi="GHEA Grapalat"/>
                                <w:sz w:val="20"/>
                                <w:szCs w:val="20"/>
                                <w:lang w:val="af-ZA"/>
                              </w:rPr>
                              <w:t>Հայաստանի Հանրապետության հանրային</w:t>
                            </w:r>
                          </w:p>
                          <w:p w14:paraId="13153A2C" w14:textId="77777777" w:rsidR="00174846" w:rsidRPr="005C4BC7" w:rsidRDefault="00174846" w:rsidP="00174846">
                            <w:pPr>
                              <w:jc w:val="center"/>
                              <w:rPr>
                                <w:rFonts w:ascii="GHEA Grapalat" w:hAnsi="GHEA Grapalat"/>
                                <w:sz w:val="20"/>
                                <w:szCs w:val="20"/>
                                <w:lang w:val="af-ZA"/>
                              </w:rPr>
                            </w:pPr>
                            <w:r w:rsidRPr="005C4BC7">
                              <w:rPr>
                                <w:rFonts w:ascii="GHEA Grapalat" w:hAnsi="GHEA Grapalat"/>
                                <w:sz w:val="20"/>
                                <w:szCs w:val="20"/>
                                <w:lang w:val="af-ZA"/>
                              </w:rPr>
                              <w:t>ծառայությունները կարգավորող հանձնաժողովի</w:t>
                            </w:r>
                          </w:p>
                          <w:p w14:paraId="306561BB" w14:textId="77777777" w:rsidR="00174846" w:rsidRPr="00016837" w:rsidRDefault="00174846" w:rsidP="00174846">
                            <w:pPr>
                              <w:jc w:val="center"/>
                              <w:rPr>
                                <w:sz w:val="20"/>
                                <w:szCs w:val="20"/>
                                <w:lang w:val="af-ZA"/>
                              </w:rPr>
                            </w:pPr>
                            <w:r w:rsidRPr="005C4BC7">
                              <w:rPr>
                                <w:rFonts w:ascii="GHEA Grapalat" w:hAnsi="GHEA Grapalat"/>
                                <w:sz w:val="20"/>
                                <w:szCs w:val="20"/>
                                <w:lang w:val="af-ZA"/>
                              </w:rPr>
                              <w:t>2020</w:t>
                            </w:r>
                            <w:r w:rsidR="00321A4C">
                              <w:rPr>
                                <w:rFonts w:ascii="GHEA Grapalat" w:hAnsi="GHEA Grapalat"/>
                                <w:sz w:val="20"/>
                                <w:szCs w:val="20"/>
                                <w:lang w:val="af-ZA"/>
                              </w:rPr>
                              <w:t xml:space="preserve"> թվականի օգոստոսի 19</w:t>
                            </w:r>
                            <w:r w:rsidRPr="005C4BC7">
                              <w:rPr>
                                <w:rFonts w:ascii="GHEA Grapalat" w:hAnsi="GHEA Grapalat"/>
                                <w:sz w:val="20"/>
                                <w:szCs w:val="20"/>
                                <w:lang w:val="hy-AM"/>
                              </w:rPr>
                              <w:t>-</w:t>
                            </w:r>
                            <w:r w:rsidRPr="005C4BC7">
                              <w:rPr>
                                <w:rFonts w:ascii="GHEA Grapalat" w:hAnsi="GHEA Grapalat"/>
                                <w:sz w:val="20"/>
                                <w:szCs w:val="20"/>
                                <w:lang w:val="af-ZA"/>
                              </w:rPr>
                              <w:t>ի №</w:t>
                            </w:r>
                            <w:r w:rsidR="00321A4C" w:rsidRPr="00D82D55">
                              <w:rPr>
                                <w:rFonts w:ascii="GHEA Grapalat" w:hAnsi="GHEA Grapalat"/>
                                <w:sz w:val="20"/>
                                <w:szCs w:val="20"/>
                                <w:lang w:val="af-ZA"/>
                              </w:rPr>
                              <w:t>273</w:t>
                            </w:r>
                            <w:r w:rsidRPr="005C4BC7">
                              <w:rPr>
                                <w:rFonts w:ascii="GHEA Grapalat" w:hAnsi="GHEA Grapalat"/>
                                <w:sz w:val="20"/>
                                <w:szCs w:val="20"/>
                                <w:lang w:val="af-ZA"/>
                              </w:rPr>
                              <w:t xml:space="preserve">Ա որոշմամբ </w:t>
                            </w:r>
                          </w:p>
                          <w:p w14:paraId="3C63222B" w14:textId="77777777" w:rsidR="00174846" w:rsidRPr="003E5ED8" w:rsidRDefault="00174846" w:rsidP="00174846">
                            <w:pPr>
                              <w:jc w:val="center"/>
                              <w:rPr>
                                <w:rFonts w:ascii="Sylfaen" w:hAnsi="Sylfaen"/>
                                <w:sz w:val="20"/>
                                <w:szCs w:val="20"/>
                                <w:lang w:val="af-ZA"/>
                              </w:rPr>
                            </w:pPr>
                          </w:p>
                          <w:p w14:paraId="4222A04A" w14:textId="77777777" w:rsidR="00544F06" w:rsidRPr="002B26FE" w:rsidRDefault="00544F06" w:rsidP="00852CFA">
                            <w:pPr>
                              <w:jc w:val="center"/>
                              <w:rPr>
                                <w:rFonts w:ascii="Calibri" w:hAnsi="Calibri"/>
                                <w:lang w:val="af-Z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8D67A" id="_x0000_t202" coordsize="21600,21600" o:spt="202" path="m,l,21600r21600,l21600,xe">
                <v:stroke joinstyle="miter"/>
                <v:path gradientshapeok="t" o:connecttype="rect"/>
              </v:shapetype>
              <v:shape id="Text Box 4" o:spid="_x0000_s1026" type="#_x0000_t202" style="position:absolute;left:0;text-align:left;margin-left:239.6pt;margin-top:-23.4pt;width:265.65pt;height:1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" filled="f" stroked="f">
                <v:textbox>
                  <w:txbxContent>
                    <w:p w14:paraId="71C2F182" w14:textId="77777777" w:rsidR="00D934F4" w:rsidRDefault="00D934F4" w:rsidP="00174846">
                      <w:pPr>
                        <w:jc w:val="center"/>
                        <w:rPr>
                          <w:rFonts w:ascii="GHEA Grapalat" w:hAnsi="GHEA Grapalat"/>
                          <w:sz w:val="20"/>
                          <w:szCs w:val="20"/>
                          <w:lang w:val="en-US"/>
                        </w:rPr>
                      </w:pPr>
                    </w:p>
                    <w:p w14:paraId="63D35FE6" w14:textId="77777777" w:rsidR="00D934F4" w:rsidRDefault="00D934F4" w:rsidP="00D934F4">
                      <w:pPr>
                        <w:jc w:val="center"/>
                        <w:rPr>
                          <w:rFonts w:ascii="GHEA Grapalat" w:hAnsi="GHEA Grapalat"/>
                          <w:sz w:val="20"/>
                          <w:szCs w:val="20"/>
                          <w:lang w:val="en-US"/>
                        </w:rPr>
                      </w:pPr>
                      <w:proofErr w:type="spellStart"/>
                      <w:r w:rsidRPr="005C4BC7">
                        <w:rPr>
                          <w:rFonts w:ascii="GHEA Grapalat" w:hAnsi="GHEA Grapalat"/>
                          <w:sz w:val="20"/>
                          <w:szCs w:val="20"/>
                          <w:lang w:val="en-US"/>
                        </w:rPr>
                        <w:t>Հավելված</w:t>
                      </w:r>
                      <w:proofErr w:type="spellEnd"/>
                      <w:r w:rsidRPr="005C4BC7">
                        <w:rPr>
                          <w:rFonts w:ascii="GHEA Grapalat" w:hAnsi="GHEA Grapalat"/>
                          <w:sz w:val="20"/>
                          <w:szCs w:val="20"/>
                          <w:lang w:val="en-US"/>
                        </w:rPr>
                        <w:t xml:space="preserve"> </w:t>
                      </w:r>
                    </w:p>
                    <w:p w14:paraId="03BC36F3" w14:textId="5CBAB9EB" w:rsidR="00D934F4" w:rsidRPr="00016837" w:rsidRDefault="00D934F4" w:rsidP="00D934F4">
                      <w:pPr>
                        <w:jc w:val="center"/>
                        <w:rPr>
                          <w:sz w:val="20"/>
                          <w:szCs w:val="20"/>
                          <w:lang w:val="af-ZA"/>
                        </w:rPr>
                      </w:pPr>
                      <w:r>
                        <w:rPr>
                          <w:rFonts w:ascii="GHEA Grapalat" w:hAnsi="GHEA Grapalat"/>
                          <w:sz w:val="20"/>
                          <w:szCs w:val="20"/>
                          <w:lang w:val="hy-AM"/>
                        </w:rPr>
                        <w:t xml:space="preserve">Հաստտաված է </w:t>
                      </w:r>
                      <w:r w:rsidRPr="005C4BC7">
                        <w:rPr>
                          <w:rFonts w:ascii="GHEA Grapalat" w:hAnsi="GHEA Grapalat"/>
                          <w:sz w:val="20"/>
                          <w:szCs w:val="20"/>
                          <w:lang w:val="af-ZA"/>
                        </w:rPr>
                        <w:t>Հայաստանի Հանրապետության հանրայինծառայությունները կարգավորող հանձնաժողովի</w:t>
                      </w:r>
                      <w:r>
                        <w:rPr>
                          <w:rFonts w:ascii="GHEA Grapalat" w:hAnsi="GHEA Grapalat"/>
                          <w:sz w:val="20"/>
                          <w:szCs w:val="20"/>
                          <w:lang w:val="hy-AM"/>
                        </w:rPr>
                        <w:t xml:space="preserve"> </w:t>
                      </w:r>
                      <w:r w:rsidRPr="005C4BC7">
                        <w:rPr>
                          <w:rFonts w:ascii="GHEA Grapalat" w:hAnsi="GHEA Grapalat"/>
                          <w:sz w:val="20"/>
                          <w:szCs w:val="20"/>
                          <w:lang w:val="af-ZA"/>
                        </w:rPr>
                        <w:t>202</w:t>
                      </w:r>
                      <w:r>
                        <w:rPr>
                          <w:rFonts w:ascii="GHEA Grapalat" w:hAnsi="GHEA Grapalat"/>
                          <w:sz w:val="20"/>
                          <w:szCs w:val="20"/>
                          <w:lang w:val="hy-AM"/>
                        </w:rPr>
                        <w:t>4</w:t>
                      </w:r>
                      <w:r>
                        <w:rPr>
                          <w:rFonts w:ascii="GHEA Grapalat" w:hAnsi="GHEA Grapalat"/>
                          <w:sz w:val="20"/>
                          <w:szCs w:val="20"/>
                          <w:lang w:val="af-ZA"/>
                        </w:rPr>
                        <w:t xml:space="preserve"> թվականի </w:t>
                      </w:r>
                      <w:r>
                        <w:rPr>
                          <w:rFonts w:ascii="GHEA Grapalat" w:hAnsi="GHEA Grapalat"/>
                          <w:sz w:val="20"/>
                          <w:szCs w:val="20"/>
                          <w:lang w:val="hy-AM"/>
                        </w:rPr>
                        <w:t>------</w:t>
                      </w:r>
                      <w:r w:rsidRPr="005C4BC7">
                        <w:rPr>
                          <w:rFonts w:ascii="GHEA Grapalat" w:hAnsi="GHEA Grapalat"/>
                          <w:sz w:val="20"/>
                          <w:szCs w:val="20"/>
                          <w:lang w:val="hy-AM"/>
                        </w:rPr>
                        <w:t>-</w:t>
                      </w:r>
                      <w:r w:rsidRPr="005C4BC7">
                        <w:rPr>
                          <w:rFonts w:ascii="GHEA Grapalat" w:hAnsi="GHEA Grapalat"/>
                          <w:sz w:val="20"/>
                          <w:szCs w:val="20"/>
                          <w:lang w:val="af-ZA"/>
                        </w:rPr>
                        <w:t>ի №</w:t>
                      </w:r>
                      <w:r>
                        <w:rPr>
                          <w:rFonts w:ascii="GHEA Grapalat" w:hAnsi="GHEA Grapalat"/>
                          <w:sz w:val="20"/>
                          <w:szCs w:val="20"/>
                          <w:lang w:val="hy-AM"/>
                        </w:rPr>
                        <w:t>-----</w:t>
                      </w:r>
                      <w:r w:rsidRPr="005C4BC7">
                        <w:rPr>
                          <w:rFonts w:ascii="GHEA Grapalat" w:hAnsi="GHEA Grapalat"/>
                          <w:sz w:val="20"/>
                          <w:szCs w:val="20"/>
                          <w:lang w:val="af-ZA"/>
                        </w:rPr>
                        <w:t xml:space="preserve">Ա որոշմամբ </w:t>
                      </w:r>
                    </w:p>
                    <w:p w14:paraId="1EF0AE1F" w14:textId="77777777" w:rsidR="00D934F4" w:rsidRPr="00D934F4" w:rsidRDefault="00D934F4" w:rsidP="00174846">
                      <w:pPr>
                        <w:jc w:val="center"/>
                        <w:rPr>
                          <w:rFonts w:ascii="GHEA Grapalat" w:hAnsi="GHEA Grapalat"/>
                          <w:sz w:val="20"/>
                          <w:szCs w:val="20"/>
                          <w:lang w:val="af-ZA"/>
                        </w:rPr>
                      </w:pPr>
                    </w:p>
                    <w:p w14:paraId="286456C9" w14:textId="5AA940B9" w:rsidR="00174846" w:rsidRPr="00174846" w:rsidRDefault="00D934F4" w:rsidP="00174846">
                      <w:pPr>
                        <w:jc w:val="center"/>
                        <w:rPr>
                          <w:rFonts w:ascii="GHEA Grapalat" w:hAnsi="GHEA Grapalat"/>
                          <w:sz w:val="20"/>
                          <w:szCs w:val="20"/>
                          <w:lang w:val="hy-AM"/>
                        </w:rPr>
                      </w:pPr>
                      <w:r>
                        <w:rPr>
                          <w:rFonts w:ascii="GHEA Grapalat" w:hAnsi="GHEA Grapalat"/>
                          <w:sz w:val="20"/>
                          <w:szCs w:val="20"/>
                          <w:lang w:val="hy-AM"/>
                        </w:rPr>
                        <w:t>«</w:t>
                      </w:r>
                      <w:proofErr w:type="spellStart"/>
                      <w:r w:rsidR="00174846" w:rsidRPr="005C4BC7">
                        <w:rPr>
                          <w:rFonts w:ascii="GHEA Grapalat" w:hAnsi="GHEA Grapalat"/>
                          <w:sz w:val="20"/>
                          <w:szCs w:val="20"/>
                          <w:lang w:val="en-US"/>
                        </w:rPr>
                        <w:t>Հավելված</w:t>
                      </w:r>
                      <w:proofErr w:type="spellEnd"/>
                      <w:r w:rsidR="00174846" w:rsidRPr="00D5467D">
                        <w:rPr>
                          <w:rFonts w:ascii="GHEA Grapalat" w:hAnsi="GHEA Grapalat"/>
                          <w:sz w:val="20"/>
                          <w:szCs w:val="20"/>
                          <w:lang w:val="af-ZA"/>
                        </w:rPr>
                        <w:t xml:space="preserve"> </w:t>
                      </w:r>
                      <w:r w:rsidR="00174846" w:rsidRPr="005C4BC7">
                        <w:rPr>
                          <w:rFonts w:ascii="GHEA Grapalat" w:hAnsi="GHEA Grapalat"/>
                          <w:sz w:val="20"/>
                          <w:szCs w:val="20"/>
                          <w:lang w:val="af-ZA"/>
                        </w:rPr>
                        <w:t>№</w:t>
                      </w:r>
                      <w:r w:rsidR="00174846">
                        <w:rPr>
                          <w:rFonts w:ascii="GHEA Grapalat" w:hAnsi="GHEA Grapalat"/>
                          <w:sz w:val="20"/>
                          <w:szCs w:val="20"/>
                          <w:lang w:val="hy-AM"/>
                        </w:rPr>
                        <w:t>2</w:t>
                      </w:r>
                    </w:p>
                    <w:p w14:paraId="2C62325D" w14:textId="77777777" w:rsidR="00174846" w:rsidRPr="00D5467D" w:rsidRDefault="00DD564D" w:rsidP="00174846">
                      <w:pPr>
                        <w:jc w:val="center"/>
                        <w:rPr>
                          <w:rFonts w:ascii="GHEA Grapalat" w:hAnsi="GHEA Grapalat"/>
                          <w:sz w:val="20"/>
                          <w:szCs w:val="20"/>
                          <w:lang w:val="af-ZA"/>
                        </w:rPr>
                      </w:pPr>
                      <w:r>
                        <w:rPr>
                          <w:rFonts w:ascii="GHEA Grapalat" w:hAnsi="GHEA Grapalat"/>
                          <w:sz w:val="20"/>
                          <w:szCs w:val="20"/>
                          <w:lang w:val="hy-AM"/>
                        </w:rPr>
                        <w:t xml:space="preserve">Սահմանված </w:t>
                      </w:r>
                      <w:r w:rsidR="00174846" w:rsidRPr="005C4BC7">
                        <w:rPr>
                          <w:rFonts w:ascii="GHEA Grapalat" w:hAnsi="GHEA Grapalat"/>
                          <w:sz w:val="20"/>
                          <w:szCs w:val="20"/>
                          <w:lang w:val="en-US"/>
                        </w:rPr>
                        <w:t>է</w:t>
                      </w:r>
                      <w:r w:rsidR="00174846" w:rsidRPr="00D5467D">
                        <w:rPr>
                          <w:rFonts w:ascii="GHEA Grapalat" w:hAnsi="GHEA Grapalat"/>
                          <w:sz w:val="20"/>
                          <w:szCs w:val="20"/>
                          <w:lang w:val="af-ZA"/>
                        </w:rPr>
                        <w:t xml:space="preserve"> </w:t>
                      </w:r>
                    </w:p>
                    <w:p w14:paraId="4E32EF5A" w14:textId="77777777" w:rsidR="00174846" w:rsidRPr="005C4BC7" w:rsidRDefault="00174846" w:rsidP="00174846">
                      <w:pPr>
                        <w:jc w:val="center"/>
                        <w:rPr>
                          <w:rFonts w:ascii="GHEA Grapalat" w:hAnsi="GHEA Grapalat"/>
                          <w:sz w:val="20"/>
                          <w:szCs w:val="20"/>
                          <w:lang w:val="af-ZA"/>
                        </w:rPr>
                      </w:pPr>
                      <w:r w:rsidRPr="005C4BC7">
                        <w:rPr>
                          <w:rFonts w:ascii="GHEA Grapalat" w:hAnsi="GHEA Grapalat"/>
                          <w:sz w:val="20"/>
                          <w:szCs w:val="20"/>
                          <w:lang w:val="af-ZA"/>
                        </w:rPr>
                        <w:t>Հայաստանի Հանրապետության հանրային</w:t>
                      </w:r>
                    </w:p>
                    <w:p w14:paraId="13153A2C" w14:textId="77777777" w:rsidR="00174846" w:rsidRPr="005C4BC7" w:rsidRDefault="00174846" w:rsidP="00174846">
                      <w:pPr>
                        <w:jc w:val="center"/>
                        <w:rPr>
                          <w:rFonts w:ascii="GHEA Grapalat" w:hAnsi="GHEA Grapalat"/>
                          <w:sz w:val="20"/>
                          <w:szCs w:val="20"/>
                          <w:lang w:val="af-ZA"/>
                        </w:rPr>
                      </w:pPr>
                      <w:r w:rsidRPr="005C4BC7">
                        <w:rPr>
                          <w:rFonts w:ascii="GHEA Grapalat" w:hAnsi="GHEA Grapalat"/>
                          <w:sz w:val="20"/>
                          <w:szCs w:val="20"/>
                          <w:lang w:val="af-ZA"/>
                        </w:rPr>
                        <w:t>ծառայությունները կարգավորող հանձնաժողովի</w:t>
                      </w:r>
                    </w:p>
                    <w:p w14:paraId="306561BB" w14:textId="77777777" w:rsidR="00174846" w:rsidRPr="00016837" w:rsidRDefault="00174846" w:rsidP="00174846">
                      <w:pPr>
                        <w:jc w:val="center"/>
                        <w:rPr>
                          <w:sz w:val="20"/>
                          <w:szCs w:val="20"/>
                          <w:lang w:val="af-ZA"/>
                        </w:rPr>
                      </w:pPr>
                      <w:r w:rsidRPr="005C4BC7">
                        <w:rPr>
                          <w:rFonts w:ascii="GHEA Grapalat" w:hAnsi="GHEA Grapalat"/>
                          <w:sz w:val="20"/>
                          <w:szCs w:val="20"/>
                          <w:lang w:val="af-ZA"/>
                        </w:rPr>
                        <w:t>2020</w:t>
                      </w:r>
                      <w:r w:rsidR="00321A4C">
                        <w:rPr>
                          <w:rFonts w:ascii="GHEA Grapalat" w:hAnsi="GHEA Grapalat"/>
                          <w:sz w:val="20"/>
                          <w:szCs w:val="20"/>
                          <w:lang w:val="af-ZA"/>
                        </w:rPr>
                        <w:t xml:space="preserve"> թվականի օգոստոսի 19</w:t>
                      </w:r>
                      <w:r w:rsidRPr="005C4BC7">
                        <w:rPr>
                          <w:rFonts w:ascii="GHEA Grapalat" w:hAnsi="GHEA Grapalat"/>
                          <w:sz w:val="20"/>
                          <w:szCs w:val="20"/>
                          <w:lang w:val="hy-AM"/>
                        </w:rPr>
                        <w:t>-</w:t>
                      </w:r>
                      <w:r w:rsidRPr="005C4BC7">
                        <w:rPr>
                          <w:rFonts w:ascii="GHEA Grapalat" w:hAnsi="GHEA Grapalat"/>
                          <w:sz w:val="20"/>
                          <w:szCs w:val="20"/>
                          <w:lang w:val="af-ZA"/>
                        </w:rPr>
                        <w:t>ի №</w:t>
                      </w:r>
                      <w:r w:rsidR="00321A4C" w:rsidRPr="00D82D55">
                        <w:rPr>
                          <w:rFonts w:ascii="GHEA Grapalat" w:hAnsi="GHEA Grapalat"/>
                          <w:sz w:val="20"/>
                          <w:szCs w:val="20"/>
                          <w:lang w:val="af-ZA"/>
                        </w:rPr>
                        <w:t>273</w:t>
                      </w:r>
                      <w:r w:rsidRPr="005C4BC7">
                        <w:rPr>
                          <w:rFonts w:ascii="GHEA Grapalat" w:hAnsi="GHEA Grapalat"/>
                          <w:sz w:val="20"/>
                          <w:szCs w:val="20"/>
                          <w:lang w:val="af-ZA"/>
                        </w:rPr>
                        <w:t xml:space="preserve">Ա որոշմամբ </w:t>
                      </w:r>
                    </w:p>
                    <w:p w14:paraId="3C63222B" w14:textId="77777777" w:rsidR="00174846" w:rsidRPr="003E5ED8" w:rsidRDefault="00174846" w:rsidP="00174846">
                      <w:pPr>
                        <w:jc w:val="center"/>
                        <w:rPr>
                          <w:rFonts w:ascii="Sylfaen" w:hAnsi="Sylfaen"/>
                          <w:sz w:val="20"/>
                          <w:szCs w:val="20"/>
                          <w:lang w:val="af-ZA"/>
                        </w:rPr>
                      </w:pPr>
                    </w:p>
                    <w:p w14:paraId="4222A04A" w14:textId="77777777" w:rsidR="00544F06" w:rsidRPr="002B26FE" w:rsidRDefault="00544F06" w:rsidP="00852CFA">
                      <w:pPr>
                        <w:jc w:val="center"/>
                        <w:rPr>
                          <w:rFonts w:ascii="Calibri" w:hAnsi="Calibri"/>
                          <w:lang w:val="af-ZA"/>
                        </w:rPr>
                      </w:pPr>
                    </w:p>
                  </w:txbxContent>
                </v:textbox>
              </v:shape>
            </w:pict>
          </mc:Fallback>
        </mc:AlternateContent>
      </w:r>
    </w:p>
    <w:p w14:paraId="36CF08EA" w14:textId="77777777" w:rsidR="00852CFA" w:rsidRPr="00600DEF" w:rsidRDefault="00852CFA" w:rsidP="00DD1B7A">
      <w:pPr>
        <w:spacing w:line="360" w:lineRule="auto"/>
        <w:jc w:val="center"/>
        <w:rPr>
          <w:rFonts w:ascii="GHEA Grapalat" w:hAnsi="GHEA Grapalat"/>
          <w:lang w:val="af-ZA"/>
        </w:rPr>
      </w:pPr>
    </w:p>
    <w:p w14:paraId="3F95D193" w14:textId="77777777" w:rsidR="00852CFA" w:rsidRPr="00600DEF" w:rsidRDefault="00852CFA" w:rsidP="00DD1B7A">
      <w:pPr>
        <w:spacing w:line="360" w:lineRule="auto"/>
        <w:jc w:val="center"/>
        <w:rPr>
          <w:rFonts w:ascii="GHEA Grapalat" w:hAnsi="GHEA Grapalat"/>
          <w:b/>
          <w:lang w:val="af-ZA"/>
        </w:rPr>
      </w:pPr>
    </w:p>
    <w:p w14:paraId="395B4858" w14:textId="77777777" w:rsidR="00D934F4" w:rsidRPr="00600DEF" w:rsidRDefault="00D934F4" w:rsidP="00782B8E">
      <w:pPr>
        <w:spacing w:line="360" w:lineRule="auto"/>
        <w:jc w:val="center"/>
        <w:rPr>
          <w:rFonts w:ascii="GHEA Grapalat" w:hAnsi="GHEA Grapalat"/>
          <w:b/>
          <w:lang w:val="af-ZA"/>
        </w:rPr>
      </w:pPr>
    </w:p>
    <w:p w14:paraId="74497533" w14:textId="77777777" w:rsidR="00D934F4" w:rsidRPr="00600DEF" w:rsidRDefault="00D934F4" w:rsidP="00782B8E">
      <w:pPr>
        <w:spacing w:line="360" w:lineRule="auto"/>
        <w:jc w:val="center"/>
        <w:rPr>
          <w:rFonts w:ascii="GHEA Grapalat" w:hAnsi="GHEA Grapalat"/>
          <w:b/>
          <w:lang w:val="af-ZA"/>
        </w:rPr>
      </w:pPr>
    </w:p>
    <w:p w14:paraId="5281F18C" w14:textId="77777777" w:rsidR="00D934F4" w:rsidRPr="00600DEF" w:rsidRDefault="00D934F4" w:rsidP="00782B8E">
      <w:pPr>
        <w:spacing w:line="360" w:lineRule="auto"/>
        <w:jc w:val="center"/>
        <w:rPr>
          <w:rFonts w:ascii="GHEA Grapalat" w:hAnsi="GHEA Grapalat"/>
          <w:b/>
          <w:lang w:val="af-ZA"/>
        </w:rPr>
      </w:pPr>
    </w:p>
    <w:p w14:paraId="02867A13" w14:textId="77777777" w:rsidR="00D934F4" w:rsidRPr="00600DEF" w:rsidRDefault="00D934F4" w:rsidP="00782B8E">
      <w:pPr>
        <w:spacing w:line="360" w:lineRule="auto"/>
        <w:jc w:val="center"/>
        <w:rPr>
          <w:rFonts w:ascii="GHEA Grapalat" w:hAnsi="GHEA Grapalat"/>
          <w:b/>
          <w:lang w:val="af-ZA"/>
        </w:rPr>
      </w:pPr>
    </w:p>
    <w:p w14:paraId="7195C2B3" w14:textId="097B9A33" w:rsidR="00215898" w:rsidRPr="00600DEF" w:rsidRDefault="00215898" w:rsidP="00782B8E">
      <w:pPr>
        <w:spacing w:line="360" w:lineRule="auto"/>
        <w:jc w:val="center"/>
        <w:rPr>
          <w:rFonts w:ascii="GHEA Grapalat" w:hAnsi="GHEA Grapalat"/>
          <w:b/>
          <w:lang w:val="af-ZA"/>
        </w:rPr>
      </w:pPr>
      <w:r w:rsidRPr="00600DEF">
        <w:rPr>
          <w:rFonts w:ascii="GHEA Grapalat" w:hAnsi="GHEA Grapalat"/>
          <w:b/>
          <w:lang w:val="af-ZA"/>
        </w:rPr>
        <w:t>ՊԱՀԱՆՋՆԵՐ</w:t>
      </w:r>
    </w:p>
    <w:p w14:paraId="195B461D" w14:textId="77777777" w:rsidR="00EC16D7" w:rsidRPr="00600DEF" w:rsidRDefault="00EC16D7" w:rsidP="00D06A10">
      <w:pPr>
        <w:jc w:val="center"/>
        <w:rPr>
          <w:rFonts w:ascii="GHEA Grapalat" w:hAnsi="GHEA Grapalat"/>
          <w:b/>
          <w:lang w:val="af-ZA"/>
        </w:rPr>
      </w:pPr>
      <w:r w:rsidRPr="00600DEF">
        <w:rPr>
          <w:rFonts w:ascii="GHEA Grapalat" w:hAnsi="GHEA Grapalat"/>
          <w:b/>
          <w:lang w:val="af-ZA"/>
        </w:rPr>
        <w:t xml:space="preserve">ՀԱՆՐԱՅԻՆ ԿԱԶՄԱԿԵՐՊՈՒԹՅՈՒՆՆԵՐԻ </w:t>
      </w:r>
    </w:p>
    <w:p w14:paraId="5D9D8E64" w14:textId="77777777" w:rsidR="005F0449" w:rsidRPr="00600DEF" w:rsidRDefault="005574AA" w:rsidP="00D06A10">
      <w:pPr>
        <w:jc w:val="center"/>
        <w:rPr>
          <w:rFonts w:ascii="GHEA Grapalat" w:hAnsi="GHEA Grapalat"/>
          <w:b/>
          <w:lang w:val="af-ZA"/>
        </w:rPr>
      </w:pPr>
      <w:r w:rsidRPr="00600DEF">
        <w:rPr>
          <w:rFonts w:ascii="GHEA Grapalat" w:hAnsi="GHEA Grapalat"/>
          <w:b/>
          <w:lang w:val="af-ZA"/>
        </w:rPr>
        <w:t xml:space="preserve">ԳՆՈՒՄՆԵՐԻ </w:t>
      </w:r>
      <w:r w:rsidRPr="00600DEF">
        <w:rPr>
          <w:rFonts w:ascii="GHEA Grapalat" w:hAnsi="GHEA Grapalat"/>
          <w:b/>
          <w:lang w:val="hy-AM"/>
        </w:rPr>
        <w:t>ԿԱՐԳ</w:t>
      </w:r>
      <w:r w:rsidR="004C7CC1" w:rsidRPr="00600DEF">
        <w:rPr>
          <w:rFonts w:ascii="GHEA Grapalat" w:hAnsi="GHEA Grapalat"/>
          <w:b/>
          <w:lang w:val="en-US"/>
        </w:rPr>
        <w:t>ԵՐ</w:t>
      </w:r>
      <w:r w:rsidRPr="00600DEF">
        <w:rPr>
          <w:rFonts w:ascii="GHEA Grapalat" w:hAnsi="GHEA Grapalat"/>
          <w:b/>
          <w:lang w:val="hy-AM"/>
        </w:rPr>
        <w:t xml:space="preserve">Ի </w:t>
      </w:r>
      <w:r w:rsidRPr="00600DEF">
        <w:rPr>
          <w:rFonts w:ascii="GHEA Grapalat" w:hAnsi="GHEA Grapalat"/>
          <w:b/>
          <w:lang w:val="en-US"/>
        </w:rPr>
        <w:t>ՆԿԱՏՄԱՄԲ</w:t>
      </w:r>
      <w:r w:rsidRPr="00600DEF">
        <w:rPr>
          <w:rFonts w:ascii="GHEA Grapalat" w:hAnsi="GHEA Grapalat"/>
          <w:b/>
          <w:lang w:val="hy-AM"/>
        </w:rPr>
        <w:t xml:space="preserve"> </w:t>
      </w:r>
      <w:r w:rsidR="00E16DD2" w:rsidRPr="00600DEF">
        <w:rPr>
          <w:rFonts w:ascii="GHEA Grapalat" w:hAnsi="GHEA Grapalat"/>
          <w:b/>
          <w:lang w:val="af-ZA"/>
        </w:rPr>
        <w:t xml:space="preserve"> </w:t>
      </w:r>
    </w:p>
    <w:p w14:paraId="006C7397" w14:textId="77777777" w:rsidR="005F0449" w:rsidRPr="00600DEF" w:rsidRDefault="005F0449" w:rsidP="00934CD0">
      <w:pPr>
        <w:spacing w:line="276" w:lineRule="auto"/>
        <w:jc w:val="both"/>
        <w:rPr>
          <w:rFonts w:ascii="GHEA Grapalat" w:hAnsi="GHEA Grapalat"/>
          <w:lang w:val="af-ZA"/>
        </w:rPr>
      </w:pPr>
    </w:p>
    <w:p w14:paraId="5B9B127D" w14:textId="77777777" w:rsidR="0036279C" w:rsidRPr="00600DEF" w:rsidRDefault="003C715A" w:rsidP="00DD1B7A">
      <w:pPr>
        <w:numPr>
          <w:ilvl w:val="0"/>
          <w:numId w:val="2"/>
        </w:numPr>
        <w:spacing w:line="360" w:lineRule="auto"/>
        <w:jc w:val="both"/>
        <w:rPr>
          <w:rFonts w:ascii="GHEA Grapalat" w:hAnsi="GHEA Grapalat"/>
          <w:lang w:val="af-ZA"/>
        </w:rPr>
      </w:pPr>
      <w:r w:rsidRPr="00600DEF">
        <w:rPr>
          <w:rFonts w:ascii="GHEA Grapalat" w:hAnsi="GHEA Grapalat"/>
          <w:lang w:val="af-ZA"/>
        </w:rPr>
        <w:t>Սույն</w:t>
      </w:r>
      <w:r w:rsidR="002E0CCD" w:rsidRPr="00600DEF">
        <w:rPr>
          <w:rFonts w:ascii="GHEA Grapalat" w:hAnsi="GHEA Grapalat"/>
          <w:lang w:val="af-ZA"/>
        </w:rPr>
        <w:t xml:space="preserve"> պահանջները սահմանում են</w:t>
      </w:r>
      <w:r w:rsidR="00EC16D7" w:rsidRPr="00600DEF">
        <w:rPr>
          <w:rFonts w:ascii="GHEA Grapalat" w:hAnsi="GHEA Grapalat"/>
          <w:lang w:val="af-ZA"/>
        </w:rPr>
        <w:t xml:space="preserve"> </w:t>
      </w:r>
      <w:r w:rsidR="00776EE5" w:rsidRPr="00600DEF">
        <w:rPr>
          <w:rFonts w:ascii="GHEA Grapalat" w:hAnsi="GHEA Grapalat"/>
          <w:lang w:val="af-ZA"/>
        </w:rPr>
        <w:t>Հ</w:t>
      </w:r>
      <w:r w:rsidR="00EC16D7" w:rsidRPr="00600DEF">
        <w:rPr>
          <w:rFonts w:ascii="GHEA Grapalat" w:hAnsi="GHEA Grapalat"/>
          <w:lang w:val="af-ZA"/>
        </w:rPr>
        <w:t>անրային կազմակերպությ</w:t>
      </w:r>
      <w:r w:rsidR="002E0CCD" w:rsidRPr="00600DEF">
        <w:rPr>
          <w:rFonts w:ascii="GHEA Grapalat" w:hAnsi="GHEA Grapalat"/>
          <w:lang w:val="af-ZA"/>
        </w:rPr>
        <w:t xml:space="preserve">ունների կողմից </w:t>
      </w:r>
      <w:r w:rsidR="001C2CFD" w:rsidRPr="00600DEF">
        <w:rPr>
          <w:rFonts w:ascii="GHEA Grapalat" w:hAnsi="GHEA Grapalat"/>
          <w:lang w:val="af-ZA"/>
        </w:rPr>
        <w:t xml:space="preserve">էներգետիկայի բնագավառում </w:t>
      </w:r>
      <w:r w:rsidR="004268B0" w:rsidRPr="00600DEF">
        <w:rPr>
          <w:rFonts w:ascii="GHEA Grapalat" w:hAnsi="GHEA Grapalat"/>
          <w:lang w:val="af-ZA"/>
        </w:rPr>
        <w:t>լիցենզավորված գործունեությանն առնչվող</w:t>
      </w:r>
      <w:r w:rsidR="002E0CCD" w:rsidRPr="00600DEF">
        <w:rPr>
          <w:rFonts w:ascii="GHEA Grapalat" w:hAnsi="GHEA Grapalat"/>
          <w:lang w:val="af-ZA"/>
        </w:rPr>
        <w:t xml:space="preserve"> գնումներին ներկայացվող պահանջերը</w:t>
      </w:r>
      <w:r w:rsidR="00EF16BE" w:rsidRPr="00600DEF">
        <w:rPr>
          <w:rFonts w:ascii="GHEA Grapalat" w:hAnsi="GHEA Grapalat"/>
          <w:lang w:val="af-ZA"/>
        </w:rPr>
        <w:t xml:space="preserve">: </w:t>
      </w:r>
    </w:p>
    <w:p w14:paraId="67212CCF" w14:textId="77777777" w:rsidR="00B9011E" w:rsidRPr="00600DEF" w:rsidRDefault="00B9011E" w:rsidP="00D06A10">
      <w:pPr>
        <w:pStyle w:val="NormalWeb"/>
        <w:numPr>
          <w:ilvl w:val="0"/>
          <w:numId w:val="2"/>
        </w:numPr>
        <w:shd w:val="clear" w:color="auto" w:fill="FFFFFF"/>
        <w:spacing w:before="0" w:beforeAutospacing="0" w:after="0" w:afterAutospacing="0" w:line="360" w:lineRule="auto"/>
        <w:jc w:val="both"/>
        <w:rPr>
          <w:rFonts w:ascii="GHEA Grapalat" w:hAnsi="GHEA Grapalat"/>
          <w:lang w:val="hy-AM" w:eastAsia="ru-RU"/>
        </w:rPr>
      </w:pPr>
      <w:r w:rsidRPr="00600DEF">
        <w:rPr>
          <w:rFonts w:ascii="GHEA Grapalat" w:hAnsi="GHEA Grapalat"/>
          <w:lang w:val="hy-AM" w:eastAsia="ru-RU"/>
        </w:rPr>
        <w:t>Սույն պահանջների նպատակն է ապահովել գնումների գործընթացում հատուցման դիմաց արժեք, այն է`</w:t>
      </w:r>
    </w:p>
    <w:p w14:paraId="7EC0FFF9" w14:textId="77777777" w:rsidR="00196DFC" w:rsidRPr="00600DEF" w:rsidRDefault="00660AAD" w:rsidP="00196DFC">
      <w:pPr>
        <w:pStyle w:val="NormalWeb"/>
        <w:numPr>
          <w:ilvl w:val="0"/>
          <w:numId w:val="20"/>
        </w:numPr>
        <w:shd w:val="clear" w:color="auto" w:fill="FFFFFF"/>
        <w:spacing w:before="0" w:beforeAutospacing="0" w:after="0" w:afterAutospacing="0" w:line="360" w:lineRule="auto"/>
        <w:ind w:left="709" w:hanging="283"/>
        <w:jc w:val="both"/>
        <w:rPr>
          <w:rFonts w:ascii="GHEA Grapalat" w:hAnsi="GHEA Grapalat"/>
          <w:lang w:val="hy-AM" w:eastAsia="ru-RU"/>
        </w:rPr>
      </w:pPr>
      <w:r w:rsidRPr="00600DEF">
        <w:rPr>
          <w:rFonts w:ascii="GHEA Grapalat" w:hAnsi="GHEA Grapalat"/>
          <w:lang w:val="hy-AM" w:eastAsia="ru-RU"/>
        </w:rPr>
        <w:t>Հ</w:t>
      </w:r>
      <w:r w:rsidR="00B9011E" w:rsidRPr="00600DEF">
        <w:rPr>
          <w:rFonts w:ascii="GHEA Grapalat" w:hAnsi="GHEA Grapalat"/>
          <w:lang w:val="hy-AM" w:eastAsia="ru-RU"/>
        </w:rPr>
        <w:t>անրային կազմակերպության համ</w:t>
      </w:r>
      <w:r w:rsidR="004D1051" w:rsidRPr="00600DEF">
        <w:rPr>
          <w:rFonts w:ascii="GHEA Grapalat" w:hAnsi="GHEA Grapalat"/>
          <w:lang w:val="hy-AM" w:eastAsia="ru-RU"/>
        </w:rPr>
        <w:t>ար անհրաժեշտ</w:t>
      </w:r>
      <w:r w:rsidR="009A0241" w:rsidRPr="00600DEF">
        <w:rPr>
          <w:rFonts w:ascii="GHEA Grapalat" w:hAnsi="GHEA Grapalat"/>
          <w:lang w:val="hy-AM" w:eastAsia="ru-RU"/>
        </w:rPr>
        <w:t>`</w:t>
      </w:r>
      <w:r w:rsidR="004D1051" w:rsidRPr="00600DEF">
        <w:rPr>
          <w:rFonts w:ascii="GHEA Grapalat" w:hAnsi="GHEA Grapalat"/>
          <w:lang w:val="hy-AM" w:eastAsia="ru-RU"/>
        </w:rPr>
        <w:t xml:space="preserve"> </w:t>
      </w:r>
      <w:r w:rsidR="00B9011E" w:rsidRPr="00600DEF">
        <w:rPr>
          <w:rFonts w:ascii="GHEA Grapalat" w:hAnsi="GHEA Grapalat"/>
          <w:lang w:val="hy-AM" w:eastAsia="ru-RU"/>
        </w:rPr>
        <w:t>կարիքին համապատաս</w:t>
      </w:r>
      <w:r w:rsidR="005702D0" w:rsidRPr="00600DEF">
        <w:rPr>
          <w:rFonts w:ascii="GHEA Grapalat" w:hAnsi="GHEA Grapalat"/>
          <w:lang w:val="hy-AM" w:eastAsia="ru-RU"/>
        </w:rPr>
        <w:softHyphen/>
      </w:r>
      <w:r w:rsidR="00B9011E" w:rsidRPr="00600DEF">
        <w:rPr>
          <w:rFonts w:ascii="GHEA Grapalat" w:hAnsi="GHEA Grapalat"/>
          <w:lang w:val="hy-AM" w:eastAsia="ru-RU"/>
        </w:rPr>
        <w:t>խան ապրանքների, աշխատանքների և ծառայությունների ձեռքբերում` համարժեք հատուցմամբ.</w:t>
      </w:r>
    </w:p>
    <w:p w14:paraId="4D29008C" w14:textId="77777777" w:rsidR="00B9011E" w:rsidRPr="00600DEF" w:rsidRDefault="00B9011E" w:rsidP="00196DFC">
      <w:pPr>
        <w:pStyle w:val="NormalWeb"/>
        <w:numPr>
          <w:ilvl w:val="0"/>
          <w:numId w:val="20"/>
        </w:numPr>
        <w:shd w:val="clear" w:color="auto" w:fill="FFFFFF"/>
        <w:spacing w:before="0" w:beforeAutospacing="0" w:after="0" w:afterAutospacing="0" w:line="360" w:lineRule="auto"/>
        <w:ind w:left="709" w:hanging="283"/>
        <w:jc w:val="both"/>
        <w:rPr>
          <w:rFonts w:ascii="GHEA Grapalat" w:hAnsi="GHEA Grapalat"/>
          <w:lang w:val="hy-AM" w:eastAsia="ru-RU"/>
        </w:rPr>
      </w:pPr>
      <w:r w:rsidRPr="00600DEF">
        <w:rPr>
          <w:rFonts w:ascii="GHEA Grapalat" w:hAnsi="GHEA Grapalat"/>
          <w:lang w:val="hy-AM" w:eastAsia="ru-RU"/>
        </w:rPr>
        <w:t>գնումների և գնումների գործընթացի տնտեսող, արդյունավետ և օգտավետ իրականացում:</w:t>
      </w:r>
    </w:p>
    <w:p w14:paraId="3906D5E6" w14:textId="77777777" w:rsidR="00D06A10" w:rsidRPr="00600DEF" w:rsidRDefault="00D06A10" w:rsidP="00D06A10">
      <w:pPr>
        <w:numPr>
          <w:ilvl w:val="0"/>
          <w:numId w:val="2"/>
        </w:numPr>
        <w:spacing w:line="360" w:lineRule="auto"/>
        <w:jc w:val="both"/>
        <w:rPr>
          <w:rFonts w:ascii="GHEA Grapalat" w:hAnsi="GHEA Grapalat"/>
          <w:lang w:val="af-ZA"/>
        </w:rPr>
      </w:pPr>
      <w:r w:rsidRPr="00600DEF">
        <w:rPr>
          <w:rFonts w:ascii="GHEA Grapalat" w:hAnsi="GHEA Grapalat"/>
          <w:lang w:val="af-ZA"/>
        </w:rPr>
        <w:t>Գնումների</w:t>
      </w:r>
      <w:r w:rsidRPr="00600DEF">
        <w:rPr>
          <w:rFonts w:ascii="Calibri" w:hAnsi="Calibri" w:cs="Calibri"/>
          <w:lang w:val="af-ZA"/>
        </w:rPr>
        <w:t> </w:t>
      </w:r>
      <w:r w:rsidRPr="00600DEF">
        <w:rPr>
          <w:rFonts w:ascii="GHEA Grapalat" w:hAnsi="GHEA Grapalat" w:cs="GHEA Grapalat"/>
          <w:lang w:val="af-ZA"/>
        </w:rPr>
        <w:t>գործընթացը</w:t>
      </w:r>
      <w:r w:rsidRPr="00600DEF">
        <w:rPr>
          <w:rFonts w:ascii="GHEA Grapalat" w:hAnsi="GHEA Grapalat"/>
          <w:lang w:val="af-ZA"/>
        </w:rPr>
        <w:t xml:space="preserve"> </w:t>
      </w:r>
      <w:r w:rsidRPr="00600DEF">
        <w:rPr>
          <w:rFonts w:ascii="GHEA Grapalat" w:hAnsi="GHEA Grapalat" w:cs="GHEA Grapalat"/>
          <w:lang w:val="af-ZA"/>
        </w:rPr>
        <w:t>հիմնվում</w:t>
      </w:r>
      <w:r w:rsidRPr="00600DEF">
        <w:rPr>
          <w:rFonts w:ascii="GHEA Grapalat" w:hAnsi="GHEA Grapalat"/>
          <w:lang w:val="af-ZA"/>
        </w:rPr>
        <w:t xml:space="preserve"> </w:t>
      </w:r>
      <w:r w:rsidRPr="00600DEF">
        <w:rPr>
          <w:rFonts w:ascii="GHEA Grapalat" w:hAnsi="GHEA Grapalat" w:cs="GHEA Grapalat"/>
          <w:lang w:val="af-ZA"/>
        </w:rPr>
        <w:t>է</w:t>
      </w:r>
      <w:r w:rsidRPr="00600DEF">
        <w:rPr>
          <w:rFonts w:ascii="GHEA Grapalat" w:hAnsi="GHEA Grapalat"/>
          <w:lang w:val="af-ZA"/>
        </w:rPr>
        <w:t xml:space="preserve"> </w:t>
      </w:r>
      <w:r w:rsidRPr="00600DEF">
        <w:rPr>
          <w:rFonts w:ascii="GHEA Grapalat" w:hAnsi="GHEA Grapalat" w:cs="GHEA Grapalat"/>
          <w:lang w:val="af-ZA"/>
        </w:rPr>
        <w:t>հետևյալ</w:t>
      </w:r>
      <w:r w:rsidRPr="00600DEF">
        <w:rPr>
          <w:rFonts w:ascii="GHEA Grapalat" w:hAnsi="GHEA Grapalat"/>
          <w:lang w:val="af-ZA"/>
        </w:rPr>
        <w:t xml:space="preserve"> </w:t>
      </w:r>
      <w:r w:rsidRPr="00600DEF">
        <w:rPr>
          <w:rFonts w:ascii="GHEA Grapalat" w:hAnsi="GHEA Grapalat" w:cs="GHEA Grapalat"/>
          <w:lang w:val="af-ZA"/>
        </w:rPr>
        <w:t>սկզբունքների</w:t>
      </w:r>
      <w:r w:rsidRPr="00600DEF">
        <w:rPr>
          <w:rFonts w:ascii="GHEA Grapalat" w:hAnsi="GHEA Grapalat"/>
          <w:lang w:val="af-ZA"/>
        </w:rPr>
        <w:t xml:space="preserve"> </w:t>
      </w:r>
      <w:r w:rsidRPr="00600DEF">
        <w:rPr>
          <w:rFonts w:ascii="GHEA Grapalat" w:hAnsi="GHEA Grapalat" w:cs="GHEA Grapalat"/>
          <w:lang w:val="af-ZA"/>
        </w:rPr>
        <w:t>վրա</w:t>
      </w:r>
      <w:r w:rsidRPr="00600DEF">
        <w:rPr>
          <w:rFonts w:ascii="GHEA Grapalat" w:hAnsi="GHEA Grapalat"/>
          <w:lang w:val="af-ZA"/>
        </w:rPr>
        <w:t>.</w:t>
      </w:r>
    </w:p>
    <w:p w14:paraId="5648A6A1" w14:textId="77777777" w:rsidR="00D06A10" w:rsidRPr="00600DEF" w:rsidRDefault="00D06A10" w:rsidP="00D06A10">
      <w:pPr>
        <w:numPr>
          <w:ilvl w:val="2"/>
          <w:numId w:val="2"/>
        </w:numPr>
        <w:spacing w:line="360" w:lineRule="auto"/>
        <w:ind w:left="709" w:hanging="283"/>
        <w:jc w:val="both"/>
        <w:rPr>
          <w:rFonts w:ascii="GHEA Grapalat" w:hAnsi="GHEA Grapalat"/>
          <w:lang w:val="af-ZA"/>
        </w:rPr>
      </w:pPr>
      <w:r w:rsidRPr="00600DEF">
        <w:rPr>
          <w:rFonts w:ascii="GHEA Grapalat" w:hAnsi="GHEA Grapalat"/>
          <w:lang w:val="af-ZA"/>
        </w:rPr>
        <w:t xml:space="preserve">գնման գործընթացի միասնական կանոններով, մրցակցային, թափանցիկ, </w:t>
      </w:r>
      <w:r w:rsidRPr="00600DEF">
        <w:rPr>
          <w:rFonts w:ascii="GHEA Grapalat" w:hAnsi="GHEA Grapalat"/>
          <w:lang w:val="hy-AM"/>
        </w:rPr>
        <w:t xml:space="preserve">համաչափ, </w:t>
      </w:r>
      <w:r w:rsidRPr="00600DEF">
        <w:rPr>
          <w:rFonts w:ascii="GHEA Grapalat" w:hAnsi="GHEA Grapalat"/>
          <w:lang w:val="af-ZA"/>
        </w:rPr>
        <w:t>հրապարակային և ոչ խտրական հիմունքներով կազմակերպում.</w:t>
      </w:r>
    </w:p>
    <w:p w14:paraId="3C2D52AB" w14:textId="77777777" w:rsidR="00D06A10" w:rsidRPr="00600DEF" w:rsidRDefault="00D06A10" w:rsidP="00D06A10">
      <w:pPr>
        <w:numPr>
          <w:ilvl w:val="2"/>
          <w:numId w:val="2"/>
        </w:numPr>
        <w:spacing w:line="360" w:lineRule="auto"/>
        <w:ind w:left="709" w:hanging="283"/>
        <w:jc w:val="both"/>
        <w:rPr>
          <w:rFonts w:ascii="GHEA Grapalat" w:hAnsi="GHEA Grapalat"/>
          <w:lang w:val="af-ZA"/>
        </w:rPr>
      </w:pPr>
      <w:r w:rsidRPr="00600DEF">
        <w:rPr>
          <w:rFonts w:ascii="GHEA Grapalat" w:hAnsi="GHEA Grapalat"/>
          <w:lang w:val="af-ZA"/>
        </w:rPr>
        <w:t>պայմանագրի կնքման նպատակով մասնակիցների շրջանակի ընդլայնում և նրանց միջև մրցակցության խրախուսում.</w:t>
      </w:r>
    </w:p>
    <w:p w14:paraId="31C93E57" w14:textId="77777777" w:rsidR="00D06A10" w:rsidRPr="00600DEF" w:rsidRDefault="00D06A10" w:rsidP="00D06A10">
      <w:pPr>
        <w:numPr>
          <w:ilvl w:val="2"/>
          <w:numId w:val="2"/>
        </w:numPr>
        <w:spacing w:line="360" w:lineRule="auto"/>
        <w:ind w:left="709" w:hanging="283"/>
        <w:jc w:val="both"/>
        <w:rPr>
          <w:rFonts w:ascii="GHEA Grapalat" w:hAnsi="GHEA Grapalat"/>
          <w:lang w:val="af-ZA"/>
        </w:rPr>
      </w:pPr>
      <w:r w:rsidRPr="00600DEF">
        <w:rPr>
          <w:rFonts w:ascii="GHEA Grapalat" w:hAnsi="GHEA Grapalat"/>
          <w:lang w:val="af-ZA"/>
        </w:rPr>
        <w:t>ցանկացած անձի համար,</w:t>
      </w:r>
      <w:r w:rsidR="004D1051" w:rsidRPr="00600DEF">
        <w:rPr>
          <w:rFonts w:ascii="GHEA Grapalat" w:hAnsi="GHEA Grapalat"/>
          <w:lang w:val="hy-AM"/>
        </w:rPr>
        <w:t xml:space="preserve"> </w:t>
      </w:r>
      <w:r w:rsidRPr="00600DEF">
        <w:rPr>
          <w:rFonts w:ascii="GHEA Grapalat" w:hAnsi="GHEA Grapalat"/>
          <w:lang w:val="af-ZA"/>
        </w:rPr>
        <w:t>անկախ նրա օտարերկրյա ֆիզիկական անձ, կազմակերպություն կամ քաղաքացիություն չունեցող անձ լինելու հանգամանքից, գնման գործընթացին մասնակցելու իրավահավասարություն:</w:t>
      </w:r>
      <w:r w:rsidRPr="00600DEF">
        <w:rPr>
          <w:rFonts w:ascii="GHEA Grapalat" w:hAnsi="GHEA Grapalat"/>
          <w:lang w:val="hy-AM"/>
        </w:rPr>
        <w:t xml:space="preserve"> </w:t>
      </w:r>
    </w:p>
    <w:p w14:paraId="10696FBE" w14:textId="77777777" w:rsidR="009944F7" w:rsidRPr="00600DEF" w:rsidRDefault="009944F7" w:rsidP="009944F7">
      <w:pPr>
        <w:numPr>
          <w:ilvl w:val="0"/>
          <w:numId w:val="2"/>
        </w:numPr>
        <w:spacing w:line="360" w:lineRule="auto"/>
        <w:jc w:val="both"/>
        <w:rPr>
          <w:rFonts w:ascii="GHEA Grapalat" w:hAnsi="GHEA Grapalat"/>
          <w:kern w:val="28"/>
          <w:lang w:val="hy-AM"/>
        </w:rPr>
      </w:pPr>
      <w:r w:rsidRPr="00600DEF">
        <w:rPr>
          <w:rFonts w:ascii="GHEA Grapalat" w:hAnsi="GHEA Grapalat"/>
          <w:lang w:val="hy-AM"/>
        </w:rPr>
        <w:t xml:space="preserve">Հանրային կազմակերպության կողմից գնումը կատարվում է, երբ այն </w:t>
      </w:r>
      <w:r w:rsidRPr="00600DEF">
        <w:rPr>
          <w:rFonts w:ascii="GHEA Grapalat" w:hAnsi="GHEA Grapalat"/>
          <w:kern w:val="28"/>
          <w:lang w:val="hy-AM"/>
        </w:rPr>
        <w:t xml:space="preserve">նախատեսված է ընկերության </w:t>
      </w:r>
      <w:r w:rsidRPr="00600DEF">
        <w:rPr>
          <w:rFonts w:ascii="GHEA Grapalat" w:hAnsi="GHEA Grapalat"/>
          <w:lang w:val="hy-AM"/>
        </w:rPr>
        <w:t xml:space="preserve">գնումների պլանով և անհրաժեշտ է վերջինիս լիցենզավորված գործունեության իրականացման, օրենսդրությամբ կամ Հանձնաժողովի այլ </w:t>
      </w:r>
      <w:r w:rsidRPr="00600DEF">
        <w:rPr>
          <w:rFonts w:ascii="GHEA Grapalat" w:hAnsi="GHEA Grapalat"/>
          <w:lang w:val="hy-AM"/>
        </w:rPr>
        <w:lastRenderedPageBreak/>
        <w:t>իրավական ակտերով սահմանված պարտավորությունների կատարման համար, իսկ շենքի (շինության) և (կամ) էներգատեղակայանքի գնման պարագայում նաև, երբ հիմնավորված է համարժեք նոր շենքի (շինության) և (կամ) էներգատեղակայանքի կառուցման տեխնիկատնտեսապես ոչ արդյունավետ լինելը</w:t>
      </w:r>
      <w:r w:rsidRPr="00600DEF">
        <w:rPr>
          <w:rFonts w:ascii="GHEA Grapalat" w:hAnsi="GHEA Grapalat"/>
          <w:kern w:val="28"/>
          <w:lang w:val="hy-AM"/>
        </w:rPr>
        <w:t>։</w:t>
      </w:r>
    </w:p>
    <w:p w14:paraId="37F08139" w14:textId="77777777" w:rsidR="00933886" w:rsidRPr="00600DEF" w:rsidRDefault="00933886" w:rsidP="00933886">
      <w:pPr>
        <w:numPr>
          <w:ilvl w:val="0"/>
          <w:numId w:val="2"/>
        </w:numPr>
        <w:spacing w:line="360" w:lineRule="auto"/>
        <w:jc w:val="both"/>
        <w:rPr>
          <w:rFonts w:ascii="GHEA Grapalat" w:hAnsi="GHEA Grapalat"/>
          <w:lang w:val="af-ZA"/>
        </w:rPr>
      </w:pPr>
      <w:r w:rsidRPr="00600DEF">
        <w:rPr>
          <w:rFonts w:ascii="GHEA Grapalat" w:hAnsi="GHEA Grapalat"/>
          <w:lang w:val="hy-AM"/>
        </w:rPr>
        <w:t>Հանրային կազմակերպությունը գնումը կազմակերպում և իրականացնում է համաձայն իր կողմից հաստատված գնումների կարգի՝ ինքնուրույն, առանց կողմնակի</w:t>
      </w:r>
      <w:r w:rsidRPr="00600DEF">
        <w:rPr>
          <w:rFonts w:ascii="GHEA Grapalat" w:hAnsi="GHEA Grapalat"/>
          <w:lang w:val="af-ZA"/>
        </w:rPr>
        <w:t xml:space="preserve"> (</w:t>
      </w:r>
      <w:r w:rsidRPr="00600DEF">
        <w:rPr>
          <w:rFonts w:ascii="GHEA Grapalat" w:hAnsi="GHEA Grapalat"/>
          <w:lang w:val="hy-AM"/>
        </w:rPr>
        <w:t>միջնորդ</w:t>
      </w:r>
      <w:r w:rsidRPr="00600DEF">
        <w:rPr>
          <w:rFonts w:ascii="GHEA Grapalat" w:hAnsi="GHEA Grapalat"/>
          <w:lang w:val="af-ZA"/>
        </w:rPr>
        <w:t>)</w:t>
      </w:r>
      <w:r w:rsidRPr="00600DEF">
        <w:rPr>
          <w:rFonts w:ascii="GHEA Grapalat" w:hAnsi="GHEA Grapalat"/>
          <w:lang w:val="hy-AM"/>
        </w:rPr>
        <w:t xml:space="preserve"> կազմակերպությունների ներգրավման: Գնումների կարգը համապարփակ նկարագրում է գնումների գործընթացի իրականացման համար անհրաժեշտ բոլոր ընթացակարգերը, որոնք չպետք է հակասեն սույն պահանջներին, «Գնումների մասին» օրենքի 3-րդ հոդվածով սահմանված նպատակներին և սկզբունքներին, իսկ Առևտրի համաշխարհային </w:t>
      </w:r>
      <w:r w:rsidRPr="00600DEF">
        <w:rPr>
          <w:rFonts w:ascii="GHEA Grapalat" w:hAnsi="GHEA Grapalat"/>
          <w:lang w:val="af-ZA"/>
        </w:rPr>
        <w:t>կազմակերպության պետական գնումների համա</w:t>
      </w:r>
      <w:r w:rsidRPr="00600DEF">
        <w:rPr>
          <w:rFonts w:ascii="GHEA Grapalat" w:hAnsi="GHEA Grapalat"/>
          <w:lang w:val="af-ZA"/>
        </w:rPr>
        <w:softHyphen/>
        <w:t>ձայնագրով սահմանված շեմը գերազանցող գնումների դեպքում՝ նաև այդ համաձայնագրի պահանջներին։</w:t>
      </w:r>
    </w:p>
    <w:p w14:paraId="209A4033" w14:textId="438DBD48" w:rsidR="00437484" w:rsidRPr="00600DEF" w:rsidRDefault="002A7221" w:rsidP="002A7221">
      <w:pPr>
        <w:numPr>
          <w:ilvl w:val="0"/>
          <w:numId w:val="2"/>
        </w:numPr>
        <w:spacing w:line="360" w:lineRule="auto"/>
        <w:jc w:val="both"/>
        <w:rPr>
          <w:rFonts w:ascii="GHEA Grapalat" w:hAnsi="GHEA Grapalat"/>
          <w:lang w:val="af-ZA"/>
        </w:rPr>
      </w:pPr>
      <w:r w:rsidRPr="00600DEF">
        <w:rPr>
          <w:rFonts w:ascii="GHEA Grapalat" w:hAnsi="GHEA Grapalat"/>
          <w:lang w:val="af-ZA"/>
        </w:rPr>
        <w:t>Հանրային կազմակերպությ</w:t>
      </w:r>
      <w:r w:rsidR="00660AAD" w:rsidRPr="00600DEF">
        <w:rPr>
          <w:rFonts w:ascii="GHEA Grapalat" w:hAnsi="GHEA Grapalat"/>
          <w:lang w:val="af-ZA"/>
        </w:rPr>
        <w:t>ու</w:t>
      </w:r>
      <w:r w:rsidRPr="00600DEF">
        <w:rPr>
          <w:rFonts w:ascii="GHEA Grapalat" w:hAnsi="GHEA Grapalat"/>
          <w:lang w:val="af-ZA"/>
        </w:rPr>
        <w:t>ն</w:t>
      </w:r>
      <w:r w:rsidR="00B7029E" w:rsidRPr="00600DEF">
        <w:rPr>
          <w:rFonts w:ascii="GHEA Grapalat" w:hAnsi="GHEA Grapalat"/>
          <w:lang w:val="hy-AM"/>
        </w:rPr>
        <w:t>ն</w:t>
      </w:r>
      <w:r w:rsidRPr="00600DEF">
        <w:rPr>
          <w:rFonts w:ascii="GHEA Grapalat" w:hAnsi="GHEA Grapalat"/>
          <w:lang w:val="af-ZA"/>
        </w:rPr>
        <w:t xml:space="preserve"> իր պաշտոնական կայքում և «Գնումների մասին» օրենքով նախատեսված հրա</w:t>
      </w:r>
      <w:r w:rsidR="00660AAD" w:rsidRPr="00600DEF">
        <w:rPr>
          <w:rFonts w:ascii="GHEA Grapalat" w:hAnsi="GHEA Grapalat"/>
          <w:lang w:val="af-ZA"/>
        </w:rPr>
        <w:t>պ</w:t>
      </w:r>
      <w:r w:rsidRPr="00600DEF">
        <w:rPr>
          <w:rFonts w:ascii="GHEA Grapalat" w:hAnsi="GHEA Grapalat"/>
          <w:lang w:val="af-ZA"/>
        </w:rPr>
        <w:t>արակման ենթակա տեղեկատվության հրապարակման նպատակով գործող ինտերնետային կայքում</w:t>
      </w:r>
      <w:r w:rsidR="00CA0CB4" w:rsidRPr="00600DEF">
        <w:rPr>
          <w:rFonts w:ascii="GHEA Grapalat" w:hAnsi="GHEA Grapalat"/>
          <w:lang w:val="hy-AM"/>
        </w:rPr>
        <w:t xml:space="preserve"> </w:t>
      </w:r>
      <w:r w:rsidR="00CA0CB4" w:rsidRPr="00600DEF">
        <w:rPr>
          <w:rFonts w:ascii="GHEA Grapalat" w:hAnsi="GHEA Grapalat"/>
          <w:lang w:val="af-ZA"/>
        </w:rPr>
        <w:t>(procurement.am)</w:t>
      </w:r>
      <w:r w:rsidRPr="00600DEF">
        <w:rPr>
          <w:rFonts w:ascii="GHEA Grapalat" w:hAnsi="GHEA Grapalat"/>
          <w:lang w:val="af-ZA"/>
        </w:rPr>
        <w:t xml:space="preserve"> հրապարակ</w:t>
      </w:r>
      <w:r w:rsidR="00660AAD" w:rsidRPr="00600DEF">
        <w:rPr>
          <w:rFonts w:ascii="GHEA Grapalat" w:hAnsi="GHEA Grapalat"/>
          <w:lang w:val="af-ZA"/>
        </w:rPr>
        <w:t>ում է</w:t>
      </w:r>
      <w:r w:rsidR="009678CD" w:rsidRPr="00600DEF">
        <w:rPr>
          <w:rFonts w:ascii="GHEA Grapalat" w:hAnsi="GHEA Grapalat"/>
          <w:lang w:val="af-ZA"/>
        </w:rPr>
        <w:t>՝</w:t>
      </w:r>
    </w:p>
    <w:p w14:paraId="589DABDC" w14:textId="2CE60192" w:rsidR="00660AAD" w:rsidRPr="00600DEF" w:rsidRDefault="002A7221" w:rsidP="001F5B0C">
      <w:pPr>
        <w:numPr>
          <w:ilvl w:val="0"/>
          <w:numId w:val="22"/>
        </w:numPr>
        <w:spacing w:line="360" w:lineRule="auto"/>
        <w:jc w:val="both"/>
        <w:rPr>
          <w:rFonts w:ascii="GHEA Grapalat" w:hAnsi="GHEA Grapalat"/>
          <w:lang w:val="hy-AM"/>
        </w:rPr>
      </w:pPr>
      <w:r w:rsidRPr="00600DEF">
        <w:rPr>
          <w:rFonts w:ascii="GHEA Grapalat" w:hAnsi="GHEA Grapalat"/>
          <w:lang w:val="hy-AM"/>
        </w:rPr>
        <w:t xml:space="preserve">Հանրային կազմակերպության յուրաքանչյուր </w:t>
      </w:r>
      <w:r w:rsidRPr="00600DEF">
        <w:rPr>
          <w:rFonts w:ascii="GHEA Grapalat" w:hAnsi="GHEA Grapalat"/>
          <w:lang w:val="af-ZA"/>
        </w:rPr>
        <w:t>ֆինանսական տարվա</w:t>
      </w:r>
      <w:r w:rsidRPr="00600DEF">
        <w:rPr>
          <w:rFonts w:ascii="GHEA Grapalat" w:hAnsi="GHEA Grapalat"/>
          <w:lang w:val="hy-AM"/>
        </w:rPr>
        <w:t xml:space="preserve"> գնումների</w:t>
      </w:r>
      <w:r w:rsidRPr="00600DEF">
        <w:rPr>
          <w:rFonts w:ascii="GHEA Grapalat" w:hAnsi="GHEA Grapalat"/>
          <w:lang w:val="af-ZA"/>
        </w:rPr>
        <w:t xml:space="preserve"> </w:t>
      </w:r>
      <w:r w:rsidRPr="00600DEF">
        <w:rPr>
          <w:rFonts w:ascii="GHEA Grapalat" w:hAnsi="GHEA Grapalat"/>
          <w:lang w:val="hy-AM"/>
        </w:rPr>
        <w:t>պլանը</w:t>
      </w:r>
      <w:r w:rsidR="00933886" w:rsidRPr="00600DEF">
        <w:rPr>
          <w:rFonts w:ascii="GHEA Grapalat" w:hAnsi="GHEA Grapalat"/>
          <w:lang w:val="hy-AM"/>
        </w:rPr>
        <w:t xml:space="preserve"> </w:t>
      </w:r>
      <w:r w:rsidR="009678CD" w:rsidRPr="00600DEF">
        <w:rPr>
          <w:rFonts w:ascii="GHEA Grapalat" w:hAnsi="GHEA Grapalat"/>
          <w:lang w:val="af-ZA"/>
        </w:rPr>
        <w:t>(</w:t>
      </w:r>
      <w:r w:rsidR="00933886" w:rsidRPr="00600DEF">
        <w:rPr>
          <w:rFonts w:ascii="GHEA Grapalat" w:hAnsi="GHEA Grapalat"/>
          <w:lang w:val="hy-AM"/>
        </w:rPr>
        <w:t>Հանրային կազմակերպության անվանմ</w:t>
      </w:r>
      <w:r w:rsidR="009678CD" w:rsidRPr="00600DEF">
        <w:rPr>
          <w:rFonts w:ascii="GHEA Grapalat" w:hAnsi="GHEA Grapalat"/>
          <w:lang w:val="hy-AM"/>
        </w:rPr>
        <w:t>ան</w:t>
      </w:r>
      <w:r w:rsidR="00933886" w:rsidRPr="00600DEF">
        <w:rPr>
          <w:rFonts w:ascii="GHEA Grapalat" w:hAnsi="GHEA Grapalat"/>
          <w:lang w:val="hy-AM"/>
        </w:rPr>
        <w:t xml:space="preserve"> և գնումների պլանի տարեթվ</w:t>
      </w:r>
      <w:r w:rsidR="009678CD" w:rsidRPr="00600DEF">
        <w:rPr>
          <w:rFonts w:ascii="GHEA Grapalat" w:hAnsi="GHEA Grapalat"/>
          <w:lang w:val="hy-AM"/>
        </w:rPr>
        <w:t>ի վերաբերյալ նշումով</w:t>
      </w:r>
      <w:r w:rsidR="009678CD" w:rsidRPr="00600DEF">
        <w:rPr>
          <w:rFonts w:ascii="GHEA Grapalat" w:hAnsi="GHEA Grapalat"/>
          <w:lang w:val="af-ZA"/>
        </w:rPr>
        <w:t>)</w:t>
      </w:r>
      <w:r w:rsidR="00933886" w:rsidRPr="00600DEF">
        <w:rPr>
          <w:rFonts w:ascii="GHEA Grapalat" w:hAnsi="GHEA Grapalat"/>
          <w:lang w:val="hy-AM"/>
        </w:rPr>
        <w:t>՝</w:t>
      </w:r>
      <w:r w:rsidRPr="00600DEF">
        <w:rPr>
          <w:rFonts w:ascii="GHEA Grapalat" w:hAnsi="GHEA Grapalat"/>
          <w:lang w:val="hy-AM"/>
        </w:rPr>
        <w:t xml:space="preserve"> մինչև այդ տարվա փետրվարի 15-ը</w:t>
      </w:r>
      <w:r w:rsidR="00660AAD" w:rsidRPr="00600DEF">
        <w:rPr>
          <w:rFonts w:ascii="GHEA Grapalat" w:hAnsi="GHEA Grapalat"/>
          <w:lang w:val="hy-AM"/>
        </w:rPr>
        <w:t>։ Փոփոխությունների դեպքում գնումների պլանի լրամշակված տարբերակը ենթակա է վերահրապարակման՝ դրանք հաստատվելուց 5</w:t>
      </w:r>
      <w:r w:rsidR="00660AAD" w:rsidRPr="00600DEF">
        <w:rPr>
          <w:rFonts w:ascii="GHEA Grapalat" w:hAnsi="GHEA Grapalat"/>
          <w:lang w:val="af-ZA"/>
        </w:rPr>
        <w:t xml:space="preserve"> </w:t>
      </w:r>
      <w:r w:rsidR="00660AAD" w:rsidRPr="00600DEF">
        <w:rPr>
          <w:rFonts w:ascii="GHEA Grapalat" w:hAnsi="GHEA Grapalat"/>
          <w:lang w:val="hy-AM"/>
        </w:rPr>
        <w:t>աշխատանքային</w:t>
      </w:r>
      <w:r w:rsidR="00660AAD" w:rsidRPr="00600DEF">
        <w:rPr>
          <w:rFonts w:ascii="GHEA Grapalat" w:hAnsi="GHEA Grapalat"/>
          <w:lang w:val="af-ZA"/>
        </w:rPr>
        <w:t xml:space="preserve"> </w:t>
      </w:r>
      <w:r w:rsidR="00660AAD" w:rsidRPr="00600DEF">
        <w:rPr>
          <w:rFonts w:ascii="GHEA Grapalat" w:hAnsi="GHEA Grapalat"/>
          <w:lang w:val="hy-AM"/>
        </w:rPr>
        <w:t>օրվա</w:t>
      </w:r>
      <w:r w:rsidR="00660AAD" w:rsidRPr="00600DEF">
        <w:rPr>
          <w:rFonts w:ascii="GHEA Grapalat" w:hAnsi="GHEA Grapalat"/>
          <w:lang w:val="af-ZA"/>
        </w:rPr>
        <w:t xml:space="preserve"> </w:t>
      </w:r>
      <w:r w:rsidR="00660AAD" w:rsidRPr="00600DEF">
        <w:rPr>
          <w:rFonts w:ascii="GHEA Grapalat" w:hAnsi="GHEA Grapalat"/>
          <w:lang w:val="hy-AM"/>
        </w:rPr>
        <w:t>ընթացքում։</w:t>
      </w:r>
    </w:p>
    <w:p w14:paraId="33D6EDC4" w14:textId="77777777" w:rsidR="002A7221" w:rsidRPr="00600DEF" w:rsidRDefault="002A7221" w:rsidP="002A7221">
      <w:pPr>
        <w:numPr>
          <w:ilvl w:val="0"/>
          <w:numId w:val="22"/>
        </w:numPr>
        <w:spacing w:line="360" w:lineRule="auto"/>
        <w:jc w:val="both"/>
        <w:rPr>
          <w:rFonts w:ascii="GHEA Grapalat" w:hAnsi="GHEA Grapalat"/>
          <w:lang w:val="hy-AM"/>
        </w:rPr>
      </w:pPr>
      <w:r w:rsidRPr="00600DEF">
        <w:rPr>
          <w:rFonts w:ascii="GHEA Grapalat" w:hAnsi="GHEA Grapalat"/>
          <w:lang w:val="hy-AM"/>
        </w:rPr>
        <w:t>Հանրային կազմակերպության կողմից հաստատված գնումների կարգը՝ այն հաստատվելուց և (կամ) նրանում լրացումներ կամ փոփոխություններ կատարվելուց հետո 5 աշխատանքային օրվա ընթացքում</w:t>
      </w:r>
      <w:r w:rsidR="009678CD" w:rsidRPr="00600DEF">
        <w:rPr>
          <w:rFonts w:ascii="GHEA Grapalat" w:hAnsi="GHEA Grapalat"/>
          <w:lang w:val="hy-AM"/>
        </w:rPr>
        <w:t>,</w:t>
      </w:r>
    </w:p>
    <w:p w14:paraId="576C3FAF" w14:textId="77777777" w:rsidR="002A7221" w:rsidRPr="00600DEF" w:rsidRDefault="00216BF1" w:rsidP="001F5B0C">
      <w:pPr>
        <w:numPr>
          <w:ilvl w:val="0"/>
          <w:numId w:val="22"/>
        </w:numPr>
        <w:spacing w:line="360" w:lineRule="auto"/>
        <w:jc w:val="both"/>
        <w:rPr>
          <w:rFonts w:ascii="GHEA Grapalat" w:hAnsi="GHEA Grapalat"/>
          <w:lang w:val="hy-AM"/>
        </w:rPr>
      </w:pPr>
      <w:r w:rsidRPr="00600DEF">
        <w:rPr>
          <w:rFonts w:ascii="GHEA Grapalat" w:hAnsi="GHEA Grapalat"/>
          <w:lang w:val="hy-AM"/>
        </w:rPr>
        <w:t xml:space="preserve">մրցակցային ընթացակարգերով </w:t>
      </w:r>
      <w:r w:rsidR="002A7221" w:rsidRPr="00600DEF">
        <w:rPr>
          <w:rFonts w:ascii="GHEA Grapalat" w:hAnsi="GHEA Grapalat"/>
          <w:lang w:val="hy-AM"/>
        </w:rPr>
        <w:t>գնման գործընթացի կազմակերպման մասին հայտարարությունները</w:t>
      </w:r>
      <w:r w:rsidR="00A75613" w:rsidRPr="00600DEF">
        <w:rPr>
          <w:rFonts w:ascii="GHEA Grapalat" w:hAnsi="GHEA Grapalat"/>
          <w:lang w:val="hy-AM"/>
        </w:rPr>
        <w:t xml:space="preserve">, այդ թվում՝ </w:t>
      </w:r>
      <w:r w:rsidR="009C1497" w:rsidRPr="00600DEF">
        <w:rPr>
          <w:rFonts w:ascii="GHEA Grapalat" w:hAnsi="GHEA Grapalat"/>
          <w:shd w:val="clear" w:color="auto" w:fill="FFFFFF"/>
          <w:lang w:val="hy-AM"/>
        </w:rPr>
        <w:t>անգլերեն և ռուսերեն լեզուներով</w:t>
      </w:r>
      <w:r w:rsidR="00A75613" w:rsidRPr="00600DEF">
        <w:rPr>
          <w:rFonts w:ascii="GHEA Grapalat" w:hAnsi="GHEA Grapalat"/>
          <w:shd w:val="clear" w:color="auto" w:fill="FFFFFF"/>
          <w:lang w:val="hy-AM"/>
        </w:rPr>
        <w:t>,</w:t>
      </w:r>
      <w:r w:rsidR="00660AAD" w:rsidRPr="00600DEF">
        <w:rPr>
          <w:rFonts w:ascii="GHEA Grapalat" w:hAnsi="GHEA Grapalat"/>
          <w:lang w:val="hy-AM"/>
        </w:rPr>
        <w:t xml:space="preserve"> և </w:t>
      </w:r>
      <w:r w:rsidR="002A7221" w:rsidRPr="00600DEF">
        <w:rPr>
          <w:rFonts w:ascii="GHEA Grapalat" w:hAnsi="GHEA Grapalat"/>
          <w:lang w:val="hy-AM"/>
        </w:rPr>
        <w:t xml:space="preserve">հրավերները </w:t>
      </w:r>
      <w:r w:rsidR="00660AAD" w:rsidRPr="00600DEF">
        <w:rPr>
          <w:rFonts w:ascii="GHEA Grapalat" w:hAnsi="GHEA Grapalat"/>
          <w:lang w:val="hy-AM"/>
        </w:rPr>
        <w:t>(</w:t>
      </w:r>
      <w:r w:rsidR="002A7221" w:rsidRPr="00600DEF">
        <w:rPr>
          <w:rFonts w:ascii="GHEA Grapalat" w:hAnsi="GHEA Grapalat"/>
          <w:lang w:val="hy-AM"/>
        </w:rPr>
        <w:t>պայմանագիր կնքելու նպատակով մասնակցին առաջարկվող պայմանները</w:t>
      </w:r>
      <w:r w:rsidR="00660AAD" w:rsidRPr="00600DEF">
        <w:rPr>
          <w:rFonts w:ascii="GHEA Grapalat" w:hAnsi="GHEA Grapalat"/>
          <w:lang w:val="hy-AM"/>
        </w:rPr>
        <w:t>)</w:t>
      </w:r>
      <w:r w:rsidR="001B3B67" w:rsidRPr="00600DEF">
        <w:rPr>
          <w:rFonts w:ascii="GHEA Grapalat" w:hAnsi="GHEA Grapalat"/>
          <w:lang w:val="hy-AM"/>
        </w:rPr>
        <w:t>`</w:t>
      </w:r>
      <w:r w:rsidR="00DD564D" w:rsidRPr="00600DEF">
        <w:rPr>
          <w:rFonts w:ascii="GHEA Grapalat" w:hAnsi="GHEA Grapalat"/>
          <w:lang w:val="hy-AM"/>
        </w:rPr>
        <w:t xml:space="preserve"> սույն կետում նշված կայքերում՝</w:t>
      </w:r>
      <w:r w:rsidR="00660AAD" w:rsidRPr="00600DEF">
        <w:rPr>
          <w:rFonts w:ascii="GHEA Grapalat" w:hAnsi="GHEA Grapalat"/>
          <w:lang w:val="hy-AM"/>
        </w:rPr>
        <w:t xml:space="preserve"> միաժամանակ,</w:t>
      </w:r>
    </w:p>
    <w:p w14:paraId="225AE5F4" w14:textId="2A0EE045" w:rsidR="0043667B" w:rsidRPr="00600DEF" w:rsidRDefault="00677879" w:rsidP="006863DC">
      <w:pPr>
        <w:numPr>
          <w:ilvl w:val="0"/>
          <w:numId w:val="22"/>
        </w:numPr>
        <w:spacing w:line="360" w:lineRule="auto"/>
        <w:jc w:val="both"/>
        <w:rPr>
          <w:rFonts w:ascii="GHEA Grapalat" w:hAnsi="GHEA Grapalat"/>
          <w:lang w:val="hy-AM"/>
        </w:rPr>
      </w:pPr>
      <w:r w:rsidRPr="00600DEF">
        <w:rPr>
          <w:rFonts w:ascii="GHEA Grapalat" w:hAnsi="GHEA Grapalat"/>
          <w:lang w:val="hy-AM"/>
        </w:rPr>
        <w:lastRenderedPageBreak/>
        <w:t xml:space="preserve">մրցակցային ընթացակարգերով </w:t>
      </w:r>
      <w:r w:rsidR="00AF5A4E" w:rsidRPr="00600DEF">
        <w:rPr>
          <w:rFonts w:ascii="GHEA Grapalat" w:hAnsi="GHEA Grapalat"/>
          <w:lang w:val="hy-AM"/>
        </w:rPr>
        <w:t>և</w:t>
      </w:r>
      <w:r w:rsidR="00C564F2" w:rsidRPr="00600DEF">
        <w:rPr>
          <w:rFonts w:ascii="GHEA Grapalat" w:hAnsi="GHEA Grapalat"/>
          <w:lang w:val="hy-AM"/>
        </w:rPr>
        <w:t xml:space="preserve"> բաց</w:t>
      </w:r>
      <w:r w:rsidR="00AF5A4E" w:rsidRPr="00600DEF">
        <w:rPr>
          <w:rFonts w:ascii="GHEA Grapalat" w:hAnsi="GHEA Grapalat"/>
          <w:lang w:val="hy-AM"/>
        </w:rPr>
        <w:t xml:space="preserve"> շրջանակային համաձայնագրով </w:t>
      </w:r>
      <w:r w:rsidRPr="00600DEF">
        <w:rPr>
          <w:rFonts w:ascii="GHEA Grapalat" w:hAnsi="GHEA Grapalat"/>
          <w:lang w:val="hy-AM"/>
        </w:rPr>
        <w:t>գնման գործընթացի կազմակերպման արդյունքում</w:t>
      </w:r>
      <w:r w:rsidR="0043667B" w:rsidRPr="00600DEF">
        <w:rPr>
          <w:rFonts w:ascii="GHEA Grapalat" w:hAnsi="GHEA Grapalat"/>
          <w:lang w:val="hy-AM"/>
        </w:rPr>
        <w:t>.</w:t>
      </w:r>
    </w:p>
    <w:p w14:paraId="2C2AA2CA" w14:textId="6EA172BE" w:rsidR="0043667B" w:rsidRPr="00600DEF" w:rsidRDefault="0043667B" w:rsidP="0043667B">
      <w:pPr>
        <w:spacing w:line="360" w:lineRule="auto"/>
        <w:ind w:left="1080"/>
        <w:jc w:val="both"/>
        <w:rPr>
          <w:rFonts w:ascii="GHEA Grapalat" w:hAnsi="GHEA Grapalat"/>
          <w:lang w:val="hy-AM"/>
        </w:rPr>
      </w:pPr>
      <w:r w:rsidRPr="00600DEF">
        <w:rPr>
          <w:rFonts w:ascii="GHEA Grapalat" w:hAnsi="GHEA Grapalat"/>
          <w:lang w:val="hy-AM"/>
        </w:rPr>
        <w:t>ա)</w:t>
      </w:r>
      <w:r w:rsidR="00677879" w:rsidRPr="00600DEF">
        <w:rPr>
          <w:rFonts w:ascii="GHEA Grapalat" w:hAnsi="GHEA Grapalat"/>
          <w:lang w:val="hy-AM"/>
        </w:rPr>
        <w:t xml:space="preserve"> </w:t>
      </w:r>
      <w:r w:rsidR="00AF5A4E" w:rsidRPr="00600DEF">
        <w:rPr>
          <w:rFonts w:ascii="GHEA Grapalat" w:hAnsi="GHEA Grapalat"/>
          <w:lang w:val="hy-AM"/>
        </w:rPr>
        <w:t>պայմանագիր կնքելու որոշման մասին</w:t>
      </w:r>
      <w:r w:rsidRPr="00600DEF">
        <w:rPr>
          <w:rFonts w:ascii="GHEA Grapalat" w:hAnsi="GHEA Grapalat"/>
          <w:lang w:val="hy-AM"/>
        </w:rPr>
        <w:t xml:space="preserve"> հայտարարությունները՝ պայամանագիր կնքելու որոշման կայացման պահից,</w:t>
      </w:r>
    </w:p>
    <w:p w14:paraId="4EFE0E49" w14:textId="2C183C39" w:rsidR="0043667B" w:rsidRPr="00600DEF" w:rsidRDefault="0043667B" w:rsidP="0043667B">
      <w:pPr>
        <w:spacing w:line="360" w:lineRule="auto"/>
        <w:ind w:left="1080"/>
        <w:jc w:val="both"/>
        <w:rPr>
          <w:rFonts w:ascii="GHEA Grapalat" w:hAnsi="GHEA Grapalat"/>
          <w:lang w:val="hy-AM"/>
        </w:rPr>
      </w:pPr>
      <w:r w:rsidRPr="00600DEF">
        <w:rPr>
          <w:rFonts w:ascii="GHEA Grapalat" w:hAnsi="GHEA Grapalat"/>
          <w:lang w:val="hy-AM"/>
        </w:rPr>
        <w:t xml:space="preserve">բ) </w:t>
      </w:r>
      <w:r w:rsidR="004D531B" w:rsidRPr="00600DEF">
        <w:rPr>
          <w:rFonts w:ascii="GHEA Grapalat" w:hAnsi="GHEA Grapalat"/>
          <w:lang w:val="hy-AM"/>
        </w:rPr>
        <w:t>շ</w:t>
      </w:r>
      <w:r w:rsidR="004D531B" w:rsidRPr="00600DEF">
        <w:rPr>
          <w:rFonts w:ascii="GHEA Grapalat" w:hAnsi="GHEA Grapalat" w:cs="Arial"/>
          <w:iCs/>
          <w:lang w:val="hy-AM"/>
        </w:rPr>
        <w:t xml:space="preserve">ահերի բախման բացակայության մասին հայտարարությունները՝ </w:t>
      </w:r>
      <w:r w:rsidR="004D531B" w:rsidRPr="00600DEF">
        <w:rPr>
          <w:rFonts w:ascii="GHEA Grapalat" w:hAnsi="GHEA Grapalat"/>
          <w:lang w:val="hy-AM"/>
        </w:rPr>
        <w:t>պայմանագիր կնքելու որոշման կայացման պահից,</w:t>
      </w:r>
    </w:p>
    <w:p w14:paraId="7379907D" w14:textId="4ECC1697" w:rsidR="0043667B" w:rsidRPr="00600DEF" w:rsidRDefault="0043667B" w:rsidP="0043667B">
      <w:pPr>
        <w:spacing w:line="360" w:lineRule="auto"/>
        <w:ind w:left="1080"/>
        <w:jc w:val="both"/>
        <w:rPr>
          <w:rFonts w:ascii="GHEA Grapalat" w:hAnsi="GHEA Grapalat"/>
          <w:lang w:val="hy-AM"/>
        </w:rPr>
      </w:pPr>
      <w:r w:rsidRPr="00600DEF">
        <w:rPr>
          <w:rFonts w:ascii="GHEA Grapalat" w:hAnsi="GHEA Grapalat"/>
          <w:lang w:val="hy-AM"/>
        </w:rPr>
        <w:t xml:space="preserve">գ) </w:t>
      </w:r>
      <w:r w:rsidR="00677879" w:rsidRPr="00600DEF">
        <w:rPr>
          <w:rFonts w:ascii="GHEA Grapalat" w:hAnsi="GHEA Grapalat"/>
          <w:lang w:val="hy-AM"/>
        </w:rPr>
        <w:t>կնքված պայմանագրերի մասին</w:t>
      </w:r>
      <w:r w:rsidR="00AF5A4E" w:rsidRPr="00600DEF">
        <w:rPr>
          <w:rFonts w:ascii="GHEA Grapalat" w:hAnsi="GHEA Grapalat"/>
          <w:lang w:val="hy-AM"/>
        </w:rPr>
        <w:t xml:space="preserve"> </w:t>
      </w:r>
      <w:r w:rsidR="004D531B" w:rsidRPr="00600DEF">
        <w:rPr>
          <w:rFonts w:ascii="GHEA Grapalat" w:hAnsi="GHEA Grapalat"/>
          <w:lang w:val="hy-AM"/>
        </w:rPr>
        <w:t>հայտարարությունները՝ պայմանագրերը կնքվելուց հետո</w:t>
      </w:r>
      <w:r w:rsidR="00E30499" w:rsidRPr="00600DEF">
        <w:rPr>
          <w:rFonts w:ascii="GHEA Grapalat" w:hAnsi="GHEA Grapalat"/>
          <w:lang w:val="hy-AM"/>
        </w:rPr>
        <w:t>`</w:t>
      </w:r>
      <w:r w:rsidR="00463778" w:rsidRPr="00600DEF">
        <w:rPr>
          <w:rFonts w:ascii="GHEA Grapalat" w:hAnsi="GHEA Grapalat"/>
          <w:lang w:val="hy-AM"/>
        </w:rPr>
        <w:t xml:space="preserve"> 5 աշխատանքային օրվա ընթացքում</w:t>
      </w:r>
      <w:r w:rsidR="004D531B" w:rsidRPr="00600DEF">
        <w:rPr>
          <w:rFonts w:ascii="GHEA Grapalat" w:hAnsi="GHEA Grapalat"/>
          <w:lang w:val="hy-AM"/>
        </w:rPr>
        <w:t xml:space="preserve">, </w:t>
      </w:r>
    </w:p>
    <w:p w14:paraId="31614EC6" w14:textId="38CB2B4D" w:rsidR="004D531B" w:rsidRPr="00600DEF" w:rsidRDefault="0043667B" w:rsidP="00E30499">
      <w:pPr>
        <w:spacing w:line="360" w:lineRule="auto"/>
        <w:ind w:left="1080"/>
        <w:jc w:val="both"/>
        <w:rPr>
          <w:rFonts w:ascii="GHEA Grapalat" w:hAnsi="GHEA Grapalat"/>
          <w:lang w:val="hy-AM"/>
        </w:rPr>
      </w:pPr>
      <w:r w:rsidRPr="00600DEF">
        <w:rPr>
          <w:rFonts w:ascii="GHEA Grapalat" w:hAnsi="GHEA Grapalat"/>
          <w:lang w:val="hy-AM"/>
        </w:rPr>
        <w:t xml:space="preserve">դ) </w:t>
      </w:r>
      <w:r w:rsidR="004D531B" w:rsidRPr="00600DEF">
        <w:rPr>
          <w:rFonts w:ascii="GHEA Grapalat" w:hAnsi="GHEA Grapalat"/>
          <w:lang w:val="hy-AM"/>
        </w:rPr>
        <w:t xml:space="preserve">գնման ընթացակարգը չկայացած հայտարարելու դեպքում՝ ընթացակարգը չկայացած հայտարարելու մասին հայտարարությունը՝ հայտարարությունից </w:t>
      </w:r>
      <w:r w:rsidRPr="00600DEF">
        <w:rPr>
          <w:rFonts w:ascii="GHEA Grapalat" w:hAnsi="GHEA Grapalat"/>
          <w:lang w:val="hy-AM"/>
        </w:rPr>
        <w:t>10</w:t>
      </w:r>
      <w:r w:rsidR="004D531B" w:rsidRPr="00600DEF">
        <w:rPr>
          <w:rFonts w:ascii="GHEA Grapalat" w:hAnsi="GHEA Grapalat"/>
          <w:lang w:val="hy-AM"/>
        </w:rPr>
        <w:t xml:space="preserve"> աշխատանքային օրվա ընթացքում։</w:t>
      </w:r>
    </w:p>
    <w:p w14:paraId="6ED4015A" w14:textId="5E08E5AB" w:rsidR="00677879" w:rsidRPr="00600DEF" w:rsidRDefault="00677879">
      <w:pPr>
        <w:numPr>
          <w:ilvl w:val="0"/>
          <w:numId w:val="22"/>
        </w:numPr>
        <w:spacing w:line="360" w:lineRule="auto"/>
        <w:jc w:val="both"/>
        <w:rPr>
          <w:rFonts w:ascii="GHEA Grapalat" w:hAnsi="GHEA Grapalat"/>
          <w:iCs/>
          <w:lang w:val="hy-AM"/>
        </w:rPr>
      </w:pPr>
      <w:r w:rsidRPr="00600DEF">
        <w:rPr>
          <w:rFonts w:ascii="GHEA Grapalat" w:hAnsi="GHEA Grapalat"/>
          <w:lang w:val="hy-AM"/>
        </w:rPr>
        <w:t xml:space="preserve"> </w:t>
      </w:r>
      <w:r w:rsidR="004D531B" w:rsidRPr="00600DEF">
        <w:rPr>
          <w:rFonts w:ascii="GHEA Grapalat" w:hAnsi="GHEA Grapalat"/>
          <w:lang w:val="hy-AM"/>
        </w:rPr>
        <w:t xml:space="preserve"> Մ</w:t>
      </w:r>
      <w:r w:rsidR="00A05339" w:rsidRPr="00600DEF">
        <w:rPr>
          <w:rFonts w:ascii="GHEA Grapalat" w:hAnsi="GHEA Grapalat"/>
          <w:lang w:val="hy-AM"/>
        </w:rPr>
        <w:t xml:space="preserve">րցակցային ընթացակարգերով և </w:t>
      </w:r>
      <w:r w:rsidR="00D05285" w:rsidRPr="00600DEF">
        <w:rPr>
          <w:rFonts w:ascii="GHEA Grapalat" w:hAnsi="GHEA Grapalat"/>
          <w:lang w:val="hy-AM"/>
        </w:rPr>
        <w:t xml:space="preserve">բաց </w:t>
      </w:r>
      <w:r w:rsidR="00A05339" w:rsidRPr="00600DEF">
        <w:rPr>
          <w:rFonts w:ascii="GHEA Grapalat" w:hAnsi="GHEA Grapalat"/>
          <w:lang w:val="hy-AM"/>
        </w:rPr>
        <w:t xml:space="preserve">շրջանակային համաձայնագրով գնման գործընթացի </w:t>
      </w:r>
      <w:r w:rsidR="00A05339" w:rsidRPr="00600DEF">
        <w:rPr>
          <w:rFonts w:ascii="GHEA Grapalat" w:hAnsi="GHEA Grapalat" w:cs="Arial"/>
          <w:iCs/>
          <w:lang w:val="hy-AM"/>
        </w:rPr>
        <w:t>հայտերի բացման և գնահատման նիստերի արձանագրությունները</w:t>
      </w:r>
      <w:r w:rsidR="004D531B" w:rsidRPr="00600DEF">
        <w:rPr>
          <w:rFonts w:ascii="GHEA Grapalat" w:hAnsi="GHEA Grapalat" w:cs="Arial"/>
          <w:iCs/>
          <w:lang w:val="hy-AM"/>
        </w:rPr>
        <w:t xml:space="preserve">՝ նիստին հաջորդող </w:t>
      </w:r>
      <w:r w:rsidR="005C1CF7" w:rsidRPr="00600DEF">
        <w:rPr>
          <w:rFonts w:ascii="GHEA Grapalat" w:hAnsi="GHEA Grapalat" w:cs="Arial"/>
          <w:iCs/>
          <w:lang w:val="hy-AM"/>
        </w:rPr>
        <w:t>5 աշխատանքային օրվա ընթացքում</w:t>
      </w:r>
      <w:r w:rsidRPr="00600DEF">
        <w:rPr>
          <w:rFonts w:ascii="GHEA Grapalat" w:hAnsi="GHEA Grapalat"/>
          <w:iCs/>
          <w:lang w:val="hy-AM"/>
        </w:rPr>
        <w:t>։</w:t>
      </w:r>
    </w:p>
    <w:p w14:paraId="5644BF4C" w14:textId="1F215846" w:rsidR="00933886" w:rsidRPr="00600DEF" w:rsidRDefault="002A7221" w:rsidP="00AD7E18">
      <w:pPr>
        <w:numPr>
          <w:ilvl w:val="0"/>
          <w:numId w:val="2"/>
        </w:numPr>
        <w:spacing w:line="360" w:lineRule="auto"/>
        <w:jc w:val="both"/>
        <w:rPr>
          <w:rFonts w:ascii="GHEA Grapalat" w:hAnsi="GHEA Grapalat"/>
          <w:lang w:val="hy-AM"/>
        </w:rPr>
      </w:pPr>
      <w:r w:rsidRPr="00600DEF">
        <w:rPr>
          <w:rFonts w:ascii="GHEA Grapalat" w:hAnsi="GHEA Grapalat"/>
          <w:lang w:val="hy-AM"/>
        </w:rPr>
        <w:t>Հանրային կազմակերպություն</w:t>
      </w:r>
      <w:r w:rsidR="00A75613" w:rsidRPr="00600DEF">
        <w:rPr>
          <w:rFonts w:ascii="GHEA Grapalat" w:hAnsi="GHEA Grapalat"/>
          <w:lang w:val="hy-AM"/>
        </w:rPr>
        <w:t>ն</w:t>
      </w:r>
      <w:r w:rsidR="00660AAD" w:rsidRPr="00600DEF">
        <w:rPr>
          <w:rFonts w:ascii="GHEA Grapalat" w:hAnsi="GHEA Grapalat"/>
          <w:lang w:val="hy-AM"/>
        </w:rPr>
        <w:t xml:space="preserve"> ապահովում է, որպեսզի</w:t>
      </w:r>
      <w:r w:rsidRPr="00600DEF">
        <w:rPr>
          <w:rFonts w:ascii="GHEA Grapalat" w:hAnsi="GHEA Grapalat"/>
          <w:lang w:val="hy-AM"/>
        </w:rPr>
        <w:t xml:space="preserve"> սույն պահանջների </w:t>
      </w:r>
      <w:r w:rsidR="001774CE" w:rsidRPr="00600DEF">
        <w:rPr>
          <w:rFonts w:ascii="GHEA Grapalat" w:hAnsi="GHEA Grapalat"/>
          <w:lang w:val="hy-AM"/>
        </w:rPr>
        <w:t>6</w:t>
      </w:r>
      <w:r w:rsidRPr="00600DEF">
        <w:rPr>
          <w:rFonts w:ascii="GHEA Grapalat" w:hAnsi="GHEA Grapalat"/>
          <w:lang w:val="hy-AM"/>
        </w:rPr>
        <w:t xml:space="preserve">-րդ կետում նշված </w:t>
      </w:r>
      <w:r w:rsidR="009678CD" w:rsidRPr="00600DEF">
        <w:rPr>
          <w:rFonts w:ascii="GHEA Grapalat" w:hAnsi="GHEA Grapalat"/>
          <w:lang w:val="hy-AM"/>
        </w:rPr>
        <w:t>տեղեկատվությունն</w:t>
      </w:r>
      <w:r w:rsidRPr="00600DEF">
        <w:rPr>
          <w:rFonts w:ascii="GHEA Grapalat" w:hAnsi="GHEA Grapalat"/>
          <w:lang w:val="hy-AM"/>
        </w:rPr>
        <w:t xml:space="preserve"> իր պաշտոնական </w:t>
      </w:r>
      <w:r w:rsidR="00085295" w:rsidRPr="00600DEF">
        <w:rPr>
          <w:rFonts w:ascii="GHEA Grapalat" w:hAnsi="GHEA Grapalat"/>
          <w:lang w:val="hy-AM"/>
        </w:rPr>
        <w:t>և procurement.am ինտերնետային կայք</w:t>
      </w:r>
      <w:r w:rsidR="00347C16" w:rsidRPr="00600DEF">
        <w:rPr>
          <w:rFonts w:ascii="GHEA Grapalat" w:hAnsi="GHEA Grapalat"/>
          <w:lang w:val="hy-AM"/>
        </w:rPr>
        <w:t>եր</w:t>
      </w:r>
      <w:r w:rsidR="00085295" w:rsidRPr="00600DEF">
        <w:rPr>
          <w:rFonts w:ascii="GHEA Grapalat" w:hAnsi="GHEA Grapalat"/>
          <w:lang w:val="hy-AM"/>
        </w:rPr>
        <w:t xml:space="preserve">ում </w:t>
      </w:r>
      <w:r w:rsidRPr="00600DEF">
        <w:rPr>
          <w:rFonts w:ascii="GHEA Grapalat" w:hAnsi="GHEA Grapalat"/>
          <w:lang w:val="hy-AM"/>
        </w:rPr>
        <w:t>հրապարակելիս տեսանելի լին</w:t>
      </w:r>
      <w:r w:rsidR="00933886" w:rsidRPr="00600DEF">
        <w:rPr>
          <w:rFonts w:ascii="GHEA Grapalat" w:hAnsi="GHEA Grapalat"/>
          <w:lang w:val="hy-AM"/>
        </w:rPr>
        <w:t>են</w:t>
      </w:r>
      <w:r w:rsidRPr="00600DEF">
        <w:rPr>
          <w:rFonts w:ascii="GHEA Grapalat" w:hAnsi="GHEA Grapalat"/>
          <w:lang w:val="hy-AM"/>
        </w:rPr>
        <w:t xml:space="preserve"> հրապարակման ամսաթիվը, ամիսը և տարին։</w:t>
      </w:r>
      <w:r w:rsidR="00933886" w:rsidRPr="00600DEF">
        <w:rPr>
          <w:rFonts w:ascii="GHEA Grapalat" w:hAnsi="GHEA Grapalat"/>
          <w:lang w:val="hy-AM"/>
        </w:rPr>
        <w:t xml:space="preserve"> </w:t>
      </w:r>
      <w:r w:rsidR="0050040E" w:rsidRPr="00600DEF">
        <w:rPr>
          <w:rFonts w:ascii="GHEA Grapalat" w:hAnsi="GHEA Grapalat"/>
          <w:lang w:val="hy-AM"/>
        </w:rPr>
        <w:t xml:space="preserve"> </w:t>
      </w:r>
    </w:p>
    <w:p w14:paraId="266BAC24" w14:textId="77777777" w:rsidR="009944F7" w:rsidRPr="00600DEF" w:rsidRDefault="00933886" w:rsidP="009944F7">
      <w:pPr>
        <w:numPr>
          <w:ilvl w:val="0"/>
          <w:numId w:val="2"/>
        </w:numPr>
        <w:spacing w:line="360" w:lineRule="auto"/>
        <w:jc w:val="both"/>
        <w:rPr>
          <w:rFonts w:ascii="GHEA Grapalat" w:hAnsi="GHEA Grapalat"/>
          <w:lang w:val="hy-AM"/>
        </w:rPr>
      </w:pPr>
      <w:r w:rsidRPr="00600DEF">
        <w:rPr>
          <w:rFonts w:ascii="GHEA Grapalat" w:hAnsi="GHEA Grapalat"/>
          <w:lang w:val="hy-AM"/>
        </w:rPr>
        <w:t xml:space="preserve">Սույն պահանջների </w:t>
      </w:r>
      <w:r w:rsidR="001774CE" w:rsidRPr="00600DEF">
        <w:rPr>
          <w:rFonts w:ascii="GHEA Grapalat" w:hAnsi="GHEA Grapalat"/>
          <w:lang w:val="hy-AM"/>
        </w:rPr>
        <w:t>6</w:t>
      </w:r>
      <w:r w:rsidRPr="00600DEF">
        <w:rPr>
          <w:rFonts w:ascii="GHEA Grapalat" w:hAnsi="GHEA Grapalat"/>
          <w:lang w:val="hy-AM"/>
        </w:rPr>
        <w:t xml:space="preserve">-րդ կետի 1-ին ենթակետով </w:t>
      </w:r>
      <w:r w:rsidR="00782B8E" w:rsidRPr="00600DEF">
        <w:rPr>
          <w:rFonts w:ascii="GHEA Grapalat" w:hAnsi="GHEA Grapalat"/>
          <w:lang w:val="hy-AM"/>
        </w:rPr>
        <w:t>նախատեսված</w:t>
      </w:r>
      <w:r w:rsidRPr="00600DEF">
        <w:rPr>
          <w:rFonts w:ascii="GHEA Grapalat" w:hAnsi="GHEA Grapalat"/>
          <w:lang w:val="hy-AM"/>
        </w:rPr>
        <w:t xml:space="preserve"> գնումների պլանը</w:t>
      </w:r>
      <w:r w:rsidR="00DD564D" w:rsidRPr="00600DEF">
        <w:rPr>
          <w:rFonts w:ascii="GHEA Grapalat" w:hAnsi="GHEA Grapalat"/>
          <w:lang w:val="hy-AM"/>
        </w:rPr>
        <w:t>, որպես կանոն,</w:t>
      </w:r>
      <w:r w:rsidRPr="00600DEF">
        <w:rPr>
          <w:rFonts w:ascii="GHEA Grapalat" w:hAnsi="GHEA Grapalat"/>
          <w:lang w:val="hy-AM"/>
        </w:rPr>
        <w:t xml:space="preserve"> հրապարակվում է XLS (իքսէլէս), XLSX (էքսէլէսիքս) կամ ODS (օդիէս) ֆորմատների ֆայլերի տեսքով, հայկական unicode (յունիկոդ) տառատեսակով։</w:t>
      </w:r>
      <w:r w:rsidR="009944F7" w:rsidRPr="00600DEF">
        <w:rPr>
          <w:rFonts w:ascii="GHEA Grapalat" w:hAnsi="GHEA Grapalat"/>
          <w:lang w:val="hy-AM"/>
        </w:rPr>
        <w:t xml:space="preserve"> </w:t>
      </w:r>
    </w:p>
    <w:p w14:paraId="0BB79947" w14:textId="77777777" w:rsidR="00933886" w:rsidRPr="00600DEF" w:rsidRDefault="00933886" w:rsidP="00933886">
      <w:pPr>
        <w:numPr>
          <w:ilvl w:val="0"/>
          <w:numId w:val="2"/>
        </w:numPr>
        <w:spacing w:line="360" w:lineRule="auto"/>
        <w:jc w:val="both"/>
        <w:rPr>
          <w:rFonts w:ascii="GHEA Grapalat" w:hAnsi="GHEA Grapalat"/>
          <w:lang w:val="hy-AM"/>
        </w:rPr>
      </w:pPr>
      <w:r w:rsidRPr="00600DEF">
        <w:rPr>
          <w:rFonts w:ascii="GHEA Grapalat" w:hAnsi="GHEA Grapalat"/>
          <w:lang w:val="af-ZA"/>
        </w:rPr>
        <w:t>Գնումների պլանը պարունակում է գնվող</w:t>
      </w:r>
      <w:r w:rsidRPr="00600DEF">
        <w:rPr>
          <w:rFonts w:ascii="GHEA Grapalat" w:hAnsi="GHEA Grapalat"/>
          <w:lang w:val="hy-AM"/>
        </w:rPr>
        <w:t xml:space="preserve"> ապրանքների, աշխատանքների և ծառայությունների մասին ընդհանուր տեղեկատվություն, այդ թվում՝ գնման առարկայի անվանումը (մրցույթով իրականացվող գնումների դեպքում՝ նաև առանձին չափաբաժինների անվանումները), հատկանիշները, քանակական բնութագրիչները, գնման ձևը, ընտրված գնման ձևի</w:t>
      </w:r>
      <w:r w:rsidRPr="00600DEF">
        <w:rPr>
          <w:rFonts w:ascii="GHEA Grapalat" w:hAnsi="GHEA Grapalat"/>
          <w:lang w:val="af-ZA"/>
        </w:rPr>
        <w:t xml:space="preserve"> </w:t>
      </w:r>
      <w:r w:rsidRPr="00600DEF">
        <w:rPr>
          <w:rFonts w:ascii="GHEA Grapalat" w:hAnsi="GHEA Grapalat"/>
          <w:lang w:val="hy-AM"/>
        </w:rPr>
        <w:t>կիրառման</w:t>
      </w:r>
      <w:r w:rsidRPr="00600DEF">
        <w:rPr>
          <w:rFonts w:ascii="GHEA Grapalat" w:hAnsi="GHEA Grapalat"/>
          <w:lang w:val="af-ZA"/>
        </w:rPr>
        <w:t xml:space="preserve"> </w:t>
      </w:r>
      <w:r w:rsidRPr="00600DEF">
        <w:rPr>
          <w:rFonts w:ascii="GHEA Grapalat" w:hAnsi="GHEA Grapalat"/>
          <w:lang w:val="hy-AM"/>
        </w:rPr>
        <w:t xml:space="preserve">հիմքը (հղում տալով իր գնումների կարգի համապատասխան կետին կամ կետերին), մրցակցային ընթացակարգով գնման դեպքում դրա անցկացման, իսկ մեկ անձից </w:t>
      </w:r>
      <w:r w:rsidR="00DD564D" w:rsidRPr="00600DEF">
        <w:rPr>
          <w:rFonts w:ascii="GHEA Grapalat" w:hAnsi="GHEA Grapalat"/>
          <w:lang w:val="hy-AM"/>
        </w:rPr>
        <w:t xml:space="preserve">գնման </w:t>
      </w:r>
      <w:r w:rsidRPr="00600DEF">
        <w:rPr>
          <w:rFonts w:ascii="GHEA Grapalat" w:hAnsi="GHEA Grapalat"/>
          <w:lang w:val="hy-AM"/>
        </w:rPr>
        <w:t xml:space="preserve">դեպքում՝ ձեռքբերման կամ պայմանագրի կնքման ժամանակահատվածը: </w:t>
      </w:r>
    </w:p>
    <w:p w14:paraId="1D7FF51D" w14:textId="745D9D54" w:rsidR="00933886" w:rsidRPr="00600DEF" w:rsidRDefault="00933886" w:rsidP="00933886">
      <w:pPr>
        <w:numPr>
          <w:ilvl w:val="0"/>
          <w:numId w:val="2"/>
        </w:numPr>
        <w:spacing w:line="360" w:lineRule="auto"/>
        <w:jc w:val="both"/>
        <w:rPr>
          <w:rFonts w:ascii="GHEA Grapalat" w:hAnsi="GHEA Grapalat"/>
          <w:lang w:val="hy-AM"/>
        </w:rPr>
      </w:pPr>
      <w:r w:rsidRPr="00600DEF">
        <w:rPr>
          <w:rFonts w:ascii="GHEA Grapalat" w:hAnsi="GHEA Grapalat"/>
          <w:lang w:val="hy-AM"/>
        </w:rPr>
        <w:lastRenderedPageBreak/>
        <w:t>Գնումների</w:t>
      </w:r>
      <w:r w:rsidRPr="00600DEF">
        <w:rPr>
          <w:rFonts w:ascii="GHEA Grapalat" w:hAnsi="GHEA Grapalat"/>
          <w:lang w:val="af-ZA"/>
        </w:rPr>
        <w:t xml:space="preserve"> </w:t>
      </w:r>
      <w:r w:rsidRPr="00600DEF">
        <w:rPr>
          <w:rFonts w:ascii="GHEA Grapalat" w:hAnsi="GHEA Grapalat"/>
          <w:lang w:val="hy-AM"/>
        </w:rPr>
        <w:t>պլանի</w:t>
      </w:r>
      <w:r w:rsidRPr="00600DEF">
        <w:rPr>
          <w:rFonts w:ascii="GHEA Grapalat" w:hAnsi="GHEA Grapalat"/>
          <w:lang w:val="af-ZA"/>
        </w:rPr>
        <w:t xml:space="preserve"> </w:t>
      </w:r>
      <w:r w:rsidRPr="00600DEF">
        <w:rPr>
          <w:rFonts w:ascii="GHEA Grapalat" w:hAnsi="GHEA Grapalat"/>
          <w:lang w:val="hy-AM"/>
        </w:rPr>
        <w:t>կազմման</w:t>
      </w:r>
      <w:r w:rsidRPr="00600DEF">
        <w:rPr>
          <w:rFonts w:ascii="GHEA Grapalat" w:hAnsi="GHEA Grapalat"/>
          <w:lang w:val="af-ZA"/>
        </w:rPr>
        <w:t xml:space="preserve"> </w:t>
      </w:r>
      <w:r w:rsidRPr="00600DEF">
        <w:rPr>
          <w:rFonts w:ascii="GHEA Grapalat" w:hAnsi="GHEA Grapalat"/>
          <w:lang w:val="hy-AM"/>
        </w:rPr>
        <w:t>նպատակով Հանրային</w:t>
      </w:r>
      <w:r w:rsidRPr="00600DEF">
        <w:rPr>
          <w:rFonts w:ascii="GHEA Grapalat" w:hAnsi="GHEA Grapalat"/>
          <w:lang w:val="af-ZA"/>
        </w:rPr>
        <w:t xml:space="preserve"> </w:t>
      </w:r>
      <w:r w:rsidRPr="00600DEF">
        <w:rPr>
          <w:rFonts w:ascii="GHEA Grapalat" w:hAnsi="GHEA Grapalat"/>
          <w:lang w:val="hy-AM"/>
        </w:rPr>
        <w:t>կազմակերպությունը</w:t>
      </w:r>
      <w:r w:rsidRPr="00600DEF">
        <w:rPr>
          <w:rFonts w:ascii="GHEA Grapalat" w:hAnsi="GHEA Grapalat"/>
          <w:lang w:val="af-ZA"/>
        </w:rPr>
        <w:t xml:space="preserve"> </w:t>
      </w:r>
      <w:r w:rsidRPr="00600DEF">
        <w:rPr>
          <w:rFonts w:ascii="GHEA Grapalat" w:hAnsi="GHEA Grapalat"/>
          <w:lang w:val="hy-AM"/>
        </w:rPr>
        <w:t>գնման առարկայի շուկայական արժեքի որոշման նպատակով առնվազն երկու աղբյուրից</w:t>
      </w:r>
      <w:r w:rsidRPr="00600DEF">
        <w:rPr>
          <w:rFonts w:ascii="GHEA Grapalat" w:hAnsi="GHEA Grapalat"/>
          <w:lang w:val="af-ZA"/>
        </w:rPr>
        <w:t xml:space="preserve"> </w:t>
      </w:r>
      <w:r w:rsidRPr="00600DEF">
        <w:rPr>
          <w:rFonts w:ascii="GHEA Grapalat" w:hAnsi="GHEA Grapalat"/>
          <w:lang w:val="hy-AM"/>
        </w:rPr>
        <w:t>կատարում է</w:t>
      </w:r>
      <w:r w:rsidRPr="00600DEF">
        <w:rPr>
          <w:rFonts w:ascii="GHEA Grapalat" w:hAnsi="GHEA Grapalat"/>
          <w:lang w:val="af-ZA"/>
        </w:rPr>
        <w:t xml:space="preserve"> </w:t>
      </w:r>
      <w:r w:rsidRPr="00600DEF">
        <w:rPr>
          <w:rFonts w:ascii="GHEA Grapalat" w:hAnsi="GHEA Grapalat"/>
          <w:lang w:val="hy-AM"/>
        </w:rPr>
        <w:t>շուկայի ուսումնասիրություն</w:t>
      </w:r>
      <w:r w:rsidRPr="00600DEF">
        <w:rPr>
          <w:rFonts w:ascii="GHEA Grapalat" w:hAnsi="GHEA Grapalat"/>
          <w:lang w:val="af-ZA"/>
        </w:rPr>
        <w:t xml:space="preserve">, </w:t>
      </w:r>
      <w:r w:rsidRPr="00600DEF">
        <w:rPr>
          <w:rFonts w:ascii="GHEA Grapalat" w:hAnsi="GHEA Grapalat"/>
          <w:lang w:val="hy-AM"/>
        </w:rPr>
        <w:t>որի արդյունքները</w:t>
      </w:r>
      <w:r w:rsidRPr="00600DEF">
        <w:rPr>
          <w:rFonts w:ascii="GHEA Grapalat" w:hAnsi="GHEA Grapalat"/>
          <w:lang w:val="af-ZA"/>
        </w:rPr>
        <w:t xml:space="preserve"> (</w:t>
      </w:r>
      <w:r w:rsidRPr="00600DEF">
        <w:rPr>
          <w:rFonts w:ascii="GHEA Grapalat" w:hAnsi="GHEA Grapalat"/>
          <w:lang w:val="hy-AM"/>
        </w:rPr>
        <w:t>ոչ</w:t>
      </w:r>
      <w:r w:rsidRPr="00600DEF">
        <w:rPr>
          <w:rFonts w:ascii="GHEA Grapalat" w:hAnsi="GHEA Grapalat"/>
          <w:lang w:val="af-ZA"/>
        </w:rPr>
        <w:t xml:space="preserve"> </w:t>
      </w:r>
      <w:r w:rsidRPr="00600DEF">
        <w:rPr>
          <w:rFonts w:ascii="GHEA Grapalat" w:hAnsi="GHEA Grapalat"/>
          <w:lang w:val="hy-AM"/>
        </w:rPr>
        <w:t>վաղ</w:t>
      </w:r>
      <w:r w:rsidRPr="00600DEF">
        <w:rPr>
          <w:rFonts w:ascii="GHEA Grapalat" w:hAnsi="GHEA Grapalat"/>
          <w:lang w:val="af-ZA"/>
        </w:rPr>
        <w:t xml:space="preserve">, </w:t>
      </w:r>
      <w:r w:rsidRPr="00600DEF">
        <w:rPr>
          <w:rFonts w:ascii="GHEA Grapalat" w:hAnsi="GHEA Grapalat"/>
          <w:lang w:val="hy-AM"/>
        </w:rPr>
        <w:t>քան</w:t>
      </w:r>
      <w:r w:rsidRPr="00600DEF">
        <w:rPr>
          <w:rFonts w:ascii="GHEA Grapalat" w:hAnsi="GHEA Grapalat"/>
          <w:lang w:val="af-ZA"/>
        </w:rPr>
        <w:t xml:space="preserve"> </w:t>
      </w:r>
      <w:r w:rsidRPr="00600DEF">
        <w:rPr>
          <w:rFonts w:ascii="GHEA Grapalat" w:hAnsi="GHEA Grapalat"/>
          <w:lang w:val="hy-AM"/>
        </w:rPr>
        <w:t>նախորդող</w:t>
      </w:r>
      <w:r w:rsidRPr="00600DEF">
        <w:rPr>
          <w:rFonts w:ascii="GHEA Grapalat" w:hAnsi="GHEA Grapalat"/>
          <w:lang w:val="af-ZA"/>
        </w:rPr>
        <w:t xml:space="preserve"> </w:t>
      </w:r>
      <w:r w:rsidRPr="00600DEF">
        <w:rPr>
          <w:rFonts w:ascii="GHEA Grapalat" w:hAnsi="GHEA Grapalat"/>
          <w:lang w:val="hy-AM"/>
        </w:rPr>
        <w:t>օրացուցային</w:t>
      </w:r>
      <w:r w:rsidRPr="00600DEF">
        <w:rPr>
          <w:rFonts w:ascii="GHEA Grapalat" w:hAnsi="GHEA Grapalat"/>
          <w:lang w:val="af-ZA"/>
        </w:rPr>
        <w:t xml:space="preserve"> </w:t>
      </w:r>
      <w:r w:rsidRPr="00600DEF">
        <w:rPr>
          <w:rFonts w:ascii="GHEA Grapalat" w:hAnsi="GHEA Grapalat"/>
          <w:lang w:val="hy-AM"/>
        </w:rPr>
        <w:t>տարում</w:t>
      </w:r>
      <w:r w:rsidRPr="00600DEF">
        <w:rPr>
          <w:rFonts w:ascii="GHEA Grapalat" w:hAnsi="GHEA Grapalat"/>
          <w:lang w:val="af-ZA"/>
        </w:rPr>
        <w:t xml:space="preserve"> </w:t>
      </w:r>
      <w:r w:rsidRPr="00600DEF">
        <w:rPr>
          <w:rFonts w:ascii="GHEA Grapalat" w:hAnsi="GHEA Grapalat"/>
          <w:lang w:val="hy-AM"/>
        </w:rPr>
        <w:t>իրականացված</w:t>
      </w:r>
      <w:r w:rsidRPr="00600DEF">
        <w:rPr>
          <w:rFonts w:ascii="GHEA Grapalat" w:hAnsi="GHEA Grapalat"/>
          <w:lang w:val="af-ZA"/>
        </w:rPr>
        <w:t xml:space="preserve">) </w:t>
      </w:r>
      <w:r w:rsidRPr="00600DEF">
        <w:rPr>
          <w:rFonts w:ascii="GHEA Grapalat" w:hAnsi="GHEA Grapalat"/>
          <w:lang w:val="hy-AM"/>
        </w:rPr>
        <w:t>գրանցվում են</w:t>
      </w:r>
      <w:r w:rsidRPr="00600DEF">
        <w:rPr>
          <w:rFonts w:ascii="GHEA Grapalat" w:hAnsi="GHEA Grapalat"/>
          <w:lang w:val="af-ZA"/>
        </w:rPr>
        <w:t xml:space="preserve"> </w:t>
      </w:r>
      <w:r w:rsidRPr="00600DEF">
        <w:rPr>
          <w:rFonts w:ascii="GHEA Grapalat" w:hAnsi="GHEA Grapalat"/>
          <w:lang w:val="hy-AM"/>
        </w:rPr>
        <w:t>ընկերության</w:t>
      </w:r>
      <w:r w:rsidRPr="00600DEF">
        <w:rPr>
          <w:rFonts w:ascii="GHEA Grapalat" w:hAnsi="GHEA Grapalat"/>
          <w:lang w:val="af-ZA"/>
        </w:rPr>
        <w:t xml:space="preserve"> </w:t>
      </w:r>
      <w:r w:rsidRPr="00600DEF">
        <w:rPr>
          <w:rFonts w:ascii="GHEA Grapalat" w:hAnsi="GHEA Grapalat"/>
          <w:lang w:val="hy-AM"/>
        </w:rPr>
        <w:t>կողմից</w:t>
      </w:r>
      <w:r w:rsidRPr="00600DEF">
        <w:rPr>
          <w:rFonts w:ascii="GHEA Grapalat" w:hAnsi="GHEA Grapalat"/>
          <w:lang w:val="af-ZA"/>
        </w:rPr>
        <w:t xml:space="preserve"> </w:t>
      </w:r>
      <w:r w:rsidRPr="00600DEF">
        <w:rPr>
          <w:rFonts w:ascii="GHEA Grapalat" w:hAnsi="GHEA Grapalat"/>
          <w:lang w:val="hy-AM"/>
        </w:rPr>
        <w:t>և</w:t>
      </w:r>
      <w:r w:rsidRPr="00600DEF">
        <w:rPr>
          <w:rFonts w:ascii="GHEA Grapalat" w:hAnsi="GHEA Grapalat"/>
          <w:lang w:val="af-ZA"/>
        </w:rPr>
        <w:t xml:space="preserve"> </w:t>
      </w:r>
      <w:r w:rsidRPr="00600DEF">
        <w:rPr>
          <w:rFonts w:ascii="GHEA Grapalat" w:hAnsi="GHEA Grapalat"/>
          <w:lang w:val="hy-AM"/>
        </w:rPr>
        <w:t>դառնում</w:t>
      </w:r>
      <w:r w:rsidRPr="00600DEF">
        <w:rPr>
          <w:rFonts w:ascii="GHEA Grapalat" w:hAnsi="GHEA Grapalat"/>
          <w:lang w:val="af-ZA"/>
        </w:rPr>
        <w:t xml:space="preserve"> </w:t>
      </w:r>
      <w:r w:rsidRPr="00600DEF">
        <w:rPr>
          <w:rFonts w:ascii="GHEA Grapalat" w:hAnsi="GHEA Grapalat"/>
          <w:lang w:val="hy-AM"/>
        </w:rPr>
        <w:t>գնման</w:t>
      </w:r>
      <w:r w:rsidRPr="00600DEF">
        <w:rPr>
          <w:rFonts w:ascii="GHEA Grapalat" w:hAnsi="GHEA Grapalat"/>
          <w:lang w:val="af-ZA"/>
        </w:rPr>
        <w:t xml:space="preserve"> </w:t>
      </w:r>
      <w:r w:rsidRPr="00600DEF">
        <w:rPr>
          <w:rFonts w:ascii="GHEA Grapalat" w:hAnsi="GHEA Grapalat"/>
          <w:lang w:val="hy-AM"/>
        </w:rPr>
        <w:t>վերաբերյալ</w:t>
      </w:r>
      <w:r w:rsidRPr="00600DEF">
        <w:rPr>
          <w:rFonts w:ascii="GHEA Grapalat" w:hAnsi="GHEA Grapalat"/>
          <w:lang w:val="af-ZA"/>
        </w:rPr>
        <w:t xml:space="preserve"> </w:t>
      </w:r>
      <w:r w:rsidRPr="00600DEF">
        <w:rPr>
          <w:rFonts w:ascii="GHEA Grapalat" w:hAnsi="GHEA Grapalat"/>
          <w:lang w:val="hy-AM"/>
        </w:rPr>
        <w:t>փաստաթղթերի</w:t>
      </w:r>
      <w:r w:rsidRPr="00600DEF">
        <w:rPr>
          <w:rFonts w:ascii="GHEA Grapalat" w:hAnsi="GHEA Grapalat"/>
          <w:lang w:val="af-ZA"/>
        </w:rPr>
        <w:t xml:space="preserve"> </w:t>
      </w:r>
      <w:r w:rsidRPr="00600DEF">
        <w:rPr>
          <w:rFonts w:ascii="GHEA Grapalat" w:hAnsi="GHEA Grapalat"/>
          <w:lang w:val="hy-AM"/>
        </w:rPr>
        <w:t>անբաժանելի</w:t>
      </w:r>
      <w:r w:rsidRPr="00600DEF">
        <w:rPr>
          <w:rFonts w:ascii="GHEA Grapalat" w:hAnsi="GHEA Grapalat"/>
          <w:lang w:val="af-ZA"/>
        </w:rPr>
        <w:t xml:space="preserve"> </w:t>
      </w:r>
      <w:r w:rsidRPr="00600DEF">
        <w:rPr>
          <w:rFonts w:ascii="GHEA Grapalat" w:hAnsi="GHEA Grapalat"/>
          <w:lang w:val="hy-AM"/>
        </w:rPr>
        <w:t xml:space="preserve">մաս՝ բացառությամբ </w:t>
      </w:r>
      <w:r w:rsidR="00C329C7" w:rsidRPr="00600DEF">
        <w:rPr>
          <w:rFonts w:ascii="GHEA Grapalat" w:hAnsi="GHEA Grapalat"/>
          <w:lang w:val="hy-AM"/>
        </w:rPr>
        <w:fldChar w:fldCharType="begin"/>
      </w:r>
      <w:r w:rsidR="00C329C7" w:rsidRPr="00600DEF">
        <w:rPr>
          <w:rFonts w:ascii="GHEA Grapalat" w:hAnsi="GHEA Grapalat"/>
          <w:lang w:val="hy-AM"/>
        </w:rPr>
        <w:instrText xml:space="preserve"> REF _Ref177995135 \r \h </w:instrText>
      </w:r>
      <w:r w:rsidR="00C329C7" w:rsidRPr="00600DEF">
        <w:rPr>
          <w:rFonts w:ascii="GHEA Grapalat" w:hAnsi="GHEA Grapalat"/>
          <w:lang w:val="hy-AM"/>
        </w:rPr>
      </w:r>
      <w:r w:rsidR="00600DEF">
        <w:rPr>
          <w:rFonts w:ascii="GHEA Grapalat" w:hAnsi="GHEA Grapalat"/>
          <w:lang w:val="hy-AM"/>
        </w:rPr>
        <w:instrText xml:space="preserve"> \* MERGEFORMAT </w:instrText>
      </w:r>
      <w:r w:rsidR="00C329C7" w:rsidRPr="00600DEF">
        <w:rPr>
          <w:rFonts w:ascii="GHEA Grapalat" w:hAnsi="GHEA Grapalat"/>
          <w:lang w:val="hy-AM"/>
        </w:rPr>
        <w:fldChar w:fldCharType="separate"/>
      </w:r>
      <w:r w:rsidR="00347C16" w:rsidRPr="00600DEF">
        <w:rPr>
          <w:rFonts w:ascii="GHEA Grapalat" w:hAnsi="GHEA Grapalat"/>
          <w:lang w:val="hy-AM"/>
        </w:rPr>
        <w:t>15</w:t>
      </w:r>
      <w:r w:rsidR="00C329C7" w:rsidRPr="00600DEF">
        <w:rPr>
          <w:rFonts w:ascii="GHEA Grapalat" w:hAnsi="GHEA Grapalat"/>
          <w:lang w:val="hy-AM"/>
        </w:rPr>
        <w:fldChar w:fldCharType="end"/>
      </w:r>
      <w:r w:rsidRPr="00600DEF">
        <w:rPr>
          <w:rFonts w:ascii="GHEA Grapalat" w:hAnsi="GHEA Grapalat"/>
          <w:lang w:val="hy-AM"/>
        </w:rPr>
        <w:t>-րդ կետի 2-րդ ենթակետում նշված դեպքի</w:t>
      </w:r>
      <w:r w:rsidRPr="00600DEF">
        <w:rPr>
          <w:rFonts w:ascii="GHEA Grapalat" w:hAnsi="GHEA Grapalat"/>
          <w:lang w:val="af-ZA"/>
        </w:rPr>
        <w:t>:</w:t>
      </w:r>
      <w:r w:rsidR="00782B8E" w:rsidRPr="00600DEF">
        <w:rPr>
          <w:rFonts w:ascii="GHEA Grapalat" w:hAnsi="GHEA Grapalat"/>
          <w:lang w:val="hy-AM"/>
        </w:rPr>
        <w:t xml:space="preserve"> </w:t>
      </w:r>
      <w:r w:rsidR="003E7C15" w:rsidRPr="00600DEF">
        <w:rPr>
          <w:rFonts w:ascii="GHEA Grapalat" w:hAnsi="GHEA Grapalat"/>
          <w:lang w:val="hy-AM"/>
        </w:rPr>
        <w:t>Շինարարական աշխատանքների դեպքում գնումների պլանը կազմվում է համապատասխան նախագծա-նախահաշվային փաստաթղթերի և (կամ) գնահաշվարկների հիման վրա, որոնք կազմվել են են ոչ վաղ, քան նախորդ օրացուցային տարում։</w:t>
      </w:r>
    </w:p>
    <w:p w14:paraId="50EB157A" w14:textId="3A59AB89" w:rsidR="00933886" w:rsidRPr="00600DEF" w:rsidRDefault="00933886" w:rsidP="00933886">
      <w:pPr>
        <w:numPr>
          <w:ilvl w:val="0"/>
          <w:numId w:val="2"/>
        </w:numPr>
        <w:spacing w:line="360" w:lineRule="auto"/>
        <w:jc w:val="both"/>
        <w:rPr>
          <w:rFonts w:ascii="GHEA Grapalat" w:hAnsi="GHEA Grapalat"/>
          <w:lang w:val="af-ZA"/>
        </w:rPr>
      </w:pPr>
      <w:r w:rsidRPr="00600DEF">
        <w:rPr>
          <w:rFonts w:ascii="GHEA Grapalat" w:hAnsi="GHEA Grapalat"/>
          <w:lang w:val="af-ZA"/>
        </w:rPr>
        <w:t>Գնում</w:t>
      </w:r>
      <w:r w:rsidRPr="00600DEF">
        <w:rPr>
          <w:rFonts w:ascii="GHEA Grapalat" w:hAnsi="GHEA Grapalat"/>
          <w:lang w:val="hy-AM"/>
        </w:rPr>
        <w:t xml:space="preserve"> իրականացնելիս Հանրային կազմակերպության կողմից սահմանվող հրավերի ու պայմանագրի հիմնական պայմանները, այդ թվում՝ գնումների մասնակիցներին ներկայացվող որակավորման և </w:t>
      </w:r>
      <w:r w:rsidRPr="00600DEF">
        <w:rPr>
          <w:rFonts w:ascii="GHEA Grapalat" w:hAnsi="GHEA Grapalat"/>
          <w:shd w:val="clear" w:color="auto" w:fill="FFFFFF"/>
          <w:lang w:val="hy-AM"/>
        </w:rPr>
        <w:t>ընտրված</w:t>
      </w:r>
      <w:r w:rsidRPr="00600DEF">
        <w:rPr>
          <w:rFonts w:ascii="GHEA Grapalat" w:hAnsi="GHEA Grapalat"/>
          <w:shd w:val="clear" w:color="auto" w:fill="FFFFFF"/>
          <w:lang w:val="af-ZA"/>
        </w:rPr>
        <w:t xml:space="preserve"> </w:t>
      </w:r>
      <w:r w:rsidRPr="00600DEF">
        <w:rPr>
          <w:rFonts w:ascii="GHEA Grapalat" w:hAnsi="GHEA Grapalat"/>
          <w:shd w:val="clear" w:color="auto" w:fill="FFFFFF"/>
          <w:lang w:val="hy-AM"/>
        </w:rPr>
        <w:t>մասնակցին</w:t>
      </w:r>
      <w:r w:rsidRPr="00600DEF">
        <w:rPr>
          <w:rFonts w:ascii="GHEA Grapalat" w:hAnsi="GHEA Grapalat"/>
          <w:shd w:val="clear" w:color="auto" w:fill="FFFFFF"/>
          <w:lang w:val="af-ZA"/>
        </w:rPr>
        <w:t xml:space="preserve"> </w:t>
      </w:r>
      <w:r w:rsidRPr="00600DEF">
        <w:rPr>
          <w:rFonts w:ascii="GHEA Grapalat" w:hAnsi="GHEA Grapalat"/>
          <w:shd w:val="clear" w:color="auto" w:fill="FFFFFF"/>
          <w:lang w:val="hy-AM"/>
        </w:rPr>
        <w:t>որոշելու</w:t>
      </w:r>
      <w:r w:rsidRPr="00600DEF">
        <w:rPr>
          <w:rFonts w:ascii="GHEA Grapalat" w:hAnsi="GHEA Grapalat"/>
          <w:shd w:val="clear" w:color="auto" w:fill="FFFFFF"/>
          <w:lang w:val="af-ZA"/>
        </w:rPr>
        <w:t xml:space="preserve"> </w:t>
      </w:r>
      <w:r w:rsidRPr="00600DEF">
        <w:rPr>
          <w:rFonts w:ascii="GHEA Grapalat" w:hAnsi="GHEA Grapalat"/>
          <w:shd w:val="clear" w:color="auto" w:fill="FFFFFF"/>
          <w:lang w:val="hy-AM"/>
        </w:rPr>
        <w:t>համար</w:t>
      </w:r>
      <w:r w:rsidRPr="00600DEF">
        <w:rPr>
          <w:rFonts w:ascii="GHEA Grapalat" w:hAnsi="GHEA Grapalat"/>
          <w:shd w:val="clear" w:color="auto" w:fill="FFFFFF"/>
          <w:lang w:val="af-ZA"/>
        </w:rPr>
        <w:t xml:space="preserve"> </w:t>
      </w:r>
      <w:r w:rsidRPr="00600DEF">
        <w:rPr>
          <w:rFonts w:ascii="GHEA Grapalat" w:hAnsi="GHEA Grapalat"/>
          <w:shd w:val="clear" w:color="auto" w:fill="FFFFFF"/>
          <w:lang w:val="hy-AM"/>
        </w:rPr>
        <w:t>կիրառվելիք</w:t>
      </w:r>
      <w:r w:rsidRPr="00600DEF">
        <w:rPr>
          <w:rFonts w:ascii="Calibri" w:hAnsi="Calibri" w:cs="Calibri"/>
          <w:shd w:val="clear" w:color="auto" w:fill="FFFFFF"/>
          <w:lang w:val="af-ZA"/>
        </w:rPr>
        <w:t> </w:t>
      </w:r>
      <w:r w:rsidRPr="00600DEF">
        <w:rPr>
          <w:rFonts w:ascii="GHEA Grapalat" w:hAnsi="GHEA Grapalat"/>
          <w:lang w:val="hy-AM"/>
        </w:rPr>
        <w:t xml:space="preserve">չափանիշները, </w:t>
      </w:r>
      <w:r w:rsidRPr="00600DEF">
        <w:rPr>
          <w:rFonts w:ascii="GHEA Grapalat" w:hAnsi="GHEA Grapalat"/>
          <w:shd w:val="clear" w:color="auto" w:fill="FFFFFF"/>
          <w:lang w:val="hy-AM"/>
        </w:rPr>
        <w:t>գնման</w:t>
      </w:r>
      <w:r w:rsidRPr="00600DEF">
        <w:rPr>
          <w:rFonts w:ascii="GHEA Grapalat" w:hAnsi="GHEA Grapalat"/>
          <w:shd w:val="clear" w:color="auto" w:fill="FFFFFF"/>
          <w:lang w:val="af-ZA"/>
        </w:rPr>
        <w:t xml:space="preserve"> </w:t>
      </w:r>
      <w:r w:rsidRPr="00600DEF">
        <w:rPr>
          <w:rFonts w:ascii="GHEA Grapalat" w:hAnsi="GHEA Grapalat"/>
          <w:shd w:val="clear" w:color="auto" w:fill="FFFFFF"/>
          <w:lang w:val="hy-AM"/>
        </w:rPr>
        <w:t xml:space="preserve">առարկայի </w:t>
      </w:r>
      <w:r w:rsidRPr="00600DEF">
        <w:rPr>
          <w:rFonts w:ascii="GHEA Grapalat" w:hAnsi="GHEA Grapalat"/>
          <w:lang w:val="hy-AM"/>
        </w:rPr>
        <w:t xml:space="preserve">բնութագրերը, քանակը, </w:t>
      </w:r>
      <w:r w:rsidR="00DD564D" w:rsidRPr="00600DEF">
        <w:rPr>
          <w:rFonts w:ascii="GHEA Grapalat" w:hAnsi="GHEA Grapalat"/>
          <w:lang w:val="hy-AM"/>
        </w:rPr>
        <w:t xml:space="preserve">գնման գործընթացների </w:t>
      </w:r>
      <w:r w:rsidRPr="00600DEF">
        <w:rPr>
          <w:rFonts w:ascii="GHEA Grapalat" w:hAnsi="GHEA Grapalat"/>
          <w:lang w:val="hy-AM"/>
        </w:rPr>
        <w:t>ժամկետները</w:t>
      </w:r>
      <w:r w:rsidRPr="00600DEF">
        <w:rPr>
          <w:rFonts w:ascii="GHEA Grapalat" w:hAnsi="GHEA Grapalat"/>
          <w:lang w:val="af-ZA"/>
        </w:rPr>
        <w:t xml:space="preserve"> </w:t>
      </w:r>
      <w:r w:rsidRPr="00600DEF">
        <w:rPr>
          <w:rFonts w:ascii="GHEA Grapalat" w:hAnsi="GHEA Grapalat"/>
          <w:lang w:val="hy-AM"/>
        </w:rPr>
        <w:t>և վճարման պայմանները պետք է լինեն հստակ և ողջամիտ, ապահովեն մրցակցային միջավայր՝ հաշվի առնելով գնման գործընթացին առնչվող բոլոր հանգամանքները։</w:t>
      </w:r>
    </w:p>
    <w:p w14:paraId="65A3CF25" w14:textId="7B755BB6" w:rsidR="009944F7" w:rsidRPr="00600DEF" w:rsidRDefault="009944F7" w:rsidP="009944F7">
      <w:pPr>
        <w:numPr>
          <w:ilvl w:val="0"/>
          <w:numId w:val="2"/>
        </w:numPr>
        <w:spacing w:line="360" w:lineRule="auto"/>
        <w:jc w:val="both"/>
        <w:rPr>
          <w:rFonts w:ascii="GHEA Grapalat" w:hAnsi="GHEA Grapalat"/>
          <w:lang w:val="hy-AM"/>
        </w:rPr>
      </w:pPr>
      <w:r w:rsidRPr="00600DEF">
        <w:rPr>
          <w:rFonts w:ascii="GHEA Grapalat" w:hAnsi="GHEA Grapalat"/>
          <w:lang w:val="hy-AM"/>
        </w:rPr>
        <w:t xml:space="preserve">Ելնելով գնման առարկայի առանձնահատկությունից` </w:t>
      </w:r>
      <w:r w:rsidRPr="00600DEF">
        <w:rPr>
          <w:rFonts w:ascii="GHEA Grapalat" w:hAnsi="GHEA Grapalat"/>
          <w:shd w:val="clear" w:color="auto" w:fill="FFFFFF"/>
          <w:lang w:val="hy-AM"/>
        </w:rPr>
        <w:t>գնման</w:t>
      </w:r>
      <w:r w:rsidRPr="00600DEF">
        <w:rPr>
          <w:rFonts w:ascii="GHEA Grapalat" w:hAnsi="GHEA Grapalat"/>
          <w:shd w:val="clear" w:color="auto" w:fill="FFFFFF"/>
          <w:lang w:val="af-ZA"/>
        </w:rPr>
        <w:t xml:space="preserve"> </w:t>
      </w:r>
      <w:r w:rsidRPr="00600DEF">
        <w:rPr>
          <w:rFonts w:ascii="GHEA Grapalat" w:hAnsi="GHEA Grapalat"/>
          <w:shd w:val="clear" w:color="auto" w:fill="FFFFFF"/>
          <w:lang w:val="hy-AM"/>
        </w:rPr>
        <w:t>առարկայի</w:t>
      </w:r>
      <w:r w:rsidRPr="00600DEF">
        <w:rPr>
          <w:rFonts w:ascii="GHEA Grapalat" w:hAnsi="GHEA Grapalat"/>
          <w:shd w:val="clear" w:color="auto" w:fill="FFFFFF"/>
          <w:lang w:val="af-ZA"/>
        </w:rPr>
        <w:t xml:space="preserve"> </w:t>
      </w:r>
      <w:r w:rsidRPr="00600DEF">
        <w:rPr>
          <w:rFonts w:ascii="GHEA Grapalat" w:hAnsi="GHEA Grapalat"/>
          <w:lang w:val="hy-AM"/>
        </w:rPr>
        <w:t xml:space="preserve">հատկանիշները հնարավորինս </w:t>
      </w:r>
      <w:r w:rsidR="00DD564D" w:rsidRPr="00600DEF">
        <w:rPr>
          <w:rFonts w:ascii="GHEA Grapalat" w:hAnsi="GHEA Grapalat"/>
          <w:lang w:val="hy-AM"/>
        </w:rPr>
        <w:t>պետք է ներառեն</w:t>
      </w:r>
      <w:r w:rsidRPr="00600DEF">
        <w:rPr>
          <w:rFonts w:ascii="GHEA Grapalat" w:hAnsi="GHEA Grapalat"/>
          <w:lang w:val="hy-AM"/>
        </w:rPr>
        <w:t xml:space="preserve"> ձեռք</w:t>
      </w:r>
      <w:r w:rsidRPr="00600DEF">
        <w:rPr>
          <w:rFonts w:ascii="GHEA Grapalat" w:hAnsi="GHEA Grapalat"/>
          <w:lang w:val="af-ZA"/>
        </w:rPr>
        <w:t xml:space="preserve"> </w:t>
      </w:r>
      <w:r w:rsidRPr="00600DEF">
        <w:rPr>
          <w:rFonts w:ascii="GHEA Grapalat" w:hAnsi="GHEA Grapalat"/>
          <w:lang w:val="hy-AM"/>
        </w:rPr>
        <w:t>բերվող ապրանքի, աշխատանքի կամ ծառայության որակին, ստանդարտին, անվտանգությանը, պայմանական նշաններին, տերմինաբանու</w:t>
      </w:r>
      <w:r w:rsidRPr="00600DEF">
        <w:rPr>
          <w:rFonts w:ascii="GHEA Grapalat" w:hAnsi="GHEA Grapalat"/>
          <w:lang w:val="hy-AM"/>
        </w:rPr>
        <w:softHyphen/>
        <w:t>թյանը, փաթեթավորմանը, բեռնաթափմանը, չափին, նախագծերին, ինչպես նաև գնման առարկայի այլ հատկանիշներին վերաբերող պայմանների հստակ նկարագրությունը` հիմնված միջազգային ստանդարտների և Հայաստանի Հանրապետությունում գործող նորմատիվատեխնիկական փաստաթղթերի, ստանդարտների, իսկ դրանց բացակայության դեպքում` ժամանակավոր տեխնիկական պայմանների վրա: Դրանք կարող են սահմանվել նաև որպես կատարողական և (կամ) գործառութային (ֆունկցիոնալ) նկարագրեր, որոնք պետք է ներկայացվեն բավարար ճշտությամբ` հնարավորություն տալով մասնակիցներին և պատվիրատուին ճշգրիտ ընկալել պայմանագրի առարկան։</w:t>
      </w:r>
    </w:p>
    <w:p w14:paraId="584EB8E0" w14:textId="77777777" w:rsidR="009944F7" w:rsidRPr="00600DEF" w:rsidRDefault="009944F7" w:rsidP="009944F7">
      <w:pPr>
        <w:numPr>
          <w:ilvl w:val="0"/>
          <w:numId w:val="2"/>
        </w:numPr>
        <w:spacing w:line="360" w:lineRule="auto"/>
        <w:jc w:val="both"/>
        <w:rPr>
          <w:rFonts w:ascii="GHEA Grapalat" w:hAnsi="GHEA Grapalat"/>
          <w:lang w:val="hy-AM"/>
        </w:rPr>
      </w:pPr>
      <w:r w:rsidRPr="00600DEF">
        <w:rPr>
          <w:rFonts w:ascii="GHEA Grapalat" w:hAnsi="GHEA Grapalat"/>
          <w:lang w:val="hy-AM"/>
        </w:rPr>
        <w:t xml:space="preserve">Գնման առարկայի հատկանիշները չպետք է պահանջ կամ հղում պարունակեն որևէ առևտրային նշանի, ֆիրմային անվանման, արտոնագրի, էսքիզի կամ մոդելի, </w:t>
      </w:r>
      <w:r w:rsidRPr="00600DEF">
        <w:rPr>
          <w:rFonts w:ascii="GHEA Grapalat" w:hAnsi="GHEA Grapalat"/>
          <w:lang w:val="hy-AM"/>
        </w:rPr>
        <w:lastRenderedPageBreak/>
        <w:t>ծագման երկրի կամ կոնկրետ աղբյուրի, կամ արտադրողի, բացառությամբ այն դեպքերի, երբ գնման առարկայի բնութագրումն անհնար է առանց դրանց: Հղումներ</w:t>
      </w:r>
      <w:r w:rsidR="00DD564D" w:rsidRPr="00600DEF">
        <w:rPr>
          <w:rFonts w:ascii="GHEA Grapalat" w:hAnsi="GHEA Grapalat"/>
          <w:lang w:val="hy-AM"/>
        </w:rPr>
        <w:t xml:space="preserve"> </w:t>
      </w:r>
      <w:r w:rsidR="00CD6444" w:rsidRPr="00600DEF">
        <w:rPr>
          <w:rFonts w:ascii="GHEA Grapalat" w:hAnsi="GHEA Grapalat"/>
          <w:lang w:val="hy-AM"/>
        </w:rPr>
        <w:t xml:space="preserve">և պահանջներ </w:t>
      </w:r>
      <w:r w:rsidRPr="00600DEF">
        <w:rPr>
          <w:rFonts w:ascii="GHEA Grapalat" w:hAnsi="GHEA Grapalat"/>
          <w:lang w:val="hy-AM"/>
        </w:rPr>
        <w:t xml:space="preserve">օգտագործելու դեպքում հատկանիշների բնութագիրը պետք է պարունակի «կամ համարժեք» բառերը: </w:t>
      </w:r>
    </w:p>
    <w:p w14:paraId="5F173B92" w14:textId="6CB597E4" w:rsidR="006F6C5A" w:rsidRPr="00600DEF" w:rsidRDefault="006F6C5A" w:rsidP="006F6C5A">
      <w:pPr>
        <w:pStyle w:val="NormalWeb"/>
        <w:numPr>
          <w:ilvl w:val="0"/>
          <w:numId w:val="2"/>
        </w:numPr>
        <w:shd w:val="clear" w:color="auto" w:fill="FFFFFF"/>
        <w:spacing w:before="0" w:beforeAutospacing="0" w:after="0" w:afterAutospacing="0" w:line="360" w:lineRule="auto"/>
        <w:rPr>
          <w:rFonts w:ascii="GHEA Grapalat" w:hAnsi="GHEA Grapalat"/>
          <w:lang w:val="hy-AM" w:eastAsia="ru-RU"/>
        </w:rPr>
      </w:pPr>
      <w:r w:rsidRPr="00600DEF">
        <w:rPr>
          <w:rFonts w:ascii="GHEA Grapalat" w:hAnsi="GHEA Grapalat"/>
          <w:lang w:val="hy-AM" w:eastAsia="ru-RU"/>
        </w:rPr>
        <w:t>Արգելվում է խմբավորել առանձին բնութագրեր ունեցող գնման առարկաները մեկ չափաբաժնում, բացառությամբ այն դեպքերի, երբ Հանրային կազմակերպությունը հիմնավորում է նման խմբավորման անհրաժեշտությունը:</w:t>
      </w:r>
    </w:p>
    <w:p w14:paraId="195533D9" w14:textId="77777777" w:rsidR="00933886" w:rsidRPr="00600DEF" w:rsidRDefault="00933886" w:rsidP="00933886">
      <w:pPr>
        <w:numPr>
          <w:ilvl w:val="0"/>
          <w:numId w:val="2"/>
        </w:numPr>
        <w:spacing w:line="360" w:lineRule="auto"/>
        <w:jc w:val="both"/>
        <w:rPr>
          <w:rFonts w:ascii="GHEA Grapalat" w:hAnsi="GHEA Grapalat"/>
          <w:kern w:val="28"/>
          <w:lang w:val="hy-AM"/>
        </w:rPr>
      </w:pPr>
      <w:bookmarkStart w:id="0" w:name="_Ref177995135"/>
      <w:r w:rsidRPr="00600DEF">
        <w:rPr>
          <w:rFonts w:ascii="GHEA Grapalat" w:hAnsi="GHEA Grapalat" w:cs="Sylfaen"/>
        </w:rPr>
        <w:t>Գ</w:t>
      </w:r>
      <w:r w:rsidRPr="00600DEF">
        <w:rPr>
          <w:rFonts w:ascii="GHEA Grapalat" w:hAnsi="GHEA Grapalat"/>
        </w:rPr>
        <w:t>նումը կատարվում է՝</w:t>
      </w:r>
      <w:bookmarkEnd w:id="0"/>
    </w:p>
    <w:p w14:paraId="74B2BD35" w14:textId="60A329BB" w:rsidR="00933886" w:rsidRPr="00600DEF" w:rsidRDefault="00933886" w:rsidP="00933886">
      <w:pPr>
        <w:numPr>
          <w:ilvl w:val="0"/>
          <w:numId w:val="11"/>
        </w:numPr>
        <w:spacing w:line="360" w:lineRule="auto"/>
        <w:ind w:left="709" w:hanging="284"/>
        <w:jc w:val="both"/>
        <w:rPr>
          <w:rFonts w:ascii="GHEA Grapalat" w:hAnsi="GHEA Grapalat"/>
          <w:kern w:val="28"/>
        </w:rPr>
      </w:pPr>
      <w:r w:rsidRPr="00600DEF">
        <w:rPr>
          <w:rFonts w:ascii="GHEA Grapalat" w:hAnsi="GHEA Grapalat"/>
        </w:rPr>
        <w:t>մրց</w:t>
      </w:r>
      <w:r w:rsidRPr="00600DEF">
        <w:rPr>
          <w:rFonts w:ascii="GHEA Grapalat" w:hAnsi="GHEA Grapalat"/>
          <w:lang w:val="hy-AM"/>
        </w:rPr>
        <w:t>ակցային</w:t>
      </w:r>
      <w:r w:rsidRPr="00600DEF">
        <w:rPr>
          <w:rFonts w:ascii="GHEA Grapalat" w:hAnsi="GHEA Grapalat"/>
        </w:rPr>
        <w:t xml:space="preserve"> ընթացակարգ</w:t>
      </w:r>
      <w:r w:rsidRPr="00600DEF">
        <w:rPr>
          <w:rFonts w:ascii="GHEA Grapalat" w:hAnsi="GHEA Grapalat"/>
          <w:lang w:val="hy-AM"/>
        </w:rPr>
        <w:t>եր</w:t>
      </w:r>
      <w:r w:rsidRPr="00600DEF">
        <w:rPr>
          <w:rFonts w:ascii="GHEA Grapalat" w:hAnsi="GHEA Grapalat"/>
        </w:rPr>
        <w:t>ով</w:t>
      </w:r>
      <w:r w:rsidR="009944F7" w:rsidRPr="00600DEF">
        <w:rPr>
          <w:rFonts w:ascii="GHEA Grapalat" w:hAnsi="GHEA Grapalat"/>
          <w:lang w:val="hy-AM"/>
        </w:rPr>
        <w:t>,</w:t>
      </w:r>
    </w:p>
    <w:p w14:paraId="4D51E88E" w14:textId="466983EB" w:rsidR="00C560A3" w:rsidRPr="00600DEF" w:rsidRDefault="00933886" w:rsidP="00933886">
      <w:pPr>
        <w:numPr>
          <w:ilvl w:val="0"/>
          <w:numId w:val="11"/>
        </w:numPr>
        <w:spacing w:line="360" w:lineRule="auto"/>
        <w:ind w:left="709" w:hanging="284"/>
        <w:jc w:val="both"/>
        <w:rPr>
          <w:rFonts w:ascii="GHEA Grapalat" w:hAnsi="GHEA Grapalat"/>
          <w:kern w:val="28"/>
        </w:rPr>
      </w:pPr>
      <w:r w:rsidRPr="00600DEF">
        <w:rPr>
          <w:rFonts w:ascii="GHEA Grapalat" w:hAnsi="GHEA Grapalat"/>
        </w:rPr>
        <w:t xml:space="preserve">մեկ անձից` սույն </w:t>
      </w:r>
      <w:r w:rsidRPr="00600DEF">
        <w:rPr>
          <w:rFonts w:ascii="GHEA Grapalat" w:hAnsi="GHEA Grapalat"/>
          <w:lang w:val="hy-AM"/>
        </w:rPr>
        <w:t>պահանջների</w:t>
      </w:r>
      <w:r w:rsidRPr="00600DEF">
        <w:rPr>
          <w:rFonts w:ascii="GHEA Grapalat" w:hAnsi="GHEA Grapalat"/>
        </w:rPr>
        <w:t xml:space="preserve"> </w:t>
      </w:r>
      <w:r w:rsidR="00347C16" w:rsidRPr="00600DEF">
        <w:rPr>
          <w:rFonts w:ascii="GHEA Grapalat" w:hAnsi="GHEA Grapalat"/>
          <w:lang w:val="hy-AM"/>
        </w:rPr>
        <w:fldChar w:fldCharType="begin"/>
      </w:r>
      <w:r w:rsidR="00347C16" w:rsidRPr="00600DEF">
        <w:rPr>
          <w:rFonts w:ascii="GHEA Grapalat" w:hAnsi="GHEA Grapalat"/>
        </w:rPr>
        <w:instrText xml:space="preserve"> REF _Ref177995174 \r \h </w:instrText>
      </w:r>
      <w:r w:rsidR="00347C16" w:rsidRPr="00600DEF">
        <w:rPr>
          <w:rFonts w:ascii="GHEA Grapalat" w:hAnsi="GHEA Grapalat"/>
          <w:lang w:val="hy-AM"/>
        </w:rPr>
      </w:r>
      <w:r w:rsidR="00600DEF">
        <w:rPr>
          <w:rFonts w:ascii="GHEA Grapalat" w:hAnsi="GHEA Grapalat"/>
          <w:lang w:val="hy-AM"/>
        </w:rPr>
        <w:instrText xml:space="preserve"> \* MERGEFORMAT </w:instrText>
      </w:r>
      <w:r w:rsidR="00347C16" w:rsidRPr="00600DEF">
        <w:rPr>
          <w:rFonts w:ascii="GHEA Grapalat" w:hAnsi="GHEA Grapalat"/>
          <w:lang w:val="hy-AM"/>
        </w:rPr>
        <w:fldChar w:fldCharType="separate"/>
      </w:r>
      <w:r w:rsidR="00347C16" w:rsidRPr="00600DEF">
        <w:rPr>
          <w:rFonts w:ascii="GHEA Grapalat" w:hAnsi="GHEA Grapalat"/>
        </w:rPr>
        <w:t>22</w:t>
      </w:r>
      <w:r w:rsidR="00347C16" w:rsidRPr="00600DEF">
        <w:rPr>
          <w:rFonts w:ascii="GHEA Grapalat" w:hAnsi="GHEA Grapalat"/>
          <w:lang w:val="hy-AM"/>
        </w:rPr>
        <w:fldChar w:fldCharType="end"/>
      </w:r>
      <w:r w:rsidRPr="00600DEF">
        <w:rPr>
          <w:rFonts w:ascii="GHEA Grapalat" w:hAnsi="GHEA Grapalat"/>
          <w:lang w:val="hy-AM"/>
        </w:rPr>
        <w:t>-րդ</w:t>
      </w:r>
      <w:r w:rsidRPr="00600DEF">
        <w:rPr>
          <w:rFonts w:ascii="GHEA Grapalat" w:hAnsi="GHEA Grapalat"/>
        </w:rPr>
        <w:t xml:space="preserve"> կետով նախատեսված դեպքերում</w:t>
      </w:r>
      <w:r w:rsidR="00C560A3" w:rsidRPr="00600DEF">
        <w:rPr>
          <w:rFonts w:ascii="GHEA Grapalat" w:hAnsi="GHEA Grapalat"/>
          <w:lang w:val="hy-AM"/>
        </w:rPr>
        <w:t>,</w:t>
      </w:r>
    </w:p>
    <w:p w14:paraId="08118EFF" w14:textId="7FC846B8" w:rsidR="00933886" w:rsidRPr="00600DEF" w:rsidRDefault="00EB2529" w:rsidP="00933886">
      <w:pPr>
        <w:numPr>
          <w:ilvl w:val="0"/>
          <w:numId w:val="11"/>
        </w:numPr>
        <w:spacing w:line="360" w:lineRule="auto"/>
        <w:ind w:left="709" w:hanging="284"/>
        <w:jc w:val="both"/>
        <w:rPr>
          <w:rFonts w:ascii="GHEA Grapalat" w:hAnsi="GHEA Grapalat"/>
          <w:kern w:val="28"/>
        </w:rPr>
      </w:pPr>
      <w:r w:rsidRPr="00600DEF">
        <w:rPr>
          <w:rFonts w:ascii="GHEA Grapalat" w:hAnsi="GHEA Grapalat"/>
          <w:lang w:val="hy-AM"/>
        </w:rPr>
        <w:t>բաց</w:t>
      </w:r>
      <w:r w:rsidRPr="00600DEF">
        <w:rPr>
          <w:rFonts w:ascii="GHEA Grapalat" w:hAnsi="GHEA Grapalat"/>
          <w:lang w:val="en-US"/>
        </w:rPr>
        <w:t xml:space="preserve"> </w:t>
      </w:r>
      <w:r w:rsidR="00C560A3" w:rsidRPr="00600DEF">
        <w:rPr>
          <w:rFonts w:ascii="GHEA Grapalat" w:hAnsi="GHEA Grapalat"/>
          <w:lang w:val="hy-AM"/>
        </w:rPr>
        <w:t>շրջանակային համաձայնագրով</w:t>
      </w:r>
      <w:r w:rsidR="00933886" w:rsidRPr="00600DEF">
        <w:rPr>
          <w:rFonts w:ascii="GHEA Grapalat" w:hAnsi="GHEA Grapalat"/>
        </w:rPr>
        <w:t xml:space="preserve">։  </w:t>
      </w:r>
    </w:p>
    <w:p w14:paraId="24A7801D" w14:textId="77777777" w:rsidR="00831565" w:rsidRPr="00600DEF" w:rsidRDefault="00831565" w:rsidP="00831565">
      <w:pPr>
        <w:numPr>
          <w:ilvl w:val="0"/>
          <w:numId w:val="2"/>
        </w:numPr>
        <w:spacing w:line="360" w:lineRule="auto"/>
        <w:jc w:val="both"/>
        <w:rPr>
          <w:rFonts w:ascii="GHEA Grapalat" w:hAnsi="GHEA Grapalat"/>
          <w:lang w:val="hy-AM"/>
        </w:rPr>
      </w:pPr>
      <w:r w:rsidRPr="00600DEF">
        <w:rPr>
          <w:rFonts w:ascii="GHEA Grapalat" w:hAnsi="GHEA Grapalat"/>
          <w:lang w:val="hy-AM"/>
        </w:rPr>
        <w:t>Մրց</w:t>
      </w:r>
      <w:r w:rsidR="00D603AF" w:rsidRPr="00600DEF">
        <w:rPr>
          <w:rFonts w:ascii="GHEA Grapalat" w:hAnsi="GHEA Grapalat"/>
          <w:lang w:val="hy-AM"/>
        </w:rPr>
        <w:t>ակցային</w:t>
      </w:r>
      <w:r w:rsidRPr="00600DEF">
        <w:rPr>
          <w:rFonts w:ascii="GHEA Grapalat" w:hAnsi="GHEA Grapalat"/>
          <w:lang w:val="hy-AM"/>
        </w:rPr>
        <w:t xml:space="preserve"> ընթացակարգ</w:t>
      </w:r>
      <w:r w:rsidR="00223A4A" w:rsidRPr="00600DEF">
        <w:rPr>
          <w:rFonts w:ascii="GHEA Grapalat" w:hAnsi="GHEA Grapalat"/>
          <w:lang w:val="hy-AM"/>
        </w:rPr>
        <w:t>եր</w:t>
      </w:r>
      <w:r w:rsidRPr="00600DEF">
        <w:rPr>
          <w:rFonts w:ascii="GHEA Grapalat" w:hAnsi="GHEA Grapalat"/>
          <w:lang w:val="hy-AM"/>
        </w:rPr>
        <w:t>ով գնման ձևերի կիրառման ժամանակ առանձին բնութագրեր ունեցող գնումները մեկ գնման գործընթացի շրջանակում կարող են բաժանվել չափաբաժինների: Արգելվում է՝</w:t>
      </w:r>
      <w:r w:rsidR="00223A4A" w:rsidRPr="00600DEF">
        <w:rPr>
          <w:rFonts w:ascii="GHEA Grapalat" w:hAnsi="GHEA Grapalat"/>
          <w:lang w:val="hy-AM"/>
        </w:rPr>
        <w:t xml:space="preserve"> </w:t>
      </w:r>
    </w:p>
    <w:p w14:paraId="48EAAA35" w14:textId="77777777" w:rsidR="00831565" w:rsidRPr="00600DEF" w:rsidRDefault="00831565" w:rsidP="00831565">
      <w:pPr>
        <w:pStyle w:val="NormalWeb"/>
        <w:numPr>
          <w:ilvl w:val="0"/>
          <w:numId w:val="18"/>
        </w:numPr>
        <w:shd w:val="clear" w:color="auto" w:fill="FFFFFF"/>
        <w:spacing w:before="0" w:beforeAutospacing="0" w:after="0" w:afterAutospacing="0" w:line="360" w:lineRule="auto"/>
        <w:ind w:left="709" w:hanging="283"/>
        <w:jc w:val="both"/>
        <w:rPr>
          <w:rFonts w:ascii="GHEA Grapalat" w:hAnsi="GHEA Grapalat"/>
          <w:lang w:val="hy-AM" w:eastAsia="ru-RU"/>
        </w:rPr>
      </w:pPr>
      <w:r w:rsidRPr="00600DEF">
        <w:rPr>
          <w:rFonts w:ascii="GHEA Grapalat" w:hAnsi="GHEA Grapalat"/>
          <w:lang w:val="hy-AM" w:eastAsia="ru-RU"/>
        </w:rPr>
        <w:t>մեկ գնման առարկան բաժանել առանձին չափաբաժինների` մրցակցային գնման ձևի կիրառումից խուսափելու նպատակով.</w:t>
      </w:r>
    </w:p>
    <w:p w14:paraId="6D908CA4" w14:textId="77777777" w:rsidR="00831565" w:rsidRPr="00600DEF" w:rsidRDefault="00831565" w:rsidP="00831565">
      <w:pPr>
        <w:pStyle w:val="NormalWeb"/>
        <w:numPr>
          <w:ilvl w:val="0"/>
          <w:numId w:val="18"/>
        </w:numPr>
        <w:shd w:val="clear" w:color="auto" w:fill="FFFFFF"/>
        <w:spacing w:before="0" w:beforeAutospacing="0" w:after="0" w:afterAutospacing="0" w:line="360" w:lineRule="auto"/>
        <w:ind w:left="709" w:hanging="283"/>
        <w:jc w:val="both"/>
        <w:rPr>
          <w:rFonts w:ascii="GHEA Grapalat" w:hAnsi="GHEA Grapalat"/>
          <w:lang w:val="hy-AM" w:eastAsia="ru-RU"/>
        </w:rPr>
      </w:pPr>
      <w:r w:rsidRPr="00600DEF">
        <w:rPr>
          <w:rFonts w:ascii="GHEA Grapalat" w:hAnsi="GHEA Grapalat"/>
          <w:lang w:val="hy-AM"/>
        </w:rPr>
        <w:t>փոփոխել պայմանագրով նախատեսված ապրանքների, աշխատանքների և ծառայությունների բնութագրերը։</w:t>
      </w:r>
    </w:p>
    <w:p w14:paraId="5D70642A" w14:textId="58F6B77F" w:rsidR="00782B8E" w:rsidRPr="00600DEF" w:rsidRDefault="00782B8E" w:rsidP="00782B8E">
      <w:pPr>
        <w:numPr>
          <w:ilvl w:val="0"/>
          <w:numId w:val="2"/>
        </w:numPr>
        <w:spacing w:line="360" w:lineRule="auto"/>
        <w:jc w:val="both"/>
        <w:rPr>
          <w:rFonts w:ascii="GHEA Grapalat" w:hAnsi="GHEA Grapalat"/>
          <w:lang w:val="af-ZA"/>
        </w:rPr>
      </w:pPr>
      <w:r w:rsidRPr="00600DEF">
        <w:rPr>
          <w:rFonts w:ascii="GHEA Grapalat" w:hAnsi="GHEA Grapalat"/>
          <w:lang w:val="hy-AM"/>
        </w:rPr>
        <w:t>Մրցակցային ընթացակարգերով գնում կատարելիս Հանրային կազմակերպու</w:t>
      </w:r>
      <w:r w:rsidRPr="00600DEF">
        <w:rPr>
          <w:rFonts w:ascii="GHEA Grapalat" w:hAnsi="GHEA Grapalat"/>
          <w:lang w:val="hy-AM"/>
        </w:rPr>
        <w:softHyphen/>
        <w:t>թյունը, հաշվի առնելով գնման բնույթն ու բարդությունը, ենթադրվող ենթապայմանագրերի չափը և ոչ էլեկտրոնային տարբերակով մրցութային հայտերը փոխանցելու համար անհրաժեշտ ժամանակը, պետք է բավարար ժամանակ տրամադրի մատակարարներին՝ մասնակցությանը</w:t>
      </w:r>
      <w:r w:rsidRPr="00600DEF">
        <w:rPr>
          <w:rFonts w:ascii="GHEA Grapalat" w:hAnsi="GHEA Grapalat"/>
          <w:lang w:val="af-ZA"/>
        </w:rPr>
        <w:t xml:space="preserve"> </w:t>
      </w:r>
      <w:r w:rsidRPr="00600DEF">
        <w:rPr>
          <w:rFonts w:ascii="GHEA Grapalat" w:hAnsi="GHEA Grapalat"/>
          <w:lang w:val="hy-AM"/>
        </w:rPr>
        <w:t>պատ</w:t>
      </w:r>
      <w:r w:rsidRPr="00600DEF">
        <w:rPr>
          <w:rFonts w:ascii="GHEA Grapalat" w:hAnsi="GHEA Grapalat"/>
          <w:lang w:val="af-ZA"/>
        </w:rPr>
        <w:softHyphen/>
      </w:r>
      <w:r w:rsidRPr="00600DEF">
        <w:rPr>
          <w:rFonts w:ascii="GHEA Grapalat" w:hAnsi="GHEA Grapalat"/>
          <w:lang w:val="hy-AM"/>
        </w:rPr>
        <w:t>րաստվելու</w:t>
      </w:r>
      <w:r w:rsidRPr="00600DEF">
        <w:rPr>
          <w:rFonts w:ascii="GHEA Grapalat" w:hAnsi="GHEA Grapalat"/>
          <w:lang w:val="af-ZA"/>
        </w:rPr>
        <w:t xml:space="preserve"> </w:t>
      </w:r>
      <w:r w:rsidRPr="00600DEF">
        <w:rPr>
          <w:rFonts w:ascii="GHEA Grapalat" w:hAnsi="GHEA Grapalat"/>
          <w:lang w:val="hy-AM"/>
        </w:rPr>
        <w:t>և</w:t>
      </w:r>
      <w:r w:rsidRPr="00600DEF">
        <w:rPr>
          <w:rFonts w:ascii="GHEA Grapalat" w:hAnsi="GHEA Grapalat"/>
          <w:lang w:val="af-ZA"/>
        </w:rPr>
        <w:t xml:space="preserve"> </w:t>
      </w:r>
      <w:r w:rsidRPr="00600DEF">
        <w:rPr>
          <w:rFonts w:ascii="GHEA Grapalat" w:hAnsi="GHEA Grapalat"/>
          <w:lang w:val="hy-AM"/>
        </w:rPr>
        <w:t>ընդունելի</w:t>
      </w:r>
      <w:r w:rsidRPr="00600DEF">
        <w:rPr>
          <w:rFonts w:ascii="GHEA Grapalat" w:hAnsi="GHEA Grapalat"/>
          <w:lang w:val="af-ZA"/>
        </w:rPr>
        <w:t xml:space="preserve"> </w:t>
      </w:r>
      <w:r w:rsidRPr="00600DEF">
        <w:rPr>
          <w:rFonts w:ascii="GHEA Grapalat" w:hAnsi="GHEA Grapalat"/>
          <w:lang w:val="hy-AM"/>
        </w:rPr>
        <w:t>մրցութային</w:t>
      </w:r>
      <w:r w:rsidRPr="00600DEF">
        <w:rPr>
          <w:rFonts w:ascii="GHEA Grapalat" w:hAnsi="GHEA Grapalat"/>
          <w:lang w:val="af-ZA"/>
        </w:rPr>
        <w:t xml:space="preserve"> </w:t>
      </w:r>
      <w:r w:rsidRPr="00600DEF">
        <w:rPr>
          <w:rFonts w:ascii="GHEA Grapalat" w:hAnsi="GHEA Grapalat"/>
          <w:lang w:val="hy-AM"/>
        </w:rPr>
        <w:t>հայտեր</w:t>
      </w:r>
      <w:r w:rsidRPr="00600DEF">
        <w:rPr>
          <w:rFonts w:ascii="GHEA Grapalat" w:hAnsi="GHEA Grapalat"/>
          <w:lang w:val="af-ZA"/>
        </w:rPr>
        <w:t xml:space="preserve"> </w:t>
      </w:r>
      <w:r w:rsidRPr="00600DEF">
        <w:rPr>
          <w:rFonts w:ascii="GHEA Grapalat" w:hAnsi="GHEA Grapalat"/>
          <w:lang w:val="hy-AM"/>
        </w:rPr>
        <w:t>ներկայացնելու</w:t>
      </w:r>
      <w:r w:rsidRPr="00600DEF">
        <w:rPr>
          <w:rFonts w:ascii="GHEA Grapalat" w:hAnsi="GHEA Grapalat"/>
          <w:lang w:val="af-ZA"/>
        </w:rPr>
        <w:t xml:space="preserve"> </w:t>
      </w:r>
      <w:r w:rsidRPr="00600DEF">
        <w:rPr>
          <w:rFonts w:ascii="GHEA Grapalat" w:hAnsi="GHEA Grapalat"/>
          <w:lang w:val="hy-AM"/>
        </w:rPr>
        <w:t xml:space="preserve">համար, որը չպետք է պակաս լինի սույն պահանջների </w:t>
      </w:r>
      <w:r w:rsidR="00C329C7" w:rsidRPr="00600DEF">
        <w:rPr>
          <w:rFonts w:ascii="GHEA Grapalat" w:hAnsi="GHEA Grapalat"/>
          <w:lang w:val="hy-AM"/>
        </w:rPr>
        <w:fldChar w:fldCharType="begin"/>
      </w:r>
      <w:r w:rsidR="00C329C7" w:rsidRPr="00600DEF">
        <w:rPr>
          <w:rFonts w:ascii="GHEA Grapalat" w:hAnsi="GHEA Grapalat"/>
          <w:lang w:val="hy-AM"/>
        </w:rPr>
        <w:instrText xml:space="preserve"> REF _Ref177995192 \r \h </w:instrText>
      </w:r>
      <w:r w:rsidR="00C329C7" w:rsidRPr="00600DEF">
        <w:rPr>
          <w:rFonts w:ascii="GHEA Grapalat" w:hAnsi="GHEA Grapalat"/>
          <w:lang w:val="hy-AM"/>
        </w:rPr>
      </w:r>
      <w:r w:rsidR="00600DEF">
        <w:rPr>
          <w:rFonts w:ascii="GHEA Grapalat" w:hAnsi="GHEA Grapalat"/>
          <w:lang w:val="hy-AM"/>
        </w:rPr>
        <w:instrText xml:space="preserve"> \* MERGEFORMAT </w:instrText>
      </w:r>
      <w:r w:rsidR="00C329C7" w:rsidRPr="00600DEF">
        <w:rPr>
          <w:rFonts w:ascii="GHEA Grapalat" w:hAnsi="GHEA Grapalat"/>
          <w:lang w:val="hy-AM"/>
        </w:rPr>
        <w:fldChar w:fldCharType="separate"/>
      </w:r>
      <w:r w:rsidR="00347C16" w:rsidRPr="00600DEF">
        <w:rPr>
          <w:rFonts w:ascii="GHEA Grapalat" w:hAnsi="GHEA Grapalat"/>
          <w:lang w:val="hy-AM"/>
        </w:rPr>
        <w:t>18</w:t>
      </w:r>
      <w:r w:rsidR="00C329C7" w:rsidRPr="00600DEF">
        <w:rPr>
          <w:rFonts w:ascii="GHEA Grapalat" w:hAnsi="GHEA Grapalat"/>
          <w:lang w:val="hy-AM"/>
        </w:rPr>
        <w:fldChar w:fldCharType="end"/>
      </w:r>
      <w:r w:rsidR="003901EE" w:rsidRPr="00600DEF">
        <w:rPr>
          <w:rFonts w:ascii="GHEA Grapalat" w:hAnsi="GHEA Grapalat"/>
          <w:lang w:val="hy-AM"/>
        </w:rPr>
        <w:t>-</w:t>
      </w:r>
      <w:r w:rsidRPr="00600DEF">
        <w:rPr>
          <w:rFonts w:ascii="GHEA Grapalat" w:hAnsi="GHEA Grapalat"/>
          <w:lang w:val="hy-AM"/>
        </w:rPr>
        <w:t>րդ կետով սահմանված ժամկետից։</w:t>
      </w:r>
    </w:p>
    <w:p w14:paraId="3BBF9160" w14:textId="5DAF2303" w:rsidR="0022720D" w:rsidRPr="00600DEF" w:rsidRDefault="00782B8E" w:rsidP="001F5B0C">
      <w:pPr>
        <w:numPr>
          <w:ilvl w:val="0"/>
          <w:numId w:val="2"/>
        </w:numPr>
        <w:spacing w:line="360" w:lineRule="auto"/>
        <w:jc w:val="both"/>
        <w:rPr>
          <w:rFonts w:ascii="GHEA Grapalat" w:hAnsi="GHEA Grapalat"/>
          <w:lang w:val="hy-AM"/>
        </w:rPr>
      </w:pPr>
      <w:bookmarkStart w:id="1" w:name="_Ref177995192"/>
      <w:r w:rsidRPr="00600DEF">
        <w:rPr>
          <w:rFonts w:ascii="GHEA Grapalat" w:hAnsi="GHEA Grapalat"/>
          <w:lang w:val="hy-AM"/>
        </w:rPr>
        <w:t>Մրցակցային ընթացակարգերով գնմանը մասնակցության հայտերի ներկայաց</w:t>
      </w:r>
      <w:r w:rsidRPr="00600DEF">
        <w:rPr>
          <w:rFonts w:ascii="GHEA Grapalat" w:hAnsi="GHEA Grapalat"/>
          <w:lang w:val="hy-AM"/>
        </w:rPr>
        <w:softHyphen/>
        <w:t>ման վերջնաժամկետը</w:t>
      </w:r>
      <w:r w:rsidR="0022720D" w:rsidRPr="00600DEF">
        <w:rPr>
          <w:rFonts w:ascii="GHEA Grapalat" w:hAnsi="GHEA Grapalat"/>
          <w:lang w:val="hy-AM"/>
        </w:rPr>
        <w:t>, հաշված նախատեսված գնման գործընթացի կազմակերպման մասին հայտարարության և հրավերի</w:t>
      </w:r>
      <w:r w:rsidR="003E454A" w:rsidRPr="00600DEF">
        <w:rPr>
          <w:rFonts w:ascii="GHEA Grapalat" w:hAnsi="GHEA Grapalat"/>
          <w:lang w:val="hy-AM"/>
        </w:rPr>
        <w:t xml:space="preserve"> procurement.am կայքում</w:t>
      </w:r>
      <w:r w:rsidR="0022720D" w:rsidRPr="00600DEF">
        <w:rPr>
          <w:rFonts w:ascii="GHEA Grapalat" w:hAnsi="GHEA Grapalat"/>
          <w:lang w:val="hy-AM"/>
        </w:rPr>
        <w:t xml:space="preserve"> հրապարակման ամսաթվից,</w:t>
      </w:r>
      <w:r w:rsidRPr="00600DEF">
        <w:rPr>
          <w:rFonts w:ascii="GHEA Grapalat" w:hAnsi="GHEA Grapalat"/>
          <w:lang w:val="hy-AM"/>
        </w:rPr>
        <w:t xml:space="preserve"> չպետք է լինի</w:t>
      </w:r>
      <w:r w:rsidR="0022720D" w:rsidRPr="00600DEF">
        <w:rPr>
          <w:rFonts w:ascii="GHEA Grapalat" w:hAnsi="GHEA Grapalat"/>
          <w:lang w:val="af-ZA"/>
        </w:rPr>
        <w:t>`</w:t>
      </w:r>
      <w:bookmarkEnd w:id="1"/>
    </w:p>
    <w:p w14:paraId="3F38DBDA" w14:textId="30D45C04" w:rsidR="0022720D" w:rsidRPr="00600DEF" w:rsidRDefault="00CC69F6" w:rsidP="0022720D">
      <w:pPr>
        <w:numPr>
          <w:ilvl w:val="0"/>
          <w:numId w:val="23"/>
        </w:numPr>
        <w:spacing w:line="360" w:lineRule="auto"/>
        <w:jc w:val="both"/>
        <w:rPr>
          <w:rFonts w:ascii="GHEA Grapalat" w:hAnsi="GHEA Grapalat"/>
          <w:lang w:val="hy-AM"/>
        </w:rPr>
      </w:pPr>
      <w:r w:rsidRPr="00600DEF">
        <w:rPr>
          <w:rFonts w:ascii="GHEA Grapalat" w:hAnsi="GHEA Grapalat"/>
          <w:lang w:val="hy-AM"/>
        </w:rPr>
        <w:t>5 աշխատանքային</w:t>
      </w:r>
      <w:r w:rsidR="0022720D" w:rsidRPr="00600DEF">
        <w:rPr>
          <w:rFonts w:ascii="GHEA Grapalat" w:hAnsi="GHEA Grapalat"/>
          <w:lang w:val="hy-AM"/>
        </w:rPr>
        <w:t xml:space="preserve"> օրից պակաս, եթե գնման գինը չի գերազանցում 70 միլիոն դրամը</w:t>
      </w:r>
      <w:r w:rsidR="008C7E97" w:rsidRPr="00600DEF">
        <w:rPr>
          <w:rFonts w:ascii="GHEA Grapalat" w:hAnsi="GHEA Grapalat"/>
          <w:lang w:val="hy-AM"/>
        </w:rPr>
        <w:t xml:space="preserve">՝ առանց </w:t>
      </w:r>
      <w:r w:rsidR="00495572" w:rsidRPr="00600DEF">
        <w:rPr>
          <w:rFonts w:ascii="GHEA Grapalat" w:hAnsi="GHEA Grapalat"/>
          <w:lang w:val="hy-AM"/>
        </w:rPr>
        <w:t>ԱԱՀ</w:t>
      </w:r>
      <w:r w:rsidR="0022720D" w:rsidRPr="00600DEF">
        <w:rPr>
          <w:rFonts w:ascii="GHEA Grapalat" w:hAnsi="GHEA Grapalat"/>
          <w:lang w:val="hy-AM"/>
        </w:rPr>
        <w:t xml:space="preserve"> (ներառյալ).</w:t>
      </w:r>
    </w:p>
    <w:p w14:paraId="03571B15" w14:textId="2100C6BD" w:rsidR="00782B8E" w:rsidRPr="00600DEF" w:rsidRDefault="00CC69F6" w:rsidP="006C613C">
      <w:pPr>
        <w:numPr>
          <w:ilvl w:val="0"/>
          <w:numId w:val="23"/>
        </w:numPr>
        <w:spacing w:line="360" w:lineRule="auto"/>
        <w:jc w:val="both"/>
        <w:rPr>
          <w:rFonts w:ascii="GHEA Grapalat" w:hAnsi="GHEA Grapalat"/>
          <w:lang w:val="hy-AM"/>
        </w:rPr>
      </w:pPr>
      <w:r w:rsidRPr="00600DEF">
        <w:rPr>
          <w:rFonts w:ascii="GHEA Grapalat" w:hAnsi="GHEA Grapalat"/>
          <w:lang w:val="hy-AM"/>
        </w:rPr>
        <w:lastRenderedPageBreak/>
        <w:t>10 աշխատանքային</w:t>
      </w:r>
      <w:r w:rsidR="003E7C15" w:rsidRPr="00600DEF">
        <w:rPr>
          <w:rFonts w:ascii="GHEA Grapalat" w:hAnsi="GHEA Grapalat"/>
          <w:lang w:val="hy-AM"/>
        </w:rPr>
        <w:t xml:space="preserve"> </w:t>
      </w:r>
      <w:r w:rsidR="00782B8E" w:rsidRPr="00600DEF">
        <w:rPr>
          <w:rFonts w:ascii="GHEA Grapalat" w:hAnsi="GHEA Grapalat"/>
          <w:lang w:val="hy-AM"/>
        </w:rPr>
        <w:t>օրից պակաս`</w:t>
      </w:r>
      <w:r w:rsidR="0022720D" w:rsidRPr="00600DEF">
        <w:rPr>
          <w:rFonts w:ascii="GHEA Grapalat" w:hAnsi="GHEA Grapalat"/>
          <w:lang w:val="hy-AM"/>
        </w:rPr>
        <w:t xml:space="preserve"> եթե գնման գինը գերազանցում է 70 միլիոն դրամը</w:t>
      </w:r>
      <w:r w:rsidR="008C7E97" w:rsidRPr="00600DEF">
        <w:rPr>
          <w:rFonts w:ascii="GHEA Grapalat" w:hAnsi="GHEA Grapalat"/>
          <w:lang w:val="hy-AM"/>
        </w:rPr>
        <w:t xml:space="preserve">՝ առանց </w:t>
      </w:r>
      <w:r w:rsidR="00495572" w:rsidRPr="00600DEF">
        <w:rPr>
          <w:rFonts w:ascii="GHEA Grapalat" w:hAnsi="GHEA Grapalat"/>
          <w:lang w:val="hy-AM"/>
        </w:rPr>
        <w:t>ԱԱՀ</w:t>
      </w:r>
      <w:r w:rsidR="00782B8E" w:rsidRPr="00600DEF">
        <w:rPr>
          <w:rFonts w:ascii="GHEA Grapalat" w:hAnsi="GHEA Grapalat"/>
          <w:lang w:val="hy-AM"/>
        </w:rPr>
        <w:t xml:space="preserve">: </w:t>
      </w:r>
    </w:p>
    <w:p w14:paraId="3FB6A2C9" w14:textId="2B02AA76" w:rsidR="00782B8E" w:rsidRPr="00600DEF" w:rsidRDefault="00782B8E" w:rsidP="00782B8E">
      <w:pPr>
        <w:numPr>
          <w:ilvl w:val="0"/>
          <w:numId w:val="2"/>
        </w:numPr>
        <w:shd w:val="clear" w:color="auto" w:fill="FFFFFF"/>
        <w:spacing w:line="360" w:lineRule="auto"/>
        <w:ind w:right="150"/>
        <w:jc w:val="both"/>
        <w:rPr>
          <w:rFonts w:ascii="GHEA Grapalat" w:hAnsi="GHEA Grapalat"/>
          <w:lang w:val="hy-AM"/>
        </w:rPr>
      </w:pPr>
      <w:r w:rsidRPr="00600DEF">
        <w:rPr>
          <w:rFonts w:ascii="GHEA Grapalat" w:hAnsi="GHEA Grapalat"/>
          <w:lang w:val="hy-AM"/>
        </w:rPr>
        <w:t xml:space="preserve">Մրցակցային եղանակով գնմանը հայտ ներկայացրած մասնակցի կողմից հայտը անգլերեն կամ ռուսերեն ներկայացված լինելը հիմք չէ վերջինիս մասնկացության մերժման համար։   </w:t>
      </w:r>
    </w:p>
    <w:p w14:paraId="5E29DFF9" w14:textId="105A3CAC" w:rsidR="00972AAD" w:rsidRPr="00600DEF" w:rsidRDefault="00972AAD">
      <w:pPr>
        <w:numPr>
          <w:ilvl w:val="0"/>
          <w:numId w:val="2"/>
        </w:numPr>
        <w:shd w:val="clear" w:color="auto" w:fill="FFFFFF"/>
        <w:spacing w:line="360" w:lineRule="auto"/>
        <w:ind w:right="150"/>
        <w:jc w:val="both"/>
        <w:rPr>
          <w:rFonts w:ascii="GHEA Grapalat" w:hAnsi="GHEA Grapalat"/>
          <w:lang w:val="hy-AM"/>
        </w:rPr>
      </w:pPr>
      <w:bookmarkStart w:id="2" w:name="_Ref177995364"/>
      <w:r w:rsidRPr="00600DEF">
        <w:rPr>
          <w:rFonts w:ascii="GHEA Grapalat" w:hAnsi="GHEA Grapalat"/>
          <w:lang w:val="hy-AM"/>
        </w:rPr>
        <w:t>Մրցակցային ընթացակարգերով իրականացվող գնումների մասնակիցը, ի թիվս այլ պահանջվող փաստաթղթերի և տեղեկատվության, ներկայացնում է.</w:t>
      </w:r>
      <w:r w:rsidR="00C564F2" w:rsidRPr="00600DEF">
        <w:rPr>
          <w:rFonts w:ascii="GHEA Grapalat" w:hAnsi="GHEA Grapalat"/>
          <w:lang w:val="hy-AM"/>
        </w:rPr>
        <w:t xml:space="preserve"> </w:t>
      </w:r>
      <w:r w:rsidRPr="00600DEF">
        <w:rPr>
          <w:rFonts w:ascii="GHEA Grapalat" w:hAnsi="GHEA Grapalat"/>
          <w:lang w:val="hy-AM"/>
        </w:rPr>
        <w:t>«Իրավաբանական անձանց պետական գրանցման, իրավաբանական անձանց ստորաբաժանումների, հիմնարկների և անհատ ձեռնարկատերերի պետական հաշվառման մասին» Հայաստանի Հանրապետության օրենքի հիման վրա իրական շահառուների վերաբերյալ հայտարարագիր ներկայացնելու պարտականություն ունեցող իրավաբանական անձի դեպքում՝ հղում գնումների գործընթացին մասնակցող իրավաբանական անձի իրական շահառուների վերաբերյալ տեղեկություններ պարունակող կայքէջին, իսկ այլ իրավաբանական անձանց դեպքում՝ գնումների գործընթացին մասնակցող իրավաբանական անձի իրական շահառուների վերաբերյալ հայտարարագիր՝ «Իրավաբանական անձանց պետական գրանցման, իրավաբանական անձանց ստորաբաժանումների, հիմնարկների և անհատ ձեռնարկատերերի պետական հաշվառման մասին» Հայաստանի Հանրապետության օրենքի 60.3-րդ հոդվածի 6-րդ մասի հիման վրա սահմանված ձևով և կարգով։ Ընդ որում՝</w:t>
      </w:r>
      <w:bookmarkEnd w:id="2"/>
    </w:p>
    <w:p w14:paraId="262E949E" w14:textId="77777777" w:rsidR="005234E3" w:rsidRPr="00600DEF" w:rsidRDefault="005234E3" w:rsidP="005234E3">
      <w:pPr>
        <w:pStyle w:val="ListParagraph"/>
        <w:numPr>
          <w:ilvl w:val="0"/>
          <w:numId w:val="31"/>
        </w:numPr>
        <w:spacing w:line="360" w:lineRule="auto"/>
        <w:jc w:val="both"/>
        <w:rPr>
          <w:rFonts w:ascii="GHEA Grapalat" w:hAnsi="GHEA Grapalat"/>
          <w:lang w:val="hy-AM"/>
        </w:rPr>
      </w:pPr>
      <w:r w:rsidRPr="00600DEF">
        <w:rPr>
          <w:rFonts w:ascii="GHEA Grapalat" w:hAnsi="GHEA Grapalat"/>
          <w:lang w:val="hy-AM"/>
        </w:rPr>
        <w:t xml:space="preserve">Հայաստանի Հանրապետության ռեզիդենտ հանդիսացող մասնակիցը հայտով ներկայացնում է «Իրավաբանական անձանց պետական գրանցման, իրավաբանական անձանց ստորաբաժանումների, հիմնարկների և անհատ ձեռնարկատերերի պետական հաշվառման մասին» օրենքի համաձայն՝ իրավաբանական անձանց պետական ռեգիստրի գործակալությունում գրանցած իրենց իրական շահառուների վերաբերյալ տեղեկություններ պարունակող կայքէջի հղումը. </w:t>
      </w:r>
    </w:p>
    <w:p w14:paraId="07AA9617" w14:textId="7D46F4E9" w:rsidR="005234E3" w:rsidRPr="00600DEF" w:rsidRDefault="005234E3" w:rsidP="00E30499">
      <w:pPr>
        <w:pStyle w:val="ListParagraph"/>
        <w:numPr>
          <w:ilvl w:val="0"/>
          <w:numId w:val="31"/>
        </w:numPr>
        <w:spacing w:line="360" w:lineRule="auto"/>
        <w:jc w:val="both"/>
        <w:rPr>
          <w:rFonts w:ascii="GHEA Grapalat" w:hAnsi="GHEA Grapalat"/>
          <w:lang w:val="hy-AM"/>
        </w:rPr>
      </w:pPr>
      <w:r w:rsidRPr="00600DEF">
        <w:rPr>
          <w:rFonts w:ascii="GHEA Grapalat" w:hAnsi="GHEA Grapalat"/>
          <w:lang w:val="hy-AM"/>
        </w:rPr>
        <w:t>Հայաստանի Հանրապետության ռեզիդենտ չհանդիսացող մասնակիցը հայտով ներկայացնում է գնումների գործընթացին մասնակցող իրավաբանական անձի իրական շահառուների վերաբերյալ հայտարարագիր։</w:t>
      </w:r>
    </w:p>
    <w:p w14:paraId="36D9AEC1" w14:textId="0BEA56E9" w:rsidR="005234E3" w:rsidRPr="00600DEF" w:rsidRDefault="005234E3" w:rsidP="00E30499">
      <w:pPr>
        <w:numPr>
          <w:ilvl w:val="0"/>
          <w:numId w:val="2"/>
        </w:numPr>
        <w:shd w:val="clear" w:color="auto" w:fill="FFFFFF"/>
        <w:spacing w:line="360" w:lineRule="auto"/>
        <w:ind w:right="150"/>
        <w:jc w:val="both"/>
        <w:rPr>
          <w:rFonts w:ascii="GHEA Grapalat" w:hAnsi="GHEA Grapalat"/>
          <w:lang w:val="hy-AM"/>
        </w:rPr>
      </w:pPr>
      <w:r w:rsidRPr="00600DEF">
        <w:rPr>
          <w:rFonts w:ascii="GHEA Grapalat" w:hAnsi="GHEA Grapalat"/>
          <w:lang w:val="hy-AM"/>
        </w:rPr>
        <w:lastRenderedPageBreak/>
        <w:t xml:space="preserve">Մրցակցային ընթացակարգերով իրականացվող գնումների մասնակիցը, ի թիվս այլ պահանջվող փաստաթղթերի և տեղեկատվության, ներկայացնում է իր կողմից հաստատված ցանկ՝ հանրային կազմակերպության հետ փոխկապակցված բոլոր անձանց վերաբերյալ՝ նշելով յուրաքանչյուր անձի հետ փոխկապակցվածության ձևը և տեսակը: Սույն կետով նախատեսված ցանկում կեղծ, ոչ ամբողջական կամ ոչ հավաստի տեղեկություններ կամ տվյալներ ներկայացնելը հիմք է սույն հավելվածի </w:t>
      </w:r>
      <w:r w:rsidR="00C329C7" w:rsidRPr="00600DEF">
        <w:rPr>
          <w:rFonts w:ascii="GHEA Grapalat" w:hAnsi="GHEA Grapalat"/>
          <w:lang w:val="hy-AM"/>
        </w:rPr>
        <w:fldChar w:fldCharType="begin"/>
      </w:r>
      <w:r w:rsidR="00C329C7" w:rsidRPr="00600DEF">
        <w:rPr>
          <w:rFonts w:ascii="GHEA Grapalat" w:hAnsi="GHEA Grapalat"/>
          <w:lang w:val="hy-AM"/>
        </w:rPr>
        <w:instrText xml:space="preserve"> REF _Ref177995302 \r \h </w:instrText>
      </w:r>
      <w:r w:rsidR="00C329C7" w:rsidRPr="00600DEF">
        <w:rPr>
          <w:rFonts w:ascii="GHEA Grapalat" w:hAnsi="GHEA Grapalat"/>
          <w:lang w:val="hy-AM"/>
        </w:rPr>
      </w:r>
      <w:r w:rsidR="00600DEF">
        <w:rPr>
          <w:rFonts w:ascii="GHEA Grapalat" w:hAnsi="GHEA Grapalat"/>
          <w:lang w:val="hy-AM"/>
        </w:rPr>
        <w:instrText xml:space="preserve"> \* MERGEFORMAT </w:instrText>
      </w:r>
      <w:r w:rsidR="00C329C7" w:rsidRPr="00600DEF">
        <w:rPr>
          <w:rFonts w:ascii="GHEA Grapalat" w:hAnsi="GHEA Grapalat"/>
          <w:lang w:val="hy-AM"/>
        </w:rPr>
        <w:fldChar w:fldCharType="separate"/>
      </w:r>
      <w:r w:rsidR="00347C16" w:rsidRPr="00600DEF">
        <w:rPr>
          <w:rFonts w:ascii="GHEA Grapalat" w:hAnsi="GHEA Grapalat"/>
          <w:lang w:val="hy-AM"/>
        </w:rPr>
        <w:t>47</w:t>
      </w:r>
      <w:r w:rsidR="00C329C7" w:rsidRPr="00600DEF">
        <w:rPr>
          <w:rFonts w:ascii="GHEA Grapalat" w:hAnsi="GHEA Grapalat"/>
          <w:lang w:val="hy-AM"/>
        </w:rPr>
        <w:fldChar w:fldCharType="end"/>
      </w:r>
      <w:r w:rsidR="00C329C7" w:rsidRPr="00600DEF">
        <w:rPr>
          <w:rFonts w:ascii="GHEA Grapalat" w:hAnsi="GHEA Grapalat"/>
          <w:lang w:val="hy-AM"/>
        </w:rPr>
        <w:t>-</w:t>
      </w:r>
      <w:r w:rsidRPr="00600DEF">
        <w:rPr>
          <w:rFonts w:ascii="GHEA Grapalat" w:hAnsi="GHEA Grapalat"/>
          <w:lang w:val="hy-AM"/>
        </w:rPr>
        <w:t>րդ կետով նախատեսված ընթացակարգը կիրառելու համար։</w:t>
      </w:r>
    </w:p>
    <w:p w14:paraId="5C8FCEA9" w14:textId="77777777" w:rsidR="009A27DB" w:rsidRPr="00600DEF" w:rsidRDefault="009A27DB" w:rsidP="005234E3">
      <w:pPr>
        <w:numPr>
          <w:ilvl w:val="0"/>
          <w:numId w:val="2"/>
        </w:numPr>
        <w:spacing w:line="360" w:lineRule="auto"/>
        <w:jc w:val="both"/>
        <w:rPr>
          <w:rFonts w:ascii="GHEA Grapalat" w:hAnsi="GHEA Grapalat"/>
          <w:kern w:val="28"/>
          <w:lang w:val="hy-AM"/>
        </w:rPr>
      </w:pPr>
      <w:bookmarkStart w:id="3" w:name="_Ref177995174"/>
      <w:r w:rsidRPr="00600DEF">
        <w:rPr>
          <w:rFonts w:ascii="GHEA Grapalat" w:hAnsi="GHEA Grapalat"/>
          <w:lang w:val="hy-AM"/>
        </w:rPr>
        <w:t>Գնումները կա</w:t>
      </w:r>
      <w:r w:rsidR="00DC7320" w:rsidRPr="00600DEF">
        <w:rPr>
          <w:rFonts w:ascii="GHEA Grapalat" w:hAnsi="GHEA Grapalat"/>
          <w:lang w:val="hy-AM"/>
        </w:rPr>
        <w:t xml:space="preserve">րող են կատարվել մեկ անձից, </w:t>
      </w:r>
      <w:r w:rsidRPr="00600DEF">
        <w:rPr>
          <w:rFonts w:ascii="GHEA Grapalat" w:hAnsi="GHEA Grapalat"/>
          <w:lang w:val="hy-AM"/>
        </w:rPr>
        <w:t>երբ`</w:t>
      </w:r>
      <w:bookmarkEnd w:id="3"/>
      <w:r w:rsidRPr="00600DEF">
        <w:rPr>
          <w:rFonts w:ascii="GHEA Grapalat" w:hAnsi="GHEA Grapalat"/>
          <w:lang w:val="hy-AM"/>
        </w:rPr>
        <w:t xml:space="preserve"> </w:t>
      </w:r>
    </w:p>
    <w:p w14:paraId="13F81AD7" w14:textId="77777777" w:rsidR="00440A4E" w:rsidRPr="00600DEF" w:rsidRDefault="009A27DB" w:rsidP="00DD1B7A">
      <w:pPr>
        <w:numPr>
          <w:ilvl w:val="0"/>
          <w:numId w:val="8"/>
        </w:numPr>
        <w:spacing w:line="360" w:lineRule="auto"/>
        <w:ind w:left="709" w:hanging="284"/>
        <w:jc w:val="both"/>
        <w:rPr>
          <w:rFonts w:ascii="GHEA Grapalat" w:hAnsi="GHEA Grapalat"/>
          <w:lang w:val="hy-AM"/>
        </w:rPr>
      </w:pPr>
      <w:r w:rsidRPr="00600DEF">
        <w:rPr>
          <w:rFonts w:ascii="GHEA Grapalat" w:hAnsi="GHEA Grapalat" w:cs="Sylfaen"/>
          <w:lang w:val="hy-AM"/>
        </w:rPr>
        <w:t>ծագել</w:t>
      </w:r>
      <w:r w:rsidRPr="00600DEF">
        <w:rPr>
          <w:rFonts w:ascii="GHEA Grapalat" w:hAnsi="GHEA Grapalat"/>
          <w:lang w:val="hy-AM"/>
        </w:rPr>
        <w:t xml:space="preserve"> </w:t>
      </w:r>
      <w:r w:rsidRPr="00600DEF">
        <w:rPr>
          <w:rFonts w:ascii="GHEA Grapalat" w:hAnsi="GHEA Grapalat" w:cs="Sylfaen"/>
          <w:lang w:val="hy-AM"/>
        </w:rPr>
        <w:t>է</w:t>
      </w:r>
      <w:r w:rsidRPr="00600DEF">
        <w:rPr>
          <w:rFonts w:ascii="GHEA Grapalat" w:hAnsi="GHEA Grapalat"/>
          <w:lang w:val="hy-AM"/>
        </w:rPr>
        <w:t xml:space="preserve"> </w:t>
      </w:r>
      <w:r w:rsidRPr="00600DEF">
        <w:rPr>
          <w:rFonts w:ascii="GHEA Grapalat" w:hAnsi="GHEA Grapalat" w:cs="Sylfaen"/>
          <w:lang w:val="hy-AM"/>
        </w:rPr>
        <w:t>գնման</w:t>
      </w:r>
      <w:r w:rsidRPr="00600DEF">
        <w:rPr>
          <w:rFonts w:ascii="GHEA Grapalat" w:hAnsi="GHEA Grapalat"/>
          <w:lang w:val="hy-AM"/>
        </w:rPr>
        <w:t xml:space="preserve"> </w:t>
      </w:r>
      <w:r w:rsidRPr="00600DEF">
        <w:rPr>
          <w:rFonts w:ascii="GHEA Grapalat" w:hAnsi="GHEA Grapalat" w:cs="Sylfaen"/>
          <w:lang w:val="hy-AM"/>
        </w:rPr>
        <w:t>անհետաձգելի</w:t>
      </w:r>
      <w:r w:rsidRPr="00600DEF">
        <w:rPr>
          <w:rFonts w:ascii="GHEA Grapalat" w:hAnsi="GHEA Grapalat"/>
          <w:lang w:val="hy-AM"/>
        </w:rPr>
        <w:t xml:space="preserve"> </w:t>
      </w:r>
      <w:r w:rsidRPr="00600DEF">
        <w:rPr>
          <w:rFonts w:ascii="GHEA Grapalat" w:hAnsi="GHEA Grapalat" w:cs="Sylfaen"/>
          <w:lang w:val="hy-AM"/>
        </w:rPr>
        <w:t>պահանջ</w:t>
      </w:r>
      <w:r w:rsidRPr="00600DEF">
        <w:rPr>
          <w:rFonts w:ascii="GHEA Grapalat" w:hAnsi="GHEA Grapalat"/>
          <w:lang w:val="hy-AM"/>
        </w:rPr>
        <w:t xml:space="preserve"> </w:t>
      </w:r>
      <w:r w:rsidRPr="00600DEF">
        <w:rPr>
          <w:rFonts w:ascii="GHEA Grapalat" w:hAnsi="GHEA Grapalat" w:cs="Sylfaen"/>
          <w:lang w:val="hy-AM"/>
        </w:rPr>
        <w:t>և</w:t>
      </w:r>
      <w:r w:rsidRPr="00600DEF">
        <w:rPr>
          <w:rFonts w:ascii="GHEA Grapalat" w:hAnsi="GHEA Grapalat"/>
          <w:lang w:val="hy-AM"/>
        </w:rPr>
        <w:t xml:space="preserve">, </w:t>
      </w:r>
      <w:r w:rsidRPr="00600DEF">
        <w:rPr>
          <w:rFonts w:ascii="GHEA Grapalat" w:hAnsi="GHEA Grapalat" w:cs="Sylfaen"/>
          <w:lang w:val="hy-AM"/>
        </w:rPr>
        <w:t>հրատապությունից</w:t>
      </w:r>
      <w:r w:rsidRPr="00600DEF">
        <w:rPr>
          <w:rFonts w:ascii="GHEA Grapalat" w:hAnsi="GHEA Grapalat"/>
          <w:lang w:val="hy-AM"/>
        </w:rPr>
        <w:t xml:space="preserve"> </w:t>
      </w:r>
      <w:r w:rsidRPr="00600DEF">
        <w:rPr>
          <w:rFonts w:ascii="GHEA Grapalat" w:hAnsi="GHEA Grapalat" w:cs="Sylfaen"/>
          <w:lang w:val="hy-AM"/>
        </w:rPr>
        <w:t>ելնելով</w:t>
      </w:r>
      <w:r w:rsidRPr="00600DEF">
        <w:rPr>
          <w:rFonts w:ascii="GHEA Grapalat" w:hAnsi="GHEA Grapalat"/>
          <w:lang w:val="hy-AM"/>
        </w:rPr>
        <w:t xml:space="preserve">, </w:t>
      </w:r>
      <w:r w:rsidRPr="00600DEF">
        <w:rPr>
          <w:rFonts w:ascii="GHEA Grapalat" w:hAnsi="GHEA Grapalat" w:cs="Sylfaen"/>
          <w:lang w:val="hy-AM"/>
        </w:rPr>
        <w:t>գնման</w:t>
      </w:r>
      <w:r w:rsidRPr="00600DEF">
        <w:rPr>
          <w:rFonts w:ascii="GHEA Grapalat" w:hAnsi="GHEA Grapalat"/>
          <w:lang w:val="hy-AM"/>
        </w:rPr>
        <w:t xml:space="preserve"> </w:t>
      </w:r>
      <w:r w:rsidRPr="00600DEF">
        <w:rPr>
          <w:rFonts w:ascii="GHEA Grapalat" w:hAnsi="GHEA Grapalat" w:cs="Sylfaen"/>
          <w:lang w:val="hy-AM"/>
        </w:rPr>
        <w:t>այլ</w:t>
      </w:r>
      <w:r w:rsidRPr="00600DEF">
        <w:rPr>
          <w:rFonts w:ascii="GHEA Grapalat" w:hAnsi="GHEA Grapalat"/>
          <w:lang w:val="hy-AM"/>
        </w:rPr>
        <w:t xml:space="preserve"> </w:t>
      </w:r>
      <w:r w:rsidRPr="00600DEF">
        <w:rPr>
          <w:rFonts w:ascii="GHEA Grapalat" w:hAnsi="GHEA Grapalat" w:cs="Sylfaen"/>
          <w:lang w:val="hy-AM"/>
        </w:rPr>
        <w:t>ընթացակարգի</w:t>
      </w:r>
      <w:r w:rsidRPr="00600DEF">
        <w:rPr>
          <w:rFonts w:ascii="GHEA Grapalat" w:hAnsi="GHEA Grapalat"/>
          <w:lang w:val="hy-AM"/>
        </w:rPr>
        <w:t xml:space="preserve"> </w:t>
      </w:r>
      <w:r w:rsidRPr="00600DEF">
        <w:rPr>
          <w:rFonts w:ascii="GHEA Grapalat" w:hAnsi="GHEA Grapalat" w:cs="Sylfaen"/>
          <w:lang w:val="hy-AM"/>
        </w:rPr>
        <w:t>կիրառումը</w:t>
      </w:r>
      <w:r w:rsidRPr="00600DEF">
        <w:rPr>
          <w:rFonts w:ascii="GHEA Grapalat" w:hAnsi="GHEA Grapalat"/>
          <w:lang w:val="hy-AM"/>
        </w:rPr>
        <w:t xml:space="preserve"> կարող է հանգեցնել </w:t>
      </w:r>
      <w:r w:rsidR="006D4487" w:rsidRPr="00600DEF">
        <w:rPr>
          <w:rFonts w:ascii="GHEA Grapalat" w:hAnsi="GHEA Grapalat"/>
          <w:lang w:val="hy-AM"/>
        </w:rPr>
        <w:t>Հ</w:t>
      </w:r>
      <w:r w:rsidRPr="00600DEF">
        <w:rPr>
          <w:rFonts w:ascii="GHEA Grapalat" w:hAnsi="GHEA Grapalat"/>
          <w:lang w:val="hy-AM"/>
        </w:rPr>
        <w:t>անրային կազմակերպու</w:t>
      </w:r>
      <w:r w:rsidR="0020751E" w:rsidRPr="00600DEF">
        <w:rPr>
          <w:rFonts w:ascii="GHEA Grapalat" w:hAnsi="GHEA Grapalat"/>
          <w:lang w:val="hy-AM"/>
        </w:rPr>
        <w:softHyphen/>
      </w:r>
      <w:r w:rsidRPr="00600DEF">
        <w:rPr>
          <w:rFonts w:ascii="GHEA Grapalat" w:hAnsi="GHEA Grapalat"/>
          <w:lang w:val="hy-AM"/>
        </w:rPr>
        <w:t>թյան կողմից ստանձնած պայմանագրային</w:t>
      </w:r>
      <w:r w:rsidR="00776EE5" w:rsidRPr="00600DEF">
        <w:rPr>
          <w:rFonts w:ascii="GHEA Grapalat" w:hAnsi="GHEA Grapalat"/>
          <w:lang w:val="hy-AM"/>
        </w:rPr>
        <w:t xml:space="preserve">, </w:t>
      </w:r>
      <w:r w:rsidRPr="00600DEF">
        <w:rPr>
          <w:rFonts w:ascii="GHEA Grapalat" w:hAnsi="GHEA Grapalat"/>
          <w:lang w:val="hy-AM"/>
        </w:rPr>
        <w:t>օրենքով, կամ այլ իրավական ակտով սահմանված պարտավորությունների խախտման</w:t>
      </w:r>
      <w:r w:rsidRPr="00600DEF">
        <w:rPr>
          <w:rFonts w:ascii="GHEA Grapalat" w:hAnsi="GHEA Grapalat" w:cs="Sylfaen"/>
          <w:lang w:val="af-ZA"/>
        </w:rPr>
        <w:t>`</w:t>
      </w:r>
      <w:r w:rsidRPr="00600DEF">
        <w:rPr>
          <w:rFonts w:ascii="GHEA Grapalat" w:hAnsi="GHEA Grapalat"/>
          <w:lang w:val="hy-AM"/>
        </w:rPr>
        <w:t xml:space="preserve"> </w:t>
      </w:r>
      <w:r w:rsidRPr="00600DEF">
        <w:rPr>
          <w:rFonts w:ascii="GHEA Grapalat" w:hAnsi="GHEA Grapalat" w:cs="Sylfaen"/>
          <w:lang w:val="hy-AM"/>
        </w:rPr>
        <w:t>պայմանով</w:t>
      </w:r>
      <w:r w:rsidRPr="00600DEF">
        <w:rPr>
          <w:rFonts w:ascii="GHEA Grapalat" w:hAnsi="GHEA Grapalat"/>
          <w:lang w:val="hy-AM"/>
        </w:rPr>
        <w:t xml:space="preserve">, </w:t>
      </w:r>
      <w:r w:rsidRPr="00600DEF">
        <w:rPr>
          <w:rFonts w:ascii="GHEA Grapalat" w:hAnsi="GHEA Grapalat" w:cs="Sylfaen"/>
          <w:lang w:val="hy-AM"/>
        </w:rPr>
        <w:t>որ</w:t>
      </w:r>
      <w:r w:rsidRPr="00600DEF">
        <w:rPr>
          <w:rFonts w:ascii="GHEA Grapalat" w:hAnsi="GHEA Grapalat"/>
          <w:lang w:val="hy-AM"/>
        </w:rPr>
        <w:t xml:space="preserve"> </w:t>
      </w:r>
      <w:r w:rsidRPr="00600DEF">
        <w:rPr>
          <w:rFonts w:ascii="GHEA Grapalat" w:hAnsi="GHEA Grapalat" w:cs="Sylfaen"/>
          <w:lang w:val="hy-AM"/>
        </w:rPr>
        <w:t>նման</w:t>
      </w:r>
      <w:r w:rsidRPr="00600DEF">
        <w:rPr>
          <w:rFonts w:ascii="GHEA Grapalat" w:hAnsi="GHEA Grapalat"/>
          <w:lang w:val="hy-AM"/>
        </w:rPr>
        <w:t xml:space="preserve"> </w:t>
      </w:r>
      <w:r w:rsidRPr="00600DEF">
        <w:rPr>
          <w:rFonts w:ascii="GHEA Grapalat" w:hAnsi="GHEA Grapalat" w:cs="Sylfaen"/>
          <w:lang w:val="hy-AM"/>
        </w:rPr>
        <w:t>պահանջը</w:t>
      </w:r>
      <w:r w:rsidRPr="00600DEF">
        <w:rPr>
          <w:rFonts w:ascii="GHEA Grapalat" w:hAnsi="GHEA Grapalat"/>
          <w:lang w:val="hy-AM"/>
        </w:rPr>
        <w:t xml:space="preserve"> </w:t>
      </w:r>
      <w:r w:rsidRPr="00600DEF">
        <w:rPr>
          <w:rFonts w:ascii="GHEA Grapalat" w:hAnsi="GHEA Grapalat" w:cs="Sylfaen"/>
          <w:lang w:val="hy-AM"/>
        </w:rPr>
        <w:t>հնարավոր</w:t>
      </w:r>
      <w:r w:rsidRPr="00600DEF">
        <w:rPr>
          <w:rFonts w:ascii="GHEA Grapalat" w:hAnsi="GHEA Grapalat"/>
          <w:lang w:val="hy-AM"/>
        </w:rPr>
        <w:t xml:space="preserve"> </w:t>
      </w:r>
      <w:r w:rsidRPr="00600DEF">
        <w:rPr>
          <w:rFonts w:ascii="GHEA Grapalat" w:hAnsi="GHEA Grapalat" w:cs="Sylfaen"/>
          <w:lang w:val="hy-AM"/>
        </w:rPr>
        <w:t>չէր</w:t>
      </w:r>
      <w:r w:rsidRPr="00600DEF">
        <w:rPr>
          <w:rFonts w:ascii="GHEA Grapalat" w:hAnsi="GHEA Grapalat"/>
          <w:lang w:val="hy-AM"/>
        </w:rPr>
        <w:t xml:space="preserve"> </w:t>
      </w:r>
      <w:r w:rsidRPr="00600DEF">
        <w:rPr>
          <w:rFonts w:ascii="GHEA Grapalat" w:hAnsi="GHEA Grapalat" w:cs="Sylfaen"/>
          <w:lang w:val="hy-AM"/>
        </w:rPr>
        <w:t>կանխատեսել</w:t>
      </w:r>
      <w:r w:rsidRPr="00600DEF">
        <w:rPr>
          <w:rFonts w:ascii="GHEA Grapalat" w:hAnsi="GHEA Grapalat" w:cs="Sylfaen"/>
          <w:lang w:val="af-ZA"/>
        </w:rPr>
        <w:t>.</w:t>
      </w:r>
    </w:p>
    <w:p w14:paraId="302A5DBB" w14:textId="77777777" w:rsidR="009A27DB" w:rsidRPr="00600DEF" w:rsidRDefault="009A27DB" w:rsidP="00DD1B7A">
      <w:pPr>
        <w:numPr>
          <w:ilvl w:val="0"/>
          <w:numId w:val="8"/>
        </w:numPr>
        <w:spacing w:line="360" w:lineRule="auto"/>
        <w:ind w:left="709" w:hanging="284"/>
        <w:jc w:val="both"/>
        <w:rPr>
          <w:rFonts w:ascii="GHEA Grapalat" w:hAnsi="GHEA Grapalat"/>
          <w:lang w:val="hy-AM"/>
        </w:rPr>
      </w:pPr>
      <w:r w:rsidRPr="00600DEF">
        <w:rPr>
          <w:rFonts w:ascii="GHEA Grapalat" w:hAnsi="GHEA Grapalat" w:cs="Sylfaen"/>
          <w:lang w:val="hy-AM"/>
        </w:rPr>
        <w:t>գնման</w:t>
      </w:r>
      <w:r w:rsidRPr="00600DEF">
        <w:rPr>
          <w:rFonts w:ascii="GHEA Grapalat" w:hAnsi="GHEA Grapalat"/>
          <w:lang w:val="hy-AM"/>
        </w:rPr>
        <w:t xml:space="preserve"> </w:t>
      </w:r>
      <w:r w:rsidRPr="00600DEF">
        <w:rPr>
          <w:rFonts w:ascii="GHEA Grapalat" w:hAnsi="GHEA Grapalat" w:cs="Sylfaen"/>
          <w:lang w:val="hy-AM"/>
        </w:rPr>
        <w:t>ենթակա</w:t>
      </w:r>
      <w:r w:rsidRPr="00600DEF">
        <w:rPr>
          <w:rFonts w:ascii="GHEA Grapalat" w:hAnsi="GHEA Grapalat"/>
          <w:lang w:val="hy-AM"/>
        </w:rPr>
        <w:t xml:space="preserve"> </w:t>
      </w:r>
      <w:r w:rsidRPr="00600DEF">
        <w:rPr>
          <w:rFonts w:ascii="GHEA Grapalat" w:hAnsi="GHEA Grapalat" w:cs="Sylfaen"/>
          <w:lang w:val="hy-AM"/>
        </w:rPr>
        <w:t>ապրանքը</w:t>
      </w:r>
      <w:r w:rsidRPr="00600DEF">
        <w:rPr>
          <w:rFonts w:ascii="GHEA Grapalat" w:hAnsi="GHEA Grapalat"/>
          <w:lang w:val="hy-AM"/>
        </w:rPr>
        <w:t xml:space="preserve">, </w:t>
      </w:r>
      <w:r w:rsidRPr="00600DEF">
        <w:rPr>
          <w:rFonts w:ascii="GHEA Grapalat" w:hAnsi="GHEA Grapalat" w:cs="Sylfaen"/>
          <w:lang w:val="hy-AM"/>
        </w:rPr>
        <w:t>աշխատանքը</w:t>
      </w:r>
      <w:r w:rsidRPr="00600DEF">
        <w:rPr>
          <w:rFonts w:ascii="GHEA Grapalat" w:hAnsi="GHEA Grapalat"/>
          <w:lang w:val="hy-AM"/>
        </w:rPr>
        <w:t xml:space="preserve"> </w:t>
      </w:r>
      <w:r w:rsidRPr="00600DEF">
        <w:rPr>
          <w:rFonts w:ascii="GHEA Grapalat" w:hAnsi="GHEA Grapalat" w:cs="Sylfaen"/>
          <w:lang w:val="hy-AM"/>
        </w:rPr>
        <w:t>կամ</w:t>
      </w:r>
      <w:r w:rsidRPr="00600DEF">
        <w:rPr>
          <w:rFonts w:ascii="GHEA Grapalat" w:hAnsi="GHEA Grapalat"/>
          <w:lang w:val="hy-AM"/>
        </w:rPr>
        <w:t xml:space="preserve"> </w:t>
      </w:r>
      <w:r w:rsidRPr="00600DEF">
        <w:rPr>
          <w:rFonts w:ascii="GHEA Grapalat" w:hAnsi="GHEA Grapalat" w:cs="Sylfaen"/>
          <w:lang w:val="hy-AM"/>
        </w:rPr>
        <w:t>ծառայությունը</w:t>
      </w:r>
      <w:r w:rsidRPr="00600DEF">
        <w:rPr>
          <w:rFonts w:ascii="GHEA Grapalat" w:hAnsi="GHEA Grapalat"/>
          <w:lang w:val="hy-AM"/>
        </w:rPr>
        <w:t xml:space="preserve"> </w:t>
      </w:r>
      <w:r w:rsidRPr="00600DEF">
        <w:rPr>
          <w:rFonts w:ascii="GHEA Grapalat" w:hAnsi="GHEA Grapalat" w:cs="Sylfaen"/>
          <w:lang w:val="hy-AM"/>
        </w:rPr>
        <w:t>հնարավոր</w:t>
      </w:r>
      <w:r w:rsidRPr="00600DEF">
        <w:rPr>
          <w:rFonts w:ascii="GHEA Grapalat" w:hAnsi="GHEA Grapalat"/>
          <w:lang w:val="hy-AM"/>
        </w:rPr>
        <w:t xml:space="preserve"> </w:t>
      </w:r>
      <w:r w:rsidRPr="00600DEF">
        <w:rPr>
          <w:rFonts w:ascii="GHEA Grapalat" w:hAnsi="GHEA Grapalat" w:cs="Sylfaen"/>
          <w:lang w:val="hy-AM"/>
        </w:rPr>
        <w:t>է</w:t>
      </w:r>
      <w:r w:rsidRPr="00600DEF">
        <w:rPr>
          <w:rFonts w:ascii="GHEA Grapalat" w:hAnsi="GHEA Grapalat"/>
          <w:lang w:val="hy-AM"/>
        </w:rPr>
        <w:t xml:space="preserve"> </w:t>
      </w:r>
      <w:r w:rsidRPr="00600DEF">
        <w:rPr>
          <w:rFonts w:ascii="GHEA Grapalat" w:hAnsi="GHEA Grapalat" w:cs="Sylfaen"/>
          <w:lang w:val="hy-AM"/>
        </w:rPr>
        <w:t>ձեռք</w:t>
      </w:r>
      <w:r w:rsidRPr="00600DEF">
        <w:rPr>
          <w:rFonts w:ascii="GHEA Grapalat" w:hAnsi="GHEA Grapalat"/>
          <w:lang w:val="hy-AM"/>
        </w:rPr>
        <w:t xml:space="preserve"> </w:t>
      </w:r>
      <w:r w:rsidRPr="00600DEF">
        <w:rPr>
          <w:rFonts w:ascii="GHEA Grapalat" w:hAnsi="GHEA Grapalat" w:cs="Sylfaen"/>
          <w:lang w:val="hy-AM"/>
        </w:rPr>
        <w:t>բերել</w:t>
      </w:r>
      <w:r w:rsidRPr="00600DEF">
        <w:rPr>
          <w:rFonts w:ascii="GHEA Grapalat" w:hAnsi="GHEA Grapalat"/>
          <w:lang w:val="hy-AM"/>
        </w:rPr>
        <w:t xml:space="preserve"> </w:t>
      </w:r>
      <w:r w:rsidRPr="00600DEF">
        <w:rPr>
          <w:rFonts w:ascii="GHEA Grapalat" w:hAnsi="GHEA Grapalat" w:cs="Sylfaen"/>
          <w:lang w:val="hy-AM"/>
        </w:rPr>
        <w:t>միայն</w:t>
      </w:r>
      <w:r w:rsidRPr="00600DEF">
        <w:rPr>
          <w:rFonts w:ascii="GHEA Grapalat" w:hAnsi="GHEA Grapalat"/>
          <w:lang w:val="hy-AM"/>
        </w:rPr>
        <w:t xml:space="preserve"> </w:t>
      </w:r>
      <w:r w:rsidRPr="00600DEF">
        <w:rPr>
          <w:rFonts w:ascii="GHEA Grapalat" w:hAnsi="GHEA Grapalat" w:cs="Sylfaen"/>
          <w:lang w:val="hy-AM"/>
        </w:rPr>
        <w:t>մեկ</w:t>
      </w:r>
      <w:r w:rsidRPr="00600DEF">
        <w:rPr>
          <w:rFonts w:ascii="GHEA Grapalat" w:hAnsi="GHEA Grapalat"/>
          <w:lang w:val="hy-AM"/>
        </w:rPr>
        <w:t xml:space="preserve"> </w:t>
      </w:r>
      <w:r w:rsidRPr="00600DEF">
        <w:rPr>
          <w:rFonts w:ascii="GHEA Grapalat" w:hAnsi="GHEA Grapalat" w:cs="Sylfaen"/>
          <w:lang w:val="hy-AM"/>
        </w:rPr>
        <w:t>անձից</w:t>
      </w:r>
      <w:r w:rsidRPr="00600DEF">
        <w:rPr>
          <w:rFonts w:ascii="GHEA Grapalat" w:hAnsi="GHEA Grapalat"/>
          <w:lang w:val="hy-AM"/>
        </w:rPr>
        <w:t xml:space="preserve">, </w:t>
      </w:r>
      <w:r w:rsidRPr="00600DEF">
        <w:rPr>
          <w:rFonts w:ascii="GHEA Grapalat" w:hAnsi="GHEA Grapalat" w:cs="Sylfaen"/>
          <w:lang w:val="hy-AM"/>
        </w:rPr>
        <w:t>ինչը</w:t>
      </w:r>
      <w:r w:rsidRPr="00600DEF">
        <w:rPr>
          <w:rFonts w:ascii="GHEA Grapalat" w:hAnsi="GHEA Grapalat"/>
          <w:lang w:val="hy-AM"/>
        </w:rPr>
        <w:t xml:space="preserve"> </w:t>
      </w:r>
      <w:r w:rsidRPr="00600DEF">
        <w:rPr>
          <w:rFonts w:ascii="GHEA Grapalat" w:hAnsi="GHEA Grapalat" w:cs="Sylfaen"/>
          <w:lang w:val="hy-AM"/>
        </w:rPr>
        <w:t>պայմանավորված</w:t>
      </w:r>
      <w:r w:rsidRPr="00600DEF">
        <w:rPr>
          <w:rFonts w:ascii="GHEA Grapalat" w:hAnsi="GHEA Grapalat"/>
          <w:lang w:val="hy-AM"/>
        </w:rPr>
        <w:t xml:space="preserve"> </w:t>
      </w:r>
      <w:r w:rsidRPr="00600DEF">
        <w:rPr>
          <w:rFonts w:ascii="GHEA Grapalat" w:hAnsi="GHEA Grapalat" w:cs="Sylfaen"/>
          <w:lang w:val="hy-AM"/>
        </w:rPr>
        <w:t>է</w:t>
      </w:r>
      <w:r w:rsidRPr="00600DEF">
        <w:rPr>
          <w:rFonts w:ascii="GHEA Grapalat" w:hAnsi="GHEA Grapalat"/>
          <w:lang w:val="hy-AM"/>
        </w:rPr>
        <w:t xml:space="preserve"> </w:t>
      </w:r>
      <w:r w:rsidRPr="00600DEF">
        <w:rPr>
          <w:rFonts w:ascii="GHEA Grapalat" w:hAnsi="GHEA Grapalat" w:cs="Sylfaen"/>
          <w:lang w:val="hy-AM"/>
        </w:rPr>
        <w:t>նրա</w:t>
      </w:r>
      <w:r w:rsidRPr="00600DEF">
        <w:rPr>
          <w:rFonts w:ascii="GHEA Grapalat" w:hAnsi="GHEA Grapalat"/>
          <w:lang w:val="hy-AM"/>
        </w:rPr>
        <w:t xml:space="preserve"> </w:t>
      </w:r>
      <w:r w:rsidRPr="00600DEF">
        <w:rPr>
          <w:rFonts w:ascii="GHEA Grapalat" w:hAnsi="GHEA Grapalat" w:cs="Sylfaen"/>
          <w:lang w:val="hy-AM"/>
        </w:rPr>
        <w:t>հեղինակային</w:t>
      </w:r>
      <w:r w:rsidRPr="00600DEF">
        <w:rPr>
          <w:rFonts w:ascii="GHEA Grapalat" w:hAnsi="GHEA Grapalat"/>
          <w:lang w:val="hy-AM"/>
        </w:rPr>
        <w:t xml:space="preserve"> </w:t>
      </w:r>
      <w:r w:rsidRPr="00600DEF">
        <w:rPr>
          <w:rFonts w:ascii="GHEA Grapalat" w:hAnsi="GHEA Grapalat" w:cs="Sylfaen"/>
          <w:lang w:val="hy-AM"/>
        </w:rPr>
        <w:t>և</w:t>
      </w:r>
      <w:r w:rsidRPr="00600DEF">
        <w:rPr>
          <w:rFonts w:ascii="GHEA Grapalat" w:hAnsi="GHEA Grapalat"/>
          <w:lang w:val="hy-AM"/>
        </w:rPr>
        <w:t xml:space="preserve"> </w:t>
      </w:r>
      <w:r w:rsidRPr="00600DEF">
        <w:rPr>
          <w:rFonts w:ascii="GHEA Grapalat" w:hAnsi="GHEA Grapalat" w:cs="Sylfaen"/>
          <w:lang w:val="hy-AM"/>
        </w:rPr>
        <w:t>հարակից</w:t>
      </w:r>
      <w:r w:rsidRPr="00600DEF">
        <w:rPr>
          <w:rFonts w:ascii="GHEA Grapalat" w:hAnsi="GHEA Grapalat"/>
          <w:lang w:val="hy-AM"/>
        </w:rPr>
        <w:t xml:space="preserve"> </w:t>
      </w:r>
      <w:r w:rsidRPr="00600DEF">
        <w:rPr>
          <w:rFonts w:ascii="GHEA Grapalat" w:hAnsi="GHEA Grapalat" w:cs="Sylfaen"/>
          <w:lang w:val="hy-AM"/>
        </w:rPr>
        <w:t>իրավունքներով</w:t>
      </w:r>
      <w:r w:rsidRPr="00600DEF">
        <w:rPr>
          <w:rFonts w:ascii="GHEA Grapalat" w:hAnsi="GHEA Grapalat"/>
          <w:lang w:val="hy-AM"/>
        </w:rPr>
        <w:t xml:space="preserve">, </w:t>
      </w:r>
      <w:r w:rsidRPr="00600DEF">
        <w:rPr>
          <w:rFonts w:ascii="GHEA Grapalat" w:hAnsi="GHEA Grapalat" w:cs="Sylfaen"/>
          <w:lang w:val="hy-AM"/>
        </w:rPr>
        <w:t>հատուկ</w:t>
      </w:r>
      <w:r w:rsidRPr="00600DEF">
        <w:rPr>
          <w:rFonts w:ascii="GHEA Grapalat" w:hAnsi="GHEA Grapalat"/>
          <w:lang w:val="hy-AM"/>
        </w:rPr>
        <w:t xml:space="preserve"> </w:t>
      </w:r>
      <w:r w:rsidRPr="00600DEF">
        <w:rPr>
          <w:rFonts w:ascii="GHEA Grapalat" w:hAnsi="GHEA Grapalat" w:cs="Sylfaen"/>
          <w:lang w:val="hy-AM"/>
        </w:rPr>
        <w:t>կամ</w:t>
      </w:r>
      <w:r w:rsidRPr="00600DEF">
        <w:rPr>
          <w:rFonts w:ascii="GHEA Grapalat" w:hAnsi="GHEA Grapalat"/>
          <w:lang w:val="hy-AM"/>
        </w:rPr>
        <w:t xml:space="preserve"> </w:t>
      </w:r>
      <w:r w:rsidRPr="00600DEF">
        <w:rPr>
          <w:rFonts w:ascii="GHEA Grapalat" w:hAnsi="GHEA Grapalat" w:cs="Sylfaen"/>
          <w:lang w:val="hy-AM"/>
        </w:rPr>
        <w:t>բացառիկ</w:t>
      </w:r>
      <w:r w:rsidRPr="00600DEF">
        <w:rPr>
          <w:rFonts w:ascii="GHEA Grapalat" w:hAnsi="GHEA Grapalat"/>
          <w:lang w:val="hy-AM"/>
        </w:rPr>
        <w:t xml:space="preserve"> </w:t>
      </w:r>
      <w:r w:rsidRPr="00600DEF">
        <w:rPr>
          <w:rFonts w:ascii="GHEA Grapalat" w:hAnsi="GHEA Grapalat" w:cs="Sylfaen"/>
          <w:lang w:val="hy-AM"/>
        </w:rPr>
        <w:t>իրավունքի</w:t>
      </w:r>
      <w:r w:rsidRPr="00600DEF">
        <w:rPr>
          <w:rFonts w:ascii="GHEA Grapalat" w:hAnsi="GHEA Grapalat"/>
          <w:lang w:val="hy-AM"/>
        </w:rPr>
        <w:t xml:space="preserve"> </w:t>
      </w:r>
      <w:r w:rsidRPr="00600DEF">
        <w:rPr>
          <w:rFonts w:ascii="GHEA Grapalat" w:hAnsi="GHEA Grapalat" w:cs="Sylfaen"/>
          <w:lang w:val="hy-AM"/>
        </w:rPr>
        <w:t>առկայությամբ</w:t>
      </w:r>
      <w:r w:rsidRPr="00600DEF">
        <w:rPr>
          <w:rFonts w:ascii="GHEA Grapalat" w:hAnsi="GHEA Grapalat"/>
          <w:lang w:val="hy-AM"/>
        </w:rPr>
        <w:t>.</w:t>
      </w:r>
    </w:p>
    <w:p w14:paraId="645AAE8A" w14:textId="77777777" w:rsidR="006F6C5A" w:rsidRPr="00600DEF" w:rsidRDefault="009A27DB" w:rsidP="00506F08">
      <w:pPr>
        <w:numPr>
          <w:ilvl w:val="0"/>
          <w:numId w:val="8"/>
        </w:numPr>
        <w:spacing w:line="360" w:lineRule="auto"/>
        <w:ind w:left="709" w:hanging="284"/>
        <w:jc w:val="both"/>
        <w:rPr>
          <w:rFonts w:ascii="GHEA Grapalat" w:hAnsi="GHEA Grapalat" w:cs="Sylfaen"/>
          <w:lang w:val="hy-AM"/>
        </w:rPr>
      </w:pPr>
      <w:r w:rsidRPr="00600DEF">
        <w:rPr>
          <w:rFonts w:ascii="GHEA Grapalat" w:hAnsi="GHEA Grapalat" w:cs="Sylfaen"/>
          <w:lang w:val="hy-AM"/>
        </w:rPr>
        <w:t>ձեռք</w:t>
      </w:r>
      <w:r w:rsidRPr="00600DEF">
        <w:rPr>
          <w:rFonts w:ascii="GHEA Grapalat" w:hAnsi="GHEA Grapalat"/>
          <w:lang w:val="hy-AM"/>
        </w:rPr>
        <w:t xml:space="preserve"> </w:t>
      </w:r>
      <w:r w:rsidRPr="00600DEF">
        <w:rPr>
          <w:rFonts w:ascii="GHEA Grapalat" w:hAnsi="GHEA Grapalat" w:cs="Sylfaen"/>
          <w:lang w:val="hy-AM"/>
        </w:rPr>
        <w:t>են</w:t>
      </w:r>
      <w:r w:rsidRPr="00600DEF">
        <w:rPr>
          <w:rFonts w:ascii="GHEA Grapalat" w:hAnsi="GHEA Grapalat"/>
          <w:lang w:val="hy-AM"/>
        </w:rPr>
        <w:t xml:space="preserve"> </w:t>
      </w:r>
      <w:r w:rsidRPr="00600DEF">
        <w:rPr>
          <w:rFonts w:ascii="GHEA Grapalat" w:hAnsi="GHEA Grapalat" w:cs="Sylfaen"/>
          <w:lang w:val="hy-AM"/>
        </w:rPr>
        <w:t>բերվում</w:t>
      </w:r>
      <w:r w:rsidRPr="00600DEF">
        <w:rPr>
          <w:rFonts w:ascii="GHEA Grapalat" w:hAnsi="GHEA Grapalat"/>
          <w:lang w:val="hy-AM"/>
        </w:rPr>
        <w:t xml:space="preserve"> </w:t>
      </w:r>
      <w:r w:rsidRPr="00600DEF">
        <w:rPr>
          <w:rFonts w:ascii="GHEA Grapalat" w:hAnsi="GHEA Grapalat" w:cs="Sylfaen"/>
          <w:lang w:val="hy-AM"/>
        </w:rPr>
        <w:t>ապրանքների</w:t>
      </w:r>
      <w:r w:rsidRPr="00600DEF">
        <w:rPr>
          <w:rFonts w:ascii="GHEA Grapalat" w:hAnsi="GHEA Grapalat"/>
          <w:lang w:val="hy-AM"/>
        </w:rPr>
        <w:t xml:space="preserve"> </w:t>
      </w:r>
      <w:r w:rsidRPr="00600DEF">
        <w:rPr>
          <w:rFonts w:ascii="GHEA Grapalat" w:hAnsi="GHEA Grapalat" w:cs="Sylfaen"/>
          <w:lang w:val="hy-AM"/>
        </w:rPr>
        <w:t>լրացուցիչ</w:t>
      </w:r>
      <w:r w:rsidRPr="00600DEF">
        <w:rPr>
          <w:rFonts w:ascii="GHEA Grapalat" w:hAnsi="GHEA Grapalat"/>
          <w:lang w:val="hy-AM"/>
        </w:rPr>
        <w:t xml:space="preserve"> </w:t>
      </w:r>
      <w:r w:rsidRPr="00600DEF">
        <w:rPr>
          <w:rFonts w:ascii="GHEA Grapalat" w:hAnsi="GHEA Grapalat" w:cs="Sylfaen"/>
          <w:lang w:val="hy-AM"/>
        </w:rPr>
        <w:t>քանակություններ</w:t>
      </w:r>
      <w:r w:rsidRPr="00600DEF">
        <w:rPr>
          <w:rFonts w:ascii="GHEA Grapalat" w:hAnsi="GHEA Grapalat"/>
          <w:lang w:val="hy-AM"/>
        </w:rPr>
        <w:t xml:space="preserve">, տեխնոլոգիական ամբողջականությունը համալրող խմբաքանակներ, </w:t>
      </w:r>
      <w:r w:rsidRPr="00600DEF">
        <w:rPr>
          <w:rFonts w:ascii="GHEA Grapalat" w:hAnsi="GHEA Grapalat" w:cs="Sylfaen"/>
          <w:lang w:val="hy-AM"/>
        </w:rPr>
        <w:t>որոնք</w:t>
      </w:r>
      <w:r w:rsidRPr="00600DEF">
        <w:rPr>
          <w:rFonts w:ascii="GHEA Grapalat" w:hAnsi="GHEA Grapalat"/>
          <w:lang w:val="hy-AM"/>
        </w:rPr>
        <w:t xml:space="preserve"> </w:t>
      </w:r>
      <w:r w:rsidRPr="00600DEF">
        <w:rPr>
          <w:rFonts w:ascii="GHEA Grapalat" w:hAnsi="GHEA Grapalat" w:cs="Sylfaen"/>
          <w:lang w:val="hy-AM"/>
        </w:rPr>
        <w:t>նախատեսված</w:t>
      </w:r>
      <w:r w:rsidRPr="00600DEF">
        <w:rPr>
          <w:rFonts w:ascii="GHEA Grapalat" w:hAnsi="GHEA Grapalat"/>
          <w:lang w:val="hy-AM"/>
        </w:rPr>
        <w:t xml:space="preserve"> </w:t>
      </w:r>
      <w:r w:rsidRPr="00600DEF">
        <w:rPr>
          <w:rFonts w:ascii="GHEA Grapalat" w:hAnsi="GHEA Grapalat" w:cs="Sylfaen"/>
          <w:lang w:val="hy-AM"/>
        </w:rPr>
        <w:t>են</w:t>
      </w:r>
      <w:r w:rsidRPr="00600DEF">
        <w:rPr>
          <w:rFonts w:ascii="GHEA Grapalat" w:hAnsi="GHEA Grapalat"/>
          <w:lang w:val="hy-AM"/>
        </w:rPr>
        <w:t xml:space="preserve"> </w:t>
      </w:r>
      <w:r w:rsidRPr="00600DEF">
        <w:rPr>
          <w:rFonts w:ascii="GHEA Grapalat" w:hAnsi="GHEA Grapalat" w:cs="Sylfaen"/>
          <w:lang w:val="hy-AM"/>
        </w:rPr>
        <w:t>մատա</w:t>
      </w:r>
      <w:r w:rsidR="003E7B53" w:rsidRPr="00600DEF">
        <w:rPr>
          <w:rFonts w:ascii="GHEA Grapalat" w:hAnsi="GHEA Grapalat" w:cs="Sylfaen"/>
          <w:lang w:val="hy-AM"/>
        </w:rPr>
        <w:softHyphen/>
      </w:r>
      <w:r w:rsidRPr="00600DEF">
        <w:rPr>
          <w:rFonts w:ascii="GHEA Grapalat" w:hAnsi="GHEA Grapalat" w:cs="Sylfaen"/>
          <w:lang w:val="hy-AM"/>
        </w:rPr>
        <w:t>կարարի</w:t>
      </w:r>
      <w:r w:rsidRPr="00600DEF">
        <w:rPr>
          <w:rFonts w:ascii="GHEA Grapalat" w:hAnsi="GHEA Grapalat"/>
          <w:lang w:val="hy-AM"/>
        </w:rPr>
        <w:t xml:space="preserve"> </w:t>
      </w:r>
      <w:r w:rsidRPr="00600DEF">
        <w:rPr>
          <w:rFonts w:ascii="GHEA Grapalat" w:hAnsi="GHEA Grapalat" w:cs="Sylfaen"/>
          <w:lang w:val="hy-AM"/>
        </w:rPr>
        <w:t>կողմից</w:t>
      </w:r>
      <w:r w:rsidRPr="00600DEF">
        <w:rPr>
          <w:rFonts w:ascii="GHEA Grapalat" w:hAnsi="GHEA Grapalat"/>
          <w:lang w:val="hy-AM"/>
        </w:rPr>
        <w:t xml:space="preserve"> </w:t>
      </w:r>
      <w:r w:rsidRPr="00600DEF">
        <w:rPr>
          <w:rFonts w:ascii="GHEA Grapalat" w:hAnsi="GHEA Grapalat" w:cs="Sylfaen"/>
          <w:lang w:val="hy-AM"/>
        </w:rPr>
        <w:t>նախապես</w:t>
      </w:r>
      <w:r w:rsidRPr="00600DEF">
        <w:rPr>
          <w:rFonts w:ascii="GHEA Grapalat" w:hAnsi="GHEA Grapalat"/>
          <w:lang w:val="hy-AM"/>
        </w:rPr>
        <w:t xml:space="preserve"> </w:t>
      </w:r>
      <w:r w:rsidRPr="00600DEF">
        <w:rPr>
          <w:rFonts w:ascii="GHEA Grapalat" w:hAnsi="GHEA Grapalat" w:cs="Sylfaen"/>
          <w:lang w:val="hy-AM"/>
        </w:rPr>
        <w:t>մատակարարված</w:t>
      </w:r>
      <w:r w:rsidRPr="00600DEF">
        <w:rPr>
          <w:rFonts w:ascii="GHEA Grapalat" w:hAnsi="GHEA Grapalat"/>
          <w:lang w:val="hy-AM"/>
        </w:rPr>
        <w:t xml:space="preserve"> </w:t>
      </w:r>
      <w:r w:rsidRPr="00600DEF">
        <w:rPr>
          <w:rFonts w:ascii="GHEA Grapalat" w:hAnsi="GHEA Grapalat" w:cs="Sylfaen"/>
          <w:lang w:val="hy-AM"/>
        </w:rPr>
        <w:t>սարքավորումները</w:t>
      </w:r>
      <w:r w:rsidRPr="00600DEF">
        <w:rPr>
          <w:rFonts w:ascii="GHEA Grapalat" w:hAnsi="GHEA Grapalat"/>
          <w:lang w:val="hy-AM"/>
        </w:rPr>
        <w:t xml:space="preserve"> (</w:t>
      </w:r>
      <w:r w:rsidRPr="00600DEF">
        <w:rPr>
          <w:rFonts w:ascii="GHEA Grapalat" w:hAnsi="GHEA Grapalat" w:cs="Sylfaen"/>
          <w:lang w:val="hy-AM"/>
        </w:rPr>
        <w:t>կառուցվածքները</w:t>
      </w:r>
      <w:r w:rsidRPr="00600DEF">
        <w:rPr>
          <w:rFonts w:ascii="GHEA Grapalat" w:hAnsi="GHEA Grapalat"/>
          <w:lang w:val="hy-AM"/>
        </w:rPr>
        <w:t xml:space="preserve">) </w:t>
      </w:r>
      <w:r w:rsidRPr="00600DEF">
        <w:rPr>
          <w:rFonts w:ascii="GHEA Grapalat" w:hAnsi="GHEA Grapalat" w:cs="Sylfaen"/>
          <w:lang w:val="hy-AM"/>
        </w:rPr>
        <w:t>փոխարինելու</w:t>
      </w:r>
      <w:r w:rsidRPr="00600DEF">
        <w:rPr>
          <w:rFonts w:ascii="GHEA Grapalat" w:hAnsi="GHEA Grapalat"/>
          <w:lang w:val="hy-AM"/>
        </w:rPr>
        <w:t xml:space="preserve"> </w:t>
      </w:r>
      <w:r w:rsidRPr="00600DEF">
        <w:rPr>
          <w:rFonts w:ascii="GHEA Grapalat" w:hAnsi="GHEA Grapalat" w:cs="Sylfaen"/>
          <w:lang w:val="hy-AM"/>
        </w:rPr>
        <w:t>կամ</w:t>
      </w:r>
      <w:r w:rsidRPr="00600DEF">
        <w:rPr>
          <w:rFonts w:ascii="GHEA Grapalat" w:hAnsi="GHEA Grapalat"/>
          <w:lang w:val="hy-AM"/>
        </w:rPr>
        <w:t xml:space="preserve"> </w:t>
      </w:r>
      <w:r w:rsidRPr="00600DEF">
        <w:rPr>
          <w:rFonts w:ascii="GHEA Grapalat" w:hAnsi="GHEA Grapalat" w:cs="Sylfaen"/>
          <w:lang w:val="hy-AM"/>
        </w:rPr>
        <w:t>լրացնելու</w:t>
      </w:r>
      <w:r w:rsidRPr="00600DEF">
        <w:rPr>
          <w:rFonts w:ascii="GHEA Grapalat" w:hAnsi="GHEA Grapalat"/>
          <w:lang w:val="hy-AM"/>
        </w:rPr>
        <w:t xml:space="preserve"> </w:t>
      </w:r>
      <w:r w:rsidRPr="00600DEF">
        <w:rPr>
          <w:rFonts w:ascii="GHEA Grapalat" w:hAnsi="GHEA Grapalat" w:cs="Sylfaen"/>
          <w:lang w:val="hy-AM"/>
        </w:rPr>
        <w:t>համար</w:t>
      </w:r>
      <w:r w:rsidRPr="00600DEF">
        <w:rPr>
          <w:rFonts w:ascii="GHEA Grapalat" w:hAnsi="GHEA Grapalat"/>
          <w:lang w:val="hy-AM"/>
        </w:rPr>
        <w:t>,</w:t>
      </w:r>
      <w:r w:rsidR="00EB59BB" w:rsidRPr="00600DEF">
        <w:rPr>
          <w:rFonts w:ascii="GHEA Grapalat" w:hAnsi="GHEA Grapalat"/>
          <w:lang w:val="hy-AM"/>
        </w:rPr>
        <w:t xml:space="preserve"> ինչպես նաև</w:t>
      </w:r>
      <w:r w:rsidR="00506F08" w:rsidRPr="00600DEF">
        <w:rPr>
          <w:rFonts w:ascii="GHEA Grapalat" w:hAnsi="GHEA Grapalat"/>
          <w:lang w:val="hy-AM"/>
        </w:rPr>
        <w:t xml:space="preserve"> իրականացվում են մատուցվող ծառայությունների</w:t>
      </w:r>
      <w:r w:rsidR="00206D12" w:rsidRPr="00600DEF">
        <w:rPr>
          <w:rFonts w:ascii="GHEA Grapalat" w:hAnsi="GHEA Grapalat"/>
          <w:lang w:val="hy-AM"/>
        </w:rPr>
        <w:t xml:space="preserve"> ծավալների</w:t>
      </w:r>
      <w:r w:rsidR="00506F08" w:rsidRPr="00600DEF">
        <w:rPr>
          <w:rFonts w:ascii="GHEA Grapalat" w:hAnsi="GHEA Grapalat"/>
          <w:lang w:val="hy-AM"/>
        </w:rPr>
        <w:t xml:space="preserve"> ճշգրտում և (կամ) ընդլայնում,</w:t>
      </w:r>
      <w:r w:rsidRPr="00600DEF">
        <w:rPr>
          <w:rFonts w:ascii="GHEA Grapalat" w:hAnsi="GHEA Grapalat"/>
          <w:lang w:val="hy-AM"/>
        </w:rPr>
        <w:t xml:space="preserve"> </w:t>
      </w:r>
      <w:r w:rsidRPr="00600DEF">
        <w:rPr>
          <w:rFonts w:ascii="GHEA Grapalat" w:hAnsi="GHEA Grapalat" w:cs="Sylfaen"/>
          <w:lang w:val="hy-AM"/>
        </w:rPr>
        <w:t>և</w:t>
      </w:r>
      <w:r w:rsidRPr="00600DEF">
        <w:rPr>
          <w:rFonts w:ascii="GHEA Grapalat" w:hAnsi="GHEA Grapalat"/>
          <w:lang w:val="hy-AM"/>
        </w:rPr>
        <w:t xml:space="preserve"> </w:t>
      </w:r>
      <w:r w:rsidRPr="00600DEF">
        <w:rPr>
          <w:rFonts w:ascii="GHEA Grapalat" w:hAnsi="GHEA Grapalat" w:cs="Sylfaen"/>
          <w:lang w:val="hy-AM"/>
        </w:rPr>
        <w:t>սկզբնական</w:t>
      </w:r>
      <w:r w:rsidRPr="00600DEF">
        <w:rPr>
          <w:rFonts w:ascii="GHEA Grapalat" w:hAnsi="GHEA Grapalat"/>
          <w:lang w:val="hy-AM"/>
        </w:rPr>
        <w:t xml:space="preserve"> </w:t>
      </w:r>
      <w:r w:rsidRPr="00600DEF">
        <w:rPr>
          <w:rFonts w:ascii="GHEA Grapalat" w:hAnsi="GHEA Grapalat" w:cs="Sylfaen"/>
          <w:lang w:val="hy-AM"/>
        </w:rPr>
        <w:t>մատակարարի</w:t>
      </w:r>
      <w:r w:rsidR="00506F08" w:rsidRPr="00600DEF">
        <w:rPr>
          <w:rFonts w:ascii="GHEA Grapalat" w:hAnsi="GHEA Grapalat" w:cs="Sylfaen"/>
          <w:lang w:val="hy-AM"/>
        </w:rPr>
        <w:t xml:space="preserve"> (ծառայություն մատուցողի)</w:t>
      </w:r>
      <w:r w:rsidRPr="00600DEF">
        <w:rPr>
          <w:rFonts w:ascii="GHEA Grapalat" w:hAnsi="GHEA Grapalat"/>
          <w:lang w:val="hy-AM"/>
        </w:rPr>
        <w:t xml:space="preserve"> </w:t>
      </w:r>
      <w:r w:rsidRPr="00600DEF">
        <w:rPr>
          <w:rFonts w:ascii="GHEA Grapalat" w:hAnsi="GHEA Grapalat" w:cs="Sylfaen"/>
          <w:lang w:val="hy-AM"/>
        </w:rPr>
        <w:t>փոփոխությունը</w:t>
      </w:r>
      <w:r w:rsidRPr="00600DEF">
        <w:rPr>
          <w:rFonts w:ascii="GHEA Grapalat" w:hAnsi="GHEA Grapalat"/>
          <w:lang w:val="hy-AM"/>
        </w:rPr>
        <w:t xml:space="preserve"> </w:t>
      </w:r>
      <w:r w:rsidRPr="00600DEF">
        <w:rPr>
          <w:rFonts w:ascii="GHEA Grapalat" w:hAnsi="GHEA Grapalat" w:cs="Sylfaen"/>
          <w:lang w:val="hy-AM"/>
        </w:rPr>
        <w:t>կպարտադրի</w:t>
      </w:r>
      <w:r w:rsidRPr="00600DEF">
        <w:rPr>
          <w:rFonts w:ascii="GHEA Grapalat" w:hAnsi="GHEA Grapalat"/>
          <w:lang w:val="hy-AM"/>
        </w:rPr>
        <w:t xml:space="preserve"> </w:t>
      </w:r>
      <w:r w:rsidR="00506F08" w:rsidRPr="00600DEF">
        <w:rPr>
          <w:rFonts w:ascii="GHEA Grapalat" w:hAnsi="GHEA Grapalat" w:cs="Sylfaen"/>
          <w:lang w:val="hy-AM"/>
        </w:rPr>
        <w:t>Հանրային կազմակերպությանը</w:t>
      </w:r>
      <w:r w:rsidRPr="00600DEF">
        <w:rPr>
          <w:rFonts w:ascii="GHEA Grapalat" w:hAnsi="GHEA Grapalat"/>
          <w:lang w:val="hy-AM"/>
        </w:rPr>
        <w:t xml:space="preserve"> </w:t>
      </w:r>
      <w:r w:rsidRPr="00600DEF">
        <w:rPr>
          <w:rFonts w:ascii="GHEA Grapalat" w:hAnsi="GHEA Grapalat" w:cs="Sylfaen"/>
          <w:lang w:val="hy-AM"/>
        </w:rPr>
        <w:t>ձեռք</w:t>
      </w:r>
      <w:r w:rsidRPr="00600DEF">
        <w:rPr>
          <w:rFonts w:ascii="GHEA Grapalat" w:hAnsi="GHEA Grapalat"/>
          <w:lang w:val="hy-AM"/>
        </w:rPr>
        <w:t xml:space="preserve"> </w:t>
      </w:r>
      <w:r w:rsidRPr="00600DEF">
        <w:rPr>
          <w:rFonts w:ascii="GHEA Grapalat" w:hAnsi="GHEA Grapalat" w:cs="Sylfaen"/>
          <w:lang w:val="hy-AM"/>
        </w:rPr>
        <w:t>բերել</w:t>
      </w:r>
      <w:r w:rsidRPr="00600DEF">
        <w:rPr>
          <w:rFonts w:ascii="GHEA Grapalat" w:hAnsi="GHEA Grapalat"/>
          <w:lang w:val="hy-AM"/>
        </w:rPr>
        <w:t xml:space="preserve"> </w:t>
      </w:r>
      <w:r w:rsidRPr="00600DEF">
        <w:rPr>
          <w:rFonts w:ascii="GHEA Grapalat" w:hAnsi="GHEA Grapalat" w:cs="Sylfaen"/>
          <w:lang w:val="hy-AM"/>
        </w:rPr>
        <w:t>այլ</w:t>
      </w:r>
      <w:r w:rsidRPr="00600DEF">
        <w:rPr>
          <w:rFonts w:ascii="GHEA Grapalat" w:hAnsi="GHEA Grapalat"/>
          <w:lang w:val="hy-AM"/>
        </w:rPr>
        <w:t xml:space="preserve"> </w:t>
      </w:r>
      <w:r w:rsidRPr="00600DEF">
        <w:rPr>
          <w:rFonts w:ascii="GHEA Grapalat" w:hAnsi="GHEA Grapalat" w:cs="Sylfaen"/>
          <w:lang w:val="hy-AM"/>
        </w:rPr>
        <w:t>հատկանիշներ</w:t>
      </w:r>
      <w:r w:rsidRPr="00600DEF">
        <w:rPr>
          <w:rFonts w:ascii="GHEA Grapalat" w:hAnsi="GHEA Grapalat"/>
          <w:lang w:val="hy-AM"/>
        </w:rPr>
        <w:t xml:space="preserve"> </w:t>
      </w:r>
      <w:r w:rsidRPr="00600DEF">
        <w:rPr>
          <w:rFonts w:ascii="GHEA Grapalat" w:hAnsi="GHEA Grapalat" w:cs="Sylfaen"/>
          <w:lang w:val="hy-AM"/>
        </w:rPr>
        <w:t>ունեցող</w:t>
      </w:r>
      <w:r w:rsidRPr="00600DEF">
        <w:rPr>
          <w:rFonts w:ascii="GHEA Grapalat" w:hAnsi="GHEA Grapalat"/>
          <w:lang w:val="hy-AM"/>
        </w:rPr>
        <w:t xml:space="preserve"> </w:t>
      </w:r>
      <w:r w:rsidRPr="00600DEF">
        <w:rPr>
          <w:rFonts w:ascii="GHEA Grapalat" w:hAnsi="GHEA Grapalat" w:cs="Sylfaen"/>
          <w:lang w:val="hy-AM"/>
        </w:rPr>
        <w:t>ապրանքներ</w:t>
      </w:r>
      <w:r w:rsidR="00EB59BB" w:rsidRPr="00600DEF">
        <w:rPr>
          <w:rFonts w:ascii="GHEA Grapalat" w:hAnsi="GHEA Grapalat" w:cs="Sylfaen"/>
          <w:lang w:val="hy-AM"/>
        </w:rPr>
        <w:t xml:space="preserve"> կամ ծառայություններ</w:t>
      </w:r>
      <w:r w:rsidRPr="00600DEF">
        <w:rPr>
          <w:rFonts w:ascii="GHEA Grapalat" w:hAnsi="GHEA Grapalat"/>
          <w:lang w:val="hy-AM"/>
        </w:rPr>
        <w:t xml:space="preserve">, </w:t>
      </w:r>
      <w:r w:rsidRPr="00600DEF">
        <w:rPr>
          <w:rFonts w:ascii="GHEA Grapalat" w:hAnsi="GHEA Grapalat" w:cs="Sylfaen"/>
          <w:lang w:val="hy-AM"/>
        </w:rPr>
        <w:t>ինչը</w:t>
      </w:r>
      <w:r w:rsidRPr="00600DEF">
        <w:rPr>
          <w:rFonts w:ascii="GHEA Grapalat" w:hAnsi="GHEA Grapalat"/>
          <w:lang w:val="hy-AM"/>
        </w:rPr>
        <w:t xml:space="preserve"> </w:t>
      </w:r>
      <w:r w:rsidRPr="00600DEF">
        <w:rPr>
          <w:rFonts w:ascii="GHEA Grapalat" w:hAnsi="GHEA Grapalat" w:cs="Sylfaen"/>
          <w:lang w:val="hy-AM"/>
        </w:rPr>
        <w:t>շահագործման</w:t>
      </w:r>
      <w:r w:rsidRPr="00600DEF">
        <w:rPr>
          <w:rFonts w:ascii="GHEA Grapalat" w:hAnsi="GHEA Grapalat"/>
          <w:lang w:val="hy-AM"/>
        </w:rPr>
        <w:t xml:space="preserve"> </w:t>
      </w:r>
      <w:r w:rsidRPr="00600DEF">
        <w:rPr>
          <w:rFonts w:ascii="GHEA Grapalat" w:hAnsi="GHEA Grapalat" w:cs="Sylfaen"/>
          <w:lang w:val="hy-AM"/>
        </w:rPr>
        <w:t>ու</w:t>
      </w:r>
      <w:r w:rsidRPr="00600DEF">
        <w:rPr>
          <w:rFonts w:ascii="GHEA Grapalat" w:hAnsi="GHEA Grapalat"/>
          <w:lang w:val="hy-AM"/>
        </w:rPr>
        <w:t xml:space="preserve"> </w:t>
      </w:r>
      <w:r w:rsidRPr="00600DEF">
        <w:rPr>
          <w:rFonts w:ascii="GHEA Grapalat" w:hAnsi="GHEA Grapalat" w:cs="Sylfaen"/>
          <w:lang w:val="hy-AM"/>
        </w:rPr>
        <w:t>պահպանման</w:t>
      </w:r>
      <w:r w:rsidRPr="00600DEF">
        <w:rPr>
          <w:rFonts w:ascii="GHEA Grapalat" w:hAnsi="GHEA Grapalat"/>
          <w:lang w:val="hy-AM"/>
        </w:rPr>
        <w:t xml:space="preserve"> </w:t>
      </w:r>
      <w:r w:rsidRPr="00600DEF">
        <w:rPr>
          <w:rFonts w:ascii="GHEA Grapalat" w:hAnsi="GHEA Grapalat" w:cs="Sylfaen"/>
          <w:lang w:val="hy-AM"/>
        </w:rPr>
        <w:t>առումով կառաջացնի անհամատեղելիություն կամ անհամաչափ տեխնիկական բարդություններ</w:t>
      </w:r>
      <w:r w:rsidR="006F6C5A" w:rsidRPr="00600DEF">
        <w:rPr>
          <w:rFonts w:ascii="GHEA Grapalat" w:hAnsi="GHEA Grapalat" w:cs="Sylfaen"/>
          <w:lang w:val="hy-AM"/>
        </w:rPr>
        <w:t>՝ պայմանով, որ դրանց գինը չգերազանցի սկզբնական պայմանագրի ընդհանուր գնի 10 տոկոսը</w:t>
      </w:r>
      <w:r w:rsidR="003E7C15" w:rsidRPr="00600DEF">
        <w:rPr>
          <w:rFonts w:ascii="GHEA Grapalat" w:hAnsi="GHEA Grapalat" w:cs="Sylfaen"/>
          <w:lang w:val="hy-AM"/>
        </w:rPr>
        <w:t>, իսկ շինարարական աշխատանքների դեպքում՝ 20 տոկոսը</w:t>
      </w:r>
      <w:r w:rsidR="006F6C5A" w:rsidRPr="00600DEF">
        <w:rPr>
          <w:rFonts w:ascii="GHEA Grapalat" w:hAnsi="GHEA Grapalat" w:cs="Sylfaen"/>
          <w:lang w:val="hy-AM"/>
        </w:rPr>
        <w:t>: Ընդ որում, միևնույն անձից սույն ենթակետի կիրառմամբ լրացուցիչ գնում կարող է կատարվել մեկ անգամ, իսկ լրացուցիչ ապրանքների</w:t>
      </w:r>
      <w:r w:rsidR="00EB59BB" w:rsidRPr="00600DEF">
        <w:rPr>
          <w:rFonts w:ascii="GHEA Grapalat" w:hAnsi="GHEA Grapalat" w:cs="Sylfaen"/>
          <w:lang w:val="hy-AM"/>
        </w:rPr>
        <w:t xml:space="preserve"> </w:t>
      </w:r>
      <w:r w:rsidR="006F6C5A" w:rsidRPr="00600DEF">
        <w:rPr>
          <w:rFonts w:ascii="GHEA Grapalat" w:hAnsi="GHEA Grapalat" w:cs="Sylfaen"/>
          <w:lang w:val="hy-AM"/>
        </w:rPr>
        <w:t>գինը չի կարող սահմանվել ավելի, քան նախատեսված է պայմանագրով.</w:t>
      </w:r>
    </w:p>
    <w:p w14:paraId="05E6DBA6" w14:textId="3814DEF8" w:rsidR="009A27DB" w:rsidRPr="00600DEF" w:rsidRDefault="009A27DB" w:rsidP="00DD1B7A">
      <w:pPr>
        <w:numPr>
          <w:ilvl w:val="0"/>
          <w:numId w:val="8"/>
        </w:numPr>
        <w:spacing w:line="360" w:lineRule="auto"/>
        <w:ind w:left="709" w:hanging="284"/>
        <w:jc w:val="both"/>
        <w:rPr>
          <w:rFonts w:ascii="GHEA Grapalat" w:hAnsi="GHEA Grapalat" w:cs="Sylfaen"/>
          <w:lang w:val="hy-AM"/>
        </w:rPr>
      </w:pPr>
      <w:r w:rsidRPr="00600DEF">
        <w:rPr>
          <w:rFonts w:ascii="GHEA Grapalat" w:hAnsi="GHEA Grapalat" w:cs="Sylfaen"/>
          <w:lang w:val="hy-AM"/>
        </w:rPr>
        <w:lastRenderedPageBreak/>
        <w:t xml:space="preserve">իրականացվում է </w:t>
      </w:r>
      <w:r w:rsidR="00254339" w:rsidRPr="00600DEF">
        <w:rPr>
          <w:rFonts w:ascii="GHEA Grapalat" w:hAnsi="GHEA Grapalat" w:cs="Sylfaen"/>
          <w:lang w:val="hy-AM"/>
        </w:rPr>
        <w:t>էներգատեղակայանք</w:t>
      </w:r>
      <w:r w:rsidRPr="00600DEF">
        <w:rPr>
          <w:rFonts w:ascii="GHEA Grapalat" w:hAnsi="GHEA Grapalat" w:cs="Sylfaen"/>
          <w:lang w:val="hy-AM"/>
        </w:rPr>
        <w:t xml:space="preserve">ի գնում՝ համաձայն սույն </w:t>
      </w:r>
      <w:r w:rsidR="00776EE5" w:rsidRPr="00600DEF">
        <w:rPr>
          <w:rFonts w:ascii="GHEA Grapalat" w:hAnsi="GHEA Grapalat" w:cs="Sylfaen"/>
          <w:lang w:val="hy-AM"/>
        </w:rPr>
        <w:t>պահանջների</w:t>
      </w:r>
      <w:r w:rsidR="006F6C5A" w:rsidRPr="00600DEF">
        <w:rPr>
          <w:rFonts w:ascii="GHEA Grapalat" w:hAnsi="GHEA Grapalat" w:cs="Sylfaen"/>
          <w:lang w:val="hy-AM"/>
        </w:rPr>
        <w:t xml:space="preserve"> </w:t>
      </w:r>
      <w:r w:rsidR="00C329C7" w:rsidRPr="00600DEF">
        <w:rPr>
          <w:rFonts w:ascii="GHEA Grapalat" w:hAnsi="GHEA Grapalat" w:cs="Sylfaen"/>
          <w:lang w:val="hy-AM"/>
        </w:rPr>
        <w:fldChar w:fldCharType="begin"/>
      </w:r>
      <w:r w:rsidR="00C329C7" w:rsidRPr="00600DEF">
        <w:rPr>
          <w:rFonts w:ascii="GHEA Grapalat" w:hAnsi="GHEA Grapalat" w:cs="Sylfaen"/>
          <w:lang w:val="hy-AM"/>
        </w:rPr>
        <w:instrText xml:space="preserve"> REF _Ref177995332 \r \h </w:instrText>
      </w:r>
      <w:r w:rsidR="00C329C7" w:rsidRPr="00600DEF">
        <w:rPr>
          <w:rFonts w:ascii="GHEA Grapalat" w:hAnsi="GHEA Grapalat" w:cs="Sylfaen"/>
          <w:lang w:val="hy-AM"/>
        </w:rPr>
      </w:r>
      <w:r w:rsidR="00600DEF">
        <w:rPr>
          <w:rFonts w:ascii="GHEA Grapalat" w:hAnsi="GHEA Grapalat" w:cs="Sylfaen"/>
          <w:lang w:val="hy-AM"/>
        </w:rPr>
        <w:instrText xml:space="preserve"> \* MERGEFORMAT </w:instrText>
      </w:r>
      <w:r w:rsidR="00C329C7" w:rsidRPr="00600DEF">
        <w:rPr>
          <w:rFonts w:ascii="GHEA Grapalat" w:hAnsi="GHEA Grapalat" w:cs="Sylfaen"/>
          <w:lang w:val="hy-AM"/>
        </w:rPr>
        <w:fldChar w:fldCharType="separate"/>
      </w:r>
      <w:r w:rsidR="00347C16" w:rsidRPr="00600DEF">
        <w:rPr>
          <w:rFonts w:ascii="GHEA Grapalat" w:hAnsi="GHEA Grapalat" w:cs="Sylfaen"/>
          <w:lang w:val="hy-AM"/>
        </w:rPr>
        <w:t>27</w:t>
      </w:r>
      <w:r w:rsidR="00C329C7" w:rsidRPr="00600DEF">
        <w:rPr>
          <w:rFonts w:ascii="GHEA Grapalat" w:hAnsi="GHEA Grapalat" w:cs="Sylfaen"/>
          <w:lang w:val="hy-AM"/>
        </w:rPr>
        <w:fldChar w:fldCharType="end"/>
      </w:r>
      <w:r w:rsidR="00DE61D0" w:rsidRPr="00600DEF">
        <w:rPr>
          <w:rFonts w:ascii="GHEA Grapalat" w:hAnsi="GHEA Grapalat" w:cs="Sylfaen"/>
          <w:lang w:val="hy-AM"/>
        </w:rPr>
        <w:t>-րդ</w:t>
      </w:r>
      <w:r w:rsidRPr="00600DEF">
        <w:rPr>
          <w:rFonts w:ascii="GHEA Grapalat" w:hAnsi="GHEA Grapalat" w:cs="Sylfaen"/>
          <w:lang w:val="hy-AM"/>
        </w:rPr>
        <w:t xml:space="preserve"> կետի.</w:t>
      </w:r>
    </w:p>
    <w:p w14:paraId="048517EB" w14:textId="77777777" w:rsidR="00AB4651" w:rsidRPr="00600DEF" w:rsidRDefault="00DD2DAE" w:rsidP="00AB4651">
      <w:pPr>
        <w:numPr>
          <w:ilvl w:val="0"/>
          <w:numId w:val="8"/>
        </w:numPr>
        <w:spacing w:line="360" w:lineRule="auto"/>
        <w:ind w:left="709" w:hanging="284"/>
        <w:jc w:val="both"/>
        <w:rPr>
          <w:rFonts w:ascii="GHEA Grapalat" w:hAnsi="GHEA Grapalat"/>
          <w:lang w:val="hy-AM"/>
        </w:rPr>
      </w:pPr>
      <w:r w:rsidRPr="00600DEF">
        <w:rPr>
          <w:rFonts w:ascii="GHEA Grapalat" w:hAnsi="GHEA Grapalat"/>
          <w:lang w:val="hy-AM"/>
        </w:rPr>
        <w:t>Էլեկտրական էներգիայի, բնական գազի հաղորդման (փոխադրման) ու բաշխման համակարգերի նախագծով նախատեսված շենքերի, շինությունների կամ այլ օժանդակ կառույցների կառուցման համար</w:t>
      </w:r>
      <w:r w:rsidRPr="00600DEF">
        <w:rPr>
          <w:rFonts w:ascii="GHEA Grapalat" w:hAnsi="GHEA Grapalat" w:cs="Sylfaen"/>
          <w:lang w:val="hy-AM"/>
        </w:rPr>
        <w:t xml:space="preserve"> </w:t>
      </w:r>
      <w:r w:rsidR="00AB4651" w:rsidRPr="00600DEF">
        <w:rPr>
          <w:rFonts w:ascii="GHEA Grapalat" w:hAnsi="GHEA Grapalat" w:cs="Sylfaen"/>
          <w:lang w:val="hy-AM"/>
        </w:rPr>
        <w:t xml:space="preserve">իրականացվում է հողամասի ուղղակի վաճառքով գնում պետական </w:t>
      </w:r>
      <w:r w:rsidR="00AB4651" w:rsidRPr="00600DEF">
        <w:rPr>
          <w:rFonts w:ascii="GHEA Grapalat" w:hAnsi="GHEA Grapalat"/>
          <w:lang w:val="hy-AM"/>
        </w:rPr>
        <w:t>և (կամ)</w:t>
      </w:r>
      <w:r w:rsidR="00AB4651" w:rsidRPr="00600DEF">
        <w:rPr>
          <w:rFonts w:ascii="GHEA Grapalat" w:hAnsi="GHEA Grapalat" w:cs="Sylfaen"/>
          <w:lang w:val="hy-AM"/>
        </w:rPr>
        <w:t xml:space="preserve"> </w:t>
      </w:r>
      <w:r w:rsidR="00AE6ACC" w:rsidRPr="00600DEF">
        <w:rPr>
          <w:rFonts w:ascii="GHEA Grapalat" w:hAnsi="GHEA Grapalat" w:cs="Sylfaen"/>
          <w:lang w:val="hy-AM"/>
        </w:rPr>
        <w:t>տեղական ինքնակառավարման մարմնից</w:t>
      </w:r>
      <w:r w:rsidR="006F6C5A" w:rsidRPr="00600DEF">
        <w:rPr>
          <w:rFonts w:ascii="GHEA Grapalat" w:hAnsi="GHEA Grapalat" w:cs="Sylfaen"/>
          <w:lang w:val="hy-AM"/>
        </w:rPr>
        <w:t>.</w:t>
      </w:r>
    </w:p>
    <w:p w14:paraId="43A218BA" w14:textId="77777777" w:rsidR="006F6C5A" w:rsidRPr="00600DEF" w:rsidRDefault="006F6C5A" w:rsidP="006F6C5A">
      <w:pPr>
        <w:pStyle w:val="ListParagraph"/>
        <w:numPr>
          <w:ilvl w:val="0"/>
          <w:numId w:val="8"/>
        </w:numPr>
        <w:spacing w:line="360" w:lineRule="auto"/>
        <w:ind w:left="709" w:hanging="284"/>
        <w:jc w:val="both"/>
        <w:rPr>
          <w:rFonts w:ascii="GHEA Grapalat" w:hAnsi="GHEA Grapalat"/>
          <w:lang w:val="hy-AM"/>
        </w:rPr>
      </w:pPr>
      <w:r w:rsidRPr="00600DEF">
        <w:rPr>
          <w:rFonts w:ascii="GHEA Grapalat" w:hAnsi="GHEA Grapalat"/>
          <w:lang w:val="hy-AM"/>
        </w:rPr>
        <w:t>դրանք նախատեսված են Հայաստանի Հանրապետության օրենսդրությամբ, ինչպես նաև Հանրային</w:t>
      </w:r>
      <w:r w:rsidRPr="00600DEF">
        <w:rPr>
          <w:rFonts w:ascii="GHEA Grapalat" w:hAnsi="GHEA Grapalat"/>
          <w:lang w:val="af-ZA"/>
        </w:rPr>
        <w:t xml:space="preserve"> </w:t>
      </w:r>
      <w:r w:rsidRPr="00600DEF">
        <w:rPr>
          <w:rFonts w:ascii="GHEA Grapalat" w:hAnsi="GHEA Grapalat" w:cs="Sylfaen"/>
          <w:lang w:val="hy-AM"/>
        </w:rPr>
        <w:t>կազմակերպությ</w:t>
      </w:r>
      <w:r w:rsidR="00024A96" w:rsidRPr="00600DEF">
        <w:rPr>
          <w:rFonts w:ascii="GHEA Grapalat" w:hAnsi="GHEA Grapalat" w:cs="Sylfaen"/>
          <w:lang w:val="hy-AM"/>
        </w:rPr>
        <w:t>ա</w:t>
      </w:r>
      <w:r w:rsidRPr="00600DEF">
        <w:rPr>
          <w:rFonts w:ascii="GHEA Grapalat" w:hAnsi="GHEA Grapalat" w:cs="Sylfaen"/>
          <w:lang w:val="hy-AM"/>
        </w:rPr>
        <w:t>ն գնումների կարգերով, եթե չեն հակասում «Գնումների մասին» օրենքի 3-րդ հոդվածով սահմանված նպատակներին և սկզբունքներին</w:t>
      </w:r>
      <w:r w:rsidR="00D81A61" w:rsidRPr="00600DEF">
        <w:rPr>
          <w:rFonts w:ascii="GHEA Grapalat" w:hAnsi="GHEA Grapalat"/>
          <w:lang w:val="hy-AM"/>
        </w:rPr>
        <w:t>.</w:t>
      </w:r>
    </w:p>
    <w:p w14:paraId="00F35716" w14:textId="6B17FF7F" w:rsidR="007E6F8D" w:rsidRPr="00600DEF" w:rsidRDefault="007E6F8D" w:rsidP="006F6C5A">
      <w:pPr>
        <w:pStyle w:val="ListParagraph"/>
        <w:numPr>
          <w:ilvl w:val="0"/>
          <w:numId w:val="8"/>
        </w:numPr>
        <w:spacing w:line="360" w:lineRule="auto"/>
        <w:ind w:left="709" w:hanging="284"/>
        <w:jc w:val="both"/>
        <w:rPr>
          <w:rFonts w:ascii="GHEA Grapalat" w:hAnsi="GHEA Grapalat"/>
          <w:lang w:val="hy-AM"/>
        </w:rPr>
      </w:pPr>
      <w:r w:rsidRPr="00600DEF">
        <w:rPr>
          <w:rFonts w:ascii="GHEA Grapalat" w:hAnsi="GHEA Grapalat"/>
          <w:lang w:val="hy-AM"/>
        </w:rPr>
        <w:t>ե</w:t>
      </w:r>
      <w:r w:rsidR="00D81A61" w:rsidRPr="00600DEF">
        <w:rPr>
          <w:rFonts w:ascii="GHEA Grapalat" w:hAnsi="GHEA Grapalat"/>
          <w:lang w:val="hy-AM"/>
        </w:rPr>
        <w:t>րկո</w:t>
      </w:r>
      <w:r w:rsidR="00CD6444" w:rsidRPr="00600DEF">
        <w:rPr>
          <w:rFonts w:ascii="GHEA Grapalat" w:hAnsi="GHEA Grapalat"/>
          <w:lang w:val="hy-AM"/>
        </w:rPr>
        <w:t>ւ</w:t>
      </w:r>
      <w:r w:rsidR="00D81A61" w:rsidRPr="00600DEF">
        <w:rPr>
          <w:rFonts w:ascii="GHEA Grapalat" w:hAnsi="GHEA Grapalat"/>
          <w:lang w:val="hy-AM"/>
        </w:rPr>
        <w:t xml:space="preserve"> անգամ անընդմեջ գնման ընթացակարգի արդյունքում պայմանագիր </w:t>
      </w:r>
      <w:r w:rsidR="007279CC" w:rsidRPr="00600DEF">
        <w:rPr>
          <w:rFonts w:ascii="GHEA Grapalat" w:hAnsi="GHEA Grapalat"/>
          <w:lang w:val="hy-AM"/>
        </w:rPr>
        <w:t>չի կնքվում</w:t>
      </w:r>
      <w:r w:rsidR="00D81A61" w:rsidRPr="00600DEF">
        <w:rPr>
          <w:rFonts w:ascii="GHEA Grapalat" w:hAnsi="GHEA Grapalat"/>
          <w:lang w:val="hy-AM"/>
        </w:rPr>
        <w:t>։ Ընդ որում</w:t>
      </w:r>
      <w:r w:rsidR="003E7C15" w:rsidRPr="00600DEF">
        <w:rPr>
          <w:rFonts w:ascii="GHEA Grapalat" w:hAnsi="GHEA Grapalat"/>
          <w:lang w:val="hy-AM"/>
        </w:rPr>
        <w:t>, նշված դեպքում</w:t>
      </w:r>
      <w:r w:rsidR="00D81A61" w:rsidRPr="00600DEF">
        <w:rPr>
          <w:rFonts w:ascii="GHEA Grapalat" w:hAnsi="GHEA Grapalat"/>
          <w:lang w:val="hy-AM"/>
        </w:rPr>
        <w:t xml:space="preserve"> մեկ անձից գնումը իրականացվում է մրցույթի մասնակիցներին առաջադրված պահանջներով</w:t>
      </w:r>
      <w:r w:rsidRPr="00600DEF">
        <w:rPr>
          <w:rFonts w:ascii="Cambria Math" w:hAnsi="Cambria Math"/>
          <w:lang w:val="hy-AM"/>
        </w:rPr>
        <w:t>․</w:t>
      </w:r>
    </w:p>
    <w:p w14:paraId="04160F81" w14:textId="6F23E319" w:rsidR="003E454A" w:rsidRPr="00600DEF" w:rsidRDefault="003E454A" w:rsidP="003E454A">
      <w:pPr>
        <w:numPr>
          <w:ilvl w:val="0"/>
          <w:numId w:val="2"/>
        </w:numPr>
        <w:spacing w:line="360" w:lineRule="auto"/>
        <w:jc w:val="both"/>
        <w:rPr>
          <w:rFonts w:ascii="GHEA Grapalat" w:hAnsi="GHEA Grapalat"/>
          <w:lang w:val="hy-AM"/>
        </w:rPr>
      </w:pPr>
      <w:bookmarkStart w:id="4" w:name="_Ref177995348"/>
      <w:r w:rsidRPr="00600DEF">
        <w:rPr>
          <w:rFonts w:ascii="GHEA Grapalat" w:hAnsi="GHEA Grapalat"/>
          <w:lang w:val="hy-AM"/>
        </w:rPr>
        <w:t>Գնման պահանջ</w:t>
      </w:r>
      <w:r w:rsidR="00972AAD" w:rsidRPr="00600DEF">
        <w:rPr>
          <w:rFonts w:ascii="GHEA Grapalat" w:hAnsi="GHEA Grapalat"/>
          <w:lang w:val="hy-AM"/>
        </w:rPr>
        <w:t>ի</w:t>
      </w:r>
      <w:r w:rsidRPr="00600DEF">
        <w:rPr>
          <w:rFonts w:ascii="GHEA Grapalat" w:hAnsi="GHEA Grapalat"/>
          <w:lang w:val="hy-AM"/>
        </w:rPr>
        <w:t xml:space="preserve"> գոյության դադարեցման հիմքով գնման ընթացակարգը չկայացած կարող է հայտարարվել միայն Հանձնաժողովի դրական դիրքորոշման պարագայում</w:t>
      </w:r>
      <w:r w:rsidR="00E12FCE" w:rsidRPr="00600DEF">
        <w:rPr>
          <w:rFonts w:ascii="GHEA Grapalat" w:hAnsi="GHEA Grapalat"/>
          <w:lang w:val="hy-AM"/>
        </w:rPr>
        <w:t>, ընդ որում, դադարեցման հիմքով հանձնաժողով դիմելու դեպքում տվյալ գնման գործընթացը կասեցվում է</w:t>
      </w:r>
      <w:r w:rsidR="00E30499" w:rsidRPr="00600DEF">
        <w:rPr>
          <w:rFonts w:ascii="GHEA Grapalat" w:hAnsi="GHEA Grapalat"/>
          <w:lang w:val="hy-AM"/>
        </w:rPr>
        <w:t>:</w:t>
      </w:r>
      <w:bookmarkEnd w:id="4"/>
    </w:p>
    <w:p w14:paraId="6C65CF14" w14:textId="13BA9E06" w:rsidR="003E454A" w:rsidRPr="00600DEF" w:rsidRDefault="003E454A" w:rsidP="00E30499">
      <w:pPr>
        <w:numPr>
          <w:ilvl w:val="0"/>
          <w:numId w:val="2"/>
        </w:numPr>
        <w:spacing w:line="360" w:lineRule="auto"/>
        <w:jc w:val="both"/>
        <w:rPr>
          <w:rFonts w:ascii="GHEA Grapalat" w:hAnsi="GHEA Grapalat"/>
          <w:lang w:val="hy-AM"/>
        </w:rPr>
      </w:pPr>
      <w:r w:rsidRPr="00600DEF">
        <w:rPr>
          <w:rFonts w:ascii="GHEA Grapalat" w:hAnsi="GHEA Grapalat"/>
          <w:lang w:val="hy-AM"/>
        </w:rPr>
        <w:t xml:space="preserve">Սույն պահանջների </w:t>
      </w:r>
      <w:r w:rsidR="00C329C7" w:rsidRPr="00600DEF">
        <w:rPr>
          <w:rFonts w:ascii="GHEA Grapalat" w:hAnsi="GHEA Grapalat"/>
          <w:lang w:val="hy-AM"/>
        </w:rPr>
        <w:fldChar w:fldCharType="begin"/>
      </w:r>
      <w:r w:rsidR="00C329C7" w:rsidRPr="00600DEF">
        <w:rPr>
          <w:rFonts w:ascii="GHEA Grapalat" w:hAnsi="GHEA Grapalat"/>
          <w:lang w:val="hy-AM"/>
        </w:rPr>
        <w:instrText xml:space="preserve"> REF _Ref177995348 \r \h </w:instrText>
      </w:r>
      <w:r w:rsidR="00C329C7" w:rsidRPr="00600DEF">
        <w:rPr>
          <w:rFonts w:ascii="GHEA Grapalat" w:hAnsi="GHEA Grapalat"/>
          <w:lang w:val="hy-AM"/>
        </w:rPr>
      </w:r>
      <w:r w:rsidR="00600DEF">
        <w:rPr>
          <w:rFonts w:ascii="GHEA Grapalat" w:hAnsi="GHEA Grapalat"/>
          <w:lang w:val="hy-AM"/>
        </w:rPr>
        <w:instrText xml:space="preserve"> \* MERGEFORMAT </w:instrText>
      </w:r>
      <w:r w:rsidR="00C329C7" w:rsidRPr="00600DEF">
        <w:rPr>
          <w:rFonts w:ascii="GHEA Grapalat" w:hAnsi="GHEA Grapalat"/>
          <w:lang w:val="hy-AM"/>
        </w:rPr>
        <w:fldChar w:fldCharType="separate"/>
      </w:r>
      <w:r w:rsidR="00347C16" w:rsidRPr="00600DEF">
        <w:rPr>
          <w:rFonts w:ascii="GHEA Grapalat" w:hAnsi="GHEA Grapalat"/>
          <w:lang w:val="hy-AM"/>
        </w:rPr>
        <w:t>23</w:t>
      </w:r>
      <w:r w:rsidR="00C329C7" w:rsidRPr="00600DEF">
        <w:rPr>
          <w:rFonts w:ascii="GHEA Grapalat" w:hAnsi="GHEA Grapalat"/>
          <w:lang w:val="hy-AM"/>
        </w:rPr>
        <w:fldChar w:fldCharType="end"/>
      </w:r>
      <w:r w:rsidRPr="00600DEF">
        <w:rPr>
          <w:rFonts w:ascii="GHEA Grapalat" w:hAnsi="GHEA Grapalat"/>
          <w:lang w:val="hy-AM"/>
        </w:rPr>
        <w:t xml:space="preserve">-րդ կետում նշած </w:t>
      </w:r>
      <w:r w:rsidR="00972AAD" w:rsidRPr="00600DEF">
        <w:rPr>
          <w:rFonts w:ascii="GHEA Grapalat" w:hAnsi="GHEA Grapalat"/>
          <w:lang w:val="hy-AM"/>
        </w:rPr>
        <w:t xml:space="preserve">դիրքորոշման ստացման նպատակով Հանրային կազմակերպությունը անհրաժեշտ հիմնավորումներով դիմում է Հանձնաժողով, որը </w:t>
      </w:r>
      <w:r w:rsidR="005C1CF7" w:rsidRPr="00600DEF">
        <w:rPr>
          <w:rFonts w:ascii="GHEA Grapalat" w:hAnsi="GHEA Grapalat"/>
          <w:lang w:val="hy-AM"/>
        </w:rPr>
        <w:t>5</w:t>
      </w:r>
      <w:r w:rsidR="00972AAD" w:rsidRPr="00600DEF">
        <w:rPr>
          <w:rFonts w:ascii="GHEA Grapalat" w:hAnsi="GHEA Grapalat"/>
          <w:lang w:val="hy-AM"/>
        </w:rPr>
        <w:t xml:space="preserve"> աշխատանքային օրվա ընթացքում ներկայացնում է իր դիրքորոշումը։</w:t>
      </w:r>
    </w:p>
    <w:p w14:paraId="1DEA3AFB" w14:textId="794CFC0E" w:rsidR="00AE6ACC" w:rsidRPr="00600DEF" w:rsidRDefault="00AE6ACC" w:rsidP="00AE6ACC">
      <w:pPr>
        <w:numPr>
          <w:ilvl w:val="0"/>
          <w:numId w:val="2"/>
        </w:numPr>
        <w:spacing w:line="360" w:lineRule="auto"/>
        <w:jc w:val="both"/>
        <w:rPr>
          <w:rFonts w:ascii="GHEA Grapalat" w:hAnsi="GHEA Grapalat"/>
          <w:lang w:val="hy-AM"/>
        </w:rPr>
      </w:pPr>
      <w:bookmarkStart w:id="5" w:name="_Ref177995391"/>
      <w:r w:rsidRPr="00600DEF">
        <w:rPr>
          <w:rFonts w:ascii="GHEA Grapalat" w:hAnsi="GHEA Grapalat"/>
          <w:lang w:val="hy-AM"/>
        </w:rPr>
        <w:t xml:space="preserve">Սույն </w:t>
      </w:r>
      <w:r w:rsidR="00776EE5" w:rsidRPr="00600DEF">
        <w:rPr>
          <w:rFonts w:ascii="GHEA Grapalat" w:hAnsi="GHEA Grapalat"/>
          <w:lang w:val="hy-AM"/>
        </w:rPr>
        <w:t>պահանջների</w:t>
      </w:r>
      <w:r w:rsidRPr="00600DEF">
        <w:rPr>
          <w:rFonts w:ascii="GHEA Grapalat" w:hAnsi="GHEA Grapalat"/>
          <w:lang w:val="hy-AM"/>
        </w:rPr>
        <w:t xml:space="preserve"> </w:t>
      </w:r>
      <w:r w:rsidR="00600DEF" w:rsidRPr="00600DEF">
        <w:rPr>
          <w:rFonts w:ascii="GHEA Grapalat" w:hAnsi="GHEA Grapalat"/>
          <w:lang w:val="hy-AM"/>
        </w:rPr>
        <w:fldChar w:fldCharType="begin"/>
      </w:r>
      <w:r w:rsidR="00600DEF" w:rsidRPr="00600DEF">
        <w:rPr>
          <w:rFonts w:ascii="GHEA Grapalat" w:hAnsi="GHEA Grapalat"/>
          <w:lang w:val="hy-AM"/>
        </w:rPr>
        <w:instrText xml:space="preserve"> REF _Ref177995174 \r \h </w:instrText>
      </w:r>
      <w:r w:rsidR="00600DEF" w:rsidRPr="00600DEF">
        <w:rPr>
          <w:rFonts w:ascii="GHEA Grapalat" w:hAnsi="GHEA Grapalat"/>
          <w:lang w:val="hy-AM"/>
        </w:rPr>
      </w:r>
      <w:r w:rsidR="00600DEF">
        <w:rPr>
          <w:rFonts w:ascii="GHEA Grapalat" w:hAnsi="GHEA Grapalat"/>
          <w:lang w:val="hy-AM"/>
        </w:rPr>
        <w:instrText xml:space="preserve"> \* MERGEFORMAT </w:instrText>
      </w:r>
      <w:r w:rsidR="00600DEF" w:rsidRPr="00600DEF">
        <w:rPr>
          <w:rFonts w:ascii="GHEA Grapalat" w:hAnsi="GHEA Grapalat"/>
          <w:lang w:val="hy-AM"/>
        </w:rPr>
        <w:fldChar w:fldCharType="separate"/>
      </w:r>
      <w:r w:rsidR="00600DEF" w:rsidRPr="00600DEF">
        <w:rPr>
          <w:rFonts w:ascii="GHEA Grapalat" w:hAnsi="GHEA Grapalat"/>
          <w:lang w:val="hy-AM"/>
        </w:rPr>
        <w:t>22</w:t>
      </w:r>
      <w:r w:rsidR="00600DEF" w:rsidRPr="00600DEF">
        <w:rPr>
          <w:rFonts w:ascii="GHEA Grapalat" w:hAnsi="GHEA Grapalat"/>
          <w:lang w:val="hy-AM"/>
        </w:rPr>
        <w:fldChar w:fldCharType="end"/>
      </w:r>
      <w:r w:rsidR="00660B17" w:rsidRPr="00600DEF">
        <w:rPr>
          <w:rFonts w:ascii="GHEA Grapalat" w:hAnsi="GHEA Grapalat"/>
          <w:lang w:val="hy-AM"/>
        </w:rPr>
        <w:t xml:space="preserve">-րդ կետի </w:t>
      </w:r>
      <w:r w:rsidR="003901EE" w:rsidRPr="00600DEF">
        <w:rPr>
          <w:rFonts w:ascii="GHEA Grapalat" w:hAnsi="GHEA Grapalat"/>
          <w:lang w:val="hy-AM"/>
        </w:rPr>
        <w:t>5</w:t>
      </w:r>
      <w:r w:rsidR="00660B17" w:rsidRPr="00600DEF">
        <w:rPr>
          <w:rFonts w:ascii="GHEA Grapalat" w:hAnsi="GHEA Grapalat"/>
          <w:lang w:val="hy-AM"/>
        </w:rPr>
        <w:t>-րդ ենթակետով</w:t>
      </w:r>
      <w:r w:rsidR="00754223" w:rsidRPr="00600DEF">
        <w:rPr>
          <w:rFonts w:ascii="GHEA Grapalat" w:hAnsi="GHEA Grapalat"/>
          <w:lang w:val="hy-AM"/>
        </w:rPr>
        <w:t xml:space="preserve"> </w:t>
      </w:r>
      <w:r w:rsidR="00660B17" w:rsidRPr="00600DEF">
        <w:rPr>
          <w:rFonts w:ascii="GHEA Grapalat" w:hAnsi="GHEA Grapalat"/>
          <w:lang w:val="hy-AM"/>
        </w:rPr>
        <w:t xml:space="preserve">նախատեսված </w:t>
      </w:r>
      <w:r w:rsidRPr="00600DEF">
        <w:rPr>
          <w:rFonts w:ascii="GHEA Grapalat" w:hAnsi="GHEA Grapalat"/>
          <w:lang w:val="hy-AM"/>
        </w:rPr>
        <w:t xml:space="preserve">հողամասի գնման </w:t>
      </w:r>
      <w:r w:rsidR="00DD564D" w:rsidRPr="00600DEF">
        <w:rPr>
          <w:rFonts w:ascii="GHEA Grapalat" w:hAnsi="GHEA Grapalat"/>
          <w:lang w:val="hy-AM"/>
        </w:rPr>
        <w:t xml:space="preserve">անհրաժեշտություն ծագելու դեպքում </w:t>
      </w:r>
      <w:r w:rsidR="00024A96" w:rsidRPr="00600DEF">
        <w:rPr>
          <w:rFonts w:ascii="GHEA Grapalat" w:hAnsi="GHEA Grapalat"/>
          <w:lang w:val="hy-AM"/>
        </w:rPr>
        <w:t>Հ</w:t>
      </w:r>
      <w:r w:rsidRPr="00600DEF">
        <w:rPr>
          <w:rFonts w:ascii="GHEA Grapalat" w:hAnsi="GHEA Grapalat"/>
          <w:lang w:val="hy-AM"/>
        </w:rPr>
        <w:t xml:space="preserve">անրային կազմակերպություն </w:t>
      </w:r>
      <w:r w:rsidR="00DD564D" w:rsidRPr="00600DEF">
        <w:rPr>
          <w:rFonts w:ascii="GHEA Grapalat" w:hAnsi="GHEA Grapalat"/>
          <w:lang w:val="hy-AM"/>
        </w:rPr>
        <w:t xml:space="preserve">հանդիսացող </w:t>
      </w:r>
      <w:r w:rsidRPr="00600DEF">
        <w:rPr>
          <w:rFonts w:ascii="GHEA Grapalat" w:hAnsi="GHEA Grapalat"/>
          <w:lang w:val="hy-AM"/>
        </w:rPr>
        <w:t>էլեկտրական էներգիայի, բնական գազի հաղորդման (փոխադրման) ու բաշխման լիցենզիա ունեցող անձը սահմանված կարգով դիմում է պետական և (կամ) տեղական ինքնակառավարման մարմին</w:t>
      </w:r>
      <w:r w:rsidR="00776EE5" w:rsidRPr="00600DEF">
        <w:rPr>
          <w:rFonts w:ascii="GHEA Grapalat" w:hAnsi="GHEA Grapalat"/>
          <w:lang w:val="hy-AM"/>
        </w:rPr>
        <w:t>։</w:t>
      </w:r>
      <w:bookmarkEnd w:id="5"/>
    </w:p>
    <w:p w14:paraId="3DE55EE0" w14:textId="452C752E" w:rsidR="0020751E" w:rsidRPr="00600DEF" w:rsidRDefault="00AE6ACC" w:rsidP="00C44C93">
      <w:pPr>
        <w:numPr>
          <w:ilvl w:val="0"/>
          <w:numId w:val="2"/>
        </w:numPr>
        <w:spacing w:line="360" w:lineRule="auto"/>
        <w:jc w:val="both"/>
        <w:rPr>
          <w:rFonts w:ascii="GHEA Grapalat" w:hAnsi="GHEA Grapalat"/>
          <w:lang w:val="hy-AM"/>
        </w:rPr>
      </w:pPr>
      <w:r w:rsidRPr="00600DEF">
        <w:rPr>
          <w:rFonts w:ascii="GHEA Grapalat" w:hAnsi="GHEA Grapalat"/>
          <w:lang w:val="hy-AM"/>
        </w:rPr>
        <w:t xml:space="preserve">Սույն </w:t>
      </w:r>
      <w:r w:rsidR="00776EE5" w:rsidRPr="00600DEF">
        <w:rPr>
          <w:rFonts w:ascii="GHEA Grapalat" w:hAnsi="GHEA Grapalat"/>
          <w:lang w:val="hy-AM"/>
        </w:rPr>
        <w:t>պահանջների</w:t>
      </w:r>
      <w:r w:rsidRPr="00600DEF">
        <w:rPr>
          <w:rFonts w:ascii="GHEA Grapalat" w:hAnsi="GHEA Grapalat"/>
          <w:lang w:val="hy-AM"/>
        </w:rPr>
        <w:t xml:space="preserve"> </w:t>
      </w:r>
      <w:r w:rsidR="00C329C7" w:rsidRPr="00600DEF">
        <w:rPr>
          <w:rFonts w:ascii="GHEA Grapalat" w:hAnsi="GHEA Grapalat"/>
          <w:lang w:val="hy-AM"/>
        </w:rPr>
        <w:fldChar w:fldCharType="begin"/>
      </w:r>
      <w:r w:rsidR="00C329C7" w:rsidRPr="00600DEF">
        <w:rPr>
          <w:rFonts w:ascii="GHEA Grapalat" w:hAnsi="GHEA Grapalat"/>
          <w:lang w:val="hy-AM"/>
        </w:rPr>
        <w:instrText xml:space="preserve"> REF _Ref177995391 \r \h </w:instrText>
      </w:r>
      <w:r w:rsidR="00C329C7" w:rsidRPr="00600DEF">
        <w:rPr>
          <w:rFonts w:ascii="GHEA Grapalat" w:hAnsi="GHEA Grapalat"/>
          <w:lang w:val="hy-AM"/>
        </w:rPr>
      </w:r>
      <w:r w:rsidR="00600DEF">
        <w:rPr>
          <w:rFonts w:ascii="GHEA Grapalat" w:hAnsi="GHEA Grapalat"/>
          <w:lang w:val="hy-AM"/>
        </w:rPr>
        <w:instrText xml:space="preserve"> \* MERGEFORMAT </w:instrText>
      </w:r>
      <w:r w:rsidR="00C329C7" w:rsidRPr="00600DEF">
        <w:rPr>
          <w:rFonts w:ascii="GHEA Grapalat" w:hAnsi="GHEA Grapalat"/>
          <w:lang w:val="hy-AM"/>
        </w:rPr>
        <w:fldChar w:fldCharType="separate"/>
      </w:r>
      <w:r w:rsidR="00347C16" w:rsidRPr="00600DEF">
        <w:rPr>
          <w:rFonts w:ascii="GHEA Grapalat" w:hAnsi="GHEA Grapalat"/>
          <w:lang w:val="hy-AM"/>
        </w:rPr>
        <w:t>25</w:t>
      </w:r>
      <w:r w:rsidR="00C329C7" w:rsidRPr="00600DEF">
        <w:rPr>
          <w:rFonts w:ascii="GHEA Grapalat" w:hAnsi="GHEA Grapalat"/>
          <w:lang w:val="hy-AM"/>
        </w:rPr>
        <w:fldChar w:fldCharType="end"/>
      </w:r>
      <w:r w:rsidRPr="00600DEF">
        <w:rPr>
          <w:rFonts w:ascii="GHEA Grapalat" w:hAnsi="GHEA Grapalat"/>
          <w:lang w:val="hy-AM"/>
        </w:rPr>
        <w:t>-րդ կետ</w:t>
      </w:r>
      <w:r w:rsidR="00776EE5" w:rsidRPr="00600DEF">
        <w:rPr>
          <w:rFonts w:ascii="GHEA Grapalat" w:hAnsi="GHEA Grapalat"/>
          <w:lang w:val="hy-AM"/>
        </w:rPr>
        <w:t>ի համաձայն սահմանված կարգով ներկայացված</w:t>
      </w:r>
      <w:r w:rsidRPr="00600DEF">
        <w:rPr>
          <w:rFonts w:ascii="GHEA Grapalat" w:hAnsi="GHEA Grapalat"/>
          <w:lang w:val="hy-AM"/>
        </w:rPr>
        <w:t xml:space="preserve"> դիմումը մերժվելու դեպքում հողամասի գնումը կատարվում է սույն </w:t>
      </w:r>
      <w:r w:rsidR="00776EE5" w:rsidRPr="00600DEF">
        <w:rPr>
          <w:rFonts w:ascii="GHEA Grapalat" w:hAnsi="GHEA Grapalat"/>
          <w:lang w:val="hy-AM"/>
        </w:rPr>
        <w:t>պահանջների</w:t>
      </w:r>
      <w:r w:rsidRPr="00600DEF">
        <w:rPr>
          <w:rFonts w:ascii="GHEA Grapalat" w:hAnsi="GHEA Grapalat"/>
          <w:lang w:val="hy-AM"/>
        </w:rPr>
        <w:t xml:space="preserve"> </w:t>
      </w:r>
      <w:r w:rsidR="00C329C7" w:rsidRPr="00600DEF">
        <w:rPr>
          <w:rFonts w:ascii="GHEA Grapalat" w:hAnsi="GHEA Grapalat"/>
          <w:lang w:val="hy-AM"/>
        </w:rPr>
        <w:fldChar w:fldCharType="begin"/>
      </w:r>
      <w:r w:rsidR="00C329C7" w:rsidRPr="00600DEF">
        <w:rPr>
          <w:rFonts w:ascii="GHEA Grapalat" w:hAnsi="GHEA Grapalat"/>
          <w:lang w:val="hy-AM"/>
        </w:rPr>
        <w:instrText xml:space="preserve"> REF _Ref177995135 \r \h </w:instrText>
      </w:r>
      <w:r w:rsidR="00C329C7" w:rsidRPr="00600DEF">
        <w:rPr>
          <w:rFonts w:ascii="GHEA Grapalat" w:hAnsi="GHEA Grapalat"/>
          <w:lang w:val="hy-AM"/>
        </w:rPr>
      </w:r>
      <w:r w:rsidR="00600DEF">
        <w:rPr>
          <w:rFonts w:ascii="GHEA Grapalat" w:hAnsi="GHEA Grapalat"/>
          <w:lang w:val="hy-AM"/>
        </w:rPr>
        <w:instrText xml:space="preserve"> \* MERGEFORMAT </w:instrText>
      </w:r>
      <w:r w:rsidR="00C329C7" w:rsidRPr="00600DEF">
        <w:rPr>
          <w:rFonts w:ascii="GHEA Grapalat" w:hAnsi="GHEA Grapalat"/>
          <w:lang w:val="hy-AM"/>
        </w:rPr>
        <w:fldChar w:fldCharType="separate"/>
      </w:r>
      <w:r w:rsidR="00347C16" w:rsidRPr="00600DEF">
        <w:rPr>
          <w:rFonts w:ascii="GHEA Grapalat" w:hAnsi="GHEA Grapalat"/>
          <w:lang w:val="hy-AM"/>
        </w:rPr>
        <w:t>15</w:t>
      </w:r>
      <w:r w:rsidR="00C329C7" w:rsidRPr="00600DEF">
        <w:rPr>
          <w:rFonts w:ascii="GHEA Grapalat" w:hAnsi="GHEA Grapalat"/>
          <w:lang w:val="hy-AM"/>
        </w:rPr>
        <w:fldChar w:fldCharType="end"/>
      </w:r>
      <w:r w:rsidRPr="00600DEF">
        <w:rPr>
          <w:rFonts w:ascii="GHEA Grapalat" w:hAnsi="GHEA Grapalat"/>
          <w:lang w:val="hy-AM"/>
        </w:rPr>
        <w:t>-րդ կետի 1-ին ենթակետով նշված ընթացակարգով:</w:t>
      </w:r>
    </w:p>
    <w:p w14:paraId="23759599" w14:textId="77777777" w:rsidR="0020751E" w:rsidRPr="00600DEF" w:rsidRDefault="0020751E" w:rsidP="0020751E">
      <w:pPr>
        <w:pStyle w:val="ListParagraph"/>
        <w:numPr>
          <w:ilvl w:val="0"/>
          <w:numId w:val="2"/>
        </w:numPr>
        <w:spacing w:line="360" w:lineRule="auto"/>
        <w:jc w:val="both"/>
        <w:rPr>
          <w:rFonts w:ascii="GHEA Grapalat" w:hAnsi="GHEA Grapalat"/>
          <w:lang w:val="hy-AM"/>
        </w:rPr>
      </w:pPr>
      <w:bookmarkStart w:id="6" w:name="_Ref177995332"/>
      <w:r w:rsidRPr="00600DEF">
        <w:rPr>
          <w:rFonts w:ascii="GHEA Grapalat" w:hAnsi="GHEA Grapalat"/>
          <w:lang w:val="hy-AM"/>
        </w:rPr>
        <w:t>Էներգատեղակայանքի</w:t>
      </w:r>
      <w:r w:rsidR="003E7C15" w:rsidRPr="00600DEF">
        <w:rPr>
          <w:rFonts w:ascii="GHEA Grapalat" w:hAnsi="GHEA Grapalat"/>
          <w:lang w:val="hy-AM"/>
        </w:rPr>
        <w:t xml:space="preserve"> (</w:t>
      </w:r>
      <w:r w:rsidR="001B61FD" w:rsidRPr="00600DEF">
        <w:rPr>
          <w:rFonts w:ascii="GHEA Grapalat" w:hAnsi="GHEA Grapalat"/>
          <w:lang w:val="hy-AM"/>
        </w:rPr>
        <w:t xml:space="preserve">այդ թվում՝ շենք-շինության, որտեղ տեղակայված է էներգատեղակայանքը, իսկ </w:t>
      </w:r>
      <w:r w:rsidR="003E7C15" w:rsidRPr="00600DEF">
        <w:rPr>
          <w:rFonts w:ascii="GHEA Grapalat" w:hAnsi="GHEA Grapalat"/>
          <w:lang w:val="hy-AM"/>
        </w:rPr>
        <w:t xml:space="preserve">Երևան քաղաքում՝ նաև էներգատեղակայանք </w:t>
      </w:r>
      <w:r w:rsidR="003E7C15" w:rsidRPr="00600DEF">
        <w:rPr>
          <w:rFonts w:ascii="GHEA Grapalat" w:hAnsi="GHEA Grapalat"/>
          <w:lang w:val="hy-AM"/>
        </w:rPr>
        <w:lastRenderedPageBreak/>
        <w:t>տեղակա</w:t>
      </w:r>
      <w:r w:rsidR="007279CC" w:rsidRPr="00600DEF">
        <w:rPr>
          <w:rFonts w:ascii="GHEA Grapalat" w:hAnsi="GHEA Grapalat"/>
          <w:lang w:val="hy-AM"/>
        </w:rPr>
        <w:t>յե</w:t>
      </w:r>
      <w:r w:rsidR="003E7C15" w:rsidRPr="00600DEF">
        <w:rPr>
          <w:rFonts w:ascii="GHEA Grapalat" w:hAnsi="GHEA Grapalat"/>
          <w:lang w:val="hy-AM"/>
        </w:rPr>
        <w:t>լու համար անհրաժեշտ շենք-շինության)</w:t>
      </w:r>
      <w:r w:rsidRPr="00600DEF">
        <w:rPr>
          <w:rFonts w:ascii="GHEA Grapalat" w:hAnsi="GHEA Grapalat"/>
          <w:lang w:val="hy-AM"/>
        </w:rPr>
        <w:t xml:space="preserve"> գնման անհրաժեշտության դեպքում, նախքան գնումն իրականացնելը, Հանրային կազմակերպությունը Հանձնաժողովի դիրքորոշումը ստանալու նպատակով դիմում է վերջինիս՝ ներկայացնելով.</w:t>
      </w:r>
      <w:bookmarkEnd w:id="6"/>
      <w:r w:rsidRPr="00600DEF">
        <w:rPr>
          <w:rFonts w:ascii="GHEA Grapalat" w:hAnsi="GHEA Grapalat"/>
          <w:lang w:val="hy-AM"/>
        </w:rPr>
        <w:t xml:space="preserve"> </w:t>
      </w:r>
    </w:p>
    <w:p w14:paraId="70F8E50C" w14:textId="77777777" w:rsidR="009A27DB" w:rsidRPr="00600DEF" w:rsidRDefault="009A27DB" w:rsidP="00D06A10">
      <w:pPr>
        <w:numPr>
          <w:ilvl w:val="0"/>
          <w:numId w:val="12"/>
        </w:numPr>
        <w:spacing w:line="360" w:lineRule="auto"/>
        <w:ind w:left="709" w:hanging="283"/>
        <w:jc w:val="both"/>
        <w:rPr>
          <w:rFonts w:ascii="GHEA Grapalat" w:hAnsi="GHEA Grapalat"/>
        </w:rPr>
      </w:pPr>
      <w:r w:rsidRPr="00600DEF">
        <w:rPr>
          <w:rFonts w:ascii="GHEA Grapalat" w:hAnsi="GHEA Grapalat"/>
        </w:rPr>
        <w:t>գնման նպատակը</w:t>
      </w:r>
      <w:r w:rsidR="00725D54" w:rsidRPr="00600DEF">
        <w:rPr>
          <w:rFonts w:ascii="GHEA Grapalat" w:hAnsi="GHEA Grapalat"/>
          <w:lang w:val="en-US"/>
        </w:rPr>
        <w:t>.</w:t>
      </w:r>
    </w:p>
    <w:p w14:paraId="1777EEBB" w14:textId="77777777" w:rsidR="009A27DB" w:rsidRPr="00600DEF" w:rsidRDefault="009A27DB" w:rsidP="00D06A10">
      <w:pPr>
        <w:numPr>
          <w:ilvl w:val="0"/>
          <w:numId w:val="12"/>
        </w:numPr>
        <w:spacing w:line="360" w:lineRule="auto"/>
        <w:ind w:left="709" w:hanging="283"/>
        <w:jc w:val="both"/>
        <w:rPr>
          <w:rFonts w:ascii="GHEA Grapalat" w:hAnsi="GHEA Grapalat"/>
        </w:rPr>
      </w:pPr>
      <w:r w:rsidRPr="00600DEF">
        <w:rPr>
          <w:rFonts w:ascii="GHEA Grapalat" w:hAnsi="GHEA Grapalat"/>
        </w:rPr>
        <w:t xml:space="preserve">գնում </w:t>
      </w:r>
      <w:r w:rsidRPr="00600DEF">
        <w:rPr>
          <w:rFonts w:ascii="GHEA Grapalat" w:hAnsi="GHEA Grapalat"/>
          <w:lang w:val="hy-AM"/>
        </w:rPr>
        <w:t>կատարելու անհրաժեշտության տեխնիկատնտեսական հիմնավորումները</w:t>
      </w:r>
      <w:r w:rsidR="00776EE5" w:rsidRPr="00600DEF">
        <w:rPr>
          <w:rFonts w:ascii="GHEA Grapalat" w:hAnsi="GHEA Grapalat"/>
          <w:lang w:val="hy-AM"/>
        </w:rPr>
        <w:t xml:space="preserve">, այդ թվում՝ </w:t>
      </w:r>
      <w:r w:rsidR="009F5B05" w:rsidRPr="00600DEF">
        <w:rPr>
          <w:rFonts w:ascii="GHEA Grapalat" w:hAnsi="GHEA Grapalat"/>
          <w:lang w:val="hy-AM"/>
        </w:rPr>
        <w:t>համարժեք նոր էներգատեղակայանքի կառուցման տեխնիկատնտեսապես ոչ արդյունավետ լինելու վերաբերյալ.</w:t>
      </w:r>
    </w:p>
    <w:p w14:paraId="6F0E28AA" w14:textId="77777777" w:rsidR="009A27DB" w:rsidRPr="00600DEF" w:rsidRDefault="009A27DB" w:rsidP="00B471FB">
      <w:pPr>
        <w:numPr>
          <w:ilvl w:val="0"/>
          <w:numId w:val="12"/>
        </w:numPr>
        <w:tabs>
          <w:tab w:val="left" w:pos="284"/>
        </w:tabs>
        <w:spacing w:line="360" w:lineRule="auto"/>
        <w:ind w:left="709" w:hanging="283"/>
        <w:jc w:val="both"/>
        <w:rPr>
          <w:rFonts w:ascii="GHEA Grapalat" w:hAnsi="GHEA Grapalat"/>
        </w:rPr>
      </w:pPr>
      <w:r w:rsidRPr="00600DEF">
        <w:rPr>
          <w:rFonts w:ascii="GHEA Grapalat" w:hAnsi="GHEA Grapalat"/>
        </w:rPr>
        <w:t>գնման ծավալի, իրականացման ժամանակացույցի և ս</w:t>
      </w:r>
      <w:r w:rsidR="004B44ED" w:rsidRPr="00600DEF">
        <w:rPr>
          <w:rFonts w:ascii="GHEA Grapalat" w:hAnsi="GHEA Grapalat"/>
        </w:rPr>
        <w:t xml:space="preserve">պասվող արդյունքների </w:t>
      </w:r>
      <w:r w:rsidRPr="00600DEF">
        <w:rPr>
          <w:rFonts w:ascii="GHEA Grapalat" w:hAnsi="GHEA Grapalat"/>
        </w:rPr>
        <w:t>գնահատականը</w:t>
      </w:r>
      <w:r w:rsidR="00725D54" w:rsidRPr="00600DEF">
        <w:rPr>
          <w:rFonts w:ascii="GHEA Grapalat" w:hAnsi="GHEA Grapalat"/>
        </w:rPr>
        <w:t>.</w:t>
      </w:r>
    </w:p>
    <w:p w14:paraId="0D3AEC76" w14:textId="77777777" w:rsidR="009A27DB" w:rsidRPr="00600DEF" w:rsidRDefault="009A27DB" w:rsidP="00D06A10">
      <w:pPr>
        <w:numPr>
          <w:ilvl w:val="0"/>
          <w:numId w:val="12"/>
        </w:numPr>
        <w:spacing w:line="360" w:lineRule="auto"/>
        <w:ind w:left="709" w:hanging="283"/>
        <w:jc w:val="both"/>
        <w:rPr>
          <w:rFonts w:ascii="GHEA Grapalat" w:hAnsi="GHEA Grapalat"/>
        </w:rPr>
      </w:pPr>
      <w:r w:rsidRPr="00600DEF">
        <w:rPr>
          <w:rFonts w:ascii="GHEA Grapalat" w:hAnsi="GHEA Grapalat"/>
        </w:rPr>
        <w:t>գնման ֆինանսավորման աղբյուրները և պայմանները</w:t>
      </w:r>
      <w:r w:rsidR="00725D54" w:rsidRPr="00600DEF">
        <w:rPr>
          <w:rFonts w:ascii="GHEA Grapalat" w:hAnsi="GHEA Grapalat"/>
        </w:rPr>
        <w:t>.</w:t>
      </w:r>
    </w:p>
    <w:p w14:paraId="288E1128" w14:textId="77777777" w:rsidR="009A27DB" w:rsidRPr="00600DEF" w:rsidRDefault="009A27DB" w:rsidP="00D06A10">
      <w:pPr>
        <w:numPr>
          <w:ilvl w:val="0"/>
          <w:numId w:val="12"/>
        </w:numPr>
        <w:spacing w:line="360" w:lineRule="auto"/>
        <w:ind w:left="709" w:hanging="283"/>
        <w:jc w:val="both"/>
        <w:rPr>
          <w:rFonts w:ascii="GHEA Grapalat" w:hAnsi="GHEA Grapalat"/>
        </w:rPr>
      </w:pPr>
      <w:r w:rsidRPr="00600DEF">
        <w:rPr>
          <w:rFonts w:ascii="GHEA Grapalat" w:hAnsi="GHEA Grapalat"/>
        </w:rPr>
        <w:t>լիազոր մարմնի կողմից անշարժ գույքի գնահատողի որակավորում ստացած անձի</w:t>
      </w:r>
      <w:r w:rsidR="009F5B05" w:rsidRPr="00600DEF">
        <w:rPr>
          <w:rFonts w:ascii="GHEA Grapalat" w:hAnsi="GHEA Grapalat"/>
        </w:rPr>
        <w:t xml:space="preserve"> (</w:t>
      </w:r>
      <w:r w:rsidR="009F5B05" w:rsidRPr="00600DEF">
        <w:rPr>
          <w:rFonts w:ascii="GHEA Grapalat" w:hAnsi="GHEA Grapalat"/>
          <w:lang w:val="hy-AM"/>
        </w:rPr>
        <w:t>անձանց</w:t>
      </w:r>
      <w:r w:rsidR="009F5B05" w:rsidRPr="00600DEF">
        <w:rPr>
          <w:rFonts w:ascii="GHEA Grapalat" w:hAnsi="GHEA Grapalat"/>
        </w:rPr>
        <w:t>)</w:t>
      </w:r>
      <w:r w:rsidRPr="00600DEF">
        <w:rPr>
          <w:rFonts w:ascii="GHEA Grapalat" w:hAnsi="GHEA Grapalat"/>
        </w:rPr>
        <w:t xml:space="preserve"> (այսուհետ՝ Գնահատող) եզրակացությունը</w:t>
      </w:r>
      <w:r w:rsidR="009F5B05" w:rsidRPr="00600DEF">
        <w:rPr>
          <w:rFonts w:ascii="GHEA Grapalat" w:hAnsi="GHEA Grapalat"/>
          <w:lang w:val="hy-AM"/>
        </w:rPr>
        <w:t xml:space="preserve"> (եզրակացությունները)</w:t>
      </w:r>
      <w:r w:rsidRPr="00600DEF">
        <w:rPr>
          <w:rFonts w:ascii="GHEA Grapalat" w:hAnsi="GHEA Grapalat"/>
        </w:rPr>
        <w:t>:</w:t>
      </w:r>
    </w:p>
    <w:p w14:paraId="6D34FE66" w14:textId="55982FE4" w:rsidR="00440A4E" w:rsidRPr="00600DEF" w:rsidRDefault="009A27DB" w:rsidP="00DD1B7A">
      <w:pPr>
        <w:numPr>
          <w:ilvl w:val="0"/>
          <w:numId w:val="2"/>
        </w:numPr>
        <w:spacing w:line="360" w:lineRule="auto"/>
        <w:jc w:val="both"/>
        <w:rPr>
          <w:rFonts w:ascii="GHEA Grapalat" w:hAnsi="GHEA Grapalat"/>
          <w:lang w:val="hy-AM"/>
        </w:rPr>
      </w:pPr>
      <w:r w:rsidRPr="00600DEF">
        <w:rPr>
          <w:rFonts w:ascii="GHEA Grapalat" w:hAnsi="GHEA Grapalat"/>
          <w:lang w:val="hy-AM"/>
        </w:rPr>
        <w:t>Այն դեպքում, երբ</w:t>
      </w:r>
      <w:r w:rsidR="003901EE" w:rsidRPr="00600DEF">
        <w:rPr>
          <w:rFonts w:ascii="GHEA Grapalat" w:hAnsi="GHEA Grapalat"/>
        </w:rPr>
        <w:t xml:space="preserve"> </w:t>
      </w:r>
      <w:r w:rsidR="003901EE" w:rsidRPr="00600DEF">
        <w:rPr>
          <w:rFonts w:ascii="GHEA Grapalat" w:hAnsi="GHEA Grapalat"/>
          <w:lang w:val="hy-AM"/>
        </w:rPr>
        <w:t xml:space="preserve">սույն պահանջների </w:t>
      </w:r>
      <w:r w:rsidR="00C329C7" w:rsidRPr="00600DEF">
        <w:rPr>
          <w:rFonts w:ascii="GHEA Grapalat" w:hAnsi="GHEA Grapalat"/>
          <w:lang w:val="hy-AM"/>
        </w:rPr>
        <w:fldChar w:fldCharType="begin"/>
      </w:r>
      <w:r w:rsidR="00C329C7" w:rsidRPr="00600DEF">
        <w:rPr>
          <w:rFonts w:ascii="GHEA Grapalat" w:hAnsi="GHEA Grapalat"/>
          <w:lang w:val="hy-AM"/>
        </w:rPr>
        <w:instrText xml:space="preserve"> REF _Ref177995332 \r \h </w:instrText>
      </w:r>
      <w:r w:rsidR="00C329C7" w:rsidRPr="00600DEF">
        <w:rPr>
          <w:rFonts w:ascii="GHEA Grapalat" w:hAnsi="GHEA Grapalat"/>
          <w:lang w:val="hy-AM"/>
        </w:rPr>
      </w:r>
      <w:r w:rsidR="00600DEF">
        <w:rPr>
          <w:rFonts w:ascii="GHEA Grapalat" w:hAnsi="GHEA Grapalat"/>
          <w:lang w:val="hy-AM"/>
        </w:rPr>
        <w:instrText xml:space="preserve"> \* MERGEFORMAT </w:instrText>
      </w:r>
      <w:r w:rsidR="00C329C7" w:rsidRPr="00600DEF">
        <w:rPr>
          <w:rFonts w:ascii="GHEA Grapalat" w:hAnsi="GHEA Grapalat"/>
          <w:lang w:val="hy-AM"/>
        </w:rPr>
        <w:fldChar w:fldCharType="separate"/>
      </w:r>
      <w:r w:rsidR="00347C16" w:rsidRPr="00600DEF">
        <w:rPr>
          <w:rFonts w:ascii="GHEA Grapalat" w:hAnsi="GHEA Grapalat"/>
          <w:lang w:val="hy-AM"/>
        </w:rPr>
        <w:t>27</w:t>
      </w:r>
      <w:r w:rsidR="00C329C7" w:rsidRPr="00600DEF">
        <w:rPr>
          <w:rFonts w:ascii="GHEA Grapalat" w:hAnsi="GHEA Grapalat"/>
          <w:lang w:val="hy-AM"/>
        </w:rPr>
        <w:fldChar w:fldCharType="end"/>
      </w:r>
      <w:r w:rsidR="003901EE" w:rsidRPr="00600DEF">
        <w:rPr>
          <w:rFonts w:ascii="GHEA Grapalat" w:hAnsi="GHEA Grapalat"/>
          <w:lang w:val="hy-AM"/>
        </w:rPr>
        <w:t>-րդ կետի համաձայն</w:t>
      </w:r>
      <w:r w:rsidR="009F5B05" w:rsidRPr="00600DEF">
        <w:rPr>
          <w:rFonts w:ascii="GHEA Grapalat" w:hAnsi="GHEA Grapalat"/>
          <w:lang w:val="hy-AM"/>
        </w:rPr>
        <w:t xml:space="preserve"> գնվող</w:t>
      </w:r>
      <w:r w:rsidRPr="00600DEF">
        <w:rPr>
          <w:rFonts w:ascii="GHEA Grapalat" w:hAnsi="GHEA Grapalat"/>
          <w:lang w:val="hy-AM"/>
        </w:rPr>
        <w:t xml:space="preserve"> </w:t>
      </w:r>
      <w:r w:rsidR="009F5B05" w:rsidRPr="00600DEF">
        <w:rPr>
          <w:rFonts w:ascii="GHEA Grapalat" w:hAnsi="GHEA Grapalat"/>
          <w:lang w:val="hy-AM"/>
        </w:rPr>
        <w:t>էներգատեղակայանքի</w:t>
      </w:r>
      <w:r w:rsidRPr="00600DEF">
        <w:rPr>
          <w:rFonts w:ascii="GHEA Grapalat" w:hAnsi="GHEA Grapalat"/>
          <w:lang w:val="hy-AM"/>
        </w:rPr>
        <w:t>` Հանրային կազմակերպության կողմից իրականացված շուկայի ուսումնասիրության արդյունքում ձևավորված արժեքը չի գերազանցում 5 մլն դրամը</w:t>
      </w:r>
      <w:r w:rsidR="007214C3" w:rsidRPr="00600DEF">
        <w:rPr>
          <w:rFonts w:ascii="GHEA Grapalat" w:hAnsi="GHEA Grapalat"/>
          <w:lang w:val="hy-AM"/>
        </w:rPr>
        <w:t>՝ առանց ԱԱՀ</w:t>
      </w:r>
      <w:r w:rsidR="00241EE3" w:rsidRPr="00600DEF">
        <w:rPr>
          <w:rFonts w:ascii="GHEA Grapalat" w:hAnsi="GHEA Grapalat"/>
        </w:rPr>
        <w:t xml:space="preserve"> (</w:t>
      </w:r>
      <w:r w:rsidR="00241EE3" w:rsidRPr="00600DEF">
        <w:rPr>
          <w:rFonts w:ascii="GHEA Grapalat" w:hAnsi="GHEA Grapalat"/>
          <w:lang w:val="hy-AM"/>
        </w:rPr>
        <w:t>ներառյալ</w:t>
      </w:r>
      <w:r w:rsidR="00241EE3" w:rsidRPr="00600DEF">
        <w:rPr>
          <w:rFonts w:ascii="GHEA Grapalat" w:hAnsi="GHEA Grapalat"/>
        </w:rPr>
        <w:t>)</w:t>
      </w:r>
      <w:r w:rsidRPr="00600DEF">
        <w:rPr>
          <w:rFonts w:ascii="GHEA Grapalat" w:hAnsi="GHEA Grapalat"/>
          <w:lang w:val="hy-AM"/>
        </w:rPr>
        <w:t>, անհրաժեշտ է Հանձնաժողով ներկայացնել առնվազն մեկ, 5-20 մլն դրամի</w:t>
      </w:r>
      <w:r w:rsidR="007214C3" w:rsidRPr="00600DEF">
        <w:rPr>
          <w:rFonts w:ascii="GHEA Grapalat" w:hAnsi="GHEA Grapalat"/>
          <w:lang w:val="hy-AM"/>
        </w:rPr>
        <w:t>՝ առանց ԱԱՀ,</w:t>
      </w:r>
      <w:r w:rsidRPr="00600DEF">
        <w:rPr>
          <w:rFonts w:ascii="GHEA Grapalat" w:hAnsi="GHEA Grapalat"/>
          <w:lang w:val="hy-AM"/>
        </w:rPr>
        <w:t xml:space="preserve"> </w:t>
      </w:r>
      <w:r w:rsidR="00241EE3" w:rsidRPr="00600DEF">
        <w:rPr>
          <w:rFonts w:ascii="GHEA Grapalat" w:hAnsi="GHEA Grapalat"/>
        </w:rPr>
        <w:t>(</w:t>
      </w:r>
      <w:r w:rsidR="00241EE3" w:rsidRPr="00600DEF">
        <w:rPr>
          <w:rFonts w:ascii="GHEA Grapalat" w:hAnsi="GHEA Grapalat"/>
          <w:lang w:val="hy-AM"/>
        </w:rPr>
        <w:t>ներառյալ</w:t>
      </w:r>
      <w:r w:rsidR="00241EE3" w:rsidRPr="00600DEF">
        <w:rPr>
          <w:rFonts w:ascii="GHEA Grapalat" w:hAnsi="GHEA Grapalat"/>
        </w:rPr>
        <w:t xml:space="preserve">) </w:t>
      </w:r>
      <w:r w:rsidRPr="00600DEF">
        <w:rPr>
          <w:rFonts w:ascii="GHEA Grapalat" w:hAnsi="GHEA Grapalat"/>
          <w:lang w:val="hy-AM"/>
        </w:rPr>
        <w:t>դեպքում՝ առնվազն երկու և 20 մլն դրամից</w:t>
      </w:r>
      <w:r w:rsidR="007214C3" w:rsidRPr="00600DEF">
        <w:rPr>
          <w:rFonts w:ascii="GHEA Grapalat" w:hAnsi="GHEA Grapalat"/>
          <w:lang w:val="hy-AM"/>
        </w:rPr>
        <w:t>՝ առանց ԱԱՀ,</w:t>
      </w:r>
      <w:r w:rsidRPr="00600DEF">
        <w:rPr>
          <w:rFonts w:ascii="GHEA Grapalat" w:hAnsi="GHEA Grapalat"/>
          <w:lang w:val="hy-AM"/>
        </w:rPr>
        <w:t xml:space="preserve"> բարձր արժեքի դեպքում՝ առնվազն երեք Գնահատողի եզրակացություն</w:t>
      </w:r>
      <w:r w:rsidR="00251EF7" w:rsidRPr="00600DEF">
        <w:rPr>
          <w:rFonts w:ascii="GHEA Grapalat" w:hAnsi="GHEA Grapalat"/>
          <w:lang w:val="hy-AM"/>
        </w:rPr>
        <w:t xml:space="preserve"> (եզրակացություններ)</w:t>
      </w:r>
      <w:r w:rsidRPr="00600DEF">
        <w:rPr>
          <w:rFonts w:ascii="GHEA Grapalat" w:hAnsi="GHEA Grapalat"/>
          <w:lang w:val="hy-AM"/>
        </w:rPr>
        <w:t>:</w:t>
      </w:r>
      <w:r w:rsidR="009F5B05" w:rsidRPr="00600DEF">
        <w:rPr>
          <w:rFonts w:ascii="GHEA Grapalat" w:hAnsi="GHEA Grapalat"/>
          <w:lang w:val="hy-AM"/>
        </w:rPr>
        <w:t xml:space="preserve"> Էներգատեղակայանքի գնման ուղղությամբ ներդրումները չեն կարող գերազանցել Գնահատողի եզրակացությունում (եզրակացություններում) նշված նվազագույն արժեքը։</w:t>
      </w:r>
    </w:p>
    <w:p w14:paraId="23282A9B" w14:textId="4A7210EC" w:rsidR="00FC7F2A" w:rsidRPr="00600DEF" w:rsidRDefault="00B15099" w:rsidP="00FC7F2A">
      <w:pPr>
        <w:numPr>
          <w:ilvl w:val="0"/>
          <w:numId w:val="2"/>
        </w:numPr>
        <w:spacing w:line="360" w:lineRule="auto"/>
        <w:jc w:val="both"/>
        <w:rPr>
          <w:rFonts w:ascii="GHEA Grapalat" w:hAnsi="GHEA Grapalat"/>
          <w:lang w:val="hy-AM"/>
        </w:rPr>
      </w:pPr>
      <w:bookmarkStart w:id="7" w:name="_Ref177995511"/>
      <w:r w:rsidRPr="00600DEF">
        <w:rPr>
          <w:rFonts w:ascii="GHEA Grapalat" w:hAnsi="GHEA Grapalat" w:cs="Arial"/>
          <w:lang w:val="hy-AM"/>
        </w:rPr>
        <w:t xml:space="preserve">Հանձնաժողովը, սույն </w:t>
      </w:r>
      <w:r w:rsidR="00776EE5" w:rsidRPr="00600DEF">
        <w:rPr>
          <w:rFonts w:ascii="GHEA Grapalat" w:hAnsi="GHEA Grapalat" w:cs="Arial"/>
          <w:lang w:val="hy-AM"/>
        </w:rPr>
        <w:t>պահանջների</w:t>
      </w:r>
      <w:r w:rsidRPr="00600DEF">
        <w:rPr>
          <w:rFonts w:ascii="GHEA Grapalat" w:hAnsi="GHEA Grapalat" w:cs="Arial"/>
          <w:lang w:val="hy-AM"/>
        </w:rPr>
        <w:t xml:space="preserve"> </w:t>
      </w:r>
      <w:r w:rsidR="00C329C7" w:rsidRPr="00600DEF">
        <w:rPr>
          <w:rFonts w:ascii="GHEA Grapalat" w:hAnsi="GHEA Grapalat" w:cs="Arial"/>
          <w:lang w:val="hy-AM"/>
        </w:rPr>
        <w:fldChar w:fldCharType="begin"/>
      </w:r>
      <w:r w:rsidR="00C329C7" w:rsidRPr="00600DEF">
        <w:rPr>
          <w:rFonts w:ascii="GHEA Grapalat" w:hAnsi="GHEA Grapalat" w:cs="Arial"/>
          <w:lang w:val="hy-AM"/>
        </w:rPr>
        <w:instrText xml:space="preserve"> REF _Ref177995332 \r \h </w:instrText>
      </w:r>
      <w:r w:rsidR="00C329C7" w:rsidRPr="00600DEF">
        <w:rPr>
          <w:rFonts w:ascii="GHEA Grapalat" w:hAnsi="GHEA Grapalat" w:cs="Arial"/>
          <w:lang w:val="hy-AM"/>
        </w:rPr>
      </w:r>
      <w:r w:rsidR="00600DEF">
        <w:rPr>
          <w:rFonts w:ascii="GHEA Grapalat" w:hAnsi="GHEA Grapalat" w:cs="Arial"/>
          <w:lang w:val="hy-AM"/>
        </w:rPr>
        <w:instrText xml:space="preserve"> \* MERGEFORMAT </w:instrText>
      </w:r>
      <w:r w:rsidR="00C329C7" w:rsidRPr="00600DEF">
        <w:rPr>
          <w:rFonts w:ascii="GHEA Grapalat" w:hAnsi="GHEA Grapalat" w:cs="Arial"/>
          <w:lang w:val="hy-AM"/>
        </w:rPr>
        <w:fldChar w:fldCharType="separate"/>
      </w:r>
      <w:r w:rsidR="00347C16" w:rsidRPr="00600DEF">
        <w:rPr>
          <w:rFonts w:ascii="GHEA Grapalat" w:hAnsi="GHEA Grapalat" w:cs="Arial"/>
          <w:lang w:val="hy-AM"/>
        </w:rPr>
        <w:t>27</w:t>
      </w:r>
      <w:r w:rsidR="00C329C7" w:rsidRPr="00600DEF">
        <w:rPr>
          <w:rFonts w:ascii="GHEA Grapalat" w:hAnsi="GHEA Grapalat" w:cs="Arial"/>
          <w:lang w:val="hy-AM"/>
        </w:rPr>
        <w:fldChar w:fldCharType="end"/>
      </w:r>
      <w:r w:rsidRPr="00600DEF">
        <w:rPr>
          <w:rFonts w:ascii="GHEA Grapalat" w:hAnsi="GHEA Grapalat" w:cs="Arial"/>
          <w:lang w:val="hy-AM"/>
        </w:rPr>
        <w:t xml:space="preserve">-րդ կետում նշված բոլոր փաստաթղթերը ստանալու պահից, </w:t>
      </w:r>
      <w:r w:rsidR="00C95D84" w:rsidRPr="00600DEF">
        <w:rPr>
          <w:rFonts w:ascii="GHEA Grapalat" w:hAnsi="GHEA Grapalat" w:cs="Arial"/>
          <w:lang w:val="hy-AM"/>
        </w:rPr>
        <w:t>5</w:t>
      </w:r>
      <w:r w:rsidR="003E7C15" w:rsidRPr="00600DEF">
        <w:rPr>
          <w:rFonts w:ascii="GHEA Grapalat" w:hAnsi="GHEA Grapalat" w:cs="Arial"/>
          <w:lang w:val="hy-AM"/>
        </w:rPr>
        <w:t xml:space="preserve"> </w:t>
      </w:r>
      <w:r w:rsidRPr="00600DEF">
        <w:rPr>
          <w:rFonts w:ascii="GHEA Grapalat" w:hAnsi="GHEA Grapalat" w:cs="Arial"/>
          <w:lang w:val="hy-AM"/>
        </w:rPr>
        <w:t>աշխատանքային օրվա ընթացքում Հանրային կազմակերպություն է ներկայացնում գնման վերաբերյալ իր դիրքորոշումը:</w:t>
      </w:r>
      <w:bookmarkEnd w:id="7"/>
    </w:p>
    <w:p w14:paraId="2AE77D1D" w14:textId="1500186F" w:rsidR="00FC7F2A" w:rsidRPr="00600DEF" w:rsidRDefault="00FC7F2A" w:rsidP="00FC7F2A">
      <w:pPr>
        <w:numPr>
          <w:ilvl w:val="0"/>
          <w:numId w:val="2"/>
        </w:numPr>
        <w:spacing w:line="360" w:lineRule="auto"/>
        <w:jc w:val="both"/>
        <w:rPr>
          <w:rFonts w:ascii="GHEA Grapalat" w:hAnsi="GHEA Grapalat"/>
          <w:lang w:val="hy-AM"/>
        </w:rPr>
      </w:pPr>
      <w:r w:rsidRPr="00600DEF">
        <w:rPr>
          <w:rFonts w:ascii="GHEA Grapalat" w:hAnsi="GHEA Grapalat" w:cs="Arial"/>
          <w:lang w:val="hy-AM"/>
        </w:rPr>
        <w:t xml:space="preserve">Սույն պահանջների </w:t>
      </w:r>
      <w:r w:rsidR="00C329C7" w:rsidRPr="00600DEF">
        <w:rPr>
          <w:rFonts w:ascii="GHEA Grapalat" w:hAnsi="GHEA Grapalat" w:cs="Arial"/>
          <w:lang w:val="hy-AM"/>
        </w:rPr>
        <w:fldChar w:fldCharType="begin"/>
      </w:r>
      <w:r w:rsidR="00C329C7" w:rsidRPr="00600DEF">
        <w:rPr>
          <w:rFonts w:ascii="GHEA Grapalat" w:hAnsi="GHEA Grapalat" w:cs="Arial"/>
          <w:lang w:val="hy-AM"/>
        </w:rPr>
        <w:instrText xml:space="preserve"> REF _Ref177995511 \r \h </w:instrText>
      </w:r>
      <w:r w:rsidR="00C329C7" w:rsidRPr="00600DEF">
        <w:rPr>
          <w:rFonts w:ascii="GHEA Grapalat" w:hAnsi="GHEA Grapalat" w:cs="Arial"/>
          <w:lang w:val="hy-AM"/>
        </w:rPr>
      </w:r>
      <w:r w:rsidR="00600DEF">
        <w:rPr>
          <w:rFonts w:ascii="GHEA Grapalat" w:hAnsi="GHEA Grapalat" w:cs="Arial"/>
          <w:lang w:val="hy-AM"/>
        </w:rPr>
        <w:instrText xml:space="preserve"> \* MERGEFORMAT </w:instrText>
      </w:r>
      <w:r w:rsidR="00C329C7" w:rsidRPr="00600DEF">
        <w:rPr>
          <w:rFonts w:ascii="GHEA Grapalat" w:hAnsi="GHEA Grapalat" w:cs="Arial"/>
          <w:lang w:val="hy-AM"/>
        </w:rPr>
        <w:fldChar w:fldCharType="separate"/>
      </w:r>
      <w:r w:rsidR="00347C16" w:rsidRPr="00600DEF">
        <w:rPr>
          <w:rFonts w:ascii="GHEA Grapalat" w:hAnsi="GHEA Grapalat" w:cs="Arial"/>
          <w:lang w:val="hy-AM"/>
        </w:rPr>
        <w:t>29</w:t>
      </w:r>
      <w:r w:rsidR="00C329C7" w:rsidRPr="00600DEF">
        <w:rPr>
          <w:rFonts w:ascii="GHEA Grapalat" w:hAnsi="GHEA Grapalat" w:cs="Arial"/>
          <w:lang w:val="hy-AM"/>
        </w:rPr>
        <w:fldChar w:fldCharType="end"/>
      </w:r>
      <w:r w:rsidRPr="00600DEF">
        <w:rPr>
          <w:rFonts w:ascii="GHEA Grapalat" w:hAnsi="GHEA Grapalat" w:cs="Arial"/>
          <w:lang w:val="hy-AM"/>
        </w:rPr>
        <w:t xml:space="preserve">-րդ կետի համաձայն բացասական դիրքորոշում ներկայացվելու դեպքում իրականացված գնումների ուղղությամբ ներդրումները չեն ներառվում Հանրային կազմակերպության սակագնի հաշվարկներում: </w:t>
      </w:r>
      <w:r w:rsidRPr="00600DEF">
        <w:rPr>
          <w:rFonts w:ascii="GHEA Grapalat" w:hAnsi="GHEA Grapalat"/>
          <w:lang w:val="hy-AM"/>
        </w:rPr>
        <w:t>Հանձնաժողովն իրավասու է գործարքի իրականացմանը համա</w:t>
      </w:r>
      <w:r w:rsidRPr="00600DEF">
        <w:rPr>
          <w:rFonts w:ascii="GHEA Grapalat" w:hAnsi="GHEA Grapalat"/>
          <w:lang w:val="hy-AM"/>
        </w:rPr>
        <w:softHyphen/>
        <w:t xml:space="preserve">ձայնություն տալու մասին դիրքորոշմամբ սահմանել դրա </w:t>
      </w:r>
      <w:r w:rsidRPr="00600DEF">
        <w:rPr>
          <w:rFonts w:ascii="GHEA Grapalat" w:hAnsi="GHEA Grapalat" w:cs="Arial"/>
          <w:lang w:val="hy-AM"/>
        </w:rPr>
        <w:t>պարտադիր պայմանները։</w:t>
      </w:r>
    </w:p>
    <w:p w14:paraId="5C082DB5" w14:textId="04325FAE" w:rsidR="00FC7F2A" w:rsidRPr="00600DEF" w:rsidRDefault="00FC7F2A" w:rsidP="00FC7F2A">
      <w:pPr>
        <w:numPr>
          <w:ilvl w:val="0"/>
          <w:numId w:val="2"/>
        </w:numPr>
        <w:spacing w:line="360" w:lineRule="auto"/>
        <w:jc w:val="both"/>
        <w:rPr>
          <w:rFonts w:ascii="GHEA Grapalat" w:hAnsi="GHEA Grapalat"/>
          <w:lang w:val="hy-AM"/>
        </w:rPr>
      </w:pPr>
      <w:r w:rsidRPr="00600DEF">
        <w:rPr>
          <w:rFonts w:ascii="GHEA Grapalat" w:hAnsi="GHEA Grapalat" w:cs="Arial"/>
          <w:lang w:val="hy-AM"/>
        </w:rPr>
        <w:lastRenderedPageBreak/>
        <w:t>Արգելվում է գնումների մասին օրենսդրությամբ սահմանված փոխկապակցված անձանց միաժամանակյա մասնակցությունը Հանրային կազմակերպության կողմից կազմակերպված գնման միևնույն գործընթացին՝ բացա</w:t>
      </w:r>
      <w:r w:rsidRPr="00600DEF">
        <w:rPr>
          <w:rFonts w:ascii="GHEA Grapalat" w:hAnsi="GHEA Grapalat" w:cs="Arial"/>
          <w:lang w:val="hy-AM"/>
        </w:rPr>
        <w:softHyphen/>
        <w:t xml:space="preserve">ռությամբ գնումների մասին օրենսդրությամբ նախատեսված դեպքերի։  </w:t>
      </w:r>
      <w:r w:rsidR="00CE19DC" w:rsidRPr="00600DEF">
        <w:rPr>
          <w:rFonts w:ascii="GHEA Grapalat" w:hAnsi="GHEA Grapalat" w:cs="Arial"/>
          <w:lang w:val="hy-AM"/>
        </w:rPr>
        <w:t xml:space="preserve"> </w:t>
      </w:r>
    </w:p>
    <w:p w14:paraId="4CA1FF85" w14:textId="35084E30" w:rsidR="00FC7F2A" w:rsidRPr="00600DEF" w:rsidRDefault="00FC7F2A" w:rsidP="00FC7F2A">
      <w:pPr>
        <w:numPr>
          <w:ilvl w:val="0"/>
          <w:numId w:val="2"/>
        </w:numPr>
        <w:spacing w:line="360" w:lineRule="auto"/>
        <w:jc w:val="both"/>
        <w:rPr>
          <w:rFonts w:ascii="GHEA Grapalat" w:hAnsi="GHEA Grapalat"/>
          <w:lang w:val="hy-AM"/>
        </w:rPr>
      </w:pPr>
      <w:r w:rsidRPr="00600DEF">
        <w:rPr>
          <w:rFonts w:ascii="GHEA Grapalat" w:hAnsi="GHEA Grapalat"/>
          <w:lang w:val="hy-AM"/>
        </w:rPr>
        <w:t>Հանրային</w:t>
      </w:r>
      <w:r w:rsidRPr="00600DEF">
        <w:rPr>
          <w:rFonts w:ascii="GHEA Grapalat" w:hAnsi="GHEA Grapalat"/>
          <w:lang w:val="af-ZA"/>
        </w:rPr>
        <w:t xml:space="preserve"> </w:t>
      </w:r>
      <w:r w:rsidRPr="00600DEF">
        <w:rPr>
          <w:rFonts w:ascii="GHEA Grapalat" w:hAnsi="GHEA Grapalat"/>
          <w:lang w:val="hy-AM"/>
        </w:rPr>
        <w:t xml:space="preserve">կազմակերպությունը բացառում է գնման գործընթացի վերաբերյալ որոշումների կայացման գործընթացում ներգրավված իր ներկայացուցչի և գնման գործընթացին մասնակցող անձանց միջև շահերի բախումը: </w:t>
      </w:r>
    </w:p>
    <w:p w14:paraId="1AAC6134" w14:textId="1136F0F2" w:rsidR="00C51C75" w:rsidRPr="00600DEF" w:rsidRDefault="00C51C75" w:rsidP="00FC7F2A">
      <w:pPr>
        <w:numPr>
          <w:ilvl w:val="0"/>
          <w:numId w:val="2"/>
        </w:numPr>
        <w:spacing w:line="360" w:lineRule="auto"/>
        <w:jc w:val="both"/>
        <w:rPr>
          <w:rFonts w:ascii="GHEA Grapalat" w:hAnsi="GHEA Grapalat"/>
          <w:lang w:val="hy-AM"/>
        </w:rPr>
      </w:pPr>
      <w:r w:rsidRPr="00600DEF">
        <w:rPr>
          <w:rFonts w:ascii="GHEA Grapalat" w:hAnsi="GHEA Grapalat"/>
          <w:lang w:val="hy-AM"/>
        </w:rPr>
        <w:t>Սույն պահանջների իմաստով շահերի բախում է համարվում ցանկացած հարաբերություն, որը կարող է նպաստել Հանրային</w:t>
      </w:r>
      <w:r w:rsidRPr="00600DEF">
        <w:rPr>
          <w:rFonts w:ascii="GHEA Grapalat" w:hAnsi="GHEA Grapalat"/>
          <w:lang w:val="af-ZA"/>
        </w:rPr>
        <w:t xml:space="preserve"> </w:t>
      </w:r>
      <w:r w:rsidRPr="00600DEF">
        <w:rPr>
          <w:rFonts w:ascii="GHEA Grapalat" w:hAnsi="GHEA Grapalat"/>
          <w:lang w:val="hy-AM"/>
        </w:rPr>
        <w:t>կազմակերպության ներկայացուցչի կողմից գնման գործընթացին մասնակցող անձի օգտին կամ</w:t>
      </w:r>
      <w:r w:rsidRPr="00600DEF">
        <w:rPr>
          <w:rFonts w:ascii="GHEA Grapalat" w:hAnsi="GHEA Grapalat"/>
          <w:lang w:val="af-ZA"/>
        </w:rPr>
        <w:t xml:space="preserve"> </w:t>
      </w:r>
      <w:r w:rsidRPr="00600DEF">
        <w:rPr>
          <w:rFonts w:ascii="GHEA Grapalat" w:hAnsi="GHEA Grapalat"/>
          <w:lang w:val="hy-AM"/>
        </w:rPr>
        <w:t>դեմ</w:t>
      </w:r>
      <w:r w:rsidRPr="00600DEF">
        <w:rPr>
          <w:rFonts w:ascii="GHEA Grapalat" w:hAnsi="GHEA Grapalat"/>
          <w:lang w:val="af-ZA"/>
        </w:rPr>
        <w:t xml:space="preserve"> </w:t>
      </w:r>
      <w:r w:rsidRPr="00600DEF">
        <w:rPr>
          <w:rFonts w:ascii="GHEA Grapalat" w:hAnsi="GHEA Grapalat"/>
          <w:lang w:val="hy-AM"/>
        </w:rPr>
        <w:t>գործողություններ կատարելուն կամ որոշումներ կայացնելուն:</w:t>
      </w:r>
    </w:p>
    <w:p w14:paraId="43F7B774" w14:textId="77777777" w:rsidR="00397705" w:rsidRPr="00600DEF" w:rsidRDefault="00CE19DC" w:rsidP="00397705">
      <w:pPr>
        <w:numPr>
          <w:ilvl w:val="0"/>
          <w:numId w:val="2"/>
        </w:numPr>
        <w:spacing w:line="360" w:lineRule="auto"/>
        <w:jc w:val="both"/>
        <w:rPr>
          <w:rFonts w:ascii="GHEA Grapalat" w:hAnsi="GHEA Grapalat"/>
          <w:lang w:val="hy-AM"/>
        </w:rPr>
      </w:pPr>
      <w:r w:rsidRPr="00600DEF">
        <w:rPr>
          <w:rFonts w:ascii="GHEA Grapalat" w:hAnsi="GHEA Grapalat"/>
          <w:lang w:val="hy-AM"/>
        </w:rPr>
        <w:t>Հանրային</w:t>
      </w:r>
      <w:r w:rsidRPr="00600DEF">
        <w:rPr>
          <w:rFonts w:ascii="GHEA Grapalat" w:hAnsi="GHEA Grapalat"/>
          <w:lang w:val="af-ZA"/>
        </w:rPr>
        <w:t xml:space="preserve"> </w:t>
      </w:r>
      <w:r w:rsidRPr="00600DEF">
        <w:rPr>
          <w:rFonts w:ascii="GHEA Grapalat" w:hAnsi="GHEA Grapalat"/>
          <w:lang w:val="hy-AM"/>
        </w:rPr>
        <w:t>կազմակերպու</w:t>
      </w:r>
      <w:r w:rsidRPr="00600DEF">
        <w:rPr>
          <w:rFonts w:ascii="GHEA Grapalat" w:hAnsi="GHEA Grapalat"/>
          <w:lang w:val="hy-AM"/>
        </w:rPr>
        <w:softHyphen/>
        <w:t>թյունը</w:t>
      </w:r>
      <w:r w:rsidR="00397705" w:rsidRPr="00600DEF">
        <w:rPr>
          <w:rFonts w:ascii="Cambria Math" w:hAnsi="Cambria Math"/>
          <w:lang w:val="hy-AM"/>
        </w:rPr>
        <w:t>․</w:t>
      </w:r>
      <w:r w:rsidRPr="00600DEF">
        <w:rPr>
          <w:rFonts w:ascii="GHEA Grapalat" w:hAnsi="GHEA Grapalat"/>
          <w:lang w:val="hy-AM"/>
        </w:rPr>
        <w:t xml:space="preserve"> </w:t>
      </w:r>
    </w:p>
    <w:p w14:paraId="6E61A21A" w14:textId="77777777" w:rsidR="00E35CB9" w:rsidRPr="00600DEF" w:rsidRDefault="00CE19DC" w:rsidP="00E35CB9">
      <w:pPr>
        <w:numPr>
          <w:ilvl w:val="0"/>
          <w:numId w:val="25"/>
        </w:numPr>
        <w:spacing w:line="360" w:lineRule="auto"/>
        <w:ind w:left="709"/>
        <w:jc w:val="both"/>
        <w:rPr>
          <w:rFonts w:ascii="GHEA Grapalat" w:hAnsi="GHEA Grapalat"/>
          <w:lang w:val="hy-AM"/>
        </w:rPr>
      </w:pPr>
      <w:r w:rsidRPr="00600DEF">
        <w:rPr>
          <w:rFonts w:ascii="GHEA Grapalat" w:hAnsi="GHEA Grapalat"/>
          <w:lang w:val="hy-AM"/>
        </w:rPr>
        <w:t>գնման գործընթացում ներգրավված իր ներկայացուցիչների համար սահմանում</w:t>
      </w:r>
      <w:r w:rsidRPr="00600DEF">
        <w:rPr>
          <w:rFonts w:ascii="GHEA Grapalat" w:hAnsi="GHEA Grapalat"/>
          <w:lang w:val="af-ZA"/>
        </w:rPr>
        <w:t xml:space="preserve"> </w:t>
      </w:r>
      <w:r w:rsidRPr="00600DEF">
        <w:rPr>
          <w:rFonts w:ascii="GHEA Grapalat" w:hAnsi="GHEA Grapalat"/>
          <w:lang w:val="hy-AM"/>
        </w:rPr>
        <w:t>է այնպիսի կանոններ, համաձայն</w:t>
      </w:r>
      <w:r w:rsidRPr="00600DEF">
        <w:rPr>
          <w:rFonts w:ascii="GHEA Grapalat" w:hAnsi="GHEA Grapalat"/>
          <w:lang w:val="af-ZA"/>
        </w:rPr>
        <w:t xml:space="preserve"> </w:t>
      </w:r>
      <w:r w:rsidRPr="00600DEF">
        <w:rPr>
          <w:rFonts w:ascii="GHEA Grapalat" w:hAnsi="GHEA Grapalat"/>
          <w:lang w:val="hy-AM"/>
        </w:rPr>
        <w:t>որոնց</w:t>
      </w:r>
      <w:r w:rsidRPr="00600DEF">
        <w:rPr>
          <w:rFonts w:ascii="GHEA Grapalat" w:hAnsi="GHEA Grapalat"/>
          <w:lang w:val="af-ZA"/>
        </w:rPr>
        <w:t xml:space="preserve">` </w:t>
      </w:r>
      <w:r w:rsidRPr="00600DEF">
        <w:rPr>
          <w:rFonts w:ascii="GHEA Grapalat" w:hAnsi="GHEA Grapalat"/>
          <w:lang w:val="hy-AM"/>
        </w:rPr>
        <w:t>նշված անձինք շահերի բախման պարագայում անմիջապես տեղեկացնում</w:t>
      </w:r>
      <w:r w:rsidRPr="00600DEF">
        <w:rPr>
          <w:rFonts w:ascii="GHEA Grapalat" w:hAnsi="GHEA Grapalat"/>
          <w:lang w:val="af-ZA"/>
        </w:rPr>
        <w:t xml:space="preserve"> </w:t>
      </w:r>
      <w:r w:rsidRPr="00600DEF">
        <w:rPr>
          <w:rFonts w:ascii="GHEA Grapalat" w:hAnsi="GHEA Grapalat"/>
          <w:lang w:val="hy-AM"/>
        </w:rPr>
        <w:t>են</w:t>
      </w:r>
      <w:r w:rsidRPr="00600DEF">
        <w:rPr>
          <w:rFonts w:ascii="GHEA Grapalat" w:hAnsi="GHEA Grapalat"/>
          <w:lang w:val="af-ZA"/>
        </w:rPr>
        <w:t xml:space="preserve"> Հ</w:t>
      </w:r>
      <w:r w:rsidRPr="00600DEF">
        <w:rPr>
          <w:rFonts w:ascii="GHEA Grapalat" w:hAnsi="GHEA Grapalat"/>
          <w:lang w:val="hy-AM"/>
        </w:rPr>
        <w:t>անրային</w:t>
      </w:r>
      <w:r w:rsidRPr="00600DEF">
        <w:rPr>
          <w:rFonts w:ascii="GHEA Grapalat" w:hAnsi="GHEA Grapalat"/>
          <w:lang w:val="af-ZA"/>
        </w:rPr>
        <w:t xml:space="preserve"> </w:t>
      </w:r>
      <w:r w:rsidRPr="00600DEF">
        <w:rPr>
          <w:rFonts w:ascii="GHEA Grapalat" w:hAnsi="GHEA Grapalat"/>
          <w:lang w:val="hy-AM"/>
        </w:rPr>
        <w:t>կազմա</w:t>
      </w:r>
      <w:r w:rsidRPr="00600DEF">
        <w:rPr>
          <w:rFonts w:ascii="GHEA Grapalat" w:hAnsi="GHEA Grapalat"/>
          <w:lang w:val="hy-AM"/>
        </w:rPr>
        <w:softHyphen/>
        <w:t>կերպությանը, իսկ շահերի բախման դեպքում վերջինս բացառում է այդ անձանց մասնակցությունը գնման գործընթացին</w:t>
      </w:r>
      <w:r w:rsidR="00397705" w:rsidRPr="00600DEF">
        <w:rPr>
          <w:rFonts w:ascii="GHEA Grapalat" w:hAnsi="GHEA Grapalat"/>
          <w:lang w:val="hy-AM"/>
        </w:rPr>
        <w:t>,</w:t>
      </w:r>
    </w:p>
    <w:p w14:paraId="56B0816D" w14:textId="6E6BE872" w:rsidR="00E35CB9" w:rsidRPr="00600DEF" w:rsidRDefault="009D1AC1" w:rsidP="00E35CB9">
      <w:pPr>
        <w:numPr>
          <w:ilvl w:val="0"/>
          <w:numId w:val="25"/>
        </w:numPr>
        <w:spacing w:line="360" w:lineRule="auto"/>
        <w:ind w:left="709"/>
        <w:jc w:val="both"/>
        <w:rPr>
          <w:rFonts w:ascii="GHEA Grapalat" w:hAnsi="GHEA Grapalat"/>
          <w:lang w:val="hy-AM"/>
        </w:rPr>
      </w:pPr>
      <w:r w:rsidRPr="00600DEF">
        <w:rPr>
          <w:rFonts w:ascii="GHEA Grapalat" w:hAnsi="GHEA Grapalat"/>
          <w:lang w:val="hy-AM"/>
        </w:rPr>
        <w:t xml:space="preserve">բացառում է մրցակցային ընթացակարգերով և </w:t>
      </w:r>
      <w:r w:rsidR="00D05285" w:rsidRPr="00600DEF">
        <w:rPr>
          <w:rFonts w:ascii="GHEA Grapalat" w:hAnsi="GHEA Grapalat"/>
          <w:lang w:val="hy-AM"/>
        </w:rPr>
        <w:t xml:space="preserve">բաց </w:t>
      </w:r>
      <w:r w:rsidRPr="00600DEF">
        <w:rPr>
          <w:rFonts w:ascii="GHEA Grapalat" w:hAnsi="GHEA Grapalat"/>
          <w:lang w:val="hy-AM"/>
        </w:rPr>
        <w:t>շրջանակային համաձայնագրով գնումների դեպքում գ</w:t>
      </w:r>
      <w:r w:rsidRPr="00600DEF">
        <w:rPr>
          <w:rFonts w:ascii="GHEA Grapalat" w:hAnsi="GHEA Grapalat" w:cs="Arial"/>
          <w:lang w:val="hy-AM"/>
        </w:rPr>
        <w:t>նահատող</w:t>
      </w:r>
      <w:r w:rsidRPr="00600DEF">
        <w:rPr>
          <w:rFonts w:ascii="GHEA Grapalat" w:hAnsi="GHEA Grapalat" w:cs="Arial Unicode MS"/>
          <w:lang w:val="hy-AM"/>
        </w:rPr>
        <w:t xml:space="preserve"> </w:t>
      </w:r>
      <w:r w:rsidRPr="00600DEF">
        <w:rPr>
          <w:rFonts w:ascii="GHEA Grapalat" w:hAnsi="GHEA Grapalat" w:cs="Arial"/>
          <w:lang w:val="hy-AM"/>
        </w:rPr>
        <w:t>հանձնաժողովի</w:t>
      </w:r>
      <w:r w:rsidRPr="00600DEF">
        <w:rPr>
          <w:rFonts w:ascii="GHEA Grapalat" w:hAnsi="GHEA Grapalat" w:cs="Arial Unicode MS"/>
          <w:lang w:val="hy-AM"/>
        </w:rPr>
        <w:t xml:space="preserve"> </w:t>
      </w:r>
      <w:r w:rsidRPr="00600DEF">
        <w:rPr>
          <w:rFonts w:ascii="GHEA Grapalat" w:hAnsi="GHEA Grapalat" w:cs="Arial"/>
          <w:lang w:val="hy-AM"/>
        </w:rPr>
        <w:t>անդամի</w:t>
      </w:r>
      <w:r w:rsidRPr="00600DEF">
        <w:rPr>
          <w:rFonts w:ascii="GHEA Grapalat" w:hAnsi="GHEA Grapalat" w:cs="Arial Unicode MS"/>
          <w:lang w:val="hy-AM"/>
        </w:rPr>
        <w:t xml:space="preserve"> </w:t>
      </w:r>
      <w:r w:rsidRPr="00600DEF">
        <w:rPr>
          <w:rFonts w:ascii="GHEA Grapalat" w:hAnsi="GHEA Grapalat" w:cs="Arial"/>
          <w:lang w:val="hy-AM"/>
        </w:rPr>
        <w:t>կամ</w:t>
      </w:r>
      <w:r w:rsidRPr="00600DEF">
        <w:rPr>
          <w:rFonts w:ascii="GHEA Grapalat" w:hAnsi="GHEA Grapalat" w:cs="Arial Unicode MS"/>
          <w:lang w:val="hy-AM"/>
        </w:rPr>
        <w:t xml:space="preserve"> </w:t>
      </w:r>
      <w:r w:rsidRPr="00600DEF">
        <w:rPr>
          <w:rFonts w:ascii="GHEA Grapalat" w:hAnsi="GHEA Grapalat" w:cs="Arial"/>
          <w:lang w:val="hy-AM"/>
        </w:rPr>
        <w:t>քարտուղարի</w:t>
      </w:r>
      <w:r w:rsidRPr="00600DEF">
        <w:rPr>
          <w:rFonts w:ascii="GHEA Grapalat" w:hAnsi="GHEA Grapalat" w:cs="Arial Unicode MS"/>
          <w:lang w:val="hy-AM"/>
        </w:rPr>
        <w:t xml:space="preserve"> </w:t>
      </w:r>
      <w:r w:rsidRPr="00600DEF">
        <w:rPr>
          <w:rFonts w:ascii="GHEA Grapalat" w:hAnsi="GHEA Grapalat" w:cs="Arial"/>
          <w:lang w:val="hy-AM"/>
        </w:rPr>
        <w:t>մասնակցությունը</w:t>
      </w:r>
      <w:r w:rsidRPr="00600DEF">
        <w:rPr>
          <w:rFonts w:ascii="GHEA Grapalat" w:hAnsi="GHEA Grapalat" w:cs="Arial Unicode MS"/>
          <w:lang w:val="hy-AM"/>
        </w:rPr>
        <w:t xml:space="preserve"> </w:t>
      </w:r>
      <w:r w:rsidRPr="00600DEF">
        <w:rPr>
          <w:rFonts w:ascii="GHEA Grapalat" w:hAnsi="GHEA Grapalat" w:cs="Arial"/>
          <w:lang w:val="hy-AM"/>
        </w:rPr>
        <w:t>գնահատող</w:t>
      </w:r>
      <w:r w:rsidRPr="00600DEF">
        <w:rPr>
          <w:rFonts w:ascii="GHEA Grapalat" w:hAnsi="GHEA Grapalat" w:cs="Arial Unicode MS"/>
          <w:lang w:val="hy-AM"/>
        </w:rPr>
        <w:t xml:space="preserve"> </w:t>
      </w:r>
      <w:r w:rsidRPr="00600DEF">
        <w:rPr>
          <w:rFonts w:ascii="GHEA Grapalat" w:hAnsi="GHEA Grapalat" w:cs="Arial"/>
          <w:lang w:val="hy-AM"/>
        </w:rPr>
        <w:t>հանձնաժողովի</w:t>
      </w:r>
      <w:r w:rsidRPr="00600DEF">
        <w:rPr>
          <w:rFonts w:ascii="GHEA Grapalat" w:hAnsi="GHEA Grapalat" w:cs="Arial Unicode MS"/>
          <w:lang w:val="hy-AM"/>
        </w:rPr>
        <w:t xml:space="preserve"> </w:t>
      </w:r>
      <w:r w:rsidRPr="00600DEF">
        <w:rPr>
          <w:rFonts w:ascii="GHEA Grapalat" w:hAnsi="GHEA Grapalat" w:cs="Arial"/>
          <w:lang w:val="hy-AM"/>
        </w:rPr>
        <w:t>աշխատանքներին</w:t>
      </w:r>
      <w:r w:rsidRPr="00600DEF">
        <w:rPr>
          <w:rFonts w:ascii="GHEA Grapalat" w:hAnsi="GHEA Grapalat" w:cs="Arial Unicode MS"/>
          <w:lang w:val="hy-AM"/>
        </w:rPr>
        <w:t xml:space="preserve">, </w:t>
      </w:r>
      <w:r w:rsidRPr="00600DEF">
        <w:rPr>
          <w:rFonts w:ascii="GHEA Grapalat" w:hAnsi="GHEA Grapalat" w:cs="Arial"/>
          <w:lang w:val="hy-AM"/>
        </w:rPr>
        <w:t>եթե</w:t>
      </w:r>
      <w:r w:rsidRPr="00600DEF">
        <w:rPr>
          <w:rFonts w:ascii="GHEA Grapalat" w:hAnsi="GHEA Grapalat" w:cs="Arial Unicode MS"/>
          <w:lang w:val="hy-AM"/>
        </w:rPr>
        <w:t xml:space="preserve"> </w:t>
      </w:r>
      <w:r w:rsidRPr="00600DEF">
        <w:rPr>
          <w:rFonts w:ascii="GHEA Grapalat" w:hAnsi="GHEA Grapalat" w:cs="Arial"/>
          <w:lang w:val="hy-AM"/>
        </w:rPr>
        <w:t>հանձնաժողովի</w:t>
      </w:r>
      <w:r w:rsidRPr="00600DEF">
        <w:rPr>
          <w:rFonts w:ascii="GHEA Grapalat" w:hAnsi="GHEA Grapalat" w:cs="Arial Unicode MS"/>
          <w:lang w:val="hy-AM"/>
        </w:rPr>
        <w:t xml:space="preserve"> </w:t>
      </w:r>
      <w:r w:rsidRPr="00600DEF">
        <w:rPr>
          <w:rFonts w:ascii="GHEA Grapalat" w:hAnsi="GHEA Grapalat" w:cs="Arial"/>
          <w:lang w:val="hy-AM"/>
        </w:rPr>
        <w:t>գործունեության</w:t>
      </w:r>
      <w:r w:rsidRPr="00600DEF">
        <w:rPr>
          <w:rFonts w:ascii="GHEA Grapalat" w:hAnsi="GHEA Grapalat" w:cs="Arial Unicode MS"/>
          <w:lang w:val="hy-AM"/>
        </w:rPr>
        <w:t xml:space="preserve"> </w:t>
      </w:r>
      <w:r w:rsidRPr="00600DEF">
        <w:rPr>
          <w:rFonts w:ascii="GHEA Grapalat" w:hAnsi="GHEA Grapalat" w:cs="Arial"/>
          <w:lang w:val="hy-AM"/>
        </w:rPr>
        <w:t>ընթացքում</w:t>
      </w:r>
      <w:r w:rsidRPr="00600DEF">
        <w:rPr>
          <w:rFonts w:ascii="GHEA Grapalat" w:hAnsi="GHEA Grapalat" w:cs="Arial Unicode MS"/>
          <w:lang w:val="hy-AM"/>
        </w:rPr>
        <w:t xml:space="preserve"> </w:t>
      </w:r>
      <w:r w:rsidRPr="00600DEF">
        <w:rPr>
          <w:rFonts w:ascii="GHEA Grapalat" w:hAnsi="GHEA Grapalat" w:cs="Arial"/>
          <w:lang w:val="hy-AM"/>
        </w:rPr>
        <w:t>պարզվում</w:t>
      </w:r>
      <w:r w:rsidRPr="00600DEF">
        <w:rPr>
          <w:rFonts w:ascii="GHEA Grapalat" w:hAnsi="GHEA Grapalat" w:cs="Arial Unicode MS"/>
          <w:lang w:val="hy-AM"/>
        </w:rPr>
        <w:t xml:space="preserve"> </w:t>
      </w:r>
      <w:r w:rsidRPr="00600DEF">
        <w:rPr>
          <w:rFonts w:ascii="GHEA Grapalat" w:hAnsi="GHEA Grapalat" w:cs="Arial"/>
          <w:lang w:val="hy-AM"/>
        </w:rPr>
        <w:t>է</w:t>
      </w:r>
      <w:r w:rsidRPr="00600DEF">
        <w:rPr>
          <w:rFonts w:ascii="GHEA Grapalat" w:hAnsi="GHEA Grapalat" w:cs="Arial Unicode MS"/>
          <w:lang w:val="hy-AM"/>
        </w:rPr>
        <w:t xml:space="preserve">, </w:t>
      </w:r>
      <w:r w:rsidRPr="00600DEF">
        <w:rPr>
          <w:rFonts w:ascii="GHEA Grapalat" w:hAnsi="GHEA Grapalat" w:cs="Arial"/>
          <w:lang w:val="hy-AM"/>
        </w:rPr>
        <w:t>որ</w:t>
      </w:r>
      <w:r w:rsidRPr="00600DEF">
        <w:rPr>
          <w:rFonts w:ascii="GHEA Grapalat" w:hAnsi="GHEA Grapalat" w:cs="Arial Unicode MS"/>
          <w:lang w:val="hy-AM"/>
        </w:rPr>
        <w:t xml:space="preserve"> </w:t>
      </w:r>
      <w:r w:rsidRPr="00600DEF">
        <w:rPr>
          <w:rFonts w:ascii="GHEA Grapalat" w:hAnsi="GHEA Grapalat" w:cs="Arial"/>
          <w:lang w:val="hy-AM"/>
        </w:rPr>
        <w:t>վերջիններիս</w:t>
      </w:r>
      <w:r w:rsidRPr="00600DEF">
        <w:rPr>
          <w:rFonts w:ascii="GHEA Grapalat" w:hAnsi="GHEA Grapalat" w:cs="Arial Unicode MS"/>
          <w:lang w:val="hy-AM"/>
        </w:rPr>
        <w:t xml:space="preserve"> </w:t>
      </w:r>
      <w:r w:rsidRPr="00600DEF">
        <w:rPr>
          <w:rFonts w:ascii="GHEA Grapalat" w:hAnsi="GHEA Grapalat" w:cs="Arial"/>
          <w:lang w:val="hy-AM"/>
        </w:rPr>
        <w:t>հիմնադրած</w:t>
      </w:r>
      <w:r w:rsidRPr="00600DEF">
        <w:rPr>
          <w:rFonts w:ascii="GHEA Grapalat" w:hAnsi="GHEA Grapalat" w:cs="Arial Unicode MS"/>
          <w:lang w:val="hy-AM"/>
        </w:rPr>
        <w:t xml:space="preserve"> </w:t>
      </w:r>
      <w:r w:rsidRPr="00600DEF">
        <w:rPr>
          <w:rFonts w:ascii="GHEA Grapalat" w:hAnsi="GHEA Grapalat" w:cs="Arial"/>
          <w:lang w:val="hy-AM"/>
        </w:rPr>
        <w:t>կամ</w:t>
      </w:r>
      <w:r w:rsidRPr="00600DEF">
        <w:rPr>
          <w:rFonts w:ascii="GHEA Grapalat" w:hAnsi="GHEA Grapalat" w:cs="Arial Unicode MS"/>
          <w:lang w:val="hy-AM"/>
        </w:rPr>
        <w:t xml:space="preserve"> </w:t>
      </w:r>
      <w:r w:rsidRPr="00600DEF">
        <w:rPr>
          <w:rFonts w:ascii="GHEA Grapalat" w:hAnsi="GHEA Grapalat" w:cs="Arial"/>
          <w:lang w:val="hy-AM"/>
        </w:rPr>
        <w:t>բաժնեմաս</w:t>
      </w:r>
      <w:r w:rsidRPr="00600DEF">
        <w:rPr>
          <w:rFonts w:ascii="GHEA Grapalat" w:hAnsi="GHEA Grapalat" w:cs="Arial Unicode MS"/>
          <w:lang w:val="hy-AM"/>
        </w:rPr>
        <w:t xml:space="preserve"> (</w:t>
      </w:r>
      <w:r w:rsidRPr="00600DEF">
        <w:rPr>
          <w:rFonts w:ascii="GHEA Grapalat" w:hAnsi="GHEA Grapalat" w:cs="Arial"/>
          <w:lang w:val="hy-AM"/>
        </w:rPr>
        <w:t>փայաբաժին</w:t>
      </w:r>
      <w:r w:rsidRPr="00600DEF">
        <w:rPr>
          <w:rFonts w:ascii="GHEA Grapalat" w:hAnsi="GHEA Grapalat" w:cs="Arial Unicode MS"/>
          <w:lang w:val="hy-AM"/>
        </w:rPr>
        <w:t xml:space="preserve">) </w:t>
      </w:r>
      <w:r w:rsidRPr="00600DEF">
        <w:rPr>
          <w:rFonts w:ascii="GHEA Grapalat" w:hAnsi="GHEA Grapalat" w:cs="Arial"/>
          <w:lang w:val="hy-AM"/>
        </w:rPr>
        <w:t>ունեցող</w:t>
      </w:r>
      <w:r w:rsidRPr="00600DEF">
        <w:rPr>
          <w:rFonts w:ascii="GHEA Grapalat" w:hAnsi="GHEA Grapalat" w:cs="Arial Unicode MS"/>
          <w:lang w:val="hy-AM"/>
        </w:rPr>
        <w:t xml:space="preserve"> </w:t>
      </w:r>
      <w:r w:rsidRPr="00600DEF">
        <w:rPr>
          <w:rFonts w:ascii="GHEA Grapalat" w:hAnsi="GHEA Grapalat" w:cs="Arial"/>
          <w:lang w:val="hy-AM"/>
        </w:rPr>
        <w:t>կազմակերպությունը</w:t>
      </w:r>
      <w:r w:rsidRPr="00600DEF">
        <w:rPr>
          <w:rFonts w:ascii="GHEA Grapalat" w:hAnsi="GHEA Grapalat" w:cs="Arial Unicode MS"/>
          <w:lang w:val="hy-AM"/>
        </w:rPr>
        <w:t xml:space="preserve"> </w:t>
      </w:r>
      <w:r w:rsidRPr="00600DEF">
        <w:rPr>
          <w:rFonts w:ascii="GHEA Grapalat" w:hAnsi="GHEA Grapalat" w:cs="Arial"/>
          <w:lang w:val="hy-AM"/>
        </w:rPr>
        <w:t>կամ</w:t>
      </w:r>
      <w:r w:rsidRPr="00600DEF">
        <w:rPr>
          <w:rFonts w:ascii="GHEA Grapalat" w:hAnsi="GHEA Grapalat" w:cs="Arial Unicode MS"/>
          <w:lang w:val="hy-AM"/>
        </w:rPr>
        <w:t xml:space="preserve"> </w:t>
      </w:r>
      <w:r w:rsidRPr="00600DEF">
        <w:rPr>
          <w:rFonts w:ascii="GHEA Grapalat" w:hAnsi="GHEA Grapalat" w:cs="Arial"/>
          <w:lang w:val="hy-AM"/>
        </w:rPr>
        <w:t>իրենց</w:t>
      </w:r>
      <w:r w:rsidRPr="00600DEF">
        <w:rPr>
          <w:rFonts w:ascii="GHEA Grapalat" w:hAnsi="GHEA Grapalat" w:cs="Arial Unicode MS"/>
          <w:lang w:val="hy-AM"/>
        </w:rPr>
        <w:t xml:space="preserve"> </w:t>
      </w:r>
      <w:r w:rsidRPr="00600DEF">
        <w:rPr>
          <w:rFonts w:ascii="GHEA Grapalat" w:hAnsi="GHEA Grapalat" w:cs="Arial"/>
          <w:lang w:val="hy-AM"/>
        </w:rPr>
        <w:t>մերձավոր</w:t>
      </w:r>
      <w:r w:rsidRPr="00600DEF">
        <w:rPr>
          <w:rFonts w:ascii="GHEA Grapalat" w:hAnsi="GHEA Grapalat" w:cs="Arial Unicode MS"/>
          <w:lang w:val="hy-AM"/>
        </w:rPr>
        <w:t xml:space="preserve"> </w:t>
      </w:r>
      <w:r w:rsidRPr="00600DEF">
        <w:rPr>
          <w:rFonts w:ascii="GHEA Grapalat" w:hAnsi="GHEA Grapalat" w:cs="Arial"/>
          <w:lang w:val="hy-AM"/>
        </w:rPr>
        <w:t>ազգակցությամբ</w:t>
      </w:r>
      <w:r w:rsidRPr="00600DEF">
        <w:rPr>
          <w:rFonts w:ascii="GHEA Grapalat" w:hAnsi="GHEA Grapalat" w:cs="Arial Unicode MS"/>
          <w:lang w:val="hy-AM"/>
        </w:rPr>
        <w:t xml:space="preserve"> </w:t>
      </w:r>
      <w:r w:rsidRPr="00600DEF">
        <w:rPr>
          <w:rFonts w:ascii="GHEA Grapalat" w:hAnsi="GHEA Grapalat" w:cs="Arial"/>
          <w:lang w:val="hy-AM"/>
        </w:rPr>
        <w:t>կամ</w:t>
      </w:r>
      <w:r w:rsidRPr="00600DEF">
        <w:rPr>
          <w:rFonts w:ascii="GHEA Grapalat" w:hAnsi="GHEA Grapalat" w:cs="Arial Unicode MS"/>
          <w:lang w:val="hy-AM"/>
        </w:rPr>
        <w:t xml:space="preserve"> </w:t>
      </w:r>
      <w:r w:rsidRPr="00600DEF">
        <w:rPr>
          <w:rFonts w:ascii="GHEA Grapalat" w:hAnsi="GHEA Grapalat" w:cs="Arial"/>
          <w:lang w:val="hy-AM"/>
        </w:rPr>
        <w:t>խնամիությամբ</w:t>
      </w:r>
      <w:r w:rsidRPr="00600DEF">
        <w:rPr>
          <w:rFonts w:ascii="GHEA Grapalat" w:hAnsi="GHEA Grapalat" w:cs="Arial Unicode MS"/>
          <w:lang w:val="hy-AM"/>
        </w:rPr>
        <w:t xml:space="preserve"> </w:t>
      </w:r>
      <w:r w:rsidRPr="00600DEF">
        <w:rPr>
          <w:rFonts w:ascii="GHEA Grapalat" w:hAnsi="GHEA Grapalat" w:cs="Arial"/>
          <w:lang w:val="hy-AM"/>
        </w:rPr>
        <w:t>կապված</w:t>
      </w:r>
      <w:r w:rsidRPr="00600DEF">
        <w:rPr>
          <w:rFonts w:ascii="GHEA Grapalat" w:hAnsi="GHEA Grapalat" w:cs="Arial Unicode MS"/>
          <w:lang w:val="hy-AM"/>
        </w:rPr>
        <w:t xml:space="preserve"> </w:t>
      </w:r>
      <w:r w:rsidRPr="00600DEF">
        <w:rPr>
          <w:rFonts w:ascii="GHEA Grapalat" w:hAnsi="GHEA Grapalat" w:cs="Arial"/>
          <w:lang w:val="hy-AM"/>
        </w:rPr>
        <w:t>անձը</w:t>
      </w:r>
      <w:r w:rsidRPr="00600DEF">
        <w:rPr>
          <w:rFonts w:ascii="GHEA Grapalat" w:hAnsi="GHEA Grapalat" w:cs="Arial Unicode MS"/>
          <w:lang w:val="hy-AM"/>
        </w:rPr>
        <w:t xml:space="preserve"> (</w:t>
      </w:r>
      <w:r w:rsidRPr="00600DEF">
        <w:rPr>
          <w:rFonts w:ascii="GHEA Grapalat" w:hAnsi="GHEA Grapalat" w:cs="Arial"/>
          <w:lang w:val="hy-AM"/>
        </w:rPr>
        <w:t>ծնող</w:t>
      </w:r>
      <w:r w:rsidRPr="00600DEF">
        <w:rPr>
          <w:rFonts w:ascii="GHEA Grapalat" w:hAnsi="GHEA Grapalat" w:cs="Arial Unicode MS"/>
          <w:lang w:val="hy-AM"/>
        </w:rPr>
        <w:t xml:space="preserve">, </w:t>
      </w:r>
      <w:r w:rsidRPr="00600DEF">
        <w:rPr>
          <w:rFonts w:ascii="GHEA Grapalat" w:hAnsi="GHEA Grapalat" w:cs="Arial"/>
          <w:lang w:val="hy-AM"/>
        </w:rPr>
        <w:t>ամուսին</w:t>
      </w:r>
      <w:r w:rsidRPr="00600DEF">
        <w:rPr>
          <w:rFonts w:ascii="GHEA Grapalat" w:hAnsi="GHEA Grapalat" w:cs="Arial Unicode MS"/>
          <w:lang w:val="hy-AM"/>
        </w:rPr>
        <w:t xml:space="preserve">, </w:t>
      </w:r>
      <w:r w:rsidRPr="00600DEF">
        <w:rPr>
          <w:rFonts w:ascii="GHEA Grapalat" w:hAnsi="GHEA Grapalat" w:cs="Arial"/>
          <w:lang w:val="hy-AM"/>
        </w:rPr>
        <w:t>երեխա</w:t>
      </w:r>
      <w:r w:rsidRPr="00600DEF">
        <w:rPr>
          <w:rFonts w:ascii="GHEA Grapalat" w:hAnsi="GHEA Grapalat" w:cs="Arial Unicode MS"/>
          <w:lang w:val="hy-AM"/>
        </w:rPr>
        <w:t xml:space="preserve">, </w:t>
      </w:r>
      <w:r w:rsidRPr="00600DEF">
        <w:rPr>
          <w:rFonts w:ascii="GHEA Grapalat" w:hAnsi="GHEA Grapalat" w:cs="Arial"/>
          <w:lang w:val="hy-AM"/>
        </w:rPr>
        <w:t>եղբայր</w:t>
      </w:r>
      <w:r w:rsidRPr="00600DEF">
        <w:rPr>
          <w:rFonts w:ascii="GHEA Grapalat" w:hAnsi="GHEA Grapalat" w:cs="Arial Unicode MS"/>
          <w:lang w:val="hy-AM"/>
        </w:rPr>
        <w:t xml:space="preserve">, </w:t>
      </w:r>
      <w:r w:rsidRPr="00600DEF">
        <w:rPr>
          <w:rFonts w:ascii="GHEA Grapalat" w:hAnsi="GHEA Grapalat" w:cs="Arial"/>
          <w:lang w:val="hy-AM"/>
        </w:rPr>
        <w:t>քույր</w:t>
      </w:r>
      <w:r w:rsidRPr="00600DEF">
        <w:rPr>
          <w:rFonts w:ascii="GHEA Grapalat" w:hAnsi="GHEA Grapalat" w:cs="Arial Unicode MS"/>
          <w:lang w:val="hy-AM"/>
        </w:rPr>
        <w:t xml:space="preserve">, </w:t>
      </w:r>
      <w:r w:rsidRPr="00600DEF">
        <w:rPr>
          <w:rFonts w:ascii="GHEA Grapalat" w:hAnsi="GHEA Grapalat" w:cs="Arial"/>
          <w:lang w:val="hy-AM"/>
        </w:rPr>
        <w:t>տատ</w:t>
      </w:r>
      <w:r w:rsidRPr="00600DEF">
        <w:rPr>
          <w:rFonts w:ascii="GHEA Grapalat" w:hAnsi="GHEA Grapalat" w:cs="Arial Unicode MS"/>
          <w:lang w:val="hy-AM"/>
        </w:rPr>
        <w:t xml:space="preserve">, </w:t>
      </w:r>
      <w:r w:rsidRPr="00600DEF">
        <w:rPr>
          <w:rFonts w:ascii="GHEA Grapalat" w:hAnsi="GHEA Grapalat" w:cs="Arial"/>
          <w:lang w:val="hy-AM"/>
        </w:rPr>
        <w:t>պապ</w:t>
      </w:r>
      <w:r w:rsidRPr="00600DEF">
        <w:rPr>
          <w:rFonts w:ascii="GHEA Grapalat" w:hAnsi="GHEA Grapalat" w:cs="Arial Unicode MS"/>
          <w:lang w:val="hy-AM"/>
        </w:rPr>
        <w:t xml:space="preserve">, </w:t>
      </w:r>
      <w:r w:rsidRPr="00600DEF">
        <w:rPr>
          <w:rFonts w:ascii="GHEA Grapalat" w:hAnsi="GHEA Grapalat" w:cs="Arial"/>
          <w:lang w:val="hy-AM"/>
        </w:rPr>
        <w:t>թոռ</w:t>
      </w:r>
      <w:r w:rsidRPr="00600DEF">
        <w:rPr>
          <w:rFonts w:ascii="GHEA Grapalat" w:hAnsi="GHEA Grapalat" w:cs="Arial Unicode MS"/>
          <w:lang w:val="hy-AM"/>
        </w:rPr>
        <w:t xml:space="preserve">, </w:t>
      </w:r>
      <w:r w:rsidRPr="00600DEF">
        <w:rPr>
          <w:rFonts w:ascii="GHEA Grapalat" w:hAnsi="GHEA Grapalat" w:cs="Arial"/>
          <w:lang w:val="hy-AM"/>
        </w:rPr>
        <w:t>ինչպես</w:t>
      </w:r>
      <w:r w:rsidRPr="00600DEF">
        <w:rPr>
          <w:rFonts w:ascii="GHEA Grapalat" w:hAnsi="GHEA Grapalat" w:cs="Arial Unicode MS"/>
          <w:lang w:val="hy-AM"/>
        </w:rPr>
        <w:t xml:space="preserve"> </w:t>
      </w:r>
      <w:r w:rsidRPr="00600DEF">
        <w:rPr>
          <w:rFonts w:ascii="GHEA Grapalat" w:hAnsi="GHEA Grapalat" w:cs="Arial"/>
          <w:lang w:val="hy-AM"/>
        </w:rPr>
        <w:t>նաև</w:t>
      </w:r>
      <w:r w:rsidRPr="00600DEF">
        <w:rPr>
          <w:rFonts w:ascii="GHEA Grapalat" w:hAnsi="GHEA Grapalat" w:cs="Arial Unicode MS"/>
          <w:lang w:val="hy-AM"/>
        </w:rPr>
        <w:t xml:space="preserve"> </w:t>
      </w:r>
      <w:r w:rsidRPr="00600DEF">
        <w:rPr>
          <w:rFonts w:ascii="GHEA Grapalat" w:hAnsi="GHEA Grapalat" w:cs="Arial"/>
          <w:lang w:val="hy-AM"/>
        </w:rPr>
        <w:t>ամուսնու</w:t>
      </w:r>
      <w:r w:rsidRPr="00600DEF">
        <w:rPr>
          <w:rFonts w:ascii="GHEA Grapalat" w:hAnsi="GHEA Grapalat" w:cs="Arial Unicode MS"/>
          <w:lang w:val="hy-AM"/>
        </w:rPr>
        <w:t xml:space="preserve"> </w:t>
      </w:r>
      <w:r w:rsidRPr="00600DEF">
        <w:rPr>
          <w:rFonts w:ascii="GHEA Grapalat" w:hAnsi="GHEA Grapalat" w:cs="Arial"/>
          <w:lang w:val="hy-AM"/>
        </w:rPr>
        <w:t>ծնող</w:t>
      </w:r>
      <w:r w:rsidRPr="00600DEF">
        <w:rPr>
          <w:rFonts w:ascii="GHEA Grapalat" w:hAnsi="GHEA Grapalat" w:cs="Arial Unicode MS"/>
          <w:lang w:val="hy-AM"/>
        </w:rPr>
        <w:t xml:space="preserve">, </w:t>
      </w:r>
      <w:r w:rsidRPr="00600DEF">
        <w:rPr>
          <w:rFonts w:ascii="GHEA Grapalat" w:hAnsi="GHEA Grapalat" w:cs="Arial"/>
          <w:lang w:val="hy-AM"/>
        </w:rPr>
        <w:t>երեխա</w:t>
      </w:r>
      <w:r w:rsidRPr="00600DEF">
        <w:rPr>
          <w:rFonts w:ascii="GHEA Grapalat" w:hAnsi="GHEA Grapalat" w:cs="Arial Unicode MS"/>
          <w:lang w:val="hy-AM"/>
        </w:rPr>
        <w:t xml:space="preserve">, </w:t>
      </w:r>
      <w:r w:rsidRPr="00600DEF">
        <w:rPr>
          <w:rFonts w:ascii="GHEA Grapalat" w:hAnsi="GHEA Grapalat" w:cs="Arial"/>
          <w:lang w:val="hy-AM"/>
        </w:rPr>
        <w:t>եղբայր</w:t>
      </w:r>
      <w:r w:rsidRPr="00600DEF">
        <w:rPr>
          <w:rFonts w:ascii="GHEA Grapalat" w:hAnsi="GHEA Grapalat" w:cs="Arial Unicode MS"/>
          <w:lang w:val="hy-AM"/>
        </w:rPr>
        <w:t xml:space="preserve">, </w:t>
      </w:r>
      <w:r w:rsidRPr="00600DEF">
        <w:rPr>
          <w:rFonts w:ascii="GHEA Grapalat" w:hAnsi="GHEA Grapalat" w:cs="Arial"/>
          <w:lang w:val="hy-AM"/>
        </w:rPr>
        <w:t>քույր</w:t>
      </w:r>
      <w:r w:rsidRPr="00600DEF">
        <w:rPr>
          <w:rFonts w:ascii="GHEA Grapalat" w:hAnsi="GHEA Grapalat" w:cs="Arial Unicode MS"/>
          <w:lang w:val="hy-AM"/>
        </w:rPr>
        <w:t xml:space="preserve">, </w:t>
      </w:r>
      <w:r w:rsidRPr="00600DEF">
        <w:rPr>
          <w:rFonts w:ascii="GHEA Grapalat" w:hAnsi="GHEA Grapalat" w:cs="Arial"/>
          <w:lang w:val="hy-AM"/>
        </w:rPr>
        <w:t>տատ</w:t>
      </w:r>
      <w:r w:rsidRPr="00600DEF">
        <w:rPr>
          <w:rFonts w:ascii="GHEA Grapalat" w:hAnsi="GHEA Grapalat" w:cs="Arial Unicode MS"/>
          <w:lang w:val="hy-AM"/>
        </w:rPr>
        <w:t xml:space="preserve">, </w:t>
      </w:r>
      <w:r w:rsidRPr="00600DEF">
        <w:rPr>
          <w:rFonts w:ascii="GHEA Grapalat" w:hAnsi="GHEA Grapalat" w:cs="Arial"/>
          <w:lang w:val="hy-AM"/>
        </w:rPr>
        <w:t>պապ</w:t>
      </w:r>
      <w:r w:rsidRPr="00600DEF">
        <w:rPr>
          <w:rFonts w:ascii="GHEA Grapalat" w:hAnsi="GHEA Grapalat" w:cs="Arial Unicode MS"/>
          <w:lang w:val="hy-AM"/>
        </w:rPr>
        <w:t xml:space="preserve">, </w:t>
      </w:r>
      <w:r w:rsidRPr="00600DEF">
        <w:rPr>
          <w:rFonts w:ascii="GHEA Grapalat" w:hAnsi="GHEA Grapalat" w:cs="Arial"/>
          <w:lang w:val="hy-AM"/>
        </w:rPr>
        <w:t>թոռ</w:t>
      </w:r>
      <w:r w:rsidRPr="00600DEF">
        <w:rPr>
          <w:rFonts w:ascii="GHEA Grapalat" w:hAnsi="GHEA Grapalat" w:cs="Arial Unicode MS"/>
          <w:lang w:val="hy-AM"/>
        </w:rPr>
        <w:t xml:space="preserve">) </w:t>
      </w:r>
      <w:r w:rsidRPr="00600DEF">
        <w:rPr>
          <w:rFonts w:ascii="GHEA Grapalat" w:hAnsi="GHEA Grapalat" w:cs="Arial"/>
          <w:lang w:val="hy-AM"/>
        </w:rPr>
        <w:t>կամ</w:t>
      </w:r>
      <w:r w:rsidRPr="00600DEF">
        <w:rPr>
          <w:rFonts w:ascii="GHEA Grapalat" w:hAnsi="GHEA Grapalat" w:cs="Arial Unicode MS"/>
          <w:lang w:val="hy-AM"/>
        </w:rPr>
        <w:t xml:space="preserve"> </w:t>
      </w:r>
      <w:r w:rsidRPr="00600DEF">
        <w:rPr>
          <w:rFonts w:ascii="GHEA Grapalat" w:hAnsi="GHEA Grapalat" w:cs="Arial"/>
          <w:lang w:val="hy-AM"/>
        </w:rPr>
        <w:t>այդ</w:t>
      </w:r>
      <w:r w:rsidRPr="00600DEF">
        <w:rPr>
          <w:rFonts w:ascii="GHEA Grapalat" w:hAnsi="GHEA Grapalat" w:cs="Arial Unicode MS"/>
          <w:lang w:val="hy-AM"/>
        </w:rPr>
        <w:t xml:space="preserve"> </w:t>
      </w:r>
      <w:r w:rsidRPr="00600DEF">
        <w:rPr>
          <w:rFonts w:ascii="GHEA Grapalat" w:hAnsi="GHEA Grapalat" w:cs="Arial"/>
          <w:lang w:val="hy-AM"/>
        </w:rPr>
        <w:t>անձի</w:t>
      </w:r>
      <w:r w:rsidRPr="00600DEF">
        <w:rPr>
          <w:rFonts w:ascii="GHEA Grapalat" w:hAnsi="GHEA Grapalat" w:cs="Arial Unicode MS"/>
          <w:lang w:val="hy-AM"/>
        </w:rPr>
        <w:t xml:space="preserve"> </w:t>
      </w:r>
      <w:r w:rsidRPr="00600DEF">
        <w:rPr>
          <w:rFonts w:ascii="GHEA Grapalat" w:hAnsi="GHEA Grapalat" w:cs="Arial"/>
          <w:lang w:val="hy-AM"/>
        </w:rPr>
        <w:t>հիմնադրած</w:t>
      </w:r>
      <w:r w:rsidRPr="00600DEF">
        <w:rPr>
          <w:rFonts w:ascii="GHEA Grapalat" w:hAnsi="GHEA Grapalat" w:cs="Arial Unicode MS"/>
          <w:lang w:val="hy-AM"/>
        </w:rPr>
        <w:t xml:space="preserve"> </w:t>
      </w:r>
      <w:r w:rsidRPr="00600DEF">
        <w:rPr>
          <w:rFonts w:ascii="GHEA Grapalat" w:hAnsi="GHEA Grapalat" w:cs="Arial"/>
          <w:lang w:val="hy-AM"/>
        </w:rPr>
        <w:t>կամ</w:t>
      </w:r>
      <w:r w:rsidRPr="00600DEF">
        <w:rPr>
          <w:rFonts w:ascii="GHEA Grapalat" w:hAnsi="GHEA Grapalat" w:cs="Arial Unicode MS"/>
          <w:lang w:val="hy-AM"/>
        </w:rPr>
        <w:t xml:space="preserve"> </w:t>
      </w:r>
      <w:r w:rsidRPr="00600DEF">
        <w:rPr>
          <w:rFonts w:ascii="GHEA Grapalat" w:hAnsi="GHEA Grapalat" w:cs="Arial"/>
          <w:lang w:val="hy-AM"/>
        </w:rPr>
        <w:t>բաժնեմաս</w:t>
      </w:r>
      <w:r w:rsidRPr="00600DEF">
        <w:rPr>
          <w:rFonts w:ascii="GHEA Grapalat" w:hAnsi="GHEA Grapalat" w:cs="Arial Unicode MS"/>
          <w:lang w:val="hy-AM"/>
        </w:rPr>
        <w:t xml:space="preserve"> (</w:t>
      </w:r>
      <w:r w:rsidRPr="00600DEF">
        <w:rPr>
          <w:rFonts w:ascii="GHEA Grapalat" w:hAnsi="GHEA Grapalat" w:cs="Arial"/>
          <w:lang w:val="hy-AM"/>
        </w:rPr>
        <w:t>փայաբաժին</w:t>
      </w:r>
      <w:r w:rsidRPr="00600DEF">
        <w:rPr>
          <w:rFonts w:ascii="GHEA Grapalat" w:hAnsi="GHEA Grapalat" w:cs="Arial Unicode MS"/>
          <w:lang w:val="hy-AM"/>
        </w:rPr>
        <w:t xml:space="preserve">) </w:t>
      </w:r>
      <w:r w:rsidRPr="00600DEF">
        <w:rPr>
          <w:rFonts w:ascii="GHEA Grapalat" w:hAnsi="GHEA Grapalat" w:cs="Arial"/>
          <w:lang w:val="hy-AM"/>
        </w:rPr>
        <w:t>ունեցող</w:t>
      </w:r>
      <w:r w:rsidRPr="00600DEF">
        <w:rPr>
          <w:rFonts w:ascii="GHEA Grapalat" w:hAnsi="GHEA Grapalat" w:cs="Arial Unicode MS"/>
          <w:lang w:val="hy-AM"/>
        </w:rPr>
        <w:t xml:space="preserve"> </w:t>
      </w:r>
      <w:r w:rsidRPr="00600DEF">
        <w:rPr>
          <w:rFonts w:ascii="GHEA Grapalat" w:hAnsi="GHEA Grapalat" w:cs="Arial"/>
          <w:lang w:val="hy-AM"/>
        </w:rPr>
        <w:t>կազմակերպությունը</w:t>
      </w:r>
      <w:r w:rsidRPr="00600DEF">
        <w:rPr>
          <w:rFonts w:ascii="GHEA Grapalat" w:hAnsi="GHEA Grapalat" w:cs="Arial Unicode MS"/>
          <w:lang w:val="hy-AM"/>
        </w:rPr>
        <w:t xml:space="preserve"> </w:t>
      </w:r>
      <w:r w:rsidRPr="00600DEF">
        <w:rPr>
          <w:rFonts w:ascii="GHEA Grapalat" w:hAnsi="GHEA Grapalat" w:cs="Arial"/>
          <w:lang w:val="hy-AM"/>
        </w:rPr>
        <w:t>տվյալ</w:t>
      </w:r>
      <w:r w:rsidRPr="00600DEF">
        <w:rPr>
          <w:rFonts w:ascii="GHEA Grapalat" w:hAnsi="GHEA Grapalat" w:cs="Arial Unicode MS"/>
          <w:lang w:val="hy-AM"/>
        </w:rPr>
        <w:t xml:space="preserve"> </w:t>
      </w:r>
      <w:r w:rsidRPr="00600DEF">
        <w:rPr>
          <w:rFonts w:ascii="GHEA Grapalat" w:hAnsi="GHEA Grapalat" w:cs="Arial"/>
          <w:lang w:val="hy-AM"/>
        </w:rPr>
        <w:t>ընթացակարգին</w:t>
      </w:r>
      <w:r w:rsidRPr="00600DEF">
        <w:rPr>
          <w:rFonts w:ascii="GHEA Grapalat" w:hAnsi="GHEA Grapalat" w:cs="Arial Unicode MS"/>
          <w:lang w:val="hy-AM"/>
        </w:rPr>
        <w:t xml:space="preserve"> </w:t>
      </w:r>
      <w:r w:rsidRPr="00600DEF">
        <w:rPr>
          <w:rFonts w:ascii="GHEA Grapalat" w:hAnsi="GHEA Grapalat" w:cs="Arial"/>
          <w:lang w:val="hy-AM"/>
        </w:rPr>
        <w:t>մասնակցելու</w:t>
      </w:r>
      <w:r w:rsidRPr="00600DEF">
        <w:rPr>
          <w:rFonts w:ascii="GHEA Grapalat" w:hAnsi="GHEA Grapalat" w:cs="Arial Unicode MS"/>
          <w:lang w:val="hy-AM"/>
        </w:rPr>
        <w:t xml:space="preserve"> </w:t>
      </w:r>
      <w:r w:rsidRPr="00600DEF">
        <w:rPr>
          <w:rFonts w:ascii="GHEA Grapalat" w:hAnsi="GHEA Grapalat" w:cs="Arial"/>
          <w:lang w:val="hy-AM"/>
        </w:rPr>
        <w:t>համար</w:t>
      </w:r>
      <w:r w:rsidRPr="00600DEF">
        <w:rPr>
          <w:rFonts w:ascii="GHEA Grapalat" w:hAnsi="GHEA Grapalat" w:cs="Arial Unicode MS"/>
          <w:lang w:val="hy-AM"/>
        </w:rPr>
        <w:t xml:space="preserve"> </w:t>
      </w:r>
      <w:r w:rsidRPr="00600DEF">
        <w:rPr>
          <w:rFonts w:ascii="GHEA Grapalat" w:hAnsi="GHEA Grapalat" w:cs="Arial"/>
          <w:lang w:val="hy-AM"/>
        </w:rPr>
        <w:t>ներկայացրել</w:t>
      </w:r>
      <w:r w:rsidRPr="00600DEF">
        <w:rPr>
          <w:rFonts w:ascii="GHEA Grapalat" w:hAnsi="GHEA Grapalat" w:cs="Arial Unicode MS"/>
          <w:lang w:val="hy-AM"/>
        </w:rPr>
        <w:t xml:space="preserve"> </w:t>
      </w:r>
      <w:r w:rsidRPr="00600DEF">
        <w:rPr>
          <w:rFonts w:ascii="GHEA Grapalat" w:hAnsi="GHEA Grapalat" w:cs="Arial"/>
          <w:lang w:val="hy-AM"/>
        </w:rPr>
        <w:t>է</w:t>
      </w:r>
      <w:r w:rsidRPr="00600DEF">
        <w:rPr>
          <w:rFonts w:ascii="GHEA Grapalat" w:hAnsi="GHEA Grapalat" w:cs="Arial Unicode MS"/>
          <w:lang w:val="hy-AM"/>
        </w:rPr>
        <w:t xml:space="preserve"> </w:t>
      </w:r>
      <w:r w:rsidRPr="00600DEF">
        <w:rPr>
          <w:rFonts w:ascii="GHEA Grapalat" w:hAnsi="GHEA Grapalat" w:cs="Arial"/>
          <w:lang w:val="hy-AM"/>
        </w:rPr>
        <w:t>հայտ</w:t>
      </w:r>
      <w:r w:rsidR="00F15D6D" w:rsidRPr="00600DEF">
        <w:rPr>
          <w:rFonts w:ascii="GHEA Grapalat" w:hAnsi="GHEA Grapalat" w:cs="Arial"/>
          <w:lang w:val="hy-AM"/>
        </w:rPr>
        <w:t>։ Եթե</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առկա</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է</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նախատեսված</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պայմանը</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ապա</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տվյալ</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ընթացակարգի</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առնչությամբ</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շահերի</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բախում</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ունեցող</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գնահատող</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հանձնաժողովի</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անդամը</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կամ</w:t>
      </w:r>
      <w:r w:rsidR="00F15D6D" w:rsidRPr="00600DEF">
        <w:rPr>
          <w:rFonts w:ascii="GHEA Grapalat" w:hAnsi="GHEA Grapalat" w:cs="Arial Unicode MS"/>
          <w:lang w:val="hy-AM"/>
        </w:rPr>
        <w:t xml:space="preserve"> </w:t>
      </w:r>
      <w:r w:rsidR="00F15D6D" w:rsidRPr="00600DEF">
        <w:rPr>
          <w:rFonts w:ascii="GHEA Grapalat" w:hAnsi="GHEA Grapalat" w:cs="Arial"/>
          <w:lang w:val="hy-AM"/>
        </w:rPr>
        <w:t>քարտուղարն</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անհապաղ</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ինքնաբացարկ</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է</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հայտնում</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Հանձնաժողովի</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անդամները</w:t>
      </w:r>
      <w:r w:rsidR="00F15D6D" w:rsidRPr="00600DEF">
        <w:rPr>
          <w:rFonts w:ascii="GHEA Grapalat" w:hAnsi="GHEA Grapalat" w:cs="Arial Unicode MS"/>
          <w:lang w:val="hy-AM"/>
        </w:rPr>
        <w:t xml:space="preserve"> </w:t>
      </w:r>
      <w:r w:rsidR="00F15D6D" w:rsidRPr="00600DEF">
        <w:rPr>
          <w:rFonts w:ascii="GHEA Grapalat" w:hAnsi="GHEA Grapalat" w:cs="Arial"/>
          <w:lang w:val="hy-AM"/>
        </w:rPr>
        <w:t>և</w:t>
      </w:r>
      <w:r w:rsidR="00F15D6D" w:rsidRPr="00600DEF">
        <w:rPr>
          <w:rFonts w:ascii="GHEA Grapalat" w:hAnsi="GHEA Grapalat" w:cs="Arial Unicode MS"/>
          <w:lang w:val="hy-AM"/>
        </w:rPr>
        <w:t xml:space="preserve"> </w:t>
      </w:r>
      <w:r w:rsidR="00F15D6D" w:rsidRPr="00600DEF">
        <w:rPr>
          <w:rFonts w:ascii="GHEA Grapalat" w:hAnsi="GHEA Grapalat" w:cs="Arial"/>
          <w:lang w:val="hy-AM"/>
        </w:rPr>
        <w:t>քարտուղարը</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ստորագրում</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են</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շահերի</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բախման</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բացակայության</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մասին</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հայտարարություն</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որը</w:t>
      </w:r>
      <w:r w:rsidR="00F15D6D" w:rsidRPr="00600DEF">
        <w:rPr>
          <w:rFonts w:ascii="GHEA Grapalat" w:hAnsi="GHEA Grapalat" w:cs="Arial Unicode MS"/>
          <w:lang w:val="hy-AM"/>
        </w:rPr>
        <w:t xml:space="preserve"> </w:t>
      </w:r>
      <w:r w:rsidR="00F15D6D" w:rsidRPr="00600DEF">
        <w:rPr>
          <w:rFonts w:ascii="GHEA Grapalat" w:hAnsi="GHEA Grapalat" w:cs="Arial"/>
          <w:lang w:val="hy-AM"/>
        </w:rPr>
        <w:lastRenderedPageBreak/>
        <w:t>հայտերի</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բացման</w:t>
      </w:r>
      <w:r w:rsidR="00F15D6D" w:rsidRPr="00600DEF">
        <w:rPr>
          <w:rFonts w:ascii="GHEA Grapalat" w:hAnsi="GHEA Grapalat" w:cs="Arial Unicode MS"/>
          <w:lang w:val="hy-AM"/>
        </w:rPr>
        <w:t xml:space="preserve"> </w:t>
      </w:r>
      <w:r w:rsidR="00F15D6D" w:rsidRPr="00600DEF">
        <w:rPr>
          <w:rFonts w:ascii="GHEA Grapalat" w:hAnsi="GHEA Grapalat" w:cs="Arial"/>
          <w:lang w:val="hy-AM"/>
        </w:rPr>
        <w:t>և</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գնահատման</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նիստի</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ավարտից</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հետո</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ոչ</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ուշ</w:t>
      </w:r>
      <w:r w:rsidR="00F15D6D" w:rsidRPr="00600DEF">
        <w:rPr>
          <w:rFonts w:ascii="GHEA Grapalat" w:hAnsi="GHEA Grapalat" w:cs="Arial Unicode MS"/>
          <w:lang w:val="hy-AM"/>
        </w:rPr>
        <w:t xml:space="preserve">, </w:t>
      </w:r>
      <w:r w:rsidR="00F15D6D" w:rsidRPr="00600DEF">
        <w:rPr>
          <w:rFonts w:ascii="GHEA Grapalat" w:hAnsi="GHEA Grapalat" w:cs="Arial"/>
          <w:lang w:val="hy-AM"/>
        </w:rPr>
        <w:t>քան</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հաջորդող</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աշխատանքային</w:t>
      </w:r>
      <w:r w:rsidR="00F15D6D" w:rsidRPr="00600DEF">
        <w:rPr>
          <w:rFonts w:ascii="GHEA Grapalat" w:hAnsi="GHEA Grapalat" w:cs="Arial Unicode MS"/>
          <w:lang w:val="hy-AM"/>
        </w:rPr>
        <w:t xml:space="preserve"> </w:t>
      </w:r>
      <w:r w:rsidR="00F15D6D" w:rsidRPr="00600DEF">
        <w:rPr>
          <w:rFonts w:ascii="GHEA Grapalat" w:hAnsi="GHEA Grapalat" w:cs="Arial"/>
          <w:lang w:val="hy-AM"/>
        </w:rPr>
        <w:t>օրը</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հրապարակվում</w:t>
      </w:r>
      <w:r w:rsidR="00F15D6D" w:rsidRPr="00600DEF">
        <w:rPr>
          <w:rFonts w:ascii="GHEA Grapalat" w:hAnsi="GHEA Grapalat" w:cs="Arial Unicode MS"/>
          <w:lang w:val="hy-AM"/>
        </w:rPr>
        <w:t xml:space="preserve"> </w:t>
      </w:r>
      <w:r w:rsidR="00F15D6D" w:rsidRPr="00600DEF">
        <w:rPr>
          <w:rFonts w:ascii="GHEA Grapalat" w:hAnsi="GHEA Grapalat" w:cs="Arial"/>
          <w:lang w:val="hy-AM"/>
        </w:rPr>
        <w:t>է</w:t>
      </w:r>
      <w:r w:rsidR="00347C16" w:rsidRPr="00600DEF">
        <w:rPr>
          <w:rFonts w:ascii="GHEA Grapalat" w:hAnsi="GHEA Grapalat" w:cs="Arial"/>
          <w:lang w:val="hy-AM"/>
        </w:rPr>
        <w:t xml:space="preserve"> իր</w:t>
      </w:r>
      <w:r w:rsidR="00F15D6D" w:rsidRPr="00600DEF">
        <w:rPr>
          <w:rFonts w:ascii="GHEA Grapalat" w:hAnsi="GHEA Grapalat" w:cs="Arial Unicode MS"/>
          <w:lang w:val="hy-AM"/>
        </w:rPr>
        <w:t xml:space="preserve"> </w:t>
      </w:r>
      <w:r w:rsidR="00347C16" w:rsidRPr="00600DEF">
        <w:rPr>
          <w:rFonts w:ascii="GHEA Grapalat" w:hAnsi="GHEA Grapalat"/>
          <w:lang w:val="hy-AM"/>
        </w:rPr>
        <w:t>պաշտոնական և procurement.am ինտերնետային կայքերում</w:t>
      </w:r>
      <w:r w:rsidR="002E6FE1" w:rsidRPr="00600DEF">
        <w:rPr>
          <w:rFonts w:ascii="GHEA Grapalat" w:hAnsi="GHEA Grapalat" w:cs="Arial"/>
          <w:lang w:val="hy-AM"/>
        </w:rPr>
        <w:t>,</w:t>
      </w:r>
    </w:p>
    <w:p w14:paraId="7D817B0C" w14:textId="4A7A91CB" w:rsidR="00316C0A" w:rsidRPr="00600DEF" w:rsidRDefault="002E6FE1" w:rsidP="00C95D84">
      <w:pPr>
        <w:numPr>
          <w:ilvl w:val="0"/>
          <w:numId w:val="25"/>
        </w:numPr>
        <w:spacing w:line="360" w:lineRule="auto"/>
        <w:ind w:left="709"/>
        <w:jc w:val="both"/>
        <w:rPr>
          <w:rFonts w:ascii="GHEA Grapalat" w:hAnsi="GHEA Grapalat"/>
          <w:lang w:val="hy-AM"/>
        </w:rPr>
      </w:pPr>
      <w:r w:rsidRPr="00600DEF">
        <w:rPr>
          <w:rFonts w:ascii="GHEA Grapalat" w:hAnsi="GHEA Grapalat" w:cs="Arial"/>
          <w:iCs/>
          <w:lang w:val="hy-AM"/>
        </w:rPr>
        <w:t xml:space="preserve">բացառում է </w:t>
      </w:r>
      <w:r w:rsidR="003C6031" w:rsidRPr="00600DEF">
        <w:rPr>
          <w:rFonts w:ascii="GHEA Grapalat" w:hAnsi="GHEA Grapalat"/>
          <w:iCs/>
          <w:lang w:val="hy-AM"/>
        </w:rPr>
        <w:t xml:space="preserve">մրցակցային ընթացակարգերով և </w:t>
      </w:r>
      <w:r w:rsidR="00D05285" w:rsidRPr="00600DEF">
        <w:rPr>
          <w:rFonts w:ascii="GHEA Grapalat" w:hAnsi="GHEA Grapalat"/>
          <w:iCs/>
          <w:lang w:val="hy-AM"/>
        </w:rPr>
        <w:t xml:space="preserve">բաց </w:t>
      </w:r>
      <w:r w:rsidR="003C6031" w:rsidRPr="00600DEF">
        <w:rPr>
          <w:rFonts w:ascii="GHEA Grapalat" w:hAnsi="GHEA Grapalat"/>
          <w:iCs/>
          <w:lang w:val="hy-AM"/>
        </w:rPr>
        <w:t xml:space="preserve">շրջանակային համաձայնագրով գնումների դեպքում </w:t>
      </w:r>
      <w:r w:rsidRPr="00600DEF">
        <w:rPr>
          <w:rFonts w:ascii="GHEA Grapalat" w:hAnsi="GHEA Grapalat" w:cs="Arial"/>
          <w:iCs/>
          <w:lang w:val="hy-AM"/>
        </w:rPr>
        <w:t>իր</w:t>
      </w:r>
      <w:r w:rsidR="001C3276" w:rsidRPr="00600DEF">
        <w:rPr>
          <w:rFonts w:ascii="GHEA Grapalat" w:hAnsi="GHEA Grapalat" w:cs="Arial"/>
          <w:iCs/>
          <w:lang w:val="hy-AM"/>
        </w:rPr>
        <w:t xml:space="preserve"> գործադիր մարմնի ներկայացուցիչների,</w:t>
      </w:r>
      <w:r w:rsidRPr="00600DEF">
        <w:rPr>
          <w:rFonts w:ascii="GHEA Grapalat" w:hAnsi="GHEA Grapalat" w:cs="Arial"/>
          <w:iCs/>
          <w:lang w:val="hy-AM"/>
        </w:rPr>
        <w:t xml:space="preserve"> </w:t>
      </w:r>
      <w:r w:rsidR="001C3276" w:rsidRPr="00600DEF">
        <w:rPr>
          <w:rFonts w:ascii="GHEA Grapalat" w:hAnsi="GHEA Grapalat" w:cs="Arial"/>
          <w:iCs/>
          <w:lang w:val="hy-AM"/>
        </w:rPr>
        <w:t xml:space="preserve">գլխավոր տնօրեն, տնօրենի, նրանց </w:t>
      </w:r>
      <w:r w:rsidRPr="00600DEF">
        <w:rPr>
          <w:rFonts w:ascii="GHEA Grapalat" w:hAnsi="GHEA Grapalat" w:cs="Arial"/>
          <w:iCs/>
          <w:lang w:val="hy-AM"/>
        </w:rPr>
        <w:t>տեղակալի</w:t>
      </w:r>
      <w:r w:rsidR="003C6031" w:rsidRPr="00600DEF">
        <w:rPr>
          <w:rFonts w:ascii="GHEA Grapalat" w:hAnsi="GHEA Grapalat" w:cs="Arial"/>
          <w:iCs/>
          <w:lang w:val="hy-AM"/>
        </w:rPr>
        <w:t>(ն</w:t>
      </w:r>
      <w:r w:rsidRPr="00600DEF">
        <w:rPr>
          <w:rFonts w:ascii="GHEA Grapalat" w:hAnsi="GHEA Grapalat" w:cs="Arial"/>
          <w:iCs/>
          <w:lang w:val="hy-AM"/>
        </w:rPr>
        <w:t>երի</w:t>
      </w:r>
      <w:r w:rsidR="003C6031" w:rsidRPr="00600DEF">
        <w:rPr>
          <w:rFonts w:ascii="GHEA Grapalat" w:hAnsi="GHEA Grapalat" w:cs="Arial"/>
          <w:iCs/>
          <w:lang w:val="hy-AM"/>
        </w:rPr>
        <w:t>)</w:t>
      </w:r>
      <w:r w:rsidRPr="00600DEF">
        <w:rPr>
          <w:rFonts w:ascii="GHEA Grapalat" w:hAnsi="GHEA Grapalat" w:cs="Arial Unicode MS"/>
          <w:iCs/>
          <w:lang w:val="hy-AM"/>
        </w:rPr>
        <w:t xml:space="preserve">, </w:t>
      </w:r>
      <w:r w:rsidR="003C6031" w:rsidRPr="00600DEF">
        <w:rPr>
          <w:rFonts w:ascii="GHEA Grapalat" w:hAnsi="GHEA Grapalat" w:cs="Arial"/>
          <w:iCs/>
          <w:lang w:val="hy-AM"/>
        </w:rPr>
        <w:t>ում</w:t>
      </w:r>
      <w:r w:rsidRPr="00600DEF">
        <w:rPr>
          <w:rFonts w:ascii="GHEA Grapalat" w:hAnsi="GHEA Grapalat" w:cs="Arial Unicode MS"/>
          <w:iCs/>
          <w:lang w:val="hy-AM"/>
        </w:rPr>
        <w:t xml:space="preserve"> </w:t>
      </w:r>
      <w:r w:rsidRPr="00600DEF">
        <w:rPr>
          <w:rFonts w:ascii="GHEA Grapalat" w:hAnsi="GHEA Grapalat" w:cs="Arial"/>
          <w:iCs/>
          <w:lang w:val="hy-AM"/>
        </w:rPr>
        <w:t>համակարգման</w:t>
      </w:r>
      <w:r w:rsidRPr="00600DEF">
        <w:rPr>
          <w:rFonts w:ascii="GHEA Grapalat" w:hAnsi="GHEA Grapalat" w:cs="Arial Unicode MS"/>
          <w:iCs/>
          <w:lang w:val="hy-AM"/>
        </w:rPr>
        <w:t xml:space="preserve"> </w:t>
      </w:r>
      <w:r w:rsidRPr="00600DEF">
        <w:rPr>
          <w:rFonts w:ascii="GHEA Grapalat" w:hAnsi="GHEA Grapalat" w:cs="Arial"/>
          <w:iCs/>
          <w:lang w:val="hy-AM"/>
        </w:rPr>
        <w:t>ներքո</w:t>
      </w:r>
      <w:r w:rsidRPr="00600DEF">
        <w:rPr>
          <w:rFonts w:ascii="GHEA Grapalat" w:hAnsi="GHEA Grapalat" w:cs="Arial Unicode MS"/>
          <w:iCs/>
          <w:lang w:val="hy-AM"/>
        </w:rPr>
        <w:t xml:space="preserve"> </w:t>
      </w:r>
      <w:r w:rsidRPr="00600DEF">
        <w:rPr>
          <w:rFonts w:ascii="GHEA Grapalat" w:hAnsi="GHEA Grapalat" w:cs="Arial"/>
          <w:iCs/>
          <w:lang w:val="hy-AM"/>
        </w:rPr>
        <w:t>է</w:t>
      </w:r>
      <w:r w:rsidRPr="00600DEF">
        <w:rPr>
          <w:rFonts w:ascii="GHEA Grapalat" w:hAnsi="GHEA Grapalat" w:cs="Arial Unicode MS"/>
          <w:iCs/>
          <w:lang w:val="hy-AM"/>
        </w:rPr>
        <w:t xml:space="preserve"> </w:t>
      </w:r>
      <w:r w:rsidRPr="00600DEF">
        <w:rPr>
          <w:rFonts w:ascii="GHEA Grapalat" w:hAnsi="GHEA Grapalat" w:cs="Arial"/>
          <w:iCs/>
          <w:lang w:val="hy-AM"/>
        </w:rPr>
        <w:t>գտնվում</w:t>
      </w:r>
      <w:r w:rsidRPr="00600DEF">
        <w:rPr>
          <w:rFonts w:ascii="GHEA Grapalat" w:hAnsi="GHEA Grapalat" w:cs="Arial Unicode MS"/>
          <w:iCs/>
          <w:lang w:val="hy-AM"/>
        </w:rPr>
        <w:t xml:space="preserve"> </w:t>
      </w:r>
      <w:r w:rsidRPr="00600DEF">
        <w:rPr>
          <w:rFonts w:ascii="GHEA Grapalat" w:hAnsi="GHEA Grapalat" w:cs="Arial"/>
          <w:iCs/>
          <w:lang w:val="hy-AM"/>
        </w:rPr>
        <w:t>գնման</w:t>
      </w:r>
      <w:r w:rsidRPr="00600DEF">
        <w:rPr>
          <w:rFonts w:ascii="GHEA Grapalat" w:hAnsi="GHEA Grapalat" w:cs="Arial Unicode MS"/>
          <w:iCs/>
          <w:lang w:val="hy-AM"/>
        </w:rPr>
        <w:t xml:space="preserve"> </w:t>
      </w:r>
      <w:r w:rsidRPr="00600DEF">
        <w:rPr>
          <w:rFonts w:ascii="GHEA Grapalat" w:hAnsi="GHEA Grapalat" w:cs="Arial"/>
          <w:iCs/>
          <w:lang w:val="hy-AM"/>
        </w:rPr>
        <w:t>տվյալ</w:t>
      </w:r>
      <w:r w:rsidRPr="00600DEF">
        <w:rPr>
          <w:rFonts w:ascii="GHEA Grapalat" w:hAnsi="GHEA Grapalat" w:cs="Arial Unicode MS"/>
          <w:iCs/>
          <w:lang w:val="hy-AM"/>
        </w:rPr>
        <w:t xml:space="preserve"> </w:t>
      </w:r>
      <w:r w:rsidRPr="00600DEF">
        <w:rPr>
          <w:rFonts w:ascii="GHEA Grapalat" w:hAnsi="GHEA Grapalat" w:cs="Arial"/>
          <w:iCs/>
          <w:lang w:val="hy-AM"/>
        </w:rPr>
        <w:t>ընթացակարգի</w:t>
      </w:r>
      <w:r w:rsidRPr="00600DEF">
        <w:rPr>
          <w:rFonts w:ascii="GHEA Grapalat" w:hAnsi="GHEA Grapalat" w:cs="Arial Unicode MS"/>
          <w:iCs/>
          <w:lang w:val="hy-AM"/>
        </w:rPr>
        <w:t xml:space="preserve"> </w:t>
      </w:r>
      <w:r w:rsidRPr="00600DEF">
        <w:rPr>
          <w:rFonts w:ascii="GHEA Grapalat" w:hAnsi="GHEA Grapalat" w:cs="Arial"/>
          <w:iCs/>
          <w:lang w:val="hy-AM"/>
        </w:rPr>
        <w:t>կազմակերպմամբ</w:t>
      </w:r>
      <w:r w:rsidRPr="00600DEF">
        <w:rPr>
          <w:rFonts w:ascii="GHEA Grapalat" w:hAnsi="GHEA Grapalat" w:cs="Arial Unicode MS"/>
          <w:iCs/>
          <w:lang w:val="hy-AM"/>
        </w:rPr>
        <w:t xml:space="preserve"> </w:t>
      </w:r>
      <w:r w:rsidRPr="00600DEF">
        <w:rPr>
          <w:rFonts w:ascii="GHEA Grapalat" w:hAnsi="GHEA Grapalat" w:cs="Arial"/>
          <w:iCs/>
          <w:lang w:val="hy-AM"/>
        </w:rPr>
        <w:t>հանդես</w:t>
      </w:r>
      <w:r w:rsidRPr="00600DEF">
        <w:rPr>
          <w:rFonts w:ascii="GHEA Grapalat" w:hAnsi="GHEA Grapalat" w:cs="Arial Unicode MS"/>
          <w:iCs/>
          <w:lang w:val="hy-AM"/>
        </w:rPr>
        <w:t xml:space="preserve"> </w:t>
      </w:r>
      <w:r w:rsidRPr="00600DEF">
        <w:rPr>
          <w:rFonts w:ascii="GHEA Grapalat" w:hAnsi="GHEA Grapalat" w:cs="Arial"/>
          <w:iCs/>
          <w:lang w:val="hy-AM"/>
        </w:rPr>
        <w:t>եկած</w:t>
      </w:r>
      <w:r w:rsidRPr="00600DEF">
        <w:rPr>
          <w:rFonts w:ascii="GHEA Grapalat" w:hAnsi="GHEA Grapalat" w:cs="Arial Unicode MS"/>
          <w:iCs/>
          <w:lang w:val="hy-AM"/>
        </w:rPr>
        <w:t xml:space="preserve"> </w:t>
      </w:r>
      <w:r w:rsidRPr="00600DEF">
        <w:rPr>
          <w:rFonts w:ascii="GHEA Grapalat" w:hAnsi="GHEA Grapalat" w:cs="Arial"/>
          <w:iCs/>
          <w:lang w:val="hy-AM"/>
        </w:rPr>
        <w:t>ստորաբաժանումը</w:t>
      </w:r>
      <w:r w:rsidRPr="00600DEF">
        <w:rPr>
          <w:rFonts w:ascii="GHEA Grapalat" w:hAnsi="GHEA Grapalat" w:cs="Arial Unicode MS"/>
          <w:iCs/>
          <w:lang w:val="hy-AM"/>
        </w:rPr>
        <w:t>,</w:t>
      </w:r>
      <w:r w:rsidR="00622B23" w:rsidRPr="00600DEF">
        <w:rPr>
          <w:rFonts w:ascii="GHEA Grapalat" w:hAnsi="GHEA Grapalat" w:cs="Arial Unicode MS"/>
          <w:iCs/>
          <w:lang w:val="hy-AM"/>
        </w:rPr>
        <w:t xml:space="preserve"> </w:t>
      </w:r>
      <w:r w:rsidRPr="00600DEF">
        <w:rPr>
          <w:rFonts w:ascii="GHEA Grapalat" w:hAnsi="GHEA Grapalat" w:cs="Arial"/>
          <w:iCs/>
          <w:lang w:val="hy-AM"/>
        </w:rPr>
        <w:t>ստորաբաժանման</w:t>
      </w:r>
      <w:r w:rsidRPr="00600DEF">
        <w:rPr>
          <w:rFonts w:ascii="GHEA Grapalat" w:hAnsi="GHEA Grapalat" w:cs="Arial Unicode MS"/>
          <w:iCs/>
          <w:lang w:val="hy-AM"/>
        </w:rPr>
        <w:t xml:space="preserve"> </w:t>
      </w:r>
      <w:r w:rsidRPr="00600DEF">
        <w:rPr>
          <w:rFonts w:ascii="GHEA Grapalat" w:hAnsi="GHEA Grapalat" w:cs="Arial"/>
          <w:iCs/>
          <w:lang w:val="hy-AM"/>
        </w:rPr>
        <w:t>ղեկավարի</w:t>
      </w:r>
      <w:r w:rsidR="003C6031" w:rsidRPr="00600DEF">
        <w:rPr>
          <w:rFonts w:ascii="GHEA Grapalat" w:hAnsi="GHEA Grapalat" w:cs="Arial"/>
          <w:iCs/>
          <w:lang w:val="hy-AM"/>
        </w:rPr>
        <w:t xml:space="preserve"> և</w:t>
      </w:r>
      <w:r w:rsidRPr="00600DEF">
        <w:rPr>
          <w:rFonts w:ascii="GHEA Grapalat" w:hAnsi="GHEA Grapalat" w:cs="Arial Unicode MS"/>
          <w:iCs/>
          <w:lang w:val="hy-AM"/>
        </w:rPr>
        <w:t xml:space="preserve"> </w:t>
      </w:r>
      <w:r w:rsidRPr="00600DEF">
        <w:rPr>
          <w:rFonts w:ascii="GHEA Grapalat" w:hAnsi="GHEA Grapalat" w:cs="Arial"/>
          <w:iCs/>
          <w:lang w:val="hy-AM"/>
        </w:rPr>
        <w:t>հայտ</w:t>
      </w:r>
      <w:r w:rsidRPr="00600DEF">
        <w:rPr>
          <w:rFonts w:ascii="GHEA Grapalat" w:hAnsi="GHEA Grapalat" w:cs="Arial Unicode MS"/>
          <w:iCs/>
          <w:lang w:val="hy-AM"/>
        </w:rPr>
        <w:t xml:space="preserve"> </w:t>
      </w:r>
      <w:r w:rsidRPr="00600DEF">
        <w:rPr>
          <w:rFonts w:ascii="GHEA Grapalat" w:hAnsi="GHEA Grapalat" w:cs="Arial"/>
          <w:iCs/>
          <w:lang w:val="hy-AM"/>
        </w:rPr>
        <w:t>ներկայացրած</w:t>
      </w:r>
      <w:r w:rsidRPr="00600DEF">
        <w:rPr>
          <w:rFonts w:ascii="GHEA Grapalat" w:hAnsi="GHEA Grapalat" w:cs="Arial Unicode MS"/>
          <w:iCs/>
          <w:lang w:val="hy-AM"/>
        </w:rPr>
        <w:t xml:space="preserve"> </w:t>
      </w:r>
      <w:r w:rsidRPr="00600DEF">
        <w:rPr>
          <w:rFonts w:ascii="GHEA Grapalat" w:hAnsi="GHEA Grapalat" w:cs="Arial"/>
          <w:iCs/>
          <w:lang w:val="hy-AM"/>
        </w:rPr>
        <w:t>մասնակցի</w:t>
      </w:r>
      <w:r w:rsidRPr="00600DEF">
        <w:rPr>
          <w:rFonts w:ascii="GHEA Grapalat" w:hAnsi="GHEA Grapalat" w:cs="Arial Unicode MS"/>
          <w:iCs/>
          <w:lang w:val="hy-AM"/>
        </w:rPr>
        <w:t xml:space="preserve"> </w:t>
      </w:r>
      <w:r w:rsidRPr="00600DEF">
        <w:rPr>
          <w:rFonts w:ascii="GHEA Grapalat" w:hAnsi="GHEA Grapalat" w:cs="Arial"/>
          <w:iCs/>
          <w:lang w:val="hy-AM"/>
        </w:rPr>
        <w:t>հետ</w:t>
      </w:r>
      <w:r w:rsidR="003C6031" w:rsidRPr="00600DEF">
        <w:rPr>
          <w:rFonts w:ascii="GHEA Grapalat" w:hAnsi="GHEA Grapalat" w:cs="Arial"/>
          <w:iCs/>
          <w:lang w:val="hy-AM"/>
        </w:rPr>
        <w:t xml:space="preserve"> ուղղակի և անուղղակի</w:t>
      </w:r>
      <w:r w:rsidRPr="00600DEF">
        <w:rPr>
          <w:rFonts w:ascii="GHEA Grapalat" w:hAnsi="GHEA Grapalat" w:cs="Arial Unicode MS"/>
          <w:iCs/>
          <w:lang w:val="hy-AM"/>
        </w:rPr>
        <w:t xml:space="preserve"> </w:t>
      </w:r>
      <w:r w:rsidRPr="00600DEF">
        <w:rPr>
          <w:rFonts w:ascii="GHEA Grapalat" w:hAnsi="GHEA Grapalat" w:cs="Arial"/>
          <w:iCs/>
          <w:lang w:val="hy-AM"/>
        </w:rPr>
        <w:t>փոխկապակցված</w:t>
      </w:r>
      <w:r w:rsidR="003C6031" w:rsidRPr="00600DEF">
        <w:rPr>
          <w:rFonts w:ascii="GHEA Grapalat" w:hAnsi="GHEA Grapalat" w:cs="Arial"/>
          <w:iCs/>
          <w:lang w:val="hy-AM"/>
        </w:rPr>
        <w:t>ությունը</w:t>
      </w:r>
      <w:r w:rsidR="00AF5E4F" w:rsidRPr="00600DEF">
        <w:rPr>
          <w:rFonts w:ascii="GHEA Grapalat" w:hAnsi="GHEA Grapalat" w:cs="Arial"/>
          <w:iCs/>
          <w:lang w:val="hy-AM"/>
        </w:rPr>
        <w:t>։ Հ</w:t>
      </w:r>
      <w:r w:rsidRPr="00600DEF">
        <w:rPr>
          <w:rFonts w:ascii="GHEA Grapalat" w:hAnsi="GHEA Grapalat" w:cs="Arial"/>
          <w:iCs/>
          <w:lang w:val="hy-AM"/>
        </w:rPr>
        <w:t>այտերի</w:t>
      </w:r>
      <w:r w:rsidRPr="00600DEF">
        <w:rPr>
          <w:rFonts w:ascii="GHEA Grapalat" w:hAnsi="GHEA Grapalat" w:cs="Arial Unicode MS"/>
          <w:iCs/>
          <w:lang w:val="hy-AM"/>
        </w:rPr>
        <w:t xml:space="preserve"> </w:t>
      </w:r>
      <w:r w:rsidRPr="00600DEF">
        <w:rPr>
          <w:rFonts w:ascii="GHEA Grapalat" w:hAnsi="GHEA Grapalat" w:cs="Arial"/>
          <w:iCs/>
          <w:lang w:val="hy-AM"/>
        </w:rPr>
        <w:t>բացումից</w:t>
      </w:r>
      <w:r w:rsidRPr="00600DEF">
        <w:rPr>
          <w:rFonts w:ascii="GHEA Grapalat" w:hAnsi="GHEA Grapalat" w:cs="Arial Unicode MS"/>
          <w:iCs/>
          <w:lang w:val="hy-AM"/>
        </w:rPr>
        <w:t xml:space="preserve"> </w:t>
      </w:r>
      <w:r w:rsidRPr="00600DEF">
        <w:rPr>
          <w:rFonts w:ascii="GHEA Grapalat" w:hAnsi="GHEA Grapalat" w:cs="Arial"/>
          <w:iCs/>
          <w:lang w:val="hy-AM"/>
        </w:rPr>
        <w:t>հետո</w:t>
      </w:r>
      <w:r w:rsidRPr="00600DEF">
        <w:rPr>
          <w:rFonts w:ascii="GHEA Grapalat" w:hAnsi="GHEA Grapalat" w:cs="Arial Unicode MS"/>
          <w:iCs/>
          <w:lang w:val="hy-AM"/>
        </w:rPr>
        <w:t xml:space="preserve"> </w:t>
      </w:r>
      <w:r w:rsidRPr="00600DEF">
        <w:rPr>
          <w:rFonts w:ascii="GHEA Grapalat" w:hAnsi="GHEA Grapalat" w:cs="Arial"/>
          <w:iCs/>
          <w:lang w:val="hy-AM"/>
        </w:rPr>
        <w:t>նշված</w:t>
      </w:r>
      <w:r w:rsidRPr="00600DEF">
        <w:rPr>
          <w:rFonts w:ascii="GHEA Grapalat" w:hAnsi="GHEA Grapalat" w:cs="Arial Unicode MS"/>
          <w:iCs/>
          <w:lang w:val="hy-AM"/>
        </w:rPr>
        <w:t xml:space="preserve"> </w:t>
      </w:r>
      <w:r w:rsidRPr="00600DEF">
        <w:rPr>
          <w:rFonts w:ascii="GHEA Grapalat" w:hAnsi="GHEA Grapalat" w:cs="Arial"/>
          <w:iCs/>
          <w:lang w:val="hy-AM"/>
        </w:rPr>
        <w:t>շրջանակում</w:t>
      </w:r>
      <w:r w:rsidRPr="00600DEF">
        <w:rPr>
          <w:rFonts w:ascii="GHEA Grapalat" w:hAnsi="GHEA Grapalat" w:cs="Arial Unicode MS"/>
          <w:iCs/>
          <w:lang w:val="hy-AM"/>
        </w:rPr>
        <w:t xml:space="preserve"> </w:t>
      </w:r>
      <w:r w:rsidRPr="00600DEF">
        <w:rPr>
          <w:rFonts w:ascii="GHEA Grapalat" w:hAnsi="GHEA Grapalat" w:cs="Arial"/>
          <w:iCs/>
          <w:lang w:val="hy-AM"/>
        </w:rPr>
        <w:t>ներառված</w:t>
      </w:r>
      <w:r w:rsidRPr="00600DEF">
        <w:rPr>
          <w:rFonts w:ascii="GHEA Grapalat" w:hAnsi="GHEA Grapalat" w:cs="Arial Unicode MS"/>
          <w:iCs/>
          <w:lang w:val="hy-AM"/>
        </w:rPr>
        <w:t xml:space="preserve"> </w:t>
      </w:r>
      <w:r w:rsidRPr="00600DEF">
        <w:rPr>
          <w:rFonts w:ascii="GHEA Grapalat" w:hAnsi="GHEA Grapalat" w:cs="Arial"/>
          <w:iCs/>
          <w:lang w:val="hy-AM"/>
        </w:rPr>
        <w:t>պաշտոնյաները</w:t>
      </w:r>
      <w:r w:rsidRPr="00600DEF">
        <w:rPr>
          <w:rFonts w:ascii="GHEA Grapalat" w:hAnsi="GHEA Grapalat" w:cs="Arial Unicode MS"/>
          <w:iCs/>
          <w:lang w:val="hy-AM"/>
        </w:rPr>
        <w:t xml:space="preserve"> </w:t>
      </w:r>
      <w:r w:rsidRPr="00600DEF">
        <w:rPr>
          <w:rFonts w:ascii="GHEA Grapalat" w:hAnsi="GHEA Grapalat" w:cs="Arial"/>
          <w:iCs/>
          <w:lang w:val="hy-AM"/>
        </w:rPr>
        <w:t>ևս</w:t>
      </w:r>
      <w:r w:rsidRPr="00600DEF">
        <w:rPr>
          <w:rFonts w:ascii="GHEA Grapalat" w:hAnsi="GHEA Grapalat" w:cs="Arial Unicode MS"/>
          <w:iCs/>
          <w:lang w:val="hy-AM"/>
        </w:rPr>
        <w:t xml:space="preserve"> </w:t>
      </w:r>
      <w:r w:rsidRPr="00600DEF">
        <w:rPr>
          <w:rFonts w:ascii="GHEA Grapalat" w:hAnsi="GHEA Grapalat" w:cs="Arial"/>
          <w:iCs/>
          <w:lang w:val="hy-AM"/>
        </w:rPr>
        <w:t>ստորագրում</w:t>
      </w:r>
      <w:r w:rsidRPr="00600DEF">
        <w:rPr>
          <w:rFonts w:ascii="GHEA Grapalat" w:hAnsi="GHEA Grapalat" w:cs="Arial Unicode MS"/>
          <w:iCs/>
          <w:lang w:val="hy-AM"/>
        </w:rPr>
        <w:t xml:space="preserve"> </w:t>
      </w:r>
      <w:r w:rsidRPr="00600DEF">
        <w:rPr>
          <w:rFonts w:ascii="GHEA Grapalat" w:hAnsi="GHEA Grapalat" w:cs="Arial"/>
          <w:iCs/>
          <w:lang w:val="hy-AM"/>
        </w:rPr>
        <w:t>են</w:t>
      </w:r>
      <w:r w:rsidRPr="00600DEF">
        <w:rPr>
          <w:rFonts w:ascii="GHEA Grapalat" w:hAnsi="GHEA Grapalat" w:cs="Arial Unicode MS"/>
          <w:iCs/>
          <w:lang w:val="hy-AM"/>
        </w:rPr>
        <w:t xml:space="preserve"> </w:t>
      </w:r>
      <w:r w:rsidRPr="00600DEF">
        <w:rPr>
          <w:rFonts w:ascii="GHEA Grapalat" w:hAnsi="GHEA Grapalat" w:cs="Arial"/>
          <w:iCs/>
          <w:lang w:val="hy-AM"/>
        </w:rPr>
        <w:t>շահերի</w:t>
      </w:r>
      <w:r w:rsidRPr="00600DEF">
        <w:rPr>
          <w:rFonts w:ascii="GHEA Grapalat" w:hAnsi="GHEA Grapalat" w:cs="Arial Unicode MS"/>
          <w:iCs/>
          <w:lang w:val="hy-AM"/>
        </w:rPr>
        <w:t xml:space="preserve"> </w:t>
      </w:r>
      <w:r w:rsidRPr="00600DEF">
        <w:rPr>
          <w:rFonts w:ascii="GHEA Grapalat" w:hAnsi="GHEA Grapalat" w:cs="Arial"/>
          <w:iCs/>
          <w:lang w:val="hy-AM"/>
        </w:rPr>
        <w:t>բախման</w:t>
      </w:r>
      <w:r w:rsidRPr="00600DEF">
        <w:rPr>
          <w:rFonts w:ascii="GHEA Grapalat" w:hAnsi="GHEA Grapalat" w:cs="Arial Unicode MS"/>
          <w:iCs/>
          <w:lang w:val="hy-AM"/>
        </w:rPr>
        <w:t xml:space="preserve"> </w:t>
      </w:r>
      <w:r w:rsidRPr="00600DEF">
        <w:rPr>
          <w:rFonts w:ascii="GHEA Grapalat" w:hAnsi="GHEA Grapalat" w:cs="Arial"/>
          <w:iCs/>
          <w:lang w:val="hy-AM"/>
        </w:rPr>
        <w:t>բացակայության</w:t>
      </w:r>
      <w:r w:rsidRPr="00600DEF">
        <w:rPr>
          <w:rFonts w:ascii="GHEA Grapalat" w:hAnsi="GHEA Grapalat" w:cs="Arial Unicode MS"/>
          <w:iCs/>
          <w:lang w:val="hy-AM"/>
        </w:rPr>
        <w:t xml:space="preserve"> </w:t>
      </w:r>
      <w:r w:rsidRPr="00600DEF">
        <w:rPr>
          <w:rFonts w:ascii="GHEA Grapalat" w:hAnsi="GHEA Grapalat" w:cs="Arial"/>
          <w:iCs/>
          <w:lang w:val="hy-AM"/>
        </w:rPr>
        <w:t>կամ</w:t>
      </w:r>
      <w:r w:rsidRPr="00600DEF">
        <w:rPr>
          <w:rFonts w:ascii="GHEA Grapalat" w:hAnsi="GHEA Grapalat" w:cs="Arial Unicode MS"/>
          <w:iCs/>
          <w:lang w:val="hy-AM"/>
        </w:rPr>
        <w:t xml:space="preserve"> </w:t>
      </w:r>
      <w:r w:rsidRPr="00600DEF">
        <w:rPr>
          <w:rFonts w:ascii="GHEA Grapalat" w:hAnsi="GHEA Grapalat" w:cs="Arial"/>
          <w:iCs/>
          <w:lang w:val="hy-AM"/>
        </w:rPr>
        <w:t>առկայության</w:t>
      </w:r>
      <w:r w:rsidRPr="00600DEF">
        <w:rPr>
          <w:rFonts w:ascii="GHEA Grapalat" w:hAnsi="GHEA Grapalat" w:cs="Arial Unicode MS"/>
          <w:iCs/>
          <w:lang w:val="hy-AM"/>
        </w:rPr>
        <w:t xml:space="preserve"> </w:t>
      </w:r>
      <w:r w:rsidRPr="00600DEF">
        <w:rPr>
          <w:rFonts w:ascii="GHEA Grapalat" w:hAnsi="GHEA Grapalat" w:cs="Arial"/>
          <w:iCs/>
          <w:lang w:val="hy-AM"/>
        </w:rPr>
        <w:t>մասին</w:t>
      </w:r>
      <w:r w:rsidRPr="00600DEF">
        <w:rPr>
          <w:rFonts w:ascii="GHEA Grapalat" w:hAnsi="GHEA Grapalat" w:cs="Arial Unicode MS"/>
          <w:iCs/>
          <w:lang w:val="hy-AM"/>
        </w:rPr>
        <w:t xml:space="preserve"> </w:t>
      </w:r>
      <w:r w:rsidRPr="00600DEF">
        <w:rPr>
          <w:rFonts w:ascii="GHEA Grapalat" w:hAnsi="GHEA Grapalat" w:cs="Arial"/>
          <w:iCs/>
          <w:lang w:val="hy-AM"/>
        </w:rPr>
        <w:t>հայտարարություններ</w:t>
      </w:r>
      <w:r w:rsidRPr="00600DEF">
        <w:rPr>
          <w:rFonts w:ascii="GHEA Grapalat" w:hAnsi="GHEA Grapalat" w:cs="Arial Unicode MS"/>
          <w:iCs/>
          <w:lang w:val="hy-AM"/>
        </w:rPr>
        <w:t xml:space="preserve">: </w:t>
      </w:r>
      <w:r w:rsidRPr="00600DEF">
        <w:rPr>
          <w:rFonts w:ascii="GHEA Grapalat" w:hAnsi="GHEA Grapalat" w:cs="Arial"/>
          <w:iCs/>
          <w:lang w:val="hy-AM"/>
        </w:rPr>
        <w:t>Եթե</w:t>
      </w:r>
      <w:r w:rsidRPr="00600DEF">
        <w:rPr>
          <w:rFonts w:ascii="GHEA Grapalat" w:hAnsi="GHEA Grapalat" w:cs="Arial Unicode MS"/>
          <w:iCs/>
          <w:lang w:val="hy-AM"/>
        </w:rPr>
        <w:t xml:space="preserve"> </w:t>
      </w:r>
      <w:r w:rsidRPr="00600DEF">
        <w:rPr>
          <w:rFonts w:ascii="GHEA Grapalat" w:hAnsi="GHEA Grapalat" w:cs="Arial"/>
          <w:iCs/>
          <w:lang w:val="hy-AM"/>
        </w:rPr>
        <w:t>շահերի</w:t>
      </w:r>
      <w:r w:rsidRPr="00600DEF">
        <w:rPr>
          <w:rFonts w:ascii="GHEA Grapalat" w:hAnsi="GHEA Grapalat" w:cs="Arial Unicode MS"/>
          <w:iCs/>
          <w:lang w:val="hy-AM"/>
        </w:rPr>
        <w:t xml:space="preserve"> </w:t>
      </w:r>
      <w:r w:rsidRPr="00600DEF">
        <w:rPr>
          <w:rFonts w:ascii="GHEA Grapalat" w:hAnsi="GHEA Grapalat" w:cs="Arial"/>
          <w:iCs/>
          <w:lang w:val="hy-AM"/>
        </w:rPr>
        <w:t>բախում</w:t>
      </w:r>
      <w:r w:rsidRPr="00600DEF">
        <w:rPr>
          <w:rFonts w:ascii="GHEA Grapalat" w:hAnsi="GHEA Grapalat" w:cs="Arial Unicode MS"/>
          <w:iCs/>
          <w:lang w:val="hy-AM"/>
        </w:rPr>
        <w:t xml:space="preserve"> </w:t>
      </w:r>
      <w:r w:rsidRPr="00600DEF">
        <w:rPr>
          <w:rFonts w:ascii="GHEA Grapalat" w:hAnsi="GHEA Grapalat" w:cs="Arial"/>
          <w:iCs/>
          <w:lang w:val="hy-AM"/>
        </w:rPr>
        <w:t>առկա</w:t>
      </w:r>
      <w:r w:rsidRPr="00600DEF">
        <w:rPr>
          <w:rFonts w:ascii="GHEA Grapalat" w:hAnsi="GHEA Grapalat" w:cs="Arial Unicode MS"/>
          <w:iCs/>
          <w:lang w:val="hy-AM"/>
        </w:rPr>
        <w:t xml:space="preserve"> </w:t>
      </w:r>
      <w:r w:rsidRPr="00600DEF">
        <w:rPr>
          <w:rFonts w:ascii="GHEA Grapalat" w:hAnsi="GHEA Grapalat" w:cs="Arial"/>
          <w:iCs/>
          <w:lang w:val="hy-AM"/>
        </w:rPr>
        <w:t>է</w:t>
      </w:r>
      <w:r w:rsidRPr="00600DEF">
        <w:rPr>
          <w:rFonts w:ascii="GHEA Grapalat" w:hAnsi="GHEA Grapalat" w:cs="Arial Unicode MS"/>
          <w:iCs/>
          <w:lang w:val="hy-AM"/>
        </w:rPr>
        <w:t xml:space="preserve"> </w:t>
      </w:r>
      <w:r w:rsidRPr="00600DEF">
        <w:rPr>
          <w:rFonts w:ascii="GHEA Grapalat" w:hAnsi="GHEA Grapalat" w:cs="Arial"/>
          <w:iCs/>
          <w:lang w:val="hy-AM"/>
        </w:rPr>
        <w:t>գնահատող</w:t>
      </w:r>
      <w:r w:rsidRPr="00600DEF">
        <w:rPr>
          <w:rFonts w:ascii="GHEA Grapalat" w:hAnsi="GHEA Grapalat" w:cs="Arial Unicode MS"/>
          <w:iCs/>
          <w:lang w:val="hy-AM"/>
        </w:rPr>
        <w:t xml:space="preserve"> </w:t>
      </w:r>
      <w:r w:rsidRPr="00600DEF">
        <w:rPr>
          <w:rFonts w:ascii="GHEA Grapalat" w:hAnsi="GHEA Grapalat" w:cs="Arial"/>
          <w:iCs/>
          <w:lang w:val="hy-AM"/>
        </w:rPr>
        <w:t>հանձնաժողովի</w:t>
      </w:r>
      <w:r w:rsidRPr="00600DEF">
        <w:rPr>
          <w:rFonts w:ascii="GHEA Grapalat" w:hAnsi="GHEA Grapalat" w:cs="Arial Unicode MS"/>
          <w:iCs/>
          <w:lang w:val="hy-AM"/>
        </w:rPr>
        <w:t xml:space="preserve"> </w:t>
      </w:r>
      <w:r w:rsidRPr="00600DEF">
        <w:rPr>
          <w:rFonts w:ascii="GHEA Grapalat" w:hAnsi="GHEA Grapalat" w:cs="Arial"/>
          <w:iCs/>
          <w:lang w:val="hy-AM"/>
        </w:rPr>
        <w:t>անդամի</w:t>
      </w:r>
      <w:r w:rsidRPr="00600DEF">
        <w:rPr>
          <w:rFonts w:ascii="GHEA Grapalat" w:hAnsi="GHEA Grapalat" w:cs="Arial Unicode MS"/>
          <w:iCs/>
          <w:lang w:val="hy-AM"/>
        </w:rPr>
        <w:t xml:space="preserve"> </w:t>
      </w:r>
      <w:r w:rsidRPr="00600DEF">
        <w:rPr>
          <w:rFonts w:ascii="GHEA Grapalat" w:hAnsi="GHEA Grapalat" w:cs="Arial"/>
          <w:iCs/>
          <w:lang w:val="hy-AM"/>
        </w:rPr>
        <w:t>կամ</w:t>
      </w:r>
      <w:r w:rsidRPr="00600DEF">
        <w:rPr>
          <w:rFonts w:ascii="GHEA Grapalat" w:hAnsi="GHEA Grapalat" w:cs="Arial Unicode MS"/>
          <w:iCs/>
          <w:lang w:val="hy-AM"/>
        </w:rPr>
        <w:t xml:space="preserve"> </w:t>
      </w:r>
      <w:r w:rsidRPr="00600DEF">
        <w:rPr>
          <w:rFonts w:ascii="GHEA Grapalat" w:hAnsi="GHEA Grapalat" w:cs="Arial"/>
          <w:iCs/>
          <w:lang w:val="hy-AM"/>
        </w:rPr>
        <w:t>քարտուղարի</w:t>
      </w:r>
      <w:r w:rsidRPr="00600DEF">
        <w:rPr>
          <w:rFonts w:ascii="GHEA Grapalat" w:hAnsi="GHEA Grapalat" w:cs="Arial Unicode MS"/>
          <w:iCs/>
          <w:lang w:val="hy-AM"/>
        </w:rPr>
        <w:t xml:space="preserve"> </w:t>
      </w:r>
      <w:r w:rsidRPr="00600DEF">
        <w:rPr>
          <w:rFonts w:ascii="GHEA Grapalat" w:hAnsi="GHEA Grapalat" w:cs="Arial"/>
          <w:iCs/>
          <w:lang w:val="hy-AM"/>
        </w:rPr>
        <w:t>հետ</w:t>
      </w:r>
      <w:r w:rsidRPr="00600DEF">
        <w:rPr>
          <w:rFonts w:ascii="GHEA Grapalat" w:hAnsi="GHEA Grapalat" w:cs="Arial Unicode MS"/>
          <w:iCs/>
          <w:lang w:val="hy-AM"/>
        </w:rPr>
        <w:t xml:space="preserve">, </w:t>
      </w:r>
      <w:r w:rsidRPr="00600DEF">
        <w:rPr>
          <w:rFonts w:ascii="GHEA Grapalat" w:hAnsi="GHEA Grapalat" w:cs="Arial"/>
          <w:iCs/>
          <w:lang w:val="hy-AM"/>
        </w:rPr>
        <w:t>ապա</w:t>
      </w:r>
      <w:r w:rsidRPr="00600DEF">
        <w:rPr>
          <w:rFonts w:ascii="GHEA Grapalat" w:hAnsi="GHEA Grapalat" w:cs="Arial Unicode MS"/>
          <w:iCs/>
          <w:lang w:val="hy-AM"/>
        </w:rPr>
        <w:t xml:space="preserve"> </w:t>
      </w:r>
      <w:r w:rsidRPr="00600DEF">
        <w:rPr>
          <w:rFonts w:ascii="GHEA Grapalat" w:hAnsi="GHEA Grapalat" w:cs="Arial"/>
          <w:iCs/>
          <w:lang w:val="hy-AM"/>
        </w:rPr>
        <w:t>վերջններս</w:t>
      </w:r>
      <w:r w:rsidRPr="00600DEF">
        <w:rPr>
          <w:rFonts w:ascii="GHEA Grapalat" w:hAnsi="GHEA Grapalat" w:cs="Arial Unicode MS"/>
          <w:iCs/>
          <w:lang w:val="hy-AM"/>
        </w:rPr>
        <w:t xml:space="preserve"> </w:t>
      </w:r>
      <w:r w:rsidRPr="00600DEF">
        <w:rPr>
          <w:rFonts w:ascii="GHEA Grapalat" w:hAnsi="GHEA Grapalat" w:cs="Arial"/>
          <w:iCs/>
          <w:lang w:val="hy-AM"/>
        </w:rPr>
        <w:t>հայտնում</w:t>
      </w:r>
      <w:r w:rsidRPr="00600DEF">
        <w:rPr>
          <w:rFonts w:ascii="GHEA Grapalat" w:hAnsi="GHEA Grapalat" w:cs="Arial Unicode MS"/>
          <w:iCs/>
          <w:lang w:val="hy-AM"/>
        </w:rPr>
        <w:t xml:space="preserve"> </w:t>
      </w:r>
      <w:r w:rsidRPr="00600DEF">
        <w:rPr>
          <w:rFonts w:ascii="GHEA Grapalat" w:hAnsi="GHEA Grapalat" w:cs="Arial"/>
          <w:iCs/>
          <w:lang w:val="hy-AM"/>
        </w:rPr>
        <w:t>են</w:t>
      </w:r>
      <w:r w:rsidRPr="00600DEF">
        <w:rPr>
          <w:rFonts w:ascii="GHEA Grapalat" w:hAnsi="GHEA Grapalat" w:cs="Arial Unicode MS"/>
          <w:iCs/>
          <w:lang w:val="hy-AM"/>
        </w:rPr>
        <w:t xml:space="preserve"> </w:t>
      </w:r>
      <w:r w:rsidRPr="00600DEF">
        <w:rPr>
          <w:rFonts w:ascii="GHEA Grapalat" w:hAnsi="GHEA Grapalat" w:cs="Arial"/>
          <w:iCs/>
          <w:lang w:val="hy-AM"/>
        </w:rPr>
        <w:t>ինքնաբացարկ</w:t>
      </w:r>
      <w:r w:rsidRPr="00600DEF">
        <w:rPr>
          <w:rFonts w:ascii="GHEA Grapalat" w:hAnsi="GHEA Grapalat" w:cs="Arial Unicode MS"/>
          <w:iCs/>
          <w:lang w:val="hy-AM"/>
        </w:rPr>
        <w:t xml:space="preserve">: </w:t>
      </w:r>
      <w:r w:rsidRPr="00600DEF">
        <w:rPr>
          <w:rFonts w:ascii="GHEA Grapalat" w:hAnsi="GHEA Grapalat" w:cs="Arial"/>
          <w:iCs/>
          <w:lang w:val="hy-AM"/>
        </w:rPr>
        <w:t>Իսկ</w:t>
      </w:r>
      <w:r w:rsidRPr="00600DEF">
        <w:rPr>
          <w:rFonts w:ascii="GHEA Grapalat" w:hAnsi="GHEA Grapalat" w:cs="Arial Unicode MS"/>
          <w:iCs/>
          <w:lang w:val="hy-AM"/>
        </w:rPr>
        <w:t xml:space="preserve"> </w:t>
      </w:r>
      <w:r w:rsidRPr="00600DEF">
        <w:rPr>
          <w:rFonts w:ascii="GHEA Grapalat" w:hAnsi="GHEA Grapalat" w:cs="Arial"/>
          <w:iCs/>
          <w:lang w:val="hy-AM"/>
        </w:rPr>
        <w:t>եթե</w:t>
      </w:r>
      <w:r w:rsidRPr="00600DEF">
        <w:rPr>
          <w:rFonts w:ascii="GHEA Grapalat" w:hAnsi="GHEA Grapalat" w:cs="Arial Unicode MS"/>
          <w:iCs/>
          <w:lang w:val="hy-AM"/>
        </w:rPr>
        <w:t xml:space="preserve"> </w:t>
      </w:r>
      <w:r w:rsidRPr="00600DEF">
        <w:rPr>
          <w:rFonts w:ascii="GHEA Grapalat" w:hAnsi="GHEA Grapalat" w:cs="Arial"/>
          <w:iCs/>
          <w:lang w:val="hy-AM"/>
        </w:rPr>
        <w:t>շահերի</w:t>
      </w:r>
      <w:r w:rsidRPr="00600DEF">
        <w:rPr>
          <w:rFonts w:ascii="GHEA Grapalat" w:hAnsi="GHEA Grapalat" w:cs="Arial Unicode MS"/>
          <w:iCs/>
          <w:lang w:val="hy-AM"/>
        </w:rPr>
        <w:t xml:space="preserve"> </w:t>
      </w:r>
      <w:r w:rsidRPr="00600DEF">
        <w:rPr>
          <w:rFonts w:ascii="GHEA Grapalat" w:hAnsi="GHEA Grapalat" w:cs="Arial"/>
          <w:iCs/>
          <w:lang w:val="hy-AM"/>
        </w:rPr>
        <w:t>բախումը</w:t>
      </w:r>
      <w:r w:rsidRPr="00600DEF">
        <w:rPr>
          <w:rFonts w:ascii="GHEA Grapalat" w:hAnsi="GHEA Grapalat" w:cs="Arial Unicode MS"/>
          <w:iCs/>
          <w:lang w:val="hy-AM"/>
        </w:rPr>
        <w:t xml:space="preserve"> </w:t>
      </w:r>
      <w:r w:rsidRPr="00600DEF">
        <w:rPr>
          <w:rFonts w:ascii="GHEA Grapalat" w:hAnsi="GHEA Grapalat" w:cs="Arial"/>
          <w:iCs/>
          <w:lang w:val="hy-AM"/>
        </w:rPr>
        <w:t>առկա</w:t>
      </w:r>
      <w:r w:rsidRPr="00600DEF">
        <w:rPr>
          <w:rFonts w:ascii="GHEA Grapalat" w:hAnsi="GHEA Grapalat" w:cs="Arial Unicode MS"/>
          <w:iCs/>
          <w:lang w:val="hy-AM"/>
        </w:rPr>
        <w:t xml:space="preserve"> </w:t>
      </w:r>
      <w:r w:rsidRPr="00600DEF">
        <w:rPr>
          <w:rFonts w:ascii="GHEA Grapalat" w:hAnsi="GHEA Grapalat" w:cs="Arial"/>
          <w:iCs/>
          <w:lang w:val="hy-AM"/>
        </w:rPr>
        <w:t>է</w:t>
      </w:r>
      <w:r w:rsidRPr="00600DEF">
        <w:rPr>
          <w:rFonts w:ascii="GHEA Grapalat" w:hAnsi="GHEA Grapalat" w:cs="Arial Unicode MS"/>
          <w:iCs/>
          <w:lang w:val="hy-AM"/>
        </w:rPr>
        <w:t xml:space="preserve"> </w:t>
      </w:r>
      <w:r w:rsidRPr="00600DEF">
        <w:rPr>
          <w:rFonts w:ascii="GHEA Grapalat" w:hAnsi="GHEA Grapalat" w:cs="Arial"/>
          <w:iCs/>
          <w:lang w:val="hy-AM"/>
        </w:rPr>
        <w:t>պատվիրատուի</w:t>
      </w:r>
      <w:r w:rsidRPr="00600DEF">
        <w:rPr>
          <w:rFonts w:ascii="GHEA Grapalat" w:hAnsi="GHEA Grapalat" w:cs="Arial Unicode MS"/>
          <w:iCs/>
          <w:lang w:val="hy-AM"/>
        </w:rPr>
        <w:t xml:space="preserve"> </w:t>
      </w:r>
      <w:r w:rsidRPr="00600DEF">
        <w:rPr>
          <w:rFonts w:ascii="GHEA Grapalat" w:hAnsi="GHEA Grapalat" w:cs="Arial"/>
          <w:iCs/>
          <w:lang w:val="hy-AM"/>
        </w:rPr>
        <w:t>ղեկավարի</w:t>
      </w:r>
      <w:r w:rsidRPr="00600DEF">
        <w:rPr>
          <w:rFonts w:ascii="GHEA Grapalat" w:hAnsi="GHEA Grapalat" w:cs="Arial Unicode MS"/>
          <w:iCs/>
          <w:lang w:val="hy-AM"/>
        </w:rPr>
        <w:t xml:space="preserve">, </w:t>
      </w:r>
      <w:r w:rsidRPr="00600DEF">
        <w:rPr>
          <w:rFonts w:ascii="GHEA Grapalat" w:hAnsi="GHEA Grapalat" w:cs="Arial"/>
          <w:iCs/>
          <w:lang w:val="hy-AM"/>
        </w:rPr>
        <w:t>տեղակալի</w:t>
      </w:r>
      <w:r w:rsidRPr="00600DEF">
        <w:rPr>
          <w:rFonts w:ascii="GHEA Grapalat" w:hAnsi="GHEA Grapalat" w:cs="Arial Unicode MS"/>
          <w:iCs/>
          <w:lang w:val="hy-AM"/>
        </w:rPr>
        <w:t xml:space="preserve"> </w:t>
      </w:r>
      <w:r w:rsidRPr="00600DEF">
        <w:rPr>
          <w:rFonts w:ascii="GHEA Grapalat" w:hAnsi="GHEA Grapalat" w:cs="Arial"/>
          <w:iCs/>
          <w:lang w:val="hy-AM"/>
        </w:rPr>
        <w:t>կամ</w:t>
      </w:r>
      <w:r w:rsidRPr="00600DEF">
        <w:rPr>
          <w:rFonts w:ascii="GHEA Grapalat" w:hAnsi="GHEA Grapalat" w:cs="Arial Unicode MS"/>
          <w:iCs/>
          <w:lang w:val="hy-AM"/>
        </w:rPr>
        <w:t xml:space="preserve"> </w:t>
      </w:r>
      <w:r w:rsidRPr="00600DEF">
        <w:rPr>
          <w:rFonts w:ascii="GHEA Grapalat" w:hAnsi="GHEA Grapalat" w:cs="Arial"/>
          <w:iCs/>
          <w:lang w:val="hy-AM"/>
        </w:rPr>
        <w:t>ստորաբաժանման</w:t>
      </w:r>
      <w:r w:rsidRPr="00600DEF">
        <w:rPr>
          <w:rFonts w:ascii="GHEA Grapalat" w:hAnsi="GHEA Grapalat" w:cs="Arial Unicode MS"/>
          <w:iCs/>
          <w:lang w:val="hy-AM"/>
        </w:rPr>
        <w:t xml:space="preserve"> </w:t>
      </w:r>
      <w:r w:rsidRPr="00600DEF">
        <w:rPr>
          <w:rFonts w:ascii="GHEA Grapalat" w:hAnsi="GHEA Grapalat" w:cs="Arial"/>
          <w:iCs/>
          <w:lang w:val="hy-AM"/>
        </w:rPr>
        <w:t>ղեկավարի</w:t>
      </w:r>
      <w:r w:rsidRPr="00600DEF">
        <w:rPr>
          <w:rFonts w:ascii="GHEA Grapalat" w:hAnsi="GHEA Grapalat" w:cs="Arial Unicode MS"/>
          <w:iCs/>
          <w:lang w:val="hy-AM"/>
        </w:rPr>
        <w:t xml:space="preserve"> </w:t>
      </w:r>
      <w:r w:rsidRPr="00600DEF">
        <w:rPr>
          <w:rFonts w:ascii="GHEA Grapalat" w:hAnsi="GHEA Grapalat" w:cs="Arial"/>
          <w:iCs/>
          <w:lang w:val="hy-AM"/>
        </w:rPr>
        <w:t>հետ</w:t>
      </w:r>
      <w:r w:rsidRPr="00600DEF">
        <w:rPr>
          <w:rFonts w:ascii="GHEA Grapalat" w:hAnsi="GHEA Grapalat" w:cs="Arial Unicode MS"/>
          <w:iCs/>
          <w:lang w:val="hy-AM"/>
        </w:rPr>
        <w:t xml:space="preserve">, </w:t>
      </w:r>
      <w:r w:rsidRPr="00600DEF">
        <w:rPr>
          <w:rFonts w:ascii="GHEA Grapalat" w:hAnsi="GHEA Grapalat" w:cs="Arial"/>
          <w:iCs/>
          <w:lang w:val="hy-AM"/>
        </w:rPr>
        <w:t>ապա</w:t>
      </w:r>
      <w:r w:rsidRPr="00600DEF">
        <w:rPr>
          <w:rFonts w:ascii="GHEA Grapalat" w:hAnsi="GHEA Grapalat" w:cs="Arial Unicode MS"/>
          <w:iCs/>
          <w:lang w:val="hy-AM"/>
        </w:rPr>
        <w:t xml:space="preserve"> </w:t>
      </w:r>
      <w:r w:rsidRPr="00600DEF">
        <w:rPr>
          <w:rFonts w:ascii="GHEA Grapalat" w:hAnsi="GHEA Grapalat" w:cs="Arial"/>
          <w:iCs/>
          <w:lang w:val="hy-AM"/>
        </w:rPr>
        <w:t>տվյալ</w:t>
      </w:r>
      <w:r w:rsidRPr="00600DEF">
        <w:rPr>
          <w:rFonts w:ascii="GHEA Grapalat" w:hAnsi="GHEA Grapalat" w:cs="Arial Unicode MS"/>
          <w:iCs/>
          <w:lang w:val="hy-AM"/>
        </w:rPr>
        <w:t xml:space="preserve"> </w:t>
      </w:r>
      <w:r w:rsidRPr="00600DEF">
        <w:rPr>
          <w:rFonts w:ascii="GHEA Grapalat" w:hAnsi="GHEA Grapalat" w:cs="Arial"/>
          <w:iCs/>
          <w:lang w:val="hy-AM"/>
        </w:rPr>
        <w:t>մասնակցի</w:t>
      </w:r>
      <w:r w:rsidRPr="00600DEF">
        <w:rPr>
          <w:rFonts w:ascii="GHEA Grapalat" w:hAnsi="GHEA Grapalat" w:cs="Arial Unicode MS"/>
          <w:iCs/>
          <w:lang w:val="hy-AM"/>
        </w:rPr>
        <w:t xml:space="preserve"> </w:t>
      </w:r>
      <w:r w:rsidRPr="00600DEF">
        <w:rPr>
          <w:rFonts w:ascii="GHEA Grapalat" w:hAnsi="GHEA Grapalat" w:cs="Arial"/>
          <w:iCs/>
          <w:lang w:val="hy-AM"/>
        </w:rPr>
        <w:t>հայտը</w:t>
      </w:r>
      <w:r w:rsidRPr="00600DEF">
        <w:rPr>
          <w:rFonts w:ascii="GHEA Grapalat" w:hAnsi="GHEA Grapalat" w:cs="Arial Unicode MS"/>
          <w:iCs/>
          <w:lang w:val="hy-AM"/>
        </w:rPr>
        <w:t xml:space="preserve"> </w:t>
      </w:r>
      <w:r w:rsidRPr="00600DEF">
        <w:rPr>
          <w:rFonts w:ascii="GHEA Grapalat" w:hAnsi="GHEA Grapalat" w:cs="Arial"/>
          <w:iCs/>
          <w:lang w:val="hy-AM"/>
        </w:rPr>
        <w:t>մերժվում</w:t>
      </w:r>
      <w:r w:rsidRPr="00600DEF">
        <w:rPr>
          <w:rFonts w:ascii="GHEA Grapalat" w:hAnsi="GHEA Grapalat" w:cs="Arial Unicode MS"/>
          <w:iCs/>
          <w:lang w:val="hy-AM"/>
        </w:rPr>
        <w:t xml:space="preserve"> </w:t>
      </w:r>
      <w:r w:rsidRPr="00600DEF">
        <w:rPr>
          <w:rFonts w:ascii="GHEA Grapalat" w:hAnsi="GHEA Grapalat" w:cs="Arial"/>
          <w:iCs/>
          <w:lang w:val="hy-AM"/>
        </w:rPr>
        <w:t>է</w:t>
      </w:r>
      <w:r w:rsidRPr="00600DEF">
        <w:rPr>
          <w:rFonts w:ascii="GHEA Grapalat" w:hAnsi="GHEA Grapalat" w:cs="Arial Unicode MS"/>
          <w:iCs/>
          <w:lang w:val="hy-AM"/>
        </w:rPr>
        <w:t xml:space="preserve">: </w:t>
      </w:r>
      <w:r w:rsidR="00316C0A" w:rsidRPr="00600DEF">
        <w:rPr>
          <w:rFonts w:ascii="GHEA Grapalat" w:hAnsi="GHEA Grapalat"/>
          <w:lang w:val="af-ZA"/>
        </w:rPr>
        <w:t xml:space="preserve">Գնումների գործընթացին մասնակցող անձանց ներկայացրած տվյալները համարվում են հավաստի, քանի դեռ հակառակը չի ապացուցվել: </w:t>
      </w:r>
    </w:p>
    <w:p w14:paraId="66097380" w14:textId="13A0E6A5" w:rsidR="00316C0A" w:rsidRPr="00600DEF" w:rsidRDefault="00316C0A" w:rsidP="00316C0A">
      <w:pPr>
        <w:numPr>
          <w:ilvl w:val="0"/>
          <w:numId w:val="2"/>
        </w:numPr>
        <w:spacing w:line="360" w:lineRule="auto"/>
        <w:jc w:val="both"/>
        <w:rPr>
          <w:rFonts w:ascii="GHEA Grapalat" w:hAnsi="GHEA Grapalat"/>
          <w:lang w:val="hy-AM"/>
        </w:rPr>
      </w:pPr>
      <w:r w:rsidRPr="00600DEF">
        <w:rPr>
          <w:rFonts w:ascii="GHEA Grapalat" w:hAnsi="GHEA Grapalat"/>
          <w:lang w:val="hy-AM"/>
        </w:rPr>
        <w:t>Գ</w:t>
      </w:r>
      <w:r w:rsidRPr="00600DEF">
        <w:rPr>
          <w:rFonts w:ascii="GHEA Grapalat" w:hAnsi="GHEA Grapalat"/>
          <w:lang w:val="af-ZA"/>
        </w:rPr>
        <w:t>նումների գործընթացի հետ կապված Հ</w:t>
      </w:r>
      <w:r w:rsidRPr="00600DEF">
        <w:rPr>
          <w:rFonts w:ascii="GHEA Grapalat" w:hAnsi="GHEA Grapalat"/>
          <w:lang w:val="hy-AM"/>
        </w:rPr>
        <w:t>անրային</w:t>
      </w:r>
      <w:r w:rsidRPr="00600DEF">
        <w:rPr>
          <w:rFonts w:ascii="GHEA Grapalat" w:hAnsi="GHEA Grapalat"/>
          <w:lang w:val="af-ZA"/>
        </w:rPr>
        <w:t xml:space="preserve"> </w:t>
      </w:r>
      <w:r w:rsidRPr="00600DEF">
        <w:rPr>
          <w:rFonts w:ascii="GHEA Grapalat" w:hAnsi="GHEA Grapalat"/>
          <w:lang w:val="hy-AM"/>
        </w:rPr>
        <w:t xml:space="preserve">կազմակերպության </w:t>
      </w:r>
      <w:r w:rsidRPr="00600DEF">
        <w:rPr>
          <w:rFonts w:ascii="GHEA Grapalat" w:hAnsi="GHEA Grapalat"/>
          <w:lang w:val="af-ZA"/>
        </w:rPr>
        <w:t xml:space="preserve">բոլոր </w:t>
      </w:r>
      <w:r w:rsidRPr="00600DEF">
        <w:rPr>
          <w:rFonts w:ascii="GHEA Grapalat" w:hAnsi="GHEA Grapalat"/>
          <w:lang w:val="hy-AM"/>
        </w:rPr>
        <w:t>փաստաթղթերը</w:t>
      </w:r>
      <w:r w:rsidRPr="00600DEF">
        <w:rPr>
          <w:rFonts w:ascii="GHEA Grapalat" w:hAnsi="GHEA Grapalat"/>
          <w:lang w:val="af-ZA"/>
        </w:rPr>
        <w:t xml:space="preserve"> և գործողությունները փաստաթղթավորվում են առնվազն </w:t>
      </w:r>
      <w:r w:rsidRPr="00600DEF">
        <w:rPr>
          <w:rFonts w:ascii="GHEA Grapalat" w:hAnsi="GHEA Grapalat"/>
          <w:lang w:val="hy-AM"/>
        </w:rPr>
        <w:t>3</w:t>
      </w:r>
      <w:r w:rsidRPr="00600DEF">
        <w:rPr>
          <w:rFonts w:ascii="GHEA Grapalat" w:hAnsi="GHEA Grapalat"/>
          <w:lang w:val="af-ZA"/>
        </w:rPr>
        <w:t xml:space="preserve"> տարի պահպանման ժամկետով</w:t>
      </w:r>
      <w:r w:rsidRPr="00600DEF">
        <w:rPr>
          <w:rFonts w:ascii="GHEA Grapalat" w:hAnsi="GHEA Grapalat"/>
          <w:lang w:val="hy-AM"/>
        </w:rPr>
        <w:t>, եթե օրենքով այլ բան սահմանված չէ</w:t>
      </w:r>
      <w:r w:rsidRPr="00600DEF">
        <w:rPr>
          <w:rFonts w:ascii="GHEA Grapalat" w:hAnsi="GHEA Grapalat"/>
          <w:lang w:val="af-ZA"/>
        </w:rPr>
        <w:t>:</w:t>
      </w:r>
    </w:p>
    <w:p w14:paraId="1C4FA149" w14:textId="3526F422" w:rsidR="00D71656" w:rsidRPr="00600DEF" w:rsidRDefault="00D71656" w:rsidP="00326DFD">
      <w:pPr>
        <w:numPr>
          <w:ilvl w:val="0"/>
          <w:numId w:val="2"/>
        </w:numPr>
        <w:spacing w:line="360" w:lineRule="auto"/>
        <w:jc w:val="both"/>
        <w:rPr>
          <w:rFonts w:ascii="GHEA Grapalat" w:hAnsi="GHEA Grapalat"/>
          <w:lang w:val="hy-AM"/>
        </w:rPr>
      </w:pPr>
      <w:r w:rsidRPr="00600DEF">
        <w:rPr>
          <w:rFonts w:ascii="GHEA Grapalat" w:hAnsi="GHEA Grapalat"/>
          <w:color w:val="000000" w:themeColor="text1"/>
          <w:lang w:val="hy-AM"/>
        </w:rPr>
        <w:t>Մրցակցային եղանակով գնման հ</w:t>
      </w:r>
      <w:r w:rsidRPr="00600DEF">
        <w:rPr>
          <w:rFonts w:ascii="GHEA Grapalat" w:hAnsi="GHEA Grapalat"/>
          <w:lang w:val="hy-AM"/>
        </w:rPr>
        <w:t>այտերը բացվում են հրավերում նշված օրը, ժամին և վայրում` հայտերի բացման նիստում: Հայտերի բացման օրը և ժամը պետք է համընկնեն դրանք ներկայացնելու վերջնաժամկետին</w:t>
      </w:r>
      <w:r w:rsidR="005C1CF7" w:rsidRPr="00600DEF">
        <w:rPr>
          <w:rFonts w:ascii="GHEA Grapalat" w:hAnsi="GHEA Grapalat"/>
          <w:lang w:val="hy-AM"/>
        </w:rPr>
        <w:t xml:space="preserve">, եթե գնումները չեն իրականացվում </w:t>
      </w:r>
      <w:r w:rsidR="00C95D84" w:rsidRPr="00600DEF">
        <w:rPr>
          <w:rFonts w:ascii="GHEA Grapalat" w:hAnsi="GHEA Grapalat"/>
          <w:lang w:val="hy-AM"/>
        </w:rPr>
        <w:t>առցանց</w:t>
      </w:r>
      <w:r w:rsidR="005C1CF7" w:rsidRPr="00600DEF">
        <w:rPr>
          <w:rFonts w:ascii="GHEA Grapalat" w:hAnsi="GHEA Grapalat"/>
          <w:lang w:val="hy-AM"/>
        </w:rPr>
        <w:t xml:space="preserve"> հարթակի միջոցով</w:t>
      </w:r>
      <w:r w:rsidR="00E30499" w:rsidRPr="00600DEF">
        <w:rPr>
          <w:rFonts w:ascii="GHEA Grapalat" w:hAnsi="GHEA Grapalat"/>
          <w:lang w:val="hy-AM"/>
        </w:rPr>
        <w:t>:</w:t>
      </w:r>
      <w:r w:rsidR="000840B9" w:rsidRPr="00600DEF">
        <w:rPr>
          <w:rFonts w:ascii="GHEA Grapalat" w:hAnsi="GHEA Grapalat"/>
          <w:lang w:val="hy-AM"/>
        </w:rPr>
        <w:t xml:space="preserve"> </w:t>
      </w:r>
    </w:p>
    <w:p w14:paraId="0E9A0111" w14:textId="4728D888" w:rsidR="001E68F5" w:rsidRPr="00600DEF" w:rsidRDefault="001E68F5" w:rsidP="00326DFD">
      <w:pPr>
        <w:numPr>
          <w:ilvl w:val="0"/>
          <w:numId w:val="2"/>
        </w:numPr>
        <w:spacing w:line="360" w:lineRule="auto"/>
        <w:jc w:val="both"/>
        <w:rPr>
          <w:rFonts w:ascii="GHEA Grapalat" w:hAnsi="GHEA Grapalat"/>
          <w:lang w:val="hy-AM"/>
        </w:rPr>
      </w:pPr>
      <w:r w:rsidRPr="00600DEF">
        <w:rPr>
          <w:rFonts w:ascii="GHEA Grapalat" w:hAnsi="GHEA Grapalat" w:cs="GHEA Grapalat"/>
          <w:color w:val="000000" w:themeColor="text1"/>
          <w:lang w:val="hy-AM"/>
        </w:rPr>
        <w:t>Մրցակցային</w:t>
      </w:r>
      <w:r w:rsidRPr="00600DEF">
        <w:rPr>
          <w:rFonts w:ascii="GHEA Grapalat" w:hAnsi="GHEA Grapalat"/>
          <w:color w:val="000000" w:themeColor="text1"/>
          <w:lang w:val="hy-AM"/>
        </w:rPr>
        <w:t xml:space="preserve"> </w:t>
      </w:r>
      <w:r w:rsidRPr="00600DEF">
        <w:rPr>
          <w:rFonts w:ascii="GHEA Grapalat" w:hAnsi="GHEA Grapalat" w:cs="GHEA Grapalat"/>
          <w:color w:val="000000" w:themeColor="text1"/>
          <w:lang w:val="hy-AM"/>
        </w:rPr>
        <w:t>եղանակով</w:t>
      </w:r>
      <w:r w:rsidRPr="00600DEF">
        <w:rPr>
          <w:rFonts w:ascii="GHEA Grapalat" w:hAnsi="GHEA Grapalat"/>
          <w:color w:val="000000" w:themeColor="text1"/>
          <w:lang w:val="hy-AM"/>
        </w:rPr>
        <w:t xml:space="preserve"> </w:t>
      </w:r>
      <w:r w:rsidRPr="00600DEF">
        <w:rPr>
          <w:rFonts w:ascii="GHEA Grapalat" w:hAnsi="GHEA Grapalat" w:cs="GHEA Grapalat"/>
          <w:color w:val="000000" w:themeColor="text1"/>
          <w:lang w:val="hy-AM"/>
        </w:rPr>
        <w:t>գնման</w:t>
      </w:r>
      <w:r w:rsidRPr="00600DEF">
        <w:rPr>
          <w:rFonts w:ascii="GHEA Grapalat" w:hAnsi="GHEA Grapalat"/>
          <w:color w:val="000000" w:themeColor="text1"/>
          <w:lang w:val="hy-AM"/>
        </w:rPr>
        <w:t xml:space="preserve"> ընթացակարգերի </w:t>
      </w:r>
      <w:r w:rsidRPr="00600DEF">
        <w:rPr>
          <w:rFonts w:ascii="GHEA Grapalat" w:hAnsi="GHEA Grapalat"/>
          <w:color w:val="000000"/>
          <w:shd w:val="clear" w:color="auto" w:fill="FFFFFF"/>
          <w:lang w:val="hy-AM"/>
        </w:rPr>
        <w:t>գնահատող հանձնաժողովի նիստերը տեսաձայնագրվում կամ ձայնագրվում և արձանագրվում են, և յուրաքանչյուր նիստի արդյունքում նիստին ներկա հանձնաժողովի անդամները և քարտուղարը պարտադիր կարգով ստորագրում են այդ նիստի արձանագրությունը: Արձանագրությունը գնման ընթացակարգի արձանագրության անբաժանելի մասն է</w:t>
      </w:r>
      <w:r w:rsidRPr="00600DEF">
        <w:rPr>
          <w:rFonts w:ascii="GHEA Grapalat" w:hAnsi="GHEA Grapalat"/>
          <w:lang w:val="hy-AM"/>
        </w:rPr>
        <w:t>։</w:t>
      </w:r>
      <w:r w:rsidR="00231FB8" w:rsidRPr="00600DEF">
        <w:rPr>
          <w:rFonts w:ascii="GHEA Grapalat" w:hAnsi="GHEA Grapalat"/>
          <w:lang w:val="hy-AM"/>
        </w:rPr>
        <w:t xml:space="preserve"> </w:t>
      </w:r>
    </w:p>
    <w:p w14:paraId="0507B054" w14:textId="76AB6FA7" w:rsidR="00C564F2" w:rsidRPr="00600DEF" w:rsidRDefault="00C564F2">
      <w:pPr>
        <w:numPr>
          <w:ilvl w:val="0"/>
          <w:numId w:val="2"/>
        </w:numPr>
        <w:spacing w:line="360" w:lineRule="auto"/>
        <w:jc w:val="both"/>
        <w:rPr>
          <w:rFonts w:ascii="GHEA Grapalat" w:hAnsi="GHEA Grapalat"/>
          <w:lang w:val="hy-AM"/>
        </w:rPr>
      </w:pPr>
      <w:r w:rsidRPr="00600DEF">
        <w:rPr>
          <w:rFonts w:ascii="GHEA Grapalat" w:hAnsi="GHEA Grapalat"/>
          <w:lang w:val="hy-AM"/>
        </w:rPr>
        <w:t xml:space="preserve">Հանրային կազմակերպության կողմից հրավերով սահմանվում է կնքվելիք պայմանագրում ապրանքի մատակարարման, աշխատանքի կատարման կամ </w:t>
      </w:r>
      <w:r w:rsidRPr="00600DEF">
        <w:rPr>
          <w:rFonts w:ascii="GHEA Grapalat" w:hAnsi="GHEA Grapalat"/>
          <w:lang w:val="hy-AM"/>
        </w:rPr>
        <w:lastRenderedPageBreak/>
        <w:t>ծառայության մատուցման ժամկետը, իսկ փուլային ձևով պայմանագրի կատարման դեպքում` առաջին փուլի ժամկետը, որը չպետք է պակաս լինի 20 օրացուցային օրից, բացառությամբ</w:t>
      </w:r>
      <w:r w:rsidRPr="00600DEF">
        <w:rPr>
          <w:rFonts w:ascii="Calibri" w:hAnsi="Calibri" w:cs="Calibri"/>
          <w:lang w:val="hy-AM"/>
        </w:rPr>
        <w:t> </w:t>
      </w:r>
      <w:r w:rsidRPr="00600DEF">
        <w:rPr>
          <w:rFonts w:ascii="GHEA Grapalat" w:hAnsi="GHEA Grapalat"/>
          <w:lang w:val="hy-AM"/>
        </w:rPr>
        <w:t>հրատապ համարվող գնումների</w:t>
      </w:r>
      <w:r w:rsidR="00E46964" w:rsidRPr="00600DEF">
        <w:rPr>
          <w:rFonts w:ascii="Calibri" w:hAnsi="Calibri" w:cs="Calibri"/>
          <w:lang w:val="hy-AM"/>
        </w:rPr>
        <w:t xml:space="preserve"> </w:t>
      </w:r>
      <w:r w:rsidRPr="00600DEF">
        <w:rPr>
          <w:rFonts w:ascii="GHEA Grapalat" w:hAnsi="GHEA Grapalat"/>
          <w:lang w:val="hy-AM"/>
        </w:rPr>
        <w:t>դեպքում իրականացվող մատակարումների ժամկետների:</w:t>
      </w:r>
      <w:r w:rsidRPr="00600DEF">
        <w:rPr>
          <w:rFonts w:ascii="Calibri" w:hAnsi="Calibri" w:cs="Calibri"/>
          <w:lang w:val="hy-AM"/>
        </w:rPr>
        <w:t> </w:t>
      </w:r>
    </w:p>
    <w:p w14:paraId="12E0535C" w14:textId="3779F0A4" w:rsidR="0075552C" w:rsidRPr="00600DEF" w:rsidRDefault="004B2F5F" w:rsidP="0075552C">
      <w:pPr>
        <w:numPr>
          <w:ilvl w:val="0"/>
          <w:numId w:val="2"/>
        </w:numPr>
        <w:spacing w:line="360" w:lineRule="auto"/>
        <w:jc w:val="both"/>
        <w:rPr>
          <w:rFonts w:ascii="GHEA Grapalat" w:hAnsi="GHEA Grapalat"/>
          <w:lang w:val="hy-AM"/>
        </w:rPr>
      </w:pPr>
      <w:r w:rsidRPr="00600DEF">
        <w:rPr>
          <w:rStyle w:val="Strong"/>
          <w:rFonts w:ascii="GHEA Grapalat" w:hAnsi="GHEA Grapalat"/>
          <w:b w:val="0"/>
          <w:bCs w:val="0"/>
          <w:color w:val="000000"/>
          <w:shd w:val="clear" w:color="auto" w:fill="FFFFFF"/>
          <w:lang w:val="hy-AM"/>
        </w:rPr>
        <w:t xml:space="preserve">Սույն պահանջների իմաստով </w:t>
      </w:r>
      <w:r w:rsidR="00D05285" w:rsidRPr="00600DEF">
        <w:rPr>
          <w:rStyle w:val="Strong"/>
          <w:rFonts w:ascii="GHEA Grapalat" w:hAnsi="GHEA Grapalat"/>
          <w:b w:val="0"/>
          <w:bCs w:val="0"/>
          <w:color w:val="000000"/>
          <w:shd w:val="clear" w:color="auto" w:fill="FFFFFF"/>
          <w:lang w:val="hy-AM"/>
        </w:rPr>
        <w:t xml:space="preserve">բաց </w:t>
      </w:r>
      <w:r w:rsidRPr="00600DEF">
        <w:rPr>
          <w:rStyle w:val="Strong"/>
          <w:rFonts w:ascii="GHEA Grapalat" w:hAnsi="GHEA Grapalat"/>
          <w:b w:val="0"/>
          <w:bCs w:val="0"/>
          <w:color w:val="000000"/>
          <w:shd w:val="clear" w:color="auto" w:fill="FFFFFF"/>
          <w:lang w:val="hy-AM"/>
        </w:rPr>
        <w:t>շրջանակային համաձայնագիր է համարվում</w:t>
      </w:r>
      <w:r w:rsidRPr="00600DEF">
        <w:rPr>
          <w:rFonts w:ascii="Calibri" w:hAnsi="Calibri" w:cs="Calibri"/>
          <w:color w:val="000000"/>
          <w:shd w:val="clear" w:color="auto" w:fill="FFFFFF"/>
          <w:lang w:val="hy-AM"/>
        </w:rPr>
        <w:t> </w:t>
      </w:r>
      <w:r w:rsidRPr="00600DEF">
        <w:rPr>
          <w:rFonts w:ascii="GHEA Grapalat" w:hAnsi="GHEA Grapalat" w:cs="Arial Unicode"/>
          <w:color w:val="000000"/>
          <w:shd w:val="clear" w:color="auto" w:fill="FFFFFF"/>
          <w:lang w:val="hy-AM"/>
        </w:rPr>
        <w:t>պայմանագիր</w:t>
      </w:r>
      <w:r w:rsidRPr="00600DEF">
        <w:rPr>
          <w:rFonts w:ascii="GHEA Grapalat" w:hAnsi="GHEA Grapalat"/>
          <w:color w:val="000000"/>
          <w:shd w:val="clear" w:color="auto" w:fill="FFFFFF"/>
          <w:lang w:val="hy-AM"/>
        </w:rPr>
        <w:t xml:space="preserve"> </w:t>
      </w:r>
      <w:r w:rsidRPr="00600DEF">
        <w:rPr>
          <w:rFonts w:ascii="GHEA Grapalat" w:hAnsi="GHEA Grapalat" w:cs="Arial Unicode"/>
          <w:color w:val="000000"/>
          <w:shd w:val="clear" w:color="auto" w:fill="FFFFFF"/>
          <w:lang w:val="hy-AM"/>
        </w:rPr>
        <w:t>կնքելու</w:t>
      </w:r>
      <w:r w:rsidRPr="00600DEF">
        <w:rPr>
          <w:rFonts w:ascii="GHEA Grapalat" w:hAnsi="GHEA Grapalat"/>
          <w:color w:val="000000"/>
          <w:shd w:val="clear" w:color="auto" w:fill="FFFFFF"/>
          <w:lang w:val="hy-AM"/>
        </w:rPr>
        <w:t xml:space="preserve"> </w:t>
      </w:r>
      <w:r w:rsidRPr="00600DEF">
        <w:rPr>
          <w:rFonts w:ascii="GHEA Grapalat" w:hAnsi="GHEA Grapalat" w:cs="Arial Unicode"/>
          <w:color w:val="000000"/>
          <w:shd w:val="clear" w:color="auto" w:fill="FFFFFF"/>
          <w:lang w:val="hy-AM"/>
        </w:rPr>
        <w:t>նպատակով</w:t>
      </w:r>
      <w:r w:rsidRPr="00600DEF">
        <w:rPr>
          <w:rFonts w:ascii="GHEA Grapalat" w:hAnsi="GHEA Grapalat"/>
          <w:color w:val="000000"/>
          <w:shd w:val="clear" w:color="auto" w:fill="FFFFFF"/>
          <w:lang w:val="hy-AM"/>
        </w:rPr>
        <w:t xml:space="preserve"> </w:t>
      </w:r>
      <w:r w:rsidR="00646503" w:rsidRPr="00600DEF">
        <w:rPr>
          <w:rFonts w:ascii="GHEA Grapalat" w:hAnsi="GHEA Grapalat"/>
          <w:color w:val="000000"/>
          <w:shd w:val="clear" w:color="auto" w:fill="FFFFFF"/>
          <w:lang w:val="hy-AM"/>
        </w:rPr>
        <w:t>կ</w:t>
      </w:r>
      <w:r w:rsidRPr="00600DEF">
        <w:rPr>
          <w:rFonts w:ascii="GHEA Grapalat" w:hAnsi="GHEA Grapalat" w:cs="Arial Unicode"/>
          <w:color w:val="000000"/>
          <w:shd w:val="clear" w:color="auto" w:fill="FFFFFF"/>
          <w:lang w:val="hy-AM"/>
        </w:rPr>
        <w:t>նքվող</w:t>
      </w:r>
      <w:r w:rsidRPr="00600DEF">
        <w:rPr>
          <w:rFonts w:ascii="GHEA Grapalat" w:hAnsi="GHEA Grapalat"/>
          <w:color w:val="000000"/>
          <w:shd w:val="clear" w:color="auto" w:fill="FFFFFF"/>
          <w:lang w:val="hy-AM"/>
        </w:rPr>
        <w:t xml:space="preserve"> </w:t>
      </w:r>
      <w:r w:rsidRPr="00600DEF">
        <w:rPr>
          <w:rFonts w:ascii="GHEA Grapalat" w:hAnsi="GHEA Grapalat" w:cs="Arial Unicode"/>
          <w:color w:val="000000"/>
          <w:shd w:val="clear" w:color="auto" w:fill="FFFFFF"/>
          <w:lang w:val="hy-AM"/>
        </w:rPr>
        <w:t>նախնական</w:t>
      </w:r>
      <w:r w:rsidRPr="00600DEF">
        <w:rPr>
          <w:rFonts w:ascii="GHEA Grapalat" w:hAnsi="GHEA Grapalat"/>
          <w:color w:val="000000"/>
          <w:shd w:val="clear" w:color="auto" w:fill="FFFFFF"/>
          <w:lang w:val="hy-AM"/>
        </w:rPr>
        <w:t xml:space="preserve"> </w:t>
      </w:r>
      <w:r w:rsidRPr="00600DEF">
        <w:rPr>
          <w:rFonts w:ascii="GHEA Grapalat" w:hAnsi="GHEA Grapalat" w:cs="Arial Unicode"/>
          <w:color w:val="000000"/>
          <w:shd w:val="clear" w:color="auto" w:fill="FFFFFF"/>
          <w:lang w:val="hy-AM"/>
        </w:rPr>
        <w:t>պայմանագիրը։</w:t>
      </w:r>
    </w:p>
    <w:p w14:paraId="6C976C37" w14:textId="647B74D8" w:rsidR="00646503" w:rsidRPr="00600DEF" w:rsidRDefault="00646503" w:rsidP="00646503">
      <w:pPr>
        <w:numPr>
          <w:ilvl w:val="0"/>
          <w:numId w:val="2"/>
        </w:numPr>
        <w:spacing w:line="360" w:lineRule="auto"/>
        <w:jc w:val="both"/>
        <w:rPr>
          <w:rFonts w:ascii="GHEA Grapalat" w:hAnsi="GHEA Grapalat"/>
          <w:lang w:val="hy-AM"/>
        </w:rPr>
      </w:pPr>
      <w:r w:rsidRPr="00600DEF">
        <w:rPr>
          <w:rFonts w:ascii="GHEA Grapalat" w:hAnsi="GHEA Grapalat" w:cs="Arial"/>
          <w:iCs/>
          <w:color w:val="000000"/>
          <w:lang w:val="hy-AM"/>
        </w:rPr>
        <w:t>Գնման</w:t>
      </w:r>
      <w:r w:rsidRPr="00600DEF">
        <w:rPr>
          <w:rFonts w:ascii="GHEA Grapalat" w:hAnsi="GHEA Grapalat"/>
          <w:iCs/>
          <w:color w:val="000000"/>
          <w:lang w:val="hy-AM"/>
        </w:rPr>
        <w:t xml:space="preserve"> </w:t>
      </w:r>
      <w:r w:rsidRPr="00600DEF">
        <w:rPr>
          <w:rFonts w:ascii="GHEA Grapalat" w:hAnsi="GHEA Grapalat" w:cs="Arial"/>
          <w:iCs/>
          <w:color w:val="000000"/>
          <w:lang w:val="hy-AM"/>
        </w:rPr>
        <w:t>առարկան</w:t>
      </w:r>
      <w:r w:rsidRPr="00600DEF">
        <w:rPr>
          <w:rFonts w:ascii="GHEA Grapalat" w:hAnsi="GHEA Grapalat"/>
          <w:iCs/>
          <w:color w:val="000000"/>
          <w:lang w:val="hy-AM"/>
        </w:rPr>
        <w:t xml:space="preserve"> հանրային կազմակերպության </w:t>
      </w:r>
      <w:r w:rsidRPr="00600DEF">
        <w:rPr>
          <w:rFonts w:ascii="GHEA Grapalat" w:hAnsi="GHEA Grapalat" w:cs="Arial"/>
          <w:iCs/>
          <w:color w:val="000000"/>
          <w:lang w:val="hy-AM"/>
        </w:rPr>
        <w:t>կողմից</w:t>
      </w:r>
      <w:r w:rsidRPr="00600DEF">
        <w:rPr>
          <w:rFonts w:ascii="GHEA Grapalat" w:hAnsi="GHEA Grapalat"/>
          <w:iCs/>
          <w:color w:val="000000"/>
          <w:lang w:val="hy-AM"/>
        </w:rPr>
        <w:t xml:space="preserve"> </w:t>
      </w:r>
      <w:r w:rsidR="00D05285" w:rsidRPr="00600DEF">
        <w:rPr>
          <w:rFonts w:ascii="GHEA Grapalat" w:hAnsi="GHEA Grapalat"/>
          <w:iCs/>
          <w:color w:val="000000"/>
          <w:lang w:val="hy-AM"/>
        </w:rPr>
        <w:t xml:space="preserve">բաց </w:t>
      </w:r>
      <w:r w:rsidRPr="00600DEF">
        <w:rPr>
          <w:rFonts w:ascii="GHEA Grapalat" w:hAnsi="GHEA Grapalat" w:cs="Arial"/>
          <w:iCs/>
          <w:color w:val="000000"/>
          <w:lang w:val="hy-AM"/>
        </w:rPr>
        <w:t>շրջանակային</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համաձայնագրերով</w:t>
      </w:r>
      <w:r w:rsidRPr="00600DEF">
        <w:rPr>
          <w:rFonts w:ascii="GHEA Grapalat" w:hAnsi="GHEA Grapalat"/>
          <w:iCs/>
          <w:color w:val="000000"/>
          <w:lang w:val="hy-AM"/>
        </w:rPr>
        <w:t xml:space="preserve"> </w:t>
      </w:r>
      <w:r w:rsidRPr="00600DEF">
        <w:rPr>
          <w:rFonts w:ascii="GHEA Grapalat" w:hAnsi="GHEA Grapalat" w:cs="Arial"/>
          <w:iCs/>
          <w:color w:val="000000"/>
          <w:lang w:val="hy-AM"/>
        </w:rPr>
        <w:t>իրականացվող</w:t>
      </w:r>
      <w:r w:rsidRPr="00600DEF">
        <w:rPr>
          <w:rFonts w:ascii="GHEA Grapalat" w:hAnsi="GHEA Grapalat"/>
          <w:iCs/>
          <w:color w:val="000000"/>
          <w:lang w:val="hy-AM"/>
        </w:rPr>
        <w:t xml:space="preserve"> </w:t>
      </w:r>
      <w:r w:rsidRPr="00600DEF">
        <w:rPr>
          <w:rFonts w:ascii="GHEA Grapalat" w:hAnsi="GHEA Grapalat" w:cs="Arial"/>
          <w:iCs/>
          <w:color w:val="000000"/>
          <w:lang w:val="hy-AM"/>
        </w:rPr>
        <w:t>գնումների</w:t>
      </w:r>
      <w:r w:rsidRPr="00600DEF">
        <w:rPr>
          <w:rFonts w:ascii="GHEA Grapalat" w:hAnsi="GHEA Grapalat"/>
          <w:iCs/>
          <w:color w:val="000000"/>
          <w:lang w:val="hy-AM"/>
        </w:rPr>
        <w:t xml:space="preserve"> </w:t>
      </w:r>
      <w:r w:rsidRPr="00600DEF">
        <w:rPr>
          <w:rFonts w:ascii="GHEA Grapalat" w:hAnsi="GHEA Grapalat" w:cs="Arial"/>
          <w:iCs/>
          <w:color w:val="000000"/>
          <w:lang w:val="hy-AM"/>
        </w:rPr>
        <w:t>ցանկում</w:t>
      </w:r>
      <w:r w:rsidRPr="00600DEF">
        <w:rPr>
          <w:rFonts w:ascii="GHEA Grapalat" w:hAnsi="GHEA Grapalat"/>
          <w:iCs/>
          <w:color w:val="000000"/>
          <w:lang w:val="hy-AM"/>
        </w:rPr>
        <w:t xml:space="preserve"> </w:t>
      </w:r>
      <w:r w:rsidRPr="00600DEF">
        <w:rPr>
          <w:rFonts w:ascii="GHEA Grapalat" w:hAnsi="GHEA Grapalat" w:cs="Arial"/>
          <w:iCs/>
          <w:color w:val="000000"/>
          <w:lang w:val="hy-AM"/>
        </w:rPr>
        <w:t>ներառվելու</w:t>
      </w:r>
      <w:r w:rsidRPr="00600DEF">
        <w:rPr>
          <w:rFonts w:ascii="GHEA Grapalat" w:hAnsi="GHEA Grapalat"/>
          <w:iCs/>
          <w:color w:val="000000"/>
          <w:lang w:val="hy-AM"/>
        </w:rPr>
        <w:t xml:space="preserve"> </w:t>
      </w:r>
      <w:r w:rsidRPr="00600DEF">
        <w:rPr>
          <w:rFonts w:ascii="GHEA Grapalat" w:hAnsi="GHEA Grapalat" w:cs="Arial"/>
          <w:iCs/>
          <w:color w:val="000000"/>
          <w:lang w:val="hy-AM"/>
        </w:rPr>
        <w:t>օրվան</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հաջորդող</w:t>
      </w:r>
      <w:r w:rsidRPr="00600DEF">
        <w:rPr>
          <w:rFonts w:ascii="GHEA Grapalat" w:hAnsi="GHEA Grapalat"/>
          <w:iCs/>
          <w:color w:val="000000"/>
          <w:lang w:val="hy-AM"/>
        </w:rPr>
        <w:t xml:space="preserve"> </w:t>
      </w:r>
      <w:r w:rsidRPr="00600DEF">
        <w:rPr>
          <w:rFonts w:ascii="GHEA Grapalat" w:hAnsi="GHEA Grapalat" w:cs="Arial"/>
          <w:iCs/>
          <w:color w:val="000000"/>
          <w:lang w:val="hy-AM"/>
        </w:rPr>
        <w:t>երեք</w:t>
      </w:r>
      <w:r w:rsidRPr="00600DEF">
        <w:rPr>
          <w:rFonts w:ascii="GHEA Grapalat" w:hAnsi="GHEA Grapalat"/>
          <w:iCs/>
          <w:color w:val="000000"/>
          <w:lang w:val="hy-AM"/>
        </w:rPr>
        <w:t xml:space="preserve"> </w:t>
      </w:r>
      <w:r w:rsidRPr="00600DEF">
        <w:rPr>
          <w:rFonts w:ascii="GHEA Grapalat" w:hAnsi="GHEA Grapalat" w:cs="Arial"/>
          <w:iCs/>
          <w:color w:val="000000"/>
          <w:lang w:val="hy-AM"/>
        </w:rPr>
        <w:t>աշխատանքային</w:t>
      </w:r>
      <w:r w:rsidRPr="00600DEF">
        <w:rPr>
          <w:rFonts w:ascii="GHEA Grapalat" w:hAnsi="GHEA Grapalat"/>
          <w:iCs/>
          <w:color w:val="000000"/>
          <w:lang w:val="hy-AM"/>
        </w:rPr>
        <w:t xml:space="preserve"> </w:t>
      </w:r>
      <w:r w:rsidRPr="00600DEF">
        <w:rPr>
          <w:rFonts w:ascii="GHEA Grapalat" w:hAnsi="GHEA Grapalat" w:cs="Arial"/>
          <w:iCs/>
          <w:color w:val="000000"/>
          <w:lang w:val="hy-AM"/>
        </w:rPr>
        <w:t>օրվա</w:t>
      </w:r>
      <w:r w:rsidRPr="00600DEF">
        <w:rPr>
          <w:rFonts w:ascii="GHEA Grapalat" w:hAnsi="GHEA Grapalat"/>
          <w:iCs/>
          <w:color w:val="000000"/>
          <w:lang w:val="hy-AM"/>
        </w:rPr>
        <w:t xml:space="preserve"> </w:t>
      </w:r>
      <w:r w:rsidRPr="00600DEF">
        <w:rPr>
          <w:rFonts w:ascii="GHEA Grapalat" w:hAnsi="GHEA Grapalat" w:cs="Arial"/>
          <w:iCs/>
          <w:color w:val="000000"/>
          <w:lang w:val="hy-AM"/>
        </w:rPr>
        <w:t>ընթացքում</w:t>
      </w:r>
      <w:r w:rsidRPr="00600DEF">
        <w:rPr>
          <w:rFonts w:ascii="GHEA Grapalat" w:hAnsi="GHEA Grapalat"/>
          <w:iCs/>
          <w:color w:val="000000"/>
          <w:lang w:val="hy-AM"/>
        </w:rPr>
        <w:t xml:space="preserve"> հանրային </w:t>
      </w:r>
      <w:r w:rsidRPr="00600DEF">
        <w:rPr>
          <w:rFonts w:ascii="GHEA Grapalat" w:hAnsi="GHEA Grapalat" w:cs="Arial"/>
          <w:iCs/>
          <w:color w:val="000000"/>
          <w:lang w:val="hy-AM"/>
        </w:rPr>
        <w:t>կազմակերպության</w:t>
      </w:r>
      <w:r w:rsidRPr="00600DEF">
        <w:rPr>
          <w:rFonts w:ascii="GHEA Grapalat" w:hAnsi="GHEA Grapalat"/>
          <w:iCs/>
          <w:color w:val="000000"/>
          <w:lang w:val="hy-AM"/>
        </w:rPr>
        <w:t xml:space="preserve"> </w:t>
      </w:r>
      <w:r w:rsidRPr="00600DEF">
        <w:rPr>
          <w:rFonts w:ascii="GHEA Grapalat" w:hAnsi="GHEA Grapalat" w:cs="Arial"/>
          <w:iCs/>
          <w:color w:val="000000"/>
          <w:lang w:val="hy-AM"/>
        </w:rPr>
        <w:t>ղեկավարը</w:t>
      </w:r>
      <w:r w:rsidRPr="00600DEF">
        <w:rPr>
          <w:rFonts w:ascii="GHEA Grapalat" w:hAnsi="GHEA Grapalat"/>
          <w:iCs/>
          <w:color w:val="000000"/>
          <w:lang w:val="hy-AM"/>
        </w:rPr>
        <w:t>`</w:t>
      </w:r>
      <w:r w:rsidRPr="00600DEF">
        <w:rPr>
          <w:rFonts w:ascii="GHEA Grapalat" w:hAnsi="GHEA Grapalat" w:cs="Arial"/>
          <w:iCs/>
          <w:color w:val="000000"/>
          <w:lang w:val="hy-AM"/>
        </w:rPr>
        <w:t xml:space="preserve"> </w:t>
      </w:r>
    </w:p>
    <w:p w14:paraId="081F7684" w14:textId="77777777" w:rsidR="00646503" w:rsidRPr="00600DEF" w:rsidRDefault="00646503" w:rsidP="00646503">
      <w:pPr>
        <w:numPr>
          <w:ilvl w:val="0"/>
          <w:numId w:val="26"/>
        </w:numPr>
        <w:tabs>
          <w:tab w:val="left" w:pos="993"/>
        </w:tabs>
        <w:spacing w:line="360" w:lineRule="auto"/>
        <w:ind w:left="993"/>
        <w:jc w:val="both"/>
        <w:rPr>
          <w:rFonts w:ascii="GHEA Grapalat" w:hAnsi="GHEA Grapalat"/>
          <w:lang w:val="hy-AM"/>
        </w:rPr>
      </w:pPr>
      <w:r w:rsidRPr="00600DEF">
        <w:rPr>
          <w:rFonts w:ascii="GHEA Grapalat" w:hAnsi="GHEA Grapalat" w:cs="Arial"/>
          <w:iCs/>
          <w:color w:val="000000"/>
          <w:lang w:val="hy-AM"/>
        </w:rPr>
        <w:t>հաստատում</w:t>
      </w:r>
      <w:r w:rsidRPr="00600DEF">
        <w:rPr>
          <w:rFonts w:ascii="GHEA Grapalat" w:hAnsi="GHEA Grapalat"/>
          <w:iCs/>
          <w:color w:val="000000"/>
          <w:lang w:val="hy-AM"/>
        </w:rPr>
        <w:t xml:space="preserve"> </w:t>
      </w:r>
      <w:r w:rsidRPr="00600DEF">
        <w:rPr>
          <w:rFonts w:ascii="GHEA Grapalat" w:hAnsi="GHEA Grapalat" w:cs="Arial"/>
          <w:iCs/>
          <w:color w:val="000000"/>
          <w:lang w:val="hy-AM"/>
        </w:rPr>
        <w:t>է</w:t>
      </w:r>
      <w:r w:rsidRPr="00600DEF">
        <w:rPr>
          <w:rFonts w:ascii="GHEA Grapalat" w:hAnsi="GHEA Grapalat"/>
          <w:iCs/>
          <w:color w:val="000000"/>
          <w:lang w:val="hy-AM"/>
        </w:rPr>
        <w:t xml:space="preserve"> </w:t>
      </w:r>
      <w:r w:rsidRPr="00600DEF">
        <w:rPr>
          <w:rFonts w:ascii="GHEA Grapalat" w:hAnsi="GHEA Grapalat" w:cs="Arial"/>
          <w:iCs/>
          <w:color w:val="000000"/>
          <w:lang w:val="hy-AM"/>
        </w:rPr>
        <w:t>գնումների</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հայտարարության</w:t>
      </w:r>
      <w:r w:rsidRPr="00600DEF">
        <w:rPr>
          <w:rFonts w:ascii="GHEA Grapalat" w:hAnsi="GHEA Grapalat"/>
          <w:iCs/>
          <w:color w:val="000000"/>
          <w:lang w:val="hy-AM"/>
        </w:rPr>
        <w:t xml:space="preserve"> </w:t>
      </w:r>
      <w:r w:rsidRPr="00600DEF">
        <w:rPr>
          <w:rFonts w:ascii="GHEA Grapalat" w:hAnsi="GHEA Grapalat" w:cs="Arial"/>
          <w:iCs/>
          <w:color w:val="000000"/>
          <w:lang w:val="hy-AM"/>
        </w:rPr>
        <w:t>և</w:t>
      </w:r>
      <w:r w:rsidRPr="00600DEF">
        <w:rPr>
          <w:rFonts w:ascii="GHEA Grapalat" w:hAnsi="GHEA Grapalat"/>
          <w:iCs/>
          <w:color w:val="000000"/>
          <w:lang w:val="hy-AM"/>
        </w:rPr>
        <w:t xml:space="preserve"> </w:t>
      </w:r>
      <w:r w:rsidRPr="00600DEF">
        <w:rPr>
          <w:rFonts w:ascii="GHEA Grapalat" w:hAnsi="GHEA Grapalat" w:cs="Arial"/>
          <w:iCs/>
          <w:color w:val="000000"/>
          <w:lang w:val="hy-AM"/>
        </w:rPr>
        <w:t>հրավերի</w:t>
      </w:r>
      <w:r w:rsidRPr="00600DEF">
        <w:rPr>
          <w:rFonts w:ascii="GHEA Grapalat" w:hAnsi="GHEA Grapalat"/>
          <w:iCs/>
          <w:color w:val="000000"/>
          <w:lang w:val="hy-AM"/>
        </w:rPr>
        <w:t xml:space="preserve"> </w:t>
      </w:r>
      <w:r w:rsidRPr="00600DEF">
        <w:rPr>
          <w:rFonts w:ascii="GHEA Grapalat" w:hAnsi="GHEA Grapalat" w:cs="Arial"/>
          <w:iCs/>
          <w:color w:val="000000"/>
          <w:lang w:val="hy-AM"/>
        </w:rPr>
        <w:t>տեքստերը</w:t>
      </w:r>
      <w:r w:rsidRPr="00600DEF">
        <w:rPr>
          <w:rFonts w:ascii="GHEA Grapalat" w:hAnsi="GHEA Grapalat"/>
          <w:iCs/>
          <w:color w:val="000000"/>
          <w:lang w:val="hy-AM"/>
        </w:rPr>
        <w:t>,</w:t>
      </w:r>
    </w:p>
    <w:p w14:paraId="3A126C29" w14:textId="77777777" w:rsidR="00646503" w:rsidRPr="00600DEF" w:rsidRDefault="00646503" w:rsidP="00646503">
      <w:pPr>
        <w:pStyle w:val="NormalWeb"/>
        <w:shd w:val="clear" w:color="auto" w:fill="FFFFFF"/>
        <w:spacing w:before="0" w:beforeAutospacing="0" w:after="0" w:afterAutospacing="0" w:line="360" w:lineRule="auto"/>
        <w:ind w:left="644"/>
        <w:contextualSpacing/>
        <w:jc w:val="both"/>
        <w:rPr>
          <w:rFonts w:ascii="GHEA Grapalat" w:hAnsi="GHEA Grapalat"/>
          <w:iCs/>
          <w:color w:val="000000"/>
          <w:lang w:val="hy-AM"/>
        </w:rPr>
      </w:pPr>
      <w:r w:rsidRPr="00600DEF">
        <w:rPr>
          <w:rFonts w:ascii="GHEA Grapalat" w:hAnsi="GHEA Grapalat"/>
          <w:iCs/>
          <w:color w:val="000000"/>
          <w:lang w:val="hy-AM"/>
        </w:rPr>
        <w:t xml:space="preserve">2) </w:t>
      </w:r>
      <w:r w:rsidRPr="00600DEF">
        <w:rPr>
          <w:rFonts w:ascii="GHEA Grapalat" w:hAnsi="GHEA Grapalat" w:cs="Arial"/>
          <w:iCs/>
          <w:color w:val="000000"/>
          <w:lang w:val="hy-AM"/>
        </w:rPr>
        <w:t>նշանակում</w:t>
      </w:r>
      <w:r w:rsidRPr="00600DEF">
        <w:rPr>
          <w:rFonts w:ascii="GHEA Grapalat" w:hAnsi="GHEA Grapalat"/>
          <w:iCs/>
          <w:color w:val="000000"/>
          <w:lang w:val="hy-AM"/>
        </w:rPr>
        <w:t xml:space="preserve"> </w:t>
      </w:r>
      <w:r w:rsidRPr="00600DEF">
        <w:rPr>
          <w:rFonts w:ascii="GHEA Grapalat" w:hAnsi="GHEA Grapalat" w:cs="Arial"/>
          <w:iCs/>
          <w:color w:val="000000"/>
          <w:lang w:val="hy-AM"/>
        </w:rPr>
        <w:t>է</w:t>
      </w:r>
      <w:r w:rsidRPr="00600DEF">
        <w:rPr>
          <w:rFonts w:ascii="GHEA Grapalat" w:hAnsi="GHEA Grapalat"/>
          <w:iCs/>
          <w:color w:val="000000"/>
          <w:lang w:val="hy-AM"/>
        </w:rPr>
        <w:t xml:space="preserve"> </w:t>
      </w:r>
      <w:r w:rsidRPr="00600DEF">
        <w:rPr>
          <w:rFonts w:ascii="GHEA Grapalat" w:hAnsi="GHEA Grapalat" w:cs="Arial"/>
          <w:iCs/>
          <w:color w:val="000000"/>
          <w:lang w:val="hy-AM"/>
        </w:rPr>
        <w:t>տվյալ</w:t>
      </w:r>
      <w:r w:rsidRPr="00600DEF">
        <w:rPr>
          <w:rFonts w:ascii="GHEA Grapalat" w:hAnsi="GHEA Grapalat"/>
          <w:iCs/>
          <w:color w:val="000000"/>
          <w:lang w:val="hy-AM"/>
        </w:rPr>
        <w:t xml:space="preserve"> </w:t>
      </w:r>
      <w:r w:rsidRPr="00600DEF">
        <w:rPr>
          <w:rFonts w:ascii="GHEA Grapalat" w:hAnsi="GHEA Grapalat" w:cs="Arial"/>
          <w:iCs/>
          <w:color w:val="000000"/>
          <w:lang w:val="hy-AM"/>
        </w:rPr>
        <w:t>գնման</w:t>
      </w:r>
      <w:r w:rsidRPr="00600DEF">
        <w:rPr>
          <w:rFonts w:ascii="GHEA Grapalat" w:hAnsi="GHEA Grapalat"/>
          <w:iCs/>
          <w:color w:val="000000"/>
          <w:lang w:val="hy-AM"/>
        </w:rPr>
        <w:t xml:space="preserve"> </w:t>
      </w:r>
      <w:r w:rsidRPr="00600DEF">
        <w:rPr>
          <w:rFonts w:ascii="GHEA Grapalat" w:hAnsi="GHEA Grapalat" w:cs="Arial"/>
          <w:iCs/>
          <w:color w:val="000000"/>
          <w:lang w:val="hy-AM"/>
        </w:rPr>
        <w:t>գործընթացի</w:t>
      </w:r>
      <w:r w:rsidRPr="00600DEF">
        <w:rPr>
          <w:rFonts w:ascii="GHEA Grapalat" w:hAnsi="GHEA Grapalat"/>
          <w:iCs/>
          <w:color w:val="000000"/>
          <w:lang w:val="hy-AM"/>
        </w:rPr>
        <w:t xml:space="preserve"> </w:t>
      </w:r>
      <w:r w:rsidRPr="00600DEF">
        <w:rPr>
          <w:rFonts w:ascii="GHEA Grapalat" w:hAnsi="GHEA Grapalat" w:cs="Arial"/>
          <w:iCs/>
          <w:color w:val="000000"/>
          <w:lang w:val="hy-AM"/>
        </w:rPr>
        <w:t>քարտուղար</w:t>
      </w:r>
      <w:r w:rsidRPr="00600DEF">
        <w:rPr>
          <w:rFonts w:ascii="GHEA Grapalat" w:hAnsi="GHEA Grapalat"/>
          <w:iCs/>
          <w:color w:val="000000"/>
          <w:lang w:val="hy-AM"/>
        </w:rPr>
        <w:t>,</w:t>
      </w:r>
    </w:p>
    <w:p w14:paraId="6FCC424C" w14:textId="14624A36" w:rsidR="00646503" w:rsidRPr="00600DEF" w:rsidRDefault="00646503" w:rsidP="00646503">
      <w:pPr>
        <w:pStyle w:val="NormalWeb"/>
        <w:shd w:val="clear" w:color="auto" w:fill="FFFFFF"/>
        <w:spacing w:before="0" w:beforeAutospacing="0" w:after="0" w:afterAutospacing="0" w:line="360" w:lineRule="auto"/>
        <w:ind w:left="644"/>
        <w:contextualSpacing/>
        <w:jc w:val="both"/>
        <w:rPr>
          <w:rFonts w:ascii="GHEA Grapalat" w:hAnsi="GHEA Grapalat"/>
          <w:iCs/>
          <w:color w:val="000000"/>
          <w:lang w:val="hy-AM"/>
        </w:rPr>
      </w:pPr>
      <w:r w:rsidRPr="00600DEF">
        <w:rPr>
          <w:rFonts w:ascii="GHEA Grapalat" w:hAnsi="GHEA Grapalat"/>
          <w:iCs/>
          <w:color w:val="000000"/>
          <w:lang w:val="hy-AM"/>
        </w:rPr>
        <w:t xml:space="preserve">3) </w:t>
      </w:r>
      <w:r w:rsidRPr="00600DEF">
        <w:rPr>
          <w:rFonts w:ascii="GHEA Grapalat" w:hAnsi="GHEA Grapalat" w:cs="Arial"/>
          <w:iCs/>
          <w:color w:val="000000"/>
          <w:lang w:val="hy-AM"/>
        </w:rPr>
        <w:t>գնումների</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հայտարարության</w:t>
      </w:r>
      <w:r w:rsidRPr="00600DEF">
        <w:rPr>
          <w:rFonts w:ascii="GHEA Grapalat" w:hAnsi="GHEA Grapalat"/>
          <w:iCs/>
          <w:color w:val="000000"/>
          <w:lang w:val="hy-AM"/>
        </w:rPr>
        <w:t xml:space="preserve"> </w:t>
      </w:r>
      <w:r w:rsidRPr="00600DEF">
        <w:rPr>
          <w:rFonts w:ascii="GHEA Grapalat" w:hAnsi="GHEA Grapalat" w:cs="Arial"/>
          <w:iCs/>
          <w:color w:val="000000"/>
          <w:lang w:val="hy-AM"/>
        </w:rPr>
        <w:t>և</w:t>
      </w:r>
      <w:r w:rsidRPr="00600DEF">
        <w:rPr>
          <w:rFonts w:ascii="GHEA Grapalat" w:hAnsi="GHEA Grapalat"/>
          <w:iCs/>
          <w:color w:val="000000"/>
          <w:lang w:val="hy-AM"/>
        </w:rPr>
        <w:t xml:space="preserve"> </w:t>
      </w:r>
      <w:r w:rsidRPr="00600DEF">
        <w:rPr>
          <w:rFonts w:ascii="GHEA Grapalat" w:hAnsi="GHEA Grapalat" w:cs="Arial"/>
          <w:iCs/>
          <w:color w:val="000000"/>
          <w:lang w:val="hy-AM"/>
        </w:rPr>
        <w:t>հրավերի</w:t>
      </w:r>
      <w:r w:rsidRPr="00600DEF">
        <w:rPr>
          <w:rFonts w:ascii="GHEA Grapalat" w:hAnsi="GHEA Grapalat"/>
          <w:iCs/>
          <w:color w:val="000000"/>
          <w:lang w:val="hy-AM"/>
        </w:rPr>
        <w:t xml:space="preserve"> </w:t>
      </w:r>
      <w:r w:rsidRPr="00600DEF">
        <w:rPr>
          <w:rFonts w:ascii="GHEA Grapalat" w:hAnsi="GHEA Grapalat" w:cs="Arial"/>
          <w:iCs/>
          <w:color w:val="000000"/>
          <w:lang w:val="hy-AM"/>
        </w:rPr>
        <w:t>տեքստերը</w:t>
      </w:r>
      <w:r w:rsidRPr="00600DEF">
        <w:rPr>
          <w:rFonts w:ascii="GHEA Grapalat" w:hAnsi="GHEA Grapalat"/>
          <w:iCs/>
          <w:color w:val="000000"/>
          <w:lang w:val="hy-AM"/>
        </w:rPr>
        <w:t xml:space="preserve"> </w:t>
      </w:r>
      <w:r w:rsidRPr="00600DEF">
        <w:rPr>
          <w:rFonts w:ascii="GHEA Grapalat" w:hAnsi="GHEA Grapalat" w:cs="Arial"/>
          <w:iCs/>
          <w:color w:val="000000"/>
          <w:lang w:val="hy-AM"/>
        </w:rPr>
        <w:t>դրանք</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հաստատվելու</w:t>
      </w:r>
      <w:r w:rsidRPr="00600DEF">
        <w:rPr>
          <w:rFonts w:ascii="GHEA Grapalat" w:hAnsi="GHEA Grapalat"/>
          <w:iCs/>
          <w:color w:val="000000"/>
          <w:lang w:val="hy-AM"/>
        </w:rPr>
        <w:t xml:space="preserve"> </w:t>
      </w:r>
      <w:r w:rsidRPr="00600DEF">
        <w:rPr>
          <w:rFonts w:ascii="GHEA Grapalat" w:hAnsi="GHEA Grapalat" w:cs="Arial"/>
          <w:iCs/>
          <w:color w:val="000000"/>
          <w:lang w:val="hy-AM"/>
        </w:rPr>
        <w:t>օրվան</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հաջորդող</w:t>
      </w:r>
      <w:r w:rsidRPr="00600DEF">
        <w:rPr>
          <w:rFonts w:ascii="GHEA Grapalat" w:hAnsi="GHEA Grapalat"/>
          <w:iCs/>
          <w:color w:val="000000"/>
          <w:lang w:val="hy-AM"/>
        </w:rPr>
        <w:t xml:space="preserve"> </w:t>
      </w:r>
      <w:r w:rsidRPr="00600DEF">
        <w:rPr>
          <w:rFonts w:ascii="GHEA Grapalat" w:hAnsi="GHEA Grapalat" w:cs="Arial"/>
          <w:iCs/>
          <w:color w:val="000000"/>
          <w:lang w:val="hy-AM"/>
        </w:rPr>
        <w:t>աշխատանքային</w:t>
      </w:r>
      <w:r w:rsidRPr="00600DEF">
        <w:rPr>
          <w:rFonts w:ascii="GHEA Grapalat" w:hAnsi="GHEA Grapalat"/>
          <w:iCs/>
          <w:color w:val="000000"/>
          <w:lang w:val="hy-AM"/>
        </w:rPr>
        <w:t xml:space="preserve"> </w:t>
      </w:r>
      <w:r w:rsidRPr="00600DEF">
        <w:rPr>
          <w:rFonts w:ascii="GHEA Grapalat" w:hAnsi="GHEA Grapalat" w:cs="Arial"/>
          <w:iCs/>
          <w:color w:val="000000"/>
          <w:lang w:val="hy-AM"/>
        </w:rPr>
        <w:t>օրը</w:t>
      </w:r>
      <w:r w:rsidRPr="00600DEF">
        <w:rPr>
          <w:rFonts w:ascii="GHEA Grapalat" w:hAnsi="GHEA Grapalat"/>
          <w:iCs/>
          <w:color w:val="000000"/>
          <w:lang w:val="hy-AM"/>
        </w:rPr>
        <w:t xml:space="preserve"> </w:t>
      </w:r>
      <w:r w:rsidRPr="00600DEF">
        <w:rPr>
          <w:rFonts w:ascii="GHEA Grapalat" w:hAnsi="GHEA Grapalat" w:cs="Arial"/>
          <w:iCs/>
          <w:color w:val="000000"/>
          <w:lang w:val="hy-AM"/>
        </w:rPr>
        <w:t>հրապարակում</w:t>
      </w:r>
      <w:r w:rsidRPr="00600DEF">
        <w:rPr>
          <w:rFonts w:ascii="GHEA Grapalat" w:hAnsi="GHEA Grapalat"/>
          <w:iCs/>
          <w:color w:val="000000"/>
          <w:lang w:val="hy-AM"/>
        </w:rPr>
        <w:t xml:space="preserve"> </w:t>
      </w:r>
      <w:r w:rsidRPr="00600DEF">
        <w:rPr>
          <w:rFonts w:ascii="GHEA Grapalat" w:hAnsi="GHEA Grapalat" w:cs="Arial"/>
          <w:iCs/>
          <w:color w:val="000000"/>
          <w:lang w:val="hy-AM"/>
        </w:rPr>
        <w:t>է</w:t>
      </w:r>
      <w:r w:rsidR="00347C16" w:rsidRPr="00600DEF">
        <w:rPr>
          <w:rFonts w:ascii="GHEA Grapalat" w:hAnsi="GHEA Grapalat" w:cs="Arial"/>
          <w:iCs/>
          <w:color w:val="000000"/>
          <w:lang w:val="hy-AM"/>
        </w:rPr>
        <w:t xml:space="preserve"> իր</w:t>
      </w:r>
      <w:r w:rsidRPr="00600DEF">
        <w:rPr>
          <w:rFonts w:ascii="GHEA Grapalat" w:hAnsi="GHEA Grapalat"/>
          <w:iCs/>
          <w:color w:val="000000"/>
          <w:lang w:val="hy-AM"/>
        </w:rPr>
        <w:t xml:space="preserve"> </w:t>
      </w:r>
      <w:r w:rsidR="00347C16" w:rsidRPr="00600DEF">
        <w:rPr>
          <w:rFonts w:ascii="GHEA Grapalat" w:hAnsi="GHEA Grapalat"/>
          <w:lang w:val="hy-AM"/>
        </w:rPr>
        <w:t>պաշտոնական և procurement.am ինտերնետային կայքերում</w:t>
      </w:r>
      <w:r w:rsidRPr="00600DEF">
        <w:rPr>
          <w:rFonts w:ascii="GHEA Grapalat" w:hAnsi="GHEA Grapalat"/>
          <w:iCs/>
          <w:color w:val="000000"/>
          <w:lang w:val="hy-AM"/>
        </w:rPr>
        <w:t>,</w:t>
      </w:r>
    </w:p>
    <w:p w14:paraId="02CD3DEA" w14:textId="51A19ECF" w:rsidR="00347C16" w:rsidRPr="00600DEF" w:rsidRDefault="00347C16" w:rsidP="00347C16">
      <w:pPr>
        <w:pStyle w:val="NormalWeb"/>
        <w:numPr>
          <w:ilvl w:val="0"/>
          <w:numId w:val="2"/>
        </w:numPr>
        <w:shd w:val="clear" w:color="auto" w:fill="FFFFFF"/>
        <w:spacing w:before="0" w:beforeAutospacing="0" w:after="0" w:afterAutospacing="0" w:line="360" w:lineRule="auto"/>
        <w:contextualSpacing/>
        <w:jc w:val="both"/>
        <w:rPr>
          <w:rFonts w:ascii="GHEA Grapalat" w:hAnsi="GHEA Grapalat" w:cs="Arial"/>
          <w:iCs/>
          <w:color w:val="000000"/>
          <w:lang w:val="hy-AM"/>
        </w:rPr>
      </w:pPr>
      <w:r w:rsidRPr="00600DEF">
        <w:rPr>
          <w:rFonts w:ascii="GHEA Grapalat" w:hAnsi="GHEA Grapalat" w:cs="Arial"/>
          <w:iCs/>
          <w:color w:val="000000"/>
          <w:lang w:val="hy-AM"/>
        </w:rPr>
        <w:t>Հանրային կազմակերպության պաշտոնական և procurement.am ինտերնետային կայքերում հրապարակված</w:t>
      </w:r>
      <w:r w:rsidRPr="00600DEF">
        <w:rPr>
          <w:rFonts w:ascii="GHEA Grapalat" w:hAnsi="GHEA Grapalat" w:cs="Arial"/>
          <w:iCs/>
          <w:color w:val="000000"/>
          <w:lang w:val="hy-AM"/>
        </w:rPr>
        <w:t xml:space="preserve"> բաց շրջանակային համաձայնագրերի վերաբերյալ</w:t>
      </w:r>
      <w:r w:rsidRPr="00600DEF">
        <w:rPr>
          <w:rFonts w:ascii="GHEA Grapalat" w:hAnsi="GHEA Grapalat" w:cs="Arial"/>
          <w:iCs/>
          <w:color w:val="000000"/>
          <w:lang w:val="hy-AM"/>
        </w:rPr>
        <w:t xml:space="preserve"> գնումների հայտարարությունը և հրավերը գործում են անժամկետ:</w:t>
      </w:r>
    </w:p>
    <w:p w14:paraId="6B2C557E" w14:textId="792976FB" w:rsidR="00646503" w:rsidRPr="00600DEF" w:rsidRDefault="00646503" w:rsidP="00646503">
      <w:pPr>
        <w:pStyle w:val="NormalWeb"/>
        <w:numPr>
          <w:ilvl w:val="0"/>
          <w:numId w:val="2"/>
        </w:numPr>
        <w:shd w:val="clear" w:color="auto" w:fill="FFFFFF"/>
        <w:spacing w:before="0" w:beforeAutospacing="0" w:after="0" w:afterAutospacing="0" w:line="360" w:lineRule="auto"/>
        <w:contextualSpacing/>
        <w:jc w:val="both"/>
        <w:rPr>
          <w:rFonts w:ascii="GHEA Grapalat" w:hAnsi="GHEA Grapalat"/>
          <w:iCs/>
          <w:color w:val="000000"/>
          <w:lang w:val="hy-AM"/>
        </w:rPr>
      </w:pPr>
      <w:r w:rsidRPr="00600DEF">
        <w:rPr>
          <w:rFonts w:ascii="GHEA Grapalat" w:hAnsi="GHEA Grapalat" w:cs="Arial"/>
          <w:iCs/>
          <w:color w:val="000000"/>
          <w:lang w:val="hy-AM"/>
        </w:rPr>
        <w:t>Հրավերը</w:t>
      </w:r>
      <w:r w:rsidRPr="00600DEF">
        <w:rPr>
          <w:rFonts w:ascii="GHEA Grapalat" w:hAnsi="GHEA Grapalat"/>
          <w:iCs/>
          <w:color w:val="000000"/>
          <w:lang w:val="hy-AM"/>
        </w:rPr>
        <w:t xml:space="preserve"> </w:t>
      </w:r>
      <w:r w:rsidRPr="00600DEF">
        <w:rPr>
          <w:rFonts w:ascii="GHEA Grapalat" w:hAnsi="GHEA Grapalat" w:cs="Arial"/>
          <w:iCs/>
          <w:color w:val="000000"/>
          <w:lang w:val="hy-AM"/>
        </w:rPr>
        <w:t>գնման</w:t>
      </w:r>
      <w:r w:rsidRPr="00600DEF">
        <w:rPr>
          <w:rFonts w:ascii="GHEA Grapalat" w:hAnsi="GHEA Grapalat"/>
          <w:iCs/>
          <w:color w:val="000000"/>
          <w:lang w:val="hy-AM"/>
        </w:rPr>
        <w:t xml:space="preserve"> </w:t>
      </w:r>
      <w:r w:rsidRPr="00600DEF">
        <w:rPr>
          <w:rFonts w:ascii="GHEA Grapalat" w:hAnsi="GHEA Grapalat" w:cs="Arial"/>
          <w:iCs/>
          <w:color w:val="000000"/>
          <w:lang w:val="hy-AM"/>
        </w:rPr>
        <w:t>բնութագրեր</w:t>
      </w:r>
      <w:r w:rsidRPr="00600DEF">
        <w:rPr>
          <w:rFonts w:ascii="GHEA Grapalat" w:hAnsi="GHEA Grapalat"/>
          <w:iCs/>
          <w:color w:val="000000"/>
          <w:lang w:val="hy-AM"/>
        </w:rPr>
        <w:t xml:space="preserve"> </w:t>
      </w:r>
      <w:r w:rsidRPr="00600DEF">
        <w:rPr>
          <w:rFonts w:ascii="GHEA Grapalat" w:hAnsi="GHEA Grapalat" w:cs="Arial"/>
          <w:iCs/>
          <w:color w:val="000000"/>
          <w:lang w:val="hy-AM"/>
        </w:rPr>
        <w:t>չի</w:t>
      </w:r>
      <w:r w:rsidRPr="00600DEF">
        <w:rPr>
          <w:rFonts w:ascii="GHEA Grapalat" w:hAnsi="GHEA Grapalat"/>
          <w:iCs/>
          <w:color w:val="000000"/>
          <w:lang w:val="hy-AM"/>
        </w:rPr>
        <w:t xml:space="preserve"> </w:t>
      </w:r>
      <w:r w:rsidRPr="00600DEF">
        <w:rPr>
          <w:rFonts w:ascii="GHEA Grapalat" w:hAnsi="GHEA Grapalat" w:cs="Arial"/>
          <w:iCs/>
          <w:color w:val="000000"/>
          <w:lang w:val="hy-AM"/>
        </w:rPr>
        <w:t>ներառում</w:t>
      </w:r>
      <w:r w:rsidRPr="00600DEF">
        <w:rPr>
          <w:rFonts w:ascii="GHEA Grapalat" w:hAnsi="GHEA Grapalat"/>
          <w:iCs/>
          <w:color w:val="000000"/>
          <w:lang w:val="hy-AM"/>
        </w:rPr>
        <w:t xml:space="preserve">, </w:t>
      </w:r>
      <w:r w:rsidRPr="00600DEF">
        <w:rPr>
          <w:rFonts w:ascii="GHEA Grapalat" w:hAnsi="GHEA Grapalat" w:cs="Arial"/>
          <w:iCs/>
          <w:color w:val="000000"/>
          <w:lang w:val="hy-AM"/>
        </w:rPr>
        <w:t>և</w:t>
      </w:r>
      <w:r w:rsidRPr="00600DEF">
        <w:rPr>
          <w:rFonts w:ascii="GHEA Grapalat" w:hAnsi="GHEA Grapalat"/>
          <w:iCs/>
          <w:color w:val="000000"/>
          <w:lang w:val="hy-AM"/>
        </w:rPr>
        <w:t xml:space="preserve"> </w:t>
      </w:r>
      <w:r w:rsidRPr="00600DEF">
        <w:rPr>
          <w:rFonts w:ascii="GHEA Grapalat" w:hAnsi="GHEA Grapalat" w:cs="Arial"/>
          <w:iCs/>
          <w:color w:val="000000"/>
          <w:lang w:val="hy-AM"/>
        </w:rPr>
        <w:t>գնման</w:t>
      </w:r>
      <w:r w:rsidRPr="00600DEF">
        <w:rPr>
          <w:rFonts w:ascii="GHEA Grapalat" w:hAnsi="GHEA Grapalat"/>
          <w:iCs/>
          <w:color w:val="000000"/>
          <w:lang w:val="hy-AM"/>
        </w:rPr>
        <w:t xml:space="preserve"> </w:t>
      </w:r>
      <w:r w:rsidRPr="00600DEF">
        <w:rPr>
          <w:rFonts w:ascii="GHEA Grapalat" w:hAnsi="GHEA Grapalat" w:cs="Arial"/>
          <w:iCs/>
          <w:color w:val="000000"/>
          <w:lang w:val="hy-AM"/>
        </w:rPr>
        <w:t>առարկան</w:t>
      </w:r>
      <w:r w:rsidRPr="00600DEF">
        <w:rPr>
          <w:rFonts w:ascii="GHEA Grapalat" w:hAnsi="GHEA Grapalat"/>
          <w:iCs/>
          <w:color w:val="000000"/>
          <w:lang w:val="hy-AM"/>
        </w:rPr>
        <w:t xml:space="preserve"> </w:t>
      </w:r>
      <w:r w:rsidRPr="00600DEF">
        <w:rPr>
          <w:rFonts w:ascii="GHEA Grapalat" w:hAnsi="GHEA Grapalat" w:cs="Arial"/>
          <w:iCs/>
          <w:color w:val="000000"/>
          <w:lang w:val="hy-AM"/>
        </w:rPr>
        <w:t>հրավերում</w:t>
      </w:r>
      <w:r w:rsidRPr="00600DEF">
        <w:rPr>
          <w:rFonts w:ascii="GHEA Grapalat" w:hAnsi="GHEA Grapalat"/>
          <w:iCs/>
          <w:color w:val="000000"/>
          <w:lang w:val="hy-AM"/>
        </w:rPr>
        <w:t xml:space="preserve"> </w:t>
      </w:r>
      <w:r w:rsidRPr="00600DEF">
        <w:rPr>
          <w:rFonts w:ascii="GHEA Grapalat" w:hAnsi="GHEA Grapalat" w:cs="Arial"/>
          <w:iCs/>
          <w:color w:val="000000"/>
          <w:lang w:val="hy-AM"/>
        </w:rPr>
        <w:t>նկարագրվում</w:t>
      </w:r>
      <w:r w:rsidRPr="00600DEF">
        <w:rPr>
          <w:rFonts w:ascii="GHEA Grapalat" w:hAnsi="GHEA Grapalat"/>
          <w:iCs/>
          <w:color w:val="000000"/>
          <w:lang w:val="hy-AM"/>
        </w:rPr>
        <w:t xml:space="preserve"> </w:t>
      </w:r>
      <w:r w:rsidRPr="00600DEF">
        <w:rPr>
          <w:rFonts w:ascii="GHEA Grapalat" w:hAnsi="GHEA Grapalat" w:cs="Arial"/>
          <w:iCs/>
          <w:color w:val="000000"/>
          <w:lang w:val="hy-AM"/>
        </w:rPr>
        <w:t>է</w:t>
      </w:r>
      <w:r w:rsidRPr="00600DEF">
        <w:rPr>
          <w:rFonts w:ascii="GHEA Grapalat" w:hAnsi="GHEA Grapalat"/>
          <w:iCs/>
          <w:color w:val="000000"/>
          <w:lang w:val="hy-AM"/>
        </w:rPr>
        <w:t xml:space="preserve"> </w:t>
      </w:r>
      <w:r w:rsidRPr="00600DEF">
        <w:rPr>
          <w:rFonts w:ascii="GHEA Grapalat" w:hAnsi="GHEA Grapalat" w:cs="Arial"/>
          <w:iCs/>
          <w:color w:val="000000"/>
          <w:lang w:val="hy-AM"/>
        </w:rPr>
        <w:t>ըստ</w:t>
      </w:r>
      <w:r w:rsidRPr="00600DEF">
        <w:rPr>
          <w:rFonts w:ascii="GHEA Grapalat" w:hAnsi="GHEA Grapalat"/>
          <w:iCs/>
          <w:color w:val="000000"/>
          <w:lang w:val="hy-AM"/>
        </w:rPr>
        <w:t xml:space="preserve"> </w:t>
      </w:r>
      <w:r w:rsidRPr="00600DEF">
        <w:rPr>
          <w:rFonts w:ascii="GHEA Grapalat" w:hAnsi="GHEA Grapalat" w:cs="Arial"/>
          <w:iCs/>
          <w:color w:val="000000"/>
          <w:lang w:val="hy-AM"/>
        </w:rPr>
        <w:t>դրա</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հանրային կազմակերպության</w:t>
      </w:r>
      <w:r w:rsidRPr="00600DEF">
        <w:rPr>
          <w:rFonts w:ascii="GHEA Grapalat" w:hAnsi="GHEA Grapalat"/>
          <w:iCs/>
          <w:color w:val="000000"/>
          <w:lang w:val="hy-AM"/>
        </w:rPr>
        <w:t xml:space="preserve"> </w:t>
      </w:r>
      <w:r w:rsidRPr="00600DEF">
        <w:rPr>
          <w:rFonts w:ascii="GHEA Grapalat" w:hAnsi="GHEA Grapalat" w:cs="Arial"/>
          <w:iCs/>
          <w:color w:val="000000"/>
          <w:lang w:val="hy-AM"/>
        </w:rPr>
        <w:t>կողմից</w:t>
      </w:r>
      <w:r w:rsidRPr="00600DEF">
        <w:rPr>
          <w:rFonts w:ascii="GHEA Grapalat" w:hAnsi="GHEA Grapalat"/>
          <w:iCs/>
          <w:color w:val="000000"/>
          <w:lang w:val="hy-AM"/>
        </w:rPr>
        <w:t xml:space="preserve"> </w:t>
      </w:r>
      <w:r w:rsidR="00D05285" w:rsidRPr="00600DEF">
        <w:rPr>
          <w:rFonts w:ascii="GHEA Grapalat" w:hAnsi="GHEA Grapalat"/>
          <w:iCs/>
          <w:color w:val="000000"/>
          <w:lang w:val="hy-AM"/>
        </w:rPr>
        <w:t xml:space="preserve">բաց </w:t>
      </w:r>
      <w:r w:rsidRPr="00600DEF">
        <w:rPr>
          <w:rFonts w:ascii="GHEA Grapalat" w:hAnsi="GHEA Grapalat" w:cs="Arial"/>
          <w:iCs/>
          <w:color w:val="000000"/>
          <w:lang w:val="hy-AM"/>
        </w:rPr>
        <w:t>շրջանակային</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համաձայնագրերով</w:t>
      </w:r>
      <w:r w:rsidRPr="00600DEF">
        <w:rPr>
          <w:rFonts w:ascii="GHEA Grapalat" w:hAnsi="GHEA Grapalat"/>
          <w:iCs/>
          <w:color w:val="000000"/>
          <w:lang w:val="hy-AM"/>
        </w:rPr>
        <w:t xml:space="preserve"> </w:t>
      </w:r>
      <w:r w:rsidRPr="00600DEF">
        <w:rPr>
          <w:rFonts w:ascii="GHEA Grapalat" w:hAnsi="GHEA Grapalat" w:cs="Arial"/>
          <w:iCs/>
          <w:color w:val="000000"/>
          <w:lang w:val="hy-AM"/>
        </w:rPr>
        <w:t>իրականացվող</w:t>
      </w:r>
      <w:r w:rsidRPr="00600DEF">
        <w:rPr>
          <w:rFonts w:ascii="GHEA Grapalat" w:hAnsi="GHEA Grapalat"/>
          <w:iCs/>
          <w:color w:val="000000"/>
          <w:lang w:val="hy-AM"/>
        </w:rPr>
        <w:t xml:space="preserve"> </w:t>
      </w:r>
      <w:r w:rsidRPr="00600DEF">
        <w:rPr>
          <w:rFonts w:ascii="GHEA Grapalat" w:hAnsi="GHEA Grapalat" w:cs="Arial"/>
          <w:iCs/>
          <w:color w:val="000000"/>
          <w:lang w:val="hy-AM"/>
        </w:rPr>
        <w:t>գնումների</w:t>
      </w:r>
      <w:r w:rsidRPr="00600DEF">
        <w:rPr>
          <w:rFonts w:ascii="GHEA Grapalat" w:hAnsi="GHEA Grapalat"/>
          <w:iCs/>
          <w:color w:val="000000"/>
          <w:lang w:val="hy-AM"/>
        </w:rPr>
        <w:t xml:space="preserve"> </w:t>
      </w:r>
      <w:r w:rsidRPr="00600DEF">
        <w:rPr>
          <w:rFonts w:ascii="GHEA Grapalat" w:hAnsi="GHEA Grapalat" w:cs="Arial"/>
          <w:iCs/>
          <w:color w:val="000000"/>
          <w:lang w:val="hy-AM"/>
        </w:rPr>
        <w:t>ցանկում</w:t>
      </w:r>
      <w:r w:rsidRPr="00600DEF">
        <w:rPr>
          <w:rFonts w:ascii="GHEA Grapalat" w:hAnsi="GHEA Grapalat"/>
          <w:iCs/>
          <w:color w:val="000000"/>
          <w:lang w:val="hy-AM"/>
        </w:rPr>
        <w:t xml:space="preserve"> </w:t>
      </w:r>
      <w:r w:rsidRPr="00600DEF">
        <w:rPr>
          <w:rFonts w:ascii="GHEA Grapalat" w:hAnsi="GHEA Grapalat" w:cs="Arial"/>
          <w:iCs/>
          <w:color w:val="000000"/>
          <w:lang w:val="hy-AM"/>
        </w:rPr>
        <w:t>նշված</w:t>
      </w:r>
      <w:r w:rsidRPr="00600DEF">
        <w:rPr>
          <w:rFonts w:ascii="GHEA Grapalat" w:hAnsi="GHEA Grapalat"/>
          <w:iCs/>
          <w:color w:val="000000"/>
          <w:lang w:val="hy-AM"/>
        </w:rPr>
        <w:t xml:space="preserve"> </w:t>
      </w:r>
      <w:r w:rsidRPr="00600DEF">
        <w:rPr>
          <w:rFonts w:ascii="GHEA Grapalat" w:hAnsi="GHEA Grapalat" w:cs="Arial"/>
          <w:iCs/>
          <w:color w:val="000000"/>
          <w:lang w:val="hy-AM"/>
        </w:rPr>
        <w:t>սահմանման</w:t>
      </w:r>
      <w:r w:rsidRPr="00600DEF">
        <w:rPr>
          <w:rFonts w:ascii="GHEA Grapalat" w:hAnsi="GHEA Grapalat"/>
          <w:iCs/>
          <w:color w:val="000000"/>
          <w:lang w:val="hy-AM"/>
        </w:rPr>
        <w:t xml:space="preserve">: </w:t>
      </w:r>
      <w:r w:rsidRPr="00600DEF">
        <w:rPr>
          <w:rFonts w:ascii="GHEA Grapalat" w:hAnsi="GHEA Grapalat" w:cs="Arial"/>
          <w:iCs/>
          <w:color w:val="000000"/>
          <w:lang w:val="hy-AM"/>
        </w:rPr>
        <w:t>Ընդ</w:t>
      </w:r>
      <w:r w:rsidRPr="00600DEF">
        <w:rPr>
          <w:rFonts w:ascii="GHEA Grapalat" w:hAnsi="GHEA Grapalat"/>
          <w:iCs/>
          <w:color w:val="000000"/>
          <w:lang w:val="hy-AM"/>
        </w:rPr>
        <w:t xml:space="preserve"> </w:t>
      </w:r>
      <w:r w:rsidRPr="00600DEF">
        <w:rPr>
          <w:rFonts w:ascii="GHEA Grapalat" w:hAnsi="GHEA Grapalat" w:cs="Arial"/>
          <w:iCs/>
          <w:color w:val="000000"/>
          <w:lang w:val="hy-AM"/>
        </w:rPr>
        <w:t>որում՝</w:t>
      </w:r>
    </w:p>
    <w:p w14:paraId="5FA277CB" w14:textId="77777777" w:rsidR="00646503" w:rsidRPr="00600DEF" w:rsidRDefault="00646503" w:rsidP="00646503">
      <w:pPr>
        <w:pStyle w:val="NormalWeb"/>
        <w:numPr>
          <w:ilvl w:val="2"/>
          <w:numId w:val="27"/>
        </w:numPr>
        <w:shd w:val="clear" w:color="auto" w:fill="FFFFFF"/>
        <w:spacing w:before="0" w:beforeAutospacing="0" w:after="0" w:afterAutospacing="0" w:line="360" w:lineRule="auto"/>
        <w:ind w:left="851" w:hanging="284"/>
        <w:contextualSpacing/>
        <w:jc w:val="both"/>
        <w:rPr>
          <w:rFonts w:ascii="GHEA Grapalat" w:hAnsi="GHEA Grapalat"/>
          <w:iCs/>
          <w:color w:val="000000"/>
          <w:lang w:val="hy-AM"/>
        </w:rPr>
      </w:pPr>
      <w:r w:rsidRPr="00600DEF">
        <w:rPr>
          <w:rFonts w:ascii="GHEA Grapalat" w:hAnsi="GHEA Grapalat" w:cs="Arial"/>
          <w:iCs/>
          <w:color w:val="000000"/>
          <w:lang w:val="hy-AM"/>
        </w:rPr>
        <w:t>հրավերը</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հաստատելիս</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հաշվի</w:t>
      </w:r>
      <w:r w:rsidRPr="00600DEF">
        <w:rPr>
          <w:rFonts w:ascii="GHEA Grapalat" w:hAnsi="GHEA Grapalat"/>
          <w:iCs/>
          <w:color w:val="000000"/>
          <w:lang w:val="hy-AM"/>
        </w:rPr>
        <w:t xml:space="preserve"> </w:t>
      </w:r>
      <w:r w:rsidRPr="00600DEF">
        <w:rPr>
          <w:rFonts w:ascii="GHEA Grapalat" w:hAnsi="GHEA Grapalat" w:cs="Arial"/>
          <w:iCs/>
          <w:color w:val="000000"/>
          <w:lang w:val="hy-AM"/>
        </w:rPr>
        <w:t>է</w:t>
      </w:r>
      <w:r w:rsidRPr="00600DEF">
        <w:rPr>
          <w:rFonts w:ascii="GHEA Grapalat" w:hAnsi="GHEA Grapalat"/>
          <w:iCs/>
          <w:color w:val="000000"/>
          <w:lang w:val="hy-AM"/>
        </w:rPr>
        <w:t xml:space="preserve"> </w:t>
      </w:r>
      <w:r w:rsidRPr="00600DEF">
        <w:rPr>
          <w:rFonts w:ascii="GHEA Grapalat" w:hAnsi="GHEA Grapalat" w:cs="Arial"/>
          <w:iCs/>
          <w:color w:val="000000"/>
          <w:lang w:val="hy-AM"/>
        </w:rPr>
        <w:t>առնվում</w:t>
      </w:r>
      <w:r w:rsidRPr="00600DEF">
        <w:rPr>
          <w:rFonts w:ascii="GHEA Grapalat" w:hAnsi="GHEA Grapalat"/>
          <w:iCs/>
          <w:color w:val="000000"/>
          <w:lang w:val="hy-AM"/>
        </w:rPr>
        <w:t xml:space="preserve"> </w:t>
      </w:r>
      <w:r w:rsidRPr="00600DEF">
        <w:rPr>
          <w:rFonts w:ascii="GHEA Grapalat" w:hAnsi="GHEA Grapalat" w:cs="Arial"/>
          <w:iCs/>
          <w:color w:val="000000"/>
          <w:lang w:val="hy-AM"/>
        </w:rPr>
        <w:t>այն</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հանգամանքը</w:t>
      </w:r>
      <w:r w:rsidRPr="00600DEF">
        <w:rPr>
          <w:rFonts w:ascii="GHEA Grapalat" w:hAnsi="GHEA Grapalat"/>
          <w:iCs/>
          <w:color w:val="000000"/>
          <w:lang w:val="hy-AM"/>
        </w:rPr>
        <w:t xml:space="preserve">, </w:t>
      </w:r>
      <w:r w:rsidRPr="00600DEF">
        <w:rPr>
          <w:rFonts w:ascii="GHEA Grapalat" w:hAnsi="GHEA Grapalat" w:cs="Arial"/>
          <w:iCs/>
          <w:color w:val="000000"/>
          <w:lang w:val="hy-AM"/>
        </w:rPr>
        <w:t>որ</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հայտերի</w:t>
      </w:r>
      <w:r w:rsidRPr="00600DEF">
        <w:rPr>
          <w:rFonts w:ascii="GHEA Grapalat" w:hAnsi="GHEA Grapalat"/>
          <w:iCs/>
          <w:color w:val="000000"/>
          <w:lang w:val="hy-AM"/>
        </w:rPr>
        <w:t xml:space="preserve"> </w:t>
      </w:r>
      <w:r w:rsidRPr="00600DEF">
        <w:rPr>
          <w:rFonts w:ascii="GHEA Grapalat" w:hAnsi="GHEA Grapalat" w:cs="Arial"/>
          <w:iCs/>
          <w:color w:val="000000"/>
          <w:lang w:val="hy-AM"/>
        </w:rPr>
        <w:t>ներկայացման</w:t>
      </w:r>
      <w:r w:rsidRPr="00600DEF">
        <w:rPr>
          <w:rFonts w:ascii="GHEA Grapalat" w:hAnsi="GHEA Grapalat"/>
          <w:iCs/>
          <w:color w:val="000000"/>
          <w:lang w:val="hy-AM"/>
        </w:rPr>
        <w:t xml:space="preserve">, </w:t>
      </w:r>
      <w:r w:rsidRPr="00600DEF">
        <w:rPr>
          <w:rFonts w:ascii="GHEA Grapalat" w:hAnsi="GHEA Grapalat" w:cs="Arial"/>
          <w:iCs/>
          <w:color w:val="000000"/>
          <w:lang w:val="hy-AM"/>
        </w:rPr>
        <w:t>գնահատման</w:t>
      </w:r>
      <w:r w:rsidRPr="00600DEF">
        <w:rPr>
          <w:rFonts w:ascii="GHEA Grapalat" w:hAnsi="GHEA Grapalat"/>
          <w:iCs/>
          <w:color w:val="000000"/>
          <w:lang w:val="hy-AM"/>
        </w:rPr>
        <w:t xml:space="preserve">, </w:t>
      </w:r>
      <w:r w:rsidRPr="00600DEF">
        <w:rPr>
          <w:rFonts w:ascii="GHEA Grapalat" w:hAnsi="GHEA Grapalat" w:cs="Arial"/>
          <w:iCs/>
          <w:color w:val="000000"/>
          <w:lang w:val="hy-AM"/>
        </w:rPr>
        <w:t>ընտրված</w:t>
      </w:r>
      <w:r w:rsidRPr="00600DEF">
        <w:rPr>
          <w:rFonts w:ascii="GHEA Grapalat" w:hAnsi="GHEA Grapalat"/>
          <w:iCs/>
          <w:color w:val="000000"/>
          <w:lang w:val="hy-AM"/>
        </w:rPr>
        <w:t xml:space="preserve"> </w:t>
      </w:r>
      <w:r w:rsidRPr="00600DEF">
        <w:rPr>
          <w:rFonts w:ascii="GHEA Grapalat" w:hAnsi="GHEA Grapalat" w:cs="Arial"/>
          <w:iCs/>
          <w:color w:val="000000"/>
          <w:lang w:val="hy-AM"/>
        </w:rPr>
        <w:t>մասնակցի</w:t>
      </w:r>
      <w:r w:rsidRPr="00600DEF">
        <w:rPr>
          <w:rFonts w:ascii="GHEA Grapalat" w:hAnsi="GHEA Grapalat"/>
          <w:iCs/>
          <w:color w:val="000000"/>
          <w:lang w:val="hy-AM"/>
        </w:rPr>
        <w:t xml:space="preserve"> </w:t>
      </w:r>
      <w:r w:rsidRPr="00600DEF">
        <w:rPr>
          <w:rFonts w:ascii="GHEA Grapalat" w:hAnsi="GHEA Grapalat" w:cs="Arial"/>
          <w:iCs/>
          <w:color w:val="000000"/>
          <w:lang w:val="hy-AM"/>
        </w:rPr>
        <w:t>որոշման</w:t>
      </w:r>
      <w:r w:rsidRPr="00600DEF">
        <w:rPr>
          <w:rFonts w:ascii="GHEA Grapalat" w:hAnsi="GHEA Grapalat"/>
          <w:iCs/>
          <w:color w:val="000000"/>
          <w:lang w:val="hy-AM"/>
        </w:rPr>
        <w:t xml:space="preserve"> </w:t>
      </w:r>
      <w:r w:rsidRPr="00600DEF">
        <w:rPr>
          <w:rFonts w:ascii="GHEA Grapalat" w:hAnsi="GHEA Grapalat" w:cs="Arial"/>
          <w:iCs/>
          <w:color w:val="000000"/>
          <w:lang w:val="hy-AM"/>
        </w:rPr>
        <w:t>և</w:t>
      </w:r>
      <w:r w:rsidRPr="00600DEF">
        <w:rPr>
          <w:rFonts w:ascii="GHEA Grapalat" w:hAnsi="GHEA Grapalat"/>
          <w:iCs/>
          <w:color w:val="000000"/>
          <w:lang w:val="hy-AM"/>
        </w:rPr>
        <w:t xml:space="preserve"> </w:t>
      </w:r>
      <w:r w:rsidRPr="00600DEF">
        <w:rPr>
          <w:rFonts w:ascii="GHEA Grapalat" w:hAnsi="GHEA Grapalat" w:cs="Arial"/>
          <w:iCs/>
          <w:color w:val="000000"/>
          <w:lang w:val="hy-AM"/>
        </w:rPr>
        <w:t>պայմանագրի</w:t>
      </w:r>
      <w:r w:rsidRPr="00600DEF">
        <w:rPr>
          <w:rFonts w:ascii="GHEA Grapalat" w:hAnsi="GHEA Grapalat"/>
          <w:iCs/>
          <w:color w:val="000000"/>
          <w:lang w:val="hy-AM"/>
        </w:rPr>
        <w:t xml:space="preserve"> </w:t>
      </w:r>
      <w:r w:rsidRPr="00600DEF">
        <w:rPr>
          <w:rFonts w:ascii="GHEA Grapalat" w:hAnsi="GHEA Grapalat" w:cs="Arial"/>
          <w:iCs/>
          <w:color w:val="000000"/>
          <w:lang w:val="hy-AM"/>
        </w:rPr>
        <w:t>կնքման</w:t>
      </w:r>
      <w:r w:rsidRPr="00600DEF">
        <w:rPr>
          <w:rFonts w:ascii="GHEA Grapalat" w:hAnsi="GHEA Grapalat"/>
          <w:iCs/>
          <w:color w:val="000000"/>
          <w:lang w:val="hy-AM"/>
        </w:rPr>
        <w:t xml:space="preserve"> </w:t>
      </w:r>
      <w:r w:rsidRPr="00600DEF">
        <w:rPr>
          <w:rFonts w:ascii="GHEA Grapalat" w:hAnsi="GHEA Grapalat" w:cs="Arial"/>
          <w:iCs/>
          <w:color w:val="000000"/>
          <w:lang w:val="hy-AM"/>
        </w:rPr>
        <w:t>գործընթացն</w:t>
      </w:r>
      <w:r w:rsidRPr="00600DEF">
        <w:rPr>
          <w:rFonts w:ascii="GHEA Grapalat" w:hAnsi="GHEA Grapalat"/>
          <w:iCs/>
          <w:color w:val="000000"/>
          <w:lang w:val="hy-AM"/>
        </w:rPr>
        <w:t xml:space="preserve"> </w:t>
      </w:r>
      <w:r w:rsidRPr="00600DEF">
        <w:rPr>
          <w:rFonts w:ascii="GHEA Grapalat" w:hAnsi="GHEA Grapalat" w:cs="Arial"/>
          <w:iCs/>
          <w:color w:val="000000"/>
          <w:lang w:val="hy-AM"/>
        </w:rPr>
        <w:t>իրականացվում</w:t>
      </w:r>
      <w:r w:rsidRPr="00600DEF">
        <w:rPr>
          <w:rFonts w:ascii="GHEA Grapalat" w:hAnsi="GHEA Grapalat"/>
          <w:iCs/>
          <w:color w:val="000000"/>
          <w:lang w:val="hy-AM"/>
        </w:rPr>
        <w:t xml:space="preserve"> </w:t>
      </w:r>
      <w:r w:rsidRPr="00600DEF">
        <w:rPr>
          <w:rFonts w:ascii="GHEA Grapalat" w:hAnsi="GHEA Grapalat" w:cs="Arial"/>
          <w:iCs/>
          <w:color w:val="000000"/>
          <w:lang w:val="hy-AM"/>
        </w:rPr>
        <w:t>է</w:t>
      </w:r>
      <w:r w:rsidRPr="00600DEF">
        <w:rPr>
          <w:rFonts w:ascii="GHEA Grapalat" w:hAnsi="GHEA Grapalat"/>
          <w:iCs/>
          <w:color w:val="000000"/>
          <w:lang w:val="hy-AM"/>
        </w:rPr>
        <w:t xml:space="preserve"> հանրային կազմակերպության հաստատած գնումների կատարման կարգով </w:t>
      </w:r>
      <w:r w:rsidRPr="00600DEF">
        <w:rPr>
          <w:rFonts w:ascii="GHEA Grapalat" w:hAnsi="GHEA Grapalat" w:cs="Arial"/>
          <w:iCs/>
          <w:color w:val="000000"/>
          <w:lang w:val="hy-AM"/>
        </w:rPr>
        <w:t>սահմանված</w:t>
      </w:r>
      <w:r w:rsidRPr="00600DEF">
        <w:rPr>
          <w:rFonts w:ascii="GHEA Grapalat" w:hAnsi="GHEA Grapalat"/>
          <w:iCs/>
          <w:color w:val="000000"/>
          <w:lang w:val="hy-AM"/>
        </w:rPr>
        <w:t xml:space="preserve"> </w:t>
      </w:r>
      <w:r w:rsidRPr="00600DEF">
        <w:rPr>
          <w:rFonts w:ascii="GHEA Grapalat" w:hAnsi="GHEA Grapalat" w:cs="Arial"/>
          <w:iCs/>
          <w:color w:val="000000"/>
          <w:lang w:val="hy-AM"/>
        </w:rPr>
        <w:t>պայմաններով</w:t>
      </w:r>
      <w:r w:rsidRPr="00600DEF">
        <w:rPr>
          <w:rFonts w:ascii="GHEA Grapalat" w:hAnsi="GHEA Grapalat"/>
          <w:iCs/>
          <w:color w:val="000000"/>
          <w:lang w:val="hy-AM"/>
        </w:rPr>
        <w:t>.</w:t>
      </w:r>
    </w:p>
    <w:p w14:paraId="798F4717" w14:textId="49EB36CF" w:rsidR="00646503" w:rsidRPr="00600DEF" w:rsidRDefault="00646503" w:rsidP="00E30499">
      <w:pPr>
        <w:pStyle w:val="NormalWeb"/>
        <w:numPr>
          <w:ilvl w:val="2"/>
          <w:numId w:val="27"/>
        </w:numPr>
        <w:shd w:val="clear" w:color="auto" w:fill="FFFFFF"/>
        <w:spacing w:before="0" w:beforeAutospacing="0" w:after="0" w:afterAutospacing="0" w:line="360" w:lineRule="auto"/>
        <w:ind w:left="851" w:hanging="284"/>
        <w:contextualSpacing/>
        <w:jc w:val="both"/>
        <w:rPr>
          <w:rFonts w:ascii="GHEA Grapalat" w:hAnsi="GHEA Grapalat"/>
          <w:iCs/>
          <w:color w:val="000000"/>
          <w:lang w:val="hy-AM"/>
        </w:rPr>
      </w:pPr>
      <w:r w:rsidRPr="00600DEF">
        <w:rPr>
          <w:rFonts w:ascii="GHEA Grapalat" w:hAnsi="GHEA Grapalat" w:cs="Arial"/>
          <w:iCs/>
          <w:color w:val="000000"/>
          <w:lang w:val="hy-AM"/>
        </w:rPr>
        <w:t>հրավերով</w:t>
      </w:r>
      <w:r w:rsidRPr="00600DEF">
        <w:rPr>
          <w:rFonts w:ascii="GHEA Grapalat" w:hAnsi="GHEA Grapalat"/>
          <w:iCs/>
          <w:color w:val="000000"/>
          <w:lang w:val="hy-AM"/>
        </w:rPr>
        <w:t xml:space="preserve"> </w:t>
      </w:r>
      <w:r w:rsidRPr="00600DEF">
        <w:rPr>
          <w:rFonts w:ascii="GHEA Grapalat" w:hAnsi="GHEA Grapalat" w:cs="Arial"/>
          <w:iCs/>
          <w:color w:val="000000"/>
          <w:lang w:val="hy-AM"/>
        </w:rPr>
        <w:t>սահմանվում</w:t>
      </w:r>
      <w:r w:rsidRPr="00600DEF">
        <w:rPr>
          <w:rFonts w:ascii="GHEA Grapalat" w:hAnsi="GHEA Grapalat"/>
          <w:iCs/>
          <w:color w:val="000000"/>
          <w:lang w:val="hy-AM"/>
        </w:rPr>
        <w:t xml:space="preserve"> </w:t>
      </w:r>
      <w:r w:rsidRPr="00600DEF">
        <w:rPr>
          <w:rFonts w:ascii="GHEA Grapalat" w:hAnsi="GHEA Grapalat" w:cs="Arial"/>
          <w:iCs/>
          <w:color w:val="000000"/>
          <w:lang w:val="hy-AM"/>
        </w:rPr>
        <w:t>են</w:t>
      </w:r>
      <w:r w:rsidRPr="00600DEF">
        <w:rPr>
          <w:rFonts w:ascii="GHEA Grapalat" w:hAnsi="GHEA Grapalat"/>
          <w:iCs/>
          <w:color w:val="000000"/>
          <w:lang w:val="hy-AM"/>
        </w:rPr>
        <w:t xml:space="preserve"> </w:t>
      </w:r>
      <w:r w:rsidRPr="00600DEF">
        <w:rPr>
          <w:rFonts w:ascii="GHEA Grapalat" w:hAnsi="GHEA Grapalat" w:cs="Arial"/>
          <w:iCs/>
          <w:color w:val="000000"/>
          <w:lang w:val="hy-AM"/>
        </w:rPr>
        <w:t>ինչպես</w:t>
      </w:r>
      <w:r w:rsidRPr="00600DEF">
        <w:rPr>
          <w:rFonts w:ascii="GHEA Grapalat" w:hAnsi="GHEA Grapalat"/>
          <w:iCs/>
          <w:color w:val="000000"/>
          <w:lang w:val="hy-AM"/>
        </w:rPr>
        <w:t xml:space="preserve"> </w:t>
      </w:r>
      <w:r w:rsidRPr="00600DEF">
        <w:rPr>
          <w:rFonts w:ascii="GHEA Grapalat" w:hAnsi="GHEA Grapalat" w:cs="Arial"/>
          <w:iCs/>
          <w:color w:val="000000"/>
          <w:lang w:val="hy-AM"/>
        </w:rPr>
        <w:t>գրանցման</w:t>
      </w:r>
      <w:r w:rsidRPr="00600DEF">
        <w:rPr>
          <w:rFonts w:ascii="GHEA Grapalat" w:hAnsi="GHEA Grapalat"/>
          <w:iCs/>
          <w:color w:val="000000"/>
          <w:lang w:val="hy-AM"/>
        </w:rPr>
        <w:t xml:space="preserve"> </w:t>
      </w:r>
      <w:r w:rsidRPr="00600DEF">
        <w:rPr>
          <w:rFonts w:ascii="GHEA Grapalat" w:hAnsi="GHEA Grapalat" w:cs="Arial"/>
          <w:iCs/>
          <w:color w:val="000000"/>
          <w:lang w:val="hy-AM"/>
        </w:rPr>
        <w:t>դիմումի</w:t>
      </w:r>
      <w:r w:rsidRPr="00600DEF">
        <w:rPr>
          <w:rFonts w:ascii="GHEA Grapalat" w:hAnsi="GHEA Grapalat"/>
          <w:iCs/>
          <w:color w:val="000000"/>
          <w:lang w:val="hy-AM"/>
        </w:rPr>
        <w:t xml:space="preserve">, </w:t>
      </w:r>
      <w:r w:rsidRPr="00600DEF">
        <w:rPr>
          <w:rFonts w:ascii="GHEA Grapalat" w:hAnsi="GHEA Grapalat" w:cs="Arial"/>
          <w:iCs/>
          <w:color w:val="000000"/>
          <w:lang w:val="hy-AM"/>
        </w:rPr>
        <w:t>այնպես</w:t>
      </w:r>
      <w:r w:rsidRPr="00600DEF">
        <w:rPr>
          <w:rFonts w:ascii="GHEA Grapalat" w:hAnsi="GHEA Grapalat"/>
          <w:iCs/>
          <w:color w:val="000000"/>
          <w:lang w:val="hy-AM"/>
        </w:rPr>
        <w:t xml:space="preserve"> </w:t>
      </w:r>
      <w:r w:rsidRPr="00600DEF">
        <w:rPr>
          <w:rFonts w:ascii="GHEA Grapalat" w:hAnsi="GHEA Grapalat" w:cs="Arial"/>
          <w:iCs/>
          <w:color w:val="000000"/>
          <w:lang w:val="hy-AM"/>
        </w:rPr>
        <w:t>էլ</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հայտով</w:t>
      </w:r>
      <w:r w:rsidRPr="00600DEF">
        <w:rPr>
          <w:rFonts w:ascii="GHEA Grapalat" w:hAnsi="GHEA Grapalat"/>
          <w:iCs/>
          <w:color w:val="000000"/>
          <w:lang w:val="hy-AM"/>
        </w:rPr>
        <w:t xml:space="preserve"> </w:t>
      </w:r>
      <w:r w:rsidRPr="00600DEF">
        <w:rPr>
          <w:rFonts w:ascii="GHEA Grapalat" w:hAnsi="GHEA Grapalat" w:cs="Arial"/>
          <w:iCs/>
          <w:color w:val="000000"/>
          <w:lang w:val="hy-AM"/>
        </w:rPr>
        <w:t>ներկայացվելիք</w:t>
      </w:r>
      <w:r w:rsidRPr="00600DEF">
        <w:rPr>
          <w:rFonts w:ascii="GHEA Grapalat" w:hAnsi="GHEA Grapalat"/>
          <w:iCs/>
          <w:color w:val="000000"/>
          <w:lang w:val="hy-AM"/>
        </w:rPr>
        <w:t xml:space="preserve"> </w:t>
      </w:r>
      <w:r w:rsidRPr="00600DEF">
        <w:rPr>
          <w:rFonts w:ascii="GHEA Grapalat" w:hAnsi="GHEA Grapalat" w:cs="Arial"/>
          <w:iCs/>
          <w:color w:val="000000"/>
          <w:lang w:val="hy-AM"/>
        </w:rPr>
        <w:t>փաստաթղթերի</w:t>
      </w:r>
      <w:r w:rsidRPr="00600DEF">
        <w:rPr>
          <w:rFonts w:ascii="GHEA Grapalat" w:hAnsi="GHEA Grapalat"/>
          <w:iCs/>
          <w:color w:val="000000"/>
          <w:lang w:val="hy-AM"/>
        </w:rPr>
        <w:t xml:space="preserve"> </w:t>
      </w:r>
      <w:r w:rsidRPr="00600DEF">
        <w:rPr>
          <w:rFonts w:ascii="GHEA Grapalat" w:hAnsi="GHEA Grapalat" w:cs="Arial"/>
          <w:iCs/>
          <w:color w:val="000000"/>
          <w:lang w:val="hy-AM"/>
        </w:rPr>
        <w:t>օրինակելի</w:t>
      </w:r>
      <w:r w:rsidRPr="00600DEF">
        <w:rPr>
          <w:rFonts w:ascii="GHEA Grapalat" w:hAnsi="GHEA Grapalat"/>
          <w:iCs/>
          <w:color w:val="000000"/>
          <w:lang w:val="hy-AM"/>
        </w:rPr>
        <w:t xml:space="preserve"> </w:t>
      </w:r>
      <w:r w:rsidRPr="00600DEF">
        <w:rPr>
          <w:rFonts w:ascii="GHEA Grapalat" w:hAnsi="GHEA Grapalat" w:cs="Arial"/>
          <w:iCs/>
          <w:color w:val="000000"/>
          <w:lang w:val="hy-AM"/>
        </w:rPr>
        <w:t>ձևերը</w:t>
      </w:r>
      <w:r w:rsidRPr="00600DEF">
        <w:rPr>
          <w:rFonts w:ascii="GHEA Grapalat" w:hAnsi="GHEA Grapalat"/>
          <w:iCs/>
          <w:color w:val="000000"/>
          <w:lang w:val="hy-AM"/>
        </w:rPr>
        <w:t>:</w:t>
      </w:r>
    </w:p>
    <w:p w14:paraId="052D61CA" w14:textId="44513F75" w:rsidR="00646503" w:rsidRPr="00600DEF" w:rsidRDefault="00646503" w:rsidP="00646503">
      <w:pPr>
        <w:pStyle w:val="NormalWeb"/>
        <w:numPr>
          <w:ilvl w:val="0"/>
          <w:numId w:val="2"/>
        </w:numPr>
        <w:shd w:val="clear" w:color="auto" w:fill="FFFFFF"/>
        <w:spacing w:before="0" w:beforeAutospacing="0" w:after="0" w:afterAutospacing="0" w:line="360" w:lineRule="auto"/>
        <w:contextualSpacing/>
        <w:jc w:val="both"/>
        <w:rPr>
          <w:rFonts w:ascii="GHEA Grapalat" w:hAnsi="GHEA Grapalat"/>
          <w:iCs/>
          <w:color w:val="FF0000"/>
          <w:lang w:val="hy-AM"/>
        </w:rPr>
      </w:pPr>
      <w:r w:rsidRPr="00600DEF">
        <w:rPr>
          <w:rFonts w:ascii="GHEA Grapalat" w:hAnsi="GHEA Grapalat"/>
          <w:iCs/>
          <w:color w:val="000000"/>
          <w:lang w:val="hy-AM"/>
        </w:rPr>
        <w:t>Գ</w:t>
      </w:r>
      <w:r w:rsidRPr="00600DEF">
        <w:rPr>
          <w:rFonts w:ascii="GHEA Grapalat" w:hAnsi="GHEA Grapalat" w:cs="Arial"/>
          <w:iCs/>
          <w:color w:val="000000"/>
          <w:lang w:val="hy-AM"/>
        </w:rPr>
        <w:t>նումների</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հայտարարության</w:t>
      </w:r>
      <w:r w:rsidRPr="00600DEF">
        <w:rPr>
          <w:rFonts w:ascii="GHEA Grapalat" w:hAnsi="GHEA Grapalat"/>
          <w:iCs/>
          <w:color w:val="000000"/>
          <w:lang w:val="hy-AM"/>
        </w:rPr>
        <w:t xml:space="preserve"> </w:t>
      </w:r>
      <w:r w:rsidRPr="00600DEF">
        <w:rPr>
          <w:rFonts w:ascii="GHEA Grapalat" w:hAnsi="GHEA Grapalat" w:cs="Arial"/>
          <w:iCs/>
          <w:color w:val="000000"/>
          <w:lang w:val="hy-AM"/>
        </w:rPr>
        <w:t>և</w:t>
      </w:r>
      <w:r w:rsidRPr="00600DEF">
        <w:rPr>
          <w:rFonts w:ascii="GHEA Grapalat" w:hAnsi="GHEA Grapalat"/>
          <w:iCs/>
          <w:color w:val="000000"/>
          <w:lang w:val="hy-AM"/>
        </w:rPr>
        <w:t xml:space="preserve"> </w:t>
      </w:r>
      <w:r w:rsidRPr="00600DEF">
        <w:rPr>
          <w:rFonts w:ascii="GHEA Grapalat" w:hAnsi="GHEA Grapalat" w:cs="Arial"/>
          <w:iCs/>
          <w:color w:val="000000"/>
          <w:lang w:val="hy-AM"/>
        </w:rPr>
        <w:t>հրավերի</w:t>
      </w:r>
      <w:r w:rsidRPr="00600DEF">
        <w:rPr>
          <w:rFonts w:ascii="GHEA Grapalat" w:hAnsi="GHEA Grapalat"/>
          <w:iCs/>
          <w:color w:val="000000"/>
          <w:lang w:val="hy-AM"/>
        </w:rPr>
        <w:t xml:space="preserve"> </w:t>
      </w:r>
      <w:r w:rsidRPr="00600DEF">
        <w:rPr>
          <w:rFonts w:ascii="GHEA Grapalat" w:hAnsi="GHEA Grapalat" w:cs="Arial"/>
          <w:iCs/>
          <w:color w:val="000000"/>
          <w:lang w:val="hy-AM"/>
        </w:rPr>
        <w:t>հրապարակումից</w:t>
      </w:r>
      <w:r w:rsidRPr="00600DEF">
        <w:rPr>
          <w:rFonts w:ascii="GHEA Grapalat" w:hAnsi="GHEA Grapalat"/>
          <w:iCs/>
          <w:color w:val="000000"/>
          <w:lang w:val="hy-AM"/>
        </w:rPr>
        <w:t xml:space="preserve"> </w:t>
      </w:r>
      <w:r w:rsidRPr="00600DEF">
        <w:rPr>
          <w:rFonts w:ascii="GHEA Grapalat" w:hAnsi="GHEA Grapalat" w:cs="Arial"/>
          <w:iCs/>
          <w:color w:val="000000"/>
          <w:lang w:val="hy-AM"/>
        </w:rPr>
        <w:t>հետո</w:t>
      </w:r>
      <w:r w:rsidRPr="00600DEF">
        <w:rPr>
          <w:rFonts w:ascii="GHEA Grapalat" w:hAnsi="GHEA Grapalat"/>
          <w:iCs/>
          <w:color w:val="000000"/>
          <w:lang w:val="hy-AM"/>
        </w:rPr>
        <w:t xml:space="preserve"> </w:t>
      </w:r>
      <w:r w:rsidRPr="00600DEF">
        <w:rPr>
          <w:rFonts w:ascii="GHEA Grapalat" w:hAnsi="GHEA Grapalat" w:cs="Arial"/>
          <w:iCs/>
          <w:color w:val="000000"/>
          <w:lang w:val="hy-AM"/>
        </w:rPr>
        <w:t>գնման</w:t>
      </w:r>
      <w:r w:rsidRPr="00600DEF">
        <w:rPr>
          <w:rFonts w:ascii="GHEA Grapalat" w:hAnsi="GHEA Grapalat"/>
          <w:iCs/>
          <w:color w:val="000000"/>
          <w:lang w:val="hy-AM"/>
        </w:rPr>
        <w:t xml:space="preserve"> </w:t>
      </w:r>
      <w:r w:rsidRPr="00600DEF">
        <w:rPr>
          <w:rFonts w:ascii="GHEA Grapalat" w:hAnsi="GHEA Grapalat" w:cs="Arial"/>
          <w:iCs/>
          <w:color w:val="000000"/>
          <w:lang w:val="hy-AM"/>
        </w:rPr>
        <w:t>գործընթացին</w:t>
      </w:r>
      <w:r w:rsidRPr="00600DEF">
        <w:rPr>
          <w:rFonts w:ascii="GHEA Grapalat" w:hAnsi="GHEA Grapalat"/>
          <w:iCs/>
          <w:color w:val="000000"/>
          <w:lang w:val="hy-AM"/>
        </w:rPr>
        <w:t xml:space="preserve"> </w:t>
      </w:r>
      <w:r w:rsidRPr="00600DEF">
        <w:rPr>
          <w:rFonts w:ascii="GHEA Grapalat" w:hAnsi="GHEA Grapalat" w:cs="Arial"/>
          <w:iCs/>
          <w:color w:val="000000"/>
          <w:lang w:val="hy-AM"/>
        </w:rPr>
        <w:t>մասնակցելու</w:t>
      </w:r>
      <w:r w:rsidRPr="00600DEF">
        <w:rPr>
          <w:rFonts w:ascii="GHEA Grapalat" w:hAnsi="GHEA Grapalat"/>
          <w:iCs/>
          <w:color w:val="000000"/>
          <w:lang w:val="hy-AM"/>
        </w:rPr>
        <w:t xml:space="preserve"> </w:t>
      </w:r>
      <w:r w:rsidRPr="00600DEF">
        <w:rPr>
          <w:rFonts w:ascii="GHEA Grapalat" w:hAnsi="GHEA Grapalat" w:cs="Arial"/>
          <w:iCs/>
          <w:color w:val="000000"/>
          <w:lang w:val="hy-AM"/>
        </w:rPr>
        <w:t>ցանկություն</w:t>
      </w:r>
      <w:r w:rsidRPr="00600DEF">
        <w:rPr>
          <w:rFonts w:ascii="GHEA Grapalat" w:hAnsi="GHEA Grapalat"/>
          <w:iCs/>
          <w:color w:val="000000"/>
          <w:lang w:val="hy-AM"/>
        </w:rPr>
        <w:t xml:space="preserve"> </w:t>
      </w:r>
      <w:r w:rsidRPr="00600DEF">
        <w:rPr>
          <w:rFonts w:ascii="GHEA Grapalat" w:hAnsi="GHEA Grapalat" w:cs="Arial"/>
          <w:iCs/>
          <w:color w:val="000000"/>
          <w:lang w:val="hy-AM"/>
        </w:rPr>
        <w:t>ունեցող</w:t>
      </w:r>
      <w:r w:rsidRPr="00600DEF">
        <w:rPr>
          <w:rFonts w:ascii="GHEA Grapalat" w:hAnsi="GHEA Grapalat"/>
          <w:iCs/>
          <w:color w:val="000000"/>
          <w:lang w:val="hy-AM"/>
        </w:rPr>
        <w:t xml:space="preserve"> </w:t>
      </w:r>
      <w:r w:rsidRPr="00600DEF">
        <w:rPr>
          <w:rFonts w:ascii="GHEA Grapalat" w:hAnsi="GHEA Grapalat" w:cs="Arial"/>
          <w:iCs/>
          <w:color w:val="000000"/>
          <w:lang w:val="hy-AM"/>
        </w:rPr>
        <w:t>անձը</w:t>
      </w:r>
      <w:r w:rsidRPr="00600DEF">
        <w:rPr>
          <w:rFonts w:ascii="GHEA Grapalat" w:hAnsi="GHEA Grapalat"/>
          <w:iCs/>
          <w:color w:val="000000"/>
          <w:lang w:val="hy-AM"/>
        </w:rPr>
        <w:t xml:space="preserve"> </w:t>
      </w:r>
      <w:r w:rsidRPr="00600DEF">
        <w:rPr>
          <w:rFonts w:ascii="GHEA Grapalat" w:hAnsi="GHEA Grapalat" w:cs="Arial"/>
          <w:iCs/>
          <w:color w:val="000000"/>
          <w:lang w:val="hy-AM"/>
        </w:rPr>
        <w:t>որպես</w:t>
      </w:r>
      <w:r w:rsidRPr="00600DEF">
        <w:rPr>
          <w:rFonts w:ascii="GHEA Grapalat" w:hAnsi="GHEA Grapalat"/>
          <w:iCs/>
          <w:color w:val="000000"/>
          <w:lang w:val="hy-AM"/>
        </w:rPr>
        <w:t xml:space="preserve"> </w:t>
      </w:r>
      <w:r w:rsidRPr="00600DEF">
        <w:rPr>
          <w:rFonts w:ascii="GHEA Grapalat" w:hAnsi="GHEA Grapalat" w:cs="Arial"/>
          <w:iCs/>
          <w:color w:val="000000"/>
          <w:lang w:val="hy-AM"/>
        </w:rPr>
        <w:t>հնարավոր</w:t>
      </w:r>
      <w:r w:rsidRPr="00600DEF">
        <w:rPr>
          <w:rFonts w:ascii="GHEA Grapalat" w:hAnsi="GHEA Grapalat"/>
          <w:iCs/>
          <w:color w:val="000000"/>
          <w:lang w:val="hy-AM"/>
        </w:rPr>
        <w:t xml:space="preserve"> </w:t>
      </w:r>
      <w:r w:rsidRPr="00600DEF">
        <w:rPr>
          <w:rFonts w:ascii="GHEA Grapalat" w:hAnsi="GHEA Grapalat" w:cs="Arial"/>
          <w:iCs/>
          <w:color w:val="000000"/>
          <w:lang w:val="hy-AM"/>
        </w:rPr>
        <w:t>մասնակից</w:t>
      </w:r>
      <w:r w:rsidRPr="00600DEF">
        <w:rPr>
          <w:rFonts w:ascii="GHEA Grapalat" w:hAnsi="GHEA Grapalat"/>
          <w:iCs/>
          <w:color w:val="000000"/>
          <w:lang w:val="hy-AM"/>
        </w:rPr>
        <w:t xml:space="preserve"> </w:t>
      </w:r>
      <w:r w:rsidRPr="00600DEF">
        <w:rPr>
          <w:rFonts w:ascii="GHEA Grapalat" w:hAnsi="GHEA Grapalat" w:cs="Arial"/>
          <w:iCs/>
          <w:color w:val="000000"/>
          <w:lang w:val="hy-AM"/>
        </w:rPr>
        <w:t>գրանցվելու</w:t>
      </w:r>
      <w:r w:rsidRPr="00600DEF">
        <w:rPr>
          <w:rFonts w:ascii="GHEA Grapalat" w:hAnsi="GHEA Grapalat"/>
          <w:iCs/>
          <w:color w:val="000000"/>
          <w:lang w:val="hy-AM"/>
        </w:rPr>
        <w:t xml:space="preserve"> </w:t>
      </w:r>
      <w:r w:rsidRPr="00600DEF">
        <w:rPr>
          <w:rFonts w:ascii="GHEA Grapalat" w:hAnsi="GHEA Grapalat" w:cs="Arial"/>
          <w:iCs/>
          <w:color w:val="000000"/>
          <w:lang w:val="hy-AM"/>
        </w:rPr>
        <w:t>նպատակով էլեկտրոնային եղանակով</w:t>
      </w:r>
      <w:r w:rsidRPr="00600DEF">
        <w:rPr>
          <w:rFonts w:ascii="GHEA Grapalat" w:hAnsi="GHEA Grapalat"/>
          <w:iCs/>
          <w:color w:val="000000"/>
          <w:lang w:val="hy-AM"/>
        </w:rPr>
        <w:t xml:space="preserve"> </w:t>
      </w:r>
      <w:r w:rsidRPr="00600DEF">
        <w:rPr>
          <w:rFonts w:ascii="GHEA Grapalat" w:hAnsi="GHEA Grapalat" w:cs="Arial"/>
          <w:iCs/>
          <w:color w:val="000000"/>
          <w:lang w:val="hy-AM"/>
        </w:rPr>
        <w:t>գնումների</w:t>
      </w:r>
      <w:r w:rsidRPr="00600DEF">
        <w:rPr>
          <w:rFonts w:ascii="GHEA Grapalat" w:hAnsi="GHEA Grapalat"/>
          <w:iCs/>
          <w:color w:val="000000"/>
          <w:lang w:val="hy-AM"/>
        </w:rPr>
        <w:t xml:space="preserve"> </w:t>
      </w:r>
      <w:r w:rsidRPr="00600DEF">
        <w:rPr>
          <w:rFonts w:ascii="GHEA Grapalat" w:hAnsi="GHEA Grapalat" w:cs="Arial"/>
          <w:iCs/>
          <w:color w:val="000000"/>
          <w:lang w:val="hy-AM"/>
        </w:rPr>
        <w:t xml:space="preserve">հանրային </w:t>
      </w:r>
      <w:r w:rsidRPr="00600DEF">
        <w:rPr>
          <w:rFonts w:ascii="GHEA Grapalat" w:hAnsi="GHEA Grapalat" w:cs="Arial"/>
          <w:iCs/>
          <w:color w:val="000000"/>
          <w:lang w:val="hy-AM"/>
        </w:rPr>
        <w:lastRenderedPageBreak/>
        <w:t>կազմակերպությանն է ներկայացնում</w:t>
      </w:r>
      <w:r w:rsidRPr="00600DEF">
        <w:rPr>
          <w:rFonts w:ascii="GHEA Grapalat" w:hAnsi="GHEA Grapalat"/>
          <w:iCs/>
          <w:color w:val="000000"/>
          <w:lang w:val="hy-AM"/>
        </w:rPr>
        <w:t xml:space="preserve"> </w:t>
      </w:r>
      <w:r w:rsidRPr="00600DEF">
        <w:rPr>
          <w:rFonts w:ascii="GHEA Grapalat" w:hAnsi="GHEA Grapalat" w:cs="Arial"/>
          <w:iCs/>
          <w:color w:val="000000"/>
          <w:lang w:val="hy-AM"/>
        </w:rPr>
        <w:t>գրավոր</w:t>
      </w:r>
      <w:r w:rsidRPr="00600DEF">
        <w:rPr>
          <w:rFonts w:ascii="GHEA Grapalat" w:hAnsi="GHEA Grapalat"/>
          <w:iCs/>
          <w:color w:val="000000"/>
          <w:lang w:val="hy-AM"/>
        </w:rPr>
        <w:t xml:space="preserve"> </w:t>
      </w:r>
      <w:r w:rsidRPr="00600DEF">
        <w:rPr>
          <w:rFonts w:ascii="GHEA Grapalat" w:hAnsi="GHEA Grapalat" w:cs="Arial"/>
          <w:iCs/>
          <w:color w:val="000000"/>
          <w:lang w:val="hy-AM"/>
        </w:rPr>
        <w:t>դիմում և հրավերով նախատեսված որակավորման չափանիշներին բավարարող փաստաթղթերը</w:t>
      </w:r>
      <w:r w:rsidRPr="00600DEF">
        <w:rPr>
          <w:rFonts w:ascii="Cambria Math" w:hAnsi="Cambria Math" w:cs="Arial"/>
          <w:iCs/>
          <w:color w:val="000000"/>
          <w:lang w:val="hy-AM"/>
        </w:rPr>
        <w:t>։</w:t>
      </w:r>
    </w:p>
    <w:p w14:paraId="177F590E" w14:textId="28FFBFDD" w:rsidR="00646503" w:rsidRPr="00600DEF" w:rsidRDefault="00393CCD" w:rsidP="0075552C">
      <w:pPr>
        <w:numPr>
          <w:ilvl w:val="0"/>
          <w:numId w:val="2"/>
        </w:numPr>
        <w:spacing w:line="360" w:lineRule="auto"/>
        <w:jc w:val="both"/>
        <w:rPr>
          <w:rFonts w:ascii="GHEA Grapalat" w:hAnsi="GHEA Grapalat"/>
          <w:lang w:val="hy-AM"/>
        </w:rPr>
      </w:pPr>
      <w:r w:rsidRPr="00600DEF">
        <w:rPr>
          <w:rFonts w:ascii="GHEA Grapalat" w:hAnsi="GHEA Grapalat"/>
          <w:iCs/>
          <w:color w:val="000000"/>
          <w:lang w:val="hy-AM"/>
        </w:rPr>
        <w:t xml:space="preserve">Հայտը </w:t>
      </w:r>
      <w:r w:rsidRPr="00600DEF">
        <w:rPr>
          <w:rFonts w:ascii="GHEA Grapalat" w:hAnsi="GHEA Grapalat" w:cs="Arial"/>
          <w:iCs/>
          <w:color w:val="000000"/>
          <w:lang w:val="hy-AM"/>
        </w:rPr>
        <w:t>էլեկտրոնային</w:t>
      </w:r>
      <w:r w:rsidRPr="00600DEF">
        <w:rPr>
          <w:rFonts w:ascii="GHEA Grapalat" w:hAnsi="GHEA Grapalat"/>
          <w:iCs/>
          <w:color w:val="000000"/>
          <w:lang w:val="hy-AM"/>
        </w:rPr>
        <w:t xml:space="preserve"> </w:t>
      </w:r>
      <w:r w:rsidRPr="00600DEF">
        <w:rPr>
          <w:rFonts w:ascii="GHEA Grapalat" w:hAnsi="GHEA Grapalat" w:cs="Arial"/>
          <w:iCs/>
          <w:color w:val="000000"/>
          <w:lang w:val="hy-AM"/>
        </w:rPr>
        <w:t>եղանակով</w:t>
      </w:r>
      <w:r w:rsidRPr="00600DEF">
        <w:rPr>
          <w:rFonts w:ascii="GHEA Grapalat" w:hAnsi="GHEA Grapalat"/>
          <w:iCs/>
          <w:color w:val="000000"/>
          <w:lang w:val="hy-AM"/>
        </w:rPr>
        <w:t xml:space="preserve"> </w:t>
      </w:r>
      <w:r w:rsidRPr="00600DEF">
        <w:rPr>
          <w:rFonts w:ascii="GHEA Grapalat" w:hAnsi="GHEA Grapalat" w:cs="Arial"/>
          <w:iCs/>
          <w:color w:val="000000"/>
          <w:lang w:val="hy-AM"/>
        </w:rPr>
        <w:t>ստացվելու</w:t>
      </w:r>
      <w:r w:rsidRPr="00600DEF">
        <w:rPr>
          <w:rFonts w:ascii="GHEA Grapalat" w:hAnsi="GHEA Grapalat"/>
          <w:iCs/>
          <w:color w:val="000000"/>
          <w:lang w:val="hy-AM"/>
        </w:rPr>
        <w:t xml:space="preserve"> </w:t>
      </w:r>
      <w:r w:rsidRPr="00600DEF">
        <w:rPr>
          <w:rFonts w:ascii="GHEA Grapalat" w:hAnsi="GHEA Grapalat" w:cs="Arial"/>
          <w:iCs/>
          <w:color w:val="000000"/>
          <w:lang w:val="hy-AM"/>
        </w:rPr>
        <w:t>օրվան</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հաջորդող</w:t>
      </w:r>
      <w:r w:rsidRPr="00600DEF">
        <w:rPr>
          <w:rFonts w:ascii="GHEA Grapalat" w:hAnsi="GHEA Grapalat"/>
          <w:iCs/>
          <w:color w:val="000000"/>
          <w:lang w:val="hy-AM"/>
        </w:rPr>
        <w:t xml:space="preserve"> </w:t>
      </w:r>
      <w:r w:rsidRPr="00600DEF">
        <w:rPr>
          <w:rFonts w:ascii="GHEA Grapalat" w:hAnsi="GHEA Grapalat" w:cs="Arial"/>
          <w:iCs/>
          <w:color w:val="000000"/>
          <w:lang w:val="hy-AM"/>
        </w:rPr>
        <w:t>երեք</w:t>
      </w:r>
      <w:r w:rsidRPr="00600DEF">
        <w:rPr>
          <w:rFonts w:ascii="GHEA Grapalat" w:hAnsi="GHEA Grapalat"/>
          <w:iCs/>
          <w:color w:val="000000"/>
          <w:lang w:val="hy-AM"/>
        </w:rPr>
        <w:t xml:space="preserve"> </w:t>
      </w:r>
      <w:r w:rsidRPr="00600DEF">
        <w:rPr>
          <w:rFonts w:ascii="GHEA Grapalat" w:hAnsi="GHEA Grapalat" w:cs="Arial"/>
          <w:iCs/>
          <w:color w:val="000000"/>
          <w:lang w:val="hy-AM"/>
        </w:rPr>
        <w:t>աշխատանքային</w:t>
      </w:r>
      <w:r w:rsidRPr="00600DEF">
        <w:rPr>
          <w:rFonts w:ascii="GHEA Grapalat" w:hAnsi="GHEA Grapalat"/>
          <w:iCs/>
          <w:color w:val="000000"/>
          <w:lang w:val="hy-AM"/>
        </w:rPr>
        <w:t xml:space="preserve"> </w:t>
      </w:r>
      <w:r w:rsidRPr="00600DEF">
        <w:rPr>
          <w:rFonts w:ascii="GHEA Grapalat" w:hAnsi="GHEA Grapalat" w:cs="Arial"/>
          <w:iCs/>
          <w:color w:val="000000"/>
          <w:lang w:val="hy-AM"/>
        </w:rPr>
        <w:t>օրվա</w:t>
      </w:r>
      <w:r w:rsidRPr="00600DEF">
        <w:rPr>
          <w:rFonts w:ascii="GHEA Grapalat" w:hAnsi="GHEA Grapalat"/>
          <w:iCs/>
          <w:color w:val="000000"/>
          <w:lang w:val="hy-AM"/>
        </w:rPr>
        <w:t xml:space="preserve"> </w:t>
      </w:r>
      <w:r w:rsidRPr="00600DEF">
        <w:rPr>
          <w:rFonts w:ascii="GHEA Grapalat" w:hAnsi="GHEA Grapalat" w:cs="Arial"/>
          <w:iCs/>
          <w:color w:val="000000"/>
          <w:lang w:val="hy-AM"/>
        </w:rPr>
        <w:t>ընթացքում</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հանրային կազմակերպությունը</w:t>
      </w:r>
      <w:r w:rsidRPr="00600DEF">
        <w:rPr>
          <w:rFonts w:ascii="GHEA Grapalat" w:hAnsi="GHEA Grapalat"/>
          <w:iCs/>
          <w:color w:val="000000"/>
          <w:lang w:val="hy-AM"/>
        </w:rPr>
        <w:t xml:space="preserve"> </w:t>
      </w:r>
      <w:r w:rsidRPr="00600DEF">
        <w:rPr>
          <w:rFonts w:ascii="GHEA Grapalat" w:hAnsi="GHEA Grapalat" w:cs="Arial"/>
          <w:iCs/>
          <w:color w:val="000000"/>
          <w:lang w:val="hy-AM"/>
        </w:rPr>
        <w:t>մասնակցի</w:t>
      </w:r>
      <w:r w:rsidRPr="00600DEF">
        <w:rPr>
          <w:rFonts w:ascii="GHEA Grapalat" w:hAnsi="GHEA Grapalat"/>
          <w:iCs/>
          <w:color w:val="000000"/>
          <w:lang w:val="hy-AM"/>
        </w:rPr>
        <w:t xml:space="preserve"> </w:t>
      </w:r>
      <w:r w:rsidRPr="00600DEF">
        <w:rPr>
          <w:rFonts w:ascii="GHEA Grapalat" w:hAnsi="GHEA Grapalat" w:cs="Arial"/>
          <w:iCs/>
          <w:color w:val="000000"/>
          <w:lang w:val="hy-AM"/>
        </w:rPr>
        <w:t>հետ</w:t>
      </w:r>
      <w:r w:rsidRPr="00600DEF">
        <w:rPr>
          <w:rFonts w:ascii="GHEA Grapalat" w:hAnsi="GHEA Grapalat"/>
          <w:iCs/>
          <w:color w:val="000000"/>
          <w:lang w:val="hy-AM"/>
        </w:rPr>
        <w:t xml:space="preserve"> </w:t>
      </w:r>
      <w:r w:rsidRPr="00600DEF">
        <w:rPr>
          <w:rFonts w:ascii="GHEA Grapalat" w:hAnsi="GHEA Grapalat" w:cs="Arial"/>
          <w:iCs/>
          <w:color w:val="000000"/>
          <w:lang w:val="hy-AM"/>
        </w:rPr>
        <w:t>կնքում</w:t>
      </w:r>
      <w:r w:rsidRPr="00600DEF">
        <w:rPr>
          <w:rFonts w:ascii="GHEA Grapalat" w:hAnsi="GHEA Grapalat"/>
          <w:iCs/>
          <w:color w:val="000000"/>
          <w:lang w:val="hy-AM"/>
        </w:rPr>
        <w:t xml:space="preserve"> </w:t>
      </w:r>
      <w:r w:rsidRPr="00600DEF">
        <w:rPr>
          <w:rFonts w:ascii="GHEA Grapalat" w:hAnsi="GHEA Grapalat" w:cs="Arial"/>
          <w:iCs/>
          <w:color w:val="000000"/>
          <w:lang w:val="hy-AM"/>
        </w:rPr>
        <w:t>է</w:t>
      </w:r>
      <w:r w:rsidRPr="00600DEF">
        <w:rPr>
          <w:rFonts w:ascii="GHEA Grapalat" w:hAnsi="GHEA Grapalat"/>
          <w:iCs/>
          <w:color w:val="000000"/>
          <w:lang w:val="hy-AM"/>
        </w:rPr>
        <w:t xml:space="preserve"> </w:t>
      </w:r>
      <w:r w:rsidR="00D05285" w:rsidRPr="00600DEF">
        <w:rPr>
          <w:rFonts w:ascii="GHEA Grapalat" w:hAnsi="GHEA Grapalat"/>
          <w:iCs/>
          <w:color w:val="000000"/>
          <w:lang w:val="hy-AM"/>
        </w:rPr>
        <w:t xml:space="preserve">բաց </w:t>
      </w:r>
      <w:r w:rsidRPr="00600DEF">
        <w:rPr>
          <w:rFonts w:ascii="GHEA Grapalat" w:hAnsi="GHEA Grapalat" w:cs="Arial"/>
          <w:iCs/>
          <w:color w:val="000000"/>
          <w:lang w:val="hy-AM"/>
        </w:rPr>
        <w:t>շրջանակային</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համաձայնագիր</w:t>
      </w:r>
      <w:r w:rsidRPr="00600DEF">
        <w:rPr>
          <w:rFonts w:ascii="GHEA Grapalat" w:hAnsi="GHEA Grapalat"/>
          <w:iCs/>
          <w:color w:val="000000"/>
          <w:lang w:val="hy-AM"/>
        </w:rPr>
        <w:t xml:space="preserve"> </w:t>
      </w:r>
      <w:r w:rsidRPr="00600DEF">
        <w:rPr>
          <w:rFonts w:ascii="GHEA Grapalat" w:hAnsi="GHEA Grapalat" w:cs="Arial"/>
          <w:iCs/>
          <w:color w:val="000000"/>
          <w:lang w:val="hy-AM"/>
        </w:rPr>
        <w:t>և</w:t>
      </w:r>
      <w:r w:rsidRPr="00600DEF">
        <w:rPr>
          <w:rFonts w:ascii="GHEA Grapalat" w:hAnsi="GHEA Grapalat"/>
          <w:iCs/>
          <w:color w:val="000000"/>
          <w:lang w:val="hy-AM"/>
        </w:rPr>
        <w:t xml:space="preserve"> </w:t>
      </w:r>
      <w:r w:rsidRPr="00600DEF">
        <w:rPr>
          <w:rFonts w:ascii="GHEA Grapalat" w:hAnsi="GHEA Grapalat" w:cs="Arial"/>
          <w:iCs/>
          <w:color w:val="000000"/>
          <w:lang w:val="hy-AM"/>
        </w:rPr>
        <w:t>այն</w:t>
      </w:r>
      <w:r w:rsidRPr="00600DEF">
        <w:rPr>
          <w:rFonts w:ascii="GHEA Grapalat" w:hAnsi="GHEA Grapalat"/>
          <w:iCs/>
          <w:color w:val="000000"/>
          <w:lang w:val="hy-AM"/>
        </w:rPr>
        <w:t xml:space="preserve"> </w:t>
      </w:r>
      <w:r w:rsidRPr="00600DEF">
        <w:rPr>
          <w:rFonts w:ascii="GHEA Grapalat" w:hAnsi="GHEA Grapalat" w:cs="Arial"/>
          <w:iCs/>
          <w:color w:val="000000"/>
          <w:lang w:val="hy-AM"/>
        </w:rPr>
        <w:t>կնքելուն</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հաջորդող</w:t>
      </w:r>
      <w:r w:rsidRPr="00600DEF">
        <w:rPr>
          <w:rFonts w:ascii="GHEA Grapalat" w:hAnsi="GHEA Grapalat"/>
          <w:iCs/>
          <w:color w:val="000000"/>
          <w:lang w:val="hy-AM"/>
        </w:rPr>
        <w:t xml:space="preserve"> </w:t>
      </w:r>
      <w:r w:rsidRPr="00600DEF">
        <w:rPr>
          <w:rFonts w:ascii="GHEA Grapalat" w:hAnsi="GHEA Grapalat" w:cs="Arial"/>
          <w:iCs/>
          <w:color w:val="000000"/>
          <w:lang w:val="hy-AM"/>
        </w:rPr>
        <w:t>աշխատանքային</w:t>
      </w:r>
      <w:r w:rsidRPr="00600DEF">
        <w:rPr>
          <w:rFonts w:ascii="GHEA Grapalat" w:hAnsi="GHEA Grapalat"/>
          <w:iCs/>
          <w:color w:val="000000"/>
          <w:lang w:val="hy-AM"/>
        </w:rPr>
        <w:t xml:space="preserve"> </w:t>
      </w:r>
      <w:r w:rsidRPr="00600DEF">
        <w:rPr>
          <w:rFonts w:ascii="GHEA Grapalat" w:hAnsi="GHEA Grapalat" w:cs="Arial"/>
          <w:iCs/>
          <w:color w:val="000000"/>
          <w:lang w:val="hy-AM"/>
        </w:rPr>
        <w:t>օրը</w:t>
      </w:r>
      <w:r w:rsidRPr="00600DEF">
        <w:rPr>
          <w:rFonts w:ascii="GHEA Grapalat" w:hAnsi="GHEA Grapalat"/>
          <w:iCs/>
          <w:color w:val="000000"/>
          <w:lang w:val="hy-AM"/>
        </w:rPr>
        <w:t xml:space="preserve"> տվյալ մասնակցի տվյալները </w:t>
      </w:r>
      <w:r w:rsidRPr="00600DEF">
        <w:rPr>
          <w:rFonts w:ascii="GHEA Grapalat" w:hAnsi="GHEA Grapalat" w:cs="Arial"/>
          <w:iCs/>
          <w:color w:val="000000"/>
          <w:lang w:val="hy-AM"/>
        </w:rPr>
        <w:t>հրապարակում</w:t>
      </w:r>
      <w:r w:rsidRPr="00600DEF">
        <w:rPr>
          <w:rFonts w:ascii="GHEA Grapalat" w:hAnsi="GHEA Grapalat"/>
          <w:iCs/>
          <w:color w:val="000000"/>
          <w:lang w:val="hy-AM"/>
        </w:rPr>
        <w:t xml:space="preserve"> </w:t>
      </w:r>
      <w:r w:rsidRPr="00600DEF">
        <w:rPr>
          <w:rFonts w:ascii="GHEA Grapalat" w:hAnsi="GHEA Grapalat" w:cs="Arial"/>
          <w:iCs/>
          <w:color w:val="000000"/>
          <w:lang w:val="hy-AM"/>
        </w:rPr>
        <w:t>է</w:t>
      </w:r>
      <w:r w:rsidR="00C372E4" w:rsidRPr="00600DEF">
        <w:rPr>
          <w:rFonts w:ascii="GHEA Grapalat" w:hAnsi="GHEA Grapalat" w:cs="Arial"/>
          <w:iCs/>
          <w:color w:val="000000"/>
          <w:lang w:val="hy-AM"/>
        </w:rPr>
        <w:t xml:space="preserve"> իր պաշտոնական և</w:t>
      </w:r>
      <w:r w:rsidRPr="00600DEF">
        <w:rPr>
          <w:rFonts w:ascii="GHEA Grapalat" w:hAnsi="GHEA Grapalat"/>
          <w:iCs/>
          <w:color w:val="000000"/>
          <w:lang w:val="hy-AM"/>
        </w:rPr>
        <w:t xml:space="preserve"> </w:t>
      </w:r>
      <w:r w:rsidRPr="00600DEF">
        <w:rPr>
          <w:rFonts w:ascii="GHEA Grapalat" w:hAnsi="GHEA Grapalat" w:cs="Arial Unicode MS"/>
          <w:iCs/>
          <w:lang w:val="hy-AM"/>
        </w:rPr>
        <w:t>procurement.am</w:t>
      </w:r>
      <w:r w:rsidRPr="00600DEF" w:rsidDel="00D6452E">
        <w:rPr>
          <w:rFonts w:ascii="GHEA Grapalat" w:hAnsi="GHEA Grapalat"/>
          <w:iCs/>
          <w:color w:val="000000"/>
          <w:lang w:val="hy-AM"/>
        </w:rPr>
        <w:t xml:space="preserve"> </w:t>
      </w:r>
      <w:r w:rsidRPr="00600DEF">
        <w:rPr>
          <w:rFonts w:ascii="GHEA Grapalat" w:hAnsi="GHEA Grapalat" w:cs="Arial"/>
          <w:iCs/>
          <w:color w:val="000000"/>
          <w:lang w:val="hy-AM"/>
        </w:rPr>
        <w:t>կայք</w:t>
      </w:r>
      <w:r w:rsidR="00C372E4" w:rsidRPr="00600DEF">
        <w:rPr>
          <w:rFonts w:ascii="GHEA Grapalat" w:hAnsi="GHEA Grapalat" w:cs="Arial"/>
          <w:iCs/>
          <w:color w:val="000000"/>
          <w:lang w:val="hy-AM"/>
        </w:rPr>
        <w:t>եր</w:t>
      </w:r>
      <w:r w:rsidRPr="00600DEF">
        <w:rPr>
          <w:rFonts w:ascii="GHEA Grapalat" w:hAnsi="GHEA Grapalat" w:cs="Arial"/>
          <w:iCs/>
          <w:color w:val="000000"/>
          <w:lang w:val="hy-AM"/>
        </w:rPr>
        <w:t xml:space="preserve">ում՝ </w:t>
      </w:r>
      <w:r w:rsidR="00D05285" w:rsidRPr="00600DEF">
        <w:rPr>
          <w:rFonts w:ascii="GHEA Grapalat" w:hAnsi="GHEA Grapalat" w:cs="Arial"/>
          <w:iCs/>
          <w:color w:val="000000"/>
          <w:lang w:val="hy-AM"/>
        </w:rPr>
        <w:t xml:space="preserve">բաց </w:t>
      </w:r>
      <w:r w:rsidRPr="00600DEF">
        <w:rPr>
          <w:rFonts w:ascii="GHEA Grapalat" w:hAnsi="GHEA Grapalat" w:cs="Arial"/>
          <w:iCs/>
          <w:color w:val="000000"/>
          <w:lang w:val="hy-AM"/>
        </w:rPr>
        <w:t>շրջանակային</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համաձայնագրեր</w:t>
      </w:r>
      <w:r w:rsidRPr="00600DEF">
        <w:rPr>
          <w:rFonts w:ascii="GHEA Grapalat" w:hAnsi="GHEA Grapalat"/>
          <w:iCs/>
          <w:color w:val="000000"/>
          <w:lang w:val="hy-AM"/>
        </w:rPr>
        <w:t xml:space="preserve"> </w:t>
      </w:r>
      <w:r w:rsidRPr="00600DEF">
        <w:rPr>
          <w:rFonts w:ascii="GHEA Grapalat" w:hAnsi="GHEA Grapalat" w:cs="Arial"/>
          <w:iCs/>
          <w:color w:val="000000"/>
          <w:lang w:val="hy-AM"/>
        </w:rPr>
        <w:t>կնքած</w:t>
      </w:r>
      <w:r w:rsidRPr="00600DEF">
        <w:rPr>
          <w:rFonts w:ascii="GHEA Grapalat" w:hAnsi="GHEA Grapalat"/>
          <w:iCs/>
          <w:color w:val="000000"/>
          <w:lang w:val="hy-AM"/>
        </w:rPr>
        <w:t xml:space="preserve"> </w:t>
      </w:r>
      <w:r w:rsidRPr="00600DEF">
        <w:rPr>
          <w:rFonts w:ascii="GHEA Grapalat" w:hAnsi="GHEA Grapalat" w:cs="Arial"/>
          <w:iCs/>
          <w:color w:val="000000"/>
          <w:lang w:val="hy-AM"/>
        </w:rPr>
        <w:t>անձանց</w:t>
      </w:r>
      <w:r w:rsidRPr="00600DEF">
        <w:rPr>
          <w:rFonts w:ascii="GHEA Grapalat" w:hAnsi="GHEA Grapalat"/>
          <w:iCs/>
          <w:color w:val="000000"/>
          <w:lang w:val="hy-AM"/>
        </w:rPr>
        <w:t xml:space="preserve"> </w:t>
      </w:r>
      <w:r w:rsidRPr="00600DEF">
        <w:rPr>
          <w:rFonts w:ascii="GHEA Grapalat" w:hAnsi="GHEA Grapalat" w:cs="Arial"/>
          <w:iCs/>
          <w:color w:val="000000"/>
          <w:lang w:val="hy-AM"/>
        </w:rPr>
        <w:t>ցուցակում</w:t>
      </w:r>
      <w:r w:rsidRPr="00600DEF">
        <w:rPr>
          <w:rFonts w:ascii="GHEA Grapalat" w:hAnsi="GHEA Grapalat"/>
          <w:iCs/>
          <w:color w:val="000000"/>
          <w:lang w:val="hy-AM"/>
        </w:rPr>
        <w:t>:</w:t>
      </w:r>
    </w:p>
    <w:p w14:paraId="62AADFFD" w14:textId="28799E51" w:rsidR="00393CCD" w:rsidRPr="00600DEF" w:rsidRDefault="003B47D5" w:rsidP="00393CCD">
      <w:pPr>
        <w:pStyle w:val="NormalWeb"/>
        <w:numPr>
          <w:ilvl w:val="0"/>
          <w:numId w:val="2"/>
        </w:numPr>
        <w:shd w:val="clear" w:color="auto" w:fill="FFFFFF"/>
        <w:spacing w:before="0" w:beforeAutospacing="0" w:after="0" w:afterAutospacing="0" w:line="360" w:lineRule="auto"/>
        <w:contextualSpacing/>
        <w:jc w:val="both"/>
        <w:rPr>
          <w:rFonts w:ascii="GHEA Grapalat" w:hAnsi="GHEA Grapalat"/>
          <w:iCs/>
          <w:color w:val="000000"/>
          <w:lang w:val="hy-AM"/>
        </w:rPr>
      </w:pPr>
      <w:r w:rsidRPr="00600DEF">
        <w:rPr>
          <w:rFonts w:ascii="GHEA Grapalat" w:hAnsi="GHEA Grapalat" w:cs="Arial"/>
          <w:iCs/>
          <w:color w:val="000000"/>
          <w:lang w:val="hy-AM"/>
        </w:rPr>
        <w:t>Բաց շ</w:t>
      </w:r>
      <w:r w:rsidR="00393CCD" w:rsidRPr="00600DEF">
        <w:rPr>
          <w:rFonts w:ascii="GHEA Grapalat" w:hAnsi="GHEA Grapalat" w:cs="Arial"/>
          <w:iCs/>
          <w:color w:val="000000"/>
          <w:lang w:val="hy-AM"/>
        </w:rPr>
        <w:t>րջանակային</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համաձայնագրով</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նախատեսվում</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է</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որ</w:t>
      </w:r>
      <w:r w:rsidR="00393CCD" w:rsidRPr="00600DEF">
        <w:rPr>
          <w:rFonts w:ascii="GHEA Grapalat" w:hAnsi="GHEA Grapalat"/>
          <w:iCs/>
          <w:color w:val="000000"/>
          <w:lang w:val="hy-AM"/>
        </w:rPr>
        <w:t>`</w:t>
      </w:r>
    </w:p>
    <w:p w14:paraId="456027BF" w14:textId="4D39CDE3" w:rsidR="00393CCD" w:rsidRPr="00600DEF" w:rsidRDefault="003B47D5" w:rsidP="00393CCD">
      <w:pPr>
        <w:pStyle w:val="NormalWeb"/>
        <w:numPr>
          <w:ilvl w:val="0"/>
          <w:numId w:val="28"/>
        </w:numPr>
        <w:shd w:val="clear" w:color="auto" w:fill="FFFFFF"/>
        <w:spacing w:before="0" w:beforeAutospacing="0" w:after="0" w:afterAutospacing="0" w:line="360" w:lineRule="auto"/>
        <w:contextualSpacing/>
        <w:jc w:val="both"/>
        <w:rPr>
          <w:rFonts w:ascii="GHEA Grapalat" w:hAnsi="GHEA Grapalat"/>
          <w:iCs/>
          <w:color w:val="000000"/>
          <w:lang w:val="hy-AM"/>
        </w:rPr>
      </w:pPr>
      <w:r w:rsidRPr="00600DEF">
        <w:rPr>
          <w:rFonts w:ascii="GHEA Grapalat" w:hAnsi="GHEA Grapalat" w:cs="Arial"/>
          <w:iCs/>
          <w:color w:val="000000"/>
          <w:lang w:val="hy-AM"/>
        </w:rPr>
        <w:t xml:space="preserve">բաց </w:t>
      </w:r>
      <w:r w:rsidR="00393CCD" w:rsidRPr="00600DEF">
        <w:rPr>
          <w:rFonts w:ascii="GHEA Grapalat" w:hAnsi="GHEA Grapalat" w:cs="Arial"/>
          <w:iCs/>
          <w:color w:val="000000"/>
          <w:lang w:val="hy-AM"/>
        </w:rPr>
        <w:t>շրջանակային</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համաձայնագիր</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կնքած</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մասնակցի</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կողմից</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հայտի</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ներկայացումը</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պարտադիր</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չէ</w:t>
      </w:r>
      <w:r w:rsidR="00393CCD" w:rsidRPr="00600DEF">
        <w:rPr>
          <w:rFonts w:ascii="GHEA Grapalat" w:hAnsi="GHEA Grapalat"/>
          <w:iCs/>
          <w:color w:val="000000"/>
          <w:lang w:val="hy-AM"/>
        </w:rPr>
        <w:t>.</w:t>
      </w:r>
    </w:p>
    <w:p w14:paraId="491DE0B1" w14:textId="2AC8D943" w:rsidR="00393CCD" w:rsidRPr="00600DEF" w:rsidRDefault="00393CCD" w:rsidP="00393CCD">
      <w:pPr>
        <w:pStyle w:val="NormalWeb"/>
        <w:numPr>
          <w:ilvl w:val="0"/>
          <w:numId w:val="28"/>
        </w:numPr>
        <w:shd w:val="clear" w:color="auto" w:fill="FFFFFF"/>
        <w:spacing w:before="0" w:beforeAutospacing="0" w:after="0" w:afterAutospacing="0" w:line="360" w:lineRule="auto"/>
        <w:contextualSpacing/>
        <w:jc w:val="both"/>
        <w:rPr>
          <w:rFonts w:ascii="GHEA Grapalat" w:hAnsi="GHEA Grapalat"/>
          <w:iCs/>
          <w:color w:val="000000"/>
          <w:lang w:val="hy-AM"/>
        </w:rPr>
      </w:pPr>
      <w:r w:rsidRPr="00600DEF">
        <w:rPr>
          <w:rFonts w:ascii="GHEA Grapalat" w:hAnsi="GHEA Grapalat" w:cs="Arial"/>
          <w:iCs/>
          <w:color w:val="000000"/>
          <w:lang w:val="hy-AM"/>
        </w:rPr>
        <w:t>հայտը</w:t>
      </w:r>
      <w:r w:rsidRPr="00600DEF">
        <w:rPr>
          <w:rFonts w:ascii="GHEA Grapalat" w:hAnsi="GHEA Grapalat"/>
          <w:iCs/>
          <w:color w:val="000000"/>
          <w:lang w:val="hy-AM"/>
        </w:rPr>
        <w:t xml:space="preserve"> </w:t>
      </w:r>
      <w:r w:rsidRPr="00600DEF">
        <w:rPr>
          <w:rFonts w:ascii="GHEA Grapalat" w:hAnsi="GHEA Grapalat" w:cs="Arial"/>
          <w:iCs/>
          <w:color w:val="000000"/>
          <w:lang w:val="hy-AM"/>
        </w:rPr>
        <w:t>ներկայացվում</w:t>
      </w:r>
      <w:r w:rsidRPr="00600DEF">
        <w:rPr>
          <w:rFonts w:ascii="GHEA Grapalat" w:hAnsi="GHEA Grapalat"/>
          <w:iCs/>
          <w:color w:val="000000"/>
          <w:lang w:val="hy-AM"/>
        </w:rPr>
        <w:t xml:space="preserve"> </w:t>
      </w:r>
      <w:r w:rsidRPr="00600DEF">
        <w:rPr>
          <w:rFonts w:ascii="GHEA Grapalat" w:hAnsi="GHEA Grapalat" w:cs="Arial"/>
          <w:iCs/>
          <w:color w:val="000000"/>
          <w:lang w:val="hy-AM"/>
        </w:rPr>
        <w:t>է</w:t>
      </w:r>
      <w:r w:rsidRPr="00600DEF">
        <w:rPr>
          <w:rFonts w:ascii="GHEA Grapalat" w:hAnsi="GHEA Grapalat"/>
          <w:iCs/>
          <w:color w:val="000000"/>
          <w:lang w:val="hy-AM"/>
        </w:rPr>
        <w:t xml:space="preserve"> </w:t>
      </w:r>
      <w:r w:rsidRPr="00600DEF">
        <w:rPr>
          <w:rFonts w:ascii="GHEA Grapalat" w:hAnsi="GHEA Grapalat" w:cs="Arial"/>
          <w:iCs/>
          <w:color w:val="000000"/>
          <w:lang w:val="hy-AM"/>
        </w:rPr>
        <w:t>ծանուցվելու</w:t>
      </w:r>
      <w:r w:rsidRPr="00600DEF">
        <w:rPr>
          <w:rFonts w:ascii="GHEA Grapalat" w:hAnsi="GHEA Grapalat"/>
          <w:iCs/>
          <w:color w:val="000000"/>
          <w:lang w:val="hy-AM"/>
        </w:rPr>
        <w:t xml:space="preserve"> </w:t>
      </w:r>
      <w:r w:rsidRPr="00600DEF">
        <w:rPr>
          <w:rFonts w:ascii="GHEA Grapalat" w:hAnsi="GHEA Grapalat" w:cs="Arial"/>
          <w:iCs/>
          <w:color w:val="000000"/>
          <w:lang w:val="hy-AM"/>
        </w:rPr>
        <w:t>օրվան</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հաջորդող</w:t>
      </w:r>
      <w:r w:rsidRPr="00600DEF">
        <w:rPr>
          <w:rFonts w:ascii="Calibri" w:hAnsi="Calibri" w:cs="Calibri"/>
          <w:iCs/>
          <w:color w:val="000000"/>
          <w:lang w:val="hy-AM"/>
        </w:rPr>
        <w:t> </w:t>
      </w:r>
      <w:r w:rsidR="00BF432D" w:rsidRPr="00600DEF">
        <w:rPr>
          <w:rFonts w:ascii="GHEA Grapalat" w:hAnsi="GHEA Grapalat" w:cs="Courier New"/>
          <w:iCs/>
          <w:color w:val="000000"/>
          <w:lang w:val="hy-AM"/>
        </w:rPr>
        <w:t>առնվազներեք</w:t>
      </w:r>
      <w:r w:rsidRPr="00600DEF">
        <w:rPr>
          <w:rFonts w:ascii="Calibri" w:hAnsi="Calibri" w:cs="Calibri"/>
          <w:iCs/>
          <w:color w:val="FF0000"/>
          <w:lang w:val="hy-AM"/>
        </w:rPr>
        <w:t> </w:t>
      </w:r>
      <w:r w:rsidRPr="00600DEF">
        <w:rPr>
          <w:rFonts w:ascii="GHEA Grapalat" w:hAnsi="GHEA Grapalat" w:cs="Arial"/>
          <w:iCs/>
          <w:color w:val="000000"/>
          <w:lang w:val="hy-AM"/>
        </w:rPr>
        <w:t>աշխատանքային</w:t>
      </w:r>
      <w:r w:rsidRPr="00600DEF">
        <w:rPr>
          <w:rFonts w:ascii="GHEA Grapalat" w:hAnsi="GHEA Grapalat"/>
          <w:iCs/>
          <w:color w:val="000000"/>
          <w:lang w:val="hy-AM"/>
        </w:rPr>
        <w:t xml:space="preserve"> </w:t>
      </w:r>
      <w:r w:rsidRPr="00600DEF">
        <w:rPr>
          <w:rFonts w:ascii="GHEA Grapalat" w:hAnsi="GHEA Grapalat" w:cs="Arial"/>
          <w:iCs/>
          <w:color w:val="000000"/>
          <w:lang w:val="hy-AM"/>
        </w:rPr>
        <w:t>օրվա</w:t>
      </w:r>
      <w:r w:rsidRPr="00600DEF">
        <w:rPr>
          <w:rFonts w:ascii="GHEA Grapalat" w:hAnsi="GHEA Grapalat"/>
          <w:iCs/>
          <w:color w:val="000000"/>
          <w:lang w:val="hy-AM"/>
        </w:rPr>
        <w:t xml:space="preserve"> </w:t>
      </w:r>
      <w:r w:rsidRPr="00600DEF">
        <w:rPr>
          <w:rFonts w:ascii="GHEA Grapalat" w:hAnsi="GHEA Grapalat" w:cs="Arial"/>
          <w:iCs/>
          <w:color w:val="000000"/>
          <w:lang w:val="hy-AM"/>
        </w:rPr>
        <w:t>ընթացքում</w:t>
      </w:r>
      <w:r w:rsidRPr="00600DEF">
        <w:rPr>
          <w:rFonts w:ascii="GHEA Grapalat" w:hAnsi="GHEA Grapalat"/>
          <w:iCs/>
          <w:color w:val="000000"/>
          <w:lang w:val="hy-AM"/>
        </w:rPr>
        <w:t>.</w:t>
      </w:r>
    </w:p>
    <w:p w14:paraId="12069F63" w14:textId="3AE8CBB5" w:rsidR="00393CCD" w:rsidRPr="00600DEF" w:rsidRDefault="00393CCD" w:rsidP="00E30499">
      <w:pPr>
        <w:pStyle w:val="NormalWeb"/>
        <w:numPr>
          <w:ilvl w:val="0"/>
          <w:numId w:val="28"/>
        </w:numPr>
        <w:shd w:val="clear" w:color="auto" w:fill="FFFFFF"/>
        <w:spacing w:before="0" w:beforeAutospacing="0" w:after="0" w:afterAutospacing="0" w:line="360" w:lineRule="auto"/>
        <w:contextualSpacing/>
        <w:jc w:val="both"/>
        <w:rPr>
          <w:rFonts w:ascii="GHEA Grapalat" w:hAnsi="GHEA Grapalat"/>
          <w:iCs/>
          <w:color w:val="000000"/>
          <w:lang w:val="hy-AM"/>
        </w:rPr>
      </w:pPr>
      <w:r w:rsidRPr="00600DEF">
        <w:rPr>
          <w:rFonts w:ascii="GHEA Grapalat" w:hAnsi="GHEA Grapalat" w:cs="Arial"/>
          <w:iCs/>
          <w:color w:val="000000"/>
          <w:lang w:val="hy-AM"/>
        </w:rPr>
        <w:t>մասնակիցը</w:t>
      </w:r>
      <w:r w:rsidRPr="00600DEF">
        <w:rPr>
          <w:rFonts w:ascii="GHEA Grapalat" w:hAnsi="GHEA Grapalat"/>
          <w:iCs/>
          <w:color w:val="000000"/>
          <w:lang w:val="hy-AM"/>
        </w:rPr>
        <w:t xml:space="preserve"> </w:t>
      </w:r>
      <w:r w:rsidRPr="00600DEF">
        <w:rPr>
          <w:rFonts w:ascii="GHEA Grapalat" w:hAnsi="GHEA Grapalat" w:cs="Arial"/>
          <w:iCs/>
          <w:color w:val="000000"/>
          <w:lang w:val="hy-AM"/>
        </w:rPr>
        <w:t>կարող</w:t>
      </w:r>
      <w:r w:rsidRPr="00600DEF">
        <w:rPr>
          <w:rFonts w:ascii="GHEA Grapalat" w:hAnsi="GHEA Grapalat"/>
          <w:iCs/>
          <w:color w:val="000000"/>
          <w:lang w:val="hy-AM"/>
        </w:rPr>
        <w:t xml:space="preserve"> </w:t>
      </w:r>
      <w:r w:rsidRPr="00600DEF">
        <w:rPr>
          <w:rFonts w:ascii="GHEA Grapalat" w:hAnsi="GHEA Grapalat" w:cs="Arial"/>
          <w:iCs/>
          <w:color w:val="000000"/>
          <w:lang w:val="hy-AM"/>
        </w:rPr>
        <w:t>է</w:t>
      </w:r>
      <w:r w:rsidRPr="00600DEF">
        <w:rPr>
          <w:rFonts w:ascii="GHEA Grapalat" w:hAnsi="GHEA Grapalat"/>
          <w:iCs/>
          <w:color w:val="000000"/>
          <w:lang w:val="hy-AM"/>
        </w:rPr>
        <w:t xml:space="preserve"> </w:t>
      </w:r>
      <w:r w:rsidRPr="00600DEF">
        <w:rPr>
          <w:rFonts w:ascii="GHEA Grapalat" w:hAnsi="GHEA Grapalat" w:cs="Arial"/>
          <w:iCs/>
          <w:color w:val="000000"/>
          <w:lang w:val="hy-AM"/>
        </w:rPr>
        <w:t>դադարեցնել</w:t>
      </w:r>
      <w:r w:rsidRPr="00600DEF">
        <w:rPr>
          <w:rFonts w:ascii="GHEA Grapalat" w:hAnsi="GHEA Grapalat"/>
          <w:iCs/>
          <w:color w:val="000000"/>
          <w:lang w:val="hy-AM"/>
        </w:rPr>
        <w:t xml:space="preserve"> </w:t>
      </w:r>
      <w:r w:rsidR="003B47D5" w:rsidRPr="00600DEF">
        <w:rPr>
          <w:rFonts w:ascii="GHEA Grapalat" w:hAnsi="GHEA Grapalat"/>
          <w:iCs/>
          <w:color w:val="000000"/>
          <w:lang w:val="hy-AM"/>
        </w:rPr>
        <w:t xml:space="preserve">բաց </w:t>
      </w:r>
      <w:r w:rsidRPr="00600DEF">
        <w:rPr>
          <w:rFonts w:ascii="GHEA Grapalat" w:hAnsi="GHEA Grapalat" w:cs="Arial"/>
          <w:iCs/>
          <w:color w:val="000000"/>
          <w:lang w:val="hy-AM"/>
        </w:rPr>
        <w:t>շրջանակային</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համաձայնագիրը</w:t>
      </w:r>
      <w:r w:rsidRPr="00600DEF">
        <w:rPr>
          <w:rFonts w:ascii="GHEA Grapalat" w:hAnsi="GHEA Grapalat"/>
          <w:iCs/>
          <w:color w:val="000000"/>
          <w:lang w:val="hy-AM"/>
        </w:rPr>
        <w:t xml:space="preserve">` </w:t>
      </w:r>
      <w:r w:rsidRPr="00600DEF">
        <w:rPr>
          <w:rFonts w:ascii="GHEA Grapalat" w:hAnsi="GHEA Grapalat" w:cs="Arial"/>
          <w:iCs/>
          <w:color w:val="000000"/>
          <w:lang w:val="hy-AM"/>
        </w:rPr>
        <w:t>դրա</w:t>
      </w:r>
      <w:r w:rsidRPr="00600DEF">
        <w:rPr>
          <w:rFonts w:ascii="GHEA Grapalat" w:hAnsi="GHEA Grapalat"/>
          <w:iCs/>
          <w:color w:val="000000"/>
          <w:lang w:val="hy-AM"/>
        </w:rPr>
        <w:t xml:space="preserve"> </w:t>
      </w:r>
      <w:r w:rsidRPr="00600DEF">
        <w:rPr>
          <w:rFonts w:ascii="GHEA Grapalat" w:hAnsi="GHEA Grapalat" w:cs="Arial"/>
          <w:iCs/>
          <w:color w:val="000000"/>
          <w:lang w:val="hy-AM"/>
        </w:rPr>
        <w:t>մասին</w:t>
      </w:r>
      <w:r w:rsidRPr="00600DEF">
        <w:rPr>
          <w:rFonts w:ascii="GHEA Grapalat" w:hAnsi="GHEA Grapalat"/>
          <w:iCs/>
          <w:color w:val="000000"/>
          <w:lang w:val="hy-AM"/>
        </w:rPr>
        <w:t xml:space="preserve"> </w:t>
      </w:r>
      <w:r w:rsidRPr="00600DEF">
        <w:rPr>
          <w:rFonts w:ascii="GHEA Grapalat" w:hAnsi="GHEA Grapalat" w:cs="Arial"/>
          <w:iCs/>
          <w:color w:val="000000"/>
          <w:lang w:val="hy-AM"/>
        </w:rPr>
        <w:t>գրավոր</w:t>
      </w:r>
      <w:r w:rsidRPr="00600DEF">
        <w:rPr>
          <w:rFonts w:ascii="GHEA Grapalat" w:hAnsi="GHEA Grapalat"/>
          <w:iCs/>
          <w:color w:val="000000"/>
          <w:lang w:val="hy-AM"/>
        </w:rPr>
        <w:t xml:space="preserve"> </w:t>
      </w:r>
      <w:r w:rsidRPr="00600DEF">
        <w:rPr>
          <w:rFonts w:ascii="GHEA Grapalat" w:hAnsi="GHEA Grapalat" w:cs="Arial"/>
          <w:iCs/>
          <w:color w:val="000000"/>
          <w:lang w:val="hy-AM"/>
        </w:rPr>
        <w:t>կամ</w:t>
      </w:r>
      <w:r w:rsidRPr="00600DEF">
        <w:rPr>
          <w:rFonts w:ascii="GHEA Grapalat" w:hAnsi="GHEA Grapalat"/>
          <w:iCs/>
          <w:color w:val="000000"/>
          <w:lang w:val="hy-AM"/>
        </w:rPr>
        <w:t xml:space="preserve"> </w:t>
      </w:r>
      <w:r w:rsidRPr="00600DEF">
        <w:rPr>
          <w:rFonts w:ascii="GHEA Grapalat" w:hAnsi="GHEA Grapalat" w:cs="Arial"/>
          <w:iCs/>
          <w:color w:val="000000"/>
          <w:lang w:val="hy-AM"/>
        </w:rPr>
        <w:t>էլեկտրոնային</w:t>
      </w:r>
      <w:r w:rsidRPr="00600DEF">
        <w:rPr>
          <w:rFonts w:ascii="GHEA Grapalat" w:hAnsi="GHEA Grapalat"/>
          <w:iCs/>
          <w:color w:val="000000"/>
          <w:lang w:val="hy-AM"/>
        </w:rPr>
        <w:t xml:space="preserve"> </w:t>
      </w:r>
      <w:r w:rsidRPr="00600DEF">
        <w:rPr>
          <w:rFonts w:ascii="GHEA Grapalat" w:hAnsi="GHEA Grapalat" w:cs="Arial"/>
          <w:iCs/>
          <w:color w:val="000000"/>
          <w:lang w:val="hy-AM"/>
        </w:rPr>
        <w:t>եղանակով</w:t>
      </w:r>
      <w:r w:rsidRPr="00600DEF">
        <w:rPr>
          <w:rFonts w:ascii="GHEA Grapalat" w:hAnsi="GHEA Grapalat"/>
          <w:iCs/>
          <w:color w:val="000000"/>
          <w:lang w:val="hy-AM"/>
        </w:rPr>
        <w:t xml:space="preserve"> </w:t>
      </w:r>
      <w:r w:rsidRPr="00600DEF">
        <w:rPr>
          <w:rFonts w:ascii="GHEA Grapalat" w:hAnsi="GHEA Grapalat" w:cs="Arial"/>
          <w:iCs/>
          <w:color w:val="000000"/>
          <w:lang w:val="hy-AM"/>
        </w:rPr>
        <w:t>ծանուցելով</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հանրային կազմակերպությանը</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Համաձայնագրի</w:t>
      </w:r>
      <w:r w:rsidRPr="00600DEF">
        <w:rPr>
          <w:rFonts w:ascii="GHEA Grapalat" w:hAnsi="GHEA Grapalat"/>
          <w:iCs/>
          <w:color w:val="000000"/>
          <w:lang w:val="hy-AM"/>
        </w:rPr>
        <w:t xml:space="preserve"> </w:t>
      </w:r>
      <w:r w:rsidRPr="00600DEF">
        <w:rPr>
          <w:rFonts w:ascii="GHEA Grapalat" w:hAnsi="GHEA Grapalat" w:cs="Arial"/>
          <w:iCs/>
          <w:color w:val="000000"/>
          <w:lang w:val="hy-AM"/>
        </w:rPr>
        <w:t>դադարեցումն</w:t>
      </w:r>
      <w:r w:rsidRPr="00600DEF">
        <w:rPr>
          <w:rFonts w:ascii="GHEA Grapalat" w:hAnsi="GHEA Grapalat"/>
          <w:iCs/>
          <w:color w:val="000000"/>
          <w:lang w:val="hy-AM"/>
        </w:rPr>
        <w:t xml:space="preserve"> </w:t>
      </w:r>
      <w:r w:rsidRPr="00600DEF">
        <w:rPr>
          <w:rFonts w:ascii="GHEA Grapalat" w:hAnsi="GHEA Grapalat" w:cs="Arial"/>
          <w:iCs/>
          <w:color w:val="000000"/>
          <w:lang w:val="hy-AM"/>
        </w:rPr>
        <w:t>ավտոմատ</w:t>
      </w:r>
      <w:r w:rsidRPr="00600DEF">
        <w:rPr>
          <w:rFonts w:ascii="GHEA Grapalat" w:hAnsi="GHEA Grapalat"/>
          <w:iCs/>
          <w:color w:val="000000"/>
          <w:lang w:val="hy-AM"/>
        </w:rPr>
        <w:t xml:space="preserve"> </w:t>
      </w:r>
      <w:r w:rsidRPr="00600DEF">
        <w:rPr>
          <w:rFonts w:ascii="GHEA Grapalat" w:hAnsi="GHEA Grapalat" w:cs="Arial"/>
          <w:iCs/>
          <w:color w:val="000000"/>
          <w:lang w:val="hy-AM"/>
        </w:rPr>
        <w:t>կերպով</w:t>
      </w:r>
      <w:r w:rsidRPr="00600DEF">
        <w:rPr>
          <w:rFonts w:ascii="GHEA Grapalat" w:hAnsi="GHEA Grapalat"/>
          <w:iCs/>
          <w:color w:val="000000"/>
          <w:lang w:val="hy-AM"/>
        </w:rPr>
        <w:t xml:space="preserve"> </w:t>
      </w:r>
      <w:r w:rsidRPr="00600DEF">
        <w:rPr>
          <w:rFonts w:ascii="GHEA Grapalat" w:hAnsi="GHEA Grapalat" w:cs="Arial"/>
          <w:iCs/>
          <w:color w:val="000000"/>
          <w:lang w:val="hy-AM"/>
        </w:rPr>
        <w:t>չի</w:t>
      </w:r>
      <w:r w:rsidRPr="00600DEF">
        <w:rPr>
          <w:rFonts w:ascii="GHEA Grapalat" w:hAnsi="GHEA Grapalat"/>
          <w:iCs/>
          <w:color w:val="000000"/>
          <w:lang w:val="hy-AM"/>
        </w:rPr>
        <w:t xml:space="preserve"> </w:t>
      </w:r>
      <w:r w:rsidRPr="00600DEF">
        <w:rPr>
          <w:rFonts w:ascii="GHEA Grapalat" w:hAnsi="GHEA Grapalat" w:cs="Arial"/>
          <w:iCs/>
          <w:color w:val="000000"/>
          <w:lang w:val="hy-AM"/>
        </w:rPr>
        <w:t>դադարեցնում</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համաձայնագրի</w:t>
      </w:r>
      <w:r w:rsidRPr="00600DEF">
        <w:rPr>
          <w:rFonts w:ascii="GHEA Grapalat" w:hAnsi="GHEA Grapalat"/>
          <w:iCs/>
          <w:color w:val="000000"/>
          <w:lang w:val="hy-AM"/>
        </w:rPr>
        <w:t xml:space="preserve"> </w:t>
      </w:r>
      <w:r w:rsidRPr="00600DEF">
        <w:rPr>
          <w:rFonts w:ascii="GHEA Grapalat" w:hAnsi="GHEA Grapalat" w:cs="Arial"/>
          <w:iCs/>
          <w:color w:val="000000"/>
          <w:lang w:val="hy-AM"/>
        </w:rPr>
        <w:t>հիման</w:t>
      </w:r>
      <w:r w:rsidRPr="00600DEF">
        <w:rPr>
          <w:rFonts w:ascii="GHEA Grapalat" w:hAnsi="GHEA Grapalat"/>
          <w:iCs/>
          <w:color w:val="000000"/>
          <w:lang w:val="hy-AM"/>
        </w:rPr>
        <w:t xml:space="preserve"> </w:t>
      </w:r>
      <w:r w:rsidRPr="00600DEF">
        <w:rPr>
          <w:rFonts w:ascii="GHEA Grapalat" w:hAnsi="GHEA Grapalat" w:cs="Arial"/>
          <w:iCs/>
          <w:color w:val="000000"/>
          <w:lang w:val="hy-AM"/>
        </w:rPr>
        <w:t>վրա</w:t>
      </w:r>
      <w:r w:rsidRPr="00600DEF">
        <w:rPr>
          <w:rFonts w:ascii="GHEA Grapalat" w:hAnsi="GHEA Grapalat"/>
          <w:iCs/>
          <w:color w:val="000000"/>
          <w:lang w:val="hy-AM"/>
        </w:rPr>
        <w:t xml:space="preserve"> </w:t>
      </w:r>
      <w:r w:rsidRPr="00600DEF">
        <w:rPr>
          <w:rFonts w:ascii="GHEA Grapalat" w:hAnsi="GHEA Grapalat" w:cs="Arial"/>
          <w:iCs/>
          <w:color w:val="000000"/>
          <w:lang w:val="hy-AM"/>
        </w:rPr>
        <w:t>նախկինում</w:t>
      </w:r>
      <w:r w:rsidRPr="00600DEF">
        <w:rPr>
          <w:rFonts w:ascii="GHEA Grapalat" w:hAnsi="GHEA Grapalat"/>
          <w:iCs/>
          <w:color w:val="000000"/>
          <w:lang w:val="hy-AM"/>
        </w:rPr>
        <w:t xml:space="preserve"> </w:t>
      </w:r>
      <w:r w:rsidRPr="00600DEF">
        <w:rPr>
          <w:rFonts w:ascii="GHEA Grapalat" w:hAnsi="GHEA Grapalat" w:cs="Arial"/>
          <w:iCs/>
          <w:color w:val="000000"/>
          <w:lang w:val="hy-AM"/>
        </w:rPr>
        <w:t>կնքված</w:t>
      </w:r>
      <w:r w:rsidRPr="00600DEF">
        <w:rPr>
          <w:rFonts w:ascii="GHEA Grapalat" w:hAnsi="GHEA Grapalat"/>
          <w:iCs/>
          <w:color w:val="000000"/>
          <w:lang w:val="hy-AM"/>
        </w:rPr>
        <w:t xml:space="preserve"> </w:t>
      </w:r>
      <w:r w:rsidRPr="00600DEF">
        <w:rPr>
          <w:rFonts w:ascii="GHEA Grapalat" w:hAnsi="GHEA Grapalat" w:cs="Arial"/>
          <w:iCs/>
          <w:color w:val="000000"/>
          <w:lang w:val="hy-AM"/>
        </w:rPr>
        <w:t>պայմանագրերը</w:t>
      </w:r>
      <w:r w:rsidRPr="00600DEF">
        <w:rPr>
          <w:rFonts w:ascii="GHEA Grapalat" w:hAnsi="GHEA Grapalat"/>
          <w:iCs/>
          <w:color w:val="000000"/>
          <w:lang w:val="hy-AM"/>
        </w:rPr>
        <w:t xml:space="preserve">: </w:t>
      </w:r>
      <w:r w:rsidR="003B47D5" w:rsidRPr="00600DEF">
        <w:rPr>
          <w:rFonts w:ascii="GHEA Grapalat" w:hAnsi="GHEA Grapalat"/>
          <w:iCs/>
          <w:color w:val="000000"/>
          <w:lang w:val="hy-AM"/>
        </w:rPr>
        <w:t>Բաց շ</w:t>
      </w:r>
      <w:r w:rsidRPr="00600DEF">
        <w:rPr>
          <w:rFonts w:ascii="GHEA Grapalat" w:hAnsi="GHEA Grapalat" w:cs="Arial"/>
          <w:iCs/>
          <w:color w:val="000000"/>
          <w:lang w:val="hy-AM"/>
        </w:rPr>
        <w:t>րջանակային</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համաձայնագիրը</w:t>
      </w:r>
      <w:r w:rsidRPr="00600DEF">
        <w:rPr>
          <w:rFonts w:ascii="GHEA Grapalat" w:hAnsi="GHEA Grapalat"/>
          <w:iCs/>
          <w:color w:val="000000"/>
          <w:lang w:val="hy-AM"/>
        </w:rPr>
        <w:t xml:space="preserve"> </w:t>
      </w:r>
      <w:r w:rsidRPr="00600DEF">
        <w:rPr>
          <w:rFonts w:ascii="GHEA Grapalat" w:hAnsi="GHEA Grapalat" w:cs="Arial"/>
          <w:iCs/>
          <w:color w:val="000000"/>
          <w:lang w:val="hy-AM"/>
        </w:rPr>
        <w:t>դադարում</w:t>
      </w:r>
      <w:r w:rsidRPr="00600DEF">
        <w:rPr>
          <w:rFonts w:ascii="GHEA Grapalat" w:hAnsi="GHEA Grapalat"/>
          <w:iCs/>
          <w:color w:val="000000"/>
          <w:lang w:val="hy-AM"/>
        </w:rPr>
        <w:t xml:space="preserve"> </w:t>
      </w:r>
      <w:r w:rsidRPr="00600DEF">
        <w:rPr>
          <w:rFonts w:ascii="GHEA Grapalat" w:hAnsi="GHEA Grapalat" w:cs="Arial"/>
          <w:iCs/>
          <w:color w:val="000000"/>
          <w:lang w:val="hy-AM"/>
        </w:rPr>
        <w:t>է</w:t>
      </w:r>
      <w:r w:rsidRPr="00600DEF">
        <w:rPr>
          <w:rFonts w:ascii="GHEA Grapalat" w:hAnsi="GHEA Grapalat"/>
          <w:iCs/>
          <w:color w:val="000000"/>
          <w:lang w:val="hy-AM"/>
        </w:rPr>
        <w:t xml:space="preserve">, </w:t>
      </w:r>
      <w:r w:rsidRPr="00600DEF">
        <w:rPr>
          <w:rFonts w:ascii="GHEA Grapalat" w:hAnsi="GHEA Grapalat" w:cs="Arial"/>
          <w:iCs/>
          <w:color w:val="000000"/>
          <w:lang w:val="hy-AM"/>
        </w:rPr>
        <w:t>դրա</w:t>
      </w:r>
      <w:r w:rsidRPr="00600DEF">
        <w:rPr>
          <w:rFonts w:ascii="GHEA Grapalat" w:hAnsi="GHEA Grapalat"/>
          <w:iCs/>
          <w:color w:val="000000"/>
          <w:lang w:val="hy-AM"/>
        </w:rPr>
        <w:t xml:space="preserve"> </w:t>
      </w:r>
      <w:r w:rsidRPr="00600DEF">
        <w:rPr>
          <w:rFonts w:ascii="GHEA Grapalat" w:hAnsi="GHEA Grapalat" w:cs="Arial"/>
          <w:iCs/>
          <w:color w:val="000000"/>
          <w:lang w:val="hy-AM"/>
        </w:rPr>
        <w:t>վերաբերյալ</w:t>
      </w:r>
      <w:r w:rsidRPr="00600DEF">
        <w:rPr>
          <w:rFonts w:ascii="GHEA Grapalat" w:hAnsi="GHEA Grapalat"/>
          <w:iCs/>
          <w:color w:val="000000"/>
          <w:lang w:val="hy-AM"/>
        </w:rPr>
        <w:t xml:space="preserve"> </w:t>
      </w:r>
      <w:r w:rsidRPr="00600DEF">
        <w:rPr>
          <w:rFonts w:ascii="GHEA Grapalat" w:hAnsi="GHEA Grapalat" w:cs="Arial"/>
          <w:iCs/>
          <w:color w:val="000000"/>
          <w:lang w:val="hy-AM"/>
        </w:rPr>
        <w:t>դիմումը</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հանրային կազմակերպություն</w:t>
      </w:r>
      <w:r w:rsidRPr="00600DEF">
        <w:rPr>
          <w:rFonts w:ascii="GHEA Grapalat" w:hAnsi="GHEA Grapalat"/>
          <w:iCs/>
          <w:color w:val="000000"/>
          <w:lang w:val="hy-AM"/>
        </w:rPr>
        <w:t xml:space="preserve"> </w:t>
      </w:r>
      <w:r w:rsidRPr="00600DEF">
        <w:rPr>
          <w:rFonts w:ascii="GHEA Grapalat" w:hAnsi="GHEA Grapalat" w:cs="Arial"/>
          <w:iCs/>
          <w:color w:val="000000"/>
          <w:lang w:val="hy-AM"/>
        </w:rPr>
        <w:t>մուտքագրվելու</w:t>
      </w:r>
      <w:r w:rsidRPr="00600DEF">
        <w:rPr>
          <w:rFonts w:ascii="GHEA Grapalat" w:hAnsi="GHEA Grapalat"/>
          <w:iCs/>
          <w:color w:val="000000"/>
          <w:lang w:val="hy-AM"/>
        </w:rPr>
        <w:t xml:space="preserve"> </w:t>
      </w:r>
      <w:r w:rsidRPr="00600DEF">
        <w:rPr>
          <w:rFonts w:ascii="GHEA Grapalat" w:hAnsi="GHEA Grapalat" w:cs="Arial"/>
          <w:iCs/>
          <w:color w:val="000000"/>
          <w:lang w:val="hy-AM"/>
        </w:rPr>
        <w:t>օրվան</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հաջորդող</w:t>
      </w:r>
      <w:r w:rsidRPr="00600DEF">
        <w:rPr>
          <w:rFonts w:ascii="GHEA Grapalat" w:hAnsi="GHEA Grapalat"/>
          <w:iCs/>
          <w:color w:val="000000"/>
          <w:lang w:val="hy-AM"/>
        </w:rPr>
        <w:t xml:space="preserve"> </w:t>
      </w:r>
      <w:r w:rsidRPr="00600DEF">
        <w:rPr>
          <w:rFonts w:ascii="GHEA Grapalat" w:hAnsi="GHEA Grapalat" w:cs="Arial"/>
          <w:iCs/>
          <w:color w:val="000000"/>
          <w:lang w:val="hy-AM"/>
        </w:rPr>
        <w:t>երրորդ</w:t>
      </w:r>
      <w:r w:rsidRPr="00600DEF">
        <w:rPr>
          <w:rFonts w:ascii="GHEA Grapalat" w:hAnsi="GHEA Grapalat"/>
          <w:iCs/>
          <w:color w:val="000000"/>
          <w:lang w:val="hy-AM"/>
        </w:rPr>
        <w:t xml:space="preserve"> </w:t>
      </w:r>
      <w:r w:rsidRPr="00600DEF">
        <w:rPr>
          <w:rFonts w:ascii="GHEA Grapalat" w:hAnsi="GHEA Grapalat" w:cs="Arial"/>
          <w:iCs/>
          <w:color w:val="000000"/>
          <w:lang w:val="hy-AM"/>
        </w:rPr>
        <w:t>աշխատանքային</w:t>
      </w:r>
      <w:r w:rsidRPr="00600DEF">
        <w:rPr>
          <w:rFonts w:ascii="GHEA Grapalat" w:hAnsi="GHEA Grapalat"/>
          <w:iCs/>
          <w:color w:val="000000"/>
          <w:lang w:val="hy-AM"/>
        </w:rPr>
        <w:t xml:space="preserve"> </w:t>
      </w:r>
      <w:r w:rsidRPr="00600DEF">
        <w:rPr>
          <w:rFonts w:ascii="GHEA Grapalat" w:hAnsi="GHEA Grapalat" w:cs="Arial"/>
          <w:iCs/>
          <w:color w:val="000000"/>
          <w:lang w:val="hy-AM"/>
        </w:rPr>
        <w:t>օրը</w:t>
      </w:r>
      <w:r w:rsidRPr="00600DEF">
        <w:rPr>
          <w:rFonts w:ascii="GHEA Grapalat" w:hAnsi="GHEA Grapalat"/>
          <w:iCs/>
          <w:color w:val="000000"/>
          <w:lang w:val="hy-AM"/>
        </w:rPr>
        <w:t xml:space="preserve">: </w:t>
      </w:r>
      <w:r w:rsidRPr="00600DEF">
        <w:rPr>
          <w:rFonts w:ascii="GHEA Grapalat" w:hAnsi="GHEA Grapalat" w:cs="Arial"/>
          <w:iCs/>
          <w:color w:val="000000"/>
          <w:lang w:val="hy-AM"/>
        </w:rPr>
        <w:t>Այդ</w:t>
      </w:r>
      <w:r w:rsidRPr="00600DEF">
        <w:rPr>
          <w:rFonts w:ascii="GHEA Grapalat" w:hAnsi="GHEA Grapalat"/>
          <w:iCs/>
          <w:color w:val="000000"/>
          <w:lang w:val="hy-AM"/>
        </w:rPr>
        <w:t xml:space="preserve"> </w:t>
      </w:r>
      <w:r w:rsidRPr="00600DEF">
        <w:rPr>
          <w:rFonts w:ascii="GHEA Grapalat" w:hAnsi="GHEA Grapalat" w:cs="Arial"/>
          <w:iCs/>
          <w:color w:val="000000"/>
          <w:lang w:val="hy-AM"/>
        </w:rPr>
        <w:t>ընթացքում</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հանրային կազմակերպությունը</w:t>
      </w:r>
      <w:r w:rsidRPr="00600DEF">
        <w:rPr>
          <w:rFonts w:ascii="GHEA Grapalat" w:hAnsi="GHEA Grapalat"/>
          <w:iCs/>
          <w:color w:val="000000"/>
          <w:lang w:val="hy-AM"/>
        </w:rPr>
        <w:t xml:space="preserve"> </w:t>
      </w:r>
      <w:r w:rsidRPr="00600DEF">
        <w:rPr>
          <w:rFonts w:ascii="GHEA Grapalat" w:hAnsi="GHEA Grapalat" w:cs="Arial"/>
          <w:iCs/>
          <w:color w:val="000000"/>
          <w:lang w:val="hy-AM"/>
        </w:rPr>
        <w:t>մասնակցի</w:t>
      </w:r>
      <w:r w:rsidRPr="00600DEF">
        <w:rPr>
          <w:rFonts w:ascii="GHEA Grapalat" w:hAnsi="GHEA Grapalat"/>
          <w:iCs/>
          <w:color w:val="000000"/>
          <w:lang w:val="hy-AM"/>
        </w:rPr>
        <w:t xml:space="preserve"> </w:t>
      </w:r>
      <w:r w:rsidRPr="00600DEF">
        <w:rPr>
          <w:rFonts w:ascii="GHEA Grapalat" w:hAnsi="GHEA Grapalat" w:cs="Arial"/>
          <w:iCs/>
          <w:color w:val="000000"/>
          <w:lang w:val="hy-AM"/>
        </w:rPr>
        <w:t>մասին</w:t>
      </w:r>
      <w:r w:rsidRPr="00600DEF">
        <w:rPr>
          <w:rFonts w:ascii="GHEA Grapalat" w:hAnsi="GHEA Grapalat"/>
          <w:iCs/>
          <w:color w:val="000000"/>
          <w:lang w:val="hy-AM"/>
        </w:rPr>
        <w:t xml:space="preserve"> </w:t>
      </w:r>
      <w:r w:rsidRPr="00600DEF">
        <w:rPr>
          <w:rFonts w:ascii="GHEA Grapalat" w:hAnsi="GHEA Grapalat" w:cs="Arial"/>
          <w:iCs/>
          <w:color w:val="000000"/>
          <w:lang w:val="hy-AM"/>
        </w:rPr>
        <w:t>տվյալները</w:t>
      </w:r>
      <w:r w:rsidRPr="00600DEF">
        <w:rPr>
          <w:rFonts w:ascii="GHEA Grapalat" w:hAnsi="GHEA Grapalat"/>
          <w:iCs/>
          <w:color w:val="000000"/>
          <w:lang w:val="hy-AM"/>
        </w:rPr>
        <w:t xml:space="preserve"> </w:t>
      </w:r>
      <w:r w:rsidRPr="00600DEF">
        <w:rPr>
          <w:rFonts w:ascii="GHEA Grapalat" w:hAnsi="GHEA Grapalat" w:cs="Arial"/>
          <w:iCs/>
          <w:color w:val="000000"/>
          <w:lang w:val="hy-AM"/>
        </w:rPr>
        <w:t>հեռացնում</w:t>
      </w:r>
      <w:r w:rsidRPr="00600DEF">
        <w:rPr>
          <w:rFonts w:ascii="GHEA Grapalat" w:hAnsi="GHEA Grapalat"/>
          <w:iCs/>
          <w:color w:val="000000"/>
          <w:lang w:val="hy-AM"/>
        </w:rPr>
        <w:t xml:space="preserve"> </w:t>
      </w:r>
      <w:r w:rsidRPr="00600DEF">
        <w:rPr>
          <w:rFonts w:ascii="GHEA Grapalat" w:hAnsi="GHEA Grapalat" w:cs="Arial"/>
          <w:iCs/>
          <w:color w:val="000000"/>
          <w:lang w:val="hy-AM"/>
        </w:rPr>
        <w:t>է</w:t>
      </w:r>
      <w:r w:rsidRPr="00600DEF">
        <w:rPr>
          <w:rFonts w:ascii="GHEA Grapalat" w:hAnsi="GHEA Grapalat"/>
          <w:iCs/>
          <w:color w:val="000000"/>
          <w:lang w:val="hy-AM"/>
        </w:rPr>
        <w:t xml:space="preserve"> </w:t>
      </w:r>
      <w:r w:rsidR="003B47D5" w:rsidRPr="00600DEF">
        <w:rPr>
          <w:rFonts w:ascii="GHEA Grapalat" w:hAnsi="GHEA Grapalat"/>
          <w:iCs/>
          <w:color w:val="000000"/>
          <w:lang w:val="hy-AM"/>
        </w:rPr>
        <w:t xml:space="preserve">բաց </w:t>
      </w:r>
      <w:r w:rsidRPr="00600DEF">
        <w:rPr>
          <w:rFonts w:ascii="GHEA Grapalat" w:hAnsi="GHEA Grapalat" w:cs="Arial"/>
          <w:iCs/>
          <w:color w:val="000000"/>
          <w:lang w:val="hy-AM"/>
        </w:rPr>
        <w:t>շրջանակային</w:t>
      </w:r>
      <w:r w:rsidRPr="00600DEF">
        <w:rPr>
          <w:rFonts w:ascii="GHEA Grapalat" w:hAnsi="GHEA Grapalat"/>
          <w:iCs/>
          <w:color w:val="000000"/>
          <w:lang w:val="hy-AM"/>
        </w:rPr>
        <w:t xml:space="preserve"> </w:t>
      </w:r>
      <w:r w:rsidRPr="00600DEF">
        <w:rPr>
          <w:rFonts w:ascii="GHEA Grapalat" w:hAnsi="GHEA Grapalat" w:cs="Arial"/>
          <w:iCs/>
          <w:color w:val="000000"/>
          <w:lang w:val="hy-AM"/>
        </w:rPr>
        <w:t>համաձայնագրեր</w:t>
      </w:r>
      <w:r w:rsidRPr="00600DEF">
        <w:rPr>
          <w:rFonts w:ascii="GHEA Grapalat" w:hAnsi="GHEA Grapalat"/>
          <w:iCs/>
          <w:color w:val="000000"/>
          <w:lang w:val="hy-AM"/>
        </w:rPr>
        <w:t xml:space="preserve"> </w:t>
      </w:r>
      <w:r w:rsidRPr="00600DEF">
        <w:rPr>
          <w:rFonts w:ascii="GHEA Grapalat" w:hAnsi="GHEA Grapalat" w:cs="Arial"/>
          <w:iCs/>
          <w:color w:val="000000"/>
          <w:lang w:val="hy-AM"/>
        </w:rPr>
        <w:t>կնքած</w:t>
      </w:r>
      <w:r w:rsidRPr="00600DEF">
        <w:rPr>
          <w:rFonts w:ascii="GHEA Grapalat" w:hAnsi="GHEA Grapalat"/>
          <w:iCs/>
          <w:color w:val="000000"/>
          <w:lang w:val="hy-AM"/>
        </w:rPr>
        <w:t xml:space="preserve"> </w:t>
      </w:r>
      <w:r w:rsidRPr="00600DEF">
        <w:rPr>
          <w:rFonts w:ascii="GHEA Grapalat" w:hAnsi="GHEA Grapalat" w:cs="Arial"/>
          <w:iCs/>
          <w:color w:val="000000"/>
          <w:lang w:val="hy-AM"/>
        </w:rPr>
        <w:t>անձանց</w:t>
      </w:r>
      <w:r w:rsidRPr="00600DEF">
        <w:rPr>
          <w:rFonts w:ascii="GHEA Grapalat" w:hAnsi="GHEA Grapalat"/>
          <w:iCs/>
          <w:color w:val="000000"/>
          <w:lang w:val="hy-AM"/>
        </w:rPr>
        <w:t xml:space="preserve"> </w:t>
      </w:r>
      <w:r w:rsidRPr="00600DEF">
        <w:rPr>
          <w:rFonts w:ascii="GHEA Grapalat" w:hAnsi="GHEA Grapalat" w:cs="Arial"/>
          <w:iCs/>
          <w:color w:val="000000"/>
          <w:lang w:val="hy-AM"/>
        </w:rPr>
        <w:t>ցուցակից</w:t>
      </w:r>
      <w:r w:rsidRPr="00600DEF">
        <w:rPr>
          <w:rFonts w:ascii="GHEA Grapalat" w:hAnsi="GHEA Grapalat"/>
          <w:iCs/>
          <w:color w:val="000000"/>
          <w:lang w:val="hy-AM"/>
        </w:rPr>
        <w:t>:</w:t>
      </w:r>
    </w:p>
    <w:p w14:paraId="405A2B7D" w14:textId="7643A22C" w:rsidR="003C0F4E" w:rsidRPr="00600DEF" w:rsidRDefault="003B47D5" w:rsidP="003C0F4E">
      <w:pPr>
        <w:numPr>
          <w:ilvl w:val="0"/>
          <w:numId w:val="2"/>
        </w:numPr>
        <w:spacing w:line="360" w:lineRule="auto"/>
        <w:jc w:val="both"/>
        <w:rPr>
          <w:rFonts w:ascii="GHEA Grapalat" w:hAnsi="GHEA Grapalat"/>
          <w:color w:val="000000"/>
          <w:shd w:val="clear" w:color="auto" w:fill="FFFFFF"/>
          <w:lang w:val="hy-AM"/>
        </w:rPr>
      </w:pPr>
      <w:r w:rsidRPr="00600DEF">
        <w:rPr>
          <w:rFonts w:ascii="GHEA Grapalat" w:hAnsi="GHEA Grapalat" w:cs="Arial"/>
          <w:iCs/>
          <w:color w:val="000000"/>
          <w:lang w:val="hy-AM"/>
        </w:rPr>
        <w:t>Բաց շ</w:t>
      </w:r>
      <w:r w:rsidR="00393CCD" w:rsidRPr="00600DEF">
        <w:rPr>
          <w:rFonts w:ascii="GHEA Grapalat" w:hAnsi="GHEA Grapalat" w:cs="Arial"/>
          <w:iCs/>
          <w:color w:val="000000"/>
          <w:lang w:val="hy-AM"/>
        </w:rPr>
        <w:t>րջանակային</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համաձայնագրերի</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միջոցով</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գնում</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կատարելու</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դեպքում</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հայտերի</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ներկայացման</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գնահատման</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ընտրված</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մասնակցի</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որոշման</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ու</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պայմանագրի</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կնքման</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գործընթացն</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իրականացվում</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է</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հանրային կազմակերպության հաստատված</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կարգով</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սահմանված</w:t>
      </w:r>
      <w:r w:rsidR="00393CCD" w:rsidRPr="00600DEF">
        <w:rPr>
          <w:rFonts w:ascii="GHEA Grapalat" w:hAnsi="GHEA Grapalat"/>
          <w:iCs/>
          <w:color w:val="000000"/>
          <w:lang w:val="hy-AM"/>
        </w:rPr>
        <w:t xml:space="preserve"> </w:t>
      </w:r>
      <w:r w:rsidR="00393CCD" w:rsidRPr="00600DEF">
        <w:rPr>
          <w:rFonts w:ascii="GHEA Grapalat" w:hAnsi="GHEA Grapalat" w:cs="Arial"/>
          <w:iCs/>
          <w:color w:val="000000"/>
          <w:lang w:val="hy-AM"/>
        </w:rPr>
        <w:t>պայմաններով:</w:t>
      </w:r>
      <w:r w:rsidR="003C0F4E" w:rsidRPr="00600DEF">
        <w:rPr>
          <w:rFonts w:ascii="GHEA Grapalat" w:hAnsi="GHEA Grapalat"/>
          <w:color w:val="000000"/>
          <w:shd w:val="clear" w:color="auto" w:fill="FFFFFF"/>
          <w:lang w:val="hy-AM"/>
        </w:rPr>
        <w:t>Հանրային կազմակերպությունների գնումների ընթացակարգերին մասնակցելու իրավունք չունեն այն անձինք, որոնք հայտը ներկայացնելու օրվա դրությամբ ներառված են՝</w:t>
      </w:r>
    </w:p>
    <w:p w14:paraId="1F4C6D20" w14:textId="1DE8F67C" w:rsidR="003C0F4E" w:rsidRPr="00600DEF" w:rsidRDefault="003C0F4E" w:rsidP="003C0F4E">
      <w:pPr>
        <w:numPr>
          <w:ilvl w:val="2"/>
          <w:numId w:val="2"/>
        </w:numPr>
        <w:spacing w:line="360" w:lineRule="auto"/>
        <w:jc w:val="both"/>
        <w:rPr>
          <w:rFonts w:ascii="GHEA Grapalat" w:hAnsi="GHEA Grapalat"/>
          <w:color w:val="000000"/>
          <w:shd w:val="clear" w:color="auto" w:fill="FFFFFF"/>
          <w:lang w:val="hy-AM"/>
        </w:rPr>
      </w:pPr>
      <w:r w:rsidRPr="00600DEF">
        <w:rPr>
          <w:rFonts w:ascii="GHEA Grapalat" w:hAnsi="GHEA Grapalat"/>
          <w:color w:val="000000"/>
          <w:shd w:val="clear" w:color="auto" w:fill="FFFFFF"/>
          <w:lang w:val="hy-AM"/>
        </w:rPr>
        <w:t>Ֆինանսների նախարարության հրապարակած՝ գնումների գործընթացին մասնակցելու իրավունք չունեցող մասնակիցների ցուցակում,</w:t>
      </w:r>
    </w:p>
    <w:p w14:paraId="74F7CDC2" w14:textId="77777777" w:rsidR="00C329C7" w:rsidRPr="00600DEF" w:rsidRDefault="003C0F4E" w:rsidP="00C329C7">
      <w:pPr>
        <w:numPr>
          <w:ilvl w:val="2"/>
          <w:numId w:val="2"/>
        </w:numPr>
        <w:spacing w:line="360" w:lineRule="auto"/>
        <w:jc w:val="both"/>
        <w:rPr>
          <w:rFonts w:ascii="GHEA Grapalat" w:hAnsi="GHEA Grapalat"/>
          <w:color w:val="000000"/>
          <w:shd w:val="clear" w:color="auto" w:fill="FFFFFF"/>
          <w:lang w:val="hy-AM"/>
        </w:rPr>
      </w:pPr>
      <w:r w:rsidRPr="00600DEF">
        <w:rPr>
          <w:rFonts w:ascii="GHEA Grapalat" w:hAnsi="GHEA Grapalat"/>
          <w:color w:val="000000"/>
          <w:shd w:val="clear" w:color="auto" w:fill="FFFFFF"/>
          <w:lang w:val="hy-AM"/>
        </w:rPr>
        <w:lastRenderedPageBreak/>
        <w:t xml:space="preserve"> </w:t>
      </w:r>
      <w:bookmarkStart w:id="8" w:name="_Ref177995245"/>
      <w:r w:rsidRPr="00600DEF">
        <w:rPr>
          <w:rFonts w:ascii="GHEA Grapalat" w:hAnsi="GHEA Grapalat"/>
          <w:color w:val="000000"/>
          <w:shd w:val="clear" w:color="auto" w:fill="FFFFFF"/>
          <w:lang w:val="hy-AM"/>
        </w:rPr>
        <w:t xml:space="preserve">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w:t>
      </w:r>
    </w:p>
    <w:p w14:paraId="5B0E4446" w14:textId="387ED680" w:rsidR="00FC7F2A" w:rsidRPr="00600DEF" w:rsidRDefault="00C564F2" w:rsidP="00C329C7">
      <w:pPr>
        <w:numPr>
          <w:ilvl w:val="0"/>
          <w:numId w:val="2"/>
        </w:numPr>
        <w:spacing w:line="360" w:lineRule="auto"/>
        <w:jc w:val="both"/>
        <w:rPr>
          <w:rFonts w:ascii="GHEA Grapalat" w:hAnsi="GHEA Grapalat"/>
          <w:color w:val="000000"/>
          <w:shd w:val="clear" w:color="auto" w:fill="FFFFFF"/>
          <w:lang w:val="hy-AM"/>
        </w:rPr>
      </w:pPr>
      <w:bookmarkStart w:id="9" w:name="_Ref177995302"/>
      <w:r w:rsidRPr="00600DEF">
        <w:rPr>
          <w:rFonts w:ascii="GHEA Grapalat" w:hAnsi="GHEA Grapalat"/>
          <w:color w:val="000000"/>
          <w:shd w:val="clear" w:color="auto" w:fill="FFFFFF"/>
          <w:lang w:val="hy-AM"/>
        </w:rPr>
        <w:t>Այն դեպքում, երբ սույն պահանջներով նախատեսված մոնիթորինգի կամ բողոքների քննության արդյունքում արձանագրվում է, որ գնման գործընթացում, մինչև պայմանագրի կնքումը, պայմանագրի կողմը ներկայացրել է կեղծ փաստաթղթեր (տեղեկություններ և տվյալներ), կամ վերջինիս ընտրված մասնակից ճանաչելու մասին որոշումը չի համապատասխանում օրենսդրությանը, ապա այդ հիմքերն ի հայտ գալուց հետո Հանրային կազմակերպությունը միակողմանիորեն լուծում է պայմանագիրը, եթե արձանագրված խախտ</w:t>
      </w:r>
      <w:bookmarkStart w:id="10" w:name="_GoBack"/>
      <w:bookmarkEnd w:id="10"/>
      <w:r w:rsidRPr="00600DEF">
        <w:rPr>
          <w:rFonts w:ascii="GHEA Grapalat" w:hAnsi="GHEA Grapalat"/>
          <w:color w:val="000000"/>
          <w:shd w:val="clear" w:color="auto" w:fill="FFFFFF"/>
          <w:lang w:val="hy-AM"/>
        </w:rPr>
        <w:t>ումները մինչև պայմանագրի կնքումը հայտնի լինելու դեպքում օրենսդրության համաձայն հիմք կհանդիսանային պայմանագիրը չկնքելու համար: Ընդ որում, Հանրային կազմակերպությունը չի կրում պայմանագրի միակողմանի լուծման հետևանքով պայմանագրի կողմի համար առաջացող վնասների կամ բաց թողնված օգուտի ռիսկը, իսկ վերջինս պարտավոր է օրենքով սահմանված կարգով փոխհատուցել իր մեղքով Հանրային կազմակերպության կրած վնասներն այն ծավալով, որի մասով պայմանագիրը լուծվել է: Սույն կետով նախատեսված հիմքերն ի հայտ գալու դեպքում Հանրային կազմարեպությունը այդ մասին ծանուցում է իրավապահ մարմիններին՝ վերջիններիս և պայմանագիր կնքած մասնակցին ներկայացնելով հիմքերը</w:t>
      </w:r>
      <w:r w:rsidR="00BD35C0" w:rsidRPr="00600DEF">
        <w:rPr>
          <w:rFonts w:ascii="GHEA Grapalat" w:hAnsi="GHEA Grapalat"/>
          <w:color w:val="000000"/>
          <w:shd w:val="clear" w:color="auto" w:fill="FFFFFF"/>
          <w:lang w:val="hy-AM"/>
        </w:rPr>
        <w:t>։</w:t>
      </w:r>
      <w:r w:rsidR="00D934F4" w:rsidRPr="00600DEF">
        <w:rPr>
          <w:rFonts w:ascii="GHEA Grapalat" w:hAnsi="GHEA Grapalat"/>
          <w:color w:val="000000"/>
          <w:shd w:val="clear" w:color="auto" w:fill="FFFFFF"/>
          <w:lang w:val="hy-AM"/>
        </w:rPr>
        <w:t>»</w:t>
      </w:r>
      <w:bookmarkEnd w:id="8"/>
      <w:bookmarkEnd w:id="9"/>
    </w:p>
    <w:sectPr w:rsidR="00FC7F2A" w:rsidRPr="00600DEF" w:rsidSect="00BF3F0A">
      <w:pgSz w:w="11906" w:h="16838"/>
      <w:pgMar w:top="993"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ArTarumianTimes">
    <w:altName w:val="Cambria"/>
    <w:panose1 w:val="02020603050405020304"/>
    <w:charset w:val="00"/>
    <w:family w:val="roman"/>
    <w:pitch w:val="variable"/>
    <w:sig w:usb0="00000003" w:usb1="00000000" w:usb2="00000000" w:usb3="00000000" w:csb0="00000001" w:csb1="00000000"/>
  </w:font>
  <w:font w:name="Nork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0" w:firstLine="0"/>
      </w:pPr>
    </w:lvl>
    <w:lvl w:ilvl="1">
      <w:start w:val="2"/>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rPr>
        <w:rFonts w:ascii="Times New Roman" w:eastAsia="Times New Roman" w:hAnsi="Times New Roman" w:cs="Times New Roman"/>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4"/>
    <w:multiLevelType w:val="multilevel"/>
    <w:tmpl w:val="00000004"/>
    <w:name w:val="WW8Num4"/>
    <w:lvl w:ilvl="0">
      <w:start w:val="2"/>
      <w:numFmt w:val="decimal"/>
      <w:lvlText w:val="%1"/>
      <w:lvlJc w:val="left"/>
      <w:pPr>
        <w:tabs>
          <w:tab w:val="num" w:pos="0"/>
        </w:tabs>
        <w:ind w:left="0" w:firstLine="0"/>
      </w:pPr>
      <w:rPr>
        <w:rFonts w:ascii="Arial Unicode" w:hAnsi="Arial Unicode"/>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34C1C3D"/>
    <w:multiLevelType w:val="hybridMultilevel"/>
    <w:tmpl w:val="16E248CC"/>
    <w:lvl w:ilvl="0" w:tplc="D8A275F2">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B636E1"/>
    <w:multiLevelType w:val="hybridMultilevel"/>
    <w:tmpl w:val="A0BCF53E"/>
    <w:lvl w:ilvl="0" w:tplc="BE0C6E52">
      <w:start w:val="4"/>
      <w:numFmt w:val="bullet"/>
      <w:lvlText w:val="-"/>
      <w:lvlJc w:val="left"/>
      <w:pPr>
        <w:ind w:left="720" w:hanging="360"/>
      </w:pPr>
      <w:rPr>
        <w:rFonts w:ascii="GHEA Grapalat" w:eastAsia="Times New Roman" w:hAnsi="GHEA Grapala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551CBE"/>
    <w:multiLevelType w:val="hybridMultilevel"/>
    <w:tmpl w:val="87BA8744"/>
    <w:lvl w:ilvl="0" w:tplc="C56C5CDA">
      <w:start w:val="1"/>
      <w:numFmt w:val="decimal"/>
      <w:lvlText w:val="%1)"/>
      <w:lvlJc w:val="left"/>
      <w:pPr>
        <w:ind w:left="720" w:hanging="360"/>
      </w:pPr>
      <w:rPr>
        <w:rFonts w:hint="default"/>
        <w:strike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8128E"/>
    <w:multiLevelType w:val="hybridMultilevel"/>
    <w:tmpl w:val="0AF0072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9E6271"/>
    <w:multiLevelType w:val="hybridMultilevel"/>
    <w:tmpl w:val="D70CA918"/>
    <w:lvl w:ilvl="0" w:tplc="89D41C52">
      <w:start w:val="1"/>
      <w:numFmt w:val="decimal"/>
      <w:lvlText w:val="%1)"/>
      <w:lvlJc w:val="left"/>
      <w:pPr>
        <w:ind w:left="1920" w:hanging="360"/>
      </w:pPr>
      <w:rPr>
        <w:rFonts w:hint="default"/>
        <w:color w:val="auto"/>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15:restartNumberingAfterBreak="0">
    <w:nsid w:val="16E875A3"/>
    <w:multiLevelType w:val="hybridMultilevel"/>
    <w:tmpl w:val="EBFCA0F8"/>
    <w:lvl w:ilvl="0" w:tplc="B866CED6">
      <w:start w:val="1"/>
      <w:numFmt w:val="decimal"/>
      <w:lvlText w:val="%1."/>
      <w:lvlJc w:val="left"/>
      <w:pPr>
        <w:tabs>
          <w:tab w:val="num" w:pos="360"/>
        </w:tabs>
        <w:ind w:left="360" w:hanging="360"/>
      </w:pPr>
      <w:rPr>
        <w:rFonts w:ascii="GHEA Grapalat" w:hAnsi="GHEA Grapalat" w:hint="default"/>
        <w:sz w:val="24"/>
        <w:szCs w:val="24"/>
      </w:rPr>
    </w:lvl>
    <w:lvl w:ilvl="1" w:tplc="04190019">
      <w:start w:val="1"/>
      <w:numFmt w:val="lowerLetter"/>
      <w:lvlText w:val="%2."/>
      <w:lvlJc w:val="left"/>
      <w:pPr>
        <w:tabs>
          <w:tab w:val="num" w:pos="1080"/>
        </w:tabs>
        <w:ind w:left="1080" w:hanging="360"/>
      </w:pPr>
    </w:lvl>
    <w:lvl w:ilvl="2" w:tplc="04090011">
      <w:start w:val="1"/>
      <w:numFmt w:val="decimal"/>
      <w:lvlText w:val="%3)"/>
      <w:lvlJc w:val="left"/>
      <w:pPr>
        <w:ind w:left="1190" w:hanging="480"/>
      </w:pPr>
      <w:rPr>
        <w:rFonts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17927CFA"/>
    <w:multiLevelType w:val="hybridMultilevel"/>
    <w:tmpl w:val="48429F10"/>
    <w:lvl w:ilvl="0" w:tplc="D176576E">
      <w:start w:val="1"/>
      <w:numFmt w:val="decimal"/>
      <w:lvlText w:val="%1."/>
      <w:lvlJc w:val="left"/>
      <w:pPr>
        <w:tabs>
          <w:tab w:val="num" w:pos="360"/>
        </w:tabs>
        <w:ind w:left="360" w:hanging="360"/>
      </w:pPr>
      <w:rPr>
        <w:rFonts w:ascii="GHEA Grapalat" w:hAnsi="GHEA Grapalat" w:hint="default"/>
        <w:color w:val="auto"/>
        <w:sz w:val="24"/>
        <w:szCs w:val="24"/>
        <w:lang w:val="af-ZA"/>
      </w:rPr>
    </w:lvl>
    <w:lvl w:ilvl="1" w:tplc="04190019">
      <w:start w:val="1"/>
      <w:numFmt w:val="lowerLetter"/>
      <w:lvlText w:val="%2."/>
      <w:lvlJc w:val="left"/>
      <w:pPr>
        <w:tabs>
          <w:tab w:val="num" w:pos="1080"/>
        </w:tabs>
        <w:ind w:left="1080" w:hanging="360"/>
      </w:pPr>
    </w:lvl>
    <w:lvl w:ilvl="2" w:tplc="04090011">
      <w:start w:val="1"/>
      <w:numFmt w:val="decimal"/>
      <w:lvlText w:val="%3)"/>
      <w:lvlJc w:val="left"/>
      <w:pPr>
        <w:ind w:left="1190" w:hanging="480"/>
      </w:pPr>
      <w:rPr>
        <w:rFonts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24DB1F8D"/>
    <w:multiLevelType w:val="hybridMultilevel"/>
    <w:tmpl w:val="2D86DA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3264CF"/>
    <w:multiLevelType w:val="hybridMultilevel"/>
    <w:tmpl w:val="579214AA"/>
    <w:lvl w:ilvl="0" w:tplc="04090011">
      <w:start w:val="1"/>
      <w:numFmt w:val="decimal"/>
      <w:lvlText w:val="%1)"/>
      <w:lvlJc w:val="left"/>
      <w:pPr>
        <w:ind w:left="1158" w:hanging="360"/>
      </w:p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12" w15:restartNumberingAfterBreak="0">
    <w:nsid w:val="29475127"/>
    <w:multiLevelType w:val="hybridMultilevel"/>
    <w:tmpl w:val="F61043B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FF439E"/>
    <w:multiLevelType w:val="hybridMultilevel"/>
    <w:tmpl w:val="E546432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EF5F9A"/>
    <w:multiLevelType w:val="hybridMultilevel"/>
    <w:tmpl w:val="9DB0E3F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1">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C30576"/>
    <w:multiLevelType w:val="hybridMultilevel"/>
    <w:tmpl w:val="737E1DE0"/>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38F42D57"/>
    <w:multiLevelType w:val="hybridMultilevel"/>
    <w:tmpl w:val="5242FE88"/>
    <w:lvl w:ilvl="0" w:tplc="408830E4">
      <w:start w:val="1"/>
      <w:numFmt w:val="decimal"/>
      <w:lvlText w:val="%1."/>
      <w:lvlJc w:val="left"/>
      <w:pPr>
        <w:ind w:left="360" w:hanging="360"/>
      </w:pPr>
    </w:lvl>
    <w:lvl w:ilvl="1" w:tplc="E31C595C">
      <w:start w:val="1"/>
      <w:numFmt w:val="lowerLetter"/>
      <w:lvlText w:val="%2."/>
      <w:lvlJc w:val="left"/>
      <w:pPr>
        <w:ind w:left="1080" w:hanging="360"/>
      </w:pPr>
    </w:lvl>
    <w:lvl w:ilvl="2" w:tplc="8294D36E">
      <w:start w:val="1"/>
      <w:numFmt w:val="decimal"/>
      <w:lvlText w:val="%3)"/>
      <w:lvlJc w:val="left"/>
      <w:pPr>
        <w:ind w:left="1190" w:hanging="480"/>
      </w:pPr>
    </w:lvl>
    <w:lvl w:ilvl="3" w:tplc="C5A6FD6A">
      <w:start w:val="1"/>
      <w:numFmt w:val="decimal"/>
      <w:lvlText w:val="%4."/>
      <w:lvlJc w:val="left"/>
      <w:pPr>
        <w:ind w:left="2520" w:hanging="360"/>
      </w:pPr>
    </w:lvl>
    <w:lvl w:ilvl="4" w:tplc="79FC18A6">
      <w:start w:val="1"/>
      <w:numFmt w:val="lowerLetter"/>
      <w:lvlText w:val="%5."/>
      <w:lvlJc w:val="left"/>
      <w:pPr>
        <w:ind w:left="3240" w:hanging="360"/>
      </w:pPr>
    </w:lvl>
    <w:lvl w:ilvl="5" w:tplc="0A70A582">
      <w:start w:val="1"/>
      <w:numFmt w:val="lowerRoman"/>
      <w:lvlText w:val="%6."/>
      <w:lvlJc w:val="left"/>
      <w:pPr>
        <w:ind w:left="3960" w:hanging="180"/>
      </w:pPr>
    </w:lvl>
    <w:lvl w:ilvl="6" w:tplc="08A4C976">
      <w:start w:val="1"/>
      <w:numFmt w:val="decimal"/>
      <w:lvlText w:val="%7."/>
      <w:lvlJc w:val="left"/>
      <w:pPr>
        <w:ind w:left="4680" w:hanging="360"/>
      </w:pPr>
    </w:lvl>
    <w:lvl w:ilvl="7" w:tplc="62445EEE">
      <w:start w:val="1"/>
      <w:numFmt w:val="lowerLetter"/>
      <w:lvlText w:val="%8."/>
      <w:lvlJc w:val="left"/>
      <w:pPr>
        <w:ind w:left="5400" w:hanging="360"/>
      </w:pPr>
    </w:lvl>
    <w:lvl w:ilvl="8" w:tplc="2C80AAD8">
      <w:start w:val="1"/>
      <w:numFmt w:val="lowerRoman"/>
      <w:lvlText w:val="%9."/>
      <w:lvlJc w:val="left"/>
      <w:pPr>
        <w:ind w:left="6120" w:hanging="180"/>
      </w:pPr>
    </w:lvl>
  </w:abstractNum>
  <w:abstractNum w:abstractNumId="17" w15:restartNumberingAfterBreak="0">
    <w:nsid w:val="3A297D56"/>
    <w:multiLevelType w:val="hybridMultilevel"/>
    <w:tmpl w:val="5302EF1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42D05EF5"/>
    <w:multiLevelType w:val="hybridMultilevel"/>
    <w:tmpl w:val="61FC84DC"/>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A9E453A"/>
    <w:multiLevelType w:val="hybridMultilevel"/>
    <w:tmpl w:val="E522FF52"/>
    <w:lvl w:ilvl="0" w:tplc="D38656FE">
      <w:start w:val="1"/>
      <w:numFmt w:val="decimal"/>
      <w:pStyle w:val="voroshumspisok"/>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4F773C13"/>
    <w:multiLevelType w:val="hybridMultilevel"/>
    <w:tmpl w:val="C420A3E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4D00761"/>
    <w:multiLevelType w:val="hybridMultilevel"/>
    <w:tmpl w:val="169233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6E5150"/>
    <w:multiLevelType w:val="hybridMultilevel"/>
    <w:tmpl w:val="13F02C5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C345EA"/>
    <w:multiLevelType w:val="hybridMultilevel"/>
    <w:tmpl w:val="B0C033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6E75BA"/>
    <w:multiLevelType w:val="hybridMultilevel"/>
    <w:tmpl w:val="7AAA4F6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090011">
      <w:start w:val="1"/>
      <w:numFmt w:val="decimal"/>
      <w:lvlText w:val="%3)"/>
      <w:lvlJc w:val="left"/>
      <w:pPr>
        <w:ind w:left="290" w:hanging="480"/>
      </w:pPr>
      <w:rPr>
        <w:rFonts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65623CA0"/>
    <w:multiLevelType w:val="hybridMultilevel"/>
    <w:tmpl w:val="2632965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6E149D"/>
    <w:multiLevelType w:val="hybridMultilevel"/>
    <w:tmpl w:val="F3E42F4E"/>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7" w15:restartNumberingAfterBreak="0">
    <w:nsid w:val="705379BC"/>
    <w:multiLevelType w:val="hybridMultilevel"/>
    <w:tmpl w:val="D7765F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351287B"/>
    <w:multiLevelType w:val="hybridMultilevel"/>
    <w:tmpl w:val="B35C66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
  </w:num>
  <w:num w:numId="5">
    <w:abstractNumId w:val="2"/>
  </w:num>
  <w:num w:numId="6">
    <w:abstractNumId w:val="28"/>
  </w:num>
  <w:num w:numId="7">
    <w:abstractNumId w:val="10"/>
  </w:num>
  <w:num w:numId="8">
    <w:abstractNumId w:val="5"/>
  </w:num>
  <w:num w:numId="9">
    <w:abstractNumId w:val="23"/>
  </w:num>
  <w:num w:numId="10">
    <w:abstractNumId w:val="19"/>
  </w:num>
  <w:num w:numId="11">
    <w:abstractNumId w:val="7"/>
  </w:num>
  <w:num w:numId="12">
    <w:abstractNumId w:val="21"/>
  </w:num>
  <w:num w:numId="13">
    <w:abstractNumId w:val="22"/>
  </w:num>
  <w:num w:numId="14">
    <w:abstractNumId w:val="18"/>
  </w:num>
  <w:num w:numId="15">
    <w:abstractNumId w:val="20"/>
  </w:num>
  <w:num w:numId="16">
    <w:abstractNumId w:val="24"/>
  </w:num>
  <w:num w:numId="17">
    <w:abstractNumId w:val="27"/>
  </w:num>
  <w:num w:numId="18">
    <w:abstractNumId w:val="15"/>
  </w:num>
  <w:num w:numId="19">
    <w:abstractNumId w:val="16"/>
  </w:num>
  <w:num w:numId="20">
    <w:abstractNumId w:val="17"/>
  </w:num>
  <w:num w:numId="21">
    <w:abstractNumId w:val="8"/>
  </w:num>
  <w:num w:numId="22">
    <w:abstractNumId w:val="6"/>
  </w:num>
  <w:num w:numId="23">
    <w:abstractNumId w:val="11"/>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2"/>
  </w:num>
  <w:num w:numId="27">
    <w:abstractNumId w:val="14"/>
  </w:num>
  <w:num w:numId="28">
    <w:abstractNumId w:val="25"/>
  </w:num>
  <w:num w:numId="29">
    <w:abstractNumId w:val="4"/>
  </w:num>
  <w:num w:numId="30">
    <w:abstractNumId w:val="4"/>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D6A"/>
    <w:rsid w:val="000001F9"/>
    <w:rsid w:val="00011730"/>
    <w:rsid w:val="00011A42"/>
    <w:rsid w:val="00014B1D"/>
    <w:rsid w:val="00021978"/>
    <w:rsid w:val="0002497E"/>
    <w:rsid w:val="00024A96"/>
    <w:rsid w:val="00025872"/>
    <w:rsid w:val="00030894"/>
    <w:rsid w:val="00036236"/>
    <w:rsid w:val="00040CC0"/>
    <w:rsid w:val="00042DF6"/>
    <w:rsid w:val="00051649"/>
    <w:rsid w:val="00056038"/>
    <w:rsid w:val="00056A55"/>
    <w:rsid w:val="0005794F"/>
    <w:rsid w:val="0006243D"/>
    <w:rsid w:val="00062614"/>
    <w:rsid w:val="0006294D"/>
    <w:rsid w:val="000629A7"/>
    <w:rsid w:val="000647E8"/>
    <w:rsid w:val="000716B6"/>
    <w:rsid w:val="00072B97"/>
    <w:rsid w:val="000730A6"/>
    <w:rsid w:val="00080E92"/>
    <w:rsid w:val="00081F19"/>
    <w:rsid w:val="000829A2"/>
    <w:rsid w:val="000840B9"/>
    <w:rsid w:val="00084E9A"/>
    <w:rsid w:val="00084F12"/>
    <w:rsid w:val="00085295"/>
    <w:rsid w:val="00085C91"/>
    <w:rsid w:val="000876D5"/>
    <w:rsid w:val="0009132E"/>
    <w:rsid w:val="000943A2"/>
    <w:rsid w:val="000971C5"/>
    <w:rsid w:val="000A4105"/>
    <w:rsid w:val="000A75FF"/>
    <w:rsid w:val="000A7B20"/>
    <w:rsid w:val="000A7CAC"/>
    <w:rsid w:val="000B3EE3"/>
    <w:rsid w:val="000B438A"/>
    <w:rsid w:val="000B6CD9"/>
    <w:rsid w:val="000C4370"/>
    <w:rsid w:val="000C5275"/>
    <w:rsid w:val="000C6EDC"/>
    <w:rsid w:val="000D2AAC"/>
    <w:rsid w:val="000D72A9"/>
    <w:rsid w:val="000E4ED8"/>
    <w:rsid w:val="000E6234"/>
    <w:rsid w:val="000E697E"/>
    <w:rsid w:val="000F1710"/>
    <w:rsid w:val="000F2036"/>
    <w:rsid w:val="000F402A"/>
    <w:rsid w:val="001002EF"/>
    <w:rsid w:val="00103322"/>
    <w:rsid w:val="001036C4"/>
    <w:rsid w:val="00103C0D"/>
    <w:rsid w:val="00103F48"/>
    <w:rsid w:val="0010605E"/>
    <w:rsid w:val="00107D09"/>
    <w:rsid w:val="00114F40"/>
    <w:rsid w:val="00115006"/>
    <w:rsid w:val="001274AC"/>
    <w:rsid w:val="0012762A"/>
    <w:rsid w:val="00130691"/>
    <w:rsid w:val="00131047"/>
    <w:rsid w:val="0013164B"/>
    <w:rsid w:val="001359B4"/>
    <w:rsid w:val="00141DFE"/>
    <w:rsid w:val="001427E0"/>
    <w:rsid w:val="001454B9"/>
    <w:rsid w:val="001511CA"/>
    <w:rsid w:val="00155962"/>
    <w:rsid w:val="00160C73"/>
    <w:rsid w:val="00170B2C"/>
    <w:rsid w:val="00174846"/>
    <w:rsid w:val="00176CD8"/>
    <w:rsid w:val="001774CE"/>
    <w:rsid w:val="00177A47"/>
    <w:rsid w:val="001811C5"/>
    <w:rsid w:val="00182886"/>
    <w:rsid w:val="00183D68"/>
    <w:rsid w:val="001859B5"/>
    <w:rsid w:val="00187117"/>
    <w:rsid w:val="00190F70"/>
    <w:rsid w:val="001917C0"/>
    <w:rsid w:val="001925ED"/>
    <w:rsid w:val="0019367E"/>
    <w:rsid w:val="00193AC5"/>
    <w:rsid w:val="001948D7"/>
    <w:rsid w:val="00194B72"/>
    <w:rsid w:val="00195EE7"/>
    <w:rsid w:val="00196AED"/>
    <w:rsid w:val="00196DFC"/>
    <w:rsid w:val="001A2A70"/>
    <w:rsid w:val="001A5275"/>
    <w:rsid w:val="001A77E9"/>
    <w:rsid w:val="001B2AAF"/>
    <w:rsid w:val="001B31D6"/>
    <w:rsid w:val="001B3B67"/>
    <w:rsid w:val="001B61FD"/>
    <w:rsid w:val="001B795A"/>
    <w:rsid w:val="001C0B15"/>
    <w:rsid w:val="001C2CFD"/>
    <w:rsid w:val="001C3276"/>
    <w:rsid w:val="001C351E"/>
    <w:rsid w:val="001D2A4E"/>
    <w:rsid w:val="001D4226"/>
    <w:rsid w:val="001D450B"/>
    <w:rsid w:val="001E020D"/>
    <w:rsid w:val="001E159A"/>
    <w:rsid w:val="001E2B9E"/>
    <w:rsid w:val="001E4654"/>
    <w:rsid w:val="001E6019"/>
    <w:rsid w:val="001E682B"/>
    <w:rsid w:val="001E68F5"/>
    <w:rsid w:val="001F5B0C"/>
    <w:rsid w:val="001F5C77"/>
    <w:rsid w:val="001F61F6"/>
    <w:rsid w:val="00206D12"/>
    <w:rsid w:val="0020751E"/>
    <w:rsid w:val="00207F17"/>
    <w:rsid w:val="002101E9"/>
    <w:rsid w:val="00210978"/>
    <w:rsid w:val="00214844"/>
    <w:rsid w:val="00215898"/>
    <w:rsid w:val="00215FB7"/>
    <w:rsid w:val="00216054"/>
    <w:rsid w:val="00216BF1"/>
    <w:rsid w:val="00223A4A"/>
    <w:rsid w:val="00225B0A"/>
    <w:rsid w:val="0022710D"/>
    <w:rsid w:val="0022720D"/>
    <w:rsid w:val="00230920"/>
    <w:rsid w:val="00231FB8"/>
    <w:rsid w:val="002341C1"/>
    <w:rsid w:val="00241EE3"/>
    <w:rsid w:val="002420AD"/>
    <w:rsid w:val="00250652"/>
    <w:rsid w:val="0025101A"/>
    <w:rsid w:val="00251EF7"/>
    <w:rsid w:val="00253B4A"/>
    <w:rsid w:val="00254339"/>
    <w:rsid w:val="00255E0F"/>
    <w:rsid w:val="0025715F"/>
    <w:rsid w:val="00260840"/>
    <w:rsid w:val="002619AE"/>
    <w:rsid w:val="0026223C"/>
    <w:rsid w:val="002662B9"/>
    <w:rsid w:val="00271B39"/>
    <w:rsid w:val="002727F7"/>
    <w:rsid w:val="00274B08"/>
    <w:rsid w:val="002757C9"/>
    <w:rsid w:val="00277306"/>
    <w:rsid w:val="002778C6"/>
    <w:rsid w:val="00277A3C"/>
    <w:rsid w:val="0028188B"/>
    <w:rsid w:val="0028271F"/>
    <w:rsid w:val="002922D7"/>
    <w:rsid w:val="002954A0"/>
    <w:rsid w:val="002A067B"/>
    <w:rsid w:val="002A0999"/>
    <w:rsid w:val="002A16B0"/>
    <w:rsid w:val="002A369B"/>
    <w:rsid w:val="002A4BA1"/>
    <w:rsid w:val="002A7221"/>
    <w:rsid w:val="002C02C0"/>
    <w:rsid w:val="002C41C4"/>
    <w:rsid w:val="002C4E73"/>
    <w:rsid w:val="002D06AB"/>
    <w:rsid w:val="002D0D3F"/>
    <w:rsid w:val="002D0E9A"/>
    <w:rsid w:val="002D5D6A"/>
    <w:rsid w:val="002D631E"/>
    <w:rsid w:val="002D7DAD"/>
    <w:rsid w:val="002E0CCD"/>
    <w:rsid w:val="002E1679"/>
    <w:rsid w:val="002E2D14"/>
    <w:rsid w:val="002E6FE1"/>
    <w:rsid w:val="002F414A"/>
    <w:rsid w:val="002F7609"/>
    <w:rsid w:val="00304435"/>
    <w:rsid w:val="0030615C"/>
    <w:rsid w:val="00311262"/>
    <w:rsid w:val="003165B1"/>
    <w:rsid w:val="00316C0A"/>
    <w:rsid w:val="00321A4C"/>
    <w:rsid w:val="00322E90"/>
    <w:rsid w:val="00326DFD"/>
    <w:rsid w:val="00327486"/>
    <w:rsid w:val="003324C9"/>
    <w:rsid w:val="00341A0F"/>
    <w:rsid w:val="00342A09"/>
    <w:rsid w:val="00344218"/>
    <w:rsid w:val="00347C16"/>
    <w:rsid w:val="003500C5"/>
    <w:rsid w:val="00350825"/>
    <w:rsid w:val="003510C6"/>
    <w:rsid w:val="00353182"/>
    <w:rsid w:val="0036279C"/>
    <w:rsid w:val="00373014"/>
    <w:rsid w:val="003752BD"/>
    <w:rsid w:val="00380510"/>
    <w:rsid w:val="003806B9"/>
    <w:rsid w:val="00384AB9"/>
    <w:rsid w:val="003901EE"/>
    <w:rsid w:val="00391310"/>
    <w:rsid w:val="00393CCD"/>
    <w:rsid w:val="003948AC"/>
    <w:rsid w:val="00395426"/>
    <w:rsid w:val="0039691A"/>
    <w:rsid w:val="0039725E"/>
    <w:rsid w:val="00397705"/>
    <w:rsid w:val="003A3554"/>
    <w:rsid w:val="003B1EEA"/>
    <w:rsid w:val="003B2005"/>
    <w:rsid w:val="003B47D5"/>
    <w:rsid w:val="003B6942"/>
    <w:rsid w:val="003C0F4E"/>
    <w:rsid w:val="003C138F"/>
    <w:rsid w:val="003C29E2"/>
    <w:rsid w:val="003C6031"/>
    <w:rsid w:val="003C6A73"/>
    <w:rsid w:val="003C715A"/>
    <w:rsid w:val="003C75E3"/>
    <w:rsid w:val="003D1366"/>
    <w:rsid w:val="003D1864"/>
    <w:rsid w:val="003D5A60"/>
    <w:rsid w:val="003D697E"/>
    <w:rsid w:val="003E454A"/>
    <w:rsid w:val="003E6707"/>
    <w:rsid w:val="003E7B53"/>
    <w:rsid w:val="003E7C15"/>
    <w:rsid w:val="003F21D5"/>
    <w:rsid w:val="003F3773"/>
    <w:rsid w:val="00405160"/>
    <w:rsid w:val="00423674"/>
    <w:rsid w:val="004268B0"/>
    <w:rsid w:val="00431022"/>
    <w:rsid w:val="00434BBC"/>
    <w:rsid w:val="00435150"/>
    <w:rsid w:val="0043667B"/>
    <w:rsid w:val="00437484"/>
    <w:rsid w:val="00440A4E"/>
    <w:rsid w:val="00445457"/>
    <w:rsid w:val="00445D14"/>
    <w:rsid w:val="00445EE7"/>
    <w:rsid w:val="00453879"/>
    <w:rsid w:val="004541EC"/>
    <w:rsid w:val="004559F9"/>
    <w:rsid w:val="00456838"/>
    <w:rsid w:val="004572C9"/>
    <w:rsid w:val="00463778"/>
    <w:rsid w:val="00464E9E"/>
    <w:rsid w:val="004657CE"/>
    <w:rsid w:val="004664C7"/>
    <w:rsid w:val="004665A3"/>
    <w:rsid w:val="00467453"/>
    <w:rsid w:val="00471886"/>
    <w:rsid w:val="004756B5"/>
    <w:rsid w:val="00476694"/>
    <w:rsid w:val="00476790"/>
    <w:rsid w:val="00480FF3"/>
    <w:rsid w:val="0048161B"/>
    <w:rsid w:val="00482939"/>
    <w:rsid w:val="004858AD"/>
    <w:rsid w:val="0049394A"/>
    <w:rsid w:val="0049420D"/>
    <w:rsid w:val="00495572"/>
    <w:rsid w:val="00496575"/>
    <w:rsid w:val="004979D6"/>
    <w:rsid w:val="004A4528"/>
    <w:rsid w:val="004A72AD"/>
    <w:rsid w:val="004B0255"/>
    <w:rsid w:val="004B2F5F"/>
    <w:rsid w:val="004B3846"/>
    <w:rsid w:val="004B44ED"/>
    <w:rsid w:val="004B62C9"/>
    <w:rsid w:val="004C5436"/>
    <w:rsid w:val="004C6DCC"/>
    <w:rsid w:val="004C7CC1"/>
    <w:rsid w:val="004D0736"/>
    <w:rsid w:val="004D1051"/>
    <w:rsid w:val="004D2797"/>
    <w:rsid w:val="004D420D"/>
    <w:rsid w:val="004D531B"/>
    <w:rsid w:val="004D6FFD"/>
    <w:rsid w:val="004E0DDD"/>
    <w:rsid w:val="004E1DC2"/>
    <w:rsid w:val="004F46D9"/>
    <w:rsid w:val="004F616F"/>
    <w:rsid w:val="0050040E"/>
    <w:rsid w:val="00503908"/>
    <w:rsid w:val="00503EAF"/>
    <w:rsid w:val="00506F08"/>
    <w:rsid w:val="005077DF"/>
    <w:rsid w:val="00511938"/>
    <w:rsid w:val="00514868"/>
    <w:rsid w:val="005176B1"/>
    <w:rsid w:val="00521DD7"/>
    <w:rsid w:val="005234E3"/>
    <w:rsid w:val="005245E5"/>
    <w:rsid w:val="005250B6"/>
    <w:rsid w:val="00525DC3"/>
    <w:rsid w:val="005266EE"/>
    <w:rsid w:val="00533E10"/>
    <w:rsid w:val="00534045"/>
    <w:rsid w:val="005444E9"/>
    <w:rsid w:val="00544F06"/>
    <w:rsid w:val="005467E9"/>
    <w:rsid w:val="00547160"/>
    <w:rsid w:val="0054793F"/>
    <w:rsid w:val="00547E20"/>
    <w:rsid w:val="00550DB8"/>
    <w:rsid w:val="00551F6C"/>
    <w:rsid w:val="005530EE"/>
    <w:rsid w:val="00553BC7"/>
    <w:rsid w:val="005552AA"/>
    <w:rsid w:val="0055593D"/>
    <w:rsid w:val="005574AA"/>
    <w:rsid w:val="00567460"/>
    <w:rsid w:val="005702D0"/>
    <w:rsid w:val="00583C9A"/>
    <w:rsid w:val="0059019E"/>
    <w:rsid w:val="00592E09"/>
    <w:rsid w:val="00593841"/>
    <w:rsid w:val="00596FCE"/>
    <w:rsid w:val="005A4004"/>
    <w:rsid w:val="005A6BC3"/>
    <w:rsid w:val="005B66B8"/>
    <w:rsid w:val="005C0B0E"/>
    <w:rsid w:val="005C1CF7"/>
    <w:rsid w:val="005C20E8"/>
    <w:rsid w:val="005C31FD"/>
    <w:rsid w:val="005C5C13"/>
    <w:rsid w:val="005D38F9"/>
    <w:rsid w:val="005D5B8A"/>
    <w:rsid w:val="005D62FE"/>
    <w:rsid w:val="005D7C7F"/>
    <w:rsid w:val="005E02C7"/>
    <w:rsid w:val="005E0A39"/>
    <w:rsid w:val="005E1579"/>
    <w:rsid w:val="005E1EFE"/>
    <w:rsid w:val="005E7DDD"/>
    <w:rsid w:val="005F0449"/>
    <w:rsid w:val="005F2E80"/>
    <w:rsid w:val="005F3F2A"/>
    <w:rsid w:val="005F7B0B"/>
    <w:rsid w:val="005F7FEF"/>
    <w:rsid w:val="00600DEF"/>
    <w:rsid w:val="00606A46"/>
    <w:rsid w:val="0060791D"/>
    <w:rsid w:val="00611CA9"/>
    <w:rsid w:val="006146CD"/>
    <w:rsid w:val="00615CD4"/>
    <w:rsid w:val="00617926"/>
    <w:rsid w:val="00622952"/>
    <w:rsid w:val="00622B23"/>
    <w:rsid w:val="00627158"/>
    <w:rsid w:val="0063219C"/>
    <w:rsid w:val="00635231"/>
    <w:rsid w:val="00635CEA"/>
    <w:rsid w:val="0064200B"/>
    <w:rsid w:val="00646503"/>
    <w:rsid w:val="00653F20"/>
    <w:rsid w:val="00660AAD"/>
    <w:rsid w:val="00660B17"/>
    <w:rsid w:val="006620E5"/>
    <w:rsid w:val="00662204"/>
    <w:rsid w:val="00663D8C"/>
    <w:rsid w:val="00664796"/>
    <w:rsid w:val="00664C42"/>
    <w:rsid w:val="00670E86"/>
    <w:rsid w:val="00675A9C"/>
    <w:rsid w:val="00677879"/>
    <w:rsid w:val="00680DD4"/>
    <w:rsid w:val="00681EF2"/>
    <w:rsid w:val="0068271B"/>
    <w:rsid w:val="00693745"/>
    <w:rsid w:val="006A13BE"/>
    <w:rsid w:val="006A17A3"/>
    <w:rsid w:val="006B0B88"/>
    <w:rsid w:val="006B397F"/>
    <w:rsid w:val="006B3ED3"/>
    <w:rsid w:val="006B4791"/>
    <w:rsid w:val="006B4FA9"/>
    <w:rsid w:val="006B59C4"/>
    <w:rsid w:val="006B6920"/>
    <w:rsid w:val="006C363A"/>
    <w:rsid w:val="006C531B"/>
    <w:rsid w:val="006C613C"/>
    <w:rsid w:val="006C618E"/>
    <w:rsid w:val="006D16A9"/>
    <w:rsid w:val="006D29FF"/>
    <w:rsid w:val="006D4487"/>
    <w:rsid w:val="006E2F9E"/>
    <w:rsid w:val="006E373E"/>
    <w:rsid w:val="006E622B"/>
    <w:rsid w:val="006F6C5A"/>
    <w:rsid w:val="006F6EA4"/>
    <w:rsid w:val="0070107C"/>
    <w:rsid w:val="00714E08"/>
    <w:rsid w:val="0071760F"/>
    <w:rsid w:val="00721009"/>
    <w:rsid w:val="007214C3"/>
    <w:rsid w:val="007218BF"/>
    <w:rsid w:val="00721A65"/>
    <w:rsid w:val="00725D54"/>
    <w:rsid w:val="007279CC"/>
    <w:rsid w:val="0073390B"/>
    <w:rsid w:val="00733BA6"/>
    <w:rsid w:val="00737E48"/>
    <w:rsid w:val="00740B68"/>
    <w:rsid w:val="00741DBA"/>
    <w:rsid w:val="00744B79"/>
    <w:rsid w:val="00744DF8"/>
    <w:rsid w:val="00746870"/>
    <w:rsid w:val="007468AE"/>
    <w:rsid w:val="00753AAA"/>
    <w:rsid w:val="00754223"/>
    <w:rsid w:val="0075552C"/>
    <w:rsid w:val="007555B2"/>
    <w:rsid w:val="00761996"/>
    <w:rsid w:val="00770A7D"/>
    <w:rsid w:val="00776EE5"/>
    <w:rsid w:val="00782B8E"/>
    <w:rsid w:val="007832B7"/>
    <w:rsid w:val="00787E31"/>
    <w:rsid w:val="00790940"/>
    <w:rsid w:val="00792AD8"/>
    <w:rsid w:val="007941FF"/>
    <w:rsid w:val="00796103"/>
    <w:rsid w:val="0079616B"/>
    <w:rsid w:val="007A64EA"/>
    <w:rsid w:val="007A6718"/>
    <w:rsid w:val="007B5754"/>
    <w:rsid w:val="007B592A"/>
    <w:rsid w:val="007B7679"/>
    <w:rsid w:val="007C2189"/>
    <w:rsid w:val="007C2797"/>
    <w:rsid w:val="007C463F"/>
    <w:rsid w:val="007D0F23"/>
    <w:rsid w:val="007D26B9"/>
    <w:rsid w:val="007D325E"/>
    <w:rsid w:val="007D513B"/>
    <w:rsid w:val="007D6EF4"/>
    <w:rsid w:val="007D7C04"/>
    <w:rsid w:val="007E3859"/>
    <w:rsid w:val="007E6F8D"/>
    <w:rsid w:val="007F7B19"/>
    <w:rsid w:val="00805E52"/>
    <w:rsid w:val="00806263"/>
    <w:rsid w:val="00811057"/>
    <w:rsid w:val="00811F0F"/>
    <w:rsid w:val="008153B3"/>
    <w:rsid w:val="008159ED"/>
    <w:rsid w:val="00820DCB"/>
    <w:rsid w:val="0082148B"/>
    <w:rsid w:val="0082289D"/>
    <w:rsid w:val="008237FE"/>
    <w:rsid w:val="00825EAE"/>
    <w:rsid w:val="00831565"/>
    <w:rsid w:val="00832E3B"/>
    <w:rsid w:val="00834B81"/>
    <w:rsid w:val="0083587D"/>
    <w:rsid w:val="00835EC4"/>
    <w:rsid w:val="008445E8"/>
    <w:rsid w:val="00844C02"/>
    <w:rsid w:val="00847200"/>
    <w:rsid w:val="00850A7D"/>
    <w:rsid w:val="0085227C"/>
    <w:rsid w:val="00852CFA"/>
    <w:rsid w:val="00853679"/>
    <w:rsid w:val="00853A6B"/>
    <w:rsid w:val="0085451D"/>
    <w:rsid w:val="008642FA"/>
    <w:rsid w:val="00873B52"/>
    <w:rsid w:val="00876F56"/>
    <w:rsid w:val="00880733"/>
    <w:rsid w:val="00883429"/>
    <w:rsid w:val="00883E7C"/>
    <w:rsid w:val="0088713B"/>
    <w:rsid w:val="00887731"/>
    <w:rsid w:val="00893267"/>
    <w:rsid w:val="00894173"/>
    <w:rsid w:val="00895A72"/>
    <w:rsid w:val="008A6D0D"/>
    <w:rsid w:val="008A6E43"/>
    <w:rsid w:val="008B0236"/>
    <w:rsid w:val="008B0F18"/>
    <w:rsid w:val="008B640D"/>
    <w:rsid w:val="008B66B6"/>
    <w:rsid w:val="008C7E97"/>
    <w:rsid w:val="008D01A0"/>
    <w:rsid w:val="008D62E0"/>
    <w:rsid w:val="008E44AA"/>
    <w:rsid w:val="008E53FF"/>
    <w:rsid w:val="008E70F8"/>
    <w:rsid w:val="008F7577"/>
    <w:rsid w:val="0090398B"/>
    <w:rsid w:val="0090455A"/>
    <w:rsid w:val="00905ADB"/>
    <w:rsid w:val="00905F2C"/>
    <w:rsid w:val="00905FF5"/>
    <w:rsid w:val="00913245"/>
    <w:rsid w:val="00917631"/>
    <w:rsid w:val="00933886"/>
    <w:rsid w:val="00934CD0"/>
    <w:rsid w:val="009440CD"/>
    <w:rsid w:val="00944627"/>
    <w:rsid w:val="00946F0E"/>
    <w:rsid w:val="00952FD0"/>
    <w:rsid w:val="00961C96"/>
    <w:rsid w:val="00963744"/>
    <w:rsid w:val="00963A63"/>
    <w:rsid w:val="009659D6"/>
    <w:rsid w:val="009678CD"/>
    <w:rsid w:val="00971628"/>
    <w:rsid w:val="00972AAD"/>
    <w:rsid w:val="00975F38"/>
    <w:rsid w:val="00992032"/>
    <w:rsid w:val="00992CC3"/>
    <w:rsid w:val="009944F7"/>
    <w:rsid w:val="009A0241"/>
    <w:rsid w:val="009A0E5C"/>
    <w:rsid w:val="009A19FD"/>
    <w:rsid w:val="009A27DB"/>
    <w:rsid w:val="009A2B51"/>
    <w:rsid w:val="009A44EC"/>
    <w:rsid w:val="009A5006"/>
    <w:rsid w:val="009B4FA0"/>
    <w:rsid w:val="009C0883"/>
    <w:rsid w:val="009C1497"/>
    <w:rsid w:val="009C4505"/>
    <w:rsid w:val="009C6086"/>
    <w:rsid w:val="009D1AC1"/>
    <w:rsid w:val="009D67D4"/>
    <w:rsid w:val="009E04B6"/>
    <w:rsid w:val="009E19E5"/>
    <w:rsid w:val="009F2843"/>
    <w:rsid w:val="009F5B05"/>
    <w:rsid w:val="009F6977"/>
    <w:rsid w:val="009F74F6"/>
    <w:rsid w:val="00A0072A"/>
    <w:rsid w:val="00A043B5"/>
    <w:rsid w:val="00A05339"/>
    <w:rsid w:val="00A0589E"/>
    <w:rsid w:val="00A060C2"/>
    <w:rsid w:val="00A12029"/>
    <w:rsid w:val="00A13F63"/>
    <w:rsid w:val="00A22A23"/>
    <w:rsid w:val="00A2582F"/>
    <w:rsid w:val="00A2759F"/>
    <w:rsid w:val="00A334E7"/>
    <w:rsid w:val="00A336CD"/>
    <w:rsid w:val="00A36252"/>
    <w:rsid w:val="00A53610"/>
    <w:rsid w:val="00A60C34"/>
    <w:rsid w:val="00A62E5F"/>
    <w:rsid w:val="00A6311C"/>
    <w:rsid w:val="00A63A62"/>
    <w:rsid w:val="00A66A34"/>
    <w:rsid w:val="00A7231E"/>
    <w:rsid w:val="00A7473B"/>
    <w:rsid w:val="00A75613"/>
    <w:rsid w:val="00A8187D"/>
    <w:rsid w:val="00A91A19"/>
    <w:rsid w:val="00A936AF"/>
    <w:rsid w:val="00A94749"/>
    <w:rsid w:val="00A94F56"/>
    <w:rsid w:val="00AA0E4A"/>
    <w:rsid w:val="00AA1B01"/>
    <w:rsid w:val="00AA3261"/>
    <w:rsid w:val="00AA43C5"/>
    <w:rsid w:val="00AA4F66"/>
    <w:rsid w:val="00AA69E7"/>
    <w:rsid w:val="00AB4651"/>
    <w:rsid w:val="00AC0D31"/>
    <w:rsid w:val="00AC7A6D"/>
    <w:rsid w:val="00AD52AC"/>
    <w:rsid w:val="00AD6DCD"/>
    <w:rsid w:val="00AD7E18"/>
    <w:rsid w:val="00AE46CF"/>
    <w:rsid w:val="00AE6ACC"/>
    <w:rsid w:val="00AF28E9"/>
    <w:rsid w:val="00AF2932"/>
    <w:rsid w:val="00AF5A4E"/>
    <w:rsid w:val="00AF5E4F"/>
    <w:rsid w:val="00AF6CC2"/>
    <w:rsid w:val="00B011DC"/>
    <w:rsid w:val="00B01B77"/>
    <w:rsid w:val="00B057DC"/>
    <w:rsid w:val="00B13AC9"/>
    <w:rsid w:val="00B15099"/>
    <w:rsid w:val="00B15259"/>
    <w:rsid w:val="00B17756"/>
    <w:rsid w:val="00B21013"/>
    <w:rsid w:val="00B26C20"/>
    <w:rsid w:val="00B3318C"/>
    <w:rsid w:val="00B34DBB"/>
    <w:rsid w:val="00B373C6"/>
    <w:rsid w:val="00B40D43"/>
    <w:rsid w:val="00B41386"/>
    <w:rsid w:val="00B471FB"/>
    <w:rsid w:val="00B50525"/>
    <w:rsid w:val="00B52763"/>
    <w:rsid w:val="00B57481"/>
    <w:rsid w:val="00B7029E"/>
    <w:rsid w:val="00B72665"/>
    <w:rsid w:val="00B731C2"/>
    <w:rsid w:val="00B73320"/>
    <w:rsid w:val="00B758F5"/>
    <w:rsid w:val="00B834B2"/>
    <w:rsid w:val="00B86835"/>
    <w:rsid w:val="00B900DE"/>
    <w:rsid w:val="00B9011E"/>
    <w:rsid w:val="00B9044B"/>
    <w:rsid w:val="00B92EE3"/>
    <w:rsid w:val="00B93E40"/>
    <w:rsid w:val="00B962C6"/>
    <w:rsid w:val="00B97A9F"/>
    <w:rsid w:val="00BA282C"/>
    <w:rsid w:val="00BA3C6F"/>
    <w:rsid w:val="00BC4BDB"/>
    <w:rsid w:val="00BC6B47"/>
    <w:rsid w:val="00BD16E8"/>
    <w:rsid w:val="00BD346E"/>
    <w:rsid w:val="00BD35C0"/>
    <w:rsid w:val="00BE23C3"/>
    <w:rsid w:val="00BE49AA"/>
    <w:rsid w:val="00BE7816"/>
    <w:rsid w:val="00BF2F09"/>
    <w:rsid w:val="00BF332F"/>
    <w:rsid w:val="00BF3B0B"/>
    <w:rsid w:val="00BF3F0A"/>
    <w:rsid w:val="00BF432D"/>
    <w:rsid w:val="00BF5405"/>
    <w:rsid w:val="00C05BBF"/>
    <w:rsid w:val="00C10FCC"/>
    <w:rsid w:val="00C1409E"/>
    <w:rsid w:val="00C141F9"/>
    <w:rsid w:val="00C200AD"/>
    <w:rsid w:val="00C229F2"/>
    <w:rsid w:val="00C329C7"/>
    <w:rsid w:val="00C33C24"/>
    <w:rsid w:val="00C36AC2"/>
    <w:rsid w:val="00C372E4"/>
    <w:rsid w:val="00C37837"/>
    <w:rsid w:val="00C41BE7"/>
    <w:rsid w:val="00C44C93"/>
    <w:rsid w:val="00C5023B"/>
    <w:rsid w:val="00C51C75"/>
    <w:rsid w:val="00C52783"/>
    <w:rsid w:val="00C53CC6"/>
    <w:rsid w:val="00C560A3"/>
    <w:rsid w:val="00C564F2"/>
    <w:rsid w:val="00C602BB"/>
    <w:rsid w:val="00C64F55"/>
    <w:rsid w:val="00C70BA3"/>
    <w:rsid w:val="00C804BF"/>
    <w:rsid w:val="00C80EC0"/>
    <w:rsid w:val="00C86544"/>
    <w:rsid w:val="00C90E3E"/>
    <w:rsid w:val="00C93199"/>
    <w:rsid w:val="00C95D84"/>
    <w:rsid w:val="00CA0CB4"/>
    <w:rsid w:val="00CA0D55"/>
    <w:rsid w:val="00CB12AE"/>
    <w:rsid w:val="00CB4972"/>
    <w:rsid w:val="00CC43C1"/>
    <w:rsid w:val="00CC69F6"/>
    <w:rsid w:val="00CC7DE4"/>
    <w:rsid w:val="00CD2CB9"/>
    <w:rsid w:val="00CD6444"/>
    <w:rsid w:val="00CE055E"/>
    <w:rsid w:val="00CE1709"/>
    <w:rsid w:val="00CE19DC"/>
    <w:rsid w:val="00CE525C"/>
    <w:rsid w:val="00CE7303"/>
    <w:rsid w:val="00CF211D"/>
    <w:rsid w:val="00D00158"/>
    <w:rsid w:val="00D01F1D"/>
    <w:rsid w:val="00D02A95"/>
    <w:rsid w:val="00D04F16"/>
    <w:rsid w:val="00D05285"/>
    <w:rsid w:val="00D06A10"/>
    <w:rsid w:val="00D06E8F"/>
    <w:rsid w:val="00D148AA"/>
    <w:rsid w:val="00D2138B"/>
    <w:rsid w:val="00D254AB"/>
    <w:rsid w:val="00D32E44"/>
    <w:rsid w:val="00D37139"/>
    <w:rsid w:val="00D37D2D"/>
    <w:rsid w:val="00D45B27"/>
    <w:rsid w:val="00D47A27"/>
    <w:rsid w:val="00D50F6B"/>
    <w:rsid w:val="00D52C6B"/>
    <w:rsid w:val="00D5467D"/>
    <w:rsid w:val="00D603AF"/>
    <w:rsid w:val="00D60653"/>
    <w:rsid w:val="00D620FA"/>
    <w:rsid w:val="00D653FB"/>
    <w:rsid w:val="00D657CD"/>
    <w:rsid w:val="00D704D2"/>
    <w:rsid w:val="00D71656"/>
    <w:rsid w:val="00D73518"/>
    <w:rsid w:val="00D73A92"/>
    <w:rsid w:val="00D743D9"/>
    <w:rsid w:val="00D74514"/>
    <w:rsid w:val="00D75323"/>
    <w:rsid w:val="00D77951"/>
    <w:rsid w:val="00D80374"/>
    <w:rsid w:val="00D81A61"/>
    <w:rsid w:val="00D82D55"/>
    <w:rsid w:val="00D835A9"/>
    <w:rsid w:val="00D838CA"/>
    <w:rsid w:val="00D85F7D"/>
    <w:rsid w:val="00D87114"/>
    <w:rsid w:val="00D87D20"/>
    <w:rsid w:val="00D92508"/>
    <w:rsid w:val="00D934F4"/>
    <w:rsid w:val="00D946C8"/>
    <w:rsid w:val="00D94E3A"/>
    <w:rsid w:val="00DA1CCB"/>
    <w:rsid w:val="00DA6A42"/>
    <w:rsid w:val="00DB6A2E"/>
    <w:rsid w:val="00DB7032"/>
    <w:rsid w:val="00DC133E"/>
    <w:rsid w:val="00DC23FA"/>
    <w:rsid w:val="00DC23FC"/>
    <w:rsid w:val="00DC384C"/>
    <w:rsid w:val="00DC7320"/>
    <w:rsid w:val="00DC78D3"/>
    <w:rsid w:val="00DC7E06"/>
    <w:rsid w:val="00DD1B7A"/>
    <w:rsid w:val="00DD228B"/>
    <w:rsid w:val="00DD2DAE"/>
    <w:rsid w:val="00DD3880"/>
    <w:rsid w:val="00DD52CF"/>
    <w:rsid w:val="00DD564D"/>
    <w:rsid w:val="00DE0416"/>
    <w:rsid w:val="00DE5CD9"/>
    <w:rsid w:val="00DE61D0"/>
    <w:rsid w:val="00DF1F5D"/>
    <w:rsid w:val="00DF22B3"/>
    <w:rsid w:val="00DF46CF"/>
    <w:rsid w:val="00DF666C"/>
    <w:rsid w:val="00DF6896"/>
    <w:rsid w:val="00E021D6"/>
    <w:rsid w:val="00E05920"/>
    <w:rsid w:val="00E07099"/>
    <w:rsid w:val="00E07BA8"/>
    <w:rsid w:val="00E07CFC"/>
    <w:rsid w:val="00E07FBA"/>
    <w:rsid w:val="00E12FCE"/>
    <w:rsid w:val="00E13548"/>
    <w:rsid w:val="00E16DD2"/>
    <w:rsid w:val="00E1703B"/>
    <w:rsid w:val="00E2078C"/>
    <w:rsid w:val="00E245C5"/>
    <w:rsid w:val="00E26FB7"/>
    <w:rsid w:val="00E30499"/>
    <w:rsid w:val="00E35CB9"/>
    <w:rsid w:val="00E4027E"/>
    <w:rsid w:val="00E4214F"/>
    <w:rsid w:val="00E46964"/>
    <w:rsid w:val="00E5350A"/>
    <w:rsid w:val="00E570A0"/>
    <w:rsid w:val="00E600D8"/>
    <w:rsid w:val="00E61B4F"/>
    <w:rsid w:val="00E64ED5"/>
    <w:rsid w:val="00E65B86"/>
    <w:rsid w:val="00E66AC5"/>
    <w:rsid w:val="00E75A2E"/>
    <w:rsid w:val="00E77E55"/>
    <w:rsid w:val="00E826BE"/>
    <w:rsid w:val="00E84965"/>
    <w:rsid w:val="00E8657A"/>
    <w:rsid w:val="00E87A07"/>
    <w:rsid w:val="00E9175F"/>
    <w:rsid w:val="00E92180"/>
    <w:rsid w:val="00E95B72"/>
    <w:rsid w:val="00E97BBF"/>
    <w:rsid w:val="00EA0F2E"/>
    <w:rsid w:val="00EA4845"/>
    <w:rsid w:val="00EA50B4"/>
    <w:rsid w:val="00EB0504"/>
    <w:rsid w:val="00EB2529"/>
    <w:rsid w:val="00EB59BB"/>
    <w:rsid w:val="00EC16D7"/>
    <w:rsid w:val="00EC3ADD"/>
    <w:rsid w:val="00EC626F"/>
    <w:rsid w:val="00ED0AB7"/>
    <w:rsid w:val="00ED1E2D"/>
    <w:rsid w:val="00ED34ED"/>
    <w:rsid w:val="00ED4518"/>
    <w:rsid w:val="00EE4BAD"/>
    <w:rsid w:val="00EE7315"/>
    <w:rsid w:val="00EF16BE"/>
    <w:rsid w:val="00EF1F49"/>
    <w:rsid w:val="00EF50BD"/>
    <w:rsid w:val="00EF5414"/>
    <w:rsid w:val="00F00B1B"/>
    <w:rsid w:val="00F02DB9"/>
    <w:rsid w:val="00F02FDF"/>
    <w:rsid w:val="00F04D21"/>
    <w:rsid w:val="00F15567"/>
    <w:rsid w:val="00F15D6D"/>
    <w:rsid w:val="00F20275"/>
    <w:rsid w:val="00F21884"/>
    <w:rsid w:val="00F2399A"/>
    <w:rsid w:val="00F275DA"/>
    <w:rsid w:val="00F312E2"/>
    <w:rsid w:val="00F324BB"/>
    <w:rsid w:val="00F32C21"/>
    <w:rsid w:val="00F34CB1"/>
    <w:rsid w:val="00F40F34"/>
    <w:rsid w:val="00F4330B"/>
    <w:rsid w:val="00F536F8"/>
    <w:rsid w:val="00F60DF4"/>
    <w:rsid w:val="00F6256F"/>
    <w:rsid w:val="00F64B94"/>
    <w:rsid w:val="00F66EE5"/>
    <w:rsid w:val="00F719F2"/>
    <w:rsid w:val="00F766F4"/>
    <w:rsid w:val="00F84232"/>
    <w:rsid w:val="00F86780"/>
    <w:rsid w:val="00F912AF"/>
    <w:rsid w:val="00F94182"/>
    <w:rsid w:val="00F964CC"/>
    <w:rsid w:val="00FA0EAB"/>
    <w:rsid w:val="00FA5F61"/>
    <w:rsid w:val="00FB0949"/>
    <w:rsid w:val="00FB7813"/>
    <w:rsid w:val="00FC3404"/>
    <w:rsid w:val="00FC7F2A"/>
    <w:rsid w:val="00FD141C"/>
    <w:rsid w:val="00FE673D"/>
    <w:rsid w:val="00FF0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823B1A"/>
  <w15:chartTrackingRefBased/>
  <w15:docId w15:val="{834A39C2-0CDD-41A9-869A-DB5D9C25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E7303"/>
    <w:rPr>
      <w:sz w:val="24"/>
      <w:szCs w:val="24"/>
    </w:rPr>
  </w:style>
  <w:style w:type="paragraph" w:styleId="Heading8">
    <w:name w:val="heading 8"/>
    <w:basedOn w:val="Normal"/>
    <w:next w:val="Normal"/>
    <w:qFormat/>
    <w:rsid w:val="00740B68"/>
    <w:pPr>
      <w:keepNext/>
      <w:jc w:val="center"/>
      <w:outlineLvl w:val="7"/>
    </w:pPr>
    <w:rPr>
      <w:rFonts w:ascii="ArTarumianTimes" w:hAnsi="ArTarumianTimes"/>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7D20"/>
    <w:pPr>
      <w:spacing w:before="100" w:beforeAutospacing="1" w:after="100" w:afterAutospacing="1"/>
    </w:pPr>
    <w:rPr>
      <w:lang w:val="en-US" w:eastAsia="en-US"/>
    </w:rPr>
  </w:style>
  <w:style w:type="character" w:customStyle="1" w:styleId="apple-converted-space">
    <w:name w:val="apple-converted-space"/>
    <w:basedOn w:val="DefaultParagraphFont"/>
    <w:rsid w:val="00D87D20"/>
  </w:style>
  <w:style w:type="paragraph" w:styleId="ListParagraph">
    <w:name w:val="List Paragraph"/>
    <w:basedOn w:val="Normal"/>
    <w:uiPriority w:val="34"/>
    <w:qFormat/>
    <w:rsid w:val="00480FF3"/>
    <w:pPr>
      <w:ind w:left="720"/>
      <w:contextualSpacing/>
    </w:pPr>
  </w:style>
  <w:style w:type="paragraph" w:customStyle="1" w:styleId="voroshumspisok">
    <w:name w:val="voroshum spisok"/>
    <w:basedOn w:val="Normal"/>
    <w:rsid w:val="00A53610"/>
    <w:pPr>
      <w:numPr>
        <w:numId w:val="10"/>
      </w:numPr>
      <w:spacing w:line="360" w:lineRule="auto"/>
      <w:jc w:val="both"/>
    </w:pPr>
    <w:rPr>
      <w:rFonts w:ascii="ArTarumianTimes" w:hAnsi="ArTarumianTimes" w:cs="ArTarumianTimes"/>
      <w:kern w:val="28"/>
      <w:lang w:val="af-ZA"/>
    </w:rPr>
  </w:style>
  <w:style w:type="paragraph" w:styleId="EnvelopeReturn">
    <w:name w:val="envelope return"/>
    <w:basedOn w:val="Normal"/>
    <w:unhideWhenUsed/>
    <w:rsid w:val="00A53610"/>
    <w:rPr>
      <w:rFonts w:ascii="Nork New" w:eastAsia="Batang" w:hAnsi="Nork New"/>
      <w:kern w:val="28"/>
      <w:sz w:val="26"/>
      <w:szCs w:val="20"/>
      <w:lang w:val="en-US"/>
    </w:rPr>
  </w:style>
  <w:style w:type="character" w:styleId="Hyperlink">
    <w:name w:val="Hyperlink"/>
    <w:uiPriority w:val="99"/>
    <w:unhideWhenUsed/>
    <w:rsid w:val="005F2E80"/>
    <w:rPr>
      <w:color w:val="0000FF"/>
      <w:u w:val="single"/>
    </w:rPr>
  </w:style>
  <w:style w:type="paragraph" w:styleId="BalloonText">
    <w:name w:val="Balloon Text"/>
    <w:basedOn w:val="Normal"/>
    <w:link w:val="BalloonTextChar"/>
    <w:rsid w:val="00544F06"/>
    <w:rPr>
      <w:rFonts w:ascii="Tahoma" w:hAnsi="Tahoma"/>
      <w:sz w:val="16"/>
      <w:szCs w:val="16"/>
    </w:rPr>
  </w:style>
  <w:style w:type="character" w:customStyle="1" w:styleId="BalloonTextChar">
    <w:name w:val="Balloon Text Char"/>
    <w:link w:val="BalloonText"/>
    <w:rsid w:val="00544F06"/>
    <w:rPr>
      <w:rFonts w:ascii="Tahoma" w:hAnsi="Tahoma" w:cs="Tahoma"/>
      <w:sz w:val="16"/>
      <w:szCs w:val="16"/>
      <w:lang w:val="ru-RU" w:eastAsia="ru-RU"/>
    </w:rPr>
  </w:style>
  <w:style w:type="character" w:styleId="CommentReference">
    <w:name w:val="annotation reference"/>
    <w:rsid w:val="009C0883"/>
    <w:rPr>
      <w:sz w:val="16"/>
      <w:szCs w:val="16"/>
    </w:rPr>
  </w:style>
  <w:style w:type="paragraph" w:styleId="CommentText">
    <w:name w:val="annotation text"/>
    <w:basedOn w:val="Normal"/>
    <w:link w:val="CommentTextChar"/>
    <w:rsid w:val="009C0883"/>
    <w:rPr>
      <w:sz w:val="20"/>
      <w:szCs w:val="20"/>
    </w:rPr>
  </w:style>
  <w:style w:type="character" w:customStyle="1" w:styleId="CommentTextChar">
    <w:name w:val="Comment Text Char"/>
    <w:basedOn w:val="DefaultParagraphFont"/>
    <w:link w:val="CommentText"/>
    <w:rsid w:val="009C0883"/>
  </w:style>
  <w:style w:type="paragraph" w:styleId="CommentSubject">
    <w:name w:val="annotation subject"/>
    <w:basedOn w:val="CommentText"/>
    <w:next w:val="CommentText"/>
    <w:link w:val="CommentSubjectChar"/>
    <w:rsid w:val="009C0883"/>
    <w:rPr>
      <w:b/>
      <w:bCs/>
      <w:lang w:val="x-none" w:eastAsia="x-none"/>
    </w:rPr>
  </w:style>
  <w:style w:type="character" w:customStyle="1" w:styleId="CommentSubjectChar">
    <w:name w:val="Comment Subject Char"/>
    <w:link w:val="CommentSubject"/>
    <w:rsid w:val="009C0883"/>
    <w:rPr>
      <w:b/>
      <w:bCs/>
    </w:rPr>
  </w:style>
  <w:style w:type="character" w:styleId="Strong">
    <w:name w:val="Strong"/>
    <w:uiPriority w:val="22"/>
    <w:qFormat/>
    <w:rsid w:val="00EE7315"/>
    <w:rPr>
      <w:b/>
      <w:bCs/>
    </w:rPr>
  </w:style>
  <w:style w:type="paragraph" w:styleId="Revision">
    <w:name w:val="Revision"/>
    <w:hidden/>
    <w:uiPriority w:val="99"/>
    <w:semiHidden/>
    <w:rsid w:val="00776E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17865">
      <w:bodyDiv w:val="1"/>
      <w:marLeft w:val="0"/>
      <w:marRight w:val="0"/>
      <w:marTop w:val="0"/>
      <w:marBottom w:val="0"/>
      <w:divBdr>
        <w:top w:val="none" w:sz="0" w:space="0" w:color="auto"/>
        <w:left w:val="none" w:sz="0" w:space="0" w:color="auto"/>
        <w:bottom w:val="none" w:sz="0" w:space="0" w:color="auto"/>
        <w:right w:val="none" w:sz="0" w:space="0" w:color="auto"/>
      </w:divBdr>
    </w:div>
    <w:div w:id="143861832">
      <w:bodyDiv w:val="1"/>
      <w:marLeft w:val="0"/>
      <w:marRight w:val="0"/>
      <w:marTop w:val="0"/>
      <w:marBottom w:val="0"/>
      <w:divBdr>
        <w:top w:val="none" w:sz="0" w:space="0" w:color="auto"/>
        <w:left w:val="none" w:sz="0" w:space="0" w:color="auto"/>
        <w:bottom w:val="none" w:sz="0" w:space="0" w:color="auto"/>
        <w:right w:val="none" w:sz="0" w:space="0" w:color="auto"/>
      </w:divBdr>
    </w:div>
    <w:div w:id="237131127">
      <w:bodyDiv w:val="1"/>
      <w:marLeft w:val="0"/>
      <w:marRight w:val="0"/>
      <w:marTop w:val="0"/>
      <w:marBottom w:val="0"/>
      <w:divBdr>
        <w:top w:val="none" w:sz="0" w:space="0" w:color="auto"/>
        <w:left w:val="none" w:sz="0" w:space="0" w:color="auto"/>
        <w:bottom w:val="none" w:sz="0" w:space="0" w:color="auto"/>
        <w:right w:val="none" w:sz="0" w:space="0" w:color="auto"/>
      </w:divBdr>
    </w:div>
    <w:div w:id="362559805">
      <w:bodyDiv w:val="1"/>
      <w:marLeft w:val="0"/>
      <w:marRight w:val="0"/>
      <w:marTop w:val="0"/>
      <w:marBottom w:val="0"/>
      <w:divBdr>
        <w:top w:val="none" w:sz="0" w:space="0" w:color="auto"/>
        <w:left w:val="none" w:sz="0" w:space="0" w:color="auto"/>
        <w:bottom w:val="none" w:sz="0" w:space="0" w:color="auto"/>
        <w:right w:val="none" w:sz="0" w:space="0" w:color="auto"/>
      </w:divBdr>
    </w:div>
    <w:div w:id="482503918">
      <w:bodyDiv w:val="1"/>
      <w:marLeft w:val="0"/>
      <w:marRight w:val="0"/>
      <w:marTop w:val="0"/>
      <w:marBottom w:val="0"/>
      <w:divBdr>
        <w:top w:val="none" w:sz="0" w:space="0" w:color="auto"/>
        <w:left w:val="none" w:sz="0" w:space="0" w:color="auto"/>
        <w:bottom w:val="none" w:sz="0" w:space="0" w:color="auto"/>
        <w:right w:val="none" w:sz="0" w:space="0" w:color="auto"/>
      </w:divBdr>
    </w:div>
    <w:div w:id="485558773">
      <w:bodyDiv w:val="1"/>
      <w:marLeft w:val="0"/>
      <w:marRight w:val="0"/>
      <w:marTop w:val="0"/>
      <w:marBottom w:val="0"/>
      <w:divBdr>
        <w:top w:val="none" w:sz="0" w:space="0" w:color="auto"/>
        <w:left w:val="none" w:sz="0" w:space="0" w:color="auto"/>
        <w:bottom w:val="none" w:sz="0" w:space="0" w:color="auto"/>
        <w:right w:val="none" w:sz="0" w:space="0" w:color="auto"/>
      </w:divBdr>
    </w:div>
    <w:div w:id="548765040">
      <w:bodyDiv w:val="1"/>
      <w:marLeft w:val="0"/>
      <w:marRight w:val="0"/>
      <w:marTop w:val="0"/>
      <w:marBottom w:val="0"/>
      <w:divBdr>
        <w:top w:val="none" w:sz="0" w:space="0" w:color="auto"/>
        <w:left w:val="none" w:sz="0" w:space="0" w:color="auto"/>
        <w:bottom w:val="none" w:sz="0" w:space="0" w:color="auto"/>
        <w:right w:val="none" w:sz="0" w:space="0" w:color="auto"/>
      </w:divBdr>
    </w:div>
    <w:div w:id="786120916">
      <w:bodyDiv w:val="1"/>
      <w:marLeft w:val="0"/>
      <w:marRight w:val="0"/>
      <w:marTop w:val="0"/>
      <w:marBottom w:val="0"/>
      <w:divBdr>
        <w:top w:val="none" w:sz="0" w:space="0" w:color="auto"/>
        <w:left w:val="none" w:sz="0" w:space="0" w:color="auto"/>
        <w:bottom w:val="none" w:sz="0" w:space="0" w:color="auto"/>
        <w:right w:val="none" w:sz="0" w:space="0" w:color="auto"/>
      </w:divBdr>
    </w:div>
    <w:div w:id="802237001">
      <w:bodyDiv w:val="1"/>
      <w:marLeft w:val="0"/>
      <w:marRight w:val="0"/>
      <w:marTop w:val="0"/>
      <w:marBottom w:val="0"/>
      <w:divBdr>
        <w:top w:val="none" w:sz="0" w:space="0" w:color="auto"/>
        <w:left w:val="none" w:sz="0" w:space="0" w:color="auto"/>
        <w:bottom w:val="none" w:sz="0" w:space="0" w:color="auto"/>
        <w:right w:val="none" w:sz="0" w:space="0" w:color="auto"/>
      </w:divBdr>
    </w:div>
    <w:div w:id="896470797">
      <w:bodyDiv w:val="1"/>
      <w:marLeft w:val="0"/>
      <w:marRight w:val="0"/>
      <w:marTop w:val="0"/>
      <w:marBottom w:val="0"/>
      <w:divBdr>
        <w:top w:val="none" w:sz="0" w:space="0" w:color="auto"/>
        <w:left w:val="none" w:sz="0" w:space="0" w:color="auto"/>
        <w:bottom w:val="none" w:sz="0" w:space="0" w:color="auto"/>
        <w:right w:val="none" w:sz="0" w:space="0" w:color="auto"/>
      </w:divBdr>
    </w:div>
    <w:div w:id="908730545">
      <w:bodyDiv w:val="1"/>
      <w:marLeft w:val="0"/>
      <w:marRight w:val="0"/>
      <w:marTop w:val="0"/>
      <w:marBottom w:val="0"/>
      <w:divBdr>
        <w:top w:val="none" w:sz="0" w:space="0" w:color="auto"/>
        <w:left w:val="none" w:sz="0" w:space="0" w:color="auto"/>
        <w:bottom w:val="none" w:sz="0" w:space="0" w:color="auto"/>
        <w:right w:val="none" w:sz="0" w:space="0" w:color="auto"/>
      </w:divBdr>
    </w:div>
    <w:div w:id="1035347333">
      <w:bodyDiv w:val="1"/>
      <w:marLeft w:val="0"/>
      <w:marRight w:val="0"/>
      <w:marTop w:val="0"/>
      <w:marBottom w:val="0"/>
      <w:divBdr>
        <w:top w:val="none" w:sz="0" w:space="0" w:color="auto"/>
        <w:left w:val="none" w:sz="0" w:space="0" w:color="auto"/>
        <w:bottom w:val="none" w:sz="0" w:space="0" w:color="auto"/>
        <w:right w:val="none" w:sz="0" w:space="0" w:color="auto"/>
      </w:divBdr>
    </w:div>
    <w:div w:id="1044403370">
      <w:bodyDiv w:val="1"/>
      <w:marLeft w:val="0"/>
      <w:marRight w:val="0"/>
      <w:marTop w:val="0"/>
      <w:marBottom w:val="0"/>
      <w:divBdr>
        <w:top w:val="none" w:sz="0" w:space="0" w:color="auto"/>
        <w:left w:val="none" w:sz="0" w:space="0" w:color="auto"/>
        <w:bottom w:val="none" w:sz="0" w:space="0" w:color="auto"/>
        <w:right w:val="none" w:sz="0" w:space="0" w:color="auto"/>
      </w:divBdr>
    </w:div>
    <w:div w:id="1185629992">
      <w:bodyDiv w:val="1"/>
      <w:marLeft w:val="0"/>
      <w:marRight w:val="0"/>
      <w:marTop w:val="0"/>
      <w:marBottom w:val="0"/>
      <w:divBdr>
        <w:top w:val="none" w:sz="0" w:space="0" w:color="auto"/>
        <w:left w:val="none" w:sz="0" w:space="0" w:color="auto"/>
        <w:bottom w:val="none" w:sz="0" w:space="0" w:color="auto"/>
        <w:right w:val="none" w:sz="0" w:space="0" w:color="auto"/>
      </w:divBdr>
    </w:div>
    <w:div w:id="1222210920">
      <w:bodyDiv w:val="1"/>
      <w:marLeft w:val="0"/>
      <w:marRight w:val="0"/>
      <w:marTop w:val="0"/>
      <w:marBottom w:val="0"/>
      <w:divBdr>
        <w:top w:val="none" w:sz="0" w:space="0" w:color="auto"/>
        <w:left w:val="none" w:sz="0" w:space="0" w:color="auto"/>
        <w:bottom w:val="none" w:sz="0" w:space="0" w:color="auto"/>
        <w:right w:val="none" w:sz="0" w:space="0" w:color="auto"/>
      </w:divBdr>
    </w:div>
    <w:div w:id="1235582386">
      <w:bodyDiv w:val="1"/>
      <w:marLeft w:val="0"/>
      <w:marRight w:val="0"/>
      <w:marTop w:val="0"/>
      <w:marBottom w:val="0"/>
      <w:divBdr>
        <w:top w:val="none" w:sz="0" w:space="0" w:color="auto"/>
        <w:left w:val="none" w:sz="0" w:space="0" w:color="auto"/>
        <w:bottom w:val="none" w:sz="0" w:space="0" w:color="auto"/>
        <w:right w:val="none" w:sz="0" w:space="0" w:color="auto"/>
      </w:divBdr>
    </w:div>
    <w:div w:id="1277179724">
      <w:bodyDiv w:val="1"/>
      <w:marLeft w:val="0"/>
      <w:marRight w:val="0"/>
      <w:marTop w:val="0"/>
      <w:marBottom w:val="0"/>
      <w:divBdr>
        <w:top w:val="none" w:sz="0" w:space="0" w:color="auto"/>
        <w:left w:val="none" w:sz="0" w:space="0" w:color="auto"/>
        <w:bottom w:val="none" w:sz="0" w:space="0" w:color="auto"/>
        <w:right w:val="none" w:sz="0" w:space="0" w:color="auto"/>
      </w:divBdr>
    </w:div>
    <w:div w:id="1355572622">
      <w:bodyDiv w:val="1"/>
      <w:marLeft w:val="0"/>
      <w:marRight w:val="0"/>
      <w:marTop w:val="0"/>
      <w:marBottom w:val="0"/>
      <w:divBdr>
        <w:top w:val="none" w:sz="0" w:space="0" w:color="auto"/>
        <w:left w:val="none" w:sz="0" w:space="0" w:color="auto"/>
        <w:bottom w:val="none" w:sz="0" w:space="0" w:color="auto"/>
        <w:right w:val="none" w:sz="0" w:space="0" w:color="auto"/>
      </w:divBdr>
    </w:div>
    <w:div w:id="1440950464">
      <w:bodyDiv w:val="1"/>
      <w:marLeft w:val="0"/>
      <w:marRight w:val="0"/>
      <w:marTop w:val="0"/>
      <w:marBottom w:val="0"/>
      <w:divBdr>
        <w:top w:val="none" w:sz="0" w:space="0" w:color="auto"/>
        <w:left w:val="none" w:sz="0" w:space="0" w:color="auto"/>
        <w:bottom w:val="none" w:sz="0" w:space="0" w:color="auto"/>
        <w:right w:val="none" w:sz="0" w:space="0" w:color="auto"/>
      </w:divBdr>
    </w:div>
    <w:div w:id="1505707791">
      <w:bodyDiv w:val="1"/>
      <w:marLeft w:val="0"/>
      <w:marRight w:val="0"/>
      <w:marTop w:val="0"/>
      <w:marBottom w:val="0"/>
      <w:divBdr>
        <w:top w:val="none" w:sz="0" w:space="0" w:color="auto"/>
        <w:left w:val="none" w:sz="0" w:space="0" w:color="auto"/>
        <w:bottom w:val="none" w:sz="0" w:space="0" w:color="auto"/>
        <w:right w:val="none" w:sz="0" w:space="0" w:color="auto"/>
      </w:divBdr>
    </w:div>
    <w:div w:id="1507746544">
      <w:bodyDiv w:val="1"/>
      <w:marLeft w:val="0"/>
      <w:marRight w:val="0"/>
      <w:marTop w:val="0"/>
      <w:marBottom w:val="0"/>
      <w:divBdr>
        <w:top w:val="none" w:sz="0" w:space="0" w:color="auto"/>
        <w:left w:val="none" w:sz="0" w:space="0" w:color="auto"/>
        <w:bottom w:val="none" w:sz="0" w:space="0" w:color="auto"/>
        <w:right w:val="none" w:sz="0" w:space="0" w:color="auto"/>
      </w:divBdr>
    </w:div>
    <w:div w:id="1533768083">
      <w:bodyDiv w:val="1"/>
      <w:marLeft w:val="0"/>
      <w:marRight w:val="0"/>
      <w:marTop w:val="0"/>
      <w:marBottom w:val="0"/>
      <w:divBdr>
        <w:top w:val="none" w:sz="0" w:space="0" w:color="auto"/>
        <w:left w:val="none" w:sz="0" w:space="0" w:color="auto"/>
        <w:bottom w:val="none" w:sz="0" w:space="0" w:color="auto"/>
        <w:right w:val="none" w:sz="0" w:space="0" w:color="auto"/>
      </w:divBdr>
    </w:div>
    <w:div w:id="1696731980">
      <w:bodyDiv w:val="1"/>
      <w:marLeft w:val="0"/>
      <w:marRight w:val="0"/>
      <w:marTop w:val="0"/>
      <w:marBottom w:val="0"/>
      <w:divBdr>
        <w:top w:val="none" w:sz="0" w:space="0" w:color="auto"/>
        <w:left w:val="none" w:sz="0" w:space="0" w:color="auto"/>
        <w:bottom w:val="none" w:sz="0" w:space="0" w:color="auto"/>
        <w:right w:val="none" w:sz="0" w:space="0" w:color="auto"/>
      </w:divBdr>
    </w:div>
    <w:div w:id="1756243760">
      <w:bodyDiv w:val="1"/>
      <w:marLeft w:val="0"/>
      <w:marRight w:val="0"/>
      <w:marTop w:val="0"/>
      <w:marBottom w:val="0"/>
      <w:divBdr>
        <w:top w:val="none" w:sz="0" w:space="0" w:color="auto"/>
        <w:left w:val="none" w:sz="0" w:space="0" w:color="auto"/>
        <w:bottom w:val="none" w:sz="0" w:space="0" w:color="auto"/>
        <w:right w:val="none" w:sz="0" w:space="0" w:color="auto"/>
      </w:divBdr>
    </w:div>
    <w:div w:id="1944454198">
      <w:bodyDiv w:val="1"/>
      <w:marLeft w:val="0"/>
      <w:marRight w:val="0"/>
      <w:marTop w:val="0"/>
      <w:marBottom w:val="0"/>
      <w:divBdr>
        <w:top w:val="none" w:sz="0" w:space="0" w:color="auto"/>
        <w:left w:val="none" w:sz="0" w:space="0" w:color="auto"/>
        <w:bottom w:val="none" w:sz="0" w:space="0" w:color="auto"/>
        <w:right w:val="none" w:sz="0" w:space="0" w:color="auto"/>
      </w:divBdr>
    </w:div>
    <w:div w:id="20518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855B7-E2C3-43B0-B1C5-D3FF2ABF6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14</Pages>
  <Words>2828</Words>
  <Characters>21635</Characters>
  <Application>Microsoft Office Word</Application>
  <DocSecurity>0</DocSecurity>
  <Lines>180</Lines>
  <Paragraphs>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ÈÇó»Ý½³íáñí³Í ³ÝÓÁ ÉÇó»Ý½³íáñí³Í •áñÍáõÝ»áõÃÛ³Ý Çñ³Ï³Ý³óÙ³Ý Ñ³Ù³ñ ³ÝÑñ³Å»ßï µáÉáñ •ÝáõÙÝ»ñÁ å³ñï³íáñ ¿ Çñ³Ï³Ý³óÝ»É •ÝáõÙÝ»ñÇ Ï³ñ•Ç Ñ³Ù³Ó³ÛÝ: ¶ÝáõÙÝ»ñÇ Ï³ñ•Á ë³ÑÙ³ÝáõÙ ¿ ÈÇó»Ý½³íáñí³Í ³ÝÓÁ:</vt:lpstr>
      <vt:lpstr>ÈÇó»Ý½³íáñí³Í ³ÝÓÁ ÉÇó»Ý½³íáñí³Í •áñÍáõÝ»áõÃÛ³Ý Çñ³Ï³Ý³óÙ³Ý Ñ³Ù³ñ ³ÝÑñ³Å»ßï µáÉáñ •ÝáõÙÝ»ñÁ å³ñï³íáñ ¿ Çñ³Ï³Ý³óÝ»É •ÝáõÙÝ»ñÇ Ï³ñ•Ç Ñ³Ù³Ó³ÛÝ: ¶ÝáõÙÝ»ñÇ Ï³ñ•Á ë³ÑÙ³ÝáõÙ ¿ ÈÇó»Ý½³íáñí³Í ³ÝÓÁ:</vt:lpstr>
    </vt:vector>
  </TitlesOfParts>
  <Company>Toshiba</Company>
  <LinksUpToDate>false</LinksUpToDate>
  <CharactersWithSpaces>24415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ÈÇó»Ý½³íáñí³Í ³ÝÓÁ ÉÇó»Ý½³íáñí³Í •áñÍáõÝ»áõÃÛ³Ý Çñ³Ï³Ý³óÙ³Ý Ñ³Ù³ñ ³ÝÑñ³Å»ßï µáÉáñ •ÝáõÙÝ»ñÁ å³ñï³íáñ ¿ Çñ³Ï³Ý³óÝ»É •ÝáõÙÝ»ñÇ Ï³ñ•Ç Ñ³Ù³Ó³ÛÝ: ¶ÝáõÙÝ»ñÇ Ï³ñ•Á ë³ÑÙ³ÝáõÙ ¿ ÈÇó»Ý½³íáñí³Í ³ÝÓÁ:</dc:title>
  <dc:subject/>
  <dc:creator>Comp</dc:creator>
  <cp:keywords/>
  <dc:description/>
  <cp:lastModifiedBy>Davit Muradyan</cp:lastModifiedBy>
  <cp:revision>31</cp:revision>
  <cp:lastPrinted>2020-05-18T06:47:00Z</cp:lastPrinted>
  <dcterms:created xsi:type="dcterms:W3CDTF">2024-06-28T11:34:00Z</dcterms:created>
  <dcterms:modified xsi:type="dcterms:W3CDTF">2024-09-23T12:36:00Z</dcterms:modified>
</cp:coreProperties>
</file>