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EB" w:rsidRPr="00D02B06" w:rsidRDefault="0025484F" w:rsidP="00F00AEB">
      <w:pPr>
        <w:jc w:val="right"/>
        <w:rPr>
          <w:rFonts w:ascii="GHEA Grapalat" w:hAnsi="GHEA Grapalat"/>
          <w:b/>
          <w:i/>
          <w:u w:val="single"/>
          <w:lang w:val="hy-AM"/>
        </w:rPr>
      </w:pPr>
      <w:r w:rsidRPr="00D02B06">
        <w:rPr>
          <w:rFonts w:ascii="GHEA Grapalat" w:hAnsi="GHEA Grapalat"/>
          <w:b/>
          <w:i/>
          <w:u w:val="single"/>
          <w:lang w:val="hy-AM"/>
        </w:rPr>
        <w:t>ՆԱԽԱԳԻԾ</w:t>
      </w:r>
    </w:p>
    <w:p w:rsidR="003269A4" w:rsidRPr="00D02B06" w:rsidRDefault="003269A4" w:rsidP="003269A4">
      <w:pPr>
        <w:jc w:val="center"/>
        <w:rPr>
          <w:rFonts w:ascii="GHEA Grapalat" w:hAnsi="GHEA Grapalat"/>
          <w:b/>
          <w:sz w:val="24"/>
          <w:lang w:val="hy-AM"/>
        </w:rPr>
      </w:pPr>
    </w:p>
    <w:p w:rsidR="003269A4" w:rsidRPr="00D02B06" w:rsidRDefault="003269A4" w:rsidP="007E4311">
      <w:pPr>
        <w:spacing w:line="360" w:lineRule="auto"/>
        <w:jc w:val="center"/>
        <w:rPr>
          <w:rFonts w:ascii="GHEA Grapalat" w:hAnsi="GHEA Grapalat"/>
          <w:b/>
          <w:sz w:val="24"/>
          <w:lang w:val="hy-AM"/>
        </w:rPr>
      </w:pPr>
      <w:r w:rsidRPr="00D02B06">
        <w:rPr>
          <w:rFonts w:ascii="GHEA Grapalat" w:hAnsi="GHEA Grapalat"/>
          <w:b/>
          <w:sz w:val="24"/>
          <w:lang w:val="hy-AM"/>
        </w:rPr>
        <w:t xml:space="preserve">ՀԱՅԱՍՏԱՆԻ  ՀԱՆՐԱՊԵՏՈՒԹՅԱՆ  </w:t>
      </w:r>
      <w:r w:rsidR="001C5E4E" w:rsidRPr="00D02B06">
        <w:rPr>
          <w:rFonts w:ascii="GHEA Grapalat" w:hAnsi="GHEA Grapalat"/>
          <w:b/>
          <w:sz w:val="24"/>
          <w:lang w:val="hy-AM"/>
        </w:rPr>
        <w:t>ԿԱՌԱՎԱՐՈՒԹՅՈՒ</w:t>
      </w:r>
      <w:r w:rsidRPr="00D02B06">
        <w:rPr>
          <w:rFonts w:ascii="GHEA Grapalat" w:hAnsi="GHEA Grapalat"/>
          <w:b/>
          <w:sz w:val="24"/>
          <w:lang w:val="hy-AM"/>
        </w:rPr>
        <w:t>Ն</w:t>
      </w:r>
    </w:p>
    <w:p w:rsidR="003269A4" w:rsidRPr="00D02B06" w:rsidRDefault="003269A4" w:rsidP="007E4311">
      <w:pPr>
        <w:spacing w:line="360" w:lineRule="auto"/>
        <w:jc w:val="center"/>
        <w:rPr>
          <w:rFonts w:ascii="GHEA Grapalat" w:hAnsi="GHEA Grapalat"/>
          <w:b/>
          <w:sz w:val="24"/>
          <w:lang w:val="hy-AM"/>
        </w:rPr>
      </w:pPr>
      <w:r w:rsidRPr="00D02B06">
        <w:rPr>
          <w:rFonts w:ascii="GHEA Grapalat" w:hAnsi="GHEA Grapalat"/>
          <w:b/>
          <w:sz w:val="24"/>
          <w:lang w:val="hy-AM"/>
        </w:rPr>
        <w:t xml:space="preserve"> ՈՐՈՇՈՒՄ</w:t>
      </w:r>
    </w:p>
    <w:p w:rsidR="003269A4" w:rsidRPr="00D02B06" w:rsidRDefault="003269A4" w:rsidP="007E4311">
      <w:pPr>
        <w:spacing w:line="360" w:lineRule="auto"/>
        <w:jc w:val="center"/>
        <w:rPr>
          <w:rFonts w:ascii="GHEA Grapalat" w:hAnsi="GHEA Grapalat"/>
          <w:b/>
          <w:sz w:val="24"/>
          <w:lang w:val="hy-AM"/>
        </w:rPr>
      </w:pPr>
    </w:p>
    <w:p w:rsidR="003269A4" w:rsidRPr="00D02B06" w:rsidRDefault="003269A4" w:rsidP="007E4311">
      <w:pPr>
        <w:spacing w:line="360" w:lineRule="auto"/>
        <w:jc w:val="center"/>
        <w:rPr>
          <w:rFonts w:ascii="GHEA Grapalat" w:hAnsi="GHEA Grapalat"/>
          <w:sz w:val="24"/>
          <w:lang w:val="hy-AM"/>
        </w:rPr>
      </w:pPr>
      <w:r w:rsidRPr="00D02B06">
        <w:rPr>
          <w:rFonts w:ascii="GHEA Grapalat" w:hAnsi="GHEA Grapalat"/>
          <w:b/>
          <w:sz w:val="24"/>
          <w:lang w:val="hy-AM"/>
        </w:rPr>
        <w:t xml:space="preserve"> </w:t>
      </w:r>
      <w:r w:rsidR="00D06C11" w:rsidRPr="00D02B06">
        <w:rPr>
          <w:rFonts w:ascii="GHEA Grapalat" w:hAnsi="GHEA Grapalat"/>
          <w:sz w:val="24"/>
          <w:lang w:val="hy-AM"/>
        </w:rPr>
        <w:t xml:space="preserve">_______________ 2024 </w:t>
      </w:r>
      <w:r w:rsidRPr="00D02B06">
        <w:rPr>
          <w:rFonts w:ascii="GHEA Grapalat" w:hAnsi="GHEA Grapalat"/>
          <w:sz w:val="24"/>
          <w:lang w:val="hy-AM"/>
        </w:rPr>
        <w:t>թվականի N ______ -Ն</w:t>
      </w:r>
    </w:p>
    <w:p w:rsidR="004B037B" w:rsidRPr="00D02B06" w:rsidRDefault="003269A4" w:rsidP="007E4311">
      <w:pPr>
        <w:spacing w:line="360" w:lineRule="auto"/>
        <w:jc w:val="center"/>
        <w:rPr>
          <w:rFonts w:ascii="GHEA Grapalat" w:hAnsi="GHEA Grapalat"/>
          <w:b/>
          <w:sz w:val="24"/>
          <w:lang w:val="hy-AM"/>
        </w:rPr>
      </w:pPr>
      <w:r w:rsidRPr="00D02B06">
        <w:rPr>
          <w:rFonts w:ascii="Calibri" w:hAnsi="Calibri" w:cs="Calibri"/>
          <w:b/>
          <w:sz w:val="24"/>
          <w:lang w:val="hy-AM"/>
        </w:rPr>
        <w:t> </w:t>
      </w:r>
    </w:p>
    <w:p w:rsidR="00DC07B4" w:rsidRPr="00D02B06" w:rsidRDefault="00DC07B4" w:rsidP="007E4311">
      <w:pPr>
        <w:autoSpaceDE w:val="0"/>
        <w:autoSpaceDN w:val="0"/>
        <w:adjustRightInd w:val="0"/>
        <w:spacing w:after="0" w:line="360" w:lineRule="auto"/>
        <w:ind w:firstLine="709"/>
        <w:jc w:val="center"/>
        <w:rPr>
          <w:rFonts w:ascii="GHEA Grapalat" w:hAnsi="GHEA Grapalat" w:cs="CIDFont+F1"/>
          <w:sz w:val="24"/>
          <w:szCs w:val="24"/>
          <w:lang w:val="hy-AM"/>
        </w:rPr>
      </w:pPr>
      <w:r w:rsidRPr="00D02B06">
        <w:rPr>
          <w:rFonts w:ascii="GHEA Grapalat" w:hAnsi="GHEA Grapalat" w:cs="CIDFont+F1"/>
          <w:sz w:val="24"/>
          <w:szCs w:val="24"/>
          <w:lang w:val="hy-AM"/>
        </w:rPr>
        <w:t>ԿԵՆԴԱՆԻՆԵՐԻ ՔԱՆԱԿԻ ԿԱՐԳԱՎՈՐՄԱՆ ՄԻՋՈՑԱՌՈՒՄՆԵՐԻ</w:t>
      </w:r>
    </w:p>
    <w:p w:rsidR="00DC07B4" w:rsidRPr="00D02B06" w:rsidRDefault="00DC07B4" w:rsidP="007E4311">
      <w:pPr>
        <w:autoSpaceDE w:val="0"/>
        <w:autoSpaceDN w:val="0"/>
        <w:adjustRightInd w:val="0"/>
        <w:spacing w:after="0" w:line="360" w:lineRule="auto"/>
        <w:ind w:firstLine="709"/>
        <w:jc w:val="center"/>
        <w:rPr>
          <w:rFonts w:ascii="GHEA Grapalat" w:hAnsi="GHEA Grapalat" w:cs="GHEA Grapalat"/>
          <w:sz w:val="24"/>
          <w:szCs w:val="24"/>
          <w:lang w:val="hy-AM"/>
        </w:rPr>
      </w:pPr>
      <w:r w:rsidRPr="00D02B06">
        <w:rPr>
          <w:rFonts w:ascii="GHEA Grapalat" w:hAnsi="GHEA Grapalat" w:cs="CIDFont+F1"/>
          <w:sz w:val="24"/>
          <w:szCs w:val="24"/>
          <w:lang w:val="hy-AM"/>
        </w:rPr>
        <w:t>ԱՆՑԿԱՑՄԱՆ ԿԱՐԳԸ ՍԱՀՄԱՆԵԼՈՒ ՄԱՍԻՆ</w:t>
      </w:r>
    </w:p>
    <w:p w:rsidR="00DC07B4" w:rsidRPr="00D02B06" w:rsidRDefault="00DC07B4" w:rsidP="007E4311">
      <w:pPr>
        <w:spacing w:after="0" w:line="360" w:lineRule="auto"/>
        <w:ind w:firstLine="709"/>
        <w:jc w:val="center"/>
        <w:rPr>
          <w:rFonts w:ascii="GHEA Grapalat" w:hAnsi="GHEA Grapalat"/>
          <w:sz w:val="24"/>
          <w:szCs w:val="24"/>
          <w:lang w:val="hy-AM"/>
        </w:rPr>
      </w:pPr>
    </w:p>
    <w:p w:rsidR="00DC07B4" w:rsidRPr="00D02B06" w:rsidRDefault="00DC07B4" w:rsidP="007E4311">
      <w:pPr>
        <w:pStyle w:val="BodyTextIndent3"/>
        <w:ind w:firstLine="709"/>
        <w:rPr>
          <w:rFonts w:ascii="GHEA Grapalat" w:hAnsi="GHEA Grapalat"/>
          <w:szCs w:val="24"/>
          <w:lang w:val="hy-AM"/>
        </w:rPr>
      </w:pPr>
      <w:r w:rsidRPr="00D02B06">
        <w:rPr>
          <w:rFonts w:ascii="GHEA Grapalat" w:hAnsi="GHEA Grapalat"/>
          <w:szCs w:val="24"/>
          <w:lang w:val="hy-AM"/>
        </w:rPr>
        <w:t>Ղեկավարվելով «</w:t>
      </w:r>
      <w:r w:rsidRPr="00D02B06">
        <w:rPr>
          <w:rFonts w:ascii="GHEA Grapalat" w:hAnsi="GHEA Grapalat" w:cs="Sylfaen"/>
          <w:szCs w:val="24"/>
          <w:lang w:val="hy-AM"/>
        </w:rPr>
        <w:t>Կենդանական աշխարհի մասին» օրենքի 5-րդ հոդվածի 1-ին մասի «գ3» կետով</w:t>
      </w:r>
      <w:r w:rsidR="0080131F" w:rsidRPr="00D02B06">
        <w:rPr>
          <w:rFonts w:ascii="GHEA Grapalat" w:hAnsi="GHEA Grapalat" w:cs="Sylfaen"/>
          <w:szCs w:val="24"/>
          <w:lang w:val="hy-AM"/>
        </w:rPr>
        <w:t xml:space="preserve"> և և 15-րդ հոդվածով</w:t>
      </w:r>
      <w:r w:rsidRPr="00D02B06">
        <w:rPr>
          <w:rFonts w:ascii="GHEA Grapalat" w:hAnsi="GHEA Grapalat" w:cs="Sylfaen"/>
          <w:szCs w:val="24"/>
          <w:lang w:val="hy-AM"/>
        </w:rPr>
        <w:t xml:space="preserve">` </w:t>
      </w:r>
      <w:r w:rsidRPr="00D02B06">
        <w:rPr>
          <w:rFonts w:ascii="GHEA Grapalat" w:hAnsi="GHEA Grapalat" w:cs="GHEA Grapalat"/>
          <w:szCs w:val="24"/>
          <w:lang w:val="hy-AM"/>
        </w:rPr>
        <w:t xml:space="preserve">Կառավարությունը </w:t>
      </w:r>
      <w:r w:rsidRPr="00D02B06">
        <w:rPr>
          <w:rFonts w:ascii="GHEA Grapalat" w:hAnsi="GHEA Grapalat"/>
          <w:szCs w:val="24"/>
          <w:lang w:val="hy-AM"/>
        </w:rPr>
        <w:t xml:space="preserve">որոշում է. </w:t>
      </w:r>
    </w:p>
    <w:p w:rsidR="00DC07B4" w:rsidRPr="00D02B06" w:rsidRDefault="00DC07B4" w:rsidP="007E4311">
      <w:pPr>
        <w:pStyle w:val="BodyTextIndent3"/>
        <w:numPr>
          <w:ilvl w:val="0"/>
          <w:numId w:val="20"/>
        </w:numPr>
        <w:tabs>
          <w:tab w:val="left" w:pos="709"/>
        </w:tabs>
        <w:ind w:left="0" w:firstLine="709"/>
        <w:rPr>
          <w:rFonts w:ascii="GHEA Grapalat" w:hAnsi="GHEA Grapalat"/>
          <w:szCs w:val="24"/>
          <w:shd w:val="clear" w:color="auto" w:fill="FFFFFF"/>
          <w:lang w:val="hy-AM"/>
        </w:rPr>
      </w:pPr>
      <w:r w:rsidRPr="00D02B06">
        <w:rPr>
          <w:rFonts w:ascii="GHEA Grapalat" w:hAnsi="GHEA Grapalat"/>
          <w:szCs w:val="24"/>
          <w:lang w:val="hy-AM"/>
        </w:rPr>
        <w:t>Սահմանել կենդանիների քանակի կարգավորման միջոցառումների անցկացման կարգը՝  համաձայն հավելվածի:</w:t>
      </w:r>
    </w:p>
    <w:p w:rsidR="00DC07B4" w:rsidRPr="00D02B06" w:rsidRDefault="00DC07B4" w:rsidP="007E4311">
      <w:pPr>
        <w:pStyle w:val="BodyTextIndent3"/>
        <w:numPr>
          <w:ilvl w:val="0"/>
          <w:numId w:val="20"/>
        </w:numPr>
        <w:tabs>
          <w:tab w:val="left" w:pos="709"/>
        </w:tabs>
        <w:ind w:left="0" w:firstLine="709"/>
        <w:rPr>
          <w:rFonts w:ascii="GHEA Grapalat" w:hAnsi="GHEA Grapalat"/>
          <w:szCs w:val="24"/>
          <w:shd w:val="clear" w:color="auto" w:fill="FFFFFF"/>
          <w:lang w:val="hy-AM"/>
        </w:rPr>
      </w:pPr>
      <w:r w:rsidRPr="00D02B06">
        <w:rPr>
          <w:rFonts w:ascii="GHEA Grapalat" w:hAnsi="GHEA Grapalat"/>
          <w:szCs w:val="24"/>
          <w:shd w:val="clear" w:color="auto" w:fill="FFFFFF"/>
          <w:lang w:val="hy-AM"/>
        </w:rPr>
        <w:t>Սույն որոշումն ուժի մեջ է մտնում պաշտոնական հրապարակմանը հաջորդող օրվանից</w:t>
      </w:r>
      <w:r w:rsidRPr="00D02B06">
        <w:rPr>
          <w:rFonts w:ascii="GHEA Grapalat" w:hAnsi="GHEA Grapalat"/>
          <w:szCs w:val="24"/>
          <w:lang w:val="hy-AM"/>
        </w:rPr>
        <w:t>:</w:t>
      </w:r>
    </w:p>
    <w:p w:rsidR="00DC07B4" w:rsidRPr="00D02B06" w:rsidRDefault="00DC07B4" w:rsidP="007E4311">
      <w:pPr>
        <w:pStyle w:val="BodyTextIndent3"/>
        <w:tabs>
          <w:tab w:val="left" w:pos="709"/>
        </w:tabs>
        <w:rPr>
          <w:rFonts w:ascii="GHEA Grapalat" w:hAnsi="GHEA Grapalat"/>
          <w:szCs w:val="24"/>
          <w:lang w:val="hy-AM"/>
        </w:rPr>
      </w:pPr>
    </w:p>
    <w:p w:rsidR="00DC07B4" w:rsidRPr="00D02B06" w:rsidRDefault="00DC07B4" w:rsidP="007E4311">
      <w:pPr>
        <w:pStyle w:val="BodyTextIndent3"/>
        <w:tabs>
          <w:tab w:val="left" w:pos="709"/>
        </w:tabs>
        <w:rPr>
          <w:rFonts w:ascii="GHEA Grapalat" w:hAnsi="GHEA Grapalat"/>
          <w:szCs w:val="24"/>
          <w:lang w:val="hy-AM"/>
        </w:rPr>
      </w:pPr>
    </w:p>
    <w:p w:rsidR="00F33631" w:rsidRPr="00D02B06" w:rsidRDefault="00F33631" w:rsidP="007E4311">
      <w:pPr>
        <w:suppressAutoHyphens/>
        <w:spacing w:after="0" w:line="360" w:lineRule="auto"/>
        <w:ind w:right="-34" w:firstLine="709"/>
        <w:jc w:val="both"/>
        <w:rPr>
          <w:rFonts w:ascii="GHEA Grapalat" w:eastAsia="GHEA Grapalat" w:hAnsi="GHEA Grapalat" w:cs="GHEA Grapalat"/>
          <w:sz w:val="24"/>
          <w:szCs w:val="24"/>
          <w:shd w:val="clear" w:color="auto" w:fill="FFFFFF"/>
          <w:lang w:val="hy-AM"/>
        </w:rPr>
      </w:pPr>
      <w:r w:rsidRPr="00D02B06">
        <w:rPr>
          <w:rFonts w:ascii="GHEA Grapalat" w:eastAsia="Calibri" w:hAnsi="GHEA Grapalat" w:cs="Calibri"/>
          <w:sz w:val="24"/>
          <w:szCs w:val="24"/>
          <w:shd w:val="clear" w:color="auto" w:fill="FFFFFF"/>
          <w:lang w:val="hy-AM"/>
        </w:rPr>
        <w:t>ՎԱՐՉԱՊԵՏ</w:t>
      </w:r>
      <w:r w:rsidRPr="00D02B06">
        <w:rPr>
          <w:rFonts w:ascii="GHEA Grapalat" w:eastAsia="Calibri" w:hAnsi="GHEA Grapalat" w:cs="Calibri"/>
          <w:sz w:val="24"/>
          <w:szCs w:val="24"/>
          <w:shd w:val="clear" w:color="auto" w:fill="FFFFFF"/>
          <w:lang w:val="hy-AM"/>
        </w:rPr>
        <w:tab/>
      </w:r>
      <w:r w:rsidRPr="00D02B06">
        <w:rPr>
          <w:rFonts w:ascii="GHEA Grapalat" w:eastAsia="Calibri" w:hAnsi="GHEA Grapalat" w:cs="Calibri"/>
          <w:sz w:val="24"/>
          <w:szCs w:val="24"/>
          <w:shd w:val="clear" w:color="auto" w:fill="FFFFFF"/>
          <w:lang w:val="hy-AM"/>
        </w:rPr>
        <w:tab/>
      </w:r>
      <w:r w:rsidRPr="00D02B06">
        <w:rPr>
          <w:rFonts w:ascii="GHEA Grapalat" w:eastAsia="Calibri" w:hAnsi="GHEA Grapalat" w:cs="Calibri"/>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GHEA Grapalat" w:hAnsi="GHEA Grapalat" w:cs="GHEA Grapalat"/>
          <w:sz w:val="24"/>
          <w:szCs w:val="24"/>
          <w:shd w:val="clear" w:color="auto" w:fill="FFFFFF"/>
          <w:lang w:val="hy-AM"/>
        </w:rPr>
        <w:tab/>
      </w:r>
      <w:r w:rsidRPr="00D02B06">
        <w:rPr>
          <w:rFonts w:ascii="GHEA Grapalat" w:eastAsia="Calibri" w:hAnsi="GHEA Grapalat" w:cs="Calibri"/>
          <w:sz w:val="24"/>
          <w:szCs w:val="24"/>
          <w:shd w:val="clear" w:color="auto" w:fill="FFFFFF"/>
          <w:lang w:val="hy-AM"/>
        </w:rPr>
        <w:t>Ն</w:t>
      </w:r>
      <w:r w:rsidRPr="00D02B06">
        <w:rPr>
          <w:rFonts w:ascii="GHEA Grapalat" w:eastAsia="GHEA Grapalat" w:hAnsi="GHEA Grapalat" w:cs="GHEA Grapalat"/>
          <w:sz w:val="24"/>
          <w:szCs w:val="24"/>
          <w:shd w:val="clear" w:color="auto" w:fill="FFFFFF"/>
          <w:lang w:val="hy-AM"/>
        </w:rPr>
        <w:t>.</w:t>
      </w:r>
      <w:r w:rsidRPr="00D02B06">
        <w:rPr>
          <w:rFonts w:ascii="GHEA Grapalat" w:eastAsia="Calibri" w:hAnsi="GHEA Grapalat" w:cs="Calibri"/>
          <w:sz w:val="24"/>
          <w:szCs w:val="24"/>
          <w:shd w:val="clear" w:color="auto" w:fill="FFFFFF"/>
          <w:lang w:val="hy-AM"/>
        </w:rPr>
        <w:t>ՓԱՇԻՆՅԱՆ</w:t>
      </w:r>
    </w:p>
    <w:p w:rsidR="00F33631" w:rsidRPr="00D02B06" w:rsidRDefault="00F33631" w:rsidP="007E431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7E431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7E431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F3363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F3363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F3363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7E4311">
      <w:pPr>
        <w:pStyle w:val="NormalWeb"/>
        <w:tabs>
          <w:tab w:val="left" w:pos="993"/>
        </w:tabs>
        <w:spacing w:after="0" w:line="360" w:lineRule="auto"/>
        <w:ind w:firstLine="709"/>
        <w:jc w:val="both"/>
        <w:rPr>
          <w:rFonts w:ascii="GHEA Grapalat" w:hAnsi="GHEA Grapalat"/>
          <w:shd w:val="clear" w:color="auto" w:fill="FFFFFF"/>
          <w:lang w:val="hy-AM"/>
        </w:rPr>
      </w:pPr>
    </w:p>
    <w:p w:rsidR="00F33631" w:rsidRPr="00D02B06" w:rsidRDefault="00F33631" w:rsidP="007E4311">
      <w:pPr>
        <w:spacing w:after="0" w:line="360" w:lineRule="auto"/>
        <w:ind w:firstLine="709"/>
        <w:rPr>
          <w:rFonts w:ascii="GHEA Grapalat" w:hAnsi="GHEA Grapalat"/>
          <w:sz w:val="24"/>
          <w:szCs w:val="24"/>
          <w:lang w:val="hy-AM"/>
        </w:rPr>
      </w:pPr>
      <w:r w:rsidRPr="00D02B06">
        <w:rPr>
          <w:rFonts w:ascii="GHEA Grapalat" w:hAnsi="GHEA Grapalat"/>
          <w:sz w:val="24"/>
          <w:szCs w:val="24"/>
          <w:lang w:val="hy-AM"/>
        </w:rPr>
        <w:t>«     » --------------------------- 2024թ.</w:t>
      </w:r>
    </w:p>
    <w:p w:rsidR="00F33631" w:rsidRPr="00D02B06" w:rsidRDefault="00F33631" w:rsidP="007E4311">
      <w:pPr>
        <w:spacing w:after="0" w:line="360" w:lineRule="auto"/>
        <w:ind w:firstLine="709"/>
        <w:rPr>
          <w:rFonts w:ascii="GHEA Grapalat" w:hAnsi="GHEA Grapalat"/>
          <w:sz w:val="24"/>
          <w:szCs w:val="24"/>
          <w:lang w:val="hy-AM"/>
        </w:rPr>
      </w:pPr>
      <w:r w:rsidRPr="00D02B06">
        <w:rPr>
          <w:rFonts w:ascii="GHEA Grapalat" w:hAnsi="GHEA Grapalat"/>
          <w:sz w:val="24"/>
          <w:szCs w:val="24"/>
          <w:lang w:val="hy-AM"/>
        </w:rPr>
        <w:t>ք.Երևան</w:t>
      </w:r>
      <w:r w:rsidRPr="00D02B06">
        <w:rPr>
          <w:rFonts w:ascii="GHEA Grapalat" w:hAnsi="GHEA Grapalat"/>
          <w:sz w:val="24"/>
          <w:szCs w:val="24"/>
          <w:lang w:val="hy-AM"/>
        </w:rPr>
        <w:tab/>
      </w:r>
      <w:r w:rsidRPr="00D02B06">
        <w:rPr>
          <w:rFonts w:ascii="GHEA Grapalat" w:hAnsi="GHEA Grapalat"/>
          <w:sz w:val="24"/>
          <w:szCs w:val="24"/>
          <w:lang w:val="hy-AM"/>
        </w:rPr>
        <w:tab/>
      </w:r>
      <w:r w:rsidRPr="00D02B06">
        <w:rPr>
          <w:rFonts w:ascii="GHEA Grapalat" w:hAnsi="GHEA Grapalat"/>
          <w:sz w:val="24"/>
          <w:szCs w:val="24"/>
          <w:lang w:val="hy-AM"/>
        </w:rPr>
        <w:tab/>
      </w:r>
    </w:p>
    <w:p w:rsidR="00DC07B4" w:rsidRPr="00D02B06" w:rsidRDefault="00DC07B4" w:rsidP="007E4311">
      <w:pPr>
        <w:pStyle w:val="BodyTextIndent3"/>
        <w:tabs>
          <w:tab w:val="left" w:pos="709"/>
        </w:tabs>
        <w:rPr>
          <w:rFonts w:ascii="GHEA Grapalat" w:hAnsi="GHEA Grapalat"/>
          <w:szCs w:val="24"/>
          <w:lang w:val="hy-AM"/>
        </w:rPr>
      </w:pPr>
    </w:p>
    <w:p w:rsidR="00DC07B4" w:rsidRPr="00D02B06" w:rsidRDefault="00DC07B4" w:rsidP="007E4311">
      <w:pPr>
        <w:spacing w:after="0" w:line="360" w:lineRule="auto"/>
        <w:ind w:firstLine="709"/>
        <w:jc w:val="right"/>
        <w:rPr>
          <w:rStyle w:val="Strong"/>
          <w:rFonts w:ascii="GHEA Grapalat" w:hAnsi="GHEA Grapalat"/>
          <w:b w:val="0"/>
          <w:iCs/>
          <w:sz w:val="24"/>
          <w:szCs w:val="24"/>
          <w:lang w:val="hy-AM"/>
        </w:rPr>
      </w:pPr>
      <w:r w:rsidRPr="00D02B06">
        <w:rPr>
          <w:rFonts w:ascii="GHEA Grapalat" w:hAnsi="GHEA Grapalat"/>
          <w:sz w:val="24"/>
          <w:szCs w:val="24"/>
          <w:lang w:val="hy-AM"/>
        </w:rPr>
        <w:lastRenderedPageBreak/>
        <w:t>Հավելված</w:t>
      </w:r>
      <w:r w:rsidRPr="00D02B06">
        <w:rPr>
          <w:rStyle w:val="Strong"/>
          <w:rFonts w:ascii="GHEA Grapalat" w:hAnsi="GHEA Grapalat"/>
          <w:iCs/>
          <w:sz w:val="24"/>
          <w:szCs w:val="24"/>
          <w:lang w:val="hy-AM"/>
        </w:rPr>
        <w:t xml:space="preserve"> </w:t>
      </w:r>
    </w:p>
    <w:p w:rsidR="00DC07B4" w:rsidRPr="00D02B06" w:rsidRDefault="00DC07B4" w:rsidP="007E4311">
      <w:pPr>
        <w:spacing w:after="0" w:line="360" w:lineRule="auto"/>
        <w:ind w:firstLine="709"/>
        <w:jc w:val="right"/>
        <w:rPr>
          <w:rFonts w:ascii="GHEA Grapalat" w:hAnsi="GHEA Grapalat"/>
          <w:sz w:val="24"/>
          <w:szCs w:val="24"/>
          <w:lang w:val="hy-AM"/>
        </w:rPr>
      </w:pPr>
      <w:r w:rsidRPr="00D02B06">
        <w:rPr>
          <w:rFonts w:ascii="GHEA Grapalat" w:hAnsi="GHEA Grapalat"/>
          <w:sz w:val="24"/>
          <w:szCs w:val="24"/>
          <w:lang w:val="hy-AM"/>
        </w:rPr>
        <w:t>Կառավարության</w:t>
      </w:r>
    </w:p>
    <w:p w:rsidR="00DC07B4" w:rsidRPr="00D02B06" w:rsidRDefault="00DC07B4" w:rsidP="007E4311">
      <w:pPr>
        <w:spacing w:after="0" w:line="360" w:lineRule="auto"/>
        <w:ind w:firstLine="709"/>
        <w:jc w:val="right"/>
        <w:rPr>
          <w:rFonts w:ascii="GHEA Grapalat" w:hAnsi="GHEA Grapalat"/>
          <w:sz w:val="24"/>
          <w:szCs w:val="24"/>
          <w:lang w:val="hy-AM"/>
        </w:rPr>
      </w:pPr>
      <w:r w:rsidRPr="00D02B06">
        <w:rPr>
          <w:rFonts w:ascii="GHEA Grapalat" w:hAnsi="GHEA Grapalat"/>
          <w:sz w:val="24"/>
          <w:szCs w:val="24"/>
          <w:lang w:val="hy-AM"/>
        </w:rPr>
        <w:t>2024 թվականի ___________  ___   - ի</w:t>
      </w:r>
    </w:p>
    <w:p w:rsidR="00DC07B4" w:rsidRPr="00D02B06" w:rsidRDefault="00DC07B4" w:rsidP="007E4311">
      <w:pPr>
        <w:pStyle w:val="BodyTextIndent3"/>
        <w:ind w:firstLine="709"/>
        <w:jc w:val="right"/>
        <w:rPr>
          <w:rFonts w:ascii="GHEA Grapalat" w:hAnsi="GHEA Grapalat"/>
          <w:szCs w:val="24"/>
          <w:lang w:val="hy-AM"/>
        </w:rPr>
      </w:pPr>
      <w:r w:rsidRPr="00D02B06">
        <w:rPr>
          <w:rFonts w:ascii="GHEA Grapalat" w:hAnsi="GHEA Grapalat"/>
          <w:szCs w:val="24"/>
          <w:lang w:val="hy-AM"/>
        </w:rPr>
        <w:t>N          - Ն որոշում</w:t>
      </w:r>
    </w:p>
    <w:p w:rsidR="00DC07B4" w:rsidRPr="00D02B06" w:rsidRDefault="00DC07B4" w:rsidP="007E4311">
      <w:pPr>
        <w:pStyle w:val="BodyTextIndent3"/>
        <w:ind w:firstLine="0"/>
        <w:jc w:val="center"/>
        <w:rPr>
          <w:rFonts w:ascii="GHEA Grapalat" w:hAnsi="GHEA Grapalat"/>
          <w:szCs w:val="24"/>
          <w:lang w:val="hy-AM"/>
        </w:rPr>
      </w:pPr>
      <w:r w:rsidRPr="00D02B06">
        <w:rPr>
          <w:rFonts w:ascii="GHEA Grapalat" w:hAnsi="GHEA Grapalat"/>
          <w:szCs w:val="24"/>
          <w:lang w:val="hy-AM"/>
        </w:rPr>
        <w:t>ԿԱՐԳ</w:t>
      </w:r>
    </w:p>
    <w:p w:rsidR="00DC07B4" w:rsidRPr="00D02B06" w:rsidRDefault="00DC07B4" w:rsidP="007E4311">
      <w:pPr>
        <w:pStyle w:val="BodyTextIndent3"/>
        <w:ind w:firstLine="0"/>
        <w:jc w:val="center"/>
        <w:rPr>
          <w:rFonts w:ascii="GHEA Grapalat" w:hAnsi="GHEA Grapalat"/>
          <w:szCs w:val="24"/>
          <w:lang w:val="hy-AM"/>
        </w:rPr>
      </w:pPr>
      <w:r w:rsidRPr="00D02B06">
        <w:rPr>
          <w:rFonts w:ascii="GHEA Grapalat" w:hAnsi="GHEA Grapalat"/>
          <w:szCs w:val="24"/>
          <w:lang w:val="hy-AM"/>
        </w:rPr>
        <w:t>ԿԵՆԴԱՆԻՆԵՐԻ ՔԱՆԱԿԻ ԿԱՐԳԱՎՈՐՄԱՆ ՄԻՋՈՑԱՌՈՒՄՆԵՐԻ ԱՆՑԿԱՑՄԱՆ</w:t>
      </w:r>
    </w:p>
    <w:p w:rsidR="00C521B1" w:rsidRPr="00D02B06" w:rsidRDefault="00C521B1" w:rsidP="007E4311">
      <w:pPr>
        <w:pStyle w:val="BodyTextIndent3"/>
        <w:ind w:firstLine="0"/>
        <w:jc w:val="center"/>
        <w:rPr>
          <w:rFonts w:ascii="GHEA Grapalat" w:hAnsi="GHEA Grapalat"/>
          <w:szCs w:val="24"/>
          <w:lang w:val="hy-AM"/>
        </w:rPr>
      </w:pPr>
    </w:p>
    <w:p w:rsidR="00DC07B4" w:rsidRPr="00D02B06" w:rsidRDefault="00DC07B4" w:rsidP="007E4311">
      <w:pPr>
        <w:pStyle w:val="ListParagraph"/>
        <w:numPr>
          <w:ilvl w:val="0"/>
          <w:numId w:val="21"/>
        </w:numPr>
        <w:tabs>
          <w:tab w:val="left" w:pos="1134"/>
        </w:tabs>
        <w:spacing w:after="0" w:line="360" w:lineRule="auto"/>
        <w:jc w:val="center"/>
        <w:rPr>
          <w:rFonts w:ascii="GHEA Grapalat" w:hAnsi="GHEA Grapalat"/>
          <w:sz w:val="24"/>
          <w:szCs w:val="24"/>
          <w:lang w:val="en-US"/>
        </w:rPr>
      </w:pPr>
      <w:r w:rsidRPr="00D02B06">
        <w:rPr>
          <w:rFonts w:ascii="GHEA Grapalat" w:hAnsi="GHEA Grapalat" w:cs="Sylfaen"/>
          <w:sz w:val="24"/>
          <w:szCs w:val="24"/>
          <w:lang w:val="en-US"/>
        </w:rPr>
        <w:t>ԸՆԴՀԱՆՈՒՐ</w:t>
      </w:r>
      <w:r w:rsidRPr="00D02B06">
        <w:rPr>
          <w:rFonts w:ascii="GHEA Grapalat" w:hAnsi="GHEA Grapalat"/>
          <w:sz w:val="24"/>
          <w:szCs w:val="24"/>
          <w:lang w:val="en-US"/>
        </w:rPr>
        <w:t xml:space="preserve"> ԴՐՈՒՅԹՆԵՐ</w:t>
      </w:r>
    </w:p>
    <w:p w:rsidR="00C521B1" w:rsidRPr="00D02B06" w:rsidRDefault="00C521B1" w:rsidP="007E4311">
      <w:pPr>
        <w:pStyle w:val="ListParagraph"/>
        <w:tabs>
          <w:tab w:val="left" w:pos="1134"/>
        </w:tabs>
        <w:spacing w:after="0" w:line="360" w:lineRule="auto"/>
        <w:rPr>
          <w:rFonts w:ascii="GHEA Grapalat" w:hAnsi="GHEA Grapalat"/>
          <w:sz w:val="24"/>
          <w:szCs w:val="24"/>
          <w:lang w:val="en-US"/>
        </w:rPr>
      </w:pPr>
    </w:p>
    <w:p w:rsidR="00DC07B4" w:rsidRPr="00D02B06" w:rsidRDefault="00DC07B4" w:rsidP="00C27014">
      <w:pPr>
        <w:tabs>
          <w:tab w:val="left" w:pos="1134"/>
        </w:tabs>
        <w:spacing w:after="0" w:line="360" w:lineRule="auto"/>
        <w:ind w:firstLine="567"/>
        <w:jc w:val="both"/>
        <w:rPr>
          <w:rFonts w:ascii="GHEA Grapalat" w:hAnsi="GHEA Grapalat"/>
          <w:sz w:val="24"/>
          <w:szCs w:val="24"/>
          <w:lang w:val="hy-AM"/>
        </w:rPr>
      </w:pPr>
      <w:r w:rsidRPr="00D02B06">
        <w:rPr>
          <w:rFonts w:ascii="GHEA Grapalat" w:hAnsi="GHEA Grapalat" w:cs="Sylfaen"/>
          <w:sz w:val="24"/>
          <w:szCs w:val="24"/>
          <w:lang w:val="en-US"/>
        </w:rPr>
        <w:t>1</w:t>
      </w:r>
      <w:r w:rsidRPr="00C27014">
        <w:rPr>
          <w:rFonts w:ascii="GHEA Grapalat" w:hAnsi="GHEA Grapalat"/>
          <w:sz w:val="24"/>
          <w:szCs w:val="24"/>
          <w:lang w:val="hy-AM"/>
        </w:rPr>
        <w:t>.</w:t>
      </w:r>
      <w:r w:rsidR="00C27014" w:rsidRPr="00C27014">
        <w:rPr>
          <w:rFonts w:ascii="GHEA Grapalat" w:hAnsi="GHEA Grapalat"/>
          <w:sz w:val="24"/>
          <w:szCs w:val="24"/>
          <w:lang w:val="hy-AM"/>
        </w:rPr>
        <w:tab/>
      </w:r>
      <w:r w:rsidRPr="00C27014">
        <w:rPr>
          <w:rFonts w:ascii="GHEA Grapalat" w:hAnsi="GHEA Grapalat"/>
          <w:sz w:val="24"/>
          <w:szCs w:val="24"/>
          <w:lang w:val="hy-AM"/>
        </w:rPr>
        <w:t>Սույն</w:t>
      </w:r>
      <w:r w:rsidRPr="00D02B06">
        <w:rPr>
          <w:rFonts w:ascii="GHEA Grapalat" w:hAnsi="GHEA Grapalat"/>
          <w:sz w:val="24"/>
          <w:szCs w:val="24"/>
          <w:lang w:val="hy-AM"/>
        </w:rPr>
        <w:t xml:space="preserve"> կարգով կանոնակարգվում են Հայաստանի Հանրապետության </w:t>
      </w:r>
      <w:proofErr w:type="gramStart"/>
      <w:r w:rsidRPr="00D02B06">
        <w:rPr>
          <w:rFonts w:ascii="GHEA Grapalat" w:hAnsi="GHEA Grapalat"/>
          <w:sz w:val="24"/>
          <w:szCs w:val="24"/>
          <w:lang w:val="hy-AM"/>
        </w:rPr>
        <w:t xml:space="preserve">տարածքում  </w:t>
      </w:r>
      <w:r w:rsidR="00E93A2A">
        <w:rPr>
          <w:rFonts w:ascii="GHEA Grapalat" w:hAnsi="GHEA Grapalat"/>
          <w:sz w:val="24"/>
          <w:szCs w:val="24"/>
          <w:lang w:val="hy-AM"/>
        </w:rPr>
        <w:t>վայրի</w:t>
      </w:r>
      <w:proofErr w:type="gramEnd"/>
      <w:r w:rsidR="00E93A2A">
        <w:rPr>
          <w:rFonts w:ascii="GHEA Grapalat" w:hAnsi="GHEA Grapalat"/>
          <w:sz w:val="24"/>
          <w:szCs w:val="24"/>
          <w:lang w:val="hy-AM"/>
        </w:rPr>
        <w:t xml:space="preserve"> </w:t>
      </w:r>
      <w:r w:rsidRPr="00D02B06">
        <w:rPr>
          <w:rFonts w:ascii="GHEA Grapalat" w:hAnsi="GHEA Grapalat"/>
          <w:sz w:val="24"/>
          <w:szCs w:val="24"/>
          <w:lang w:val="hy-AM"/>
        </w:rPr>
        <w:t>կենդանիների</w:t>
      </w:r>
      <w:r w:rsidR="00E41438">
        <w:rPr>
          <w:rFonts w:ascii="GHEA Grapalat" w:hAnsi="GHEA Grapalat"/>
          <w:sz w:val="24"/>
          <w:szCs w:val="24"/>
          <w:lang w:val="hy-AM"/>
        </w:rPr>
        <w:t xml:space="preserve"> </w:t>
      </w:r>
      <w:r w:rsidRPr="00D02B06">
        <w:rPr>
          <w:rFonts w:ascii="GHEA Grapalat" w:hAnsi="GHEA Grapalat"/>
          <w:sz w:val="24"/>
          <w:szCs w:val="24"/>
          <w:lang w:val="hy-AM"/>
        </w:rPr>
        <w:t>քանակի կարգավորման միջոցառումների անցկացման հետ կապված հարաբերությունները։</w:t>
      </w:r>
    </w:p>
    <w:p w:rsidR="00DC07B4" w:rsidRPr="00D02B06" w:rsidRDefault="00DC07B4" w:rsidP="00DE249C">
      <w:pPr>
        <w:numPr>
          <w:ilvl w:val="0"/>
          <w:numId w:val="21"/>
        </w:numPr>
        <w:tabs>
          <w:tab w:val="left" w:pos="1134"/>
        </w:tabs>
        <w:spacing w:after="0" w:line="360" w:lineRule="auto"/>
        <w:ind w:left="0" w:firstLine="567"/>
        <w:jc w:val="both"/>
        <w:rPr>
          <w:rFonts w:ascii="GHEA Grapalat" w:hAnsi="GHEA Grapalat"/>
          <w:sz w:val="24"/>
          <w:szCs w:val="24"/>
          <w:lang w:val="hy-AM"/>
        </w:rPr>
      </w:pPr>
      <w:r w:rsidRPr="00D02B06">
        <w:rPr>
          <w:rFonts w:ascii="GHEA Grapalat" w:hAnsi="GHEA Grapalat"/>
          <w:sz w:val="24"/>
          <w:szCs w:val="24"/>
          <w:lang w:val="hy-AM"/>
        </w:rPr>
        <w:t>Կենդանիների քանակի կարգավորման միջոցառումների անցկացման համար հիմք են հանդիսանում՝</w:t>
      </w:r>
    </w:p>
    <w:p w:rsidR="00DC07B4" w:rsidRPr="00D02B06" w:rsidRDefault="00DC07B4" w:rsidP="00DE249C">
      <w:pPr>
        <w:pStyle w:val="ListParagraph"/>
        <w:numPr>
          <w:ilvl w:val="0"/>
          <w:numId w:val="22"/>
        </w:numPr>
        <w:tabs>
          <w:tab w:val="left" w:pos="851"/>
          <w:tab w:val="left" w:pos="1134"/>
        </w:tabs>
        <w:spacing w:after="0" w:line="360" w:lineRule="auto"/>
        <w:ind w:left="0" w:firstLine="567"/>
        <w:contextualSpacing w:val="0"/>
        <w:jc w:val="both"/>
        <w:rPr>
          <w:rFonts w:ascii="GHEA Grapalat" w:hAnsi="GHEA Grapalat"/>
          <w:sz w:val="24"/>
          <w:szCs w:val="24"/>
          <w:lang w:val="hy-AM"/>
        </w:rPr>
      </w:pPr>
      <w:r w:rsidRPr="00D02B06">
        <w:rPr>
          <w:rFonts w:ascii="GHEA Grapalat" w:hAnsi="GHEA Grapalat"/>
          <w:sz w:val="24"/>
          <w:szCs w:val="24"/>
          <w:lang w:val="hy-AM"/>
        </w:rPr>
        <w:t>բնակչության համար վարակի կամ</w:t>
      </w:r>
      <w:r w:rsidRPr="00D02B06">
        <w:rPr>
          <w:rFonts w:ascii="GHEA Grapalat" w:hAnsi="GHEA Grapalat" w:cs="Times New Roman"/>
          <w:sz w:val="24"/>
          <w:szCs w:val="24"/>
          <w:lang w:val="hy-AM"/>
        </w:rPr>
        <w:t xml:space="preserve"> համաճարակային ներուժ ունեցող</w:t>
      </w:r>
      <w:r w:rsidRPr="00D02B06">
        <w:rPr>
          <w:rFonts w:ascii="GHEA Grapalat" w:hAnsi="GHEA Grapalat"/>
          <w:sz w:val="24"/>
          <w:szCs w:val="24"/>
          <w:lang w:val="hy-AM"/>
        </w:rPr>
        <w:t xml:space="preserve"> հիվանդությունների կանխագելման անհրաժեշտությունը,</w:t>
      </w:r>
    </w:p>
    <w:p w:rsidR="00DC07B4" w:rsidRPr="00D02B06" w:rsidRDefault="00DC07B4" w:rsidP="00DE249C">
      <w:pPr>
        <w:pStyle w:val="ListParagraph"/>
        <w:numPr>
          <w:ilvl w:val="0"/>
          <w:numId w:val="22"/>
        </w:numPr>
        <w:tabs>
          <w:tab w:val="left" w:pos="851"/>
          <w:tab w:val="left" w:pos="1134"/>
        </w:tabs>
        <w:spacing w:after="0" w:line="360" w:lineRule="auto"/>
        <w:ind w:left="0" w:firstLine="567"/>
        <w:contextualSpacing w:val="0"/>
        <w:jc w:val="both"/>
        <w:rPr>
          <w:rFonts w:ascii="GHEA Grapalat" w:hAnsi="GHEA Grapalat"/>
          <w:sz w:val="24"/>
          <w:szCs w:val="24"/>
          <w:lang w:val="hy-AM"/>
        </w:rPr>
      </w:pPr>
      <w:r w:rsidRPr="00D02B06">
        <w:rPr>
          <w:rFonts w:ascii="GHEA Grapalat" w:hAnsi="GHEA Grapalat"/>
          <w:sz w:val="24"/>
          <w:szCs w:val="24"/>
          <w:lang w:val="hy-AM"/>
        </w:rPr>
        <w:t xml:space="preserve">վայրի </w:t>
      </w:r>
      <w:r w:rsidR="00807E1B">
        <w:rPr>
          <w:rFonts w:ascii="GHEA Grapalat" w:hAnsi="GHEA Grapalat"/>
          <w:sz w:val="24"/>
          <w:szCs w:val="24"/>
          <w:lang w:val="hy-AM"/>
        </w:rPr>
        <w:t>կամ</w:t>
      </w:r>
      <w:r w:rsidRPr="00D02B06">
        <w:rPr>
          <w:rFonts w:ascii="GHEA Grapalat" w:hAnsi="GHEA Grapalat"/>
          <w:sz w:val="24"/>
          <w:szCs w:val="24"/>
          <w:lang w:val="hy-AM"/>
        </w:rPr>
        <w:t xml:space="preserve"> ընտանի կենդանիների</w:t>
      </w:r>
      <w:r w:rsidRPr="00D02B06">
        <w:rPr>
          <w:rFonts w:ascii="GHEA Grapalat" w:hAnsi="GHEA Grapalat" w:cs="Times New Roman"/>
          <w:sz w:val="24"/>
          <w:szCs w:val="24"/>
          <w:lang w:val="hy-AM"/>
        </w:rPr>
        <w:t xml:space="preserve"> համաճարակային</w:t>
      </w:r>
      <w:r w:rsidRPr="00D02B06">
        <w:rPr>
          <w:rFonts w:ascii="GHEA Grapalat" w:hAnsi="GHEA Grapalat"/>
          <w:sz w:val="24"/>
          <w:szCs w:val="24"/>
          <w:lang w:val="hy-AM"/>
        </w:rPr>
        <w:t xml:space="preserve"> հիվանդությունների կանխագելման անհրաժեշտությունը,</w:t>
      </w:r>
    </w:p>
    <w:p w:rsidR="00DC07B4" w:rsidRPr="00D02B06" w:rsidRDefault="00DC07B4" w:rsidP="00DE249C">
      <w:pPr>
        <w:pStyle w:val="ListParagraph"/>
        <w:numPr>
          <w:ilvl w:val="0"/>
          <w:numId w:val="22"/>
        </w:numPr>
        <w:tabs>
          <w:tab w:val="left" w:pos="851"/>
          <w:tab w:val="left" w:pos="1134"/>
        </w:tabs>
        <w:spacing w:after="0" w:line="360" w:lineRule="auto"/>
        <w:ind w:left="0" w:firstLine="567"/>
        <w:contextualSpacing w:val="0"/>
        <w:jc w:val="both"/>
        <w:rPr>
          <w:rFonts w:ascii="GHEA Grapalat" w:hAnsi="GHEA Grapalat"/>
          <w:sz w:val="24"/>
          <w:szCs w:val="24"/>
          <w:lang w:val="hy-AM"/>
        </w:rPr>
      </w:pPr>
      <w:r w:rsidRPr="00D02B06">
        <w:rPr>
          <w:rFonts w:ascii="GHEA Grapalat" w:hAnsi="GHEA Grapalat"/>
          <w:sz w:val="24"/>
          <w:szCs w:val="24"/>
          <w:lang w:val="hy-AM"/>
        </w:rPr>
        <w:t>անասնապահությանը վնաս պատճառելու սպառնալիքի առաջացման կանխա</w:t>
      </w:r>
      <w:r w:rsidR="00DE249C" w:rsidRPr="00D02B06">
        <w:rPr>
          <w:rFonts w:ascii="GHEA Grapalat" w:hAnsi="GHEA Grapalat"/>
          <w:sz w:val="24"/>
          <w:szCs w:val="24"/>
          <w:lang w:val="hy-AM"/>
        </w:rPr>
        <w:t>ր</w:t>
      </w:r>
      <w:r w:rsidRPr="00D02B06">
        <w:rPr>
          <w:rFonts w:ascii="GHEA Grapalat" w:hAnsi="GHEA Grapalat"/>
          <w:sz w:val="24"/>
          <w:szCs w:val="24"/>
          <w:lang w:val="hy-AM"/>
        </w:rPr>
        <w:t>գելման անհրաժեշտությունը,</w:t>
      </w:r>
    </w:p>
    <w:p w:rsidR="00DC07B4" w:rsidRPr="00D02B06" w:rsidRDefault="00DC07B4" w:rsidP="00DE249C">
      <w:pPr>
        <w:pStyle w:val="ListParagraph"/>
        <w:numPr>
          <w:ilvl w:val="0"/>
          <w:numId w:val="22"/>
        </w:numPr>
        <w:tabs>
          <w:tab w:val="left" w:pos="851"/>
          <w:tab w:val="left" w:pos="1134"/>
        </w:tabs>
        <w:spacing w:after="0" w:line="360" w:lineRule="auto"/>
        <w:ind w:left="0" w:firstLine="567"/>
        <w:contextualSpacing w:val="0"/>
        <w:jc w:val="both"/>
        <w:rPr>
          <w:rFonts w:ascii="GHEA Grapalat" w:hAnsi="GHEA Grapalat"/>
          <w:sz w:val="24"/>
          <w:szCs w:val="24"/>
          <w:lang w:val="hy-AM"/>
        </w:rPr>
      </w:pPr>
      <w:r w:rsidRPr="00D02B06">
        <w:rPr>
          <w:rFonts w:ascii="GHEA Grapalat" w:hAnsi="GHEA Grapalat"/>
          <w:sz w:val="24"/>
          <w:szCs w:val="24"/>
          <w:lang w:val="hy-AM"/>
        </w:rPr>
        <w:t xml:space="preserve">կենդանական աշխարհի գոյություն ունեցող էկոլոգիական հավասարակշռության խախտման և բացասական ազդեցության կանխարգելման անհրաժեշտությունը։ </w:t>
      </w:r>
    </w:p>
    <w:p w:rsidR="00DC07B4" w:rsidRPr="00D02B06" w:rsidRDefault="00DC07B4" w:rsidP="00DE249C">
      <w:pPr>
        <w:pStyle w:val="ListParagraph"/>
        <w:numPr>
          <w:ilvl w:val="0"/>
          <w:numId w:val="21"/>
        </w:numPr>
        <w:tabs>
          <w:tab w:val="left" w:pos="851"/>
          <w:tab w:val="left" w:pos="1134"/>
        </w:tabs>
        <w:spacing w:after="0" w:line="360" w:lineRule="auto"/>
        <w:ind w:hanging="153"/>
        <w:jc w:val="both"/>
        <w:rPr>
          <w:rFonts w:ascii="GHEA Grapalat" w:hAnsi="GHEA Grapalat"/>
          <w:sz w:val="24"/>
          <w:szCs w:val="24"/>
          <w:lang w:val="hy-AM"/>
        </w:rPr>
      </w:pPr>
      <w:r w:rsidRPr="00D02B06">
        <w:rPr>
          <w:rFonts w:ascii="GHEA Grapalat" w:hAnsi="GHEA Grapalat" w:cs="Sylfaen"/>
          <w:sz w:val="24"/>
          <w:szCs w:val="24"/>
          <w:lang w:val="hy-AM"/>
        </w:rPr>
        <w:t>Կենդանիների</w:t>
      </w:r>
      <w:r w:rsidRPr="00D02B06">
        <w:rPr>
          <w:rFonts w:ascii="GHEA Grapalat" w:hAnsi="GHEA Grapalat"/>
          <w:sz w:val="24"/>
          <w:szCs w:val="24"/>
          <w:lang w:val="hy-AM"/>
        </w:rPr>
        <w:t xml:space="preserve"> քանակի կարգավորմանն ենթակա են՝ </w:t>
      </w:r>
    </w:p>
    <w:p w:rsidR="00DC07B4" w:rsidRPr="00D02B06" w:rsidRDefault="00DC07B4"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1)  </w:t>
      </w:r>
      <w:r w:rsidR="005B32B5">
        <w:rPr>
          <w:rFonts w:ascii="GHEA Grapalat" w:hAnsi="GHEA Grapalat"/>
          <w:sz w:val="24"/>
          <w:szCs w:val="24"/>
          <w:lang w:val="hy-AM"/>
        </w:rPr>
        <w:t xml:space="preserve">վայրի </w:t>
      </w:r>
      <w:r w:rsidRPr="00D02B06">
        <w:rPr>
          <w:rFonts w:ascii="GHEA Grapalat" w:hAnsi="GHEA Grapalat"/>
          <w:sz w:val="24"/>
          <w:szCs w:val="24"/>
          <w:lang w:val="hy-AM"/>
        </w:rPr>
        <w:t>կենդանիները</w:t>
      </w:r>
      <w:r w:rsidR="00D05CE8">
        <w:rPr>
          <w:rFonts w:ascii="GHEA Grapalat" w:hAnsi="GHEA Grapalat"/>
          <w:sz w:val="24"/>
          <w:szCs w:val="24"/>
          <w:lang w:val="hy-AM"/>
        </w:rPr>
        <w:t>,</w:t>
      </w:r>
      <w:r w:rsidRPr="00D02B06">
        <w:rPr>
          <w:rFonts w:ascii="GHEA Grapalat" w:hAnsi="GHEA Grapalat"/>
          <w:sz w:val="24"/>
          <w:szCs w:val="24"/>
          <w:lang w:val="hy-AM"/>
        </w:rPr>
        <w:t xml:space="preserve"> որոնք վնաս են հասցնում կամ կարող են վնաս հասցնել բնակչության առողջությանը կամ </w:t>
      </w:r>
      <w:r w:rsidR="000F5679" w:rsidRPr="00D02B06">
        <w:rPr>
          <w:rFonts w:ascii="GHEA Grapalat" w:hAnsi="GHEA Grapalat"/>
          <w:sz w:val="24"/>
          <w:szCs w:val="24"/>
          <w:lang w:val="hy-AM"/>
        </w:rPr>
        <w:t xml:space="preserve">մարդկանց </w:t>
      </w:r>
      <w:r w:rsidRPr="00D02B06">
        <w:rPr>
          <w:rFonts w:ascii="GHEA Grapalat" w:hAnsi="GHEA Grapalat"/>
          <w:sz w:val="24"/>
          <w:szCs w:val="24"/>
          <w:lang w:val="hy-AM"/>
        </w:rPr>
        <w:t>կյանքին,</w:t>
      </w:r>
    </w:p>
    <w:p w:rsidR="00DC07B4" w:rsidRPr="00D02B06" w:rsidRDefault="00DC07B4"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2)  </w:t>
      </w:r>
      <w:r w:rsidR="005B32B5">
        <w:rPr>
          <w:rFonts w:ascii="GHEA Grapalat" w:hAnsi="GHEA Grapalat"/>
          <w:sz w:val="24"/>
          <w:szCs w:val="24"/>
          <w:lang w:val="hy-AM"/>
        </w:rPr>
        <w:t xml:space="preserve">վայրի </w:t>
      </w:r>
      <w:r w:rsidRPr="00D02B06">
        <w:rPr>
          <w:rFonts w:ascii="GHEA Grapalat" w:hAnsi="GHEA Grapalat"/>
          <w:sz w:val="24"/>
          <w:szCs w:val="24"/>
          <w:lang w:val="hy-AM"/>
        </w:rPr>
        <w:t>կենդանիները</w:t>
      </w:r>
      <w:r w:rsidR="005E37A2">
        <w:rPr>
          <w:rFonts w:ascii="GHEA Grapalat" w:hAnsi="GHEA Grapalat"/>
          <w:sz w:val="24"/>
          <w:szCs w:val="24"/>
          <w:lang w:val="hy-AM"/>
        </w:rPr>
        <w:t xml:space="preserve"> </w:t>
      </w:r>
      <w:r w:rsidR="005E37A2" w:rsidRPr="00CC79D3">
        <w:rPr>
          <w:rFonts w:ascii="GHEA Grapalat" w:hAnsi="GHEA Grapalat"/>
          <w:sz w:val="24"/>
          <w:szCs w:val="24"/>
          <w:lang w:val="hy-AM"/>
        </w:rPr>
        <w:t>(բացառությամբ Հայաստանի Հանրապետության կենդանիների Կարմիր գրքում գրանցված տեսակների)</w:t>
      </w:r>
      <w:r w:rsidRPr="00CC79D3">
        <w:rPr>
          <w:rFonts w:ascii="GHEA Grapalat" w:hAnsi="GHEA Grapalat"/>
          <w:sz w:val="24"/>
          <w:szCs w:val="24"/>
          <w:lang w:val="hy-AM"/>
        </w:rPr>
        <w:t>,</w:t>
      </w:r>
      <w:r w:rsidRPr="00D02B06">
        <w:rPr>
          <w:rFonts w:ascii="GHEA Grapalat" w:hAnsi="GHEA Grapalat"/>
          <w:sz w:val="24"/>
          <w:szCs w:val="24"/>
          <w:lang w:val="hy-AM"/>
        </w:rPr>
        <w:t xml:space="preserve"> որոնք վնաս են հասցնում կամ կարող են վնաս հասցնել անասնապահությանը, </w:t>
      </w:r>
    </w:p>
    <w:p w:rsidR="00DC07B4" w:rsidRPr="00D02B06" w:rsidRDefault="00DC07B4"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3) </w:t>
      </w:r>
      <w:r w:rsidR="005B32B5">
        <w:rPr>
          <w:rFonts w:ascii="GHEA Grapalat" w:hAnsi="GHEA Grapalat"/>
          <w:sz w:val="24"/>
          <w:szCs w:val="24"/>
          <w:lang w:val="hy-AM"/>
        </w:rPr>
        <w:t xml:space="preserve">վայրի </w:t>
      </w:r>
      <w:r w:rsidRPr="00D02B06">
        <w:rPr>
          <w:rFonts w:ascii="GHEA Grapalat" w:hAnsi="GHEA Grapalat"/>
          <w:sz w:val="24"/>
          <w:szCs w:val="24"/>
          <w:lang w:val="hy-AM"/>
        </w:rPr>
        <w:t xml:space="preserve">կենդանիների ինվազիվ տեսակները, որոնց ցանկը հաստատում է </w:t>
      </w:r>
      <w:r w:rsidR="000D1D36" w:rsidRPr="00D02B06">
        <w:rPr>
          <w:rFonts w:ascii="GHEA Grapalat" w:hAnsi="GHEA Grapalat"/>
          <w:sz w:val="24"/>
          <w:szCs w:val="24"/>
          <w:lang w:val="hy-AM"/>
        </w:rPr>
        <w:t xml:space="preserve">Հայաստանի Հանրապետությունում կենդանական աշխարհի պահպանության, </w:t>
      </w:r>
      <w:r w:rsidR="000D1D36" w:rsidRPr="00D02B06">
        <w:rPr>
          <w:rFonts w:ascii="GHEA Grapalat" w:hAnsi="GHEA Grapalat"/>
          <w:sz w:val="24"/>
          <w:szCs w:val="24"/>
          <w:lang w:val="hy-AM"/>
        </w:rPr>
        <w:lastRenderedPageBreak/>
        <w:t xml:space="preserve">պաշտպանության, վերարտադրության և օգտագործման բնագավառներում Հայաստանի Հանրապետության կառավարության լիազորված պետական </w:t>
      </w:r>
      <w:r w:rsidRPr="00D02B06">
        <w:rPr>
          <w:rFonts w:ascii="GHEA Grapalat" w:hAnsi="GHEA Grapalat"/>
          <w:sz w:val="24"/>
          <w:szCs w:val="24"/>
          <w:lang w:val="hy-AM"/>
        </w:rPr>
        <w:t>լիազորված մարմինը</w:t>
      </w:r>
      <w:r w:rsidR="000D1D36" w:rsidRPr="00D02B06">
        <w:rPr>
          <w:rFonts w:ascii="GHEA Grapalat" w:hAnsi="GHEA Grapalat"/>
          <w:sz w:val="24"/>
          <w:szCs w:val="24"/>
          <w:lang w:val="hy-AM"/>
        </w:rPr>
        <w:t xml:space="preserve"> (այսուհետ՝ լիազորված մարմին),</w:t>
      </w:r>
    </w:p>
    <w:p w:rsidR="00DC07B4" w:rsidRPr="00D02B06" w:rsidRDefault="00DC07B4"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4) </w:t>
      </w:r>
      <w:r w:rsidR="005B32B5">
        <w:rPr>
          <w:rFonts w:ascii="GHEA Grapalat" w:hAnsi="GHEA Grapalat"/>
          <w:sz w:val="24"/>
          <w:szCs w:val="24"/>
          <w:lang w:val="hy-AM"/>
        </w:rPr>
        <w:t xml:space="preserve">վայրի </w:t>
      </w:r>
      <w:r w:rsidRPr="00D02B06">
        <w:rPr>
          <w:rFonts w:ascii="GHEA Grapalat" w:hAnsi="GHEA Grapalat"/>
          <w:sz w:val="24"/>
          <w:szCs w:val="24"/>
          <w:lang w:val="hy-AM"/>
        </w:rPr>
        <w:t xml:space="preserve">կենդանիները, </w:t>
      </w:r>
      <w:r w:rsidR="00BD3838" w:rsidRPr="00CC79D3">
        <w:rPr>
          <w:rFonts w:ascii="GHEA Grapalat" w:hAnsi="GHEA Grapalat"/>
          <w:sz w:val="24"/>
          <w:szCs w:val="24"/>
          <w:lang w:val="hy-AM"/>
        </w:rPr>
        <w:t>(բացառությամբ Հայաստանի Հանրապետության կենդանիների Կարմիր գրքում գրանցված տեսակների)</w:t>
      </w:r>
      <w:r w:rsidR="00BD3838">
        <w:rPr>
          <w:rFonts w:ascii="GHEA Grapalat" w:hAnsi="GHEA Grapalat"/>
          <w:sz w:val="24"/>
          <w:szCs w:val="24"/>
          <w:lang w:val="hy-AM"/>
        </w:rPr>
        <w:t xml:space="preserve"> </w:t>
      </w:r>
      <w:r w:rsidRPr="00D02B06">
        <w:rPr>
          <w:rFonts w:ascii="GHEA Grapalat" w:hAnsi="GHEA Grapalat"/>
          <w:sz w:val="24"/>
          <w:szCs w:val="24"/>
          <w:lang w:val="hy-AM"/>
        </w:rPr>
        <w:t xml:space="preserve">որոնց քանակը կարող է խախտել էկոհամակարգերի </w:t>
      </w:r>
      <w:r w:rsidRPr="00D02B06">
        <w:rPr>
          <w:rFonts w:ascii="GHEA Grapalat" w:hAnsi="GHEA Grapalat" w:cs="Times New Roman"/>
          <w:sz w:val="24"/>
          <w:szCs w:val="24"/>
          <w:lang w:val="hy-AM"/>
        </w:rPr>
        <w:t>էկոլոգիական</w:t>
      </w:r>
      <w:r w:rsidRPr="00D02B06">
        <w:rPr>
          <w:rFonts w:ascii="GHEA Grapalat" w:hAnsi="GHEA Grapalat" w:cs="Times Armenian"/>
          <w:sz w:val="24"/>
          <w:szCs w:val="24"/>
          <w:lang w:val="hy-AM"/>
        </w:rPr>
        <w:t xml:space="preserve"> </w:t>
      </w:r>
      <w:r w:rsidRPr="00D02B06">
        <w:rPr>
          <w:rFonts w:ascii="GHEA Grapalat" w:hAnsi="GHEA Grapalat" w:cs="Times New Roman"/>
          <w:sz w:val="24"/>
          <w:szCs w:val="24"/>
          <w:lang w:val="hy-AM"/>
        </w:rPr>
        <w:t>հավասարակշռությունը</w:t>
      </w:r>
      <w:r w:rsidRPr="00D02B06">
        <w:rPr>
          <w:rFonts w:ascii="GHEA Grapalat" w:hAnsi="GHEA Grapalat"/>
          <w:sz w:val="24"/>
          <w:szCs w:val="24"/>
          <w:lang w:val="hy-AM"/>
        </w:rPr>
        <w:t>,</w:t>
      </w:r>
    </w:p>
    <w:p w:rsidR="00DC07B4" w:rsidRPr="00D02B06" w:rsidRDefault="00DE249C" w:rsidP="007E4311">
      <w:pPr>
        <w:tabs>
          <w:tab w:val="left" w:pos="851"/>
          <w:tab w:val="left" w:pos="1134"/>
        </w:tabs>
        <w:spacing w:after="0" w:line="360" w:lineRule="auto"/>
        <w:jc w:val="both"/>
        <w:rPr>
          <w:rFonts w:ascii="GHEA Grapalat" w:hAnsi="GHEA Grapalat"/>
          <w:sz w:val="24"/>
          <w:szCs w:val="24"/>
          <w:lang w:val="hy-AM"/>
        </w:rPr>
      </w:pPr>
      <w:r w:rsidRPr="00D02B06">
        <w:rPr>
          <w:rFonts w:ascii="GHEA Grapalat" w:hAnsi="GHEA Grapalat"/>
          <w:sz w:val="24"/>
          <w:szCs w:val="24"/>
          <w:lang w:val="hy-AM"/>
        </w:rPr>
        <w:t xml:space="preserve">        </w:t>
      </w:r>
      <w:r w:rsidR="00DC07B4" w:rsidRPr="00D02B06">
        <w:rPr>
          <w:rFonts w:ascii="GHEA Grapalat" w:hAnsi="GHEA Grapalat"/>
          <w:sz w:val="24"/>
          <w:szCs w:val="24"/>
          <w:lang w:val="hy-AM"/>
        </w:rPr>
        <w:t xml:space="preserve">5) </w:t>
      </w:r>
      <w:r w:rsidR="005B32B5">
        <w:rPr>
          <w:rFonts w:ascii="GHEA Grapalat" w:hAnsi="GHEA Grapalat"/>
          <w:sz w:val="24"/>
          <w:szCs w:val="24"/>
          <w:lang w:val="hy-AM"/>
        </w:rPr>
        <w:t xml:space="preserve">վայրի </w:t>
      </w:r>
      <w:r w:rsidR="00DC07B4" w:rsidRPr="00D02B06">
        <w:rPr>
          <w:rFonts w:ascii="GHEA Grapalat" w:hAnsi="GHEA Grapalat"/>
          <w:sz w:val="24"/>
          <w:szCs w:val="24"/>
          <w:lang w:val="hy-AM"/>
        </w:rPr>
        <w:t xml:space="preserve">կենդանիները, որոնք հանդիսանում են վայրի </w:t>
      </w:r>
      <w:r w:rsidR="00807E1B">
        <w:rPr>
          <w:rFonts w:ascii="GHEA Grapalat" w:hAnsi="GHEA Grapalat"/>
          <w:sz w:val="24"/>
          <w:szCs w:val="24"/>
          <w:lang w:val="hy-AM"/>
        </w:rPr>
        <w:t>կամ</w:t>
      </w:r>
      <w:r w:rsidR="00DC07B4" w:rsidRPr="00D02B06">
        <w:rPr>
          <w:rFonts w:ascii="GHEA Grapalat" w:hAnsi="GHEA Grapalat"/>
          <w:sz w:val="24"/>
          <w:szCs w:val="24"/>
          <w:lang w:val="hy-AM"/>
        </w:rPr>
        <w:t xml:space="preserve"> ընտանի կենդանիների</w:t>
      </w:r>
      <w:r w:rsidR="00DC07B4" w:rsidRPr="00D02B06">
        <w:rPr>
          <w:rFonts w:ascii="GHEA Grapalat" w:hAnsi="GHEA Grapalat" w:cs="Times New Roman"/>
          <w:sz w:val="24"/>
          <w:szCs w:val="24"/>
          <w:lang w:val="hy-AM"/>
        </w:rPr>
        <w:t xml:space="preserve"> համաճարակային</w:t>
      </w:r>
      <w:r w:rsidR="00DC07B4" w:rsidRPr="00D02B06">
        <w:rPr>
          <w:rFonts w:ascii="GHEA Grapalat" w:hAnsi="GHEA Grapalat"/>
          <w:sz w:val="24"/>
          <w:szCs w:val="24"/>
          <w:lang w:val="hy-AM"/>
        </w:rPr>
        <w:t xml:space="preserve"> հիվանդությունների կրողներ և տարածողներ:</w:t>
      </w:r>
    </w:p>
    <w:p w:rsidR="00242B52" w:rsidRPr="00D02B06" w:rsidRDefault="00242B52"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4. </w:t>
      </w:r>
      <w:r w:rsidR="00E93A2A">
        <w:rPr>
          <w:rFonts w:ascii="GHEA Grapalat" w:hAnsi="GHEA Grapalat"/>
          <w:sz w:val="24"/>
          <w:szCs w:val="24"/>
          <w:lang w:val="hy-AM"/>
        </w:rPr>
        <w:t>Վայրի կ</w:t>
      </w:r>
      <w:r w:rsidRPr="00D02B06">
        <w:rPr>
          <w:rFonts w:ascii="GHEA Grapalat" w:hAnsi="GHEA Grapalat"/>
          <w:sz w:val="24"/>
          <w:szCs w:val="24"/>
          <w:lang w:val="hy-AM"/>
        </w:rPr>
        <w:t xml:space="preserve">ենդանիների քանակի կարգավորման միջոցառումների անցկացման համար հիմք է հանդիսանում </w:t>
      </w:r>
      <w:r w:rsidR="00335621" w:rsidRPr="00D02B06">
        <w:rPr>
          <w:rFonts w:ascii="GHEA Grapalat" w:hAnsi="GHEA Grapalat"/>
          <w:sz w:val="24"/>
          <w:szCs w:val="24"/>
          <w:lang w:val="hy-AM"/>
        </w:rPr>
        <w:t>«</w:t>
      </w:r>
      <w:r w:rsidRPr="00D02B06">
        <w:rPr>
          <w:rFonts w:ascii="GHEA Grapalat" w:hAnsi="GHEA Grapalat"/>
          <w:sz w:val="24"/>
          <w:szCs w:val="24"/>
          <w:lang w:val="hy-AM"/>
        </w:rPr>
        <w:t xml:space="preserve">Կենդանական աշխարհի </w:t>
      </w:r>
      <w:r w:rsidR="00335621" w:rsidRPr="00D02B06">
        <w:rPr>
          <w:rFonts w:ascii="GHEA Grapalat" w:hAnsi="GHEA Grapalat"/>
          <w:sz w:val="24"/>
          <w:szCs w:val="24"/>
          <w:lang w:val="hy-AM"/>
        </w:rPr>
        <w:t>մասին»</w:t>
      </w:r>
      <w:r w:rsidRPr="00D02B06">
        <w:rPr>
          <w:rFonts w:ascii="GHEA Grapalat" w:hAnsi="GHEA Grapalat"/>
          <w:sz w:val="24"/>
          <w:szCs w:val="24"/>
          <w:lang w:val="hy-AM"/>
        </w:rPr>
        <w:t xml:space="preserve"> օրենքի 11-րդ հոդվածով սահմանված սուբյեկտների </w:t>
      </w:r>
      <w:r w:rsidR="00257590" w:rsidRPr="00D02B06">
        <w:rPr>
          <w:rFonts w:ascii="GHEA Grapalat" w:hAnsi="GHEA Grapalat"/>
          <w:sz w:val="24"/>
          <w:szCs w:val="24"/>
          <w:lang w:val="hy-AM"/>
        </w:rPr>
        <w:t xml:space="preserve">կողմից </w:t>
      </w:r>
      <w:r w:rsidRPr="00D02B06">
        <w:rPr>
          <w:rFonts w:ascii="GHEA Grapalat" w:hAnsi="GHEA Grapalat"/>
          <w:sz w:val="24"/>
          <w:szCs w:val="24"/>
          <w:lang w:val="hy-AM"/>
        </w:rPr>
        <w:t>ներկայացրած ուսումնասիրության արդյունքները:</w:t>
      </w:r>
    </w:p>
    <w:p w:rsidR="007E304B" w:rsidRPr="00D02B06" w:rsidRDefault="00242B52" w:rsidP="00DE249C">
      <w:pPr>
        <w:shd w:val="clear" w:color="auto" w:fill="FFFFFF"/>
        <w:tabs>
          <w:tab w:val="left" w:pos="1134"/>
        </w:tabs>
        <w:spacing w:after="0" w:line="360" w:lineRule="auto"/>
        <w:ind w:right="150" w:firstLine="567"/>
        <w:jc w:val="both"/>
        <w:rPr>
          <w:rFonts w:ascii="GHEA Grapalat" w:hAnsi="GHEA Grapalat"/>
          <w:sz w:val="24"/>
          <w:szCs w:val="24"/>
          <w:lang w:val="hy-AM"/>
        </w:rPr>
      </w:pPr>
      <w:r w:rsidRPr="00D02B06">
        <w:rPr>
          <w:rFonts w:ascii="GHEA Grapalat" w:hAnsi="GHEA Grapalat"/>
          <w:sz w:val="24"/>
          <w:szCs w:val="24"/>
          <w:lang w:val="hy-AM"/>
        </w:rPr>
        <w:t xml:space="preserve">5. </w:t>
      </w:r>
      <w:r w:rsidR="007E304B" w:rsidRPr="00D02B06">
        <w:rPr>
          <w:rFonts w:ascii="GHEA Grapalat" w:hAnsi="GHEA Grapalat"/>
          <w:sz w:val="24"/>
          <w:szCs w:val="24"/>
          <w:lang w:val="hy-AM"/>
        </w:rPr>
        <w:t xml:space="preserve">Հայաստանի Հանրապետության տարածքում  կենդանիների քանակի կարգավորման միջոցառումներ իրականացնելու իրավունք </w:t>
      </w:r>
      <w:r w:rsidR="00F33631" w:rsidRPr="00D02B06">
        <w:rPr>
          <w:rFonts w:ascii="GHEA Grapalat" w:hAnsi="GHEA Grapalat"/>
          <w:sz w:val="24"/>
          <w:szCs w:val="24"/>
          <w:lang w:val="hy-AM"/>
        </w:rPr>
        <w:t>են ձեռք բերում</w:t>
      </w:r>
      <w:r w:rsidR="007E304B" w:rsidRPr="00D02B06">
        <w:rPr>
          <w:rFonts w:ascii="GHEA Grapalat" w:hAnsi="GHEA Grapalat"/>
          <w:sz w:val="24"/>
          <w:szCs w:val="24"/>
          <w:lang w:val="hy-AM"/>
        </w:rPr>
        <w:t xml:space="preserve"> լիազորված </w:t>
      </w:r>
      <w:r w:rsidR="008F6119" w:rsidRPr="00D02B06">
        <w:rPr>
          <w:rFonts w:ascii="GHEA Grapalat" w:hAnsi="GHEA Grapalat"/>
          <w:sz w:val="24"/>
          <w:szCs w:val="24"/>
          <w:lang w:val="hy-AM"/>
        </w:rPr>
        <w:t>մարմնի</w:t>
      </w:r>
      <w:r w:rsidR="007E304B" w:rsidRPr="00D02B06">
        <w:rPr>
          <w:rFonts w:ascii="GHEA Grapalat" w:hAnsi="GHEA Grapalat"/>
          <w:sz w:val="24"/>
          <w:szCs w:val="24"/>
          <w:lang w:val="hy-AM"/>
        </w:rPr>
        <w:t xml:space="preserve"> հետ պայմանագիր կնքած որսի իրավունք ունեցող  ֆիզիկական կամ իրավաբանական  անձինք:</w:t>
      </w:r>
    </w:p>
    <w:p w:rsidR="00EB2A0D" w:rsidRPr="00D02B06" w:rsidRDefault="006C11CD"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6. </w:t>
      </w:r>
      <w:r w:rsidR="007E304B" w:rsidRPr="00D02B06">
        <w:rPr>
          <w:rFonts w:ascii="GHEA Grapalat" w:hAnsi="GHEA Grapalat"/>
          <w:sz w:val="24"/>
          <w:szCs w:val="24"/>
          <w:lang w:val="hy-AM"/>
        </w:rPr>
        <w:t xml:space="preserve">Յուրաքանչյուր կենդանատեսակի  կենսաբանական կամ ֆիզիոլոգիական առանձնահատկություններով պայմանավորված՝ </w:t>
      </w:r>
      <w:r w:rsidR="00E93A2A">
        <w:rPr>
          <w:rFonts w:ascii="GHEA Grapalat" w:hAnsi="GHEA Grapalat"/>
          <w:sz w:val="24"/>
          <w:szCs w:val="24"/>
          <w:lang w:val="hy-AM"/>
        </w:rPr>
        <w:t xml:space="preserve">վայրի </w:t>
      </w:r>
      <w:r w:rsidRPr="00D02B06">
        <w:rPr>
          <w:rFonts w:ascii="GHEA Grapalat" w:hAnsi="GHEA Grapalat"/>
          <w:sz w:val="24"/>
          <w:szCs w:val="24"/>
          <w:lang w:val="hy-AM"/>
        </w:rPr>
        <w:t xml:space="preserve">կենդանիների քանակի կարգավորման միջոցառումներն իրականացվում են որսորդության, ձկնորսության կամ հավաքի </w:t>
      </w:r>
      <w:r w:rsidR="007E304B" w:rsidRPr="00D02B06">
        <w:rPr>
          <w:rFonts w:ascii="GHEA Grapalat" w:hAnsi="GHEA Grapalat"/>
          <w:sz w:val="24"/>
          <w:szCs w:val="24"/>
          <w:lang w:val="hy-AM"/>
        </w:rPr>
        <w:t>եղանակով:</w:t>
      </w:r>
      <w:r w:rsidRPr="00D02B06">
        <w:rPr>
          <w:rFonts w:ascii="GHEA Grapalat" w:hAnsi="GHEA Grapalat"/>
          <w:sz w:val="24"/>
          <w:szCs w:val="24"/>
          <w:lang w:val="hy-AM"/>
        </w:rPr>
        <w:t xml:space="preserve"> </w:t>
      </w:r>
    </w:p>
    <w:p w:rsidR="00D06C11" w:rsidRPr="00D02B06" w:rsidRDefault="00D06C11" w:rsidP="00DE249C">
      <w:pPr>
        <w:tabs>
          <w:tab w:val="left" w:pos="851"/>
          <w:tab w:val="left" w:pos="1134"/>
        </w:tabs>
        <w:spacing w:after="0" w:line="360" w:lineRule="auto"/>
        <w:ind w:firstLine="567"/>
        <w:jc w:val="both"/>
        <w:rPr>
          <w:rFonts w:ascii="GHEA Grapalat" w:hAnsi="GHEA Grapalat"/>
          <w:sz w:val="24"/>
          <w:szCs w:val="24"/>
          <w:lang w:val="hy-AM"/>
        </w:rPr>
      </w:pPr>
    </w:p>
    <w:p w:rsidR="004C358B" w:rsidRPr="00D02B06" w:rsidRDefault="004C358B" w:rsidP="007E4311">
      <w:pPr>
        <w:tabs>
          <w:tab w:val="left" w:pos="851"/>
          <w:tab w:val="left" w:pos="1134"/>
        </w:tabs>
        <w:spacing w:after="0" w:line="360" w:lineRule="auto"/>
        <w:jc w:val="center"/>
        <w:rPr>
          <w:rFonts w:ascii="GHEA Grapalat" w:hAnsi="GHEA Grapalat"/>
          <w:sz w:val="24"/>
          <w:szCs w:val="24"/>
          <w:lang w:val="hy-AM"/>
        </w:rPr>
      </w:pPr>
      <w:r w:rsidRPr="00D02B06">
        <w:rPr>
          <w:rFonts w:ascii="GHEA Grapalat" w:hAnsi="GHEA Grapalat"/>
          <w:sz w:val="24"/>
          <w:szCs w:val="24"/>
          <w:lang w:val="hy-AM"/>
        </w:rPr>
        <w:t>2. ԿԵՆԴԱՆԻՆԵՐԻ ՔԱՆԱԿԻ ՄԻՋՈՑԱՌՈՒՄՆԵՐԻ ԱՆՑԿԱՑՄԱՆ ԸՆԹԱՑԱԿԱՐԳԸ</w:t>
      </w:r>
    </w:p>
    <w:p w:rsidR="007E304B" w:rsidRPr="00D02B06" w:rsidRDefault="007E304B" w:rsidP="00DE249C">
      <w:pPr>
        <w:tabs>
          <w:tab w:val="left" w:pos="851"/>
          <w:tab w:val="left" w:pos="1134"/>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 xml:space="preserve">7. Հիմք ընդունելով սույն կարգի 2-րդ կետով սահմանված դեպքերը և </w:t>
      </w:r>
      <w:r w:rsidR="00450981" w:rsidRPr="00D02B06">
        <w:rPr>
          <w:rFonts w:ascii="GHEA Grapalat" w:hAnsi="GHEA Grapalat"/>
          <w:sz w:val="24"/>
          <w:szCs w:val="24"/>
          <w:lang w:val="hy-AM"/>
        </w:rPr>
        <w:t>«</w:t>
      </w:r>
      <w:r w:rsidRPr="00D02B06">
        <w:rPr>
          <w:rFonts w:ascii="GHEA Grapalat" w:hAnsi="GHEA Grapalat"/>
          <w:sz w:val="24"/>
          <w:szCs w:val="24"/>
          <w:lang w:val="hy-AM"/>
        </w:rPr>
        <w:t>Կենդանական աշխարհի մասին</w:t>
      </w:r>
      <w:r w:rsidR="00450981" w:rsidRPr="00D02B06">
        <w:rPr>
          <w:rFonts w:ascii="GHEA Grapalat" w:hAnsi="GHEA Grapalat"/>
          <w:sz w:val="24"/>
          <w:szCs w:val="24"/>
          <w:lang w:val="hy-AM"/>
        </w:rPr>
        <w:t>»</w:t>
      </w:r>
      <w:r w:rsidRPr="00D02B06">
        <w:rPr>
          <w:rFonts w:ascii="GHEA Grapalat" w:hAnsi="GHEA Grapalat"/>
          <w:sz w:val="24"/>
          <w:szCs w:val="24"/>
          <w:lang w:val="hy-AM"/>
        </w:rPr>
        <w:t xml:space="preserve"> օրենքի 11-րդ հոդվածով սահմանված սուբյեկտների </w:t>
      </w:r>
      <w:r w:rsidR="00A51909" w:rsidRPr="00D02B06">
        <w:rPr>
          <w:rFonts w:ascii="GHEA Grapalat" w:hAnsi="GHEA Grapalat"/>
          <w:sz w:val="24"/>
          <w:szCs w:val="24"/>
          <w:lang w:val="hy-AM"/>
        </w:rPr>
        <w:t xml:space="preserve">կողմից </w:t>
      </w:r>
      <w:r w:rsidRPr="00D02B06">
        <w:rPr>
          <w:rFonts w:ascii="GHEA Grapalat" w:hAnsi="GHEA Grapalat"/>
          <w:sz w:val="24"/>
          <w:szCs w:val="24"/>
          <w:lang w:val="hy-AM"/>
        </w:rPr>
        <w:t>ներկայացրած ուսումնասիրության արդյունքները</w:t>
      </w:r>
      <w:r w:rsidR="007D69B3" w:rsidRPr="00D02B06">
        <w:rPr>
          <w:rFonts w:ascii="GHEA Grapalat" w:hAnsi="GHEA Grapalat"/>
          <w:sz w:val="24"/>
          <w:szCs w:val="24"/>
          <w:lang w:val="hy-AM"/>
        </w:rPr>
        <w:t xml:space="preserve">՝ </w:t>
      </w:r>
      <w:r w:rsidR="007D69B3" w:rsidRPr="00D02B06">
        <w:rPr>
          <w:rFonts w:ascii="GHEA Grapalat" w:hAnsi="GHEA Grapalat"/>
          <w:color w:val="000000"/>
          <w:sz w:val="24"/>
          <w:szCs w:val="24"/>
          <w:shd w:val="clear" w:color="auto" w:fill="FFFFFF"/>
          <w:lang w:val="hy-AM"/>
        </w:rPr>
        <w:t xml:space="preserve">Հայաստանի Հանրապետության կառավարության որոշմամբ  </w:t>
      </w:r>
      <w:r w:rsidR="00840C53" w:rsidRPr="00D02B06">
        <w:rPr>
          <w:rFonts w:ascii="GHEA Grapalat" w:hAnsi="GHEA Grapalat"/>
          <w:color w:val="000000"/>
          <w:sz w:val="24"/>
          <w:szCs w:val="24"/>
          <w:shd w:val="clear" w:color="auto" w:fill="FFFFFF"/>
          <w:lang w:val="hy-AM"/>
        </w:rPr>
        <w:t xml:space="preserve">անցկացվում են </w:t>
      </w:r>
      <w:r w:rsidR="00E93A2A">
        <w:rPr>
          <w:rFonts w:ascii="GHEA Grapalat" w:hAnsi="GHEA Grapalat"/>
          <w:color w:val="000000"/>
          <w:sz w:val="24"/>
          <w:szCs w:val="24"/>
          <w:shd w:val="clear" w:color="auto" w:fill="FFFFFF"/>
          <w:lang w:val="hy-AM"/>
        </w:rPr>
        <w:t xml:space="preserve">վայրի </w:t>
      </w:r>
      <w:r w:rsidR="007D69B3" w:rsidRPr="00D02B06">
        <w:rPr>
          <w:rFonts w:ascii="GHEA Grapalat" w:hAnsi="GHEA Grapalat"/>
          <w:color w:val="000000"/>
          <w:sz w:val="24"/>
          <w:szCs w:val="24"/>
          <w:shd w:val="clear" w:color="auto" w:fill="FFFFFF"/>
          <w:lang w:val="hy-AM"/>
        </w:rPr>
        <w:t xml:space="preserve">կենդանիների առանձին տեսակների քանակը կարգավորող միջոցառումներ: </w:t>
      </w:r>
    </w:p>
    <w:p w:rsidR="00A51909" w:rsidRPr="00D02B06" w:rsidRDefault="007D69B3" w:rsidP="00DE249C">
      <w:pPr>
        <w:pStyle w:val="NormalWeb"/>
        <w:shd w:val="clear" w:color="auto" w:fill="FFFFFF"/>
        <w:spacing w:after="0" w:line="360" w:lineRule="auto"/>
        <w:ind w:firstLine="567"/>
        <w:jc w:val="both"/>
        <w:rPr>
          <w:rFonts w:ascii="GHEA Grapalat" w:hAnsi="GHEA Grapalat"/>
          <w:lang w:val="hy-AM"/>
        </w:rPr>
      </w:pPr>
      <w:r w:rsidRPr="00D02B06">
        <w:rPr>
          <w:rFonts w:ascii="GHEA Grapalat" w:hAnsi="GHEA Grapalat"/>
          <w:lang w:val="hy-AM"/>
        </w:rPr>
        <w:t xml:space="preserve">8. </w:t>
      </w:r>
      <w:r w:rsidR="00E93A2A">
        <w:rPr>
          <w:rFonts w:ascii="GHEA Grapalat" w:hAnsi="GHEA Grapalat"/>
          <w:lang w:val="hy-AM"/>
        </w:rPr>
        <w:t>Վայրի կ</w:t>
      </w:r>
      <w:r w:rsidR="00A51909" w:rsidRPr="00D02B06">
        <w:rPr>
          <w:rFonts w:ascii="GHEA Grapalat" w:hAnsi="GHEA Grapalat"/>
          <w:lang w:val="hy-AM"/>
        </w:rPr>
        <w:t>ենդանիների առանձին տեսակների քանակը կարգավորող միջոցառումների անցկաց</w:t>
      </w:r>
      <w:r w:rsidR="003D5C1E" w:rsidRPr="00D02B06">
        <w:rPr>
          <w:rFonts w:ascii="GHEA Grapalat" w:hAnsi="GHEA Grapalat"/>
          <w:lang w:val="hy-AM"/>
        </w:rPr>
        <w:t xml:space="preserve">նելու մասին </w:t>
      </w:r>
      <w:r w:rsidR="00840C53" w:rsidRPr="00D02B06">
        <w:rPr>
          <w:rFonts w:ascii="GHEA Grapalat" w:hAnsi="GHEA Grapalat"/>
          <w:lang w:val="hy-AM"/>
        </w:rPr>
        <w:t xml:space="preserve">կառավարության որոշմամբ </w:t>
      </w:r>
      <w:r w:rsidR="00257590" w:rsidRPr="00D02B06">
        <w:rPr>
          <w:rFonts w:ascii="GHEA Grapalat" w:hAnsi="GHEA Grapalat"/>
          <w:lang w:val="hy-AM"/>
        </w:rPr>
        <w:t>հստակ</w:t>
      </w:r>
      <w:r w:rsidR="00A51909" w:rsidRPr="00D02B06">
        <w:rPr>
          <w:rFonts w:ascii="GHEA Grapalat" w:hAnsi="GHEA Grapalat"/>
          <w:lang w:val="hy-AM"/>
        </w:rPr>
        <w:t xml:space="preserve"> սահմանվում են</w:t>
      </w:r>
      <w:r w:rsidR="00257590" w:rsidRPr="00D02B06">
        <w:rPr>
          <w:rFonts w:ascii="GHEA Grapalat" w:hAnsi="GHEA Grapalat"/>
          <w:lang w:val="hy-AM"/>
        </w:rPr>
        <w:t>.</w:t>
      </w:r>
      <w:r w:rsidR="00A51909" w:rsidRPr="00D02B06">
        <w:rPr>
          <w:rFonts w:ascii="GHEA Grapalat" w:hAnsi="GHEA Grapalat"/>
          <w:lang w:val="hy-AM"/>
        </w:rPr>
        <w:t xml:space="preserve"> </w:t>
      </w:r>
    </w:p>
    <w:p w:rsidR="004736DA" w:rsidRPr="00D02B06" w:rsidRDefault="004736DA"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lastRenderedPageBreak/>
        <w:t xml:space="preserve">քանակի կարգավորմանն ենթակա կենդանիների տեսակի անվանումը, </w:t>
      </w:r>
    </w:p>
    <w:p w:rsidR="004736DA" w:rsidRPr="00D02B06" w:rsidRDefault="004736DA"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t xml:space="preserve">կենդանիների քանակը, </w:t>
      </w:r>
    </w:p>
    <w:p w:rsidR="004736DA" w:rsidRPr="00D02B06" w:rsidRDefault="004736DA"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t>միջոցառումների իրականացման վայրը,</w:t>
      </w:r>
    </w:p>
    <w:p w:rsidR="004736DA" w:rsidRPr="00D02B06" w:rsidRDefault="004736DA"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t>միջոցառումների իրականացման ժամկետը,</w:t>
      </w:r>
    </w:p>
    <w:p w:rsidR="004736DA" w:rsidRPr="00D02B06" w:rsidRDefault="004736DA" w:rsidP="007E4311">
      <w:pPr>
        <w:pStyle w:val="ListParagraph"/>
        <w:numPr>
          <w:ilvl w:val="0"/>
          <w:numId w:val="24"/>
        </w:numPr>
        <w:shd w:val="clear" w:color="auto" w:fill="FFFFFF"/>
        <w:tabs>
          <w:tab w:val="left" w:pos="1134"/>
        </w:tabs>
        <w:spacing w:after="0" w:line="360" w:lineRule="auto"/>
        <w:ind w:left="0" w:right="150" w:firstLine="709"/>
        <w:contextualSpacing w:val="0"/>
        <w:jc w:val="both"/>
        <w:rPr>
          <w:rFonts w:ascii="GHEA Grapalat" w:hAnsi="GHEA Grapalat"/>
          <w:color w:val="000000"/>
          <w:sz w:val="24"/>
          <w:szCs w:val="24"/>
          <w:lang w:val="hy-AM"/>
        </w:rPr>
      </w:pPr>
      <w:r w:rsidRPr="00D02B06">
        <w:rPr>
          <w:rFonts w:ascii="GHEA Grapalat" w:hAnsi="GHEA Grapalat"/>
          <w:sz w:val="24"/>
          <w:szCs w:val="24"/>
          <w:lang w:val="hy-AM"/>
        </w:rPr>
        <w:t>կենդանիների քանակի կարգավորման միջոցառման եղանակը (որսորդություն, հավաք, ձկնորսություն),</w:t>
      </w:r>
    </w:p>
    <w:p w:rsidR="004736DA" w:rsidRPr="00D02B06" w:rsidRDefault="004736DA" w:rsidP="007E4311">
      <w:pPr>
        <w:pStyle w:val="ListParagraph"/>
        <w:numPr>
          <w:ilvl w:val="0"/>
          <w:numId w:val="24"/>
        </w:numPr>
        <w:shd w:val="clear" w:color="auto" w:fill="FFFFFF"/>
        <w:tabs>
          <w:tab w:val="left" w:pos="1134"/>
        </w:tabs>
        <w:spacing w:after="0" w:line="360" w:lineRule="auto"/>
        <w:ind w:left="0" w:right="150" w:firstLine="709"/>
        <w:contextualSpacing w:val="0"/>
        <w:jc w:val="both"/>
        <w:rPr>
          <w:rFonts w:ascii="GHEA Grapalat" w:hAnsi="GHEA Grapalat"/>
          <w:color w:val="000000"/>
          <w:sz w:val="24"/>
          <w:szCs w:val="24"/>
          <w:lang w:val="hy-AM"/>
        </w:rPr>
      </w:pPr>
      <w:r w:rsidRPr="00D02B06">
        <w:rPr>
          <w:rFonts w:ascii="GHEA Grapalat" w:hAnsi="GHEA Grapalat"/>
          <w:color w:val="000000"/>
          <w:sz w:val="24"/>
          <w:szCs w:val="24"/>
          <w:lang w:val="hy-AM"/>
        </w:rPr>
        <w:t>որսի թույլատրելի ձևերը, միջոցները, մեթոդները և գործիքները,</w:t>
      </w:r>
    </w:p>
    <w:p w:rsidR="004736DA" w:rsidRPr="00D02B06" w:rsidRDefault="00A37D05"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t xml:space="preserve">«Կենդանական աշխարհի մասին» օրենքի 11-րդ հոդվածի 1-ին մասով սահմանված սուբյեկտների կողմից տրամադրված </w:t>
      </w:r>
      <w:r w:rsidR="004736DA" w:rsidRPr="00D02B06">
        <w:rPr>
          <w:rFonts w:ascii="GHEA Grapalat" w:hAnsi="GHEA Grapalat"/>
          <w:sz w:val="24"/>
          <w:szCs w:val="24"/>
          <w:lang w:val="hy-AM"/>
        </w:rPr>
        <w:t xml:space="preserve">միջոցառումների իրականացման </w:t>
      </w:r>
      <w:r w:rsidRPr="00D02B06">
        <w:rPr>
          <w:rFonts w:ascii="GHEA Grapalat" w:hAnsi="GHEA Grapalat"/>
          <w:sz w:val="24"/>
          <w:szCs w:val="24"/>
          <w:lang w:val="hy-AM"/>
        </w:rPr>
        <w:t>հիմնավորումը</w:t>
      </w:r>
      <w:r w:rsidR="00B70563" w:rsidRPr="00D02B06">
        <w:rPr>
          <w:rFonts w:ascii="GHEA Grapalat" w:hAnsi="GHEA Grapalat"/>
          <w:sz w:val="24"/>
          <w:szCs w:val="24"/>
          <w:lang w:val="hy-AM"/>
        </w:rPr>
        <w:t>,</w:t>
      </w:r>
    </w:p>
    <w:p w:rsidR="00053B7F" w:rsidRDefault="00B70563" w:rsidP="007E4311">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sidRPr="00D02B06">
        <w:rPr>
          <w:rFonts w:ascii="GHEA Grapalat" w:hAnsi="GHEA Grapalat"/>
          <w:sz w:val="24"/>
          <w:szCs w:val="24"/>
          <w:lang w:val="hy-AM"/>
        </w:rPr>
        <w:t xml:space="preserve">պետական կամ չարգելված այլ միջոցներից </w:t>
      </w:r>
      <w:r w:rsidRPr="0034065A">
        <w:rPr>
          <w:rFonts w:ascii="GHEA Grapalat" w:hAnsi="GHEA Grapalat"/>
          <w:sz w:val="24"/>
          <w:szCs w:val="24"/>
          <w:lang w:val="hy-AM"/>
        </w:rPr>
        <w:t>կենդանիների</w:t>
      </w:r>
      <w:r w:rsidRPr="00D02B06">
        <w:rPr>
          <w:rFonts w:ascii="GHEA Grapalat" w:hAnsi="GHEA Grapalat"/>
          <w:sz w:val="24"/>
          <w:szCs w:val="24"/>
          <w:lang w:val="hy-AM"/>
        </w:rPr>
        <w:t xml:space="preserve"> քանակի կարգավորման միջոցառումն իրականացնող ֆիզիկական կամ իրավաբանական անձանց հատկացվող գումարի չափը</w:t>
      </w:r>
      <w:r w:rsidR="00B82B9E" w:rsidRPr="00D02B06">
        <w:rPr>
          <w:rFonts w:ascii="GHEA Grapalat" w:hAnsi="GHEA Grapalat"/>
          <w:sz w:val="24"/>
          <w:szCs w:val="24"/>
          <w:lang w:val="hy-AM"/>
        </w:rPr>
        <w:t>, հատկացման կարգն ու պայմանները</w:t>
      </w:r>
    </w:p>
    <w:p w:rsidR="00C3325C" w:rsidRPr="00D05CE8" w:rsidRDefault="00E93A2A" w:rsidP="00053B7F">
      <w:pPr>
        <w:pStyle w:val="ListParagraph"/>
        <w:numPr>
          <w:ilvl w:val="0"/>
          <w:numId w:val="24"/>
        </w:numPr>
        <w:tabs>
          <w:tab w:val="left" w:pos="1134"/>
        </w:tabs>
        <w:spacing w:after="0" w:line="360" w:lineRule="auto"/>
        <w:ind w:left="0" w:firstLine="709"/>
        <w:contextualSpacing w:val="0"/>
        <w:jc w:val="both"/>
        <w:rPr>
          <w:rFonts w:ascii="GHEA Grapalat" w:hAnsi="GHEA Grapalat"/>
          <w:sz w:val="24"/>
          <w:szCs w:val="24"/>
          <w:lang w:val="hy-AM"/>
        </w:rPr>
      </w:pPr>
      <w:r>
        <w:rPr>
          <w:rFonts w:ascii="GHEA Grapalat" w:hAnsi="GHEA Grapalat"/>
          <w:sz w:val="24"/>
          <w:szCs w:val="24"/>
          <w:lang w:val="hy-AM"/>
        </w:rPr>
        <w:t>Վայրի կ</w:t>
      </w:r>
      <w:r w:rsidR="00053B7F" w:rsidRPr="00CC79D3">
        <w:rPr>
          <w:rFonts w:ascii="GHEA Grapalat" w:hAnsi="GHEA Grapalat"/>
          <w:sz w:val="24"/>
          <w:szCs w:val="24"/>
          <w:lang w:val="hy-AM"/>
        </w:rPr>
        <w:t>ենդանիների առանձին տեսակների կենսաբանական կամ ֆիզիոլոգիական առանձնահատկություններից պայմանավորված, ելնելով խնդրի լուծման անվտանգությունից կարող են սահմանվել հստակ միջոցառումներ</w:t>
      </w:r>
      <w:r w:rsidR="00D05CE8" w:rsidRPr="00CC79D3">
        <w:rPr>
          <w:rFonts w:ascii="GHEA Grapalat" w:hAnsi="GHEA Grapalat"/>
          <w:sz w:val="24"/>
          <w:szCs w:val="24"/>
          <w:lang w:val="hy-AM"/>
        </w:rPr>
        <w:t>,</w:t>
      </w:r>
      <w:r w:rsidR="00053B7F" w:rsidRPr="00CC79D3">
        <w:rPr>
          <w:rFonts w:ascii="GHEA Grapalat" w:hAnsi="GHEA Grapalat"/>
          <w:sz w:val="24"/>
          <w:szCs w:val="24"/>
          <w:lang w:val="hy-AM"/>
        </w:rPr>
        <w:t xml:space="preserve"> դրույթներ</w:t>
      </w:r>
      <w:r w:rsidR="00D05CE8" w:rsidRPr="00CC79D3">
        <w:rPr>
          <w:rFonts w:ascii="GHEA Grapalat" w:hAnsi="GHEA Grapalat"/>
          <w:sz w:val="24"/>
          <w:szCs w:val="24"/>
          <w:lang w:val="hy-AM"/>
        </w:rPr>
        <w:t xml:space="preserve"> և կագավորումներ</w:t>
      </w:r>
      <w:r w:rsidR="00D05CE8" w:rsidRPr="00D05CE8">
        <w:rPr>
          <w:rFonts w:ascii="GHEA Grapalat" w:hAnsi="GHEA Grapalat"/>
          <w:color w:val="FF0000"/>
          <w:sz w:val="24"/>
          <w:szCs w:val="24"/>
          <w:lang w:val="hy-AM"/>
        </w:rPr>
        <w:t xml:space="preserve"> </w:t>
      </w:r>
      <w:r w:rsidR="00D05CE8" w:rsidRPr="00D05CE8">
        <w:rPr>
          <w:rFonts w:ascii="GHEA Grapalat" w:hAnsi="GHEA Grapalat"/>
          <w:sz w:val="24"/>
          <w:szCs w:val="24"/>
          <w:lang w:val="hy-AM"/>
        </w:rPr>
        <w:t>(</w:t>
      </w:r>
      <w:r w:rsidR="00D05CE8">
        <w:rPr>
          <w:rFonts w:ascii="GHEA Grapalat" w:hAnsi="GHEA Grapalat"/>
          <w:sz w:val="24"/>
          <w:szCs w:val="24"/>
          <w:lang w:val="hy-AM"/>
        </w:rPr>
        <w:t xml:space="preserve">որսի </w:t>
      </w:r>
      <w:r w:rsidR="009C0026">
        <w:rPr>
          <w:rFonts w:ascii="GHEA Grapalat" w:hAnsi="GHEA Grapalat"/>
          <w:sz w:val="24"/>
          <w:szCs w:val="24"/>
          <w:lang w:val="hy-AM"/>
        </w:rPr>
        <w:t xml:space="preserve">անցկացման, դրա </w:t>
      </w:r>
      <w:r w:rsidR="00D05CE8">
        <w:rPr>
          <w:rFonts w:ascii="GHEA Grapalat" w:hAnsi="GHEA Grapalat"/>
          <w:sz w:val="24"/>
          <w:szCs w:val="24"/>
          <w:lang w:val="hy-AM"/>
        </w:rPr>
        <w:t xml:space="preserve">արդյունքի կենդանական նյութի և արգասիքների կառավարման, ներառյալ՝ օգտագործման, մնացորդների վերացման </w:t>
      </w:r>
      <w:r w:rsidR="00D05CE8" w:rsidRPr="00D63AE5">
        <w:rPr>
          <w:rFonts w:ascii="GHEA Grapalat" w:hAnsi="GHEA Grapalat"/>
          <w:sz w:val="24"/>
          <w:szCs w:val="24"/>
          <w:lang w:val="hy-AM"/>
        </w:rPr>
        <w:t>(</w:t>
      </w:r>
      <w:r w:rsidR="00D05CE8">
        <w:rPr>
          <w:rFonts w:ascii="GHEA Grapalat" w:hAnsi="GHEA Grapalat"/>
          <w:sz w:val="24"/>
          <w:szCs w:val="24"/>
          <w:lang w:val="hy-AM"/>
        </w:rPr>
        <w:t>թաղման, այրման, ախտահանման</w:t>
      </w:r>
      <w:r w:rsidR="00D05CE8" w:rsidRPr="00D05CE8">
        <w:rPr>
          <w:rFonts w:ascii="GHEA Grapalat" w:hAnsi="GHEA Grapalat"/>
          <w:sz w:val="24"/>
          <w:szCs w:val="24"/>
          <w:lang w:val="hy-AM"/>
        </w:rPr>
        <w:t>)</w:t>
      </w:r>
      <w:r w:rsidR="00B82B9E" w:rsidRPr="00D05CE8">
        <w:rPr>
          <w:rFonts w:ascii="GHEA Grapalat" w:hAnsi="GHEA Grapalat"/>
          <w:sz w:val="24"/>
          <w:szCs w:val="24"/>
          <w:lang w:val="hy-AM"/>
        </w:rPr>
        <w:t>:</w:t>
      </w:r>
    </w:p>
    <w:p w:rsidR="007D69B3" w:rsidRPr="00D02B06" w:rsidRDefault="00053B7F" w:rsidP="00DE249C">
      <w:pPr>
        <w:pStyle w:val="NormalWeb"/>
        <w:shd w:val="clear" w:color="auto" w:fill="FFFFFF"/>
        <w:spacing w:after="0" w:line="360" w:lineRule="auto"/>
        <w:ind w:firstLine="567"/>
        <w:jc w:val="both"/>
        <w:rPr>
          <w:rFonts w:ascii="GHEA Grapalat" w:hAnsi="GHEA Grapalat"/>
          <w:lang w:val="hy-AM"/>
        </w:rPr>
      </w:pPr>
      <w:r>
        <w:rPr>
          <w:rFonts w:ascii="GHEA Grapalat" w:hAnsi="GHEA Grapalat"/>
          <w:lang w:val="hy-AM"/>
        </w:rPr>
        <w:t>9</w:t>
      </w:r>
      <w:r w:rsidR="004B3A33" w:rsidRPr="00D02B06">
        <w:rPr>
          <w:rFonts w:ascii="GHEA Grapalat" w:hAnsi="GHEA Grapalat"/>
          <w:lang w:val="hy-AM"/>
        </w:rPr>
        <w:t xml:space="preserve">. </w:t>
      </w:r>
      <w:r w:rsidR="00D77C99">
        <w:rPr>
          <w:rFonts w:ascii="GHEA Grapalat" w:hAnsi="GHEA Grapalat"/>
          <w:lang w:val="hy-AM"/>
        </w:rPr>
        <w:t>Վայրի կ</w:t>
      </w:r>
      <w:r w:rsidR="00437F8C" w:rsidRPr="00D02B06">
        <w:rPr>
          <w:rFonts w:ascii="GHEA Grapalat" w:hAnsi="GHEA Grapalat"/>
          <w:lang w:val="hy-AM"/>
        </w:rPr>
        <w:t>ենդանիների առանձին տեսակների</w:t>
      </w:r>
      <w:r w:rsidR="005522AE" w:rsidRPr="00D02B06">
        <w:rPr>
          <w:rFonts w:ascii="GHEA Grapalat" w:hAnsi="GHEA Grapalat"/>
          <w:lang w:val="hy-AM"/>
        </w:rPr>
        <w:t xml:space="preserve"> քանակի կարգավորման միջոցառումներն անցկացնելու մասին կառավարության որոշումն ուժի մեջ մտնելուց </w:t>
      </w:r>
      <w:r w:rsidR="002E0879" w:rsidRPr="00D02B06">
        <w:rPr>
          <w:rFonts w:ascii="GHEA Grapalat" w:hAnsi="GHEA Grapalat"/>
          <w:lang w:val="hy-AM"/>
        </w:rPr>
        <w:t xml:space="preserve">հետո </w:t>
      </w:r>
      <w:r w:rsidR="00C416E8" w:rsidRPr="00D02B06">
        <w:rPr>
          <w:rFonts w:ascii="GHEA Grapalat" w:hAnsi="GHEA Grapalat"/>
          <w:lang w:val="hy-AM"/>
        </w:rPr>
        <w:t>15</w:t>
      </w:r>
      <w:r w:rsidR="002E0879" w:rsidRPr="00D02B06">
        <w:rPr>
          <w:rFonts w:ascii="GHEA Grapalat" w:hAnsi="GHEA Grapalat"/>
          <w:lang w:val="hy-AM"/>
        </w:rPr>
        <w:t xml:space="preserve"> աշխատանաքային օրվա ընթացքում</w:t>
      </w:r>
      <w:r w:rsidR="005522AE" w:rsidRPr="00D02B06">
        <w:rPr>
          <w:rFonts w:ascii="GHEA Grapalat" w:hAnsi="GHEA Grapalat"/>
          <w:lang w:val="hy-AM"/>
        </w:rPr>
        <w:t xml:space="preserve"> որսի իրավունք ունեցող ֆիզիկական կամ իրավաբանական անձինք </w:t>
      </w:r>
      <w:r w:rsidR="00234A36" w:rsidRPr="00D02B06">
        <w:rPr>
          <w:rFonts w:ascii="GHEA Grapalat" w:hAnsi="GHEA Grapalat"/>
          <w:lang w:val="hy-AM"/>
        </w:rPr>
        <w:t xml:space="preserve">(այսուհետ՝ հայտատու) </w:t>
      </w:r>
      <w:r w:rsidR="005522AE" w:rsidRPr="00D02B06">
        <w:rPr>
          <w:rFonts w:ascii="GHEA Grapalat" w:hAnsi="GHEA Grapalat"/>
          <w:lang w:val="hy-AM"/>
        </w:rPr>
        <w:t>հայտ են ներկայացնում լիազորված մարմին</w:t>
      </w:r>
      <w:r w:rsidR="00936FFB" w:rsidRPr="00D02B06">
        <w:rPr>
          <w:rFonts w:ascii="GHEA Grapalat" w:hAnsi="GHEA Grapalat"/>
          <w:lang w:val="hy-AM"/>
        </w:rPr>
        <w:t>՝ համաձայն Ձև 1-ի</w:t>
      </w:r>
      <w:r w:rsidR="005522AE" w:rsidRPr="00D02B06">
        <w:rPr>
          <w:rFonts w:ascii="GHEA Grapalat" w:hAnsi="GHEA Grapalat"/>
          <w:lang w:val="hy-AM"/>
        </w:rPr>
        <w:t>:</w:t>
      </w:r>
    </w:p>
    <w:p w:rsidR="005522AE" w:rsidRPr="00D02B06" w:rsidRDefault="00930E60" w:rsidP="00DE249C">
      <w:pPr>
        <w:pStyle w:val="NormalWeb"/>
        <w:shd w:val="clear" w:color="auto" w:fill="FFFFFF"/>
        <w:spacing w:after="0" w:line="360" w:lineRule="auto"/>
        <w:ind w:firstLine="567"/>
        <w:rPr>
          <w:rFonts w:ascii="GHEA Grapalat" w:hAnsi="GHEA Grapalat"/>
          <w:lang w:val="hy-AM"/>
        </w:rPr>
      </w:pPr>
      <w:r w:rsidRPr="00D02B06">
        <w:rPr>
          <w:rFonts w:ascii="GHEA Grapalat" w:hAnsi="GHEA Grapalat"/>
          <w:lang w:val="hy-AM"/>
        </w:rPr>
        <w:t>1</w:t>
      </w:r>
      <w:r w:rsidR="00053B7F">
        <w:rPr>
          <w:rFonts w:ascii="GHEA Grapalat" w:hAnsi="GHEA Grapalat"/>
          <w:lang w:val="hy-AM"/>
        </w:rPr>
        <w:t>0</w:t>
      </w:r>
      <w:r w:rsidR="005522AE" w:rsidRPr="00D02B06">
        <w:rPr>
          <w:rFonts w:ascii="GHEA Grapalat" w:hAnsi="GHEA Grapalat"/>
          <w:lang w:val="hy-AM"/>
        </w:rPr>
        <w:t xml:space="preserve">. </w:t>
      </w:r>
      <w:r w:rsidR="008120F6" w:rsidRPr="00D02B06">
        <w:rPr>
          <w:rFonts w:ascii="GHEA Grapalat" w:hAnsi="GHEA Grapalat"/>
          <w:lang w:val="hy-AM"/>
        </w:rPr>
        <w:t>Հայտին</w:t>
      </w:r>
      <w:r w:rsidR="005522AE" w:rsidRPr="00D02B06">
        <w:rPr>
          <w:rFonts w:ascii="GHEA Grapalat" w:hAnsi="GHEA Grapalat"/>
          <w:lang w:val="hy-AM"/>
        </w:rPr>
        <w:t xml:space="preserve"> կից ներկայացվում է</w:t>
      </w:r>
      <w:r w:rsidR="002E0879" w:rsidRPr="00D02B06">
        <w:rPr>
          <w:rFonts w:ascii="GHEA Grapalat" w:hAnsi="GHEA Grapalat"/>
          <w:lang w:val="hy-AM"/>
        </w:rPr>
        <w:t>.</w:t>
      </w:r>
      <w:r w:rsidR="005522AE" w:rsidRPr="00D02B06">
        <w:rPr>
          <w:rFonts w:ascii="GHEA Grapalat" w:hAnsi="GHEA Grapalat"/>
          <w:lang w:val="hy-AM"/>
        </w:rPr>
        <w:t xml:space="preserve"> </w:t>
      </w:r>
    </w:p>
    <w:p w:rsidR="008120F6" w:rsidRPr="00D02B06" w:rsidRDefault="008935ED" w:rsidP="008120F6">
      <w:pPr>
        <w:spacing w:after="0" w:line="360" w:lineRule="auto"/>
        <w:jc w:val="both"/>
        <w:rPr>
          <w:rFonts w:ascii="GHEA Grapalat" w:eastAsia="Times New Roman" w:hAnsi="GHEA Grapalat"/>
          <w:sz w:val="24"/>
          <w:szCs w:val="24"/>
          <w:lang w:val="hy-AM" w:eastAsia="ru-RU"/>
        </w:rPr>
      </w:pPr>
      <w:r w:rsidRPr="00D02B06">
        <w:rPr>
          <w:rFonts w:ascii="GHEA Grapalat" w:hAnsi="GHEA Grapalat"/>
          <w:color w:val="000000"/>
          <w:shd w:val="clear" w:color="auto" w:fill="FFFFFF"/>
          <w:lang w:val="hy-AM"/>
        </w:rPr>
        <w:t xml:space="preserve"> </w:t>
      </w:r>
      <w:r w:rsidR="008120F6" w:rsidRPr="00D02B06">
        <w:rPr>
          <w:rFonts w:ascii="GHEA Grapalat" w:eastAsia="Times New Roman" w:hAnsi="GHEA Grapalat"/>
          <w:sz w:val="24"/>
          <w:szCs w:val="24"/>
          <w:lang w:val="hy-AM" w:eastAsia="ru-RU"/>
        </w:rPr>
        <w:t>1) իրավաբանական անձի պետական գրանցման վկայականի, կանոնադրության կամ ֆիզիկական անձի անձը հաստատող փաստաթղթի, անհատ ձեռնարկատեր հանդիսացող ֆիզիկական անձի դեպքում՝ նաև անհատ ձեռնարկատիրոջ պետական գրանցման վկայականի պատճենները,</w:t>
      </w:r>
    </w:p>
    <w:p w:rsidR="008935ED" w:rsidRPr="00D02B06" w:rsidRDefault="004C1F34" w:rsidP="00F155EE">
      <w:pPr>
        <w:pStyle w:val="NormalWeb"/>
        <w:shd w:val="clear" w:color="auto" w:fill="FFFFFF"/>
        <w:spacing w:after="0" w:line="36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2</w:t>
      </w:r>
      <w:r w:rsidR="008935ED" w:rsidRPr="00D02B06">
        <w:rPr>
          <w:rFonts w:ascii="GHEA Grapalat" w:hAnsi="GHEA Grapalat"/>
          <w:color w:val="000000"/>
          <w:shd w:val="clear" w:color="auto" w:fill="FFFFFF"/>
          <w:lang w:val="hy-AM"/>
        </w:rPr>
        <w:t>) զենք կրելու իրավունքը  հավաստող փաստաթղթի պատճենը</w:t>
      </w:r>
      <w:r w:rsidR="002E0879" w:rsidRPr="00D02B06">
        <w:rPr>
          <w:rFonts w:ascii="GHEA Grapalat" w:hAnsi="GHEA Grapalat"/>
          <w:color w:val="000000"/>
          <w:shd w:val="clear" w:color="auto" w:fill="FFFFFF"/>
          <w:lang w:val="hy-AM"/>
        </w:rPr>
        <w:t>,</w:t>
      </w:r>
    </w:p>
    <w:p w:rsidR="008935ED" w:rsidRPr="00D02B06" w:rsidRDefault="008935ED" w:rsidP="00F155EE">
      <w:pPr>
        <w:pStyle w:val="NormalWeb"/>
        <w:shd w:val="clear" w:color="auto" w:fill="FFFFFF"/>
        <w:spacing w:after="0" w:line="36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3) որսորդական վկայականի պատճենը</w:t>
      </w:r>
      <w:r w:rsidR="002E0879" w:rsidRPr="00D02B06">
        <w:rPr>
          <w:rFonts w:ascii="GHEA Grapalat" w:hAnsi="GHEA Grapalat"/>
          <w:color w:val="000000"/>
          <w:shd w:val="clear" w:color="auto" w:fill="FFFFFF"/>
          <w:lang w:val="hy-AM"/>
        </w:rPr>
        <w:t>,</w:t>
      </w:r>
    </w:p>
    <w:p w:rsidR="004C1F34" w:rsidRPr="00D02B06" w:rsidRDefault="004C1F34" w:rsidP="00F155EE">
      <w:pPr>
        <w:pStyle w:val="NormalWeb"/>
        <w:shd w:val="clear" w:color="auto" w:fill="FFFFFF"/>
        <w:spacing w:after="0" w:line="36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lastRenderedPageBreak/>
        <w:t>4) իրավաբանական անձանց դեպքում՝ նաև կազմակերպության անդամ որսի իրավունք ունեցող անձանց վերաբերյալ տեղեկատվություն, ինչպես նաև՝ սույն կետի 1</w:t>
      </w:r>
      <w:r w:rsidR="002E0879" w:rsidRPr="00D02B06">
        <w:rPr>
          <w:rFonts w:ascii="GHEA Grapalat" w:hAnsi="GHEA Grapalat"/>
          <w:color w:val="000000"/>
          <w:shd w:val="clear" w:color="auto" w:fill="FFFFFF"/>
          <w:lang w:val="hy-AM"/>
        </w:rPr>
        <w:t>-3 -րդ</w:t>
      </w:r>
      <w:r w:rsidRPr="00D02B06">
        <w:rPr>
          <w:rFonts w:ascii="GHEA Grapalat" w:hAnsi="GHEA Grapalat"/>
          <w:color w:val="000000"/>
          <w:shd w:val="clear" w:color="auto" w:fill="FFFFFF"/>
          <w:lang w:val="hy-AM"/>
        </w:rPr>
        <w:t xml:space="preserve"> ենթակետերով պահանջվող փաստաթղթերի պատճենները</w:t>
      </w:r>
      <w:r w:rsidR="002E0879" w:rsidRPr="00D02B06">
        <w:rPr>
          <w:rFonts w:ascii="GHEA Grapalat" w:hAnsi="GHEA Grapalat"/>
          <w:color w:val="000000"/>
          <w:shd w:val="clear" w:color="auto" w:fill="FFFFFF"/>
          <w:lang w:val="hy-AM"/>
        </w:rPr>
        <w:t>:</w:t>
      </w:r>
    </w:p>
    <w:p w:rsidR="004C1F34" w:rsidRPr="00D02B06" w:rsidRDefault="00930E60" w:rsidP="00DE249C">
      <w:pPr>
        <w:pStyle w:val="NormalWeb"/>
        <w:shd w:val="clear" w:color="auto" w:fill="FFFFFF"/>
        <w:spacing w:after="0" w:line="360" w:lineRule="auto"/>
        <w:ind w:firstLine="567"/>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1</w:t>
      </w:r>
      <w:r w:rsidR="00053B7F">
        <w:rPr>
          <w:rFonts w:ascii="GHEA Grapalat" w:hAnsi="GHEA Grapalat"/>
          <w:color w:val="000000"/>
          <w:shd w:val="clear" w:color="auto" w:fill="FFFFFF"/>
          <w:lang w:val="hy-AM"/>
        </w:rPr>
        <w:t>1</w:t>
      </w:r>
      <w:r w:rsidR="004C1F34" w:rsidRPr="00D02B06">
        <w:rPr>
          <w:rFonts w:ascii="GHEA Grapalat" w:hAnsi="GHEA Grapalat"/>
          <w:color w:val="000000"/>
          <w:shd w:val="clear" w:color="auto" w:fill="FFFFFF"/>
          <w:lang w:val="hy-AM"/>
        </w:rPr>
        <w:t>.</w:t>
      </w:r>
      <w:r w:rsidR="00936FFB" w:rsidRPr="00D02B06">
        <w:rPr>
          <w:rFonts w:ascii="GHEA Grapalat" w:hAnsi="GHEA Grapalat"/>
          <w:color w:val="000000"/>
          <w:shd w:val="clear" w:color="auto" w:fill="FFFFFF"/>
          <w:lang w:val="hy-AM"/>
        </w:rPr>
        <w:t xml:space="preserve"> Հայտերը կարող են ներկայացնել առձեռն</w:t>
      </w:r>
      <w:r w:rsidR="00D06C11" w:rsidRPr="00D02B06">
        <w:rPr>
          <w:rFonts w:ascii="GHEA Grapalat" w:hAnsi="GHEA Grapalat"/>
          <w:color w:val="000000"/>
          <w:shd w:val="clear" w:color="auto" w:fill="FFFFFF"/>
          <w:lang w:val="hy-AM"/>
        </w:rPr>
        <w:t xml:space="preserve"> կամ </w:t>
      </w:r>
      <w:r w:rsidR="00936FFB" w:rsidRPr="00D02B06">
        <w:rPr>
          <w:rFonts w:ascii="GHEA Grapalat" w:hAnsi="GHEA Grapalat"/>
          <w:color w:val="000000"/>
          <w:shd w:val="clear" w:color="auto" w:fill="FFFFFF"/>
          <w:lang w:val="hy-AM"/>
        </w:rPr>
        <w:t>փոստով կամ էլեկտրոնային փոստի միջոցով:</w:t>
      </w:r>
    </w:p>
    <w:p w:rsidR="00DC07B4" w:rsidRPr="00D02B06" w:rsidRDefault="00F016C3" w:rsidP="00DE249C">
      <w:pPr>
        <w:pStyle w:val="NormalWeb"/>
        <w:shd w:val="clear" w:color="auto" w:fill="FFFFFF"/>
        <w:spacing w:after="0" w:line="360" w:lineRule="auto"/>
        <w:ind w:firstLine="567"/>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1</w:t>
      </w:r>
      <w:r w:rsidR="00053B7F">
        <w:rPr>
          <w:rFonts w:ascii="GHEA Grapalat" w:hAnsi="GHEA Grapalat"/>
          <w:color w:val="000000"/>
          <w:shd w:val="clear" w:color="auto" w:fill="FFFFFF"/>
          <w:lang w:val="hy-AM"/>
        </w:rPr>
        <w:t>2</w:t>
      </w:r>
      <w:r w:rsidR="007200AD" w:rsidRPr="00D02B06">
        <w:rPr>
          <w:rFonts w:ascii="GHEA Grapalat" w:hAnsi="GHEA Grapalat"/>
          <w:color w:val="000000"/>
          <w:shd w:val="clear" w:color="auto" w:fill="FFFFFF"/>
          <w:lang w:val="hy-AM"/>
        </w:rPr>
        <w:t xml:space="preserve">. </w:t>
      </w:r>
      <w:r w:rsidR="00041185" w:rsidRPr="00D02B06">
        <w:rPr>
          <w:rFonts w:ascii="Calibri" w:hAnsi="Calibri" w:cs="Calibri"/>
          <w:color w:val="000000"/>
          <w:shd w:val="clear" w:color="auto" w:fill="FFFFFF"/>
          <w:lang w:val="hy-AM"/>
        </w:rPr>
        <w:t> </w:t>
      </w:r>
      <w:r w:rsidR="00041185" w:rsidRPr="00D02B06">
        <w:rPr>
          <w:rFonts w:ascii="GHEA Grapalat" w:hAnsi="GHEA Grapalat"/>
          <w:color w:val="000000"/>
          <w:shd w:val="clear" w:color="auto" w:fill="FFFFFF"/>
          <w:lang w:val="hy-AM"/>
        </w:rPr>
        <w:t>Լիազորված մարմինը հայտը և հայտին կից ներկայացված փաստաթղթերն ստանալուց հետո 3 աշխատանքային օրվա ընթացքում ստուգում է փաստաթղթերի ամբողջականությունը և հայտում կամ հայտին կից ներկայացված փաստաթղթերում թերություններ հայտնաբերելու կամ փաստաթղթերը թերի լինելու դեպքում գրավոր տեղեկացնում է հայտատուին` 5 աշխատանքային օրվա ընթացքում վերացնելու Լիազորված մարմնի կողմից նշված թերությունները:</w:t>
      </w:r>
    </w:p>
    <w:p w:rsidR="00041185" w:rsidRPr="00D02B06" w:rsidRDefault="00930E60" w:rsidP="00A65D9A">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1</w:t>
      </w:r>
      <w:r w:rsidR="00053B7F">
        <w:rPr>
          <w:rFonts w:ascii="GHEA Grapalat" w:hAnsi="GHEA Grapalat"/>
          <w:color w:val="000000"/>
          <w:szCs w:val="24"/>
          <w:shd w:val="clear" w:color="auto" w:fill="FFFFFF"/>
          <w:lang w:val="hy-AM"/>
        </w:rPr>
        <w:t>3</w:t>
      </w:r>
      <w:r w:rsidR="00041185" w:rsidRPr="00D02B06">
        <w:rPr>
          <w:rFonts w:ascii="GHEA Grapalat" w:hAnsi="GHEA Grapalat"/>
          <w:color w:val="000000"/>
          <w:szCs w:val="24"/>
          <w:shd w:val="clear" w:color="auto" w:fill="FFFFFF"/>
          <w:lang w:val="hy-AM"/>
        </w:rPr>
        <w:t>. Լիազորված մարմնի կողմից հայտի քննարկումը կասեցվում է մինչև հայտատուի կողմից փաստաթղթերում թերությունների վերացումը:</w:t>
      </w:r>
    </w:p>
    <w:p w:rsidR="00041185" w:rsidRPr="00D02B06" w:rsidRDefault="00930E60" w:rsidP="00A65D9A">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1</w:t>
      </w:r>
      <w:r w:rsidR="00053B7F">
        <w:rPr>
          <w:rFonts w:ascii="GHEA Grapalat" w:hAnsi="GHEA Grapalat"/>
          <w:color w:val="000000"/>
          <w:szCs w:val="24"/>
          <w:shd w:val="clear" w:color="auto" w:fill="FFFFFF"/>
          <w:lang w:val="hy-AM"/>
        </w:rPr>
        <w:t>4</w:t>
      </w:r>
      <w:r w:rsidR="00041185" w:rsidRPr="00D02B06">
        <w:rPr>
          <w:rFonts w:ascii="GHEA Grapalat" w:hAnsi="GHEA Grapalat"/>
          <w:color w:val="000000"/>
          <w:szCs w:val="24"/>
          <w:shd w:val="clear" w:color="auto" w:fill="FFFFFF"/>
          <w:lang w:val="hy-AM"/>
        </w:rPr>
        <w:t xml:space="preserve">. </w:t>
      </w:r>
      <w:r w:rsidR="00C416E8" w:rsidRPr="00D02B06">
        <w:rPr>
          <w:rFonts w:ascii="GHEA Grapalat" w:hAnsi="GHEA Grapalat"/>
          <w:color w:val="000000"/>
          <w:szCs w:val="24"/>
          <w:shd w:val="clear" w:color="auto" w:fill="FFFFFF"/>
          <w:lang w:val="hy-AM"/>
        </w:rPr>
        <w:t>Լիազորված մարմինը հայտերը գնահատում է սույն կարգի 10-րդ կետով սահմանված ժամկետից 5 աշխատանքային օր հետո, ինչի արդյունքում 10</w:t>
      </w:r>
      <w:r w:rsidR="00041185" w:rsidRPr="00D02B06">
        <w:rPr>
          <w:rFonts w:ascii="GHEA Grapalat" w:hAnsi="GHEA Grapalat"/>
          <w:color w:val="000000"/>
          <w:szCs w:val="24"/>
          <w:shd w:val="clear" w:color="auto" w:fill="FFFFFF"/>
          <w:lang w:val="hy-AM"/>
        </w:rPr>
        <w:t>-օրյա ժամկետում հայտատուի հետ կնքում է պայմանագիր</w:t>
      </w:r>
      <w:r w:rsidR="003926EE" w:rsidRPr="00D02B06">
        <w:rPr>
          <w:rFonts w:ascii="GHEA Grapalat" w:hAnsi="GHEA Grapalat"/>
          <w:color w:val="000000"/>
          <w:szCs w:val="24"/>
          <w:shd w:val="clear" w:color="auto" w:fill="FFFFFF"/>
          <w:lang w:val="hy-AM"/>
        </w:rPr>
        <w:t>՝ համաձայն Ձև 2-ի</w:t>
      </w:r>
      <w:r w:rsidR="00041185" w:rsidRPr="00D02B06">
        <w:rPr>
          <w:rFonts w:ascii="GHEA Grapalat" w:hAnsi="GHEA Grapalat"/>
          <w:color w:val="000000"/>
          <w:szCs w:val="24"/>
          <w:shd w:val="clear" w:color="auto" w:fill="FFFFFF"/>
          <w:lang w:val="hy-AM"/>
        </w:rPr>
        <w:t xml:space="preserve"> կամ մերժում է հայտը:</w:t>
      </w:r>
    </w:p>
    <w:p w:rsidR="008D62CA" w:rsidRPr="00D02B06" w:rsidRDefault="006458FC" w:rsidP="00A65D9A">
      <w:pPr>
        <w:pStyle w:val="BodyTextIndent3"/>
        <w:tabs>
          <w:tab w:val="left" w:pos="709"/>
        </w:tabs>
        <w:ind w:firstLine="567"/>
        <w:rPr>
          <w:rFonts w:ascii="GHEA Grapalat" w:hAnsi="GHEA Grapalat"/>
          <w:lang w:val="hy-AM"/>
        </w:rPr>
      </w:pPr>
      <w:r w:rsidRPr="00D02B06">
        <w:rPr>
          <w:rFonts w:ascii="GHEA Grapalat" w:hAnsi="GHEA Grapalat"/>
          <w:color w:val="000000"/>
          <w:szCs w:val="24"/>
          <w:shd w:val="clear" w:color="auto" w:fill="FFFFFF"/>
          <w:lang w:val="hy-AM"/>
        </w:rPr>
        <w:t>1</w:t>
      </w:r>
      <w:r w:rsidR="00053B7F">
        <w:rPr>
          <w:rFonts w:ascii="GHEA Grapalat" w:hAnsi="GHEA Grapalat"/>
          <w:color w:val="000000"/>
          <w:szCs w:val="24"/>
          <w:shd w:val="clear" w:color="auto" w:fill="FFFFFF"/>
          <w:lang w:val="hy-AM"/>
        </w:rPr>
        <w:t>5</w:t>
      </w:r>
      <w:r w:rsidRPr="00D02B06">
        <w:rPr>
          <w:rFonts w:ascii="GHEA Grapalat" w:hAnsi="GHEA Grapalat"/>
          <w:color w:val="000000"/>
          <w:szCs w:val="24"/>
          <w:shd w:val="clear" w:color="auto" w:fill="FFFFFF"/>
          <w:lang w:val="hy-AM"/>
        </w:rPr>
        <w:t xml:space="preserve">. </w:t>
      </w:r>
      <w:r w:rsidR="00A65D9A" w:rsidRPr="00D02B06">
        <w:rPr>
          <w:rFonts w:ascii="GHEA Grapalat" w:hAnsi="GHEA Grapalat"/>
          <w:color w:val="000000"/>
          <w:szCs w:val="24"/>
          <w:shd w:val="clear" w:color="auto" w:fill="FFFFFF"/>
          <w:lang w:val="hy-AM"/>
        </w:rPr>
        <w:t xml:space="preserve">Լիազորված մարմինը հայտերի գնահատման ժամանակ </w:t>
      </w:r>
      <w:r w:rsidR="00A65D9A" w:rsidRPr="00D02B06">
        <w:rPr>
          <w:rFonts w:ascii="GHEA Grapalat" w:hAnsi="GHEA Grapalat" w:cs="Arial"/>
          <w:lang w:val="hy-AM"/>
        </w:rPr>
        <w:t>կարգավորման ենթակա կենդանիների առավելագույն քանակը</w:t>
      </w:r>
      <w:r w:rsidR="00A65D9A" w:rsidRPr="00D02B06">
        <w:rPr>
          <w:rFonts w:ascii="GHEA Grapalat" w:hAnsi="GHEA Grapalat"/>
          <w:lang w:val="hy-AM"/>
        </w:rPr>
        <w:t xml:space="preserve"> </w:t>
      </w:r>
      <w:r w:rsidR="00A65D9A" w:rsidRPr="00D02B06">
        <w:rPr>
          <w:rFonts w:ascii="GHEA Grapalat" w:hAnsi="GHEA Grapalat" w:cs="Arial"/>
          <w:lang w:val="hy-AM"/>
        </w:rPr>
        <w:t>հավասարաչափ</w:t>
      </w:r>
      <w:r w:rsidR="00A65D9A" w:rsidRPr="00D02B06">
        <w:rPr>
          <w:rFonts w:ascii="GHEA Grapalat" w:hAnsi="GHEA Grapalat"/>
          <w:lang w:val="hy-AM"/>
        </w:rPr>
        <w:t xml:space="preserve"> </w:t>
      </w:r>
      <w:r w:rsidR="00A65D9A" w:rsidRPr="00D02B06">
        <w:rPr>
          <w:rFonts w:ascii="GHEA Grapalat" w:hAnsi="GHEA Grapalat" w:cs="Arial"/>
          <w:lang w:val="hy-AM"/>
        </w:rPr>
        <w:t>բաշխում</w:t>
      </w:r>
      <w:r w:rsidR="00A65D9A" w:rsidRPr="00D02B06">
        <w:rPr>
          <w:rFonts w:ascii="GHEA Grapalat" w:hAnsi="GHEA Grapalat"/>
          <w:lang w:val="hy-AM"/>
        </w:rPr>
        <w:t xml:space="preserve"> </w:t>
      </w:r>
      <w:r w:rsidR="00A65D9A" w:rsidRPr="00D02B06">
        <w:rPr>
          <w:rFonts w:ascii="GHEA Grapalat" w:hAnsi="GHEA Grapalat" w:cs="Arial"/>
          <w:lang w:val="hy-AM"/>
        </w:rPr>
        <w:t>է</w:t>
      </w:r>
      <w:r w:rsidR="00A65D9A" w:rsidRPr="00D02B06">
        <w:rPr>
          <w:rFonts w:ascii="GHEA Grapalat" w:hAnsi="GHEA Grapalat"/>
          <w:lang w:val="hy-AM"/>
        </w:rPr>
        <w:t xml:space="preserve"> </w:t>
      </w:r>
      <w:r w:rsidR="00A65D9A" w:rsidRPr="00D02B06">
        <w:rPr>
          <w:rFonts w:ascii="GHEA Grapalat" w:hAnsi="GHEA Grapalat" w:cs="Arial"/>
          <w:lang w:val="hy-AM"/>
        </w:rPr>
        <w:t>սույն</w:t>
      </w:r>
      <w:r w:rsidR="00A65D9A" w:rsidRPr="00D02B06">
        <w:rPr>
          <w:rFonts w:ascii="GHEA Grapalat" w:hAnsi="GHEA Grapalat"/>
          <w:lang w:val="hy-AM"/>
        </w:rPr>
        <w:t xml:space="preserve"> </w:t>
      </w:r>
      <w:r w:rsidR="00A65D9A" w:rsidRPr="00D02B06">
        <w:rPr>
          <w:rFonts w:ascii="GHEA Grapalat" w:hAnsi="GHEA Grapalat" w:cs="Arial"/>
          <w:lang w:val="hy-AM"/>
        </w:rPr>
        <w:t>կարգով</w:t>
      </w:r>
      <w:r w:rsidR="00A65D9A" w:rsidRPr="00D02B06">
        <w:rPr>
          <w:rFonts w:ascii="GHEA Grapalat" w:hAnsi="GHEA Grapalat"/>
          <w:lang w:val="hy-AM"/>
        </w:rPr>
        <w:t xml:space="preserve"> </w:t>
      </w:r>
      <w:r w:rsidR="00A65D9A" w:rsidRPr="00D02B06">
        <w:rPr>
          <w:rFonts w:ascii="GHEA Grapalat" w:hAnsi="GHEA Grapalat" w:cs="Arial"/>
          <w:lang w:val="hy-AM"/>
        </w:rPr>
        <w:t>սահմանված</w:t>
      </w:r>
      <w:r w:rsidR="00A65D9A" w:rsidRPr="00D02B06">
        <w:rPr>
          <w:rFonts w:ascii="GHEA Grapalat" w:hAnsi="GHEA Grapalat"/>
          <w:lang w:val="hy-AM"/>
        </w:rPr>
        <w:t xml:space="preserve"> </w:t>
      </w:r>
      <w:r w:rsidR="00A65D9A" w:rsidRPr="00D02B06">
        <w:rPr>
          <w:rFonts w:ascii="GHEA Grapalat" w:hAnsi="GHEA Grapalat" w:cs="Arial"/>
          <w:lang w:val="hy-AM"/>
        </w:rPr>
        <w:t>պահանջները</w:t>
      </w:r>
      <w:r w:rsidR="00A65D9A" w:rsidRPr="00D02B06">
        <w:rPr>
          <w:rFonts w:ascii="GHEA Grapalat" w:hAnsi="GHEA Grapalat"/>
          <w:lang w:val="hy-AM"/>
        </w:rPr>
        <w:t xml:space="preserve"> </w:t>
      </w:r>
      <w:r w:rsidR="00A65D9A" w:rsidRPr="00D02B06">
        <w:rPr>
          <w:rFonts w:ascii="GHEA Grapalat" w:hAnsi="GHEA Grapalat" w:cs="Arial"/>
          <w:lang w:val="hy-AM"/>
        </w:rPr>
        <w:t>բավարարող</w:t>
      </w:r>
      <w:r w:rsidR="00A65D9A" w:rsidRPr="00D02B06">
        <w:rPr>
          <w:rFonts w:ascii="GHEA Grapalat" w:hAnsi="GHEA Grapalat"/>
          <w:lang w:val="hy-AM"/>
        </w:rPr>
        <w:t xml:space="preserve"> </w:t>
      </w:r>
      <w:r w:rsidR="00A65D9A" w:rsidRPr="00D02B06">
        <w:rPr>
          <w:rFonts w:ascii="GHEA Grapalat" w:hAnsi="GHEA Grapalat" w:cs="Arial"/>
          <w:lang w:val="hy-AM"/>
        </w:rPr>
        <w:t>իրավաբանական</w:t>
      </w:r>
      <w:r w:rsidR="00A65D9A" w:rsidRPr="00D02B06">
        <w:rPr>
          <w:rFonts w:ascii="GHEA Grapalat" w:hAnsi="GHEA Grapalat"/>
          <w:lang w:val="hy-AM"/>
        </w:rPr>
        <w:t xml:space="preserve"> կամ ֆիզիկական </w:t>
      </w:r>
      <w:r w:rsidR="00A65D9A" w:rsidRPr="00D02B06">
        <w:rPr>
          <w:rFonts w:ascii="GHEA Grapalat" w:hAnsi="GHEA Grapalat" w:cs="Arial"/>
          <w:lang w:val="hy-AM"/>
        </w:rPr>
        <w:t>անձանց</w:t>
      </w:r>
      <w:r w:rsidR="00A65D9A" w:rsidRPr="00D02B06">
        <w:rPr>
          <w:rFonts w:ascii="GHEA Grapalat" w:hAnsi="GHEA Grapalat"/>
          <w:lang w:val="hy-AM"/>
        </w:rPr>
        <w:t xml:space="preserve"> </w:t>
      </w:r>
      <w:r w:rsidR="00A65D9A" w:rsidRPr="00D02B06">
        <w:rPr>
          <w:rFonts w:ascii="GHEA Grapalat" w:hAnsi="GHEA Grapalat" w:cs="Arial"/>
          <w:lang w:val="hy-AM"/>
        </w:rPr>
        <w:t>հայտերով</w:t>
      </w:r>
      <w:r w:rsidR="00A65D9A" w:rsidRPr="00D02B06">
        <w:rPr>
          <w:rFonts w:ascii="GHEA Grapalat" w:hAnsi="GHEA Grapalat"/>
          <w:lang w:val="hy-AM"/>
        </w:rPr>
        <w:t xml:space="preserve"> </w:t>
      </w:r>
      <w:r w:rsidR="00A65D9A" w:rsidRPr="00D02B06">
        <w:rPr>
          <w:rFonts w:ascii="GHEA Grapalat" w:hAnsi="GHEA Grapalat" w:cs="Arial"/>
          <w:lang w:val="hy-AM"/>
        </w:rPr>
        <w:t>ներկայացված</w:t>
      </w:r>
      <w:r w:rsidR="00A65D9A" w:rsidRPr="00D02B06">
        <w:rPr>
          <w:rFonts w:ascii="GHEA Grapalat" w:hAnsi="GHEA Grapalat"/>
          <w:lang w:val="hy-AM"/>
        </w:rPr>
        <w:t xml:space="preserve"> որսի իրավունք ունեցող անձանց </w:t>
      </w:r>
      <w:r w:rsidR="00A65D9A" w:rsidRPr="00D02B06">
        <w:rPr>
          <w:rFonts w:ascii="GHEA Grapalat" w:hAnsi="GHEA Grapalat" w:cs="Arial"/>
          <w:lang w:val="hy-AM"/>
        </w:rPr>
        <w:t>ընդհանուր</w:t>
      </w:r>
      <w:r w:rsidR="00A65D9A" w:rsidRPr="00D02B06">
        <w:rPr>
          <w:rFonts w:ascii="GHEA Grapalat" w:hAnsi="GHEA Grapalat"/>
          <w:lang w:val="hy-AM"/>
        </w:rPr>
        <w:t xml:space="preserve"> </w:t>
      </w:r>
      <w:r w:rsidR="00A65D9A" w:rsidRPr="00D02B06">
        <w:rPr>
          <w:rFonts w:ascii="GHEA Grapalat" w:hAnsi="GHEA Grapalat" w:cs="Arial"/>
          <w:lang w:val="hy-AM"/>
        </w:rPr>
        <w:t>քանակի</w:t>
      </w:r>
      <w:r w:rsidR="00A65D9A" w:rsidRPr="00D02B06">
        <w:rPr>
          <w:rFonts w:ascii="GHEA Grapalat" w:hAnsi="GHEA Grapalat"/>
          <w:lang w:val="hy-AM"/>
        </w:rPr>
        <w:t xml:space="preserve"> </w:t>
      </w:r>
      <w:r w:rsidR="00A65D9A" w:rsidRPr="00D02B06">
        <w:rPr>
          <w:rFonts w:ascii="GHEA Grapalat" w:hAnsi="GHEA Grapalat" w:cs="Arial"/>
          <w:lang w:val="hy-AM"/>
        </w:rPr>
        <w:t>վրա։</w:t>
      </w:r>
      <w:r w:rsidR="00A65D9A" w:rsidRPr="00D02B06">
        <w:rPr>
          <w:rFonts w:ascii="GHEA Grapalat" w:hAnsi="GHEA Grapalat"/>
          <w:lang w:val="hy-AM"/>
        </w:rPr>
        <w:t xml:space="preserve"> </w:t>
      </w:r>
    </w:p>
    <w:p w:rsidR="008D62CA" w:rsidRPr="00D02B06" w:rsidRDefault="008D62CA" w:rsidP="00A65D9A">
      <w:pPr>
        <w:pStyle w:val="BodyTextIndent3"/>
        <w:tabs>
          <w:tab w:val="left" w:pos="709"/>
        </w:tabs>
        <w:ind w:firstLine="567"/>
        <w:rPr>
          <w:rFonts w:ascii="GHEA Grapalat" w:hAnsi="GHEA Grapalat"/>
          <w:lang w:val="hy-AM"/>
        </w:rPr>
      </w:pPr>
      <w:r w:rsidRPr="00D02B06">
        <w:rPr>
          <w:rFonts w:ascii="GHEA Grapalat" w:hAnsi="GHEA Grapalat"/>
          <w:lang w:val="hy-AM"/>
        </w:rPr>
        <w:t>1</w:t>
      </w:r>
      <w:r w:rsidR="00053B7F">
        <w:rPr>
          <w:rFonts w:ascii="GHEA Grapalat" w:hAnsi="GHEA Grapalat"/>
          <w:lang w:val="hy-AM"/>
        </w:rPr>
        <w:t>6</w:t>
      </w:r>
      <w:r w:rsidRPr="00D02B06">
        <w:rPr>
          <w:rFonts w:ascii="GHEA Grapalat" w:hAnsi="GHEA Grapalat"/>
          <w:lang w:val="hy-AM"/>
        </w:rPr>
        <w:t xml:space="preserve">. </w:t>
      </w:r>
      <w:r w:rsidR="00A65D9A" w:rsidRPr="00D02B06">
        <w:rPr>
          <w:rFonts w:ascii="GHEA Grapalat" w:hAnsi="GHEA Grapalat" w:cs="Arial"/>
          <w:lang w:val="hy-AM"/>
        </w:rPr>
        <w:t>Չափաքանակի</w:t>
      </w:r>
      <w:r w:rsidR="00A65D9A" w:rsidRPr="00D02B06">
        <w:rPr>
          <w:rFonts w:ascii="GHEA Grapalat" w:hAnsi="GHEA Grapalat"/>
          <w:lang w:val="hy-AM"/>
        </w:rPr>
        <w:t xml:space="preserve"> </w:t>
      </w:r>
      <w:r w:rsidR="00A65D9A" w:rsidRPr="00D02B06">
        <w:rPr>
          <w:rFonts w:ascii="GHEA Grapalat" w:hAnsi="GHEA Grapalat" w:cs="Arial"/>
          <w:lang w:val="hy-AM"/>
        </w:rPr>
        <w:t>բաշխման</w:t>
      </w:r>
      <w:r w:rsidR="00A65D9A" w:rsidRPr="00D02B06">
        <w:rPr>
          <w:rFonts w:ascii="GHEA Grapalat" w:hAnsi="GHEA Grapalat"/>
          <w:lang w:val="hy-AM"/>
        </w:rPr>
        <w:t xml:space="preserve"> </w:t>
      </w:r>
      <w:r w:rsidR="00A65D9A" w:rsidRPr="00D02B06">
        <w:rPr>
          <w:rFonts w:ascii="GHEA Grapalat" w:hAnsi="GHEA Grapalat" w:cs="Arial"/>
          <w:lang w:val="hy-AM"/>
        </w:rPr>
        <w:t>հաշվարկի</w:t>
      </w:r>
      <w:r w:rsidR="00A65D9A" w:rsidRPr="00D02B06">
        <w:rPr>
          <w:rFonts w:ascii="GHEA Grapalat" w:hAnsi="GHEA Grapalat"/>
          <w:lang w:val="hy-AM"/>
        </w:rPr>
        <w:t xml:space="preserve"> </w:t>
      </w:r>
      <w:r w:rsidR="00A65D9A" w:rsidRPr="00D02B06">
        <w:rPr>
          <w:rFonts w:ascii="GHEA Grapalat" w:hAnsi="GHEA Grapalat" w:cs="Arial"/>
          <w:lang w:val="hy-AM"/>
        </w:rPr>
        <w:t>ժամանակ</w:t>
      </w:r>
      <w:r w:rsidR="00A65D9A" w:rsidRPr="00D02B06">
        <w:rPr>
          <w:rFonts w:ascii="GHEA Grapalat" w:hAnsi="GHEA Grapalat"/>
          <w:lang w:val="hy-AM"/>
        </w:rPr>
        <w:t xml:space="preserve"> </w:t>
      </w:r>
      <w:r w:rsidR="00A65D9A" w:rsidRPr="00D02B06">
        <w:rPr>
          <w:rFonts w:ascii="GHEA Grapalat" w:hAnsi="GHEA Grapalat" w:cs="Arial"/>
          <w:lang w:val="hy-AM"/>
        </w:rPr>
        <w:t>միևնույն</w:t>
      </w:r>
      <w:r w:rsidR="00A65D9A" w:rsidRPr="00D02B06">
        <w:rPr>
          <w:rFonts w:ascii="GHEA Grapalat" w:hAnsi="GHEA Grapalat"/>
          <w:lang w:val="hy-AM"/>
        </w:rPr>
        <w:t xml:space="preserve"> </w:t>
      </w:r>
      <w:r w:rsidRPr="00D02B06">
        <w:rPr>
          <w:rFonts w:ascii="GHEA Grapalat" w:hAnsi="GHEA Grapalat" w:cs="Arial"/>
          <w:lang w:val="hy-AM"/>
        </w:rPr>
        <w:t xml:space="preserve">որսի իրավունք ունեցող անձի </w:t>
      </w:r>
      <w:r w:rsidR="00A65D9A" w:rsidRPr="00D02B06">
        <w:rPr>
          <w:rFonts w:ascii="GHEA Grapalat" w:hAnsi="GHEA Grapalat" w:cs="Arial"/>
          <w:lang w:val="hy-AM"/>
        </w:rPr>
        <w:t>տվյալը</w:t>
      </w:r>
      <w:r w:rsidR="00A65D9A" w:rsidRPr="00D02B06">
        <w:rPr>
          <w:rFonts w:ascii="GHEA Grapalat" w:hAnsi="GHEA Grapalat"/>
          <w:lang w:val="hy-AM"/>
        </w:rPr>
        <w:t xml:space="preserve"> </w:t>
      </w:r>
      <w:r w:rsidR="00A65D9A" w:rsidRPr="00D02B06">
        <w:rPr>
          <w:rFonts w:ascii="GHEA Grapalat" w:hAnsi="GHEA Grapalat" w:cs="Arial"/>
          <w:lang w:val="hy-AM"/>
        </w:rPr>
        <w:t>հաշվարկվում</w:t>
      </w:r>
      <w:r w:rsidR="00A65D9A" w:rsidRPr="00D02B06">
        <w:rPr>
          <w:rFonts w:ascii="GHEA Grapalat" w:hAnsi="GHEA Grapalat"/>
          <w:lang w:val="hy-AM"/>
        </w:rPr>
        <w:t xml:space="preserve"> </w:t>
      </w:r>
      <w:r w:rsidR="00A65D9A" w:rsidRPr="00D02B06">
        <w:rPr>
          <w:rFonts w:ascii="GHEA Grapalat" w:hAnsi="GHEA Grapalat" w:cs="Arial"/>
          <w:lang w:val="hy-AM"/>
        </w:rPr>
        <w:t>է</w:t>
      </w:r>
      <w:r w:rsidR="00A65D9A" w:rsidRPr="00D02B06">
        <w:rPr>
          <w:rFonts w:ascii="GHEA Grapalat" w:hAnsi="GHEA Grapalat"/>
          <w:lang w:val="hy-AM"/>
        </w:rPr>
        <w:t xml:space="preserve"> </w:t>
      </w:r>
      <w:r w:rsidR="00A65D9A" w:rsidRPr="00D02B06">
        <w:rPr>
          <w:rFonts w:ascii="GHEA Grapalat" w:hAnsi="GHEA Grapalat" w:cs="Arial"/>
          <w:lang w:val="hy-AM"/>
        </w:rPr>
        <w:t>մեկ</w:t>
      </w:r>
      <w:r w:rsidR="00A65D9A" w:rsidRPr="00D02B06">
        <w:rPr>
          <w:rFonts w:ascii="GHEA Grapalat" w:hAnsi="GHEA Grapalat"/>
          <w:lang w:val="hy-AM"/>
        </w:rPr>
        <w:t xml:space="preserve"> </w:t>
      </w:r>
      <w:r w:rsidR="00A65D9A" w:rsidRPr="00D02B06">
        <w:rPr>
          <w:rFonts w:ascii="GHEA Grapalat" w:hAnsi="GHEA Grapalat" w:cs="Arial"/>
          <w:lang w:val="hy-AM"/>
        </w:rPr>
        <w:t>հայտատուի</w:t>
      </w:r>
      <w:r w:rsidR="00A65D9A" w:rsidRPr="00D02B06">
        <w:rPr>
          <w:rFonts w:ascii="GHEA Grapalat" w:hAnsi="GHEA Grapalat"/>
          <w:lang w:val="hy-AM"/>
        </w:rPr>
        <w:t xml:space="preserve"> </w:t>
      </w:r>
      <w:r w:rsidR="00A65D9A" w:rsidRPr="00D02B06">
        <w:rPr>
          <w:rFonts w:ascii="GHEA Grapalat" w:hAnsi="GHEA Grapalat" w:cs="Arial"/>
          <w:lang w:val="hy-AM"/>
        </w:rPr>
        <w:t>կողմից</w:t>
      </w:r>
      <w:r w:rsidR="00A65D9A" w:rsidRPr="00D02B06">
        <w:rPr>
          <w:rFonts w:ascii="GHEA Grapalat" w:hAnsi="GHEA Grapalat"/>
          <w:lang w:val="hy-AM"/>
        </w:rPr>
        <w:t xml:space="preserve"> </w:t>
      </w:r>
      <w:r w:rsidR="00A65D9A" w:rsidRPr="00D02B06">
        <w:rPr>
          <w:rFonts w:ascii="GHEA Grapalat" w:hAnsi="GHEA Grapalat" w:cs="Arial"/>
          <w:lang w:val="hy-AM"/>
        </w:rPr>
        <w:t>ներկայացված</w:t>
      </w:r>
      <w:r w:rsidR="00A65D9A" w:rsidRPr="00D02B06">
        <w:rPr>
          <w:rFonts w:ascii="GHEA Grapalat" w:hAnsi="GHEA Grapalat"/>
          <w:lang w:val="hy-AM"/>
        </w:rPr>
        <w:t xml:space="preserve"> </w:t>
      </w:r>
      <w:r w:rsidR="00A65D9A" w:rsidRPr="00D02B06">
        <w:rPr>
          <w:rFonts w:ascii="GHEA Grapalat" w:hAnsi="GHEA Grapalat" w:cs="Arial"/>
          <w:lang w:val="hy-AM"/>
        </w:rPr>
        <w:t>լինելու</w:t>
      </w:r>
      <w:r w:rsidR="00A65D9A" w:rsidRPr="00D02B06">
        <w:rPr>
          <w:rFonts w:ascii="GHEA Grapalat" w:hAnsi="GHEA Grapalat"/>
          <w:lang w:val="hy-AM"/>
        </w:rPr>
        <w:t xml:space="preserve"> </w:t>
      </w:r>
      <w:r w:rsidR="00A65D9A" w:rsidRPr="00D02B06">
        <w:rPr>
          <w:rFonts w:ascii="GHEA Grapalat" w:hAnsi="GHEA Grapalat" w:cs="Arial"/>
          <w:lang w:val="hy-AM"/>
        </w:rPr>
        <w:t>պարագայում։</w:t>
      </w:r>
      <w:r w:rsidR="00A65D9A" w:rsidRPr="00D02B06">
        <w:rPr>
          <w:rFonts w:ascii="GHEA Grapalat" w:hAnsi="GHEA Grapalat"/>
          <w:lang w:val="hy-AM"/>
        </w:rPr>
        <w:t xml:space="preserve"> </w:t>
      </w:r>
    </w:p>
    <w:p w:rsidR="006458FC" w:rsidRPr="00D02B06" w:rsidRDefault="008D62CA" w:rsidP="00A65D9A">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lang w:val="hy-AM"/>
        </w:rPr>
        <w:t>1</w:t>
      </w:r>
      <w:r w:rsidR="00053B7F">
        <w:rPr>
          <w:rFonts w:ascii="GHEA Grapalat" w:hAnsi="GHEA Grapalat"/>
          <w:lang w:val="hy-AM"/>
        </w:rPr>
        <w:t>7</w:t>
      </w:r>
      <w:r w:rsidRPr="00D02B06">
        <w:rPr>
          <w:rFonts w:ascii="GHEA Grapalat" w:hAnsi="GHEA Grapalat"/>
          <w:lang w:val="hy-AM"/>
        </w:rPr>
        <w:t>.</w:t>
      </w:r>
      <w:r w:rsidR="00A65D9A" w:rsidRPr="00D02B06">
        <w:rPr>
          <w:rFonts w:ascii="GHEA Grapalat" w:hAnsi="GHEA Grapalat" w:cs="Arial"/>
          <w:lang w:val="hy-AM"/>
        </w:rPr>
        <w:t>Տարբեր</w:t>
      </w:r>
      <w:r w:rsidR="00A65D9A" w:rsidRPr="00D02B06">
        <w:rPr>
          <w:rFonts w:ascii="GHEA Grapalat" w:hAnsi="GHEA Grapalat"/>
          <w:lang w:val="hy-AM"/>
        </w:rPr>
        <w:t xml:space="preserve"> </w:t>
      </w:r>
      <w:r w:rsidR="00A65D9A" w:rsidRPr="00D02B06">
        <w:rPr>
          <w:rFonts w:ascii="GHEA Grapalat" w:hAnsi="GHEA Grapalat" w:cs="Arial"/>
          <w:lang w:val="hy-AM"/>
        </w:rPr>
        <w:t>հայտատուների</w:t>
      </w:r>
      <w:r w:rsidR="00A65D9A" w:rsidRPr="00D02B06">
        <w:rPr>
          <w:rFonts w:ascii="GHEA Grapalat" w:hAnsi="GHEA Grapalat"/>
          <w:lang w:val="hy-AM"/>
        </w:rPr>
        <w:t xml:space="preserve"> </w:t>
      </w:r>
      <w:r w:rsidR="00A65D9A" w:rsidRPr="00D02B06">
        <w:rPr>
          <w:rFonts w:ascii="GHEA Grapalat" w:hAnsi="GHEA Grapalat" w:cs="Arial"/>
          <w:lang w:val="hy-AM"/>
        </w:rPr>
        <w:t>կողմից</w:t>
      </w:r>
      <w:r w:rsidR="00A65D9A" w:rsidRPr="00D02B06">
        <w:rPr>
          <w:rFonts w:ascii="GHEA Grapalat" w:hAnsi="GHEA Grapalat"/>
          <w:lang w:val="hy-AM"/>
        </w:rPr>
        <w:t xml:space="preserve"> </w:t>
      </w:r>
      <w:r w:rsidR="00A65D9A" w:rsidRPr="00D02B06">
        <w:rPr>
          <w:rFonts w:ascii="GHEA Grapalat" w:hAnsi="GHEA Grapalat" w:cs="Arial"/>
          <w:lang w:val="hy-AM"/>
        </w:rPr>
        <w:t>որսի իրավունք ունեցող անձանց</w:t>
      </w:r>
      <w:r w:rsidR="00A65D9A" w:rsidRPr="00D02B06">
        <w:rPr>
          <w:rFonts w:ascii="GHEA Grapalat" w:hAnsi="GHEA Grapalat"/>
          <w:lang w:val="hy-AM"/>
        </w:rPr>
        <w:t xml:space="preserve"> </w:t>
      </w:r>
      <w:r w:rsidR="00A65D9A" w:rsidRPr="00D02B06">
        <w:rPr>
          <w:rFonts w:ascii="GHEA Grapalat" w:hAnsi="GHEA Grapalat" w:cs="Arial"/>
          <w:lang w:val="hy-AM"/>
        </w:rPr>
        <w:t>տվյալների</w:t>
      </w:r>
      <w:r w:rsidR="00A65D9A" w:rsidRPr="00D02B06">
        <w:rPr>
          <w:rFonts w:ascii="GHEA Grapalat" w:hAnsi="GHEA Grapalat"/>
          <w:lang w:val="hy-AM"/>
        </w:rPr>
        <w:t xml:space="preserve"> </w:t>
      </w:r>
      <w:r w:rsidR="00A65D9A" w:rsidRPr="00D02B06">
        <w:rPr>
          <w:rFonts w:ascii="GHEA Grapalat" w:hAnsi="GHEA Grapalat" w:cs="Arial"/>
          <w:lang w:val="hy-AM"/>
        </w:rPr>
        <w:t>համընկնման</w:t>
      </w:r>
      <w:r w:rsidR="00A65D9A" w:rsidRPr="00D02B06">
        <w:rPr>
          <w:rFonts w:ascii="GHEA Grapalat" w:hAnsi="GHEA Grapalat"/>
          <w:lang w:val="hy-AM"/>
        </w:rPr>
        <w:t xml:space="preserve"> </w:t>
      </w:r>
      <w:r w:rsidR="00A65D9A" w:rsidRPr="00D02B06">
        <w:rPr>
          <w:rFonts w:ascii="GHEA Grapalat" w:hAnsi="GHEA Grapalat" w:cs="Arial"/>
          <w:lang w:val="hy-AM"/>
        </w:rPr>
        <w:t>դեպքում</w:t>
      </w:r>
      <w:r w:rsidR="00A65D9A" w:rsidRPr="00D02B06">
        <w:rPr>
          <w:rFonts w:ascii="GHEA Grapalat" w:hAnsi="GHEA Grapalat"/>
          <w:lang w:val="hy-AM"/>
        </w:rPr>
        <w:t xml:space="preserve"> </w:t>
      </w:r>
      <w:r w:rsidR="00A65D9A" w:rsidRPr="00D02B06">
        <w:rPr>
          <w:rFonts w:ascii="GHEA Grapalat" w:hAnsi="GHEA Grapalat" w:cs="Arial"/>
          <w:lang w:val="hy-AM"/>
        </w:rPr>
        <w:t>այդ</w:t>
      </w:r>
      <w:r w:rsidR="00A65D9A" w:rsidRPr="00D02B06">
        <w:rPr>
          <w:rFonts w:ascii="GHEA Grapalat" w:hAnsi="GHEA Grapalat"/>
          <w:lang w:val="hy-AM"/>
        </w:rPr>
        <w:t xml:space="preserve"> </w:t>
      </w:r>
      <w:r w:rsidR="00A65D9A" w:rsidRPr="00D02B06">
        <w:rPr>
          <w:rFonts w:ascii="GHEA Grapalat" w:hAnsi="GHEA Grapalat" w:cs="Arial"/>
          <w:lang w:val="hy-AM"/>
        </w:rPr>
        <w:t>տվյալները</w:t>
      </w:r>
      <w:r w:rsidR="00A65D9A" w:rsidRPr="00D02B06">
        <w:rPr>
          <w:rFonts w:ascii="GHEA Grapalat" w:hAnsi="GHEA Grapalat"/>
          <w:lang w:val="hy-AM"/>
        </w:rPr>
        <w:t xml:space="preserve"> </w:t>
      </w:r>
      <w:r w:rsidR="00A65D9A" w:rsidRPr="00D02B06">
        <w:rPr>
          <w:rFonts w:ascii="GHEA Grapalat" w:hAnsi="GHEA Grapalat" w:cs="Arial"/>
          <w:lang w:val="hy-AM"/>
        </w:rPr>
        <w:t>չեն</w:t>
      </w:r>
      <w:r w:rsidR="00A65D9A" w:rsidRPr="00D02B06">
        <w:rPr>
          <w:rFonts w:ascii="GHEA Grapalat" w:hAnsi="GHEA Grapalat"/>
          <w:lang w:val="hy-AM"/>
        </w:rPr>
        <w:t xml:space="preserve"> </w:t>
      </w:r>
      <w:r w:rsidR="00A65D9A" w:rsidRPr="00D02B06">
        <w:rPr>
          <w:rFonts w:ascii="GHEA Grapalat" w:hAnsi="GHEA Grapalat" w:cs="Arial"/>
          <w:lang w:val="hy-AM"/>
        </w:rPr>
        <w:t>հաշվարկվում։</w:t>
      </w:r>
    </w:p>
    <w:p w:rsidR="003926EE" w:rsidRPr="00D02B06" w:rsidRDefault="00A81BF5" w:rsidP="00A81BF5">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1</w:t>
      </w:r>
      <w:r w:rsidR="00053B7F">
        <w:rPr>
          <w:rFonts w:ascii="GHEA Grapalat" w:hAnsi="GHEA Grapalat"/>
          <w:color w:val="000000"/>
          <w:szCs w:val="24"/>
          <w:shd w:val="clear" w:color="auto" w:fill="FFFFFF"/>
          <w:lang w:val="hy-AM"/>
        </w:rPr>
        <w:t>8</w:t>
      </w:r>
      <w:r w:rsidR="003926EE" w:rsidRPr="00D02B06">
        <w:rPr>
          <w:rFonts w:ascii="GHEA Grapalat" w:hAnsi="GHEA Grapalat"/>
          <w:color w:val="000000"/>
          <w:szCs w:val="24"/>
          <w:shd w:val="clear" w:color="auto" w:fill="FFFFFF"/>
          <w:lang w:val="hy-AM"/>
        </w:rPr>
        <w:t>. Հայտը մերժման հիմք են՝</w:t>
      </w:r>
    </w:p>
    <w:p w:rsidR="003926EE" w:rsidRPr="00D02B06" w:rsidRDefault="003926EE" w:rsidP="009F5E80">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 xml:space="preserve">1) </w:t>
      </w:r>
      <w:r w:rsidR="00D32B87" w:rsidRPr="00D02B06">
        <w:rPr>
          <w:rFonts w:ascii="GHEA Grapalat" w:hAnsi="GHEA Grapalat"/>
          <w:color w:val="000000"/>
          <w:szCs w:val="24"/>
          <w:shd w:val="clear" w:color="auto" w:fill="FFFFFF"/>
          <w:lang w:val="hy-AM"/>
        </w:rPr>
        <w:t xml:space="preserve">սույն կարգի 13-րդ կետով սահմանված պահանջի պարագայում՝ </w:t>
      </w:r>
      <w:r w:rsidR="00FB6AAD" w:rsidRPr="00D02B06">
        <w:rPr>
          <w:rFonts w:ascii="GHEA Grapalat" w:hAnsi="GHEA Grapalat"/>
          <w:color w:val="000000"/>
          <w:szCs w:val="24"/>
          <w:shd w:val="clear" w:color="auto" w:fill="FFFFFF"/>
          <w:lang w:val="hy-AM"/>
        </w:rPr>
        <w:t>հայտատուի կողմից հայտը կրկին ներկայացնելիս թերությունների շտկված չլինելը,</w:t>
      </w:r>
    </w:p>
    <w:p w:rsidR="00FB6AAD" w:rsidRPr="00D02B06" w:rsidRDefault="00FB6AAD" w:rsidP="009F5E80">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lastRenderedPageBreak/>
        <w:t>2) հայտում կամ կից փաստաթղթերում լիազորված մարմնի կողմից նշված թերությունները հինգ աշխատանքային օրվա ընթացքում շտկված չներկայացնելը</w:t>
      </w:r>
      <w:r w:rsidR="00E815F6" w:rsidRPr="00D02B06">
        <w:rPr>
          <w:rFonts w:ascii="GHEA Grapalat" w:hAnsi="GHEA Grapalat"/>
          <w:color w:val="000000"/>
          <w:szCs w:val="24"/>
          <w:shd w:val="clear" w:color="auto" w:fill="FFFFFF"/>
          <w:lang w:val="hy-AM"/>
        </w:rPr>
        <w:t>,</w:t>
      </w:r>
    </w:p>
    <w:p w:rsidR="00E815F6" w:rsidRPr="00D02B06" w:rsidRDefault="00E815F6" w:rsidP="009F5E80">
      <w:pPr>
        <w:pStyle w:val="BodyTextIndent3"/>
        <w:tabs>
          <w:tab w:val="left" w:pos="709"/>
        </w:tabs>
        <w:ind w:firstLine="567"/>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3) սույն կարգի 10-րդ կետով սահմանված ժամկետից ուշ ներկայացնելը:</w:t>
      </w:r>
    </w:p>
    <w:p w:rsidR="0001051E" w:rsidRPr="00D02B06" w:rsidRDefault="0001051E" w:rsidP="007E4311">
      <w:pPr>
        <w:pStyle w:val="BodyTextIndent3"/>
        <w:tabs>
          <w:tab w:val="left" w:pos="709"/>
        </w:tabs>
        <w:jc w:val="center"/>
        <w:rPr>
          <w:rFonts w:ascii="GHEA Grapalat" w:hAnsi="GHEA Grapalat"/>
          <w:color w:val="000000"/>
          <w:szCs w:val="24"/>
          <w:shd w:val="clear" w:color="auto" w:fill="FFFFFF"/>
          <w:lang w:val="hy-AM"/>
        </w:rPr>
      </w:pPr>
    </w:p>
    <w:p w:rsidR="00FB6AAD" w:rsidRPr="00D02B06" w:rsidRDefault="0091014D" w:rsidP="00D02B06">
      <w:pPr>
        <w:pStyle w:val="BodyTextIndent3"/>
        <w:numPr>
          <w:ilvl w:val="0"/>
          <w:numId w:val="21"/>
        </w:numPr>
        <w:jc w:val="center"/>
        <w:rPr>
          <w:rFonts w:ascii="GHEA Grapalat" w:hAnsi="GHEA Grapalat"/>
          <w:color w:val="000000"/>
          <w:szCs w:val="24"/>
          <w:shd w:val="clear" w:color="auto" w:fill="FFFFFF"/>
          <w:lang w:val="hy-AM"/>
        </w:rPr>
      </w:pPr>
      <w:r w:rsidRPr="00D02B06">
        <w:rPr>
          <w:rFonts w:ascii="GHEA Grapalat" w:hAnsi="GHEA Grapalat"/>
          <w:color w:val="000000"/>
          <w:szCs w:val="24"/>
          <w:shd w:val="clear" w:color="auto" w:fill="FFFFFF"/>
          <w:lang w:val="hy-AM"/>
        </w:rPr>
        <w:t>ԱՅԼ ԴՐՈՒՅԹՆԵՐ</w:t>
      </w:r>
    </w:p>
    <w:p w:rsidR="00D02B06" w:rsidRPr="00D02B06" w:rsidRDefault="00D02B06" w:rsidP="00D02B06">
      <w:pPr>
        <w:pStyle w:val="BodyTextIndent3"/>
        <w:tabs>
          <w:tab w:val="left" w:pos="709"/>
        </w:tabs>
        <w:ind w:left="720" w:firstLine="0"/>
        <w:rPr>
          <w:rFonts w:ascii="GHEA Grapalat" w:hAnsi="GHEA Grapalat"/>
          <w:color w:val="000000"/>
          <w:szCs w:val="24"/>
          <w:shd w:val="clear" w:color="auto" w:fill="FFFFFF"/>
          <w:lang w:val="hy-AM"/>
        </w:rPr>
      </w:pPr>
    </w:p>
    <w:p w:rsidR="000665AA" w:rsidRPr="00D02B06" w:rsidRDefault="00053B7F" w:rsidP="00DE249C">
      <w:pPr>
        <w:tabs>
          <w:tab w:val="left" w:pos="1134"/>
        </w:tabs>
        <w:spacing w:after="0" w:line="360" w:lineRule="auto"/>
        <w:ind w:firstLine="567"/>
        <w:jc w:val="both"/>
        <w:rPr>
          <w:rFonts w:ascii="GHEA Grapalat" w:hAnsi="GHEA Grapalat"/>
          <w:sz w:val="24"/>
          <w:szCs w:val="24"/>
          <w:lang w:val="hy-AM"/>
        </w:rPr>
      </w:pPr>
      <w:r>
        <w:rPr>
          <w:rFonts w:ascii="GHEA Grapalat" w:hAnsi="GHEA Grapalat"/>
          <w:color w:val="000000"/>
          <w:sz w:val="24"/>
          <w:szCs w:val="24"/>
          <w:shd w:val="clear" w:color="auto" w:fill="FFFFFF"/>
          <w:lang w:val="hy-AM"/>
        </w:rPr>
        <w:t>19</w:t>
      </w:r>
      <w:r w:rsidR="0091014D" w:rsidRPr="00D02B06">
        <w:rPr>
          <w:rFonts w:ascii="GHEA Grapalat" w:hAnsi="GHEA Grapalat"/>
          <w:color w:val="000000"/>
          <w:sz w:val="24"/>
          <w:szCs w:val="24"/>
          <w:shd w:val="clear" w:color="auto" w:fill="FFFFFF"/>
          <w:lang w:val="hy-AM"/>
        </w:rPr>
        <w:t xml:space="preserve">. </w:t>
      </w:r>
      <w:r w:rsidR="000665AA" w:rsidRPr="00D02B06">
        <w:rPr>
          <w:rFonts w:ascii="GHEA Grapalat" w:hAnsi="GHEA Grapalat"/>
          <w:color w:val="000000"/>
          <w:sz w:val="24"/>
          <w:szCs w:val="24"/>
          <w:shd w:val="clear" w:color="auto" w:fill="FFFFFF"/>
          <w:lang w:val="hy-AM"/>
        </w:rPr>
        <w:t xml:space="preserve">Սույն կարգի 7-րդ կետով սահմանված՝ </w:t>
      </w:r>
      <w:r w:rsidR="00D77C99">
        <w:rPr>
          <w:rFonts w:ascii="GHEA Grapalat" w:hAnsi="GHEA Grapalat"/>
          <w:color w:val="000000"/>
          <w:sz w:val="24"/>
          <w:szCs w:val="24"/>
          <w:shd w:val="clear" w:color="auto" w:fill="FFFFFF"/>
          <w:lang w:val="hy-AM"/>
        </w:rPr>
        <w:t xml:space="preserve">վայրի </w:t>
      </w:r>
      <w:r w:rsidR="000665AA" w:rsidRPr="00D02B06">
        <w:rPr>
          <w:rFonts w:ascii="GHEA Grapalat" w:hAnsi="GHEA Grapalat"/>
          <w:color w:val="000000"/>
          <w:sz w:val="24"/>
          <w:szCs w:val="24"/>
          <w:shd w:val="clear" w:color="auto" w:fill="FFFFFF"/>
          <w:lang w:val="hy-AM"/>
        </w:rPr>
        <w:t xml:space="preserve">կենդանիների առանձին տեսակների քանակը կարգավորող միջոցառումների գործընթացը համակարգելու նպատակով ստեղծվում է մասնագիտական աշխատանքային խումբ (այսուհետ՝ աշխատանքային խումբ), որի </w:t>
      </w:r>
      <w:r w:rsidR="0011741B" w:rsidRPr="00D02B06">
        <w:rPr>
          <w:rFonts w:ascii="GHEA Grapalat" w:hAnsi="GHEA Grapalat"/>
          <w:color w:val="000000"/>
          <w:sz w:val="24"/>
          <w:szCs w:val="24"/>
          <w:shd w:val="clear" w:color="auto" w:fill="FFFFFF"/>
          <w:lang w:val="hy-AM"/>
        </w:rPr>
        <w:t xml:space="preserve">անհատական </w:t>
      </w:r>
      <w:r w:rsidR="000665AA" w:rsidRPr="00D02B06">
        <w:rPr>
          <w:rFonts w:ascii="GHEA Grapalat" w:hAnsi="GHEA Grapalat"/>
          <w:color w:val="000000"/>
          <w:sz w:val="24"/>
          <w:szCs w:val="24"/>
          <w:shd w:val="clear" w:color="auto" w:fill="FFFFFF"/>
          <w:lang w:val="hy-AM"/>
        </w:rPr>
        <w:t xml:space="preserve">կազմն ու </w:t>
      </w:r>
      <w:r w:rsidR="0011741B" w:rsidRPr="00D02B06">
        <w:rPr>
          <w:rFonts w:ascii="GHEA Grapalat" w:hAnsi="GHEA Grapalat"/>
          <w:color w:val="000000"/>
          <w:sz w:val="24"/>
          <w:szCs w:val="24"/>
          <w:shd w:val="clear" w:color="auto" w:fill="FFFFFF"/>
          <w:lang w:val="hy-AM"/>
        </w:rPr>
        <w:t>աշխատակարգը</w:t>
      </w:r>
      <w:r w:rsidR="000665AA" w:rsidRPr="00D02B06">
        <w:rPr>
          <w:rFonts w:ascii="GHEA Grapalat" w:hAnsi="GHEA Grapalat"/>
          <w:color w:val="000000"/>
          <w:sz w:val="24"/>
          <w:szCs w:val="24"/>
          <w:shd w:val="clear" w:color="auto" w:fill="FFFFFF"/>
          <w:lang w:val="hy-AM"/>
        </w:rPr>
        <w:t xml:space="preserve"> </w:t>
      </w:r>
      <w:r w:rsidR="0011741B" w:rsidRPr="00D02B06">
        <w:rPr>
          <w:rFonts w:ascii="GHEA Grapalat" w:hAnsi="GHEA Grapalat"/>
          <w:color w:val="000000"/>
          <w:sz w:val="24"/>
          <w:szCs w:val="24"/>
          <w:shd w:val="clear" w:color="auto" w:fill="FFFFFF"/>
          <w:lang w:val="hy-AM"/>
        </w:rPr>
        <w:t>հաստատում է</w:t>
      </w:r>
      <w:r w:rsidR="000665AA" w:rsidRPr="00D02B06">
        <w:rPr>
          <w:rFonts w:ascii="GHEA Grapalat" w:hAnsi="GHEA Grapalat"/>
          <w:color w:val="000000"/>
          <w:sz w:val="24"/>
          <w:szCs w:val="24"/>
          <w:shd w:val="clear" w:color="auto" w:fill="FFFFFF"/>
          <w:lang w:val="hy-AM"/>
        </w:rPr>
        <w:t xml:space="preserve"> լիազորված մարմինը:</w:t>
      </w:r>
    </w:p>
    <w:p w:rsidR="000665AA" w:rsidRPr="00D02B06" w:rsidRDefault="009F5E80" w:rsidP="00DE249C">
      <w:pPr>
        <w:tabs>
          <w:tab w:val="left" w:pos="1134"/>
          <w:tab w:val="num" w:pos="4046"/>
        </w:tabs>
        <w:spacing w:after="0" w:line="360" w:lineRule="auto"/>
        <w:ind w:firstLine="567"/>
        <w:jc w:val="both"/>
        <w:rPr>
          <w:rFonts w:ascii="GHEA Grapalat" w:hAnsi="GHEA Grapalat"/>
          <w:sz w:val="24"/>
          <w:szCs w:val="24"/>
          <w:lang w:val="hy-AM"/>
        </w:rPr>
      </w:pPr>
      <w:r w:rsidRPr="00D02B06">
        <w:rPr>
          <w:rFonts w:ascii="GHEA Grapalat" w:hAnsi="GHEA Grapalat"/>
          <w:sz w:val="24"/>
          <w:szCs w:val="24"/>
          <w:lang w:val="hy-AM"/>
        </w:rPr>
        <w:t>2</w:t>
      </w:r>
      <w:r w:rsidR="00053B7F">
        <w:rPr>
          <w:rFonts w:ascii="GHEA Grapalat" w:hAnsi="GHEA Grapalat"/>
          <w:sz w:val="24"/>
          <w:szCs w:val="24"/>
          <w:lang w:val="hy-AM"/>
        </w:rPr>
        <w:t>0</w:t>
      </w:r>
      <w:r w:rsidR="000665AA" w:rsidRPr="00D02B06">
        <w:rPr>
          <w:rFonts w:ascii="GHEA Grapalat" w:hAnsi="GHEA Grapalat"/>
          <w:sz w:val="24"/>
          <w:szCs w:val="24"/>
          <w:lang w:val="hy-AM"/>
        </w:rPr>
        <w:t>. Աշխատանքային խումբը  հաշվառում է կենդանիների քանակի կարգավորման միջոցառումների իրավունք ձեռք բերված ֆիզիկական կամ իրավաբանական անձանց</w:t>
      </w:r>
      <w:r w:rsidR="00F155EE" w:rsidRPr="00D02B06">
        <w:rPr>
          <w:rFonts w:ascii="GHEA Grapalat" w:hAnsi="GHEA Grapalat"/>
          <w:sz w:val="24"/>
          <w:szCs w:val="24"/>
          <w:lang w:val="hy-AM"/>
        </w:rPr>
        <w:t xml:space="preserve"> և</w:t>
      </w:r>
      <w:r w:rsidR="000665AA" w:rsidRPr="00D02B06">
        <w:rPr>
          <w:rFonts w:ascii="GHEA Grapalat" w:hAnsi="GHEA Grapalat"/>
          <w:sz w:val="24"/>
          <w:szCs w:val="24"/>
          <w:lang w:val="hy-AM"/>
        </w:rPr>
        <w:t xml:space="preserve"> </w:t>
      </w:r>
      <w:r w:rsidR="00AD47D4" w:rsidRPr="00D02B06">
        <w:rPr>
          <w:rFonts w:ascii="GHEA Grapalat" w:hAnsi="GHEA Grapalat"/>
          <w:sz w:val="24"/>
          <w:szCs w:val="24"/>
          <w:lang w:val="hy-AM"/>
        </w:rPr>
        <w:t>հաշվառում որսի իրականացման ապացույցները</w:t>
      </w:r>
      <w:r w:rsidR="00250160" w:rsidRPr="00D02B06">
        <w:rPr>
          <w:rFonts w:ascii="GHEA Grapalat" w:hAnsi="GHEA Grapalat"/>
          <w:sz w:val="24"/>
          <w:szCs w:val="24"/>
          <w:lang w:val="hy-AM"/>
        </w:rPr>
        <w:t>:</w:t>
      </w:r>
      <w:r w:rsidR="000665AA" w:rsidRPr="00D02B06">
        <w:rPr>
          <w:rFonts w:ascii="GHEA Grapalat" w:hAnsi="GHEA Grapalat"/>
          <w:sz w:val="24"/>
          <w:szCs w:val="24"/>
          <w:lang w:val="hy-AM"/>
        </w:rPr>
        <w:t xml:space="preserve">  </w:t>
      </w:r>
    </w:p>
    <w:p w:rsidR="0091014D" w:rsidRPr="00D02B06" w:rsidRDefault="0091014D" w:rsidP="0091014D">
      <w:pPr>
        <w:pStyle w:val="BodyTextIndent3"/>
        <w:tabs>
          <w:tab w:val="left" w:pos="709"/>
        </w:tabs>
        <w:rPr>
          <w:rFonts w:ascii="GHEA Grapalat" w:hAnsi="GHEA Grapalat"/>
          <w:color w:val="000000"/>
          <w:szCs w:val="24"/>
          <w:shd w:val="clear" w:color="auto" w:fill="FFFFFF"/>
          <w:lang w:val="hy-AM"/>
        </w:rPr>
      </w:pPr>
    </w:p>
    <w:p w:rsidR="00250160" w:rsidRPr="00D02B06" w:rsidRDefault="00250160"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DB6AB9" w:rsidRPr="00D02B06" w:rsidRDefault="00DB6AB9" w:rsidP="0091014D">
      <w:pPr>
        <w:pStyle w:val="BodyTextIndent3"/>
        <w:tabs>
          <w:tab w:val="left" w:pos="709"/>
        </w:tabs>
        <w:rPr>
          <w:rFonts w:ascii="GHEA Grapalat" w:hAnsi="GHEA Grapalat"/>
          <w:color w:val="000000"/>
          <w:szCs w:val="24"/>
          <w:shd w:val="clear" w:color="auto" w:fill="FFFFFF"/>
          <w:lang w:val="hy-AM"/>
        </w:rPr>
      </w:pPr>
    </w:p>
    <w:p w:rsidR="000733B2" w:rsidRPr="00D02B06" w:rsidRDefault="000733B2" w:rsidP="000733B2">
      <w:pPr>
        <w:spacing w:after="0" w:line="240" w:lineRule="auto"/>
        <w:jc w:val="right"/>
        <w:rPr>
          <w:rFonts w:ascii="GHEA Grapalat" w:hAnsi="GHEA Grapalat"/>
          <w:sz w:val="24"/>
          <w:szCs w:val="24"/>
          <w:lang w:val="hy-AM"/>
        </w:rPr>
      </w:pPr>
      <w:r w:rsidRPr="00D02B06">
        <w:rPr>
          <w:rFonts w:ascii="GHEA Grapalat" w:hAnsi="GHEA Grapalat"/>
          <w:sz w:val="24"/>
          <w:szCs w:val="24"/>
          <w:lang w:val="hy-AM"/>
        </w:rPr>
        <w:t>Ձև 1</w:t>
      </w:r>
    </w:p>
    <w:p w:rsidR="000733B2" w:rsidRPr="00D02B06" w:rsidRDefault="000733B2" w:rsidP="000733B2">
      <w:pPr>
        <w:pStyle w:val="BodyTextIndent3"/>
        <w:tabs>
          <w:tab w:val="left" w:pos="709"/>
        </w:tabs>
        <w:spacing w:line="240" w:lineRule="auto"/>
        <w:jc w:val="right"/>
        <w:rPr>
          <w:rFonts w:ascii="GHEA Grapalat" w:hAnsi="GHEA Grapalat"/>
          <w:color w:val="000000"/>
          <w:szCs w:val="24"/>
          <w:shd w:val="clear" w:color="auto" w:fill="FFFFFF"/>
          <w:lang w:val="hy-AM"/>
        </w:rPr>
      </w:pP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color w:val="000000"/>
          <w:szCs w:val="24"/>
          <w:shd w:val="clear" w:color="auto" w:fill="FFFFFF"/>
          <w:lang w:val="hy-AM"/>
        </w:rPr>
        <w:t xml:space="preserve"> </w:t>
      </w:r>
      <w:r w:rsidRPr="00D02B06">
        <w:rPr>
          <w:rFonts w:ascii="GHEA Grapalat" w:hAnsi="GHEA Grapalat" w:cs="SylfaenRegular"/>
          <w:sz w:val="24"/>
          <w:szCs w:val="24"/>
          <w:lang w:val="hy-AM"/>
        </w:rPr>
        <w:t>Հ Ա Յ Տ</w:t>
      </w:r>
    </w:p>
    <w:p w:rsidR="000733B2" w:rsidRPr="00D02B06" w:rsidRDefault="000733B2" w:rsidP="000733B2">
      <w:pPr>
        <w:tabs>
          <w:tab w:val="left" w:pos="3615"/>
        </w:tabs>
        <w:spacing w:after="0" w:line="240" w:lineRule="auto"/>
        <w:jc w:val="center"/>
        <w:rPr>
          <w:rFonts w:ascii="GHEA Grapalat" w:hAnsi="GHEA Grapalat"/>
          <w:sz w:val="24"/>
          <w:szCs w:val="24"/>
          <w:lang w:val="hy-AM"/>
        </w:rPr>
      </w:pPr>
      <w:r w:rsidRPr="00D02B06">
        <w:rPr>
          <w:rFonts w:ascii="GHEA Grapalat" w:hAnsi="GHEA Grapalat"/>
          <w:sz w:val="24"/>
          <w:szCs w:val="24"/>
          <w:lang w:val="hy-AM"/>
        </w:rPr>
        <w:t xml:space="preserve">ԿԵՆԴԱՆԻՆԵՐԻ ՔԱՆԱԿԻ ԿԱՐԳԱՎՈՐՄԱՆ ՄԻՋՈՑԱՌՈՒՄՆԵՐԻ </w:t>
      </w:r>
    </w:p>
    <w:p w:rsidR="000733B2" w:rsidRPr="00D02B06" w:rsidRDefault="000733B2" w:rsidP="000733B2">
      <w:pPr>
        <w:tabs>
          <w:tab w:val="left" w:pos="3615"/>
        </w:tabs>
        <w:spacing w:after="0" w:line="240" w:lineRule="auto"/>
        <w:jc w:val="center"/>
        <w:rPr>
          <w:rFonts w:ascii="GHEA Grapalat" w:hAnsi="GHEA Grapalat" w:cs="SylfaenRegular"/>
          <w:sz w:val="24"/>
          <w:szCs w:val="24"/>
          <w:lang w:val="hy-AM"/>
        </w:rPr>
      </w:pPr>
      <w:r w:rsidRPr="00D02B06">
        <w:rPr>
          <w:rFonts w:ascii="GHEA Grapalat" w:hAnsi="GHEA Grapalat"/>
          <w:sz w:val="24"/>
          <w:szCs w:val="24"/>
          <w:lang w:val="hy-AM"/>
        </w:rPr>
        <w:lastRenderedPageBreak/>
        <w:t>ԱՆՑԿԱՑՄԱՆ</w:t>
      </w:r>
      <w:r w:rsidRPr="00D02B06">
        <w:rPr>
          <w:rFonts w:ascii="GHEA Grapalat" w:hAnsi="GHEA Grapalat" w:cs="SylfaenRegular"/>
          <w:sz w:val="24"/>
          <w:szCs w:val="24"/>
          <w:lang w:val="hy-AM"/>
        </w:rPr>
        <w:t xml:space="preserve"> ՄԱՍԻՆ</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6"/>
          <w:szCs w:val="26"/>
          <w:lang w:val="hy-AM"/>
        </w:rPr>
      </w:pPr>
      <w:r w:rsidRPr="00D02B06">
        <w:rPr>
          <w:rFonts w:ascii="GHEA Grapalat" w:hAnsi="GHEA Grapalat" w:cs="SylfaenRegular"/>
          <w:sz w:val="26"/>
          <w:szCs w:val="26"/>
          <w:lang w:val="hy-AM"/>
        </w:rPr>
        <w:t>_________________________________________________________________________________________________________________________________</w:t>
      </w:r>
    </w:p>
    <w:p w:rsidR="000733B2" w:rsidRPr="00D02B06" w:rsidRDefault="000733B2" w:rsidP="000733B2">
      <w:pPr>
        <w:pStyle w:val="NoSpacing"/>
        <w:jc w:val="center"/>
        <w:rPr>
          <w:rFonts w:ascii="GHEA Grapalat" w:hAnsi="GHEA Grapalat" w:cs="Sylfaen"/>
          <w:sz w:val="20"/>
          <w:szCs w:val="20"/>
          <w:lang w:val="hy-AM" w:eastAsia="ru-RU"/>
        </w:rPr>
      </w:pPr>
      <w:r w:rsidRPr="00D02B06">
        <w:rPr>
          <w:rFonts w:ascii="GHEA Grapalat" w:hAnsi="GHEA Grapalat"/>
          <w:sz w:val="20"/>
          <w:szCs w:val="20"/>
          <w:shd w:val="clear" w:color="auto" w:fill="FFFFFF"/>
          <w:lang w:val="hy-AM"/>
        </w:rPr>
        <w:t>իրավաբանական անձի (անվանումը, պետական գրանցման վկայականի (գրանցման) համարը, գտնվելու վայրը) գործունեության իրականացման վայրը, հեռախոսահամարը, էլեկտրոնային փոստի հասցեն (առկայության դեպքում) կամ ֆիզիկական անձի (անունը, ազգանունը, անձնագրային տվյալները, բնակության վայրը, գործունեության իրականացման վայրը, հեռախոսահամարը, էլեկտրոնային փոստի հասցեն (առկայության դեպքում) անհատ ձեռնարկատեր հանդիսացող ֆիզիկական անձի դեպքում՝</w:t>
      </w:r>
      <w:r w:rsidRPr="00D02B06">
        <w:rPr>
          <w:rFonts w:ascii="GHEA Grapalat" w:hAnsi="GHEA Grapalat"/>
          <w:sz w:val="20"/>
          <w:szCs w:val="20"/>
          <w:lang w:val="hy-AM" w:eastAsia="ru-RU"/>
        </w:rPr>
        <w:t xml:space="preserve"> նաև անհատ ձեռնարկատիրոջ պետական գրանցման վկայականի (գրանցման) համարը</w:t>
      </w:r>
      <w:r w:rsidRPr="00D02B06">
        <w:rPr>
          <w:rFonts w:ascii="GHEA Grapalat" w:hAnsi="GHEA Grapalat"/>
          <w:sz w:val="20"/>
          <w:szCs w:val="20"/>
          <w:shd w:val="clear" w:color="auto" w:fill="FFFFFF"/>
          <w:lang w:val="hy-AM"/>
        </w:rPr>
        <w:t>) տվյալները</w:t>
      </w:r>
      <w:r w:rsidRPr="00D02B06">
        <w:rPr>
          <w:rFonts w:ascii="GHEA Grapalat" w:hAnsi="GHEA Grapalat" w:cs="Sylfaen"/>
          <w:sz w:val="20"/>
          <w:szCs w:val="20"/>
          <w:lang w:val="hy-AM" w:eastAsia="ru-RU"/>
        </w:rPr>
        <w:t>)</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cs="SylfaenRegular"/>
          <w:sz w:val="24"/>
          <w:szCs w:val="24"/>
          <w:lang w:val="hy-AM"/>
        </w:rPr>
        <w:t>__________________________________________________________________</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sz w:val="24"/>
          <w:szCs w:val="24"/>
          <w:lang w:val="hy-AM"/>
        </w:rPr>
        <w:t xml:space="preserve">կենդանիների քանակի կարգավորման միջոցառուման անցկացման </w:t>
      </w:r>
      <w:r w:rsidRPr="00D02B06">
        <w:rPr>
          <w:rFonts w:ascii="GHEA Grapalat" w:hAnsi="GHEA Grapalat" w:cs="SylfaenRegular"/>
          <w:sz w:val="24"/>
          <w:szCs w:val="24"/>
          <w:lang w:val="hy-AM"/>
        </w:rPr>
        <w:t xml:space="preserve">եղանակը </w:t>
      </w:r>
      <w:r w:rsidRPr="00D02B06">
        <w:rPr>
          <w:rFonts w:ascii="GHEA Grapalat" w:hAnsi="GHEA Grapalat"/>
          <w:sz w:val="24"/>
          <w:szCs w:val="24"/>
          <w:lang w:val="hy-AM"/>
        </w:rPr>
        <w:t>(որսորդություն, հավաք, ձկնորսություն),</w:t>
      </w:r>
      <w:r w:rsidRPr="00D02B06">
        <w:rPr>
          <w:rFonts w:ascii="GHEA Grapalat" w:hAnsi="GHEA Grapalat" w:cs="SylfaenRegular"/>
          <w:sz w:val="24"/>
          <w:szCs w:val="24"/>
          <w:lang w:val="hy-AM"/>
        </w:rPr>
        <w:t xml:space="preserve">  </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cs="SylfaenRegular"/>
          <w:sz w:val="24"/>
          <w:szCs w:val="24"/>
          <w:lang w:val="hy-AM"/>
        </w:rPr>
        <w:t>____________________________________________________________________</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cs="SylfaenRegular"/>
          <w:sz w:val="24"/>
          <w:szCs w:val="24"/>
          <w:lang w:val="hy-AM"/>
        </w:rPr>
        <w:t>Որսամիջոցները</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r w:rsidRPr="00D02B06">
        <w:rPr>
          <w:rFonts w:ascii="GHEA Grapalat" w:hAnsi="GHEA Grapalat" w:cs="SylfaenRegular"/>
          <w:sz w:val="24"/>
          <w:szCs w:val="24"/>
          <w:lang w:val="hy-AM"/>
        </w:rPr>
        <w:t>____________________________________________________________________</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Ֆիզիկական անձինք՝ որսորդական վկայականի և որսորդական զենք կրելու վկայականի համարները</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6"/>
          <w:szCs w:val="26"/>
          <w:lang w:val="hy-AM"/>
        </w:rPr>
      </w:pPr>
    </w:p>
    <w:tbl>
      <w:tblPr>
        <w:tblStyle w:val="TableGrid"/>
        <w:tblW w:w="0" w:type="auto"/>
        <w:tblLook w:val="04A0"/>
      </w:tblPr>
      <w:tblGrid>
        <w:gridCol w:w="614"/>
        <w:gridCol w:w="2417"/>
        <w:gridCol w:w="1275"/>
        <w:gridCol w:w="2819"/>
        <w:gridCol w:w="2541"/>
      </w:tblGrid>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rPr>
            </w:pPr>
            <w:r w:rsidRPr="00D02B06">
              <w:rPr>
                <w:rFonts w:ascii="GHEA Grapalat" w:hAnsi="GHEA Grapalat"/>
                <w:sz w:val="24"/>
                <w:szCs w:val="24"/>
              </w:rPr>
              <w:t>Հ/Հ</w:t>
            </w:r>
          </w:p>
        </w:tc>
        <w:tc>
          <w:tcPr>
            <w:tcW w:w="2437" w:type="dxa"/>
          </w:tcPr>
          <w:p w:rsidR="000733B2" w:rsidRPr="00D02B06" w:rsidRDefault="0034065A" w:rsidP="00BE2DFD">
            <w:pPr>
              <w:tabs>
                <w:tab w:val="left" w:pos="3615"/>
              </w:tabs>
              <w:jc w:val="center"/>
              <w:rPr>
                <w:rFonts w:ascii="GHEA Grapalat" w:hAnsi="GHEA Grapalat"/>
                <w:sz w:val="24"/>
                <w:szCs w:val="24"/>
                <w:lang w:val="hy-AM"/>
              </w:rPr>
            </w:pPr>
            <w:r>
              <w:rPr>
                <w:rFonts w:ascii="GHEA Grapalat" w:hAnsi="GHEA Grapalat"/>
                <w:sz w:val="24"/>
                <w:szCs w:val="24"/>
                <w:lang w:val="hy-AM"/>
              </w:rPr>
              <w:t>Կ</w:t>
            </w:r>
            <w:r w:rsidR="000733B2" w:rsidRPr="00D02B06">
              <w:rPr>
                <w:rFonts w:ascii="GHEA Grapalat" w:hAnsi="GHEA Grapalat"/>
                <w:sz w:val="24"/>
                <w:szCs w:val="24"/>
                <w:lang w:val="hy-AM"/>
              </w:rPr>
              <w:t>ենդանու</w:t>
            </w:r>
          </w:p>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տեսակը</w:t>
            </w:r>
          </w:p>
        </w:tc>
        <w:tc>
          <w:tcPr>
            <w:tcW w:w="1276" w:type="dxa"/>
          </w:tcPr>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Քանակը (հատ)</w:t>
            </w:r>
          </w:p>
        </w:tc>
        <w:tc>
          <w:tcPr>
            <w:tcW w:w="2835" w:type="dxa"/>
          </w:tcPr>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Միջոցառման (որս այլ)  իրականացման ժամկետ</w:t>
            </w:r>
          </w:p>
        </w:tc>
        <w:tc>
          <w:tcPr>
            <w:tcW w:w="2552" w:type="dxa"/>
          </w:tcPr>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Միջոցառման (որս այլ)  իրականացման վայր</w:t>
            </w: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bl>
    <w:p w:rsidR="000733B2" w:rsidRPr="00D02B06" w:rsidRDefault="000733B2" w:rsidP="000733B2">
      <w:pPr>
        <w:autoSpaceDE w:val="0"/>
        <w:autoSpaceDN w:val="0"/>
        <w:adjustRightInd w:val="0"/>
        <w:spacing w:after="0" w:line="240" w:lineRule="auto"/>
        <w:jc w:val="center"/>
        <w:rPr>
          <w:rFonts w:ascii="GHEA Grapalat" w:hAnsi="GHEA Grapalat" w:cs="SylfaenRegular"/>
          <w:sz w:val="26"/>
          <w:szCs w:val="26"/>
          <w:lang w:val="hy-AM"/>
        </w:rPr>
      </w:pP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Հայտին կից պահանջվող փաստաթղթեր՝</w:t>
      </w:r>
    </w:p>
    <w:p w:rsidR="000733B2" w:rsidRPr="00D02B06" w:rsidRDefault="000733B2" w:rsidP="000733B2">
      <w:pPr>
        <w:autoSpaceDE w:val="0"/>
        <w:autoSpaceDN w:val="0"/>
        <w:adjustRightInd w:val="0"/>
        <w:spacing w:after="0" w:line="240" w:lineRule="auto"/>
        <w:rPr>
          <w:rFonts w:ascii="GHEA Grapalat" w:hAnsi="GHEA Grapalat" w:cs="SylfaenRegular"/>
          <w:sz w:val="26"/>
          <w:szCs w:val="26"/>
          <w:lang w:val="hy-AM"/>
        </w:rPr>
      </w:pPr>
    </w:p>
    <w:p w:rsidR="000733B2" w:rsidRPr="00D02B06" w:rsidRDefault="000733B2" w:rsidP="000733B2">
      <w:pPr>
        <w:pStyle w:val="NormalWeb"/>
        <w:shd w:val="clear" w:color="auto" w:fill="FFFFFF"/>
        <w:spacing w:after="0" w:line="24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1) զենք կրելու իրավունքը  հավաստող փաստաթղթի պատճենը</w:t>
      </w:r>
    </w:p>
    <w:p w:rsidR="000733B2" w:rsidRPr="00D02B06" w:rsidRDefault="000733B2" w:rsidP="000733B2">
      <w:pPr>
        <w:pStyle w:val="NormalWeb"/>
        <w:shd w:val="clear" w:color="auto" w:fill="FFFFFF"/>
        <w:spacing w:after="0" w:line="24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2) որսորդական վկայականի պատճենը</w:t>
      </w:r>
    </w:p>
    <w:p w:rsidR="000733B2" w:rsidRPr="00D02B06" w:rsidRDefault="000733B2" w:rsidP="000733B2">
      <w:pPr>
        <w:pStyle w:val="NormalWeb"/>
        <w:shd w:val="clear" w:color="auto" w:fill="FFFFFF"/>
        <w:spacing w:after="0" w:line="240" w:lineRule="auto"/>
        <w:ind w:firstLine="375"/>
        <w:jc w:val="both"/>
        <w:rPr>
          <w:rFonts w:ascii="GHEA Grapalat" w:hAnsi="GHEA Grapalat"/>
          <w:color w:val="000000"/>
          <w:shd w:val="clear" w:color="auto" w:fill="FFFFFF"/>
          <w:lang w:val="hy-AM"/>
        </w:rPr>
      </w:pPr>
      <w:r w:rsidRPr="00D02B06">
        <w:rPr>
          <w:rFonts w:ascii="GHEA Grapalat" w:hAnsi="GHEA Grapalat"/>
          <w:color w:val="000000"/>
          <w:shd w:val="clear" w:color="auto" w:fill="FFFFFF"/>
          <w:lang w:val="hy-AM"/>
        </w:rPr>
        <w:t>3) իրավաբանական անձանց դեպքում՝ նաև կազմակերպության անդամ որսի իրավունք ունեցող անձանց վերաբերյալ տեղեկատվություն, ինչպես նաև՝ զենք կրելու իրավունքը հավաստող փաստաթղթերի և որսորդական վկայականի պատճենները.</w:t>
      </w:r>
    </w:p>
    <w:p w:rsidR="000733B2" w:rsidRPr="00D02B06" w:rsidRDefault="000733B2" w:rsidP="000733B2">
      <w:pPr>
        <w:autoSpaceDE w:val="0"/>
        <w:autoSpaceDN w:val="0"/>
        <w:adjustRightInd w:val="0"/>
        <w:spacing w:after="0" w:line="240" w:lineRule="auto"/>
        <w:rPr>
          <w:rFonts w:ascii="GHEA Grapalat" w:hAnsi="GHEA Grapalat" w:cs="SylfaenRegular"/>
          <w:sz w:val="26"/>
          <w:szCs w:val="26"/>
          <w:lang w:val="hy-AM"/>
        </w:rPr>
      </w:pPr>
      <w:r w:rsidRPr="00D02B06">
        <w:rPr>
          <w:rFonts w:ascii="GHEA Grapalat" w:hAnsi="GHEA Grapalat" w:cs="SylfaenRegular"/>
          <w:sz w:val="26"/>
          <w:szCs w:val="26"/>
          <w:lang w:val="hy-AM"/>
        </w:rPr>
        <w:t>________________________________________________________________________________________________________________________________________________</w:t>
      </w:r>
    </w:p>
    <w:p w:rsidR="000733B2" w:rsidRPr="00D02B06" w:rsidRDefault="000733B2" w:rsidP="000733B2">
      <w:pPr>
        <w:autoSpaceDE w:val="0"/>
        <w:autoSpaceDN w:val="0"/>
        <w:adjustRightInd w:val="0"/>
        <w:spacing w:after="0" w:line="240" w:lineRule="auto"/>
        <w:rPr>
          <w:rFonts w:ascii="GHEA Grapalat" w:hAnsi="GHEA Grapalat" w:cs="SylfaenRegular"/>
          <w:sz w:val="26"/>
          <w:szCs w:val="26"/>
          <w:lang w:val="hy-AM"/>
        </w:rPr>
      </w:pPr>
    </w:p>
    <w:p w:rsidR="000733B2" w:rsidRPr="00D02B06" w:rsidRDefault="000733B2" w:rsidP="000733B2">
      <w:pPr>
        <w:autoSpaceDE w:val="0"/>
        <w:autoSpaceDN w:val="0"/>
        <w:adjustRightInd w:val="0"/>
        <w:spacing w:after="0" w:line="240" w:lineRule="auto"/>
        <w:rPr>
          <w:rFonts w:ascii="GHEA Grapalat" w:hAnsi="GHEA Grapalat" w:cs="SylfaenRegular"/>
          <w:sz w:val="26"/>
          <w:szCs w:val="26"/>
          <w:lang w:val="hy-AM"/>
        </w:rPr>
      </w:pP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Հայտատու` _________________________________________________</w:t>
      </w: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(անուն, ազգանուն, ստորագրություն)</w:t>
      </w:r>
    </w:p>
    <w:p w:rsidR="000733B2" w:rsidRPr="00D02B06" w:rsidRDefault="000733B2" w:rsidP="000733B2">
      <w:pPr>
        <w:tabs>
          <w:tab w:val="left" w:pos="1134"/>
        </w:tabs>
        <w:spacing w:after="0" w:line="240" w:lineRule="auto"/>
        <w:jc w:val="both"/>
        <w:rPr>
          <w:rFonts w:ascii="GHEA Grapalat" w:hAnsi="GHEA Grapalat" w:cs="SylfaenRegular"/>
          <w:sz w:val="24"/>
          <w:szCs w:val="24"/>
          <w:lang w:val="hy-AM"/>
        </w:rPr>
      </w:pPr>
    </w:p>
    <w:p w:rsidR="000733B2" w:rsidRPr="00D02B06" w:rsidRDefault="000733B2" w:rsidP="000733B2">
      <w:pPr>
        <w:tabs>
          <w:tab w:val="left" w:pos="1134"/>
        </w:tabs>
        <w:spacing w:after="0" w:line="240" w:lineRule="auto"/>
        <w:jc w:val="both"/>
        <w:rPr>
          <w:rFonts w:ascii="GHEA Grapalat" w:hAnsi="GHEA Grapalat"/>
          <w:color w:val="FF0000"/>
          <w:sz w:val="24"/>
          <w:szCs w:val="24"/>
          <w:lang w:val="hy-AM"/>
        </w:rPr>
      </w:pPr>
      <w:r w:rsidRPr="00D02B06">
        <w:rPr>
          <w:rFonts w:ascii="GHEA Grapalat" w:hAnsi="GHEA Grapalat" w:cs="SylfaenRegular"/>
          <w:sz w:val="24"/>
          <w:szCs w:val="24"/>
          <w:lang w:val="hy-AM"/>
        </w:rPr>
        <w:t>Հայտը ներկայացնելու ամսաթիվը __________________</w:t>
      </w:r>
    </w:p>
    <w:p w:rsidR="000733B2" w:rsidRPr="00D02B06" w:rsidRDefault="000733B2" w:rsidP="000733B2">
      <w:pPr>
        <w:spacing w:after="0" w:line="240" w:lineRule="auto"/>
        <w:rPr>
          <w:rFonts w:ascii="GHEA Grapalat" w:eastAsia="Times New Roman" w:hAnsi="GHEA Grapalat" w:cs="Times New Roman"/>
          <w:color w:val="000000"/>
          <w:sz w:val="24"/>
          <w:szCs w:val="24"/>
          <w:shd w:val="clear" w:color="auto" w:fill="FFFFFF"/>
          <w:lang w:val="hy-AM"/>
        </w:rPr>
      </w:pPr>
    </w:p>
    <w:p w:rsidR="000733B2" w:rsidRPr="00D02B06" w:rsidRDefault="000733B2" w:rsidP="000733B2">
      <w:pPr>
        <w:spacing w:after="0" w:line="240" w:lineRule="auto"/>
        <w:rPr>
          <w:rFonts w:ascii="GHEA Grapalat" w:hAnsi="GHEA Grapalat"/>
          <w:sz w:val="24"/>
          <w:szCs w:val="24"/>
          <w:lang w:val="hy-AM"/>
        </w:rPr>
      </w:pPr>
    </w:p>
    <w:p w:rsidR="00BA50C1" w:rsidRPr="00D02B06" w:rsidRDefault="00BA50C1" w:rsidP="000733B2">
      <w:pPr>
        <w:spacing w:after="0" w:line="240" w:lineRule="auto"/>
        <w:jc w:val="right"/>
        <w:rPr>
          <w:rFonts w:ascii="GHEA Grapalat" w:hAnsi="GHEA Grapalat"/>
          <w:sz w:val="24"/>
          <w:szCs w:val="24"/>
          <w:lang w:val="hy-AM"/>
        </w:rPr>
      </w:pPr>
    </w:p>
    <w:p w:rsidR="000733B2" w:rsidRPr="00D02B06" w:rsidRDefault="000733B2" w:rsidP="000733B2">
      <w:pPr>
        <w:spacing w:after="0" w:line="240" w:lineRule="auto"/>
        <w:jc w:val="right"/>
        <w:rPr>
          <w:rFonts w:ascii="GHEA Grapalat" w:hAnsi="GHEA Grapalat"/>
          <w:sz w:val="24"/>
          <w:szCs w:val="24"/>
          <w:lang w:val="hy-AM"/>
        </w:rPr>
      </w:pPr>
      <w:r w:rsidRPr="00D02B06">
        <w:rPr>
          <w:rFonts w:ascii="GHEA Grapalat" w:hAnsi="GHEA Grapalat"/>
          <w:sz w:val="24"/>
          <w:szCs w:val="24"/>
          <w:lang w:val="hy-AM"/>
        </w:rPr>
        <w:t>Ձև 2</w:t>
      </w:r>
    </w:p>
    <w:p w:rsidR="000733B2" w:rsidRPr="00D02B06" w:rsidRDefault="000733B2" w:rsidP="000733B2">
      <w:pPr>
        <w:spacing w:after="0" w:line="240" w:lineRule="auto"/>
        <w:jc w:val="right"/>
        <w:rPr>
          <w:rStyle w:val="Strong"/>
          <w:rFonts w:ascii="GHEA Grapalat" w:hAnsi="GHEA Grapalat"/>
          <w:sz w:val="24"/>
          <w:szCs w:val="24"/>
          <w:vertAlign w:val="superscript"/>
          <w:lang w:val="hy-AM"/>
        </w:rPr>
      </w:pPr>
      <w:r w:rsidRPr="00D02B06">
        <w:rPr>
          <w:rStyle w:val="Strong"/>
          <w:rFonts w:ascii="GHEA Grapalat" w:hAnsi="GHEA Grapalat" w:cs="Sylfaen"/>
          <w:sz w:val="24"/>
          <w:szCs w:val="24"/>
          <w:lang w:val="hy-AM"/>
        </w:rPr>
        <w:t xml:space="preserve">Պայմանագիր </w:t>
      </w:r>
      <w:r w:rsidRPr="00D02B06">
        <w:rPr>
          <w:rFonts w:ascii="GHEA Grapalat" w:hAnsi="GHEA Grapalat"/>
          <w:color w:val="000000"/>
          <w:sz w:val="24"/>
          <w:szCs w:val="24"/>
          <w:lang w:val="hy-AM"/>
        </w:rPr>
        <w:t xml:space="preserve">N </w:t>
      </w:r>
      <w:r w:rsidRPr="00D02B06">
        <w:rPr>
          <w:rStyle w:val="Strong"/>
          <w:rFonts w:ascii="GHEA Grapalat" w:hAnsi="GHEA Grapalat" w:cs="Sylfaen"/>
          <w:sz w:val="24"/>
          <w:szCs w:val="24"/>
          <w:lang w:val="hy-AM"/>
        </w:rPr>
        <w:t>«</w:t>
      </w:r>
      <w:r w:rsidRPr="00D02B06">
        <w:rPr>
          <w:rFonts w:ascii="GHEA Grapalat" w:hAnsi="GHEA Grapalat"/>
          <w:sz w:val="24"/>
          <w:szCs w:val="24"/>
          <w:lang w:val="hy-AM"/>
        </w:rPr>
        <w:t>________</w:t>
      </w:r>
      <w:r w:rsidRPr="00D02B06">
        <w:rPr>
          <w:rStyle w:val="Strong"/>
          <w:rFonts w:ascii="GHEA Grapalat" w:hAnsi="GHEA Grapalat"/>
          <w:sz w:val="24"/>
          <w:szCs w:val="24"/>
          <w:lang w:val="hy-AM"/>
        </w:rPr>
        <w:t>»</w:t>
      </w:r>
    </w:p>
    <w:p w:rsidR="000733B2" w:rsidRPr="00D02B06" w:rsidRDefault="000733B2" w:rsidP="000733B2">
      <w:pPr>
        <w:spacing w:after="0" w:line="240" w:lineRule="auto"/>
        <w:jc w:val="right"/>
        <w:rPr>
          <w:rStyle w:val="Strong"/>
          <w:rFonts w:ascii="GHEA Grapalat" w:hAnsi="GHEA Grapalat"/>
          <w:sz w:val="24"/>
          <w:szCs w:val="24"/>
          <w:vertAlign w:val="superscript"/>
          <w:lang w:val="hy-AM"/>
        </w:rPr>
      </w:pPr>
    </w:p>
    <w:p w:rsidR="000733B2" w:rsidRPr="00D02B06" w:rsidRDefault="000733B2" w:rsidP="000733B2">
      <w:pPr>
        <w:spacing w:after="0" w:line="240" w:lineRule="auto"/>
        <w:jc w:val="center"/>
        <w:rPr>
          <w:rFonts w:ascii="GHEA Grapalat" w:hAnsi="GHEA Grapalat"/>
          <w:b/>
          <w:sz w:val="24"/>
          <w:szCs w:val="24"/>
          <w:lang w:val="hy-AM"/>
        </w:rPr>
      </w:pPr>
      <w:r w:rsidRPr="00D02B06">
        <w:rPr>
          <w:rFonts w:ascii="GHEA Grapalat" w:hAnsi="GHEA Grapalat"/>
          <w:b/>
          <w:sz w:val="24"/>
          <w:szCs w:val="24"/>
          <w:lang w:val="hy-AM"/>
        </w:rPr>
        <w:t>ՊԱՅՄԱՆԱԳԻՐ</w:t>
      </w:r>
    </w:p>
    <w:p w:rsidR="000733B2" w:rsidRPr="00D02B06" w:rsidRDefault="000733B2" w:rsidP="000733B2">
      <w:pPr>
        <w:tabs>
          <w:tab w:val="left" w:pos="3615"/>
        </w:tabs>
        <w:spacing w:after="0" w:line="240" w:lineRule="auto"/>
        <w:jc w:val="center"/>
        <w:rPr>
          <w:rFonts w:ascii="GHEA Grapalat" w:hAnsi="GHEA Grapalat"/>
          <w:b/>
          <w:sz w:val="24"/>
          <w:szCs w:val="24"/>
          <w:lang w:val="hy-AM"/>
        </w:rPr>
      </w:pPr>
      <w:r w:rsidRPr="00D02B06">
        <w:rPr>
          <w:rFonts w:ascii="GHEA Grapalat" w:hAnsi="GHEA Grapalat"/>
          <w:b/>
          <w:sz w:val="24"/>
          <w:szCs w:val="24"/>
          <w:lang w:val="hy-AM"/>
        </w:rPr>
        <w:t xml:space="preserve">ԿԵՆԴԱՆԻՆԵՐԻ ՔԱՆԱԿԻ ԿԱՐԳԱՎՈՐՄԱՆ </w:t>
      </w:r>
      <w:r w:rsidR="00C22F1E" w:rsidRPr="00D02B06">
        <w:rPr>
          <w:rFonts w:ascii="GHEA Grapalat" w:hAnsi="GHEA Grapalat"/>
          <w:b/>
          <w:sz w:val="24"/>
          <w:szCs w:val="24"/>
          <w:lang w:val="hy-AM"/>
        </w:rPr>
        <w:t xml:space="preserve">ՄԻՋՈՑԱՌՄԱՆ </w:t>
      </w:r>
    </w:p>
    <w:p w:rsidR="000733B2" w:rsidRPr="00D02B06" w:rsidRDefault="000733B2" w:rsidP="000733B2">
      <w:pPr>
        <w:tabs>
          <w:tab w:val="left" w:pos="3615"/>
        </w:tabs>
        <w:spacing w:after="0" w:line="240" w:lineRule="auto"/>
        <w:jc w:val="center"/>
        <w:rPr>
          <w:rFonts w:ascii="GHEA Grapalat" w:hAnsi="GHEA Grapalat" w:cs="SylfaenRegular"/>
          <w:b/>
          <w:sz w:val="24"/>
          <w:szCs w:val="24"/>
          <w:lang w:val="hy-AM"/>
        </w:rPr>
      </w:pPr>
      <w:r w:rsidRPr="00D02B06">
        <w:rPr>
          <w:rFonts w:ascii="GHEA Grapalat" w:hAnsi="GHEA Grapalat"/>
          <w:b/>
          <w:sz w:val="24"/>
          <w:szCs w:val="24"/>
          <w:lang w:val="hy-AM"/>
        </w:rPr>
        <w:t>ԱՆՑԿԱՑՄԱՆ</w:t>
      </w:r>
      <w:r w:rsidRPr="00D02B06">
        <w:rPr>
          <w:rFonts w:ascii="GHEA Grapalat" w:hAnsi="GHEA Grapalat" w:cs="SylfaenRegular"/>
          <w:b/>
          <w:sz w:val="24"/>
          <w:szCs w:val="24"/>
          <w:lang w:val="hy-AM"/>
        </w:rPr>
        <w:t xml:space="preserve"> ՄԱՍԻՆ</w:t>
      </w:r>
    </w:p>
    <w:p w:rsidR="000733B2" w:rsidRPr="00D02B06" w:rsidRDefault="000733B2" w:rsidP="000733B2">
      <w:pPr>
        <w:spacing w:after="0" w:line="240" w:lineRule="auto"/>
        <w:rPr>
          <w:rFonts w:ascii="GHEA Grapalat" w:hAnsi="GHEA Grapalat"/>
          <w:sz w:val="24"/>
          <w:szCs w:val="24"/>
          <w:lang w:val="hy-AM"/>
        </w:rPr>
      </w:pPr>
    </w:p>
    <w:p w:rsidR="000733B2" w:rsidRPr="00D02B06" w:rsidRDefault="000733B2" w:rsidP="000733B2">
      <w:pPr>
        <w:spacing w:after="0" w:line="240" w:lineRule="auto"/>
        <w:rPr>
          <w:rFonts w:ascii="GHEA Grapalat" w:hAnsi="GHEA Grapalat"/>
          <w:color w:val="FF0000"/>
          <w:sz w:val="24"/>
          <w:szCs w:val="24"/>
          <w:lang w:val="hy-AM"/>
        </w:rPr>
      </w:pPr>
      <w:r w:rsidRPr="00D02B06">
        <w:rPr>
          <w:rFonts w:ascii="GHEA Grapalat" w:hAnsi="GHEA Grapalat"/>
          <w:sz w:val="24"/>
          <w:szCs w:val="24"/>
          <w:lang w:val="hy-AM"/>
        </w:rPr>
        <w:t>ք.Երևան                                                                                      «</w:t>
      </w:r>
      <w:r w:rsidR="00BA50C1" w:rsidRPr="00D02B06">
        <w:rPr>
          <w:rFonts w:ascii="GHEA Grapalat" w:hAnsi="GHEA Grapalat"/>
          <w:sz w:val="24"/>
          <w:szCs w:val="24"/>
          <w:lang w:val="hy-AM"/>
        </w:rPr>
        <w:t>--</w:t>
      </w:r>
      <w:r w:rsidRPr="00D02B06">
        <w:rPr>
          <w:rFonts w:ascii="GHEA Grapalat" w:hAnsi="GHEA Grapalat"/>
          <w:sz w:val="24"/>
          <w:szCs w:val="24"/>
          <w:lang w:val="hy-AM"/>
        </w:rPr>
        <w:t>»«</w:t>
      </w:r>
      <w:r w:rsidR="00BA50C1" w:rsidRPr="00D02B06">
        <w:rPr>
          <w:rFonts w:ascii="GHEA Grapalat" w:hAnsi="GHEA Grapalat"/>
          <w:sz w:val="24"/>
          <w:szCs w:val="24"/>
          <w:lang w:val="hy-AM"/>
        </w:rPr>
        <w:t>----</w:t>
      </w:r>
      <w:r w:rsidRPr="00D02B06">
        <w:rPr>
          <w:rFonts w:ascii="GHEA Grapalat" w:hAnsi="GHEA Grapalat"/>
          <w:sz w:val="24"/>
          <w:szCs w:val="24"/>
          <w:lang w:val="hy-AM"/>
        </w:rPr>
        <w:t>» «20   »</w:t>
      </w:r>
    </w:p>
    <w:p w:rsidR="000733B2" w:rsidRPr="00D02B06" w:rsidRDefault="000733B2" w:rsidP="000733B2">
      <w:pPr>
        <w:tabs>
          <w:tab w:val="left" w:pos="3615"/>
        </w:tabs>
        <w:spacing w:after="0" w:line="240" w:lineRule="auto"/>
        <w:jc w:val="center"/>
        <w:rPr>
          <w:rFonts w:ascii="GHEA Grapalat" w:hAnsi="GHEA Grapalat"/>
          <w:sz w:val="24"/>
          <w:szCs w:val="24"/>
          <w:lang w:val="hy-AM"/>
        </w:rPr>
      </w:pPr>
    </w:p>
    <w:p w:rsidR="00DD227A" w:rsidRPr="00D02B06" w:rsidRDefault="00DD227A" w:rsidP="00DD227A">
      <w:pPr>
        <w:spacing w:after="0" w:line="240" w:lineRule="auto"/>
        <w:ind w:firstLine="375"/>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 xml:space="preserve">Շրջակա միջավայրի նախարարությունը` կենդանիների քանակի կարգավորման միջոցառման անցկացման </w:t>
      </w:r>
      <w:r w:rsidR="00316BC4" w:rsidRPr="00D02B06">
        <w:rPr>
          <w:rFonts w:ascii="GHEA Grapalat" w:eastAsia="Times New Roman" w:hAnsi="GHEA Grapalat" w:cs="Times New Roman"/>
          <w:sz w:val="24"/>
          <w:szCs w:val="24"/>
          <w:lang w:val="hy-AM" w:eastAsia="ru-RU"/>
        </w:rPr>
        <w:t xml:space="preserve">իրավունք </w:t>
      </w:r>
      <w:r w:rsidRPr="00D02B06">
        <w:rPr>
          <w:rFonts w:ascii="GHEA Grapalat" w:eastAsia="Times New Roman" w:hAnsi="GHEA Grapalat" w:cs="Times New Roman"/>
          <w:sz w:val="24"/>
          <w:szCs w:val="24"/>
          <w:lang w:val="hy-AM" w:eastAsia="ru-RU"/>
        </w:rPr>
        <w:t>տրամադրող</w:t>
      </w:r>
      <w:r w:rsidR="00316BC4" w:rsidRPr="00D02B06">
        <w:rPr>
          <w:rFonts w:ascii="GHEA Grapalat" w:eastAsia="Times New Roman" w:hAnsi="GHEA Grapalat" w:cs="Times New Roman"/>
          <w:sz w:val="24"/>
          <w:szCs w:val="24"/>
          <w:lang w:val="hy-AM" w:eastAsia="ru-RU"/>
        </w:rPr>
        <w:t>ը</w:t>
      </w:r>
      <w:r w:rsidRPr="00D02B06">
        <w:rPr>
          <w:rFonts w:ascii="GHEA Grapalat" w:eastAsia="Times New Roman" w:hAnsi="GHEA Grapalat" w:cs="Times New Roman"/>
          <w:sz w:val="24"/>
          <w:szCs w:val="24"/>
          <w:lang w:val="hy-AM" w:eastAsia="ru-RU"/>
        </w:rPr>
        <w:t xml:space="preserve"> (այսուհետ` լիազորված մարմին), ի դեմս` </w:t>
      </w:r>
    </w:p>
    <w:p w:rsidR="00316BC4" w:rsidRPr="00D02B06" w:rsidRDefault="00DD227A" w:rsidP="00D02B06">
      <w:pPr>
        <w:spacing w:after="0" w:line="240" w:lineRule="auto"/>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w:t>
      </w:r>
    </w:p>
    <w:p w:rsidR="00D02B06" w:rsidRDefault="00316BC4" w:rsidP="00D02B06">
      <w:pPr>
        <w:spacing w:after="0" w:line="240" w:lineRule="auto"/>
        <w:ind w:left="1125" w:firstLine="3000"/>
        <w:rPr>
          <w:rFonts w:ascii="GHEA Grapalat" w:eastAsia="Times New Roman" w:hAnsi="GHEA Grapalat" w:cs="Times New Roman"/>
          <w:sz w:val="15"/>
          <w:szCs w:val="15"/>
          <w:lang w:val="hy-AM" w:eastAsia="ru-RU"/>
        </w:rPr>
      </w:pPr>
      <w:r w:rsidRPr="00D02B06">
        <w:rPr>
          <w:rFonts w:ascii="GHEA Grapalat" w:eastAsia="Times New Roman" w:hAnsi="GHEA Grapalat" w:cs="Times New Roman"/>
          <w:sz w:val="15"/>
          <w:szCs w:val="15"/>
          <w:lang w:val="hy-AM" w:eastAsia="ru-RU"/>
        </w:rPr>
        <w:t>(անուն, ազգանուն, պաշտոն)</w:t>
      </w:r>
    </w:p>
    <w:p w:rsidR="00DD227A" w:rsidRPr="00D02B06" w:rsidRDefault="00DD227A" w:rsidP="00D02B06">
      <w:pPr>
        <w:spacing w:after="0" w:line="240" w:lineRule="auto"/>
        <w:ind w:left="1125" w:hanging="1035"/>
        <w:rPr>
          <w:rFonts w:ascii="GHEA Grapalat" w:eastAsia="Times New Roman" w:hAnsi="GHEA Grapalat" w:cs="Times New Roman"/>
          <w:sz w:val="15"/>
          <w:szCs w:val="15"/>
          <w:lang w:val="hy-AM" w:eastAsia="ru-RU"/>
        </w:rPr>
      </w:pPr>
      <w:r w:rsidRPr="00D02B06">
        <w:rPr>
          <w:rFonts w:ascii="GHEA Grapalat" w:eastAsia="Times New Roman" w:hAnsi="GHEA Grapalat" w:cs="Times New Roman"/>
          <w:sz w:val="24"/>
          <w:szCs w:val="24"/>
          <w:lang w:val="hy-AM" w:eastAsia="ru-RU"/>
        </w:rPr>
        <w:t>-------------</w:t>
      </w:r>
      <w:r w:rsidR="00D02B06">
        <w:rPr>
          <w:rFonts w:ascii="GHEA Grapalat" w:eastAsia="Times New Roman" w:hAnsi="GHEA Grapalat" w:cs="Times New Roman"/>
          <w:sz w:val="24"/>
          <w:szCs w:val="24"/>
          <w:lang w:val="hy-AM" w:eastAsia="ru-RU"/>
        </w:rPr>
        <w:t>---------------------------------------------------------------------------------</w:t>
      </w:r>
      <w:r w:rsidRPr="00D02B06">
        <w:rPr>
          <w:rFonts w:ascii="GHEA Grapalat" w:eastAsia="Times New Roman" w:hAnsi="GHEA Grapalat" w:cs="Times New Roman"/>
          <w:sz w:val="24"/>
          <w:szCs w:val="24"/>
          <w:lang w:val="hy-AM" w:eastAsia="ru-RU"/>
        </w:rPr>
        <w:t>---մի կողմից,</w:t>
      </w:r>
    </w:p>
    <w:p w:rsidR="00DD227A" w:rsidRPr="00D02B06" w:rsidRDefault="00DD227A" w:rsidP="00D02B06">
      <w:pPr>
        <w:spacing w:after="0" w:line="240" w:lineRule="auto"/>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w:t>
      </w:r>
      <w:r w:rsidR="00316BC4" w:rsidRPr="00D02B06">
        <w:rPr>
          <w:rFonts w:ascii="GHEA Grapalat" w:eastAsia="Times New Roman" w:hAnsi="GHEA Grapalat" w:cs="Times New Roman"/>
          <w:sz w:val="24"/>
          <w:szCs w:val="24"/>
          <w:lang w:val="hy-AM" w:eastAsia="ru-RU"/>
        </w:rPr>
        <w:t>-------------------------------</w:t>
      </w:r>
    </w:p>
    <w:p w:rsidR="00DD227A" w:rsidRPr="00D02B06" w:rsidRDefault="00DD227A" w:rsidP="00DD227A">
      <w:pPr>
        <w:spacing w:after="0" w:line="240" w:lineRule="auto"/>
        <w:ind w:firstLine="375"/>
        <w:rPr>
          <w:rFonts w:ascii="GHEA Grapalat" w:eastAsia="Times New Roman" w:hAnsi="GHEA Grapalat" w:cs="Times New Roman"/>
          <w:sz w:val="15"/>
          <w:szCs w:val="15"/>
          <w:lang w:val="hy-AM" w:eastAsia="ru-RU"/>
        </w:rPr>
      </w:pPr>
      <w:r w:rsidRPr="00D02B06">
        <w:rPr>
          <w:rFonts w:ascii="GHEA Grapalat" w:eastAsia="Times New Roman" w:hAnsi="GHEA Grapalat" w:cs="Times New Roman"/>
          <w:sz w:val="15"/>
          <w:szCs w:val="15"/>
          <w:lang w:val="hy-AM" w:eastAsia="ru-RU"/>
        </w:rPr>
        <w:t>(իրավաբանական անձի անվանումը, պետական գրանցման վկայականի համարը և գտնվելու վայրը կամ ֆիզիկական անձի անունը, ազգանունը, անձնագրային</w:t>
      </w:r>
    </w:p>
    <w:p w:rsidR="00DD227A" w:rsidRPr="00D02B06" w:rsidRDefault="00DD227A" w:rsidP="00DD227A">
      <w:pPr>
        <w:spacing w:after="0" w:line="240" w:lineRule="auto"/>
        <w:ind w:firstLine="375"/>
        <w:rPr>
          <w:rFonts w:ascii="GHEA Grapalat" w:eastAsia="Times New Roman" w:hAnsi="GHEA Grapalat" w:cs="Times New Roman"/>
          <w:sz w:val="15"/>
          <w:szCs w:val="15"/>
          <w:lang w:val="hy-AM" w:eastAsia="ru-RU"/>
        </w:rPr>
      </w:pPr>
      <w:r w:rsidRPr="00D02B06">
        <w:rPr>
          <w:rFonts w:ascii="GHEA Grapalat" w:eastAsia="Times New Roman" w:hAnsi="GHEA Grapalat" w:cs="Times New Roman"/>
          <w:sz w:val="15"/>
          <w:szCs w:val="15"/>
          <w:lang w:val="hy-AM" w:eastAsia="ru-RU"/>
        </w:rPr>
        <w:t>տվյալները և բնակության վայրը, իսկ անհատ ձեռնարկատեր հանդիսացող ֆիզիկական անձի դեպքում՝ նաև անհատ ձեռնարկատիրոջ պետական</w:t>
      </w:r>
    </w:p>
    <w:p w:rsidR="00DD227A" w:rsidRPr="00D02B06" w:rsidRDefault="00DD227A" w:rsidP="00DD227A">
      <w:pPr>
        <w:spacing w:after="0" w:line="240" w:lineRule="auto"/>
        <w:ind w:firstLine="375"/>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15"/>
          <w:szCs w:val="15"/>
          <w:lang w:val="hy-AM" w:eastAsia="ru-RU"/>
        </w:rPr>
        <w:t>հաշվառման համարը)</w:t>
      </w:r>
    </w:p>
    <w:p w:rsidR="00DD227A" w:rsidRPr="00D02B06" w:rsidRDefault="00DD227A" w:rsidP="00D02B06">
      <w:pPr>
        <w:spacing w:after="0" w:line="240" w:lineRule="auto"/>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w:t>
      </w:r>
      <w:r w:rsidR="00D02B06">
        <w:rPr>
          <w:rFonts w:ascii="GHEA Grapalat" w:eastAsia="Times New Roman" w:hAnsi="GHEA Grapalat" w:cs="Times New Roman"/>
          <w:sz w:val="24"/>
          <w:szCs w:val="24"/>
          <w:lang w:val="hy-AM" w:eastAsia="ru-RU"/>
        </w:rPr>
        <w:t>------------------------------------------------------------------------------------------</w:t>
      </w:r>
      <w:r w:rsidRPr="00D02B06">
        <w:rPr>
          <w:rFonts w:ascii="GHEA Grapalat" w:eastAsia="Times New Roman" w:hAnsi="GHEA Grapalat" w:cs="Times New Roman"/>
          <w:sz w:val="24"/>
          <w:szCs w:val="24"/>
          <w:lang w:val="hy-AM" w:eastAsia="ru-RU"/>
        </w:rPr>
        <w:t>----------------</w:t>
      </w:r>
    </w:p>
    <w:p w:rsidR="00DD227A" w:rsidRPr="00D02B06" w:rsidRDefault="00316BC4" w:rsidP="00DD227A">
      <w:pPr>
        <w:spacing w:after="0" w:line="240" w:lineRule="auto"/>
        <w:ind w:firstLine="375"/>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(այսուհետ` կենդանիների քանակի կարգավորման միջոցառումն անցկացնող ֆիզիկական կամ իրավաբանական անձ</w:t>
      </w:r>
      <w:r w:rsidR="00DD227A" w:rsidRPr="00D02B06">
        <w:rPr>
          <w:rFonts w:ascii="GHEA Grapalat" w:eastAsia="Times New Roman" w:hAnsi="GHEA Grapalat" w:cs="Times New Roman"/>
          <w:sz w:val="24"/>
          <w:szCs w:val="24"/>
          <w:lang w:val="hy-AM" w:eastAsia="ru-RU"/>
        </w:rPr>
        <w:t>) ի դեմս`</w:t>
      </w:r>
    </w:p>
    <w:p w:rsidR="00DD227A" w:rsidRPr="00D02B06" w:rsidRDefault="00DD227A" w:rsidP="00D02B06">
      <w:pPr>
        <w:spacing w:after="0" w:line="240" w:lineRule="auto"/>
        <w:rPr>
          <w:rFonts w:ascii="GHEA Grapalat" w:eastAsia="Times New Roman" w:hAnsi="GHEA Grapalat" w:cs="Times New Roman"/>
          <w:sz w:val="24"/>
          <w:szCs w:val="24"/>
          <w:lang w:val="hy-AM" w:eastAsia="ru-RU"/>
        </w:rPr>
      </w:pPr>
      <w:r w:rsidRPr="00D02B06">
        <w:rPr>
          <w:rFonts w:ascii="GHEA Grapalat" w:eastAsia="Times New Roman" w:hAnsi="GHEA Grapalat" w:cs="Times New Roman"/>
          <w:sz w:val="24"/>
          <w:szCs w:val="24"/>
          <w:lang w:val="hy-AM" w:eastAsia="ru-RU"/>
        </w:rPr>
        <w:t>-----------------------------------------------------------------------------------------------------------------------------------------</w:t>
      </w:r>
      <w:r w:rsidR="00D02B06">
        <w:rPr>
          <w:rFonts w:ascii="GHEA Grapalat" w:eastAsia="Times New Roman" w:hAnsi="GHEA Grapalat" w:cs="Times New Roman"/>
          <w:sz w:val="24"/>
          <w:szCs w:val="24"/>
          <w:lang w:val="hy-AM" w:eastAsia="ru-RU"/>
        </w:rPr>
        <w:t>--------------------------------------------------------------------------------------------</w:t>
      </w:r>
      <w:r w:rsidRPr="00D02B06">
        <w:rPr>
          <w:rFonts w:ascii="GHEA Grapalat" w:eastAsia="Times New Roman" w:hAnsi="GHEA Grapalat" w:cs="Times New Roman"/>
          <w:sz w:val="24"/>
          <w:szCs w:val="24"/>
          <w:lang w:val="hy-AM" w:eastAsia="ru-RU"/>
        </w:rPr>
        <w:t>---</w:t>
      </w:r>
    </w:p>
    <w:p w:rsidR="00DD227A" w:rsidRPr="00D02B06" w:rsidRDefault="00DD227A" w:rsidP="00DD227A">
      <w:pPr>
        <w:spacing w:after="0" w:line="240" w:lineRule="auto"/>
        <w:ind w:left="1125" w:firstLine="3000"/>
        <w:rPr>
          <w:rFonts w:ascii="GHEA Grapalat" w:eastAsia="Times New Roman" w:hAnsi="GHEA Grapalat" w:cs="Times New Roman"/>
          <w:sz w:val="15"/>
          <w:szCs w:val="15"/>
          <w:lang w:val="hy-AM" w:eastAsia="ru-RU"/>
        </w:rPr>
      </w:pPr>
      <w:r w:rsidRPr="00D02B06">
        <w:rPr>
          <w:rFonts w:ascii="Calibri" w:eastAsia="Times New Roman" w:hAnsi="Calibri" w:cs="Calibri"/>
          <w:sz w:val="15"/>
          <w:szCs w:val="15"/>
          <w:lang w:val="hy-AM" w:eastAsia="ru-RU"/>
        </w:rPr>
        <w:t> </w:t>
      </w:r>
      <w:r w:rsidRPr="00D02B06">
        <w:rPr>
          <w:rFonts w:ascii="GHEA Grapalat" w:eastAsia="Times New Roman" w:hAnsi="GHEA Grapalat" w:cs="Times New Roman"/>
          <w:sz w:val="15"/>
          <w:szCs w:val="15"/>
          <w:lang w:val="hy-AM" w:eastAsia="ru-RU"/>
        </w:rPr>
        <w:t>(</w:t>
      </w:r>
      <w:r w:rsidRPr="00D02B06">
        <w:rPr>
          <w:rFonts w:ascii="GHEA Grapalat" w:eastAsia="Times New Roman" w:hAnsi="GHEA Grapalat" w:cs="GHEA Grapalat"/>
          <w:sz w:val="15"/>
          <w:szCs w:val="15"/>
          <w:lang w:val="hy-AM" w:eastAsia="ru-RU"/>
        </w:rPr>
        <w:t>անուն</w:t>
      </w:r>
      <w:r w:rsidRPr="00D02B06">
        <w:rPr>
          <w:rFonts w:ascii="GHEA Grapalat" w:eastAsia="Times New Roman" w:hAnsi="GHEA Grapalat" w:cs="Times New Roman"/>
          <w:sz w:val="15"/>
          <w:szCs w:val="15"/>
          <w:lang w:val="hy-AM" w:eastAsia="ru-RU"/>
        </w:rPr>
        <w:t xml:space="preserve">, </w:t>
      </w:r>
      <w:r w:rsidRPr="00D02B06">
        <w:rPr>
          <w:rFonts w:ascii="GHEA Grapalat" w:eastAsia="Times New Roman" w:hAnsi="GHEA Grapalat" w:cs="GHEA Grapalat"/>
          <w:sz w:val="15"/>
          <w:szCs w:val="15"/>
          <w:lang w:val="hy-AM" w:eastAsia="ru-RU"/>
        </w:rPr>
        <w:t>ազգանուն</w:t>
      </w:r>
      <w:r w:rsidRPr="00D02B06">
        <w:rPr>
          <w:rFonts w:ascii="GHEA Grapalat" w:eastAsia="Times New Roman" w:hAnsi="GHEA Grapalat" w:cs="Times New Roman"/>
          <w:sz w:val="15"/>
          <w:szCs w:val="15"/>
          <w:lang w:val="hy-AM" w:eastAsia="ru-RU"/>
        </w:rPr>
        <w:t>)</w:t>
      </w:r>
    </w:p>
    <w:p w:rsidR="00DD227A" w:rsidRPr="00D02B06" w:rsidRDefault="00DD227A" w:rsidP="00DD227A">
      <w:pPr>
        <w:spacing w:after="0" w:line="240" w:lineRule="auto"/>
        <w:ind w:firstLine="375"/>
        <w:rPr>
          <w:rFonts w:ascii="GHEA Grapalat" w:eastAsia="Times New Roman" w:hAnsi="GHEA Grapalat" w:cs="Times New Roman"/>
          <w:sz w:val="24"/>
          <w:szCs w:val="24"/>
          <w:lang w:val="hy-AM" w:eastAsia="ru-RU"/>
        </w:rPr>
      </w:pPr>
      <w:r w:rsidRPr="00D02B06">
        <w:rPr>
          <w:rFonts w:ascii="Calibri" w:eastAsia="Times New Roman" w:hAnsi="Calibri" w:cs="Calibri"/>
          <w:sz w:val="24"/>
          <w:szCs w:val="24"/>
          <w:lang w:val="hy-AM" w:eastAsia="ru-RU"/>
        </w:rPr>
        <w:t> </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D02B06" w:rsidP="000733B2">
      <w:pPr>
        <w:tabs>
          <w:tab w:val="left" w:pos="3615"/>
        </w:tabs>
        <w:spacing w:after="0" w:line="240" w:lineRule="auto"/>
        <w:jc w:val="center"/>
        <w:rPr>
          <w:rFonts w:ascii="GHEA Grapalat" w:hAnsi="GHEA Grapalat"/>
          <w:b/>
          <w:sz w:val="24"/>
          <w:szCs w:val="24"/>
          <w:lang w:val="hy-AM"/>
        </w:rPr>
      </w:pPr>
      <w:r w:rsidRPr="00D02B06">
        <w:rPr>
          <w:rFonts w:ascii="GHEA Grapalat" w:hAnsi="GHEA Grapalat"/>
          <w:b/>
          <w:sz w:val="24"/>
          <w:szCs w:val="24"/>
          <w:lang w:val="hy-AM"/>
        </w:rPr>
        <w:t>1</w:t>
      </w:r>
      <w:r w:rsidRPr="00D02B06">
        <w:rPr>
          <w:rFonts w:ascii="Microsoft JhengHei" w:eastAsia="Microsoft JhengHei" w:hAnsi="Microsoft JhengHei" w:cs="Microsoft JhengHei" w:hint="eastAsia"/>
          <w:b/>
          <w:sz w:val="24"/>
          <w:szCs w:val="24"/>
          <w:lang w:val="hy-AM"/>
        </w:rPr>
        <w:t>․</w:t>
      </w:r>
      <w:r w:rsidRPr="00D02B06">
        <w:rPr>
          <w:rFonts w:ascii="GHEA Grapalat" w:eastAsia="Microsoft JhengHei" w:hAnsi="GHEA Grapalat" w:cs="Microsoft JhengHei"/>
          <w:b/>
          <w:sz w:val="24"/>
          <w:szCs w:val="24"/>
          <w:lang w:val="hy-AM"/>
        </w:rPr>
        <w:t xml:space="preserve"> </w:t>
      </w:r>
      <w:r w:rsidRPr="00D02B06">
        <w:rPr>
          <w:rFonts w:ascii="GHEA Grapalat" w:hAnsi="GHEA Grapalat"/>
          <w:b/>
          <w:sz w:val="24"/>
          <w:szCs w:val="24"/>
          <w:lang w:val="hy-AM"/>
        </w:rPr>
        <w:t xml:space="preserve">ՊԱՅՄԱՆԱԳՐԻ ԱՌԱՐԿԱՆ </w:t>
      </w: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1.1. Սույն պայմանագրով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մարմինը </w:t>
      </w:r>
      <w:r w:rsidRPr="00D02B06">
        <w:rPr>
          <w:rFonts w:ascii="GHEA Grapalat" w:hAnsi="GHEA Grapalat"/>
          <w:szCs w:val="24"/>
          <w:lang w:val="hy-AM"/>
        </w:rPr>
        <w:t>կ</w:t>
      </w:r>
      <w:r w:rsidRPr="00D02B06">
        <w:rPr>
          <w:rFonts w:ascii="GHEA Grapalat" w:hAnsi="GHEA Grapalat"/>
          <w:sz w:val="24"/>
          <w:szCs w:val="24"/>
          <w:lang w:val="hy-AM"/>
        </w:rPr>
        <w:t>ենդանիների քանակի կարգավորման միջոցառումն անցկաց</w:t>
      </w:r>
      <w:r w:rsidR="00BA50C1" w:rsidRPr="00D02B06">
        <w:rPr>
          <w:rFonts w:ascii="GHEA Grapalat" w:hAnsi="GHEA Grapalat"/>
          <w:sz w:val="24"/>
          <w:szCs w:val="24"/>
          <w:lang w:val="hy-AM"/>
        </w:rPr>
        <w:t>նող ֆիզիկական կամ իրավաբանական անձինք</w:t>
      </w:r>
      <w:r w:rsidRPr="00D02B06">
        <w:rPr>
          <w:rFonts w:ascii="GHEA Grapalat" w:hAnsi="GHEA Grapalat"/>
          <w:sz w:val="24"/>
          <w:szCs w:val="24"/>
          <w:lang w:val="hy-AM"/>
        </w:rPr>
        <w:t xml:space="preserve"> իրավունք</w:t>
      </w:r>
      <w:r w:rsidRPr="00D02B06">
        <w:rPr>
          <w:rFonts w:ascii="GHEA Grapalat" w:hAnsi="GHEA Grapalat" w:cs="SylfaenRegular"/>
          <w:sz w:val="24"/>
          <w:szCs w:val="24"/>
          <w:lang w:val="hy-AM"/>
        </w:rPr>
        <w:t xml:space="preserve"> է վերապահում Հայաստանի Հանրապետության </w:t>
      </w:r>
      <w:r w:rsidR="00BA50C1" w:rsidRPr="00D02B06">
        <w:rPr>
          <w:rFonts w:ascii="GHEA Grapalat" w:hAnsi="GHEA Grapalat" w:cs="SylfaenRegular"/>
          <w:sz w:val="24"/>
          <w:szCs w:val="24"/>
          <w:lang w:val="hy-AM"/>
        </w:rPr>
        <w:t>————————————————————————————————————</w:t>
      </w:r>
      <w:r w:rsidRPr="00D02B06">
        <w:rPr>
          <w:rFonts w:ascii="GHEA Grapalat" w:hAnsi="GHEA Grapalat" w:cs="SylfaenRegular"/>
          <w:sz w:val="24"/>
          <w:szCs w:val="24"/>
          <w:lang w:val="hy-AM"/>
        </w:rPr>
        <w:t xml:space="preserve"> տարածքում  ________________________________________եղանակով</w:t>
      </w:r>
      <w:r w:rsidRPr="00D02B06">
        <w:rPr>
          <w:rFonts w:ascii="GHEA Grapalat" w:hAnsi="GHEA Grapalat"/>
          <w:sz w:val="24"/>
          <w:szCs w:val="24"/>
          <w:lang w:val="hy-AM"/>
        </w:rPr>
        <w:t xml:space="preserve"> (որս</w:t>
      </w:r>
      <w:r w:rsidR="00A04191" w:rsidRPr="00D02B06">
        <w:rPr>
          <w:rFonts w:ascii="GHEA Grapalat" w:hAnsi="GHEA Grapalat"/>
          <w:sz w:val="24"/>
          <w:szCs w:val="24"/>
          <w:lang w:val="hy-AM"/>
        </w:rPr>
        <w:t>որդություն</w:t>
      </w:r>
      <w:r w:rsidRPr="00D02B06">
        <w:rPr>
          <w:rFonts w:ascii="GHEA Grapalat" w:hAnsi="GHEA Grapalat"/>
          <w:sz w:val="24"/>
          <w:szCs w:val="24"/>
          <w:lang w:val="hy-AM"/>
        </w:rPr>
        <w:t xml:space="preserve">, հավաք, ձկնորսություն) </w:t>
      </w:r>
      <w:r w:rsidRPr="00D02B06">
        <w:rPr>
          <w:rFonts w:ascii="GHEA Grapalat" w:hAnsi="GHEA Grapalat" w:cs="SylfaenRegular"/>
          <w:sz w:val="24"/>
          <w:szCs w:val="24"/>
          <w:lang w:val="hy-AM"/>
        </w:rPr>
        <w:t>_________________________________ որսամիջոցներով</w:t>
      </w:r>
    </w:p>
    <w:p w:rsidR="000733B2" w:rsidRPr="00D02B06" w:rsidRDefault="000733B2" w:rsidP="000733B2">
      <w:pPr>
        <w:tabs>
          <w:tab w:val="left" w:pos="3615"/>
        </w:tabs>
        <w:spacing w:after="0" w:line="240" w:lineRule="auto"/>
        <w:jc w:val="both"/>
        <w:rPr>
          <w:rFonts w:ascii="GHEA Grapalat" w:hAnsi="GHEA Grapalat" w:cs="SylfaenRegular"/>
          <w:sz w:val="24"/>
          <w:szCs w:val="24"/>
          <w:lang w:val="hy-AM"/>
        </w:rPr>
      </w:pPr>
    </w:p>
    <w:p w:rsidR="000733B2" w:rsidRPr="00D02B06" w:rsidRDefault="00BA50C1" w:rsidP="000733B2">
      <w:pPr>
        <w:tabs>
          <w:tab w:val="left" w:pos="3615"/>
        </w:tabs>
        <w:spacing w:after="0" w:line="240" w:lineRule="auto"/>
        <w:jc w:val="both"/>
        <w:rPr>
          <w:rFonts w:ascii="GHEA Grapalat" w:hAnsi="GHEA Grapalat"/>
          <w:sz w:val="24"/>
          <w:szCs w:val="24"/>
          <w:lang w:val="hy-AM"/>
        </w:rPr>
      </w:pPr>
      <w:r w:rsidRPr="00D02B06">
        <w:rPr>
          <w:rFonts w:ascii="GHEA Grapalat" w:hAnsi="GHEA Grapalat" w:cs="SylfaenRegular"/>
          <w:sz w:val="24"/>
          <w:szCs w:val="24"/>
          <w:lang w:val="hy-AM"/>
        </w:rPr>
        <w:t>Որս իրականացնել</w:t>
      </w:r>
      <w:r w:rsidR="000733B2" w:rsidRPr="00D02B06">
        <w:rPr>
          <w:rFonts w:ascii="GHEA Grapalat" w:hAnsi="GHEA Grapalat" w:cs="SylfaenRegular"/>
          <w:sz w:val="24"/>
          <w:szCs w:val="24"/>
          <w:lang w:val="hy-AM"/>
        </w:rPr>
        <w:t>՝</w:t>
      </w: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tbl>
      <w:tblPr>
        <w:tblStyle w:val="TableGrid"/>
        <w:tblW w:w="0" w:type="auto"/>
        <w:tblLook w:val="04A0"/>
      </w:tblPr>
      <w:tblGrid>
        <w:gridCol w:w="614"/>
        <w:gridCol w:w="2417"/>
        <w:gridCol w:w="1274"/>
        <w:gridCol w:w="2819"/>
        <w:gridCol w:w="2542"/>
      </w:tblGrid>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rPr>
            </w:pPr>
            <w:r w:rsidRPr="00D02B06">
              <w:rPr>
                <w:rFonts w:ascii="GHEA Grapalat" w:hAnsi="GHEA Grapalat"/>
                <w:sz w:val="24"/>
                <w:szCs w:val="24"/>
              </w:rPr>
              <w:t>Հ/Հ</w:t>
            </w:r>
          </w:p>
        </w:tc>
        <w:tc>
          <w:tcPr>
            <w:tcW w:w="2437" w:type="dxa"/>
          </w:tcPr>
          <w:p w:rsidR="000733B2" w:rsidRPr="00D02B06" w:rsidRDefault="0034065A" w:rsidP="00BE2DFD">
            <w:pPr>
              <w:tabs>
                <w:tab w:val="left" w:pos="3615"/>
              </w:tabs>
              <w:jc w:val="center"/>
              <w:rPr>
                <w:rFonts w:ascii="GHEA Grapalat" w:hAnsi="GHEA Grapalat"/>
                <w:sz w:val="24"/>
                <w:szCs w:val="24"/>
                <w:lang w:val="hy-AM"/>
              </w:rPr>
            </w:pPr>
            <w:r>
              <w:rPr>
                <w:rFonts w:ascii="GHEA Grapalat" w:hAnsi="GHEA Grapalat"/>
                <w:sz w:val="24"/>
                <w:szCs w:val="24"/>
                <w:lang w:val="hy-AM"/>
              </w:rPr>
              <w:t>Կ</w:t>
            </w:r>
            <w:r w:rsidR="000733B2" w:rsidRPr="00D02B06">
              <w:rPr>
                <w:rFonts w:ascii="GHEA Grapalat" w:hAnsi="GHEA Grapalat"/>
                <w:sz w:val="24"/>
                <w:szCs w:val="24"/>
                <w:lang w:val="hy-AM"/>
              </w:rPr>
              <w:t>ենդանու</w:t>
            </w:r>
          </w:p>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տեսակը</w:t>
            </w:r>
          </w:p>
        </w:tc>
        <w:tc>
          <w:tcPr>
            <w:tcW w:w="1276" w:type="dxa"/>
          </w:tcPr>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Քանակը (հատ)</w:t>
            </w:r>
          </w:p>
        </w:tc>
        <w:tc>
          <w:tcPr>
            <w:tcW w:w="2835" w:type="dxa"/>
          </w:tcPr>
          <w:p w:rsidR="000733B2" w:rsidRPr="00D02B06" w:rsidRDefault="000733B2" w:rsidP="007475F4">
            <w:pPr>
              <w:tabs>
                <w:tab w:val="left" w:pos="3615"/>
              </w:tabs>
              <w:jc w:val="center"/>
              <w:rPr>
                <w:rFonts w:ascii="GHEA Grapalat" w:hAnsi="GHEA Grapalat"/>
                <w:sz w:val="24"/>
                <w:szCs w:val="24"/>
                <w:lang w:val="hy-AM"/>
              </w:rPr>
            </w:pPr>
            <w:r w:rsidRPr="00D02B06">
              <w:rPr>
                <w:rFonts w:ascii="GHEA Grapalat" w:hAnsi="GHEA Grapalat"/>
                <w:sz w:val="24"/>
                <w:szCs w:val="24"/>
                <w:lang w:val="hy-AM"/>
              </w:rPr>
              <w:t>Միջոցառման (որս</w:t>
            </w:r>
            <w:r w:rsidR="007475F4" w:rsidRPr="00D02B06">
              <w:rPr>
                <w:rFonts w:ascii="GHEA Grapalat" w:hAnsi="GHEA Grapalat"/>
                <w:sz w:val="24"/>
                <w:szCs w:val="24"/>
                <w:lang w:val="hy-AM"/>
              </w:rPr>
              <w:t>որդություն, ձկնորոսություն, հավաք</w:t>
            </w:r>
            <w:r w:rsidRPr="00D02B06">
              <w:rPr>
                <w:rFonts w:ascii="GHEA Grapalat" w:hAnsi="GHEA Grapalat"/>
                <w:sz w:val="24"/>
                <w:szCs w:val="24"/>
                <w:lang w:val="hy-AM"/>
              </w:rPr>
              <w:t>)  իրականացման ժամկետ</w:t>
            </w:r>
          </w:p>
        </w:tc>
        <w:tc>
          <w:tcPr>
            <w:tcW w:w="2552" w:type="dxa"/>
          </w:tcPr>
          <w:p w:rsidR="000733B2" w:rsidRPr="00D02B06" w:rsidRDefault="000733B2" w:rsidP="00BE2DFD">
            <w:pPr>
              <w:tabs>
                <w:tab w:val="left" w:pos="3615"/>
              </w:tabs>
              <w:jc w:val="center"/>
              <w:rPr>
                <w:rFonts w:ascii="GHEA Grapalat" w:hAnsi="GHEA Grapalat"/>
                <w:sz w:val="24"/>
                <w:szCs w:val="24"/>
                <w:lang w:val="hy-AM"/>
              </w:rPr>
            </w:pPr>
            <w:r w:rsidRPr="00D02B06">
              <w:rPr>
                <w:rFonts w:ascii="GHEA Grapalat" w:hAnsi="GHEA Grapalat"/>
                <w:sz w:val="24"/>
                <w:szCs w:val="24"/>
                <w:lang w:val="hy-AM"/>
              </w:rPr>
              <w:t>Միջոցառման (</w:t>
            </w:r>
            <w:r w:rsidR="007475F4" w:rsidRPr="00D02B06">
              <w:rPr>
                <w:rFonts w:ascii="GHEA Grapalat" w:hAnsi="GHEA Grapalat"/>
                <w:sz w:val="24"/>
                <w:szCs w:val="24"/>
                <w:lang w:val="hy-AM"/>
              </w:rPr>
              <w:t>որսորդություն, ձկնորոսություն, հավաք</w:t>
            </w:r>
            <w:r w:rsidRPr="00D02B06">
              <w:rPr>
                <w:rFonts w:ascii="GHEA Grapalat" w:hAnsi="GHEA Grapalat"/>
                <w:sz w:val="24"/>
                <w:szCs w:val="24"/>
                <w:lang w:val="hy-AM"/>
              </w:rPr>
              <w:t>)  իրականացման վայր</w:t>
            </w: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r w:rsidR="000733B2" w:rsidRPr="00D313DF" w:rsidTr="00BE2DFD">
        <w:tc>
          <w:tcPr>
            <w:tcW w:w="614" w:type="dxa"/>
          </w:tcPr>
          <w:p w:rsidR="000733B2" w:rsidRPr="00D02B06" w:rsidRDefault="000733B2" w:rsidP="00BE2DFD">
            <w:pPr>
              <w:tabs>
                <w:tab w:val="left" w:pos="3615"/>
              </w:tabs>
              <w:jc w:val="both"/>
              <w:rPr>
                <w:rFonts w:ascii="GHEA Grapalat" w:hAnsi="GHEA Grapalat"/>
                <w:sz w:val="24"/>
                <w:szCs w:val="24"/>
                <w:lang w:val="hy-AM"/>
              </w:rPr>
            </w:pPr>
          </w:p>
        </w:tc>
        <w:tc>
          <w:tcPr>
            <w:tcW w:w="2437" w:type="dxa"/>
          </w:tcPr>
          <w:p w:rsidR="000733B2" w:rsidRPr="00D02B06" w:rsidRDefault="000733B2" w:rsidP="00BE2DFD">
            <w:pPr>
              <w:tabs>
                <w:tab w:val="left" w:pos="3615"/>
              </w:tabs>
              <w:jc w:val="both"/>
              <w:rPr>
                <w:rFonts w:ascii="GHEA Grapalat" w:hAnsi="GHEA Grapalat"/>
                <w:sz w:val="24"/>
                <w:szCs w:val="24"/>
                <w:lang w:val="hy-AM"/>
              </w:rPr>
            </w:pPr>
          </w:p>
        </w:tc>
        <w:tc>
          <w:tcPr>
            <w:tcW w:w="1276" w:type="dxa"/>
          </w:tcPr>
          <w:p w:rsidR="000733B2" w:rsidRPr="00D02B06" w:rsidRDefault="000733B2" w:rsidP="00BE2DFD">
            <w:pPr>
              <w:tabs>
                <w:tab w:val="left" w:pos="3615"/>
              </w:tabs>
              <w:jc w:val="both"/>
              <w:rPr>
                <w:rFonts w:ascii="GHEA Grapalat" w:hAnsi="GHEA Grapalat"/>
                <w:sz w:val="24"/>
                <w:szCs w:val="24"/>
                <w:lang w:val="hy-AM"/>
              </w:rPr>
            </w:pPr>
          </w:p>
        </w:tc>
        <w:tc>
          <w:tcPr>
            <w:tcW w:w="2835" w:type="dxa"/>
          </w:tcPr>
          <w:p w:rsidR="000733B2" w:rsidRPr="00D02B06" w:rsidRDefault="000733B2" w:rsidP="00BE2DFD">
            <w:pPr>
              <w:tabs>
                <w:tab w:val="left" w:pos="3615"/>
              </w:tabs>
              <w:jc w:val="both"/>
              <w:rPr>
                <w:rFonts w:ascii="GHEA Grapalat" w:hAnsi="GHEA Grapalat"/>
                <w:sz w:val="24"/>
                <w:szCs w:val="24"/>
                <w:lang w:val="hy-AM"/>
              </w:rPr>
            </w:pPr>
          </w:p>
        </w:tc>
        <w:tc>
          <w:tcPr>
            <w:tcW w:w="2552" w:type="dxa"/>
          </w:tcPr>
          <w:p w:rsidR="000733B2" w:rsidRPr="00D02B06" w:rsidRDefault="000733B2" w:rsidP="00BE2DFD">
            <w:pPr>
              <w:tabs>
                <w:tab w:val="left" w:pos="3615"/>
              </w:tabs>
              <w:jc w:val="both"/>
              <w:rPr>
                <w:rFonts w:ascii="GHEA Grapalat" w:hAnsi="GHEA Grapalat"/>
                <w:sz w:val="24"/>
                <w:szCs w:val="24"/>
                <w:lang w:val="hy-AM"/>
              </w:rPr>
            </w:pPr>
          </w:p>
        </w:tc>
      </w:tr>
    </w:tbl>
    <w:p w:rsidR="000733B2" w:rsidRPr="00D02B06" w:rsidRDefault="000733B2" w:rsidP="000733B2">
      <w:pPr>
        <w:tabs>
          <w:tab w:val="left" w:pos="3615"/>
        </w:tabs>
        <w:spacing w:after="0" w:line="240" w:lineRule="auto"/>
        <w:jc w:val="both"/>
        <w:rPr>
          <w:rFonts w:ascii="GHEA Grapalat" w:hAnsi="GHEA Grapalat"/>
          <w:b/>
          <w:sz w:val="24"/>
          <w:szCs w:val="24"/>
          <w:lang w:val="hy-AM"/>
        </w:rPr>
      </w:pP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lastRenderedPageBreak/>
        <w:t xml:space="preserve">1.2. </w:t>
      </w:r>
      <w:r w:rsidR="00A04191" w:rsidRPr="00D02B06">
        <w:rPr>
          <w:rFonts w:ascii="GHEA Grapalat" w:hAnsi="GHEA Grapalat" w:cs="SylfaenRegular"/>
          <w:sz w:val="24"/>
          <w:szCs w:val="24"/>
          <w:lang w:val="hy-AM"/>
        </w:rPr>
        <w:t>Քաղաքացիական զենքով</w:t>
      </w:r>
      <w:r w:rsidRPr="00D02B06">
        <w:rPr>
          <w:rFonts w:ascii="GHEA Grapalat" w:hAnsi="GHEA Grapalat" w:cs="SylfaenRegular"/>
          <w:sz w:val="24"/>
          <w:szCs w:val="24"/>
          <w:lang w:val="hy-AM"/>
        </w:rPr>
        <w:t xml:space="preserve"> որս իրականացնելու դեպքում լրացնել`</w:t>
      </w:r>
    </w:p>
    <w:p w:rsidR="000733B2" w:rsidRPr="00D02B06" w:rsidRDefault="00A04191"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Քաղաքացիական</w:t>
      </w:r>
      <w:r w:rsidR="000733B2" w:rsidRPr="00D02B06">
        <w:rPr>
          <w:rFonts w:ascii="GHEA Grapalat" w:hAnsi="GHEA Grapalat" w:cs="SylfaenRegular"/>
          <w:sz w:val="24"/>
          <w:szCs w:val="24"/>
          <w:lang w:val="hy-AM"/>
        </w:rPr>
        <w:t xml:space="preserve"> զենք կրելու վկայականների N ____________________</w:t>
      </w: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տրված_____________________________________________________________կողմից</w:t>
      </w:r>
    </w:p>
    <w:p w:rsidR="000733B2" w:rsidRPr="00D02B06" w:rsidRDefault="000733B2" w:rsidP="000733B2">
      <w:pPr>
        <w:tabs>
          <w:tab w:val="left" w:pos="3615"/>
        </w:tabs>
        <w:spacing w:after="0" w:line="240" w:lineRule="auto"/>
        <w:jc w:val="both"/>
        <w:rPr>
          <w:rFonts w:ascii="GHEA Grapalat" w:hAnsi="GHEA Grapalat"/>
          <w:b/>
          <w:sz w:val="24"/>
          <w:szCs w:val="24"/>
          <w:lang w:val="hy-AM"/>
        </w:rPr>
      </w:pPr>
      <w:r w:rsidRPr="00D02B06">
        <w:rPr>
          <w:rFonts w:ascii="GHEA Grapalat" w:hAnsi="GHEA Grapalat" w:cs="SylfaenRegular"/>
          <w:sz w:val="24"/>
          <w:szCs w:val="24"/>
          <w:lang w:val="hy-AM"/>
        </w:rPr>
        <w:t>«___» ______________ ______ թ</w:t>
      </w:r>
      <w:r w:rsidRPr="00D02B06">
        <w:rPr>
          <w:rFonts w:ascii="GHEA Grapalat" w:hAnsi="GHEA Grapalat" w:cs="SylfaenRegular"/>
          <w:sz w:val="26"/>
          <w:szCs w:val="26"/>
          <w:lang w:val="hy-AM"/>
        </w:rPr>
        <w:t>.</w:t>
      </w: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p w:rsidR="000733B2" w:rsidRPr="00D02B06" w:rsidRDefault="00D02B06" w:rsidP="00D02B06">
      <w:pPr>
        <w:pStyle w:val="ListParagraph"/>
        <w:numPr>
          <w:ilvl w:val="0"/>
          <w:numId w:val="20"/>
        </w:num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ԿՈՂՄԵՐԻ ԻՐԱՎՈՒՆՔՆԵՐԸ և ՊԱՐՏԱԿԱՆՈՒԹՅՈՒՆՆԵՐԸ</w:t>
      </w:r>
    </w:p>
    <w:p w:rsidR="00D02B06" w:rsidRPr="00D02B06" w:rsidRDefault="00D02B06" w:rsidP="00D02B06">
      <w:pPr>
        <w:pStyle w:val="ListParagraph"/>
        <w:autoSpaceDE w:val="0"/>
        <w:autoSpaceDN w:val="0"/>
        <w:adjustRightInd w:val="0"/>
        <w:spacing w:after="0" w:line="240" w:lineRule="auto"/>
        <w:ind w:left="1069"/>
        <w:rPr>
          <w:rFonts w:ascii="GHEA Grapalat" w:hAnsi="GHEA Grapalat" w:cs="SylfaenRegular"/>
          <w:b/>
          <w:bCs/>
          <w:sz w:val="24"/>
          <w:szCs w:val="24"/>
          <w:lang w:val="hy-AM"/>
        </w:rPr>
      </w:pP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2.1.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մարմինը իրավունք ունի`</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2.1.1. պահանջել </w:t>
      </w:r>
      <w:r w:rsidR="00BA50C1" w:rsidRPr="00D02B06">
        <w:rPr>
          <w:rFonts w:ascii="GHEA Grapalat" w:hAnsi="GHEA Grapalat" w:cs="SylfaenRegular"/>
          <w:sz w:val="24"/>
          <w:szCs w:val="24"/>
          <w:lang w:val="hy-AM"/>
        </w:rPr>
        <w:t xml:space="preserve">կենդանիների քանակի կարգավորման միջոցառում իրականացնող ֆիզիկական կամ իրավաբանական անձանցից </w:t>
      </w:r>
      <w:r w:rsidRPr="00D02B06">
        <w:rPr>
          <w:rFonts w:ascii="GHEA Grapalat" w:hAnsi="GHEA Grapalat" w:cs="SylfaenRegular"/>
          <w:sz w:val="24"/>
          <w:szCs w:val="24"/>
          <w:lang w:val="hy-AM"/>
        </w:rPr>
        <w:t xml:space="preserve">սույն պայմանագրով սահմանված </w:t>
      </w:r>
      <w:r w:rsidR="00BA50C1" w:rsidRPr="00D02B06">
        <w:rPr>
          <w:rFonts w:ascii="GHEA Grapalat" w:hAnsi="GHEA Grapalat"/>
          <w:sz w:val="24"/>
          <w:szCs w:val="24"/>
          <w:lang w:val="hy-AM"/>
        </w:rPr>
        <w:t xml:space="preserve">միջոցառման </w:t>
      </w:r>
      <w:r w:rsidRPr="00D02B06">
        <w:rPr>
          <w:rFonts w:ascii="GHEA Grapalat" w:hAnsi="GHEA Grapalat"/>
          <w:sz w:val="24"/>
          <w:szCs w:val="24"/>
          <w:lang w:val="hy-AM"/>
        </w:rPr>
        <w:t xml:space="preserve">անցկացման վերաբերյալ </w:t>
      </w:r>
      <w:r w:rsidR="00BA50C1" w:rsidRPr="00D02B06">
        <w:rPr>
          <w:rFonts w:ascii="GHEA Grapalat" w:hAnsi="GHEA Grapalat"/>
          <w:sz w:val="24"/>
          <w:szCs w:val="24"/>
          <w:lang w:val="hy-AM"/>
        </w:rPr>
        <w:t>հաշվետվություն</w:t>
      </w:r>
      <w:r w:rsidRPr="00D02B06">
        <w:rPr>
          <w:rFonts w:ascii="GHEA Grapalat" w:hAnsi="GHEA Grapalat" w:cs="SylfaenRegular"/>
          <w:sz w:val="24"/>
          <w:szCs w:val="24"/>
          <w:lang w:val="hy-AM"/>
        </w:rPr>
        <w:t>։</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2.2.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մարմինը պարտավոր է`</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2.2.1 Կենդանիների քանակի կարգավորման միջոցառումն </w:t>
      </w:r>
      <w:r w:rsidR="00DD6F05" w:rsidRPr="00D02B06">
        <w:rPr>
          <w:rFonts w:ascii="GHEA Grapalat" w:hAnsi="GHEA Grapalat" w:cs="SylfaenRegular"/>
          <w:sz w:val="24"/>
          <w:szCs w:val="24"/>
          <w:lang w:val="hy-AM"/>
        </w:rPr>
        <w:t>իրականացնող ֆիզիկական կամ իրավաբանական անձանց</w:t>
      </w:r>
      <w:r w:rsidRPr="00D02B06">
        <w:rPr>
          <w:rFonts w:ascii="GHEA Grapalat" w:hAnsi="GHEA Grapalat" w:cs="SylfaenRegular"/>
          <w:sz w:val="24"/>
          <w:szCs w:val="24"/>
          <w:lang w:val="hy-AM"/>
        </w:rPr>
        <w:t xml:space="preserve"> տրամադրել </w:t>
      </w:r>
      <w:r w:rsidR="00DD6F05" w:rsidRPr="00D02B06">
        <w:rPr>
          <w:rFonts w:ascii="GHEA Grapalat" w:hAnsi="GHEA Grapalat" w:cs="SylfaenRegular"/>
          <w:sz w:val="24"/>
          <w:szCs w:val="24"/>
          <w:lang w:val="hy-AM"/>
        </w:rPr>
        <w:t xml:space="preserve">կարգավորմանն ենթակա </w:t>
      </w:r>
      <w:r w:rsidRPr="00D02B06">
        <w:rPr>
          <w:rFonts w:ascii="GHEA Grapalat" w:hAnsi="GHEA Grapalat" w:cs="SylfaenRegular"/>
          <w:sz w:val="24"/>
          <w:szCs w:val="24"/>
          <w:lang w:val="hy-AM"/>
        </w:rPr>
        <w:t>կենդանու վերաբերյալ տեղեկատվություն,</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2.2.2  կատարել սույն պայմանագրի 7.1-րդ կետում նշված պայմանները։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2.3. Կենդանիներին քանակի կարգավորման միջոցառումն իրականացն</w:t>
      </w:r>
      <w:r w:rsidR="00DD6F05" w:rsidRPr="00D02B06">
        <w:rPr>
          <w:rFonts w:ascii="GHEA Grapalat" w:hAnsi="GHEA Grapalat" w:cs="SylfaenRegular"/>
          <w:sz w:val="24"/>
          <w:szCs w:val="24"/>
          <w:lang w:val="hy-AM"/>
        </w:rPr>
        <w:t>ող ֆիզիկական կամ իրավաբանական անձինք</w:t>
      </w:r>
      <w:r w:rsidRPr="00D02B06">
        <w:rPr>
          <w:rFonts w:ascii="GHEA Grapalat" w:hAnsi="GHEA Grapalat" w:cs="SylfaenRegular"/>
          <w:sz w:val="24"/>
          <w:szCs w:val="24"/>
          <w:lang w:val="hy-AM"/>
        </w:rPr>
        <w:t xml:space="preserve"> իրավունք </w:t>
      </w:r>
      <w:r w:rsidR="00DD6F05" w:rsidRPr="00D02B06">
        <w:rPr>
          <w:rFonts w:ascii="GHEA Grapalat" w:hAnsi="GHEA Grapalat" w:cs="SylfaenRegular"/>
          <w:sz w:val="24"/>
          <w:szCs w:val="24"/>
          <w:lang w:val="hy-AM"/>
        </w:rPr>
        <w:t>ունեն</w:t>
      </w:r>
      <w:r w:rsidRPr="00D02B06">
        <w:rPr>
          <w:rFonts w:ascii="GHEA Grapalat" w:hAnsi="GHEA Grapalat" w:cs="SylfaenRegular"/>
          <w:sz w:val="24"/>
          <w:szCs w:val="24"/>
          <w:lang w:val="hy-AM"/>
        </w:rPr>
        <w:t>`</w:t>
      </w:r>
    </w:p>
    <w:p w:rsidR="000733B2" w:rsidRPr="00D02B06" w:rsidRDefault="000733B2" w:rsidP="000733B2">
      <w:pPr>
        <w:autoSpaceDE w:val="0"/>
        <w:autoSpaceDN w:val="0"/>
        <w:adjustRightInd w:val="0"/>
        <w:spacing w:after="0" w:line="240" w:lineRule="auto"/>
        <w:jc w:val="both"/>
        <w:rPr>
          <w:rFonts w:ascii="GHEA Grapalat" w:hAnsi="GHEA Grapalat" w:cs="SylfaenRegular"/>
          <w:color w:val="FF0000"/>
          <w:sz w:val="24"/>
          <w:szCs w:val="24"/>
          <w:lang w:val="hy-AM"/>
        </w:rPr>
      </w:pPr>
      <w:r w:rsidRPr="00D02B06">
        <w:rPr>
          <w:rFonts w:ascii="GHEA Grapalat" w:hAnsi="GHEA Grapalat" w:cs="SylfaenRegular"/>
          <w:sz w:val="24"/>
          <w:szCs w:val="24"/>
          <w:lang w:val="hy-AM"/>
        </w:rPr>
        <w:t>2.3.1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մարմնի հետ համաձայնեցնելուց հետո իրականացնել որսված  կենդանիների </w:t>
      </w:r>
      <w:r w:rsidR="000B039B" w:rsidRPr="00D02B06">
        <w:rPr>
          <w:rFonts w:ascii="GHEA Grapalat" w:hAnsi="GHEA Grapalat" w:cs="SylfaenRegular"/>
          <w:sz w:val="24"/>
          <w:szCs w:val="24"/>
          <w:lang w:val="hy-AM"/>
        </w:rPr>
        <w:t xml:space="preserve">արգասիքների </w:t>
      </w:r>
      <w:r w:rsidRPr="00D02B06">
        <w:rPr>
          <w:rFonts w:ascii="GHEA Grapalat" w:hAnsi="GHEA Grapalat" w:cs="SylfaenRegular"/>
          <w:sz w:val="24"/>
          <w:szCs w:val="24"/>
          <w:lang w:val="hy-AM"/>
        </w:rPr>
        <w:t>օգտագործումը,</w:t>
      </w: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 xml:space="preserve">2.3.3 պահանջել վաղաժամկետ լուծելու պայմանագիրը` սույն պայմանագրի 7.1-րդ կետում նշված </w:t>
      </w:r>
      <w:r w:rsidR="00DD6F05" w:rsidRPr="00D02B06">
        <w:rPr>
          <w:rFonts w:ascii="GHEA Grapalat" w:hAnsi="GHEA Grapalat" w:cs="SylfaenRegular"/>
          <w:sz w:val="24"/>
          <w:szCs w:val="24"/>
          <w:lang w:val="hy-AM"/>
        </w:rPr>
        <w:t>լիազորված մարմնի պարտավորությունների չկատարման դեպքում</w:t>
      </w:r>
      <w:r w:rsidRPr="00D02B06">
        <w:rPr>
          <w:rFonts w:ascii="GHEA Grapalat" w:hAnsi="GHEA Grapalat" w:cs="SylfaenRegular"/>
          <w:sz w:val="24"/>
          <w:szCs w:val="24"/>
          <w:lang w:val="hy-AM"/>
        </w:rPr>
        <w:t>:</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2.4 </w:t>
      </w:r>
      <w:r w:rsidRPr="00D02B06">
        <w:rPr>
          <w:rFonts w:ascii="GHEA Grapalat" w:hAnsi="GHEA Grapalat"/>
          <w:sz w:val="24"/>
          <w:szCs w:val="24"/>
          <w:lang w:val="hy-AM"/>
        </w:rPr>
        <w:t xml:space="preserve">Կենդանիներին </w:t>
      </w:r>
      <w:r w:rsidRPr="00D02B06">
        <w:rPr>
          <w:rFonts w:ascii="GHEA Grapalat" w:hAnsi="GHEA Grapalat" w:cs="SylfaenRegular"/>
          <w:sz w:val="24"/>
          <w:szCs w:val="24"/>
          <w:lang w:val="hy-AM"/>
        </w:rPr>
        <w:t>քանակի կարգավորման</w:t>
      </w:r>
      <w:r w:rsidRPr="00D02B06">
        <w:rPr>
          <w:rFonts w:ascii="GHEA Grapalat" w:hAnsi="GHEA Grapalat"/>
          <w:sz w:val="24"/>
          <w:szCs w:val="24"/>
          <w:lang w:val="hy-AM"/>
        </w:rPr>
        <w:t xml:space="preserve"> միջոցառումն </w:t>
      </w:r>
      <w:r w:rsidR="00F8280B" w:rsidRPr="00D02B06">
        <w:rPr>
          <w:rFonts w:ascii="GHEA Grapalat" w:hAnsi="GHEA Grapalat"/>
          <w:sz w:val="24"/>
          <w:szCs w:val="24"/>
          <w:lang w:val="hy-AM"/>
        </w:rPr>
        <w:t xml:space="preserve">իրականացնող ֆիզիկական կամ իրավաբանական անձինք </w:t>
      </w:r>
      <w:r w:rsidRPr="00D02B06">
        <w:rPr>
          <w:rFonts w:ascii="GHEA Grapalat" w:hAnsi="GHEA Grapalat" w:cs="SylfaenRegular"/>
          <w:sz w:val="24"/>
          <w:szCs w:val="24"/>
          <w:lang w:val="hy-AM"/>
        </w:rPr>
        <w:t>պարտավոր է`</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2.4.1 գործել Հայաստանի Հանրապետության օրենքներով և ենթաօրենսդրական նորմատիվ իրավական այլ ակտերով սահմանված կարգով,</w:t>
      </w:r>
    </w:p>
    <w:p w:rsidR="000733B2" w:rsidRPr="00D02B06" w:rsidRDefault="000733B2" w:rsidP="000733B2">
      <w:pPr>
        <w:tabs>
          <w:tab w:val="left" w:pos="3615"/>
        </w:tabs>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2.4.2 </w:t>
      </w:r>
      <w:r w:rsidR="0034065A">
        <w:rPr>
          <w:rFonts w:ascii="GHEA Grapalat" w:hAnsi="GHEA Grapalat" w:cs="SylfaenRegular"/>
          <w:sz w:val="24"/>
          <w:szCs w:val="24"/>
          <w:lang w:val="hy-AM"/>
        </w:rPr>
        <w:t>Կ</w:t>
      </w:r>
      <w:r w:rsidRPr="00D02B06">
        <w:rPr>
          <w:rFonts w:ascii="GHEA Grapalat" w:hAnsi="GHEA Grapalat" w:cs="SylfaenRegular"/>
          <w:sz w:val="24"/>
          <w:szCs w:val="24"/>
          <w:lang w:val="hy-AM"/>
        </w:rPr>
        <w:t>ենդանիներն օգտագործել բացառապես սույն պայմանագրի պայմանների և տրամադրման նպատակին</w:t>
      </w:r>
      <w:r w:rsidR="00A04191" w:rsidRPr="00D02B06">
        <w:rPr>
          <w:rFonts w:ascii="GHEA Grapalat" w:hAnsi="GHEA Grapalat" w:cs="SylfaenRegular"/>
          <w:sz w:val="24"/>
          <w:szCs w:val="24"/>
          <w:lang w:val="hy-AM"/>
        </w:rPr>
        <w:t xml:space="preserve"> համապատասխան,</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2.4.3 պահպանել պայմանագրում նշված տարածքի կենդանիների տեսակային բազմազանությունը և չխախտել բնական միջավայրի ամբողջականությունը,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2.4.4 </w:t>
      </w:r>
      <w:r w:rsidR="00A04191" w:rsidRPr="00D02B06">
        <w:rPr>
          <w:rFonts w:ascii="GHEA Grapalat" w:hAnsi="GHEA Grapalat" w:cs="SylfaenRegular"/>
          <w:sz w:val="24"/>
          <w:szCs w:val="24"/>
          <w:lang w:val="hy-AM"/>
        </w:rPr>
        <w:t>քաղաքացիական</w:t>
      </w:r>
      <w:r w:rsidRPr="00D02B06">
        <w:rPr>
          <w:rFonts w:ascii="GHEA Grapalat" w:hAnsi="GHEA Grapalat" w:cs="SylfaenRegular"/>
          <w:sz w:val="24"/>
          <w:szCs w:val="24"/>
          <w:lang w:val="hy-AM"/>
        </w:rPr>
        <w:t xml:space="preserve"> զենքով որսն իրականացնել Հայաստանի Հանրապետության օրենսդրությամբ սահմանված կարգով զենք կրելու թույլտվությամբ և սահմանված ժամկետներում,</w:t>
      </w:r>
    </w:p>
    <w:p w:rsidR="000733B2" w:rsidRPr="00D02B06" w:rsidRDefault="000733B2" w:rsidP="003354EC">
      <w:pPr>
        <w:tabs>
          <w:tab w:val="left" w:pos="3615"/>
        </w:tabs>
        <w:spacing w:after="0" w:line="240" w:lineRule="auto"/>
        <w:jc w:val="both"/>
        <w:rPr>
          <w:rFonts w:ascii="GHEA Grapalat" w:hAnsi="GHEA Grapalat"/>
          <w:sz w:val="24"/>
          <w:szCs w:val="24"/>
          <w:lang w:val="hy-AM"/>
        </w:rPr>
      </w:pPr>
      <w:r w:rsidRPr="00D02B06">
        <w:rPr>
          <w:rFonts w:ascii="GHEA Grapalat" w:hAnsi="GHEA Grapalat" w:cs="SylfaenRegular"/>
          <w:sz w:val="24"/>
          <w:szCs w:val="24"/>
          <w:lang w:val="hy-AM"/>
        </w:rPr>
        <w:t>2.4.5 որսն իրականացնելիս իր հետ ունենալ՝ կենդանիների որս</w:t>
      </w:r>
      <w:r w:rsidR="00C22F1E" w:rsidRPr="00D02B06">
        <w:rPr>
          <w:rFonts w:ascii="GHEA Grapalat" w:hAnsi="GHEA Grapalat" w:cs="SylfaenRegular"/>
          <w:sz w:val="24"/>
          <w:szCs w:val="24"/>
          <w:lang w:val="hy-AM"/>
        </w:rPr>
        <w:t>ի</w:t>
      </w:r>
      <w:r w:rsidRPr="00D02B06">
        <w:rPr>
          <w:rFonts w:ascii="GHEA Grapalat" w:hAnsi="GHEA Grapalat" w:cs="SylfaenRegular"/>
          <w:sz w:val="24"/>
          <w:szCs w:val="24"/>
          <w:lang w:val="hy-AM"/>
        </w:rPr>
        <w:t xml:space="preserve"> </w:t>
      </w:r>
      <w:r w:rsidR="00A04191" w:rsidRPr="00D02B06">
        <w:rPr>
          <w:rFonts w:ascii="GHEA Grapalat" w:hAnsi="GHEA Grapalat" w:cs="SylfaenRegular"/>
          <w:sz w:val="24"/>
          <w:szCs w:val="24"/>
          <w:lang w:val="hy-AM"/>
        </w:rPr>
        <w:t xml:space="preserve">իրականացման հիմքը՝ </w:t>
      </w:r>
      <w:r w:rsidR="003354EC" w:rsidRPr="00D02B06">
        <w:rPr>
          <w:rFonts w:ascii="GHEA Grapalat" w:hAnsi="GHEA Grapalat"/>
          <w:sz w:val="24"/>
          <w:szCs w:val="24"/>
          <w:lang w:val="hy-AM"/>
        </w:rPr>
        <w:t>կենդանիների քանակի կարգավորման միջոցառման անցկացման</w:t>
      </w:r>
      <w:r w:rsidR="003354EC" w:rsidRPr="00D02B06">
        <w:rPr>
          <w:rFonts w:ascii="GHEA Grapalat" w:hAnsi="GHEA Grapalat" w:cs="SylfaenRegular"/>
          <w:sz w:val="24"/>
          <w:szCs w:val="24"/>
          <w:lang w:val="hy-AM"/>
        </w:rPr>
        <w:t xml:space="preserve"> մասին</w:t>
      </w:r>
      <w:r w:rsidR="003354EC" w:rsidRPr="00D02B06">
        <w:rPr>
          <w:rFonts w:ascii="GHEA Grapalat" w:hAnsi="GHEA Grapalat"/>
          <w:sz w:val="24"/>
          <w:szCs w:val="24"/>
          <w:lang w:val="hy-AM"/>
        </w:rPr>
        <w:t xml:space="preserve"> լիազորված մարմնի հետ կնքած </w:t>
      </w:r>
      <w:r w:rsidRPr="00D02B06">
        <w:rPr>
          <w:rFonts w:ascii="GHEA Grapalat" w:hAnsi="GHEA Grapalat" w:cs="SylfaenRegular"/>
          <w:sz w:val="24"/>
          <w:szCs w:val="24"/>
          <w:lang w:val="hy-AM"/>
        </w:rPr>
        <w:t>պայմանագիրը,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2.4.6 պահպանել Հայաստանի Հանրապետության տարածքում որսի կատարման կանոններով սահմանված պահանջները,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2.4.7 Հայաստանի Հանրապետության օրենսդրությամբ սահմանված չափերով և կարգով հատուցել բնությանը պատճառած վնասները,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 xml:space="preserve">2.4.8 պահպանել հակահրդեհային անվտանգության, իսկ </w:t>
      </w:r>
      <w:r w:rsidR="00670CFF" w:rsidRPr="00D02B06">
        <w:rPr>
          <w:rFonts w:ascii="GHEA Grapalat" w:hAnsi="GHEA Grapalat" w:cs="SylfaenRegular"/>
          <w:sz w:val="24"/>
          <w:szCs w:val="24"/>
          <w:lang w:val="hy-AM"/>
        </w:rPr>
        <w:t>քաղաքացիական</w:t>
      </w:r>
      <w:r w:rsidRPr="00D02B06">
        <w:rPr>
          <w:rFonts w:ascii="GHEA Grapalat" w:hAnsi="GHEA Grapalat" w:cs="SylfaenRegular"/>
          <w:sz w:val="24"/>
          <w:szCs w:val="24"/>
          <w:lang w:val="hy-AM"/>
        </w:rPr>
        <w:t xml:space="preserve"> զենքով որս իրականացնելու դեպքում` նաև զենքի օգտագործման անվտանգության համար Հայաստանի Հանրապետության օրենսդրությամբ սահմանված պահանջները,</w:t>
      </w:r>
    </w:p>
    <w:p w:rsidR="000733B2" w:rsidRPr="00D02B06" w:rsidRDefault="000733B2" w:rsidP="00CC10B7">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lastRenderedPageBreak/>
        <w:t>2.4.9 իր կողմից պայմանագիրը վաղաժամկետ դադարեցնելու դեպքում ոչ ուշ, քան 10 օր առաջ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մարմնին պատշաճ կերպով գրավոր տեղեկացնել դրա մասին,</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2.4.10 սույն պայմանագրի գործողությունն ավարտվելուց հետո սույն պայմանագրի հատուկ դրույթներով սահմանված ժամկետներում և կարգով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մարմնին ներկայացնել </w:t>
      </w:r>
      <w:r w:rsidRPr="00D02B06">
        <w:rPr>
          <w:rFonts w:ascii="GHEA Grapalat" w:hAnsi="GHEA Grapalat"/>
          <w:sz w:val="24"/>
          <w:szCs w:val="24"/>
          <w:lang w:val="hy-AM"/>
        </w:rPr>
        <w:t xml:space="preserve">կենդանիներին </w:t>
      </w:r>
      <w:r w:rsidR="00672C90" w:rsidRPr="00D02B06">
        <w:rPr>
          <w:rFonts w:ascii="GHEA Grapalat" w:hAnsi="GHEA Grapalat" w:cs="SylfaenRegular"/>
          <w:sz w:val="24"/>
          <w:szCs w:val="24"/>
          <w:lang w:val="hy-AM"/>
        </w:rPr>
        <w:t xml:space="preserve">քանակի կարգավորման </w:t>
      </w:r>
      <w:r w:rsidR="00670CFF" w:rsidRPr="00D02B06">
        <w:rPr>
          <w:rFonts w:ascii="GHEA Grapalat" w:hAnsi="GHEA Grapalat" w:cs="SylfaenRegular"/>
          <w:sz w:val="24"/>
          <w:szCs w:val="24"/>
          <w:lang w:val="hy-AM"/>
        </w:rPr>
        <w:t xml:space="preserve">իրականացրած </w:t>
      </w:r>
      <w:r w:rsidRPr="00D02B06">
        <w:rPr>
          <w:rFonts w:ascii="GHEA Grapalat" w:hAnsi="GHEA Grapalat"/>
          <w:sz w:val="24"/>
          <w:szCs w:val="24"/>
          <w:lang w:val="hy-AM"/>
        </w:rPr>
        <w:t>միջոցառումն</w:t>
      </w:r>
      <w:r w:rsidR="00670CFF" w:rsidRPr="00D02B06">
        <w:rPr>
          <w:rFonts w:ascii="GHEA Grapalat" w:hAnsi="GHEA Grapalat"/>
          <w:sz w:val="24"/>
          <w:szCs w:val="24"/>
          <w:lang w:val="hy-AM"/>
        </w:rPr>
        <w:t xml:space="preserve">երի </w:t>
      </w:r>
      <w:r w:rsidRPr="00D02B06">
        <w:rPr>
          <w:rFonts w:ascii="GHEA Grapalat" w:hAnsi="GHEA Grapalat" w:cs="SylfaenRegular"/>
          <w:sz w:val="24"/>
          <w:szCs w:val="24"/>
          <w:lang w:val="hy-AM"/>
        </w:rPr>
        <w:t>վերաբերյալ հաշվետվություն:</w:t>
      </w:r>
    </w:p>
    <w:p w:rsidR="000733B2" w:rsidRPr="00D02B06" w:rsidRDefault="000733B2" w:rsidP="000733B2">
      <w:pPr>
        <w:tabs>
          <w:tab w:val="left" w:pos="3615"/>
        </w:tabs>
        <w:spacing w:after="0" w:line="240" w:lineRule="auto"/>
        <w:jc w:val="both"/>
        <w:rPr>
          <w:rFonts w:ascii="GHEA Grapalat" w:hAnsi="GHEA Grapalat"/>
          <w:b/>
          <w:sz w:val="24"/>
          <w:szCs w:val="24"/>
          <w:lang w:val="hy-AM"/>
        </w:rPr>
      </w:pPr>
      <w:r w:rsidRPr="00D02B06">
        <w:rPr>
          <w:rFonts w:ascii="GHEA Grapalat" w:hAnsi="GHEA Grapalat" w:cs="SylfaenRegular"/>
          <w:sz w:val="24"/>
          <w:szCs w:val="24"/>
          <w:lang w:val="hy-AM"/>
        </w:rPr>
        <w:t>2.4.11 կատարել սույն պայմանագրի 7.1-րդ կետում նշված պայմանները։</w:t>
      </w:r>
    </w:p>
    <w:p w:rsidR="000733B2" w:rsidRPr="00D02B06" w:rsidRDefault="000733B2" w:rsidP="000733B2">
      <w:pPr>
        <w:tabs>
          <w:tab w:val="left" w:pos="3615"/>
        </w:tabs>
        <w:spacing w:after="0" w:line="240" w:lineRule="auto"/>
        <w:jc w:val="center"/>
        <w:rPr>
          <w:rFonts w:ascii="GHEA Grapalat" w:hAnsi="GHEA Grapalat"/>
          <w:b/>
          <w:sz w:val="24"/>
          <w:szCs w:val="24"/>
          <w:lang w:val="hy-AM"/>
        </w:rPr>
      </w:pPr>
    </w:p>
    <w:p w:rsidR="000733B2" w:rsidRPr="00D02B06" w:rsidRDefault="000733B2" w:rsidP="00D02B06">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3. Պայմանագրով կատարվող վճարները և հաշվարկները</w:t>
      </w:r>
    </w:p>
    <w:p w:rsidR="000733B2" w:rsidRPr="00D02B06" w:rsidRDefault="000733B2" w:rsidP="000733B2">
      <w:pPr>
        <w:autoSpaceDE w:val="0"/>
        <w:autoSpaceDN w:val="0"/>
        <w:adjustRightInd w:val="0"/>
        <w:spacing w:after="0" w:line="240" w:lineRule="auto"/>
        <w:jc w:val="both"/>
        <w:rPr>
          <w:rFonts w:ascii="GHEA Grapalat" w:hAnsi="GHEA Grapalat"/>
          <w:b/>
          <w:sz w:val="24"/>
          <w:szCs w:val="24"/>
          <w:lang w:val="hy-AM"/>
        </w:rPr>
      </w:pPr>
      <w:r w:rsidRPr="00D02B06">
        <w:rPr>
          <w:rFonts w:ascii="GHEA Grapalat" w:hAnsi="GHEA Grapalat" w:cs="SylfaenRegular"/>
          <w:sz w:val="24"/>
          <w:szCs w:val="24"/>
          <w:lang w:val="hy-AM"/>
        </w:rPr>
        <w:t xml:space="preserve">3.1. </w:t>
      </w:r>
      <w:r w:rsidRPr="00D02B06">
        <w:rPr>
          <w:rFonts w:ascii="GHEA Grapalat" w:hAnsi="GHEA Grapalat"/>
          <w:sz w:val="24"/>
          <w:szCs w:val="24"/>
          <w:lang w:val="hy-AM"/>
        </w:rPr>
        <w:t xml:space="preserve">Կենդանիներին </w:t>
      </w:r>
      <w:r w:rsidRPr="00D02B06">
        <w:rPr>
          <w:rFonts w:ascii="GHEA Grapalat" w:hAnsi="GHEA Grapalat" w:cs="SylfaenRegular"/>
          <w:sz w:val="24"/>
          <w:szCs w:val="24"/>
          <w:lang w:val="hy-AM"/>
        </w:rPr>
        <w:t>քանակի կարգավորման</w:t>
      </w:r>
      <w:r w:rsidRPr="00D02B06">
        <w:rPr>
          <w:rFonts w:ascii="GHEA Grapalat" w:hAnsi="GHEA Grapalat"/>
          <w:sz w:val="24"/>
          <w:szCs w:val="24"/>
          <w:lang w:val="hy-AM"/>
        </w:rPr>
        <w:t xml:space="preserve"> միջոցառումն իրականացման համար նախատեսված գումարը կազմում է </w:t>
      </w:r>
      <w:r w:rsidRPr="00D02B06">
        <w:rPr>
          <w:rFonts w:ascii="GHEA Grapalat" w:hAnsi="GHEA Grapalat" w:cs="SylfaenRegular"/>
          <w:sz w:val="24"/>
          <w:szCs w:val="24"/>
          <w:lang w:val="hy-AM"/>
        </w:rPr>
        <w:t xml:space="preserve"> __________________________________ դրամ:</w:t>
      </w:r>
    </w:p>
    <w:p w:rsidR="000733B2" w:rsidRPr="00D02B06" w:rsidRDefault="000733B2" w:rsidP="000733B2">
      <w:pPr>
        <w:tabs>
          <w:tab w:val="left" w:pos="3615"/>
        </w:tabs>
        <w:spacing w:after="0" w:line="240" w:lineRule="auto"/>
        <w:jc w:val="both"/>
        <w:rPr>
          <w:rFonts w:ascii="GHEA Grapalat" w:hAnsi="GHEA Grapalat"/>
          <w:b/>
          <w:sz w:val="24"/>
          <w:szCs w:val="24"/>
          <w:lang w:val="hy-AM"/>
        </w:rPr>
      </w:pPr>
    </w:p>
    <w:p w:rsidR="000733B2" w:rsidRPr="00D02B06" w:rsidRDefault="00D02B06" w:rsidP="00D02B06">
      <w:pPr>
        <w:pStyle w:val="ListParagraph"/>
        <w:numPr>
          <w:ilvl w:val="0"/>
          <w:numId w:val="20"/>
        </w:num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ՎԵՃԵՐԻ ԼՈՒԾՄԱՆ ԿԱՐԳԸ</w:t>
      </w:r>
    </w:p>
    <w:p w:rsidR="00D02B06" w:rsidRPr="00D02B06" w:rsidRDefault="00D02B06" w:rsidP="00D02B06">
      <w:pPr>
        <w:pStyle w:val="ListParagraph"/>
        <w:autoSpaceDE w:val="0"/>
        <w:autoSpaceDN w:val="0"/>
        <w:adjustRightInd w:val="0"/>
        <w:spacing w:after="0" w:line="240" w:lineRule="auto"/>
        <w:ind w:left="1069"/>
        <w:rPr>
          <w:rFonts w:ascii="GHEA Grapalat" w:hAnsi="GHEA Grapalat" w:cs="SylfaenRegular"/>
          <w:b/>
          <w:bCs/>
          <w:sz w:val="24"/>
          <w:szCs w:val="24"/>
          <w:lang w:val="hy-AM"/>
        </w:rPr>
      </w:pPr>
    </w:p>
    <w:p w:rsidR="000733B2" w:rsidRPr="00D02B06" w:rsidRDefault="00F8415D" w:rsidP="00F8415D">
      <w:pPr>
        <w:pStyle w:val="ListParagraph"/>
        <w:numPr>
          <w:ilvl w:val="1"/>
          <w:numId w:val="32"/>
        </w:num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ս</w:t>
      </w:r>
      <w:r w:rsidR="000733B2" w:rsidRPr="00D02B06">
        <w:rPr>
          <w:rFonts w:ascii="GHEA Grapalat" w:hAnsi="GHEA Grapalat" w:cs="SylfaenRegular"/>
          <w:sz w:val="24"/>
          <w:szCs w:val="24"/>
          <w:lang w:val="hy-AM"/>
        </w:rPr>
        <w:t>ույն պայմանագրից ծագած վեճերը լուծվում են դատական կարգով:</w:t>
      </w: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p>
    <w:p w:rsidR="000733B2" w:rsidRPr="00D02B06" w:rsidRDefault="00D02B06" w:rsidP="00D02B06">
      <w:p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5.ԱՆՀԱՂԹԱՀԱՐԵԼԻ ՈՒԺԻ ԱԶԴԵՑՈՒԹՅՈՒՆԸ ( ՖՈՐՍ-ՄԱԺՈՐ)</w:t>
      </w:r>
    </w:p>
    <w:p w:rsidR="000733B2" w:rsidRPr="00D02B06" w:rsidRDefault="000733B2" w:rsidP="000733B2">
      <w:pPr>
        <w:pStyle w:val="ListParagraph"/>
        <w:autoSpaceDE w:val="0"/>
        <w:autoSpaceDN w:val="0"/>
        <w:adjustRightInd w:val="0"/>
        <w:spacing w:after="0" w:line="240" w:lineRule="auto"/>
        <w:ind w:left="1069"/>
        <w:rPr>
          <w:rFonts w:ascii="GHEA Grapalat" w:hAnsi="GHEA Grapalat" w:cs="SylfaenRegular"/>
          <w:b/>
          <w:bCs/>
          <w:sz w:val="24"/>
          <w:szCs w:val="24"/>
          <w:lang w:val="hy-AM"/>
        </w:rPr>
      </w:pPr>
    </w:p>
    <w:p w:rsidR="000733B2" w:rsidRPr="00D02B06" w:rsidRDefault="00F8415D" w:rsidP="000733B2">
      <w:pPr>
        <w:autoSpaceDE w:val="0"/>
        <w:autoSpaceDN w:val="0"/>
        <w:adjustRightInd w:val="0"/>
        <w:spacing w:after="0" w:line="240" w:lineRule="auto"/>
        <w:jc w:val="both"/>
        <w:rPr>
          <w:rFonts w:ascii="GHEA Grapalat" w:hAnsi="GHEA Grapalat"/>
          <w:b/>
          <w:sz w:val="24"/>
          <w:szCs w:val="24"/>
          <w:lang w:val="hy-AM"/>
        </w:rPr>
      </w:pPr>
      <w:r w:rsidRPr="00D02B06">
        <w:rPr>
          <w:rFonts w:ascii="GHEA Grapalat" w:hAnsi="GHEA Grapalat" w:cs="SylfaenRegular"/>
          <w:sz w:val="24"/>
          <w:szCs w:val="24"/>
          <w:lang w:val="hy-AM"/>
        </w:rPr>
        <w:t>5</w:t>
      </w:r>
      <w:r w:rsidR="000733B2" w:rsidRPr="00D02B06">
        <w:rPr>
          <w:rFonts w:ascii="GHEA Grapalat" w:hAnsi="GHEA Grapalat" w:cs="SylfaenRegular"/>
          <w:sz w:val="24"/>
          <w:szCs w:val="24"/>
          <w:lang w:val="hy-AM"/>
        </w:rPr>
        <w:t>.1.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արդյունք, որը ծագել է սույն պայմանագիրը կնքելուց հետո, և որը կողմերը չէին կարող կանխատեսել կամ կանխարգելել: Այդպիսի իրավիճակներ են երկրաշարժը, ջրհեղեղը, պատերազմը, ռազմական և արտակարգ դրություն հայտարարելը, քաղաքական հուզումները, որոնք անհնարին են դարձնում սույն պայմանագրով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D02B06" w:rsidP="00D02B06">
      <w:pPr>
        <w:pStyle w:val="ListParagraph"/>
        <w:numPr>
          <w:ilvl w:val="0"/>
          <w:numId w:val="20"/>
        </w:num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ՊԱՅՄԱՆԱԳՐԻ ՎԱՂԱԺԱՄԿԵՏ ԴԱԴԱՐԵՑՆԵԼՈՒ ՀԻՄՔԵՐԸ</w:t>
      </w:r>
    </w:p>
    <w:p w:rsidR="00D02B06" w:rsidRPr="00D02B06" w:rsidRDefault="00D02B06" w:rsidP="00D02B06">
      <w:pPr>
        <w:pStyle w:val="ListParagraph"/>
        <w:autoSpaceDE w:val="0"/>
        <w:autoSpaceDN w:val="0"/>
        <w:adjustRightInd w:val="0"/>
        <w:spacing w:after="0" w:line="240" w:lineRule="auto"/>
        <w:ind w:left="1069"/>
        <w:rPr>
          <w:rFonts w:ascii="GHEA Grapalat" w:hAnsi="GHEA Grapalat" w:cs="SylfaenRegular"/>
          <w:b/>
          <w:bCs/>
          <w:sz w:val="24"/>
          <w:szCs w:val="24"/>
          <w:lang w:val="hy-AM"/>
        </w:rPr>
      </w:pPr>
    </w:p>
    <w:p w:rsidR="000733B2" w:rsidRPr="00D02B06" w:rsidRDefault="00F8415D"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6</w:t>
      </w:r>
      <w:r w:rsidR="000733B2" w:rsidRPr="00D02B06">
        <w:rPr>
          <w:rFonts w:ascii="GHEA Grapalat" w:hAnsi="GHEA Grapalat" w:cs="SylfaenRegular"/>
          <w:sz w:val="24"/>
          <w:szCs w:val="24"/>
          <w:lang w:val="hy-AM"/>
        </w:rPr>
        <w:t xml:space="preserve">.1. </w:t>
      </w:r>
      <w:r w:rsidR="00A65083" w:rsidRPr="00D02B06">
        <w:rPr>
          <w:rFonts w:ascii="GHEA Grapalat" w:hAnsi="GHEA Grapalat" w:cs="SylfaenRegular"/>
          <w:sz w:val="24"/>
          <w:szCs w:val="24"/>
          <w:lang w:val="hy-AM"/>
        </w:rPr>
        <w:t>Լ</w:t>
      </w:r>
      <w:r w:rsidR="000733B2" w:rsidRPr="00D02B06">
        <w:rPr>
          <w:rFonts w:ascii="GHEA Grapalat" w:hAnsi="GHEA Grapalat" w:cs="SylfaenRegular"/>
          <w:sz w:val="24"/>
          <w:szCs w:val="24"/>
          <w:lang w:val="hy-AM"/>
        </w:rPr>
        <w:t>իազոր</w:t>
      </w:r>
      <w:r w:rsidR="0045055C" w:rsidRPr="00D02B06">
        <w:rPr>
          <w:rFonts w:ascii="GHEA Grapalat" w:hAnsi="GHEA Grapalat" w:cs="SylfaenRegular"/>
          <w:sz w:val="24"/>
          <w:szCs w:val="24"/>
          <w:lang w:val="hy-AM"/>
        </w:rPr>
        <w:t>ված</w:t>
      </w:r>
      <w:r w:rsidR="000733B2" w:rsidRPr="00D02B06">
        <w:rPr>
          <w:rFonts w:ascii="GHEA Grapalat" w:hAnsi="GHEA Grapalat" w:cs="SylfaenRegular"/>
          <w:sz w:val="24"/>
          <w:szCs w:val="24"/>
          <w:lang w:val="hy-AM"/>
        </w:rPr>
        <w:t xml:space="preserve"> մարմնի կողմից սույն պայմանագիրը կարող է միակողմանի և վաղաժամկետ լուծվել, եթե կ</w:t>
      </w:r>
      <w:r w:rsidR="007464EB" w:rsidRPr="00D02B06">
        <w:rPr>
          <w:rFonts w:ascii="GHEA Grapalat" w:hAnsi="GHEA Grapalat"/>
          <w:sz w:val="24"/>
          <w:szCs w:val="24"/>
          <w:lang w:val="hy-AM"/>
        </w:rPr>
        <w:t>ենդանիների</w:t>
      </w:r>
      <w:r w:rsidR="000733B2" w:rsidRPr="00D02B06">
        <w:rPr>
          <w:rFonts w:ascii="GHEA Grapalat" w:hAnsi="GHEA Grapalat"/>
          <w:sz w:val="24"/>
          <w:szCs w:val="24"/>
          <w:lang w:val="hy-AM"/>
        </w:rPr>
        <w:t xml:space="preserve"> </w:t>
      </w:r>
      <w:r w:rsidR="000733B2" w:rsidRPr="00D02B06">
        <w:rPr>
          <w:rFonts w:ascii="GHEA Grapalat" w:hAnsi="GHEA Grapalat" w:cs="SylfaenRegular"/>
          <w:sz w:val="24"/>
          <w:szCs w:val="24"/>
          <w:lang w:val="hy-AM"/>
        </w:rPr>
        <w:t>քանակի կարգավորման</w:t>
      </w:r>
      <w:r w:rsidR="000733B2" w:rsidRPr="00D02B06">
        <w:rPr>
          <w:rFonts w:ascii="GHEA Grapalat" w:hAnsi="GHEA Grapalat"/>
          <w:sz w:val="24"/>
          <w:szCs w:val="24"/>
          <w:lang w:val="hy-AM"/>
        </w:rPr>
        <w:t xml:space="preserve"> </w:t>
      </w:r>
      <w:r w:rsidR="00A65083" w:rsidRPr="00D02B06">
        <w:rPr>
          <w:rFonts w:ascii="GHEA Grapalat" w:hAnsi="GHEA Grapalat"/>
          <w:sz w:val="24"/>
          <w:szCs w:val="24"/>
          <w:lang w:val="hy-AM"/>
        </w:rPr>
        <w:t>միջոցառումն իրականացնող ֆիզիկական կամ իրավաբանական անձը</w:t>
      </w:r>
      <w:r w:rsidR="000733B2" w:rsidRPr="00D02B06">
        <w:rPr>
          <w:rFonts w:ascii="GHEA Grapalat" w:hAnsi="GHEA Grapalat" w:cs="SylfaenRegular"/>
          <w:sz w:val="24"/>
          <w:szCs w:val="24"/>
          <w:lang w:val="hy-AM"/>
        </w:rPr>
        <w:t>`</w:t>
      </w:r>
    </w:p>
    <w:p w:rsidR="000733B2" w:rsidRPr="00D02B06" w:rsidRDefault="00F8415D"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6</w:t>
      </w:r>
      <w:r w:rsidR="000733B2" w:rsidRPr="00D02B06">
        <w:rPr>
          <w:rFonts w:ascii="GHEA Grapalat" w:hAnsi="GHEA Grapalat" w:cs="SylfaenRegular"/>
          <w:sz w:val="24"/>
          <w:szCs w:val="24"/>
          <w:lang w:val="hy-AM"/>
        </w:rPr>
        <w:t>.1.1 կ</w:t>
      </w:r>
      <w:r w:rsidR="00A65083" w:rsidRPr="00D02B06">
        <w:rPr>
          <w:rFonts w:ascii="GHEA Grapalat" w:hAnsi="GHEA Grapalat"/>
          <w:sz w:val="24"/>
          <w:szCs w:val="24"/>
          <w:lang w:val="hy-AM"/>
        </w:rPr>
        <w:t>ենդանիների</w:t>
      </w:r>
      <w:r w:rsidR="000733B2" w:rsidRPr="00D02B06">
        <w:rPr>
          <w:rFonts w:ascii="GHEA Grapalat" w:hAnsi="GHEA Grapalat"/>
          <w:sz w:val="24"/>
          <w:szCs w:val="24"/>
          <w:lang w:val="hy-AM"/>
        </w:rPr>
        <w:t xml:space="preserve"> </w:t>
      </w:r>
      <w:r w:rsidR="000733B2" w:rsidRPr="00D02B06">
        <w:rPr>
          <w:rFonts w:ascii="GHEA Grapalat" w:hAnsi="GHEA Grapalat" w:cs="SylfaenRegular"/>
          <w:sz w:val="24"/>
          <w:szCs w:val="24"/>
          <w:lang w:val="hy-AM"/>
        </w:rPr>
        <w:t>քանակի կարգավորման</w:t>
      </w:r>
      <w:r w:rsidR="000733B2" w:rsidRPr="00D02B06">
        <w:rPr>
          <w:rFonts w:ascii="GHEA Grapalat" w:hAnsi="GHEA Grapalat"/>
          <w:sz w:val="24"/>
          <w:szCs w:val="24"/>
          <w:lang w:val="hy-AM"/>
        </w:rPr>
        <w:t xml:space="preserve"> միջոցառումն իրականացրել է </w:t>
      </w:r>
      <w:r w:rsidR="000733B2" w:rsidRPr="00D02B06">
        <w:rPr>
          <w:rFonts w:ascii="GHEA Grapalat" w:hAnsi="GHEA Grapalat" w:cs="SylfaenRegular"/>
          <w:sz w:val="24"/>
          <w:szCs w:val="24"/>
          <w:lang w:val="hy-AM"/>
        </w:rPr>
        <w:t>Հայաստանի Հանրապետության օրենքների, ենթաօրենսդրական նորմատիվ իրավական այլ ակտերի և սույն պայմանագրի պայմանների խախտումներով,</w:t>
      </w:r>
    </w:p>
    <w:p w:rsidR="000733B2" w:rsidRPr="00D02B06" w:rsidRDefault="00F8415D"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6</w:t>
      </w:r>
      <w:r w:rsidR="000733B2" w:rsidRPr="00D02B06">
        <w:rPr>
          <w:rFonts w:ascii="GHEA Grapalat" w:hAnsi="GHEA Grapalat" w:cs="SylfaenRegular"/>
          <w:sz w:val="24"/>
          <w:szCs w:val="24"/>
          <w:lang w:val="hy-AM"/>
        </w:rPr>
        <w:t>.1.2 լրիվ կամ մասնակիորեն հրաժարվում է իր պայմանագրային պարտավորությունների կատարումից,</w:t>
      </w:r>
    </w:p>
    <w:p w:rsidR="000733B2" w:rsidRPr="00D02B06" w:rsidRDefault="00F8415D"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6</w:t>
      </w:r>
      <w:r w:rsidR="000733B2" w:rsidRPr="00D02B06">
        <w:rPr>
          <w:rFonts w:ascii="GHEA Grapalat" w:hAnsi="GHEA Grapalat" w:cs="SylfaenRegular"/>
          <w:sz w:val="24"/>
          <w:szCs w:val="24"/>
          <w:lang w:val="hy-AM"/>
        </w:rPr>
        <w:t>.1.3 ստեղծվել է ակնհայտ սպառնալիք կ</w:t>
      </w:r>
      <w:r w:rsidR="007464EB" w:rsidRPr="00D02B06">
        <w:rPr>
          <w:rFonts w:ascii="GHEA Grapalat" w:hAnsi="GHEA Grapalat"/>
          <w:sz w:val="24"/>
          <w:szCs w:val="24"/>
          <w:lang w:val="hy-AM"/>
        </w:rPr>
        <w:t>ենդանիների</w:t>
      </w:r>
      <w:r w:rsidR="000733B2" w:rsidRPr="00D02B06">
        <w:rPr>
          <w:rFonts w:ascii="GHEA Grapalat" w:hAnsi="GHEA Grapalat"/>
          <w:sz w:val="24"/>
          <w:szCs w:val="24"/>
          <w:lang w:val="hy-AM"/>
        </w:rPr>
        <w:t xml:space="preserve"> </w:t>
      </w:r>
      <w:r w:rsidR="00DC1D17" w:rsidRPr="00D02B06">
        <w:rPr>
          <w:rFonts w:ascii="GHEA Grapalat" w:hAnsi="GHEA Grapalat" w:cs="SylfaenRegular"/>
          <w:sz w:val="24"/>
          <w:szCs w:val="24"/>
          <w:lang w:val="hy-AM"/>
        </w:rPr>
        <w:t>քանակի կարգավորման</w:t>
      </w:r>
      <w:r w:rsidR="000733B2" w:rsidRPr="00D02B06">
        <w:rPr>
          <w:rFonts w:ascii="GHEA Grapalat" w:hAnsi="GHEA Grapalat" w:cs="SylfaenRegular"/>
          <w:sz w:val="24"/>
          <w:szCs w:val="24"/>
          <w:lang w:val="hy-AM"/>
        </w:rPr>
        <w:t xml:space="preserve"> </w:t>
      </w:r>
      <w:r w:rsidR="000733B2" w:rsidRPr="00D02B06">
        <w:rPr>
          <w:rFonts w:ascii="GHEA Grapalat" w:hAnsi="GHEA Grapalat"/>
          <w:sz w:val="24"/>
          <w:szCs w:val="24"/>
          <w:lang w:val="hy-AM"/>
        </w:rPr>
        <w:t xml:space="preserve">միջոցառման </w:t>
      </w:r>
      <w:r w:rsidR="00A65083" w:rsidRPr="00D02B06">
        <w:rPr>
          <w:rFonts w:ascii="GHEA Grapalat" w:hAnsi="GHEA Grapalat" w:cs="SylfaenRegular"/>
          <w:sz w:val="24"/>
          <w:szCs w:val="24"/>
          <w:lang w:val="hy-AM"/>
        </w:rPr>
        <w:t>իրականացնող ֆիզիկական կամ իրավաբանական անձանց</w:t>
      </w:r>
      <w:r w:rsidR="000733B2" w:rsidRPr="00D02B06">
        <w:rPr>
          <w:rFonts w:ascii="GHEA Grapalat" w:hAnsi="GHEA Grapalat" w:cs="SylfaenRegular"/>
          <w:sz w:val="24"/>
          <w:szCs w:val="24"/>
          <w:lang w:val="hy-AM"/>
        </w:rPr>
        <w:t xml:space="preserve"> անվտանգության համար,</w:t>
      </w:r>
    </w:p>
    <w:p w:rsidR="000733B2" w:rsidRPr="00D02B06" w:rsidRDefault="00F8415D"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6.1.4</w:t>
      </w:r>
      <w:r w:rsidR="000733B2" w:rsidRPr="00D02B06">
        <w:rPr>
          <w:rFonts w:ascii="GHEA Grapalat" w:hAnsi="GHEA Grapalat" w:cs="SylfaenRegular"/>
          <w:color w:val="FF0000"/>
          <w:sz w:val="24"/>
          <w:szCs w:val="24"/>
          <w:lang w:val="hy-AM"/>
        </w:rPr>
        <w:t xml:space="preserve"> </w:t>
      </w:r>
      <w:r w:rsidR="000733B2" w:rsidRPr="00D02B06">
        <w:rPr>
          <w:rFonts w:ascii="GHEA Grapalat" w:hAnsi="GHEA Grapalat" w:cs="SylfaenRegular"/>
          <w:sz w:val="24"/>
          <w:szCs w:val="24"/>
          <w:lang w:val="hy-AM"/>
        </w:rPr>
        <w:t>խախտել է սույն պայմանագրի 2.4.1-2.4.11-րդ կետերով սահմանված պարտականություններից որևէ մեկը։</w:t>
      </w:r>
    </w:p>
    <w:p w:rsidR="000733B2" w:rsidRPr="00D02B06"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7</w:t>
      </w:r>
      <w:r w:rsidR="0033645C" w:rsidRPr="00D02B06">
        <w:rPr>
          <w:rFonts w:ascii="GHEA Grapalat" w:hAnsi="GHEA Grapalat" w:cs="SylfaenRegular"/>
          <w:sz w:val="24"/>
          <w:szCs w:val="24"/>
          <w:lang w:val="hy-AM"/>
        </w:rPr>
        <w:t>.</w:t>
      </w:r>
      <w:r w:rsidRPr="00D02B06">
        <w:rPr>
          <w:rFonts w:ascii="GHEA Grapalat" w:hAnsi="GHEA Grapalat" w:cs="SylfaenRegular"/>
          <w:sz w:val="24"/>
          <w:szCs w:val="24"/>
          <w:lang w:val="hy-AM"/>
        </w:rPr>
        <w:t xml:space="preserve"> Վերոնշյալ հիմքերով սույն պայմանագիրը վաղաժամկետ լուծելու դեպքում լիազոր</w:t>
      </w:r>
      <w:r w:rsidR="0045055C" w:rsidRPr="00D02B06">
        <w:rPr>
          <w:rFonts w:ascii="GHEA Grapalat" w:hAnsi="GHEA Grapalat" w:cs="SylfaenRegular"/>
          <w:sz w:val="24"/>
          <w:szCs w:val="24"/>
          <w:lang w:val="hy-AM"/>
        </w:rPr>
        <w:t>ված</w:t>
      </w:r>
      <w:r w:rsidRPr="00D02B06">
        <w:rPr>
          <w:rFonts w:ascii="GHEA Grapalat" w:hAnsi="GHEA Grapalat" w:cs="SylfaenRegular"/>
          <w:sz w:val="24"/>
          <w:szCs w:val="24"/>
          <w:lang w:val="hy-AM"/>
        </w:rPr>
        <w:t xml:space="preserve"> մարմինը որևէ պատասխանատվություն չի կրում:</w:t>
      </w:r>
    </w:p>
    <w:p w:rsidR="000733B2" w:rsidRPr="00D02B06" w:rsidRDefault="0033645C" w:rsidP="000733B2">
      <w:pPr>
        <w:tabs>
          <w:tab w:val="left" w:pos="3615"/>
        </w:tabs>
        <w:spacing w:after="0" w:line="240" w:lineRule="auto"/>
        <w:jc w:val="both"/>
        <w:rPr>
          <w:rFonts w:ascii="GHEA Grapalat" w:hAnsi="GHEA Grapalat"/>
          <w:sz w:val="24"/>
          <w:szCs w:val="24"/>
          <w:lang w:val="hy-AM"/>
        </w:rPr>
      </w:pPr>
      <w:r w:rsidRPr="00D02B06">
        <w:rPr>
          <w:rFonts w:ascii="GHEA Grapalat" w:hAnsi="GHEA Grapalat" w:cs="SylfaenRegular"/>
          <w:sz w:val="24"/>
          <w:szCs w:val="24"/>
          <w:lang w:val="hy-AM"/>
        </w:rPr>
        <w:lastRenderedPageBreak/>
        <w:t>7.1.</w:t>
      </w:r>
      <w:r w:rsidR="000733B2" w:rsidRPr="00D02B06">
        <w:rPr>
          <w:rFonts w:ascii="GHEA Grapalat" w:hAnsi="GHEA Grapalat" w:cs="SylfaenRegular"/>
          <w:sz w:val="24"/>
          <w:szCs w:val="24"/>
          <w:lang w:val="hy-AM"/>
        </w:rPr>
        <w:t xml:space="preserve"> Վերոնշյալ հիմքերով սույն պայմանագիրը վաղաժամկետ լուծելու դեպքում</w:t>
      </w:r>
      <w:r w:rsidR="00F8415D" w:rsidRPr="00D02B06">
        <w:rPr>
          <w:rFonts w:ascii="GHEA Grapalat" w:hAnsi="GHEA Grapalat" w:cs="SylfaenRegular"/>
          <w:sz w:val="24"/>
          <w:szCs w:val="24"/>
          <w:lang w:val="hy-AM"/>
        </w:rPr>
        <w:t>՝</w:t>
      </w:r>
      <w:r w:rsidR="000733B2" w:rsidRPr="00D02B06">
        <w:rPr>
          <w:rFonts w:ascii="GHEA Grapalat" w:hAnsi="GHEA Grapalat" w:cs="SylfaenRegular"/>
          <w:sz w:val="24"/>
          <w:szCs w:val="24"/>
          <w:lang w:val="hy-AM"/>
        </w:rPr>
        <w:t xml:space="preserve"> կ</w:t>
      </w:r>
      <w:r w:rsidR="000733B2" w:rsidRPr="00D02B06">
        <w:rPr>
          <w:rFonts w:ascii="GHEA Grapalat" w:hAnsi="GHEA Grapalat"/>
          <w:sz w:val="24"/>
          <w:szCs w:val="24"/>
          <w:lang w:val="hy-AM"/>
        </w:rPr>
        <w:t xml:space="preserve">ենդանիներին </w:t>
      </w:r>
      <w:r w:rsidR="000733B2" w:rsidRPr="00D02B06">
        <w:rPr>
          <w:rFonts w:ascii="GHEA Grapalat" w:hAnsi="GHEA Grapalat" w:cs="SylfaenRegular"/>
          <w:sz w:val="24"/>
          <w:szCs w:val="24"/>
          <w:lang w:val="hy-AM"/>
        </w:rPr>
        <w:t>քանակի կարգավորման</w:t>
      </w:r>
      <w:r w:rsidR="000733B2" w:rsidRPr="00D02B06">
        <w:rPr>
          <w:rFonts w:ascii="GHEA Grapalat" w:hAnsi="GHEA Grapalat"/>
          <w:sz w:val="24"/>
          <w:szCs w:val="24"/>
          <w:lang w:val="hy-AM"/>
        </w:rPr>
        <w:t xml:space="preserve"> միջոցառումն </w:t>
      </w:r>
      <w:r w:rsidR="00A65083" w:rsidRPr="00D02B06">
        <w:rPr>
          <w:rFonts w:ascii="GHEA Grapalat" w:hAnsi="GHEA Grapalat"/>
          <w:sz w:val="24"/>
          <w:szCs w:val="24"/>
          <w:lang w:val="hy-AM"/>
        </w:rPr>
        <w:t>իրականացնողֆիզիկական կամ իրավաբանական անձը</w:t>
      </w:r>
      <w:r w:rsidR="000733B2" w:rsidRPr="00D02B06">
        <w:rPr>
          <w:rFonts w:ascii="GHEA Grapalat" w:hAnsi="GHEA Grapalat"/>
          <w:sz w:val="24"/>
          <w:szCs w:val="24"/>
          <w:lang w:val="hy-AM"/>
        </w:rPr>
        <w:t xml:space="preserve"> պարտավոր </w:t>
      </w:r>
      <w:r w:rsidR="00F8415D" w:rsidRPr="00D02B06">
        <w:rPr>
          <w:rFonts w:ascii="GHEA Grapalat" w:hAnsi="GHEA Grapalat"/>
          <w:sz w:val="24"/>
          <w:szCs w:val="24"/>
          <w:lang w:val="hy-AM"/>
        </w:rPr>
        <w:t xml:space="preserve">է </w:t>
      </w:r>
      <w:r w:rsidR="000733B2" w:rsidRPr="00D02B06">
        <w:rPr>
          <w:rFonts w:ascii="GHEA Grapalat" w:hAnsi="GHEA Grapalat" w:cs="SylfaenRegular"/>
          <w:sz w:val="24"/>
          <w:szCs w:val="24"/>
          <w:lang w:val="hy-AM"/>
        </w:rPr>
        <w:t xml:space="preserve">վճարը </w:t>
      </w:r>
      <w:r w:rsidR="00917AAD" w:rsidRPr="00D02B06">
        <w:rPr>
          <w:rFonts w:ascii="GHEA Grapalat" w:hAnsi="GHEA Grapalat" w:cs="SylfaenRegular"/>
          <w:sz w:val="24"/>
          <w:szCs w:val="24"/>
          <w:lang w:val="hy-AM"/>
        </w:rPr>
        <w:t xml:space="preserve">հետ </w:t>
      </w:r>
      <w:r w:rsidR="000733B2" w:rsidRPr="00D02B06">
        <w:rPr>
          <w:rFonts w:ascii="GHEA Grapalat" w:hAnsi="GHEA Grapalat" w:cs="SylfaenRegular"/>
          <w:sz w:val="24"/>
          <w:szCs w:val="24"/>
          <w:lang w:val="hy-AM"/>
        </w:rPr>
        <w:t>վերադարձնել։</w:t>
      </w:r>
    </w:p>
    <w:p w:rsidR="000733B2" w:rsidRPr="00D02B06" w:rsidRDefault="000733B2" w:rsidP="000733B2">
      <w:pPr>
        <w:tabs>
          <w:tab w:val="left" w:pos="3615"/>
        </w:tabs>
        <w:spacing w:after="0" w:line="240" w:lineRule="auto"/>
        <w:rPr>
          <w:rFonts w:ascii="GHEA Grapalat" w:hAnsi="GHEA Grapalat"/>
          <w:sz w:val="24"/>
          <w:szCs w:val="24"/>
          <w:lang w:val="hy-AM"/>
        </w:rPr>
      </w:pPr>
    </w:p>
    <w:p w:rsidR="006776D8" w:rsidRPr="00D02B06" w:rsidRDefault="006776D8" w:rsidP="000733B2">
      <w:pPr>
        <w:autoSpaceDE w:val="0"/>
        <w:autoSpaceDN w:val="0"/>
        <w:adjustRightInd w:val="0"/>
        <w:spacing w:after="0" w:line="240" w:lineRule="auto"/>
        <w:jc w:val="center"/>
        <w:rPr>
          <w:rFonts w:ascii="GHEA Grapalat" w:hAnsi="GHEA Grapalat" w:cs="SylfaenRegular"/>
          <w:sz w:val="24"/>
          <w:szCs w:val="24"/>
          <w:lang w:val="hy-AM"/>
        </w:rPr>
      </w:pPr>
    </w:p>
    <w:p w:rsidR="000733B2" w:rsidRPr="00D02B06" w:rsidRDefault="00D02B06" w:rsidP="000733B2">
      <w:p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8. ԱՅԼ ԴՐՈՒՅԹՆԵՐ</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p>
    <w:p w:rsidR="000733B2" w:rsidRDefault="000733B2" w:rsidP="000733B2">
      <w:pPr>
        <w:autoSpaceDE w:val="0"/>
        <w:autoSpaceDN w:val="0"/>
        <w:adjustRightInd w:val="0"/>
        <w:spacing w:after="0" w:line="240" w:lineRule="auto"/>
        <w:jc w:val="both"/>
        <w:rPr>
          <w:rFonts w:ascii="GHEA Grapalat" w:hAnsi="GHEA Grapalat" w:cs="SylfaenRegular"/>
          <w:sz w:val="24"/>
          <w:szCs w:val="24"/>
          <w:lang w:val="hy-AM"/>
        </w:rPr>
      </w:pPr>
      <w:r w:rsidRPr="00D02B06">
        <w:rPr>
          <w:rFonts w:ascii="GHEA Grapalat" w:hAnsi="GHEA Grapalat" w:cs="SylfaenRegular"/>
          <w:sz w:val="24"/>
          <w:szCs w:val="24"/>
          <w:lang w:val="hy-AM"/>
        </w:rPr>
        <w:t>Սույն պայմանագիրը կազմված է երկու օրինակից, որոնք ունեն հավասարազոր իրավաբանական ուժ: Կողմերից յուրաքանչյուրին տրվում է մեկ օրինակ:</w:t>
      </w:r>
    </w:p>
    <w:p w:rsidR="00264C75" w:rsidRPr="00D02B06" w:rsidRDefault="00264C75" w:rsidP="000733B2">
      <w:pPr>
        <w:autoSpaceDE w:val="0"/>
        <w:autoSpaceDN w:val="0"/>
        <w:adjustRightInd w:val="0"/>
        <w:spacing w:after="0" w:line="240" w:lineRule="auto"/>
        <w:jc w:val="both"/>
        <w:rPr>
          <w:rFonts w:ascii="GHEA Grapalat" w:hAnsi="GHEA Grapalat" w:cs="SylfaenRegular"/>
          <w:sz w:val="24"/>
          <w:szCs w:val="24"/>
          <w:lang w:val="hy-AM"/>
        </w:rPr>
      </w:pP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p>
    <w:p w:rsidR="000733B2" w:rsidRPr="00D02B06" w:rsidRDefault="00D02B06" w:rsidP="000733B2">
      <w:p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9. ՀԱՏՈՒԿ ԴՐՈՒՅԹՆԵՐ</w:t>
      </w:r>
    </w:p>
    <w:p w:rsidR="000733B2" w:rsidRDefault="000733B2" w:rsidP="000733B2">
      <w:pPr>
        <w:autoSpaceDE w:val="0"/>
        <w:autoSpaceDN w:val="0"/>
        <w:adjustRightInd w:val="0"/>
        <w:spacing w:after="0" w:line="240" w:lineRule="auto"/>
        <w:rPr>
          <w:rFonts w:ascii="GHEA Grapalat" w:hAnsi="GHEA Grapalat" w:cs="SylfaenRegular"/>
          <w:sz w:val="26"/>
          <w:szCs w:val="26"/>
          <w:lang w:val="hy-AM"/>
        </w:rPr>
      </w:pPr>
      <w:r w:rsidRPr="00D02B06">
        <w:rPr>
          <w:rFonts w:ascii="GHEA Grapalat" w:hAnsi="GHEA Grapalat" w:cs="SylfaenRegular"/>
          <w:sz w:val="26"/>
          <w:szCs w:val="26"/>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6D8" w:rsidRPr="00D02B06">
        <w:rPr>
          <w:rFonts w:ascii="GHEA Grapalat" w:hAnsi="GHEA Grapalat" w:cs="SylfaenRegular"/>
          <w:sz w:val="26"/>
          <w:szCs w:val="26"/>
          <w:lang w:val="hy-AM"/>
        </w:rPr>
        <w:t>_____________</w:t>
      </w:r>
    </w:p>
    <w:p w:rsidR="00264C75" w:rsidRPr="00D02B06" w:rsidRDefault="00264C75" w:rsidP="000733B2">
      <w:pPr>
        <w:autoSpaceDE w:val="0"/>
        <w:autoSpaceDN w:val="0"/>
        <w:adjustRightInd w:val="0"/>
        <w:spacing w:after="0" w:line="240" w:lineRule="auto"/>
        <w:rPr>
          <w:rFonts w:ascii="GHEA Grapalat" w:hAnsi="GHEA Grapalat" w:cs="SylfaenRegular"/>
          <w:sz w:val="26"/>
          <w:szCs w:val="26"/>
          <w:lang w:val="hy-AM"/>
        </w:rPr>
      </w:pPr>
    </w:p>
    <w:p w:rsidR="000733B2" w:rsidRPr="00D02B06" w:rsidRDefault="00D02B06" w:rsidP="000733B2">
      <w:p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10. ՊԱՅՄԱՆԱԳՐԻ ԺԱՄԿԵՏԸ</w:t>
      </w: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p>
    <w:p w:rsidR="000733B2" w:rsidRPr="00D02B06" w:rsidRDefault="000733B2" w:rsidP="000733B2">
      <w:pPr>
        <w:autoSpaceDE w:val="0"/>
        <w:autoSpaceDN w:val="0"/>
        <w:adjustRightInd w:val="0"/>
        <w:spacing w:after="0" w:line="240" w:lineRule="auto"/>
        <w:rPr>
          <w:rFonts w:ascii="GHEA Grapalat" w:hAnsi="GHEA Grapalat" w:cs="SylfaenRegular"/>
          <w:sz w:val="24"/>
          <w:szCs w:val="24"/>
          <w:lang w:val="hy-AM"/>
        </w:rPr>
      </w:pPr>
      <w:r w:rsidRPr="00D02B06">
        <w:rPr>
          <w:rFonts w:ascii="GHEA Grapalat" w:hAnsi="GHEA Grapalat" w:cs="SylfaenRegular"/>
          <w:sz w:val="24"/>
          <w:szCs w:val="24"/>
          <w:lang w:val="hy-AM"/>
        </w:rPr>
        <w:t>Պայմանագրի ժամկետը սահմանվում է ____ __________թ-ից մինչև ___________թ.։</w:t>
      </w:r>
    </w:p>
    <w:p w:rsidR="000733B2" w:rsidRPr="00D02B06" w:rsidRDefault="000733B2" w:rsidP="000733B2">
      <w:pPr>
        <w:autoSpaceDE w:val="0"/>
        <w:autoSpaceDN w:val="0"/>
        <w:adjustRightInd w:val="0"/>
        <w:spacing w:after="0" w:line="240" w:lineRule="auto"/>
        <w:jc w:val="center"/>
        <w:rPr>
          <w:rFonts w:ascii="GHEA Grapalat" w:hAnsi="GHEA Grapalat" w:cs="SylfaenRegular"/>
          <w:sz w:val="24"/>
          <w:szCs w:val="24"/>
          <w:lang w:val="hy-AM"/>
        </w:rPr>
      </w:pPr>
    </w:p>
    <w:p w:rsidR="000733B2" w:rsidRPr="00D02B06" w:rsidRDefault="00D02B06" w:rsidP="000733B2">
      <w:pPr>
        <w:autoSpaceDE w:val="0"/>
        <w:autoSpaceDN w:val="0"/>
        <w:adjustRightInd w:val="0"/>
        <w:spacing w:after="0" w:line="240" w:lineRule="auto"/>
        <w:jc w:val="center"/>
        <w:rPr>
          <w:rFonts w:ascii="GHEA Grapalat" w:hAnsi="GHEA Grapalat" w:cs="SylfaenRegular"/>
          <w:b/>
          <w:bCs/>
          <w:sz w:val="24"/>
          <w:szCs w:val="24"/>
          <w:lang w:val="hy-AM"/>
        </w:rPr>
      </w:pPr>
      <w:r w:rsidRPr="00D02B06">
        <w:rPr>
          <w:rFonts w:ascii="GHEA Grapalat" w:hAnsi="GHEA Grapalat" w:cs="SylfaenRegular"/>
          <w:b/>
          <w:bCs/>
          <w:sz w:val="24"/>
          <w:szCs w:val="24"/>
          <w:lang w:val="hy-AM"/>
        </w:rPr>
        <w:t>11. ԿՈՂՄԵՐԻ ՀԱՍՑԵՆԵՐԸ և ՍՏՈՐԱԳՐՈՒԹՅՈՒՆՆԵՐԸ</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0733B2"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 xml:space="preserve">Կենդանիներին </w:t>
      </w:r>
      <w:r w:rsidR="00DC1D17" w:rsidRPr="00D02B06">
        <w:rPr>
          <w:rFonts w:ascii="GHEA Grapalat" w:hAnsi="GHEA Grapalat" w:cs="SylfaenRegular"/>
          <w:sz w:val="24"/>
          <w:szCs w:val="24"/>
          <w:lang w:val="hy-AM"/>
        </w:rPr>
        <w:t xml:space="preserve">քանակի                 </w:t>
      </w:r>
      <w:r w:rsidR="00B21DE4" w:rsidRPr="00D02B06">
        <w:rPr>
          <w:rFonts w:ascii="GHEA Grapalat" w:hAnsi="GHEA Grapalat" w:cs="SylfaenRegular"/>
          <w:sz w:val="24"/>
          <w:szCs w:val="24"/>
          <w:lang w:val="hy-AM"/>
        </w:rPr>
        <w:t xml:space="preserve">                         </w:t>
      </w:r>
      <w:r w:rsidRPr="00D02B06">
        <w:rPr>
          <w:rFonts w:ascii="GHEA Grapalat" w:hAnsi="GHEA Grapalat"/>
          <w:sz w:val="24"/>
          <w:szCs w:val="24"/>
          <w:lang w:val="hy-AM"/>
        </w:rPr>
        <w:t>Լիազոր</w:t>
      </w:r>
      <w:r w:rsidR="0045055C" w:rsidRPr="00D02B06">
        <w:rPr>
          <w:rFonts w:ascii="GHEA Grapalat" w:hAnsi="GHEA Grapalat"/>
          <w:sz w:val="24"/>
          <w:szCs w:val="24"/>
          <w:lang w:val="hy-AM"/>
        </w:rPr>
        <w:t>ված</w:t>
      </w:r>
      <w:r w:rsidRPr="00D02B06">
        <w:rPr>
          <w:rFonts w:ascii="GHEA Grapalat" w:hAnsi="GHEA Grapalat"/>
          <w:sz w:val="24"/>
          <w:szCs w:val="24"/>
          <w:lang w:val="hy-AM"/>
        </w:rPr>
        <w:t xml:space="preserve"> մարմին</w:t>
      </w:r>
    </w:p>
    <w:p w:rsidR="000733B2" w:rsidRPr="00D02B06" w:rsidRDefault="000733B2"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 xml:space="preserve"> </w:t>
      </w:r>
      <w:r w:rsidR="00DC1D17" w:rsidRPr="00D02B06">
        <w:rPr>
          <w:rFonts w:ascii="GHEA Grapalat" w:hAnsi="GHEA Grapalat" w:cs="SylfaenRegular"/>
          <w:sz w:val="24"/>
          <w:szCs w:val="24"/>
          <w:lang w:val="hy-AM"/>
        </w:rPr>
        <w:t>կարգավորման</w:t>
      </w:r>
      <w:r w:rsidRPr="00D02B06">
        <w:rPr>
          <w:rFonts w:ascii="GHEA Grapalat" w:hAnsi="GHEA Grapalat" w:cs="SylfaenRegular"/>
          <w:sz w:val="24"/>
          <w:szCs w:val="24"/>
          <w:lang w:val="hy-AM"/>
        </w:rPr>
        <w:t xml:space="preserve"> </w:t>
      </w:r>
      <w:r w:rsidRPr="00D02B06">
        <w:rPr>
          <w:rFonts w:ascii="GHEA Grapalat" w:hAnsi="GHEA Grapalat"/>
          <w:sz w:val="24"/>
          <w:szCs w:val="24"/>
          <w:lang w:val="hy-AM"/>
        </w:rPr>
        <w:t xml:space="preserve">միջոցառումն </w:t>
      </w:r>
    </w:p>
    <w:p w:rsidR="00917AAD" w:rsidRPr="00D02B06" w:rsidRDefault="000733B2"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իրականացնող</w:t>
      </w:r>
      <w:r w:rsidR="00917AAD" w:rsidRPr="00D02B06">
        <w:rPr>
          <w:rFonts w:ascii="GHEA Grapalat" w:hAnsi="GHEA Grapalat"/>
          <w:sz w:val="24"/>
          <w:szCs w:val="24"/>
          <w:lang w:val="hy-AM"/>
        </w:rPr>
        <w:t xml:space="preserve"> ֆիզիկական կամ </w:t>
      </w:r>
    </w:p>
    <w:p w:rsidR="000733B2" w:rsidRPr="00D02B06" w:rsidRDefault="00917AAD"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իրավաբանական անձ</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0733B2"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________________________________                      _______________________________</w:t>
      </w:r>
    </w:p>
    <w:p w:rsidR="000733B2" w:rsidRPr="00D02B06" w:rsidRDefault="000733B2" w:rsidP="000733B2">
      <w:pPr>
        <w:tabs>
          <w:tab w:val="left" w:pos="3615"/>
        </w:tabs>
        <w:spacing w:after="0" w:line="240" w:lineRule="auto"/>
        <w:rPr>
          <w:rFonts w:ascii="GHEA Grapalat" w:hAnsi="GHEA Grapalat"/>
          <w:sz w:val="24"/>
          <w:szCs w:val="24"/>
          <w:lang w:val="hy-AM"/>
        </w:rPr>
      </w:pPr>
      <w:r w:rsidRPr="00D02B06">
        <w:rPr>
          <w:rFonts w:ascii="GHEA Grapalat" w:hAnsi="GHEA Grapalat"/>
          <w:sz w:val="24"/>
          <w:szCs w:val="24"/>
          <w:lang w:val="hy-AM"/>
        </w:rPr>
        <w:t>________________________________                 _________________________________</w:t>
      </w:r>
    </w:p>
    <w:p w:rsidR="000733B2" w:rsidRPr="00D02B06" w:rsidRDefault="000733B2" w:rsidP="000733B2">
      <w:pPr>
        <w:tabs>
          <w:tab w:val="left" w:pos="255"/>
          <w:tab w:val="left" w:pos="6720"/>
        </w:tabs>
        <w:spacing w:after="0" w:line="240" w:lineRule="auto"/>
        <w:rPr>
          <w:rFonts w:ascii="GHEA Grapalat" w:hAnsi="GHEA Grapalat"/>
          <w:sz w:val="24"/>
          <w:szCs w:val="24"/>
          <w:lang w:val="hy-AM"/>
        </w:rPr>
      </w:pPr>
      <w:r w:rsidRPr="00D02B06">
        <w:rPr>
          <w:rFonts w:ascii="GHEA Grapalat" w:hAnsi="GHEA Grapalat"/>
          <w:sz w:val="24"/>
          <w:szCs w:val="24"/>
          <w:lang w:val="hy-AM"/>
        </w:rPr>
        <w:tab/>
      </w:r>
      <w:r w:rsidRPr="00D02B06">
        <w:rPr>
          <w:rFonts w:ascii="GHEA Grapalat" w:hAnsi="GHEA Grapalat" w:cs="SylfaenRegular"/>
          <w:sz w:val="24"/>
          <w:szCs w:val="24"/>
          <w:lang w:val="hy-AM"/>
        </w:rPr>
        <w:t>(ստորագրություն)</w:t>
      </w:r>
      <w:r w:rsidRPr="00D02B06">
        <w:rPr>
          <w:rFonts w:ascii="GHEA Grapalat" w:hAnsi="GHEA Grapalat"/>
          <w:sz w:val="24"/>
          <w:szCs w:val="24"/>
          <w:lang w:val="hy-AM"/>
        </w:rPr>
        <w:tab/>
      </w:r>
      <w:r w:rsidRPr="00D02B06">
        <w:rPr>
          <w:rFonts w:ascii="GHEA Grapalat" w:hAnsi="GHEA Grapalat" w:cs="SylfaenRegular"/>
          <w:sz w:val="24"/>
          <w:szCs w:val="24"/>
          <w:lang w:val="hy-AM"/>
        </w:rPr>
        <w:t>(ստորագրություն)</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0733B2" w:rsidP="000733B2">
      <w:pPr>
        <w:tabs>
          <w:tab w:val="left" w:pos="7290"/>
        </w:tabs>
        <w:spacing w:after="0" w:line="240" w:lineRule="auto"/>
        <w:rPr>
          <w:rFonts w:ascii="GHEA Grapalat" w:hAnsi="GHEA Grapalat"/>
          <w:sz w:val="24"/>
          <w:szCs w:val="24"/>
          <w:lang w:val="hy-AM"/>
        </w:rPr>
      </w:pPr>
      <w:r w:rsidRPr="00D02B06">
        <w:rPr>
          <w:rFonts w:ascii="GHEA Grapalat" w:hAnsi="GHEA Grapalat"/>
          <w:sz w:val="24"/>
          <w:szCs w:val="24"/>
          <w:lang w:val="hy-AM"/>
        </w:rPr>
        <w:tab/>
        <w:t>Կ.Տ.</w:t>
      </w:r>
    </w:p>
    <w:p w:rsidR="000733B2" w:rsidRPr="00D02B06" w:rsidRDefault="000733B2" w:rsidP="000733B2">
      <w:pPr>
        <w:tabs>
          <w:tab w:val="left" w:pos="3615"/>
        </w:tabs>
        <w:spacing w:after="0" w:line="240" w:lineRule="auto"/>
        <w:rPr>
          <w:rFonts w:ascii="GHEA Grapalat" w:hAnsi="GHEA Grapalat"/>
          <w:sz w:val="24"/>
          <w:szCs w:val="24"/>
          <w:lang w:val="hy-AM"/>
        </w:rPr>
      </w:pPr>
    </w:p>
    <w:p w:rsidR="000733B2" w:rsidRPr="00D02B06" w:rsidRDefault="000733B2" w:rsidP="000733B2">
      <w:pPr>
        <w:tabs>
          <w:tab w:val="left" w:pos="2535"/>
        </w:tabs>
        <w:spacing w:after="0" w:line="240" w:lineRule="auto"/>
        <w:rPr>
          <w:rFonts w:ascii="GHEA Grapalat" w:hAnsi="GHEA Grapalat"/>
          <w:sz w:val="24"/>
          <w:szCs w:val="24"/>
          <w:lang w:val="hy-AM"/>
        </w:rPr>
      </w:pPr>
      <w:r w:rsidRPr="00D02B06">
        <w:rPr>
          <w:rFonts w:ascii="GHEA Grapalat" w:hAnsi="GHEA Grapalat"/>
          <w:sz w:val="24"/>
          <w:szCs w:val="24"/>
          <w:lang w:val="hy-AM"/>
        </w:rPr>
        <w:tab/>
      </w:r>
    </w:p>
    <w:p w:rsidR="000733B2" w:rsidRPr="00D02B06" w:rsidRDefault="000733B2" w:rsidP="000733B2">
      <w:pPr>
        <w:spacing w:after="0" w:line="240" w:lineRule="auto"/>
        <w:rPr>
          <w:rFonts w:ascii="GHEA Grapalat" w:hAnsi="GHEA Grapalat"/>
          <w:sz w:val="24"/>
          <w:szCs w:val="24"/>
          <w:vertAlign w:val="superscript"/>
          <w:lang w:val="hy-AM"/>
        </w:rPr>
      </w:pPr>
      <w:r w:rsidRPr="00D02B06">
        <w:rPr>
          <w:rStyle w:val="Strong"/>
          <w:rFonts w:ascii="GHEA Grapalat" w:hAnsi="GHEA Grapalat" w:cs="Sylfaen"/>
          <w:sz w:val="24"/>
          <w:szCs w:val="24"/>
          <w:lang w:val="hy-AM"/>
        </w:rPr>
        <w:t xml:space="preserve">«    </w:t>
      </w:r>
      <w:r w:rsidRPr="00D02B06">
        <w:rPr>
          <w:rStyle w:val="Strong"/>
          <w:rFonts w:ascii="GHEA Grapalat" w:hAnsi="GHEA Grapalat"/>
          <w:sz w:val="24"/>
          <w:szCs w:val="24"/>
          <w:lang w:val="hy-AM"/>
        </w:rPr>
        <w:t>» ___________ 202   թ.</w:t>
      </w:r>
      <w:r w:rsidRPr="00D02B06">
        <w:rPr>
          <w:rStyle w:val="Strong"/>
          <w:rFonts w:ascii="GHEA Grapalat" w:hAnsi="GHEA Grapalat"/>
          <w:sz w:val="24"/>
          <w:szCs w:val="24"/>
          <w:lang w:val="hy-AM"/>
        </w:rPr>
        <w:tab/>
        <w:t xml:space="preserve">                                     </w:t>
      </w:r>
      <w:r w:rsidRPr="00D02B06">
        <w:rPr>
          <w:rStyle w:val="Strong"/>
          <w:rFonts w:ascii="GHEA Grapalat" w:hAnsi="GHEA Grapalat" w:cs="Sylfaen"/>
          <w:sz w:val="24"/>
          <w:szCs w:val="24"/>
          <w:lang w:val="hy-AM"/>
        </w:rPr>
        <w:t xml:space="preserve">«    </w:t>
      </w:r>
      <w:r w:rsidRPr="00D02B06">
        <w:rPr>
          <w:rStyle w:val="Strong"/>
          <w:rFonts w:ascii="GHEA Grapalat" w:hAnsi="GHEA Grapalat"/>
          <w:sz w:val="24"/>
          <w:szCs w:val="24"/>
          <w:lang w:val="hy-AM"/>
        </w:rPr>
        <w:t>» ___________ 202   թ.</w:t>
      </w:r>
    </w:p>
    <w:p w:rsidR="000733B2" w:rsidRPr="00D02B06" w:rsidRDefault="000733B2" w:rsidP="000733B2">
      <w:pPr>
        <w:spacing w:after="0" w:line="240" w:lineRule="auto"/>
        <w:jc w:val="both"/>
        <w:rPr>
          <w:rStyle w:val="Strong"/>
          <w:rFonts w:ascii="GHEA Grapalat" w:hAnsi="GHEA Grapalat" w:cs="Sylfaen"/>
          <w:sz w:val="24"/>
          <w:szCs w:val="24"/>
          <w:lang w:val="hy-AM"/>
        </w:rPr>
      </w:pPr>
    </w:p>
    <w:p w:rsidR="000733B2" w:rsidRPr="00D02B06" w:rsidRDefault="000733B2" w:rsidP="000733B2">
      <w:pPr>
        <w:tabs>
          <w:tab w:val="left" w:pos="3615"/>
        </w:tabs>
        <w:spacing w:after="0" w:line="240" w:lineRule="auto"/>
        <w:jc w:val="both"/>
        <w:rPr>
          <w:rFonts w:ascii="GHEA Grapalat" w:hAnsi="GHEA Grapalat"/>
          <w:sz w:val="24"/>
          <w:szCs w:val="24"/>
          <w:lang w:val="hy-AM"/>
        </w:rPr>
      </w:pPr>
    </w:p>
    <w:p w:rsidR="000733B2" w:rsidRPr="00D02B06" w:rsidRDefault="000733B2" w:rsidP="000733B2">
      <w:pPr>
        <w:pStyle w:val="ListParagraph"/>
        <w:tabs>
          <w:tab w:val="left" w:pos="3615"/>
        </w:tabs>
        <w:spacing w:after="0" w:line="240" w:lineRule="auto"/>
        <w:ind w:left="735"/>
        <w:jc w:val="both"/>
        <w:rPr>
          <w:rFonts w:ascii="GHEA Grapalat" w:hAnsi="GHEA Grapalat"/>
          <w:color w:val="000000"/>
          <w:szCs w:val="24"/>
          <w:shd w:val="clear" w:color="auto" w:fill="FFFFFF"/>
          <w:lang w:val="hy-AM"/>
        </w:rPr>
      </w:pPr>
      <w:r w:rsidRPr="00D02B06">
        <w:rPr>
          <w:rStyle w:val="Strong"/>
          <w:rFonts w:ascii="GHEA Grapalat" w:hAnsi="GHEA Grapalat" w:cs="Sylfaen"/>
          <w:sz w:val="24"/>
          <w:szCs w:val="24"/>
          <w:lang w:val="hy-AM"/>
        </w:rPr>
        <w:t>Պայմանագիրն ենթակա է վերադարձման միջոցառման ժամկետի վերջում:</w:t>
      </w:r>
    </w:p>
    <w:p w:rsidR="00250160" w:rsidRPr="00D02B06" w:rsidRDefault="00250160" w:rsidP="0091014D">
      <w:pPr>
        <w:pStyle w:val="BodyTextIndent3"/>
        <w:tabs>
          <w:tab w:val="left" w:pos="709"/>
        </w:tabs>
        <w:rPr>
          <w:rFonts w:ascii="GHEA Grapalat" w:hAnsi="GHEA Grapalat"/>
          <w:color w:val="000000"/>
          <w:szCs w:val="24"/>
          <w:shd w:val="clear" w:color="auto" w:fill="FFFFFF"/>
          <w:lang w:val="hy-AM"/>
        </w:rPr>
      </w:pPr>
    </w:p>
    <w:sectPr w:rsidR="00250160" w:rsidRPr="00D02B06" w:rsidSect="003269A4">
      <w:pgSz w:w="11906" w:h="16838"/>
      <w:pgMar w:top="1134" w:right="1016"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IDFont+F1">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Regular">
    <w:altName w:val="Times New Roman"/>
    <w:panose1 w:val="00000000000000000000"/>
    <w:charset w:val="00"/>
    <w:family w:val="auto"/>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593B2F"/>
    <w:multiLevelType w:val="hybridMultilevel"/>
    <w:tmpl w:val="3878B5FE"/>
    <w:lvl w:ilvl="0" w:tplc="7EB201C6">
      <w:start w:val="1"/>
      <w:numFmt w:val="decimal"/>
      <w:lvlText w:val="%1."/>
      <w:lvlJc w:val="left"/>
      <w:pPr>
        <w:tabs>
          <w:tab w:val="num" w:pos="720"/>
        </w:tabs>
        <w:ind w:left="720" w:hanging="360"/>
      </w:pPr>
      <w:rPr>
        <w:rFonts w:hint="default"/>
      </w:rPr>
    </w:lvl>
    <w:lvl w:ilvl="1" w:tplc="50FE6EDC">
      <w:start w:val="1"/>
      <w:numFmt w:val="bullet"/>
      <w:lvlText w:val="o"/>
      <w:lvlJc w:val="left"/>
      <w:pPr>
        <w:tabs>
          <w:tab w:val="num" w:pos="1440"/>
        </w:tabs>
        <w:ind w:left="1440" w:hanging="360"/>
      </w:pPr>
      <w:rPr>
        <w:rFonts w:ascii="Courier New" w:hAnsi="Courier New" w:cs="Courier New" w:hint="default"/>
      </w:rPr>
    </w:lvl>
    <w:lvl w:ilvl="2" w:tplc="4A4A610C">
      <w:start w:val="1"/>
      <w:numFmt w:val="bullet"/>
      <w:lvlText w:val=""/>
      <w:lvlJc w:val="left"/>
      <w:pPr>
        <w:tabs>
          <w:tab w:val="num" w:pos="2160"/>
        </w:tabs>
        <w:ind w:left="2160" w:hanging="360"/>
      </w:pPr>
      <w:rPr>
        <w:rFonts w:ascii="Wingdings" w:hAnsi="Wingdings" w:cs="Wingdings" w:hint="default"/>
      </w:rPr>
    </w:lvl>
    <w:lvl w:ilvl="3" w:tplc="95B49336">
      <w:start w:val="1"/>
      <w:numFmt w:val="bullet"/>
      <w:lvlText w:val=""/>
      <w:lvlJc w:val="left"/>
      <w:pPr>
        <w:tabs>
          <w:tab w:val="num" w:pos="2880"/>
        </w:tabs>
        <w:ind w:left="2880" w:hanging="360"/>
      </w:pPr>
      <w:rPr>
        <w:rFonts w:ascii="Symbol" w:hAnsi="Symbol" w:cs="Symbol" w:hint="default"/>
      </w:rPr>
    </w:lvl>
    <w:lvl w:ilvl="4" w:tplc="1C42656E">
      <w:start w:val="1"/>
      <w:numFmt w:val="bullet"/>
      <w:lvlText w:val="o"/>
      <w:lvlJc w:val="left"/>
      <w:pPr>
        <w:tabs>
          <w:tab w:val="num" w:pos="3600"/>
        </w:tabs>
        <w:ind w:left="3600" w:hanging="360"/>
      </w:pPr>
      <w:rPr>
        <w:rFonts w:ascii="Courier New" w:hAnsi="Courier New" w:cs="Courier New" w:hint="default"/>
      </w:rPr>
    </w:lvl>
    <w:lvl w:ilvl="5" w:tplc="8C9CC9C4">
      <w:start w:val="1"/>
      <w:numFmt w:val="bullet"/>
      <w:lvlText w:val=""/>
      <w:lvlJc w:val="left"/>
      <w:pPr>
        <w:tabs>
          <w:tab w:val="num" w:pos="4320"/>
        </w:tabs>
        <w:ind w:left="4320" w:hanging="360"/>
      </w:pPr>
      <w:rPr>
        <w:rFonts w:ascii="Wingdings" w:hAnsi="Wingdings" w:cs="Wingdings" w:hint="default"/>
      </w:rPr>
    </w:lvl>
    <w:lvl w:ilvl="6" w:tplc="D8A81E70">
      <w:start w:val="1"/>
      <w:numFmt w:val="bullet"/>
      <w:lvlText w:val=""/>
      <w:lvlJc w:val="left"/>
      <w:pPr>
        <w:tabs>
          <w:tab w:val="num" w:pos="5040"/>
        </w:tabs>
        <w:ind w:left="5040" w:hanging="360"/>
      </w:pPr>
      <w:rPr>
        <w:rFonts w:ascii="Symbol" w:hAnsi="Symbol" w:cs="Symbol" w:hint="default"/>
      </w:rPr>
    </w:lvl>
    <w:lvl w:ilvl="7" w:tplc="18F83426">
      <w:start w:val="1"/>
      <w:numFmt w:val="bullet"/>
      <w:lvlText w:val="o"/>
      <w:lvlJc w:val="left"/>
      <w:pPr>
        <w:tabs>
          <w:tab w:val="num" w:pos="5760"/>
        </w:tabs>
        <w:ind w:left="5760" w:hanging="360"/>
      </w:pPr>
      <w:rPr>
        <w:rFonts w:ascii="Courier New" w:hAnsi="Courier New" w:cs="Courier New" w:hint="default"/>
      </w:rPr>
    </w:lvl>
    <w:lvl w:ilvl="8" w:tplc="F6F6CA4E">
      <w:start w:val="1"/>
      <w:numFmt w:val="bullet"/>
      <w:lvlText w:val=""/>
      <w:lvlJc w:val="left"/>
      <w:pPr>
        <w:tabs>
          <w:tab w:val="num" w:pos="6480"/>
        </w:tabs>
        <w:ind w:left="6480" w:hanging="360"/>
      </w:pPr>
      <w:rPr>
        <w:rFonts w:ascii="Wingdings" w:hAnsi="Wingdings" w:cs="Wingdings" w:hint="default"/>
      </w:rPr>
    </w:lvl>
  </w:abstractNum>
  <w:abstractNum w:abstractNumId="1">
    <w:nsid w:val="01C76F8D"/>
    <w:multiLevelType w:val="hybridMultilevel"/>
    <w:tmpl w:val="3878B5FE"/>
    <w:lvl w:ilvl="0" w:tplc="7EB201C6">
      <w:start w:val="1"/>
      <w:numFmt w:val="decimal"/>
      <w:lvlText w:val="%1."/>
      <w:lvlJc w:val="left"/>
      <w:pPr>
        <w:tabs>
          <w:tab w:val="num" w:pos="720"/>
        </w:tabs>
        <w:ind w:left="720" w:hanging="360"/>
      </w:pPr>
      <w:rPr>
        <w:rFonts w:hint="default"/>
      </w:rPr>
    </w:lvl>
    <w:lvl w:ilvl="1" w:tplc="50FE6EDC">
      <w:start w:val="1"/>
      <w:numFmt w:val="bullet"/>
      <w:lvlText w:val="o"/>
      <w:lvlJc w:val="left"/>
      <w:pPr>
        <w:tabs>
          <w:tab w:val="num" w:pos="1440"/>
        </w:tabs>
        <w:ind w:left="1440" w:hanging="360"/>
      </w:pPr>
      <w:rPr>
        <w:rFonts w:ascii="Courier New" w:hAnsi="Courier New" w:cs="Courier New" w:hint="default"/>
      </w:rPr>
    </w:lvl>
    <w:lvl w:ilvl="2" w:tplc="4A4A610C">
      <w:start w:val="1"/>
      <w:numFmt w:val="bullet"/>
      <w:lvlText w:val=""/>
      <w:lvlJc w:val="left"/>
      <w:pPr>
        <w:tabs>
          <w:tab w:val="num" w:pos="2160"/>
        </w:tabs>
        <w:ind w:left="2160" w:hanging="360"/>
      </w:pPr>
      <w:rPr>
        <w:rFonts w:ascii="Wingdings" w:hAnsi="Wingdings" w:cs="Wingdings" w:hint="default"/>
      </w:rPr>
    </w:lvl>
    <w:lvl w:ilvl="3" w:tplc="95B49336">
      <w:start w:val="1"/>
      <w:numFmt w:val="bullet"/>
      <w:lvlText w:val=""/>
      <w:lvlJc w:val="left"/>
      <w:pPr>
        <w:tabs>
          <w:tab w:val="num" w:pos="2880"/>
        </w:tabs>
        <w:ind w:left="2880" w:hanging="360"/>
      </w:pPr>
      <w:rPr>
        <w:rFonts w:ascii="Symbol" w:hAnsi="Symbol" w:cs="Symbol" w:hint="default"/>
      </w:rPr>
    </w:lvl>
    <w:lvl w:ilvl="4" w:tplc="1C42656E">
      <w:start w:val="1"/>
      <w:numFmt w:val="bullet"/>
      <w:lvlText w:val="o"/>
      <w:lvlJc w:val="left"/>
      <w:pPr>
        <w:tabs>
          <w:tab w:val="num" w:pos="3600"/>
        </w:tabs>
        <w:ind w:left="3600" w:hanging="360"/>
      </w:pPr>
      <w:rPr>
        <w:rFonts w:ascii="Courier New" w:hAnsi="Courier New" w:cs="Courier New" w:hint="default"/>
      </w:rPr>
    </w:lvl>
    <w:lvl w:ilvl="5" w:tplc="8C9CC9C4">
      <w:start w:val="1"/>
      <w:numFmt w:val="bullet"/>
      <w:lvlText w:val=""/>
      <w:lvlJc w:val="left"/>
      <w:pPr>
        <w:tabs>
          <w:tab w:val="num" w:pos="4320"/>
        </w:tabs>
        <w:ind w:left="4320" w:hanging="360"/>
      </w:pPr>
      <w:rPr>
        <w:rFonts w:ascii="Wingdings" w:hAnsi="Wingdings" w:cs="Wingdings" w:hint="default"/>
      </w:rPr>
    </w:lvl>
    <w:lvl w:ilvl="6" w:tplc="D8A81E70">
      <w:start w:val="1"/>
      <w:numFmt w:val="bullet"/>
      <w:lvlText w:val=""/>
      <w:lvlJc w:val="left"/>
      <w:pPr>
        <w:tabs>
          <w:tab w:val="num" w:pos="5040"/>
        </w:tabs>
        <w:ind w:left="5040" w:hanging="360"/>
      </w:pPr>
      <w:rPr>
        <w:rFonts w:ascii="Symbol" w:hAnsi="Symbol" w:cs="Symbol" w:hint="default"/>
      </w:rPr>
    </w:lvl>
    <w:lvl w:ilvl="7" w:tplc="18F83426">
      <w:start w:val="1"/>
      <w:numFmt w:val="bullet"/>
      <w:lvlText w:val="o"/>
      <w:lvlJc w:val="left"/>
      <w:pPr>
        <w:tabs>
          <w:tab w:val="num" w:pos="5760"/>
        </w:tabs>
        <w:ind w:left="5760" w:hanging="360"/>
      </w:pPr>
      <w:rPr>
        <w:rFonts w:ascii="Courier New" w:hAnsi="Courier New" w:cs="Courier New" w:hint="default"/>
      </w:rPr>
    </w:lvl>
    <w:lvl w:ilvl="8" w:tplc="F6F6CA4E">
      <w:start w:val="1"/>
      <w:numFmt w:val="bullet"/>
      <w:lvlText w:val=""/>
      <w:lvlJc w:val="left"/>
      <w:pPr>
        <w:tabs>
          <w:tab w:val="num" w:pos="6480"/>
        </w:tabs>
        <w:ind w:left="6480" w:hanging="360"/>
      </w:pPr>
      <w:rPr>
        <w:rFonts w:ascii="Wingdings" w:hAnsi="Wingdings" w:cs="Wingdings" w:hint="default"/>
      </w:rPr>
    </w:lvl>
  </w:abstractNum>
  <w:abstractNum w:abstractNumId="2">
    <w:nsid w:val="021C2C5E"/>
    <w:multiLevelType w:val="hybridMultilevel"/>
    <w:tmpl w:val="B68A4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AD65A5"/>
    <w:multiLevelType w:val="hybridMultilevel"/>
    <w:tmpl w:val="24B487E4"/>
    <w:lvl w:ilvl="0" w:tplc="7122BC4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060F1E41"/>
    <w:multiLevelType w:val="hybridMultilevel"/>
    <w:tmpl w:val="AD20288E"/>
    <w:lvl w:ilvl="0" w:tplc="271EFD0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nsid w:val="08956A0B"/>
    <w:multiLevelType w:val="hybridMultilevel"/>
    <w:tmpl w:val="66B22EDC"/>
    <w:lvl w:ilvl="0" w:tplc="0419000F">
      <w:start w:val="1"/>
      <w:numFmt w:val="decimal"/>
      <w:lvlText w:val="%1."/>
      <w:lvlJc w:val="left"/>
      <w:pPr>
        <w:ind w:left="135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0AF3A1F"/>
    <w:multiLevelType w:val="hybridMultilevel"/>
    <w:tmpl w:val="8702DA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DF6A72"/>
    <w:multiLevelType w:val="hybridMultilevel"/>
    <w:tmpl w:val="4BC63958"/>
    <w:lvl w:ilvl="0" w:tplc="4A646F9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650B43"/>
    <w:multiLevelType w:val="hybridMultilevel"/>
    <w:tmpl w:val="27BCD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CD649B"/>
    <w:multiLevelType w:val="hybridMultilevel"/>
    <w:tmpl w:val="3878B5FE"/>
    <w:lvl w:ilvl="0" w:tplc="7EB201C6">
      <w:start w:val="1"/>
      <w:numFmt w:val="decimal"/>
      <w:lvlText w:val="%1."/>
      <w:lvlJc w:val="left"/>
      <w:pPr>
        <w:tabs>
          <w:tab w:val="num" w:pos="720"/>
        </w:tabs>
        <w:ind w:left="720" w:hanging="360"/>
      </w:pPr>
      <w:rPr>
        <w:rFonts w:hint="default"/>
      </w:rPr>
    </w:lvl>
    <w:lvl w:ilvl="1" w:tplc="50FE6EDC">
      <w:start w:val="1"/>
      <w:numFmt w:val="bullet"/>
      <w:lvlText w:val="o"/>
      <w:lvlJc w:val="left"/>
      <w:pPr>
        <w:tabs>
          <w:tab w:val="num" w:pos="1440"/>
        </w:tabs>
        <w:ind w:left="1440" w:hanging="360"/>
      </w:pPr>
      <w:rPr>
        <w:rFonts w:ascii="Courier New" w:hAnsi="Courier New" w:cs="Courier New" w:hint="default"/>
      </w:rPr>
    </w:lvl>
    <w:lvl w:ilvl="2" w:tplc="4A4A610C">
      <w:start w:val="1"/>
      <w:numFmt w:val="bullet"/>
      <w:lvlText w:val=""/>
      <w:lvlJc w:val="left"/>
      <w:pPr>
        <w:tabs>
          <w:tab w:val="num" w:pos="2160"/>
        </w:tabs>
        <w:ind w:left="2160" w:hanging="360"/>
      </w:pPr>
      <w:rPr>
        <w:rFonts w:ascii="Wingdings" w:hAnsi="Wingdings" w:cs="Wingdings" w:hint="default"/>
      </w:rPr>
    </w:lvl>
    <w:lvl w:ilvl="3" w:tplc="95B49336">
      <w:start w:val="1"/>
      <w:numFmt w:val="bullet"/>
      <w:lvlText w:val=""/>
      <w:lvlJc w:val="left"/>
      <w:pPr>
        <w:tabs>
          <w:tab w:val="num" w:pos="2880"/>
        </w:tabs>
        <w:ind w:left="2880" w:hanging="360"/>
      </w:pPr>
      <w:rPr>
        <w:rFonts w:ascii="Symbol" w:hAnsi="Symbol" w:cs="Symbol" w:hint="default"/>
      </w:rPr>
    </w:lvl>
    <w:lvl w:ilvl="4" w:tplc="1C42656E">
      <w:start w:val="1"/>
      <w:numFmt w:val="bullet"/>
      <w:lvlText w:val="o"/>
      <w:lvlJc w:val="left"/>
      <w:pPr>
        <w:tabs>
          <w:tab w:val="num" w:pos="3600"/>
        </w:tabs>
        <w:ind w:left="3600" w:hanging="360"/>
      </w:pPr>
      <w:rPr>
        <w:rFonts w:ascii="Courier New" w:hAnsi="Courier New" w:cs="Courier New" w:hint="default"/>
      </w:rPr>
    </w:lvl>
    <w:lvl w:ilvl="5" w:tplc="8C9CC9C4">
      <w:start w:val="1"/>
      <w:numFmt w:val="bullet"/>
      <w:lvlText w:val=""/>
      <w:lvlJc w:val="left"/>
      <w:pPr>
        <w:tabs>
          <w:tab w:val="num" w:pos="4320"/>
        </w:tabs>
        <w:ind w:left="4320" w:hanging="360"/>
      </w:pPr>
      <w:rPr>
        <w:rFonts w:ascii="Wingdings" w:hAnsi="Wingdings" w:cs="Wingdings" w:hint="default"/>
      </w:rPr>
    </w:lvl>
    <w:lvl w:ilvl="6" w:tplc="D8A81E70">
      <w:start w:val="1"/>
      <w:numFmt w:val="bullet"/>
      <w:lvlText w:val=""/>
      <w:lvlJc w:val="left"/>
      <w:pPr>
        <w:tabs>
          <w:tab w:val="num" w:pos="5040"/>
        </w:tabs>
        <w:ind w:left="5040" w:hanging="360"/>
      </w:pPr>
      <w:rPr>
        <w:rFonts w:ascii="Symbol" w:hAnsi="Symbol" w:cs="Symbol" w:hint="default"/>
      </w:rPr>
    </w:lvl>
    <w:lvl w:ilvl="7" w:tplc="18F83426">
      <w:start w:val="1"/>
      <w:numFmt w:val="bullet"/>
      <w:lvlText w:val="o"/>
      <w:lvlJc w:val="left"/>
      <w:pPr>
        <w:tabs>
          <w:tab w:val="num" w:pos="5760"/>
        </w:tabs>
        <w:ind w:left="5760" w:hanging="360"/>
      </w:pPr>
      <w:rPr>
        <w:rFonts w:ascii="Courier New" w:hAnsi="Courier New" w:cs="Courier New" w:hint="default"/>
      </w:rPr>
    </w:lvl>
    <w:lvl w:ilvl="8" w:tplc="F6F6CA4E">
      <w:start w:val="1"/>
      <w:numFmt w:val="bullet"/>
      <w:lvlText w:val=""/>
      <w:lvlJc w:val="left"/>
      <w:pPr>
        <w:tabs>
          <w:tab w:val="num" w:pos="6480"/>
        </w:tabs>
        <w:ind w:left="6480" w:hanging="360"/>
      </w:pPr>
      <w:rPr>
        <w:rFonts w:ascii="Wingdings" w:hAnsi="Wingdings" w:cs="Wingdings" w:hint="default"/>
      </w:rPr>
    </w:lvl>
  </w:abstractNum>
  <w:abstractNum w:abstractNumId="10">
    <w:nsid w:val="1F844FD5"/>
    <w:multiLevelType w:val="hybridMultilevel"/>
    <w:tmpl w:val="27BCD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E40FF9"/>
    <w:multiLevelType w:val="hybridMultilevel"/>
    <w:tmpl w:val="F71EE500"/>
    <w:lvl w:ilvl="0" w:tplc="70C4AF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34A76D0"/>
    <w:multiLevelType w:val="hybridMultilevel"/>
    <w:tmpl w:val="71EE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545C3F"/>
    <w:multiLevelType w:val="hybridMultilevel"/>
    <w:tmpl w:val="8A2666BC"/>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4FC0E20"/>
    <w:multiLevelType w:val="hybridMultilevel"/>
    <w:tmpl w:val="F72E664A"/>
    <w:lvl w:ilvl="0" w:tplc="D020E140">
      <w:start w:val="1"/>
      <w:numFmt w:val="decimal"/>
      <w:lvlText w:val="%1."/>
      <w:lvlJc w:val="left"/>
      <w:pPr>
        <w:ind w:left="1069" w:hanging="360"/>
      </w:pPr>
      <w:rPr>
        <w:rFonts w:eastAsia="Calibri" w:cs="Calibri" w:hint="default"/>
      </w:rPr>
    </w:lvl>
    <w:lvl w:ilvl="1" w:tplc="540A0019" w:tentative="1">
      <w:start w:val="1"/>
      <w:numFmt w:val="lowerLetter"/>
      <w:lvlText w:val="%2."/>
      <w:lvlJc w:val="left"/>
      <w:pPr>
        <w:ind w:left="1789" w:hanging="360"/>
      </w:pPr>
    </w:lvl>
    <w:lvl w:ilvl="2" w:tplc="540A001B" w:tentative="1">
      <w:start w:val="1"/>
      <w:numFmt w:val="lowerRoman"/>
      <w:lvlText w:val="%3."/>
      <w:lvlJc w:val="right"/>
      <w:pPr>
        <w:ind w:left="2509" w:hanging="180"/>
      </w:pPr>
    </w:lvl>
    <w:lvl w:ilvl="3" w:tplc="540A000F" w:tentative="1">
      <w:start w:val="1"/>
      <w:numFmt w:val="decimal"/>
      <w:lvlText w:val="%4."/>
      <w:lvlJc w:val="left"/>
      <w:pPr>
        <w:ind w:left="3229" w:hanging="360"/>
      </w:pPr>
    </w:lvl>
    <w:lvl w:ilvl="4" w:tplc="540A0019" w:tentative="1">
      <w:start w:val="1"/>
      <w:numFmt w:val="lowerLetter"/>
      <w:lvlText w:val="%5."/>
      <w:lvlJc w:val="left"/>
      <w:pPr>
        <w:ind w:left="3949" w:hanging="360"/>
      </w:pPr>
    </w:lvl>
    <w:lvl w:ilvl="5" w:tplc="540A001B" w:tentative="1">
      <w:start w:val="1"/>
      <w:numFmt w:val="lowerRoman"/>
      <w:lvlText w:val="%6."/>
      <w:lvlJc w:val="right"/>
      <w:pPr>
        <w:ind w:left="4669" w:hanging="180"/>
      </w:pPr>
    </w:lvl>
    <w:lvl w:ilvl="6" w:tplc="540A000F" w:tentative="1">
      <w:start w:val="1"/>
      <w:numFmt w:val="decimal"/>
      <w:lvlText w:val="%7."/>
      <w:lvlJc w:val="left"/>
      <w:pPr>
        <w:ind w:left="5389" w:hanging="360"/>
      </w:pPr>
    </w:lvl>
    <w:lvl w:ilvl="7" w:tplc="540A0019" w:tentative="1">
      <w:start w:val="1"/>
      <w:numFmt w:val="lowerLetter"/>
      <w:lvlText w:val="%8."/>
      <w:lvlJc w:val="left"/>
      <w:pPr>
        <w:ind w:left="6109" w:hanging="360"/>
      </w:pPr>
    </w:lvl>
    <w:lvl w:ilvl="8" w:tplc="540A001B" w:tentative="1">
      <w:start w:val="1"/>
      <w:numFmt w:val="lowerRoman"/>
      <w:lvlText w:val="%9."/>
      <w:lvlJc w:val="right"/>
      <w:pPr>
        <w:ind w:left="6829" w:hanging="180"/>
      </w:pPr>
    </w:lvl>
  </w:abstractNum>
  <w:abstractNum w:abstractNumId="15">
    <w:nsid w:val="2A8D0D65"/>
    <w:multiLevelType w:val="hybridMultilevel"/>
    <w:tmpl w:val="EAE2A4BA"/>
    <w:lvl w:ilvl="0" w:tplc="9160B7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EE8363D"/>
    <w:multiLevelType w:val="hybridMultilevel"/>
    <w:tmpl w:val="6C80C620"/>
    <w:lvl w:ilvl="0" w:tplc="B082DF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20760D"/>
    <w:multiLevelType w:val="hybridMultilevel"/>
    <w:tmpl w:val="AD703CF2"/>
    <w:lvl w:ilvl="0" w:tplc="6BBA34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5E25589"/>
    <w:multiLevelType w:val="multilevel"/>
    <w:tmpl w:val="6C5698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857175F"/>
    <w:multiLevelType w:val="hybridMultilevel"/>
    <w:tmpl w:val="3B189892"/>
    <w:lvl w:ilvl="0" w:tplc="589AA15E">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EE06DE"/>
    <w:multiLevelType w:val="hybridMultilevel"/>
    <w:tmpl w:val="A224C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076356"/>
    <w:multiLevelType w:val="hybridMultilevel"/>
    <w:tmpl w:val="4BC63958"/>
    <w:lvl w:ilvl="0" w:tplc="4A646F9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2A77CA"/>
    <w:multiLevelType w:val="multilevel"/>
    <w:tmpl w:val="AB8C9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59396E"/>
    <w:multiLevelType w:val="hybridMultilevel"/>
    <w:tmpl w:val="F57C28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1E2D58"/>
    <w:multiLevelType w:val="hybridMultilevel"/>
    <w:tmpl w:val="3878B5FE"/>
    <w:lvl w:ilvl="0" w:tplc="7EB201C6">
      <w:start w:val="1"/>
      <w:numFmt w:val="decimal"/>
      <w:lvlText w:val="%1."/>
      <w:lvlJc w:val="left"/>
      <w:pPr>
        <w:tabs>
          <w:tab w:val="num" w:pos="720"/>
        </w:tabs>
        <w:ind w:left="720" w:hanging="360"/>
      </w:pPr>
      <w:rPr>
        <w:rFonts w:hint="default"/>
      </w:rPr>
    </w:lvl>
    <w:lvl w:ilvl="1" w:tplc="50FE6EDC">
      <w:start w:val="1"/>
      <w:numFmt w:val="bullet"/>
      <w:lvlText w:val="o"/>
      <w:lvlJc w:val="left"/>
      <w:pPr>
        <w:tabs>
          <w:tab w:val="num" w:pos="1440"/>
        </w:tabs>
        <w:ind w:left="1440" w:hanging="360"/>
      </w:pPr>
      <w:rPr>
        <w:rFonts w:ascii="Courier New" w:hAnsi="Courier New" w:cs="Courier New" w:hint="default"/>
      </w:rPr>
    </w:lvl>
    <w:lvl w:ilvl="2" w:tplc="4A4A610C">
      <w:start w:val="1"/>
      <w:numFmt w:val="bullet"/>
      <w:lvlText w:val=""/>
      <w:lvlJc w:val="left"/>
      <w:pPr>
        <w:tabs>
          <w:tab w:val="num" w:pos="2160"/>
        </w:tabs>
        <w:ind w:left="2160" w:hanging="360"/>
      </w:pPr>
      <w:rPr>
        <w:rFonts w:ascii="Wingdings" w:hAnsi="Wingdings" w:cs="Wingdings" w:hint="default"/>
      </w:rPr>
    </w:lvl>
    <w:lvl w:ilvl="3" w:tplc="95B49336">
      <w:start w:val="1"/>
      <w:numFmt w:val="bullet"/>
      <w:lvlText w:val=""/>
      <w:lvlJc w:val="left"/>
      <w:pPr>
        <w:tabs>
          <w:tab w:val="num" w:pos="2880"/>
        </w:tabs>
        <w:ind w:left="2880" w:hanging="360"/>
      </w:pPr>
      <w:rPr>
        <w:rFonts w:ascii="Symbol" w:hAnsi="Symbol" w:cs="Symbol" w:hint="default"/>
      </w:rPr>
    </w:lvl>
    <w:lvl w:ilvl="4" w:tplc="1C42656E">
      <w:start w:val="1"/>
      <w:numFmt w:val="bullet"/>
      <w:lvlText w:val="o"/>
      <w:lvlJc w:val="left"/>
      <w:pPr>
        <w:tabs>
          <w:tab w:val="num" w:pos="3600"/>
        </w:tabs>
        <w:ind w:left="3600" w:hanging="360"/>
      </w:pPr>
      <w:rPr>
        <w:rFonts w:ascii="Courier New" w:hAnsi="Courier New" w:cs="Courier New" w:hint="default"/>
      </w:rPr>
    </w:lvl>
    <w:lvl w:ilvl="5" w:tplc="8C9CC9C4">
      <w:start w:val="1"/>
      <w:numFmt w:val="bullet"/>
      <w:lvlText w:val=""/>
      <w:lvlJc w:val="left"/>
      <w:pPr>
        <w:tabs>
          <w:tab w:val="num" w:pos="4320"/>
        </w:tabs>
        <w:ind w:left="4320" w:hanging="360"/>
      </w:pPr>
      <w:rPr>
        <w:rFonts w:ascii="Wingdings" w:hAnsi="Wingdings" w:cs="Wingdings" w:hint="default"/>
      </w:rPr>
    </w:lvl>
    <w:lvl w:ilvl="6" w:tplc="D8A81E70">
      <w:start w:val="1"/>
      <w:numFmt w:val="bullet"/>
      <w:lvlText w:val=""/>
      <w:lvlJc w:val="left"/>
      <w:pPr>
        <w:tabs>
          <w:tab w:val="num" w:pos="5040"/>
        </w:tabs>
        <w:ind w:left="5040" w:hanging="360"/>
      </w:pPr>
      <w:rPr>
        <w:rFonts w:ascii="Symbol" w:hAnsi="Symbol" w:cs="Symbol" w:hint="default"/>
      </w:rPr>
    </w:lvl>
    <w:lvl w:ilvl="7" w:tplc="18F83426">
      <w:start w:val="1"/>
      <w:numFmt w:val="bullet"/>
      <w:lvlText w:val="o"/>
      <w:lvlJc w:val="left"/>
      <w:pPr>
        <w:tabs>
          <w:tab w:val="num" w:pos="5760"/>
        </w:tabs>
        <w:ind w:left="5760" w:hanging="360"/>
      </w:pPr>
      <w:rPr>
        <w:rFonts w:ascii="Courier New" w:hAnsi="Courier New" w:cs="Courier New" w:hint="default"/>
      </w:rPr>
    </w:lvl>
    <w:lvl w:ilvl="8" w:tplc="F6F6CA4E">
      <w:start w:val="1"/>
      <w:numFmt w:val="bullet"/>
      <w:lvlText w:val=""/>
      <w:lvlJc w:val="left"/>
      <w:pPr>
        <w:tabs>
          <w:tab w:val="num" w:pos="6480"/>
        </w:tabs>
        <w:ind w:left="6480" w:hanging="360"/>
      </w:pPr>
      <w:rPr>
        <w:rFonts w:ascii="Wingdings" w:hAnsi="Wingdings" w:cs="Wingdings" w:hint="default"/>
      </w:rPr>
    </w:lvl>
  </w:abstractNum>
  <w:abstractNum w:abstractNumId="25">
    <w:nsid w:val="64211CDD"/>
    <w:multiLevelType w:val="hybridMultilevel"/>
    <w:tmpl w:val="31F83FA4"/>
    <w:lvl w:ilvl="0" w:tplc="12D01E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526394D"/>
    <w:multiLevelType w:val="hybridMultilevel"/>
    <w:tmpl w:val="44363158"/>
    <w:lvl w:ilvl="0" w:tplc="AD52C5A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7">
    <w:nsid w:val="653D1203"/>
    <w:multiLevelType w:val="hybridMultilevel"/>
    <w:tmpl w:val="D732504E"/>
    <w:lvl w:ilvl="0" w:tplc="C390136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65EE1A6C"/>
    <w:multiLevelType w:val="hybridMultilevel"/>
    <w:tmpl w:val="F5CC22E2"/>
    <w:lvl w:ilvl="0" w:tplc="44D618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AED4B3B"/>
    <w:multiLevelType w:val="hybridMultilevel"/>
    <w:tmpl w:val="24B487E4"/>
    <w:lvl w:ilvl="0" w:tplc="7122BC4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0">
    <w:nsid w:val="72556F51"/>
    <w:multiLevelType w:val="hybridMultilevel"/>
    <w:tmpl w:val="4BC63958"/>
    <w:lvl w:ilvl="0" w:tplc="4A646F9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AB1F92"/>
    <w:multiLevelType w:val="hybridMultilevel"/>
    <w:tmpl w:val="9EBABA32"/>
    <w:lvl w:ilvl="0" w:tplc="A934C5A0">
      <w:start w:val="4"/>
      <w:numFmt w:val="decimal"/>
      <w:lvlText w:val="%1."/>
      <w:lvlJc w:val="left"/>
      <w:pPr>
        <w:ind w:left="2204" w:hanging="360"/>
      </w:pPr>
      <w:rPr>
        <w:rFonts w:ascii="GHEA Grapalat" w:hAnsi="GHEA Grapalat" w:hint="default"/>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5"/>
  </w:num>
  <w:num w:numId="2">
    <w:abstractNumId w:val="25"/>
  </w:num>
  <w:num w:numId="3">
    <w:abstractNumId w:val="17"/>
  </w:num>
  <w:num w:numId="4">
    <w:abstractNumId w:val="11"/>
  </w:num>
  <w:num w:numId="5">
    <w:abstractNumId w:val="28"/>
  </w:num>
  <w:num w:numId="6">
    <w:abstractNumId w:val="13"/>
  </w:num>
  <w:num w:numId="7">
    <w:abstractNumId w:val="27"/>
  </w:num>
  <w:num w:numId="8">
    <w:abstractNumId w:val="4"/>
  </w:num>
  <w:num w:numId="9">
    <w:abstractNumId w:val="15"/>
  </w:num>
  <w:num w:numId="10">
    <w:abstractNumId w:val="29"/>
  </w:num>
  <w:num w:numId="11">
    <w:abstractNumId w:val="26"/>
  </w:num>
  <w:num w:numId="12">
    <w:abstractNumId w:val="10"/>
  </w:num>
  <w:num w:numId="13">
    <w:abstractNumId w:val="8"/>
  </w:num>
  <w:num w:numId="14">
    <w:abstractNumId w:val="12"/>
  </w:num>
  <w:num w:numId="15">
    <w:abstractNumId w:val="3"/>
  </w:num>
  <w:num w:numId="16">
    <w:abstractNumId w:val="6"/>
  </w:num>
  <w:num w:numId="17">
    <w:abstractNumId w:val="16"/>
  </w:num>
  <w:num w:numId="18">
    <w:abstractNumId w:val="2"/>
  </w:num>
  <w:num w:numId="19">
    <w:abstractNumId w:val="20"/>
  </w:num>
  <w:num w:numId="20">
    <w:abstractNumId w:val="14"/>
  </w:num>
  <w:num w:numId="21">
    <w:abstractNumId w:val="0"/>
  </w:num>
  <w:num w:numId="22">
    <w:abstractNumId w:val="23"/>
  </w:num>
  <w:num w:numId="23">
    <w:abstractNumId w:val="9"/>
  </w:num>
  <w:num w:numId="24">
    <w:abstractNumId w:val="7"/>
  </w:num>
  <w:num w:numId="25">
    <w:abstractNumId w:val="24"/>
  </w:num>
  <w:num w:numId="26">
    <w:abstractNumId w:val="1"/>
  </w:num>
  <w:num w:numId="27">
    <w:abstractNumId w:val="31"/>
  </w:num>
  <w:num w:numId="28">
    <w:abstractNumId w:val="22"/>
  </w:num>
  <w:num w:numId="29">
    <w:abstractNumId w:val="19"/>
  </w:num>
  <w:num w:numId="30">
    <w:abstractNumId w:val="21"/>
  </w:num>
  <w:num w:numId="31">
    <w:abstractNumId w:val="3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622"/>
    <w:rsid w:val="00005046"/>
    <w:rsid w:val="00006AB4"/>
    <w:rsid w:val="0001051E"/>
    <w:rsid w:val="00030458"/>
    <w:rsid w:val="000346A3"/>
    <w:rsid w:val="0003537B"/>
    <w:rsid w:val="00041185"/>
    <w:rsid w:val="00046751"/>
    <w:rsid w:val="00051C3B"/>
    <w:rsid w:val="00053B7F"/>
    <w:rsid w:val="00055925"/>
    <w:rsid w:val="000620BF"/>
    <w:rsid w:val="000628DB"/>
    <w:rsid w:val="000665AA"/>
    <w:rsid w:val="00067E14"/>
    <w:rsid w:val="000733B2"/>
    <w:rsid w:val="0008466C"/>
    <w:rsid w:val="00095F2E"/>
    <w:rsid w:val="000A421A"/>
    <w:rsid w:val="000B039B"/>
    <w:rsid w:val="000C1F50"/>
    <w:rsid w:val="000D1D36"/>
    <w:rsid w:val="000D68DC"/>
    <w:rsid w:val="000E19FF"/>
    <w:rsid w:val="000E763D"/>
    <w:rsid w:val="000F5679"/>
    <w:rsid w:val="001053B7"/>
    <w:rsid w:val="0011713C"/>
    <w:rsid w:val="0011741B"/>
    <w:rsid w:val="00117896"/>
    <w:rsid w:val="00123A31"/>
    <w:rsid w:val="0013020F"/>
    <w:rsid w:val="00133BDF"/>
    <w:rsid w:val="0016763B"/>
    <w:rsid w:val="00172175"/>
    <w:rsid w:val="00182422"/>
    <w:rsid w:val="001B39E8"/>
    <w:rsid w:val="001B3CBC"/>
    <w:rsid w:val="001B621D"/>
    <w:rsid w:val="001C5E4E"/>
    <w:rsid w:val="001D22FA"/>
    <w:rsid w:val="001E44E6"/>
    <w:rsid w:val="001F3C90"/>
    <w:rsid w:val="00207B08"/>
    <w:rsid w:val="00211A51"/>
    <w:rsid w:val="00234A36"/>
    <w:rsid w:val="00242B52"/>
    <w:rsid w:val="00243567"/>
    <w:rsid w:val="00246708"/>
    <w:rsid w:val="00250160"/>
    <w:rsid w:val="0025484F"/>
    <w:rsid w:val="00256A08"/>
    <w:rsid w:val="00257590"/>
    <w:rsid w:val="00261AF2"/>
    <w:rsid w:val="00264C75"/>
    <w:rsid w:val="00265804"/>
    <w:rsid w:val="00276E5E"/>
    <w:rsid w:val="002970D8"/>
    <w:rsid w:val="002B0347"/>
    <w:rsid w:val="002B3E3E"/>
    <w:rsid w:val="002B6F0C"/>
    <w:rsid w:val="002C2877"/>
    <w:rsid w:val="002D05A2"/>
    <w:rsid w:val="002D7992"/>
    <w:rsid w:val="002E0879"/>
    <w:rsid w:val="002E1DC2"/>
    <w:rsid w:val="002F4393"/>
    <w:rsid w:val="002F4DD1"/>
    <w:rsid w:val="00302D99"/>
    <w:rsid w:val="003037D1"/>
    <w:rsid w:val="00312960"/>
    <w:rsid w:val="00316BC4"/>
    <w:rsid w:val="00320200"/>
    <w:rsid w:val="00320509"/>
    <w:rsid w:val="003269A4"/>
    <w:rsid w:val="003354EC"/>
    <w:rsid w:val="00335621"/>
    <w:rsid w:val="0033645C"/>
    <w:rsid w:val="0034065A"/>
    <w:rsid w:val="00351777"/>
    <w:rsid w:val="00363447"/>
    <w:rsid w:val="00363686"/>
    <w:rsid w:val="00370D10"/>
    <w:rsid w:val="003807FF"/>
    <w:rsid w:val="003926EE"/>
    <w:rsid w:val="003A0772"/>
    <w:rsid w:val="003B10EC"/>
    <w:rsid w:val="003B11DA"/>
    <w:rsid w:val="003B2435"/>
    <w:rsid w:val="003D5C1E"/>
    <w:rsid w:val="003E0372"/>
    <w:rsid w:val="0040276C"/>
    <w:rsid w:val="00407AFF"/>
    <w:rsid w:val="0043324B"/>
    <w:rsid w:val="00437DBD"/>
    <w:rsid w:val="00437F8C"/>
    <w:rsid w:val="004501C2"/>
    <w:rsid w:val="0045055C"/>
    <w:rsid w:val="00450981"/>
    <w:rsid w:val="004736DA"/>
    <w:rsid w:val="004917A3"/>
    <w:rsid w:val="004A3E5B"/>
    <w:rsid w:val="004B037B"/>
    <w:rsid w:val="004B3A33"/>
    <w:rsid w:val="004B579C"/>
    <w:rsid w:val="004C0D18"/>
    <w:rsid w:val="004C1F34"/>
    <w:rsid w:val="004C2622"/>
    <w:rsid w:val="004C358B"/>
    <w:rsid w:val="004D1035"/>
    <w:rsid w:val="004D15DB"/>
    <w:rsid w:val="004D3A72"/>
    <w:rsid w:val="004E3A15"/>
    <w:rsid w:val="004E5390"/>
    <w:rsid w:val="00502476"/>
    <w:rsid w:val="005241E4"/>
    <w:rsid w:val="0053565A"/>
    <w:rsid w:val="005359E0"/>
    <w:rsid w:val="0053657A"/>
    <w:rsid w:val="00541A32"/>
    <w:rsid w:val="00547596"/>
    <w:rsid w:val="00550605"/>
    <w:rsid w:val="005522AE"/>
    <w:rsid w:val="005743AB"/>
    <w:rsid w:val="005914FB"/>
    <w:rsid w:val="005A3539"/>
    <w:rsid w:val="005A3E79"/>
    <w:rsid w:val="005B32B5"/>
    <w:rsid w:val="005C4693"/>
    <w:rsid w:val="005C5A04"/>
    <w:rsid w:val="005C68B4"/>
    <w:rsid w:val="005D5E51"/>
    <w:rsid w:val="005E26CD"/>
    <w:rsid w:val="005E3054"/>
    <w:rsid w:val="005E37A2"/>
    <w:rsid w:val="005F4199"/>
    <w:rsid w:val="005F63EF"/>
    <w:rsid w:val="00606557"/>
    <w:rsid w:val="00606E87"/>
    <w:rsid w:val="00614045"/>
    <w:rsid w:val="006175FC"/>
    <w:rsid w:val="00644186"/>
    <w:rsid w:val="006458FC"/>
    <w:rsid w:val="00647103"/>
    <w:rsid w:val="00660989"/>
    <w:rsid w:val="00665ED5"/>
    <w:rsid w:val="00670CFF"/>
    <w:rsid w:val="00672C90"/>
    <w:rsid w:val="006776D8"/>
    <w:rsid w:val="00680528"/>
    <w:rsid w:val="00694CFE"/>
    <w:rsid w:val="006A486B"/>
    <w:rsid w:val="006B0566"/>
    <w:rsid w:val="006B1513"/>
    <w:rsid w:val="006B4B6A"/>
    <w:rsid w:val="006C11CD"/>
    <w:rsid w:val="006E3732"/>
    <w:rsid w:val="006F651C"/>
    <w:rsid w:val="00715E2C"/>
    <w:rsid w:val="007200AD"/>
    <w:rsid w:val="0072450F"/>
    <w:rsid w:val="007269A9"/>
    <w:rsid w:val="007464EB"/>
    <w:rsid w:val="007475F4"/>
    <w:rsid w:val="00755B9D"/>
    <w:rsid w:val="0076574D"/>
    <w:rsid w:val="0076599E"/>
    <w:rsid w:val="0077427D"/>
    <w:rsid w:val="00796CA1"/>
    <w:rsid w:val="007A4EE2"/>
    <w:rsid w:val="007C2CD5"/>
    <w:rsid w:val="007C341C"/>
    <w:rsid w:val="007D4A62"/>
    <w:rsid w:val="007D69B3"/>
    <w:rsid w:val="007E304B"/>
    <w:rsid w:val="007E4311"/>
    <w:rsid w:val="007F457E"/>
    <w:rsid w:val="007F667E"/>
    <w:rsid w:val="0080131F"/>
    <w:rsid w:val="008070E5"/>
    <w:rsid w:val="00807E1B"/>
    <w:rsid w:val="008120F6"/>
    <w:rsid w:val="00820108"/>
    <w:rsid w:val="00837327"/>
    <w:rsid w:val="00840C53"/>
    <w:rsid w:val="00857D0C"/>
    <w:rsid w:val="00861780"/>
    <w:rsid w:val="00863F1A"/>
    <w:rsid w:val="00867496"/>
    <w:rsid w:val="00873DCA"/>
    <w:rsid w:val="0089315E"/>
    <w:rsid w:val="008935ED"/>
    <w:rsid w:val="008A435B"/>
    <w:rsid w:val="008A4DA3"/>
    <w:rsid w:val="008A5D80"/>
    <w:rsid w:val="008B1C3E"/>
    <w:rsid w:val="008D4729"/>
    <w:rsid w:val="008D62CA"/>
    <w:rsid w:val="008D73F6"/>
    <w:rsid w:val="008E2064"/>
    <w:rsid w:val="008F5E30"/>
    <w:rsid w:val="008F6119"/>
    <w:rsid w:val="008F6E99"/>
    <w:rsid w:val="00901548"/>
    <w:rsid w:val="00904FCA"/>
    <w:rsid w:val="0091014D"/>
    <w:rsid w:val="00916E52"/>
    <w:rsid w:val="00917AAD"/>
    <w:rsid w:val="00930E60"/>
    <w:rsid w:val="00936FFB"/>
    <w:rsid w:val="00943657"/>
    <w:rsid w:val="00943C36"/>
    <w:rsid w:val="0097298F"/>
    <w:rsid w:val="00975FEF"/>
    <w:rsid w:val="009765B2"/>
    <w:rsid w:val="009870E3"/>
    <w:rsid w:val="00992A6F"/>
    <w:rsid w:val="00997B2E"/>
    <w:rsid w:val="009A2886"/>
    <w:rsid w:val="009C0026"/>
    <w:rsid w:val="009C73BB"/>
    <w:rsid w:val="009E7BD1"/>
    <w:rsid w:val="009F5E80"/>
    <w:rsid w:val="00A04191"/>
    <w:rsid w:val="00A05D37"/>
    <w:rsid w:val="00A16979"/>
    <w:rsid w:val="00A331A3"/>
    <w:rsid w:val="00A37D05"/>
    <w:rsid w:val="00A42A27"/>
    <w:rsid w:val="00A454FF"/>
    <w:rsid w:val="00A51909"/>
    <w:rsid w:val="00A634D2"/>
    <w:rsid w:val="00A65083"/>
    <w:rsid w:val="00A65D9A"/>
    <w:rsid w:val="00A67062"/>
    <w:rsid w:val="00A77194"/>
    <w:rsid w:val="00A81BF5"/>
    <w:rsid w:val="00AA639D"/>
    <w:rsid w:val="00AC49C8"/>
    <w:rsid w:val="00AD02A7"/>
    <w:rsid w:val="00AD296D"/>
    <w:rsid w:val="00AD2DFF"/>
    <w:rsid w:val="00AD47D4"/>
    <w:rsid w:val="00AF5941"/>
    <w:rsid w:val="00B12165"/>
    <w:rsid w:val="00B14175"/>
    <w:rsid w:val="00B15756"/>
    <w:rsid w:val="00B21DE4"/>
    <w:rsid w:val="00B3417A"/>
    <w:rsid w:val="00B35723"/>
    <w:rsid w:val="00B45A51"/>
    <w:rsid w:val="00B60DF2"/>
    <w:rsid w:val="00B70563"/>
    <w:rsid w:val="00B80D1A"/>
    <w:rsid w:val="00B81D02"/>
    <w:rsid w:val="00B82B9E"/>
    <w:rsid w:val="00B86134"/>
    <w:rsid w:val="00BA0A5B"/>
    <w:rsid w:val="00BA50C1"/>
    <w:rsid w:val="00BA7EAB"/>
    <w:rsid w:val="00BB3C1F"/>
    <w:rsid w:val="00BD3838"/>
    <w:rsid w:val="00BE7789"/>
    <w:rsid w:val="00C22F1E"/>
    <w:rsid w:val="00C27014"/>
    <w:rsid w:val="00C32451"/>
    <w:rsid w:val="00C3325C"/>
    <w:rsid w:val="00C40892"/>
    <w:rsid w:val="00C416E8"/>
    <w:rsid w:val="00C44ED6"/>
    <w:rsid w:val="00C521B1"/>
    <w:rsid w:val="00C602CE"/>
    <w:rsid w:val="00CB5226"/>
    <w:rsid w:val="00CC10B7"/>
    <w:rsid w:val="00CC2824"/>
    <w:rsid w:val="00CC79D3"/>
    <w:rsid w:val="00CD185C"/>
    <w:rsid w:val="00CD53FB"/>
    <w:rsid w:val="00CF5F8F"/>
    <w:rsid w:val="00CF77A2"/>
    <w:rsid w:val="00D02B06"/>
    <w:rsid w:val="00D05AE9"/>
    <w:rsid w:val="00D05CE8"/>
    <w:rsid w:val="00D06C11"/>
    <w:rsid w:val="00D313DF"/>
    <w:rsid w:val="00D32B87"/>
    <w:rsid w:val="00D369BC"/>
    <w:rsid w:val="00D40BDB"/>
    <w:rsid w:val="00D75839"/>
    <w:rsid w:val="00D77C99"/>
    <w:rsid w:val="00D80037"/>
    <w:rsid w:val="00D947DB"/>
    <w:rsid w:val="00DA043B"/>
    <w:rsid w:val="00DA1E5A"/>
    <w:rsid w:val="00DA5788"/>
    <w:rsid w:val="00DB3B7E"/>
    <w:rsid w:val="00DB6AB9"/>
    <w:rsid w:val="00DC07B4"/>
    <w:rsid w:val="00DC1D17"/>
    <w:rsid w:val="00DD08C6"/>
    <w:rsid w:val="00DD227A"/>
    <w:rsid w:val="00DD6F05"/>
    <w:rsid w:val="00DE249C"/>
    <w:rsid w:val="00DE7A1D"/>
    <w:rsid w:val="00DF78AD"/>
    <w:rsid w:val="00E015B6"/>
    <w:rsid w:val="00E26E19"/>
    <w:rsid w:val="00E3180E"/>
    <w:rsid w:val="00E33796"/>
    <w:rsid w:val="00E354FE"/>
    <w:rsid w:val="00E35643"/>
    <w:rsid w:val="00E41438"/>
    <w:rsid w:val="00E44636"/>
    <w:rsid w:val="00E465C1"/>
    <w:rsid w:val="00E616A0"/>
    <w:rsid w:val="00E815F6"/>
    <w:rsid w:val="00E938A4"/>
    <w:rsid w:val="00E93A2A"/>
    <w:rsid w:val="00E96722"/>
    <w:rsid w:val="00EB2A0D"/>
    <w:rsid w:val="00EC61C2"/>
    <w:rsid w:val="00ED4916"/>
    <w:rsid w:val="00ED51A7"/>
    <w:rsid w:val="00EF441E"/>
    <w:rsid w:val="00F00AEB"/>
    <w:rsid w:val="00F016C3"/>
    <w:rsid w:val="00F0572E"/>
    <w:rsid w:val="00F155EE"/>
    <w:rsid w:val="00F21136"/>
    <w:rsid w:val="00F304AD"/>
    <w:rsid w:val="00F33631"/>
    <w:rsid w:val="00F47D7C"/>
    <w:rsid w:val="00F8280B"/>
    <w:rsid w:val="00F8415D"/>
    <w:rsid w:val="00FB1E6B"/>
    <w:rsid w:val="00FB4703"/>
    <w:rsid w:val="00FB498A"/>
    <w:rsid w:val="00FB6AAD"/>
    <w:rsid w:val="00FC27F3"/>
    <w:rsid w:val="00FD2251"/>
    <w:rsid w:val="00FD5178"/>
    <w:rsid w:val="00FE1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 PBLH,Akapit z listą BS,Bullets,List Paragraph 1,List_Paragraph,Multilevel para_II,References,List Paragraph (numbered (a)),IBL List Paragraph,List Paragraph nowy,Numbered List Paragraph"/>
    <w:basedOn w:val="Normal"/>
    <w:link w:val="ListParagraphChar"/>
    <w:uiPriority w:val="34"/>
    <w:qFormat/>
    <w:rsid w:val="0025484F"/>
    <w:pPr>
      <w:ind w:left="720"/>
      <w:contextualSpacing/>
    </w:pPr>
  </w:style>
  <w:style w:type="paragraph" w:styleId="NormalWeb">
    <w:name w:val="Normal (Web)"/>
    <w:basedOn w:val="Normal"/>
    <w:uiPriority w:val="99"/>
    <w:unhideWhenUsed/>
    <w:rsid w:val="004B037B"/>
    <w:rPr>
      <w:rFonts w:ascii="Times New Roman" w:hAnsi="Times New Roman" w:cs="Times New Roman"/>
      <w:sz w:val="24"/>
      <w:szCs w:val="24"/>
    </w:rPr>
  </w:style>
  <w:style w:type="paragraph" w:styleId="BodyTextIndent3">
    <w:name w:val="Body Text Indent 3"/>
    <w:basedOn w:val="Normal"/>
    <w:link w:val="BodyTextIndent3Char"/>
    <w:rsid w:val="00DC07B4"/>
    <w:pPr>
      <w:spacing w:after="0" w:line="360" w:lineRule="auto"/>
      <w:ind w:firstLine="720"/>
      <w:jc w:val="both"/>
    </w:pPr>
    <w:rPr>
      <w:rFonts w:ascii="Times Armenian" w:eastAsia="Times New Roman" w:hAnsi="Times Armenian" w:cs="Times New Roman"/>
      <w:sz w:val="24"/>
      <w:szCs w:val="20"/>
      <w:lang w:val="en-AU"/>
    </w:rPr>
  </w:style>
  <w:style w:type="character" w:customStyle="1" w:styleId="BodyTextIndent3Char">
    <w:name w:val="Body Text Indent 3 Char"/>
    <w:basedOn w:val="DefaultParagraphFont"/>
    <w:link w:val="BodyTextIndent3"/>
    <w:rsid w:val="00DC07B4"/>
    <w:rPr>
      <w:rFonts w:ascii="Times Armenian" w:eastAsia="Times New Roman" w:hAnsi="Times Armenian" w:cs="Times New Roman"/>
      <w:sz w:val="24"/>
      <w:szCs w:val="20"/>
      <w:lang w:val="en-AU"/>
    </w:rPr>
  </w:style>
  <w:style w:type="character" w:styleId="Strong">
    <w:name w:val="Strong"/>
    <w:uiPriority w:val="22"/>
    <w:qFormat/>
    <w:rsid w:val="00DC07B4"/>
    <w:rPr>
      <w:b/>
      <w:bCs/>
    </w:rPr>
  </w:style>
  <w:style w:type="character" w:customStyle="1" w:styleId="ListParagraphChar">
    <w:name w:val="List Paragraph Char"/>
    <w:aliases w:val="Paragraphe de liste PBLH Char,Akapit z listą BS Char,Bullets Char,List Paragraph 1 Char,List_Paragraph Char,Multilevel para_II Char,References Char,List Paragraph (numbered (a)) Char,IBL List Paragraph Char,List Paragraph nowy Char"/>
    <w:link w:val="ListParagraph"/>
    <w:uiPriority w:val="34"/>
    <w:locked/>
    <w:rsid w:val="00DC07B4"/>
  </w:style>
  <w:style w:type="table" w:styleId="TableGrid">
    <w:name w:val="Table Grid"/>
    <w:basedOn w:val="TableNormal"/>
    <w:uiPriority w:val="59"/>
    <w:rsid w:val="00F155E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33B2"/>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0F5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679"/>
    <w:rPr>
      <w:rFonts w:ascii="Segoe UI" w:hAnsi="Segoe UI" w:cs="Segoe UI"/>
      <w:sz w:val="18"/>
      <w:szCs w:val="18"/>
    </w:rPr>
  </w:style>
  <w:style w:type="character" w:styleId="CommentReference">
    <w:name w:val="annotation reference"/>
    <w:basedOn w:val="DefaultParagraphFont"/>
    <w:uiPriority w:val="99"/>
    <w:semiHidden/>
    <w:unhideWhenUsed/>
    <w:rsid w:val="0013020F"/>
    <w:rPr>
      <w:sz w:val="16"/>
      <w:szCs w:val="16"/>
    </w:rPr>
  </w:style>
  <w:style w:type="paragraph" w:styleId="CommentText">
    <w:name w:val="annotation text"/>
    <w:basedOn w:val="Normal"/>
    <w:link w:val="CommentTextChar"/>
    <w:uiPriority w:val="99"/>
    <w:semiHidden/>
    <w:unhideWhenUsed/>
    <w:rsid w:val="0013020F"/>
    <w:pPr>
      <w:spacing w:line="240" w:lineRule="auto"/>
    </w:pPr>
    <w:rPr>
      <w:sz w:val="20"/>
      <w:szCs w:val="20"/>
    </w:rPr>
  </w:style>
  <w:style w:type="character" w:customStyle="1" w:styleId="CommentTextChar">
    <w:name w:val="Comment Text Char"/>
    <w:basedOn w:val="DefaultParagraphFont"/>
    <w:link w:val="CommentText"/>
    <w:uiPriority w:val="99"/>
    <w:semiHidden/>
    <w:rsid w:val="0013020F"/>
    <w:rPr>
      <w:sz w:val="20"/>
      <w:szCs w:val="20"/>
    </w:rPr>
  </w:style>
  <w:style w:type="paragraph" w:styleId="CommentSubject">
    <w:name w:val="annotation subject"/>
    <w:basedOn w:val="CommentText"/>
    <w:next w:val="CommentText"/>
    <w:link w:val="CommentSubjectChar"/>
    <w:uiPriority w:val="99"/>
    <w:semiHidden/>
    <w:unhideWhenUsed/>
    <w:rsid w:val="0013020F"/>
    <w:rPr>
      <w:b/>
      <w:bCs/>
    </w:rPr>
  </w:style>
  <w:style w:type="character" w:customStyle="1" w:styleId="CommentSubjectChar">
    <w:name w:val="Comment Subject Char"/>
    <w:basedOn w:val="CommentTextChar"/>
    <w:link w:val="CommentSubject"/>
    <w:uiPriority w:val="99"/>
    <w:semiHidden/>
    <w:rsid w:val="0013020F"/>
    <w:rPr>
      <w:b/>
      <w:bCs/>
      <w:sz w:val="20"/>
      <w:szCs w:val="20"/>
    </w:rPr>
  </w:style>
</w:styles>
</file>

<file path=word/webSettings.xml><?xml version="1.0" encoding="utf-8"?>
<w:webSettings xmlns:r="http://schemas.openxmlformats.org/officeDocument/2006/relationships" xmlns:w="http://schemas.openxmlformats.org/wordprocessingml/2006/main">
  <w:divs>
    <w:div w:id="574586138">
      <w:bodyDiv w:val="1"/>
      <w:marLeft w:val="0"/>
      <w:marRight w:val="0"/>
      <w:marTop w:val="0"/>
      <w:marBottom w:val="0"/>
      <w:divBdr>
        <w:top w:val="none" w:sz="0" w:space="0" w:color="auto"/>
        <w:left w:val="none" w:sz="0" w:space="0" w:color="auto"/>
        <w:bottom w:val="none" w:sz="0" w:space="0" w:color="auto"/>
        <w:right w:val="none" w:sz="0" w:space="0" w:color="auto"/>
      </w:divBdr>
    </w:div>
    <w:div w:id="580023971">
      <w:bodyDiv w:val="1"/>
      <w:marLeft w:val="0"/>
      <w:marRight w:val="0"/>
      <w:marTop w:val="0"/>
      <w:marBottom w:val="0"/>
      <w:divBdr>
        <w:top w:val="none" w:sz="0" w:space="0" w:color="auto"/>
        <w:left w:val="none" w:sz="0" w:space="0" w:color="auto"/>
        <w:bottom w:val="none" w:sz="0" w:space="0" w:color="auto"/>
        <w:right w:val="none" w:sz="0" w:space="0" w:color="auto"/>
      </w:divBdr>
    </w:div>
    <w:div w:id="667750322">
      <w:bodyDiv w:val="1"/>
      <w:marLeft w:val="0"/>
      <w:marRight w:val="0"/>
      <w:marTop w:val="0"/>
      <w:marBottom w:val="0"/>
      <w:divBdr>
        <w:top w:val="none" w:sz="0" w:space="0" w:color="auto"/>
        <w:left w:val="none" w:sz="0" w:space="0" w:color="auto"/>
        <w:bottom w:val="none" w:sz="0" w:space="0" w:color="auto"/>
        <w:right w:val="none" w:sz="0" w:space="0" w:color="auto"/>
      </w:divBdr>
    </w:div>
    <w:div w:id="756706686">
      <w:bodyDiv w:val="1"/>
      <w:marLeft w:val="0"/>
      <w:marRight w:val="0"/>
      <w:marTop w:val="0"/>
      <w:marBottom w:val="0"/>
      <w:divBdr>
        <w:top w:val="none" w:sz="0" w:space="0" w:color="auto"/>
        <w:left w:val="none" w:sz="0" w:space="0" w:color="auto"/>
        <w:bottom w:val="none" w:sz="0" w:space="0" w:color="auto"/>
        <w:right w:val="none" w:sz="0" w:space="0" w:color="auto"/>
      </w:divBdr>
    </w:div>
    <w:div w:id="789015162">
      <w:bodyDiv w:val="1"/>
      <w:marLeft w:val="0"/>
      <w:marRight w:val="0"/>
      <w:marTop w:val="0"/>
      <w:marBottom w:val="0"/>
      <w:divBdr>
        <w:top w:val="none" w:sz="0" w:space="0" w:color="auto"/>
        <w:left w:val="none" w:sz="0" w:space="0" w:color="auto"/>
        <w:bottom w:val="none" w:sz="0" w:space="0" w:color="auto"/>
        <w:right w:val="none" w:sz="0" w:space="0" w:color="auto"/>
      </w:divBdr>
    </w:div>
    <w:div w:id="1050500856">
      <w:bodyDiv w:val="1"/>
      <w:marLeft w:val="0"/>
      <w:marRight w:val="0"/>
      <w:marTop w:val="0"/>
      <w:marBottom w:val="0"/>
      <w:divBdr>
        <w:top w:val="none" w:sz="0" w:space="0" w:color="auto"/>
        <w:left w:val="none" w:sz="0" w:space="0" w:color="auto"/>
        <w:bottom w:val="none" w:sz="0" w:space="0" w:color="auto"/>
        <w:right w:val="none" w:sz="0" w:space="0" w:color="auto"/>
      </w:divBdr>
    </w:div>
    <w:div w:id="1352075748">
      <w:bodyDiv w:val="1"/>
      <w:marLeft w:val="0"/>
      <w:marRight w:val="0"/>
      <w:marTop w:val="0"/>
      <w:marBottom w:val="0"/>
      <w:divBdr>
        <w:top w:val="none" w:sz="0" w:space="0" w:color="auto"/>
        <w:left w:val="none" w:sz="0" w:space="0" w:color="auto"/>
        <w:bottom w:val="none" w:sz="0" w:space="0" w:color="auto"/>
        <w:right w:val="none" w:sz="0" w:space="0" w:color="auto"/>
      </w:divBdr>
    </w:div>
    <w:div w:id="1711373038">
      <w:bodyDiv w:val="1"/>
      <w:marLeft w:val="0"/>
      <w:marRight w:val="0"/>
      <w:marTop w:val="0"/>
      <w:marBottom w:val="0"/>
      <w:divBdr>
        <w:top w:val="none" w:sz="0" w:space="0" w:color="auto"/>
        <w:left w:val="none" w:sz="0" w:space="0" w:color="auto"/>
        <w:bottom w:val="none" w:sz="0" w:space="0" w:color="auto"/>
        <w:right w:val="none" w:sz="0" w:space="0" w:color="auto"/>
      </w:divBdr>
    </w:div>
    <w:div w:id="207627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11</Pages>
  <Words>2609</Words>
  <Characters>14875</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dc:creator>
  <cp:keywords>https:/mul2-mnp.gov.am/tasks/452242/oneclick/Naxagic BHPT (2).docx?token=49b543be36837ce841b555bb6e9cb97d</cp:keywords>
  <cp:lastModifiedBy>Norayr.Abrahamyan</cp:lastModifiedBy>
  <cp:revision>19</cp:revision>
  <cp:lastPrinted>2024-09-18T05:09:00Z</cp:lastPrinted>
  <dcterms:created xsi:type="dcterms:W3CDTF">2024-09-10T05:34:00Z</dcterms:created>
  <dcterms:modified xsi:type="dcterms:W3CDTF">2024-09-18T06:41:00Z</dcterms:modified>
</cp:coreProperties>
</file>