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CD7" w:rsidRPr="001D21F9" w:rsidRDefault="00CF6CD7" w:rsidP="001D21F9">
      <w:pPr>
        <w:shd w:val="clear" w:color="auto" w:fill="FFFFFF"/>
        <w:spacing w:after="0"/>
        <w:ind w:firstLine="375"/>
        <w:jc w:val="right"/>
        <w:rPr>
          <w:rFonts w:ascii="GHEA Grapalat" w:hAnsi="GHEA Grapalat"/>
          <w:b/>
          <w:bCs/>
          <w:noProof/>
          <w:color w:val="000000"/>
          <w:sz w:val="24"/>
          <w:szCs w:val="24"/>
          <w:lang w:val="hy-AM" w:eastAsia="en-GB"/>
        </w:rPr>
      </w:pPr>
      <w:r w:rsidRPr="001D21F9">
        <w:rPr>
          <w:rFonts w:ascii="GHEA Grapalat" w:hAnsi="GHEA Grapalat"/>
          <w:b/>
          <w:noProof/>
          <w:color w:val="000000"/>
          <w:sz w:val="24"/>
          <w:szCs w:val="24"/>
          <w:lang w:val="hy-AM" w:eastAsia="en-GB"/>
        </w:rPr>
        <w:t>ՆԱԽԱԳԻԾ</w:t>
      </w:r>
    </w:p>
    <w:p w:rsidR="00CF6CD7" w:rsidRPr="001D21F9" w:rsidRDefault="00CF6CD7" w:rsidP="001D21F9">
      <w:pPr>
        <w:shd w:val="clear" w:color="auto" w:fill="FFFFFF"/>
        <w:spacing w:after="0"/>
        <w:ind w:firstLine="375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1D21F9">
        <w:rPr>
          <w:rFonts w:ascii="GHEA Grapalat" w:hAnsi="GHEA Grapalat"/>
          <w:b/>
          <w:noProof/>
          <w:color w:val="000000"/>
          <w:sz w:val="24"/>
          <w:szCs w:val="24"/>
          <w:lang w:val="hy-AM" w:eastAsia="en-GB"/>
        </w:rPr>
        <w:t>ՀԱՅԱՍՏԱՆԻ ՀԱՆՐԱՊԵՏՈՒԹՅԱՆ ԿԱՌԱՎԱՐՈՒԹՅՈՒՆ</w:t>
      </w:r>
      <w:r w:rsidRPr="001D21F9">
        <w:rPr>
          <w:rFonts w:ascii="Calibri" w:hAnsi="Calibri" w:cs="Calibri"/>
          <w:noProof/>
          <w:color w:val="000000"/>
          <w:sz w:val="24"/>
          <w:szCs w:val="24"/>
          <w:lang w:val="hy-AM" w:eastAsia="en-GB"/>
        </w:rPr>
        <w:t> </w:t>
      </w:r>
    </w:p>
    <w:p w:rsidR="00CF6CD7" w:rsidRPr="001D21F9" w:rsidRDefault="00CF6CD7" w:rsidP="001D21F9">
      <w:pPr>
        <w:shd w:val="clear" w:color="auto" w:fill="FFFFFF"/>
        <w:spacing w:after="0"/>
        <w:ind w:firstLine="375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1D21F9">
        <w:rPr>
          <w:rFonts w:ascii="GHEA Grapalat" w:hAnsi="GHEA Grapalat"/>
          <w:b/>
          <w:noProof/>
          <w:color w:val="000000"/>
          <w:sz w:val="24"/>
          <w:szCs w:val="24"/>
          <w:lang w:val="hy-AM" w:eastAsia="en-GB"/>
        </w:rPr>
        <w:t>Ո Ր Ո Շ</w:t>
      </w:r>
      <w:r w:rsidRPr="001D21F9">
        <w:rPr>
          <w:rFonts w:ascii="Calibri" w:hAnsi="Calibri" w:cs="Calibri"/>
          <w:b/>
          <w:noProof/>
          <w:color w:val="000000"/>
          <w:sz w:val="24"/>
          <w:szCs w:val="24"/>
          <w:lang w:val="hy-AM" w:eastAsia="en-GB"/>
        </w:rPr>
        <w:t> </w:t>
      </w:r>
      <w:r w:rsidRPr="001D21F9">
        <w:rPr>
          <w:rFonts w:ascii="GHEA Grapalat" w:hAnsi="GHEA Grapalat" w:cs="Arial Unicode"/>
          <w:b/>
          <w:noProof/>
          <w:color w:val="000000"/>
          <w:sz w:val="24"/>
          <w:szCs w:val="24"/>
          <w:lang w:val="hy-AM" w:eastAsia="en-GB"/>
        </w:rPr>
        <w:t>ՈՒ</w:t>
      </w:r>
      <w:r w:rsidRPr="001D21F9">
        <w:rPr>
          <w:rFonts w:ascii="GHEA Grapalat" w:hAnsi="GHEA Grapalat"/>
          <w:b/>
          <w:noProof/>
          <w:color w:val="000000"/>
          <w:sz w:val="24"/>
          <w:szCs w:val="24"/>
          <w:lang w:val="hy-AM" w:eastAsia="en-GB"/>
        </w:rPr>
        <w:t xml:space="preserve"> Մ</w:t>
      </w:r>
    </w:p>
    <w:p w:rsidR="00705825" w:rsidRPr="001D21F9" w:rsidRDefault="00CF6CD7" w:rsidP="001D21F9">
      <w:pPr>
        <w:shd w:val="clear" w:color="auto" w:fill="FFFFFF"/>
        <w:spacing w:after="0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1D21F9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</w:p>
    <w:p w:rsidR="00CF6CD7" w:rsidRPr="001D21F9" w:rsidRDefault="00CF6CD7" w:rsidP="001D21F9">
      <w:pPr>
        <w:shd w:val="clear" w:color="auto" w:fill="FFFFFF"/>
        <w:spacing w:after="0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1D21F9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202</w:t>
      </w:r>
      <w:r w:rsidR="00F5348A" w:rsidRPr="001D21F9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4</w:t>
      </w:r>
      <w:r w:rsidRPr="001D21F9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թվականի </w:t>
      </w:r>
      <w:r w:rsidR="00D04CB1" w:rsidRPr="001D21F9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-ի </w:t>
      </w:r>
      <w:r w:rsidRPr="001D21F9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N ___-</w:t>
      </w:r>
      <w:r w:rsidR="001D21F9" w:rsidRPr="001D21F9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Ն</w:t>
      </w:r>
    </w:p>
    <w:p w:rsidR="007539AF" w:rsidRPr="001D21F9" w:rsidRDefault="00CF6CD7" w:rsidP="001D21F9">
      <w:pPr>
        <w:shd w:val="clear" w:color="auto" w:fill="FFFFFF"/>
        <w:spacing w:after="0"/>
        <w:ind w:firstLine="375"/>
        <w:jc w:val="center"/>
        <w:rPr>
          <w:rFonts w:ascii="Calibri" w:hAnsi="Calibri" w:cs="Calibri"/>
          <w:noProof/>
          <w:color w:val="000000"/>
          <w:sz w:val="24"/>
          <w:szCs w:val="24"/>
          <w:lang w:val="hy-AM" w:eastAsia="en-GB"/>
        </w:rPr>
      </w:pPr>
      <w:r w:rsidRPr="001D21F9">
        <w:rPr>
          <w:rFonts w:ascii="Calibri" w:hAnsi="Calibri" w:cs="Calibri"/>
          <w:noProof/>
          <w:color w:val="000000"/>
          <w:sz w:val="24"/>
          <w:szCs w:val="24"/>
          <w:lang w:val="hy-AM" w:eastAsia="en-GB"/>
        </w:rPr>
        <w:t> </w:t>
      </w:r>
    </w:p>
    <w:p w:rsidR="00705825" w:rsidRPr="001D21F9" w:rsidRDefault="001D21F9" w:rsidP="001D21F9">
      <w:pPr>
        <w:shd w:val="clear" w:color="auto" w:fill="FFFFFF"/>
        <w:spacing w:after="0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1D21F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2019 ԹՎԱԿԱՆԻ ՆՈՅԵՄԲԵՐԻ 14-Ի N 1570-Ն ՈՐՈՇՄԱՆ ՄԵՋ ԼՐԱՑՈՒՄ ԿԱՏԱՐԵԼՈՒ ՄԱՍԻՆ</w:t>
      </w:r>
    </w:p>
    <w:p w:rsidR="001D21F9" w:rsidRPr="001D21F9" w:rsidRDefault="001D21F9" w:rsidP="001D21F9">
      <w:pPr>
        <w:shd w:val="clear" w:color="auto" w:fill="FFFFFF"/>
        <w:spacing w:after="0"/>
        <w:ind w:firstLine="375"/>
        <w:jc w:val="center"/>
        <w:rPr>
          <w:rFonts w:cs="Calibri"/>
          <w:noProof/>
          <w:color w:val="000000"/>
          <w:sz w:val="24"/>
          <w:szCs w:val="24"/>
          <w:lang w:val="hy-AM" w:eastAsia="en-GB"/>
        </w:rPr>
      </w:pPr>
    </w:p>
    <w:p w:rsidR="00CF6CD7" w:rsidRPr="001D21F9" w:rsidRDefault="00CF6CD7" w:rsidP="001D21F9">
      <w:pPr>
        <w:shd w:val="clear" w:color="auto" w:fill="FFFFFF"/>
        <w:spacing w:after="0"/>
        <w:ind w:firstLine="375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1D21F9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Հիմք ընդունելով </w:t>
      </w:r>
      <w:r w:rsidRPr="001D21F9">
        <w:rPr>
          <w:rFonts w:ascii="GHEA Grapalat" w:hAnsi="GHEA Grapalat"/>
          <w:sz w:val="24"/>
          <w:szCs w:val="24"/>
          <w:lang w:val="hy-AM"/>
        </w:rPr>
        <w:t>«</w:t>
      </w:r>
      <w:r w:rsidRPr="001D21F9">
        <w:rPr>
          <w:rFonts w:ascii="GHEA Grapalat" w:hAnsi="GHEA Grapalat" w:cs="Sylfaen"/>
          <w:sz w:val="24"/>
          <w:szCs w:val="24"/>
          <w:lang w:val="hy-AM"/>
        </w:rPr>
        <w:t>Նորմատիվ իրավական ակտերի մասին</w:t>
      </w:r>
      <w:r w:rsidRPr="001D21F9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1D21F9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1D21F9">
        <w:rPr>
          <w:rFonts w:ascii="GHEA Grapalat" w:hAnsi="GHEA Grapalat"/>
          <w:sz w:val="24"/>
          <w:szCs w:val="24"/>
          <w:lang w:val="hy-AM"/>
        </w:rPr>
        <w:t xml:space="preserve"> 33-</w:t>
      </w:r>
      <w:r w:rsidRPr="001D21F9">
        <w:rPr>
          <w:rFonts w:ascii="GHEA Grapalat" w:hAnsi="GHEA Grapalat" w:cs="Sylfaen"/>
          <w:sz w:val="24"/>
          <w:szCs w:val="24"/>
          <w:lang w:val="hy-AM"/>
        </w:rPr>
        <w:t>րդ և</w:t>
      </w:r>
      <w:r w:rsidRPr="001D21F9">
        <w:rPr>
          <w:rFonts w:ascii="GHEA Grapalat" w:hAnsi="GHEA Grapalat"/>
          <w:sz w:val="24"/>
          <w:szCs w:val="24"/>
          <w:lang w:val="hy-AM"/>
        </w:rPr>
        <w:t xml:space="preserve"> 34-</w:t>
      </w:r>
      <w:r w:rsidRPr="001D21F9">
        <w:rPr>
          <w:rFonts w:ascii="GHEA Grapalat" w:hAnsi="GHEA Grapalat" w:cs="Sylfaen"/>
          <w:sz w:val="24"/>
          <w:szCs w:val="24"/>
          <w:lang w:val="hy-AM"/>
        </w:rPr>
        <w:t>րդ հոդվածները</w:t>
      </w:r>
      <w:r w:rsidRPr="001D21F9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՝ Հայաստանի Հանրապետության կառավարությունը</w:t>
      </w:r>
      <w:r w:rsidRPr="001D21F9">
        <w:rPr>
          <w:rFonts w:ascii="Calibri" w:hAnsi="Calibri" w:cs="Calibri"/>
          <w:noProof/>
          <w:color w:val="000000"/>
          <w:sz w:val="24"/>
          <w:szCs w:val="24"/>
          <w:lang w:val="hy-AM" w:eastAsia="en-GB"/>
        </w:rPr>
        <w:t> </w:t>
      </w:r>
      <w:r w:rsidRPr="001D21F9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որոշում է.</w:t>
      </w:r>
    </w:p>
    <w:p w:rsidR="001D21F9" w:rsidRPr="001D21F9" w:rsidRDefault="001D21F9" w:rsidP="001D21F9">
      <w:pPr>
        <w:pStyle w:val="mcntmcntmcntmsonormal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0" w:firstLine="426"/>
        <w:jc w:val="both"/>
        <w:rPr>
          <w:rFonts w:ascii="Segoe UI" w:hAnsi="Segoe UI" w:cs="Segoe UI"/>
          <w:color w:val="222222"/>
          <w:lang w:val="hy-AM"/>
        </w:rPr>
      </w:pPr>
      <w:r w:rsidRPr="001D21F9">
        <w:rPr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կառավարության 2019 թվականի նոյեմբերի 14-ի «Հայաստանի Հանրապետության շուկայի վերահսկողության տեսչական մարմնի կողմից իրականացվող ոչ պարենային արտադրանքների և օրենսդրական չափագիտական վերահսկողության ոլորտի ռիսկի վրա հիմնված ստուգումների մեթոդաբանությունը և ռիսկայնությունը որոշող չափանիշների ընդհանուր նկարագիրը հաստատելու և Հայաստանի Հանրապետության կառավարության 2016 թվականի դեկտեմբերի 8-ի N 1263-Ն որոշումը ուժը կորցրած ճանաչելու մասին» N 1570-Ն որոշման </w:t>
      </w:r>
      <w:r w:rsidRPr="001D21F9">
        <w:rPr>
          <w:rFonts w:ascii="GHEA Grapalat" w:hAnsi="GHEA Grapalat" w:cs="Segoe UI"/>
          <w:color w:val="222222"/>
          <w:lang w:val="hy-AM"/>
        </w:rPr>
        <w:t xml:space="preserve">հավելվածի 8-րդ կետի 2-րդ ենթակետի </w:t>
      </w:r>
      <w:r w:rsidRPr="001D21F9">
        <w:rPr>
          <w:rFonts w:ascii="GHEA Grapalat" w:hAnsi="GHEA Grapalat"/>
          <w:color w:val="000000"/>
          <w:shd w:val="clear" w:color="auto" w:fill="FFFFFF"/>
          <w:lang w:val="hy-AM"/>
        </w:rPr>
        <w:t xml:space="preserve">«Ոլորտային ռիսկի հաշվարկման աղյուսակը» </w:t>
      </w:r>
      <w:r w:rsidRPr="001D21F9">
        <w:rPr>
          <w:rFonts w:ascii="GHEA Grapalat" w:hAnsi="GHEA Grapalat" w:cs="GHEA Grapalat"/>
          <w:color w:val="222222"/>
          <w:lang w:val="hy-AM"/>
        </w:rPr>
        <w:t>լրացնել</w:t>
      </w:r>
      <w:r w:rsidRPr="001D21F9">
        <w:rPr>
          <w:rFonts w:ascii="Calibri" w:hAnsi="Calibri" w:cs="Calibri"/>
          <w:color w:val="222222"/>
          <w:lang w:val="hy-AM"/>
        </w:rPr>
        <w:t> </w:t>
      </w:r>
      <w:r w:rsidRPr="001D21F9">
        <w:rPr>
          <w:rFonts w:ascii="GHEA Grapalat" w:hAnsi="GHEA Grapalat" w:cs="Segoe UI"/>
          <w:color w:val="222222"/>
          <w:lang w:val="hy-AM"/>
        </w:rPr>
        <w:t>հետևյալ բովանդակությամբ</w:t>
      </w:r>
      <w:r w:rsidRPr="001D21F9">
        <w:rPr>
          <w:rFonts w:ascii="Calibri" w:hAnsi="Calibri" w:cs="Calibri"/>
          <w:color w:val="222222"/>
          <w:lang w:val="hy-AM"/>
        </w:rPr>
        <w:t> </w:t>
      </w:r>
      <w:r w:rsidRPr="001D21F9">
        <w:rPr>
          <w:rFonts w:ascii="GHEA Grapalat" w:hAnsi="GHEA Grapalat" w:cs="Segoe UI"/>
          <w:color w:val="222222"/>
          <w:lang w:val="hy-AM"/>
        </w:rPr>
        <w:t>նոր՝ 33-րդ տողով.</w:t>
      </w:r>
    </w:p>
    <w:p w:rsidR="001D21F9" w:rsidRPr="001D21F9" w:rsidRDefault="001D21F9" w:rsidP="001D21F9">
      <w:pPr>
        <w:shd w:val="clear" w:color="auto" w:fill="FFFFFF"/>
        <w:spacing w:after="0"/>
        <w:ind w:firstLine="567"/>
        <w:rPr>
          <w:rFonts w:ascii="Segoe UI" w:eastAsia="Times New Roman" w:hAnsi="Segoe UI" w:cs="Segoe UI"/>
          <w:color w:val="222222"/>
          <w:sz w:val="24"/>
          <w:szCs w:val="24"/>
          <w:lang w:val="en-GB" w:eastAsia="en-GB"/>
        </w:rPr>
      </w:pPr>
      <w:r w:rsidRPr="001D21F9">
        <w:rPr>
          <w:rFonts w:ascii="GHEA Grapalat" w:eastAsia="Times New Roman" w:hAnsi="GHEA Grapalat" w:cs="Segoe UI"/>
          <w:color w:val="222222"/>
          <w:sz w:val="24"/>
          <w:szCs w:val="24"/>
          <w:lang w:val="en-GB" w:eastAsia="en-GB"/>
        </w:rPr>
        <w:t>«</w:t>
      </w:r>
    </w:p>
    <w:tbl>
      <w:tblPr>
        <w:tblW w:w="975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4"/>
        <w:gridCol w:w="3757"/>
        <w:gridCol w:w="307"/>
        <w:gridCol w:w="951"/>
        <w:gridCol w:w="401"/>
        <w:gridCol w:w="330"/>
        <w:gridCol w:w="1175"/>
        <w:gridCol w:w="688"/>
        <w:gridCol w:w="1147"/>
      </w:tblGrid>
      <w:tr w:rsidR="001D21F9" w:rsidRPr="001D21F9" w:rsidTr="001D21F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21F9" w:rsidRPr="001D21F9" w:rsidRDefault="001D21F9" w:rsidP="001D21F9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D21F9">
              <w:rPr>
                <w:rFonts w:ascii="GHEA Grapalat" w:eastAsia="Times New Roman" w:hAnsi="GHEA Grapalat" w:cs="Times New Roman"/>
                <w:sz w:val="24"/>
                <w:szCs w:val="24"/>
                <w:lang w:val="en-GB" w:eastAsia="en-GB"/>
              </w:rPr>
              <w:t>33.</w:t>
            </w:r>
          </w:p>
        </w:tc>
        <w:tc>
          <w:tcPr>
            <w:tcW w:w="5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21F9" w:rsidRPr="001D21F9" w:rsidRDefault="0024641D" w:rsidP="001D21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4641D">
              <w:rPr>
                <w:rFonts w:ascii="GHEA Grapalat" w:eastAsia="Times New Roman" w:hAnsi="GHEA Grapalat" w:cs="Times New Roman"/>
                <w:sz w:val="24"/>
                <w:szCs w:val="24"/>
                <w:lang w:val="en-GB" w:eastAsia="en-GB"/>
              </w:rPr>
              <w:t>Զբոսաշրջային գործունեություն</w:t>
            </w:r>
            <w:bookmarkStart w:id="0" w:name="_GoBack"/>
            <w:bookmarkEnd w:id="0"/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21F9" w:rsidRPr="001D21F9" w:rsidRDefault="001D21F9" w:rsidP="001D21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21F9" w:rsidRPr="008400A2" w:rsidRDefault="008400A2" w:rsidP="001D21F9">
            <w:pPr>
              <w:spacing w:after="0"/>
              <w:ind w:firstLine="56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</w:pPr>
            <w:r w:rsidRPr="008400A2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>45</w:t>
            </w:r>
            <w:r w:rsidR="001D21F9" w:rsidRPr="008400A2">
              <w:rPr>
                <w:rFonts w:ascii="Calibri" w:eastAsia="Times New Roman" w:hAnsi="Calibri" w:cs="Calibri"/>
                <w:sz w:val="24"/>
                <w:szCs w:val="24"/>
                <w:lang w:val="hy-AM" w:eastAsia="en-GB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21F9" w:rsidRPr="008400A2" w:rsidRDefault="001D21F9" w:rsidP="008400A2">
            <w:pPr>
              <w:spacing w:after="0"/>
              <w:ind w:firstLine="567"/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21F9" w:rsidRPr="008400A2" w:rsidRDefault="001D21F9" w:rsidP="001D21F9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21F9" w:rsidRPr="001D21F9" w:rsidRDefault="008400A2" w:rsidP="001D21F9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>35,5</w:t>
            </w:r>
            <w:r w:rsidR="001D21F9" w:rsidRPr="001D21F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21F9" w:rsidRPr="001D21F9" w:rsidRDefault="001D21F9" w:rsidP="001D21F9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D21F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21F9" w:rsidRPr="00742390" w:rsidRDefault="001D21F9" w:rsidP="001D21F9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y-AM" w:eastAsia="en-GB"/>
              </w:rPr>
            </w:pPr>
            <w:r w:rsidRPr="001D21F9">
              <w:rPr>
                <w:rFonts w:ascii="GHEA Grapalat" w:eastAsia="Times New Roman" w:hAnsi="GHEA Grapalat" w:cs="Times New Roman"/>
                <w:sz w:val="24"/>
                <w:szCs w:val="24"/>
                <w:lang w:val="en-GB" w:eastAsia="en-GB"/>
              </w:rPr>
              <w:t>80</w:t>
            </w:r>
            <w:r w:rsidR="00742390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>,5</w:t>
            </w:r>
          </w:p>
        </w:tc>
      </w:tr>
    </w:tbl>
    <w:p w:rsidR="001D21F9" w:rsidRPr="001D21F9" w:rsidRDefault="001D21F9" w:rsidP="001D21F9">
      <w:pPr>
        <w:shd w:val="clear" w:color="auto" w:fill="FFFFFF"/>
        <w:spacing w:after="0"/>
        <w:ind w:firstLine="567"/>
        <w:jc w:val="both"/>
        <w:rPr>
          <w:rFonts w:ascii="Segoe UI" w:eastAsia="Times New Roman" w:hAnsi="Segoe UI" w:cs="Segoe UI"/>
          <w:color w:val="222222"/>
          <w:sz w:val="24"/>
          <w:szCs w:val="24"/>
          <w:lang w:val="en-GB" w:eastAsia="en-GB"/>
        </w:rPr>
      </w:pPr>
      <w:r w:rsidRPr="001D21F9">
        <w:rPr>
          <w:rFonts w:ascii="GHEA Grapalat" w:eastAsia="Times New Roman" w:hAnsi="GHEA Grapalat" w:cs="Segoe UI"/>
          <w:color w:val="222222"/>
          <w:sz w:val="24"/>
          <w:szCs w:val="24"/>
          <w:lang w:val="en-GB" w:eastAsia="en-GB"/>
        </w:rPr>
        <w:t>».</w:t>
      </w:r>
    </w:p>
    <w:p w:rsidR="001D21F9" w:rsidRPr="001D21F9" w:rsidRDefault="001D21F9" w:rsidP="001D21F9">
      <w:pPr>
        <w:shd w:val="clear" w:color="auto" w:fill="FFFFFF"/>
        <w:tabs>
          <w:tab w:val="left" w:pos="99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1D21F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2.</w:t>
      </w:r>
      <w:r w:rsidRPr="001D21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Սույն որոշումն ուժի մեջ է մտնում պաշտոնական հրապարակման</w:t>
      </w:r>
      <w:r w:rsidRPr="001D21F9">
        <w:rPr>
          <w:rFonts w:ascii="GHEA Grapalat" w:hAnsi="GHEA Grapalat"/>
          <w:sz w:val="24"/>
          <w:szCs w:val="24"/>
          <w:lang w:val="hy-AM"/>
        </w:rPr>
        <w:t xml:space="preserve"> օրվան հաջորդող  տասներորդ օրը: </w:t>
      </w:r>
    </w:p>
    <w:p w:rsidR="00A44CF8" w:rsidRPr="001D21F9" w:rsidRDefault="00A44CF8" w:rsidP="001D21F9">
      <w:pPr>
        <w:shd w:val="clear" w:color="auto" w:fill="FFFFFF"/>
        <w:spacing w:after="0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</w:p>
    <w:p w:rsidR="00A44CF8" w:rsidRPr="001D21F9" w:rsidRDefault="00A44CF8" w:rsidP="006F2EED">
      <w:pPr>
        <w:shd w:val="clear" w:color="auto" w:fill="FFFFFF"/>
        <w:tabs>
          <w:tab w:val="left" w:pos="6270"/>
        </w:tabs>
        <w:spacing w:after="0"/>
        <w:rPr>
          <w:rFonts w:ascii="GHEA Grapalat" w:hAnsi="GHEA Grapalat"/>
          <w:bCs/>
          <w:iCs/>
          <w:color w:val="000000"/>
          <w:sz w:val="24"/>
          <w:szCs w:val="24"/>
          <w:lang w:val="hy-AM" w:eastAsia="en-GB"/>
        </w:rPr>
      </w:pPr>
      <w:r w:rsidRPr="001D21F9">
        <w:rPr>
          <w:rFonts w:ascii="Calibri" w:hAnsi="Calibri" w:cs="Calibri"/>
          <w:color w:val="000000"/>
          <w:sz w:val="24"/>
          <w:szCs w:val="24"/>
          <w:lang w:val="hy-AM" w:eastAsia="en-GB"/>
        </w:rPr>
        <w:t> </w:t>
      </w:r>
      <w:r w:rsidR="006F2EED">
        <w:rPr>
          <w:rFonts w:ascii="Calibri" w:hAnsi="Calibri" w:cs="Calibri"/>
          <w:color w:val="000000"/>
          <w:sz w:val="24"/>
          <w:szCs w:val="24"/>
          <w:lang w:val="hy-AM" w:eastAsia="en-GB"/>
        </w:rPr>
        <w:tab/>
      </w:r>
    </w:p>
    <w:p w:rsidR="00023E7A" w:rsidRPr="001D21F9" w:rsidRDefault="00023E7A" w:rsidP="006F2EED">
      <w:pPr>
        <w:spacing w:after="0"/>
        <w:ind w:left="284"/>
        <w:jc w:val="right"/>
        <w:rPr>
          <w:rFonts w:ascii="GHEA Grapalat" w:hAnsi="GHEA Grapalat"/>
          <w:sz w:val="24"/>
          <w:szCs w:val="24"/>
        </w:rPr>
      </w:pPr>
    </w:p>
    <w:p w:rsidR="006F2EED" w:rsidRPr="005F3A17" w:rsidRDefault="006F2EED" w:rsidP="006F2EED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284" w:firstLine="567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5F3A1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                                          Ն. Փաշինյան</w:t>
      </w:r>
      <w:r w:rsidRPr="005F3A17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br/>
      </w:r>
      <w:r w:rsidRPr="005F3A1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           վարչապետ                                </w:t>
      </w:r>
    </w:p>
    <w:p w:rsidR="00A0594C" w:rsidRPr="001D21F9" w:rsidRDefault="00A0594C" w:rsidP="006F2EED">
      <w:pPr>
        <w:spacing w:after="0"/>
        <w:ind w:left="284"/>
        <w:rPr>
          <w:rFonts w:ascii="GHEA Grapalat" w:hAnsi="GHEA Grapalat"/>
          <w:sz w:val="24"/>
          <w:szCs w:val="24"/>
        </w:rPr>
      </w:pPr>
    </w:p>
    <w:sectPr w:rsidR="00A0594C" w:rsidRPr="001D21F9" w:rsidSect="00193C8C">
      <w:pgSz w:w="11909" w:h="16834" w:code="9"/>
      <w:pgMar w:top="806" w:right="569" w:bottom="81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EA0" w:rsidRPr="00546AF4" w:rsidRDefault="00964EA0" w:rsidP="00546AF4">
      <w:pPr>
        <w:pStyle w:val="NormalWeb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964EA0" w:rsidRPr="00546AF4" w:rsidRDefault="00964EA0" w:rsidP="00546AF4">
      <w:pPr>
        <w:pStyle w:val="NormalWeb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EA0" w:rsidRPr="00546AF4" w:rsidRDefault="00964EA0" w:rsidP="00546AF4">
      <w:pPr>
        <w:pStyle w:val="NormalWeb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964EA0" w:rsidRPr="00546AF4" w:rsidRDefault="00964EA0" w:rsidP="00546AF4">
      <w:pPr>
        <w:pStyle w:val="NormalWeb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460CB"/>
    <w:multiLevelType w:val="hybridMultilevel"/>
    <w:tmpl w:val="825A235E"/>
    <w:lvl w:ilvl="0" w:tplc="96BACEFE">
      <w:start w:val="1"/>
      <w:numFmt w:val="decimal"/>
      <w:lvlText w:val="%1)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6476B"/>
    <w:multiLevelType w:val="multilevel"/>
    <w:tmpl w:val="DC622E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F007327"/>
    <w:multiLevelType w:val="multilevel"/>
    <w:tmpl w:val="DC622E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16F6AB5"/>
    <w:multiLevelType w:val="hybridMultilevel"/>
    <w:tmpl w:val="FBB4CB06"/>
    <w:lvl w:ilvl="0" w:tplc="88583F48">
      <w:start w:val="50"/>
      <w:numFmt w:val="bullet"/>
      <w:lvlText w:val=""/>
      <w:lvlJc w:val="left"/>
      <w:pPr>
        <w:ind w:left="861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4" w15:restartNumberingAfterBreak="0">
    <w:nsid w:val="28063195"/>
    <w:multiLevelType w:val="hybridMultilevel"/>
    <w:tmpl w:val="CD2CA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27A19"/>
    <w:multiLevelType w:val="multilevel"/>
    <w:tmpl w:val="0424491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10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6" w15:restartNumberingAfterBreak="0">
    <w:nsid w:val="2D152796"/>
    <w:multiLevelType w:val="hybridMultilevel"/>
    <w:tmpl w:val="B3D6C5F6"/>
    <w:lvl w:ilvl="0" w:tplc="34EE0E98">
      <w:start w:val="110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A334D"/>
    <w:multiLevelType w:val="hybridMultilevel"/>
    <w:tmpl w:val="A05A4146"/>
    <w:lvl w:ilvl="0" w:tplc="DDC20A8A">
      <w:start w:val="1"/>
      <w:numFmt w:val="decimal"/>
      <w:lvlText w:val="%1."/>
      <w:lvlJc w:val="left"/>
      <w:pPr>
        <w:ind w:left="1002" w:hanging="360"/>
      </w:pPr>
      <w:rPr>
        <w:rFonts w:ascii="GHEA Grapalat" w:hAnsi="GHEA Grapalat" w:cs="Times New Roman" w:hint="default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722" w:hanging="360"/>
      </w:pPr>
    </w:lvl>
    <w:lvl w:ilvl="2" w:tplc="0809001B" w:tentative="1">
      <w:start w:val="1"/>
      <w:numFmt w:val="lowerRoman"/>
      <w:lvlText w:val="%3."/>
      <w:lvlJc w:val="right"/>
      <w:pPr>
        <w:ind w:left="2442" w:hanging="180"/>
      </w:pPr>
    </w:lvl>
    <w:lvl w:ilvl="3" w:tplc="0809000F" w:tentative="1">
      <w:start w:val="1"/>
      <w:numFmt w:val="decimal"/>
      <w:lvlText w:val="%4."/>
      <w:lvlJc w:val="left"/>
      <w:pPr>
        <w:ind w:left="3162" w:hanging="360"/>
      </w:pPr>
    </w:lvl>
    <w:lvl w:ilvl="4" w:tplc="08090019" w:tentative="1">
      <w:start w:val="1"/>
      <w:numFmt w:val="lowerLetter"/>
      <w:lvlText w:val="%5."/>
      <w:lvlJc w:val="left"/>
      <w:pPr>
        <w:ind w:left="3882" w:hanging="360"/>
      </w:pPr>
    </w:lvl>
    <w:lvl w:ilvl="5" w:tplc="0809001B" w:tentative="1">
      <w:start w:val="1"/>
      <w:numFmt w:val="lowerRoman"/>
      <w:lvlText w:val="%6."/>
      <w:lvlJc w:val="right"/>
      <w:pPr>
        <w:ind w:left="4602" w:hanging="180"/>
      </w:pPr>
    </w:lvl>
    <w:lvl w:ilvl="6" w:tplc="0809000F" w:tentative="1">
      <w:start w:val="1"/>
      <w:numFmt w:val="decimal"/>
      <w:lvlText w:val="%7."/>
      <w:lvlJc w:val="left"/>
      <w:pPr>
        <w:ind w:left="5322" w:hanging="360"/>
      </w:pPr>
    </w:lvl>
    <w:lvl w:ilvl="7" w:tplc="08090019" w:tentative="1">
      <w:start w:val="1"/>
      <w:numFmt w:val="lowerLetter"/>
      <w:lvlText w:val="%8."/>
      <w:lvlJc w:val="left"/>
      <w:pPr>
        <w:ind w:left="6042" w:hanging="360"/>
      </w:pPr>
    </w:lvl>
    <w:lvl w:ilvl="8" w:tplc="08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8" w15:restartNumberingAfterBreak="0">
    <w:nsid w:val="50824F0D"/>
    <w:multiLevelType w:val="hybridMultilevel"/>
    <w:tmpl w:val="B1EAF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90FED"/>
    <w:multiLevelType w:val="hybridMultilevel"/>
    <w:tmpl w:val="F81AC0A6"/>
    <w:lvl w:ilvl="0" w:tplc="F5265254">
      <w:start w:val="50"/>
      <w:numFmt w:val="bullet"/>
      <w:lvlText w:val=""/>
      <w:lvlJc w:val="left"/>
      <w:pPr>
        <w:ind w:left="501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" w15:restartNumberingAfterBreak="0">
    <w:nsid w:val="6F915B04"/>
    <w:multiLevelType w:val="hybridMultilevel"/>
    <w:tmpl w:val="149C27DE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7A299A"/>
    <w:multiLevelType w:val="hybridMultilevel"/>
    <w:tmpl w:val="59A211C2"/>
    <w:lvl w:ilvl="0" w:tplc="AA7CF4E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1"/>
  </w:num>
  <w:num w:numId="5">
    <w:abstractNumId w:val="9"/>
  </w:num>
  <w:num w:numId="6">
    <w:abstractNumId w:val="3"/>
  </w:num>
  <w:num w:numId="7">
    <w:abstractNumId w:val="8"/>
  </w:num>
  <w:num w:numId="8">
    <w:abstractNumId w:val="5"/>
  </w:num>
  <w:num w:numId="9">
    <w:abstractNumId w:val="0"/>
  </w:num>
  <w:num w:numId="10">
    <w:abstractNumId w:val="1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5F"/>
    <w:rsid w:val="00017697"/>
    <w:rsid w:val="00023E7A"/>
    <w:rsid w:val="00027256"/>
    <w:rsid w:val="0007015B"/>
    <w:rsid w:val="00081AD5"/>
    <w:rsid w:val="000B2DFB"/>
    <w:rsid w:val="000C7B37"/>
    <w:rsid w:val="000E2644"/>
    <w:rsid w:val="000F76BE"/>
    <w:rsid w:val="00104DB4"/>
    <w:rsid w:val="00123B1D"/>
    <w:rsid w:val="001240E2"/>
    <w:rsid w:val="00142710"/>
    <w:rsid w:val="00143064"/>
    <w:rsid w:val="00161DDA"/>
    <w:rsid w:val="0018110D"/>
    <w:rsid w:val="00182AB7"/>
    <w:rsid w:val="00193C8C"/>
    <w:rsid w:val="00193E72"/>
    <w:rsid w:val="001A0533"/>
    <w:rsid w:val="001B213E"/>
    <w:rsid w:val="001D21F9"/>
    <w:rsid w:val="001F189A"/>
    <w:rsid w:val="00217E09"/>
    <w:rsid w:val="00220CF2"/>
    <w:rsid w:val="0024641D"/>
    <w:rsid w:val="00290472"/>
    <w:rsid w:val="002B3F3C"/>
    <w:rsid w:val="002C35F2"/>
    <w:rsid w:val="00322F5F"/>
    <w:rsid w:val="00397673"/>
    <w:rsid w:val="003A10DC"/>
    <w:rsid w:val="003B5A70"/>
    <w:rsid w:val="003C4503"/>
    <w:rsid w:val="003D5E63"/>
    <w:rsid w:val="003E7314"/>
    <w:rsid w:val="003F6577"/>
    <w:rsid w:val="00454433"/>
    <w:rsid w:val="00464963"/>
    <w:rsid w:val="004A26E0"/>
    <w:rsid w:val="004A61BF"/>
    <w:rsid w:val="004B1504"/>
    <w:rsid w:val="004E6ED7"/>
    <w:rsid w:val="004F0CC1"/>
    <w:rsid w:val="00530D42"/>
    <w:rsid w:val="00532F69"/>
    <w:rsid w:val="005353F0"/>
    <w:rsid w:val="00546AF4"/>
    <w:rsid w:val="00551B1A"/>
    <w:rsid w:val="005539B1"/>
    <w:rsid w:val="0055664E"/>
    <w:rsid w:val="0057193E"/>
    <w:rsid w:val="00572EE2"/>
    <w:rsid w:val="00576369"/>
    <w:rsid w:val="005913AC"/>
    <w:rsid w:val="005B4125"/>
    <w:rsid w:val="006845E0"/>
    <w:rsid w:val="006B3D4F"/>
    <w:rsid w:val="006D7EBD"/>
    <w:rsid w:val="006E14A1"/>
    <w:rsid w:val="006F2EED"/>
    <w:rsid w:val="00705825"/>
    <w:rsid w:val="00707809"/>
    <w:rsid w:val="00742390"/>
    <w:rsid w:val="007539AF"/>
    <w:rsid w:val="00757C25"/>
    <w:rsid w:val="007C64B9"/>
    <w:rsid w:val="007D63FC"/>
    <w:rsid w:val="007E2500"/>
    <w:rsid w:val="007F06AF"/>
    <w:rsid w:val="0081614F"/>
    <w:rsid w:val="00833C5F"/>
    <w:rsid w:val="008400A2"/>
    <w:rsid w:val="008446F4"/>
    <w:rsid w:val="008552D5"/>
    <w:rsid w:val="00855953"/>
    <w:rsid w:val="00872D7C"/>
    <w:rsid w:val="00882387"/>
    <w:rsid w:val="00886B36"/>
    <w:rsid w:val="008C619C"/>
    <w:rsid w:val="0090145E"/>
    <w:rsid w:val="00917C98"/>
    <w:rsid w:val="0094444E"/>
    <w:rsid w:val="00964EA0"/>
    <w:rsid w:val="009A1240"/>
    <w:rsid w:val="009B2562"/>
    <w:rsid w:val="009B30AE"/>
    <w:rsid w:val="009B62E9"/>
    <w:rsid w:val="009C7661"/>
    <w:rsid w:val="00A02C64"/>
    <w:rsid w:val="00A0594C"/>
    <w:rsid w:val="00A11047"/>
    <w:rsid w:val="00A3343F"/>
    <w:rsid w:val="00A44CF8"/>
    <w:rsid w:val="00A574E8"/>
    <w:rsid w:val="00A65266"/>
    <w:rsid w:val="00A7493B"/>
    <w:rsid w:val="00A87C3B"/>
    <w:rsid w:val="00A95D71"/>
    <w:rsid w:val="00AB72AC"/>
    <w:rsid w:val="00AD5765"/>
    <w:rsid w:val="00AE4494"/>
    <w:rsid w:val="00B00AC4"/>
    <w:rsid w:val="00B35AB7"/>
    <w:rsid w:val="00B35DFC"/>
    <w:rsid w:val="00B50FCE"/>
    <w:rsid w:val="00B55F0D"/>
    <w:rsid w:val="00B616DF"/>
    <w:rsid w:val="00B61C50"/>
    <w:rsid w:val="00B6244A"/>
    <w:rsid w:val="00B71268"/>
    <w:rsid w:val="00B84A95"/>
    <w:rsid w:val="00B97261"/>
    <w:rsid w:val="00BA004E"/>
    <w:rsid w:val="00BA339F"/>
    <w:rsid w:val="00BC382D"/>
    <w:rsid w:val="00BE45F4"/>
    <w:rsid w:val="00BF0360"/>
    <w:rsid w:val="00C157A4"/>
    <w:rsid w:val="00C531B0"/>
    <w:rsid w:val="00C55EDF"/>
    <w:rsid w:val="00C6079E"/>
    <w:rsid w:val="00C72FE8"/>
    <w:rsid w:val="00C777E9"/>
    <w:rsid w:val="00C8525F"/>
    <w:rsid w:val="00C91393"/>
    <w:rsid w:val="00C96279"/>
    <w:rsid w:val="00CB05F1"/>
    <w:rsid w:val="00CB19B8"/>
    <w:rsid w:val="00CD6FAD"/>
    <w:rsid w:val="00CF6CD7"/>
    <w:rsid w:val="00D04CB1"/>
    <w:rsid w:val="00D46068"/>
    <w:rsid w:val="00D77D2A"/>
    <w:rsid w:val="00DA516C"/>
    <w:rsid w:val="00DA7924"/>
    <w:rsid w:val="00DB2BF3"/>
    <w:rsid w:val="00DC696A"/>
    <w:rsid w:val="00DD7AFC"/>
    <w:rsid w:val="00E10DD3"/>
    <w:rsid w:val="00E162E0"/>
    <w:rsid w:val="00E16E48"/>
    <w:rsid w:val="00E71F42"/>
    <w:rsid w:val="00E72C4C"/>
    <w:rsid w:val="00E771AC"/>
    <w:rsid w:val="00E977BD"/>
    <w:rsid w:val="00E97C21"/>
    <w:rsid w:val="00EB6D7E"/>
    <w:rsid w:val="00EC063A"/>
    <w:rsid w:val="00EC35A9"/>
    <w:rsid w:val="00EC53BE"/>
    <w:rsid w:val="00EC5AB6"/>
    <w:rsid w:val="00EE5806"/>
    <w:rsid w:val="00EF2A06"/>
    <w:rsid w:val="00EF4944"/>
    <w:rsid w:val="00F427A9"/>
    <w:rsid w:val="00F5348A"/>
    <w:rsid w:val="00F86B34"/>
    <w:rsid w:val="00F91C59"/>
    <w:rsid w:val="00FB1D0F"/>
    <w:rsid w:val="00FC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ACF669-2632-4C25-9B26-ECDDD339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45E"/>
  </w:style>
  <w:style w:type="paragraph" w:styleId="Heading2">
    <w:name w:val="heading 2"/>
    <w:basedOn w:val="Normal"/>
    <w:next w:val="Normal"/>
    <w:link w:val="Heading2Char"/>
    <w:uiPriority w:val="9"/>
    <w:qFormat/>
    <w:rsid w:val="00023E7A"/>
    <w:pPr>
      <w:keepNext/>
      <w:widowControl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23E7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basedOn w:val="DefaultParagraphFont"/>
    <w:uiPriority w:val="22"/>
    <w:qFormat/>
    <w:rsid w:val="00CF6CD7"/>
    <w:rPr>
      <w:b/>
      <w:bCs/>
    </w:rPr>
  </w:style>
  <w:style w:type="character" w:customStyle="1" w:styleId="mechtexChar">
    <w:name w:val="mechtex Char"/>
    <w:link w:val="mechtex"/>
    <w:locked/>
    <w:rsid w:val="00CF6CD7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CF6CD7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ListParagraph">
    <w:name w:val="List Paragraph"/>
    <w:basedOn w:val="Normal"/>
    <w:uiPriority w:val="34"/>
    <w:qFormat/>
    <w:rsid w:val="00CF6C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CF6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46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6AF4"/>
  </w:style>
  <w:style w:type="paragraph" w:styleId="Footer">
    <w:name w:val="footer"/>
    <w:basedOn w:val="Normal"/>
    <w:link w:val="FooterChar"/>
    <w:uiPriority w:val="99"/>
    <w:semiHidden/>
    <w:unhideWhenUsed/>
    <w:rsid w:val="00546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6AF4"/>
  </w:style>
  <w:style w:type="paragraph" w:styleId="BalloonText">
    <w:name w:val="Balloon Text"/>
    <w:basedOn w:val="Normal"/>
    <w:link w:val="BalloonTextChar"/>
    <w:uiPriority w:val="99"/>
    <w:semiHidden/>
    <w:unhideWhenUsed/>
    <w:rsid w:val="00B35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DFC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A1240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9A1240"/>
    <w:rPr>
      <w:rFonts w:ascii="Times New Roman" w:eastAsia="Times New Roman" w:hAnsi="Times New Roman" w:cs="Times New Roman"/>
      <w:sz w:val="24"/>
      <w:szCs w:val="24"/>
    </w:rPr>
  </w:style>
  <w:style w:type="paragraph" w:customStyle="1" w:styleId="mcntmcntmcntmsonormal">
    <w:name w:val="mcntmcntmcntmsonormal"/>
    <w:basedOn w:val="Normal"/>
    <w:rsid w:val="001D2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Suren Semerjyan</cp:lastModifiedBy>
  <cp:revision>14</cp:revision>
  <cp:lastPrinted>2022-07-22T05:57:00Z</cp:lastPrinted>
  <dcterms:created xsi:type="dcterms:W3CDTF">2022-08-02T12:33:00Z</dcterms:created>
  <dcterms:modified xsi:type="dcterms:W3CDTF">2024-09-12T06:54:00Z</dcterms:modified>
</cp:coreProperties>
</file>