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2012E" w14:textId="486B0084" w:rsidR="006921AD" w:rsidRPr="000C01E8" w:rsidRDefault="006921AD" w:rsidP="006921AD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en-GB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N </w:t>
      </w:r>
      <w:r>
        <w:rPr>
          <w:rFonts w:ascii="GHEA Grapalat" w:hAnsi="GHEA Grapalat"/>
          <w:spacing w:val="-8"/>
          <w:sz w:val="24"/>
          <w:szCs w:val="24"/>
          <w:lang w:val="en-GB"/>
        </w:rPr>
        <w:t>6</w:t>
      </w:r>
    </w:p>
    <w:p w14:paraId="1FA40945" w14:textId="77777777" w:rsidR="006921AD" w:rsidRDefault="006921AD" w:rsidP="006921AD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2024 թվականի</w:t>
      </w:r>
    </w:p>
    <w:p w14:paraId="73046172" w14:textId="77777777" w:rsidR="006921AD" w:rsidRDefault="006921AD" w:rsidP="006921AD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14:paraId="0A1B5A43" w14:textId="77777777" w:rsidR="006921AD" w:rsidRDefault="006921AD" w:rsidP="006921AD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56627BF4" w14:textId="77777777" w:rsidR="006921AD" w:rsidRDefault="006921AD" w:rsidP="006921AD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«Հավելված N 3</w:t>
      </w:r>
    </w:p>
    <w:p w14:paraId="1B3A21A6" w14:textId="77777777" w:rsidR="006921AD" w:rsidRDefault="006921AD" w:rsidP="006921AD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ՀՀ կառավարության 2020 թվականի </w:t>
      </w:r>
    </w:p>
    <w:p w14:paraId="2029A743" w14:textId="77777777" w:rsidR="006921AD" w:rsidRDefault="006921AD" w:rsidP="006921AD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ապրիլի 30-ի N 718-Ն որոշման</w:t>
      </w:r>
    </w:p>
    <w:p w14:paraId="1857914F" w14:textId="77777777" w:rsidR="006921AD" w:rsidRDefault="006921AD" w:rsidP="00287F5B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4602B0F3" w14:textId="0D628A12" w:rsidR="00287F5B" w:rsidRPr="007567F0" w:rsidRDefault="00287F5B" w:rsidP="00287F5B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7567F0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ՀԱՅԱՍՏԱՆԻ ՀԱՆՐԱՊԵՏՈՒԹՅԱՆ </w:t>
      </w:r>
    </w:p>
    <w:p w14:paraId="704B42E0" w14:textId="77777777" w:rsidR="00287F5B" w:rsidRPr="007567F0" w:rsidRDefault="00287F5B" w:rsidP="00287F5B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  <w:r w:rsidRPr="007567F0"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  <w:t>ԱՌՈՂՋԱՊԱՀԱԿԱՆ ԵՎ ԱՇԽԱՏԱՆՔԻ ՏԵՍՉԱԿԱՆ ՄԱՐՄԻՆ</w:t>
      </w:r>
    </w:p>
    <w:p w14:paraId="12517B19" w14:textId="77777777" w:rsidR="00287F5B" w:rsidRPr="007567F0" w:rsidRDefault="00287F5B" w:rsidP="00287F5B">
      <w:pPr>
        <w:jc w:val="center"/>
        <w:rPr>
          <w:rFonts w:ascii="GHEA Grapalat" w:hAnsi="GHEA Grapalat" w:cs="Sylfaen"/>
          <w:b/>
          <w:bCs/>
          <w:noProof/>
          <w:sz w:val="22"/>
          <w:szCs w:val="22"/>
          <w:lang w:val="hy-AM"/>
        </w:rPr>
      </w:pPr>
    </w:p>
    <w:p w14:paraId="5AEC1AF6" w14:textId="77777777" w:rsidR="00287F5B" w:rsidRPr="00EF1003" w:rsidRDefault="00287F5B" w:rsidP="00287F5B">
      <w:pPr>
        <w:tabs>
          <w:tab w:val="left" w:pos="63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Ստուգաթերթ N 3.6</w:t>
      </w:r>
    </w:p>
    <w:p w14:paraId="2ED34801" w14:textId="77777777" w:rsidR="00287F5B" w:rsidRPr="00EF1003" w:rsidRDefault="00287F5B" w:rsidP="00287F5B">
      <w:pPr>
        <w:tabs>
          <w:tab w:val="left" w:pos="63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EF1003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Մասնագիտացված բժշկական օգնություն և սպասարկում</w:t>
      </w:r>
    </w:p>
    <w:p w14:paraId="7A7E12C5" w14:textId="77777777" w:rsidR="00287F5B" w:rsidRPr="00EF1003" w:rsidRDefault="00287F5B" w:rsidP="00287F5B">
      <w:pPr>
        <w:tabs>
          <w:tab w:val="left" w:pos="630"/>
        </w:tabs>
        <w:jc w:val="center"/>
        <w:rPr>
          <w:rFonts w:ascii="GHEA Grapalat" w:eastAsia="Arial Unicode MS" w:hAnsi="GHEA Grapalat" w:cs="Arial Unicode MS"/>
          <w:b/>
          <w:sz w:val="22"/>
          <w:szCs w:val="22"/>
          <w:lang w:val="af-ZA"/>
        </w:rPr>
      </w:pPr>
      <w:r w:rsidRPr="00EF1003">
        <w:rPr>
          <w:rFonts w:ascii="GHEA Grapalat" w:eastAsia="Arial Unicode MS" w:hAnsi="GHEA Grapalat" w:cs="Sylfaen"/>
          <w:b/>
          <w:sz w:val="22"/>
          <w:szCs w:val="22"/>
          <w:lang w:val="hy-AM"/>
        </w:rPr>
        <w:t>Մանկաբարձագինեկոլոգիական</w:t>
      </w:r>
      <w:r w:rsidRPr="00EF1003">
        <w:rPr>
          <w:rFonts w:ascii="GHEA Grapalat" w:eastAsia="Arial Unicode MS" w:hAnsi="GHEA Grapalat" w:cs="Arial Unicode MS"/>
          <w:b/>
          <w:sz w:val="22"/>
          <w:szCs w:val="22"/>
          <w:lang w:val="af-ZA"/>
        </w:rPr>
        <w:t xml:space="preserve"> </w:t>
      </w:r>
      <w:r w:rsidRPr="00EF1003">
        <w:rPr>
          <w:rFonts w:ascii="GHEA Grapalat" w:eastAsia="Arial Unicode MS" w:hAnsi="GHEA Grapalat" w:cs="Sylfaen"/>
          <w:b/>
          <w:sz w:val="22"/>
          <w:szCs w:val="22"/>
          <w:lang w:val="hy-AM"/>
        </w:rPr>
        <w:t>հիվանդանոցային</w:t>
      </w:r>
      <w:r w:rsidRPr="00EF1003">
        <w:rPr>
          <w:rFonts w:ascii="GHEA Grapalat" w:eastAsia="Arial Unicode MS" w:hAnsi="GHEA Grapalat" w:cs="Arial Unicode MS"/>
          <w:b/>
          <w:sz w:val="22"/>
          <w:szCs w:val="22"/>
          <w:lang w:val="hy-AM"/>
        </w:rPr>
        <w:t xml:space="preserve"> </w:t>
      </w:r>
      <w:r w:rsidRPr="00EF1003">
        <w:rPr>
          <w:rFonts w:ascii="GHEA Grapalat" w:eastAsia="Arial Unicode MS" w:hAnsi="GHEA Grapalat" w:cs="Sylfaen"/>
          <w:b/>
          <w:sz w:val="22"/>
          <w:szCs w:val="22"/>
          <w:lang w:val="hy-AM"/>
        </w:rPr>
        <w:t>բժշկական</w:t>
      </w:r>
      <w:r w:rsidRPr="00EF1003">
        <w:rPr>
          <w:rFonts w:ascii="GHEA Grapalat" w:eastAsia="Arial Unicode MS" w:hAnsi="GHEA Grapalat" w:cs="Arial Unicode MS"/>
          <w:b/>
          <w:sz w:val="22"/>
          <w:szCs w:val="22"/>
          <w:lang w:val="af-ZA"/>
        </w:rPr>
        <w:t xml:space="preserve"> </w:t>
      </w:r>
      <w:r w:rsidRPr="00EF1003">
        <w:rPr>
          <w:rFonts w:ascii="GHEA Grapalat" w:eastAsia="Arial Unicode MS" w:hAnsi="GHEA Grapalat" w:cs="Sylfaen"/>
          <w:b/>
          <w:sz w:val="22"/>
          <w:szCs w:val="22"/>
          <w:lang w:val="hy-AM"/>
        </w:rPr>
        <w:t>օգնություն</w:t>
      </w:r>
      <w:r w:rsidRPr="00EF1003">
        <w:rPr>
          <w:rFonts w:ascii="GHEA Grapalat" w:eastAsia="Arial Unicode MS" w:hAnsi="GHEA Grapalat" w:cs="Arial Unicode MS"/>
          <w:b/>
          <w:sz w:val="22"/>
          <w:szCs w:val="22"/>
          <w:lang w:val="af-ZA"/>
        </w:rPr>
        <w:t xml:space="preserve"> </w:t>
      </w:r>
      <w:r w:rsidRPr="00EF1003">
        <w:rPr>
          <w:rFonts w:ascii="GHEA Grapalat" w:eastAsia="Arial Unicode MS" w:hAnsi="GHEA Grapalat" w:cs="Sylfaen"/>
          <w:b/>
          <w:sz w:val="22"/>
          <w:szCs w:val="22"/>
          <w:lang w:val="hy-AM"/>
        </w:rPr>
        <w:t>և</w:t>
      </w:r>
      <w:r w:rsidRPr="00EF1003">
        <w:rPr>
          <w:rFonts w:ascii="GHEA Grapalat" w:eastAsia="Arial Unicode MS" w:hAnsi="GHEA Grapalat" w:cs="Arial Unicode MS"/>
          <w:b/>
          <w:sz w:val="22"/>
          <w:szCs w:val="22"/>
          <w:lang w:val="af-ZA"/>
        </w:rPr>
        <w:t xml:space="preserve"> </w:t>
      </w:r>
      <w:r w:rsidRPr="00EF1003">
        <w:rPr>
          <w:rFonts w:ascii="GHEA Grapalat" w:eastAsia="Arial Unicode MS" w:hAnsi="GHEA Grapalat" w:cs="Sylfaen"/>
          <w:b/>
          <w:sz w:val="22"/>
          <w:szCs w:val="22"/>
          <w:lang w:val="hy-AM"/>
        </w:rPr>
        <w:t>սպասարկում</w:t>
      </w:r>
    </w:p>
    <w:p w14:paraId="51A3098D" w14:textId="77777777" w:rsidR="00287F5B" w:rsidRPr="00EF1003" w:rsidRDefault="00287F5B" w:rsidP="00287F5B">
      <w:pPr>
        <w:tabs>
          <w:tab w:val="left" w:pos="630"/>
        </w:tabs>
        <w:jc w:val="center"/>
        <w:rPr>
          <w:rFonts w:ascii="GHEA Grapalat" w:hAnsi="GHEA Grapalat" w:cs="Arial Armenian"/>
          <w:b/>
          <w:color w:val="000000"/>
          <w:sz w:val="22"/>
          <w:szCs w:val="22"/>
          <w:lang w:val="af-ZA"/>
        </w:rPr>
      </w:pPr>
      <w:r w:rsidRPr="00EF1003">
        <w:rPr>
          <w:rFonts w:ascii="GHEA Grapalat" w:hAnsi="GHEA Grapalat" w:cs="Arial Armenian"/>
          <w:b/>
          <w:color w:val="000000"/>
          <w:sz w:val="22"/>
          <w:szCs w:val="22"/>
          <w:lang w:val="af-ZA"/>
        </w:rPr>
        <w:t>Բժշկական սպասարկման բնագավառի վերահսկողություն</w:t>
      </w:r>
    </w:p>
    <w:p w14:paraId="76B234F8" w14:textId="77777777" w:rsidR="00287F5B" w:rsidRPr="00EF1003" w:rsidRDefault="00287F5B" w:rsidP="00287F5B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EF1003">
        <w:rPr>
          <w:rFonts w:ascii="GHEA Grapalat" w:eastAsia="Arial Unicode MS" w:hAnsi="GHEA Grapalat" w:cs="Arial Unicode MS"/>
          <w:b/>
          <w:sz w:val="22"/>
          <w:szCs w:val="22"/>
          <w:lang w:val="hy-AM"/>
        </w:rPr>
        <w:t>Q 86.10, 86.22 (</w:t>
      </w:r>
      <w:r w:rsidRPr="00EF1003">
        <w:rPr>
          <w:rFonts w:ascii="GHEA Grapalat" w:eastAsia="Arial Unicode MS" w:hAnsi="GHEA Grapalat" w:cs="Sylfaen"/>
          <w:b/>
          <w:sz w:val="22"/>
          <w:szCs w:val="22"/>
          <w:lang w:val="hy-AM"/>
        </w:rPr>
        <w:t>ՏԳՏԴ)</w:t>
      </w:r>
    </w:p>
    <w:p w14:paraId="2DA70AA0" w14:textId="77777777" w:rsidR="00287F5B" w:rsidRDefault="00287F5B" w:rsidP="00287F5B">
      <w:pPr>
        <w:jc w:val="center"/>
        <w:rPr>
          <w:rFonts w:ascii="GHEA Grapalat" w:hAnsi="GHEA Grapalat" w:cs="Arial Armenian"/>
          <w:b/>
          <w:noProof/>
          <w:sz w:val="22"/>
          <w:szCs w:val="22"/>
          <w:lang w:val="hy-AM"/>
        </w:rPr>
      </w:pPr>
    </w:p>
    <w:p w14:paraId="7C4F71C4" w14:textId="77777777" w:rsidR="00287F5B" w:rsidRPr="0039556B" w:rsidRDefault="00287F5B" w:rsidP="00227A42">
      <w:pPr>
        <w:pStyle w:val="ListParagraph"/>
        <w:numPr>
          <w:ilvl w:val="0"/>
          <w:numId w:val="19"/>
        </w:numPr>
        <w:jc w:val="center"/>
        <w:rPr>
          <w:rFonts w:ascii="GHEA Grapalat" w:hAnsi="GHEA Grapalat" w:cs="Arial Armenian"/>
          <w:b/>
          <w:noProof/>
          <w:lang w:val="hy-AM"/>
        </w:rPr>
      </w:pPr>
      <w:r w:rsidRPr="0039556B">
        <w:rPr>
          <w:rFonts w:ascii="GHEA Grapalat" w:hAnsi="GHEA Grapalat" w:cs="Arial Armenian"/>
          <w:b/>
          <w:noProof/>
          <w:lang w:val="hy-AM"/>
        </w:rPr>
        <w:t>ՏԻՏՂՈՍԱԹԵՐԹ</w:t>
      </w:r>
    </w:p>
    <w:p w14:paraId="0ECC5DA6" w14:textId="77777777" w:rsidR="00287F5B" w:rsidRPr="00936CF4" w:rsidRDefault="00287F5B" w:rsidP="00287F5B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936CF4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>__________</w:t>
      </w:r>
      <w:r>
        <w:rPr>
          <w:rFonts w:ascii="GHEA Grapalat" w:eastAsia="Arial Unicode MS" w:hAnsi="GHEA Grapalat" w:cs="Arial Unicode MS"/>
          <w:noProof/>
          <w:lang w:val="hy-AM"/>
        </w:rPr>
        <w:tab/>
        <w:t xml:space="preserve">                 </w:t>
      </w:r>
      <w:r w:rsidRPr="00936CF4">
        <w:rPr>
          <w:rFonts w:ascii="GHEA Grapalat" w:eastAsia="Arial Unicode MS" w:hAnsi="GHEA Grapalat" w:cs="Arial Unicode MS"/>
          <w:noProof/>
          <w:lang w:val="hy-AM"/>
        </w:rPr>
        <w:t>_________________________________</w:t>
      </w:r>
    </w:p>
    <w:p w14:paraId="51315D14" w14:textId="77777777" w:rsidR="00287F5B" w:rsidRPr="004D33C6" w:rsidRDefault="00287F5B" w:rsidP="00287F5B">
      <w:pPr>
        <w:tabs>
          <w:tab w:val="left" w:pos="0"/>
        </w:tabs>
        <w:spacing w:line="276" w:lineRule="auto"/>
        <w:jc w:val="both"/>
        <w:rPr>
          <w:rFonts w:ascii="GHEA Grapalat" w:eastAsia="Calibri" w:hAnsi="GHEA Grapalat" w:cs="Sylfaen"/>
          <w:noProof/>
          <w:lang w:val="hy-AM"/>
        </w:rPr>
      </w:pPr>
      <w:r w:rsidRPr="004D33C6">
        <w:rPr>
          <w:rFonts w:ascii="GHEA Grapalat" w:eastAsia="Calibri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հեռախոսահամարը, գտնվելու վայրը</w:t>
      </w:r>
    </w:p>
    <w:p w14:paraId="6DCCB5CF" w14:textId="77777777" w:rsidR="00287F5B" w:rsidRPr="004D33C6" w:rsidRDefault="00287F5B" w:rsidP="00287F5B">
      <w:pPr>
        <w:tabs>
          <w:tab w:val="left" w:pos="0"/>
        </w:tabs>
        <w:spacing w:after="200"/>
        <w:jc w:val="both"/>
        <w:rPr>
          <w:rFonts w:ascii="GHEA Grapalat" w:eastAsia="Calibri" w:hAnsi="GHEA Grapalat" w:cs="Sylfaen"/>
          <w:noProof/>
          <w:lang w:val="hy-AM"/>
        </w:rPr>
      </w:pPr>
    </w:p>
    <w:p w14:paraId="6167B577" w14:textId="77777777" w:rsidR="00287F5B" w:rsidRPr="004D33C6" w:rsidRDefault="00287F5B" w:rsidP="00287F5B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4D33C6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4D33C6">
        <w:rPr>
          <w:rFonts w:ascii="GHEA Grapalat" w:eastAsia="Arial Unicode MS" w:hAnsi="GHEA Grapalat" w:cs="Arial Unicode MS"/>
          <w:noProof/>
          <w:lang w:val="hy-AM"/>
        </w:rPr>
        <w:tab/>
        <w:t xml:space="preserve">                 _________________________________</w:t>
      </w:r>
    </w:p>
    <w:p w14:paraId="62A98C64" w14:textId="77777777" w:rsidR="00287F5B" w:rsidRPr="004D33C6" w:rsidRDefault="00287F5B" w:rsidP="00287F5B">
      <w:pPr>
        <w:tabs>
          <w:tab w:val="left" w:pos="0"/>
          <w:tab w:val="left" w:pos="10814"/>
        </w:tabs>
        <w:spacing w:line="276" w:lineRule="auto"/>
        <w:rPr>
          <w:rFonts w:ascii="GHEA Grapalat" w:eastAsia="Calibri" w:hAnsi="GHEA Grapalat" w:cs="Sylfaen"/>
          <w:noProof/>
          <w:lang w:val="hy-AM"/>
        </w:rPr>
      </w:pPr>
      <w:r w:rsidRPr="004D33C6">
        <w:rPr>
          <w:rFonts w:ascii="GHEA Grapalat" w:eastAsia="Calibri" w:hAnsi="GHEA Grapalat" w:cs="Sylfaen"/>
          <w:noProof/>
          <w:lang w:val="hy-AM"/>
        </w:rPr>
        <w:t>ԱԱՏՄ-ի ծառայողի պաշտոնը,                                                                                                                     ազգանուն, անուն, հայրանուն</w:t>
      </w:r>
    </w:p>
    <w:p w14:paraId="1D7BC354" w14:textId="77777777" w:rsidR="00287F5B" w:rsidRPr="004D33C6" w:rsidRDefault="00287F5B" w:rsidP="00287F5B">
      <w:pPr>
        <w:rPr>
          <w:rFonts w:ascii="GHEA Grapalat" w:eastAsia="Calibri" w:hAnsi="GHEA Grapalat"/>
          <w:lang w:val="hy-AM"/>
        </w:rPr>
      </w:pPr>
    </w:p>
    <w:p w14:paraId="30012FAE" w14:textId="77777777" w:rsidR="00287F5B" w:rsidRPr="004D33C6" w:rsidRDefault="00287F5B" w:rsidP="00287F5B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4D33C6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4D33C6">
        <w:rPr>
          <w:rFonts w:ascii="GHEA Grapalat" w:eastAsia="Arial Unicode MS" w:hAnsi="GHEA Grapalat" w:cs="Arial Unicode MS"/>
          <w:noProof/>
          <w:lang w:val="hy-AM"/>
        </w:rPr>
        <w:tab/>
        <w:t xml:space="preserve">                 _________________________________</w:t>
      </w:r>
    </w:p>
    <w:p w14:paraId="388EE899" w14:textId="77777777" w:rsidR="00287F5B" w:rsidRPr="004D33C6" w:rsidRDefault="00287F5B" w:rsidP="00287F5B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/>
        </w:rPr>
      </w:pPr>
      <w:r w:rsidRPr="004D33C6">
        <w:rPr>
          <w:rFonts w:ascii="GHEA Grapalat" w:eastAsia="Calibri" w:hAnsi="GHEA Grapalat" w:cs="Sylfaen"/>
          <w:noProof/>
          <w:lang w:val="hy-AM"/>
        </w:rPr>
        <w:t>ԱԱՏՄ-ի ծառայողի պաշտոնը,                                                                                                                      ազգանուն, անուն, հայրանուն</w:t>
      </w:r>
    </w:p>
    <w:p w14:paraId="5D7E0CDF" w14:textId="0D5B4E05" w:rsidR="00287F5B" w:rsidRPr="004D33C6" w:rsidRDefault="00287F5B" w:rsidP="00287F5B">
      <w:pPr>
        <w:spacing w:after="200" w:line="276" w:lineRule="auto"/>
        <w:rPr>
          <w:rFonts w:ascii="GHEA Grapalat" w:eastAsia="Arial Unicode MS" w:hAnsi="GHEA Grapalat" w:cs="Arial Unicode MS"/>
          <w:noProof/>
          <w:lang w:val="hy-AM"/>
        </w:rPr>
      </w:pPr>
    </w:p>
    <w:p w14:paraId="087DAF74" w14:textId="77777777" w:rsidR="00956E56" w:rsidRPr="004D33C6" w:rsidRDefault="00956E56" w:rsidP="00956E56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4D33C6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4D33C6">
        <w:rPr>
          <w:rFonts w:ascii="GHEA Grapalat" w:eastAsia="Arial Unicode MS" w:hAnsi="GHEA Grapalat" w:cs="Arial Unicode MS"/>
          <w:noProof/>
          <w:lang w:val="hy-AM"/>
        </w:rPr>
        <w:tab/>
        <w:t xml:space="preserve">                 _________________________________</w:t>
      </w:r>
    </w:p>
    <w:p w14:paraId="58C09CEE" w14:textId="77777777" w:rsidR="00956E56" w:rsidRPr="004D33C6" w:rsidRDefault="00956E56" w:rsidP="00956E56">
      <w:pPr>
        <w:tabs>
          <w:tab w:val="left" w:pos="0"/>
          <w:tab w:val="left" w:pos="10814"/>
        </w:tabs>
        <w:spacing w:line="276" w:lineRule="auto"/>
        <w:rPr>
          <w:rFonts w:ascii="GHEA Grapalat" w:eastAsia="Calibri" w:hAnsi="GHEA Grapalat" w:cs="Sylfaen"/>
          <w:noProof/>
          <w:lang w:val="hy-AM"/>
        </w:rPr>
      </w:pPr>
      <w:r w:rsidRPr="004D33C6">
        <w:rPr>
          <w:rFonts w:ascii="GHEA Grapalat" w:eastAsia="Calibri" w:hAnsi="GHEA Grapalat" w:cs="Sylfaen"/>
          <w:noProof/>
          <w:lang w:val="hy-AM"/>
        </w:rPr>
        <w:lastRenderedPageBreak/>
        <w:t>ԱԱՏՄ-ի ծառայողի պաշտոնը,                                                                                                                     ազգանուն, անուն, հայրանուն</w:t>
      </w:r>
    </w:p>
    <w:p w14:paraId="7051323C" w14:textId="77777777" w:rsidR="00956E56" w:rsidRPr="004D33C6" w:rsidRDefault="00956E56" w:rsidP="00956E56">
      <w:pPr>
        <w:rPr>
          <w:rFonts w:ascii="GHEA Grapalat" w:eastAsia="Calibri" w:hAnsi="GHEA Grapalat"/>
          <w:lang w:val="hy-AM"/>
        </w:rPr>
      </w:pPr>
    </w:p>
    <w:p w14:paraId="76012C44" w14:textId="77777777" w:rsidR="00956E56" w:rsidRPr="004D33C6" w:rsidRDefault="00956E56" w:rsidP="00956E56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4D33C6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4D33C6">
        <w:rPr>
          <w:rFonts w:ascii="GHEA Grapalat" w:eastAsia="Arial Unicode MS" w:hAnsi="GHEA Grapalat" w:cs="Arial Unicode MS"/>
          <w:noProof/>
          <w:lang w:val="hy-AM"/>
        </w:rPr>
        <w:tab/>
        <w:t xml:space="preserve">                 _________________________________</w:t>
      </w:r>
    </w:p>
    <w:p w14:paraId="260C324D" w14:textId="77777777" w:rsidR="00956E56" w:rsidRPr="004D33C6" w:rsidRDefault="00956E56" w:rsidP="00956E56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/>
        </w:rPr>
      </w:pPr>
      <w:r w:rsidRPr="004D33C6">
        <w:rPr>
          <w:rFonts w:ascii="GHEA Grapalat" w:eastAsia="Calibri" w:hAnsi="GHEA Grapalat" w:cs="Sylfaen"/>
          <w:noProof/>
          <w:lang w:val="hy-AM"/>
        </w:rPr>
        <w:t>ԱԱՏՄ-ի ծառայողի պաշտոնը,                                                                                                                      ազգանուն, անուն, հայրանուն</w:t>
      </w:r>
    </w:p>
    <w:p w14:paraId="5674549F" w14:textId="20B75FBC" w:rsidR="00956E56" w:rsidRPr="004D33C6" w:rsidRDefault="00956E56" w:rsidP="00956E56">
      <w:pPr>
        <w:spacing w:after="200" w:line="276" w:lineRule="auto"/>
        <w:rPr>
          <w:rFonts w:ascii="GHEA Grapalat" w:eastAsia="Arial Unicode MS" w:hAnsi="GHEA Grapalat" w:cs="Arial Unicode MS"/>
          <w:noProof/>
          <w:lang w:val="hy-AM"/>
        </w:rPr>
      </w:pPr>
    </w:p>
    <w:p w14:paraId="35E0720F" w14:textId="77777777" w:rsidR="00956E56" w:rsidRPr="004D33C6" w:rsidRDefault="00956E56" w:rsidP="00956E56">
      <w:pPr>
        <w:spacing w:after="200" w:line="276" w:lineRule="auto"/>
        <w:rPr>
          <w:rFonts w:ascii="GHEA Grapalat" w:eastAsia="Arial Unicode MS" w:hAnsi="GHEA Grapalat" w:cs="Arial Unicode MS"/>
          <w:noProof/>
          <w:lang w:val="hy-AM"/>
        </w:rPr>
      </w:pPr>
    </w:p>
    <w:p w14:paraId="02CCDE6D" w14:textId="77777777" w:rsidR="00956E56" w:rsidRPr="004D33C6" w:rsidRDefault="00956E56" w:rsidP="00287F5B">
      <w:pPr>
        <w:spacing w:after="200" w:line="276" w:lineRule="auto"/>
        <w:rPr>
          <w:rFonts w:ascii="GHEA Grapalat" w:eastAsia="Arial Unicode MS" w:hAnsi="GHEA Grapalat" w:cs="Arial Unicode MS"/>
          <w:noProof/>
          <w:lang w:val="hy-AM"/>
        </w:rPr>
      </w:pPr>
    </w:p>
    <w:p w14:paraId="47C0B84E" w14:textId="77777777" w:rsidR="00287F5B" w:rsidRPr="004D33C6" w:rsidRDefault="00287F5B" w:rsidP="00287F5B">
      <w:pPr>
        <w:spacing w:after="200" w:line="276" w:lineRule="auto"/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4D33C6">
        <w:rPr>
          <w:rFonts w:ascii="GHEA Grapalat" w:eastAsia="Arial Unicode MS" w:hAnsi="GHEA Grapalat" w:cs="Arial Unicode MS"/>
          <w:noProof/>
          <w:lang w:val="hy-AM"/>
        </w:rPr>
        <w:t xml:space="preserve">Ստուգման սկիզբը (ամսաթիվը)` </w:t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>20    թ.</w:t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lang w:val="hy-AM"/>
        </w:rPr>
        <w:t xml:space="preserve">ավարտը` </w:t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>20    թ.</w:t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476B5463" w14:textId="77777777" w:rsidR="00287F5B" w:rsidRPr="004D33C6" w:rsidRDefault="00287F5B" w:rsidP="00287F5B">
      <w:pPr>
        <w:jc w:val="both"/>
        <w:rPr>
          <w:rFonts w:ascii="GHEA Grapalat" w:eastAsia="Calibri" w:hAnsi="GHEA Grapalat" w:cs="Sylfaen"/>
          <w:noProof/>
          <w:lang w:val="hy-AM"/>
        </w:rPr>
      </w:pPr>
      <w:r w:rsidRPr="004D33C6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_________________________________________________________________________________________________________________________</w:t>
      </w:r>
    </w:p>
    <w:p w14:paraId="7B9141D0" w14:textId="77777777" w:rsidR="00287F5B" w:rsidRPr="004D33C6" w:rsidRDefault="00287F5B" w:rsidP="00287F5B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4D33C6">
        <w:rPr>
          <w:rFonts w:ascii="GHEA Grapalat" w:eastAsia="Calibri" w:hAnsi="GHEA Grapalat" w:cs="Sylfaen"/>
          <w:noProof/>
          <w:lang w:val="hy-AM"/>
        </w:rPr>
        <w:t>Տնտեսավարող սուբյեկտի անվանումը,</w:t>
      </w:r>
    </w:p>
    <w:tbl>
      <w:tblPr>
        <w:tblpPr w:leftFromText="45" w:rightFromText="45" w:bottomFromText="160" w:vertAnchor="text" w:horzAnchor="page" w:tblpX="10735" w:tblpY="-50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287F5B" w:rsidRPr="004D33C6" w14:paraId="305FD175" w14:textId="77777777" w:rsidTr="00287F5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6BF54" w14:textId="77777777" w:rsidR="00287F5B" w:rsidRPr="004D33C6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D33C6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6A93F" w14:textId="77777777" w:rsidR="00287F5B" w:rsidRPr="004D33C6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D33C6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7A469" w14:textId="77777777" w:rsidR="00287F5B" w:rsidRPr="004D33C6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D33C6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B37C5" w14:textId="77777777" w:rsidR="00287F5B" w:rsidRPr="004D33C6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D33C6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7627F" w14:textId="77777777" w:rsidR="00287F5B" w:rsidRPr="004D33C6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D33C6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A8B7D" w14:textId="77777777" w:rsidR="00287F5B" w:rsidRPr="004D33C6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D33C6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5FCB9" w14:textId="77777777" w:rsidR="00287F5B" w:rsidRPr="004D33C6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D33C6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D1587" w14:textId="77777777" w:rsidR="00287F5B" w:rsidRPr="004D33C6" w:rsidRDefault="00287F5B" w:rsidP="00287F5B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4D33C6">
              <w:rPr>
                <w:rFonts w:ascii="Calibri" w:hAnsi="Calibri" w:cs="Calibri"/>
                <w:b/>
                <w:lang w:val="hy-AM"/>
              </w:rPr>
              <w:t> </w:t>
            </w:r>
          </w:p>
        </w:tc>
      </w:tr>
    </w:tbl>
    <w:p w14:paraId="66F3412E" w14:textId="77777777" w:rsidR="00287F5B" w:rsidRPr="004D33C6" w:rsidRDefault="00287F5B" w:rsidP="00287F5B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4D33C6">
        <w:rPr>
          <w:rFonts w:ascii="GHEA Grapalat" w:eastAsia="Arial Unicode MS" w:hAnsi="GHEA Grapalat" w:cs="Arial Unicode MS"/>
          <w:lang w:val="hy-AM"/>
        </w:rPr>
        <w:t>______________________________________________________________________</w:t>
      </w:r>
      <w:r w:rsidRPr="004D33C6">
        <w:rPr>
          <w:rFonts w:ascii="GHEA Grapalat" w:eastAsia="Arial Unicode MS" w:hAnsi="GHEA Grapalat" w:cs="Arial Unicode MS"/>
          <w:lang w:val="hy-AM"/>
        </w:rPr>
        <w:tab/>
      </w:r>
      <w:r w:rsidRPr="004D33C6">
        <w:rPr>
          <w:rFonts w:ascii="GHEA Grapalat" w:eastAsia="Arial Unicode MS" w:hAnsi="GHEA Grapalat" w:cs="Arial Unicode MS"/>
          <w:lang w:val="hy-AM"/>
        </w:rPr>
        <w:tab/>
      </w:r>
      <w:r w:rsidRPr="004D33C6">
        <w:rPr>
          <w:rFonts w:ascii="GHEA Grapalat" w:hAnsi="GHEA Grapalat" w:cs="Sylfaen"/>
          <w:b/>
          <w:lang w:val="hy-AM"/>
        </w:rPr>
        <w:t>Հ Վ Հ Հ</w:t>
      </w:r>
    </w:p>
    <w:p w14:paraId="1D186D16" w14:textId="77777777" w:rsidR="00287F5B" w:rsidRPr="004D33C6" w:rsidRDefault="00287F5B" w:rsidP="00287F5B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4D33C6">
        <w:rPr>
          <w:rFonts w:ascii="GHEA Grapalat" w:hAnsi="GHEA Grapalat" w:cs="Sylfaen"/>
          <w:lang w:val="hy-AM"/>
        </w:rPr>
        <w:t>Պետական ռեգիստրի գրանցման համարը, ամսաթիվը</w:t>
      </w:r>
    </w:p>
    <w:p w14:paraId="4D1DA3A2" w14:textId="77777777" w:rsidR="00287F5B" w:rsidRPr="004D33C6" w:rsidRDefault="00287F5B" w:rsidP="00287F5B">
      <w:pPr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051B5200" w14:textId="77777777" w:rsidR="00287F5B" w:rsidRPr="004D33C6" w:rsidRDefault="00287F5B" w:rsidP="00287F5B">
      <w:pPr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4D33C6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________________________________________________________________________________________</w:t>
      </w:r>
      <w:r w:rsidRPr="004D33C6">
        <w:rPr>
          <w:rFonts w:ascii="GHEA Grapalat" w:eastAsia="Arial Unicode MS" w:hAnsi="GHEA Grapalat" w:cs="Arial Unicode MS"/>
          <w:noProof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lang w:val="hy-AM"/>
        </w:rPr>
        <w:tab/>
        <w:t>____________________</w:t>
      </w:r>
    </w:p>
    <w:p w14:paraId="04257CCE" w14:textId="77777777" w:rsidR="00287F5B" w:rsidRPr="004D33C6" w:rsidRDefault="00287F5B" w:rsidP="00287F5B">
      <w:pPr>
        <w:spacing w:after="200" w:line="276" w:lineRule="auto"/>
        <w:jc w:val="both"/>
        <w:rPr>
          <w:rFonts w:ascii="GHEA Grapalat" w:eastAsia="Calibri" w:hAnsi="GHEA Grapalat" w:cs="Sylfaen"/>
          <w:noProof/>
          <w:lang w:val="hy-AM"/>
        </w:rPr>
      </w:pPr>
      <w:r w:rsidRPr="004D33C6">
        <w:rPr>
          <w:rFonts w:ascii="GHEA Grapalat" w:eastAsia="Calibri" w:hAnsi="GHEA Grapalat" w:cs="Sylfaen"/>
          <w:noProof/>
          <w:lang w:val="hy-AM"/>
        </w:rPr>
        <w:t>Տնտեսավարող սուբյեկտի գտնվելու վայրը, կայքի, էլեկտրոնային փոստի հասցեները</w:t>
      </w:r>
      <w:r w:rsidRPr="004D33C6">
        <w:rPr>
          <w:rFonts w:ascii="GHEA Grapalat" w:eastAsia="Calibri" w:hAnsi="GHEA Grapalat" w:cs="Sylfaen"/>
          <w:noProof/>
          <w:lang w:val="hy-AM"/>
        </w:rPr>
        <w:tab/>
      </w:r>
      <w:r w:rsidRPr="004D33C6">
        <w:rPr>
          <w:rFonts w:ascii="GHEA Grapalat" w:eastAsia="Calibri" w:hAnsi="GHEA Grapalat" w:cs="Sylfaen"/>
          <w:noProof/>
          <w:lang w:val="hy-AM"/>
        </w:rPr>
        <w:tab/>
      </w:r>
      <w:r w:rsidRPr="004D33C6">
        <w:rPr>
          <w:rFonts w:ascii="GHEA Grapalat" w:eastAsia="Calibri" w:hAnsi="GHEA Grapalat" w:cs="Sylfaen"/>
          <w:noProof/>
          <w:lang w:val="hy-AM"/>
        </w:rPr>
        <w:tab/>
        <w:t xml:space="preserve">             (հեռախոսահամարը)</w:t>
      </w:r>
    </w:p>
    <w:p w14:paraId="2D31A428" w14:textId="77777777" w:rsidR="00287F5B" w:rsidRPr="004D33C6" w:rsidRDefault="00287F5B" w:rsidP="00287F5B">
      <w:pPr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4D33C6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________________________________________________________________________________________</w:t>
      </w:r>
      <w:r w:rsidRPr="004D33C6">
        <w:rPr>
          <w:rFonts w:ascii="GHEA Grapalat" w:eastAsia="Arial Unicode MS" w:hAnsi="GHEA Grapalat" w:cs="Arial Unicode MS"/>
          <w:noProof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lang w:val="hy-AM"/>
        </w:rPr>
        <w:tab/>
        <w:t>____________________</w:t>
      </w:r>
    </w:p>
    <w:p w14:paraId="64736AA5" w14:textId="77777777" w:rsidR="00287F5B" w:rsidRPr="004D33C6" w:rsidRDefault="00287F5B" w:rsidP="00287F5B">
      <w:pPr>
        <w:spacing w:line="276" w:lineRule="auto"/>
        <w:jc w:val="both"/>
        <w:rPr>
          <w:rFonts w:ascii="GHEA Grapalat" w:eastAsia="Calibri" w:hAnsi="GHEA Grapalat" w:cs="Sylfaen"/>
          <w:noProof/>
          <w:lang w:val="hy-AM"/>
        </w:rPr>
      </w:pPr>
      <w:r w:rsidRPr="004D33C6">
        <w:rPr>
          <w:rFonts w:ascii="GHEA Grapalat" w:eastAsia="Calibri" w:hAnsi="GHEA Grapalat" w:cs="Sylfaen"/>
          <w:noProof/>
          <w:lang w:val="hy-AM"/>
        </w:rPr>
        <w:t>Տնտեսավարող սուբյեկտի ղեկավարի կամ փոխարինող անձի ազգանունը, անունը, հայրանունը</w:t>
      </w:r>
      <w:r w:rsidRPr="004D33C6">
        <w:rPr>
          <w:rFonts w:ascii="GHEA Grapalat" w:eastAsia="Calibri" w:hAnsi="GHEA Grapalat" w:cs="Sylfaen"/>
          <w:noProof/>
          <w:lang w:val="hy-AM"/>
        </w:rPr>
        <w:tab/>
      </w:r>
      <w:r w:rsidRPr="004D33C6">
        <w:rPr>
          <w:rFonts w:ascii="GHEA Grapalat" w:eastAsia="Calibri" w:hAnsi="GHEA Grapalat" w:cs="Sylfaen"/>
          <w:noProof/>
          <w:lang w:val="hy-AM"/>
        </w:rPr>
        <w:tab/>
      </w:r>
      <w:r w:rsidR="00582FEC" w:rsidRPr="004D33C6">
        <w:rPr>
          <w:rFonts w:ascii="GHEA Grapalat" w:eastAsia="Calibri" w:hAnsi="GHEA Grapalat" w:cs="Sylfaen"/>
          <w:noProof/>
          <w:lang w:val="hy-AM"/>
        </w:rPr>
        <w:t xml:space="preserve">  </w:t>
      </w:r>
      <w:r w:rsidRPr="004D33C6">
        <w:rPr>
          <w:rFonts w:ascii="GHEA Grapalat" w:eastAsia="Calibri" w:hAnsi="GHEA Grapalat" w:cs="Sylfaen"/>
          <w:noProof/>
          <w:lang w:val="hy-AM"/>
        </w:rPr>
        <w:t>(հեռախոսահամարը)</w:t>
      </w:r>
    </w:p>
    <w:p w14:paraId="3ACF2D29" w14:textId="77777777" w:rsidR="00287F5B" w:rsidRPr="004D33C6" w:rsidRDefault="00287F5B" w:rsidP="00287F5B">
      <w:pPr>
        <w:tabs>
          <w:tab w:val="left" w:pos="630"/>
        </w:tabs>
        <w:spacing w:line="360" w:lineRule="auto"/>
        <w:rPr>
          <w:rFonts w:ascii="GHEA Grapalat" w:eastAsia="Arial Unicode MS" w:hAnsi="GHEA Grapalat" w:cs="Arial Unicode MS"/>
          <w:u w:val="single"/>
          <w:lang w:val="hy-AM"/>
        </w:rPr>
      </w:pPr>
    </w:p>
    <w:p w14:paraId="390442FB" w14:textId="77777777" w:rsidR="00287F5B" w:rsidRPr="004D33C6" w:rsidRDefault="00287F5B" w:rsidP="00287F5B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4D33C6">
        <w:rPr>
          <w:rFonts w:ascii="GHEA Grapalat" w:eastAsia="Arial Unicode MS" w:hAnsi="GHEA Grapalat" w:cs="Arial Unicode MS"/>
          <w:noProof/>
          <w:lang w:val="hy-AM"/>
        </w:rPr>
        <w:t xml:space="preserve">Ստուգման հանձնարարագրի համարը` ______________________տրված` </w:t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  <w:t>20    թ.</w:t>
      </w:r>
    </w:p>
    <w:p w14:paraId="662F0A1B" w14:textId="7E847D37" w:rsidR="00D52B5A" w:rsidRPr="004D33C6" w:rsidRDefault="00287F5B" w:rsidP="00956E56">
      <w:pPr>
        <w:spacing w:line="360" w:lineRule="auto"/>
        <w:jc w:val="both"/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4D33C6">
        <w:rPr>
          <w:rFonts w:ascii="GHEA Grapalat" w:eastAsia="Arial Unicode MS" w:hAnsi="GHEA Grapalat" w:cs="Arial Unicode MS"/>
          <w:noProof/>
          <w:lang w:val="hy-AM"/>
        </w:rPr>
        <w:t xml:space="preserve">Ստուգման նպատակը, պարզաբանման ենթակա հարցերի համարները` </w:t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                  </w:t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4D33C6">
        <w:rPr>
          <w:rFonts w:ascii="GHEA Grapalat" w:eastAsia="Arial Unicode MS" w:hAnsi="GHEA Grapalat" w:cs="Arial Unicode MS"/>
          <w:noProof/>
          <w:u w:val="single"/>
          <w:lang w:val="hy-AM"/>
        </w:rPr>
        <w:tab/>
        <w:t>_____________________</w:t>
      </w:r>
    </w:p>
    <w:p w14:paraId="35A389F9" w14:textId="77777777" w:rsidR="005A4876" w:rsidRPr="004D33C6" w:rsidRDefault="005A4876" w:rsidP="00287F5B">
      <w:pPr>
        <w:tabs>
          <w:tab w:val="left" w:pos="630"/>
        </w:tabs>
        <w:spacing w:line="360" w:lineRule="auto"/>
        <w:rPr>
          <w:rFonts w:ascii="GHEA Grapalat" w:hAnsi="GHEA Grapalat"/>
          <w:b/>
          <w:bCs/>
          <w:color w:val="000000"/>
          <w:lang w:val="hy-AM"/>
        </w:rPr>
      </w:pPr>
    </w:p>
    <w:p w14:paraId="5DF0D8F7" w14:textId="77777777" w:rsidR="00287F5B" w:rsidRPr="004D33C6" w:rsidRDefault="00287F5B" w:rsidP="00227A42">
      <w:pPr>
        <w:pStyle w:val="ListParagraph"/>
        <w:numPr>
          <w:ilvl w:val="0"/>
          <w:numId w:val="19"/>
        </w:num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D33C6">
        <w:rPr>
          <w:rFonts w:ascii="GHEA Grapalat" w:hAnsi="GHEA Grapalat"/>
          <w:b/>
          <w:sz w:val="20"/>
          <w:szCs w:val="20"/>
          <w:lang w:val="hy-AM"/>
        </w:rPr>
        <w:t xml:space="preserve"> ՏԵՂԵԿԱՏՎԱԿԱՆ ՀԱՐՑԵՐ</w:t>
      </w:r>
    </w:p>
    <w:tbl>
      <w:tblPr>
        <w:tblStyle w:val="TableGrid"/>
        <w:tblW w:w="11286" w:type="dxa"/>
        <w:tblInd w:w="1129" w:type="dxa"/>
        <w:tblLook w:val="04A0" w:firstRow="1" w:lastRow="0" w:firstColumn="1" w:lastColumn="0" w:noHBand="0" w:noVBand="1"/>
      </w:tblPr>
      <w:tblGrid>
        <w:gridCol w:w="851"/>
        <w:gridCol w:w="5395"/>
        <w:gridCol w:w="5040"/>
      </w:tblGrid>
      <w:tr w:rsidR="00287F5B" w:rsidRPr="004D33C6" w14:paraId="3A976BA8" w14:textId="77777777" w:rsidTr="00582FEC">
        <w:trPr>
          <w:trHeight w:val="111"/>
        </w:trPr>
        <w:tc>
          <w:tcPr>
            <w:tcW w:w="851" w:type="dxa"/>
            <w:hideMark/>
          </w:tcPr>
          <w:p w14:paraId="7BC06ED1" w14:textId="77777777" w:rsidR="00287F5B" w:rsidRPr="004D33C6" w:rsidRDefault="00287F5B" w:rsidP="00582FEC">
            <w:pPr>
              <w:tabs>
                <w:tab w:val="left" w:pos="630"/>
              </w:tabs>
              <w:spacing w:before="100" w:beforeAutospacing="1"/>
              <w:ind w:left="360" w:hanging="184"/>
              <w:rPr>
                <w:rFonts w:ascii="GHEA Grapalat" w:hAnsi="GHEA Grapalat"/>
                <w:lang w:val="hy-AM"/>
              </w:rPr>
            </w:pPr>
            <w:r w:rsidRPr="004D33C6">
              <w:rPr>
                <w:rFonts w:ascii="GHEA Grapalat" w:hAnsi="GHEA Grapalat"/>
                <w:b/>
                <w:i/>
                <w:noProof/>
                <w:lang w:val="hy-AM"/>
              </w:rPr>
              <w:lastRenderedPageBreak/>
              <w:t>№</w:t>
            </w:r>
          </w:p>
        </w:tc>
        <w:tc>
          <w:tcPr>
            <w:tcW w:w="5395" w:type="dxa"/>
            <w:hideMark/>
          </w:tcPr>
          <w:p w14:paraId="20684821" w14:textId="77777777" w:rsidR="00287F5B" w:rsidRPr="004D33C6" w:rsidRDefault="00287F5B" w:rsidP="00287F5B">
            <w:pPr>
              <w:tabs>
                <w:tab w:val="left" w:pos="630"/>
              </w:tabs>
              <w:spacing w:before="100" w:beforeAutospacing="1"/>
              <w:ind w:firstLine="119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4D33C6">
              <w:rPr>
                <w:rFonts w:ascii="GHEA Grapalat" w:hAnsi="GHEA Grapalat"/>
                <w:b/>
                <w:lang w:val="hy-AM"/>
              </w:rPr>
              <w:t xml:space="preserve"> ՀԱՐՑԵՐ</w:t>
            </w:r>
          </w:p>
        </w:tc>
        <w:tc>
          <w:tcPr>
            <w:tcW w:w="5040" w:type="dxa"/>
            <w:hideMark/>
          </w:tcPr>
          <w:p w14:paraId="5BA3EBBC" w14:textId="77777777" w:rsidR="00287F5B" w:rsidRPr="004D33C6" w:rsidRDefault="00287F5B" w:rsidP="00287F5B">
            <w:pPr>
              <w:tabs>
                <w:tab w:val="left" w:pos="630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4D33C6">
              <w:rPr>
                <w:rFonts w:ascii="GHEA Grapalat" w:hAnsi="GHEA Grapalat"/>
                <w:b/>
                <w:lang w:val="hy-AM"/>
              </w:rPr>
              <w:t>ՊԱՏԱՍԽԱՆ</w:t>
            </w:r>
          </w:p>
        </w:tc>
      </w:tr>
      <w:tr w:rsidR="00287F5B" w:rsidRPr="004D33C6" w14:paraId="05550745" w14:textId="77777777" w:rsidTr="00582FEC">
        <w:trPr>
          <w:trHeight w:val="354"/>
        </w:trPr>
        <w:tc>
          <w:tcPr>
            <w:tcW w:w="851" w:type="dxa"/>
            <w:hideMark/>
          </w:tcPr>
          <w:p w14:paraId="5E09D622" w14:textId="77777777" w:rsidR="00287F5B" w:rsidRPr="004D33C6" w:rsidRDefault="00287F5B" w:rsidP="00287F5B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D33C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</w:p>
        </w:tc>
        <w:tc>
          <w:tcPr>
            <w:tcW w:w="5395" w:type="dxa"/>
            <w:hideMark/>
          </w:tcPr>
          <w:p w14:paraId="3A68C8D8" w14:textId="77777777" w:rsidR="00287F5B" w:rsidRPr="004D33C6" w:rsidRDefault="00287F5B" w:rsidP="00F647DB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3C6">
              <w:rPr>
                <w:rFonts w:ascii="GHEA Grapalat" w:hAnsi="GHEA Grapalat"/>
                <w:sz w:val="20"/>
                <w:szCs w:val="20"/>
                <w:lang w:val="hy-AM"/>
              </w:rPr>
              <w:t>Գործունեության տեսակները, լիցենզիան</w:t>
            </w:r>
          </w:p>
          <w:p w14:paraId="60EDCEEC" w14:textId="77777777" w:rsidR="00287F5B" w:rsidRPr="004D33C6" w:rsidRDefault="00287F5B" w:rsidP="00287F5B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040" w:type="dxa"/>
            <w:hideMark/>
          </w:tcPr>
          <w:p w14:paraId="1E282661" w14:textId="77777777" w:rsidR="00287F5B" w:rsidRPr="004D33C6" w:rsidRDefault="00287F5B" w:rsidP="00287F5B">
            <w:pPr>
              <w:tabs>
                <w:tab w:val="left" w:pos="630"/>
              </w:tabs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287F5B" w:rsidRPr="002846F4" w14:paraId="5B8AFC20" w14:textId="77777777" w:rsidTr="00582FEC">
        <w:trPr>
          <w:trHeight w:val="354"/>
        </w:trPr>
        <w:tc>
          <w:tcPr>
            <w:tcW w:w="851" w:type="dxa"/>
            <w:tcBorders>
              <w:bottom w:val="single" w:sz="4" w:space="0" w:color="auto"/>
            </w:tcBorders>
          </w:tcPr>
          <w:p w14:paraId="2A04A61A" w14:textId="77777777" w:rsidR="00287F5B" w:rsidRPr="004D33C6" w:rsidRDefault="00287F5B" w:rsidP="00287F5B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D33C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F650A97" w14:textId="77777777" w:rsidR="00287F5B" w:rsidRPr="004D33C6" w:rsidRDefault="00287F5B" w:rsidP="00D91ECE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3C6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 օգնության և սպասարկման պայմանը (բժշկական կազմակերպությունից դուրս, արտահիվանդանոցային, ցերեկային ստացիոնար, հիվանդանոցային)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253FFD9" w14:textId="77777777" w:rsidR="00287F5B" w:rsidRPr="004D33C6" w:rsidRDefault="00287F5B" w:rsidP="00287F5B">
            <w:pPr>
              <w:tabs>
                <w:tab w:val="left" w:pos="630"/>
              </w:tabs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287F5B" w:rsidRPr="004D33C6" w14:paraId="6B6AB6D0" w14:textId="77777777" w:rsidTr="00250AC1">
        <w:trPr>
          <w:trHeight w:val="974"/>
        </w:trPr>
        <w:tc>
          <w:tcPr>
            <w:tcW w:w="851" w:type="dxa"/>
          </w:tcPr>
          <w:p w14:paraId="7DF73EB9" w14:textId="77777777" w:rsidR="00287F5B" w:rsidRPr="004D33C6" w:rsidRDefault="00287F5B" w:rsidP="00287F5B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D33C6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4D33C6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5395" w:type="dxa"/>
          </w:tcPr>
          <w:p w14:paraId="112E3D04" w14:textId="77777777" w:rsidR="00287F5B" w:rsidRPr="004D33C6" w:rsidRDefault="00287F5B" w:rsidP="00287F5B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3C6">
              <w:rPr>
                <w:rFonts w:ascii="GHEA Grapalat" w:hAnsi="GHEA Grapalat"/>
                <w:sz w:val="20"/>
                <w:szCs w:val="20"/>
                <w:lang w:val="hy-AM"/>
              </w:rPr>
              <w:t>Բուժաշխատողների թիվը՝</w:t>
            </w:r>
          </w:p>
          <w:p w14:paraId="35E77508" w14:textId="77777777" w:rsidR="00287F5B" w:rsidRPr="004D33C6" w:rsidRDefault="00287F5B" w:rsidP="00287F5B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3C6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 w:rsidR="002108FC" w:rsidRPr="004D33C6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D33C6">
              <w:rPr>
                <w:rFonts w:ascii="GHEA Grapalat" w:hAnsi="GHEA Grapalat"/>
                <w:sz w:val="20"/>
                <w:szCs w:val="20"/>
                <w:lang w:val="hy-AM"/>
              </w:rPr>
              <w:t>Ավագ</w:t>
            </w:r>
          </w:p>
          <w:p w14:paraId="0B817EB0" w14:textId="77777777" w:rsidR="00287F5B" w:rsidRPr="004D33C6" w:rsidRDefault="00287F5B" w:rsidP="00287F5B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3C6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 w:rsidR="002108FC" w:rsidRPr="004D33C6"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D33C6">
              <w:rPr>
                <w:rFonts w:ascii="GHEA Grapalat" w:hAnsi="GHEA Grapalat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5040" w:type="dxa"/>
          </w:tcPr>
          <w:p w14:paraId="01E5E40F" w14:textId="77777777" w:rsidR="00287F5B" w:rsidRPr="004D33C6" w:rsidRDefault="00287F5B" w:rsidP="00287F5B">
            <w:pPr>
              <w:tabs>
                <w:tab w:val="left" w:pos="630"/>
              </w:tabs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250AC1" w:rsidRPr="004D33C6" w14:paraId="729AB4A4" w14:textId="77777777" w:rsidTr="00D91ECE">
        <w:trPr>
          <w:trHeight w:val="558"/>
        </w:trPr>
        <w:tc>
          <w:tcPr>
            <w:tcW w:w="851" w:type="dxa"/>
          </w:tcPr>
          <w:p w14:paraId="00607735" w14:textId="143D16A4" w:rsidR="00250AC1" w:rsidRPr="004D33C6" w:rsidRDefault="00F647DB" w:rsidP="00287F5B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D33C6">
              <w:rPr>
                <w:rFonts w:ascii="GHEA Grapalat" w:hAnsi="GHEA Grapalat"/>
                <w:b/>
                <w:sz w:val="20"/>
                <w:szCs w:val="20"/>
                <w:lang w:val="hy-AM"/>
              </w:rPr>
              <w:t>4.</w:t>
            </w:r>
          </w:p>
        </w:tc>
        <w:tc>
          <w:tcPr>
            <w:tcW w:w="5395" w:type="dxa"/>
          </w:tcPr>
          <w:p w14:paraId="0FC9E0B5" w14:textId="6AA7197B" w:rsidR="00250AC1" w:rsidRPr="004D33C6" w:rsidRDefault="00250AC1" w:rsidP="00287F5B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4D33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Հոսպիտալացված պացիենտների թիվը</w:t>
            </w:r>
          </w:p>
        </w:tc>
        <w:tc>
          <w:tcPr>
            <w:tcW w:w="5040" w:type="dxa"/>
          </w:tcPr>
          <w:p w14:paraId="4EBE38ED" w14:textId="77777777" w:rsidR="00250AC1" w:rsidRPr="004D33C6" w:rsidRDefault="00250AC1" w:rsidP="00287F5B">
            <w:pPr>
              <w:tabs>
                <w:tab w:val="left" w:pos="630"/>
              </w:tabs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250AC1" w:rsidRPr="004D33C6" w14:paraId="07BFA25C" w14:textId="77777777" w:rsidTr="00D91ECE">
        <w:trPr>
          <w:trHeight w:val="423"/>
        </w:trPr>
        <w:tc>
          <w:tcPr>
            <w:tcW w:w="851" w:type="dxa"/>
          </w:tcPr>
          <w:p w14:paraId="187EDA86" w14:textId="6A7CD78B" w:rsidR="00250AC1" w:rsidRPr="004D33C6" w:rsidRDefault="00F647DB" w:rsidP="00287F5B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D33C6">
              <w:rPr>
                <w:rFonts w:ascii="GHEA Grapalat" w:hAnsi="GHEA Grapalat"/>
                <w:b/>
                <w:sz w:val="20"/>
                <w:szCs w:val="20"/>
                <w:lang w:val="hy-AM"/>
              </w:rPr>
              <w:t>5.</w:t>
            </w:r>
          </w:p>
        </w:tc>
        <w:tc>
          <w:tcPr>
            <w:tcW w:w="5395" w:type="dxa"/>
          </w:tcPr>
          <w:p w14:paraId="5591F8BB" w14:textId="3F550D2D" w:rsidR="00250AC1" w:rsidRPr="004D33C6" w:rsidRDefault="00250AC1" w:rsidP="00287F5B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D33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Հաճախումների թիվը</w:t>
            </w:r>
          </w:p>
        </w:tc>
        <w:tc>
          <w:tcPr>
            <w:tcW w:w="5040" w:type="dxa"/>
          </w:tcPr>
          <w:p w14:paraId="5C0004A9" w14:textId="77777777" w:rsidR="00250AC1" w:rsidRPr="004D33C6" w:rsidRDefault="00250AC1" w:rsidP="00287F5B">
            <w:pPr>
              <w:tabs>
                <w:tab w:val="left" w:pos="630"/>
              </w:tabs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250AC1" w:rsidRPr="004D33C6" w14:paraId="563A940E" w14:textId="77777777" w:rsidTr="00D91ECE">
        <w:trPr>
          <w:trHeight w:val="415"/>
        </w:trPr>
        <w:tc>
          <w:tcPr>
            <w:tcW w:w="851" w:type="dxa"/>
            <w:tcBorders>
              <w:bottom w:val="single" w:sz="4" w:space="0" w:color="auto"/>
            </w:tcBorders>
          </w:tcPr>
          <w:p w14:paraId="2C440FD0" w14:textId="2B253DA6" w:rsidR="00250AC1" w:rsidRPr="004D33C6" w:rsidRDefault="00F647DB" w:rsidP="00287F5B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D33C6">
              <w:rPr>
                <w:rFonts w:ascii="GHEA Grapalat" w:hAnsi="GHEA Grapalat"/>
                <w:b/>
                <w:sz w:val="20"/>
                <w:szCs w:val="20"/>
                <w:lang w:val="hy-AM"/>
              </w:rPr>
              <w:t>6.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4A1F569C" w14:textId="13F71A61" w:rsidR="00250AC1" w:rsidRPr="004D33C6" w:rsidRDefault="00250AC1" w:rsidP="00287F5B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4D33C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Մահացության դեպքերի թիվը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2F4A736B" w14:textId="77777777" w:rsidR="00250AC1" w:rsidRPr="004D33C6" w:rsidRDefault="00250AC1" w:rsidP="00287F5B">
            <w:pPr>
              <w:tabs>
                <w:tab w:val="left" w:pos="630"/>
              </w:tabs>
              <w:jc w:val="both"/>
              <w:rPr>
                <w:rFonts w:ascii="GHEA Grapalat" w:hAnsi="GHEA Grapalat"/>
                <w:highlight w:val="yellow"/>
              </w:rPr>
            </w:pPr>
          </w:p>
        </w:tc>
      </w:tr>
    </w:tbl>
    <w:p w14:paraId="2A5E6302" w14:textId="77777777" w:rsidR="00D52B5A" w:rsidRPr="004D33C6" w:rsidRDefault="00D52B5A" w:rsidP="00287F5B">
      <w:pPr>
        <w:tabs>
          <w:tab w:val="left" w:pos="630"/>
        </w:tabs>
        <w:spacing w:line="360" w:lineRule="auto"/>
        <w:rPr>
          <w:rFonts w:ascii="GHEA Grapalat" w:hAnsi="GHEA Grapalat"/>
          <w:b/>
        </w:rPr>
      </w:pPr>
    </w:p>
    <w:p w14:paraId="4F08F4AF" w14:textId="712879DF" w:rsidR="0026505A" w:rsidRPr="004D33C6" w:rsidRDefault="0026505A" w:rsidP="00F647DB">
      <w:pPr>
        <w:pStyle w:val="CommentText"/>
        <w:rPr>
          <w:rFonts w:ascii="GHEA Grapalat" w:hAnsi="GHEA Grapalat"/>
          <w:b/>
          <w:lang w:val="hy-AM"/>
        </w:rPr>
      </w:pPr>
    </w:p>
    <w:p w14:paraId="304D718B" w14:textId="77777777" w:rsidR="00287F5B" w:rsidRPr="004D33C6" w:rsidRDefault="00287F5B" w:rsidP="00287F5B">
      <w:pPr>
        <w:tabs>
          <w:tab w:val="left" w:pos="630"/>
        </w:tabs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2609A490" w14:textId="77777777" w:rsidR="00287F5B" w:rsidRPr="004D33C6" w:rsidRDefault="00287F5B" w:rsidP="00227A42">
      <w:pPr>
        <w:pStyle w:val="ListParagraph"/>
        <w:numPr>
          <w:ilvl w:val="0"/>
          <w:numId w:val="19"/>
        </w:numPr>
        <w:tabs>
          <w:tab w:val="left" w:pos="630"/>
        </w:tabs>
        <w:jc w:val="center"/>
        <w:rPr>
          <w:rFonts w:ascii="GHEA Grapalat" w:hAnsi="GHEA Grapalat"/>
          <w:b/>
          <w:lang w:val="hy-AM"/>
        </w:rPr>
      </w:pPr>
      <w:r w:rsidRPr="004D33C6">
        <w:rPr>
          <w:rFonts w:ascii="GHEA Grapalat" w:hAnsi="GHEA Grapalat"/>
          <w:b/>
          <w:lang w:val="hy-AM"/>
        </w:rPr>
        <w:t xml:space="preserve"> ՀԱՐՑԱՇԱՐ</w:t>
      </w:r>
    </w:p>
    <w:p w14:paraId="5AFAE23B" w14:textId="77777777" w:rsidR="00287F5B" w:rsidRPr="004D33C6" w:rsidRDefault="00287F5B" w:rsidP="00287F5B">
      <w:pPr>
        <w:pStyle w:val="ListParagraph"/>
        <w:tabs>
          <w:tab w:val="left" w:pos="630"/>
        </w:tabs>
        <w:jc w:val="center"/>
        <w:rPr>
          <w:rFonts w:ascii="GHEA Grapalat" w:eastAsia="Arial Unicode MS" w:hAnsi="GHEA Grapalat" w:cs="Arial Unicode MS"/>
          <w:lang w:val="af-ZA"/>
        </w:rPr>
      </w:pPr>
      <w:r w:rsidRPr="004D33C6">
        <w:rPr>
          <w:rFonts w:ascii="GHEA Grapalat" w:hAnsi="GHEA Grapalat"/>
          <w:b/>
          <w:lang w:val="hy-AM"/>
        </w:rPr>
        <w:t xml:space="preserve">ՀԱՅԱՍՏԱՆԻ ՀԱՆՐԱՊԵՏՈՒԹՅԱՆ ԱՌՈՂՋԱՊԱՀԱԿԱՆ ԵՎ ԱՇԽԱՏԱՆՔԻ ՏԵՍՉԱԿԱՆ ՄԱՐՄՆԻ ԿՈՂՄԻՑ ԿԱԶՄԱԿԵՐՊՈՒԹՅՈՒՆՆԵՐՈՒՄ </w:t>
      </w:r>
      <w:r w:rsidRPr="004D33C6">
        <w:rPr>
          <w:rFonts w:ascii="GHEA Grapalat" w:eastAsia="Times New Roman" w:hAnsi="GHEA Grapalat"/>
          <w:b/>
          <w:lang w:val="hy-AM"/>
        </w:rPr>
        <w:t xml:space="preserve">ՄԱՆԿԱԲԱՐՁԱԳԻՆԵԿՈԼՈԳԻԱԿԱՆ ՀԻՎԱՆԴԱՆՈՑԱՅԻՆ ԲԺՇԿԱԿԱՆ ՕԳՆՈՒԹՅԱՆ ԵՎ ՍՊԱՍԱՐԿՄԱՆ </w:t>
      </w:r>
      <w:r w:rsidRPr="004D33C6">
        <w:rPr>
          <w:rFonts w:ascii="GHEA Grapalat" w:hAnsi="GHEA Grapalat"/>
          <w:b/>
          <w:lang w:val="hy-AM"/>
        </w:rPr>
        <w:t>ՆՈՐՄԵՐԻ ՆՎԱԶԱԳՈՒՅՆ ՊԱՀԱՆՋՆԵՐԻ ԿԱՏԱՐՄԱՆ ՆԿԱՏՄԱՄԲ ԻՐԱԿԱՆԱՑՎՈՂ ՍՏՈՒԳՈՒՄՆԵՐԻ</w:t>
      </w:r>
    </w:p>
    <w:tbl>
      <w:tblPr>
        <w:tblpPr w:leftFromText="180" w:rightFromText="180" w:vertAnchor="text" w:tblpX="-20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81"/>
        <w:gridCol w:w="3177"/>
        <w:gridCol w:w="689"/>
        <w:gridCol w:w="567"/>
        <w:gridCol w:w="709"/>
        <w:gridCol w:w="798"/>
        <w:gridCol w:w="2199"/>
        <w:gridCol w:w="997"/>
      </w:tblGrid>
      <w:tr w:rsidR="00287F5B" w:rsidRPr="004D33C6" w14:paraId="6CECCD01" w14:textId="77777777" w:rsidTr="00FA2CCE">
        <w:trPr>
          <w:trHeight w:val="3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5DAEE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4D33C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NN ը/կ</w:t>
            </w:r>
          </w:p>
        </w:tc>
        <w:tc>
          <w:tcPr>
            <w:tcW w:w="5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CD312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4D33C6">
              <w:rPr>
                <w:rFonts w:ascii="GHEA Grapalat" w:hAnsi="GHEA Grapalat" w:cs="Sylfaen"/>
                <w:bCs/>
                <w:sz w:val="22"/>
                <w:szCs w:val="22"/>
              </w:rPr>
              <w:t>Հարց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A47FC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4D33C6">
              <w:rPr>
                <w:rFonts w:ascii="GHEA Grapalat" w:hAnsi="GHEA Grapalat" w:cs="Sylfaen"/>
                <w:bCs/>
                <w:sz w:val="22"/>
                <w:szCs w:val="22"/>
              </w:rPr>
              <w:t>Հղում նորմատիվ</w:t>
            </w:r>
            <w:r w:rsidRPr="004D33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իրավական</w:t>
            </w:r>
          </w:p>
          <w:p w14:paraId="5DD85E7E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4D33C6">
              <w:rPr>
                <w:rFonts w:ascii="GHEA Grapalat" w:hAnsi="GHEA Grapalat" w:cs="Sylfaen"/>
                <w:bCs/>
                <w:sz w:val="22"/>
                <w:szCs w:val="22"/>
              </w:rPr>
              <w:t>ակտ</w:t>
            </w:r>
            <w:r w:rsidRPr="004D33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եր</w:t>
            </w:r>
            <w:r w:rsidRPr="004D33C6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00B5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4D33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Պատասխան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E000A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4D33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</w:t>
            </w:r>
            <w:r w:rsidRPr="004D33C6">
              <w:rPr>
                <w:rFonts w:ascii="GHEA Grapalat" w:hAnsi="GHEA Grapalat" w:cs="Sylfaen"/>
                <w:bCs/>
                <w:sz w:val="22"/>
                <w:szCs w:val="22"/>
              </w:rPr>
              <w:t>շիռ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442C5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4D33C6">
              <w:rPr>
                <w:rFonts w:ascii="GHEA Grapalat" w:hAnsi="GHEA Grapalat" w:cs="Sylfaen"/>
                <w:bCs/>
                <w:sz w:val="22"/>
                <w:szCs w:val="22"/>
              </w:rPr>
              <w:t>Ստուգման տե</w:t>
            </w:r>
            <w:r w:rsidRPr="004D33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սակը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24FD0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4D33C6">
              <w:rPr>
                <w:rFonts w:ascii="GHEA Grapalat" w:hAnsi="GHEA Grapalat" w:cs="Sylfaen"/>
                <w:b/>
                <w:sz w:val="22"/>
                <w:szCs w:val="22"/>
              </w:rPr>
              <w:t>Մեկնա</w:t>
            </w:r>
            <w:r w:rsidR="005A4876" w:rsidRPr="004D33C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-</w:t>
            </w:r>
            <w:r w:rsidRPr="004D33C6">
              <w:rPr>
                <w:rFonts w:ascii="GHEA Grapalat" w:hAnsi="GHEA Grapalat" w:cs="Sylfaen"/>
                <w:b/>
                <w:sz w:val="22"/>
                <w:szCs w:val="22"/>
              </w:rPr>
              <w:t>բանու</w:t>
            </w:r>
            <w:r w:rsidR="005A4876" w:rsidRPr="004D33C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-</w:t>
            </w:r>
            <w:r w:rsidRPr="004D33C6">
              <w:rPr>
                <w:rFonts w:ascii="GHEA Grapalat" w:hAnsi="GHEA Grapalat" w:cs="Sylfaen"/>
                <w:b/>
                <w:sz w:val="22"/>
                <w:szCs w:val="22"/>
              </w:rPr>
              <w:t>թյուն</w:t>
            </w:r>
          </w:p>
        </w:tc>
      </w:tr>
      <w:tr w:rsidR="00287F5B" w:rsidRPr="004D33C6" w14:paraId="5729CD85" w14:textId="77777777" w:rsidTr="00FA2CCE">
        <w:trPr>
          <w:trHeight w:val="4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95AD" w14:textId="77777777" w:rsidR="00287F5B" w:rsidRPr="004D33C6" w:rsidRDefault="00287F5B" w:rsidP="00B805C7">
            <w:pPr>
              <w:pStyle w:val="ListParagraph"/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E07F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2907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08F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4D33C6">
              <w:rPr>
                <w:rFonts w:ascii="GHEA Grapalat" w:hAnsi="GHEA Grapalat" w:cs="Sylfaen"/>
                <w:bCs/>
                <w:sz w:val="22"/>
                <w:szCs w:val="22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2E92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4D33C6">
              <w:rPr>
                <w:rFonts w:ascii="GHEA Grapalat" w:hAnsi="GHEA Grapalat" w:cs="Sylfaen"/>
                <w:bCs/>
                <w:sz w:val="22"/>
                <w:szCs w:val="22"/>
              </w:rPr>
              <w:t>Ոչ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81F6" w14:textId="77777777" w:rsidR="00287F5B" w:rsidRPr="004D33C6" w:rsidRDefault="00582FEC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4D33C6">
              <w:rPr>
                <w:rFonts w:ascii="GHEA Grapalat" w:hAnsi="GHEA Grapalat" w:cs="Sylfaen"/>
                <w:bCs/>
                <w:sz w:val="22"/>
                <w:szCs w:val="22"/>
              </w:rPr>
              <w:t>Չ/պ</w:t>
            </w: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9BEC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999A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A63A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287F5B" w:rsidRPr="004D33C6" w14:paraId="3DCD01D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47F9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4D33C6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1.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0170" w14:textId="6DEE531A" w:rsidR="00287F5B" w:rsidRPr="004D33C6" w:rsidRDefault="00287F5B" w:rsidP="00B805C7">
            <w:pPr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4D33C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Հիվանդանոցային</w:t>
            </w:r>
            <w:r w:rsidRPr="004D33C6"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D33C6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մանկաբարձագինեկոլոգիական</w:t>
            </w:r>
            <w:r w:rsidRPr="004D33C6">
              <w:rPr>
                <w:rFonts w:ascii="GHEA Grapalat" w:hAnsi="GHEA Grapalat" w:cs="Calibri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D33C6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բժշկական օգնություն ու սպասարկում իրականացնող </w:t>
            </w:r>
            <w:r w:rsidRPr="004D33C6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բժշկական կազմակերպությունն ունի </w:t>
            </w:r>
            <w:r w:rsidRPr="004D33C6">
              <w:rPr>
                <w:rFonts w:ascii="GHEA Grapalat" w:hAnsi="GHEA Grapalat" w:cs="Arial Unicode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հիվանդանոցային</w:t>
            </w:r>
            <w:r w:rsidRPr="004D33C6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 տվյալ տեսակի </w:t>
            </w:r>
            <w:r w:rsidRPr="004D33C6">
              <w:rPr>
                <w:rFonts w:ascii="GHEA Grapalat" w:hAnsi="GHEA Grapalat" w:cs="Arial Unicode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4D33C6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D33C6">
              <w:rPr>
                <w:rFonts w:ascii="GHEA Grapalat" w:hAnsi="GHEA Grapalat" w:cs="Arial Unicode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իրականացման</w:t>
            </w:r>
            <w:r w:rsidRPr="004D33C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լիցենզիա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E167" w14:textId="77777777" w:rsidR="00287F5B" w:rsidRPr="004D33C6" w:rsidRDefault="00287F5B" w:rsidP="00B805C7">
            <w:pPr>
              <w:ind w:left="-78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4D33C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«</w:t>
            </w:r>
            <w:r w:rsidRPr="004D33C6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t xml:space="preserve">Բնակչության բժշկական օգնության և սպասարկման </w:t>
            </w:r>
            <w:r w:rsidRPr="004D33C6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lastRenderedPageBreak/>
              <w:t>մասին» օրենք,</w:t>
            </w:r>
            <w:r w:rsidRPr="004D33C6">
              <w:rPr>
                <w:rStyle w:val="Strong"/>
                <w:rFonts w:ascii="GHEA Grapalat" w:hAnsi="GHEA Grapalat"/>
                <w:bCs w:val="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D33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հոդված</w:t>
            </w:r>
            <w:r w:rsidRPr="004D33C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4D33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27, մաս</w:t>
            </w:r>
            <w:r w:rsidRPr="004D33C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</w:t>
            </w:r>
          </w:p>
          <w:p w14:paraId="19E723B5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bCs/>
                <w:sz w:val="22"/>
                <w:szCs w:val="22"/>
                <w:lang w:val="hy-AM"/>
              </w:rPr>
            </w:pPr>
          </w:p>
          <w:p w14:paraId="535190D3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BFB9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0A94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98AB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CE36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4D33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AB49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4D33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D5CE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956E56" w:rsidRPr="004D33C6" w14:paraId="674500D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BF0B" w14:textId="0899E30C" w:rsidR="00956E56" w:rsidRPr="004D33C6" w:rsidRDefault="0026505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</w:pPr>
            <w:r w:rsidRPr="004D33C6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0EE4" w14:textId="2BFC50D5" w:rsidR="00956E56" w:rsidRPr="004D33C6" w:rsidRDefault="00281CFF" w:rsidP="00D41B2A">
            <w:pPr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4D33C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 կազմակերպության հետ կնքված պայմանագիրը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0A18" w14:textId="77777777" w:rsidR="00956E56" w:rsidRPr="004D33C6" w:rsidRDefault="00956E56" w:rsidP="00B805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D33C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8,</w:t>
            </w:r>
          </w:p>
          <w:p w14:paraId="29943B86" w14:textId="77777777" w:rsidR="00956E56" w:rsidRPr="004D33C6" w:rsidRDefault="00956E56" w:rsidP="00B805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14:paraId="6FF63171" w14:textId="36BC405F" w:rsidR="00956E56" w:rsidRPr="004D33C6" w:rsidRDefault="00956E56" w:rsidP="00B805C7">
            <w:pPr>
              <w:ind w:left="-78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4D33C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Կառավարության 2002 թվականի հունիսի 29-ի N 867 որոշում, հավելված N5, կետ 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BC7A" w14:textId="77777777" w:rsidR="00956E56" w:rsidRPr="004D33C6" w:rsidRDefault="00956E56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7B0D" w14:textId="77777777" w:rsidR="00956E56" w:rsidRPr="004D33C6" w:rsidRDefault="00956E56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5653" w14:textId="77777777" w:rsidR="00956E56" w:rsidRPr="004D33C6" w:rsidRDefault="00956E56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7542" w14:textId="3C6F591C" w:rsidR="00956E56" w:rsidRPr="004D33C6" w:rsidRDefault="00956E56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4D33C6"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4D47" w14:textId="413C7258" w:rsidR="00956E56" w:rsidRPr="004D33C6" w:rsidRDefault="00956E56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4D33C6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70A3" w14:textId="77777777" w:rsidR="00956E56" w:rsidRPr="004D33C6" w:rsidRDefault="00956E56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287F5B" w:rsidRPr="004D33C6" w14:paraId="74094392" w14:textId="77777777" w:rsidTr="00B805C7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BCA4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4D33C6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ԾՆՆԴՕԳՆՈՒԹՅՈՒՆ</w:t>
            </w:r>
          </w:p>
          <w:p w14:paraId="556DE579" w14:textId="77777777" w:rsidR="00287F5B" w:rsidRPr="004D33C6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</w:p>
        </w:tc>
      </w:tr>
      <w:tr w:rsidR="00287F5B" w:rsidRPr="00EF1003" w14:paraId="03F5A3B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878" w14:textId="426702FD" w:rsidR="00287F5B" w:rsidRPr="00307713" w:rsidRDefault="0026505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3</w:t>
            </w:r>
            <w:r w:rsidR="00287F5B"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13F6" w14:textId="03F5F132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Մանկաբարձական բաժանմունքում առկա են հետևյալ 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սարք</w:t>
            </w:r>
            <w:r w:rsidR="00582FEC"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վորումները և բժշկական գործիքները.</w:t>
            </w:r>
            <w:r w:rsidR="00972E5A"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78F8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Կառավարության 2002 թվականի հունիսի 29-ի </w:t>
            </w:r>
          </w:p>
          <w:p w14:paraId="67E48933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N 867 որոշում, </w:t>
            </w:r>
          </w:p>
          <w:p w14:paraId="457051D4" w14:textId="14D111E3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13, կետ 74</w:t>
            </w:r>
            <w:r w:rsidR="00D50596"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.1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005D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DAC9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2739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88A4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D57E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2F74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659790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17B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B3D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Նարկոզի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988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F6D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603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E9D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A33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359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11A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8EC6757" w14:textId="77777777" w:rsidTr="00FA2CCE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C63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4EA7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Թոքերի արհեստական վենտիլյացիայի ապարատ ((մեծահասակի)</w:t>
            </w:r>
            <w:r w:rsidR="00582FEC"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արհեստական շնչառության ապարատ)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1D4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67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EDC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5ED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11C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CC5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352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95DE6D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567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CF3F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Վիրահատական սեղաններ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90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67E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236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AE8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C8D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86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8487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DEC760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927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95F5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Վիրահատական լամպեր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BBF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A2A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F70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C9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291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C8B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5757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B7806D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BB9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AAA1" w14:textId="259FB731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Շարժական լամպեր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AD1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E7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770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F01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137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D0B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96EF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35C6E9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DC1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7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6FBC" w14:textId="7B438F90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Ռախմանովի մահճակալներ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B5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E5F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E3C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28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97F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B0A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923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066D838" w14:textId="77777777" w:rsidTr="00FA2CCE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7C4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8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BA4A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Ռենտգեն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FA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0E8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543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47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C16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C0B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0154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AD8500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BAFA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9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F278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Էխոսկոպ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C3C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F7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CBA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DC8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0CB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DB5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730C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9EA543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F88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81BF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Կշեռք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532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60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1CE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626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8BE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98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CDA7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178B40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8B1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6FB4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Հասակաչափ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4CB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4B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9BD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84D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FDB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AE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D1CF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AF187C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26C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00B4" w14:textId="69E7936D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Ջերմաչափ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3C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6F3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DA6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A52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27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AAF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DA18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23C471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054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7E2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Կարդիոտախոգրաֆ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DC8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22C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F56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EEC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D58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883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B750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E6516B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EF3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14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D5FE" w14:textId="740FB036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Դոպլերոգրաֆ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2FE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F82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C95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A19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96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BD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760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F99A48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A10D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494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Ավտոկլավներ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6B8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F76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EA9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EFC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C3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36D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B257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C96945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7841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16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2BDB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Ստերիլիզատորներ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4D0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983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BF2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56B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9EE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5B7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6E0C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85FD0F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B4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595" w14:textId="18E7EBE0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Վիրահատական գործիքների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297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4FA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DE4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2D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6D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578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A417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2F69F5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2A1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18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655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Հեգարի լայնիչների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136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AD9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2D4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2DC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E01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C66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4B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69CBD0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1C3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E9CA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Գինեկոլոգիական հայելիներ, բարձիչների Ֆոլկմանի գդալներ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A28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0A9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8FD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9D8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BC0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7C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0C8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82AAEC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9628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20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4EBA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Մանկաբարձական գործիքների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196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4F9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2EC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3B9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067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17C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AE0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44597C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70A6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4E0B" w14:textId="1450A55A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Նորածինների ռեանիմացիոն սեղան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EF9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7E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BA4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5E8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635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BF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64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CC904E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96E5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BFF6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Նորածնի էլեկտրոնային կշեռքներ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21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9E9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10B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456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020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661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45E4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8489D9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2FC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27A1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Նորածինների փաթաթման սեղաններ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128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59A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0D4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F35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AA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9A4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86A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06E5C9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CF0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24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F35E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Կարդիոտոկոգրաֆիայի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11B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B9D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EED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41C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FE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A49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414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9FD6D0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76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25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B0D6" w14:textId="74E4314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Կորցանգներ տարբեր ձևերի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F3B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4B3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068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8B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BB5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A93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7E71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0FC2BB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CF5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26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B4F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Վիրահատական մկրատներ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8A6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700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8C5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F6B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F0D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453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731F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2D26E2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2A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2FC6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Թախտեր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A2C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BDE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5DE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1A9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05F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14E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780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98FBAB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A96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28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C3F0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Պահարաններ՝ դեղորայքի և բժշկական պարագաների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CC5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077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425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EE1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36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691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2BD8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34BC6E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B4C5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29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EAAB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Մահճակալներ, այդ թվում՝ ֆունկցիոնալ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7A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803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6E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83F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F4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EE5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40A5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7B0DF9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079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0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57B6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Սառնարաններ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BBA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F98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F15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FC1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FE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A04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D2CD" w14:textId="77777777" w:rsidR="00287F5B" w:rsidRPr="008B3212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ru-RU"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 xml:space="preserve">   </w:t>
            </w:r>
          </w:p>
        </w:tc>
      </w:tr>
      <w:tr w:rsidR="00287F5B" w:rsidRPr="002846F4" w14:paraId="47E62A9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350C" w14:textId="49ED0652" w:rsidR="00287F5B" w:rsidRPr="00307713" w:rsidRDefault="00E04A61" w:rsidP="00B805C7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  <w:t>4</w:t>
            </w:r>
            <w:r w:rsidR="00287F5B"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CAE0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Մանկաբարձական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բաժանմունքը հագեցած է կադրերով</w:t>
            </w:r>
            <w:r w:rsidRPr="006543D9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D215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Կառավարության 2002 թվականի հունիսի 29-ի </w:t>
            </w:r>
          </w:p>
          <w:p w14:paraId="4601603F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N 867 որոշում, </w:t>
            </w:r>
          </w:p>
          <w:p w14:paraId="3DD62B07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 xml:space="preserve"> N</w:t>
            </w:r>
            <w:r w:rsidRPr="006543D9">
              <w:rPr>
                <w:rFonts w:ascii="GHEA Grapalat" w:hAnsi="GHEA Grapalat"/>
                <w:bCs/>
                <w:spacing w:val="4"/>
                <w:w w:val="105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5,</w:t>
            </w:r>
            <w:r w:rsidRPr="006543D9">
              <w:rPr>
                <w:rFonts w:ascii="GHEA Grapalat" w:hAnsi="GHEA Grapalat"/>
                <w:bCs/>
                <w:spacing w:val="4"/>
                <w:w w:val="105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կետ18,</w:t>
            </w:r>
          </w:p>
          <w:p w14:paraId="5C3D72B9" w14:textId="77777777" w:rsidR="00287F5B" w:rsidRPr="006543D9" w:rsidRDefault="00287F5B" w:rsidP="00B805C7">
            <w:pPr>
              <w:shd w:val="clear" w:color="auto" w:fill="FFFFFF"/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lastRenderedPageBreak/>
              <w:t>հավելված N 13, կետ 74.1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7127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CA20B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16407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726D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9550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FC85B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4DD2BA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D365" w14:textId="77777777" w:rsidR="00287F5B" w:rsidRPr="00307713" w:rsidRDefault="00287F5B" w:rsidP="00B805C7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C326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Ավագ բուժաշխատողներ՝ համապատասխան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հետդիպլոմային կրթության և վերջին 5 տարվա ընթացքում Հայաստանի Հանրա</w:t>
            </w:r>
            <w:r w:rsidR="00582FEC"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պետության օրենքով սահմանված դեպքերում և ժամկետներում շարունա</w:t>
            </w:r>
            <w:r w:rsidR="00582FEC"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կական մասնագիտական զարգացման հավաստագրի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7381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88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E2D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8E7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6E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41B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9D1D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9C22F2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FEB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2E35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Միջին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ուժաշխատողներ` վերջին 5 տարվա </w:t>
            </w:r>
            <w:r w:rsidRPr="006543D9">
              <w:rPr>
                <w:rFonts w:ascii="GHEA Grapalat" w:hAnsi="GHEA Grapalat"/>
                <w:bCs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t>ընթացքում Հայաստանի Հանրապետության օրենքով սահմանված դեպքերում և ժամկետ</w:t>
            </w:r>
            <w:r w:rsidR="00582FEC" w:rsidRPr="006543D9">
              <w:rPr>
                <w:rFonts w:ascii="GHEA Grapalat" w:hAnsi="GHEA Grapalat"/>
                <w:bCs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t>ներում շարունակական մասնագիտական զարգացման հավաս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տագրի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99F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9C8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D449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EE46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FA00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B48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99C6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EF1003" w14:paraId="5795B2D9" w14:textId="77777777" w:rsidTr="00FA2CCE"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A623" w14:textId="2EC738C5" w:rsidR="00287F5B" w:rsidRPr="00307713" w:rsidRDefault="00E04A61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5</w:t>
            </w:r>
            <w:r w:rsidR="00287F5B"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64AE" w14:textId="0D32C623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Հղիների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ախտաբանության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բաժանմունքում առկա են հետևյալ 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սարք</w:t>
            </w:r>
            <w:r w:rsidR="00B554AD"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վորումները և բժշկական գործիքները</w:t>
            </w:r>
            <w:r w:rsidRPr="006543D9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lang w:val="hy-AM"/>
              </w:rPr>
              <w:t>.</w:t>
            </w:r>
            <w:r w:rsidR="00972E5A" w:rsidRPr="006543D9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A7E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Կառավարության 2002 թվականի հունիսի 29-ի </w:t>
            </w:r>
          </w:p>
          <w:p w14:paraId="01E2911B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N 867 որոշում, </w:t>
            </w:r>
          </w:p>
          <w:p w14:paraId="6BE5574D" w14:textId="69CE30F8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13, կետ 74</w:t>
            </w:r>
            <w:r w:rsidR="00520117"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.2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532267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5BBCE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6A006B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9EEC4C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DC213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3DDED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5DDEDB4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224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3ED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Նարկոզի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CE87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EC4E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4F51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AE3E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5DE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B3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5774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6157E9" w14:paraId="3026C01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1C7D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30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Թոքերի արհեստական վենտիլյացիայի ապարատ ((մեծահասակի)</w:t>
            </w:r>
            <w:r w:rsidR="00582FEC"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արհեստական շնչառության ապարատ)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5E7F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F0E6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7B5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FBD6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350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A27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7044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191575F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EE9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3EEC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Վիրահատական սեղաններ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A75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87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1E3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8777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A56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9E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C52F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75811ED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438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4D7D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Վիրահատական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ամպեր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A960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901B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398C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6C40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BC86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426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468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5442535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2D7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EE1A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Շարժական լամպեր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1F4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E936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AC56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327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B7AE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8FB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2F2C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3532E69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39A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DB5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Ռախմանովի մահճակալներ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E5E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646C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6217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AE9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5E8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26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B7D3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1352ED2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90B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9B9C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Ռենտգեն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8A4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6F9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5EA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652F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B156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46C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4787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27955FD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BE1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65F7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Էխոսկոպ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9F0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AC4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477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012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66F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137B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6AF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322DB24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CC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FA94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Կշեռք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EE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3C40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F8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D37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4009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76EE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6440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6ACDB1B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557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10)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7460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Ջերմաչափ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A27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DDB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B5C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0B9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E59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0A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BD95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421AA53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1A0A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lastRenderedPageBreak/>
              <w:t>11)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DA02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599E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C289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EE30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A14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BB3E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17F0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0091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65343F4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77C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526E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Կարդիոտախոգրաֆ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1BD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7400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1A1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67DC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2981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17C0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EB14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40994F8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2911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3E94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Դոպլերոգրաֆ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7F97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BD2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D106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81B6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F53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200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6F81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2834678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BEB6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2476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Ավտոկլավներ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7C4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F56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1D54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0B56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CAB1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CA1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630A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2D1563A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BD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71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Ստերիլիզատորներ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3E74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E14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B5B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46F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998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4FE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E04A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0097F84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DA2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977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Վիրահատական գործիքների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9A8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7D16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AB9B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216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920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BB9F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AB49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4E03D9" w14:paraId="19A42BA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4682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218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Հեգարի լայնիչների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E1FF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ADDB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899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65C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596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FB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3C3F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6157E9" w14:paraId="568A033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AB2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1E68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Գինեկոլոգիական հայելիներ, բարձիչների Ֆոլկմանի գդալներ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65CF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6A7F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8219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CB94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C61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AE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0657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E2E14" w14:paraId="2EB3E9A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CA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D228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Մանկաբարձական գործիքների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C4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92A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2B51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F0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7271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F6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30E6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E2E14" w14:paraId="54E77A5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ABEA" w14:textId="77777777" w:rsidR="00287F5B" w:rsidRPr="00307713" w:rsidRDefault="00287F5B" w:rsidP="00B805C7">
            <w:pPr>
              <w:tabs>
                <w:tab w:val="left" w:pos="630"/>
              </w:tabs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0)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1576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Նորածինների ռեանիմացիոն սեղան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277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9A4E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844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0E0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F16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A67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863C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E2E14" w14:paraId="20A7747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836A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5B5D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Նորածնի էլեկտրոնային կշեռքներ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E12B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F50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EA0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2DE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14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41D1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DDE5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E2E14" w14:paraId="18F663F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67CD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0A7F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Նորածինների փաթաթման սեղաններ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A0F9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4D7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D1D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DF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379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06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72D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E2E14" w14:paraId="7EC0467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B8D1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0079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Կարդիոտոկոգրաֆիայի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CD90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029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59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1959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4B7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FCB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173C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E2E14" w14:paraId="0BD7B0F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269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42F4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Կորցանգներ տարբեր ձևերի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66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957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1C5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2A76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E54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584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2D40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E2E14" w14:paraId="44A1D3C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B15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A28F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Վիրահատական մկրատներ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324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779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369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0E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139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4E9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2591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E2E14" w14:paraId="1CCAF16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C08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AE1E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Թախտեր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708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4E7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8D5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E3F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B49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AD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105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6157E9" w14:paraId="5E9601D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5CF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CB1E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Պահարաններ՝ դեղորայքի և բժշկական պարագաների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381C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4789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9E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1BC8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A9B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9ED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6F55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E2E14" w14:paraId="06F9439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9FE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1722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Մահճակալներ, այդ թվում՝ ֆունկցիոնալ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D7C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0AE2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5BF7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E0B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4325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AC9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A6A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E2E14" w14:paraId="2AEEAEC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E4F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2A1A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Սառնարաններ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E989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830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54DA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F9BF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0A53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E83F" w14:textId="77777777" w:rsidR="00287F5B" w:rsidRPr="006543D9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876A" w14:textId="77777777" w:rsidR="00287F5B" w:rsidRPr="00D54D6D" w:rsidRDefault="00287F5B" w:rsidP="00B805C7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846F4" w14:paraId="1FE7BFB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9D6D" w14:textId="56199399" w:rsidR="00287F5B" w:rsidRPr="00307713" w:rsidRDefault="00E04A61" w:rsidP="00B805C7">
            <w:pPr>
              <w:pStyle w:val="ListParagraph"/>
              <w:tabs>
                <w:tab w:val="left" w:pos="630"/>
              </w:tabs>
              <w:ind w:left="-250" w:right="-533" w:hanging="141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  <w:t>6</w:t>
            </w:r>
            <w:r w:rsidR="00287F5B" w:rsidRPr="00307713">
              <w:rPr>
                <w:rFonts w:ascii="GHEA Grapalat" w:hAnsi="GHEA Grapalat" w:cs="Sylfae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1A9F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Հղիների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ախտաբանության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բաժանմունքը (ենթաբաժանմունք) հագեցած է կադրերով</w:t>
            </w:r>
            <w:r w:rsidRPr="006543D9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E5D4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3105EC55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4B483C17" w14:textId="6E88553C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 xml:space="preserve"> N</w:t>
            </w:r>
            <w:r w:rsidRPr="006543D9">
              <w:rPr>
                <w:rFonts w:ascii="GHEA Grapalat" w:hAnsi="GHEA Grapalat"/>
                <w:bCs/>
                <w:spacing w:val="4"/>
                <w:w w:val="105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5,</w:t>
            </w:r>
            <w:r w:rsidRPr="006543D9">
              <w:rPr>
                <w:rFonts w:ascii="GHEA Grapalat" w:hAnsi="GHEA Grapalat"/>
                <w:bCs/>
                <w:spacing w:val="4"/>
                <w:w w:val="105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կետ</w:t>
            </w:r>
            <w:r w:rsidRPr="006543D9">
              <w:rPr>
                <w:rFonts w:ascii="GHEA Grapalat" w:hAnsi="GHEA Grapalat"/>
                <w:bCs/>
                <w:spacing w:val="6"/>
                <w:w w:val="105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18, հ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ավելված N 13 կետ 74.</w:t>
            </w:r>
            <w:r w:rsidR="00817668"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6159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66C5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7FBF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9CD7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CBB9B" w14:textId="77777777" w:rsidR="00287F5B" w:rsidRPr="006543D9" w:rsidRDefault="00287F5B" w:rsidP="00B805C7">
            <w:pPr>
              <w:tabs>
                <w:tab w:val="left" w:pos="630"/>
              </w:tabs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5ED92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D391AF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F334" w14:textId="77777777" w:rsidR="00287F5B" w:rsidRPr="00307713" w:rsidRDefault="00287F5B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C0F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Ավագ բուժաշխատողներ՝ համապատասխան հետդիպլոմային կրթության և վերջին 5 տարվա ընթացքում Հայաստանի Հանրապե</w:t>
            </w:r>
            <w:r w:rsidR="00582FEC"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 xml:space="preserve">տության </w:t>
            </w:r>
            <w:r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lastRenderedPageBreak/>
              <w:t>օրենքով սահմանվ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ած դեպքերում և ժամկետներում շարունակական մասնագի</w:t>
            </w:r>
            <w:r w:rsidR="00582FEC"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տական զարգացման հավաստագրի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E07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822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0A7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9FA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50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318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  <w:p w14:paraId="3EA8CEE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2D7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8FC467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F1B8" w14:textId="77777777" w:rsidR="00287F5B" w:rsidRPr="00307713" w:rsidRDefault="00287F5B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lastRenderedPageBreak/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CDDA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Միջին բուժաշխատողներ` վերջին 5 տարվա ընթացքում Հայաստանի Հանրապետության  օրենքով սահմանված դեպքերում և ժամկետ</w:t>
            </w:r>
            <w:r w:rsidR="00582FEC"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ներում շարունակական մասնագիտական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զարգացման հավաստագրի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EBE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E73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A9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83F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F84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0D4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  <w:p w14:paraId="63CDA4E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D236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EF1003" w14:paraId="16C422A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562A" w14:textId="5E8E0CEF" w:rsidR="00287F5B" w:rsidRPr="00307713" w:rsidRDefault="00570167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7</w:t>
            </w:r>
            <w:r w:rsidR="00287F5B"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AAB" w14:textId="6FE7DE51" w:rsidR="00287F5B" w:rsidRPr="006543D9" w:rsidRDefault="00287F5B" w:rsidP="00B805C7">
            <w:pPr>
              <w:tabs>
                <w:tab w:val="left" w:pos="630"/>
              </w:tabs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Ծննդատան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ընդունարանում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առկա են հետևյալ 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սարք</w:t>
            </w:r>
            <w:r w:rsidR="00582FEC"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վորումները և բժշկական գործիքները.</w:t>
            </w:r>
            <w:r w:rsidR="00972E5A"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DAB0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Կառավարության 2002 թվականի հունիսի 29-ի </w:t>
            </w:r>
          </w:p>
          <w:p w14:paraId="61A89775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N 867 որոշում, </w:t>
            </w:r>
          </w:p>
          <w:p w14:paraId="1BC757B8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13, կետ 75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CFD1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7487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475B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3ED6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85E8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FBC34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BFBE31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718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F9C1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Լամպ-ռեֆլեկտոր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183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B05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0D2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A44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40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44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C26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B0C902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35B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14E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Մանրէասպան լամպ/ուլտրամանուշակագույն ճառագայթիչ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A1F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3B4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948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92B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E70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812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FEF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0772A9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818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A5A6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Գինեկոլոգիական բազկաթոռ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9E7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B1F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566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A00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35D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639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02E0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86B7EE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756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2831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Կոնքաչափ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87E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F01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BB3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F52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3C9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B7F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02B5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ECE3AC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DAC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FE16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Տոնոմետր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F0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A96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1D8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658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F3E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EB3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A38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57F581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D27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A6C0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Ստետոֆոնենդոսկոպ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0D7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349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5EF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FDB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3C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E10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EDA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6B1B9F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1878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7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7575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Մանկաբարձական ստետոսկոպ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D66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2F0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75E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393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C6C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B69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2AF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64D7B8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252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8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1CA3" w14:textId="694BD199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Բիքսեր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806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AB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D96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2F0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7EA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B03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750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8CB965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F795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ED8B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Կատետրներ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9BE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CAE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BBD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12F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B06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200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B662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077F5C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0935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0)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2286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Կորնցանգ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5A9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A8D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5DF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0F1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C63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C09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1276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73D657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ED5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430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Կոխերի սեղմիչներ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12D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AB0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50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04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D4F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27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5F4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66C591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A7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66E8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Պինցետներ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7F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5FA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4B0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07F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6B3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162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EBA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2DD523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89E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D50E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Գինեկոլոգիական հայելիներ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632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028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62C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06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F61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C16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29C0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D85C98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BD7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3771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Մկրատներ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EE5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A5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F6A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A5F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A3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718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274F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2086E7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2DD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8878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Ախտահանիչ սարք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ավտոկլավ Բ դասի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24A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334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F75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799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C2D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CBA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9CC8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1AD529D" w14:textId="77777777" w:rsidTr="00FA2CC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7B7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lastRenderedPageBreak/>
              <w:t>16)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1CFD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Առանձին հավաքածու` անհետաձգելի ծնունդ ընդունելու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E0B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A46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669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F19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314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619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2F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6D5A83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1EC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D9DF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Կշեռք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FE5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A15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08A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DEA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A88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002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ED4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44F3AB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5E5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9AE1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Հասակաչափ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911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FF2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46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D1F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B4F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802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3D81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44F69A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F81D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3984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 թախտ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53A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C0D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31D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5D2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61C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D2C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3BC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97CBEF4" w14:textId="77777777" w:rsidTr="00FA2CCE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317D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20)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71FC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Ժապավեն (չափող)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A7C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CE2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F16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F09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8C5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14B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6E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CD5C208" w14:textId="77777777" w:rsidTr="00FA2CCE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8F9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DAAF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Սառնարան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551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8A2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C24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E10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45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AF9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CFE2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846F4" w14:paraId="7B638DF6" w14:textId="77777777" w:rsidTr="00FA2CCE">
        <w:trPr>
          <w:trHeight w:val="1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77D6" w14:textId="4770428A" w:rsidR="00287F5B" w:rsidRPr="00307713" w:rsidRDefault="00570167" w:rsidP="00B805C7">
            <w:pPr>
              <w:tabs>
                <w:tab w:val="left" w:pos="630"/>
              </w:tabs>
              <w:ind w:left="-250" w:firstLine="142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8</w:t>
            </w:r>
            <w:r w:rsidR="00287F5B" w:rsidRPr="00307713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18CB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Ծննդատան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ընդունարանը հագեցած է կադրերով</w:t>
            </w:r>
            <w:r w:rsidRPr="006543D9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0B99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Կառավարության 2002 թվականի հունիսի 29-ի </w:t>
            </w:r>
          </w:p>
          <w:p w14:paraId="1814BCFC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N 867 որոշում, </w:t>
            </w:r>
          </w:p>
          <w:p w14:paraId="6EA2BF33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 xml:space="preserve"> N</w:t>
            </w:r>
            <w:r w:rsidRPr="006543D9">
              <w:rPr>
                <w:rFonts w:ascii="GHEA Grapalat" w:hAnsi="GHEA Grapalat"/>
                <w:bCs/>
                <w:spacing w:val="4"/>
                <w:w w:val="105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5,</w:t>
            </w:r>
            <w:r w:rsidRPr="006543D9">
              <w:rPr>
                <w:rFonts w:ascii="GHEA Grapalat" w:hAnsi="GHEA Grapalat"/>
                <w:bCs/>
                <w:spacing w:val="4"/>
                <w:w w:val="105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կետ</w:t>
            </w:r>
            <w:r w:rsidRPr="006543D9">
              <w:rPr>
                <w:rFonts w:ascii="GHEA Grapalat" w:hAnsi="GHEA Grapalat"/>
                <w:bCs/>
                <w:spacing w:val="6"/>
                <w:w w:val="105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 xml:space="preserve">18,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13, կետ 75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DF57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E023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8A05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B528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A4F6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5D39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BACF98C" w14:textId="77777777" w:rsidTr="00FA2CCE">
        <w:trPr>
          <w:trHeight w:val="2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2076" w14:textId="77777777" w:rsidR="00287F5B" w:rsidRPr="00307713" w:rsidRDefault="00287F5B" w:rsidP="00B805C7">
            <w:pPr>
              <w:tabs>
                <w:tab w:val="left" w:pos="630"/>
              </w:tabs>
              <w:ind w:left="-25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 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1FB6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Ավագ բուժաշխատողներ՝ համապատասխան հետդիպլոմային կրթության և վերջին 5 տարվա ընթացքում Հայաստանի Հանրապե</w:t>
            </w:r>
            <w:r w:rsidR="00582FEC"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տության օրենքով սահմանված դեպքերում և ժամկետներում շարունակական մասնագիտա</w:t>
            </w:r>
            <w:r w:rsidR="00582FEC"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կան զարգացման հավաստագրի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88F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814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969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CD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3E1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FE5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  <w:p w14:paraId="6DD3ADA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21BB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0030C5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3803" w14:textId="77777777" w:rsidR="00287F5B" w:rsidRPr="00307713" w:rsidRDefault="00287F5B" w:rsidP="00B805C7">
            <w:pPr>
              <w:tabs>
                <w:tab w:val="left" w:pos="630"/>
              </w:tabs>
              <w:ind w:left="-25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  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C838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Միջին բուժաշխատողներ` վերջին 5 տարվա ընթացքում Հայաստանի Հանրապետության  օրենքով սահմանված դեպքերում և ժամկետ</w:t>
            </w:r>
            <w:r w:rsidR="00582FEC"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ներում շարունակական մասնագիտական զարգացման հավաստ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ագրի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F35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53F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C78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963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350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920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  <w:p w14:paraId="73D6CE0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72C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B003C4A" w14:textId="77777777" w:rsidTr="00B805C7">
        <w:trPr>
          <w:trHeight w:val="420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7F0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af-ZA"/>
              </w:rPr>
            </w:pPr>
            <w:r w:rsidRPr="00307713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 ԳԻՆԵԿՈԼՈԳԻԱԿԱՆ ԲԱԺԱՆՄՈՒՆՔ</w:t>
            </w:r>
          </w:p>
        </w:tc>
      </w:tr>
      <w:tr w:rsidR="00287F5B" w:rsidRPr="00EF1003" w14:paraId="4310E687" w14:textId="77777777" w:rsidTr="00FA2CCE">
        <w:trPr>
          <w:trHeight w:val="1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B4A2" w14:textId="2622A0D0" w:rsidR="00287F5B" w:rsidRPr="00307713" w:rsidRDefault="00570167" w:rsidP="00B805C7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lastRenderedPageBreak/>
              <w:t>9</w:t>
            </w:r>
            <w:r w:rsidR="00287F5B"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64D9" w14:textId="2D48ACB5" w:rsidR="00287F5B" w:rsidRPr="006543D9" w:rsidRDefault="00287F5B" w:rsidP="00B805C7">
            <w:pPr>
              <w:tabs>
                <w:tab w:val="left" w:pos="630"/>
              </w:tabs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Գինեկոլոգիական բաժանմունքի կառուցվածքում առկա են</w:t>
            </w:r>
            <w:r w:rsidRPr="006543D9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="00972E5A" w:rsidRPr="006543D9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*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A2F0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05539D52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73C6F4E1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13, կետ 76.1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D4E6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4B5C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E8BA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F6E6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AB02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44FA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highlight w:val="yellow"/>
                <w:lang w:val="af-ZA"/>
              </w:rPr>
            </w:pPr>
          </w:p>
        </w:tc>
      </w:tr>
      <w:tr w:rsidR="00287F5B" w:rsidRPr="00D54D6D" w14:paraId="12F118E3" w14:textId="77777777" w:rsidTr="00FA2CCE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A49A" w14:textId="77777777" w:rsidR="00287F5B" w:rsidRPr="00307713" w:rsidRDefault="00287F5B" w:rsidP="00B805C7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6CD" w14:textId="77777777" w:rsidR="00287F5B" w:rsidRPr="006543D9" w:rsidRDefault="00287F5B" w:rsidP="00B805C7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իվանդասենյակ (սենյակներ)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CDE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D0E8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3FA9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10B4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AAB3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8141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74A0F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highlight w:val="yellow"/>
                <w:lang w:val="af-ZA"/>
              </w:rPr>
            </w:pPr>
          </w:p>
        </w:tc>
      </w:tr>
      <w:tr w:rsidR="00287F5B" w:rsidRPr="00D54D6D" w14:paraId="762BEF9C" w14:textId="77777777" w:rsidTr="00FA2CCE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8479" w14:textId="77777777" w:rsidR="00287F5B" w:rsidRPr="00307713" w:rsidRDefault="00287F5B" w:rsidP="00B805C7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ա.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ECA" w14:textId="77777777" w:rsidR="00287F5B" w:rsidRPr="006543D9" w:rsidRDefault="00287F5B" w:rsidP="00B805C7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մահճակալ (մահճակալներ)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B42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88AD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42C8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E2F7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0711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FD01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F779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highlight w:val="yellow"/>
                <w:lang w:val="af-ZA"/>
              </w:rPr>
            </w:pPr>
          </w:p>
        </w:tc>
      </w:tr>
      <w:tr w:rsidR="00287F5B" w:rsidRPr="00D54D6D" w14:paraId="68216E63" w14:textId="77777777" w:rsidTr="00FA2CCE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3B5F" w14:textId="77777777" w:rsidR="00287F5B" w:rsidRPr="00307713" w:rsidRDefault="00287F5B" w:rsidP="00B805C7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D30" w14:textId="77777777" w:rsidR="00287F5B" w:rsidRPr="006543D9" w:rsidRDefault="00287F5B" w:rsidP="00B805C7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հարմահճակալային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տումբա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տումբաներ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4A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EFD2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39A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B756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36B7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EDB3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DD502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highlight w:val="yellow"/>
                <w:lang w:val="af-ZA"/>
              </w:rPr>
            </w:pPr>
          </w:p>
        </w:tc>
      </w:tr>
      <w:tr w:rsidR="00287F5B" w:rsidRPr="00D54D6D" w14:paraId="17C5B666" w14:textId="77777777" w:rsidTr="00FA2CCE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C2CD" w14:textId="77777777" w:rsidR="00287F5B" w:rsidRPr="00307713" w:rsidRDefault="00287F5B" w:rsidP="00B805C7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F76" w14:textId="77777777" w:rsidR="00287F5B" w:rsidRPr="006543D9" w:rsidRDefault="00287F5B" w:rsidP="00B805C7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սեղան և աթոռներ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E54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4A71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B21A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E18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3152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EC28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A3EB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highlight w:val="yellow"/>
                <w:lang w:val="af-ZA"/>
              </w:rPr>
            </w:pPr>
          </w:p>
        </w:tc>
      </w:tr>
      <w:tr w:rsidR="00287F5B" w:rsidRPr="00D54D6D" w14:paraId="44D8C465" w14:textId="77777777" w:rsidTr="00FA2CCE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2373" w14:textId="6FD7F706" w:rsidR="00287F5B" w:rsidRPr="00307713" w:rsidRDefault="00930B6A" w:rsidP="00B805C7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դ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5B1" w14:textId="77777777" w:rsidR="00287F5B" w:rsidRPr="006543D9" w:rsidRDefault="00287F5B" w:rsidP="00B805C7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հանդերձապահարան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02A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8486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DCCA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07EE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31A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7883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0A64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highlight w:val="yellow"/>
                <w:lang w:val="af-ZA"/>
              </w:rPr>
            </w:pPr>
          </w:p>
        </w:tc>
      </w:tr>
      <w:tr w:rsidR="00287F5B" w:rsidRPr="00D54D6D" w14:paraId="4FF12594" w14:textId="77777777" w:rsidTr="00FA2CCE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2A29" w14:textId="3B968371" w:rsidR="00287F5B" w:rsidRPr="00307713" w:rsidRDefault="00930B6A" w:rsidP="00B805C7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ե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4E11" w14:textId="77777777" w:rsidR="00287F5B" w:rsidRPr="006543D9" w:rsidRDefault="00287F5B" w:rsidP="00B805C7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սառնարան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E6F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8CD0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E237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26BB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BE24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5064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F948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highlight w:val="yellow"/>
                <w:lang w:val="af-ZA"/>
              </w:rPr>
            </w:pPr>
          </w:p>
        </w:tc>
      </w:tr>
      <w:tr w:rsidR="00287F5B" w:rsidRPr="00204C0F" w14:paraId="61FA99A3" w14:textId="77777777" w:rsidTr="00FA2CCE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7D3F" w14:textId="04ABA9FB" w:rsidR="00287F5B" w:rsidRPr="00307713" w:rsidRDefault="00930B6A" w:rsidP="00B805C7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="00287F5B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DBF7" w14:textId="77777777" w:rsidR="00287F5B" w:rsidRPr="006543D9" w:rsidRDefault="00287F5B" w:rsidP="00B805C7">
            <w:pPr>
              <w:tabs>
                <w:tab w:val="left" w:pos="630"/>
              </w:tabs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Ավագ բուժաշխատողի (ավագ բուժա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շխատողների) սենյակ (սենյակներ)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52C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C1B3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C4B1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AA4C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028D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B493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5D5D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highlight w:val="yellow"/>
                <w:lang w:val="af-ZA"/>
              </w:rPr>
            </w:pPr>
          </w:p>
        </w:tc>
      </w:tr>
      <w:tr w:rsidR="00287F5B" w:rsidRPr="00920BDC" w14:paraId="519D9340" w14:textId="77777777" w:rsidTr="00FA2CCE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E2F2" w14:textId="7010DAA0" w:rsidR="00287F5B" w:rsidRPr="00307713" w:rsidRDefault="00930B6A" w:rsidP="00B805C7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  <w:r w:rsidR="00287F5B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ADD" w14:textId="77777777" w:rsidR="00287F5B" w:rsidRPr="006543D9" w:rsidRDefault="00287F5B" w:rsidP="00B805C7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Ավագ բուժքրոջ սենյակ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7C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74A8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2FE1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A015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2F3D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0B17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58EA2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highlight w:val="yellow"/>
                <w:lang w:val="af-ZA"/>
              </w:rPr>
            </w:pPr>
          </w:p>
        </w:tc>
      </w:tr>
      <w:tr w:rsidR="00287F5B" w:rsidRPr="00920BDC" w14:paraId="2DC24E58" w14:textId="77777777" w:rsidTr="00FA2CCE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D325" w14:textId="0935FFD1" w:rsidR="00287F5B" w:rsidRPr="00307713" w:rsidRDefault="00930B6A" w:rsidP="00B805C7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</w:t>
            </w:r>
            <w:r w:rsidR="00287F5B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0490" w14:textId="77777777" w:rsidR="00287F5B" w:rsidRPr="006543D9" w:rsidRDefault="00287F5B" w:rsidP="00B805C7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Միջամտությունների կաբինետ</w:t>
            </w:r>
            <w:r w:rsidRPr="006543D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E52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9BEA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4744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D663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71C1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D0BC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982F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highlight w:val="yellow"/>
                <w:lang w:val="af-ZA"/>
              </w:rPr>
            </w:pPr>
          </w:p>
        </w:tc>
      </w:tr>
      <w:tr w:rsidR="00287F5B" w:rsidRPr="00920BDC" w14:paraId="308E960B" w14:textId="77777777" w:rsidTr="00FA2CCE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4F2D" w14:textId="5A27841E" w:rsidR="00287F5B" w:rsidRPr="00307713" w:rsidRDefault="00930B6A" w:rsidP="00B805C7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</w:t>
            </w:r>
            <w:r w:rsidR="00287F5B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3694" w14:textId="77777777" w:rsidR="00287F5B" w:rsidRPr="006543D9" w:rsidRDefault="00287F5B" w:rsidP="00B805C7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Վիրակապարա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5A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C45A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80BC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8A67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D10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B5F5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5B6B1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highlight w:val="yellow"/>
                <w:lang w:val="af-ZA"/>
              </w:rPr>
            </w:pPr>
          </w:p>
        </w:tc>
      </w:tr>
      <w:tr w:rsidR="00287F5B" w:rsidRPr="00920BDC" w14:paraId="032D1C91" w14:textId="77777777" w:rsidTr="00FA2CCE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F37E" w14:textId="778A631A" w:rsidR="00287F5B" w:rsidRPr="00307713" w:rsidRDefault="00930B6A" w:rsidP="00B805C7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</w:t>
            </w:r>
            <w:r w:rsidR="00287F5B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1E42" w14:textId="77777777" w:rsidR="00287F5B" w:rsidRPr="006543D9" w:rsidRDefault="00287F5B" w:rsidP="00B805C7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երթապահ բուժքրոջ կետ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2F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624C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E8B7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A0B0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61CD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CD29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717E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highlight w:val="yellow"/>
                <w:lang w:val="af-ZA"/>
              </w:rPr>
            </w:pPr>
          </w:p>
        </w:tc>
      </w:tr>
      <w:tr w:rsidR="00287F5B" w:rsidRPr="00204C0F" w14:paraId="314A062E" w14:textId="77777777" w:rsidTr="00FA2CCE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8EC2" w14:textId="48F32BC5" w:rsidR="00287F5B" w:rsidRPr="00307713" w:rsidRDefault="00930B6A" w:rsidP="00B805C7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jc w:val="center"/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</w:pPr>
            <w:r w:rsidRPr="00307713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307713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AF80" w14:textId="77777777" w:rsidR="00287F5B" w:rsidRPr="006543D9" w:rsidRDefault="00287F5B" w:rsidP="00B805C7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Հանդերձարան կամ հանդերձապահարաններ (բժշկական անձնակազմի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համար)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983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A6FB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C5FC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13C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ACC6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F6E3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4310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highlight w:val="yellow"/>
                <w:lang w:val="af-ZA"/>
              </w:rPr>
            </w:pPr>
          </w:p>
        </w:tc>
      </w:tr>
      <w:tr w:rsidR="00287F5B" w:rsidRPr="00EF1003" w14:paraId="77DB866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D95D" w14:textId="77777777" w:rsidR="00287F5B" w:rsidRPr="00307713" w:rsidRDefault="00287F5B" w:rsidP="00B805C7">
            <w:pPr>
              <w:tabs>
                <w:tab w:val="left" w:pos="176"/>
                <w:tab w:val="left" w:pos="630"/>
              </w:tabs>
              <w:ind w:left="-250" w:right="-108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</w:t>
            </w:r>
            <w:r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10</w:t>
            </w:r>
            <w:r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D001" w14:textId="206303A5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Գինեկոլոգիական բաժանմունքում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հետևյալ 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սարք</w:t>
            </w:r>
            <w:r w:rsidR="00B8432D"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վորումները և բժշկական գործիքները.</w:t>
            </w:r>
            <w:r w:rsidR="00972E5A"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7CB9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6E338E2F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4AE29E21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13, կետ 76.1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937F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5191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01B5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6855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7452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5F458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486736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B3E6" w14:textId="77777777" w:rsidR="00287F5B" w:rsidRPr="00307713" w:rsidRDefault="00287F5B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44EA" w14:textId="0E345045" w:rsidR="00287F5B" w:rsidRPr="006543D9" w:rsidRDefault="00801860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  <w:r w:rsidR="00287F5B"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Բազմաֆունկցիոնալ</w:t>
            </w:r>
            <w:r w:rsidR="00287F5B"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="00287F5B"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վիրահատական</w:t>
            </w:r>
            <w:r w:rsidR="00287F5B"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="00287F5B"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սեղան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8DFC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F99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68E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401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6CB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E22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D00D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3A8C27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8A8A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B2AA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Վիրահատարանի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լամպեր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F82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D1B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6CF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D8C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7DA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037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50FC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5338E9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C4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01E1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Մանրէասպան լամպ/ուլտրամանուշակագույն ճառագայթիչ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FF8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184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7E3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BC3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133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4C3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C447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CC5356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20D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0A3D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Ընդհանուր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անզգայացման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սարք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A4D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C94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0FC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B8C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DA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11E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724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837B9E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BD4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5F9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Արհեստական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շնչառության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սարք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843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D92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66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1B0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5C2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E26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1170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DB5136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8516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9E79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Արտածծիչ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`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էլեկտրական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36A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EB4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B10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FC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A5B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C4C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FC34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5D0D72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5A2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7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237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Էլեկտրական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դանակ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C7F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631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35B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3E1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4D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371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DA1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B54CA2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1C5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8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886D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Թերմոկոագուլյատոր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832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786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0B7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9F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C3E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67D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08BB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514FA3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C476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9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D1D6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Սեղանիկներ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`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ստերիլ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գործիքների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D90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DD0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63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BFB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1F8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746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BFB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896A9E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F4CA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C25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Թթվածնի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կենտրոնացված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հոսքի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համակարգ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B4E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F2F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D14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86C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69E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6F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B87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913AA1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331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46A1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Շարժական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ռենտգեն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697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4E3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F3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984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E5C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265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BAD7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CE3BE0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01F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DAEB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Նեգատասկոպ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2FF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818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E26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78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B1F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C20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091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769FDC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159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3626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Կարդիոմոնիթոր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F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0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6DA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824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92C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532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D302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306265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5258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14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B828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Գլխի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ճկուն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լուսատարով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լամպ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D9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BD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5BB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7E6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EF5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C5D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70A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D5EDF1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9A52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222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Դեֆիբրիլյատոր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D9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791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A17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A6A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2CA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262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B3AD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E7CE5B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8C9A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16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F2B2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Միզապարկի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կաթետերներ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դրենաժներ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6F2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18D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AD2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928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CA3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8E0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A244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F43C52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781A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3B4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Շարժական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կողմնային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լամպ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4D9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471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CC3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C4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A09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249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47A8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CF9F14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7FA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18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68D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4A7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5A0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965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1CC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60C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500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6DBD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178842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45B8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8E64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Բիքս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778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6BA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192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4F0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9EA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06F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EA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1AB3E8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4E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20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D9AB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Վիրաբուժական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գործիքների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մեծ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փոքր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6E3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AF1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66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9AF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906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B2B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9EAD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9E6B16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4ED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050B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Գերձայնային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ապարատ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(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սոնոգրաֆ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2B4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43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C7C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EA1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556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533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721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7A3691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3275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5FEA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Էլեկտրոլիտների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հսկողության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4A5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83C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696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652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B53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678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8581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13787C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D51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CA39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Թթվահիմնային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հավասարակշռության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հսկողության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CE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EB3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70E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22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346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DD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7F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733EEF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F68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5DB6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Գինեկոլոգիական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սեղաններ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C47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FA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E57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9DA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5D0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446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4CF4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29E84C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D6F6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90C8" w14:textId="585955A0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Ջերմաչափ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45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EC4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84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E9C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90A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DA4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31C1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035667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24C2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E51E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Դոպլերոգրաֆ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840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732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CBB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49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B0B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089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8E9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3B12D5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742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4B0C" w14:textId="1FEB736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Ստերիլիզատորներ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E0C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0ED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C15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11A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4FA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0D9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FB01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667AF3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D2C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A96F" w14:textId="1B43DB13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Վիրահատական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գործիքների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="00D43D84"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F28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BBE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4FA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E04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E93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D7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481F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7DE0F2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D426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9E7A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Հեգարի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լայնիչների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A50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0CC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F9F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8A7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DC3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BDF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9FB7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DBF44A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965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0)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ABBB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Վակուում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էքսկոխլեատոր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EA1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674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AA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2D4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9A4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B88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4DB0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BAA554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CF35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F1BB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Գինեկոլոգիական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հայելիներ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բարձիչներ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Ֆոլկմանի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գդալներ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65B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85C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409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986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B1D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3ED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CCD8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90A615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8AB1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727B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Մանկաբարձական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գործիքների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ABC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DBF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6BE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35F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40E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1D7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C96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D3E5F7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50E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2D52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Լապարոսկոպ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6B3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1C2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4DA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C3B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78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EFC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E02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D7F03C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BC95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7912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Հիստերոսկոպ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725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71E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9B0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91B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DCC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F7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05B6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B9DC1D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385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35)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309C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Կորցանգներ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(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ուղիղ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ոլորված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AEE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CDA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8C4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42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DB7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FA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20B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BAA5BC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64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36)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C198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Վիրահատական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մկրատներ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D73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EBA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D4E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EE0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2DE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BD7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FB9B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CC34A7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FE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37)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9BC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42" w:hanging="42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համար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4E0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331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036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69C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A53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2C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76A4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10CCB8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BB3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38)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24F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Արգանդի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լորձաթաղանթի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պարանոցի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ախտորոշիչ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բիոպսիայի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3A0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FE4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F56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536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6DF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6FC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FC7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846F4" w14:paraId="64186C39" w14:textId="77777777" w:rsidTr="00FA2CCE">
        <w:trPr>
          <w:trHeight w:val="1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F9F2" w14:textId="77190F61" w:rsidR="00287F5B" w:rsidRPr="00307713" w:rsidRDefault="00287F5B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1</w:t>
            </w:r>
            <w:r w:rsidR="001F5778"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9514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Գինեկոլոգիական բաժանմունքը հագեցած է կադրերով</w:t>
            </w:r>
            <w:r w:rsidRPr="006543D9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E3C8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00F71606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221497A8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5, կետ 18, հավելված N 13, կետ 76.1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AD9B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EB34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0AE0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350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C62B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445D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6D9B5C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BF7F" w14:textId="77777777" w:rsidR="00287F5B" w:rsidRPr="00307713" w:rsidRDefault="00287F5B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171E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Ավագ բուժաշխատող մանկաբարձ-գինեկոլոգ՝ համապատասխան հետդիպլոմային կրթու</w:t>
            </w:r>
            <w:r w:rsidR="00CB30EF"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թյամբ մասնագիտացված և վերջին 5 տարվա ընթացքում Հայաստանի Հանրապետության օրենքով սահմանված դեպքերում և ժամկետներում շարունակական մասնագիտա</w:t>
            </w:r>
            <w:r w:rsidR="00CB30EF"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զարգացման հավաստագրի առկայու</w:t>
            </w:r>
            <w:r w:rsidR="00CB30EF"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CBA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221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286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56F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75B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9D2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0F46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D89BB4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CE0C" w14:textId="77777777" w:rsidR="00287F5B" w:rsidRPr="00307713" w:rsidRDefault="00287F5B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61FA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Միջին բուժաշխատողներ` վերջին 5 տարվա </w:t>
            </w: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ընթացքում Հայաստանի Հանրապետության  օրենքով սահմանված դեպքերում և ժամկետ</w:t>
            </w:r>
            <w:r w:rsidR="00B8432D"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ներում շարունակական մասնագիտա</w:t>
            </w:r>
            <w:r w:rsidR="00CB30EF"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կան զարգացման հավաստագրի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6F7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F23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D9A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C63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EAF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E32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F81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AC528D" w:rsidRPr="00D54D6D" w14:paraId="3228C4F4" w14:textId="77777777" w:rsidTr="00B8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40BE" w14:textId="77777777" w:rsidR="00AC528D" w:rsidRPr="00307713" w:rsidRDefault="00AC528D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  <w:p w14:paraId="404337A3" w14:textId="61188F31" w:rsidR="00AC528D" w:rsidRPr="00307713" w:rsidRDefault="00AC528D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A312" w14:textId="79C9629E" w:rsidR="00AC528D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                                                     </w:t>
            </w:r>
            <w:r w:rsidRPr="006543D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ԿՈՆՍԵՐՎԱՏԻՎ /ԷՆԴՈԿՐԻՆ ԳԻՆԵԿՈԼՈԳԻԱՅԻ ԲԱԺԱՆՄՈՒՆՔ</w:t>
            </w:r>
          </w:p>
        </w:tc>
      </w:tr>
      <w:tr w:rsidR="00BD3BFA" w:rsidRPr="002846F4" w14:paraId="1AF20FA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3D86" w14:textId="113D1728" w:rsidR="00BD3BFA" w:rsidRPr="00307713" w:rsidRDefault="004F69D5" w:rsidP="00B805C7">
            <w:pPr>
              <w:tabs>
                <w:tab w:val="left" w:pos="630"/>
              </w:tabs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12.</w:t>
            </w:r>
          </w:p>
          <w:p w14:paraId="2E276F61" w14:textId="00AA87A4" w:rsidR="00BD3BFA" w:rsidRPr="00307713" w:rsidRDefault="00BD3BFA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A6AE" w14:textId="46FB5930" w:rsidR="00BD3BFA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</w:t>
            </w: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ոնսերվատիվ /էնդոկրին գինեկոլոգիայի </w:t>
            </w:r>
            <w:r w:rsidRPr="006543D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բաժանմունքում </w:t>
            </w:r>
            <w:r w:rsidRPr="006543D9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հետևյալ </w:t>
            </w:r>
            <w:r w:rsidRPr="006543D9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lang w:val="hy-AM"/>
              </w:rPr>
              <w:t>սարքավորումները և բժշկական գործիքները</w:t>
            </w:r>
            <w:r w:rsidRPr="006543D9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.</w:t>
            </w:r>
            <w:r w:rsidR="00972E5A" w:rsidRPr="006543D9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DD1" w14:textId="77777777" w:rsidR="00FF60FE" w:rsidRPr="006543D9" w:rsidRDefault="00FF60FE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1FB55C69" w14:textId="77777777" w:rsidR="00FF60FE" w:rsidRPr="006543D9" w:rsidRDefault="00FF60FE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2D4F3984" w14:textId="7CE4F81B" w:rsidR="00BD3BFA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5, կետ 18, հավելված N 13, կետ 76.2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5E4615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B37841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1953A5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AAA859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093C25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551ACD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FF60FE" w:rsidRPr="00D54D6D" w14:paraId="6A155B8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F39" w14:textId="39CA2036" w:rsidR="00FF60FE" w:rsidRPr="00307713" w:rsidRDefault="00164408" w:rsidP="00B805C7">
            <w:pPr>
              <w:tabs>
                <w:tab w:val="left" w:pos="630"/>
              </w:tabs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 </w:t>
            </w:r>
            <w:r w:rsidR="00000E22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8F62" w14:textId="69295A4C" w:rsidR="00FF60FE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Գերձայնային ապարատ (սոնոգրաֆ)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55A0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CFB7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6B3C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A8C6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94D1" w14:textId="4BC273BE" w:rsidR="00FF60FE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C415" w14:textId="0B1BDF31" w:rsidR="00FF60FE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2F46" w14:textId="77777777" w:rsidR="00FF60FE" w:rsidRPr="00D54D6D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5013B9E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AE07" w14:textId="6C5ED356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4836" w14:textId="4E2F924D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543D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Էլեկտրոլիտների</w:t>
            </w: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543D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հսկողության</w:t>
            </w: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543D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419E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29EF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8001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7977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6833" w14:textId="7DDF0F4B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5F8B" w14:textId="474E1E03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35FB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140F5FA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6CC2" w14:textId="69BF564E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3282" w14:textId="0B182682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Թթվահիմնային հավասարակշռության հսկողության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6B82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429B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E8C3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3A02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4F45" w14:textId="715AB730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DD50" w14:textId="1AE2304F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856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13DC2EA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6123" w14:textId="501FA9BB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5F39" w14:textId="2C04A964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543D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Կոագուլոմետր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C993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EB43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188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D03A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2865" w14:textId="4032B1E3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970A" w14:textId="72640AA8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2722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0436092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6768" w14:textId="490E9966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C7BE" w14:textId="3E710427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Մեծահասակների մահճակալներ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7806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5A44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C59C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C284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41C8" w14:textId="73DF1845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B01" w14:textId="02F9C592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B492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6DC8E6F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0C6" w14:textId="469E7C2D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0698" w14:textId="02C43C49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Նարկոզի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C6D2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1259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B2AE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8896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D85C" w14:textId="50B301DB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EA41" w14:textId="431D334D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BF97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5EABEAC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976" w14:textId="2C5EA9A2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7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CAE5" w14:textId="0180205F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Շարժական լամպեր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BAE3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6E81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351D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62E4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97FF" w14:textId="7E5B12E2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034D" w14:textId="692634C8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8FF1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1D9CDA6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290F" w14:textId="2D262B7A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8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CBDC" w14:textId="168A8F2D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Գինեկոլոգիական սեղաններ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A597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768F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2A96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7FDB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B359" w14:textId="06F070A0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3F69" w14:textId="79C3D3CA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966E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5911A1E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FADF" w14:textId="1E61E8A1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9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01F3" w14:textId="2C9A812C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Ռենտգեն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7EF2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088B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54A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4B9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49EE" w14:textId="511D5BCD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F872" w14:textId="68A0E53D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DDBE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5A6D0EE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A6B2" w14:textId="2F99125B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93A" w14:textId="19D95DF0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Կշեռք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D99C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131B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E00E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4C7B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EAE5" w14:textId="6BA6DAD0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0F5C" w14:textId="6483D37F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Դիտողական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10CB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495FE11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89B9" w14:textId="29AB66F2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11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EC0" w14:textId="5670CE7B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Հասակաչափ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8ED9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DF2B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4145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ED4D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78EA" w14:textId="461A98DB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8FF5" w14:textId="30558920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99DE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6E747ED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A985" w14:textId="0B99E323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12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4DAE" w14:textId="1E7AECEB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543D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Ջերմաչափ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B114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0DD4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5562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627F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906E" w14:textId="5DEC5DD1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430" w14:textId="5C7A703B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251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3A75D22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3D1E" w14:textId="4DDBFD86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13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7ED1" w14:textId="0C542D2B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Դոպլերոգրաֆ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E660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D189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463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759B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ABA1" w14:textId="4FD80925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FDAE" w14:textId="19C7678A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CCE9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06597CA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21AA" w14:textId="4F1AAFED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14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813B" w14:textId="6BBD2281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Ավտոկլավներ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5B52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3D0A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AA56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68E7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4095" w14:textId="2DE3B1B3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65BA" w14:textId="11DBE244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62FE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12942AC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F416" w14:textId="779CA2B3" w:rsidR="00BD3BFA" w:rsidRPr="00307713" w:rsidRDefault="00164408" w:rsidP="00B805C7">
            <w:pPr>
              <w:tabs>
                <w:tab w:val="left" w:pos="630"/>
              </w:tabs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</w:t>
            </w:r>
            <w:r w:rsidR="00000E22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E03D" w14:textId="762ED5D6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Ստերիլիզատորներ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3B89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B32A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152B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F454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0EF7" w14:textId="1324F107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C20C" w14:textId="3B8408F8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EF32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1584617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1BAD" w14:textId="52007BDD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16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8368" w14:textId="6239F973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Վիրահատական գործիքների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F22A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16BD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3690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0D5A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03C6" w14:textId="0B3F5A96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80BE" w14:textId="212C3FB3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F39C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446F035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E89B" w14:textId="3F5F53BD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5C14" w14:textId="34ED7C38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Հեգարի լայնիչների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0F9C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AD3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7F21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18AC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747F" w14:textId="1882D315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0947" w14:textId="39947963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93CE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4316C7C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99A" w14:textId="23A53C08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18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CFE7" w14:textId="0D5E8E89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Վակուում էքսկոխլեատոր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AB48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C53F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E6F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52D0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A8AA" w14:textId="6DE89502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56F4" w14:textId="1001B01F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9646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AC528D" w14:paraId="045C3DD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F40F" w14:textId="46BA689E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E15" w14:textId="125E2552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Գինեկոլոգիական հայելիներ, բարձիչներ, Ֆոլկմանի գդալներ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A307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36DB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5E4E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9BCB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333" w14:textId="0EA95967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9719" w14:textId="2BCE50FB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5D12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5107E77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D3BB" w14:textId="1A303843" w:rsidR="00BD3BFA" w:rsidRPr="00307713" w:rsidRDefault="00000E22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20</w:t>
            </w:r>
            <w:r w:rsidR="00164408"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60EF" w14:textId="3F082E42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Մանկաբարձական գործիքների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8CEA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A98D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5711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702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26B5" w14:textId="11D778A5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C353" w14:textId="25057E1C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0B43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646643E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22F0" w14:textId="30BDF958" w:rsidR="00BD3BFA" w:rsidRPr="00307713" w:rsidRDefault="00164408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21.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41E1" w14:textId="37F9097D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Թմբուկներ՝ ստերիլիզացիայի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35C5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A905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1894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D7F5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A4F2" w14:textId="33C79D1A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DB0A" w14:textId="5EC3B23D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E3AC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BD3BFA" w:rsidRPr="00D54D6D" w14:paraId="47EA6CC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5F69" w14:textId="3BB4346B" w:rsidR="00BD3BFA" w:rsidRPr="00307713" w:rsidRDefault="00164408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23.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E907" w14:textId="499BC706" w:rsidR="00BD3BFA" w:rsidRPr="006543D9" w:rsidRDefault="00AC528D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Թեփուրներ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9FFD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7CDC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D67D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00F" w14:textId="77777777" w:rsidR="00BD3BFA" w:rsidRPr="006543D9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82A8" w14:textId="49B0D43F" w:rsidR="00BD3BFA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649D" w14:textId="6A3E4696" w:rsidR="00BD3BFA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9EFF" w14:textId="77777777" w:rsidR="00BD3BFA" w:rsidRPr="00D54D6D" w:rsidRDefault="00BD3BFA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FF60FE" w:rsidRPr="00D54D6D" w14:paraId="5BF1718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26A0" w14:textId="0C5F3656" w:rsidR="00FF60FE" w:rsidRPr="00307713" w:rsidRDefault="00164408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24.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A33D" w14:textId="1BAE938C" w:rsidR="00FF60FE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Ներարկիչներ, սիստեմաներ, շտատիվներ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3034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1AF3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B105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F75D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9003" w14:textId="540E43DA" w:rsidR="00FF60FE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AC24" w14:textId="7226D7AF" w:rsidR="00FF60FE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ADE1" w14:textId="77777777" w:rsidR="00FF60FE" w:rsidRPr="00D54D6D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FF60FE" w:rsidRPr="00D54D6D" w14:paraId="1B79E7B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8913" w14:textId="7B732BAB" w:rsidR="00FF60FE" w:rsidRPr="00307713" w:rsidRDefault="00164408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25.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70C6" w14:textId="12CE52BD" w:rsidR="00FF60FE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Բժշկական լարաններ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31B9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5F3A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DF75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580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099C" w14:textId="41FFC095" w:rsidR="00FF60FE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4B6F" w14:textId="572D43B1" w:rsidR="00FF60FE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D024" w14:textId="77777777" w:rsidR="00FF60FE" w:rsidRPr="00D54D6D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FF60FE" w:rsidRPr="00D54D6D" w14:paraId="7890353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84B9" w14:textId="0EF8D795" w:rsidR="00FF60FE" w:rsidRPr="00307713" w:rsidRDefault="00164408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26.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84CD" w14:textId="62F15A5C" w:rsidR="00FF60FE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Կորցանգներ /ուղիղ և ոլորված/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6CEA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0894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D8C0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266D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3FE" w14:textId="062759BE" w:rsidR="00FF60FE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53A7" w14:textId="7E8AC586" w:rsidR="00FF60FE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1B96" w14:textId="77777777" w:rsidR="00FF60FE" w:rsidRPr="00D54D6D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FF60FE" w:rsidRPr="00D54D6D" w14:paraId="496A774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A1B0" w14:textId="0CB17597" w:rsidR="00FF60FE" w:rsidRPr="00307713" w:rsidRDefault="00164408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27.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C66" w14:textId="013DBBB7" w:rsidR="00FF60FE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Վիրահատական մկրատներ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EF7C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60C2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DDA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4A0F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F0A6" w14:textId="7B59471D" w:rsidR="00FF60FE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E9EC" w14:textId="2CC898EC" w:rsidR="00FF60FE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BF81" w14:textId="77777777" w:rsidR="00FF60FE" w:rsidRPr="00D54D6D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FF60FE" w:rsidRPr="00D54D6D" w14:paraId="2172B54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5139" w14:textId="44A1C28D" w:rsidR="00FF60FE" w:rsidRPr="00307713" w:rsidRDefault="00164408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28.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E03B" w14:textId="26BA14BF" w:rsidR="00FF60FE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Թախտեր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2030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825F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1B15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B151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1997" w14:textId="219917C4" w:rsidR="00FF60FE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8C64" w14:textId="269F574C" w:rsidR="00FF60FE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9B05" w14:textId="77777777" w:rsidR="00FF60FE" w:rsidRPr="00D54D6D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FF60FE" w:rsidRPr="00FF60FE" w14:paraId="147CAC8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B91" w14:textId="515F0077" w:rsidR="00FF60FE" w:rsidRPr="00307713" w:rsidRDefault="00164408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29.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CBC4" w14:textId="11688024" w:rsidR="00FF60FE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Պահարաններ՝ դեղորայքի և բժշկական պարագաների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D99F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842C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7CE7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797E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ACDE" w14:textId="2C7E6898" w:rsidR="00FF60FE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8F2C" w14:textId="49E4D5FA" w:rsidR="00FF60FE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729D" w14:textId="77777777" w:rsidR="00FF60FE" w:rsidRPr="00D54D6D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FF60FE" w:rsidRPr="00FF60FE" w14:paraId="7CF6190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26A6" w14:textId="6A0B5F97" w:rsidR="00FF60FE" w:rsidRPr="00307713" w:rsidRDefault="00164408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30.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9209" w14:textId="4EFEC642" w:rsidR="00FF60FE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Տումբաներ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340C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5C7E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2717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649D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AAE9" w14:textId="5FA1D810" w:rsidR="00FF60FE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7840" w14:textId="6AF1A9B7" w:rsidR="00FF60FE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ED4A" w14:textId="77777777" w:rsidR="00FF60FE" w:rsidRPr="00D54D6D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FF60FE" w:rsidRPr="00FF60FE" w14:paraId="5B7991F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75A4" w14:textId="2EB8290B" w:rsidR="00FF60FE" w:rsidRPr="00307713" w:rsidRDefault="00164408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31.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D72" w14:textId="7C57E9E5" w:rsidR="00FF60FE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Մահճակալներ, այդ թվում՝ ֆունկցիոնալ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F239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5D4F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7498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BD58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8F72" w14:textId="6CD99844" w:rsidR="00FF60FE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BDEA" w14:textId="5408BFC6" w:rsidR="00FF60FE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8803" w14:textId="77777777" w:rsidR="00FF60FE" w:rsidRPr="00D54D6D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FF60FE" w:rsidRPr="00FF60FE" w14:paraId="2028229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EB31" w14:textId="0A6A652D" w:rsidR="00FF60FE" w:rsidRPr="00307713" w:rsidRDefault="00164408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32.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A1D" w14:textId="5F66CC11" w:rsidR="00FF60FE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543D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Սառնարաններ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0948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D477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B3BE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6A0B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2906" w14:textId="3C7F3FFC" w:rsidR="00FF60FE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9CED" w14:textId="6EB1F727" w:rsidR="00FF60FE" w:rsidRPr="006543D9" w:rsidRDefault="00000E22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1075" w14:textId="77777777" w:rsidR="00FF60FE" w:rsidRPr="00D54D6D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FF60FE" w:rsidRPr="002846F4" w14:paraId="5E42323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4D25" w14:textId="29E2BFE9" w:rsidR="00FF60FE" w:rsidRPr="00307713" w:rsidRDefault="004F69D5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</w:pPr>
            <w:r w:rsidRPr="00307713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7EF3" w14:textId="3F8C7C86" w:rsidR="00FF60FE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Կոնսերվատիվ /էնդոկրին գինեկոլոգիայի բաժանմունքը հագեցած է կադրերով</w:t>
            </w:r>
            <w:r w:rsidR="00972E5A"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D949" w14:textId="77777777" w:rsidR="000A005D" w:rsidRPr="006543D9" w:rsidRDefault="000A005D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600BA28A" w14:textId="77777777" w:rsidR="000A005D" w:rsidRPr="006543D9" w:rsidRDefault="000A005D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6EC70971" w14:textId="0EF64621" w:rsidR="00FF60FE" w:rsidRPr="006543D9" w:rsidRDefault="000A005D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5, կետ 18, հավելված N 13, կետ 76.2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C213BB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7BEB7E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05EC3C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447AC2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2650D4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F77B4F" w14:textId="77777777" w:rsidR="00FF60FE" w:rsidRPr="00D54D6D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FF60FE" w:rsidRPr="00877DC5" w14:paraId="24F5BA1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0287" w14:textId="4D2DC6A8" w:rsidR="00FF60FE" w:rsidRPr="00307713" w:rsidRDefault="00164408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B82E" w14:textId="423C50DC" w:rsidR="00FF60FE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8CF5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8173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E8B9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FA24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1782" w14:textId="78C67751" w:rsidR="00FF60FE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CDA9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BAC3" w14:textId="77777777" w:rsidR="00FF60FE" w:rsidRPr="00D54D6D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FF60FE" w:rsidRPr="00877DC5" w14:paraId="40BF13C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4F95" w14:textId="39F86C95" w:rsidR="00FF60FE" w:rsidRPr="00307713" w:rsidRDefault="00164408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E097" w14:textId="5D39C215" w:rsidR="00FF60FE" w:rsidRPr="006543D9" w:rsidRDefault="00FF60FE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FC6A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3637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AF4C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636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5C58" w14:textId="70DC5748" w:rsidR="00FF60FE" w:rsidRPr="006543D9" w:rsidRDefault="00877DC5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76EF" w14:textId="77777777" w:rsidR="00FF60FE" w:rsidRPr="006543D9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75EE" w14:textId="77777777" w:rsidR="00FF60FE" w:rsidRPr="00D54D6D" w:rsidRDefault="00FF60FE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8A3F49B" w14:textId="77777777" w:rsidTr="00B805C7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1B32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4"/>
                <w:szCs w:val="24"/>
                <w:highlight w:val="yellow"/>
                <w:lang w:val="af-ZA"/>
              </w:rPr>
            </w:pPr>
            <w:r w:rsidRPr="00307713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ՄԱՆԿԱԿԱՆ ԳԻՆԵԿՈԼՈԳԻԱՅԻ ԲԱԺԱՆՄՈՒՆՔ</w:t>
            </w:r>
          </w:p>
        </w:tc>
      </w:tr>
      <w:tr w:rsidR="00287F5B" w:rsidRPr="00EF1003" w14:paraId="77E2F3B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B2C1" w14:textId="57695862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="004F69D5"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4</w:t>
            </w:r>
            <w:r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4CA" w14:textId="5734F67F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31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Մանկական գինեկոլոգիայի 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բաժանմունքում առկա են հետևյալ սարք</w:t>
            </w:r>
            <w:r w:rsidR="00B8432D"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վորումները և բժշկական գործիքները.</w:t>
            </w:r>
            <w:r w:rsidRPr="006543D9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972E5A" w:rsidRPr="006543D9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shd w:val="clear" w:color="auto" w:fill="FFFFFF"/>
                <w:lang w:val="hy-AM"/>
              </w:rPr>
              <w:t>*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896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2880F5BF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76605D27" w14:textId="0830B2B7" w:rsidR="00287F5B" w:rsidRPr="006543D9" w:rsidRDefault="00287F5B" w:rsidP="00B805C7">
            <w:pPr>
              <w:shd w:val="clear" w:color="auto" w:fill="FFFFFF"/>
              <w:jc w:val="center"/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13, կետ 76.</w:t>
            </w:r>
            <w:r w:rsidR="008C0380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286E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ED8F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71FC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BD6A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6ED7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16A96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6F4D89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19D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BBE7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Գերձայնային ապարատ (սոնոգրաֆ)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627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198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E16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F1D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4D0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A8F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E876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EDDE0D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53D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7A82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Էլեկտրոլիտների հսկողության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9C6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DB3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89B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4A3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F40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691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A2EB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B56256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9A2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035C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Թթվահիմնային հավասարակշռության հսկողության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C7A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F6D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4CF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2B2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353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1B6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2C02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6CC3FD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216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591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Կոագուլոմետր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182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D61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5FB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C9C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A98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741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4EB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DBCAE5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D5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408F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Մեծահասակների մահճակալներ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5D8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EAF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022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003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F48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9BC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13DC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AAFBDC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47D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1641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Նարկոզի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831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147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31B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053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E10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795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FABB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CD393A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B5E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7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7DFE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Շարժական լամպեր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44A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8A2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62B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0C0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762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C1E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D844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49D63B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42C2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8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D9F5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Գինեկոլոգիական սեղաններ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387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EF8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51B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1E0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6A4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E6B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ACC1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2CB5AA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652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9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C5E2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Ռենտգեն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449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5EB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C17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C48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70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4F8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6ED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3B11A9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EBB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6C7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Կշեռք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CE5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44C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859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095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F2E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51B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FCD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67B502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2172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11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DF4A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Հասակաչափ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01A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79D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6DC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CBE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325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0FF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A1E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D4CDFD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6A5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95CE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Ջերմաչափ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CAC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8D4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DE7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4BA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358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83C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7B7B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503D1A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4A38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13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1DA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Դոպլերոգրաֆ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C12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747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EDB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C36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CB9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27D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121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6173A3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DBD2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14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D59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Ավտոկլավներ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A2C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79A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B3C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281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072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FBE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57EF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546F77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903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7815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Ստերիլիզատորներ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8E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DD0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5D1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056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6C1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D43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9AF2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F585C6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DAB1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16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63D5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Վիրահատական գործիքների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0A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3EB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98F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300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2C2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AE4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D3E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656D96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599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F4D1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Հեգարի լայնիչների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B77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0DC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5D3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E8B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362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8FC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6057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FA180F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03B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18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096F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Վակուում էքսկոխլեատոր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9B6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7B1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D6F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638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E28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F63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478C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2DC77F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DCBA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19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803E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Գինեկոլոգիական հայելիներ, բարձիչներ, Ֆոլկմանի գդալներ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BEF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C78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1A1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516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91B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12C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860D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183EC0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1C8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20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9DC4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Մանկաբարձական գործիքների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295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DC5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069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BAF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E6C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57F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088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8E5022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9EF6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4752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Ստերիլիզատորներ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C35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F2E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B17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978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A3D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0C2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4CB1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C0A09F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B86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3064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Կորցանգներ /ուղիղ և ոլորված/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588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F19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BAD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FF9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CE9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8FE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7B18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45F468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C55D" w14:textId="77777777" w:rsidR="00287F5B" w:rsidRPr="00307713" w:rsidRDefault="00287F5B" w:rsidP="00B805C7">
            <w:pPr>
              <w:tabs>
                <w:tab w:val="left" w:pos="630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2D98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Վիրահատական մկրատներ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EB8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3C3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B6D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0E8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485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C50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05B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EE71E0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8B3A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218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Տումբաներ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8B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651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F8C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C68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3FF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468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0B7B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221859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38F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7BA9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Մահճակալներ, այդ թվում՝ ֆունկցիոնալ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C0E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8AA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C9E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0EC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2E1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639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BB9F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E982D3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1953" w14:textId="77777777" w:rsidR="00287F5B" w:rsidRPr="00307713" w:rsidRDefault="00287F5B" w:rsidP="00B805C7">
            <w:pPr>
              <w:tabs>
                <w:tab w:val="left" w:pos="630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26)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376E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Սառնարաններ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C3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420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1B7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DB3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6FA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3D5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1CBD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6E9184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2E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7493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31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Գինեկոլոգիական հայելիներ, բարձիչներ՝ փոքր չափերի (մանկական հասակի համար)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E0F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BC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48F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5FD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47D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24C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BF0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C1522F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173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4E08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Վագինոսկոպ մանկական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537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A57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B62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780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63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CC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0DAB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846F4" w14:paraId="77AD364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9497" w14:textId="7F70857C" w:rsidR="00287F5B" w:rsidRPr="00307713" w:rsidRDefault="00287F5B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1</w:t>
            </w:r>
            <w:r w:rsidR="004F69D5" w:rsidRPr="00307713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5</w:t>
            </w:r>
            <w:r w:rsidRPr="00307713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1362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գինեկոլոգիայի բաժանմունքը հագեցած է կադրերով</w:t>
            </w:r>
            <w:r w:rsidRPr="006543D9">
              <w:rPr>
                <w:rFonts w:ascii="Cambria Math" w:hAnsi="Cambria Math" w:cs="Cambria Math"/>
                <w:bCs/>
                <w:sz w:val="22"/>
                <w:szCs w:val="22"/>
                <w:lang w:val="hy-AM"/>
              </w:rPr>
              <w:t>․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8F17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395732E8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6148C80B" w14:textId="1DEA8355" w:rsidR="00287F5B" w:rsidRPr="006543D9" w:rsidRDefault="00287F5B" w:rsidP="00B805C7">
            <w:pPr>
              <w:shd w:val="clear" w:color="auto" w:fill="FFFFFF"/>
              <w:jc w:val="center"/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5, կետ 18, հավելված N 13, կետ 76.</w:t>
            </w:r>
            <w:r w:rsidR="008C0380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F3F1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3265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20C0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351B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29AB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74CE1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04B7F87" w14:textId="77777777" w:rsidTr="00FA2CCE">
        <w:trPr>
          <w:trHeight w:val="1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C983" w14:textId="77777777" w:rsidR="00287F5B" w:rsidRPr="00307713" w:rsidRDefault="00287F5B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7558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Ավագ բուժաշխատողներ՝ համապատասխան հետդիպլոմային կրթության և վերջին 5 տարվա ընթացքում Հայաստանի Հանրապե</w:t>
            </w:r>
            <w:r w:rsidR="00B8432D"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տության օրենքով սահմանված դեպքերում և ժամկետներում շարունակ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ական մասնագի</w:t>
            </w:r>
            <w:r w:rsidR="00B8432D"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տական զարգացման հավաստագրի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60C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616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FB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E7E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F4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DC2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FD0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FDEF36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406" w14:textId="77777777" w:rsidR="00287F5B" w:rsidRPr="00307713" w:rsidRDefault="00287F5B" w:rsidP="00B805C7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ED0B" w14:textId="77777777" w:rsidR="00287F5B" w:rsidRPr="006543D9" w:rsidRDefault="00287F5B" w:rsidP="00B805C7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Միջին բուժաշխատողներ` վերջին 5 տարվա ընթացքում Հայաստանի Հանրապետության  օրենքով սահմանված դեպքերում և ժամկետ</w:t>
            </w:r>
            <w:r w:rsidR="00B8432D"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ներում շարունակական մասնագիտական զարգացման հավաստագրի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A4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DD4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B6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727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00C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96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5BCF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941C4C" w14:paraId="3D29ABB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BDFE" w14:textId="35CF9897" w:rsidR="00287F5B" w:rsidRPr="00307713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</w:t>
            </w:r>
            <w:r w:rsidR="004F69D5" w:rsidRPr="00307713">
              <w:rPr>
                <w:rFonts w:ascii="GHEA Grapalat" w:hAnsi="GHEA Grapalat" w:cs="Sylfaen"/>
                <w:b/>
                <w:sz w:val="24"/>
                <w:szCs w:val="24"/>
              </w:rPr>
              <w:t>6</w:t>
            </w:r>
            <w:r w:rsidRPr="0030771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9CDA" w14:textId="217445B1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Նորածնային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վերակենդանացման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բաժանմունքում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առկա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են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 xml:space="preserve"> հետևյալ սարքավորումները և բժշկական գործիքները</w:t>
            </w:r>
            <w:r w:rsidRPr="006543D9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lang w:val="hy-AM"/>
              </w:rPr>
              <w:t>․</w:t>
            </w:r>
            <w:r w:rsidR="00972E5A" w:rsidRPr="006543D9"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4065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6A973D6D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որոշում,</w:t>
            </w:r>
          </w:p>
          <w:p w14:paraId="471C7D87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13, կետ 50.1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08725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76CB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B18A2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0E01D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6A534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08A188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271E8F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1029" w14:textId="7FE3F1B0" w:rsidR="00287F5B" w:rsidRPr="00307713" w:rsidRDefault="005B3F20" w:rsidP="00B805C7">
            <w:pPr>
              <w:tabs>
                <w:tab w:val="left" w:pos="630"/>
              </w:tabs>
              <w:spacing w:line="360" w:lineRule="auto"/>
              <w:ind w:hanging="165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287F5B"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287F5B"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A598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Մահճակալներ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AF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B8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9E4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D90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1BA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2A1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8C65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BBDF95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2EC1" w14:textId="1ABDD6BE" w:rsidR="00287F5B" w:rsidRPr="00307713" w:rsidRDefault="005B3F20" w:rsidP="00B805C7">
            <w:pPr>
              <w:tabs>
                <w:tab w:val="left" w:pos="630"/>
              </w:tabs>
              <w:spacing w:line="360" w:lineRule="auto"/>
              <w:ind w:hanging="165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 </w:t>
            </w:r>
            <w:r w:rsidR="00287F5B"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8DB6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Վերակենդանացման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սեղան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69A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83D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83E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1D7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86E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D42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01FC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9C0EC2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3B7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7124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Երկարատև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արհեստական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շնչառության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սարք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14B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C75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CDF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69C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F9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3A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F01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199F20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DA9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2C8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Կյուվեզներ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C78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B2F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DD5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E38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00E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04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90A5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6D49F0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68C2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A42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Ճառագայթային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տաքացնող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սարքեր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750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951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5D6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642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C3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52C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0FA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25F473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F18A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09BC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Ամբուի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պարկեր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`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յուրաքանչյուր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մահճակալի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98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CDC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2E0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6BA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078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CD6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6A70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C5B650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4D6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6940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Դիմակներ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`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ամեն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Ամբուի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պարկի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781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F5C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BA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D0F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4E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41B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2B5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ECDA44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81C2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C7D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Արտածծիչ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սարք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C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24A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2E2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6D7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96D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E1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DA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468B8E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299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C23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Ֆոտոթերապիայի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eastAsia="en-US"/>
              </w:rPr>
              <w:t>լամպ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5C1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64A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180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20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927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51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CA9D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4B520B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8E4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10)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EB4B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Թթվածնի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սեղմված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օդի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մղման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համակարգ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5F0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A37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1BF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FB5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46C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09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EF90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186A36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9ED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64D6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Թթվածնային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վրաններ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բինազալ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դիմակներ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թթվածնային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դիմակներ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519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E9C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BFC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D1E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E6D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7A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F56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0B6BDA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17A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6A30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Շնչական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խառնուրդի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խոնավացուցիչներ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յուրաքանչյուր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մահճակալի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8B5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1D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37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50B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573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7E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F2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87FC9D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DE12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39CD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Ինֆուզիոն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պոմպեր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յուրաքանչյուր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մահճակալին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181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B3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039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C06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B4B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D2C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F187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2136F6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47D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F91D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Լարինգոսկոպ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0F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37E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284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34F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DE0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F8A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DC4F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D762FB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B9A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50C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Կարդիոմոնիթորներ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803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D3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E31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94B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F70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44E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DDC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726832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584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16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5883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 xml:space="preserve">Պուլսօքսիմետրերեր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91E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000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BDB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EF4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34B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8C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2CD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DE25E9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8452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17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16E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Քթային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CPAP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8E7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D46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7B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F67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3F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A56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0B75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158BA1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E36D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18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A504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Ինհալացիոն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սարքեր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AD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0EE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07F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443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335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702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DF4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41B790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2F3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19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03CF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Մանրէասպան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լամպ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/ուլտրամանուշակագույն ճառագայթիչ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156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191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6CE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1EC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B27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961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AFF0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5D8242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0E1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F2A1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Նորածնային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կշեռք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CA8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8A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8C9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4B4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D01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091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C825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FB647D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0D62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4B0E" w14:textId="4B2C8CC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Ախտահանող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սարք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4BD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B60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D71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C37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61C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F0C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E7EC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3358E5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D2CD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CCF3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Բիքսեր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754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CC2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AF7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4F4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677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3C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B9A3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2B55A9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573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3757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Տարողություններ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ախտահանիչ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լուծույթների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91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51F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7B9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9E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6D7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706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CB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F44FB6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5E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24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ABC6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Սառնարան` դեղորայքի պահպանման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8CA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54E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2BC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7A2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31B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38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7DBF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E75F4B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714A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25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F9AE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Սառնարան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կթած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կաթի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մանկական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սննդի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պահպանման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3AD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020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D4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73C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985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96F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ABC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8A17A2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EE5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306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Պորտատիվ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ռենտգեն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02F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454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5BB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2C9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59D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880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8454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6C2EDC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4318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E595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Պորտատիվ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գերձայնային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հետազոտման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սարք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544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144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0F3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207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C9B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9D6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A6C7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4278A8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715D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28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CB9D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Պերիֆերիկ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կենտրոնական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երակային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կաթետերներ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տարբեր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չափերի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FCC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629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5EE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3C1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BBE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A72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DCFC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1E89A0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8AB2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29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B6F7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Պորտային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արտածծման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կաթետերներ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տարբեր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չափերի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F59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EC0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C54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254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13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A00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B98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86F590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0166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30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8A1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Թիթեռնիկե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ասեղներ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տարբեր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չափերի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726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E94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3F6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40D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2E1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C6A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D0A6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0CDE9E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456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31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652B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Ստամոքսային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զոնդեր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տարբեր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չափերի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EEA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45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C7A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B49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278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6A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DE82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E99C96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4A7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32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8143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Ինտուբացիոն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խողովակներ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տարբեր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չափերի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AC8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771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062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798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556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26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B1B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AB3D65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522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33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8500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Ինտուբացիոն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խողովակի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ուղղորդիչ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1AF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E73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39D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ED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6F0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9E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C680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54A73F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D081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34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92DF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Ռեսպիրատոր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բինազալ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կաթետերներ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3CB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322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4E8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44C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CD6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CD7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362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3CCAFC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F05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35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63F6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Օդատար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խողովակներ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CF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3F7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F1F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C2B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567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84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0F9B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606C98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875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36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C851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Ներերակային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ներարկման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համակարգեր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սովորական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արյան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բաղադրամասերի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ներարկման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C72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38F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59B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B7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A3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E0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F49C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8593AD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3D78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2758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Պինցետներ` անատոմիական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337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FD3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45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57F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900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85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DDAE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4B6F5C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5A1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38)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0F16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Վիրաբուժական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կորնցագ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ED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8E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615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04A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71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B0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9279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2451B0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107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39)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17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Տարբեր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ծավալների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ներարկիչներ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AD4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F52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9EE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C81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B8B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544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A71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305116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D9E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0)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D1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Ջերմաչափեր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C712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B49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B1E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57C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DA6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0A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6838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EDBE84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375A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660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Պատի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ջերմաչափ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ամեն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հիվանդասենյակում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10E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56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667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6A0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82C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D58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7AD5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7DA44F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1F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475E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Նորածնային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մահճակալներ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A8E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8CB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76D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09A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025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0C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0CBA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779D51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7CD8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49A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Բարուրասեղան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733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E02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878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977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A45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98D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6EB5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F52F85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D9AD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8CED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Բժշկական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պահարան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դեղերի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պահպանման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A1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3D9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0E1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7DB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DA8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1DC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04C6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E47554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3A2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09D8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Բժշկական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սեղան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դեղերի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59D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6E8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C9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363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77A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5C6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BE6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CA5C48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A4D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46)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7F54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Բժշկական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սեղան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բժշկական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գործիքների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831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17C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AC0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86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A9E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D8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7A9D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620991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6E8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47)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FCF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Պահարան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մաքուր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սպիտակեղենի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A9D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02A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BC5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47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CD8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6BC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039D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D788D6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04E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48)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90F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Հարմահճակալային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սեղանիկներ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30B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5D3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D08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BFE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F51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2ED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1D36" w14:textId="77777777" w:rsidR="00287F5B" w:rsidRPr="00D54D6D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846F4" w14:paraId="4229F85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0275" w14:textId="24FB983F" w:rsidR="00287F5B" w:rsidRPr="00307713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</w:t>
            </w:r>
            <w:r w:rsidR="004F69D5" w:rsidRPr="00307713">
              <w:rPr>
                <w:rFonts w:ascii="GHEA Grapalat" w:hAnsi="GHEA Grapalat" w:cs="Sylfaen"/>
                <w:b/>
                <w:sz w:val="24"/>
                <w:szCs w:val="24"/>
              </w:rPr>
              <w:t>7</w:t>
            </w:r>
            <w:r w:rsidRPr="0030771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3260" w14:textId="1FD2A539" w:rsidR="00287F5B" w:rsidRPr="006543D9" w:rsidRDefault="00287F5B" w:rsidP="00B805C7">
            <w:pPr>
              <w:tabs>
                <w:tab w:val="left" w:pos="630"/>
              </w:tabs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Նորածնային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վերակենդանացման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բաժանմունքը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հագեցած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կադրերով</w:t>
            </w:r>
            <w:r w:rsidRPr="006543D9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>․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479F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1B8E61D4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404BB06F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5, կետ 18, հավելված N 13, կետ 50.1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C6D2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5273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E815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3981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F1D9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E5B1B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B6046B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3B1A" w14:textId="77777777" w:rsidR="00287F5B" w:rsidRPr="00307713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BEF2" w14:textId="77777777" w:rsidR="00287F5B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Ավագ բուժաշխատող` համապատասխան հետդիպլոմային կրթության և վերջին 5 տարվա ընթացքում Հայաստանի </w:t>
            </w:r>
            <w:r w:rsidRPr="006543D9">
              <w:rPr>
                <w:rFonts w:ascii="GHEA Grapalat" w:hAnsi="GHEA Grapalat"/>
                <w:bCs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t>Հանրա</w:t>
            </w:r>
            <w:r w:rsidR="00B8432D" w:rsidRPr="006543D9">
              <w:rPr>
                <w:rFonts w:ascii="GHEA Grapalat" w:hAnsi="GHEA Grapalat"/>
                <w:bCs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t>պետության օրենքով սահմանված դեպքերում և ժամկետներում շարունակական մասնագի</w:t>
            </w:r>
            <w:r w:rsidR="00B8432D" w:rsidRPr="006543D9">
              <w:rPr>
                <w:rFonts w:ascii="GHEA Grapalat" w:hAnsi="GHEA Grapalat"/>
                <w:bCs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t>տական զարգացման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հավաստագրի առկայությամբ</w:t>
            </w:r>
          </w:p>
          <w:p w14:paraId="25704211" w14:textId="22DCD017" w:rsidR="004206DC" w:rsidRPr="004206DC" w:rsidRDefault="004206DC" w:rsidP="004206D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2"/>
                <w:szCs w:val="22"/>
                <w:lang w:val="hy-AM"/>
              </w:rPr>
            </w:pPr>
            <w:r w:rsidRPr="004206D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(</w:t>
            </w:r>
            <w:r w:rsidRPr="004206D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պաշտոնները սահմանվում են 1 շուրջօրյա բժշկական պոստ (4,5 բժշկական պաշտոն) յուրաքանչյուր 6 մահճակալի հաշվով</w:t>
            </w:r>
            <w:r w:rsidRPr="004206D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560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FC5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E08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0B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69E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064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93D6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F4FA9F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C43D" w14:textId="77777777" w:rsidR="00287F5B" w:rsidRPr="00307713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438" w14:textId="77777777" w:rsidR="004206DC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Միջին բուժաշխատող` վերջին 5 տարվա </w:t>
            </w:r>
            <w:r w:rsidRPr="006543D9">
              <w:rPr>
                <w:rFonts w:ascii="GHEA Grapalat" w:hAnsi="GHEA Grapalat"/>
                <w:bCs/>
                <w:color w:val="000000"/>
                <w:spacing w:val="-8"/>
                <w:sz w:val="22"/>
                <w:szCs w:val="22"/>
                <w:shd w:val="clear" w:color="auto" w:fill="FFFFFF"/>
                <w:lang w:val="hy-AM"/>
              </w:rPr>
              <w:t>ընթացքում Հայաստանի Հանրապետության  օրենքով սահմանված դեպքերում և ժամկետ</w:t>
            </w:r>
            <w:r w:rsidR="00B8432D" w:rsidRPr="006543D9">
              <w:rPr>
                <w:rFonts w:ascii="GHEA Grapalat" w:hAnsi="GHEA Grapalat"/>
                <w:bCs/>
                <w:color w:val="000000"/>
                <w:spacing w:val="-8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8"/>
                <w:sz w:val="22"/>
                <w:szCs w:val="22"/>
                <w:shd w:val="clear" w:color="auto" w:fill="FFFFFF"/>
                <w:lang w:val="hy-AM"/>
              </w:rPr>
              <w:t>ներում շարունակական մասնագիտա</w:t>
            </w:r>
            <w:r w:rsidR="00987FD3" w:rsidRPr="006543D9">
              <w:rPr>
                <w:rFonts w:ascii="GHEA Grapalat" w:hAnsi="GHEA Grapalat"/>
                <w:bCs/>
                <w:color w:val="000000"/>
                <w:spacing w:val="-8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6543D9">
              <w:rPr>
                <w:rFonts w:ascii="GHEA Grapalat" w:hAnsi="GHEA Grapalat"/>
                <w:bCs/>
                <w:color w:val="000000"/>
                <w:spacing w:val="-8"/>
                <w:sz w:val="22"/>
                <w:szCs w:val="22"/>
                <w:shd w:val="clear" w:color="auto" w:fill="FFFFFF"/>
                <w:lang w:val="hy-AM"/>
              </w:rPr>
              <w:t>կան զարգացման հավաստագրի առկայությամբ</w:t>
            </w:r>
            <w:r w:rsidR="004206DC" w:rsidRPr="004206D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14:paraId="58230A23" w14:textId="641F5148" w:rsidR="00287F5B" w:rsidRPr="006543D9" w:rsidRDefault="004206DC" w:rsidP="004206DC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4206D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(Միջին բուժանձնակազմի պաշտոնը սահմանվում է 1 շուրջօրյա քույրական պոստ յուրաքանչյուր 3 մահճակալի հաշվով և մեկ ցերեկային բուժքույր` յուրաքանչյուր 6 մահճակալի հաշվով</w:t>
            </w:r>
            <w:r w:rsidRPr="004206D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C07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C10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9B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906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34C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981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EC50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EF1003" w14:paraId="32BD7F1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1D5" w14:textId="53CFE107" w:rsidR="00287F5B" w:rsidRPr="00307713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</w:t>
            </w:r>
            <w:r w:rsidR="005B3F20" w:rsidRPr="003077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8</w:t>
            </w:r>
            <w:r w:rsidRPr="003077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B571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Style w:val="Strong"/>
                <w:rFonts w:ascii="GHEA Grapalat" w:hAnsi="GHEA Grapalat"/>
                <w:b w:val="0"/>
                <w:color w:val="000000"/>
                <w:spacing w:val="-8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Style w:val="Strong"/>
                <w:rFonts w:ascii="GHEA Grapalat" w:hAnsi="GHEA Grapalat"/>
                <w:b w:val="0"/>
                <w:color w:val="000000"/>
                <w:spacing w:val="-8"/>
                <w:sz w:val="22"/>
                <w:szCs w:val="22"/>
                <w:shd w:val="clear" w:color="auto" w:fill="FFFFFF"/>
                <w:lang w:val="hy-AM"/>
              </w:rPr>
              <w:t>Նորածնային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pacing w:val="-8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pacing w:val="-8"/>
                <w:sz w:val="22"/>
                <w:szCs w:val="22"/>
                <w:shd w:val="clear" w:color="auto" w:fill="FFFFFF"/>
                <w:lang w:val="hy-AM"/>
              </w:rPr>
              <w:t>պաթոլոգիայի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pacing w:val="-8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pacing w:val="-8"/>
                <w:sz w:val="22"/>
                <w:szCs w:val="22"/>
                <w:shd w:val="clear" w:color="auto" w:fill="FFFFFF"/>
                <w:lang w:val="hy-AM"/>
              </w:rPr>
              <w:t xml:space="preserve">բաժանմունքում առկա են հետևյալ 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pacing w:val="-8"/>
                <w:sz w:val="22"/>
                <w:szCs w:val="22"/>
                <w:lang w:val="hy-AM"/>
              </w:rPr>
              <w:t>սարք</w:t>
            </w:r>
            <w:r w:rsidR="00B8432D" w:rsidRPr="006543D9">
              <w:rPr>
                <w:rStyle w:val="Strong"/>
                <w:rFonts w:ascii="GHEA Grapalat" w:hAnsi="GHEA Grapalat" w:cs="Sylfaen"/>
                <w:b w:val="0"/>
                <w:color w:val="000000"/>
                <w:spacing w:val="-8"/>
                <w:sz w:val="22"/>
                <w:szCs w:val="22"/>
                <w:lang w:val="hy-AM"/>
              </w:rPr>
              <w:t>ա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pacing w:val="-8"/>
                <w:sz w:val="22"/>
                <w:szCs w:val="22"/>
                <w:lang w:val="hy-AM"/>
              </w:rPr>
              <w:t>վորումները և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pacing w:val="-8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pacing w:val="-8"/>
                <w:sz w:val="22"/>
                <w:szCs w:val="22"/>
                <w:lang w:val="hy-AM"/>
              </w:rPr>
              <w:t>բժշկական գործիքները.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7A74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59959C24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5B93EF69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հավելված N 13, կետ 50.2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54834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3D4FD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2C365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2E1FB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82B2F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17F276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2C9841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A617" w14:textId="77777777" w:rsidR="00287F5B" w:rsidRPr="00307713" w:rsidRDefault="00287F5B" w:rsidP="00B805C7">
            <w:pPr>
              <w:tabs>
                <w:tab w:val="left" w:pos="630"/>
              </w:tabs>
              <w:spacing w:line="360" w:lineRule="auto"/>
              <w:ind w:hanging="165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7DF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Կյուվեզներ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929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75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22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256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E59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BCE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97F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3BE3D7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2FD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EC08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 xml:space="preserve">Ճառագայթային տաքացնող լամպեր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B1F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406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6F1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21B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4B7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E4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A3F1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572E03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A01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F169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«Ամբուի» պարկ` դիմակներով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3C5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839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BFA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18F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ED5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960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29F9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7E9A00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798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E836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Արտածծիչ սարք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28B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0C0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D3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C58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18D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A6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2998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A2D291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323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69B6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Ֆոտոթերապիայի լամպ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484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B6F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56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C54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31F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7B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DAF8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6DE58F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709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1585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Թթվածնի աղբյուր` ռեդուկտորով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6B0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D1F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FC8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E7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48A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179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FAE8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6ACC56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EEE5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A814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Թթվածնի վրաններ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B56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C5E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13D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12E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7AB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B07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A3AC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5E423C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5BB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082D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Շնչական խառնուրդի խոնավացուցիչներ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67C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6D4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CA3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1A8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E37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17D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2AC8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C1C27D3" w14:textId="77777777" w:rsidTr="00FA2CCE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836D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C96E" w14:textId="77777777" w:rsidR="00287F5B" w:rsidRPr="006543D9" w:rsidRDefault="00CB30EF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Ինֆուզիոն պոմպեր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833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969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E3A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DAD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BF1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F1E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2FBC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5BA018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8C1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2CD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Սարք` ինհալյացիայի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E31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DD8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33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E5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BDF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87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A641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E0D4E9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5452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75F3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Մանրէասպան լամպ/ուլտրամանուշակագույն ճառագայթիչ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D2E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C9C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34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2A7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1A1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90A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A477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300FAE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874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332B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Բժշկական կշեռք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A2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DD3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845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ACA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ABE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FE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7CFF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31A470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7FE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13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ABA6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Ախտահանող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սարք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ավտոկլավ բ դասի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F2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BEF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D3F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8AD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F5C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C7E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AEA2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240655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D101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14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D7B3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Բիքսեր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D1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6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8FD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9D7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024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426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00E6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C66674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FEF6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15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0D17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Տարողություններ` ախտահանիչ լուծույթների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278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A59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FD0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E27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F98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2F7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F0DE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3B6382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584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16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5FD4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Սառնարան` դեղորայքի պահպանման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F2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24E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ECC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B59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C63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B81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113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EBCD4D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866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17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237F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Սառնարան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կթած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կաթի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մանկական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սննդի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պահպանման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8A7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D99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FC6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C12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933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89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7AB1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C5E817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C4D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18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8284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Պերիֆերիկ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երակային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պորտային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արտածծման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կաթետերներ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տարբեր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չափերի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)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E42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BDE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520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354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A5C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C97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805E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2FD48D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07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A41F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Ստամոքսային զոնդեր (տարբեր չափերի)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F2A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F61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A3A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434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162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919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02E9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FAEEF4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095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0)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3E84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Ռեսպիրատոր բինազալ կաթետերներ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42D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19B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FCC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B3C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2CA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392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D2D4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BB7AE7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201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A26C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Կաթիլային ներարկման համար շտատիվ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D15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E03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D5C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22D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3D8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AD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E812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568395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E05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9D5D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Պինցետներ` անատոմիական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A2E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082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903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A76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272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480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2EB8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B319DF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7E3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E64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Մկրատներ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3E41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1A0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2C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49F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058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6A6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DBFF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817DE0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5F95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8FD9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Վիրաբուժական կորնցանգ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64E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C3E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F6D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B81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660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C1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13A0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639F29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AAF5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25)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288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Ջերմաչափեր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E336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5C3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974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858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CD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881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FB93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B43FFB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9F6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26)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46DB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Պատի ջերմաչափ յուրաքանչյուր հիվանդասենյակում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EC8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5D3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077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C12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26F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37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C6C3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255136E" w14:textId="77777777" w:rsidTr="00FA2CCE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8691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27)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2AEA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Նորածնային մահճակալներ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1C5E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EEF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F85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B73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25A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D7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FD4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FB8CBC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2D84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28)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F087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Բժշկական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պահարան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դեղերի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պահպանման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412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AA3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CDC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79E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68C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A0E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DA98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6A1859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E4A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29)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374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Բժշկական սեղան` դեղերի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AF39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C2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041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C57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6D0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69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5368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028D66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0C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0)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4D89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Բժշկական սեղան` գործիքների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46D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067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AA3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2B1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F2A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683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5893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E7229E" w14:paraId="00CDE8E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B61C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31)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2CB5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Պահարան` մաքուր սպիտակեղենի պահպանման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021B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A44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ACF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196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66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981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DF5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E7229E" w14:paraId="44EB848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CB25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32)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337E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Տումբաներ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411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54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7D7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AC5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DC4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52B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A518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9BB1E8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FDB8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33)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B0B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Բարուրասեղան` յուրաքանչյուր հիվանդասենյակի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BE9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49C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233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C2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279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CD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78ED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AD7382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C3D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34)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E6EC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Մահճակալներ` մայրերի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C11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F1D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62D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234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469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23B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BA55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2846F4" w14:paraId="2EC09217" w14:textId="77777777" w:rsidTr="00FA2CCE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1DF" w14:textId="6126AC4F" w:rsidR="00287F5B" w:rsidRPr="00307713" w:rsidRDefault="005B3F20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19</w:t>
            </w:r>
            <w:r w:rsidR="00287F5B" w:rsidRPr="003077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92D2" w14:textId="77777777" w:rsidR="00287F5B" w:rsidRPr="006543D9" w:rsidRDefault="00287F5B" w:rsidP="00B805C7">
            <w:pPr>
              <w:tabs>
                <w:tab w:val="left" w:pos="630"/>
              </w:tabs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Նորածնային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պաթոլոգիայի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բաժանմունքը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հագեցած է կադրերով</w:t>
            </w:r>
            <w:r w:rsidRPr="006543D9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5109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43CEC2CD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6E14081D" w14:textId="345369D8" w:rsidR="00287F5B" w:rsidRPr="004206DC" w:rsidRDefault="00287F5B" w:rsidP="00B805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5, կետ 18, հավելված N 13, կետ 50.</w:t>
            </w:r>
            <w:r w:rsidR="004206DC" w:rsidRPr="004206DC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8831F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F21DF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742D8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04432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9018B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0E225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438B4D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3E85" w14:textId="77777777" w:rsidR="00287F5B" w:rsidRPr="00307713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6FFB" w14:textId="77777777" w:rsidR="004206DC" w:rsidRPr="004206DC" w:rsidRDefault="00287F5B" w:rsidP="004206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06DC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Ավագ բուժաշխատողներ</w:t>
            </w:r>
            <w:r w:rsidR="00B8432D" w:rsidRPr="004206DC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՝</w:t>
            </w:r>
            <w:r w:rsidRPr="004206DC">
              <w:rPr>
                <w:rFonts w:ascii="GHEA Grapalat" w:hAnsi="GHEA Grapalat"/>
                <w:bCs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 xml:space="preserve"> համապատասխան հետդիպլոմային կրթության</w:t>
            </w:r>
            <w:r w:rsidRPr="004206D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վերջին 5 տարվա ընթացքում  Հայաստանի Հանրա</w:t>
            </w:r>
            <w:r w:rsidR="00B8432D" w:rsidRPr="004206D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4206D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պետության օրենքով սահմանված դեպքերում և ժամկետներում շարունա</w:t>
            </w:r>
            <w:r w:rsidR="00B8432D" w:rsidRPr="004206D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4206D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կական մասնագիտական զարգացման հավաստագրի առկայությամբ</w:t>
            </w:r>
            <w:r w:rsidR="004206DC" w:rsidRPr="004206D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14:paraId="471A3D22" w14:textId="1EECE264" w:rsidR="004206DC" w:rsidRPr="004206DC" w:rsidRDefault="004206DC" w:rsidP="004206D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4206D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(Բժշկական պաշտոնները սահմանվում են` 1 բժշկական պաշտոն յուրաքանչյուր 12 մահճակալի հաշվով)</w:t>
            </w:r>
          </w:p>
          <w:p w14:paraId="26B836B4" w14:textId="54A81100" w:rsidR="00287F5B" w:rsidRPr="004206DC" w:rsidRDefault="00287F5B" w:rsidP="00B805C7">
            <w:pPr>
              <w:shd w:val="clear" w:color="auto" w:fill="FFFFFF"/>
              <w:tabs>
                <w:tab w:val="left" w:pos="630"/>
              </w:tabs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6EB0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FA8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F2EA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E2D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E25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39C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81C2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1285B3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D68" w14:textId="77777777" w:rsidR="00287F5B" w:rsidRPr="00307713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EA77" w14:textId="77777777" w:rsidR="00F37EED" w:rsidRPr="004206DC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4206DC">
              <w:rPr>
                <w:rFonts w:ascii="GHEA Grapalat" w:hAnsi="GHEA Grapalat"/>
                <w:bCs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t>Միջին բուժաշխատողներ` վերջին 5 տարվա ընթացքում Հայաստանի Հանրապետության օրենքով սահմանված դեպքերում և ժամկետ</w:t>
            </w:r>
            <w:r w:rsidR="00B8432D" w:rsidRPr="004206DC">
              <w:rPr>
                <w:rFonts w:ascii="GHEA Grapalat" w:hAnsi="GHEA Grapalat"/>
                <w:bCs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4206DC">
              <w:rPr>
                <w:rFonts w:ascii="GHEA Grapalat" w:hAnsi="GHEA Grapalat"/>
                <w:bCs/>
                <w:color w:val="000000"/>
                <w:spacing w:val="-4"/>
                <w:sz w:val="22"/>
                <w:szCs w:val="22"/>
                <w:shd w:val="clear" w:color="auto" w:fill="FFFFFF"/>
                <w:lang w:val="hy-AM"/>
              </w:rPr>
              <w:t>ներում շարունակական մասնագիտական զարգացման հավաստագրի</w:t>
            </w:r>
            <w:r w:rsidRPr="004206D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առկայությամբ</w:t>
            </w:r>
          </w:p>
          <w:p w14:paraId="2E4A8BD5" w14:textId="7CC41294" w:rsidR="004206DC" w:rsidRPr="004206DC" w:rsidRDefault="004206DC" w:rsidP="004206D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06D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(Միջին բուժանձնակազմի պաշտոնը սահմանվում է`1 քույրական պոստ (4,5 քույրական պաշտոն) յուրաքանչյուր 9 մահճակալի հաշվով)</w:t>
            </w:r>
          </w:p>
          <w:p w14:paraId="42637E52" w14:textId="5DAEE018" w:rsidR="004206DC" w:rsidRPr="004206DC" w:rsidRDefault="004206DC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EAD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51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77B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56B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1BD3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49F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5A2D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EF1003" w14:paraId="47C57C1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67E6" w14:textId="49BCEBD3" w:rsidR="00287F5B" w:rsidRPr="00307713" w:rsidRDefault="004F69D5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2</w:t>
            </w:r>
            <w:r w:rsidR="005B3F20" w:rsidRPr="003077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0</w:t>
            </w:r>
            <w:r w:rsidR="00287F5B" w:rsidRPr="003077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E17C" w14:textId="6FB6051E" w:rsidR="00F37EED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Նորածինների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սպասարկման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ծ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նարանում առկա են հետևյալ 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սարք</w:t>
            </w:r>
            <w:r w:rsidR="00B8432D"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ավորումները և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 xml:space="preserve"> բժշկական գործիքները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207E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3D4F88CB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2F3FB9E0" w14:textId="77777777" w:rsidR="00287F5B" w:rsidRPr="006543D9" w:rsidRDefault="00287F5B" w:rsidP="00B805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հավելված N 13, կետ 50.3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A8FF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016BB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8E30C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F258A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40AD8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4DF53A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89CD5F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B69A" w14:textId="77777777" w:rsidR="00287F5B" w:rsidRPr="00307713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4E3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Վերակենդանացման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սեղան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ճառագայթային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տաքացնող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լամպով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E48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83C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463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41D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B67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86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F571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FC0E98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CAD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FD48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Ամբուի պարկ` դիմակներով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BDD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101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14A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E2A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D8B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F5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0EA8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28D9E405" w14:textId="77777777" w:rsidTr="00FA2CCE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6146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9253" w14:textId="34EF40F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Արտածծիչ սարք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01A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26E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3A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3E9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D92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C29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1C5C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8220C4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4B30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5331" w14:textId="599C2151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Արտածծիչ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կաթետերներ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8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10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81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82B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EF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0A7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46C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2E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D2FD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FA53A7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D30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D2CF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Թթվածնի մատակարարման կենտրոնացված համակարգ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3C4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F51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75A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5CE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0BB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63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11EB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037FAEA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B5C1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4BE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sz w:val="22"/>
                <w:szCs w:val="22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Շնչառական խառնուրդի խոնավացուցիչ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F884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C25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23A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73C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2BA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27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546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BCD977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114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A0C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Լարինգոսկոպ` նորածնային լեզվակների հավաքածուով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A2F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D2C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C4D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033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1FF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D9A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5347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1224663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C349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9D50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Նորածնային ինտուբացիոն խողովակների հավաքածու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DF15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D404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5772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A0E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CA3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01E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541B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734138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9CEE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073D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Նորածնային կշեռք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9283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63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A5F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B25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F8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FB2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BCEF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44F77C2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57A3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FA4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Ախտահանող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սարք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>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ավտոկլավ բ դասի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7AFC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FA8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C75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3A5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EEB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D8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442E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70419E7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C5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8897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Ջերմաչափ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նորածնի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ջերմությունը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չափելու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մինչև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25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աստիճան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BA4F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3E0C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190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DBC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8C2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D3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3860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69A6E3F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B16B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1149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Պատի սենյակային ջերմաչափ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1F4D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712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27D5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EC79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AC7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D24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028F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331AE48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787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75FD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Պորտալարի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անջատման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կապման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համար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նախատեսված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հավաքածու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63D8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35E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AFFE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6B4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71FD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BFAB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C4E9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287F5B" w:rsidRPr="00D54D6D" w14:paraId="5ED94DE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E11F" w14:textId="77777777" w:rsidR="00287F5B" w:rsidRPr="00307713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2B52" w14:textId="77777777" w:rsidR="00287F5B" w:rsidRPr="006543D9" w:rsidRDefault="00287F5B" w:rsidP="00B805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Ստետոսկոպ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A017" w14:textId="77777777" w:rsidR="00287F5B" w:rsidRPr="006543D9" w:rsidRDefault="00287F5B" w:rsidP="00B805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47C8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8AB1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6346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2607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E42F" w14:textId="77777777" w:rsidR="00287F5B" w:rsidRPr="006543D9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D2D8" w14:textId="77777777" w:rsidR="00287F5B" w:rsidRPr="00D54D6D" w:rsidRDefault="00287F5B" w:rsidP="00B805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5A3DC7" w14:paraId="7B837E9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CA81" w14:textId="6D2A81C6" w:rsidR="005A3DC7" w:rsidRPr="008C0380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C0380">
              <w:rPr>
                <w:rFonts w:ascii="GHEA Grapalat" w:hAnsi="GHEA Grapalat" w:cs="Sylfaen"/>
                <w:sz w:val="24"/>
                <w:szCs w:val="24"/>
                <w:lang w:val="hy-AM"/>
              </w:rPr>
              <w:t>15</w:t>
            </w:r>
            <w:r w:rsidRPr="008C0380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025" w14:textId="77777777" w:rsidR="005A3DC7" w:rsidRPr="008C0380" w:rsidRDefault="005A3DC7" w:rsidP="008C038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8C038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Նորածնի խնամքը ծնարանում ապահովում է հերթապահ նեոնատոլոգը:</w:t>
            </w:r>
          </w:p>
          <w:p w14:paraId="641BB8E0" w14:textId="77777777" w:rsidR="005A3DC7" w:rsidRPr="008C0380" w:rsidRDefault="005A3DC7" w:rsidP="008C0380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C0380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</w:p>
          <w:p w14:paraId="105DAAA1" w14:textId="77777777" w:rsidR="005A3DC7" w:rsidRPr="008C0380" w:rsidRDefault="005A3DC7" w:rsidP="005A3DC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AE5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2C5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155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D33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32B" w14:textId="58FF0FBD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F78" w14:textId="1D98A1F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8C038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26E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EF1003" w14:paraId="743224F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9CC5" w14:textId="48B12586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sz w:val="24"/>
                <w:szCs w:val="24"/>
              </w:rPr>
              <w:t>2</w:t>
            </w:r>
            <w:r w:rsidRPr="003077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0E55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Նորածնային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ինտենսիվ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թերապիայի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պալատում </w:t>
            </w:r>
            <w:r w:rsidRPr="0065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հետևյալ 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սարքա</w:t>
            </w:r>
            <w:r w:rsidRPr="0065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softHyphen/>
              <w:t>վորումները և բժշկական գործիքները</w:t>
            </w:r>
            <w:r w:rsidRPr="006543D9">
              <w:rPr>
                <w:rStyle w:val="Strong"/>
                <w:rFonts w:ascii="GHEA Grapalat" w:hAnsi="GHEA Grapalat" w:cs="Sylfaen"/>
                <w:bCs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նեոնատոլոգիական բժշկական օգնություն և սպասարկում իրականացնող և համա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  <w:t>պատասխան լիցենզիա ունեցող բժշկական հիմնարկը, որը չունի նորածնային վերակենդանացման բաժանմունք, պարտադիր կերպով ունի նորածնային ինտենսիվ թերապիայի պալատ։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).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8169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 հունիսի 29-ի</w:t>
            </w:r>
          </w:p>
          <w:p w14:paraId="53896B44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59E4EC8A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հավելված N 13, կետ 50.4</w:t>
            </w:r>
          </w:p>
          <w:p w14:paraId="3E5345FF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115A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7EB6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F8CF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EB30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6ACD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2A9A0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FF6C8E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AFEF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3113" w14:textId="677D1F1F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Կյուվեզ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8A2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FBD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5DA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6A3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E54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7CB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E4A7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8774AC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8DBA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334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Ամբուի պարկ` դիմակներով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894B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CF3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9FE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731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94F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D6D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F3C3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81D0CF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339E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1C41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Արտածծիչ սարք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3A6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1D5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C0B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CB8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CEF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591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7C09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EFA284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DD5C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0D01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Թթվածնի մատակարարման կենտրոնացված համակարգ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BF7F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46B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198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CAA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192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8E4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6B4D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042BAE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6503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24E4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Թթվածնի վրաններ, բինազալ կաթետերներ, թթվածնային դիմակներ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21F6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99C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749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281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911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C7B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741A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52BC25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DEE5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F31F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Լարինգոսկոպ` նորածնային լեզվակների հավաքածուով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D6E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882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F0C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978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F29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E1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A362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293273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5D7D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69DC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Նորածնային ինտուբացիոն խողովակների հավաքածու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1B0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A9F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55E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717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B7B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19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1F08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7FB1C9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A07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65FD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Շնչական խառնուրդի խոնավացուցիչներ` յուրաքանչյուր մահճակալին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84A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370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20B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EAC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67E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93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E30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EB1B73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DA24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6D66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Ինֆուզիոն պոմպ` յուրաքանչյուր մահճակալին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9F1F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438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EA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814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A9D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21D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8681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EABD5B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77BA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10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E8DF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Մանրէասպան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լամպ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/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ուլտրամանուշակագույն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ճառագայթիչ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85B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452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CA6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889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169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9EB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9ADD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5CD4204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C279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7DBC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Նորածնային կշեռք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971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7E7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E1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BB5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86F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98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64FD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10CCB2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A3AE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1A28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Ախտահանող սարք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ավտոկլավ բ դասի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97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A8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BD1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EB9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616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092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FBB2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7B2AA8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A229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13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D690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Բիքսեր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9B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85A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416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7E7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6C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2E2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620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562EA4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EB0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8EC5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Պորտային և արտածծման կաթետերներ (տարբեր չափերի)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E452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5F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B49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982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44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00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0AEC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E8E8C4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162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E5A8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Ստամոքսային զոնդեր (տարբեր չափերի)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049E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102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20C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404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345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E7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435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5C5A42D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11F4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AF76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Ինտուբացիոն խողովակներ (տարբեր չափերի)` ուղղորդիչներով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F20B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885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3E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BD2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D31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7F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5C8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269260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1FA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9592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Օդատար խողովակ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F342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F02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B4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782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23B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27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C451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12EDB9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A2C5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63AA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Պինցետներ` անատոմիական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396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91B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B6E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D0E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8E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BD7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93AA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FB68D9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1859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03E5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Մկրատներ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41E1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3ED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96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256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A05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DA7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AEC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67F302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82C4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0)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79C9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Վիրաբուժական կորնցանգ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F30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39A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451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5EE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FC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C23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CD63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D02D22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EBD6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35E7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Ջերմաչափ (նորածնի ջերմությունը չափելու համար` մինչև 25 աստիճան)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B7F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F30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A08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F38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61C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AE7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D449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EB98F5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0A80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22)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9789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Պատի սենյակային ջերմաչափ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1DB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B39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E46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372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D1F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DC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0DCE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ABFD03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184E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5369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Պուլսօքսիմետրեր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AC46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DE0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D1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EF4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612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B22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DA69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DAC905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1212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FD94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Ջեռուցող էլեկտրական ներքնակներ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E3B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D23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C06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23C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66C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49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5CD1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545E106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78AE" w14:textId="77777777" w:rsidR="005A3DC7" w:rsidRPr="00307713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76AA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Ստետոսկոպ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2E39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321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D5E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A27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800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78D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693D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0BA6C7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A8BF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26)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72FD" w14:textId="7777777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highlight w:val="yellow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Նորածնային ինտենսիվ թերապիայի պալատներում պետք է լինեն առնվազն երկու մահճակալներ, որոնցից մեկը` կուվեզ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3851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3E3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B3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4CF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77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98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55C6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E9BE52E" w14:textId="77777777" w:rsidTr="00B8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F051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14:paraId="1DAD8DB0" w14:textId="65E5B53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5D09" w14:textId="76E89E63" w:rsidR="005A3DC7" w:rsidRPr="006543D9" w:rsidRDefault="005A3DC7" w:rsidP="005A3DC7">
            <w:pPr>
              <w:rPr>
                <w:rFonts w:ascii="GHEA Grapalat" w:hAnsi="GHEA Grapalat"/>
                <w:sz w:val="22"/>
                <w:szCs w:val="22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 xml:space="preserve">                                            ԱՌԱՋԻՆ ՄԱԿԱՐԴԱԿԻ ՎԵՐԱԿԵՆԴԱՆԱՑՄԱՆ ԲԱԺԱՆՄՈՒՆՔ</w:t>
            </w:r>
          </w:p>
        </w:tc>
      </w:tr>
      <w:tr w:rsidR="005A3DC7" w:rsidRPr="00D54D6D" w14:paraId="77293BAE" w14:textId="77777777" w:rsidTr="00FA2CCE">
        <w:tc>
          <w:tcPr>
            <w:tcW w:w="709" w:type="dxa"/>
          </w:tcPr>
          <w:p w14:paraId="1539D4A1" w14:textId="61E75566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lastRenderedPageBreak/>
              <w:t>22.</w:t>
            </w:r>
          </w:p>
        </w:tc>
        <w:tc>
          <w:tcPr>
            <w:tcW w:w="5181" w:type="dxa"/>
          </w:tcPr>
          <w:p w14:paraId="669EEE5E" w14:textId="7B4246DF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Առաջին մակարդակի վերակենդանացման բաժանմունքում առկա են հետևյալ սարքավորումներն ու բժշկական գործիքները.</w:t>
            </w:r>
          </w:p>
        </w:tc>
        <w:tc>
          <w:tcPr>
            <w:tcW w:w="3177" w:type="dxa"/>
            <w:shd w:val="clear" w:color="auto" w:fill="FFFFFF" w:themeFill="background1"/>
          </w:tcPr>
          <w:p w14:paraId="3AAB73DE" w14:textId="77777777" w:rsidR="005A3DC7" w:rsidRPr="006543D9" w:rsidRDefault="005A3DC7" w:rsidP="005A3DC7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5E88E350" w14:textId="77777777" w:rsidR="005A3DC7" w:rsidRPr="006543D9" w:rsidRDefault="005A3DC7" w:rsidP="005A3DC7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որոշում, հավելված </w:t>
            </w:r>
          </w:p>
          <w:p w14:paraId="7A2B69BB" w14:textId="331398BC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N 13, կետ 19</w:t>
            </w:r>
          </w:p>
        </w:tc>
        <w:tc>
          <w:tcPr>
            <w:tcW w:w="689" w:type="dxa"/>
            <w:shd w:val="clear" w:color="auto" w:fill="BFBFBF" w:themeFill="background1" w:themeFillShade="BF"/>
          </w:tcPr>
          <w:p w14:paraId="6E84261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5EB7180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1228BC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BFBFBF" w:themeFill="background1" w:themeFillShade="BF"/>
          </w:tcPr>
          <w:p w14:paraId="15584D92" w14:textId="4062106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shd w:val="clear" w:color="auto" w:fill="BFBFBF" w:themeFill="background1" w:themeFillShade="BF"/>
          </w:tcPr>
          <w:p w14:paraId="77A4A770" w14:textId="2EC9FE4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65E2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620B286" w14:textId="77777777" w:rsidTr="00FA2CCE">
        <w:tc>
          <w:tcPr>
            <w:tcW w:w="709" w:type="dxa"/>
          </w:tcPr>
          <w:p w14:paraId="5CB522C8" w14:textId="0DA6EA5F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1)</w:t>
            </w:r>
          </w:p>
        </w:tc>
        <w:tc>
          <w:tcPr>
            <w:tcW w:w="5181" w:type="dxa"/>
          </w:tcPr>
          <w:p w14:paraId="2C043BEF" w14:textId="33D4856F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Թթվածնի մատակարարման կենտրոնացված համակարգ</w:t>
            </w:r>
          </w:p>
        </w:tc>
        <w:tc>
          <w:tcPr>
            <w:tcW w:w="3177" w:type="dxa"/>
            <w:shd w:val="clear" w:color="auto" w:fill="FFFFFF" w:themeFill="background1"/>
          </w:tcPr>
          <w:p w14:paraId="397BFB2B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45F751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D1ADBD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71096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6D82414E" w14:textId="7B0FC1B2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39103078" w14:textId="162C666D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2B0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78A61CF" w14:textId="77777777" w:rsidTr="00FA2CCE">
        <w:tc>
          <w:tcPr>
            <w:tcW w:w="709" w:type="dxa"/>
          </w:tcPr>
          <w:p w14:paraId="4F1309F9" w14:textId="637052F9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2)</w:t>
            </w:r>
          </w:p>
        </w:tc>
        <w:tc>
          <w:tcPr>
            <w:tcW w:w="5181" w:type="dxa"/>
          </w:tcPr>
          <w:p w14:paraId="28726FE6" w14:textId="672C0168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Արհեստական շնչառության ստացիոնար սարքեր` համապատասխան աշխատանքային ռեժիմներով</w:t>
            </w:r>
          </w:p>
        </w:tc>
        <w:tc>
          <w:tcPr>
            <w:tcW w:w="3177" w:type="dxa"/>
            <w:shd w:val="clear" w:color="auto" w:fill="FFFFFF" w:themeFill="background1"/>
          </w:tcPr>
          <w:p w14:paraId="493B873F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BC05AA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6349B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0F7AB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DE2E5B2" w14:textId="1E3EE2A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549287C6" w14:textId="6D89DB6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93EB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F0C6010" w14:textId="77777777" w:rsidTr="00FA2CCE">
        <w:tc>
          <w:tcPr>
            <w:tcW w:w="709" w:type="dxa"/>
          </w:tcPr>
          <w:p w14:paraId="69AF673C" w14:textId="5CB33491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3)</w:t>
            </w:r>
          </w:p>
        </w:tc>
        <w:tc>
          <w:tcPr>
            <w:tcW w:w="5181" w:type="dxa"/>
          </w:tcPr>
          <w:p w14:paraId="091859F1" w14:textId="61F48E64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Բազմաֆունկցիոնալ ոչ ինվազիվ հսկողության ստացիոնար մոնիթորներ, որոնք ապահովված են ավտոնոմ էլեկտրասնուցմամբ, էլեկտրասրտագրման էլեկտրոդներով, վտանգի ահազանգման ձայնային և լուսային համակարգերով՝ պուլսօքսիմետրեր պերիֆերիկ հեմոդինամիկ ցուցանիշներ արձանագրող` զարկերակային ճնշում (սիստոլիկ, դիաստոլիկ,միջին), էլեկտրակարդիոմոնիթորներ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063F30A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13AD9D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9C44FD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37EE8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3BC6A1D0" w14:textId="7E078BD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4E3A6A33" w14:textId="028D689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04DD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31EAA9D" w14:textId="77777777" w:rsidTr="00FA2CCE">
        <w:tc>
          <w:tcPr>
            <w:tcW w:w="709" w:type="dxa"/>
          </w:tcPr>
          <w:p w14:paraId="0CE4064D" w14:textId="05F231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4)</w:t>
            </w:r>
          </w:p>
        </w:tc>
        <w:tc>
          <w:tcPr>
            <w:tcW w:w="5181" w:type="dxa"/>
          </w:tcPr>
          <w:p w14:paraId="22D26E26" w14:textId="37605616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Ջերմաչափեր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7DD867CA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212B53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2BF743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DA75D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78E694DC" w14:textId="05D348C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40E9B621" w14:textId="159BA6B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F3B7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B17D97A" w14:textId="77777777" w:rsidTr="00FA2CCE">
        <w:tc>
          <w:tcPr>
            <w:tcW w:w="709" w:type="dxa"/>
          </w:tcPr>
          <w:p w14:paraId="55630CE9" w14:textId="0F57FC66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5)</w:t>
            </w:r>
          </w:p>
        </w:tc>
        <w:tc>
          <w:tcPr>
            <w:tcW w:w="5181" w:type="dxa"/>
          </w:tcPr>
          <w:p w14:paraId="53F33C48" w14:textId="3D7A8BD4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Տոնոմետրեր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355C76B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7440FA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919F94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7BD5D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1DC70E18" w14:textId="2153156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78746DA8" w14:textId="0B685AD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B60D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1780A9B" w14:textId="77777777" w:rsidTr="00FA2CCE">
        <w:tc>
          <w:tcPr>
            <w:tcW w:w="709" w:type="dxa"/>
          </w:tcPr>
          <w:p w14:paraId="5F471FC8" w14:textId="3D71EF2E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6)</w:t>
            </w:r>
          </w:p>
        </w:tc>
        <w:tc>
          <w:tcPr>
            <w:tcW w:w="5181" w:type="dxa"/>
          </w:tcPr>
          <w:p w14:paraId="469B18B8" w14:textId="56F181F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Ֆոնենդոսկոպներ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4710153F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F0BF9E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7E57C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FB214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23375C8F" w14:textId="0A13BAC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1DE6984B" w14:textId="31F1E45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D8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908895C" w14:textId="77777777" w:rsidTr="00FA2CCE">
        <w:tc>
          <w:tcPr>
            <w:tcW w:w="709" w:type="dxa"/>
          </w:tcPr>
          <w:p w14:paraId="5E840A07" w14:textId="27D1112E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7)</w:t>
            </w:r>
          </w:p>
        </w:tc>
        <w:tc>
          <w:tcPr>
            <w:tcW w:w="5181" w:type="dxa"/>
          </w:tcPr>
          <w:p w14:paraId="0A8198DF" w14:textId="1A8CE11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Ինֆուզիոն և տրանսֆուզիոն թերապիայի իրականացման պոմպեր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28D24CD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6D9FBC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39C622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6D29E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3ECAF27" w14:textId="29A2E400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2A081BF3" w14:textId="6911AEE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F646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695F405" w14:textId="77777777" w:rsidTr="00FA2CCE">
        <w:tc>
          <w:tcPr>
            <w:tcW w:w="709" w:type="dxa"/>
          </w:tcPr>
          <w:p w14:paraId="41768B53" w14:textId="666F20F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8)</w:t>
            </w:r>
          </w:p>
        </w:tc>
        <w:tc>
          <w:tcPr>
            <w:tcW w:w="5181" w:type="dxa"/>
          </w:tcPr>
          <w:p w14:paraId="7BCBD13B" w14:textId="5050902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Դեֆիբրիլյատոր` ավտոնոմ էլեկտրասնուցմամբ</w:t>
            </w:r>
          </w:p>
        </w:tc>
        <w:tc>
          <w:tcPr>
            <w:tcW w:w="3177" w:type="dxa"/>
            <w:shd w:val="clear" w:color="auto" w:fill="FFFFFF" w:themeFill="background1"/>
          </w:tcPr>
          <w:p w14:paraId="5526BBB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9FC624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2530ED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6E22A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7344FEF" w14:textId="3DB6FBA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0CEB79FD" w14:textId="2FE0836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A38B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0F07C29" w14:textId="77777777" w:rsidTr="00FA2CCE">
        <w:tc>
          <w:tcPr>
            <w:tcW w:w="709" w:type="dxa"/>
          </w:tcPr>
          <w:p w14:paraId="1D35369B" w14:textId="531D71BD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9)</w:t>
            </w:r>
          </w:p>
        </w:tc>
        <w:tc>
          <w:tcPr>
            <w:tcW w:w="5181" w:type="dxa"/>
          </w:tcPr>
          <w:p w14:paraId="1D7C9561" w14:textId="2BA13468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Լարինգոսկոպ` տարբեր մեծությամբ շեղբերով (մանկական ու մեծահասակների) և ինքնուրույն էլեկտրասնուցմամբ</w:t>
            </w:r>
          </w:p>
        </w:tc>
        <w:tc>
          <w:tcPr>
            <w:tcW w:w="3177" w:type="dxa"/>
            <w:shd w:val="clear" w:color="auto" w:fill="FFFFFF" w:themeFill="background1"/>
          </w:tcPr>
          <w:p w14:paraId="4F7B5F2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AFDA4B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FA4187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4BFC0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F106E2F" w14:textId="62643DF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145FF285" w14:textId="3AAA11C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BF1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17B3645" w14:textId="77777777" w:rsidTr="00FA2CCE">
        <w:tc>
          <w:tcPr>
            <w:tcW w:w="709" w:type="dxa"/>
          </w:tcPr>
          <w:p w14:paraId="2CF1045B" w14:textId="297A0D5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10)</w:t>
            </w:r>
          </w:p>
        </w:tc>
        <w:tc>
          <w:tcPr>
            <w:tcW w:w="5181" w:type="dxa"/>
          </w:tcPr>
          <w:p w14:paraId="3540EE5A" w14:textId="4A5D8B1B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Արտածծման էլեկտրական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1704BDA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BEB6F2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214F93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A8E9E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6022FF1E" w14:textId="01AE6AD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39A20089" w14:textId="1B469B3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B0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CB6CB4E" w14:textId="77777777" w:rsidTr="00FA2CCE">
        <w:tc>
          <w:tcPr>
            <w:tcW w:w="709" w:type="dxa"/>
          </w:tcPr>
          <w:p w14:paraId="57F7D8B9" w14:textId="7EBE7622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11)</w:t>
            </w:r>
          </w:p>
        </w:tc>
        <w:tc>
          <w:tcPr>
            <w:tcW w:w="5181" w:type="dxa"/>
          </w:tcPr>
          <w:p w14:paraId="5A4213BD" w14:textId="6BC6FAAC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Ամբու պարկեր` մանկական ու մեծահասակների դիմակներով և թթվածնի աղբյուրի հետ միացման համակարգով</w:t>
            </w:r>
          </w:p>
        </w:tc>
        <w:tc>
          <w:tcPr>
            <w:tcW w:w="3177" w:type="dxa"/>
            <w:shd w:val="clear" w:color="auto" w:fill="FFFFFF" w:themeFill="background1"/>
          </w:tcPr>
          <w:p w14:paraId="33FC0E0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7B3109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B912A5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12BE4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491B5043" w14:textId="4B8B904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37E2EE7C" w14:textId="442B782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E437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D210A8E" w14:textId="77777777" w:rsidTr="00FA2CCE">
        <w:tc>
          <w:tcPr>
            <w:tcW w:w="709" w:type="dxa"/>
          </w:tcPr>
          <w:p w14:paraId="74924FC3" w14:textId="52ADEB2D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12)</w:t>
            </w:r>
          </w:p>
        </w:tc>
        <w:tc>
          <w:tcPr>
            <w:tcW w:w="5181" w:type="dxa"/>
          </w:tcPr>
          <w:p w14:paraId="2C0AD74A" w14:textId="75240A3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Թթվածնի խոնավացուցիչ</w:t>
            </w:r>
          </w:p>
        </w:tc>
        <w:tc>
          <w:tcPr>
            <w:tcW w:w="3177" w:type="dxa"/>
            <w:shd w:val="clear" w:color="auto" w:fill="FFFFFF" w:themeFill="background1"/>
          </w:tcPr>
          <w:p w14:paraId="36F1F7A4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BB62C8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6D77B6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A707F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19E8B8B7" w14:textId="02A8DD4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10030A3E" w14:textId="233D21C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41E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46F6EBE" w14:textId="77777777" w:rsidTr="00FA2CCE">
        <w:tc>
          <w:tcPr>
            <w:tcW w:w="709" w:type="dxa"/>
          </w:tcPr>
          <w:p w14:paraId="3D41E7DB" w14:textId="7B46230A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13)</w:t>
            </w:r>
          </w:p>
        </w:tc>
        <w:tc>
          <w:tcPr>
            <w:tcW w:w="5181" w:type="dxa"/>
          </w:tcPr>
          <w:p w14:paraId="24689114" w14:textId="4CBB339D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Պացիենտի տաքացման և սառեցման միջոցներ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5A9281E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18E92B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9F9D3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75E66C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6B998B13" w14:textId="44B7E6F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7C794D3D" w14:textId="5E24CF9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0862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0A81A5D" w14:textId="77777777" w:rsidTr="00FA2CCE">
        <w:tc>
          <w:tcPr>
            <w:tcW w:w="709" w:type="dxa"/>
          </w:tcPr>
          <w:p w14:paraId="751F6FBC" w14:textId="453D051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14)</w:t>
            </w:r>
          </w:p>
        </w:tc>
        <w:tc>
          <w:tcPr>
            <w:tcW w:w="5181" w:type="dxa"/>
          </w:tcPr>
          <w:p w14:paraId="520E7C47" w14:textId="50F8008B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Ֆունկցիոնալ մահճակալներ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10C288B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2045F1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CC0406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72B95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7A3CC186" w14:textId="5539A42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07D9351C" w14:textId="1F5AFC81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175D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905D4C5" w14:textId="77777777" w:rsidTr="00FA2CCE">
        <w:tc>
          <w:tcPr>
            <w:tcW w:w="709" w:type="dxa"/>
          </w:tcPr>
          <w:p w14:paraId="122E8357" w14:textId="0095AB45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15)</w:t>
            </w:r>
          </w:p>
        </w:tc>
        <w:tc>
          <w:tcPr>
            <w:tcW w:w="5181" w:type="dxa"/>
          </w:tcPr>
          <w:p w14:paraId="1D715462" w14:textId="08D837B5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Տրանսպորտային սայլակներ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1FBEFAC9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CA7B9E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99488D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51C45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75E54412" w14:textId="69DDD2B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77714EE9" w14:textId="7DEA02D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41E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F74DEAC" w14:textId="77777777" w:rsidTr="00FA2CCE">
        <w:tc>
          <w:tcPr>
            <w:tcW w:w="709" w:type="dxa"/>
          </w:tcPr>
          <w:p w14:paraId="35A21CBF" w14:textId="157C15C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16)</w:t>
            </w:r>
          </w:p>
        </w:tc>
        <w:tc>
          <w:tcPr>
            <w:tcW w:w="5181" w:type="dxa"/>
          </w:tcPr>
          <w:p w14:paraId="2735AD18" w14:textId="545B3533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Ինհալյատոր</w:t>
            </w:r>
          </w:p>
        </w:tc>
        <w:tc>
          <w:tcPr>
            <w:tcW w:w="3177" w:type="dxa"/>
            <w:shd w:val="clear" w:color="auto" w:fill="FFFFFF" w:themeFill="background1"/>
          </w:tcPr>
          <w:p w14:paraId="513E462A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D1687E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69AB0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4D2DEC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48B9F4E0" w14:textId="4A14C62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20F41B21" w14:textId="1A03DF0E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8E17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8E8A1B6" w14:textId="77777777" w:rsidTr="00FA2CCE">
        <w:tc>
          <w:tcPr>
            <w:tcW w:w="709" w:type="dxa"/>
          </w:tcPr>
          <w:p w14:paraId="51FCD7F7" w14:textId="2190D7B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17)</w:t>
            </w:r>
          </w:p>
        </w:tc>
        <w:tc>
          <w:tcPr>
            <w:tcW w:w="5181" w:type="dxa"/>
          </w:tcPr>
          <w:p w14:paraId="6BF5FBCA" w14:textId="4CB0EAE3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Հարմահճակալային սեղանիկներ` պացիենտների համար</w:t>
            </w:r>
          </w:p>
        </w:tc>
        <w:tc>
          <w:tcPr>
            <w:tcW w:w="3177" w:type="dxa"/>
            <w:shd w:val="clear" w:color="auto" w:fill="FFFFFF" w:themeFill="background1"/>
          </w:tcPr>
          <w:p w14:paraId="56C96526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73A4AE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577F0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B192A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2453D95A" w14:textId="3A2FEB0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shd w:val="clear" w:color="auto" w:fill="FFFFFF" w:themeFill="background1"/>
          </w:tcPr>
          <w:p w14:paraId="3FC60C84" w14:textId="5B57EF8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EDFC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39E70BE" w14:textId="77777777" w:rsidTr="00FA2CCE">
        <w:tc>
          <w:tcPr>
            <w:tcW w:w="709" w:type="dxa"/>
          </w:tcPr>
          <w:p w14:paraId="4161C048" w14:textId="578C667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18)</w:t>
            </w:r>
          </w:p>
        </w:tc>
        <w:tc>
          <w:tcPr>
            <w:tcW w:w="5181" w:type="dxa"/>
          </w:tcPr>
          <w:p w14:paraId="5E1A565B" w14:textId="40445A1F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Մանրէասպան լամպեր/ուլտրամանուշակագույն ճառագայթիչներ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336FD6D9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4920AF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1BC62A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226DB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1AD83B1C" w14:textId="19421E26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74606009" w14:textId="188B44D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2252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B845CFF" w14:textId="77777777" w:rsidTr="00FA2CCE">
        <w:tc>
          <w:tcPr>
            <w:tcW w:w="709" w:type="dxa"/>
          </w:tcPr>
          <w:p w14:paraId="30466574" w14:textId="31DCA5F4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19)</w:t>
            </w:r>
          </w:p>
        </w:tc>
        <w:tc>
          <w:tcPr>
            <w:tcW w:w="5181" w:type="dxa"/>
          </w:tcPr>
          <w:p w14:paraId="17AED442" w14:textId="78D73DCE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Բժշկական պահարաններ` դեղորայքի և բժշկական պիտույքների համար</w:t>
            </w:r>
          </w:p>
        </w:tc>
        <w:tc>
          <w:tcPr>
            <w:tcW w:w="3177" w:type="dxa"/>
            <w:shd w:val="clear" w:color="auto" w:fill="FFFFFF" w:themeFill="background1"/>
          </w:tcPr>
          <w:p w14:paraId="29119589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2A26D0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C3D919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0724D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3A1D6E40" w14:textId="746B0291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161B69CA" w14:textId="484E62E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2A5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0B48618" w14:textId="77777777" w:rsidTr="00FA2CCE">
        <w:tc>
          <w:tcPr>
            <w:tcW w:w="709" w:type="dxa"/>
          </w:tcPr>
          <w:p w14:paraId="3EE308BE" w14:textId="0234CC8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20)</w:t>
            </w:r>
          </w:p>
        </w:tc>
        <w:tc>
          <w:tcPr>
            <w:tcW w:w="5181" w:type="dxa"/>
          </w:tcPr>
          <w:p w14:paraId="26D33F0F" w14:textId="3E9708A5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Մետաղյա պահարան` նարկոտիկ դեղամիջոցների պահպանման համար</w:t>
            </w:r>
          </w:p>
        </w:tc>
        <w:tc>
          <w:tcPr>
            <w:tcW w:w="3177" w:type="dxa"/>
            <w:shd w:val="clear" w:color="auto" w:fill="FFFFFF" w:themeFill="background1"/>
          </w:tcPr>
          <w:p w14:paraId="1126FAB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F6D174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22954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C564C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63B8625C" w14:textId="4333853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33A2607A" w14:textId="2A8AC00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83A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D67B0BA" w14:textId="77777777" w:rsidTr="00FA2CCE">
        <w:tc>
          <w:tcPr>
            <w:tcW w:w="709" w:type="dxa"/>
          </w:tcPr>
          <w:p w14:paraId="75539CC1" w14:textId="27F5FB6D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21)</w:t>
            </w:r>
          </w:p>
        </w:tc>
        <w:tc>
          <w:tcPr>
            <w:tcW w:w="5181" w:type="dxa"/>
          </w:tcPr>
          <w:p w14:paraId="23B18CA1" w14:textId="22BB5C7E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Սառնարաններ` դեղամիջոցների և արյան բաղադրամասերի պահպանման համար</w:t>
            </w:r>
          </w:p>
        </w:tc>
        <w:tc>
          <w:tcPr>
            <w:tcW w:w="3177" w:type="dxa"/>
            <w:shd w:val="clear" w:color="auto" w:fill="FFFFFF" w:themeFill="background1"/>
          </w:tcPr>
          <w:p w14:paraId="6D6CC15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0424A6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A2D079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89123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318C681E" w14:textId="08D803B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72830E9A" w14:textId="6213A1A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23A1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66B7FCD" w14:textId="77777777" w:rsidTr="00FA2CCE">
        <w:tc>
          <w:tcPr>
            <w:tcW w:w="709" w:type="dxa"/>
          </w:tcPr>
          <w:p w14:paraId="3275FFAC" w14:textId="262D6E85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22)</w:t>
            </w:r>
          </w:p>
        </w:tc>
        <w:tc>
          <w:tcPr>
            <w:tcW w:w="5181" w:type="dxa"/>
          </w:tcPr>
          <w:p w14:paraId="73DE47D1" w14:textId="37F5988B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 xml:space="preserve">Ընթացիկ ծախսվող բժշկական նյութեր (զարկերակային և երակային ձգալարաններ, պերիֆերիկ և կենտրոնական երակային կաթետերներ, միզային կաթետերներ ու մեզընդունիչներ, քիթ-ստամոքսային զոնդեր, </w:t>
            </w: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lastRenderedPageBreak/>
              <w:t>թոքամզի խոռոչիդրենավորման դրենաժներ, ինտուբացիոն ու տրախեոստոմիկ խողովակներ, կոնիկոտոմիկ հավաքածուներ, լարինգեալ դիմակներ, համակցված փողրակներ, թթվածնի ինհալյացիայի դիմակներ)</w:t>
            </w:r>
          </w:p>
        </w:tc>
        <w:tc>
          <w:tcPr>
            <w:tcW w:w="3177" w:type="dxa"/>
            <w:shd w:val="clear" w:color="auto" w:fill="FFFFFF" w:themeFill="background1"/>
          </w:tcPr>
          <w:p w14:paraId="31761111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97981A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56EF02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FEF86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2F8B8BA3" w14:textId="63E9D71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1778C35C" w14:textId="1CEEBD2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5D6B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AE52AC1" w14:textId="77777777" w:rsidTr="00FA2CCE">
        <w:tc>
          <w:tcPr>
            <w:tcW w:w="709" w:type="dxa"/>
          </w:tcPr>
          <w:p w14:paraId="05450075" w14:textId="0DDBEC99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23)</w:t>
            </w:r>
          </w:p>
        </w:tc>
        <w:tc>
          <w:tcPr>
            <w:tcW w:w="5181" w:type="dxa"/>
          </w:tcPr>
          <w:p w14:paraId="432F328A" w14:textId="4910521E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Շտատիվներ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04B2AE2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5CFD5B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4705F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BC431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1D67E22B" w14:textId="122B2D01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355C404C" w14:textId="1D6A4C9E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71B0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2846F4" w14:paraId="1B70464F" w14:textId="77777777" w:rsidTr="00FA2CCE">
        <w:tc>
          <w:tcPr>
            <w:tcW w:w="709" w:type="dxa"/>
          </w:tcPr>
          <w:p w14:paraId="54B47B4F" w14:textId="377C9B58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23.</w:t>
            </w:r>
          </w:p>
        </w:tc>
        <w:tc>
          <w:tcPr>
            <w:tcW w:w="5181" w:type="dxa"/>
          </w:tcPr>
          <w:p w14:paraId="2AEB6336" w14:textId="3D1F7A05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Առաջին մակարդակի վերակենդանացման բաժանմունքը հագեցած է կադրերով.</w:t>
            </w:r>
          </w:p>
        </w:tc>
        <w:tc>
          <w:tcPr>
            <w:tcW w:w="3177" w:type="dxa"/>
            <w:shd w:val="clear" w:color="auto" w:fill="FFFFFF" w:themeFill="background1"/>
          </w:tcPr>
          <w:p w14:paraId="7B98DDDE" w14:textId="77777777" w:rsidR="005A3DC7" w:rsidRPr="006543D9" w:rsidRDefault="005A3DC7" w:rsidP="005A3DC7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32847580" w14:textId="77777777" w:rsidR="005A3DC7" w:rsidRPr="006543D9" w:rsidRDefault="005A3DC7" w:rsidP="005A3DC7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որոշում, հավելված </w:t>
            </w:r>
          </w:p>
          <w:p w14:paraId="2349DC78" w14:textId="1E9C800D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N 13, կետ 19, հավելված N 5, կետ 18</w:t>
            </w:r>
          </w:p>
        </w:tc>
        <w:tc>
          <w:tcPr>
            <w:tcW w:w="689" w:type="dxa"/>
            <w:shd w:val="clear" w:color="auto" w:fill="BFBFBF" w:themeFill="background1" w:themeFillShade="BF"/>
          </w:tcPr>
          <w:p w14:paraId="639BB6D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7C3433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8F70D7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BFBFBF" w:themeFill="background1" w:themeFillShade="BF"/>
          </w:tcPr>
          <w:p w14:paraId="48CB8E2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shd w:val="clear" w:color="auto" w:fill="BFBFBF" w:themeFill="background1" w:themeFillShade="BF"/>
          </w:tcPr>
          <w:p w14:paraId="441A444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B2F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55E28376" w14:textId="77777777" w:rsidTr="00FA2CCE">
        <w:tc>
          <w:tcPr>
            <w:tcW w:w="709" w:type="dxa"/>
          </w:tcPr>
          <w:p w14:paraId="05776140" w14:textId="20ED44D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58811733" w14:textId="77777777" w:rsidR="001215E9" w:rsidRDefault="005A3DC7" w:rsidP="001215E9">
            <w:pPr>
              <w:pStyle w:val="CommentText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</w:t>
            </w:r>
          </w:p>
          <w:p w14:paraId="31EFC894" w14:textId="6B63DD09" w:rsidR="001215E9" w:rsidRPr="001215E9" w:rsidRDefault="001215E9" w:rsidP="001215E9">
            <w:pPr>
              <w:pStyle w:val="CommentText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1215E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(</w:t>
            </w:r>
            <w:r w:rsidRPr="001215E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պաշտոնները սահմանվում են` 1 շուրջօրյա բժշկական պոստ (4,5 բժշկական պաշտոն)` յուրաքանչյուր 6 մահճակալի հաշվով)</w:t>
            </w:r>
          </w:p>
          <w:p w14:paraId="4FDA8C85" w14:textId="56EEB60C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0E4DB3F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5FDE8E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8DD3F3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CECB2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A54EE36" w14:textId="30EF52BE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shd w:val="clear" w:color="auto" w:fill="FFFFFF" w:themeFill="background1"/>
          </w:tcPr>
          <w:p w14:paraId="0743734C" w14:textId="6846093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F0BE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F4740FB" w14:textId="77777777" w:rsidTr="00FA2CCE">
        <w:tc>
          <w:tcPr>
            <w:tcW w:w="709" w:type="dxa"/>
          </w:tcPr>
          <w:p w14:paraId="2603AE38" w14:textId="699DC8BA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2631FB75" w14:textId="77777777" w:rsidR="001215E9" w:rsidRDefault="005A3DC7" w:rsidP="001215E9">
            <w:pPr>
              <w:pStyle w:val="CommentText"/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 xml:space="preserve">Միջին բուժաշխատողներ` վերջին 5 տարվա ընթացքում Հայաստանի Հանրապետության օրենքով սահմանված դեպքերում և ժամկետներում շարունակական </w:t>
            </w: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lastRenderedPageBreak/>
              <w:t>մասնագիտական զարգացման հավաստագրի առկայությամբ</w:t>
            </w:r>
            <w:r w:rsidR="001215E9" w:rsidRPr="00EC48AA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  <w:p w14:paraId="7D50E264" w14:textId="05403BD6" w:rsidR="001215E9" w:rsidRPr="001215E9" w:rsidRDefault="001215E9" w:rsidP="001215E9">
            <w:pPr>
              <w:pStyle w:val="Comment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215E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(Միջին բուժանձնակազմի պաշտոնը սահմանվում է` 1 շուրջօրյա քույրական պոստ` յուրաքանչյուր 3 մահճակալի հաշվով)</w:t>
            </w:r>
          </w:p>
          <w:p w14:paraId="763F68B7" w14:textId="230A2452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79A1348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8692F9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53297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69A46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2D3C5EE" w14:textId="7603000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115CE0C7" w14:textId="6C255EC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F74E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2846F4" w14:paraId="607E79F4" w14:textId="77777777" w:rsidTr="00877DC5">
        <w:tc>
          <w:tcPr>
            <w:tcW w:w="709" w:type="dxa"/>
          </w:tcPr>
          <w:p w14:paraId="3F9E133F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14:paraId="158F7C2D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14:paraId="35C3877A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14:paraId="5452F7AC" w14:textId="3C9B882A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00B5" w14:textId="77777777" w:rsidR="005A3DC7" w:rsidRPr="006543D9" w:rsidRDefault="005A3DC7" w:rsidP="005A3DC7">
            <w:pPr>
              <w:pStyle w:val="TableParagraph"/>
              <w:tabs>
                <w:tab w:val="left" w:pos="1622"/>
                <w:tab w:val="left" w:pos="3480"/>
              </w:tabs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ԵՐԿՐՈՐԴ ՄԱԿԱՐԴԱԿԻ ՎԵՐԱԿԵՆԴԱՆԱՑՄԱՆ ԲԱԺԱՆՄՈՒՆՔ</w:t>
            </w:r>
          </w:p>
          <w:p w14:paraId="6ABDE74F" w14:textId="77777777" w:rsidR="005A3DC7" w:rsidRPr="006543D9" w:rsidRDefault="005A3DC7" w:rsidP="005A3DC7">
            <w:pPr>
              <w:pStyle w:val="TableParagraph"/>
              <w:spacing w:before="36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(գործում է այն լիցենզավորված բուժհաստատություններում, որոնք իրականացնում են շուրջօրյա լաբորատոր, ֆունկցիոնալ և ճառագայթային ախտորոշիչ բժշկական օգնության ու սպասարկման տեսակներ և ապահովված են էլեկտրաէներգիայի վթարային գեներատորով)</w:t>
            </w:r>
          </w:p>
          <w:p w14:paraId="78EE13E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5A3DC7" w:rsidRPr="00D54D6D" w14:paraId="7316A752" w14:textId="77777777" w:rsidTr="00FA2CCE">
        <w:tc>
          <w:tcPr>
            <w:tcW w:w="709" w:type="dxa"/>
          </w:tcPr>
          <w:p w14:paraId="55BF0784" w14:textId="27E773CC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30771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30771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5181" w:type="dxa"/>
          </w:tcPr>
          <w:p w14:paraId="1C903543" w14:textId="1AA5CC09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Երկրորդ մակարդակի վերակենդանացման բաժանմունքում առկա են հետևյալ սարքավորումներն ու բժշկական գործիքները.</w:t>
            </w:r>
          </w:p>
        </w:tc>
        <w:tc>
          <w:tcPr>
            <w:tcW w:w="3177" w:type="dxa"/>
            <w:shd w:val="clear" w:color="auto" w:fill="FFFFFF" w:themeFill="background1"/>
          </w:tcPr>
          <w:p w14:paraId="65914391" w14:textId="77777777" w:rsidR="005A3DC7" w:rsidRPr="006543D9" w:rsidRDefault="005A3DC7" w:rsidP="005A3DC7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10DA0AC3" w14:textId="77777777" w:rsidR="005A3DC7" w:rsidRPr="006543D9" w:rsidRDefault="005A3DC7" w:rsidP="005A3DC7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որոշում, հավելված </w:t>
            </w:r>
          </w:p>
          <w:p w14:paraId="63580ACD" w14:textId="17DBA2B3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N 13, կետ 19.1</w:t>
            </w:r>
          </w:p>
        </w:tc>
        <w:tc>
          <w:tcPr>
            <w:tcW w:w="689" w:type="dxa"/>
            <w:shd w:val="clear" w:color="auto" w:fill="BFBFBF" w:themeFill="background1" w:themeFillShade="BF"/>
          </w:tcPr>
          <w:p w14:paraId="43A354E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BFD1A7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7ED9E1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BFBFBF" w:themeFill="background1" w:themeFillShade="BF"/>
          </w:tcPr>
          <w:p w14:paraId="21D8095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shd w:val="clear" w:color="auto" w:fill="BFBFBF" w:themeFill="background1" w:themeFillShade="BF"/>
          </w:tcPr>
          <w:p w14:paraId="77EC298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35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53824B94" w14:textId="77777777" w:rsidTr="00FA2CCE">
        <w:tc>
          <w:tcPr>
            <w:tcW w:w="709" w:type="dxa"/>
          </w:tcPr>
          <w:p w14:paraId="576FBE7D" w14:textId="2CA9CA92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1)</w:t>
            </w:r>
          </w:p>
        </w:tc>
        <w:tc>
          <w:tcPr>
            <w:tcW w:w="5181" w:type="dxa"/>
          </w:tcPr>
          <w:p w14:paraId="74EBA49D" w14:textId="5FFD67EB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Թթվածնի մատակարարման կենտրոնացված համակարգ</w:t>
            </w:r>
          </w:p>
        </w:tc>
        <w:tc>
          <w:tcPr>
            <w:tcW w:w="3177" w:type="dxa"/>
            <w:shd w:val="clear" w:color="auto" w:fill="FFFFFF" w:themeFill="background1"/>
          </w:tcPr>
          <w:p w14:paraId="0F1707C2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191668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2174D1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2F460F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4438B63A" w14:textId="178899B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4EB3A862" w14:textId="6E7E825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A538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D0BF455" w14:textId="77777777" w:rsidTr="00FA2CCE">
        <w:tc>
          <w:tcPr>
            <w:tcW w:w="709" w:type="dxa"/>
          </w:tcPr>
          <w:p w14:paraId="7F2A5172" w14:textId="3F699A74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2)</w:t>
            </w:r>
          </w:p>
        </w:tc>
        <w:tc>
          <w:tcPr>
            <w:tcW w:w="5181" w:type="dxa"/>
          </w:tcPr>
          <w:p w14:paraId="15838BFC" w14:textId="065AEA33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Ընդմիջվող դրական ճնշմամբ արհեստական շնչառության ստացիոնար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729E08E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3C8754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C47622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8E6C8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77E7685D" w14:textId="68D7489E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039B9D64" w14:textId="2609C80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C47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9E93884" w14:textId="77777777" w:rsidTr="00FA2CCE">
        <w:tc>
          <w:tcPr>
            <w:tcW w:w="709" w:type="dxa"/>
          </w:tcPr>
          <w:p w14:paraId="1D693859" w14:textId="19915C1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3)</w:t>
            </w:r>
          </w:p>
        </w:tc>
        <w:tc>
          <w:tcPr>
            <w:tcW w:w="5181" w:type="dxa"/>
          </w:tcPr>
          <w:p w14:paraId="68A36BD9" w14:textId="604BFE06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Սինքրոնիզացված հարկադիր մեխանիկական շնչառության ստացիոնար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606D428A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A9E98C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56D7D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A22D2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27AA8B1B" w14:textId="5E5D169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54A75A28" w14:textId="343802E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981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4FB7238" w14:textId="77777777" w:rsidTr="00FA2CCE">
        <w:tc>
          <w:tcPr>
            <w:tcW w:w="709" w:type="dxa"/>
          </w:tcPr>
          <w:p w14:paraId="2F2FB4B8" w14:textId="5ECEBBF4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4)</w:t>
            </w:r>
          </w:p>
        </w:tc>
        <w:tc>
          <w:tcPr>
            <w:tcW w:w="5181" w:type="dxa"/>
          </w:tcPr>
          <w:p w14:paraId="5434D22E" w14:textId="63D461A2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Շնչուղիներում մշտական դրական ճնշման արհեստական շնչառության ստացիոնար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097018AA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C6EDF1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4714B1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59E9F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970E526" w14:textId="65B27E82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4B139C93" w14:textId="0BAC285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8EF7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156D47C" w14:textId="77777777" w:rsidTr="00FA2CCE">
        <w:tc>
          <w:tcPr>
            <w:tcW w:w="709" w:type="dxa"/>
          </w:tcPr>
          <w:p w14:paraId="7438A9B7" w14:textId="68CC82B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5)</w:t>
            </w:r>
          </w:p>
        </w:tc>
        <w:tc>
          <w:tcPr>
            <w:tcW w:w="5181" w:type="dxa"/>
          </w:tcPr>
          <w:p w14:paraId="3CD3B91B" w14:textId="6693F5F4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Արտաշնչման վերջում դրական ճնշման աշխատանքային ռեժիմներով արհեստական շնչառության ստացիոնար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217122BE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C4E960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DDDB36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D3846B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72FEB612" w14:textId="554F90DE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309BC2A8" w14:textId="68757ED2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731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DE14F41" w14:textId="77777777" w:rsidTr="00FA2CCE">
        <w:tc>
          <w:tcPr>
            <w:tcW w:w="709" w:type="dxa"/>
          </w:tcPr>
          <w:p w14:paraId="5A1A5845" w14:textId="4FA63033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6)</w:t>
            </w:r>
          </w:p>
        </w:tc>
        <w:tc>
          <w:tcPr>
            <w:tcW w:w="5181" w:type="dxa"/>
          </w:tcPr>
          <w:p w14:paraId="3FB94049" w14:textId="7E8F26E3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Բազմաֆունկցիոնալ ոչ ինվազիվ հսկողության ստացիոնար մոնիթորներ, որոնք ապահովված են ավտոնոմ էլեկտրասնուցմամբ, էլեկտրասրտագրման էլեկտրոդներով, ինչպես նաև վտանգի ահազանգման ձայնային և լուսային համակարգերով՝ Պուլսօքսիմետրեր պերիֆերիկ հեմոդինամիկ ցուցանիշներ արձանագրող` զարկերակային ճնշում (սիստոլիկ, դիաստոլիկ, միջին), էլեկտրակարդիոմոնիթորներ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40E3F59B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45200E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8FA076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FA873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4822BE98" w14:textId="54D3C22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77F6B717" w14:textId="5ACD5851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E072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97BA0F8" w14:textId="77777777" w:rsidTr="00FA2CCE">
        <w:tc>
          <w:tcPr>
            <w:tcW w:w="709" w:type="dxa"/>
          </w:tcPr>
          <w:p w14:paraId="7FB901CA" w14:textId="098DC268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7)</w:t>
            </w:r>
          </w:p>
        </w:tc>
        <w:tc>
          <w:tcPr>
            <w:tcW w:w="5181" w:type="dxa"/>
          </w:tcPr>
          <w:p w14:paraId="7786ABE0" w14:textId="12C2141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Ջերմաչափեր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047C963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A9B1D0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B5BB6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E4710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17D031EC" w14:textId="3A886E3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2917D632" w14:textId="1EF9545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FD21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EFC12A3" w14:textId="77777777" w:rsidTr="00FA2CCE">
        <w:tc>
          <w:tcPr>
            <w:tcW w:w="709" w:type="dxa"/>
          </w:tcPr>
          <w:p w14:paraId="72E70F39" w14:textId="0EF6BE6D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8)</w:t>
            </w:r>
          </w:p>
        </w:tc>
        <w:tc>
          <w:tcPr>
            <w:tcW w:w="5181" w:type="dxa"/>
          </w:tcPr>
          <w:p w14:paraId="253FDFA4" w14:textId="5E24E944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Զարկերակային ճնշումը չափող ձեռքի սարք` տոնոմետր և ստետոսկոպ</w:t>
            </w:r>
          </w:p>
        </w:tc>
        <w:tc>
          <w:tcPr>
            <w:tcW w:w="3177" w:type="dxa"/>
            <w:shd w:val="clear" w:color="auto" w:fill="FFFFFF" w:themeFill="background1"/>
          </w:tcPr>
          <w:p w14:paraId="1E7359A4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A42B1D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BAE111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D3C80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AAE62E1" w14:textId="4915ABD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6F142881" w14:textId="5F6F5F81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C3BD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D581AC6" w14:textId="77777777" w:rsidTr="00FA2CCE">
        <w:tc>
          <w:tcPr>
            <w:tcW w:w="709" w:type="dxa"/>
          </w:tcPr>
          <w:p w14:paraId="38A04691" w14:textId="70F01231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9)</w:t>
            </w:r>
          </w:p>
        </w:tc>
        <w:tc>
          <w:tcPr>
            <w:tcW w:w="5181" w:type="dxa"/>
          </w:tcPr>
          <w:p w14:paraId="77BFE7C3" w14:textId="4EAFBB5E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Ինֆուզիոն և տրանսֆուզիոն թերապիայի իրականացման պոմպեր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182B21C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9BC4F9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8476FA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938B9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2603BD1" w14:textId="46B3E761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40E3675D" w14:textId="7EC0531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3B98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8BE7D0D" w14:textId="77777777" w:rsidTr="00FA2CCE">
        <w:tc>
          <w:tcPr>
            <w:tcW w:w="709" w:type="dxa"/>
          </w:tcPr>
          <w:p w14:paraId="3AC040C0" w14:textId="5ED22A8D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10)</w:t>
            </w:r>
          </w:p>
        </w:tc>
        <w:tc>
          <w:tcPr>
            <w:tcW w:w="5181" w:type="dxa"/>
          </w:tcPr>
          <w:p w14:paraId="7C80E667" w14:textId="3340BE46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Դեֆիբրիլյատոր` ավտոնոմ էլեկտրասնուցմամբ</w:t>
            </w:r>
          </w:p>
        </w:tc>
        <w:tc>
          <w:tcPr>
            <w:tcW w:w="3177" w:type="dxa"/>
            <w:shd w:val="clear" w:color="auto" w:fill="FFFFFF" w:themeFill="background1"/>
          </w:tcPr>
          <w:p w14:paraId="781409C1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3C7398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CF7F3F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56725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426C5A61" w14:textId="55D0555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51D4039E" w14:textId="34663F7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B012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789B08D" w14:textId="77777777" w:rsidTr="00FA2CCE">
        <w:tc>
          <w:tcPr>
            <w:tcW w:w="709" w:type="dxa"/>
          </w:tcPr>
          <w:p w14:paraId="41186A71" w14:textId="19208F92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11)</w:t>
            </w:r>
          </w:p>
        </w:tc>
        <w:tc>
          <w:tcPr>
            <w:tcW w:w="5181" w:type="dxa"/>
          </w:tcPr>
          <w:p w14:paraId="60B8462B" w14:textId="519CE0A3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Լարինգոսկոպ` տարբեր մեծությամբ շեղբերով (մանկական ու մեծահասակների) և ինքնուրույն էլեկտրասնուցմամբ</w:t>
            </w:r>
          </w:p>
        </w:tc>
        <w:tc>
          <w:tcPr>
            <w:tcW w:w="3177" w:type="dxa"/>
            <w:shd w:val="clear" w:color="auto" w:fill="FFFFFF" w:themeFill="background1"/>
          </w:tcPr>
          <w:p w14:paraId="1868C6A6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6999EC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E6D154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D62E9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38C642FA" w14:textId="0A62C07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29044EC8" w14:textId="097E09E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1FF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B010AB5" w14:textId="77777777" w:rsidTr="00FA2CCE">
        <w:tc>
          <w:tcPr>
            <w:tcW w:w="709" w:type="dxa"/>
          </w:tcPr>
          <w:p w14:paraId="6102B7DE" w14:textId="605131F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12)</w:t>
            </w:r>
          </w:p>
        </w:tc>
        <w:tc>
          <w:tcPr>
            <w:tcW w:w="5181" w:type="dxa"/>
          </w:tcPr>
          <w:p w14:paraId="4054A76D" w14:textId="434F45CD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Արտածծման էլեկտրական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0AA7CA0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1FE48A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33728C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23636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36A87667" w14:textId="5335A39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77D3120D" w14:textId="4BD2853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653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2644582" w14:textId="77777777" w:rsidTr="00FA2CCE">
        <w:tc>
          <w:tcPr>
            <w:tcW w:w="709" w:type="dxa"/>
          </w:tcPr>
          <w:p w14:paraId="7265CC68" w14:textId="001E02E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13)</w:t>
            </w:r>
          </w:p>
        </w:tc>
        <w:tc>
          <w:tcPr>
            <w:tcW w:w="5181" w:type="dxa"/>
          </w:tcPr>
          <w:p w14:paraId="465FB62E" w14:textId="664D7E3F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Ամբու պարկեր` մանկական ու մեծահասակների դիմակներով և թթվածնի աղբյուրի հետ միացման համակարգով</w:t>
            </w:r>
          </w:p>
        </w:tc>
        <w:tc>
          <w:tcPr>
            <w:tcW w:w="3177" w:type="dxa"/>
            <w:shd w:val="clear" w:color="auto" w:fill="FFFFFF" w:themeFill="background1"/>
          </w:tcPr>
          <w:p w14:paraId="60DCDB0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3CC617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2C48AC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0C6E4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1CF0456F" w14:textId="45F12CF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48A47569" w14:textId="5057307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1EEC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3CC004D" w14:textId="77777777" w:rsidTr="00FA2CCE">
        <w:tc>
          <w:tcPr>
            <w:tcW w:w="709" w:type="dxa"/>
          </w:tcPr>
          <w:p w14:paraId="27CD5782" w14:textId="1DDFFDF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14)</w:t>
            </w:r>
          </w:p>
        </w:tc>
        <w:tc>
          <w:tcPr>
            <w:tcW w:w="5181" w:type="dxa"/>
          </w:tcPr>
          <w:p w14:paraId="0BA2E9C6" w14:textId="3BEBF1B2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Թթվածնի խոնավացուցիչ</w:t>
            </w:r>
          </w:p>
        </w:tc>
        <w:tc>
          <w:tcPr>
            <w:tcW w:w="3177" w:type="dxa"/>
            <w:shd w:val="clear" w:color="auto" w:fill="FFFFFF" w:themeFill="background1"/>
          </w:tcPr>
          <w:p w14:paraId="03EF18B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693D86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E1E2E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4CA789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680BCAE" w14:textId="65A3FBAD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13D31CCE" w14:textId="5EFAF6A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CA27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C6BFB79" w14:textId="77777777" w:rsidTr="00FA2CCE">
        <w:tc>
          <w:tcPr>
            <w:tcW w:w="709" w:type="dxa"/>
          </w:tcPr>
          <w:p w14:paraId="35CDC49F" w14:textId="66F59539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15)</w:t>
            </w:r>
          </w:p>
        </w:tc>
        <w:tc>
          <w:tcPr>
            <w:tcW w:w="5181" w:type="dxa"/>
          </w:tcPr>
          <w:p w14:paraId="31FCE3ED" w14:textId="5CD590ED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Պացիենտի տաքացման և սառեցման միջոցներ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4DC0BE9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65D336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89A9E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4787F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F36E2A0" w14:textId="0825C4A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47A0BEE9" w14:textId="2BF59AAD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BF9E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F830AD1" w14:textId="77777777" w:rsidTr="00FA2CCE">
        <w:tc>
          <w:tcPr>
            <w:tcW w:w="709" w:type="dxa"/>
          </w:tcPr>
          <w:p w14:paraId="411AB863" w14:textId="7AA59B1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16)</w:t>
            </w:r>
          </w:p>
        </w:tc>
        <w:tc>
          <w:tcPr>
            <w:tcW w:w="5181" w:type="dxa"/>
          </w:tcPr>
          <w:p w14:paraId="39207FB6" w14:textId="083BA33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Ֆունկցիոնալ մահճակալներ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2ED0497A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79F976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080FCB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6C340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3514BCD2" w14:textId="72F00EB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779C9AAE" w14:textId="7E71C870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EF9C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E3B6D80" w14:textId="77777777" w:rsidTr="00FA2CCE">
        <w:tc>
          <w:tcPr>
            <w:tcW w:w="709" w:type="dxa"/>
          </w:tcPr>
          <w:p w14:paraId="55B907B1" w14:textId="122028A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17)</w:t>
            </w:r>
          </w:p>
        </w:tc>
        <w:tc>
          <w:tcPr>
            <w:tcW w:w="5181" w:type="dxa"/>
          </w:tcPr>
          <w:p w14:paraId="3669016D" w14:textId="6E236CFE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Տրանսպորտային սայլակներ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7568914E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79B4DF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C0A63C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A2B6D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6E4D1F02" w14:textId="6019334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1FAB85D1" w14:textId="41D1E18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6098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C0081FB" w14:textId="77777777" w:rsidTr="00FA2CCE">
        <w:tc>
          <w:tcPr>
            <w:tcW w:w="709" w:type="dxa"/>
          </w:tcPr>
          <w:p w14:paraId="1E72A2A8" w14:textId="75CA248F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18)</w:t>
            </w:r>
          </w:p>
        </w:tc>
        <w:tc>
          <w:tcPr>
            <w:tcW w:w="5181" w:type="dxa"/>
          </w:tcPr>
          <w:p w14:paraId="2ED6C320" w14:textId="2BC58F46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Ինհալյատոր</w:t>
            </w:r>
          </w:p>
        </w:tc>
        <w:tc>
          <w:tcPr>
            <w:tcW w:w="3177" w:type="dxa"/>
            <w:shd w:val="clear" w:color="auto" w:fill="FFFFFF" w:themeFill="background1"/>
          </w:tcPr>
          <w:p w14:paraId="0008700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EBE885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E82777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2DADE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39754E0F" w14:textId="55162FBE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644078E1" w14:textId="4F32788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2B01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DDE6954" w14:textId="77777777" w:rsidTr="00FA2CCE">
        <w:tc>
          <w:tcPr>
            <w:tcW w:w="709" w:type="dxa"/>
          </w:tcPr>
          <w:p w14:paraId="37E0866C" w14:textId="3DB30462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19)</w:t>
            </w:r>
          </w:p>
        </w:tc>
        <w:tc>
          <w:tcPr>
            <w:tcW w:w="5181" w:type="dxa"/>
          </w:tcPr>
          <w:p w14:paraId="3B91B966" w14:textId="5E4660C1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Հարմահճակալային սեղանիկներ` պասիենտների համար</w:t>
            </w:r>
          </w:p>
        </w:tc>
        <w:tc>
          <w:tcPr>
            <w:tcW w:w="3177" w:type="dxa"/>
            <w:shd w:val="clear" w:color="auto" w:fill="FFFFFF" w:themeFill="background1"/>
          </w:tcPr>
          <w:p w14:paraId="6082419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01A246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F35D4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4D7EA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C008E12" w14:textId="4CFAAF2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shd w:val="clear" w:color="auto" w:fill="FFFFFF" w:themeFill="background1"/>
          </w:tcPr>
          <w:p w14:paraId="0C56FB1F" w14:textId="481EE36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78AC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94D59BE" w14:textId="77777777" w:rsidTr="00FA2CCE">
        <w:tc>
          <w:tcPr>
            <w:tcW w:w="709" w:type="dxa"/>
          </w:tcPr>
          <w:p w14:paraId="14C531DC" w14:textId="010D46BA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20)</w:t>
            </w:r>
          </w:p>
        </w:tc>
        <w:tc>
          <w:tcPr>
            <w:tcW w:w="5181" w:type="dxa"/>
          </w:tcPr>
          <w:p w14:paraId="6C169372" w14:textId="6406DE0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Մանրէասպան լամպեր/ուլտրամանուշակագույն ճառագայթիչներ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3923640A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DC1B59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B5F3EA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F3C21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4568FCDD" w14:textId="767FA24E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67B97955" w14:textId="1982714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A3EB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55983A1" w14:textId="77777777" w:rsidTr="00FA2CCE">
        <w:tc>
          <w:tcPr>
            <w:tcW w:w="709" w:type="dxa"/>
          </w:tcPr>
          <w:p w14:paraId="3B942FF6" w14:textId="1B84B57C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21)</w:t>
            </w:r>
          </w:p>
        </w:tc>
        <w:tc>
          <w:tcPr>
            <w:tcW w:w="5181" w:type="dxa"/>
          </w:tcPr>
          <w:p w14:paraId="3F00CEB4" w14:textId="3C40ED8A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Բժշկական պահարաններ` դեղորայքի և բժշկական պիտույքների համար</w:t>
            </w:r>
          </w:p>
        </w:tc>
        <w:tc>
          <w:tcPr>
            <w:tcW w:w="3177" w:type="dxa"/>
            <w:shd w:val="clear" w:color="auto" w:fill="FFFFFF" w:themeFill="background1"/>
          </w:tcPr>
          <w:p w14:paraId="1D069D2B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1C842E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ABC62C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27311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2293C276" w14:textId="21E58FD1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1997E0B1" w14:textId="7ECAFFBE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A623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541C0409" w14:textId="77777777" w:rsidTr="00FA2CCE">
        <w:tc>
          <w:tcPr>
            <w:tcW w:w="709" w:type="dxa"/>
          </w:tcPr>
          <w:p w14:paraId="354F197A" w14:textId="06813E4E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22)</w:t>
            </w:r>
          </w:p>
        </w:tc>
        <w:tc>
          <w:tcPr>
            <w:tcW w:w="5181" w:type="dxa"/>
          </w:tcPr>
          <w:p w14:paraId="36912F98" w14:textId="4CC20C6A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Մետաղյա պահարան` նարկոտիկ դեղամիջոցների պահպանման համար</w:t>
            </w:r>
          </w:p>
        </w:tc>
        <w:tc>
          <w:tcPr>
            <w:tcW w:w="3177" w:type="dxa"/>
            <w:shd w:val="clear" w:color="auto" w:fill="FFFFFF" w:themeFill="background1"/>
          </w:tcPr>
          <w:p w14:paraId="7ADB9EA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6615A1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CAB2E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3EDDE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CD3BC8F" w14:textId="4B632A0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41F5AB64" w14:textId="3650417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F552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96E4FCD" w14:textId="77777777" w:rsidTr="00FA2CCE">
        <w:tc>
          <w:tcPr>
            <w:tcW w:w="709" w:type="dxa"/>
          </w:tcPr>
          <w:p w14:paraId="75AD172B" w14:textId="4CADAA29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23)</w:t>
            </w:r>
          </w:p>
        </w:tc>
        <w:tc>
          <w:tcPr>
            <w:tcW w:w="5181" w:type="dxa"/>
          </w:tcPr>
          <w:p w14:paraId="0C5ECD6D" w14:textId="3FECFDF3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Սառնարաններ` դեղամիջոցների և արյան բաղադրամասերի պահպանման համար</w:t>
            </w:r>
          </w:p>
        </w:tc>
        <w:tc>
          <w:tcPr>
            <w:tcW w:w="3177" w:type="dxa"/>
            <w:shd w:val="clear" w:color="auto" w:fill="FFFFFF" w:themeFill="background1"/>
          </w:tcPr>
          <w:p w14:paraId="2BFB8B5E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C1E548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9DFF3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55773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3CA56D7" w14:textId="01D72D32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047226E3" w14:textId="36ED8971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8F7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B3EAD21" w14:textId="77777777" w:rsidTr="00FA2CCE">
        <w:tc>
          <w:tcPr>
            <w:tcW w:w="709" w:type="dxa"/>
          </w:tcPr>
          <w:p w14:paraId="794B2A2D" w14:textId="141DA44A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24)</w:t>
            </w:r>
          </w:p>
        </w:tc>
        <w:tc>
          <w:tcPr>
            <w:tcW w:w="5181" w:type="dxa"/>
          </w:tcPr>
          <w:p w14:paraId="539E03FF" w14:textId="7CADD39D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Ընթացիկ ծախսվող բժշկական նյութեր՝ զարկերակային և երակային ձգալարաններ, պերիֆերիկ և կենտրոնական երակային կաթետերներ, բժշկական սպեղանի, միանգամյա օգտագործման սպիրտային գնդիկներ, միզային կաթետերներ ու մեզընդունիչներ, քիթ-ստամոքսային և բերան-ստամոքսային զոնդեր, թոքամզի խոռոչի դրենավորման դրենաժներ, պարանոցի անշարժացման օձիքներ և վերջույթների, օդատար ռետինե փողրակներ, ինտուբացիոն ու տրախեոստոմիկ խողովակներ, կոնիկոտոմիկ հավաքածուներ, լարինգեալ դիմակներ, համակցված փողրակներ, թթվածնի ինհալյացիայի դիմակներ և այլն</w:t>
            </w:r>
          </w:p>
        </w:tc>
        <w:tc>
          <w:tcPr>
            <w:tcW w:w="3177" w:type="dxa"/>
            <w:shd w:val="clear" w:color="auto" w:fill="FFFFFF" w:themeFill="background1"/>
          </w:tcPr>
          <w:p w14:paraId="700C2D0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E27FB6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E5399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DE7FF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4E0E0C2" w14:textId="15A6F46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421B2FC5" w14:textId="40FA85D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625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4595A26" w14:textId="77777777" w:rsidTr="00FA2CCE">
        <w:tc>
          <w:tcPr>
            <w:tcW w:w="709" w:type="dxa"/>
          </w:tcPr>
          <w:p w14:paraId="599CCC34" w14:textId="0F68A0EA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25)</w:t>
            </w:r>
          </w:p>
        </w:tc>
        <w:tc>
          <w:tcPr>
            <w:tcW w:w="5181" w:type="dxa"/>
          </w:tcPr>
          <w:p w14:paraId="6F52C8E5" w14:textId="65EE011E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Վիրաբուժական գործիքների հավաքածու և վիրաբուժական կարանյութեր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55F1E982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C9804D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EFF1D3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C11017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3728322" w14:textId="76ADBE9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5B1D72B6" w14:textId="0275161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9546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132BD7C" w14:textId="77777777" w:rsidTr="00FA2CCE">
        <w:tc>
          <w:tcPr>
            <w:tcW w:w="709" w:type="dxa"/>
          </w:tcPr>
          <w:p w14:paraId="7C066D81" w14:textId="66A92A6C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26)</w:t>
            </w:r>
          </w:p>
        </w:tc>
        <w:tc>
          <w:tcPr>
            <w:tcW w:w="5181" w:type="dxa"/>
          </w:tcPr>
          <w:p w14:paraId="1DA3DF88" w14:textId="60DC965D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Վիրակապանյութեր և անտիսեպտիկ լուծույթներ (մանրէազերծված վիրակապեր, անձեռոցիկներ, բետադինի, բժշկական սպիրտի, յոդի լուծույթներ և այլն)</w:t>
            </w:r>
          </w:p>
        </w:tc>
        <w:tc>
          <w:tcPr>
            <w:tcW w:w="3177" w:type="dxa"/>
            <w:shd w:val="clear" w:color="auto" w:fill="FFFFFF" w:themeFill="background1"/>
          </w:tcPr>
          <w:p w14:paraId="32C32D0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4A2A64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ED2CC7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7FB9C3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7AA3FA69" w14:textId="0981683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7FCA7C96" w14:textId="4488158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7CC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831C2E8" w14:textId="77777777" w:rsidTr="00FA2CCE">
        <w:tc>
          <w:tcPr>
            <w:tcW w:w="709" w:type="dxa"/>
          </w:tcPr>
          <w:p w14:paraId="11EBC2FA" w14:textId="2E61072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27)</w:t>
            </w:r>
          </w:p>
        </w:tc>
        <w:tc>
          <w:tcPr>
            <w:tcW w:w="5181" w:type="dxa"/>
          </w:tcPr>
          <w:p w14:paraId="1CA3AE44" w14:textId="33AF503C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Շտատիվներ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4E61181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DE5AC0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047C0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17E8E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224E81DE" w14:textId="67A5E65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38D8F1F9" w14:textId="62834C1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AC81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2979D92" w14:textId="77777777" w:rsidTr="00FA2CCE">
        <w:tc>
          <w:tcPr>
            <w:tcW w:w="709" w:type="dxa"/>
          </w:tcPr>
          <w:p w14:paraId="5D9B09D7" w14:textId="140C1A88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28)</w:t>
            </w:r>
          </w:p>
        </w:tc>
        <w:tc>
          <w:tcPr>
            <w:tcW w:w="5181" w:type="dxa"/>
          </w:tcPr>
          <w:p w14:paraId="1FD5743E" w14:textId="620ABAB6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Բազմաֆունկցիոնալ շարժական ոչ ինվազիվ հսկողության մոնիթորներ՝` պուլսօքսիմետրիա, էլեկտրասրտագրություն, սրտային զարկերի հաճախականություն, զարկերակային ճնշում (սիստոլիկ, դիաստոլիկ, միջին)</w:t>
            </w:r>
          </w:p>
        </w:tc>
        <w:tc>
          <w:tcPr>
            <w:tcW w:w="3177" w:type="dxa"/>
            <w:shd w:val="clear" w:color="auto" w:fill="FFFFFF" w:themeFill="background1"/>
          </w:tcPr>
          <w:p w14:paraId="5AD9410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BA0362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C497D9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64998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20635B77" w14:textId="50A9C656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1EB8A246" w14:textId="1C2AB280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1A31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B29188E" w14:textId="77777777" w:rsidTr="00FA2CCE">
        <w:tc>
          <w:tcPr>
            <w:tcW w:w="709" w:type="dxa"/>
          </w:tcPr>
          <w:p w14:paraId="21BBA75C" w14:textId="19056B6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29)</w:t>
            </w:r>
          </w:p>
        </w:tc>
        <w:tc>
          <w:tcPr>
            <w:tcW w:w="5181" w:type="dxa"/>
          </w:tcPr>
          <w:p w14:paraId="3710317D" w14:textId="2D0EA98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Էլեկտրապերֆուզորներ` ավտոնոմ էլեկտրասնուցմամբ</w:t>
            </w:r>
          </w:p>
        </w:tc>
        <w:tc>
          <w:tcPr>
            <w:tcW w:w="3177" w:type="dxa"/>
            <w:shd w:val="clear" w:color="auto" w:fill="FFFFFF" w:themeFill="background1"/>
          </w:tcPr>
          <w:p w14:paraId="034763A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4C7A07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63CD0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BE31B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6F85B941" w14:textId="2689548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7820DDE8" w14:textId="7D7CFF1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11A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8CC4825" w14:textId="77777777" w:rsidTr="00FA2CCE">
        <w:tc>
          <w:tcPr>
            <w:tcW w:w="709" w:type="dxa"/>
          </w:tcPr>
          <w:p w14:paraId="38681A18" w14:textId="7C274EE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30)</w:t>
            </w:r>
          </w:p>
        </w:tc>
        <w:tc>
          <w:tcPr>
            <w:tcW w:w="5181" w:type="dxa"/>
          </w:tcPr>
          <w:p w14:paraId="0CBDD74D" w14:textId="3F52B76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Շարժական ռենտգեն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69F94A82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BAC5D8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E8BF68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7C882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367F4EF4" w14:textId="6351A35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4D04AEDF" w14:textId="4DF3DC5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7EB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05EB9C3" w14:textId="77777777" w:rsidTr="00FA2CCE">
        <w:tc>
          <w:tcPr>
            <w:tcW w:w="709" w:type="dxa"/>
          </w:tcPr>
          <w:p w14:paraId="59242660" w14:textId="54835563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31)</w:t>
            </w:r>
          </w:p>
        </w:tc>
        <w:tc>
          <w:tcPr>
            <w:tcW w:w="5181" w:type="dxa"/>
          </w:tcPr>
          <w:p w14:paraId="5AE11966" w14:textId="1F58644D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Հակապառկելախոցային ներքնակներ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089846CF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4E1242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C33D0E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E2936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713E7E15" w14:textId="1D0C9306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0577E265" w14:textId="067117BD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EC6B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E13CE69" w14:textId="77777777" w:rsidTr="00FA2CCE">
        <w:tc>
          <w:tcPr>
            <w:tcW w:w="709" w:type="dxa"/>
          </w:tcPr>
          <w:p w14:paraId="40584200" w14:textId="54C88EC6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32)</w:t>
            </w:r>
          </w:p>
        </w:tc>
        <w:tc>
          <w:tcPr>
            <w:tcW w:w="5181" w:type="dxa"/>
          </w:tcPr>
          <w:p w14:paraId="14E8D0EB" w14:textId="3BA856DF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Մանկական ընդհանուր անզգայացման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42A395D2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8B779F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1CE1EE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83F2D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4007C5B2" w14:textId="44197F1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0538224C" w14:textId="212DFD56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6EE9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E8AB831" w14:textId="77777777" w:rsidTr="00FA2CCE">
        <w:tc>
          <w:tcPr>
            <w:tcW w:w="709" w:type="dxa"/>
          </w:tcPr>
          <w:p w14:paraId="241F428D" w14:textId="29F3D14C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33)</w:t>
            </w:r>
          </w:p>
        </w:tc>
        <w:tc>
          <w:tcPr>
            <w:tcW w:w="5181" w:type="dxa"/>
          </w:tcPr>
          <w:p w14:paraId="5E48F416" w14:textId="7C5C8D8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Շարժական թթվածնի բալոններ` իրենց ռեդուկտորներով</w:t>
            </w:r>
          </w:p>
        </w:tc>
        <w:tc>
          <w:tcPr>
            <w:tcW w:w="3177" w:type="dxa"/>
            <w:shd w:val="clear" w:color="auto" w:fill="FFFFFF" w:themeFill="background1"/>
          </w:tcPr>
          <w:p w14:paraId="2FC8DA2B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76665D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E5E724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52E0F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2E8D2F09" w14:textId="05AD6FB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795234CC" w14:textId="69A3C85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6FB7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2846F4" w14:paraId="7DA19A65" w14:textId="77777777" w:rsidTr="00FA2CCE">
        <w:tc>
          <w:tcPr>
            <w:tcW w:w="709" w:type="dxa"/>
          </w:tcPr>
          <w:p w14:paraId="40321908" w14:textId="6CB5EEBE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30771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30771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5181" w:type="dxa"/>
          </w:tcPr>
          <w:p w14:paraId="5CF71FF2" w14:textId="4B4ADF3E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Երկրորդ մակարդակի վերակենդանացման բաժանմունքը հագեցած է կադրերով</w:t>
            </w:r>
            <w:r w:rsidRPr="006543D9">
              <w:rPr>
                <w:rFonts w:ascii="Cambria Math" w:eastAsia="Arial Unicode MS" w:hAnsi="Cambria Math" w:cs="Cambria Math"/>
                <w:noProof/>
                <w:sz w:val="22"/>
                <w:szCs w:val="22"/>
                <w:lang w:val="hy-AM"/>
              </w:rPr>
              <w:t>․</w:t>
            </w:r>
          </w:p>
        </w:tc>
        <w:tc>
          <w:tcPr>
            <w:tcW w:w="3177" w:type="dxa"/>
            <w:shd w:val="clear" w:color="auto" w:fill="FFFFFF" w:themeFill="background1"/>
          </w:tcPr>
          <w:p w14:paraId="12633B99" w14:textId="77777777" w:rsidR="005A3DC7" w:rsidRPr="006543D9" w:rsidRDefault="005A3DC7" w:rsidP="005A3DC7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Կառավարության 2002 թվականի հունիսի 29-ի </w:t>
            </w:r>
          </w:p>
          <w:p w14:paraId="03F2098B" w14:textId="77777777" w:rsidR="005A3DC7" w:rsidRPr="006543D9" w:rsidRDefault="005A3DC7" w:rsidP="005A3DC7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N 867 որոշում, հավելված </w:t>
            </w:r>
          </w:p>
          <w:p w14:paraId="7764CC5F" w14:textId="77777777" w:rsidR="005A3DC7" w:rsidRPr="006543D9" w:rsidRDefault="005A3DC7" w:rsidP="005A3DC7">
            <w:pPr>
              <w:pStyle w:val="TableParagraph"/>
              <w:spacing w:before="26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lang w:val="hy-AM"/>
              </w:rPr>
              <w:t>N 13, կետ 19</w:t>
            </w:r>
            <w:r w:rsidRPr="006543D9">
              <w:rPr>
                <w:rFonts w:ascii="Cambria Math" w:eastAsia="MS Gothic" w:hAnsi="Cambria Math" w:cs="Cambria Math"/>
                <w:noProof/>
                <w:lang w:val="hy-AM"/>
              </w:rPr>
              <w:t>․</w:t>
            </w:r>
            <w:r w:rsidRPr="006543D9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1, հավելված </w:t>
            </w:r>
          </w:p>
          <w:p w14:paraId="0F91712A" w14:textId="71013F29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N 5, կետ 18</w:t>
            </w:r>
          </w:p>
        </w:tc>
        <w:tc>
          <w:tcPr>
            <w:tcW w:w="689" w:type="dxa"/>
            <w:shd w:val="clear" w:color="auto" w:fill="BFBFBF" w:themeFill="background1" w:themeFillShade="BF"/>
          </w:tcPr>
          <w:p w14:paraId="59AF217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EA3977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4F683C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BFBFBF" w:themeFill="background1" w:themeFillShade="BF"/>
          </w:tcPr>
          <w:p w14:paraId="102A311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shd w:val="clear" w:color="auto" w:fill="BFBFBF" w:themeFill="background1" w:themeFillShade="BF"/>
          </w:tcPr>
          <w:p w14:paraId="3DA9803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ACEC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97D38B2" w14:textId="77777777" w:rsidTr="00FA2CCE">
        <w:tc>
          <w:tcPr>
            <w:tcW w:w="709" w:type="dxa"/>
          </w:tcPr>
          <w:p w14:paraId="6186B257" w14:textId="686E41AD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1)</w:t>
            </w:r>
          </w:p>
        </w:tc>
        <w:tc>
          <w:tcPr>
            <w:tcW w:w="5181" w:type="dxa"/>
          </w:tcPr>
          <w:p w14:paraId="68CADAA1" w14:textId="77777777" w:rsidR="001215E9" w:rsidRDefault="005A3DC7" w:rsidP="001215E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 xml:space="preserve"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</w:t>
            </w: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lastRenderedPageBreak/>
              <w:t>մասնագիտական զարգացման հավաստագրի առկայությամբ</w:t>
            </w:r>
          </w:p>
          <w:p w14:paraId="34C60052" w14:textId="4C48944E" w:rsidR="001215E9" w:rsidRPr="001215E9" w:rsidRDefault="001215E9" w:rsidP="001215E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1215E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(Բժշկական պաշտոնները սահմանվում են` 1 շուրջօրյա բժշկական պոստ (4,5 բժշկական պաշտոն)` յուրաքանչյուր 6 մահճակալի հաշվով)</w:t>
            </w:r>
          </w:p>
          <w:p w14:paraId="2B071F0F" w14:textId="77777777" w:rsidR="001215E9" w:rsidRPr="004206DC" w:rsidRDefault="001215E9" w:rsidP="001215E9">
            <w:pPr>
              <w:pStyle w:val="CommentText"/>
              <w:rPr>
                <w:lang w:val="hy-AM"/>
              </w:rPr>
            </w:pPr>
          </w:p>
          <w:p w14:paraId="0774A9C5" w14:textId="4B3F510C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21A1AF34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2CB200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5997B7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22A83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89D6A2D" w14:textId="6E2602A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shd w:val="clear" w:color="auto" w:fill="FFFFFF" w:themeFill="background1"/>
          </w:tcPr>
          <w:p w14:paraId="29FF32C4" w14:textId="4340CDA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4AB1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8FB180A" w14:textId="77777777" w:rsidTr="00FA2CCE">
        <w:tc>
          <w:tcPr>
            <w:tcW w:w="709" w:type="dxa"/>
          </w:tcPr>
          <w:p w14:paraId="6589EDEF" w14:textId="20D83E74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2)</w:t>
            </w:r>
          </w:p>
        </w:tc>
        <w:tc>
          <w:tcPr>
            <w:tcW w:w="5181" w:type="dxa"/>
          </w:tcPr>
          <w:p w14:paraId="339408F5" w14:textId="77777777" w:rsidR="005A3DC7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512879AB" w14:textId="3AE7201A" w:rsidR="001215E9" w:rsidRPr="001215E9" w:rsidRDefault="001215E9" w:rsidP="001215E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1215E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(Միջին բուժանձնակազմի պաշտոնը սահմանվում է` 1 շուրջօրյա քույրական պոստ` յուրաքանչյուր 3 մահճակալի հաշվով, և մեկ ցերեկային բուժքույր` յուրաքանչյուր 6 մահճակալի հաշվով)</w:t>
            </w:r>
          </w:p>
          <w:p w14:paraId="18D066B9" w14:textId="77777777" w:rsidR="001215E9" w:rsidRPr="004206DC" w:rsidRDefault="001215E9" w:rsidP="001215E9">
            <w:pPr>
              <w:pStyle w:val="CommentText"/>
              <w:rPr>
                <w:lang w:val="hy-AM"/>
              </w:rPr>
            </w:pPr>
          </w:p>
          <w:p w14:paraId="7779DA4A" w14:textId="4C13EDBB" w:rsidR="001215E9" w:rsidRPr="006543D9" w:rsidRDefault="001215E9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18B83B6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ECA9A5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8F7B2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74841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74FB9EF2" w14:textId="59D9744E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740DA624" w14:textId="064FBE5D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B993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2846F4" w14:paraId="0743CDE7" w14:textId="77777777" w:rsidTr="001B3F4C">
        <w:tc>
          <w:tcPr>
            <w:tcW w:w="709" w:type="dxa"/>
          </w:tcPr>
          <w:p w14:paraId="45C3A4D0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0EFF" w14:textId="77777777" w:rsidR="005A3DC7" w:rsidRPr="006543D9" w:rsidRDefault="005A3DC7" w:rsidP="005A3DC7">
            <w:pPr>
              <w:pStyle w:val="TableParagraph"/>
              <w:tabs>
                <w:tab w:val="left" w:pos="1554"/>
                <w:tab w:val="left" w:pos="3483"/>
              </w:tabs>
              <w:spacing w:before="26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ԵՐՐՈՐԴ ՄԱԿԱՐԴԱԿԻ ՎԵՐԱԿԵՆԴԱՆԱՑՄԱՆ ԲԱԺԱՆՄՈՒՆՔ</w:t>
            </w:r>
          </w:p>
          <w:p w14:paraId="7A220C6E" w14:textId="4C852269" w:rsidR="005A3DC7" w:rsidRPr="006543D9" w:rsidRDefault="005A3DC7" w:rsidP="005A3DC7">
            <w:pPr>
              <w:pStyle w:val="TableParagraph"/>
              <w:spacing w:before="24" w:line="276" w:lineRule="auto"/>
              <w:ind w:left="72" w:right="92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 xml:space="preserve">(երրորդ մակարդակի բաժանմունքը կարող է գործել այն լիցենզավորված բազմապրոֆիլ բուժհաստատություններում, </w:t>
            </w:r>
            <w:r w:rsidR="0082264A"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 xml:space="preserve"> վերակենդանացման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որոնք իրականացնում են շուրջօրյա լաբորատոր ախտորոշիչ, ֆունկցիոնալ ախտորոշիչ, էնդոսկոպիկ, լապարոսկոպիկ, ճառագայթային ախտորոշիչ (կոմպյուտերային տոմոգրաֆիկ, անգիոգրաֆիկ, ուլտրաձայնային, դոպլերոգրաֆիկ) և այլ բժշկական օգնության և սպասարկման տեսակներ)</w:t>
            </w:r>
          </w:p>
        </w:tc>
      </w:tr>
      <w:tr w:rsidR="005A3DC7" w:rsidRPr="002846F4" w14:paraId="5452450F" w14:textId="77777777" w:rsidTr="00FA2CCE">
        <w:tc>
          <w:tcPr>
            <w:tcW w:w="709" w:type="dxa"/>
          </w:tcPr>
          <w:p w14:paraId="4B467302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3CF78821" w14:textId="5A9F846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30771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30771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5181" w:type="dxa"/>
          </w:tcPr>
          <w:p w14:paraId="7F2E1F12" w14:textId="7270808C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bookmarkStart w:id="0" w:name="_Hlk126932727"/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 xml:space="preserve">Երրորդ մակարդակի վերակենդանացման </w:t>
            </w:r>
            <w:bookmarkEnd w:id="0"/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բաժանմունքում առկա են հետևյալ սարքավորումներն ու բժշկական գործիքները.</w:t>
            </w:r>
          </w:p>
        </w:tc>
        <w:tc>
          <w:tcPr>
            <w:tcW w:w="3177" w:type="dxa"/>
            <w:shd w:val="clear" w:color="auto" w:fill="FFFFFF" w:themeFill="background1"/>
          </w:tcPr>
          <w:p w14:paraId="276AE183" w14:textId="61006B7A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Կառավարության 2002 թվականի հունիսի 29-ի N 867 որոշում, հավելված N 13, կետ 19.2</w:t>
            </w:r>
          </w:p>
        </w:tc>
        <w:tc>
          <w:tcPr>
            <w:tcW w:w="689" w:type="dxa"/>
            <w:shd w:val="clear" w:color="auto" w:fill="BFBFBF" w:themeFill="background1" w:themeFillShade="BF"/>
          </w:tcPr>
          <w:p w14:paraId="4A5A2EB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0BDF67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2A44B7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BFBFBF" w:themeFill="background1" w:themeFillShade="BF"/>
          </w:tcPr>
          <w:p w14:paraId="43EF8B6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shd w:val="clear" w:color="auto" w:fill="A6A6A6" w:themeFill="background1" w:themeFillShade="A6"/>
          </w:tcPr>
          <w:p w14:paraId="57C3500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E23D30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94E2205" w14:textId="77777777" w:rsidTr="00FA2CCE">
        <w:tc>
          <w:tcPr>
            <w:tcW w:w="709" w:type="dxa"/>
          </w:tcPr>
          <w:p w14:paraId="22A1B164" w14:textId="1D90D024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1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301F0054" w14:textId="5220C05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Թթվածնի մատակարարման կենտրոնացված համակարգ</w:t>
            </w:r>
          </w:p>
        </w:tc>
        <w:tc>
          <w:tcPr>
            <w:tcW w:w="3177" w:type="dxa"/>
            <w:shd w:val="clear" w:color="auto" w:fill="FFFFFF" w:themeFill="background1"/>
          </w:tcPr>
          <w:p w14:paraId="305C6D6F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4DF09C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B86D19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234D7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B5FD69A" w14:textId="4D7EA98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76B89BE6" w14:textId="0F3BAD6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B1C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491DA84" w14:textId="77777777" w:rsidTr="00FA2CCE">
        <w:tc>
          <w:tcPr>
            <w:tcW w:w="709" w:type="dxa"/>
          </w:tcPr>
          <w:p w14:paraId="3ACB72BD" w14:textId="7498B27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29FD8C3C" w14:textId="7F779204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Ընդմիջվող դրական ճնշմամբ արհեստական շնչառության ստացիոնար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7EF9AFE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BDD8C5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5E405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D66BA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3EC7B54" w14:textId="2929A89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2243E5A9" w14:textId="3E35ED3E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5B50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C632E65" w14:textId="77777777" w:rsidTr="00FA2CCE">
        <w:tc>
          <w:tcPr>
            <w:tcW w:w="709" w:type="dxa"/>
          </w:tcPr>
          <w:p w14:paraId="2AA5853A" w14:textId="60AE4EA3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2AF4CA01" w14:textId="35DB406F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Սինքրոնիզացված հարկադիր մեխանիկական շնչառության ստացիոնար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0BF64A3B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28A5FF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8FAEB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2D85B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7D704812" w14:textId="3743C52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5789E561" w14:textId="3DEF596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AA67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AD64EE9" w14:textId="77777777" w:rsidTr="00FA2CCE">
        <w:tc>
          <w:tcPr>
            <w:tcW w:w="709" w:type="dxa"/>
          </w:tcPr>
          <w:p w14:paraId="747F3499" w14:textId="4BEB045E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4F11D169" w14:textId="2245EEBB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Շնչուղիներում մշտական դրական ճնշման ստացիոնար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799B7E7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D5056F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E259F7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629E1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4657FC39" w14:textId="6FE450C0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3873FA10" w14:textId="24FAC74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0C1B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629259C" w14:textId="77777777" w:rsidTr="00FA2CCE">
        <w:tc>
          <w:tcPr>
            <w:tcW w:w="709" w:type="dxa"/>
          </w:tcPr>
          <w:p w14:paraId="1B0CCDE8" w14:textId="0E1D8502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55440C41" w14:textId="43BB5CBC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Շնչուղիներում երկփուլ դրական ճնշման ստացիոնար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2E9704B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29B9D1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6E579C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7EAB9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62891B24" w14:textId="05E17AC2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40E30DC4" w14:textId="362F0B8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24D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A2A6991" w14:textId="77777777" w:rsidTr="00FA2CCE">
        <w:tc>
          <w:tcPr>
            <w:tcW w:w="709" w:type="dxa"/>
          </w:tcPr>
          <w:p w14:paraId="57AA2015" w14:textId="767FBCD4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6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349DA8E9" w14:textId="45D992C8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Արտաշնչման վերջում դրական ճնշման աշխատանքային ռեժիմներով ստացիոնար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1F65BFF9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D82785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14E927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56C82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249A54F" w14:textId="46E0D59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6E57AE6C" w14:textId="3A6F51B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6690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0001C94" w14:textId="77777777" w:rsidTr="00FA2CCE">
        <w:tc>
          <w:tcPr>
            <w:tcW w:w="709" w:type="dxa"/>
          </w:tcPr>
          <w:p w14:paraId="4765A5D6" w14:textId="3BA4C36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7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2197EFB1" w14:textId="5B9E61A5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Բազմաֆունկցիոնալ ոչ ինվազիվ հսկողության ստացիոնար մոնիթորներ, որոնք ապահովված են ավտոնոմ էլեկտրասնուցմամբ, էլեկտրասրտագրման էլեկտրոդներով, ինչպես նաև վտանգի ահազանգման ձայնային և լուսային համակարգերով՝ պուլսօքսիմետրեր, պերիֆերիկ հեմոդինամիկ ցուցանիշներ արձանագրող` զարկերակային ճնշում (սիստոլիկ, դիաստոլիկ, միջին), էլեկտրակարդիոմոնիթորներ` երկու արտածումներով, կապնոգրաֆներ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5CD310D2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83938F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4BD63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65DE7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D133C16" w14:textId="6614EF6D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45F50A2F" w14:textId="4C32056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00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68F69C7" w14:textId="77777777" w:rsidTr="00FA2CCE">
        <w:tc>
          <w:tcPr>
            <w:tcW w:w="709" w:type="dxa"/>
          </w:tcPr>
          <w:p w14:paraId="47AC6AC1" w14:textId="1E50611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8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3C884029" w14:textId="36074F3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Ջերմաչափեր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52123AC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0652AD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428AE4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B2BA8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6EAA939F" w14:textId="5175B270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20EE3F03" w14:textId="2B4B4FE6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207E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F5B483D" w14:textId="77777777" w:rsidTr="00FA2CCE">
        <w:tc>
          <w:tcPr>
            <w:tcW w:w="709" w:type="dxa"/>
          </w:tcPr>
          <w:p w14:paraId="3A4FC9F4" w14:textId="58BA3D21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9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220356C1" w14:textId="034502E6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Զարկերակային ճնշումը չափող ձեռքի սարք` տոնոմետր և ստետոսկոպ</w:t>
            </w:r>
          </w:p>
        </w:tc>
        <w:tc>
          <w:tcPr>
            <w:tcW w:w="3177" w:type="dxa"/>
            <w:shd w:val="clear" w:color="auto" w:fill="FFFFFF" w:themeFill="background1"/>
          </w:tcPr>
          <w:p w14:paraId="7523FE0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0D5638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581E2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8A0F3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7B76B424" w14:textId="098CEAF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13E9B4C1" w14:textId="7E1E4B5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0458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4333831" w14:textId="77777777" w:rsidTr="00FA2CCE">
        <w:tc>
          <w:tcPr>
            <w:tcW w:w="709" w:type="dxa"/>
          </w:tcPr>
          <w:p w14:paraId="46E5F4C7" w14:textId="413ED83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10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7EEC56B9" w14:textId="6B3E0C82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Ինֆուզիոն և տրանսֆուզիոն թերապիայի իրականացման պոմպեր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4BC7EEA4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01AF81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5ACADD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9644B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6BD6BCA7" w14:textId="4672D12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281037E6" w14:textId="3DCDF392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552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F251738" w14:textId="77777777" w:rsidTr="00FA2CCE">
        <w:tc>
          <w:tcPr>
            <w:tcW w:w="709" w:type="dxa"/>
          </w:tcPr>
          <w:p w14:paraId="1AFCDB68" w14:textId="2C6BDD3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11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|)</w:t>
            </w:r>
          </w:p>
        </w:tc>
        <w:tc>
          <w:tcPr>
            <w:tcW w:w="5181" w:type="dxa"/>
          </w:tcPr>
          <w:p w14:paraId="7179D34F" w14:textId="2106094C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Դեֆիբրիլյատոր` ավտոնոմ էլեկտրասնուցմամբ</w:t>
            </w:r>
          </w:p>
        </w:tc>
        <w:tc>
          <w:tcPr>
            <w:tcW w:w="3177" w:type="dxa"/>
            <w:shd w:val="clear" w:color="auto" w:fill="FFFFFF" w:themeFill="background1"/>
          </w:tcPr>
          <w:p w14:paraId="69AC762F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83EC5E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B3B578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98E43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7A786247" w14:textId="7F9F799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775F3C7E" w14:textId="240916B6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B3F9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F995A62" w14:textId="77777777" w:rsidTr="00FA2CCE">
        <w:tc>
          <w:tcPr>
            <w:tcW w:w="709" w:type="dxa"/>
          </w:tcPr>
          <w:p w14:paraId="09A8B6EF" w14:textId="4CC1C8A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12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287E96FD" w14:textId="0BB91112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Լարինգոսկոպ` տարբեր մեծությամբ շեղբերով (մանկական ու մեծահասակների) և ինքնուրույն էլեկտրասնուցմամբ</w:t>
            </w:r>
          </w:p>
        </w:tc>
        <w:tc>
          <w:tcPr>
            <w:tcW w:w="3177" w:type="dxa"/>
            <w:shd w:val="clear" w:color="auto" w:fill="FFFFFF" w:themeFill="background1"/>
          </w:tcPr>
          <w:p w14:paraId="1B73292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BFF5ED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E6407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44C1D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2CD4B6C" w14:textId="55D0A7E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18D31A72" w14:textId="40C6CE0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415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24088D3" w14:textId="77777777" w:rsidTr="00FA2CCE">
        <w:tc>
          <w:tcPr>
            <w:tcW w:w="709" w:type="dxa"/>
          </w:tcPr>
          <w:p w14:paraId="4BEEA57C" w14:textId="3C11FEFA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13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1D4F5E8A" w14:textId="25DB5683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Արտածծման էլեկտրական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08EA9B7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B5AFB1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C5ECF6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46C76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25BB9D8" w14:textId="6A92A33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13F552A3" w14:textId="168DA8E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EF6A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B739E62" w14:textId="77777777" w:rsidTr="00FA2CCE">
        <w:tc>
          <w:tcPr>
            <w:tcW w:w="709" w:type="dxa"/>
          </w:tcPr>
          <w:p w14:paraId="7871676F" w14:textId="54F6C39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4)</w:t>
            </w:r>
          </w:p>
        </w:tc>
        <w:tc>
          <w:tcPr>
            <w:tcW w:w="5181" w:type="dxa"/>
          </w:tcPr>
          <w:p w14:paraId="319A01FD" w14:textId="5395EA9B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Ամբու պարկեր` մանկական ու մեծահասակների դիմակներով և թթվածնի աղբյուրի հետ միացման համակարգով</w:t>
            </w:r>
          </w:p>
        </w:tc>
        <w:tc>
          <w:tcPr>
            <w:tcW w:w="3177" w:type="dxa"/>
            <w:shd w:val="clear" w:color="auto" w:fill="FFFFFF" w:themeFill="background1"/>
          </w:tcPr>
          <w:p w14:paraId="7C4B19B4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826039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6421E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D756C4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CC836C3" w14:textId="39560EB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07E9B58E" w14:textId="357FEE4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AC7A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373D367" w14:textId="77777777" w:rsidTr="00FA2CCE">
        <w:tc>
          <w:tcPr>
            <w:tcW w:w="709" w:type="dxa"/>
          </w:tcPr>
          <w:p w14:paraId="0384BD29" w14:textId="347CAFBA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15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16597995" w14:textId="07E50B8A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Թթվածնի խոնավացուցիչ</w:t>
            </w:r>
          </w:p>
        </w:tc>
        <w:tc>
          <w:tcPr>
            <w:tcW w:w="3177" w:type="dxa"/>
            <w:shd w:val="clear" w:color="auto" w:fill="FFFFFF" w:themeFill="background1"/>
          </w:tcPr>
          <w:p w14:paraId="0199F8A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AE43ED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4B655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7CB36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6EFA8BF1" w14:textId="78F8564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1CD7988F" w14:textId="6A126430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711B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9B97F2B" w14:textId="77777777" w:rsidTr="00FA2CCE">
        <w:tc>
          <w:tcPr>
            <w:tcW w:w="709" w:type="dxa"/>
          </w:tcPr>
          <w:p w14:paraId="26578BA0" w14:textId="5514F0BE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16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0794452E" w14:textId="5E9A7E72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Պացիենտի տաքացման և սառեցման միջոցներ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5E2EB732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136EFE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39F2D1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929F7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FFC10F6" w14:textId="67F1C2A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642395D1" w14:textId="40C5D92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54B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7369B88" w14:textId="77777777" w:rsidTr="00FA2CCE">
        <w:tc>
          <w:tcPr>
            <w:tcW w:w="709" w:type="dxa"/>
          </w:tcPr>
          <w:p w14:paraId="6A9581D7" w14:textId="6FD7749E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17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04A3117E" w14:textId="0127E458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Ֆունկցիոնալ մահճակալներ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7EE2AFF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985827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EB63F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66551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66DC32D8" w14:textId="726FA22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2897654F" w14:textId="3FAD06D1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3D32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3A9BDFF" w14:textId="77777777" w:rsidTr="00FA2CCE">
        <w:tc>
          <w:tcPr>
            <w:tcW w:w="709" w:type="dxa"/>
          </w:tcPr>
          <w:p w14:paraId="1EC17C67" w14:textId="51B72386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18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7FCE3915" w14:textId="6BEB51F8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Տրանսպորտային սայլակներ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2570C74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299B0F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26696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A5F8C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1B45766F" w14:textId="3DB4935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52DD4422" w14:textId="5384B74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B4F4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669DE0D" w14:textId="77777777" w:rsidTr="00FA2CCE">
        <w:tc>
          <w:tcPr>
            <w:tcW w:w="709" w:type="dxa"/>
          </w:tcPr>
          <w:p w14:paraId="2A04A781" w14:textId="5AC0D9C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19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|)</w:t>
            </w:r>
          </w:p>
        </w:tc>
        <w:tc>
          <w:tcPr>
            <w:tcW w:w="5181" w:type="dxa"/>
          </w:tcPr>
          <w:p w14:paraId="0F9AB657" w14:textId="25784715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Ինհալյատոր</w:t>
            </w:r>
          </w:p>
        </w:tc>
        <w:tc>
          <w:tcPr>
            <w:tcW w:w="3177" w:type="dxa"/>
            <w:shd w:val="clear" w:color="auto" w:fill="FFFFFF" w:themeFill="background1"/>
          </w:tcPr>
          <w:p w14:paraId="3D51DD1B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89C22D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8F03C6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4A607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376454CE" w14:textId="124BC91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1F1641EC" w14:textId="006F719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C178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56F1F606" w14:textId="77777777" w:rsidTr="00FA2CCE">
        <w:tc>
          <w:tcPr>
            <w:tcW w:w="709" w:type="dxa"/>
          </w:tcPr>
          <w:p w14:paraId="4FDD04B8" w14:textId="6F7395C1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6D0AE15B" w14:textId="4E65AB0F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Հարմահճակալային սեղանիկներ` հիվանդների համար</w:t>
            </w:r>
          </w:p>
        </w:tc>
        <w:tc>
          <w:tcPr>
            <w:tcW w:w="3177" w:type="dxa"/>
            <w:shd w:val="clear" w:color="auto" w:fill="FFFFFF" w:themeFill="background1"/>
          </w:tcPr>
          <w:p w14:paraId="55744A1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94AE25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8DB08B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EA22C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2452575" w14:textId="2D604C4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0,5</w:t>
            </w:r>
          </w:p>
        </w:tc>
        <w:tc>
          <w:tcPr>
            <w:tcW w:w="2199" w:type="dxa"/>
            <w:shd w:val="clear" w:color="auto" w:fill="FFFFFF" w:themeFill="background1"/>
          </w:tcPr>
          <w:p w14:paraId="31BAA1F7" w14:textId="625BC97D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5DDE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E1CE6D5" w14:textId="77777777" w:rsidTr="00FA2CCE">
        <w:tc>
          <w:tcPr>
            <w:tcW w:w="709" w:type="dxa"/>
          </w:tcPr>
          <w:p w14:paraId="5AB968FD" w14:textId="34254DDC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21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15FD90B3" w14:textId="764D9DFE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Մանրէասպան լամպեր/ ուլտրամանուշակագույն ճառագայթիչներ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3BA4CDE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C7B536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3BA3B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052CC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2949594" w14:textId="1AB3147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293B3831" w14:textId="632497A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7914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3443242" w14:textId="77777777" w:rsidTr="00FA2CCE">
        <w:tc>
          <w:tcPr>
            <w:tcW w:w="709" w:type="dxa"/>
          </w:tcPr>
          <w:p w14:paraId="5F29BAD6" w14:textId="36228A93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22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5EF17E2E" w14:textId="0DDAE8FE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Բժշկական պահարաններ` դեղորայքի և բժշկական պիտույքների համար</w:t>
            </w:r>
          </w:p>
        </w:tc>
        <w:tc>
          <w:tcPr>
            <w:tcW w:w="3177" w:type="dxa"/>
            <w:shd w:val="clear" w:color="auto" w:fill="FFFFFF" w:themeFill="background1"/>
          </w:tcPr>
          <w:p w14:paraId="71828DC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88576F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332993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2C632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7CE52516" w14:textId="22290D66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shd w:val="clear" w:color="auto" w:fill="FFFFFF" w:themeFill="background1"/>
          </w:tcPr>
          <w:p w14:paraId="7DCCAD4E" w14:textId="1BF3D39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9454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6628131" w14:textId="77777777" w:rsidTr="00FA2CCE">
        <w:tc>
          <w:tcPr>
            <w:tcW w:w="709" w:type="dxa"/>
          </w:tcPr>
          <w:p w14:paraId="2C53E193" w14:textId="17933C74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23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2901957A" w14:textId="7408A037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Մետաղյա պահարան` նարկոտիկ դեղամիջոցների պահպանման համար</w:t>
            </w:r>
          </w:p>
        </w:tc>
        <w:tc>
          <w:tcPr>
            <w:tcW w:w="3177" w:type="dxa"/>
            <w:shd w:val="clear" w:color="auto" w:fill="FFFFFF" w:themeFill="background1"/>
          </w:tcPr>
          <w:p w14:paraId="3CD03CD4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BBA687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47994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CFAA5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7BC6568B" w14:textId="09F75AD1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02F30045" w14:textId="7163A8B6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0E97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5827A152" w14:textId="77777777" w:rsidTr="00FA2CCE">
        <w:tc>
          <w:tcPr>
            <w:tcW w:w="709" w:type="dxa"/>
          </w:tcPr>
          <w:p w14:paraId="1B3309F7" w14:textId="678ECB2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24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10120B32" w14:textId="174C5571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Սառնարաններ` դեղամիջոցների և արյան բաղադրամասերի պահպանման համար</w:t>
            </w:r>
          </w:p>
        </w:tc>
        <w:tc>
          <w:tcPr>
            <w:tcW w:w="3177" w:type="dxa"/>
            <w:shd w:val="clear" w:color="auto" w:fill="FFFFFF" w:themeFill="background1"/>
          </w:tcPr>
          <w:p w14:paraId="1F44351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6B46D9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2DE393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44CAC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6423A35B" w14:textId="6676855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463ED850" w14:textId="6BE5A09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515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1B77231" w14:textId="77777777" w:rsidTr="00FA2CCE">
        <w:tc>
          <w:tcPr>
            <w:tcW w:w="709" w:type="dxa"/>
          </w:tcPr>
          <w:p w14:paraId="3335B9DF" w14:textId="44461E4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25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2F2869AB" w14:textId="634F6A3E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 xml:space="preserve">Ընթացիկ ծախսվող բժշկական նյութեր՝ զարկերակային և երակային ձգալարաններ, պերիֆերիկ և կենտրոնական երակային </w:t>
            </w: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lastRenderedPageBreak/>
              <w:t>կաթետերներ, բժշկական սպեղանի, միանգամյա օգտագործման սպիրտային գնդիկներ, միզային կաթետերներ ու մեզընդունիչներ, քիթ-ստամոքսային և բերան-ստամոքսային զոնդեր, թոքամզի խոռոչի դրենավորման դրենաժներ, պարանոցի անշար</w:t>
            </w: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softHyphen/>
              <w:t>ժացման օձիքներ և վերջույթների, օդատար ռետինե փողրակներ, ինտուբացիոն ու տրախեոստոմիկ խողովակներ, կոնիկոտոմիկ հավաքածուներ, լարինգեալ դիմակներ, համակցված փողրակներ, թթվածնի ինհալյացիայի դիմակներ և այլն</w:t>
            </w:r>
          </w:p>
        </w:tc>
        <w:tc>
          <w:tcPr>
            <w:tcW w:w="3177" w:type="dxa"/>
            <w:shd w:val="clear" w:color="auto" w:fill="FFFFFF" w:themeFill="background1"/>
          </w:tcPr>
          <w:p w14:paraId="3C6A8DC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ECED2A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F74411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F0C7F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5346808" w14:textId="78ABCA2D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5687ED2C" w14:textId="717811A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8AE6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0E17160" w14:textId="77777777" w:rsidTr="00FA2CCE">
        <w:tc>
          <w:tcPr>
            <w:tcW w:w="709" w:type="dxa"/>
          </w:tcPr>
          <w:p w14:paraId="06F4D2BF" w14:textId="49374F0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26)</w:t>
            </w:r>
          </w:p>
        </w:tc>
        <w:tc>
          <w:tcPr>
            <w:tcW w:w="5181" w:type="dxa"/>
          </w:tcPr>
          <w:p w14:paraId="7945AB52" w14:textId="26498CA2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Վիրաբուժական գործիքների հավաքածու և վիրաբուժական կարանյութեր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00CA630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F44B45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9C84AE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EF1DC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1755E6D6" w14:textId="6EA4E46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5585522B" w14:textId="46DB8DE0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1ED3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E536521" w14:textId="77777777" w:rsidTr="00FA2CCE">
        <w:tc>
          <w:tcPr>
            <w:tcW w:w="709" w:type="dxa"/>
          </w:tcPr>
          <w:p w14:paraId="5151EC52" w14:textId="7E72DA59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7)</w:t>
            </w:r>
          </w:p>
        </w:tc>
        <w:tc>
          <w:tcPr>
            <w:tcW w:w="5181" w:type="dxa"/>
          </w:tcPr>
          <w:p w14:paraId="4EE3E4A6" w14:textId="6FDE9C6B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Վիրակապանյութեր և անտիսեպտիկ լուծույթներ (մանրէազերծված վիրակապեր, անձեռոցիկներ, բետադինի, բժշկական սպիրտի, յոդի լուծույթներ և այլն)</w:t>
            </w:r>
          </w:p>
        </w:tc>
        <w:tc>
          <w:tcPr>
            <w:tcW w:w="3177" w:type="dxa"/>
            <w:shd w:val="clear" w:color="auto" w:fill="FFFFFF" w:themeFill="background1"/>
          </w:tcPr>
          <w:p w14:paraId="17C78C8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D65B5F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2025F5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1005D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11BDBBCA" w14:textId="4A23B11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36D9F951" w14:textId="564E129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767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468D541C" w14:textId="77777777" w:rsidTr="00FA2CCE">
        <w:tc>
          <w:tcPr>
            <w:tcW w:w="709" w:type="dxa"/>
          </w:tcPr>
          <w:p w14:paraId="740909CA" w14:textId="14C9AAA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28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19C988B7" w14:textId="0C2B9355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Շտատիվներ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638E918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F72831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71D1F3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44656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1F36FD3" w14:textId="7EBFD601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2199" w:type="dxa"/>
            <w:shd w:val="clear" w:color="auto" w:fill="FFFFFF" w:themeFill="background1"/>
          </w:tcPr>
          <w:p w14:paraId="73159CBC" w14:textId="2081D20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C326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82C78FF" w14:textId="77777777" w:rsidTr="00FA2CCE">
        <w:tc>
          <w:tcPr>
            <w:tcW w:w="709" w:type="dxa"/>
          </w:tcPr>
          <w:p w14:paraId="0B44160A" w14:textId="3E63697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29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4E0E2485" w14:textId="2F64604B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Բազմաֆունկցիոնալ շարժական ոչ ինվազիվ հսկողության մոնիթորներ՝ պուլսօքսիմետրիա, էլեկտրասրտագրություն, սրտային զարկերի հաճախականություն, զարկերակային ճնշում (սիստոլիկ, դիաստոլիկ, միջին)</w:t>
            </w:r>
          </w:p>
        </w:tc>
        <w:tc>
          <w:tcPr>
            <w:tcW w:w="3177" w:type="dxa"/>
            <w:shd w:val="clear" w:color="auto" w:fill="FFFFFF" w:themeFill="background1"/>
          </w:tcPr>
          <w:p w14:paraId="0F9BE69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AE94A3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2D16F1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9F549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67C13A6" w14:textId="38CEE4B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610A7A08" w14:textId="7429985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D9E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1F255BE" w14:textId="77777777" w:rsidTr="00FA2CCE">
        <w:tc>
          <w:tcPr>
            <w:tcW w:w="709" w:type="dxa"/>
          </w:tcPr>
          <w:p w14:paraId="16B3FF2D" w14:textId="6B007EF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30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|)</w:t>
            </w:r>
          </w:p>
        </w:tc>
        <w:tc>
          <w:tcPr>
            <w:tcW w:w="5181" w:type="dxa"/>
          </w:tcPr>
          <w:p w14:paraId="12510D2F" w14:textId="7AC673EE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Էլեկտրապերֆուզորներ` ավտոնոմ էլեկտրասնուցմամբ</w:t>
            </w:r>
          </w:p>
        </w:tc>
        <w:tc>
          <w:tcPr>
            <w:tcW w:w="3177" w:type="dxa"/>
            <w:shd w:val="clear" w:color="auto" w:fill="FFFFFF" w:themeFill="background1"/>
          </w:tcPr>
          <w:p w14:paraId="4A738184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C3C7CB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788870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BB1645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3F6287E3" w14:textId="2A5A7D5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4203F119" w14:textId="6C87C45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198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A1BBC11" w14:textId="77777777" w:rsidTr="00FA2CCE">
        <w:tc>
          <w:tcPr>
            <w:tcW w:w="709" w:type="dxa"/>
          </w:tcPr>
          <w:p w14:paraId="22AD572F" w14:textId="1ED6A6A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31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6EF67B7D" w14:textId="2F83B42A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Շարժական ռենտգեն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00EC6D5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92A562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836EF1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7EB55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4E00598C" w14:textId="6AA38D9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7E782280" w14:textId="1F7BCDF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961D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9186508" w14:textId="77777777" w:rsidTr="00FA2CCE">
        <w:tc>
          <w:tcPr>
            <w:tcW w:w="709" w:type="dxa"/>
          </w:tcPr>
          <w:p w14:paraId="79C99BDB" w14:textId="35802DD4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32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466D0D21" w14:textId="6B9A77F1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Հակապառկելախոցային ներքնակներ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609D8C7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722BD8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ACC8C2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2A686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69F4DB69" w14:textId="1FF83D42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719245B9" w14:textId="1152C540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D0B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5F775FE" w14:textId="77777777" w:rsidTr="00FA2CCE">
        <w:tc>
          <w:tcPr>
            <w:tcW w:w="709" w:type="dxa"/>
          </w:tcPr>
          <w:p w14:paraId="357F75D8" w14:textId="4C636462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33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75D89E68" w14:textId="2F65EB89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Մանկական ընդհանուր անզգայացման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1241EBC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5FFE03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49F93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EAC59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1DAC03EF" w14:textId="7409C4F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6B1FB0E1" w14:textId="35D5AAD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8566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5DC0576" w14:textId="77777777" w:rsidTr="00FA2CCE">
        <w:tc>
          <w:tcPr>
            <w:tcW w:w="709" w:type="dxa"/>
          </w:tcPr>
          <w:p w14:paraId="5F8ABDC0" w14:textId="2F6B255A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34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689E51BA" w14:textId="6107F104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Շարժական թթվածնի բալոններ` իրենց ռեդուկտորներով</w:t>
            </w:r>
          </w:p>
        </w:tc>
        <w:tc>
          <w:tcPr>
            <w:tcW w:w="3177" w:type="dxa"/>
            <w:shd w:val="clear" w:color="auto" w:fill="FFFFFF" w:themeFill="background1"/>
          </w:tcPr>
          <w:p w14:paraId="1CB24AC1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EEA7D1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4CDD74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C8F62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2397AF20" w14:textId="08B60A6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0D26359F" w14:textId="4ABA1D7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C3D2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028875A" w14:textId="77777777" w:rsidTr="00FA2CCE">
        <w:tc>
          <w:tcPr>
            <w:tcW w:w="709" w:type="dxa"/>
          </w:tcPr>
          <w:p w14:paraId="6446322A" w14:textId="4BA2D30E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35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73FF6E44" w14:textId="6108FE0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Սեղմված օդի մատակարարման կենտրոնացված համակարգ</w:t>
            </w:r>
          </w:p>
        </w:tc>
        <w:tc>
          <w:tcPr>
            <w:tcW w:w="3177" w:type="dxa"/>
            <w:shd w:val="clear" w:color="auto" w:fill="FFFFFF" w:themeFill="background1"/>
          </w:tcPr>
          <w:p w14:paraId="29360DF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9C22F2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998632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21BE6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791E4A3" w14:textId="31052071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02FD00AF" w14:textId="2CBA4BBF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E748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5D81C68F" w14:textId="77777777" w:rsidTr="00FA2CCE">
        <w:tc>
          <w:tcPr>
            <w:tcW w:w="709" w:type="dxa"/>
          </w:tcPr>
          <w:p w14:paraId="77D619E5" w14:textId="41744D3A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36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6BAC5AB4" w14:textId="01F896D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Վակուումի կենտրոնացված համակարգ</w:t>
            </w:r>
          </w:p>
        </w:tc>
        <w:tc>
          <w:tcPr>
            <w:tcW w:w="3177" w:type="dxa"/>
            <w:shd w:val="clear" w:color="auto" w:fill="FFFFFF" w:themeFill="background1"/>
          </w:tcPr>
          <w:p w14:paraId="4E20969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533EDC2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D918DB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F606A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06B4EAD" w14:textId="38BE546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3FB61A4A" w14:textId="78B9892D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1B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C0C2524" w14:textId="77777777" w:rsidTr="00FA2CCE">
        <w:tc>
          <w:tcPr>
            <w:tcW w:w="709" w:type="dxa"/>
          </w:tcPr>
          <w:p w14:paraId="47BF8ED1" w14:textId="55C2B4AE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37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1AD6C6CA" w14:textId="00D0814E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Էլեկտրաէներգիայի վթարային գեներատոր</w:t>
            </w:r>
          </w:p>
        </w:tc>
        <w:tc>
          <w:tcPr>
            <w:tcW w:w="3177" w:type="dxa"/>
            <w:shd w:val="clear" w:color="auto" w:fill="FFFFFF" w:themeFill="background1"/>
          </w:tcPr>
          <w:p w14:paraId="3C94E536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72A1A7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5452203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36B97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5674CA30" w14:textId="59FD4DD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597D7EBC" w14:textId="65A066B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D05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2D2F0C1" w14:textId="77777777" w:rsidTr="00FA2CCE">
        <w:tc>
          <w:tcPr>
            <w:tcW w:w="709" w:type="dxa"/>
          </w:tcPr>
          <w:p w14:paraId="45324F76" w14:textId="242F02D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38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361F2DE2" w14:textId="559204A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Էլեկտրասրտագրության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65300852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EBC2E1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44135A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4B4D12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47C81AC2" w14:textId="5DC84F2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62B765A8" w14:textId="689193F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CE6D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9DF2244" w14:textId="77777777" w:rsidTr="00FA2CCE">
        <w:tc>
          <w:tcPr>
            <w:tcW w:w="709" w:type="dxa"/>
          </w:tcPr>
          <w:p w14:paraId="2D41AFAE" w14:textId="428AC1DA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39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4BFD7DF4" w14:textId="33E71E5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Ֆիբրոբրոնխոսկոպ</w:t>
            </w:r>
          </w:p>
        </w:tc>
        <w:tc>
          <w:tcPr>
            <w:tcW w:w="3177" w:type="dxa"/>
            <w:shd w:val="clear" w:color="auto" w:fill="FFFFFF" w:themeFill="background1"/>
          </w:tcPr>
          <w:p w14:paraId="56D5C804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62671B2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8891E2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5785F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4BBBBBA9" w14:textId="4482AEE4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7C1B1530" w14:textId="647C33C6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C7A0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E3943C5" w14:textId="77777777" w:rsidTr="00FA2CCE">
        <w:tc>
          <w:tcPr>
            <w:tcW w:w="709" w:type="dxa"/>
          </w:tcPr>
          <w:p w14:paraId="499EB966" w14:textId="6862A05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40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693B6168" w14:textId="0BDB0FB2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Տրանսպորտային շարժական արհեստական շնչառության սարքեր` ընդմիջվող դրական ճնշմամբ արհեստական շնչառության, սինքրոնիզացված հարկադիր մեխանիկական շնչառության, շնչուղիներում մշտական դրական ճնշման, արտաշնչման վերջում դրական ճնշման աշխատանքային ռեժիմներով</w:t>
            </w:r>
          </w:p>
        </w:tc>
        <w:tc>
          <w:tcPr>
            <w:tcW w:w="3177" w:type="dxa"/>
            <w:shd w:val="clear" w:color="auto" w:fill="FFFFFF" w:themeFill="background1"/>
          </w:tcPr>
          <w:p w14:paraId="2614CD71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71A28C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9BA4D4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0F0B8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2B39B121" w14:textId="6DF5CE31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5F4D0139" w14:textId="09F4264A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D76D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3BBD4E11" w14:textId="77777777" w:rsidTr="00FA2CCE">
        <w:tc>
          <w:tcPr>
            <w:tcW w:w="709" w:type="dxa"/>
          </w:tcPr>
          <w:p w14:paraId="64B14FFB" w14:textId="0C2702CB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41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0156399D" w14:textId="766D9B5A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Արհեստական շնչառության ոչ ինվազիվ սարքեր</w:t>
            </w:r>
          </w:p>
        </w:tc>
        <w:tc>
          <w:tcPr>
            <w:tcW w:w="3177" w:type="dxa"/>
            <w:shd w:val="clear" w:color="auto" w:fill="FFFFFF" w:themeFill="background1"/>
          </w:tcPr>
          <w:p w14:paraId="63ECEA6A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12E9CF0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EB93CA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357BF9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285DA1D4" w14:textId="65EDCDEB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2B160EAB" w14:textId="6F01A4E2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88F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E624A36" w14:textId="77777777" w:rsidTr="00FA2CCE">
        <w:tc>
          <w:tcPr>
            <w:tcW w:w="709" w:type="dxa"/>
          </w:tcPr>
          <w:p w14:paraId="19FCCD44" w14:textId="35FE2B2C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42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125B6832" w14:textId="2D1F5D4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Բազմաֆունկցիոնալ ինվազիվ հսկողության մոնիթորներ` ավտոնոմ էլեկտրասնուցմամբ և վտանգի ահազանգման ձայնային ու լուսային համակարգերով</w:t>
            </w:r>
          </w:p>
        </w:tc>
        <w:tc>
          <w:tcPr>
            <w:tcW w:w="3177" w:type="dxa"/>
            <w:shd w:val="clear" w:color="auto" w:fill="FFFFFF" w:themeFill="background1"/>
          </w:tcPr>
          <w:p w14:paraId="57B90C5F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11C79E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C7E0B4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848E9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0A5E4BC9" w14:textId="27493080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5E8E2234" w14:textId="3DD66695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09F9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51DED0A0" w14:textId="77777777" w:rsidTr="00FA2CCE">
        <w:tc>
          <w:tcPr>
            <w:tcW w:w="709" w:type="dxa"/>
          </w:tcPr>
          <w:p w14:paraId="24408654" w14:textId="0ED4C2EC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43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5A6E1057" w14:textId="652A31ED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Շարժական ուլտրաձայնային հետազոտության սարք</w:t>
            </w:r>
          </w:p>
        </w:tc>
        <w:tc>
          <w:tcPr>
            <w:tcW w:w="3177" w:type="dxa"/>
            <w:shd w:val="clear" w:color="auto" w:fill="FFFFFF" w:themeFill="background1"/>
          </w:tcPr>
          <w:p w14:paraId="4B75D2EA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22937C6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24D557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D461F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4DC01ABE" w14:textId="1ECA3C19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5DCEDCB0" w14:textId="4F704D3E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3AD4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0877F9AE" w14:textId="77777777" w:rsidTr="00FA2CCE">
        <w:tc>
          <w:tcPr>
            <w:tcW w:w="709" w:type="dxa"/>
          </w:tcPr>
          <w:p w14:paraId="20F25096" w14:textId="757E717D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44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0B0A4A8F" w14:textId="22502C46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Հեմոդիալիզի ապարատ</w:t>
            </w:r>
          </w:p>
        </w:tc>
        <w:tc>
          <w:tcPr>
            <w:tcW w:w="3177" w:type="dxa"/>
            <w:shd w:val="clear" w:color="auto" w:fill="FFFFFF" w:themeFill="background1"/>
          </w:tcPr>
          <w:p w14:paraId="24DB0F0A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02DCCA3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46D382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72D042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350572E2" w14:textId="78BF50B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14:paraId="2D1527B6" w14:textId="5E889422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4244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3A3D91D" w14:textId="77777777" w:rsidTr="00FA2CCE">
        <w:tc>
          <w:tcPr>
            <w:tcW w:w="709" w:type="dxa"/>
          </w:tcPr>
          <w:p w14:paraId="29A37BDF" w14:textId="14406954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45</w:t>
            </w: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81" w:type="dxa"/>
          </w:tcPr>
          <w:p w14:paraId="7FD3E011" w14:textId="38A7CEC5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Էքսպրես-լաբորատորիա (բիոքիմիական, ընդհանուր կլինիկական, սերոլոգիական անալիզներով)</w:t>
            </w:r>
          </w:p>
        </w:tc>
        <w:tc>
          <w:tcPr>
            <w:tcW w:w="3177" w:type="dxa"/>
            <w:shd w:val="clear" w:color="auto" w:fill="FFFFFF" w:themeFill="background1"/>
          </w:tcPr>
          <w:p w14:paraId="7E47E601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274FC20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9D4592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6CB3E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3F3ED8D2" w14:textId="18B41D0E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6910CEB2" w14:textId="50CB727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7DC5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2846F4" w14:paraId="4E022465" w14:textId="77777777" w:rsidTr="00FA2CCE">
        <w:tc>
          <w:tcPr>
            <w:tcW w:w="709" w:type="dxa"/>
          </w:tcPr>
          <w:p w14:paraId="052605E7" w14:textId="632AC6C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27</w:t>
            </w:r>
            <w:r w:rsidRPr="0030771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5181" w:type="dxa"/>
          </w:tcPr>
          <w:p w14:paraId="1EBD2684" w14:textId="774A5B2E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Երրորդ մակարդակի վերակենդանացման բաժանմունքը հագեցած է կադրերով</w:t>
            </w:r>
            <w:r w:rsidRPr="006543D9">
              <w:rPr>
                <w:rFonts w:ascii="Cambria Math" w:eastAsia="Arial Unicode MS" w:hAnsi="Cambria Math" w:cs="Cambria Math"/>
                <w:noProof/>
                <w:sz w:val="22"/>
                <w:szCs w:val="22"/>
                <w:lang w:val="hy-AM"/>
              </w:rPr>
              <w:t>․</w:t>
            </w:r>
          </w:p>
        </w:tc>
        <w:tc>
          <w:tcPr>
            <w:tcW w:w="3177" w:type="dxa"/>
            <w:shd w:val="clear" w:color="auto" w:fill="FFFFFF" w:themeFill="background1"/>
          </w:tcPr>
          <w:p w14:paraId="597B6740" w14:textId="7A98FE06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Կառավարության 2002 թվականի հունիսի 29-ի N 867 որոշում, հավելված N 13, կետ 19.2, հավելված N 5, կետ 18</w:t>
            </w:r>
          </w:p>
        </w:tc>
        <w:tc>
          <w:tcPr>
            <w:tcW w:w="689" w:type="dxa"/>
            <w:shd w:val="clear" w:color="auto" w:fill="BFBFBF" w:themeFill="background1" w:themeFillShade="BF"/>
          </w:tcPr>
          <w:p w14:paraId="6E34DF2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620AB9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5424B8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BFBFBF" w:themeFill="background1" w:themeFillShade="BF"/>
          </w:tcPr>
          <w:p w14:paraId="4B58384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shd w:val="clear" w:color="auto" w:fill="BFBFBF" w:themeFill="background1" w:themeFillShade="BF"/>
          </w:tcPr>
          <w:p w14:paraId="1275065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0B8E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68EDA74" w14:textId="77777777" w:rsidTr="00FA2CCE">
        <w:tc>
          <w:tcPr>
            <w:tcW w:w="709" w:type="dxa"/>
          </w:tcPr>
          <w:p w14:paraId="3BDDCCC7" w14:textId="7E6FA20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1)</w:t>
            </w:r>
          </w:p>
        </w:tc>
        <w:tc>
          <w:tcPr>
            <w:tcW w:w="5181" w:type="dxa"/>
          </w:tcPr>
          <w:p w14:paraId="2FBD80AE" w14:textId="77777777" w:rsidR="000F57F2" w:rsidRDefault="005A3DC7" w:rsidP="000F57F2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2ED7984E" w14:textId="77777777" w:rsidR="000F57F2" w:rsidRDefault="000F57F2" w:rsidP="000F57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  <w:p w14:paraId="4A96EF50" w14:textId="1FFAAB2D" w:rsidR="000F57F2" w:rsidRPr="000F57F2" w:rsidRDefault="000F57F2" w:rsidP="000F57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0F57F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(</w:t>
            </w:r>
            <w:r w:rsidRPr="000F57F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պաշտոնները սահմանվում են` 1 շուրջօրյա բժշկական պոստ (4,5 բժշկական պաշտոն)` յուրաքանչյուր 6 մահճակալի հաշվով)</w:t>
            </w:r>
          </w:p>
          <w:p w14:paraId="1B67B2F8" w14:textId="77777777" w:rsidR="000F57F2" w:rsidRPr="005A3DC7" w:rsidRDefault="000F57F2" w:rsidP="000F57F2">
            <w:pPr>
              <w:pStyle w:val="CommentText"/>
              <w:rPr>
                <w:lang w:val="hy-AM"/>
              </w:rPr>
            </w:pPr>
          </w:p>
          <w:p w14:paraId="4705D4A5" w14:textId="7449A4F0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45BB9C6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496CDD4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73062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BEDF15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4080DA02" w14:textId="38BD68A8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shd w:val="clear" w:color="auto" w:fill="FFFFFF" w:themeFill="background1"/>
          </w:tcPr>
          <w:p w14:paraId="2A384D1A" w14:textId="5564CE32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822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26F97F4B" w14:textId="77777777" w:rsidTr="00FA2CCE">
        <w:tc>
          <w:tcPr>
            <w:tcW w:w="709" w:type="dxa"/>
          </w:tcPr>
          <w:p w14:paraId="5AA4E455" w14:textId="156866D3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2)</w:t>
            </w:r>
          </w:p>
        </w:tc>
        <w:tc>
          <w:tcPr>
            <w:tcW w:w="5181" w:type="dxa"/>
          </w:tcPr>
          <w:p w14:paraId="1B33B5C2" w14:textId="77777777" w:rsidR="000F57F2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  <w:r w:rsidR="000F57F2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2D87CEE" w14:textId="41238150" w:rsidR="005A3DC7" w:rsidRPr="000F57F2" w:rsidRDefault="000F57F2" w:rsidP="000F57F2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0F57F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(Միջին բուժանձնակազմի պաշտոնը սահմանվում է` 1 շուրջօրյա քույրական պոստ` յուրաքանչյուր 3 մահճակալի հաշվով, և մեկ </w:t>
            </w:r>
            <w:r w:rsidRPr="000F57F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ցերեկային բուժքույր` յուրաքանչյուր 3 մահճակալի հաշվով)</w:t>
            </w:r>
          </w:p>
        </w:tc>
        <w:tc>
          <w:tcPr>
            <w:tcW w:w="3177" w:type="dxa"/>
            <w:shd w:val="clear" w:color="auto" w:fill="FFFFFF" w:themeFill="background1"/>
          </w:tcPr>
          <w:p w14:paraId="463D671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3CA8B2C7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EDF497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125DE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26A8600D" w14:textId="219CE3F3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24798800" w14:textId="1AE1AC22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2118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6F8571D6" w14:textId="77777777" w:rsidTr="00FA2CCE">
        <w:tc>
          <w:tcPr>
            <w:tcW w:w="709" w:type="dxa"/>
          </w:tcPr>
          <w:p w14:paraId="183ED9E3" w14:textId="4BCCD19C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077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3)</w:t>
            </w:r>
          </w:p>
        </w:tc>
        <w:tc>
          <w:tcPr>
            <w:tcW w:w="5181" w:type="dxa"/>
          </w:tcPr>
          <w:p w14:paraId="3E39A704" w14:textId="5E95596F" w:rsidR="005A3DC7" w:rsidRPr="006543D9" w:rsidRDefault="005A3DC7" w:rsidP="005A3DC7">
            <w:pPr>
              <w:shd w:val="clear" w:color="auto" w:fill="FFFFFF"/>
              <w:tabs>
                <w:tab w:val="left" w:pos="630"/>
              </w:tabs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Ինժեներ-տեխնիկ</w:t>
            </w:r>
          </w:p>
        </w:tc>
        <w:tc>
          <w:tcPr>
            <w:tcW w:w="3177" w:type="dxa"/>
            <w:shd w:val="clear" w:color="auto" w:fill="FFFFFF" w:themeFill="background1"/>
          </w:tcPr>
          <w:p w14:paraId="44C91E3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14:paraId="7299150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5C94ADE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4A1ADD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14:paraId="23F55FA3" w14:textId="2294E34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14:paraId="1762B168" w14:textId="44E0AAA2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974E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10F978A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DB69" w14:textId="52044700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2</w:t>
            </w:r>
            <w:r w:rsidRPr="00307713">
              <w:rPr>
                <w:rFonts w:ascii="GHEA Grapalat" w:hAnsi="GHEA Grapalat" w:cs="Sylfaen"/>
                <w:b/>
                <w:sz w:val="24"/>
                <w:szCs w:val="24"/>
              </w:rPr>
              <w:t>8</w:t>
            </w:r>
            <w:r w:rsidRPr="0030771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1E3D" w14:textId="77777777" w:rsidR="005A3DC7" w:rsidRPr="006543D9" w:rsidRDefault="005A3DC7" w:rsidP="005A3DC7">
            <w:pPr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Յուրաքանչյուր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կենդանի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ծնված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լրացվում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վարման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քարտ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որտեղ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արտացոլվում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ծննդալուծման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հիմնարկում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գտնվելու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ընթացքի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իրադարձությունները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ներառյալ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վարման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ընթացքի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գրառումները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F4DD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31, մաս 1, կետ 6,</w:t>
            </w:r>
          </w:p>
          <w:p w14:paraId="02BB6894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14:paraId="6AA7A245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af-ZA"/>
              </w:rPr>
            </w:pPr>
            <w:r w:rsidRPr="006543D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ռողջապահության նախարարի 2021 թվականի մարտի 1-ի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11-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 w:eastAsia="en-US"/>
              </w:rPr>
              <w:t>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 w:eastAsia="en-US"/>
              </w:rPr>
              <w:t>հրաման,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հավելված N 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2D3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D3BA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4F41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2B6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0B5B" w14:textId="77777777" w:rsidR="005A3DC7" w:rsidRPr="006543D9" w:rsidRDefault="005A3DC7" w:rsidP="005A3DC7">
            <w:pPr>
              <w:tabs>
                <w:tab w:val="left" w:pos="630"/>
              </w:tabs>
              <w:ind w:right="-200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Փաստաթղթային,</w:t>
            </w:r>
          </w:p>
          <w:p w14:paraId="6143673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BEB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697D22" w14:paraId="3E7E54CA" w14:textId="77777777" w:rsidTr="00FA2CCE">
        <w:trPr>
          <w:trHeight w:val="2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DF34" w14:textId="5F27CE84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2</w:t>
            </w:r>
            <w:r w:rsidRPr="00307713">
              <w:rPr>
                <w:rFonts w:ascii="GHEA Grapalat" w:hAnsi="GHEA Grapalat" w:cs="Sylfaen"/>
                <w:b/>
                <w:sz w:val="24"/>
                <w:szCs w:val="24"/>
              </w:rPr>
              <w:t>9</w:t>
            </w:r>
            <w:r w:rsidRPr="0030771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D8A5" w14:textId="123E3890" w:rsidR="005A3DC7" w:rsidRPr="006543D9" w:rsidRDefault="005A3DC7" w:rsidP="00234F2D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highlight w:val="yellow"/>
                <w:lang w:val="af-ZA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դուրս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գրման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ժամանակ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պարտադիր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լրացվում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է հաստատված ձևաչափի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փոխանակման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քարտ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8955" w14:textId="68D36DCD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31, մաս 1, կետ 6,</w:t>
            </w:r>
          </w:p>
          <w:p w14:paraId="122850A1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14:paraId="61B06492" w14:textId="09F6B8F0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6543D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ռողջապահության նախարարի 2021 թվականի մարտի 1-ի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11-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 w:eastAsia="en-US"/>
              </w:rPr>
              <w:t>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 w:eastAsia="en-US"/>
              </w:rPr>
              <w:t>հրաման,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հավելված N</w:t>
            </w:r>
            <w:r w:rsidRPr="006543D9">
              <w:rPr>
                <w:rFonts w:ascii="GHEA Grapalat" w:hAnsi="GHEA Grapalat" w:cs="Calibr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2FD9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682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586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273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25BE" w14:textId="77777777" w:rsidR="005A3DC7" w:rsidRPr="006543D9" w:rsidRDefault="005A3DC7" w:rsidP="005A3DC7">
            <w:pPr>
              <w:tabs>
                <w:tab w:val="left" w:pos="630"/>
              </w:tabs>
              <w:ind w:right="-2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</w:p>
          <w:p w14:paraId="62EAF636" w14:textId="780CAF4C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ind w:right="-200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701F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5A3DC7" w:rsidRPr="002846F4" w14:paraId="0DDE7EF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A938" w14:textId="3D9B4B02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sz w:val="24"/>
                <w:szCs w:val="24"/>
              </w:rPr>
              <w:t>30</w:t>
            </w:r>
            <w:r w:rsidRPr="003077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8908" w14:textId="77777777" w:rsidR="005A3DC7" w:rsidRPr="006543D9" w:rsidRDefault="005A3DC7" w:rsidP="005A3DC7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 xml:space="preserve">Հիվանդանոցի ընդունարանում վարվում 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են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0E2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31, մաս 1, կետ 6,</w:t>
            </w:r>
          </w:p>
          <w:p w14:paraId="572C03EF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14:paraId="4E9FCCC1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Առողջապահության նախարարի 2019 թվականի հոկտեմբերի 18-ի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N 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44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-Ն 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հրաման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7ED54A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C9552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D531EE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E95319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25C58B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1828B4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7A319CD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DA6B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</w:t>
            </w: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0B0C" w14:textId="51FCB8E9" w:rsidR="005A3DC7" w:rsidRPr="006543D9" w:rsidRDefault="005A3DC7" w:rsidP="005A3DC7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 xml:space="preserve">Հիվանդանոցային բուժման ընդունված պացիենտների հաստատված ձևի հաշվառման մատյան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8C78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31, մաս 1, կետ 6,</w:t>
            </w:r>
          </w:p>
          <w:p w14:paraId="5022D1E0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14:paraId="62DA68FF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Առողջապահության նախարարի 2019 թվականի հոկտեմբերի 18-ի</w:t>
            </w:r>
          </w:p>
          <w:p w14:paraId="6FFAEAAE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N 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44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-Ն 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հրաման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</w:p>
          <w:p w14:paraId="080A1292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հավելված 2, ձև 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N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1A2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C72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F8DA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C86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893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Էլեկտրոնային</w:t>
            </w:r>
          </w:p>
          <w:p w14:paraId="419EBC6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8E1D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D54D6D" w14:paraId="54ECCE9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C7B0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84C7" w14:textId="3684D8B9" w:rsidR="005A3DC7" w:rsidRPr="006543D9" w:rsidRDefault="005A3DC7" w:rsidP="005A3DC7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Ամբուլատոր պացիենտների հաշվառման հաստատված ձևի</w:t>
            </w:r>
            <w:r w:rsidRPr="006543D9">
              <w:rPr>
                <w:rFonts w:ascii="GHEA Grapalat" w:hAnsi="GHEA Grapalat"/>
                <w:bCs/>
                <w:spacing w:val="15"/>
                <w:w w:val="105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 xml:space="preserve">մատյան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97F7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31, մաս 1, կետ 6,</w:t>
            </w:r>
          </w:p>
          <w:p w14:paraId="59FFB81E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14:paraId="42474B7D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Առողջապահության նախարարի 2019 թվականի հոկտեմբերի 18-ի</w:t>
            </w:r>
          </w:p>
          <w:p w14:paraId="4427C62A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N 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44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-Ն 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հրաման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</w:p>
          <w:p w14:paraId="44EA053C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հավելված 2, ձև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N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AFA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7ABB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2D94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51D9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A576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Էլեկտրոնային</w:t>
            </w:r>
          </w:p>
          <w:p w14:paraId="7C31591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7EB0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24926" w:rsidRPr="00EC48AA" w14:paraId="6E573AB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6D08" w14:textId="755420E6" w:rsidR="00524926" w:rsidRPr="00307713" w:rsidRDefault="00234F2D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9542" w14:textId="484F134F" w:rsidR="00524926" w:rsidRPr="006543D9" w:rsidRDefault="00EC48AA" w:rsidP="005A3DC7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</w:pPr>
            <w:r w:rsidRPr="00234F2D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 xml:space="preserve">Բժշկական հաստատություն տեղափոխված (դիմած) պացիենտի կամ դիակի գրանցամատյան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32C0" w14:textId="77777777" w:rsidR="00EC48AA" w:rsidRPr="00EC48AA" w:rsidRDefault="00EC48AA" w:rsidP="00EC48AA">
            <w:pPr>
              <w:pStyle w:val="TableParagraph"/>
              <w:spacing w:before="24" w:line="276" w:lineRule="auto"/>
              <w:ind w:right="94"/>
              <w:jc w:val="center"/>
              <w:rPr>
                <w:rFonts w:ascii="GHEA Grapalat" w:eastAsia="Arial Unicode MS" w:hAnsi="GHEA Grapalat" w:cs="Arial Unicode MS"/>
                <w:noProof/>
                <w:lang w:val="hy-AM"/>
              </w:rPr>
            </w:pPr>
            <w:r w:rsidRPr="00EC48AA">
              <w:rPr>
                <w:rFonts w:ascii="GHEA Grapalat" w:eastAsia="Arial Unicode MS" w:hAnsi="GHEA Grapalat" w:cs="Arial Unicode MS"/>
                <w:noProof/>
                <w:lang w:val="hy-AM"/>
              </w:rPr>
              <w:t xml:space="preserve">Բնակչության բժշկական օգնության և սպասարկման մասին օրենք, հոդված 31, մաս 1, կետ 6, </w:t>
            </w:r>
          </w:p>
          <w:p w14:paraId="6D8CFE82" w14:textId="3D0BBEF3" w:rsidR="00524926" w:rsidRPr="006543D9" w:rsidRDefault="00EC48AA" w:rsidP="00EC48AA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EC48AA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 xml:space="preserve"> Կառավարության 2021 թվականի հունվարի 21-ի 16   N 65-Ն որոշում Հավելված, կետ 4-ի ձև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B2E4" w14:textId="77777777" w:rsidR="00524926" w:rsidRPr="006543D9" w:rsidRDefault="00524926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C3CC" w14:textId="77777777" w:rsidR="00524926" w:rsidRPr="006543D9" w:rsidRDefault="00524926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4352" w14:textId="77777777" w:rsidR="00524926" w:rsidRPr="006543D9" w:rsidRDefault="00524926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54D" w14:textId="77777777" w:rsidR="00524926" w:rsidRPr="006543D9" w:rsidRDefault="00524926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EA1C" w14:textId="77777777" w:rsidR="00EC48AA" w:rsidRPr="006543D9" w:rsidRDefault="00EC48AA" w:rsidP="00EC48AA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Էլեկտրոնային</w:t>
            </w:r>
          </w:p>
          <w:p w14:paraId="63BA9631" w14:textId="77777777" w:rsidR="00524926" w:rsidRPr="006543D9" w:rsidRDefault="00524926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D34F" w14:textId="77777777" w:rsidR="00524926" w:rsidRPr="00D54D6D" w:rsidRDefault="00524926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276615" w14:paraId="5D9054B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9BCE" w14:textId="1E04EA29" w:rsidR="005A3DC7" w:rsidRPr="00307713" w:rsidRDefault="00234F2D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color w:val="FF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="005A3DC7" w:rsidRPr="00307713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F2D9" w14:textId="77777777" w:rsidR="005A3DC7" w:rsidRPr="006543D9" w:rsidRDefault="005A3DC7" w:rsidP="005A3DC7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 w:cs="Arial"/>
                <w:bCs/>
                <w:color w:val="FF0000"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Հի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</w:rPr>
              <w:t>վանդանոցային պայմաններում արտահիվանդանոցային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</w:rPr>
              <w:t xml:space="preserve">բժշկական 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</w:rPr>
              <w:lastRenderedPageBreak/>
              <w:t>օգնության և սպասարկման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 xml:space="preserve"> հաստատված ձևի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</w:rPr>
              <w:t xml:space="preserve"> քարտ</w:t>
            </w: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D79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lastRenderedPageBreak/>
              <w:t xml:space="preserve">«Բնակչության բժշկական օգնության և սպասարկման </w:t>
            </w:r>
            <w:r w:rsidRPr="006543D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lastRenderedPageBreak/>
              <w:t>մասին» օրենք, հոդված 31, մաս 1, կետ 6,</w:t>
            </w:r>
          </w:p>
          <w:p w14:paraId="58F24F1A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14:paraId="62D1719C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Առողջապահության նախարարի 2019 թվականի հոկտեմբերի 18-ի</w:t>
            </w:r>
          </w:p>
          <w:p w14:paraId="18004D5C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N 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44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-Ն 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հրաման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</w:p>
          <w:p w14:paraId="5EA4742C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հավելված 2, ձև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N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AD3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8FA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046E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BFF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0016" w14:textId="77777777" w:rsidR="005A3DC7" w:rsidRPr="006543D9" w:rsidRDefault="005A3DC7" w:rsidP="005A3DC7">
            <w:pPr>
              <w:tabs>
                <w:tab w:val="left" w:pos="630"/>
              </w:tabs>
              <w:ind w:right="-110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Փաստաթղթային,</w:t>
            </w:r>
          </w:p>
          <w:p w14:paraId="034E2828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ind w:right="-200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4A0A" w14:textId="77777777" w:rsidR="005A3DC7" w:rsidRPr="0019224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color w:val="FF0000"/>
                <w:highlight w:val="yellow"/>
                <w:lang w:val="af-ZA"/>
              </w:rPr>
            </w:pPr>
          </w:p>
        </w:tc>
      </w:tr>
      <w:tr w:rsidR="005A3DC7" w:rsidRPr="00D54D6D" w14:paraId="59B11C7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2E0E" w14:textId="03AFB9C2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31</w:t>
            </w:r>
            <w:r w:rsidRPr="0030771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7154" w14:textId="77777777" w:rsidR="005A3DC7" w:rsidRPr="006543D9" w:rsidRDefault="005A3DC7" w:rsidP="005A3DC7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Պացիենտի հիվանդանոցային (ստացիոնար) բուժման ընդունման դեպքում, Ընդունարանի հերթապահ բուժքույրը հիվանդանոցային բուժման ընդունված հիվանդների հաշվառման մատյանում լրացնում է պացիենտի վերաբերյալ բոլոր տվյալները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DBB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31, մաս 1, կետ 6,</w:t>
            </w:r>
          </w:p>
          <w:p w14:paraId="3CE23D16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14:paraId="4E4E39C7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Առողջապահության նախարարի 2019 թվականի հոկտեմբերի 18-ի</w:t>
            </w:r>
          </w:p>
          <w:p w14:paraId="2A0B5765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N 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44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-Ն 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հրաման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</w:p>
          <w:p w14:paraId="102477D7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Courier New"/>
                <w:bCs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 xml:space="preserve"> հավելված 1, կետ 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24C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F6E9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EB7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DFA6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BC45" w14:textId="77777777" w:rsidR="00234F2D" w:rsidRPr="006543D9" w:rsidRDefault="00234F2D" w:rsidP="00234F2D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Էլեկտրոնային</w:t>
            </w:r>
          </w:p>
          <w:p w14:paraId="34E2D331" w14:textId="040C0D8E" w:rsidR="005A3DC7" w:rsidRPr="00234F2D" w:rsidRDefault="005A3DC7" w:rsidP="005A3DC7">
            <w:pPr>
              <w:tabs>
                <w:tab w:val="left" w:pos="630"/>
              </w:tabs>
              <w:spacing w:line="360" w:lineRule="auto"/>
              <w:ind w:right="-11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D916" w14:textId="77777777" w:rsidR="005A3DC7" w:rsidRPr="00D54D6D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5A3DC7" w:rsidRPr="00243E5A" w14:paraId="311515B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B45" w14:textId="45A65774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32</w:t>
            </w: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2CD6" w14:textId="77777777" w:rsidR="005A3DC7" w:rsidRPr="006543D9" w:rsidRDefault="005A3DC7" w:rsidP="005A3DC7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 xml:space="preserve">Հաստատված ձևի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մեծահասակի</w:t>
            </w: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հիվանդության</w:t>
            </w: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պատմագիր</w:t>
            </w: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  <w:p w14:paraId="397BCE42" w14:textId="77777777" w:rsidR="005A3DC7" w:rsidRPr="006543D9" w:rsidRDefault="005A3DC7" w:rsidP="005A3DC7">
            <w:pPr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7C83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31, մաս 1, կետ 6,</w:t>
            </w:r>
          </w:p>
          <w:p w14:paraId="0A4992D2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14:paraId="439244FA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 xml:space="preserve">Առողջապահության նախարարի 2014 թվականի փետրվարի 14-ի </w:t>
            </w:r>
          </w:p>
          <w:p w14:paraId="5D6CF79F" w14:textId="3D4BC630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N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02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-Ն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 xml:space="preserve">հրաման, </w:t>
            </w:r>
          </w:p>
          <w:p w14:paraId="1EFEEA12" w14:textId="346664B8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</w:p>
          <w:p w14:paraId="5732B8D0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</w:p>
          <w:p w14:paraId="75196A93" w14:textId="77777777" w:rsidR="00234F2D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հավելված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N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 xml:space="preserve"> 1</w:t>
            </w:r>
            <w:r w:rsidR="00234F2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 xml:space="preserve">, </w:t>
            </w:r>
          </w:p>
          <w:p w14:paraId="38646F92" w14:textId="21A5EA47" w:rsidR="005A3DC7" w:rsidRPr="006543D9" w:rsidRDefault="00234F2D" w:rsidP="005A3D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 w:themeColor="text1"/>
                <w:w w:val="110"/>
                <w:sz w:val="22"/>
                <w:szCs w:val="22"/>
                <w:lang w:val="hy-AM"/>
              </w:rPr>
            </w:pP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lastRenderedPageBreak/>
              <w:t xml:space="preserve"> ՀՀ առողջապահության նախարարի 2022 թվականի ապրիլի 20-ի N 19 հրաման</w:t>
            </w:r>
            <w:r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, հավելված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019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D79E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B97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F561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5A56" w14:textId="77777777" w:rsidR="005A3DC7" w:rsidRPr="006543D9" w:rsidRDefault="005A3DC7" w:rsidP="005A3DC7">
            <w:pPr>
              <w:tabs>
                <w:tab w:val="left" w:pos="630"/>
              </w:tabs>
              <w:ind w:right="-11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</w:p>
          <w:p w14:paraId="6F3975B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ind w:right="-110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1ECB" w14:textId="77777777" w:rsidR="005A3DC7" w:rsidRPr="00243E5A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</w:p>
        </w:tc>
      </w:tr>
      <w:tr w:rsidR="005A3DC7" w:rsidRPr="00243E5A" w14:paraId="4744595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90EE" w14:textId="6B6D4F6C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lastRenderedPageBreak/>
              <w:t>33</w:t>
            </w: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BB93" w14:textId="77777777" w:rsidR="005A3DC7" w:rsidRPr="006543D9" w:rsidRDefault="005A3DC7" w:rsidP="005A3DC7">
            <w:pPr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 xml:space="preserve">Հաստատված ձևի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ծննդաբերության</w:t>
            </w: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պատմագիր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A53" w14:textId="77777777" w:rsidR="005A3DC7" w:rsidRPr="00996FCD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996FCD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31, մաս 1, կետ 6,</w:t>
            </w:r>
          </w:p>
          <w:p w14:paraId="75709669" w14:textId="77777777" w:rsidR="005A3DC7" w:rsidRPr="00996FCD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14:paraId="7B472630" w14:textId="77777777" w:rsidR="005A3DC7" w:rsidRPr="00996FCD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 xml:space="preserve">Առողջապահության նախարարի 2014 թվականի փետրվարի 14-ի </w:t>
            </w:r>
          </w:p>
          <w:p w14:paraId="7390FCF1" w14:textId="77777777" w:rsidR="005A3DC7" w:rsidRPr="00996FCD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N </w:t>
            </w: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02</w:t>
            </w: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-Ն </w:t>
            </w: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 xml:space="preserve">հրաման, </w:t>
            </w:r>
          </w:p>
          <w:p w14:paraId="4166E13C" w14:textId="4B1ECE7A" w:rsidR="005A3DC7" w:rsidRPr="00996FCD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հավելված</w:t>
            </w: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N</w:t>
            </w: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 xml:space="preserve"> 3 </w:t>
            </w:r>
          </w:p>
          <w:p w14:paraId="77E3F8C1" w14:textId="77777777" w:rsidR="005A3DC7" w:rsidRPr="00996FCD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</w:p>
          <w:p w14:paraId="1C448CFC" w14:textId="0C022577" w:rsidR="005A3DC7" w:rsidRPr="00996FCD" w:rsidRDefault="005A3DC7" w:rsidP="005A3D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 w:themeColor="text1"/>
                <w:w w:val="110"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5486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5C44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706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CEC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53FA" w14:textId="77777777" w:rsidR="005A3DC7" w:rsidRPr="006543D9" w:rsidRDefault="005A3DC7" w:rsidP="005A3DC7">
            <w:pPr>
              <w:tabs>
                <w:tab w:val="left" w:pos="630"/>
              </w:tabs>
              <w:ind w:right="-11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</w:p>
          <w:p w14:paraId="5EFF73B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ind w:right="-110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06ED" w14:textId="77777777" w:rsidR="005A3DC7" w:rsidRPr="00243E5A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</w:p>
        </w:tc>
      </w:tr>
      <w:tr w:rsidR="005A3DC7" w:rsidRPr="00243E5A" w14:paraId="7B1138A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FF28" w14:textId="536A6781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34</w:t>
            </w: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681D" w14:textId="77777777" w:rsidR="005A3DC7" w:rsidRPr="006543D9" w:rsidRDefault="005A3DC7" w:rsidP="005A3DC7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Կեսարյան</w:t>
            </w: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հատում</w:t>
            </w: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իրականացնելու</w:t>
            </w: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պացիենտի</w:t>
            </w: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կողմից</w:t>
            </w: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լրացվում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հաստատված ձևի </w:t>
            </w: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համաձայնագիր</w:t>
            </w:r>
          </w:p>
          <w:p w14:paraId="2C6FFE6C" w14:textId="77777777" w:rsidR="005A3DC7" w:rsidRPr="006543D9" w:rsidRDefault="005A3DC7" w:rsidP="005A3DC7">
            <w:pPr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hy-AM"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3F90" w14:textId="77777777" w:rsidR="005A3DC7" w:rsidRPr="00996FCD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996FCD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31, մաս 1, կետ 6,</w:t>
            </w:r>
          </w:p>
          <w:p w14:paraId="56135858" w14:textId="77777777" w:rsidR="005A3DC7" w:rsidRPr="00996FCD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14:paraId="3F310A6D" w14:textId="77777777" w:rsidR="005A3DC7" w:rsidRPr="00996FCD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 xml:space="preserve">Առողջապահության նախարարի 2014 թվականի փետրվարի 14-ի </w:t>
            </w:r>
          </w:p>
          <w:p w14:paraId="5769C4FF" w14:textId="77777777" w:rsidR="005A3DC7" w:rsidRPr="00996FCD" w:rsidRDefault="005A3DC7" w:rsidP="005A3DC7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N </w:t>
            </w: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02</w:t>
            </w: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-Ն </w:t>
            </w: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 xml:space="preserve">հրաման, </w:t>
            </w:r>
          </w:p>
          <w:p w14:paraId="0FB75CD5" w14:textId="77777777" w:rsidR="005A3DC7" w:rsidRPr="00996FCD" w:rsidRDefault="005A3DC7" w:rsidP="005A3D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 w:themeColor="text1"/>
                <w:w w:val="110"/>
                <w:sz w:val="22"/>
                <w:szCs w:val="22"/>
                <w:lang w:val="hy-AM"/>
              </w:rPr>
            </w:pP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հավելված</w:t>
            </w: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996FCD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03F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D12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B3E2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B74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C269" w14:textId="77777777" w:rsidR="005A3DC7" w:rsidRPr="006543D9" w:rsidRDefault="005A3DC7" w:rsidP="005A3DC7">
            <w:pPr>
              <w:tabs>
                <w:tab w:val="left" w:pos="630"/>
              </w:tabs>
              <w:ind w:right="-11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Փաստաթղթային</w:t>
            </w:r>
            <w:r w:rsidRPr="006543D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</w:p>
          <w:p w14:paraId="175C344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ind w:right="-110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sz w:val="22"/>
                <w:szCs w:val="22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49B3" w14:textId="77777777" w:rsidR="005A3DC7" w:rsidRPr="00243E5A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</w:p>
        </w:tc>
      </w:tr>
      <w:tr w:rsidR="005A3DC7" w:rsidRPr="00243E5A" w14:paraId="1A30517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778D" w14:textId="7CB790BD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35</w:t>
            </w: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3E4D" w14:textId="6AC608A0" w:rsidR="005A3DC7" w:rsidRPr="006543D9" w:rsidRDefault="005A3DC7" w:rsidP="005A3DC7">
            <w:pPr>
              <w:rPr>
                <w:rFonts w:ascii="GHEA Grapalat" w:hAnsi="GHEA Grapalat"/>
                <w:bCs/>
                <w:color w:val="000000" w:themeColor="text1"/>
                <w:sz w:val="22"/>
                <w:szCs w:val="22"/>
                <w:highlight w:val="yellow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Քաղաքացիներին տրամադրվող ժամանակավոր անաշխատունակության թերթիկների վերաբերյալ բժշկական հաստատությունում վարվում է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գրանցամատյան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742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Առողջապահության նախարարի 2008 թվականի օգոստոսի 7-ի N 14-Ն և աշխատանքի և սոցիալական հարցերի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>նախարարի 2008 թվականի օգոստոսի 11-ի N 109-Ն համատեղ հրաման, հավելված 2, կետ 4,</w:t>
            </w:r>
          </w:p>
          <w:p w14:paraId="48A14F69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6F704037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Առողջապահության նախարարի 2021 թվականի դեկտեմբերի 6-ի </w:t>
            </w:r>
          </w:p>
          <w:p w14:paraId="405C6C5A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88-Ն հրաման, </w:t>
            </w:r>
          </w:p>
          <w:p w14:paraId="34B5819A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 w:themeColor="text1"/>
                <w:w w:val="110"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կետ 1, ենթակետ 14, հավելված 14, կետ 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C0A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4426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5274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EE4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E8B9" w14:textId="77777777" w:rsidR="005A3DC7" w:rsidRPr="006543D9" w:rsidRDefault="005A3DC7" w:rsidP="005A3DC7">
            <w:pPr>
              <w:pStyle w:val="TableParagraph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Էլեկտրոնային</w:t>
            </w:r>
          </w:p>
          <w:p w14:paraId="5A05EF80" w14:textId="77777777" w:rsidR="005A3DC7" w:rsidRPr="006543D9" w:rsidRDefault="005A3DC7" w:rsidP="005A3DC7">
            <w:pPr>
              <w:pStyle w:val="TableParagraph"/>
              <w:jc w:val="center"/>
              <w:rPr>
                <w:rFonts w:ascii="GHEA Grapalat" w:hAnsi="GHEA Grapalat" w:cs="Sylfaen"/>
                <w:bCs/>
                <w:color w:val="000000" w:themeColor="text1"/>
                <w:highlight w:val="yellow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E9BA" w14:textId="77777777" w:rsidR="005A3DC7" w:rsidRPr="00243E5A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</w:p>
        </w:tc>
      </w:tr>
      <w:tr w:rsidR="005A3DC7" w:rsidRPr="0006119F" w14:paraId="23BC88D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6A30" w14:textId="268C24B4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lastRenderedPageBreak/>
              <w:t>36</w:t>
            </w:r>
            <w:r w:rsidRPr="0030771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A33C" w14:textId="77777777" w:rsidR="005A3DC7" w:rsidRPr="006543D9" w:rsidRDefault="005A3DC7" w:rsidP="005A3DC7">
            <w:pPr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Տնoրենի հրամանով նշանակվել է ժամանակավոր անաշխատունակության թերթիկների տրման պատասխանատու անձ կամ ստեղծվել է ժամանակավոր անաշխա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softHyphen/>
              <w:t>տունակության թերթիկների տրման բաժին՝ բժշկական կազմակեր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softHyphen/>
              <w:t>պությունում ժամանակավոր անաշխա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softHyphen/>
              <w:t>տունակության թերթիկների լրացման և տրամադրման գործընթացն իրականացնելու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E893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Առողջապահության նախարարի 2008 թվականի օգոստոսի 7-ի N 14-Ն և աշխատանքի և սոցիալական հարցերի նախարարի 2008 թվականի օգոստոսի 11-ի N 109-Ն համատեղ հրաման, հավելված 2, կետ 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69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416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B5C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775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16F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97B3" w14:textId="77777777" w:rsidR="005A3DC7" w:rsidRPr="0006119F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</w:p>
        </w:tc>
      </w:tr>
      <w:tr w:rsidR="005A3DC7" w:rsidRPr="0006119F" w14:paraId="3EFA69B2" w14:textId="77777777" w:rsidTr="00FA2CCE">
        <w:trPr>
          <w:trHeight w:val="2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E7191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76D71" w14:textId="0355CBA8" w:rsidR="005A3DC7" w:rsidRPr="006543D9" w:rsidRDefault="005A3DC7" w:rsidP="005A3DC7">
            <w:pPr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էպիկրիզում «առողջացում» գրառմամբ հիվանդի դուրս գրվելու դեպքում, որպես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6"/>
                <w:sz w:val="22"/>
                <w:szCs w:val="22"/>
                <w:lang w:val="hy-AM"/>
              </w:rPr>
              <w:t>անաշխատունակության ժամանակահատվածի վերջին օր նշվում է առավելագույնը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հիվանդա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softHyphen/>
              <w:t>նոցային բժշկական հաստատությունից (ստացիոնարից) դուրս գրվելու օրվան հաջորդող 3-րդ օրացուցային օրը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7E5082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2011 թվականի օգոստոսի 7-ի </w:t>
            </w:r>
          </w:p>
          <w:p w14:paraId="26E36E82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1024-Ն որոշում, </w:t>
            </w:r>
          </w:p>
          <w:p w14:paraId="7E133E8D" w14:textId="21EF31C1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5, կետ 12.1, ենթակետ 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9272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5F68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088F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259FE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835A4F" w14:textId="77777777" w:rsidR="005A3DC7" w:rsidRPr="006543D9" w:rsidRDefault="005A3DC7" w:rsidP="005A3DC7">
            <w:pPr>
              <w:pStyle w:val="TableParagraph"/>
              <w:ind w:right="-110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Փաստաթղթային, 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C7E69" w14:textId="77777777" w:rsidR="005A3DC7" w:rsidRPr="0006119F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</w:p>
        </w:tc>
      </w:tr>
      <w:tr w:rsidR="005A3DC7" w:rsidRPr="0006119F" w14:paraId="0A9EF3C3" w14:textId="77777777" w:rsidTr="00FA2CCE">
        <w:trPr>
          <w:trHeight w:val="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83B9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CA1" w14:textId="469DAEB0" w:rsidR="005A3DC7" w:rsidRPr="006543D9" w:rsidRDefault="005A3DC7" w:rsidP="005A3DC7">
            <w:pPr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8A03" w14:textId="542ED8CC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6A3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5A48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CA2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997A" w14:textId="28677D5A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A0C2" w14:textId="7FC24C95" w:rsidR="005A3DC7" w:rsidRPr="006543D9" w:rsidRDefault="005A3DC7" w:rsidP="005A3DC7">
            <w:pPr>
              <w:pStyle w:val="TableParagraph"/>
              <w:ind w:right="-110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F83C" w14:textId="77777777" w:rsidR="005A3DC7" w:rsidRPr="0006119F" w:rsidRDefault="005A3DC7" w:rsidP="005A3DC7">
            <w:pPr>
              <w:tabs>
                <w:tab w:val="left" w:pos="630"/>
              </w:tabs>
              <w:spacing w:line="360" w:lineRule="auto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</w:p>
        </w:tc>
      </w:tr>
      <w:tr w:rsidR="005A3DC7" w:rsidRPr="0006119F" w14:paraId="5C6137BD" w14:textId="77777777" w:rsidTr="00FA2CCE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F50C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2)</w:t>
            </w:r>
          </w:p>
          <w:p w14:paraId="382AD763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BE4A" w14:textId="2A437DF1" w:rsidR="005A3DC7" w:rsidRPr="006543D9" w:rsidRDefault="005A3DC7" w:rsidP="005A3DC7">
            <w:pPr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 xml:space="preserve">էպիկրիզում «լավացում» գրառմամբ հիվանդի դուրս գրվելու դեպքում, որպես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>անաշխատունակության ժամանակահատվածի վերջին օր նշվում է առավելագույնը հիվանդանոցային բժշկական հաստատությունից (ստացիոնարից) դուրս գրվելու օրվան հաջորդող 7-րդ օրացուցային օրը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C7E" w14:textId="77777777" w:rsidR="005A3DC7" w:rsidRPr="00934FCB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934FCB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 xml:space="preserve">Կառավարության 2011 թվականի օգոստոսի 7-ի </w:t>
            </w:r>
          </w:p>
          <w:p w14:paraId="43606435" w14:textId="77777777" w:rsidR="005A3DC7" w:rsidRPr="00934FCB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934FCB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 xml:space="preserve">N 1024-Ն որոշում, </w:t>
            </w:r>
          </w:p>
          <w:p w14:paraId="31B2081B" w14:textId="63F11533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934FCB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5, կետ 12.1, ենթակետ 2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CAE1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FC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4441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5857" w14:textId="32C73E76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C91" w14:textId="5C00DE92" w:rsidR="005A3DC7" w:rsidRPr="006543D9" w:rsidRDefault="005A3DC7" w:rsidP="005A3DC7">
            <w:pPr>
              <w:pStyle w:val="TableParagraph"/>
              <w:ind w:right="-110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Փաստաթղթային, դիտողական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9425" w14:textId="77777777" w:rsidR="005A3DC7" w:rsidRPr="0006119F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</w:p>
        </w:tc>
      </w:tr>
      <w:tr w:rsidR="005A3DC7" w:rsidRPr="0006119F" w14:paraId="4EF4980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2AC7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lastRenderedPageBreak/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CAD8" w14:textId="55429B4A" w:rsidR="005A3DC7" w:rsidRPr="006543D9" w:rsidRDefault="005A3DC7" w:rsidP="005A3DC7">
            <w:pPr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Հիվանդանոցից դուրս գրվելուց հետո, ամբուլատոր բուժման կարիքի դեպքում, աշխատանքի ներկայանալու օրը նշելու համար նախատեսված տողում կատարվում է «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6"/>
                <w:sz w:val="22"/>
                <w:szCs w:val="22"/>
                <w:lang w:val="hy-AM"/>
              </w:rPr>
              <w:t>Շարունակելի» նշում, որի անհրաժեշտությունը որոշվում է հանձնաժողովի կողմից (հանձնա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6"/>
                <w:sz w:val="22"/>
                <w:szCs w:val="22"/>
                <w:lang w:val="hy-AM"/>
              </w:rPr>
              <w:softHyphen/>
              <w:t>ժողովի կազմում ընդգրկվում են տվյալ հիվանդին ստացիոնարում բուժող բժիշկը, տվյալ բաժնի վարիչը և բուժական գծով տեղակալը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)</w:t>
            </w:r>
          </w:p>
          <w:p w14:paraId="133D7CF0" w14:textId="77777777" w:rsidR="005A3DC7" w:rsidRPr="006543D9" w:rsidRDefault="005A3DC7" w:rsidP="005A3DC7">
            <w:pPr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CD11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2011 թվականի օգոստոսի 7-ի </w:t>
            </w:r>
          </w:p>
          <w:p w14:paraId="3C3DE2C3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1024-Ն որոշում, </w:t>
            </w:r>
          </w:p>
          <w:p w14:paraId="2D3127A9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934FCB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5, կետ 12.1, ենթակետ 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98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0D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0D6A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D1B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773A" w14:textId="77777777" w:rsidR="005A3DC7" w:rsidRPr="006543D9" w:rsidRDefault="005A3DC7" w:rsidP="005A3DC7">
            <w:pPr>
              <w:pStyle w:val="TableParagraph"/>
              <w:ind w:right="-110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Փաստաթղթային, 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E4C8" w14:textId="77777777" w:rsidR="005A3DC7" w:rsidRPr="0006119F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</w:p>
        </w:tc>
      </w:tr>
      <w:tr w:rsidR="005A3DC7" w:rsidRPr="0006119F" w14:paraId="30C32D7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60C5" w14:textId="775C2109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b/>
                <w:noProof/>
                <w:sz w:val="24"/>
                <w:szCs w:val="24"/>
                <w:lang w:val="hy-AM"/>
              </w:rPr>
            </w:pPr>
            <w:r w:rsidRPr="00307713">
              <w:rPr>
                <w:rFonts w:ascii="GHEA Grapalat" w:eastAsia="Arial Unicode MS" w:hAnsi="GHEA Grapalat" w:cs="Arial Unicode MS"/>
                <w:b/>
                <w:noProof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eastAsia="Arial Unicode MS" w:hAnsi="GHEA Grapalat" w:cs="Arial Unicode MS"/>
                <w:b/>
                <w:noProof/>
                <w:sz w:val="24"/>
                <w:szCs w:val="24"/>
              </w:rPr>
              <w:t>7</w:t>
            </w:r>
            <w:r w:rsidRPr="00307713">
              <w:rPr>
                <w:rFonts w:ascii="GHEA Grapalat" w:eastAsia="Arial Unicode MS" w:hAnsi="GHEA Grapalat" w:cs="Arial Unicode MS"/>
                <w:b/>
                <w:noProof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34B2" w14:textId="72089D54" w:rsidR="005A3DC7" w:rsidRPr="006543D9" w:rsidRDefault="005A3DC7" w:rsidP="00934FCB">
            <w:pPr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Ծննդաբերության կամ հիվանդության հետ կապված ժամանակավոր անաշխատունա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softHyphen/>
              <w:t>կության թերթիկի տրման ժամանակ սերիան, համարը ու տրման ամսաթիվը նշվում է հիվանդության պատմագրում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3CF3" w14:textId="30A432AE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օրենք, հոդված 31,  մաս 1, կետ 6, </w:t>
            </w:r>
          </w:p>
          <w:p w14:paraId="2638F9C1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7D2AF729" w14:textId="77777777" w:rsidR="005A3DC7" w:rsidRPr="00934FCB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Առողջապահության նախարարի 2008 թվականի օգոստոսի 7-ի N 14-Ն և   աշխատանքի և սոցիալական հարցերի նախարարի 2008 թվականի օգոստոսի 11-ի N 109-Ն համատեղ հրաման, </w:t>
            </w:r>
            <w:r w:rsidRPr="00934FCB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հավելված 2, կետ 8, </w:t>
            </w:r>
          </w:p>
          <w:p w14:paraId="7458EBA2" w14:textId="77777777" w:rsidR="005A3DC7" w:rsidRPr="00934FCB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12549CEA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 xml:space="preserve">Առողջապահության նախարարի 2022 թվականի ապրիլի 20-ի </w:t>
            </w:r>
          </w:p>
          <w:p w14:paraId="5314889C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19-Ն հրաման, </w:t>
            </w:r>
          </w:p>
          <w:p w14:paraId="55C9AD13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23-րդ կետ, 6-րդ ենթակետ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9B0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2F51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ECBF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4FA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7616" w14:textId="77777777" w:rsidR="005A3DC7" w:rsidRPr="006543D9" w:rsidRDefault="005A3DC7" w:rsidP="005A3DC7">
            <w:pPr>
              <w:pStyle w:val="TableParagraph"/>
              <w:ind w:right="-110"/>
              <w:jc w:val="center"/>
              <w:rPr>
                <w:rFonts w:ascii="GHEA Grapalat" w:eastAsia="Arial Unicode MS" w:hAnsi="GHEA Grapalat" w:cs="Arial Unicode MS"/>
                <w:bCs/>
                <w:noProof/>
                <w:lang w:val="hy-AM" w:eastAsia="ru-RU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lang w:val="hy-AM"/>
              </w:rPr>
              <w:t>Փաստաթղթային, 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2CD0" w14:textId="77777777" w:rsidR="005A3DC7" w:rsidRPr="00E7592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FF0000"/>
                <w:lang w:val="hy-AM"/>
              </w:rPr>
            </w:pPr>
          </w:p>
        </w:tc>
      </w:tr>
      <w:tr w:rsidR="005A3DC7" w:rsidRPr="0006119F" w14:paraId="26CD95E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B289" w14:textId="69B1838C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lastRenderedPageBreak/>
              <w:t>3</w:t>
            </w: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8</w:t>
            </w: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1101" w14:textId="77777777" w:rsidR="005A3DC7" w:rsidRPr="006543D9" w:rsidRDefault="005A3DC7" w:rsidP="005A3DC7">
            <w:pPr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4"/>
                <w:sz w:val="22"/>
                <w:szCs w:val="22"/>
                <w:lang w:val="hy-AM"/>
              </w:rPr>
              <w:t>Լրացված ժամանակավոր անաշխատունա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4"/>
                <w:sz w:val="22"/>
                <w:szCs w:val="22"/>
                <w:lang w:val="hy-AM"/>
              </w:rPr>
              <w:softHyphen/>
              <w:t>կության թերթիկը ստորագրվում է բուժող բժշկի և բաժանմունքի վարիչի կողմից, ապա կնքվում է բժշկական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հաստատության կնիքով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2808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Առողջապահության նախարարի 2008 թվականի օգոստոսի 7-ի N 14-Ն և   աշխատանքի և սոցիալական հարցերի նախարարի 2008 թվականի օգոստոսի 11-ի N 109-Ն համատեղ հրաման, հավելված 2, կետ 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9E7D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E453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FF80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7F9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5CD" w14:textId="77777777" w:rsidR="005A3DC7" w:rsidRPr="006543D9" w:rsidRDefault="005A3DC7" w:rsidP="005A3DC7">
            <w:pPr>
              <w:tabs>
                <w:tab w:val="left" w:pos="630"/>
              </w:tabs>
              <w:ind w:right="-11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 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BF08" w14:textId="77777777" w:rsidR="005A3DC7" w:rsidRPr="0006119F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</w:p>
        </w:tc>
      </w:tr>
      <w:tr w:rsidR="005A3DC7" w:rsidRPr="0006119F" w14:paraId="2EDE484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2571" w14:textId="48B7A1DF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3</w:t>
            </w: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9</w:t>
            </w: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6486" w14:textId="77777777" w:rsidR="005A3DC7" w:rsidRPr="006543D9" w:rsidRDefault="005A3DC7" w:rsidP="005A3DC7">
            <w:pPr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«Եզրափակիչ ախտորոշում» սյունակում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4"/>
                <w:sz w:val="22"/>
                <w:szCs w:val="22"/>
                <w:lang w:val="hy-AM"/>
              </w:rPr>
              <w:t>պարտադիր նշվում է Հիվանդի ախտորոշումը` ելնելով հիվանդությունների և առողջության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հետ կապված խնդիրների վիճակագրական դասակարգիչով սահմանված եզրույթներից՝ այն չփոխարինելով հիվանդության ախտանշաններով կամ համախտանիշներով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7EA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Կառավարության 2011 թվականի օգոստոսի 7-ի</w:t>
            </w:r>
          </w:p>
          <w:p w14:paraId="4A2CB0AD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1024-Ն որոշում, հավելված N 5, կետ 7</w:t>
            </w:r>
          </w:p>
          <w:p w14:paraId="2F82C06E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461CFECC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Էկոնոմիկայի նախարարի 2013 թվականի սեպտեմբերի 19-ի </w:t>
            </w:r>
          </w:p>
          <w:p w14:paraId="6167B2D9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871-Ն հրաման, հավելված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076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A25C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FC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384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</w:pPr>
            <w:r w:rsidRPr="006543D9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49EC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BAB3" w14:textId="77777777" w:rsidR="005A3DC7" w:rsidRPr="0006119F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</w:p>
        </w:tc>
      </w:tr>
      <w:tr w:rsidR="005A3DC7" w:rsidRPr="002846F4" w14:paraId="5EE10D2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7FEC" w14:textId="67A42519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40</w:t>
            </w:r>
            <w:r w:rsidRPr="00307713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5062" w14:textId="39BE956A" w:rsidR="005A3DC7" w:rsidRPr="006543D9" w:rsidRDefault="005A3DC7" w:rsidP="005A3DC7">
            <w:pP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Հղիության և ծննդաբերության դեպքում անաշխատունակության թերթիկը վարձու աշխատողին և ինքնուրույնաբար իրեն աշխատանքով ապահոված անձին տրվում է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9CAA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</w:t>
            </w:r>
          </w:p>
          <w:p w14:paraId="0498F02A" w14:textId="77777777" w:rsidR="005A3DC7" w:rsidRPr="006543D9" w:rsidRDefault="005A3DC7" w:rsidP="005A3DC7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1024-Ն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, 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հ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>ավելված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 5,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34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423CE4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26FB86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8C37E5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af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491B77" w14:textId="77777777" w:rsidR="005A3DC7" w:rsidRPr="006543D9" w:rsidRDefault="005A3DC7" w:rsidP="005A3DC7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AF84D0" w14:textId="77777777" w:rsidR="005A3DC7" w:rsidRPr="006543D9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86FE93" w14:textId="77777777" w:rsidR="005A3DC7" w:rsidRPr="0006119F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</w:p>
        </w:tc>
      </w:tr>
      <w:tr w:rsidR="005A3DC7" w:rsidRPr="0006119F" w14:paraId="56132D6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F433" w14:textId="77777777" w:rsidR="005A3DC7" w:rsidRPr="00307713" w:rsidRDefault="005A3DC7" w:rsidP="005A3DC7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309B" w14:textId="77777777" w:rsidR="005A3DC7" w:rsidRPr="006543D9" w:rsidRDefault="005A3DC7" w:rsidP="005A3DC7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Մեկ անաշխատունակության թերթիկ</w:t>
            </w: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hy-AM"/>
              </w:rPr>
              <w:t xml:space="preserve"> 140 օրացուցային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օր տևողությամբ արձակուրդի ժամանակաշրջանի համար (հղիության` 70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օրացուցային օր, ծննդաբերության` 70 օրացուցային օր)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5C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  <w:p w14:paraId="7A0647D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5DFF57C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lastRenderedPageBreak/>
              <w:t>N 1024-Ն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, </w:t>
            </w:r>
          </w:p>
          <w:p w14:paraId="27D6592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հ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>ավելված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 5,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34, ենթակետ ա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FC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CBD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2B4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387" w14:textId="66E8B62D" w:rsidR="005A3DC7" w:rsidRPr="006543D9" w:rsidRDefault="00934FCB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B8A1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003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6D50724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2E7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lastRenderedPageBreak/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A61" w14:textId="77777777" w:rsidR="005A3DC7" w:rsidRPr="006543D9" w:rsidRDefault="005A3DC7" w:rsidP="005A3DC7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Բարդ ծննդաբերության դեպքում՝ </w:t>
            </w:r>
            <w:r w:rsidRPr="006543D9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մեկ անաշխատունակության թերթիկ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155 օրացուցային օր տևողությամբ արձակուրդի ժամանակաշրջանի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համար (հղիության` 70 օրացուցային օր, ծննդաբերության` 85 օրացուցային օր)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24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2C3EA99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1024-Ն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, </w:t>
            </w:r>
          </w:p>
          <w:p w14:paraId="7AFE0BB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h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ավելված 5,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34, ենթակետ բ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B8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CBF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D5C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C221" w14:textId="430A30BE" w:rsidR="005A3DC7" w:rsidRPr="006543D9" w:rsidRDefault="00934FCB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447A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A04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775B20A5" w14:textId="77777777" w:rsidTr="00FA2CCE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9517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849" w14:textId="77777777" w:rsidR="005A3DC7" w:rsidRPr="006543D9" w:rsidRDefault="005A3DC7" w:rsidP="005A3DC7">
            <w:pPr>
              <w:ind w:hanging="13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Միաժամանակ մեկից ավելի երեխաներ ծննդաբերելու դեպքում՝ </w:t>
            </w: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մեկ անաշխատունակության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թերթիկ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180 օրացուցային օր տևողությամբ արձակուրդի ժամանակաշրջանի համար (հղիության` 70 օրացուցային օր, ծննդաբերության` 110 օրացուցային օր)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5B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68806AF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1024-Ն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, </w:t>
            </w:r>
          </w:p>
          <w:p w14:paraId="2193CB9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հ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ավելված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N 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5,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34, ենթակետ գ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09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3EA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B24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826" w14:textId="12B87660" w:rsidR="005A3DC7" w:rsidRPr="006543D9" w:rsidRDefault="00934FCB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eastAsia="en-US"/>
              </w:rPr>
            </w:pPr>
            <w:r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27A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6915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028DD39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47DC" w14:textId="760BC10F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41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EBE" w14:textId="77777777" w:rsidR="005A3DC7" w:rsidRPr="006543D9" w:rsidRDefault="005A3DC7" w:rsidP="005A3DC7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Բարդ ծննդաբերության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և միաժամանակ մեկից ավելի երեխաներ ծննդաբերելու դեպքում, ըստ անհրաժեշտության, որպես 140 օրացուցային օր տևողությամբ տրված նախորդ անաշխատունակության թերթիկի շարունակություն, լրացուցիչ տրվում է նոր անաշխատունակության թերթիկ` համապատասխանաբար 15 և 40 օր տևողությամբ` անաշխատունակության թերթիկում նշելով նախորդ անաշխատունակության թերթիկի սերիան ու համարը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978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64A7BEA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1024-Ն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, </w:t>
            </w:r>
          </w:p>
          <w:p w14:paraId="124B1DD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հ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ավելված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N 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5,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34, պարբերություն 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18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AA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6A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5703" w14:textId="66E85E31" w:rsidR="005A3DC7" w:rsidRPr="006543D9" w:rsidRDefault="00934FCB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F9E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ECB7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330B67F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262A" w14:textId="01AD616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42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CD7C" w14:textId="77777777" w:rsidR="005A3DC7" w:rsidRPr="006543D9" w:rsidRDefault="005A3DC7" w:rsidP="005A3DC7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որդեգրած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խնամակալ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նշանակված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վարձու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աշխատողին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որդեգրած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խնամակալ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նշանակված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`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ինքնուրույնաբար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իրեն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աշխատանքով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ապահոված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անձին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ինչպես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նաև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փոխնակ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սուրոգատ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)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մորից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ծնված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երեխայի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կենսաբանական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մորն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անաշխատունակության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թերթիկ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տրվում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միայն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հետծննդյան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արձակուրդի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ժամանակաշրջանի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`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խնամակալ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նշանակվելու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երեխա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որդեգրելու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փոխնակ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սուրոգատ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)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մորից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երեխայի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ծնվելու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օրվանից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մինչև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70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օրական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դառնալը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երկու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ավելի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որդեգրած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երկու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ավելի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խնամակալ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նշանակված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անձին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ինչպես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նաև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փոխնակ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սուրոգատ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)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մորից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երկու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ավելի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երեխա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ծնվելու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երեխայի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կենսաբանական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մորը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`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մինչև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նորածինների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110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օրական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դառնալը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EFA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lastRenderedPageBreak/>
              <w:t xml:space="preserve">Կառավարության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57D8B3B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1024-Ն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, </w:t>
            </w:r>
          </w:p>
          <w:p w14:paraId="2F7239B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Arial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lastRenderedPageBreak/>
              <w:t>հ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ավելված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 5,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կետ 34, պարբերություն 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B01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26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846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2D7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008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D29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5BF7E18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0894" w14:textId="50F29438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4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928" w14:textId="77777777" w:rsidR="005A3DC7" w:rsidRPr="006543D9" w:rsidRDefault="005A3DC7" w:rsidP="005A3DC7">
            <w:pPr>
              <w:shd w:val="clear" w:color="auto" w:fill="FFFFFF"/>
              <w:spacing w:before="100" w:beforeAutospacing="1"/>
              <w:ind w:left="34"/>
              <w:jc w:val="both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Փ</w:t>
            </w:r>
            <w:r w:rsidRPr="006543D9">
              <w:rPr>
                <w:rFonts w:ascii="GHEA Grapalat" w:hAnsi="GHEA Grapalat"/>
                <w:bCs/>
                <w:color w:val="000000" w:themeColor="text1"/>
                <w:spacing w:val="-6"/>
                <w:sz w:val="22"/>
                <w:szCs w:val="22"/>
                <w:lang w:val="hy-AM"/>
              </w:rPr>
              <w:t>ոխնակ</w:t>
            </w: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 xml:space="preserve"> (սուրոգատ) մորն անաշխատունա</w:t>
            </w: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softHyphen/>
              <w:t>կության թե</w:t>
            </w:r>
            <w:r w:rsidRPr="006543D9">
              <w:rPr>
                <w:rFonts w:ascii="GHEA Grapalat" w:hAnsi="GHEA Grapalat"/>
                <w:bCs/>
                <w:color w:val="000000" w:themeColor="text1"/>
                <w:spacing w:val="-6"/>
                <w:sz w:val="22"/>
                <w:szCs w:val="22"/>
                <w:lang w:val="hy-AM"/>
              </w:rPr>
              <w:t>ր</w:t>
            </w:r>
            <w:r w:rsidRPr="006543D9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թիկ տրվում է նույն կարգով ինչպես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հղի կնոջը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2E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6CC3294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1024-Ն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, </w:t>
            </w:r>
          </w:p>
          <w:p w14:paraId="1613D6C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Arial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հ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ավելված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 5,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կետ 34, պարբերություն 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A2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9A7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CF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119" w14:textId="6DEC30FD" w:rsidR="005A3DC7" w:rsidRPr="006543D9" w:rsidRDefault="00934FCB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en-GB" w:eastAsia="en-US"/>
              </w:rPr>
            </w:pPr>
            <w:r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2D56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FC74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770605" w:rsidRPr="0006119F" w14:paraId="736CF15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487" w14:textId="053A09CF" w:rsidR="00770605" w:rsidRPr="00307713" w:rsidRDefault="00934FCB" w:rsidP="00770605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44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2300" w14:textId="38C32205" w:rsidR="00770605" w:rsidRPr="00934FCB" w:rsidRDefault="00934FCB" w:rsidP="00770605">
            <w:pPr>
              <w:shd w:val="clear" w:color="auto" w:fill="FFFFFF"/>
              <w:spacing w:before="100" w:beforeAutospacing="1"/>
              <w:ind w:left="34"/>
              <w:jc w:val="both"/>
              <w:rPr>
                <w:rStyle w:val="CommentReference"/>
                <w:rFonts w:ascii="GHEA Grapalat" w:hAnsi="GHEA Grapalat"/>
                <w:sz w:val="22"/>
                <w:szCs w:val="22"/>
                <w:lang w:val="hy-AM"/>
              </w:rPr>
            </w:pPr>
            <w:r w:rsidRPr="00934F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Հղիության և ծննդաբերության դեպքում անաշխատունակության թերթիկում, անկախ դրա տրման օրվանից, որպես ժամանակավոր անաշխատունակության (հղիության` 70 օրացուցային օր և ծննդաբերության` 70 օրացուցային օր տևողությամբ արձակուրդի իրավունք ունենալու ժամանակահատվածի) սկիզբ նշվում է հղիության 210-րդ օրը</w:t>
            </w:r>
            <w:r w:rsidRPr="00934FC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461" w14:textId="77777777" w:rsidR="00770605" w:rsidRPr="00934FCB" w:rsidRDefault="00770605" w:rsidP="00770605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934FCB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934F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934F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2704F6E5" w14:textId="77777777" w:rsidR="00770605" w:rsidRPr="00934FCB" w:rsidRDefault="00770605" w:rsidP="00770605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</w:pP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1024-Ն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934FCB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, </w:t>
            </w:r>
          </w:p>
          <w:p w14:paraId="03C6AD8A" w14:textId="45526C71" w:rsidR="00770605" w:rsidRPr="006543D9" w:rsidRDefault="00770605" w:rsidP="00770605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934FCB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հ</w:t>
            </w:r>
            <w:r w:rsidRPr="00934FCB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ավելված 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</w:t>
            </w:r>
            <w:r w:rsidRPr="00934FCB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 5,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կետ 35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83E" w14:textId="77777777" w:rsidR="00770605" w:rsidRPr="006543D9" w:rsidRDefault="00770605" w:rsidP="00770605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CCF" w14:textId="77777777" w:rsidR="00770605" w:rsidRPr="006543D9" w:rsidRDefault="00770605" w:rsidP="00770605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575" w14:textId="77777777" w:rsidR="00770605" w:rsidRPr="006543D9" w:rsidRDefault="00770605" w:rsidP="00770605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58D" w14:textId="5F3F2DC4" w:rsidR="00770605" w:rsidRDefault="00770605" w:rsidP="00770605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95E" w14:textId="03E65332" w:rsidR="00770605" w:rsidRPr="006543D9" w:rsidRDefault="00770605" w:rsidP="00770605">
            <w:pPr>
              <w:ind w:hanging="14"/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1825" w14:textId="77777777" w:rsidR="00770605" w:rsidRPr="0006119F" w:rsidRDefault="00770605" w:rsidP="00770605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40C5DED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EDC1" w14:textId="533231CC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4</w:t>
            </w:r>
            <w:r w:rsidR="00934FCB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5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CA9" w14:textId="77777777" w:rsidR="005A3DC7" w:rsidRPr="006543D9" w:rsidRDefault="005A3DC7" w:rsidP="005A3DC7">
            <w:pPr>
              <w:shd w:val="clear" w:color="auto" w:fill="FFFFFF"/>
              <w:ind w:left="34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Մինչև հղիության 154-րդ օրը և հղիության արհեստական կամ ինքնաբեր ընդհատման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դեպքերում ժամանակավոր անաշխատու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  <w:t>նակության ամբողջ ժամանակաշրջանի համար տրվում է անաշխատունակության թերթիկ` հիվանդության (վնասվածքի) պատճառով առաջացած ժամանակավոր անաշխատունակության դեպքում անաշխա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  <w:t>տունակության թերթիկ տրամադրելու համար սահմանված կարգով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0A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lastRenderedPageBreak/>
              <w:t xml:space="preserve">Կառավարության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4033708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lastRenderedPageBreak/>
              <w:t>N 1024-Ն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, </w:t>
            </w:r>
          </w:p>
          <w:p w14:paraId="10706B5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հ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>ավելված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 N 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>5,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36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E5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B0F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1B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A342" w14:textId="1A909139" w:rsidR="005A3DC7" w:rsidRPr="006543D9" w:rsidRDefault="00770605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E109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E9BD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770605" w:rsidRPr="0006119F" w14:paraId="4F05038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3DD" w14:textId="77E73ED4" w:rsidR="00770605" w:rsidRPr="00307713" w:rsidRDefault="00934FCB" w:rsidP="00770605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46.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E45" w14:textId="5A78C849" w:rsidR="00770605" w:rsidRPr="00934FCB" w:rsidRDefault="00934FCB" w:rsidP="00934FCB">
            <w:pPr>
              <w:shd w:val="clear" w:color="auto" w:fill="FFFFFF"/>
              <w:ind w:left="34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34FC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934FC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Մինչև հղիության 154-րդ օրը և հղիության արհեստական (այդ թվում` բժշկական և սոցիալական ցուցումներով) կամ ինքնաբեր ընդհատման դեպքերում ժամանակավոր անաշխատունակության ամբողջ ժամանակաշրջանի համար տրվում է անաշխատունակության թերթիկ` հիվանդության (վնասվածքի) պատճառով առաջացած ժամանակավոր անաշխատունակության դեպքում անաշխատունակության թերթիկ տրամադրելու համար սահմանված կարգով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4ACF" w14:textId="77777777" w:rsidR="00770605" w:rsidRPr="00934FCB" w:rsidRDefault="00770605" w:rsidP="00770605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934FCB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934F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934FCB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148AC769" w14:textId="77777777" w:rsidR="00770605" w:rsidRPr="00934FCB" w:rsidRDefault="00770605" w:rsidP="00770605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</w:pP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1024-Ն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934FCB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, </w:t>
            </w:r>
          </w:p>
          <w:p w14:paraId="4037049E" w14:textId="10543A50" w:rsidR="00770605" w:rsidRPr="006543D9" w:rsidRDefault="00770605" w:rsidP="00770605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934FCB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հ</w:t>
            </w:r>
            <w:r w:rsidRPr="00934FCB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>ավելված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 xml:space="preserve"> N </w:t>
            </w:r>
            <w:r w:rsidRPr="00934FCB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>5,</w:t>
            </w:r>
            <w:r w:rsidRPr="00934FCB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934FCB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կետ 37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FC70" w14:textId="77777777" w:rsidR="00770605" w:rsidRPr="006543D9" w:rsidRDefault="00770605" w:rsidP="00770605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22C3" w14:textId="77777777" w:rsidR="00770605" w:rsidRPr="006543D9" w:rsidRDefault="00770605" w:rsidP="00770605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705" w14:textId="77777777" w:rsidR="00770605" w:rsidRPr="006543D9" w:rsidRDefault="00770605" w:rsidP="00770605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F08" w14:textId="0BD66768" w:rsidR="00770605" w:rsidRPr="006543D9" w:rsidRDefault="00770605" w:rsidP="00770605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C67" w14:textId="4F477208" w:rsidR="00770605" w:rsidRPr="006543D9" w:rsidRDefault="00770605" w:rsidP="00770605">
            <w:pPr>
              <w:ind w:hanging="14"/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870E" w14:textId="77777777" w:rsidR="00770605" w:rsidRPr="0006119F" w:rsidRDefault="00770605" w:rsidP="00770605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415BD13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9628" w14:textId="69854A94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4</w:t>
            </w:r>
            <w:r w:rsidR="00934FCB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7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AEA" w14:textId="77777777" w:rsidR="005A3DC7" w:rsidRPr="006543D9" w:rsidRDefault="005A3DC7" w:rsidP="005A3DC7">
            <w:pPr>
              <w:shd w:val="clear" w:color="auto" w:fill="FFFFFF"/>
              <w:spacing w:before="100" w:beforeAutospacing="1"/>
              <w:ind w:left="34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Ծննդաբերության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արձակուրդի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ժամանա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  <w:t>կաշրջանի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անաշխատունակության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թերթիկ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տրամադրվում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նաև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այն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երբ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ծնվել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մահացած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մահացել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ծնվելուց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43D9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հետո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173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 xml:space="preserve">Կառավարության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2011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թ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6543D9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հուլիսի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14-ի </w:t>
            </w:r>
          </w:p>
          <w:p w14:paraId="24F4AEE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</w:pP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af-ZA" w:eastAsia="en-US"/>
              </w:rPr>
              <w:t>N 1024-Ն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որոշում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 xml:space="preserve">, </w:t>
            </w:r>
          </w:p>
          <w:p w14:paraId="59E5E62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theme="minorBidi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հ</w:t>
            </w: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af-ZA" w:eastAsia="en-US"/>
              </w:rPr>
              <w:t>ավելված 5,</w:t>
            </w:r>
            <w:r w:rsidRPr="006543D9">
              <w:rPr>
                <w:rFonts w:ascii="GHEA Grapalat" w:eastAsiaTheme="minorHAnsi" w:hAnsi="GHEA Grapalat" w:cstheme="minorBidi"/>
                <w:bCs/>
                <w:color w:val="000000"/>
                <w:sz w:val="22"/>
                <w:szCs w:val="22"/>
                <w:lang w:val="hy-AM" w:eastAsia="en-US"/>
              </w:rPr>
              <w:t xml:space="preserve"> կետ 38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15A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77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43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091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0,5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0AD8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Theme="minorHAnsi" w:hAnsi="GHEA Grapalat" w:cstheme="minorBidi"/>
                <w:bCs/>
                <w:sz w:val="22"/>
                <w:szCs w:val="22"/>
                <w:lang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4B7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4CC3D3AB" w14:textId="77777777" w:rsidTr="00B805C7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5F5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Cs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Cs/>
                <w:sz w:val="24"/>
                <w:szCs w:val="24"/>
                <w:lang w:val="hy-AM" w:eastAsia="en-US"/>
              </w:rPr>
              <w:t>ԱՐՅԱՆ ԵՎ ԴՐԱ ԲԱՂԱԴՐԱՄԱՍԵՐԻ ՓՈԽՆԵՐԱՐԿՈՒՄ</w:t>
            </w:r>
          </w:p>
        </w:tc>
      </w:tr>
      <w:tr w:rsidR="005A3DC7" w:rsidRPr="0006119F" w14:paraId="496C23E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3724" w14:textId="26BF90F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4</w:t>
            </w:r>
            <w:r w:rsidR="00934FCB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8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8C1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Արյան բաղադրամասերի փոխներարկումը կատարվում է ռեցիպիենտի կամ նրա օրինական ներկայացուցչի գրավոր համաձայնությամբ` լրացնելով ռեցիպիենտի ծանուցման հաստատված ձևը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7BA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31, մաս 1, կետ 6</w:t>
            </w:r>
          </w:p>
          <w:p w14:paraId="20F8CC8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03CA16A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 xml:space="preserve">«Մարդու արյան և դրա բաղադրամասերի դոնորության և փոխներարկումային բժշկական օգնության մասին» օրենք, հոդված 27, մաս 5, </w:t>
            </w:r>
          </w:p>
          <w:p w14:paraId="7AD2E6F1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07F29E3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Առողջապահության նախարարի 2018 թվականի հոկտեմբերի 18-ի N 22-Ն հրաման, հավելված, կետ 7, </w:t>
            </w:r>
          </w:p>
          <w:p w14:paraId="01AB945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2E66C5F1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Առողջապահության նախարարի 2012 թվականի հունվարի 24-ի</w:t>
            </w:r>
          </w:p>
          <w:p w14:paraId="37C47D7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02-Ն հրաման,</w:t>
            </w:r>
          </w:p>
          <w:p w14:paraId="080D9FE3" w14:textId="77777777" w:rsidR="005A3DC7" w:rsidRPr="006543D9" w:rsidRDefault="005A3DC7" w:rsidP="005A3DC7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BA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446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3EB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C78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3FBC" w14:textId="77777777" w:rsidR="005A3DC7" w:rsidRPr="006543D9" w:rsidRDefault="005A3DC7" w:rsidP="005A3DC7">
            <w:pPr>
              <w:ind w:left="-104" w:right="-2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14180A42" w14:textId="77777777" w:rsidR="005A3DC7" w:rsidRPr="006543D9" w:rsidRDefault="005A3DC7" w:rsidP="005A3DC7">
            <w:pPr>
              <w:ind w:right="-200"/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3C4C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746EEE6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04CC" w14:textId="2BB4F800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4</w:t>
            </w:r>
            <w:r w:rsidR="00934FCB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9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293" w14:textId="5F959163" w:rsidR="005A3DC7" w:rsidRPr="006543D9" w:rsidRDefault="005A3DC7" w:rsidP="008B52A7">
            <w:pPr>
              <w:shd w:val="clear" w:color="auto" w:fill="FFFFFF"/>
              <w:jc w:val="both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Ռեցիպիենտի կամ նրա օրինական ներկայացուցչի տեղեկացված համաձայնության բացակայության դեպքում, փոխներարկումային բժշկական օգնության վերաբերյալ որոշումը կայացվում է բժշկական խորհրդակցության (կոնսիլիումի), իսկ դրա անհնարինության դեպքում` բժշկի կողմից` համապատասխան գրառում կատարելով բժշկական փաստաթղթերում, կոնսիլիումի դեպքում փակցնել ձևաթուղթ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A6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օրենք, հոդված 31, մաս 1, կետ 6, </w:t>
            </w:r>
          </w:p>
          <w:p w14:paraId="5CFE43D7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217D6A7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«Մարդու արյան և դրա բաղադրամասերի դոնորության և փոխներարկումային բժշկակա օգնության մասին»  օրենք, հոդված 27, մաս 7, </w:t>
            </w:r>
          </w:p>
          <w:p w14:paraId="63695AFF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 xml:space="preserve">Աողջապահության նախարարի 2018 թվականի հոկտեմբերի 18-ի </w:t>
            </w:r>
          </w:p>
          <w:p w14:paraId="5BD4E2B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22-Ն հրաման,</w:t>
            </w:r>
          </w:p>
          <w:p w14:paraId="0A7D061D" w14:textId="512E72AB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7</w:t>
            </w:r>
          </w:p>
          <w:p w14:paraId="7DF1DE9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highlight w:val="yellow"/>
                <w:lang w:val="hy-AM"/>
              </w:rPr>
            </w:pPr>
          </w:p>
          <w:p w14:paraId="11099C63" w14:textId="72301244" w:rsidR="005A3DC7" w:rsidRPr="006543D9" w:rsidRDefault="005A3DC7" w:rsidP="005A3DC7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Առողջապահության նախարարի 2023 թվականի ապրիլի 11-ի N 13-Ն հրաման, հավելվածի 12-րդ կետ, ձև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2DA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F2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AF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9B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893" w14:textId="77777777" w:rsidR="005A3DC7" w:rsidRPr="006543D9" w:rsidRDefault="005A3DC7" w:rsidP="005A3DC7">
            <w:pPr>
              <w:ind w:left="-104" w:right="-2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65BC3C59" w14:textId="77777777" w:rsidR="005A3DC7" w:rsidRPr="006543D9" w:rsidRDefault="005A3DC7" w:rsidP="005A3DC7">
            <w:pPr>
              <w:ind w:left="-104" w:right="-2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005F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72B7D93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14C" w14:textId="06D854D8" w:rsidR="005A3DC7" w:rsidRPr="00307713" w:rsidRDefault="00934FCB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50</w:t>
            </w:r>
            <w:r w:rsidR="005A3DC7"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F6E" w14:textId="7EB67E17" w:rsidR="005A3DC7" w:rsidRPr="006543D9" w:rsidRDefault="00505F10" w:rsidP="008B52A7">
            <w:pPr>
              <w:shd w:val="clear" w:color="auto" w:fill="FFFFFF"/>
              <w:jc w:val="both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  <w:r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Կազմակեպությունում վարվում և</w:t>
            </w:r>
            <w:r w:rsidR="005A3DC7"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լրաց</w:t>
            </w:r>
            <w:r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վ</w:t>
            </w:r>
            <w:r w:rsidR="005A3DC7"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ում է արյան բաղադրամասերի հաստատված ձևի պահանջագիրը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8B3D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օրենք, հոդված 31 մաս 1, կետ 6, </w:t>
            </w:r>
          </w:p>
          <w:p w14:paraId="4105798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0ADCA85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Առողջապահության նախարարի 2012 թվականի հունվարի 24-ի</w:t>
            </w:r>
          </w:p>
          <w:p w14:paraId="4E31B62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02-Ն հրաման, </w:t>
            </w:r>
          </w:p>
          <w:p w14:paraId="64255BF1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հավելված 11, </w:t>
            </w:r>
          </w:p>
          <w:p w14:paraId="084516BA" w14:textId="77777777" w:rsidR="005A3DC7" w:rsidRPr="006543D9" w:rsidRDefault="005A3DC7" w:rsidP="005A3DC7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18, կետ 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9FC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918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7C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28C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4931" w14:textId="77777777" w:rsidR="005A3DC7" w:rsidRPr="006543D9" w:rsidRDefault="005A3DC7" w:rsidP="005A3DC7">
            <w:pPr>
              <w:ind w:left="-104" w:right="-2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616189AE" w14:textId="77777777" w:rsidR="005A3DC7" w:rsidRPr="006543D9" w:rsidRDefault="005A3DC7" w:rsidP="005A3DC7">
            <w:pPr>
              <w:ind w:left="-104" w:right="-2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0D8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673BEAD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339" w14:textId="588FCCB0" w:rsidR="005A3DC7" w:rsidRPr="00307713" w:rsidRDefault="00934FCB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51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8122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Փոխներարկում իրականացնող բժշկի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2"/>
                <w:sz w:val="22"/>
                <w:szCs w:val="22"/>
                <w:lang w:val="hy-AM"/>
              </w:rPr>
              <w:t>կողմից յուրաքանչյուր արյան բաղադրամասի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փոխներարկման մասին գրառում է կատարվում հիվանդության պատմագրում կամ լրացվում է արյան բաղադրամասերի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6"/>
                <w:sz w:val="22"/>
                <w:szCs w:val="22"/>
                <w:lang w:val="hy-AM"/>
              </w:rPr>
              <w:t>փոխներարկման արձանագրության սահմանված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ձևը՝ փակցնելով հիվանդության պատմագրի մեջ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F4BB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31, մաս 1, կետ 6,</w:t>
            </w:r>
          </w:p>
          <w:p w14:paraId="1EE77BAF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3180A292" w14:textId="2CC95F0C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«Մարդու արյան և դրա բաղադրամասերի դոնորության և փոխներարկումային բժշկականօգնության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>մասին» օրենք, հոդված 28, մաս 5,</w:t>
            </w:r>
          </w:p>
          <w:p w14:paraId="2EE9852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4FA5A891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Առողջապահության նախարարի 2018 թվականի հոկտեմբերի 18-ի</w:t>
            </w:r>
          </w:p>
          <w:p w14:paraId="2140B17F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22-Ն հրաման,</w:t>
            </w:r>
          </w:p>
          <w:p w14:paraId="49E6216A" w14:textId="77777777" w:rsidR="005A3DC7" w:rsidRPr="006543D9" w:rsidRDefault="005A3DC7" w:rsidP="005A3DC7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B5E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22F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C1C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F90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BC63" w14:textId="77777777" w:rsidR="005A3DC7" w:rsidRPr="006543D9" w:rsidRDefault="005A3DC7" w:rsidP="005A3DC7">
            <w:pPr>
              <w:ind w:left="-104" w:right="-2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 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E2B5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7F025CB7" w14:textId="77777777" w:rsidTr="00F826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1D9" w14:textId="318043AC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5</w:t>
            </w:r>
            <w:r w:rsidR="00934FCB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2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</w:tcPr>
          <w:p w14:paraId="03E2E7E3" w14:textId="14EF2112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Փոխներարկում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իրականացնող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բժիշկը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փ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ոխներարկումից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առաջ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կրկնակի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որոշվում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պացիենտի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փոխներարկվող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արյան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բաղադրամասի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խմբային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ռեզուս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պատկանելությունը</w:t>
            </w:r>
          </w:p>
        </w:tc>
        <w:tc>
          <w:tcPr>
            <w:tcW w:w="3177" w:type="dxa"/>
            <w:vAlign w:val="center"/>
          </w:tcPr>
          <w:p w14:paraId="34D475F9" w14:textId="77777777" w:rsidR="005A3DC7" w:rsidRPr="006543D9" w:rsidRDefault="005A3DC7" w:rsidP="005A3DC7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Առողջապահության նախարարի 2018 թվականի հոկտեմբերի 18-ի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N 22-Ն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հրաման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,</w:t>
            </w:r>
          </w:p>
          <w:p w14:paraId="32E6B214" w14:textId="55BEA168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ավելված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կետ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8, ենթակետ 2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, պարբերություն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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</w:t>
            </w:r>
          </w:p>
        </w:tc>
        <w:tc>
          <w:tcPr>
            <w:tcW w:w="689" w:type="dxa"/>
            <w:vAlign w:val="center"/>
          </w:tcPr>
          <w:p w14:paraId="574A6F1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 w:themeColor="text1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567" w:type="dxa"/>
            <w:vAlign w:val="center"/>
          </w:tcPr>
          <w:p w14:paraId="5D94F70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 w:themeColor="text1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09" w:type="dxa"/>
            <w:vAlign w:val="center"/>
          </w:tcPr>
          <w:p w14:paraId="36D4FB4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 w:themeColor="text1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98" w:type="dxa"/>
            <w:vAlign w:val="center"/>
          </w:tcPr>
          <w:p w14:paraId="23B83CFE" w14:textId="0D42E55B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 w:themeColor="text1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vAlign w:val="center"/>
          </w:tcPr>
          <w:p w14:paraId="6E089537" w14:textId="5A658DFA" w:rsidR="005A3DC7" w:rsidRPr="006543D9" w:rsidRDefault="005A3DC7" w:rsidP="005A3DC7">
            <w:pPr>
              <w:ind w:left="-104" w:right="-20"/>
              <w:jc w:val="center"/>
              <w:rPr>
                <w:rFonts w:ascii="GHEA Grapalat" w:eastAsia="Arial Unicode MS" w:hAnsi="GHEA Grapalat" w:cs="Arial Unicode MS"/>
                <w:bCs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Փաստաթղթային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,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60FB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2B7F4DF4" w14:textId="77777777" w:rsidTr="00F826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2090" w14:textId="32955B99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5</w:t>
            </w:r>
            <w:r w:rsidR="008B52A7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vAlign w:val="center"/>
          </w:tcPr>
          <w:p w14:paraId="52D40070" w14:textId="05049953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Փոխներարկում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իրականացնող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բժիշկը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կատարում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փոխներարկվող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արյան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բաղադրամասի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ռեցիպիենտի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արյան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համատեղելիության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որոշման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հետազոտություն</w:t>
            </w:r>
          </w:p>
        </w:tc>
        <w:tc>
          <w:tcPr>
            <w:tcW w:w="3177" w:type="dxa"/>
            <w:vAlign w:val="center"/>
          </w:tcPr>
          <w:p w14:paraId="1C7AAF0A" w14:textId="77777777" w:rsidR="005A3DC7" w:rsidRPr="006543D9" w:rsidRDefault="005A3DC7" w:rsidP="005A3DC7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«Մարդու արյան և դրա  բաղադրամասերի դոնորության և փոխներարկումային բժշկական օգնության մասին» օրենք, հոդված 28, մաս 1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,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 Առողջապահության նախարարի 2018 թվականի հոկտեմբերի 18-ի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N 22-Ն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հրաման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,</w:t>
            </w:r>
          </w:p>
          <w:p w14:paraId="2A21B782" w14:textId="2999DAB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հավելված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կետ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8, ենթակետ 2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, պարբերություն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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գ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</w:t>
            </w:r>
          </w:p>
        </w:tc>
        <w:tc>
          <w:tcPr>
            <w:tcW w:w="689" w:type="dxa"/>
            <w:vAlign w:val="center"/>
          </w:tcPr>
          <w:p w14:paraId="6A89C28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 w:themeColor="text1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567" w:type="dxa"/>
            <w:vAlign w:val="center"/>
          </w:tcPr>
          <w:p w14:paraId="41F7A54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 w:themeColor="text1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09" w:type="dxa"/>
            <w:vAlign w:val="center"/>
          </w:tcPr>
          <w:p w14:paraId="548B990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 w:themeColor="text1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98" w:type="dxa"/>
            <w:vAlign w:val="center"/>
          </w:tcPr>
          <w:p w14:paraId="0A79DF3C" w14:textId="0E686E48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 w:themeColor="text1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vAlign w:val="center"/>
          </w:tcPr>
          <w:p w14:paraId="0075BDCB" w14:textId="575B84CA" w:rsidR="005A3DC7" w:rsidRPr="006543D9" w:rsidRDefault="005A3DC7" w:rsidP="005A3DC7">
            <w:pPr>
              <w:ind w:left="-104" w:right="-20"/>
              <w:jc w:val="center"/>
              <w:rPr>
                <w:rFonts w:ascii="GHEA Grapalat" w:eastAsia="Arial Unicode MS" w:hAnsi="GHEA Grapalat" w:cs="Arial Unicode MS"/>
                <w:bCs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Փաստաթղթային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,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C2AD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768CD4CC" w14:textId="77777777" w:rsidTr="00F826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81B6" w14:textId="3171389C" w:rsidR="005A3DC7" w:rsidRPr="00307713" w:rsidRDefault="008B52A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54.</w:t>
            </w:r>
          </w:p>
        </w:tc>
        <w:tc>
          <w:tcPr>
            <w:tcW w:w="5181" w:type="dxa"/>
          </w:tcPr>
          <w:p w14:paraId="4713FF94" w14:textId="6D0221E8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Փոխներարկում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իրականացնող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բժիշկը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>,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անկախ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փոխներարկվող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բաղադրամասերի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ծավալից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կատարում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կենսաբանական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համատեղելիության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543D9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փորձ</w:t>
            </w:r>
          </w:p>
        </w:tc>
        <w:tc>
          <w:tcPr>
            <w:tcW w:w="3177" w:type="dxa"/>
            <w:vAlign w:val="center"/>
          </w:tcPr>
          <w:p w14:paraId="05DBAA09" w14:textId="77777777" w:rsidR="005A3DC7" w:rsidRPr="006543D9" w:rsidRDefault="005A3DC7" w:rsidP="005A3DC7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Առողջապահության նախարարի 2018 թվականի հոկտեմբերի 18-ի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N 22-Ն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հրաման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</w:p>
          <w:p w14:paraId="6540B026" w14:textId="5716CC59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հավելված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կետ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8, ենթակետ 5</w:t>
            </w:r>
          </w:p>
        </w:tc>
        <w:tc>
          <w:tcPr>
            <w:tcW w:w="689" w:type="dxa"/>
            <w:vAlign w:val="center"/>
          </w:tcPr>
          <w:p w14:paraId="7DB2846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 w:themeColor="text1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567" w:type="dxa"/>
            <w:vAlign w:val="center"/>
          </w:tcPr>
          <w:p w14:paraId="448E8B7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 w:themeColor="text1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09" w:type="dxa"/>
            <w:vAlign w:val="center"/>
          </w:tcPr>
          <w:p w14:paraId="2B89D7B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 w:themeColor="text1"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98" w:type="dxa"/>
            <w:vAlign w:val="center"/>
          </w:tcPr>
          <w:p w14:paraId="6225156A" w14:textId="20AA4B33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000000" w:themeColor="text1"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</w:t>
            </w:r>
          </w:p>
        </w:tc>
        <w:tc>
          <w:tcPr>
            <w:tcW w:w="2199" w:type="dxa"/>
            <w:vAlign w:val="center"/>
          </w:tcPr>
          <w:p w14:paraId="4013A756" w14:textId="77777777" w:rsidR="005A3DC7" w:rsidRPr="006543D9" w:rsidRDefault="005A3DC7" w:rsidP="005A3DC7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Փաստաթղթային</w:t>
            </w: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,</w:t>
            </w:r>
          </w:p>
          <w:p w14:paraId="43B37B78" w14:textId="4D0776D7" w:rsidR="005A3DC7" w:rsidRPr="006543D9" w:rsidRDefault="005A3DC7" w:rsidP="005A3DC7">
            <w:pPr>
              <w:ind w:left="-104" w:right="-20"/>
              <w:jc w:val="center"/>
              <w:rPr>
                <w:rFonts w:ascii="GHEA Grapalat" w:eastAsia="Arial Unicode MS" w:hAnsi="GHEA Grapalat" w:cs="Arial Unicode MS"/>
                <w:bCs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D04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2C1F91E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C640" w14:textId="04746BE0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5</w:t>
            </w:r>
            <w:r w:rsidR="008B52A7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5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2B1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Փոխներարկված արյան բաղադրամասի պիտակը փակցվում է հիվանդության պատմագրի մեջ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37B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Առողջապահության նախարարի 2018 թվականի հոկտեմբերի 18-ի</w:t>
            </w:r>
          </w:p>
          <w:p w14:paraId="28D7D13B" w14:textId="6CA00D43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22-Ն հրաման,</w:t>
            </w:r>
          </w:p>
          <w:p w14:paraId="7A8279EE" w14:textId="77777777" w:rsidR="005A3DC7" w:rsidRPr="006543D9" w:rsidRDefault="005A3DC7" w:rsidP="005A3DC7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3D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E2E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F09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F3B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BC26" w14:textId="77777777" w:rsidR="005A3DC7" w:rsidRPr="006543D9" w:rsidRDefault="005A3DC7" w:rsidP="005A3DC7">
            <w:pPr>
              <w:ind w:left="-104" w:right="-2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 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3A3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06119F" w14:paraId="00868DF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CEE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</w:pPr>
          </w:p>
          <w:p w14:paraId="44817A44" w14:textId="1F93CE48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5</w:t>
            </w:r>
            <w:r w:rsidR="008B52A7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6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5A72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Յուրաքանչյուր փոխներարկված արյան բաղադրամասի վերաբերյալ գրառում է կատարվում հաստատված ձևի արյան բաղադրամասերի փոխներարկման մատյանում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95C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օրենք, հոդված 31 մաս 1-ին, կետ 6, </w:t>
            </w:r>
          </w:p>
          <w:p w14:paraId="2E8D401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  <w:p w14:paraId="7BDFDCA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Առողջապահության նախարարի 2018 թվականի հոկտեմբերի 18- ի </w:t>
            </w:r>
          </w:p>
          <w:p w14:paraId="56203AD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22-Ն հրաման, </w:t>
            </w:r>
          </w:p>
          <w:p w14:paraId="022BB53F" w14:textId="40BA8396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12,</w:t>
            </w:r>
          </w:p>
          <w:p w14:paraId="2D7E6462" w14:textId="5329B5AE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</w:t>
            </w:r>
          </w:p>
          <w:p w14:paraId="64DDDD5D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Առողջապահության նախարարի 2012 թվականի հունվարի 24-ի </w:t>
            </w:r>
          </w:p>
          <w:p w14:paraId="2E8229D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02-Ն հրաման,</w:t>
            </w:r>
          </w:p>
          <w:p w14:paraId="528C6DB4" w14:textId="204CB213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հավելված 1</w:t>
            </w:r>
            <w:r w:rsidR="008B52A7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6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, </w:t>
            </w:r>
          </w:p>
          <w:p w14:paraId="7059869A" w14:textId="0C7DA720" w:rsidR="005A3DC7" w:rsidRPr="006543D9" w:rsidRDefault="005A3DC7" w:rsidP="005A3DC7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18, կետ 1</w:t>
            </w:r>
            <w:r w:rsidR="008B52A7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79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AFD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77D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5D8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B1A" w14:textId="77777777" w:rsidR="005A3DC7" w:rsidRPr="006543D9" w:rsidRDefault="005A3DC7" w:rsidP="005A3DC7">
            <w:pPr>
              <w:ind w:left="-104" w:right="-2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 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F1D" w14:textId="77777777" w:rsidR="005A3DC7" w:rsidRPr="0006119F" w:rsidRDefault="005A3DC7" w:rsidP="005A3DC7">
            <w:pPr>
              <w:jc w:val="center"/>
              <w:rPr>
                <w:rFonts w:ascii="GHEA Grapalat" w:eastAsiaTheme="minorHAnsi" w:hAnsi="GHEA Grapalat" w:cstheme="minorBid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A3DC7" w:rsidRPr="008534F8" w14:paraId="0A9B0B6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16AD" w14:textId="0C26120A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5</w:t>
            </w:r>
            <w:r w:rsidR="008B52A7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7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6AC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Փոխներարկված արյան բաղադրամասի պարկը և փոխներարկման համակարգը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6"/>
                <w:sz w:val="22"/>
                <w:szCs w:val="22"/>
                <w:lang w:val="hy-AM" w:eastAsia="en-US"/>
              </w:rPr>
              <w:t>պահպանվում է սառնարանային պայմաններում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՝ +2-+60C, 48 ժամ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E94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Առողջապահության նախարարի 2018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color w:val="00B050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թվականի հոկտեմբերի 18-ի </w:t>
            </w:r>
          </w:p>
          <w:p w14:paraId="05C95DB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22-Ն հրաման, </w:t>
            </w:r>
          </w:p>
          <w:p w14:paraId="191D4665" w14:textId="77777777" w:rsidR="005A3DC7" w:rsidRPr="006543D9" w:rsidRDefault="005A3DC7" w:rsidP="005A3DC7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  <w:highlight w:val="yellow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F6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23E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D3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highlight w:val="yellow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6DB" w14:textId="4D44CF60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744E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9885" w14:textId="77777777" w:rsidR="005A3DC7" w:rsidRPr="007A2BCF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5F10" w14:paraId="13027AE0" w14:textId="77777777" w:rsidTr="00B80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CCD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3FE2" w14:textId="77777777" w:rsidR="005A3DC7" w:rsidRPr="006543D9" w:rsidRDefault="005A3DC7" w:rsidP="005A3DC7">
            <w:pPr>
              <w:tabs>
                <w:tab w:val="left" w:pos="2100"/>
              </w:tabs>
              <w:rPr>
                <w:rFonts w:ascii="GHEA Grapalat" w:eastAsiaTheme="minorHAnsi" w:hAnsi="GHEA Grapalat" w:cstheme="minorBidi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theme="minorBidi"/>
                <w:bCs/>
                <w:sz w:val="22"/>
                <w:szCs w:val="22"/>
                <w:lang w:val="hy-AM" w:eastAsia="en-US"/>
              </w:rPr>
              <w:tab/>
              <w:t xml:space="preserve">                   ՎԵՐԱՐՏԱԴՐՈՂԱԿԱՆ ԲԺՇԿԱԿԱՆ ՕԳՆՈՒԹՅՈՒՆ ԵՎ ՍՊԱՍԱՐԿՈՒՄ</w:t>
            </w:r>
          </w:p>
        </w:tc>
      </w:tr>
      <w:tr w:rsidR="005A3DC7" w:rsidRPr="00504E30" w14:paraId="543F3AB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9893" w14:textId="3319B190" w:rsidR="005A3DC7" w:rsidRPr="00307713" w:rsidRDefault="005A3DC7" w:rsidP="005A3DC7">
            <w:pPr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5</w:t>
            </w:r>
            <w:r w:rsidR="008B52A7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8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17E5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Վերարտադրողականության օժանդակ տեխնոլոգիաների կիրառման հետ կապված ծառայություններ մատուցող առողջապահական հաստատությունն ունի բժշկական օգնության և սպասարկման տվյալ տեսակով զբաղվելու լիցենզիա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B286" w14:textId="48141EAA" w:rsidR="005A3DC7" w:rsidRPr="008B52A7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8B52A7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27, մաս 1,</w:t>
            </w:r>
          </w:p>
          <w:p w14:paraId="150438E1" w14:textId="05A4A2DB" w:rsidR="005A3DC7" w:rsidRPr="006543D9" w:rsidRDefault="005A3DC7" w:rsidP="000153B3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8B52A7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«Մարդու վերարտադրողական առողջության և վերարտադրողական իրավունքների մասին» օրենք, հոդված 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CC0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76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3D2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B9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1524" w14:textId="77777777" w:rsidR="005A3DC7" w:rsidRPr="006543D9" w:rsidRDefault="005A3DC7" w:rsidP="005A3DC7">
            <w:pPr>
              <w:ind w:right="-110"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9F5" w14:textId="77777777" w:rsidR="005A3DC7" w:rsidRPr="000306F2" w:rsidRDefault="005A3DC7" w:rsidP="005A3DC7">
            <w:pPr>
              <w:ind w:right="-110"/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941C4C" w14:paraId="63CF3B5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8BD" w14:textId="3E75C4E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5</w:t>
            </w:r>
            <w:r w:rsidR="008B52A7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9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2E5D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Վերարտադրողականության (ռեպրոդուկտո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լոգիայի) բաժնում առկա են հետևյալ սարքավորումներն ու բժշկական գործիքները.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60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Կառավարության 2002 թվականի հունիսի 29-ի</w:t>
            </w:r>
          </w:p>
          <w:p w14:paraId="6C6FDB06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867 որոշում, </w:t>
            </w:r>
          </w:p>
          <w:p w14:paraId="1A326AE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13, կետ 76.2, կետ 77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3B947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BB07F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2EA40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571A4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96D933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174C1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FA22D1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4849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E8C4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Գերձայնային ապարատ (սոնոգրաֆ)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95A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11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BD8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07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A0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FAA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D42B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16A24E7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CEE6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32B5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Էլեկտրոլիտների հսկողության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2BD7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1A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373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3E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06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86E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9315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1BB450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4A6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3C14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Թթվահիմնային հավասարակշռության հսկողության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B2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88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9C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2A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D6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50DD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084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4D4625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61C7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04A1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Կոագուլոմետր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7FB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403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279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20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2EA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B78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E104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F01B10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89A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0598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Մեծահասակների մահճակալներ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68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35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FF1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FA0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F01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F48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64FB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B0C9D3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03BA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DA86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Նարկոզի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C5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B8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A10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463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4A9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759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DA3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0D2E8C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23FE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AA0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Շարժական լամպեր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FA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7CF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036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E50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A8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2C4B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345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25FBCC1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FF67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E0B8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Գինեկոլոգիական սեղաններ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59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38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29A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FE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A65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68E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0F6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948925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CBE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7A11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Ռենտգեն ապարատ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E3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86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0F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48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99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1F1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8D75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A9DEEF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02A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10)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DA16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Կշեռք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BF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A3A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FE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C5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BC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5DF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C3A1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E5E90B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1F9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B887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Հասակաչափ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28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266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EEB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F69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C2D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C231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B6F5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623B1A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A21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046C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Ջերմաչափ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746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A29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C7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2D7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6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6273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55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298E169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289C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A837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Դոպլերոգրաֆ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FAA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E41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54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CC5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8B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D5BA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D3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2F71F7B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018F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lastRenderedPageBreak/>
              <w:t>14)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3F7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Ավտոկլավներ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C7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4A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15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DC8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C0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E46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99D2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15C000E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214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CC9E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Ստերիլիզատորներ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40F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344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CCB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B67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EA5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0DE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8FC3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1C25F83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E2A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F7D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Վիրահատական գործիքների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3B06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332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D5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E8C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49D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FA14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87C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0B855B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BA95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ED73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Հեգարի լայնիչների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06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31F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BA7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D95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43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555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F853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F52575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428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2D3C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Վակուում էքսկոխլեատոր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FC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4D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1B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198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36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2A7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D183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9CD91E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B31E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722B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Գինեկոլոգիական հայելիներ, բարձիչներ, Ֆոլկմանի գդալներ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797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E23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3E0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C7F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857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A59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9ED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16DEE50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D73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20)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028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Մանկաբարձական գործիքների հավաքածուներ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E0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80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D8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417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BB5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029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0B8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17780A4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01E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FD4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Թմբուկներ՝ ստերիլիզացիայի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2F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7D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8A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A4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6A9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1A2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19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3199CB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FC28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929A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Ստերիլիզատորներ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F26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50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69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8C0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C61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8EB6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00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E03EF4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1D0E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A1D8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Թեփուրներ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8367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FF8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BFB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D71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D19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8332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DA0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B44276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46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0158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Էսմարխի թասեր՝ ծայրադիրներով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824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59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A61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3B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516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040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1854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8F1489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9E6A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0AD2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Ներարկիչներ, սիստեմաներ, շտատիվներ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A9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581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0FA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FEA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CC8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639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C42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B58FC9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AAAB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0B8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Բժշկական լարաններ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17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336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98F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B2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02C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479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8C6C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F5A485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72F7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176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Մետաղական կատետրներ՝ կանացի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CA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221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0C3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79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ED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A0B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03F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12DA8C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0620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CF44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Կորցանգներ /ուղիղ և ոլորված/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552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469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96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AD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85B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5528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C8A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233E20C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D4F" w14:textId="77777777" w:rsidR="005A3DC7" w:rsidRPr="00307713" w:rsidRDefault="005A3DC7" w:rsidP="005A3DC7">
            <w:pPr>
              <w:ind w:hanging="13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 xml:space="preserve"> 29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BB90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Վիրահատական մկրատներ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151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74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20C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055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203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AE5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38A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166A73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DE6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0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59B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Թախտեր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95DD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0ED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40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BF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D7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7045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973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80D2CF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290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1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973F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Պահարաններ՝ դեղորայքի և բժշկական պարագաների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2C2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571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08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39A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4B4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43B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490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049E56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F138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2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B8C0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Տումբաներ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7B8F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06A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D9A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247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84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3DC4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E54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07903C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BA3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B96F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Մահճակալներ, այդ թվում՝ ֆունկցիոնալ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A88D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8C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76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911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0D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F14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51FC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F500D9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5504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4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560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Սառնարաններ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F58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49B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513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6D4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8BF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D5D7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7D5D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E830D4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5B0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5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1683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Մեկանգամյա օգտագործման փորձանոթներ, պիպետկաներ, ձողիկներ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48F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6B0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75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D9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048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2AEC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7A06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AD5868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3A3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6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54B0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Պունկցիոն ասեղներ՝ ձվաբջիջ վերցնելու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0E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78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88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10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A4A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44F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72B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E66F4E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A16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7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2D0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Ածխաթթու գազի ինկուբատոր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A0B7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6D7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3D2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8D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E7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C1B3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BB0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C6AC85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BD3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8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4DC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Լամինար սեղաններ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BD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69D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A7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76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675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302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66C0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57FB41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945D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lastRenderedPageBreak/>
              <w:t>39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76B2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Բինօկուլյար միկրոսկոպ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C5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4CF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21C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BF4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02A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8946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CA5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63A133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C180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4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0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41F7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Միկրոսկոպներ՝ սպերմայի և ձվաբջջի դիտարկման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AF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B4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05A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7AF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F80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C58A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2F86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D51A3E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7E77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4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1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8D7E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Ցենտրիֆուգաներ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1B2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A5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00D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1CC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E9B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E3A2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DE0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6DD563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242C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4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2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6F7F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Սպերմայի կրիոկոնսերվացիայի համար ձողիկներ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7DD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231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44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0F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B3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BD2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F9B5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8321E3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58ED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4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BC2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Ավտոմատ սարքավորում՝ սպերմայի սառեցման ձողիկներ պատրաստելու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52A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55D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58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4A0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0AD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FCA8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853D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1106B3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38DE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4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4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D0D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Կրիկոնսերվացիայի սպերմայի և ձվաբջջի պահպանման համար հեղուկ ազոտի դյուարներ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D29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208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D3C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849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BB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C48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9AFB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24D6F59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3919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4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5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6F69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Սերմի մշակման, կրիոկոնսերվացիայի հատուկ միջավայրեր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E9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DC5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BB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83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8BF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A094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035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6FD260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17D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4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6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777E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Սերմի և ձվաբջջի պահպանման հատուկ միջավայրեր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D2A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F4C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BC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31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28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BDAB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122D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8B95BF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F683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4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7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ECFC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Ձվաբջջի պունկցիայի համար նախատեսված գործիքների և բժշկական պարագաների հավաքածու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60E1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6FC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0F8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10B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8EA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3AB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544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54DBDC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465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4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8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75B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Սաղմի ներդրման բժշկական պարագաների հավաքածու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7E8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46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A2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9C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25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01A1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5A7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2846F4" w14:paraId="2205E83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13D" w14:textId="24E2E2D6" w:rsidR="005A3DC7" w:rsidRPr="00307713" w:rsidRDefault="008B52A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60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B8C1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Վերարտադրողականության (ռեպրոդուկտո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լոգիայի) բաժինը հագեցած է կադրերով.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BC7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2002 թվականի հունիսի 29-ի </w:t>
            </w:r>
          </w:p>
          <w:p w14:paraId="28FF8ED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867 որոշում, </w:t>
            </w:r>
          </w:p>
          <w:p w14:paraId="6F17CE3B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5, կետ 18, հավելված N 13, կետ 77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4F9E7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80721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A58AE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CDF89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C66F55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A9C562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DF2741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495F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7FC" w14:textId="77777777" w:rsidR="008B52A7" w:rsidRDefault="005A3DC7" w:rsidP="008B52A7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Theme="minorHAnsi" w:hAnsiTheme="minorHAnsi"/>
                <w:color w:val="000000"/>
                <w:sz w:val="21"/>
                <w:szCs w:val="21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Ավագ բուժաշխատողներ՝ համապատասխան հետդիպլոմային կրթության և վերջին 5 տարվա ընթացքում Հայաստանի Հանրապե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 xml:space="preserve">տության օրենքով սահմանված դեպքերում և ժամկետներում շարունակական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lastRenderedPageBreak/>
              <w:t>մասնագի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տական զարգացման հավաստագրի առկայու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թյամբ</w:t>
            </w:r>
            <w:r w:rsidR="008B52A7" w:rsidRPr="00F1331F"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  <w:t xml:space="preserve"> </w:t>
            </w:r>
          </w:p>
          <w:p w14:paraId="2A486F4F" w14:textId="6435445D" w:rsidR="008B52A7" w:rsidRPr="008B52A7" w:rsidRDefault="008B52A7" w:rsidP="008B52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8B52A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(Բժշկական պաշտոնները սահմանվում են` 1 բժշկական պաշտոն՝ յուրաքանչյուր 20 մահճակալի հաշվով)</w:t>
            </w:r>
          </w:p>
          <w:p w14:paraId="37E2EDBC" w14:textId="77777777" w:rsidR="008B52A7" w:rsidRPr="008B52A7" w:rsidRDefault="008B52A7" w:rsidP="008B52A7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  <w:p w14:paraId="612A99DA" w14:textId="17C71C71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FF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2B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04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85C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A53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0F3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F54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6A16A8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61D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lastRenderedPageBreak/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767" w14:textId="77777777" w:rsidR="005A3DC7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Միջին բուժաշխատողներ` վերջին 5 տարվա ընթացքում Հայաստանի Հանրապետության  օրենքով սահմանված դեպքերում և ժամկետներում շարունակական մասնա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գիտա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կան զարգացման հավաստագրի առկայությամբ</w:t>
            </w:r>
          </w:p>
          <w:p w14:paraId="65ED6A40" w14:textId="45FD041A" w:rsidR="008B52A7" w:rsidRPr="008B52A7" w:rsidRDefault="008B52A7" w:rsidP="008B52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B52A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(Միջին բուժանձնակազմի պաշտոնը սահմանվում է` շուրջօրյա հերթապահության 1 քույրական պաշտոն՝ յուրաքանչյուր 20 մահճակալի հաշվով)</w:t>
            </w:r>
          </w:p>
          <w:p w14:paraId="6011FF4D" w14:textId="77777777" w:rsidR="008B52A7" w:rsidRPr="008B52A7" w:rsidRDefault="008B52A7" w:rsidP="008B52A7">
            <w:pPr>
              <w:pStyle w:val="Comment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C007CC7" w14:textId="6F3EDB3E" w:rsidR="008B52A7" w:rsidRPr="006543D9" w:rsidRDefault="008B52A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AC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5D7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B3B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5B5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C26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A34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E8F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F1331F" w:rsidRPr="00504E30" w14:paraId="316862B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894" w14:textId="0860399A" w:rsidR="00F1331F" w:rsidRPr="008B52A7" w:rsidRDefault="008B52A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9FB" w14:textId="33C0B640" w:rsidR="00F1331F" w:rsidRPr="008B52A7" w:rsidRDefault="008B52A7" w:rsidP="008B52A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eastAsia="en-US"/>
              </w:rPr>
            </w:pPr>
            <w:r w:rsidRPr="008B52A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Բաժանմունքի գործունեության համար անհրաժեշտ է ժամանակակից լաբորատորիա` ինֆեկցիաների և հորմոնների ախտորոշման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B8AF" w14:textId="63EC3AE1" w:rsidR="00F1331F" w:rsidRPr="006543D9" w:rsidRDefault="00F1331F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6DA" w14:textId="77777777" w:rsidR="00F1331F" w:rsidRPr="006543D9" w:rsidRDefault="00F1331F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524B" w14:textId="77777777" w:rsidR="00F1331F" w:rsidRPr="006543D9" w:rsidRDefault="00F1331F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A76" w14:textId="77777777" w:rsidR="00F1331F" w:rsidRPr="006543D9" w:rsidRDefault="00F1331F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C1B9" w14:textId="2DF83A0A" w:rsidR="00F1331F" w:rsidRPr="006543D9" w:rsidRDefault="00F1331F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ACB0" w14:textId="77777777" w:rsidR="00F1331F" w:rsidRDefault="00F1331F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Դիտողական </w:t>
            </w:r>
          </w:p>
          <w:p w14:paraId="4537A889" w14:textId="7BC7223C" w:rsidR="00F1331F" w:rsidRPr="006543D9" w:rsidRDefault="00F1331F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6305" w14:textId="77777777" w:rsidR="00F1331F" w:rsidRPr="004C564A" w:rsidRDefault="00F1331F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941C4C" w14:paraId="645A107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ACBB" w14:textId="15FAC62C" w:rsidR="005A3DC7" w:rsidRPr="00307713" w:rsidRDefault="008B52A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61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61EA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Վերարտադրողականության (ռեպրոդուկտո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 xml:space="preserve">լոգիայի) բաժնում (արհեստական բեղմնավորում) առկա են հետևյալ սարքավորումներն ու բժշկական գործիքները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1F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2002 թվականի հունիսի 29-ի </w:t>
            </w:r>
          </w:p>
          <w:p w14:paraId="0D47B45F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867 որոշում, </w:t>
            </w:r>
          </w:p>
          <w:p w14:paraId="12DF672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13, կետ 77.1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85C17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5C2B8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FEBB7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6A09B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036A48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10F37E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287C103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DAC7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8EA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Ձվաբջջի արտածծման սարքավորում՝ իր տաքացվող հարթակով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65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FEE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D9D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569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CC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7794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179A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13D480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A55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lastRenderedPageBreak/>
              <w:t xml:space="preserve"> 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CC3D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Աշխատանքային ստերիլ պահարան՝ նախատեսված արտամարմնային բեղմնավորման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66F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6E3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A0B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BF5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0FD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35C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7C16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4030A6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3D8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3D9F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Բինոկուլիար կենսաբանական մանրադիտակ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C2A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060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B6D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6A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04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348A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5411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E99570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542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EEE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Ածխաթթու գազի ինկուբատոր՝ ձվաբջիջների և սաղմերի աճեցման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0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3B2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12B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2B1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8A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9659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E1B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9E2F89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D738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63F9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Ինվերսիոն մանրադիտակ՝ համակցված մանիպուլյացիոն համակարգով սերմի ներցիտպլազմատիկ ներարկումն իրականացնելու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1F3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5E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38C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C2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573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764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B314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DF53AD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357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30F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Ցենտրիֆուգա՝ փոփոխական արագությամբ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A5D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B9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1AC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DD7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45B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BC52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8821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34BF7A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5188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A40C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Բինոկուլիար մանրադիտակ՝ սերմի հետազոտման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1C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F9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F13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BA3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F8F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4C7D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DB2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9860A1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2AA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6CED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Կրիո տարաներ՝ ձվաբջջի և սերմի պահպանման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0A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6D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EE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7E8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4D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795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054D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BFC36A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AF3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CE82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Սառնարան՝ միջավայրերի պահպանման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3016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943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0E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88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C4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279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5741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593C80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692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10)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7D4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Միջավայրեր՝ ձվաբջիջների լվացման, աճեցման, տեղափոխման, սառեցման և պահպանման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33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81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D2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E6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B05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8634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6191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60B5E3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770D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967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Միջավայրեր՝ սերմի մշակման, սառեցման և պահպանման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A96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9F9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B1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A8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500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E81D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1C0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01D0CF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9023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5EBC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Միանվագ օգտագործման ասեղներ, կաթետեր, պլաստիկե տարաներ՝ նախատեսված ԱՄԲ-ի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523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C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BA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015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DBA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508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F984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2846F4" w14:paraId="43287D8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AC5C" w14:textId="78068BF7" w:rsidR="005A3DC7" w:rsidRPr="00307713" w:rsidRDefault="008B52A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62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2196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Վերարտադրողականության (ռեպրոդուկտո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լոգիայի) բաժինը (արհեստական բեղմնավորում) հագեցած է կադրերով.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3B0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2002 թվականի հունիսի 29-ի </w:t>
            </w:r>
          </w:p>
          <w:p w14:paraId="0ED1621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867 որոշում,</w:t>
            </w:r>
          </w:p>
          <w:p w14:paraId="11ACE63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5, կետ 18, հավելված N 13, կետ 77.1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7DDD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D6342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9ACA9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5A5B8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75C94B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B82321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DAB20C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B9E0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lastRenderedPageBreak/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B18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4"/>
                <w:sz w:val="22"/>
                <w:szCs w:val="22"/>
                <w:lang w:val="hy-AM" w:eastAsia="en-US"/>
              </w:rPr>
              <w:t>Ավագ բուժաշխատողներ՝ ռեպրոդուկտո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4"/>
                <w:sz w:val="22"/>
                <w:szCs w:val="22"/>
                <w:lang w:val="hy-AM" w:eastAsia="en-US"/>
              </w:rPr>
              <w:softHyphen/>
              <w:t>լոգներ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 կամ մանկաբարձ-գինեկոլոգներ` վերջին 5 տարվա ընթացքում  Հայաստանի Հանրապետության օրենքով սահմանված դեպքերում և ժամկետներում շարունա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կական մասնագիտական զարգացման հավաստագրի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B5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E9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34E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C3F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F6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EFD9" w14:textId="77777777" w:rsidR="005A3DC7" w:rsidRPr="006543D9" w:rsidRDefault="005A3DC7" w:rsidP="005A3DC7">
            <w:pPr>
              <w:ind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343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1BF7F26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9933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ADA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Միջին բուժաշխատողներ` վերջին 5 տարվա ընթացքում Հայաստանի Հանրապետության  օրենքով սահմանված դեպքերում և ժամկետներում շարունակական մասնագի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տական զարգացման հավաստագրի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AAA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241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74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4BE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A6D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9D90" w14:textId="77777777" w:rsidR="005A3DC7" w:rsidRPr="006543D9" w:rsidRDefault="005A3DC7" w:rsidP="005A3DC7">
            <w:pPr>
              <w:ind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460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941C4C" w14:paraId="4A2B7D4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6DB" w14:textId="2CE3BB5A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6</w:t>
            </w:r>
            <w:r w:rsidR="008B52A7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3671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Վերարտադրողականության (ռեպրոդուկտո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լոգիայի) բաժին (սերմի հավաքագրում, պահպանում և արհեստական սերմնա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վորում) կառուցվածքը.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07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2002 թվականի հունիսի 29-ի </w:t>
            </w:r>
          </w:p>
          <w:p w14:paraId="6675D59F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867 որոշում, </w:t>
            </w:r>
          </w:p>
          <w:p w14:paraId="5191174B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13, կետ 77.2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376C9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4EB11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ED2C2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C2C73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61E2B9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43B2B5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F34713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F1FB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1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D917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Ավագ բուժաշխատողի սենյակ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15F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2BB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7A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17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2D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BA8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2A8F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2F4EB8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67A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2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256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Սերմի ստացման սենյակ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A0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19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23B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6A7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20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281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A8A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99B9B2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8DD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3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50CA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Սերմի մշակման և պահպանման սենյակ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54F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2E3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EA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55A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A0F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E207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F166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8F2403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9AF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4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24F5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Միջամտությունների սենյակ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AE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028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72C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4B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AB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CD1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32B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941C4C" w14:paraId="6BE4756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5E7D" w14:textId="717CE8E0" w:rsidR="005A3DC7" w:rsidRPr="00307713" w:rsidRDefault="009C49A8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64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D072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Սերմի ստացման սենյակ.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75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Կառավարության 2002 թվականի հունիսի 29-ի,</w:t>
            </w:r>
          </w:p>
          <w:p w14:paraId="6DFDFFF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867 որոշում,</w:t>
            </w:r>
          </w:p>
          <w:p w14:paraId="44529B8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13, կետ 77.2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244A7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490C8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7235F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8E058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75CA21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82A8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E3F2B0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D924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7E5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Հեռուստացույց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E06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FC4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B5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A8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AA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104D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1D55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E57DD8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3FE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1E8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Լվացարան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8B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AE8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396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00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18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0.5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6B4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A61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941C4C" w14:paraId="19E96DD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3A8D" w14:textId="4495B931" w:rsidR="005A3DC7" w:rsidRPr="00307713" w:rsidRDefault="009C49A8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65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BE8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Սերմի մշակման և պահպանման սենյակում առկա են հետևյալ սարքավորումներն ու բժշկական գործիքները.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455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Կառավարության 2002 թվականի հունիսի 29-ի</w:t>
            </w:r>
          </w:p>
          <w:p w14:paraId="14F6465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867 որոշում, </w:t>
            </w:r>
          </w:p>
          <w:p w14:paraId="46F437A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>հավելված N 13, կետ 77.2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075A7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26FA9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68983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A497F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67206B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53978A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D3CA7D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961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lastRenderedPageBreak/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1187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Դյուարներ (սերմի պահպանման համար տարաներ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1FDD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477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6F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D8F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14A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3B6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5132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CF83F8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6D9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C73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Մանրադիտակ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BC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FEE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3C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A7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E7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2A1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B695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68E046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103D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A0BE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Ցենտրիֆուգա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5C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74E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72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59D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F8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8F5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5EE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16CC43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E56C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1954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Կրիոսրվակներ, կրիոձողիկներ, սրվակներ, փորձանոթներ, ավտոմատացված պիպետներ, ծայրադիրներ, պաստեր պիպետներ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51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60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199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023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58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810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9B54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294557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F53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DD37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Կրիպրոտեկտորներ սերմի սառեցման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6D8F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D40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CD0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DC0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D1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1509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9A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2D5319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BF75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A891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Միջավայրեր՝ սերմի մշակման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C44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11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84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798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F5B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9178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8056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CA874E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416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7)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BA19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Սերմի ներկման համակարգ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CFD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0A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D3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65E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982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BD8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DA9B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269313F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A0D9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8)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AA5B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Սերմնաբջիջների հաշվելու համար Մակլերի հաշվիչ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32E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3E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EF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5B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74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B0CB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4433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F891BD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0653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9)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F12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Հեղուկ ազոտ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53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F8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EBE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4E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E9B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29A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395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2846F4" w14:paraId="1400EC3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3DF" w14:textId="5A26BBC9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6</w:t>
            </w:r>
            <w:r w:rsidR="009C49A8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6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2988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Վերարտադրողականության (ռեպրոդուկտո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լոգիայի) բաժինը (սերմի հավաքագրում, պահպանում և արհեստական սերմնա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վորում) հագեցած է կադրերով.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371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Կառավարության 2002 թվականի հունիսի 29-ի</w:t>
            </w:r>
          </w:p>
          <w:p w14:paraId="337B9B1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867 որոշում,</w:t>
            </w:r>
          </w:p>
          <w:p w14:paraId="27FA89F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5, կետ 18, հավելված N 13, կետ 77.2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8CA2A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4992A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8CC9C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264D8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784946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9FBC20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7BA6E3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FCF6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1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09F7" w14:textId="6D6EF0AD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Ավագ բուժաշխատողներ՝ ռեպրոդուկ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տոլոգներ կամ մանկաբարձ-գինեկոլոգներ վերջին 5 տարվա ընթացքում Հայաստանի Հանրապետության օրենքով սահմանված դեպքերում և ժամկետներում շարունա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կական մասնագիտական զարգացման հավաստագրի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FCB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50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10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E7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9AC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8B2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36C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1235A3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4DC3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ABD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Միջին բուժաշխատողներ` վերջին 5 տարվա ընթացքում Հայաստանի Հանրապետության  օրենքով սահմանված դեպքերում և ժամկետներում շարունակական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lastRenderedPageBreak/>
              <w:t>մասնագիտական զարգացման հավաստագրի առկայությամբ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9E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528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EC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2E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54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6B49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A3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076A19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E432" w14:textId="420DDEDC" w:rsidR="005A3DC7" w:rsidRPr="00307713" w:rsidRDefault="009C49A8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lastRenderedPageBreak/>
              <w:t>67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171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Քաղաքացիների և բժշկական կազմակեր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պության միջև սեռաբջիջների տրամադրման ու պահպանման հետ կապված իրավահա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րաբերությունները կարգավորվում են Հայաստանի Հանրապետության օրենսդրու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թյամբ սահմանված կարգով կնքված պայմանագրերով, որոնցում նախատեսված են. պայմանագրի կողմերը, պայմանագրի կողմերի իրավունքները և պարտականու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թյունները, սեռաբջջի ու սաղմի պահպան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ման ժամկետը, տնօրինման իրավունքը, կողմերի համաձայնությամբ` այլ պայմաններ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645" w14:textId="77777777" w:rsidR="005A3DC7" w:rsidRPr="009C49A8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9C49A8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օգոստոսի 22-ի </w:t>
            </w:r>
          </w:p>
          <w:p w14:paraId="22498414" w14:textId="77777777" w:rsidR="005A3DC7" w:rsidRPr="009C49A8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9C49A8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907-Ն որոշում, </w:t>
            </w:r>
          </w:p>
          <w:p w14:paraId="3B3625D2" w14:textId="77777777" w:rsidR="005A3DC7" w:rsidRPr="009C49A8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9C49A8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կետեր 8, 17</w:t>
            </w:r>
          </w:p>
          <w:p w14:paraId="795CB307" w14:textId="4C3C2A78" w:rsidR="0069088C" w:rsidRPr="006543D9" w:rsidRDefault="0069088C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37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944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E6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8DF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C1DB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C913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049430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BFA" w14:textId="061C68CE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6</w:t>
            </w:r>
            <w:r w:rsidR="009C49A8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8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76C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Վերարտադրողականության օժանդակ տեխնոլոգիաներից օգտվելու իրավունք ունեցող անձանց և փոխնակ մոր կամ հայտնի դոնորի միջև կնքվում են գրավոր պայմանագրեր, որոնք ենթարկվում են նոտարական վավերացման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64C" w14:textId="541407C5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9C49A8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«Մարդու վերարտադրողական առողջության և վերարտադրողական իրավունքների մասին» օրենք, հոդված 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BD9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B9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79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2CF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CEA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BBDF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465F74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99D" w14:textId="2E4D2098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6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9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CEA" w14:textId="77777777" w:rsidR="005A3DC7" w:rsidRPr="008C0845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color w:val="FF0000"/>
                <w:sz w:val="22"/>
                <w:szCs w:val="22"/>
                <w:lang w:val="hy-AM" w:eastAsia="en-US"/>
              </w:rPr>
            </w:pPr>
            <w:r w:rsidRPr="00AC778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Փոխնակ մայրը բժշկական հաշվառման է կանգնում հղիության վաղ ժամկետներում (մինչև հղիության 12 շաբաթը), մշտապես գտնվում է բժշկի հսկողության տակ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7E4" w14:textId="45BE7C77" w:rsidR="005A3DC7" w:rsidRPr="005A75BE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color w:val="FF0000"/>
                <w:sz w:val="22"/>
                <w:szCs w:val="22"/>
                <w:lang w:val="hy-AM"/>
              </w:rPr>
            </w:pPr>
            <w:r w:rsidRPr="005A75B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«Մարդու վերարտադրողական առողջության և վերարտադրողական իրավունքների մասին» օրենք, հոդված 15, մաս 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B79" w14:textId="77777777" w:rsidR="005A3DC7" w:rsidRPr="008C0845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FF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C0A" w14:textId="77777777" w:rsidR="005A3DC7" w:rsidRPr="008C0845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FF0000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6F42" w14:textId="77777777" w:rsidR="005A3DC7" w:rsidRPr="008C0845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color w:val="FF0000"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1696" w14:textId="77777777" w:rsidR="005A3DC7" w:rsidRPr="00AC778E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AC778E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49A5" w14:textId="77777777" w:rsidR="005A3DC7" w:rsidRPr="00AC778E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AC778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78D" w14:textId="77777777" w:rsidR="005A3DC7" w:rsidRPr="008C0845" w:rsidRDefault="005A3DC7" w:rsidP="005A3DC7">
            <w:pPr>
              <w:jc w:val="center"/>
              <w:rPr>
                <w:rFonts w:ascii="GHEA Grapalat" w:eastAsiaTheme="minorHAnsi" w:hAnsi="GHEA Grapalat" w:cstheme="minorBidi"/>
                <w:color w:val="FF0000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87A265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0731E" w14:textId="7A86BA80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70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D0DD4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«Սերմնաբջիջների դոնորի անհատական քարտ»-եր (վարվում են թղթային և էլեկտրոնային եղանակներով)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3B8F2" w14:textId="77777777" w:rsidR="008C0845" w:rsidRPr="005A75BE" w:rsidRDefault="008C0845" w:rsidP="008C0845">
            <w:pPr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5A75B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«Բնակչության բժշկական օգնության և սպասարկման մասին» օրենք, հոդված 31 մաս 1-ին, կետ 6, </w:t>
            </w:r>
          </w:p>
          <w:p w14:paraId="2D48663E" w14:textId="77777777" w:rsidR="005A3DC7" w:rsidRPr="005A75BE" w:rsidRDefault="005A3DC7" w:rsidP="008C0845">
            <w:pPr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5A75B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>Առողջապահության նախարարի 2022 թվականի հունիսի 03-ի 35-Ն հրաման, հավելված 1, հավելված 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256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1D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31C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AC5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CCB" w14:textId="0718E4B1" w:rsidR="005A3DC7" w:rsidRPr="006543D9" w:rsidRDefault="005A3DC7" w:rsidP="005A3DC7">
            <w:pPr>
              <w:ind w:left="-14"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  <w:r w:rsidR="0099017F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և </w:t>
            </w:r>
          </w:p>
          <w:p w14:paraId="579CAA49" w14:textId="16DF9E78" w:rsidR="005A3DC7" w:rsidRPr="006543D9" w:rsidRDefault="0099017F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8C0845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Էլեկտրոնային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89C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39689F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D9DE4" w14:textId="3C702E54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lastRenderedPageBreak/>
              <w:t>71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EF5D7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Սերմնաբջիջների դոնորի անհատական քարտում պահանջվող դոնորի կենսաչա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փական անձնական տվյալները լրացվում են միայն դոնորի իրազեկված գրավոր համաձայնությամբ, ինչը հաստատվում է քարտում նախատեսված իրազեկման թերթիկում` դոնորի ստորագրությամբ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A13EB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Առողջապահության նախարարի 2022 թվականի հունիսի 03-ի 35-Ն հրաման, հավելված 2, կետ 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FDE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77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BCF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141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CD3" w14:textId="77777777" w:rsidR="005A3DC7" w:rsidRPr="006543D9" w:rsidRDefault="005A3DC7" w:rsidP="005A3DC7">
            <w:pPr>
              <w:ind w:left="-14"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675B43E2" w14:textId="0FEEF26F" w:rsidR="005A3DC7" w:rsidRPr="008C0845" w:rsidRDefault="008C0845" w:rsidP="005A3DC7">
            <w:pPr>
              <w:ind w:left="-14"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</w:rPr>
            </w:pPr>
            <w:r w:rsidRPr="008C0845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142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2BFBAA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8A704" w14:textId="5F3A058A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72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C4B40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«Ձվաբջիջների դոնորի անհատական քարտ»-եր (վարվում են թղթային և էլեկտրոնային եղանակներով)</w:t>
            </w:r>
          </w:p>
          <w:p w14:paraId="468FA766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5C30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Առողջապահության նախարարի 2022 թ.հունիսի 03-ի 35-Ն հրաման, հավելված 3, հավելված 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E9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C8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BBA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8D2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893" w14:textId="77777777" w:rsidR="005A3DC7" w:rsidRPr="006543D9" w:rsidRDefault="005A3DC7" w:rsidP="005A3DC7">
            <w:pPr>
              <w:ind w:left="-14"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32765D4A" w14:textId="4C3B24AA" w:rsidR="005A3DC7" w:rsidRPr="006543D9" w:rsidRDefault="008C0845" w:rsidP="005A3DC7">
            <w:pPr>
              <w:ind w:left="-14"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8C0845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A3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860839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854C3" w14:textId="7CCDC56F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73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8A13E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Ձվաբջիջների դոնորի անհատական քարտում պահանջվող դոնորի կենսա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softHyphen/>
              <w:t>չափական անձնական տվյալները լրացվում են միայն դոնորի իրազեկված գրավոր համաձայնությամբ, ինչը հաստատվում է քարտում նախատեսված րազեկման թերթիկում` դոնորի ստորագրությամբ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EB0A6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Առողջապահության նախարարի 2022 թվականի հունիսի 03-ի 35-Ն հրաման հավելված 4, կետ 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A42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297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DA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61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CC63" w14:textId="77777777" w:rsidR="005A3DC7" w:rsidRPr="006543D9" w:rsidRDefault="005A3DC7" w:rsidP="005A3DC7">
            <w:pPr>
              <w:ind w:left="-14"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1ACBCBE" w14:textId="0A7EB213" w:rsidR="005A3DC7" w:rsidRPr="006543D9" w:rsidRDefault="008C0845" w:rsidP="005A3DC7">
            <w:pPr>
              <w:ind w:left="-14"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8C0845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980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589407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52DDD" w14:textId="6BD9C001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74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D7AB5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Սերմի ստացման վերաբերյալ գրանցումը կատարվում է հետազոտությունների և դրանց արդյունքների գրանցամատյանում՝ նշելով սերմի հանձնման ամսաթիվը, հանձնողի ազգանունը, անունը, հայրանունը, իսկ դոնորի դեպքում՝ նաև նրա սոցիալ-կենսաբանական տվյալները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962AB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Կառավարության 2013 թվականի օգոստոսի 22-ի</w:t>
            </w:r>
          </w:p>
          <w:p w14:paraId="720B300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907-Ն որոշում, հավելված, կետ 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858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F41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2B5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9C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69DE" w14:textId="77777777" w:rsidR="005A3DC7" w:rsidRPr="006543D9" w:rsidRDefault="005A3DC7" w:rsidP="005A3DC7">
            <w:pPr>
              <w:ind w:left="-14"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07F42C90" w14:textId="77777777" w:rsidR="005A3DC7" w:rsidRPr="006543D9" w:rsidRDefault="005A3DC7" w:rsidP="005A3DC7">
            <w:pPr>
              <w:ind w:left="-14"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4BA8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EBF045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B56FE" w14:textId="0EAD6F65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7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5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543D6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Սպերմատոզոիդների (սերմի) դոնորներ են 18-35 տարեկան, բժշկագենետիկական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lastRenderedPageBreak/>
              <w:t>հետազոտման ենթարկված, բեղմնունակ սերմ ունեցող տղամարդիկ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8425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>Կառավարության 2013 թվականի օգոստոսի 22-ի</w:t>
            </w:r>
          </w:p>
          <w:p w14:paraId="76A6803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 xml:space="preserve"> N 907-Ն որոշում, հավելված, կետ 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0973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5000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FD70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9EFE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479A2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B0F1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10C4C7E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6DB78" w14:textId="79B9B54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7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6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E5E4A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Ակտիվ դոնորությունը իրականացվում է 3 տարվանից ոչ ավելի, իսկ սերմի հանձնումը՝ ամսական 3 անգամվանից ոչ ավելի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4129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Կառավարության 2013 թվականի օգոստոսի 22-ի</w:t>
            </w:r>
          </w:p>
          <w:p w14:paraId="4C6A6FF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907-Ն որոշում, հավելված, կետ 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7392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7FA0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1057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A7A6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747D1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AFAD1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33439C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556DC" w14:textId="648B1EA1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7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7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21860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Ձվաբջիջների դոնորներ են 18-35 տարեկան,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6"/>
                <w:sz w:val="22"/>
                <w:szCs w:val="22"/>
                <w:lang w:val="hy-AM" w:eastAsia="en-US"/>
              </w:rPr>
              <w:t>կանոնավոր դաշտանային ֆունկցիա ունեցող, բժշկագենետիկական հետազոտման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 ենթարկված կանայք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0EA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օգոստոսի 22-ի </w:t>
            </w:r>
          </w:p>
          <w:p w14:paraId="70047567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907-Ն որոշում, </w:t>
            </w:r>
          </w:p>
          <w:p w14:paraId="7618E9B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B616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4AEB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F9DD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60DC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C581F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D97C6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2EC996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A7A7E" w14:textId="7DAE608E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7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8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9E167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2"/>
                <w:sz w:val="22"/>
                <w:szCs w:val="22"/>
                <w:lang w:val="hy-AM" w:eastAsia="en-US"/>
              </w:rPr>
              <w:t>Ձվաբջջի դոնորի ձվարանների ֆոլիկուլներից ձվաբջիջների արտածծման քանակը չի  գերազանցում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 5 անգամը (բացառությամբ նույն ընտանիքի համար անհրաժեշտության դեպքերի, սակայն ոչ ավելի, քան 7 անգամը)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91E0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օգոստոսի 22-ի </w:t>
            </w:r>
          </w:p>
          <w:p w14:paraId="1D711AA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907-Ն որոշում, </w:t>
            </w:r>
          </w:p>
          <w:p w14:paraId="1718500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33B2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1A88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C117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635A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52F98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FB196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1B63B09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5942" w14:textId="15EFB935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7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9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2135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Հետազոտումից ստացված դրական արդյունքների հիման վրա տղամարդը կամ կինը ընտրվում է որպես դոնոր՝ նրա կողմից տրված գրավոր համաձայնության առկայության դեպքում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ABC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օգոստոսի 22-ի </w:t>
            </w:r>
          </w:p>
          <w:p w14:paraId="4A668347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907-Ն որոշում, </w:t>
            </w:r>
          </w:p>
          <w:p w14:paraId="59C7050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հավելված, կետ 17, </w:t>
            </w:r>
          </w:p>
          <w:p w14:paraId="37BA5835" w14:textId="151FC7AE" w:rsidR="005A3DC7" w:rsidRPr="006543D9" w:rsidRDefault="005A3DC7" w:rsidP="005A3DC7">
            <w:pPr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A7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8BF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CB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F5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6A5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909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5A19AF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D57" w14:textId="66EB798F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80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AAE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Սերմի պահպանման նպատակով սերմը կրիոկոնսերվացվում և ծածկագրավորվում է (կրիոկոնսերվացված սերմը կարող է պահպանվել անժամկետ)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A8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Կառավարության 2013 թվականի օգոստոսի 22-ի</w:t>
            </w:r>
          </w:p>
          <w:p w14:paraId="7FF5A39B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907-Ն որոշում, հավելված, կետ 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605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3E0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A8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E08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88D" w14:textId="77777777" w:rsidR="005A3DC7" w:rsidRPr="006543D9" w:rsidRDefault="005A3DC7" w:rsidP="005A3DC7">
            <w:pPr>
              <w:ind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2D1D1472" w14:textId="77777777" w:rsidR="005A3DC7" w:rsidRPr="006543D9" w:rsidRDefault="005A3DC7" w:rsidP="005A3DC7">
            <w:pPr>
              <w:ind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08E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B0A6FC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E3D9" w14:textId="769BDDE3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81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BC93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Սեռական բջիջների և սաղմերի պահպանման աշխատանքների ճիշտ կազմակերպման նպատակով կատարվում են կրիոկոնսերվացված սերմի ու սաղմի ծածկագրավորում և նշագրում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47B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Կառավարության 2013 թվականի օգոստոսի 22-ի</w:t>
            </w:r>
          </w:p>
          <w:p w14:paraId="50A9BB8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 N 907-Ն որոշում, հավելված, կետ 28</w:t>
            </w:r>
          </w:p>
          <w:p w14:paraId="1A8CD40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1F8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79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324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F4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8F52" w14:textId="77777777" w:rsidR="005A3DC7" w:rsidRPr="006543D9" w:rsidRDefault="005A3DC7" w:rsidP="005A3DC7">
            <w:pPr>
              <w:ind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423E3666" w14:textId="77777777" w:rsidR="005A3DC7" w:rsidRPr="006543D9" w:rsidRDefault="005A3DC7" w:rsidP="005A3DC7">
            <w:pPr>
              <w:ind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966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E68041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B49C" w14:textId="434E5E9A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82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93CB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Յուրաքանչյուր դոնոր ունի ծածկագիր` կազմված դոնորի ազգանվան առաջին և երրորդ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lastRenderedPageBreak/>
              <w:t>տառերից, ծննդյան ամսաթվից, ամսվա ու ծննդյան տարեթվի վերջին երկու թվից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BC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 xml:space="preserve">Կառավարության 2013 թվականի օգոստոսի 22-ի </w:t>
            </w:r>
          </w:p>
          <w:p w14:paraId="46AF925D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lastRenderedPageBreak/>
              <w:t>N 907-Ն որոշում,</w:t>
            </w:r>
          </w:p>
          <w:p w14:paraId="588EDF5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29</w:t>
            </w:r>
          </w:p>
          <w:p w14:paraId="7C19DE9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C7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D6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1C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8F6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B2B" w14:textId="77777777" w:rsidR="005A3DC7" w:rsidRPr="006543D9" w:rsidRDefault="005A3DC7" w:rsidP="005A3DC7">
            <w:pPr>
              <w:tabs>
                <w:tab w:val="left" w:pos="1765"/>
              </w:tabs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  <w:p w14:paraId="652420E7" w14:textId="77777777" w:rsidR="005A3DC7" w:rsidRPr="006543D9" w:rsidRDefault="005A3DC7" w:rsidP="005A3DC7">
            <w:pPr>
              <w:tabs>
                <w:tab w:val="left" w:pos="1765"/>
              </w:tabs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76B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1755678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E157" w14:textId="095442D2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lastRenderedPageBreak/>
              <w:t>83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CEC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Դոնորի և քաղաքացու անհատական քարտում նշվում են.</w:t>
            </w:r>
          </w:p>
          <w:p w14:paraId="47CB5604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BEB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օգոստոսի 22-ի </w:t>
            </w:r>
          </w:p>
          <w:p w14:paraId="1733E4C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907-Ն որոշում, </w:t>
            </w:r>
          </w:p>
          <w:p w14:paraId="3CDC2A31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4B5E5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6FD0F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B0F3B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81A43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85C6CA" w14:textId="77777777" w:rsidR="005A3DC7" w:rsidRPr="006543D9" w:rsidRDefault="005A3DC7" w:rsidP="005A3DC7">
            <w:pPr>
              <w:tabs>
                <w:tab w:val="left" w:pos="1765"/>
              </w:tabs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283A6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9B8C13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2F84" w14:textId="77777777" w:rsidR="005A3DC7" w:rsidRPr="00307713" w:rsidRDefault="005A3DC7" w:rsidP="005A3DC7">
            <w:pPr>
              <w:ind w:hanging="13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 xml:space="preserve">  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A3A3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Ազոտ պարունակող փորձանոթի համարը՝ ըստ առկա անոթների թվի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5F0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A64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D2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DE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DB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A3F2" w14:textId="77777777" w:rsidR="005A3DC7" w:rsidRPr="006543D9" w:rsidRDefault="005A3DC7" w:rsidP="005A3DC7">
            <w:pPr>
              <w:tabs>
                <w:tab w:val="left" w:pos="1765"/>
              </w:tabs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428C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58B31C0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11FA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8A40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Սկավառակի համարը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785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93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59F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AA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4EB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B7B3" w14:textId="77777777" w:rsidR="005A3DC7" w:rsidRPr="006543D9" w:rsidRDefault="005A3DC7" w:rsidP="005A3DC7">
            <w:pPr>
              <w:tabs>
                <w:tab w:val="left" w:pos="1765"/>
              </w:tabs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1E5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B1F860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3824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890E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Սերմի ու ձվաբջջի հանձնման ամսաթիվը, ամիսը և տարեթիվը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BEF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049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D0A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6E4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E70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985D" w14:textId="77777777" w:rsidR="005A3DC7" w:rsidRPr="006543D9" w:rsidRDefault="005A3DC7" w:rsidP="005A3DC7">
            <w:pPr>
              <w:tabs>
                <w:tab w:val="left" w:pos="1765"/>
              </w:tabs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F0B0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F0E0FA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7836" w14:textId="79A6B359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84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5E7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Ծածկագրով նշագրվում են պոլիմերային փորձանոթները, որոնք պարունակում են սառեցված սերմի ձողիկները և սաղմը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E0E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օգոստոսի 22-ի </w:t>
            </w:r>
          </w:p>
          <w:p w14:paraId="1FC5E547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907-Ն որոշում, </w:t>
            </w:r>
          </w:p>
          <w:p w14:paraId="05F98DF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31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06E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BB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9C5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421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BCC7" w14:textId="77777777" w:rsidR="005A3DC7" w:rsidRPr="006543D9" w:rsidRDefault="005A3DC7" w:rsidP="005A3DC7">
            <w:pPr>
              <w:tabs>
                <w:tab w:val="left" w:pos="1765"/>
              </w:tabs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EB05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1FBAA3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8F00" w14:textId="7F7D42B8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8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5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D38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Սեռական բջիջների և սաղմերի ծածկագրերը գրանցվում են դոնորի (կամ) քաղաքացու անհատական քարտում, իսկ արհեստական սերմնավորման կամ բեղմնավորման դեպքում` նաև կնոջ ամբուլատոր քարտում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8521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օգոստոսի 22-ի </w:t>
            </w:r>
          </w:p>
          <w:p w14:paraId="25AA2E2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907-Ն որոշում,</w:t>
            </w:r>
          </w:p>
          <w:p w14:paraId="0CB8C4D1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32</w:t>
            </w:r>
          </w:p>
          <w:p w14:paraId="2763401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CA9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A0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4A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7CA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009" w14:textId="77777777" w:rsidR="005A3DC7" w:rsidRPr="006543D9" w:rsidRDefault="005A3DC7" w:rsidP="005A3DC7">
            <w:pPr>
              <w:ind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3E1210D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CA02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37ACC7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A48" w14:textId="4C949B01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8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6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8CA2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Կրիոկոնսերվացված սեռական բջիջները և սաղմերը պահպանվում են հատուկ նշագրված պահոցներում, հեղուկ ազոտի միջավայրում: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97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օգոստոսի 22-ի </w:t>
            </w:r>
          </w:p>
          <w:p w14:paraId="555AE0C1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907-Ն որոշում,</w:t>
            </w:r>
          </w:p>
          <w:p w14:paraId="1A6D383D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38</w:t>
            </w:r>
          </w:p>
          <w:p w14:paraId="6B1333C1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AC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AE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9CC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6F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72F6" w14:textId="77777777" w:rsidR="005A3DC7" w:rsidRPr="006543D9" w:rsidRDefault="005A3DC7" w:rsidP="005A3DC7">
            <w:pPr>
              <w:ind w:right="-20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3F0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941C4C" w14:paraId="76DCEC3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60F8" w14:textId="59886873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8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7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A56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Կրիոկոնսերվացված սեռական բջիջների և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pacing w:val="-6"/>
                <w:sz w:val="22"/>
                <w:szCs w:val="22"/>
                <w:lang w:val="hy-AM" w:eastAsia="en-US"/>
              </w:rPr>
              <w:t>սաղմերի փոխադրման դեպքում ձևակերպվում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 է ուղեկցող փաստաթուղթ, որտեղ նշվում է.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92F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օգոստոսի 22-ի </w:t>
            </w:r>
          </w:p>
          <w:p w14:paraId="5BA163A6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907-Ն որոշում,</w:t>
            </w:r>
          </w:p>
          <w:p w14:paraId="5978C78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8C237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38A13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8E45F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1E5C3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C5456F" w14:textId="77777777" w:rsidR="005A3DC7" w:rsidRPr="006543D9" w:rsidRDefault="005A3DC7" w:rsidP="005A3DC7">
            <w:pPr>
              <w:ind w:right="-20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0592C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B9CFED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6AA7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lastRenderedPageBreak/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CA1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կրիոկոնսերվացման ամսաթիվը և կենսանյութի տեսակը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CA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6D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CE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611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EA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19FE" w14:textId="77777777" w:rsidR="005A3DC7" w:rsidRPr="006543D9" w:rsidRDefault="005A3DC7" w:rsidP="005A3DC7">
            <w:pPr>
              <w:ind w:right="-20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E25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F76F58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DA1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9161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պացիենտի անունը, ազգանունը, հայրանունը, (սաղմի (սաղմերի) դեպքում՝ տղամարդու և կնոջ անունը, ազգանունը, հայրանունը (անհայտ դոնորի դեպքում` անունը, ազգանունը և հայրանունը չեն նշվում)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128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CA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96F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2A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3E3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276F" w14:textId="77777777" w:rsidR="005A3DC7" w:rsidRPr="006543D9" w:rsidRDefault="005A3DC7" w:rsidP="005A3DC7">
            <w:pPr>
              <w:ind w:right="-20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9F4D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1045230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6054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A22" w14:textId="77777777" w:rsidR="005A3DC7" w:rsidRPr="006543D9" w:rsidRDefault="005A3DC7" w:rsidP="005A3DC7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սառեցված կենսանյութի որակը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583D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1DB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B3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CCC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7EF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678" w14:textId="77777777" w:rsidR="005A3DC7" w:rsidRPr="006543D9" w:rsidRDefault="005A3DC7" w:rsidP="005A3DC7">
            <w:pPr>
              <w:ind w:right="-20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EC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DA5BDB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CCE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4)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832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սառեցման և պահպանման ժամանակ օգտագործված միջավայրը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AC71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429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948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254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FDC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466" w14:textId="77777777" w:rsidR="005A3DC7" w:rsidRPr="006543D9" w:rsidRDefault="005A3DC7" w:rsidP="005A3DC7">
            <w:pPr>
              <w:ind w:right="-20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1FC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46E0A3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3F7E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415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կենսանյութի տեղափոխման հանձնման ամսաթիվը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54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312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DB9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218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004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8143" w14:textId="77777777" w:rsidR="005A3DC7" w:rsidRPr="006543D9" w:rsidRDefault="005A3DC7" w:rsidP="005A3DC7">
            <w:pPr>
              <w:ind w:right="-20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A16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753CF37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D9D0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6)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7BE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այն անձի ստորագրությունը և անունը, ազգանունը, հայրանունը, ով կենսանյութն ընդունել է տեղափոխման համար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1C1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B34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BBB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CD7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FB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7CD" w14:textId="77777777" w:rsidR="005A3DC7" w:rsidRPr="006543D9" w:rsidRDefault="005A3DC7" w:rsidP="005A3DC7">
            <w:pPr>
              <w:ind w:right="-20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D2B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148EE60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4D98" w14:textId="058A82A4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8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8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872C" w14:textId="7777777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Կենսանյութը պացիենտին տրամադրվում է նրա գրավոր դիմումի հիման վրա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3B6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օգոստոսի 22-ի </w:t>
            </w:r>
          </w:p>
          <w:p w14:paraId="3005595B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907-Ն որոշում,</w:t>
            </w:r>
          </w:p>
          <w:p w14:paraId="5841C28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հավելված, կետ 41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F0B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5CE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B8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ED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B1C" w14:textId="77777777" w:rsidR="005A3DC7" w:rsidRPr="006543D9" w:rsidRDefault="005A3DC7" w:rsidP="005A3DC7">
            <w:pPr>
              <w:ind w:right="-20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880C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7A087B" w14:paraId="0118F4E4" w14:textId="77777777" w:rsidTr="00FA2CCE">
        <w:trPr>
          <w:trHeight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5D9" w14:textId="1C9B2834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8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9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240" w14:textId="77777777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Մինչ արտամարմնային բեղմնավորում իրականացնելը կանանց մոտ կատարվում են հետևյալ հետազոտությունները.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403" w14:textId="77777777" w:rsidR="005A3DC7" w:rsidRPr="00AC778E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AC778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մարտի 7-ի </w:t>
            </w:r>
          </w:p>
          <w:p w14:paraId="0B06DADD" w14:textId="77777777" w:rsidR="005A3DC7" w:rsidRPr="00AC778E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AC778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214-Ն որոշում, </w:t>
            </w:r>
          </w:p>
          <w:p w14:paraId="2107069C" w14:textId="020B472C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AC778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2, կետ 14, ենթակետ 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955C9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0E2FD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4D8E1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51CE1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5B52B7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812FF1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2F78CE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751E" w14:textId="2B27883A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ա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D2C5" w14:textId="7CA1A3D7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Թերապևտի և գինեկոլոգի զննում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0D2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FA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4AC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AE9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80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A39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796D3A0F" w14:textId="77777777" w:rsidR="005A3DC7" w:rsidRPr="006543D9" w:rsidRDefault="005A3DC7" w:rsidP="005A3DC7">
            <w:pPr>
              <w:ind w:left="-1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4D4E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214817F4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D649" w14:textId="5F66F59B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բ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69F1" w14:textId="67914E2A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Որովայնի խոռոչի օրգանների, կրծքագեղձի և վահանաձև գեղձի գերձայնային հետազոտում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79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998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31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5F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A63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3A64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7DBEC10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492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51089C9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A6FB" w14:textId="2259FBE1" w:rsidR="005A3DC7" w:rsidRPr="00307713" w:rsidRDefault="005A3DC7" w:rsidP="005A3DC7">
            <w:pPr>
              <w:ind w:hanging="13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 xml:space="preserve">  գ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E5FE" w14:textId="12B9F5FF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արյան խմբի և ռեզուս-գործոնի որոշում, եթե կատարված չէ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0FF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C7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9DF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CF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26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9CB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32E36711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 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43E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BB5592" w14:paraId="0F9368D3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700" w14:textId="569E4D24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lastRenderedPageBreak/>
              <w:t>դ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22D1" w14:textId="586F555D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արյան ընդհանուր և կենսաքիմիական հետազոտություն` ներառյալ մակարդելիության որոշումը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(եթե կատարված չէ նախորդ մեկ ամսվա ընթացքում),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2430" w14:textId="689AC4FB" w:rsidR="007A087B" w:rsidRPr="007A087B" w:rsidRDefault="007A087B" w:rsidP="007A087B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Theme="minorHAnsi" w:hAnsiTheme="minorHAnsi"/>
                <w:color w:val="000000"/>
                <w:sz w:val="21"/>
                <w:szCs w:val="21"/>
                <w:lang w:val="hy-AM"/>
              </w:rPr>
            </w:pPr>
          </w:p>
          <w:p w14:paraId="39598145" w14:textId="77777777" w:rsidR="005A3DC7" w:rsidRPr="006543D9" w:rsidRDefault="005A3DC7" w:rsidP="007A087B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09A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65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C4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59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D12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8374F1E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1B1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251F238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8DB" w14:textId="6B7A9EF2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ե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57DC" w14:textId="3428EB80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արյան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հետազոտում՝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սիֆիլիս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մարդու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իմունային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անբավարարության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վիրուս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հեպատիտ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Բ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Ց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եթե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կատարված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չէ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նախորդ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3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ամսվա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ընթացքում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),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5A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32C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9D5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02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2E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54A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F843281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6AFB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2837DBB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3AD" w14:textId="347E126F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զ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C856" w14:textId="06D75D79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միզուկի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արգանդի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պարանոցի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խողովակից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քսուքի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մանրադիտակային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հետազոտություն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F77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A93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1C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34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A7C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01A4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1928B8BD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DB10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C459FE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7D7" w14:textId="475C8DFA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է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11F9" w14:textId="24A1D6FC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թերապևտի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եզրակացություն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առողջական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վիճակի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հղիությունը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կրելու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կարողության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վերաբերյալ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,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026" w14:textId="77777777" w:rsidR="005A3DC7" w:rsidRPr="006543D9" w:rsidRDefault="005A3DC7" w:rsidP="007A087B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F3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DA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D4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681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BE0E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4DC10ECE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816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BB6F10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2555" w14:textId="0258F259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ը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F224" w14:textId="716566EB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մարդու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պապիլոմավիրուսի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պոլիմերազային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շղթայական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ռեակցիայի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հետազոտություն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արգանդի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պարանոցի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բջջաբանական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քսուք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ըստ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բժշկական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ցուցումների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),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14C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53D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E7C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9A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F54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1CE2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19D2CD64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2D26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394E46D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AA46" w14:textId="60ADE6ED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թ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2375" w14:textId="7200E991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հորմոնների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որոշում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արյան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մեջ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ֆոլիկուլախթանիչ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հորմոն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լյուտեինիզացնող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հորմոն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պրոլակտին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էստրադիոլ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թիրեոտրոպ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հորմոն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եթե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կատարված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չէ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նախորդ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3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ամսվա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ընթացքում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),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հակամյուլերային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հորմոն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եթե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կատարված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չէ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նախորդ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1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ընթացքում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),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2C27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962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3D8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D3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912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A524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1C52859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C91C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6325E7C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EB6" w14:textId="2C6EBC4D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ժ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25D" w14:textId="3B78F91B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պերինատալ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նշանակալի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վարակների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խլամիդիոզ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հերպես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ցիտոմեգալիա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տոքսոպլազմոզ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կարմրախտ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)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հետազոտություն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FE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07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7A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5D0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95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A5C3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3B95D932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2535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941C4C" w14:paraId="0CC0E1B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5CD" w14:textId="0819932B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ru-RU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90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3554" w14:textId="77777777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Մինչ արտամարմնային բեղմնավորում իրականացնելը </w:t>
            </w: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տղամարդկանց</w:t>
            </w:r>
            <w:r w:rsidRPr="006543D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 xml:space="preserve"> մոտ կատարվում են հետևյալ հետազոտությունները.</w:t>
            </w:r>
          </w:p>
          <w:p w14:paraId="51B16B08" w14:textId="1AE1B040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6CD" w14:textId="77777777" w:rsidR="005A3DC7" w:rsidRPr="00AC778E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AC778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մարտի 7-ի </w:t>
            </w:r>
          </w:p>
          <w:p w14:paraId="799A1897" w14:textId="77777777" w:rsidR="005A3DC7" w:rsidRPr="00AC778E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AC778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N 214-Ն որոշում, </w:t>
            </w:r>
          </w:p>
          <w:p w14:paraId="27AE5C0F" w14:textId="4255272A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AC778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2, կետ 14, ենթակետ 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0E610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ACF82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B8A2E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4E03E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F8B784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A533CB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077913D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03C4" w14:textId="3D9F925D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lastRenderedPageBreak/>
              <w:t>ա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71AF" w14:textId="54AF7A53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արյան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հետազոտություն՝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սիֆիլիս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մարդու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իմունային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անբավարարության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վիրուս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հեպատիտ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Բ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Ց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եթե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չի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կատարվել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նախորդ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3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ամսվա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ընթացքում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),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D99" w14:textId="77777777" w:rsidR="005A3DC7" w:rsidRPr="006543D9" w:rsidRDefault="005A3DC7" w:rsidP="007A087B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D6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F02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11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FF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6F14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286B1C85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F462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2298FF6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5F4" w14:textId="2B7A6005" w:rsidR="005A3DC7" w:rsidRPr="00307713" w:rsidRDefault="005A3DC7" w:rsidP="005A3DC7">
            <w:pPr>
              <w:ind w:hanging="13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 xml:space="preserve">  բ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30FD" w14:textId="3043F712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սպերմոգրամմա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ուրոգենիտալ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քսուքի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միկրոսկոպիկ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հետազոտություն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եթե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չի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կատարվել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պատճառագիտության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ախտորոշման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սերմնավորման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փուլում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),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417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6E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06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71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CD4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B0A6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28ACAF51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632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13671731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450" w14:textId="0531B434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գ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65D" w14:textId="64163D1C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ուրոլոգի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անդրոլոգի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543D9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խորհրդատվություն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DCD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08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292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DD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D6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9A53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7D2C54CA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624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66DD0A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5F9C" w14:textId="70A8E6CA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91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E106" w14:textId="77777777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Ձվարանների ֆոլիկուլների պունկցիան կատարվում է Մարդու խորիոնային գոնադոտրոպին ներարկումից 32-40 ժամ անց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EF7" w14:textId="77777777" w:rsidR="005A3DC7" w:rsidRPr="00AC778E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AC778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մարտի 7-ի </w:t>
            </w:r>
          </w:p>
          <w:p w14:paraId="39021FE8" w14:textId="77777777" w:rsidR="005A3DC7" w:rsidRPr="00AC778E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AC778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214-Ն որոշում,</w:t>
            </w:r>
          </w:p>
          <w:p w14:paraId="218EC746" w14:textId="2206F233" w:rsidR="005A3DC7" w:rsidRPr="00AC778E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AC778E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2, կետ 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08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7CF0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C34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53B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F7FC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3D43EFC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2B7B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805C72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18CB" w14:textId="412E38F3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92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A6F" w14:textId="77777777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Հղիության վաղ ախտորոշումն իրականացվում է սաղմերի տեղափոխումից 12-14 օր հետո` որոշելով մարդու բետախորիոնային գոնադոտրոպինի խտությունն արյան մեջ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36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մարտի 7-ի </w:t>
            </w:r>
          </w:p>
          <w:p w14:paraId="3654A58E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214-Ն որոշում,</w:t>
            </w:r>
          </w:p>
          <w:p w14:paraId="685FFD98" w14:textId="2A4242B3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2, կետ 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953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7FD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A75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541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67ED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3245B9F4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BA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06C90B6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FBD" w14:textId="7F2D9C93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93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A8D7" w14:textId="77777777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Հղիության գերձայնային ախտորոշումն իրականացվում է սաղմի/սաղմերի տեղափոխումից հետո` 21-րդ օրը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F5E8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մարտի 7-ի </w:t>
            </w:r>
          </w:p>
          <w:p w14:paraId="446088CB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214-Ն որոշում,</w:t>
            </w:r>
          </w:p>
          <w:p w14:paraId="466CA079" w14:textId="52EC3E8E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հավելված N 2, կետ </w:t>
            </w:r>
            <w:r w:rsidR="00164708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34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1BC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32C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FC0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6A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F430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B81CAA0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3943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941C4C" w14:paraId="2A06F15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79FE" w14:textId="331BE20D" w:rsidR="005A3DC7" w:rsidRPr="00307713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94</w:t>
            </w:r>
            <w:r w:rsidR="005A3DC7"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A59" w14:textId="77777777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Ամորձու բիոպսիայի դեպքում կատարվում են.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296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մարտի 7-ի </w:t>
            </w:r>
          </w:p>
          <w:p w14:paraId="1A5FCE8F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214-Ն որոշում,</w:t>
            </w:r>
          </w:p>
          <w:p w14:paraId="68840429" w14:textId="34E30F60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2, կետ 42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A08C4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329BD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927B3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8D2E6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A7F02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275C26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6AF47F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D179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1)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0F9C" w14:textId="77777777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ուրոլոգի/անդրոլոգի խորհրդատվություն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A8C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46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709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3A6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B67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42D" w14:textId="77777777" w:rsidR="005A3DC7" w:rsidRPr="006543D9" w:rsidRDefault="005A3DC7" w:rsidP="005A3DC7">
            <w:pPr>
              <w:ind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04F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57336C2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E8D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83B2" w14:textId="636DAA4E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արյան խմբի և ռեզուս-գործոնի որոշում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եթե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կատարված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չէ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).</w:t>
            </w:r>
          </w:p>
          <w:p w14:paraId="6047E72E" w14:textId="77777777" w:rsidR="005A3DC7" w:rsidRPr="006543D9" w:rsidRDefault="005A3DC7" w:rsidP="007A087B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AD4C" w14:textId="77777777" w:rsidR="005A3DC7" w:rsidRPr="00164708" w:rsidRDefault="005A3DC7" w:rsidP="007A087B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Theme="minorHAnsi" w:eastAsia="Arial Unicode MS" w:hAnsiTheme="minorHAnsi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1CE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405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6C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754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4152" w14:textId="77777777" w:rsidR="005A3DC7" w:rsidRPr="006543D9" w:rsidRDefault="005A3DC7" w:rsidP="005A3DC7">
            <w:pPr>
              <w:ind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B6D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569095D5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9939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lastRenderedPageBreak/>
              <w:t>3)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1D5D" w14:textId="770B669B" w:rsidR="005A3DC7" w:rsidRPr="006543D9" w:rsidRDefault="005A3DC7" w:rsidP="005A3DC7">
            <w:pPr>
              <w:shd w:val="clear" w:color="auto" w:fill="FFFFFF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սեռական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ճանապարհով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փոխանցվող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վարակների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հետազոտում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(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խլամիդիոզ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միկոպլազմոզ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ուրեոպլազմոզ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հերպես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):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43CA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6F6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62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D094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04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33A7" w14:textId="77777777" w:rsidR="005A3DC7" w:rsidRPr="006543D9" w:rsidRDefault="005A3DC7" w:rsidP="005A3DC7">
            <w:pPr>
              <w:ind w:right="-110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7B4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BB5592" w14:paraId="5C5ED4F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DEF4" w14:textId="75BFBD09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9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5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08F" w14:textId="5E4DDCA8" w:rsidR="00164708" w:rsidRPr="00164708" w:rsidRDefault="00164708" w:rsidP="00164708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164708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Բազմապտուղ (3 և ավելի) հղիության դեպքում հղիի դիմումի հիման վրա կատարվում է զարգացող սաղմերի/պտուղների թվի կրճատում (ռեդուկցիա) ինվազիվ միջամտության միջոցով` կնոջ կողմից նշված քանակին համապատասխան: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877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մարտի 7-ի </w:t>
            </w:r>
          </w:p>
          <w:p w14:paraId="3D5B1707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214-Ն որոշում,</w:t>
            </w:r>
          </w:p>
          <w:p w14:paraId="6A8F2F9F" w14:textId="2CC7F86F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2, կետ 43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CE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34B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D275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BB41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83E9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16A42636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1AC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3AB4204B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4DB" w14:textId="12CB4E4C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9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6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B94" w14:textId="6ADDEFDF" w:rsidR="00164708" w:rsidRPr="00164708" w:rsidRDefault="00164708" w:rsidP="00164708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164708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Սաղմերի/պտուղների թվի ռեդուկցիայի միջամտությունն իրականացվում է գերձայնային հետազոտության պայմաններում` մինչև հղիության 10 շաբաթական ժամկետը: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45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մարտի 7-ի </w:t>
            </w:r>
          </w:p>
          <w:p w14:paraId="6CFF0989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214-Ն որոշում,</w:t>
            </w:r>
          </w:p>
          <w:p w14:paraId="0F1DAE41" w14:textId="2B324DE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2, կետ 44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33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9A1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BB39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35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F77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6E32969" w14:textId="77777777" w:rsidR="005A3DC7" w:rsidRPr="006543D9" w:rsidRDefault="005A3DC7" w:rsidP="005A3DC7">
            <w:pPr>
              <w:ind w:left="-104"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189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941C4C" w14:paraId="7418125F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A9D3" w14:textId="13D246C3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</w:pP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9</w:t>
            </w:r>
            <w:r w:rsidR="005A75BE">
              <w:rPr>
                <w:rFonts w:ascii="GHEA Grapalat" w:eastAsiaTheme="minorHAnsi" w:hAnsi="GHEA Grapalat" w:cs="Sylfaen"/>
                <w:b/>
                <w:sz w:val="24"/>
                <w:szCs w:val="24"/>
                <w:lang w:eastAsia="en-US"/>
              </w:rPr>
              <w:t>7</w:t>
            </w:r>
            <w:r w:rsidRPr="00307713">
              <w:rPr>
                <w:rFonts w:ascii="GHEA Grapalat" w:eastAsiaTheme="minorHAns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49C8" w14:textId="77777777" w:rsidR="005A3DC7" w:rsidRDefault="005A3DC7" w:rsidP="00250EFF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Սաղմի/պտղի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թվի ռեդուկցիայի կիրառման </w:t>
            </w: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մեթոդի կիրառման դեպքում հղիի մոտ հետազոտվում են.</w:t>
            </w:r>
          </w:p>
          <w:p w14:paraId="774ACF8D" w14:textId="6FDC758B" w:rsidR="00250EFF" w:rsidRPr="006543D9" w:rsidRDefault="00250EFF" w:rsidP="00250EFF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481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մարտի 7-ի </w:t>
            </w:r>
          </w:p>
          <w:p w14:paraId="5CFB8B24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214-Ն որոշում,</w:t>
            </w:r>
          </w:p>
          <w:p w14:paraId="3915B959" w14:textId="68A184F1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2, կետ 47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7459EF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AAEE0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7B6CD3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0A970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516A46" w14:textId="77777777" w:rsidR="005A3DC7" w:rsidRPr="006543D9" w:rsidRDefault="005A3DC7" w:rsidP="005A3DC7">
            <w:pPr>
              <w:ind w:firstLine="49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66BAC7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7355CCCA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BB8C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hy-AM" w:eastAsia="en-US"/>
              </w:rPr>
              <w:t>1</w:t>
            </w: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F92" w14:textId="017807A5" w:rsidR="005A3DC7" w:rsidRPr="006543D9" w:rsidRDefault="005A3DC7" w:rsidP="00250EFF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ru-RU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արյան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քննություն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ներառյալ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մակարդելիության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գործոնները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CB97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3AB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7186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E1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EE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E2E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BF7B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4218816E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4BEE" w14:textId="77777777" w:rsidR="005A3DC7" w:rsidRPr="00307713" w:rsidRDefault="005A3DC7" w:rsidP="005A3DC7">
            <w:pPr>
              <w:ind w:hanging="13"/>
              <w:jc w:val="center"/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</w:pPr>
            <w:r w:rsidRPr="00307713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2)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EB0" w14:textId="33BC24FC" w:rsidR="005A3DC7" w:rsidRPr="006543D9" w:rsidRDefault="005A3DC7" w:rsidP="00250EFF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սեռավարակների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սուր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վարակային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/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բորբոքային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այլ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հիվանդությունների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ախտորոշում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`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ըստ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բժշկական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ցուցումների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EFC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9CDC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92AB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F6E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A97A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70FB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27DA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E7E15" w14:paraId="1D74A7A8" w14:textId="77777777" w:rsidTr="00FA2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2B62" w14:textId="7176AEB0" w:rsidR="005A3DC7" w:rsidRPr="005A75BE" w:rsidRDefault="005A75BE" w:rsidP="005A3DC7">
            <w:pPr>
              <w:ind w:hanging="13"/>
              <w:jc w:val="center"/>
              <w:rPr>
                <w:rFonts w:ascii="GHEA Grapalat" w:eastAsiaTheme="minorHAnsi" w:hAnsi="GHEA Grapalat" w:cs="Sylfaen"/>
                <w:b/>
                <w:bCs/>
                <w:sz w:val="24"/>
                <w:szCs w:val="24"/>
                <w:lang w:val="ru-RU" w:eastAsia="en-US"/>
              </w:rPr>
            </w:pPr>
            <w:r w:rsidRPr="005A75BE">
              <w:rPr>
                <w:rFonts w:ascii="GHEA Grapalat" w:eastAsiaTheme="minorHAnsi" w:hAnsi="GHEA Grapalat" w:cs="Sylfaen"/>
                <w:b/>
                <w:bCs/>
                <w:sz w:val="24"/>
                <w:szCs w:val="24"/>
                <w:lang w:eastAsia="en-US"/>
              </w:rPr>
              <w:t>98.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0F4" w14:textId="061788D3" w:rsidR="005A3DC7" w:rsidRPr="006543D9" w:rsidRDefault="005A3DC7" w:rsidP="00250EFF">
            <w:pPr>
              <w:shd w:val="clear" w:color="auto" w:fill="FFFFFF"/>
              <w:jc w:val="both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 w:eastAsia="en-US"/>
              </w:rPr>
              <w:t>Սուր բորբոքային հիվանդությունների դեպքում ռեդուկցիային պետք է նախորդի հակաբակտերիալ կարճատև բուժում, թույլատրելի` հղիության համար հակացուցում չունեցող դեղամիջոցների կիրառմամբ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730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 xml:space="preserve">Կառավարության 2013 թվականի մարտի 7-ի </w:t>
            </w:r>
          </w:p>
          <w:p w14:paraId="2ED842D3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N 214-Ն որոշում,</w:t>
            </w:r>
          </w:p>
          <w:p w14:paraId="6A2FD5A7" w14:textId="43071C1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հավելված N 2, կետ 48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D8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98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90D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3EF8" w14:textId="77777777" w:rsidR="005A3DC7" w:rsidRPr="006543D9" w:rsidRDefault="005A3DC7" w:rsidP="005A3DC7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BBD5" w14:textId="77777777" w:rsidR="005A3DC7" w:rsidRPr="006543D9" w:rsidRDefault="005A3DC7" w:rsidP="005A3DC7">
            <w:pPr>
              <w:ind w:hanging="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highlight w:val="yellow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D171" w14:textId="77777777" w:rsidR="005A3DC7" w:rsidRPr="004C564A" w:rsidRDefault="005A3DC7" w:rsidP="005A3DC7">
            <w:pPr>
              <w:jc w:val="center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</w:p>
        </w:tc>
      </w:tr>
      <w:tr w:rsidR="005A3DC7" w:rsidRPr="00504E30" w14:paraId="63A928D2" w14:textId="77777777" w:rsidTr="00B805C7">
        <w:trPr>
          <w:trHeight w:val="392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4C42BE" w14:textId="459BE1DF" w:rsidR="005A3DC7" w:rsidRPr="00307713" w:rsidRDefault="005A3DC7" w:rsidP="005A3DC7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30771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                                                    </w:t>
            </w:r>
            <w:r w:rsidRPr="000B6DA3">
              <w:rPr>
                <w:rFonts w:ascii="GHEA Grapalat" w:hAnsi="GHEA Grapalat" w:cs="Arial"/>
                <w:bCs/>
                <w:sz w:val="24"/>
                <w:szCs w:val="24"/>
              </w:rPr>
              <w:t>ՀՂԻՈՒԹՅԱՆ</w:t>
            </w:r>
            <w:r w:rsidRPr="000B6DA3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0B6DA3">
              <w:rPr>
                <w:rFonts w:ascii="GHEA Grapalat" w:hAnsi="GHEA Grapalat" w:cs="Arial"/>
                <w:bCs/>
                <w:sz w:val="24"/>
                <w:szCs w:val="24"/>
              </w:rPr>
              <w:t>ԱՐՀԵՍՏԱԿԱՆ</w:t>
            </w:r>
            <w:r w:rsidRPr="000B6DA3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0B6DA3">
              <w:rPr>
                <w:rFonts w:ascii="GHEA Grapalat" w:hAnsi="GHEA Grapalat" w:cs="Arial"/>
                <w:bCs/>
                <w:sz w:val="24"/>
                <w:szCs w:val="24"/>
              </w:rPr>
              <w:t>ԸՆԴՀԱՏՄԱՆ</w:t>
            </w:r>
            <w:r w:rsidRPr="000B6DA3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0B6DA3">
              <w:rPr>
                <w:rFonts w:ascii="GHEA Grapalat" w:hAnsi="GHEA Grapalat" w:cs="Arial"/>
                <w:bCs/>
                <w:sz w:val="24"/>
                <w:szCs w:val="24"/>
              </w:rPr>
              <w:t>ԿԱՐԳՆ</w:t>
            </w:r>
            <w:r w:rsidRPr="000B6DA3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0B6DA3">
              <w:rPr>
                <w:rFonts w:ascii="GHEA Grapalat" w:hAnsi="GHEA Grapalat" w:cs="Arial"/>
                <w:bCs/>
                <w:sz w:val="24"/>
                <w:szCs w:val="24"/>
              </w:rPr>
              <w:t>ՈՒ</w:t>
            </w:r>
            <w:r w:rsidRPr="000B6DA3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0B6DA3">
              <w:rPr>
                <w:rFonts w:ascii="GHEA Grapalat" w:hAnsi="GHEA Grapalat" w:cs="Arial"/>
                <w:bCs/>
                <w:sz w:val="24"/>
                <w:szCs w:val="24"/>
              </w:rPr>
              <w:t>ՊԱՅՄԱՆՆԵՐԸ</w:t>
            </w:r>
          </w:p>
        </w:tc>
      </w:tr>
      <w:tr w:rsidR="005A3DC7" w:rsidRPr="00941C4C" w14:paraId="2CFD3704" w14:textId="77777777" w:rsidTr="00FA2CCE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EA29" w14:textId="40F6EE61" w:rsidR="005A3DC7" w:rsidRPr="00307713" w:rsidRDefault="000B6DA3" w:rsidP="005A3DC7">
            <w:pPr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99</w:t>
            </w:r>
            <w:r w:rsidR="005A3DC7" w:rsidRPr="00307713">
              <w:rPr>
                <w:rFonts w:ascii="GHEA Grapalat" w:hAnsi="GHEA Grapalat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19FD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վաղ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(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մինչև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12 </w:t>
            </w:r>
            <w:r w:rsidRPr="006543D9">
              <w:rPr>
                <w:rFonts w:ascii="GHEA Grapalat" w:hAnsi="GHEA Grapalat" w:cs="Arial"/>
                <w:bCs/>
                <w:spacing w:val="-2"/>
                <w:sz w:val="22"/>
                <w:szCs w:val="22"/>
              </w:rPr>
              <w:t>շաբա</w:t>
            </w:r>
            <w:r w:rsidRPr="006543D9">
              <w:rPr>
                <w:rFonts w:ascii="GHEA Grapalat" w:hAnsi="GHEA Grapalat" w:cs="Arial"/>
                <w:bCs/>
                <w:spacing w:val="-2"/>
                <w:sz w:val="22"/>
                <w:szCs w:val="22"/>
                <w:lang w:val="ru-RU"/>
              </w:rPr>
              <w:softHyphen/>
            </w:r>
            <w:r w:rsidRPr="006543D9">
              <w:rPr>
                <w:rFonts w:ascii="GHEA Grapalat" w:hAnsi="GHEA Grapalat" w:cs="Arial"/>
                <w:bCs/>
                <w:spacing w:val="-2"/>
                <w:sz w:val="22"/>
                <w:szCs w:val="22"/>
              </w:rPr>
              <w:t>թականը</w:t>
            </w:r>
            <w:r w:rsidRPr="006543D9">
              <w:rPr>
                <w:rFonts w:ascii="GHEA Grapalat" w:hAnsi="GHEA Grapalat"/>
                <w:bCs/>
                <w:spacing w:val="-2"/>
                <w:sz w:val="22"/>
                <w:szCs w:val="22"/>
                <w:lang w:val="ru-RU"/>
              </w:rPr>
              <w:t xml:space="preserve">) </w:t>
            </w:r>
            <w:r w:rsidRPr="006543D9">
              <w:rPr>
                <w:rFonts w:ascii="GHEA Grapalat" w:hAnsi="GHEA Grapalat" w:cs="Arial"/>
                <w:bCs/>
                <w:spacing w:val="-2"/>
                <w:sz w:val="22"/>
                <w:szCs w:val="22"/>
              </w:rPr>
              <w:t>ժամկետներում</w:t>
            </w:r>
            <w:r w:rsidRPr="006543D9">
              <w:rPr>
                <w:rFonts w:ascii="GHEA Grapalat" w:hAnsi="GHEA Grapalat"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2"/>
                <w:sz w:val="22"/>
                <w:szCs w:val="22"/>
              </w:rPr>
              <w:t>արհեստական</w:t>
            </w:r>
            <w:r w:rsidRPr="006543D9">
              <w:rPr>
                <w:rFonts w:ascii="GHEA Grapalat" w:hAnsi="GHEA Grapalat"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2"/>
                <w:sz w:val="22"/>
                <w:szCs w:val="22"/>
              </w:rPr>
              <w:t>ընդհատման</w:t>
            </w:r>
            <w:r w:rsidRPr="006543D9">
              <w:rPr>
                <w:rFonts w:ascii="GHEA Grapalat" w:hAnsi="GHEA Grapalat"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2"/>
                <w:sz w:val="22"/>
                <w:szCs w:val="22"/>
              </w:rPr>
              <w:t>հակացուցումների</w:t>
            </w:r>
            <w:r w:rsidRPr="006543D9">
              <w:rPr>
                <w:rFonts w:ascii="GHEA Grapalat" w:hAnsi="GHEA Grapalat"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2"/>
                <w:sz w:val="22"/>
                <w:szCs w:val="22"/>
              </w:rPr>
              <w:t>որոշման</w:t>
            </w:r>
            <w:r w:rsidRPr="006543D9">
              <w:rPr>
                <w:rFonts w:ascii="GHEA Grapalat" w:hAnsi="GHEA Grapalat"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2"/>
                <w:sz w:val="22"/>
                <w:szCs w:val="22"/>
              </w:rPr>
              <w:t>համար</w:t>
            </w:r>
            <w:r w:rsidRPr="006543D9">
              <w:rPr>
                <w:rFonts w:ascii="GHEA Grapalat" w:hAnsi="GHEA Grapalat"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2"/>
                <w:sz w:val="22"/>
                <w:szCs w:val="22"/>
              </w:rPr>
              <w:t>իրականացվում</w:t>
            </w:r>
            <w:r w:rsidRPr="006543D9">
              <w:rPr>
                <w:rFonts w:ascii="GHEA Grapalat" w:hAnsi="GHEA Grapalat"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2"/>
                <w:sz w:val="22"/>
                <w:szCs w:val="22"/>
              </w:rPr>
              <w:t>են</w:t>
            </w:r>
            <w:r w:rsidRPr="006543D9">
              <w:rPr>
                <w:rFonts w:ascii="GHEA Grapalat" w:hAnsi="GHEA Grapalat"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2"/>
                <w:sz w:val="22"/>
                <w:szCs w:val="22"/>
              </w:rPr>
              <w:t>հետևյալ</w:t>
            </w:r>
            <w:r w:rsidRPr="006543D9">
              <w:rPr>
                <w:rFonts w:ascii="GHEA Grapalat" w:hAnsi="GHEA Grapalat"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2"/>
                <w:sz w:val="22"/>
                <w:szCs w:val="22"/>
              </w:rPr>
              <w:t>հետազոտությունները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B264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sz w:val="22"/>
                <w:szCs w:val="22"/>
              </w:rPr>
              <w:t>N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</w:p>
          <w:p w14:paraId="696451A2" w14:textId="77777777" w:rsidR="005A3DC7" w:rsidRPr="006543D9" w:rsidRDefault="005A3DC7" w:rsidP="005A3DC7">
            <w:pPr>
              <w:ind w:left="-101" w:right="-101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9,</w:t>
            </w:r>
          </w:p>
          <w:p w14:paraId="489CB39B" w14:textId="77777777" w:rsidR="005A3DC7" w:rsidRPr="006543D9" w:rsidRDefault="005A3DC7" w:rsidP="005A3DC7">
            <w:pPr>
              <w:ind w:left="-101" w:right="-101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ենթակետ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A30F89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97C686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A7CEA9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AFE3EA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C75C86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357CAF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18306D43" w14:textId="77777777" w:rsidTr="00FA2CCE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72" w14:textId="2D4F8D4A" w:rsidR="005A3DC7" w:rsidRPr="00307713" w:rsidRDefault="005A3DC7" w:rsidP="005A3DC7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307713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4A9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անամնեզի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հավաքում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ընդհանուր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առողջական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վիճակի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հակացուցումների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գնահատում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588A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B78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35AB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AA53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DC0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24B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162C8565" w14:textId="77777777" w:rsidR="005A3DC7" w:rsidRPr="006543D9" w:rsidRDefault="005A3DC7" w:rsidP="005A3DC7">
            <w:pPr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27C4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1FC03BF8" w14:textId="77777777" w:rsidTr="00FA2CCE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5BC4" w14:textId="7D18A8C7" w:rsidR="005A3DC7" w:rsidRPr="00307713" w:rsidRDefault="005A3DC7" w:rsidP="005A3DC7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307713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190F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ժամկետի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երկձեռքանի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գինեկոլոգիական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հետազոտություն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իսկ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կասկածելի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դեպքերում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`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էխոսկոպիա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0C2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E311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CCAE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052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DA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607A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3B79F486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881A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576DC79F" w14:textId="77777777" w:rsidTr="00FA2CCE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4980" w14:textId="4D9E4D02" w:rsidR="005A3DC7" w:rsidRPr="00307713" w:rsidRDefault="005A3DC7" w:rsidP="005A3DC7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307713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7403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արյան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խմբի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ռեզուս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պատկանելության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եթե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դրանք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անհայտ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են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FFD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F223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1D7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38E0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60F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21BD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DC125E7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EB61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2D921DB8" w14:textId="77777777" w:rsidTr="00FA2CCE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015E" w14:textId="23D9648F" w:rsidR="005A3DC7" w:rsidRPr="00307713" w:rsidRDefault="005A3DC7" w:rsidP="005A3DC7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307713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4E7D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լրացուցիչ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հետազոտություններ՝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ելնելով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կնոջ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ընդհանուր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առողջական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վիճակից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ցուցումներից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D4FF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E55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899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C7A1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15B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200A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4157139F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9B7F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C1424D" w14:paraId="2E77F8CD" w14:textId="77777777" w:rsidTr="00FA2CCE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9BA" w14:textId="689342AF" w:rsidR="005A3DC7" w:rsidRPr="00307713" w:rsidRDefault="005A75BE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10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0</w:t>
            </w:r>
            <w:r w:rsidR="005A3DC7" w:rsidRPr="00307713">
              <w:rPr>
                <w:rFonts w:ascii="GHEA Grapalat" w:hAnsi="GHEA Grapalat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4543" w14:textId="77777777" w:rsidR="005A3DC7" w:rsidRPr="006543D9" w:rsidRDefault="005A3DC7" w:rsidP="005A3DC7">
            <w:pPr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ղիության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ուշ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ժամկետներում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(12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շաբա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ru-RU"/>
              </w:rPr>
              <w:softHyphen/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թական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և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ավելի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>)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՝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արհեստական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ընդհատման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հակա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ru-RU"/>
              </w:rPr>
              <w:softHyphen/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ցու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ru-RU"/>
              </w:rPr>
              <w:softHyphen/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ցումների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որոշման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համար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իրականացվում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են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հետևյալ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</w:rPr>
              <w:t>հետազոտությունները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FC5F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</w:p>
          <w:p w14:paraId="0B2AAAF9" w14:textId="77777777" w:rsidR="005A3DC7" w:rsidRPr="006543D9" w:rsidRDefault="005A3DC7" w:rsidP="005A3DC7">
            <w:pPr>
              <w:ind w:left="-101" w:right="-11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9, </w:t>
            </w:r>
          </w:p>
          <w:p w14:paraId="7EEDB97E" w14:textId="77777777" w:rsidR="005A3DC7" w:rsidRPr="006543D9" w:rsidRDefault="005A3DC7" w:rsidP="005A3DC7">
            <w:pPr>
              <w:ind w:left="-101" w:right="-11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ենթակետ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F208F8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4EBEAD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F5CF9C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2A7408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B22103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A93C38" w14:textId="77777777" w:rsidR="005A3DC7" w:rsidRPr="00C1424D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44D5278A" w14:textId="77777777" w:rsidTr="00FA2CCE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9CC0" w14:textId="4B67C02E" w:rsidR="005A3DC7" w:rsidRPr="00307713" w:rsidRDefault="005A3DC7" w:rsidP="005A3DC7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307713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4825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անամնեզի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հավաքում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ընդհանուր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առողջական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վիճակի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հակացուցումների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գնահատում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,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777A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A5A77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D4439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F1300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8CE1A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792E4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2FDAE755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96BB0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3294FDB1" w14:textId="77777777" w:rsidTr="00FA2CCE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A27D" w14:textId="6AEBCD96" w:rsidR="005A3DC7" w:rsidRPr="00307713" w:rsidRDefault="005A3DC7" w:rsidP="005A3DC7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307713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6894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ժամկետի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երկձեռքանի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գինեկոլոգիական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հետազոտություն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իսկ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կասկածելի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դեպքերում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`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էխոսկոպիա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,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E76E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55EE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C65C0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84BDF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36AAD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03F53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2CDA09C7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5DABB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15F395F1" w14:textId="77777777" w:rsidTr="00FA2CCE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4D43" w14:textId="32E6BBFD" w:rsidR="005A3DC7" w:rsidRPr="00307713" w:rsidRDefault="005A3DC7" w:rsidP="005A3DC7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307713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D4A3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արյան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խմբի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ռեզուս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պատկանելության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եթե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դրանք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անհայտ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են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,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E20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D0475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0C662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77B2F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DB543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F7022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075D82F3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55967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51B38D7C" w14:textId="77777777" w:rsidTr="00FA2CCE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A01" w14:textId="56EA2245" w:rsidR="005A3DC7" w:rsidRPr="00307713" w:rsidRDefault="005A3DC7" w:rsidP="005A3DC7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307713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9ED4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լրացուցիչ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հետազոտություններ՝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ելնելով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կնոջ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ընդհանուր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առողջական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վիճակից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ցուցումներից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1C62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7AEB2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5CD5E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43570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2DC8E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42FBE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7878651C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BE240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45828588" w14:textId="77777777" w:rsidTr="00FA2CCE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EE3" w14:textId="36993F2B" w:rsidR="005A3DC7" w:rsidRPr="00307713" w:rsidRDefault="005A3DC7" w:rsidP="005A3DC7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0771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</w:t>
            </w:r>
            <w:r w:rsidRPr="00307713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F970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ելնելով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ախտաբանության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բնույթից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առողջապահական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հաստատության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գործադիր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մարմնի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ղեկավարի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համապատասխան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ակտով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ստեղծված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մշտապես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գործող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հանձնաժողովիորոշմամբ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կատարվում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են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լրացուցիչ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հետազոտություններ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19D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CE927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6432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5A2B7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00413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90C38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1176867B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1D0C3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14F58D6A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9131" w14:textId="5BE8AE96" w:rsidR="005A3DC7" w:rsidRPr="00307713" w:rsidRDefault="005A75BE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10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="005A3DC7"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53D607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Մինչև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12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շաբաթական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ընդհատումն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կատարվում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կողմից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ներկայացված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հաստատված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ձևի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գրավոր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դիմումի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համաձայն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467A1F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  <w:p w14:paraId="59C7DE36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15,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ձև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sz w:val="22"/>
                <w:szCs w:val="22"/>
              </w:rPr>
              <w:t>N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4ADA2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60EE5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6485F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354E9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D0D70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8B974A1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C1EC6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2FDE0881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DC2C" w14:textId="798DB08C" w:rsidR="005A3DC7" w:rsidRPr="00307713" w:rsidRDefault="005A75BE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10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 w:rsidR="005A3DC7"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5476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Մինչև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12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շաբաթական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ընդհատումն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իրականացվում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ընտրած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մեթոդով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(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վիրահատական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դեղորայքային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),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եթե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բացակայում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են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հակացուցումները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E97D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  <w:p w14:paraId="6E474A35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15,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ձև</w:t>
            </w:r>
            <w:r w:rsidRPr="006543D9">
              <w:rPr>
                <w:rFonts w:ascii="GHEA Grapalat" w:hAnsi="GHEA Grapalat"/>
                <w:bCs/>
                <w:sz w:val="22"/>
                <w:szCs w:val="22"/>
              </w:rPr>
              <w:t xml:space="preserve"> N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6BF60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8A3E8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4F9E8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43896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B9D45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ECD448B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B7898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729B43DA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9EC" w14:textId="5CC75755" w:rsidR="005A3DC7" w:rsidRPr="00307713" w:rsidRDefault="005A75BE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10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  <w:r w:rsidR="005A3DC7"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6381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Անչափահասի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համար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ներկայացվում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հաստատված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ձևի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գրավոր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դիմում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և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նրա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օրինական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ներկայացուցիչների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հաստատված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ձևի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գրավոր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համաձայնությունը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: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Օրինական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ներկայացուցիչների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գրավոր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համաձայնություն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ներկայացնելու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անհնարինության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ընդհատումն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իրականացվում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pacing w:val="-4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4"/>
                <w:sz w:val="22"/>
                <w:szCs w:val="22"/>
                <w:lang w:val="hy-AM"/>
              </w:rPr>
              <w:t>առողջապահական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հաստատության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գործադիր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մարմնի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ղեկավարի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համապատասխան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ակտով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ստեղծված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մշտապես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գործող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հանձնաժողովի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(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այսուհետ՝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հանձնաժողով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)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հիման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վրա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0D93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</w:p>
          <w:p w14:paraId="67F7A5B4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16,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ձև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ձև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CDA69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3B6D2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99DD5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8E4D9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024F5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0836B9D4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39FEE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6A35E639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C98" w14:textId="3124DB97" w:rsidR="005A3DC7" w:rsidRPr="00307713" w:rsidRDefault="005A75BE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10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="005A3DC7"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5A5C" w14:textId="77777777" w:rsidR="005A3DC7" w:rsidRPr="006543D9" w:rsidRDefault="005A3DC7" w:rsidP="005A3DC7">
            <w:pPr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սոցիալական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ցուցումների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առկայության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ընդհատումը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lastRenderedPageBreak/>
              <w:t>կատարվում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առողջապահական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հաստատության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գործադիր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մարմնի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ղեկավարի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համապատաս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softHyphen/>
              <w:t>խան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ակտով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ստեղծված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մշտապես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գործող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հանձնաժողովի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հիմնավորված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որոշման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հիման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վրա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`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հղի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հաստատված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ձևի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գրավոր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համաձայնությամբ՝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կցելով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Հայաստանի Հանրապետության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օրենսդրությամբ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սահմանված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կարգով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սոցիալական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ցուցումը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հաստատող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փաստաթղթերը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(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ամուսնու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մահվան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`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մահվան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վկայականի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պատճենը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ամուսնու՝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օրենքով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սահմանված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կարգով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նշանակված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պատիժը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ազատազրկման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վայրում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կրելու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բռնաբարության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`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դատարանի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օրինական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ուժի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մեջ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մտած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դատավճռի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օրինակը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ամուսնալուծության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ամուսնալուծության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վկայականի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պատճենը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),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իսկ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ցուցումի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առկայության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`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ախտորոշումը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հավաստող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համապատասխան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փաստաթուղթը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5EC7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lastRenderedPageBreak/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</w:p>
          <w:p w14:paraId="4202CC96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lastRenderedPageBreak/>
              <w:t>հ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17,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ձև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</w:t>
            </w:r>
            <w:r w:rsidRPr="006543D9">
              <w:rPr>
                <w:rFonts w:ascii="GHEA Grapalat" w:hAnsi="GHEA Grapalat"/>
                <w:bCs/>
                <w:sz w:val="22"/>
                <w:szCs w:val="22"/>
              </w:rPr>
              <w:t>N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F7D99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207A9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CB743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F549D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DEB9F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0094EB69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7DAE8" w14:textId="77777777" w:rsidR="005A3DC7" w:rsidRPr="008B3212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7D335D51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C53" w14:textId="672298BF" w:rsidR="005A3DC7" w:rsidRPr="00307713" w:rsidRDefault="005A3DC7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10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8A0A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Օրենքով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նախատեսված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լրիվ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գործունակու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softHyphen/>
              <w:t>թյուն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ձեռք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չբերած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անչափահասի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սոցիալական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ցուցումների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առկայության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ընդհատումը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կատարվում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նրա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օրինական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ներկայացուցիչների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գրավոր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համաձայնությամբ՝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կցելով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Հայաստանի Հանրապետության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օրենսդրությամբ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սահման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softHyphen/>
              <w:t>ված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կարգով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սոցիալական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ցուցումը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հաստատող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փաստաթղթերը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(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ամուսնու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մահվան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`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մահվան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վկայականի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պատճենը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ամուսնու՝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օրենքով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սահմանված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կարգով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lastRenderedPageBreak/>
              <w:t>նշանակված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պատիժը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ազատազրկման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վայրում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կրելու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բռնաբարության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`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դատարանի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օրինական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ուժի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մեջ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մտած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դատավճռի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օրինակը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ամուսնալուծության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ամուսնալուծության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վկայականի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պատճենը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),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իսկ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ցուցումի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առկայության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`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ախտորոշումը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հավաստող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համապատասխան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փաստաթ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ուղթը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A330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lastRenderedPageBreak/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</w:p>
          <w:p w14:paraId="17A01E2A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17,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ձև</w:t>
            </w:r>
            <w:r w:rsidRPr="006543D9">
              <w:rPr>
                <w:rFonts w:ascii="GHEA Grapalat" w:hAnsi="GHEA Grapalat"/>
                <w:bCs/>
                <w:sz w:val="22"/>
                <w:szCs w:val="22"/>
              </w:rPr>
              <w:t xml:space="preserve"> N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1EDCC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CA251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BFD54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25BAD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3E5B9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7970B701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9A888" w14:textId="77777777" w:rsidR="005A3DC7" w:rsidRPr="00DA7A1B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6A7F92D4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ECA1" w14:textId="0F88F835" w:rsidR="005A3DC7" w:rsidRPr="00307713" w:rsidRDefault="005A3DC7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10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AE3C" w14:textId="77777777" w:rsidR="005A3DC7" w:rsidRPr="006543D9" w:rsidRDefault="005A3DC7" w:rsidP="005A3DC7">
            <w:pPr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Հղիության արհեստական ընդհատում կատարելու համար հղի կինը կարող է դիմել առողջապահական հաստատություն՝ կանանց կոնսուլտացիայի ուղեգրով` նախապես նախատեսված հետազոտություններն անցնելուց հետո, որը կցվում է հղիության արհեստական ընդհատման բժշկական քարտին, կամ դիմել առողջապահական հաստատություն՝ առանց ուղեգրի, տվյալ հաստատաությունում անցնելով նախատեսված հետազոտությունները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1428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  <w:p w14:paraId="5AD40CA2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կետ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եր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18, 19, 25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59558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F196C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F36DF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905C4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F1AAD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5BEF3CF5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2623E" w14:textId="77777777" w:rsidR="005A3DC7" w:rsidRPr="00DA7A1B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193376FC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299" w14:textId="5E2706A3" w:rsidR="005A3DC7" w:rsidRPr="00307713" w:rsidRDefault="005A3DC7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10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5A6B" w14:textId="77777777" w:rsidR="005A3DC7" w:rsidRPr="006543D9" w:rsidRDefault="005A3DC7" w:rsidP="005A3DC7">
            <w:pP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Կազմակերպությունում վարվում է հաստատված ձևի գրանցամատյան, որում գրանցվում են հղիության արհեստական ընդհատման նպատակով հղի կնոջ կողմից ներկայացվող սահմանված ձևի դիմումները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959B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  <w:p w14:paraId="1F4D5A3D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ձև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ձև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BA49B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6D555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2DDA5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DCC85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BF265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6ECECBA1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6CF82" w14:textId="77777777" w:rsidR="005A3DC7" w:rsidRPr="00DA7A1B" w:rsidRDefault="005A3DC7" w:rsidP="005A3DC7">
            <w:pPr>
              <w:rPr>
                <w:lang w:val="ru-RU"/>
              </w:rPr>
            </w:pPr>
          </w:p>
        </w:tc>
      </w:tr>
      <w:tr w:rsidR="003B50E3" w:rsidRPr="00BB5592" w14:paraId="0995E5FC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2708" w14:textId="77777777" w:rsidR="003B50E3" w:rsidRPr="00307713" w:rsidRDefault="003B50E3" w:rsidP="003B50E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179" w14:textId="0156872C" w:rsidR="00AC778E" w:rsidRPr="00AC778E" w:rsidRDefault="00AC778E" w:rsidP="00AC778E">
            <w:pPr>
              <w:pStyle w:val="CommentText"/>
              <w:spacing w:line="24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B50E3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AC778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Մինչև հղիության արհեստական ընդհատումը, առողջապահական հաստատության բժիշկն իրեն դիմած հղի կնոջը տրամադրում է՝ ընդհատման վերաբերյալ վերջնական որոշում ընդունելու ժամանակահատված` երեք օրացուցային օր ժամկետով (իսկ եթե երրորդ օրացուցային օրը համընկնում է հղիության 12-րդ շաբաթը լրանալու օրվան, ապա մինչև այդ ժամկետը լրանալը), որը </w:t>
            </w:r>
            <w:r w:rsidRPr="00AC778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հաշվվում է կնոջ` ընդհատման համար բժշկին առաջին անգամ դիմելու պահից</w:t>
            </w:r>
          </w:p>
          <w:p w14:paraId="3A9A5651" w14:textId="3602A49A" w:rsidR="003B50E3" w:rsidRPr="006543D9" w:rsidRDefault="003B50E3" w:rsidP="003B50E3">
            <w:pP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2182" w14:textId="77777777" w:rsidR="003B50E3" w:rsidRPr="00AC778E" w:rsidRDefault="003B50E3" w:rsidP="003B50E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lastRenderedPageBreak/>
              <w:t>Կառավարության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  <w:p w14:paraId="4DEE375E" w14:textId="3EB6AB7F" w:rsidR="003B50E3" w:rsidRPr="006543D9" w:rsidRDefault="003B50E3" w:rsidP="003B50E3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EF81A" w14:textId="77777777" w:rsidR="003B50E3" w:rsidRPr="006543D9" w:rsidRDefault="003B50E3" w:rsidP="003B50E3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0C6F4" w14:textId="77777777" w:rsidR="003B50E3" w:rsidRPr="006543D9" w:rsidRDefault="003B50E3" w:rsidP="003B50E3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D3962" w14:textId="77777777" w:rsidR="003B50E3" w:rsidRPr="006543D9" w:rsidRDefault="003B50E3" w:rsidP="003B50E3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F4E07" w14:textId="4FD348F4" w:rsidR="003B50E3" w:rsidRPr="006543D9" w:rsidRDefault="003B50E3" w:rsidP="003B50E3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2A535" w14:textId="77777777" w:rsidR="003B50E3" w:rsidRPr="006543D9" w:rsidRDefault="003B50E3" w:rsidP="003B50E3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4DE12BD3" w14:textId="35A8EA06" w:rsidR="003B50E3" w:rsidRPr="006543D9" w:rsidRDefault="003B50E3" w:rsidP="003B50E3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B09DB" w14:textId="77777777" w:rsidR="003B50E3" w:rsidRPr="00DA7A1B" w:rsidRDefault="003B50E3" w:rsidP="003B50E3">
            <w:pPr>
              <w:rPr>
                <w:lang w:val="ru-RU"/>
              </w:rPr>
            </w:pPr>
          </w:p>
        </w:tc>
      </w:tr>
      <w:tr w:rsidR="005A3DC7" w:rsidRPr="00BB5592" w14:paraId="2D966E99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355" w14:textId="35C830AC" w:rsidR="005A3DC7" w:rsidRPr="00307713" w:rsidRDefault="005A3DC7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10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8</w:t>
            </w: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A026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միջամտությունն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իրականացնելուց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անմիջապես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առաջ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բժիշկը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կնոջը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տրամադրում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խորհրդատվություն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հնարավոր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բացասական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հետևանքների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վերաբերյալ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կատարելով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գրառում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համար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դիմած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փաստաթղթերում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հաստատվում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ստորագրությամբ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BDB4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</w:p>
          <w:p w14:paraId="2A856B73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7D213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2FEB1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19355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E0535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AC095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244AF790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80436" w14:textId="77777777" w:rsidR="005A3DC7" w:rsidRPr="00DA7A1B" w:rsidRDefault="005A3DC7" w:rsidP="005A3DC7">
            <w:pPr>
              <w:jc w:val="center"/>
              <w:rPr>
                <w:lang w:val="ru-RU"/>
              </w:rPr>
            </w:pPr>
          </w:p>
        </w:tc>
      </w:tr>
      <w:tr w:rsidR="005A3DC7" w:rsidRPr="00BB5592" w14:paraId="0696B5B7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BB78" w14:textId="7E12AC84" w:rsidR="005A3DC7" w:rsidRPr="00307713" w:rsidRDefault="005A3DC7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09</w:t>
            </w: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ED45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ընդհատումն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իրականացնելուց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անմիջապես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հետո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բժիշկը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կնոջն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տրամադրում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բժշկասոցիալական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խորհրդատվություն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անցանկալի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հղիությունը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կանխելու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միջոցների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(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)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մեթոդների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ընտրության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վերաբերյալ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մասին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բժիշկը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գրառում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համար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դիմած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փաստաթղթերում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հաստատվում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ստորագրությամբ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4183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  <w:p w14:paraId="6802296F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C8847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4D66C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2C3C7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D7B43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EAE9A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046D2E0E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C75F9" w14:textId="77777777" w:rsidR="005A3DC7" w:rsidRPr="00DA7A1B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4BC1A077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E274" w14:textId="6F336E8C" w:rsidR="005A3DC7" w:rsidRPr="00307713" w:rsidRDefault="005A3DC7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="005A75BE">
              <w:rPr>
                <w:rFonts w:ascii="GHEA Grapalat" w:hAnsi="GHEA Grapalat"/>
                <w:b/>
                <w:sz w:val="24"/>
                <w:szCs w:val="24"/>
              </w:rPr>
              <w:t>1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0</w:t>
            </w: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6616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Առողջապահական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հաստատությունում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համար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դիմած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յուրաքանչյուր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համար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վարվում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քարտ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540E" w14:textId="77777777" w:rsidR="005A3DC7" w:rsidRPr="00AC778E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  <w:p w14:paraId="6FAF4C70" w14:textId="77777777" w:rsidR="005A3DC7" w:rsidRPr="00C9004E" w:rsidRDefault="005A3DC7" w:rsidP="005A3DC7">
            <w:pPr>
              <w:jc w:val="center"/>
              <w:rPr>
                <w:rFonts w:ascii="GHEA Grapalat" w:hAnsi="GHEA Grapalat"/>
                <w:bCs/>
                <w:color w:val="FF0000"/>
                <w:sz w:val="22"/>
                <w:szCs w:val="22"/>
                <w:lang w:val="af-ZA"/>
              </w:rPr>
            </w:pPr>
            <w:r w:rsidRPr="00AC778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</w:t>
            </w:r>
            <w:r w:rsidRPr="00AC778E">
              <w:rPr>
                <w:rFonts w:ascii="GHEA Grapalat" w:hAnsi="GHEA Grapalat" w:cs="Arial"/>
                <w:bCs/>
                <w:sz w:val="22"/>
                <w:szCs w:val="22"/>
              </w:rPr>
              <w:t>ավելված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AC778E">
              <w:rPr>
                <w:rFonts w:ascii="GHEA Grapalat" w:hAnsi="GHEA Grapalat" w:cs="Arial"/>
                <w:bCs/>
                <w:sz w:val="22"/>
                <w:szCs w:val="22"/>
              </w:rPr>
              <w:t>կետ</w:t>
            </w:r>
            <w:r w:rsidRPr="00AC778E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45D19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45E07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7F321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728DB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73ABE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3565550E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CBF40" w14:textId="77777777" w:rsidR="005A3DC7" w:rsidRPr="00DA7A1B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6C3761F0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122" w14:textId="5BF5DC7C" w:rsidR="005A3DC7" w:rsidRPr="00307713" w:rsidRDefault="005A3DC7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="005A75BE">
              <w:rPr>
                <w:rFonts w:ascii="GHEA Grapalat" w:hAnsi="GHEA Grapalat"/>
                <w:b/>
                <w:sz w:val="24"/>
                <w:szCs w:val="24"/>
              </w:rPr>
              <w:t>1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0F44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փաստն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կատարող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մանկաբարձ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գինեկոլոգը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գրանցում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քարտում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գրանցամատյանում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7C58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  <w:p w14:paraId="5564113C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61FC2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D4412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94447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D1430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C385A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48EA900A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4A413" w14:textId="77777777" w:rsidR="005A3DC7" w:rsidRPr="00DA7A1B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321D4FC2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9C1" w14:textId="7EBF0177" w:rsidR="005A3DC7" w:rsidRPr="00307713" w:rsidRDefault="005A3DC7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1</w:t>
            </w:r>
            <w:r w:rsidR="005A75BE">
              <w:rPr>
                <w:rFonts w:ascii="GHEA Grapalat" w:hAnsi="GHEA Grapalat"/>
                <w:b/>
                <w:sz w:val="24"/>
                <w:szCs w:val="24"/>
              </w:rPr>
              <w:t>1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8470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ընդհատումից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հետո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առողջապահական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հաստատությունում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գտնվելու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ժամկետը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ընդհատումն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իրականացրած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մանկաբարձ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գինեկոլոգը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`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ելնելով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առողջական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վիճակից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սակայն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առնվազն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4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ժամ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բավարար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վիճակի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առողջապահական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հաստատությունում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գտնվելու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պայմանով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A6CA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  <w:p w14:paraId="12034EA7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D2A25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6A03C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E12FC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B2AAF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14CF2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3871C3CB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12174" w14:textId="77777777" w:rsidR="005A3DC7" w:rsidRPr="00DA7A1B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1D051254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F9E" w14:textId="4EE31DBD" w:rsidR="005A3DC7" w:rsidRPr="00307713" w:rsidRDefault="005A75BE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11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  <w:r w:rsidR="005A3DC7"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3795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ռեզուս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բացասական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պատկանելու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softHyphen/>
              <w:t>թյամբ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8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շաբաթական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ժամկետից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բարձր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ընդհատումից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հետո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կատարվում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մարդկային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հակառեզուս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D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իմունագլոբուլինի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ներարկում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արհեստական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ընդհատումից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հետո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առաջին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48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ժամերի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ընթացքում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1809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  <w:p w14:paraId="5348E0FE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C544E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AFA9E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D67C6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2F1BF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0E58F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1A936921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4EA16" w14:textId="77777777" w:rsidR="005A3DC7" w:rsidRPr="00DA7A1B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58A083C0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D2A" w14:textId="561863F8" w:rsidR="005A3DC7" w:rsidRPr="00307713" w:rsidRDefault="005A3DC7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="005A75BE">
              <w:rPr>
                <w:rFonts w:ascii="GHEA Grapalat" w:hAnsi="GHEA Grapalat"/>
                <w:b/>
                <w:sz w:val="24"/>
                <w:szCs w:val="24"/>
              </w:rPr>
              <w:t>1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5D7E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Հիվանդանոցային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առողջապահական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հաստատություններում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արհեստա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softHyphen/>
              <w:t>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ցուցման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առկայության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քարտում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կատարվում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համապատասխան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գրանցում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`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վավերացված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ավագ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բուժաշխատողի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կողմից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մասնագիտական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գործունեության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ոլորտին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պատկանում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կնոջ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հիվանդությունը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ախտաբանական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վիճակը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բուժող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առողջապահական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հաստատությունում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գործադիր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մարմնի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ղեկավարի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ստորագրու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softHyphen/>
              <w:t>թյուն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softHyphen/>
              <w:t>ներով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: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ընդհատման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քարտին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կցվում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հղիի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մոտ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ցուցումը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/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ախտորոշումը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հավաս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softHyphen/>
              <w:t>տող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համապատասխան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փաստաթուղթը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8092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փետրվարի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180-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  <w:p w14:paraId="535F13B1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ավելված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33F0D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68FB8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44FF3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BF4E8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F3F63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3EAF85B1" w14:textId="77777777" w:rsidR="005A3DC7" w:rsidRPr="006543D9" w:rsidRDefault="005A3DC7" w:rsidP="005A3DC7">
            <w:pPr>
              <w:ind w:hanging="10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8B123" w14:textId="77777777" w:rsidR="005A3DC7" w:rsidRPr="00DA7A1B" w:rsidRDefault="005A3DC7" w:rsidP="005A3DC7">
            <w:pPr>
              <w:rPr>
                <w:lang w:val="ru-RU"/>
              </w:rPr>
            </w:pPr>
          </w:p>
        </w:tc>
      </w:tr>
      <w:tr w:rsidR="005A3DC7" w:rsidRPr="00504E30" w14:paraId="7A8E910B" w14:textId="77777777" w:rsidTr="00B805C7">
        <w:trPr>
          <w:trHeight w:val="379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364B" w14:textId="77777777" w:rsidR="005A3DC7" w:rsidRPr="00307713" w:rsidRDefault="005A3DC7" w:rsidP="005A3DC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307713">
              <w:rPr>
                <w:rFonts w:ascii="GHEA Grapalat" w:hAnsi="GHEA Grapalat" w:cs="Arial"/>
                <w:bCs/>
                <w:sz w:val="24"/>
                <w:szCs w:val="24"/>
              </w:rPr>
              <w:lastRenderedPageBreak/>
              <w:t>ԲԺՇԿԱԿԱ</w:t>
            </w:r>
            <w:r w:rsidRPr="0030771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</w:t>
            </w:r>
            <w:r w:rsidRPr="00307713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307713">
              <w:rPr>
                <w:rFonts w:ascii="GHEA Grapalat" w:hAnsi="GHEA Grapalat" w:cs="Arial"/>
                <w:bCs/>
                <w:sz w:val="24"/>
                <w:szCs w:val="24"/>
              </w:rPr>
              <w:t>ԱՄԼԱՑՈՒՄ</w:t>
            </w:r>
          </w:p>
        </w:tc>
      </w:tr>
      <w:tr w:rsidR="005A3DC7" w:rsidRPr="00BB5592" w14:paraId="24F60BA8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3CDF" w14:textId="6368CDB2" w:rsidR="005A3DC7" w:rsidRPr="00307713" w:rsidRDefault="005A3DC7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11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03D0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ամլացման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վերաբերյալ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եզրակացությունը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տրվում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ամլացումը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կատարող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հաստատության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համապատասխան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հանձնաժողովի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կողմից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(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տնօրեն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բաժանմունքի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վարիչ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բուժող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բժիշկ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),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գրանցվում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հիվանդության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պատմության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քարտում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և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վավերացվում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հանձնաժողովի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անդամների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կողմից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235F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1998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հուլիսի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06-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</w:p>
          <w:p w14:paraId="5183C110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N 425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  <w:p w14:paraId="46925C94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կարգ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66477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92D1B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432A9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84CAC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21CB4" w14:textId="77777777" w:rsidR="005A3DC7" w:rsidRPr="006543D9" w:rsidRDefault="005A3DC7" w:rsidP="005A3DC7">
            <w:pPr>
              <w:ind w:left="-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  <w:p w14:paraId="37140467" w14:textId="77777777" w:rsidR="005A3DC7" w:rsidRPr="006543D9" w:rsidRDefault="005A3DC7" w:rsidP="005A3DC7">
            <w:pPr>
              <w:ind w:left="-14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9A32F" w14:textId="77777777" w:rsidR="005A3DC7" w:rsidRPr="00DA7A1B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7038C0CB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DBF" w14:textId="3A62E290" w:rsidR="005A3DC7" w:rsidRPr="00307713" w:rsidRDefault="005A3DC7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11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7753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Երբ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բացակայում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ամլացման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որևէ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ցուցում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ամլացման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վերաբերյալ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կայացվում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քաղաքացու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դիմումի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հիման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վրա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`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հանձնաժողովի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որոշմամբ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9B2D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1998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հուլիսի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06-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</w:p>
          <w:p w14:paraId="1665AFBE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N 425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</w:p>
          <w:p w14:paraId="5613CDD0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կարգ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B8179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2E1CA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CCC42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503EC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46FFE" w14:textId="77777777" w:rsidR="005A3DC7" w:rsidRPr="006543D9" w:rsidRDefault="005A3DC7" w:rsidP="005A3DC7">
            <w:pPr>
              <w:ind w:left="-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  <w:p w14:paraId="43F93578" w14:textId="77777777" w:rsidR="005A3DC7" w:rsidRPr="006543D9" w:rsidRDefault="005A3DC7" w:rsidP="005A3DC7">
            <w:pPr>
              <w:ind w:left="-14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52066" w14:textId="77777777" w:rsidR="005A3DC7" w:rsidRPr="00DA7A1B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07AFA32A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207C" w14:textId="08BC7979" w:rsidR="005A3DC7" w:rsidRPr="00307713" w:rsidRDefault="005A3DC7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11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0EE3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Երբ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հանձնաժողով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հրավիրելն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անհնար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(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ոչ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աշխատանքային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ժամ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կեսարյան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հատում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կյանքի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ցուցումով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և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այլն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)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ամլացումը</w:t>
            </w:r>
            <w:r w:rsidRPr="006543D9">
              <w:rPr>
                <w:rFonts w:ascii="GHEA Grapalat" w:hAnsi="GHEA Grapalat"/>
                <w:bCs/>
                <w:spacing w:val="-6"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t>կատար</w:t>
            </w:r>
            <w:r w:rsidRPr="006543D9">
              <w:rPr>
                <w:rFonts w:ascii="GHEA Grapalat" w:hAnsi="GHEA Grapalat" w:cs="Arial"/>
                <w:bCs/>
                <w:spacing w:val="-6"/>
                <w:sz w:val="22"/>
                <w:szCs w:val="22"/>
                <w:lang w:val="hy-AM"/>
              </w:rPr>
              <w:softHyphen/>
              <w:t>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առնվազն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եզրակացության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հիման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վրա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EC23" w14:textId="77777777" w:rsidR="005A3DC7" w:rsidRPr="006543D9" w:rsidRDefault="005A3DC7" w:rsidP="005A3DC7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1998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հուլիսի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06-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</w:p>
          <w:p w14:paraId="7F2AD41A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425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</w:p>
          <w:p w14:paraId="2917DE09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կարգ,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DCB06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27129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BEC6A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97306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EA930" w14:textId="77777777" w:rsidR="005A3DC7" w:rsidRPr="006543D9" w:rsidRDefault="005A3DC7" w:rsidP="005A3DC7">
            <w:pPr>
              <w:ind w:left="-14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</w:t>
            </w:r>
          </w:p>
          <w:p w14:paraId="42AD6184" w14:textId="77777777" w:rsidR="005A3DC7" w:rsidRPr="006543D9" w:rsidRDefault="005A3DC7" w:rsidP="005A3DC7">
            <w:pPr>
              <w:ind w:left="-14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2DEF2" w14:textId="77777777" w:rsidR="005A3DC7" w:rsidRPr="00DA7A1B" w:rsidRDefault="005A3DC7" w:rsidP="005A3DC7">
            <w:pPr>
              <w:rPr>
                <w:lang w:val="ru-RU"/>
              </w:rPr>
            </w:pPr>
          </w:p>
        </w:tc>
      </w:tr>
      <w:tr w:rsidR="005A3DC7" w:rsidRPr="00BB5592" w14:paraId="0CB70F4B" w14:textId="77777777" w:rsidTr="00FA2CC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2D0A" w14:textId="5321C045" w:rsidR="005A3DC7" w:rsidRPr="00307713" w:rsidRDefault="005A3DC7" w:rsidP="005A3DC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11</w:t>
            </w:r>
            <w:r w:rsidR="000B6D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8</w:t>
            </w:r>
            <w:r w:rsidRPr="00307713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CDF9" w14:textId="46A539E6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Բժշկական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ամլացումը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կատարվում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տեղեկացված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համաձայնության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դեպքում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որը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լրացվում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է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գրավոր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`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դիմողի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ստորագրությամբ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8E52" w14:textId="77777777" w:rsidR="005A3DC7" w:rsidRPr="006543D9" w:rsidRDefault="005A3DC7" w:rsidP="005A3DC7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Կառավարության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1998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թվականի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հուլիսի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06-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ի</w:t>
            </w:r>
          </w:p>
          <w:p w14:paraId="4BED907E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N 425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որոշում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  <w:p w14:paraId="73CD0E28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543D9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կարգ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, </w:t>
            </w:r>
            <w:r w:rsidRPr="006543D9">
              <w:rPr>
                <w:rFonts w:ascii="GHEA Grapalat" w:hAnsi="GHEA Grapalat" w:cs="Arial"/>
                <w:bCs/>
                <w:sz w:val="22"/>
                <w:szCs w:val="22"/>
              </w:rPr>
              <w:t>կետ</w:t>
            </w:r>
            <w:r w:rsidRPr="006543D9">
              <w:rPr>
                <w:rFonts w:ascii="GHEA Grapalat" w:hAnsi="GHEA Grapalat"/>
                <w:bCs/>
                <w:sz w:val="22"/>
                <w:szCs w:val="22"/>
                <w:lang w:val="ru-RU"/>
              </w:rPr>
              <w:t xml:space="preserve"> 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51350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2A46E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AC490" w14:textId="77777777" w:rsidR="005A3DC7" w:rsidRPr="006543D9" w:rsidRDefault="005A3DC7" w:rsidP="005A3DC7">
            <w:pPr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38F6C" w14:textId="77777777" w:rsidR="005A3DC7" w:rsidRPr="006543D9" w:rsidRDefault="005A3DC7" w:rsidP="005A3DC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1E42D" w14:textId="77777777" w:rsidR="005A3DC7" w:rsidRPr="006543D9" w:rsidRDefault="005A3DC7" w:rsidP="005A3DC7">
            <w:pPr>
              <w:ind w:left="-14" w:right="-11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Փաստաթղթային,</w:t>
            </w:r>
          </w:p>
          <w:p w14:paraId="119B3FD5" w14:textId="77777777" w:rsidR="005A3DC7" w:rsidRPr="006543D9" w:rsidRDefault="005A3DC7" w:rsidP="005A3DC7">
            <w:pPr>
              <w:ind w:left="-14"/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6543D9"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C8BAC" w14:textId="77777777" w:rsidR="005A3DC7" w:rsidRPr="00DA7A1B" w:rsidRDefault="005A3DC7" w:rsidP="005A3DC7">
            <w:pPr>
              <w:rPr>
                <w:lang w:val="ru-RU"/>
              </w:rPr>
            </w:pPr>
          </w:p>
        </w:tc>
      </w:tr>
      <w:tr w:rsidR="000B6DA3" w:rsidRPr="00BB5592" w14:paraId="2E7A0C51" w14:textId="77777777" w:rsidTr="00B15957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52B9" w14:textId="4D9E6649" w:rsidR="000B6DA3" w:rsidRPr="00307713" w:rsidRDefault="000B6DA3" w:rsidP="000B6D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119</w:t>
            </w:r>
            <w:r w:rsidRPr="00330172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C98E" w14:textId="50DA3E56" w:rsidR="000B6DA3" w:rsidRDefault="000B6DA3" w:rsidP="000B6DA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Կազմակերպությունն ունի պաշտոնական ինտերնետային կայքէջ, որn առնվազն պարունակում է տեղեկատվություն ծառայությունների, գնացուցակի, բուժանձնակազմի վերաբերյալ սույն պարտականությունը չի տարածվում ռազմաբժշկական հաստատությունների, գյուղական համայնքների բժշկական ամբուլատորիա կամ առողջության կենտրոն </w:t>
            </w:r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հանդիսացող կամ ստոմատոլոգիական կաբինետի կամ մասնագիտական ոչ ավելի, քան երկու կաբինետի ձևով բժշկական օգնություն և սպասարկում իրականացնողների նկատմամբ</w:t>
            </w:r>
            <w:r w:rsidRPr="001376C2">
              <w:rPr>
                <w:rFonts w:ascii="GHEA Grapalat" w:hAnsi="GHEA Grapalat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  <w:p w14:paraId="31777194" w14:textId="77777777" w:rsidR="000B6DA3" w:rsidRPr="006543D9" w:rsidRDefault="000B6DA3" w:rsidP="000B6DA3">
            <w:pP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09E1" w14:textId="601CEDC3" w:rsidR="000B6DA3" w:rsidRPr="001376C2" w:rsidRDefault="000B6DA3" w:rsidP="000B6DA3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1376C2">
              <w:rPr>
                <w:rFonts w:ascii="GHEA Grapalat" w:hAnsi="GHEA Grapalat"/>
                <w:sz w:val="22"/>
                <w:szCs w:val="22"/>
                <w:lang w:val="hy-AM" w:eastAsia="en-US"/>
              </w:rPr>
              <w:lastRenderedPageBreak/>
              <w:t>«Բնակչության բժշկական օգնության և սպասարկման մասին» օրենք, հոդված 28  մաս 1</w:t>
            </w:r>
            <w:r w:rsidR="008F48AA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1376C2">
              <w:rPr>
                <w:rFonts w:ascii="GHEA Grapalat" w:hAnsi="GHEA Grapalat"/>
                <w:sz w:val="22"/>
                <w:szCs w:val="22"/>
                <w:lang w:val="hy-AM" w:eastAsia="en-US"/>
              </w:rPr>
              <w:t>կետ 8</w:t>
            </w:r>
          </w:p>
          <w:p w14:paraId="4E4D0398" w14:textId="77777777" w:rsidR="000B6DA3" w:rsidRPr="006543D9" w:rsidRDefault="000B6DA3" w:rsidP="000B6DA3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FCD56" w14:textId="77777777" w:rsidR="000B6DA3" w:rsidRPr="006543D9" w:rsidRDefault="000B6DA3" w:rsidP="000B6DA3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4464" w14:textId="77777777" w:rsidR="000B6DA3" w:rsidRPr="000B6DA3" w:rsidRDefault="000B6DA3" w:rsidP="000B6DA3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D9CBF" w14:textId="77777777" w:rsidR="000B6DA3" w:rsidRPr="000B6DA3" w:rsidRDefault="000B6DA3" w:rsidP="000B6DA3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34539" w14:textId="7BBAC68A" w:rsidR="000B6DA3" w:rsidRPr="006543D9" w:rsidRDefault="000B6DA3" w:rsidP="000B6DA3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35C84" w14:textId="475F991D" w:rsidR="000B6DA3" w:rsidRPr="006543D9" w:rsidRDefault="000B6DA3" w:rsidP="000B6DA3">
            <w:pPr>
              <w:ind w:left="-14" w:right="-11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1376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138BB" w14:textId="77777777" w:rsidR="000B6DA3" w:rsidRPr="00DA7A1B" w:rsidRDefault="000B6DA3" w:rsidP="000B6DA3">
            <w:pPr>
              <w:rPr>
                <w:lang w:val="ru-RU"/>
              </w:rPr>
            </w:pPr>
          </w:p>
        </w:tc>
      </w:tr>
      <w:tr w:rsidR="000B6DA3" w:rsidRPr="00BB5592" w14:paraId="45F2CF3C" w14:textId="77777777" w:rsidTr="00B15957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2995" w14:textId="6EFE0348" w:rsidR="000B6DA3" w:rsidRPr="00307713" w:rsidRDefault="000B6DA3" w:rsidP="000B6DA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lastRenderedPageBreak/>
              <w:t>120</w:t>
            </w:r>
            <w:r w:rsidRPr="00330172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0119" w14:textId="77777777" w:rsidR="000B6DA3" w:rsidRDefault="000B6DA3" w:rsidP="000B6DA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Կազմակերպության պաշտոնական ինտերնետային կայքէջը ապահովում է հետադարձ կապի հնարավորություն մասնագիտական ծառայություններ մատուցողների հետ սույն 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ձևով բժշկական օգնություն և սպասարկում իրականացնողների նկատմամբ</w:t>
            </w:r>
          </w:p>
          <w:p w14:paraId="32BB3403" w14:textId="77777777" w:rsidR="000B6DA3" w:rsidRPr="006543D9" w:rsidRDefault="000B6DA3" w:rsidP="000B6DA3">
            <w:pP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090" w14:textId="6B9C60F3" w:rsidR="000B6DA3" w:rsidRPr="001376C2" w:rsidRDefault="000B6DA3" w:rsidP="000B6DA3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1376C2">
              <w:rPr>
                <w:rFonts w:ascii="GHEA Grapalat" w:hAnsi="GHEA Grapalat"/>
                <w:sz w:val="22"/>
                <w:szCs w:val="22"/>
                <w:lang w:val="hy-AM" w:eastAsia="en-US"/>
              </w:rPr>
              <w:t>«Բնակչության բժշկական օգնության և սպասարկման մասին» օրենք, հոդված 28  մաս 1</w:t>
            </w:r>
            <w:r w:rsidR="008F48AA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1376C2">
              <w:rPr>
                <w:rFonts w:ascii="GHEA Grapalat" w:hAnsi="GHEA Grapalat"/>
                <w:sz w:val="22"/>
                <w:szCs w:val="22"/>
                <w:lang w:val="hy-AM" w:eastAsia="en-US"/>
              </w:rPr>
              <w:t>կետ 8</w:t>
            </w:r>
          </w:p>
          <w:p w14:paraId="52C72CBB" w14:textId="77777777" w:rsidR="000B6DA3" w:rsidRPr="006543D9" w:rsidRDefault="000B6DA3" w:rsidP="000B6DA3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BF360" w14:textId="77777777" w:rsidR="000B6DA3" w:rsidRPr="006543D9" w:rsidRDefault="000B6DA3" w:rsidP="000B6DA3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83DD" w14:textId="77777777" w:rsidR="000B6DA3" w:rsidRPr="000B6DA3" w:rsidRDefault="000B6DA3" w:rsidP="000B6DA3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394E5" w14:textId="77777777" w:rsidR="000B6DA3" w:rsidRPr="000B6DA3" w:rsidRDefault="000B6DA3" w:rsidP="000B6DA3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3E657" w14:textId="06055E0C" w:rsidR="000B6DA3" w:rsidRPr="006543D9" w:rsidRDefault="000B6DA3" w:rsidP="000B6DA3">
            <w:pPr>
              <w:jc w:val="center"/>
              <w:rPr>
                <w:rFonts w:ascii="GHEA Grapalat" w:eastAsiaTheme="minorHAnsi" w:hAnsi="GHEA Grapalat" w:cs="Sylfaen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86695" w14:textId="16F59BA6" w:rsidR="000B6DA3" w:rsidRPr="006543D9" w:rsidRDefault="000B6DA3" w:rsidP="000B6DA3">
            <w:pPr>
              <w:ind w:left="-14" w:right="-110"/>
              <w:jc w:val="center"/>
              <w:rPr>
                <w:rFonts w:ascii="GHEA Grapalat" w:eastAsia="Arial Unicode MS" w:hAnsi="GHEA Grapalat" w:cs="Arial Unicode MS"/>
                <w:bCs/>
                <w:noProof/>
                <w:sz w:val="22"/>
                <w:szCs w:val="22"/>
                <w:lang w:val="hy-AM"/>
              </w:rPr>
            </w:pPr>
            <w:r w:rsidRPr="001376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26D7" w14:textId="77777777" w:rsidR="000B6DA3" w:rsidRPr="00DA7A1B" w:rsidRDefault="000B6DA3" w:rsidP="000B6DA3">
            <w:pPr>
              <w:rPr>
                <w:lang w:val="ru-RU"/>
              </w:rPr>
            </w:pPr>
          </w:p>
        </w:tc>
      </w:tr>
    </w:tbl>
    <w:p w14:paraId="262E8E95" w14:textId="083C7C26" w:rsidR="00287F5B" w:rsidRDefault="00287F5B" w:rsidP="00287F5B">
      <w:pPr>
        <w:spacing w:line="259" w:lineRule="auto"/>
        <w:rPr>
          <w:rFonts w:ascii="GHEA Grapalat" w:hAnsi="GHEA Grapalat"/>
          <w:b/>
          <w:noProof/>
          <w:color w:val="000000"/>
          <w:lang w:val="hy-AM"/>
        </w:rPr>
      </w:pPr>
    </w:p>
    <w:p w14:paraId="13736299" w14:textId="4C9A422D" w:rsidR="00297035" w:rsidRDefault="00297035" w:rsidP="00287F5B">
      <w:pPr>
        <w:spacing w:line="259" w:lineRule="auto"/>
        <w:rPr>
          <w:rFonts w:ascii="GHEA Grapalat" w:hAnsi="GHEA Grapalat"/>
          <w:b/>
          <w:noProof/>
          <w:color w:val="000000"/>
          <w:lang w:val="hy-AM"/>
        </w:rPr>
      </w:pPr>
    </w:p>
    <w:p w14:paraId="54E993D6" w14:textId="77777777" w:rsidR="00297035" w:rsidRPr="00D25F64" w:rsidRDefault="00297035" w:rsidP="00287F5B">
      <w:pPr>
        <w:spacing w:line="259" w:lineRule="auto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14:paraId="6320B714" w14:textId="77777777" w:rsidR="00287F5B" w:rsidRPr="00D25F64" w:rsidRDefault="00287F5B" w:rsidP="00227A42">
      <w:pPr>
        <w:pStyle w:val="ListParagraph"/>
        <w:numPr>
          <w:ilvl w:val="0"/>
          <w:numId w:val="19"/>
        </w:numPr>
        <w:jc w:val="center"/>
        <w:rPr>
          <w:rFonts w:ascii="GHEA Grapalat" w:hAnsi="GHEA Grapalat"/>
          <w:b/>
          <w:lang w:val="hy-AM"/>
        </w:rPr>
      </w:pPr>
      <w:r w:rsidRPr="00D25F64">
        <w:rPr>
          <w:rFonts w:ascii="GHEA Grapalat" w:hAnsi="GHEA Grapalat"/>
          <w:b/>
          <w:lang w:val="hy-AM"/>
        </w:rPr>
        <w:t>ԾԱՆՈԹԱԳՐՈՒԹՅՈՒՆՆԵՐ</w:t>
      </w:r>
    </w:p>
    <w:p w14:paraId="791C6902" w14:textId="77777777" w:rsidR="00287F5B" w:rsidRPr="00D25F64" w:rsidRDefault="00287F5B" w:rsidP="00287F5B">
      <w:pPr>
        <w:tabs>
          <w:tab w:val="left" w:pos="851"/>
          <w:tab w:val="left" w:pos="1620"/>
        </w:tabs>
        <w:ind w:right="45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D25F64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1. 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51F55D66" w14:textId="77777777" w:rsidR="00287F5B" w:rsidRPr="00D25F64" w:rsidRDefault="00287F5B" w:rsidP="00287F5B">
      <w:pPr>
        <w:tabs>
          <w:tab w:val="left" w:pos="851"/>
          <w:tab w:val="left" w:pos="1620"/>
        </w:tabs>
        <w:ind w:right="45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D25F64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2. Միջամտության սենյակը և հերթապահ բուժքրոջ կետը ծավալվում են բոլոր հիվանդանոցային բաժանմունքներում։</w:t>
      </w:r>
    </w:p>
    <w:p w14:paraId="4D0CECA4" w14:textId="77777777" w:rsidR="00287F5B" w:rsidRPr="00D25F64" w:rsidRDefault="00287F5B" w:rsidP="00287F5B">
      <w:pPr>
        <w:tabs>
          <w:tab w:val="left" w:pos="851"/>
          <w:tab w:val="left" w:pos="1620"/>
        </w:tabs>
        <w:ind w:right="45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D25F64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3. Վիրակապարանները ծավալվում են բոլոր վիրաբուժական ուղղվածություն ունեցող բաժանմունքներում։</w:t>
      </w:r>
    </w:p>
    <w:p w14:paraId="03DF4093" w14:textId="615E99FA" w:rsidR="00287F5B" w:rsidRPr="00D25F64" w:rsidRDefault="00287F5B" w:rsidP="00287F5B">
      <w:pPr>
        <w:tabs>
          <w:tab w:val="left" w:pos="851"/>
          <w:tab w:val="left" w:pos="1620"/>
        </w:tabs>
        <w:ind w:right="45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D25F64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4. Հիվանդանոցային վիրաբուժական բաժանմունքներում վիրակապարանը և միջամտությունների սենյակը կարող են տեղակայվել միևնույն սենքում (այս չորս դեպքում բժշկական գործիքները, սարքավորումները և պարագաները կարող են ներկայացվել նվազագույնը մեկ օրինակից)։</w:t>
      </w:r>
    </w:p>
    <w:p w14:paraId="321B1CDE" w14:textId="68B79331" w:rsidR="003D1D8D" w:rsidRPr="00D25F64" w:rsidRDefault="003D1D8D" w:rsidP="003D1D8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  <w:lang w:val="hy-AM"/>
        </w:rPr>
      </w:pPr>
      <w:r w:rsidRPr="00D25F64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*74.1, 74.2, 75, 76.1, 76.2 կետերով սահմանված բժշկական գործունեության տեխնիկական և մասնագիտական որակավորման համար անհրաժեշտ պահանջները և պայմանները պարտադիր են մարզային և քաղաքային ծննդատների համար:</w:t>
      </w:r>
    </w:p>
    <w:p w14:paraId="552F4E9C" w14:textId="60C61694" w:rsidR="003D1D8D" w:rsidRPr="00D25F64" w:rsidRDefault="003D1D8D" w:rsidP="003D1D8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  <w:lang w:val="hy-AM"/>
        </w:rPr>
      </w:pPr>
      <w:r w:rsidRPr="00D25F64">
        <w:rPr>
          <w:rFonts w:ascii="GHEA Grapalat" w:hAnsi="GHEA Grapalat"/>
          <w:color w:val="000000"/>
          <w:sz w:val="22"/>
          <w:szCs w:val="22"/>
          <w:lang w:val="hy-AM"/>
        </w:rPr>
        <w:t>* 74.1, 74.2, 75, 76.1, 76.2, 76.4, 77, 50.1 կետերով սահմանված բժշկական գործունեության տեխնիկական և մասնագիտական որակավորման համար անհրաժեշտ պահանջները և պայմանները, ինչպես նաև պերինատալ ախտորոշման և պտղի ներարգանդային վիճակի գնահատման և շտկման ժամանակակից տեխնոլոգիաների առկայությունը պարտադիր են երրորդ մակարդակի ծննդօգնություն իրականացնող բուժհաստատությունների համար (գիտահետազոտական կենտրոններ, համալսարանական կլինիկաներ):</w:t>
      </w:r>
    </w:p>
    <w:p w14:paraId="0545F76C" w14:textId="77777777" w:rsidR="003D1D8D" w:rsidRPr="00D25F64" w:rsidRDefault="003D1D8D" w:rsidP="00287F5B">
      <w:pPr>
        <w:tabs>
          <w:tab w:val="left" w:pos="851"/>
          <w:tab w:val="left" w:pos="1620"/>
        </w:tabs>
        <w:ind w:right="45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</w:p>
    <w:p w14:paraId="26BCF795" w14:textId="77777777" w:rsidR="00287F5B" w:rsidRPr="00D25F64" w:rsidRDefault="00287F5B" w:rsidP="00287F5B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A88A328" w14:textId="77777777" w:rsidR="00D52B5A" w:rsidRPr="00D25F64" w:rsidRDefault="00D52B5A" w:rsidP="00287F5B">
      <w:pPr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101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9004"/>
        <w:gridCol w:w="194"/>
        <w:gridCol w:w="162"/>
        <w:gridCol w:w="162"/>
      </w:tblGrid>
      <w:tr w:rsidR="00287F5B" w:rsidRPr="00D25F64" w14:paraId="68BB24A5" w14:textId="77777777" w:rsidTr="00287F5B">
        <w:trPr>
          <w:trHeight w:val="663"/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7F37F" w14:textId="77777777" w:rsidR="00287F5B" w:rsidRPr="00D25F64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D25F64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5314A" w14:textId="77777777" w:rsidR="00287F5B" w:rsidRPr="00D25F64" w:rsidRDefault="00287F5B" w:rsidP="00287F5B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D25F64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0E223" w14:textId="77777777" w:rsidR="00287F5B" w:rsidRPr="00D25F64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D25F6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25F64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0351B" w14:textId="77777777" w:rsidR="00287F5B" w:rsidRPr="00D25F64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D25F64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1FEDD" w14:textId="77777777" w:rsidR="00287F5B" w:rsidRPr="00D25F64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D25F64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</w:tr>
      <w:tr w:rsidR="00287F5B" w:rsidRPr="00D25F64" w14:paraId="5AF33522" w14:textId="77777777" w:rsidTr="00287F5B">
        <w:trPr>
          <w:trHeight w:val="705"/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9CF44" w14:textId="77777777" w:rsidR="00287F5B" w:rsidRPr="00D25F64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D25F64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1512C" w14:textId="77777777" w:rsidR="00287F5B" w:rsidRPr="00D25F64" w:rsidRDefault="00287F5B" w:rsidP="00287F5B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D25F64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3ED5B" w14:textId="77777777" w:rsidR="00287F5B" w:rsidRPr="00D25F64" w:rsidRDefault="00287F5B" w:rsidP="00287F5B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25F6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5BD3B" w14:textId="77777777" w:rsidR="00287F5B" w:rsidRPr="00D25F64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D25F64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98654" w14:textId="77777777" w:rsidR="00287F5B" w:rsidRPr="00D25F64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D25F6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287F5B" w:rsidRPr="00D25F64" w14:paraId="508C60FE" w14:textId="77777777" w:rsidTr="00287F5B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A337E" w14:textId="77777777" w:rsidR="00287F5B" w:rsidRPr="00D25F64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D25F64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62FF5" w14:textId="77777777" w:rsidR="00287F5B" w:rsidRPr="00D25F64" w:rsidRDefault="00466866" w:rsidP="00287F5B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D25F64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«Չ/պ</w:t>
            </w:r>
            <w:r w:rsidR="00287F5B" w:rsidRPr="00D25F64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A92E9" w14:textId="77777777" w:rsidR="00287F5B" w:rsidRPr="00D25F64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D25F6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2C45F" w14:textId="77777777" w:rsidR="00287F5B" w:rsidRPr="00D25F64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D25F6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42E2D" w14:textId="77777777" w:rsidR="00287F5B" w:rsidRPr="00D25F64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D25F64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14:paraId="0E91331F" w14:textId="77777777" w:rsidR="00287F5B" w:rsidRPr="00D25F64" w:rsidRDefault="00287F5B" w:rsidP="00287F5B">
      <w:pPr>
        <w:tabs>
          <w:tab w:val="left" w:pos="630"/>
        </w:tabs>
        <w:rPr>
          <w:rFonts w:ascii="GHEA Grapalat" w:eastAsia="Calibri" w:hAnsi="GHEA Grapalat"/>
          <w:sz w:val="22"/>
          <w:szCs w:val="22"/>
          <w:lang w:val="hy-AM" w:eastAsia="en-US"/>
        </w:rPr>
      </w:pPr>
    </w:p>
    <w:p w14:paraId="7362E56E" w14:textId="77777777" w:rsidR="00287F5B" w:rsidRPr="00D25F64" w:rsidRDefault="00287F5B" w:rsidP="00227A42">
      <w:pPr>
        <w:pStyle w:val="ListParagraph"/>
        <w:numPr>
          <w:ilvl w:val="0"/>
          <w:numId w:val="19"/>
        </w:numPr>
        <w:tabs>
          <w:tab w:val="left" w:pos="630"/>
        </w:tabs>
        <w:jc w:val="center"/>
        <w:rPr>
          <w:rFonts w:ascii="GHEA Grapalat" w:hAnsi="GHEA Grapalat"/>
          <w:b/>
          <w:bCs/>
          <w:iCs/>
          <w:color w:val="000000"/>
          <w:lang w:val="hy-AM"/>
        </w:rPr>
      </w:pPr>
      <w:r w:rsidRPr="00D25F64">
        <w:rPr>
          <w:rFonts w:ascii="GHEA Grapalat" w:hAnsi="GHEA Grapalat"/>
          <w:b/>
          <w:bCs/>
          <w:iCs/>
          <w:color w:val="000000"/>
          <w:lang w:val="hy-AM"/>
        </w:rPr>
        <w:t>ԻՐԱՎԱԿԱՆ ԱԿՏԵՐ</w:t>
      </w:r>
    </w:p>
    <w:p w14:paraId="34089D81" w14:textId="77777777" w:rsidR="00287F5B" w:rsidRPr="00D25F64" w:rsidRDefault="00287F5B" w:rsidP="00287F5B">
      <w:pPr>
        <w:tabs>
          <w:tab w:val="left" w:pos="630"/>
        </w:tabs>
        <w:rPr>
          <w:rFonts w:ascii="GHEA Grapalat" w:hAnsi="GHEA Grapalat"/>
          <w:bCs/>
          <w:iCs/>
          <w:color w:val="000000"/>
          <w:sz w:val="22"/>
          <w:szCs w:val="22"/>
          <w:lang w:eastAsia="en-US"/>
        </w:rPr>
      </w:pPr>
    </w:p>
    <w:p w14:paraId="498F311C" w14:textId="77777777" w:rsidR="00287F5B" w:rsidRPr="00D25F64" w:rsidRDefault="00287F5B" w:rsidP="00287F5B">
      <w:pPr>
        <w:shd w:val="clear" w:color="auto" w:fill="FFFFFF"/>
        <w:ind w:firstLine="375"/>
        <w:rPr>
          <w:rFonts w:ascii="GHEA Grapalat" w:hAnsi="GHEA Grapalat" w:cs="Sylfaen"/>
          <w:b/>
          <w:sz w:val="22"/>
          <w:szCs w:val="22"/>
          <w:lang w:val="hy-AM"/>
        </w:rPr>
      </w:pPr>
      <w:r w:rsidRPr="00D25F64">
        <w:rPr>
          <w:rFonts w:ascii="GHEA Grapalat" w:hAnsi="GHEA Grapalat" w:cs="Sylfaen"/>
          <w:b/>
          <w:sz w:val="22"/>
          <w:szCs w:val="22"/>
          <w:lang w:val="hy-AM"/>
        </w:rPr>
        <w:t>1.</w:t>
      </w:r>
      <w:r w:rsidR="006E529E" w:rsidRPr="00D25F64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D25F64">
        <w:rPr>
          <w:rFonts w:ascii="GHEA Grapalat" w:hAnsi="GHEA Grapalat" w:cs="Sylfaen"/>
          <w:b/>
          <w:sz w:val="22"/>
          <w:szCs w:val="22"/>
          <w:lang w:val="hy-AM"/>
        </w:rPr>
        <w:t>Տվյալ</w:t>
      </w:r>
      <w:r w:rsidRPr="00D25F6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25F64">
        <w:rPr>
          <w:rFonts w:ascii="GHEA Grapalat" w:hAnsi="GHEA Grapalat" w:cs="Sylfaen"/>
          <w:b/>
          <w:sz w:val="22"/>
          <w:szCs w:val="22"/>
          <w:lang w:val="hy-AM"/>
        </w:rPr>
        <w:t>ստուգաթերթը</w:t>
      </w:r>
      <w:r w:rsidRPr="00D25F6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25F64">
        <w:rPr>
          <w:rFonts w:ascii="GHEA Grapalat" w:hAnsi="GHEA Grapalat" w:cs="Sylfaen"/>
          <w:b/>
          <w:sz w:val="22"/>
          <w:szCs w:val="22"/>
          <w:lang w:val="hy-AM"/>
        </w:rPr>
        <w:t>կազմվել</w:t>
      </w:r>
      <w:r w:rsidRPr="00D25F6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25F64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Pr="00D25F6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25F64">
        <w:rPr>
          <w:rFonts w:ascii="GHEA Grapalat" w:hAnsi="GHEA Grapalat" w:cs="Sylfaen"/>
          <w:b/>
          <w:sz w:val="22"/>
          <w:szCs w:val="22"/>
          <w:lang w:val="hy-AM"/>
        </w:rPr>
        <w:t>հետևյալ</w:t>
      </w:r>
      <w:r w:rsidRPr="00D25F6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25F64">
        <w:rPr>
          <w:rFonts w:ascii="GHEA Grapalat" w:hAnsi="GHEA Grapalat" w:cs="Sylfaen"/>
          <w:b/>
          <w:sz w:val="22"/>
          <w:szCs w:val="22"/>
          <w:lang w:val="hy-AM"/>
        </w:rPr>
        <w:t>նորմատիվ</w:t>
      </w:r>
      <w:r w:rsidRPr="00D25F6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25F64">
        <w:rPr>
          <w:rFonts w:ascii="GHEA Grapalat" w:hAnsi="GHEA Grapalat" w:cs="Sylfaen"/>
          <w:b/>
          <w:sz w:val="22"/>
          <w:szCs w:val="22"/>
          <w:lang w:val="hy-AM"/>
        </w:rPr>
        <w:t>իրավական</w:t>
      </w:r>
      <w:r w:rsidRPr="00D25F6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25F64">
        <w:rPr>
          <w:rFonts w:ascii="GHEA Grapalat" w:hAnsi="GHEA Grapalat" w:cs="Sylfaen"/>
          <w:b/>
          <w:sz w:val="22"/>
          <w:szCs w:val="22"/>
          <w:lang w:val="hy-AM"/>
        </w:rPr>
        <w:t>ակտերի</w:t>
      </w:r>
      <w:r w:rsidRPr="00D25F6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25F64">
        <w:rPr>
          <w:rFonts w:ascii="GHEA Grapalat" w:hAnsi="GHEA Grapalat" w:cs="Sylfaen"/>
          <w:b/>
          <w:sz w:val="22"/>
          <w:szCs w:val="22"/>
          <w:lang w:val="hy-AM"/>
        </w:rPr>
        <w:t>հիման</w:t>
      </w:r>
      <w:r w:rsidRPr="00D25F6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25F64">
        <w:rPr>
          <w:rFonts w:ascii="GHEA Grapalat" w:hAnsi="GHEA Grapalat" w:cs="Sylfaen"/>
          <w:b/>
          <w:sz w:val="22"/>
          <w:szCs w:val="22"/>
          <w:lang w:val="hy-AM"/>
        </w:rPr>
        <w:t xml:space="preserve">վրա՝ </w:t>
      </w:r>
    </w:p>
    <w:p w14:paraId="155BD172" w14:textId="77777777" w:rsidR="00287F5B" w:rsidRPr="00D25F64" w:rsidRDefault="00287F5B" w:rsidP="00287F5B">
      <w:pPr>
        <w:tabs>
          <w:tab w:val="left" w:pos="630"/>
          <w:tab w:val="left" w:pos="851"/>
        </w:tabs>
        <w:ind w:firstLine="567"/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hy-AM" w:eastAsia="en-US"/>
        </w:rPr>
      </w:pPr>
    </w:p>
    <w:p w14:paraId="7E7EC6D2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«Բնակչության բժշկական օգնության և սպասարկման մասին» ՀՕ-42 օրենք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609E6045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Մարդու վերարտադրողական առողջության և վերարտադրողական իրավունքների մասին ՀՕ-474-Ն օրենք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36E02C2E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«Մարդու արյան և դրա բաղադրամասերի դոնորության և փոխներարկումային բժշկական օգնության մասին» ՀՕ-275 օրենք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510BB6E1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Կառավարության 2002 թվականի հունիսի 29-ի N 867 որոշում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4973AB3B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Կառավարության 2021 թվականի հունվարի 21-ի N 65-Ն որոշում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757CD9EF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Կառավարության 2013 թվականի օգոստոսի 22-ի N 907-Ն որոշում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51C1AE6B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Կառավարության 1998 թվականի հուլիսի 10-ի N 425-Ն որոշում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0E4D1DCF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Կառավարության 2013 թվականի մարտի 7-ի N 214-Ն որոշում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3F7D46FF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Կառավարության 2017 թվականի ձետրվարի 23-ի N 180-Ն որոշում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44197256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hy-AM"/>
        </w:rPr>
        <w:lastRenderedPageBreak/>
        <w:t xml:space="preserve"> </w:t>
      </w:r>
      <w:r w:rsidRPr="00D25F64">
        <w:rPr>
          <w:rFonts w:ascii="GHEA Grapalat" w:hAnsi="GHEA Grapalat"/>
          <w:bCs/>
          <w:shd w:val="clear" w:color="auto" w:fill="FFFFFF"/>
          <w:lang w:val="fr-FR"/>
        </w:rPr>
        <w:t>Կառավարության 2011 թվակնի հուլիսի 14-ի N 1024-Ն որոշում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1F4434F2" w14:textId="77777777" w:rsidR="00287F5B" w:rsidRPr="00D25F64" w:rsidRDefault="00E62FE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287F5B" w:rsidRPr="00D25F64">
        <w:rPr>
          <w:rFonts w:ascii="GHEA Grapalat" w:hAnsi="GHEA Grapalat"/>
          <w:bCs/>
          <w:shd w:val="clear" w:color="auto" w:fill="FFFFFF"/>
          <w:lang w:val="fr-FR"/>
        </w:rPr>
        <w:t>Աշխատանքի և սոցիալական հարցերի նախարարի 2008 թվականի օգոստոսի 7-ի N-14-Ն և Առողջապահության նախարարի 2008 թվականի օգոստոսի 11-ի N-109-Ն համատեղ հրաման</w:t>
      </w:r>
      <w:r w:rsidR="00287F5B"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16AFEA61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Առողջապահության նախարարի 2014 թվականի փետրվարի 14-ի N 02-Ն հրաման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75BF4322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Առողջապահության նախարարի 2019 թվականի հոկտեմբերի 18-ի N 44 -Ն հրաման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457F5C86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Առողջապահության նախարարի 2018 թվականի հոկտեմբերի 18-ի N 22-Ն հրաման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420D4D2F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Առողջապահության նախարարի 2012 թվականի հունվարի 24-ի N 02-Ն հրաման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1356C903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Առողջապահության նախարարի 2022 թվականի ապրիլի 20-ի N 19-Ն հրաման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036A2FC4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Առողջապահության նախարարի 2022 թվականի հունիսի 03-ի 35-Ն հրաման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1BB7241C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Առողջապահության նախարարի 2021 թվականի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Pr="00D25F64">
        <w:rPr>
          <w:rFonts w:ascii="GHEA Grapalat" w:hAnsi="GHEA Grapalat"/>
          <w:bCs/>
          <w:shd w:val="clear" w:color="auto" w:fill="FFFFFF"/>
          <w:lang w:val="fr-FR"/>
        </w:rPr>
        <w:t>մարտի 01-ի 11-Ն հրաման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5BF0F899" w14:textId="77777777" w:rsidR="00287F5B" w:rsidRPr="00D25F64" w:rsidRDefault="00287F5B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fr-FR"/>
        </w:rPr>
        <w:t>Առողջապահության նախարարի 2021 թվականի դեկտեմբերի 06-ի N 88-Ն հրաման</w:t>
      </w:r>
      <w:r w:rsidRPr="00D25F64">
        <w:rPr>
          <w:rFonts w:ascii="GHEA Grapalat" w:hAnsi="GHEA Grapalat"/>
          <w:bCs/>
          <w:shd w:val="clear" w:color="auto" w:fill="FFFFFF"/>
          <w:lang w:val="hy-AM"/>
        </w:rPr>
        <w:t>.</w:t>
      </w:r>
    </w:p>
    <w:p w14:paraId="467DE8C9" w14:textId="77777777" w:rsidR="00287F5B" w:rsidRPr="00D25F64" w:rsidRDefault="00CB1DE6" w:rsidP="00227A42">
      <w:pPr>
        <w:pStyle w:val="ListParagraph"/>
        <w:numPr>
          <w:ilvl w:val="0"/>
          <w:numId w:val="20"/>
        </w:numPr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  <w:r w:rsidRPr="00D25F64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287F5B" w:rsidRPr="00D25F64">
        <w:rPr>
          <w:rFonts w:ascii="GHEA Grapalat" w:hAnsi="GHEA Grapalat"/>
          <w:bCs/>
          <w:shd w:val="clear" w:color="auto" w:fill="FFFFFF"/>
          <w:lang w:val="fr-FR"/>
        </w:rPr>
        <w:t>Էկոնոմիկայի նախարարի 2013 թվականի սեպտեմբերի 19-ի N 871-Ն հրաման:</w:t>
      </w:r>
    </w:p>
    <w:p w14:paraId="675853BD" w14:textId="77777777" w:rsidR="00287F5B" w:rsidRPr="00D25F64" w:rsidRDefault="00287F5B" w:rsidP="00287F5B">
      <w:pPr>
        <w:pStyle w:val="ListParagraph"/>
        <w:tabs>
          <w:tab w:val="left" w:pos="630"/>
          <w:tab w:val="left" w:pos="851"/>
        </w:tabs>
        <w:autoSpaceDE w:val="0"/>
        <w:autoSpaceDN w:val="0"/>
        <w:adjustRightInd w:val="0"/>
        <w:jc w:val="both"/>
        <w:rPr>
          <w:rFonts w:ascii="GHEA Grapalat" w:hAnsi="GHEA Grapalat"/>
          <w:bCs/>
          <w:shd w:val="clear" w:color="auto" w:fill="FFFFFF"/>
          <w:lang w:val="fr-FR"/>
        </w:rPr>
      </w:pPr>
    </w:p>
    <w:p w14:paraId="42916901" w14:textId="77777777" w:rsidR="00287F5B" w:rsidRPr="00D25F64" w:rsidRDefault="00287F5B" w:rsidP="00287F5B">
      <w:pPr>
        <w:pStyle w:val="NormalWeb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284"/>
        <w:jc w:val="both"/>
        <w:rPr>
          <w:rFonts w:ascii="GHEA Grapalat" w:hAnsi="GHEA Grapalat" w:cs="GHEA Grapalat"/>
          <w:noProof/>
          <w:sz w:val="22"/>
          <w:szCs w:val="22"/>
          <w:lang w:val="hy-AM"/>
        </w:rPr>
      </w:pPr>
    </w:p>
    <w:p w14:paraId="5F76220E" w14:textId="77777777" w:rsidR="00287F5B" w:rsidRPr="00D25F64" w:rsidRDefault="00287F5B" w:rsidP="00287F5B">
      <w:pPr>
        <w:pStyle w:val="NormalWeb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284"/>
        <w:jc w:val="both"/>
        <w:rPr>
          <w:rFonts w:ascii="GHEA Grapalat" w:hAnsi="GHEA Grapalat" w:cs="GHEA Grapalat"/>
          <w:noProof/>
          <w:sz w:val="22"/>
          <w:szCs w:val="22"/>
          <w:lang w:val="hy-AM"/>
        </w:rPr>
      </w:pPr>
    </w:p>
    <w:p w14:paraId="520552FE" w14:textId="77777777" w:rsidR="00287F5B" w:rsidRPr="00D25F64" w:rsidRDefault="00287F5B" w:rsidP="00287F5B">
      <w:pPr>
        <w:pStyle w:val="NormalWeb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284"/>
        <w:jc w:val="both"/>
        <w:rPr>
          <w:rFonts w:ascii="GHEA Grapalat" w:hAnsi="GHEA Grapalat" w:cs="GHEA Grapalat"/>
          <w:noProof/>
          <w:sz w:val="22"/>
          <w:szCs w:val="22"/>
          <w:lang w:val="hy-AM"/>
        </w:rPr>
      </w:pPr>
    </w:p>
    <w:p w14:paraId="314DC74C" w14:textId="77777777" w:rsidR="00287F5B" w:rsidRPr="00D25F64" w:rsidRDefault="00287F5B" w:rsidP="00287F5B">
      <w:pPr>
        <w:pStyle w:val="NormalWeb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284"/>
        <w:jc w:val="both"/>
        <w:rPr>
          <w:rFonts w:ascii="GHEA Grapalat" w:hAnsi="GHEA Grapalat" w:cs="GHEA Grapalat"/>
          <w:noProof/>
          <w:sz w:val="22"/>
          <w:szCs w:val="22"/>
          <w:lang w:val="hy-AM"/>
        </w:rPr>
      </w:pPr>
    </w:p>
    <w:p w14:paraId="0FE36D1A" w14:textId="77777777" w:rsidR="00287F5B" w:rsidRPr="00D25F64" w:rsidRDefault="00287F5B" w:rsidP="00287F5B">
      <w:pPr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</w:pPr>
      <w:r w:rsidRPr="00D25F64">
        <w:rPr>
          <w:rFonts w:ascii="GHEA Grapalat" w:hAnsi="GHEA Grapalat" w:cs="GHEA Grapalat"/>
          <w:sz w:val="22"/>
          <w:szCs w:val="22"/>
          <w:lang w:val="hy-AM"/>
        </w:rPr>
        <w:t xml:space="preserve">           Տեսչական մարմնի ծառայող</w:t>
      </w: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  ______________________</w:t>
      </w: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  <w:t xml:space="preserve">             Տնտեսավարող __________________________</w:t>
      </w:r>
    </w:p>
    <w:p w14:paraId="6292569E" w14:textId="09DC352E" w:rsidR="00B97595" w:rsidRPr="00D25F64" w:rsidRDefault="00287F5B" w:rsidP="00297035">
      <w:pPr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</w:pP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              </w:t>
      </w: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  <w:t xml:space="preserve">      (ստորագրությունը)</w:t>
      </w: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bookmarkStart w:id="1" w:name="_GoBack"/>
      <w:bookmarkEnd w:id="1"/>
      <w:r w:rsidRPr="00D25F64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   (ստորագրությունը)</w:t>
      </w:r>
    </w:p>
    <w:p w14:paraId="47231F92" w14:textId="77777777" w:rsidR="006921AD" w:rsidRPr="00D25F64" w:rsidRDefault="006921AD" w:rsidP="006921AD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D25F64">
        <w:rPr>
          <w:rFonts w:ascii="GHEA Grapalat" w:hAnsi="GHEA Grapalat"/>
          <w:sz w:val="22"/>
          <w:szCs w:val="22"/>
          <w:lang w:val="hy-AM"/>
        </w:rPr>
        <w:t>»:</w:t>
      </w:r>
    </w:p>
    <w:p w14:paraId="297EFEB4" w14:textId="77777777" w:rsidR="006921AD" w:rsidRDefault="006921AD" w:rsidP="006921AD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</w:p>
    <w:p w14:paraId="07FE10FE" w14:textId="77777777" w:rsidR="006921AD" w:rsidRPr="00436C9A" w:rsidRDefault="006921AD" w:rsidP="006921AD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GB"/>
        </w:rPr>
      </w:pPr>
    </w:p>
    <w:p w14:paraId="38DE8C55" w14:textId="77777777" w:rsidR="006921AD" w:rsidRDefault="006921AD" w:rsidP="006921AD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4CBA6B3A" w14:textId="77777777" w:rsidR="006921AD" w:rsidRDefault="006921AD" w:rsidP="006921AD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26B05B73" w14:textId="77777777" w:rsidR="006921AD" w:rsidRPr="00D80A00" w:rsidRDefault="006921AD" w:rsidP="006921AD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4D08BFE1" w14:textId="77777777" w:rsidR="006921AD" w:rsidRPr="004D33C6" w:rsidRDefault="006921AD" w:rsidP="00297035">
      <w:pPr>
        <w:rPr>
          <w:rFonts w:ascii="GHEA Grapalat" w:hAnsi="GHEA Grapalat"/>
          <w:bCs/>
          <w:noProof/>
          <w:color w:val="000000"/>
          <w:lang w:val="hy-AM"/>
        </w:rPr>
      </w:pPr>
    </w:p>
    <w:sectPr w:rsidR="006921AD" w:rsidRPr="004D33C6" w:rsidSect="005E4EB2">
      <w:headerReference w:type="even" r:id="rId8"/>
      <w:headerReference w:type="default" r:id="rId9"/>
      <w:footerReference w:type="even" r:id="rId10"/>
      <w:pgSz w:w="16834" w:h="11909" w:orient="landscape" w:code="9"/>
      <w:pgMar w:top="992" w:right="953" w:bottom="1440" w:left="85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AF2C5" w14:textId="77777777" w:rsidR="00D57A4E" w:rsidRDefault="00D57A4E">
      <w:r>
        <w:separator/>
      </w:r>
    </w:p>
  </w:endnote>
  <w:endnote w:type="continuationSeparator" w:id="0">
    <w:p w14:paraId="165D89F1" w14:textId="77777777" w:rsidR="00D57A4E" w:rsidRDefault="00D5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D73D4" w14:textId="77777777" w:rsidR="00F826A6" w:rsidRDefault="00F826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F5220" w14:textId="77777777" w:rsidR="00D57A4E" w:rsidRDefault="00D57A4E">
      <w:r>
        <w:separator/>
      </w:r>
    </w:p>
  </w:footnote>
  <w:footnote w:type="continuationSeparator" w:id="0">
    <w:p w14:paraId="1E93EE86" w14:textId="77777777" w:rsidR="00D57A4E" w:rsidRDefault="00D5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6DE34" w14:textId="77777777" w:rsidR="00F826A6" w:rsidRDefault="00F826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471FB9" w14:textId="77777777" w:rsidR="00F826A6" w:rsidRDefault="00F82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DDB76" w14:textId="21B4F3A1" w:rsidR="00F826A6" w:rsidRDefault="00F826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46F4">
      <w:rPr>
        <w:rStyle w:val="PageNumber"/>
        <w:noProof/>
      </w:rPr>
      <w:t>75</w:t>
    </w:r>
    <w:r>
      <w:rPr>
        <w:rStyle w:val="PageNumber"/>
      </w:rPr>
      <w:fldChar w:fldCharType="end"/>
    </w:r>
  </w:p>
  <w:p w14:paraId="13F8F4DE" w14:textId="77777777" w:rsidR="00F826A6" w:rsidRDefault="00F82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BD2"/>
    <w:multiLevelType w:val="hybridMultilevel"/>
    <w:tmpl w:val="A6AA624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8E280F"/>
    <w:multiLevelType w:val="hybridMultilevel"/>
    <w:tmpl w:val="C8D62EF8"/>
    <w:lvl w:ilvl="0" w:tplc="41D85E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A66F7"/>
    <w:multiLevelType w:val="hybridMultilevel"/>
    <w:tmpl w:val="859E8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1A7C"/>
    <w:multiLevelType w:val="hybridMultilevel"/>
    <w:tmpl w:val="036EE3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2C1C"/>
    <w:multiLevelType w:val="hybridMultilevel"/>
    <w:tmpl w:val="100ABF0A"/>
    <w:lvl w:ilvl="0" w:tplc="400C72D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08096751"/>
    <w:multiLevelType w:val="hybridMultilevel"/>
    <w:tmpl w:val="4E1C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01DA"/>
    <w:multiLevelType w:val="hybridMultilevel"/>
    <w:tmpl w:val="A482BAC0"/>
    <w:lvl w:ilvl="0" w:tplc="EE6A0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6656"/>
    <w:multiLevelType w:val="hybridMultilevel"/>
    <w:tmpl w:val="7892E3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6E6C"/>
    <w:multiLevelType w:val="hybridMultilevel"/>
    <w:tmpl w:val="8764A8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7746"/>
    <w:multiLevelType w:val="hybridMultilevel"/>
    <w:tmpl w:val="0248CB5E"/>
    <w:lvl w:ilvl="0" w:tplc="6DF0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69173C"/>
    <w:multiLevelType w:val="hybridMultilevel"/>
    <w:tmpl w:val="F8403038"/>
    <w:lvl w:ilvl="0" w:tplc="9320D92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0" w:hanging="360"/>
      </w:pPr>
    </w:lvl>
    <w:lvl w:ilvl="2" w:tplc="0809001B" w:tentative="1">
      <w:start w:val="1"/>
      <w:numFmt w:val="lowerRoman"/>
      <w:lvlText w:val="%3."/>
      <w:lvlJc w:val="right"/>
      <w:pPr>
        <w:ind w:left="3730" w:hanging="180"/>
      </w:pPr>
    </w:lvl>
    <w:lvl w:ilvl="3" w:tplc="0809000F" w:tentative="1">
      <w:start w:val="1"/>
      <w:numFmt w:val="decimal"/>
      <w:lvlText w:val="%4."/>
      <w:lvlJc w:val="left"/>
      <w:pPr>
        <w:ind w:left="4450" w:hanging="360"/>
      </w:pPr>
    </w:lvl>
    <w:lvl w:ilvl="4" w:tplc="08090019" w:tentative="1">
      <w:start w:val="1"/>
      <w:numFmt w:val="lowerLetter"/>
      <w:lvlText w:val="%5."/>
      <w:lvlJc w:val="left"/>
      <w:pPr>
        <w:ind w:left="5170" w:hanging="360"/>
      </w:pPr>
    </w:lvl>
    <w:lvl w:ilvl="5" w:tplc="0809001B" w:tentative="1">
      <w:start w:val="1"/>
      <w:numFmt w:val="lowerRoman"/>
      <w:lvlText w:val="%6."/>
      <w:lvlJc w:val="right"/>
      <w:pPr>
        <w:ind w:left="5890" w:hanging="180"/>
      </w:pPr>
    </w:lvl>
    <w:lvl w:ilvl="6" w:tplc="0809000F" w:tentative="1">
      <w:start w:val="1"/>
      <w:numFmt w:val="decimal"/>
      <w:lvlText w:val="%7."/>
      <w:lvlJc w:val="left"/>
      <w:pPr>
        <w:ind w:left="6610" w:hanging="360"/>
      </w:pPr>
    </w:lvl>
    <w:lvl w:ilvl="7" w:tplc="08090019" w:tentative="1">
      <w:start w:val="1"/>
      <w:numFmt w:val="lowerLetter"/>
      <w:lvlText w:val="%8."/>
      <w:lvlJc w:val="left"/>
      <w:pPr>
        <w:ind w:left="7330" w:hanging="360"/>
      </w:pPr>
    </w:lvl>
    <w:lvl w:ilvl="8" w:tplc="08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2" w15:restartNumberingAfterBreak="0">
    <w:nsid w:val="213F2D96"/>
    <w:multiLevelType w:val="hybridMultilevel"/>
    <w:tmpl w:val="70D65C52"/>
    <w:lvl w:ilvl="0" w:tplc="B81474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673228"/>
    <w:multiLevelType w:val="hybridMultilevel"/>
    <w:tmpl w:val="70FA85F8"/>
    <w:lvl w:ilvl="0" w:tplc="AEB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04DD2"/>
    <w:multiLevelType w:val="hybridMultilevel"/>
    <w:tmpl w:val="8362DC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30EC"/>
    <w:multiLevelType w:val="hybridMultilevel"/>
    <w:tmpl w:val="840E7B24"/>
    <w:lvl w:ilvl="0" w:tplc="89B4361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7B20000"/>
    <w:multiLevelType w:val="hybridMultilevel"/>
    <w:tmpl w:val="437A14DA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4902A5"/>
    <w:multiLevelType w:val="hybridMultilevel"/>
    <w:tmpl w:val="C8E6C548"/>
    <w:lvl w:ilvl="0" w:tplc="A9AA4D3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2B063D69"/>
    <w:multiLevelType w:val="hybridMultilevel"/>
    <w:tmpl w:val="D89A1CDE"/>
    <w:lvl w:ilvl="0" w:tplc="B9208D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748A1"/>
    <w:multiLevelType w:val="hybridMultilevel"/>
    <w:tmpl w:val="234459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71F"/>
    <w:multiLevelType w:val="hybridMultilevel"/>
    <w:tmpl w:val="D564F7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B34FD"/>
    <w:multiLevelType w:val="hybridMultilevel"/>
    <w:tmpl w:val="4BB6E31A"/>
    <w:lvl w:ilvl="0" w:tplc="2558213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34D1790C"/>
    <w:multiLevelType w:val="hybridMultilevel"/>
    <w:tmpl w:val="2A2EB0CA"/>
    <w:lvl w:ilvl="0" w:tplc="541871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 w15:restartNumberingAfterBreak="0">
    <w:nsid w:val="350A7F4B"/>
    <w:multiLevelType w:val="hybridMultilevel"/>
    <w:tmpl w:val="74C04E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5394"/>
    <w:multiLevelType w:val="hybridMultilevel"/>
    <w:tmpl w:val="A5A09382"/>
    <w:lvl w:ilvl="0" w:tplc="6C6ABD1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5" w15:restartNumberingAfterBreak="0">
    <w:nsid w:val="36B45AB1"/>
    <w:multiLevelType w:val="hybridMultilevel"/>
    <w:tmpl w:val="FC0CDE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A72CB"/>
    <w:multiLevelType w:val="hybridMultilevel"/>
    <w:tmpl w:val="EB0EFAF4"/>
    <w:lvl w:ilvl="0" w:tplc="EA88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720DC"/>
    <w:multiLevelType w:val="hybridMultilevel"/>
    <w:tmpl w:val="5D76F03C"/>
    <w:lvl w:ilvl="0" w:tplc="377AB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A5901"/>
    <w:multiLevelType w:val="hybridMultilevel"/>
    <w:tmpl w:val="A8A071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2279C2"/>
    <w:multiLevelType w:val="hybridMultilevel"/>
    <w:tmpl w:val="E2E05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631F7"/>
    <w:multiLevelType w:val="hybridMultilevel"/>
    <w:tmpl w:val="EFDA2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5C5EE5"/>
    <w:multiLevelType w:val="hybridMultilevel"/>
    <w:tmpl w:val="F300F804"/>
    <w:lvl w:ilvl="0" w:tplc="E0B4DA94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F5FB4"/>
    <w:multiLevelType w:val="hybridMultilevel"/>
    <w:tmpl w:val="E0409064"/>
    <w:lvl w:ilvl="0" w:tplc="D37E1306">
      <w:start w:val="1"/>
      <w:numFmt w:val="decimal"/>
      <w:lvlText w:val="%1)"/>
      <w:lvlJc w:val="left"/>
      <w:pPr>
        <w:ind w:left="503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974C7"/>
    <w:multiLevelType w:val="hybridMultilevel"/>
    <w:tmpl w:val="DD409536"/>
    <w:lvl w:ilvl="0" w:tplc="9EFA5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15644"/>
    <w:multiLevelType w:val="hybridMultilevel"/>
    <w:tmpl w:val="127A4BEE"/>
    <w:lvl w:ilvl="0" w:tplc="57F83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86247"/>
    <w:multiLevelType w:val="hybridMultilevel"/>
    <w:tmpl w:val="AF106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D03F1A"/>
    <w:multiLevelType w:val="hybridMultilevel"/>
    <w:tmpl w:val="2E6675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4300A"/>
    <w:multiLevelType w:val="hybridMultilevel"/>
    <w:tmpl w:val="320A26F6"/>
    <w:lvl w:ilvl="0" w:tplc="16505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77B61"/>
    <w:multiLevelType w:val="hybridMultilevel"/>
    <w:tmpl w:val="B798B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215D25"/>
    <w:multiLevelType w:val="hybridMultilevel"/>
    <w:tmpl w:val="40928692"/>
    <w:lvl w:ilvl="0" w:tplc="F1865B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83A3B"/>
    <w:multiLevelType w:val="hybridMultilevel"/>
    <w:tmpl w:val="04F6C78E"/>
    <w:lvl w:ilvl="0" w:tplc="D04A4E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10537D4"/>
    <w:multiLevelType w:val="hybridMultilevel"/>
    <w:tmpl w:val="AB6A7900"/>
    <w:lvl w:ilvl="0" w:tplc="38628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1C47722"/>
    <w:multiLevelType w:val="hybridMultilevel"/>
    <w:tmpl w:val="31C485B8"/>
    <w:lvl w:ilvl="0" w:tplc="710EA654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06039"/>
    <w:multiLevelType w:val="hybridMultilevel"/>
    <w:tmpl w:val="6E924930"/>
    <w:lvl w:ilvl="0" w:tplc="1D0C961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63504DC5"/>
    <w:multiLevelType w:val="hybridMultilevel"/>
    <w:tmpl w:val="B4F2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87717"/>
    <w:multiLevelType w:val="hybridMultilevel"/>
    <w:tmpl w:val="22A6A7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DE47A3"/>
    <w:multiLevelType w:val="hybridMultilevel"/>
    <w:tmpl w:val="886E64B4"/>
    <w:lvl w:ilvl="0" w:tplc="B4883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21324"/>
    <w:multiLevelType w:val="hybridMultilevel"/>
    <w:tmpl w:val="065A124E"/>
    <w:lvl w:ilvl="0" w:tplc="8CD8B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A6E9D"/>
    <w:multiLevelType w:val="hybridMultilevel"/>
    <w:tmpl w:val="83F4CE78"/>
    <w:lvl w:ilvl="0" w:tplc="571E899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1" w15:restartNumberingAfterBreak="0">
    <w:nsid w:val="796C0883"/>
    <w:multiLevelType w:val="hybridMultilevel"/>
    <w:tmpl w:val="7568B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D1347"/>
    <w:multiLevelType w:val="hybridMultilevel"/>
    <w:tmpl w:val="63A29C5A"/>
    <w:lvl w:ilvl="0" w:tplc="D3F4B8F6">
      <w:start w:val="1"/>
      <w:numFmt w:val="decimal"/>
      <w:lvlText w:val="%1."/>
      <w:lvlJc w:val="left"/>
      <w:pPr>
        <w:ind w:left="682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46" w:hanging="360"/>
      </w:pPr>
    </w:lvl>
    <w:lvl w:ilvl="2" w:tplc="0809001B" w:tentative="1">
      <w:start w:val="1"/>
      <w:numFmt w:val="lowerRoman"/>
      <w:lvlText w:val="%3."/>
      <w:lvlJc w:val="right"/>
      <w:pPr>
        <w:ind w:left="8266" w:hanging="180"/>
      </w:pPr>
    </w:lvl>
    <w:lvl w:ilvl="3" w:tplc="0809000F" w:tentative="1">
      <w:start w:val="1"/>
      <w:numFmt w:val="decimal"/>
      <w:lvlText w:val="%4."/>
      <w:lvlJc w:val="left"/>
      <w:pPr>
        <w:ind w:left="8986" w:hanging="360"/>
      </w:pPr>
    </w:lvl>
    <w:lvl w:ilvl="4" w:tplc="08090019" w:tentative="1">
      <w:start w:val="1"/>
      <w:numFmt w:val="lowerLetter"/>
      <w:lvlText w:val="%5."/>
      <w:lvlJc w:val="left"/>
      <w:pPr>
        <w:ind w:left="9706" w:hanging="360"/>
      </w:pPr>
    </w:lvl>
    <w:lvl w:ilvl="5" w:tplc="0809001B" w:tentative="1">
      <w:start w:val="1"/>
      <w:numFmt w:val="lowerRoman"/>
      <w:lvlText w:val="%6."/>
      <w:lvlJc w:val="right"/>
      <w:pPr>
        <w:ind w:left="10426" w:hanging="180"/>
      </w:pPr>
    </w:lvl>
    <w:lvl w:ilvl="6" w:tplc="0809000F" w:tentative="1">
      <w:start w:val="1"/>
      <w:numFmt w:val="decimal"/>
      <w:lvlText w:val="%7."/>
      <w:lvlJc w:val="left"/>
      <w:pPr>
        <w:ind w:left="11146" w:hanging="360"/>
      </w:pPr>
    </w:lvl>
    <w:lvl w:ilvl="7" w:tplc="08090019" w:tentative="1">
      <w:start w:val="1"/>
      <w:numFmt w:val="lowerLetter"/>
      <w:lvlText w:val="%8."/>
      <w:lvlJc w:val="left"/>
      <w:pPr>
        <w:ind w:left="11866" w:hanging="360"/>
      </w:pPr>
    </w:lvl>
    <w:lvl w:ilvl="8" w:tplc="0809001B" w:tentative="1">
      <w:start w:val="1"/>
      <w:numFmt w:val="lowerRoman"/>
      <w:lvlText w:val="%9."/>
      <w:lvlJc w:val="right"/>
      <w:pPr>
        <w:ind w:left="12586" w:hanging="180"/>
      </w:pPr>
    </w:lvl>
  </w:abstractNum>
  <w:num w:numId="1">
    <w:abstractNumId w:val="32"/>
  </w:num>
  <w:num w:numId="2">
    <w:abstractNumId w:val="10"/>
  </w:num>
  <w:num w:numId="3">
    <w:abstractNumId w:val="34"/>
  </w:num>
  <w:num w:numId="4">
    <w:abstractNumId w:val="1"/>
  </w:num>
  <w:num w:numId="5">
    <w:abstractNumId w:val="35"/>
  </w:num>
  <w:num w:numId="6">
    <w:abstractNumId w:val="12"/>
  </w:num>
  <w:num w:numId="7">
    <w:abstractNumId w:val="11"/>
  </w:num>
  <w:num w:numId="8">
    <w:abstractNumId w:val="23"/>
  </w:num>
  <w:num w:numId="9">
    <w:abstractNumId w:val="42"/>
  </w:num>
  <w:num w:numId="10">
    <w:abstractNumId w:val="51"/>
  </w:num>
  <w:num w:numId="11">
    <w:abstractNumId w:val="0"/>
  </w:num>
  <w:num w:numId="12">
    <w:abstractNumId w:val="22"/>
  </w:num>
  <w:num w:numId="13">
    <w:abstractNumId w:val="48"/>
  </w:num>
  <w:num w:numId="14">
    <w:abstractNumId w:val="24"/>
  </w:num>
  <w:num w:numId="15">
    <w:abstractNumId w:val="17"/>
  </w:num>
  <w:num w:numId="16">
    <w:abstractNumId w:val="52"/>
  </w:num>
  <w:num w:numId="17">
    <w:abstractNumId w:val="33"/>
  </w:num>
  <w:num w:numId="18">
    <w:abstractNumId w:val="43"/>
  </w:num>
  <w:num w:numId="19">
    <w:abstractNumId w:val="46"/>
  </w:num>
  <w:num w:numId="20">
    <w:abstractNumId w:val="41"/>
  </w:num>
  <w:num w:numId="21">
    <w:abstractNumId w:val="25"/>
  </w:num>
  <w:num w:numId="22">
    <w:abstractNumId w:val="40"/>
  </w:num>
  <w:num w:numId="23">
    <w:abstractNumId w:val="36"/>
  </w:num>
  <w:num w:numId="24">
    <w:abstractNumId w:val="29"/>
  </w:num>
  <w:num w:numId="25">
    <w:abstractNumId w:val="16"/>
  </w:num>
  <w:num w:numId="26">
    <w:abstractNumId w:val="30"/>
  </w:num>
  <w:num w:numId="27">
    <w:abstractNumId w:val="18"/>
  </w:num>
  <w:num w:numId="28">
    <w:abstractNumId w:val="5"/>
  </w:num>
  <w:num w:numId="29">
    <w:abstractNumId w:val="39"/>
  </w:num>
  <w:num w:numId="30">
    <w:abstractNumId w:val="20"/>
  </w:num>
  <w:num w:numId="31">
    <w:abstractNumId w:val="19"/>
  </w:num>
  <w:num w:numId="32">
    <w:abstractNumId w:val="4"/>
  </w:num>
  <w:num w:numId="33">
    <w:abstractNumId w:val="37"/>
  </w:num>
  <w:num w:numId="34">
    <w:abstractNumId w:val="44"/>
  </w:num>
  <w:num w:numId="35">
    <w:abstractNumId w:val="8"/>
  </w:num>
  <w:num w:numId="36">
    <w:abstractNumId w:val="45"/>
  </w:num>
  <w:num w:numId="37">
    <w:abstractNumId w:val="31"/>
  </w:num>
  <w:num w:numId="38">
    <w:abstractNumId w:val="2"/>
  </w:num>
  <w:num w:numId="39">
    <w:abstractNumId w:val="49"/>
  </w:num>
  <w:num w:numId="40">
    <w:abstractNumId w:val="21"/>
  </w:num>
  <w:num w:numId="41">
    <w:abstractNumId w:val="7"/>
  </w:num>
  <w:num w:numId="42">
    <w:abstractNumId w:val="38"/>
  </w:num>
  <w:num w:numId="43">
    <w:abstractNumId w:val="28"/>
  </w:num>
  <w:num w:numId="44">
    <w:abstractNumId w:val="6"/>
  </w:num>
  <w:num w:numId="45">
    <w:abstractNumId w:val="50"/>
  </w:num>
  <w:num w:numId="46">
    <w:abstractNumId w:val="3"/>
  </w:num>
  <w:num w:numId="47">
    <w:abstractNumId w:val="15"/>
  </w:num>
  <w:num w:numId="48">
    <w:abstractNumId w:val="13"/>
  </w:num>
  <w:num w:numId="49">
    <w:abstractNumId w:val="14"/>
  </w:num>
  <w:num w:numId="50">
    <w:abstractNumId w:val="26"/>
  </w:num>
  <w:num w:numId="51">
    <w:abstractNumId w:val="27"/>
  </w:num>
  <w:num w:numId="52">
    <w:abstractNumId w:val="47"/>
  </w:num>
  <w:num w:numId="53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E"/>
    <w:rsid w:val="00000060"/>
    <w:rsid w:val="00000495"/>
    <w:rsid w:val="00000C96"/>
    <w:rsid w:val="00000E22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DB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144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0F"/>
    <w:rsid w:val="00014A1B"/>
    <w:rsid w:val="00014B8A"/>
    <w:rsid w:val="00015288"/>
    <w:rsid w:val="000153B3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0D2A"/>
    <w:rsid w:val="0002106B"/>
    <w:rsid w:val="00021C94"/>
    <w:rsid w:val="000220C2"/>
    <w:rsid w:val="00022372"/>
    <w:rsid w:val="0002237F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E0"/>
    <w:rsid w:val="00030757"/>
    <w:rsid w:val="00030827"/>
    <w:rsid w:val="00030B45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F8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AAB"/>
    <w:rsid w:val="00060D80"/>
    <w:rsid w:val="00061A88"/>
    <w:rsid w:val="00061ACF"/>
    <w:rsid w:val="00062515"/>
    <w:rsid w:val="0006264A"/>
    <w:rsid w:val="000627B7"/>
    <w:rsid w:val="00063434"/>
    <w:rsid w:val="0006365B"/>
    <w:rsid w:val="000637A5"/>
    <w:rsid w:val="0006389D"/>
    <w:rsid w:val="00063A78"/>
    <w:rsid w:val="00063F0D"/>
    <w:rsid w:val="00063FF4"/>
    <w:rsid w:val="00064CEF"/>
    <w:rsid w:val="00064E8A"/>
    <w:rsid w:val="00065106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12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927"/>
    <w:rsid w:val="00096BE5"/>
    <w:rsid w:val="00096E21"/>
    <w:rsid w:val="00097224"/>
    <w:rsid w:val="00097348"/>
    <w:rsid w:val="000973AA"/>
    <w:rsid w:val="000A005D"/>
    <w:rsid w:val="000A0E2C"/>
    <w:rsid w:val="000A1077"/>
    <w:rsid w:val="000A1154"/>
    <w:rsid w:val="000A117F"/>
    <w:rsid w:val="000A12DE"/>
    <w:rsid w:val="000A1CC0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6DA3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68D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BFF"/>
    <w:rsid w:val="000F2F68"/>
    <w:rsid w:val="000F36D4"/>
    <w:rsid w:val="000F37F3"/>
    <w:rsid w:val="000F3863"/>
    <w:rsid w:val="000F3E5E"/>
    <w:rsid w:val="000F4194"/>
    <w:rsid w:val="000F4505"/>
    <w:rsid w:val="000F4C2B"/>
    <w:rsid w:val="000F57F2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2EC"/>
    <w:rsid w:val="000F7BC4"/>
    <w:rsid w:val="00100860"/>
    <w:rsid w:val="00100E2B"/>
    <w:rsid w:val="00101299"/>
    <w:rsid w:val="001018AF"/>
    <w:rsid w:val="00101AE6"/>
    <w:rsid w:val="00101EE0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9D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7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5E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09C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E05"/>
    <w:rsid w:val="00152032"/>
    <w:rsid w:val="001520A1"/>
    <w:rsid w:val="00152380"/>
    <w:rsid w:val="001525BB"/>
    <w:rsid w:val="00152CAE"/>
    <w:rsid w:val="00152E62"/>
    <w:rsid w:val="001532F4"/>
    <w:rsid w:val="00153996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408"/>
    <w:rsid w:val="00164535"/>
    <w:rsid w:val="001646E7"/>
    <w:rsid w:val="00164708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489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1B3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3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0BE"/>
    <w:rsid w:val="001A7747"/>
    <w:rsid w:val="001A7C14"/>
    <w:rsid w:val="001A7FCA"/>
    <w:rsid w:val="001B008C"/>
    <w:rsid w:val="001B0668"/>
    <w:rsid w:val="001B1319"/>
    <w:rsid w:val="001B1567"/>
    <w:rsid w:val="001B1D9C"/>
    <w:rsid w:val="001B2705"/>
    <w:rsid w:val="001B2C48"/>
    <w:rsid w:val="001B3451"/>
    <w:rsid w:val="001B360E"/>
    <w:rsid w:val="001B3D9A"/>
    <w:rsid w:val="001B3E68"/>
    <w:rsid w:val="001B3E77"/>
    <w:rsid w:val="001B3E8C"/>
    <w:rsid w:val="001B3F4C"/>
    <w:rsid w:val="001B54A8"/>
    <w:rsid w:val="001B578A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2C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322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778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21"/>
    <w:rsid w:val="00207CC1"/>
    <w:rsid w:val="002108FC"/>
    <w:rsid w:val="00211051"/>
    <w:rsid w:val="00211413"/>
    <w:rsid w:val="0021176B"/>
    <w:rsid w:val="002122D6"/>
    <w:rsid w:val="0021273A"/>
    <w:rsid w:val="00212AAE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A42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4F2D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2F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F4C"/>
    <w:rsid w:val="00246532"/>
    <w:rsid w:val="00246614"/>
    <w:rsid w:val="00246F4E"/>
    <w:rsid w:val="00247348"/>
    <w:rsid w:val="00247592"/>
    <w:rsid w:val="00247C27"/>
    <w:rsid w:val="00247D74"/>
    <w:rsid w:val="00247F8D"/>
    <w:rsid w:val="00250186"/>
    <w:rsid w:val="00250AC1"/>
    <w:rsid w:val="00250EC1"/>
    <w:rsid w:val="00250EFF"/>
    <w:rsid w:val="00251123"/>
    <w:rsid w:val="0025143F"/>
    <w:rsid w:val="0025162F"/>
    <w:rsid w:val="0025189A"/>
    <w:rsid w:val="00251927"/>
    <w:rsid w:val="00251AA4"/>
    <w:rsid w:val="00251B34"/>
    <w:rsid w:val="00252014"/>
    <w:rsid w:val="0025218A"/>
    <w:rsid w:val="00252828"/>
    <w:rsid w:val="00253347"/>
    <w:rsid w:val="002536C7"/>
    <w:rsid w:val="002536D5"/>
    <w:rsid w:val="00254597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05A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9B"/>
    <w:rsid w:val="00270F01"/>
    <w:rsid w:val="00271267"/>
    <w:rsid w:val="0027170E"/>
    <w:rsid w:val="00271E29"/>
    <w:rsid w:val="00272011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CFF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6F4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87F5B"/>
    <w:rsid w:val="00290121"/>
    <w:rsid w:val="00290142"/>
    <w:rsid w:val="00290C57"/>
    <w:rsid w:val="00290C70"/>
    <w:rsid w:val="00290EE5"/>
    <w:rsid w:val="00291128"/>
    <w:rsid w:val="0029167B"/>
    <w:rsid w:val="00291932"/>
    <w:rsid w:val="00291AF1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035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BCD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DC2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B7EC3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0DF3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BF4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0DC"/>
    <w:rsid w:val="00307134"/>
    <w:rsid w:val="003072C0"/>
    <w:rsid w:val="003073BE"/>
    <w:rsid w:val="0030760F"/>
    <w:rsid w:val="00307713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69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CAD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6F3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6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4E8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FC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0E3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E5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E63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46B"/>
    <w:rsid w:val="003C4951"/>
    <w:rsid w:val="003C4A47"/>
    <w:rsid w:val="003C4C82"/>
    <w:rsid w:val="003C5130"/>
    <w:rsid w:val="003C5540"/>
    <w:rsid w:val="003C593E"/>
    <w:rsid w:val="003C5E1A"/>
    <w:rsid w:val="003C6AB6"/>
    <w:rsid w:val="003C7280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1D8D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5F48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9BD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36D"/>
    <w:rsid w:val="004074AC"/>
    <w:rsid w:val="004079F4"/>
    <w:rsid w:val="00410120"/>
    <w:rsid w:val="0041038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6DC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DE7"/>
    <w:rsid w:val="00431F01"/>
    <w:rsid w:val="0043267F"/>
    <w:rsid w:val="00432A2F"/>
    <w:rsid w:val="004334A4"/>
    <w:rsid w:val="004337F1"/>
    <w:rsid w:val="004338AC"/>
    <w:rsid w:val="00433A5B"/>
    <w:rsid w:val="00433ACE"/>
    <w:rsid w:val="00433F27"/>
    <w:rsid w:val="00434447"/>
    <w:rsid w:val="00434BB9"/>
    <w:rsid w:val="00434D59"/>
    <w:rsid w:val="00434FEA"/>
    <w:rsid w:val="0043618E"/>
    <w:rsid w:val="00436447"/>
    <w:rsid w:val="0043654F"/>
    <w:rsid w:val="00436937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79F"/>
    <w:rsid w:val="00444BCD"/>
    <w:rsid w:val="00444F15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62B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CCF"/>
    <w:rsid w:val="0046208F"/>
    <w:rsid w:val="0046228B"/>
    <w:rsid w:val="0046323A"/>
    <w:rsid w:val="004632D4"/>
    <w:rsid w:val="00463A52"/>
    <w:rsid w:val="00464471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866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D0A"/>
    <w:rsid w:val="0048124F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32B"/>
    <w:rsid w:val="00486BBC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77E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5F8"/>
    <w:rsid w:val="004A684D"/>
    <w:rsid w:val="004A6AD3"/>
    <w:rsid w:val="004A7149"/>
    <w:rsid w:val="004A75F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E9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0F7"/>
    <w:rsid w:val="004C71C5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3C6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952"/>
    <w:rsid w:val="004F5FDB"/>
    <w:rsid w:val="004F667B"/>
    <w:rsid w:val="004F672F"/>
    <w:rsid w:val="004F69D5"/>
    <w:rsid w:val="004F6B77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5F10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117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8F"/>
    <w:rsid w:val="005242D4"/>
    <w:rsid w:val="00524926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86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A85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2E8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167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2FEC"/>
    <w:rsid w:val="0058356B"/>
    <w:rsid w:val="00583965"/>
    <w:rsid w:val="00583AEE"/>
    <w:rsid w:val="00583EF3"/>
    <w:rsid w:val="005840BB"/>
    <w:rsid w:val="00584E22"/>
    <w:rsid w:val="00584F7C"/>
    <w:rsid w:val="00585558"/>
    <w:rsid w:val="00585A89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F7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DC7"/>
    <w:rsid w:val="005A3F82"/>
    <w:rsid w:val="005A4785"/>
    <w:rsid w:val="005A4876"/>
    <w:rsid w:val="005A4B23"/>
    <w:rsid w:val="005A4C12"/>
    <w:rsid w:val="005A6232"/>
    <w:rsid w:val="005A646C"/>
    <w:rsid w:val="005A6A49"/>
    <w:rsid w:val="005A6AD1"/>
    <w:rsid w:val="005A7205"/>
    <w:rsid w:val="005A7562"/>
    <w:rsid w:val="005A75BE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F20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C66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61"/>
    <w:rsid w:val="005C33A9"/>
    <w:rsid w:val="005C3412"/>
    <w:rsid w:val="005C3773"/>
    <w:rsid w:val="005C3A2C"/>
    <w:rsid w:val="005C41E5"/>
    <w:rsid w:val="005C4399"/>
    <w:rsid w:val="005C4639"/>
    <w:rsid w:val="005C4A43"/>
    <w:rsid w:val="005C5225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EB2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D6E"/>
    <w:rsid w:val="005F0F7E"/>
    <w:rsid w:val="005F1399"/>
    <w:rsid w:val="005F1556"/>
    <w:rsid w:val="005F1732"/>
    <w:rsid w:val="005F17C8"/>
    <w:rsid w:val="005F1D6F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BED"/>
    <w:rsid w:val="00610C46"/>
    <w:rsid w:val="00610D8E"/>
    <w:rsid w:val="00610E8D"/>
    <w:rsid w:val="00611132"/>
    <w:rsid w:val="00611628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36A"/>
    <w:rsid w:val="006304F8"/>
    <w:rsid w:val="00630979"/>
    <w:rsid w:val="00630AE3"/>
    <w:rsid w:val="00631FF7"/>
    <w:rsid w:val="006329D9"/>
    <w:rsid w:val="0063321A"/>
    <w:rsid w:val="006332A9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BA5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3D9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383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1CA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8C"/>
    <w:rsid w:val="006908D8"/>
    <w:rsid w:val="0069097A"/>
    <w:rsid w:val="00690A85"/>
    <w:rsid w:val="00690CB6"/>
    <w:rsid w:val="00690E44"/>
    <w:rsid w:val="006912AF"/>
    <w:rsid w:val="006914B8"/>
    <w:rsid w:val="00691FC6"/>
    <w:rsid w:val="00692003"/>
    <w:rsid w:val="006921AD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1C7B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BE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DBD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29E"/>
    <w:rsid w:val="006E542B"/>
    <w:rsid w:val="006E5675"/>
    <w:rsid w:val="006E59B4"/>
    <w:rsid w:val="006E5CEC"/>
    <w:rsid w:val="006E6760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03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7BA"/>
    <w:rsid w:val="007079D4"/>
    <w:rsid w:val="00707D78"/>
    <w:rsid w:val="00707E9A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3A9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596"/>
    <w:rsid w:val="00724644"/>
    <w:rsid w:val="007246C6"/>
    <w:rsid w:val="00724AA0"/>
    <w:rsid w:val="00724F0F"/>
    <w:rsid w:val="00724F2D"/>
    <w:rsid w:val="00725527"/>
    <w:rsid w:val="00725692"/>
    <w:rsid w:val="00725C9B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4A0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8C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5A5"/>
    <w:rsid w:val="00755B58"/>
    <w:rsid w:val="00755E64"/>
    <w:rsid w:val="0075608D"/>
    <w:rsid w:val="0075658A"/>
    <w:rsid w:val="007567EA"/>
    <w:rsid w:val="007569B9"/>
    <w:rsid w:val="00756C99"/>
    <w:rsid w:val="00756EE6"/>
    <w:rsid w:val="00757187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8C7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605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37F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276"/>
    <w:rsid w:val="007804EB"/>
    <w:rsid w:val="00780624"/>
    <w:rsid w:val="007811D3"/>
    <w:rsid w:val="00781339"/>
    <w:rsid w:val="007813EC"/>
    <w:rsid w:val="00781566"/>
    <w:rsid w:val="007816F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4E2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5A0"/>
    <w:rsid w:val="00791FF1"/>
    <w:rsid w:val="0079221B"/>
    <w:rsid w:val="00792821"/>
    <w:rsid w:val="00792859"/>
    <w:rsid w:val="00792AF8"/>
    <w:rsid w:val="00792BBD"/>
    <w:rsid w:val="00793240"/>
    <w:rsid w:val="0079347E"/>
    <w:rsid w:val="00793D52"/>
    <w:rsid w:val="00794698"/>
    <w:rsid w:val="00794EF9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DCB"/>
    <w:rsid w:val="007A0164"/>
    <w:rsid w:val="007A087B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3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D50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906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860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46"/>
    <w:rsid w:val="008050A3"/>
    <w:rsid w:val="00805B24"/>
    <w:rsid w:val="00805D37"/>
    <w:rsid w:val="00806074"/>
    <w:rsid w:val="0080670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66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64A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E0E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D15"/>
    <w:rsid w:val="008314A4"/>
    <w:rsid w:val="00831DB7"/>
    <w:rsid w:val="00831FB8"/>
    <w:rsid w:val="0083254F"/>
    <w:rsid w:val="00832E5C"/>
    <w:rsid w:val="00833557"/>
    <w:rsid w:val="0083440D"/>
    <w:rsid w:val="00834CDE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77DC5"/>
    <w:rsid w:val="008808E1"/>
    <w:rsid w:val="00880AF6"/>
    <w:rsid w:val="00880C30"/>
    <w:rsid w:val="00880CFA"/>
    <w:rsid w:val="00880E39"/>
    <w:rsid w:val="008819CB"/>
    <w:rsid w:val="00881F7C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034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FEF"/>
    <w:rsid w:val="008B5023"/>
    <w:rsid w:val="008B52A7"/>
    <w:rsid w:val="008B52E8"/>
    <w:rsid w:val="008B56CA"/>
    <w:rsid w:val="008B57BD"/>
    <w:rsid w:val="008B58CA"/>
    <w:rsid w:val="008B5B2D"/>
    <w:rsid w:val="008B647F"/>
    <w:rsid w:val="008C0380"/>
    <w:rsid w:val="008C0409"/>
    <w:rsid w:val="008C0845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1F"/>
    <w:rsid w:val="008C1DCB"/>
    <w:rsid w:val="008C26D7"/>
    <w:rsid w:val="008C2D0B"/>
    <w:rsid w:val="008C2DA9"/>
    <w:rsid w:val="008C3846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2B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577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1E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8AA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8F7FF7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E38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D2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13D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FEF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B6A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4FCB"/>
    <w:rsid w:val="00935660"/>
    <w:rsid w:val="00935A72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61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597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E56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32B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71F"/>
    <w:rsid w:val="009729B0"/>
    <w:rsid w:val="00972DCD"/>
    <w:rsid w:val="00972E5A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62B"/>
    <w:rsid w:val="00985CBD"/>
    <w:rsid w:val="00985E1E"/>
    <w:rsid w:val="00986223"/>
    <w:rsid w:val="00986663"/>
    <w:rsid w:val="009869F2"/>
    <w:rsid w:val="0098732E"/>
    <w:rsid w:val="00987557"/>
    <w:rsid w:val="009877B7"/>
    <w:rsid w:val="00987A23"/>
    <w:rsid w:val="00987BB5"/>
    <w:rsid w:val="00987D9E"/>
    <w:rsid w:val="00987FD3"/>
    <w:rsid w:val="0099017F"/>
    <w:rsid w:val="009903C0"/>
    <w:rsid w:val="0099058F"/>
    <w:rsid w:val="0099073D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6FCD"/>
    <w:rsid w:val="00997408"/>
    <w:rsid w:val="00997B22"/>
    <w:rsid w:val="00997BD5"/>
    <w:rsid w:val="009A011B"/>
    <w:rsid w:val="009A0587"/>
    <w:rsid w:val="009A145F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93E"/>
    <w:rsid w:val="009B4C13"/>
    <w:rsid w:val="009B4C3F"/>
    <w:rsid w:val="009B51D7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A8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462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7EA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27A6D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7FE"/>
    <w:rsid w:val="00A32D31"/>
    <w:rsid w:val="00A32D38"/>
    <w:rsid w:val="00A32E95"/>
    <w:rsid w:val="00A32F78"/>
    <w:rsid w:val="00A33182"/>
    <w:rsid w:val="00A33313"/>
    <w:rsid w:val="00A3388A"/>
    <w:rsid w:val="00A33B59"/>
    <w:rsid w:val="00A33C80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C9A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413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14A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796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0F03"/>
    <w:rsid w:val="00A90FAB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90B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09B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577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28D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78E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74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3D35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040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F56"/>
    <w:rsid w:val="00B14011"/>
    <w:rsid w:val="00B1446C"/>
    <w:rsid w:val="00B144E1"/>
    <w:rsid w:val="00B14A8A"/>
    <w:rsid w:val="00B14D7A"/>
    <w:rsid w:val="00B14F4D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17FEE"/>
    <w:rsid w:val="00B2007E"/>
    <w:rsid w:val="00B20D1D"/>
    <w:rsid w:val="00B20F07"/>
    <w:rsid w:val="00B21251"/>
    <w:rsid w:val="00B21488"/>
    <w:rsid w:val="00B21A29"/>
    <w:rsid w:val="00B21E3C"/>
    <w:rsid w:val="00B21ED1"/>
    <w:rsid w:val="00B223FE"/>
    <w:rsid w:val="00B22A3C"/>
    <w:rsid w:val="00B22EC9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1FA1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13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4AD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46D"/>
    <w:rsid w:val="00B639F6"/>
    <w:rsid w:val="00B643DD"/>
    <w:rsid w:val="00B64C62"/>
    <w:rsid w:val="00B6531A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AE"/>
    <w:rsid w:val="00B723E5"/>
    <w:rsid w:val="00B725E8"/>
    <w:rsid w:val="00B7280E"/>
    <w:rsid w:val="00B72B5A"/>
    <w:rsid w:val="00B72B5D"/>
    <w:rsid w:val="00B733E8"/>
    <w:rsid w:val="00B746F7"/>
    <w:rsid w:val="00B74843"/>
    <w:rsid w:val="00B7607B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5C7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32D"/>
    <w:rsid w:val="00B849FA"/>
    <w:rsid w:val="00B851A5"/>
    <w:rsid w:val="00B86E5E"/>
    <w:rsid w:val="00B870D3"/>
    <w:rsid w:val="00B87407"/>
    <w:rsid w:val="00B874B2"/>
    <w:rsid w:val="00B875EC"/>
    <w:rsid w:val="00B900BF"/>
    <w:rsid w:val="00B90A0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7D5"/>
    <w:rsid w:val="00B95893"/>
    <w:rsid w:val="00B95AEE"/>
    <w:rsid w:val="00B95E30"/>
    <w:rsid w:val="00B963ED"/>
    <w:rsid w:val="00B965FC"/>
    <w:rsid w:val="00B97595"/>
    <w:rsid w:val="00B9772F"/>
    <w:rsid w:val="00B97AFE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2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BFA"/>
    <w:rsid w:val="00BD3FB5"/>
    <w:rsid w:val="00BD4C9A"/>
    <w:rsid w:val="00BD5240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681"/>
    <w:rsid w:val="00BE28A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2E93"/>
    <w:rsid w:val="00C03346"/>
    <w:rsid w:val="00C037E5"/>
    <w:rsid w:val="00C03A15"/>
    <w:rsid w:val="00C04154"/>
    <w:rsid w:val="00C04D91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18B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0F2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844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79F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CA3"/>
    <w:rsid w:val="00C37D2E"/>
    <w:rsid w:val="00C37F1B"/>
    <w:rsid w:val="00C407A2"/>
    <w:rsid w:val="00C408F9"/>
    <w:rsid w:val="00C409E0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D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247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0FC2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32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9D6"/>
    <w:rsid w:val="00C85A4C"/>
    <w:rsid w:val="00C86CDE"/>
    <w:rsid w:val="00C86F38"/>
    <w:rsid w:val="00C8792F"/>
    <w:rsid w:val="00C87A9D"/>
    <w:rsid w:val="00C87B84"/>
    <w:rsid w:val="00C9004E"/>
    <w:rsid w:val="00C90267"/>
    <w:rsid w:val="00C90831"/>
    <w:rsid w:val="00C90CF8"/>
    <w:rsid w:val="00C9134A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393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DE6"/>
    <w:rsid w:val="00CB2197"/>
    <w:rsid w:val="00CB2266"/>
    <w:rsid w:val="00CB22D6"/>
    <w:rsid w:val="00CB2304"/>
    <w:rsid w:val="00CB2E25"/>
    <w:rsid w:val="00CB2F04"/>
    <w:rsid w:val="00CB30EF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57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0F6A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EE"/>
    <w:rsid w:val="00CD74EE"/>
    <w:rsid w:val="00CD7826"/>
    <w:rsid w:val="00CE0175"/>
    <w:rsid w:val="00CE079F"/>
    <w:rsid w:val="00CE0BD4"/>
    <w:rsid w:val="00CE1064"/>
    <w:rsid w:val="00CE1252"/>
    <w:rsid w:val="00CE1656"/>
    <w:rsid w:val="00CE1705"/>
    <w:rsid w:val="00CE1804"/>
    <w:rsid w:val="00CE1F52"/>
    <w:rsid w:val="00CE261D"/>
    <w:rsid w:val="00CE2766"/>
    <w:rsid w:val="00CE30A6"/>
    <w:rsid w:val="00CE38DE"/>
    <w:rsid w:val="00CE3924"/>
    <w:rsid w:val="00CE39F1"/>
    <w:rsid w:val="00CE3C93"/>
    <w:rsid w:val="00CE415D"/>
    <w:rsid w:val="00CE437D"/>
    <w:rsid w:val="00CE43B9"/>
    <w:rsid w:val="00CE4E05"/>
    <w:rsid w:val="00CE4EC6"/>
    <w:rsid w:val="00CE4F05"/>
    <w:rsid w:val="00CE4F4F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D18"/>
    <w:rsid w:val="00D25F6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1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B2A"/>
    <w:rsid w:val="00D41CBD"/>
    <w:rsid w:val="00D41E7A"/>
    <w:rsid w:val="00D42FDE"/>
    <w:rsid w:val="00D4302E"/>
    <w:rsid w:val="00D43AE3"/>
    <w:rsid w:val="00D43B30"/>
    <w:rsid w:val="00D43D84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385"/>
    <w:rsid w:val="00D46699"/>
    <w:rsid w:val="00D46891"/>
    <w:rsid w:val="00D46A82"/>
    <w:rsid w:val="00D46B6A"/>
    <w:rsid w:val="00D474F1"/>
    <w:rsid w:val="00D47778"/>
    <w:rsid w:val="00D47A3C"/>
    <w:rsid w:val="00D47A4E"/>
    <w:rsid w:val="00D47ED7"/>
    <w:rsid w:val="00D503A9"/>
    <w:rsid w:val="00D5045A"/>
    <w:rsid w:val="00D50548"/>
    <w:rsid w:val="00D50596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B5A"/>
    <w:rsid w:val="00D5307C"/>
    <w:rsid w:val="00D530E2"/>
    <w:rsid w:val="00D534DF"/>
    <w:rsid w:val="00D535CB"/>
    <w:rsid w:val="00D5435F"/>
    <w:rsid w:val="00D5452C"/>
    <w:rsid w:val="00D5459A"/>
    <w:rsid w:val="00D54A22"/>
    <w:rsid w:val="00D54A4E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893"/>
    <w:rsid w:val="00D57A4E"/>
    <w:rsid w:val="00D57C1D"/>
    <w:rsid w:val="00D57C2B"/>
    <w:rsid w:val="00D6002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5CF"/>
    <w:rsid w:val="00D8565E"/>
    <w:rsid w:val="00D85799"/>
    <w:rsid w:val="00D857F8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0F80"/>
    <w:rsid w:val="00D917FC"/>
    <w:rsid w:val="00D91AD8"/>
    <w:rsid w:val="00D91D7B"/>
    <w:rsid w:val="00D91ECE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BD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7F9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902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6"/>
    <w:rsid w:val="00DC7E15"/>
    <w:rsid w:val="00DD03D2"/>
    <w:rsid w:val="00DD06E5"/>
    <w:rsid w:val="00DD06ED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EAA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D5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A61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230"/>
    <w:rsid w:val="00E10312"/>
    <w:rsid w:val="00E10561"/>
    <w:rsid w:val="00E105E4"/>
    <w:rsid w:val="00E109C2"/>
    <w:rsid w:val="00E11BC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155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3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B02"/>
    <w:rsid w:val="00E47ED7"/>
    <w:rsid w:val="00E500D4"/>
    <w:rsid w:val="00E50357"/>
    <w:rsid w:val="00E50739"/>
    <w:rsid w:val="00E5077A"/>
    <w:rsid w:val="00E5118F"/>
    <w:rsid w:val="00E515FA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D94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EB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A3C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27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B80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DDA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5F53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AA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AE"/>
    <w:rsid w:val="00ED30A5"/>
    <w:rsid w:val="00ED37F9"/>
    <w:rsid w:val="00ED3A43"/>
    <w:rsid w:val="00ED3BB6"/>
    <w:rsid w:val="00ED3DCF"/>
    <w:rsid w:val="00ED4033"/>
    <w:rsid w:val="00ED4075"/>
    <w:rsid w:val="00ED424C"/>
    <w:rsid w:val="00ED4D9D"/>
    <w:rsid w:val="00ED4F92"/>
    <w:rsid w:val="00ED5C9F"/>
    <w:rsid w:val="00ED5F60"/>
    <w:rsid w:val="00ED5F63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184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AEB"/>
    <w:rsid w:val="00F00CFF"/>
    <w:rsid w:val="00F011C6"/>
    <w:rsid w:val="00F01332"/>
    <w:rsid w:val="00F0172E"/>
    <w:rsid w:val="00F017DD"/>
    <w:rsid w:val="00F01E8D"/>
    <w:rsid w:val="00F01F9A"/>
    <w:rsid w:val="00F0283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31F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801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655"/>
    <w:rsid w:val="00F32A6A"/>
    <w:rsid w:val="00F32C9B"/>
    <w:rsid w:val="00F33575"/>
    <w:rsid w:val="00F33B78"/>
    <w:rsid w:val="00F34468"/>
    <w:rsid w:val="00F3455A"/>
    <w:rsid w:val="00F34A9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7A7"/>
    <w:rsid w:val="00F36897"/>
    <w:rsid w:val="00F37078"/>
    <w:rsid w:val="00F3735E"/>
    <w:rsid w:val="00F37EED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7D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9F8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369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6A6"/>
    <w:rsid w:val="00F82B5E"/>
    <w:rsid w:val="00F82D22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2CCE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A0A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ADC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101"/>
    <w:rsid w:val="00FC788E"/>
    <w:rsid w:val="00FC78DF"/>
    <w:rsid w:val="00FC7DF3"/>
    <w:rsid w:val="00FD0231"/>
    <w:rsid w:val="00FD029E"/>
    <w:rsid w:val="00FD04C2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B2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0FE"/>
    <w:rsid w:val="00FF637E"/>
    <w:rsid w:val="00FF65B8"/>
    <w:rsid w:val="00FF6A4D"/>
    <w:rsid w:val="00FF6C5F"/>
    <w:rsid w:val="00FF6F2A"/>
    <w:rsid w:val="00FF763D"/>
    <w:rsid w:val="00FF76B2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16118"/>
  <w15:chartTrackingRefBased/>
  <w15:docId w15:val="{65F11C14-3783-44B0-90B1-E0D863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sid w:val="00287F5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87F5B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287F5B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287F5B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287F5B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287F5B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287F5B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287F5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87F5B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287F5B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287F5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287F5B"/>
    <w:rPr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287F5B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287F5B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287F5B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287F5B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87F5B"/>
    <w:rPr>
      <w:rFonts w:ascii="Arial Armenian" w:hAnsi="Arial Armeni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7F5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87F5B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287F5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287F5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287F5B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287F5B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qFormat/>
    <w:rsid w:val="00287F5B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287F5B"/>
    <w:rPr>
      <w:rFonts w:ascii="Times Armenian" w:hAnsi="Times Armenian"/>
      <w:sz w:val="24"/>
      <w:szCs w:val="24"/>
      <w:lang w:val="ru-RU" w:eastAsia="ru-RU"/>
    </w:rPr>
  </w:style>
  <w:style w:type="paragraph" w:customStyle="1" w:styleId="Char">
    <w:name w:val="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rsid w:val="00287F5B"/>
    <w:rPr>
      <w:color w:val="0000FF"/>
      <w:u w:val="single"/>
    </w:rPr>
  </w:style>
  <w:style w:type="character" w:styleId="FollowedHyperlink">
    <w:name w:val="FollowedHyperlink"/>
    <w:rsid w:val="00287F5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87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287F5B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287F5B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287F5B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287F5B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287F5B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287F5B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287F5B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287F5B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287F5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287F5B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287F5B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287F5B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287F5B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287F5B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287F5B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287F5B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287F5B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287F5B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287F5B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287F5B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287F5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287F5B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287F5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287F5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287F5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287F5B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287F5B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287F5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287F5B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287F5B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287F5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287F5B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287F5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287F5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287F5B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287F5B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287F5B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287F5B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287F5B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287F5B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287F5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287F5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287F5B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287F5B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287F5B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287F5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287F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287F5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287F5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287F5B"/>
  </w:style>
  <w:style w:type="paragraph" w:customStyle="1" w:styleId="CharCharCharCharCharChar">
    <w:name w:val="Char Char Char Char Char Char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287F5B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287F5B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287F5B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287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F5B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287F5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F5B"/>
    <w:rPr>
      <w:rFonts w:ascii="Calibri" w:hAnsi="Calibri"/>
      <w:b/>
      <w:bCs/>
      <w:lang w:val="ru-RU" w:eastAsia="ru-RU"/>
    </w:rPr>
  </w:style>
  <w:style w:type="character" w:customStyle="1" w:styleId="TitleChar1">
    <w:name w:val="Title Char1"/>
    <w:uiPriority w:val="99"/>
    <w:rsid w:val="00287F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287F5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87F5B"/>
  </w:style>
  <w:style w:type="numbering" w:customStyle="1" w:styleId="NoList2">
    <w:name w:val="No List2"/>
    <w:next w:val="NoList"/>
    <w:semiHidden/>
    <w:unhideWhenUsed/>
    <w:rsid w:val="00287F5B"/>
  </w:style>
  <w:style w:type="numbering" w:customStyle="1" w:styleId="NoList3">
    <w:name w:val="No List3"/>
    <w:next w:val="NoList"/>
    <w:semiHidden/>
    <w:unhideWhenUsed/>
    <w:rsid w:val="00287F5B"/>
  </w:style>
  <w:style w:type="numbering" w:customStyle="1" w:styleId="NoList4">
    <w:name w:val="No List4"/>
    <w:next w:val="NoList"/>
    <w:uiPriority w:val="99"/>
    <w:semiHidden/>
    <w:unhideWhenUsed/>
    <w:rsid w:val="00287F5B"/>
  </w:style>
  <w:style w:type="numbering" w:customStyle="1" w:styleId="NoList5">
    <w:name w:val="No List5"/>
    <w:next w:val="NoList"/>
    <w:semiHidden/>
    <w:unhideWhenUsed/>
    <w:rsid w:val="00287F5B"/>
  </w:style>
  <w:style w:type="numbering" w:customStyle="1" w:styleId="NoList6">
    <w:name w:val="No List6"/>
    <w:next w:val="NoList"/>
    <w:semiHidden/>
    <w:unhideWhenUsed/>
    <w:rsid w:val="00287F5B"/>
  </w:style>
  <w:style w:type="character" w:customStyle="1" w:styleId="HTMLPreformattedChar1">
    <w:name w:val="HTML Preformatted Char1"/>
    <w:rsid w:val="00287F5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287F5B"/>
  </w:style>
  <w:style w:type="character" w:customStyle="1" w:styleId="BodyTextChar1">
    <w:name w:val="Body Text Char1"/>
    <w:basedOn w:val="DefaultParagraphFont"/>
    <w:rsid w:val="00287F5B"/>
  </w:style>
  <w:style w:type="character" w:customStyle="1" w:styleId="BodyText2Char1">
    <w:name w:val="Body Text 2 Char1"/>
    <w:basedOn w:val="DefaultParagraphFont"/>
    <w:rsid w:val="00287F5B"/>
  </w:style>
  <w:style w:type="character" w:customStyle="1" w:styleId="BodyTextIndent3Char1">
    <w:name w:val="Body Text Indent 3 Char1"/>
    <w:rsid w:val="00287F5B"/>
    <w:rPr>
      <w:sz w:val="16"/>
      <w:szCs w:val="16"/>
    </w:rPr>
  </w:style>
  <w:style w:type="character" w:customStyle="1" w:styleId="z-TopofFormChar1">
    <w:name w:val="z-Top of Form Char1"/>
    <w:uiPriority w:val="99"/>
    <w:rsid w:val="00287F5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287F5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287F5B"/>
  </w:style>
  <w:style w:type="numbering" w:customStyle="1" w:styleId="NoList8">
    <w:name w:val="No List8"/>
    <w:next w:val="NoList"/>
    <w:semiHidden/>
    <w:unhideWhenUsed/>
    <w:rsid w:val="00287F5B"/>
  </w:style>
  <w:style w:type="numbering" w:customStyle="1" w:styleId="NoList9">
    <w:name w:val="No List9"/>
    <w:next w:val="NoList"/>
    <w:semiHidden/>
    <w:unhideWhenUsed/>
    <w:rsid w:val="00287F5B"/>
  </w:style>
  <w:style w:type="numbering" w:customStyle="1" w:styleId="NoList10">
    <w:name w:val="No List10"/>
    <w:next w:val="NoList"/>
    <w:semiHidden/>
    <w:unhideWhenUsed/>
    <w:rsid w:val="00287F5B"/>
  </w:style>
  <w:style w:type="paragraph" w:styleId="BodyTextIndent">
    <w:name w:val="Body Text Indent"/>
    <w:basedOn w:val="Normal"/>
    <w:link w:val="BodyTextIndentChar"/>
    <w:unhideWhenUsed/>
    <w:rsid w:val="00287F5B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287F5B"/>
    <w:rPr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287F5B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287F5B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287F5B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287F5B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287F5B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287F5B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287F5B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287F5B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287F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287F5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287F5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287F5B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287F5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287F5B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287F5B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287F5B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287F5B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287F5B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287F5B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287F5B"/>
    <w:rPr>
      <w:vertAlign w:val="superscript"/>
    </w:rPr>
  </w:style>
  <w:style w:type="character" w:customStyle="1" w:styleId="apple-style-span">
    <w:name w:val="apple-style-span"/>
    <w:basedOn w:val="DefaultParagraphFont"/>
    <w:rsid w:val="00287F5B"/>
  </w:style>
  <w:style w:type="character" w:customStyle="1" w:styleId="Heading2Char1">
    <w:name w:val="Heading 2 Char1"/>
    <w:rsid w:val="00287F5B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287F5B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287F5B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287F5B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287F5B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287F5B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287F5B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287F5B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287F5B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287F5B"/>
  </w:style>
  <w:style w:type="character" w:customStyle="1" w:styleId="22">
    <w:name w:val="Знак Знак22"/>
    <w:rsid w:val="00287F5B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287F5B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287F5B"/>
  </w:style>
  <w:style w:type="character" w:customStyle="1" w:styleId="yiv1058235544yui372171358745992922123">
    <w:name w:val="yiv1058235544yui_3_7_2_17_1358745992922_123"/>
    <w:basedOn w:val="DefaultParagraphFont"/>
    <w:rsid w:val="00287F5B"/>
  </w:style>
  <w:style w:type="character" w:customStyle="1" w:styleId="yiv1058235544yui372171358745992922124">
    <w:name w:val="yiv1058235544yui_3_7_2_17_1358745992922_124"/>
    <w:basedOn w:val="DefaultParagraphFont"/>
    <w:rsid w:val="00287F5B"/>
  </w:style>
  <w:style w:type="table" w:customStyle="1" w:styleId="TableGrid1">
    <w:name w:val="Table Grid1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287F5B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287F5B"/>
  </w:style>
  <w:style w:type="character" w:customStyle="1" w:styleId="12">
    <w:name w:val="Основной текст с отступом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287F5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287F5B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287F5B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287F5B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287F5B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287F5B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287F5B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287F5B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287F5B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287F5B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287F5B"/>
  </w:style>
  <w:style w:type="numbering" w:customStyle="1" w:styleId="NoList1111">
    <w:name w:val="No List1111"/>
    <w:next w:val="NoList"/>
    <w:semiHidden/>
    <w:rsid w:val="00287F5B"/>
  </w:style>
  <w:style w:type="numbering" w:customStyle="1" w:styleId="NoList12">
    <w:name w:val="No List12"/>
    <w:next w:val="NoList"/>
    <w:semiHidden/>
    <w:unhideWhenUsed/>
    <w:rsid w:val="00287F5B"/>
  </w:style>
  <w:style w:type="numbering" w:customStyle="1" w:styleId="NoList21">
    <w:name w:val="No List21"/>
    <w:next w:val="NoList"/>
    <w:semiHidden/>
    <w:rsid w:val="00287F5B"/>
  </w:style>
  <w:style w:type="numbering" w:customStyle="1" w:styleId="NoList112">
    <w:name w:val="No List112"/>
    <w:next w:val="NoList"/>
    <w:semiHidden/>
    <w:rsid w:val="00287F5B"/>
  </w:style>
  <w:style w:type="numbering" w:customStyle="1" w:styleId="NoList31">
    <w:name w:val="No List31"/>
    <w:next w:val="NoList"/>
    <w:semiHidden/>
    <w:rsid w:val="00287F5B"/>
  </w:style>
  <w:style w:type="numbering" w:customStyle="1" w:styleId="NoList13">
    <w:name w:val="No List13"/>
    <w:next w:val="NoList"/>
    <w:semiHidden/>
    <w:unhideWhenUsed/>
    <w:rsid w:val="00287F5B"/>
  </w:style>
  <w:style w:type="character" w:customStyle="1" w:styleId="NoSpacingChar">
    <w:name w:val="No Spacing Char"/>
    <w:link w:val="NoSpacing"/>
    <w:uiPriority w:val="1"/>
    <w:rsid w:val="00287F5B"/>
    <w:rPr>
      <w:sz w:val="24"/>
      <w:szCs w:val="24"/>
      <w:lang w:val="ru-RU" w:eastAsia="ru-RU"/>
    </w:rPr>
  </w:style>
  <w:style w:type="table" w:customStyle="1" w:styleId="TableGrid0">
    <w:name w:val="TableGrid"/>
    <w:rsid w:val="00287F5B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287F5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287F5B"/>
  </w:style>
  <w:style w:type="paragraph" w:customStyle="1" w:styleId="msonormal0">
    <w:name w:val="msonormal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287F5B"/>
  </w:style>
  <w:style w:type="numbering" w:customStyle="1" w:styleId="30">
    <w:name w:val="Нет списка3"/>
    <w:next w:val="NoList"/>
    <w:uiPriority w:val="99"/>
    <w:semiHidden/>
    <w:unhideWhenUsed/>
    <w:rsid w:val="00287F5B"/>
  </w:style>
  <w:style w:type="character" w:customStyle="1" w:styleId="mechtex0">
    <w:name w:val="mechtex Знак"/>
    <w:locked/>
    <w:rsid w:val="00287F5B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287F5B"/>
  </w:style>
  <w:style w:type="numbering" w:customStyle="1" w:styleId="120">
    <w:name w:val="Нет списка12"/>
    <w:next w:val="NoList"/>
    <w:uiPriority w:val="99"/>
    <w:semiHidden/>
    <w:unhideWhenUsed/>
    <w:rsid w:val="00287F5B"/>
  </w:style>
  <w:style w:type="numbering" w:customStyle="1" w:styleId="212">
    <w:name w:val="Нет списка21"/>
    <w:next w:val="NoList"/>
    <w:uiPriority w:val="99"/>
    <w:semiHidden/>
    <w:unhideWhenUsed/>
    <w:rsid w:val="00287F5B"/>
  </w:style>
  <w:style w:type="table" w:customStyle="1" w:styleId="TableGrid5">
    <w:name w:val="Table Grid5"/>
    <w:basedOn w:val="TableNormal"/>
    <w:next w:val="TableGrid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287F5B"/>
  </w:style>
  <w:style w:type="numbering" w:customStyle="1" w:styleId="NoList15">
    <w:name w:val="No List15"/>
    <w:next w:val="NoList"/>
    <w:uiPriority w:val="99"/>
    <w:semiHidden/>
    <w:unhideWhenUsed/>
    <w:rsid w:val="00287F5B"/>
  </w:style>
  <w:style w:type="numbering" w:customStyle="1" w:styleId="NoList113">
    <w:name w:val="No List113"/>
    <w:next w:val="NoList"/>
    <w:semiHidden/>
    <w:unhideWhenUsed/>
    <w:rsid w:val="00287F5B"/>
  </w:style>
  <w:style w:type="table" w:customStyle="1" w:styleId="TableGrid6">
    <w:name w:val="Table Grid6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287F5B"/>
  </w:style>
  <w:style w:type="table" w:customStyle="1" w:styleId="TableGrid13">
    <w:name w:val="Table Grid13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287F5B"/>
  </w:style>
  <w:style w:type="numbering" w:customStyle="1" w:styleId="NoList11111">
    <w:name w:val="No List11111"/>
    <w:next w:val="NoList"/>
    <w:semiHidden/>
    <w:rsid w:val="00287F5B"/>
  </w:style>
  <w:style w:type="numbering" w:customStyle="1" w:styleId="NoList32">
    <w:name w:val="No List32"/>
    <w:next w:val="NoList"/>
    <w:semiHidden/>
    <w:rsid w:val="00287F5B"/>
  </w:style>
  <w:style w:type="table" w:customStyle="1" w:styleId="TableGrid21">
    <w:name w:val="Table Grid2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287F5B"/>
  </w:style>
  <w:style w:type="table" w:customStyle="1" w:styleId="TableGrid31">
    <w:name w:val="Table Grid3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287F5B"/>
  </w:style>
  <w:style w:type="table" w:customStyle="1" w:styleId="TableGrid111">
    <w:name w:val="Table Grid11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287F5B"/>
  </w:style>
  <w:style w:type="numbering" w:customStyle="1" w:styleId="NoList1121">
    <w:name w:val="No List1121"/>
    <w:next w:val="NoList"/>
    <w:semiHidden/>
    <w:rsid w:val="00287F5B"/>
  </w:style>
  <w:style w:type="numbering" w:customStyle="1" w:styleId="NoList311">
    <w:name w:val="No List311"/>
    <w:next w:val="NoList"/>
    <w:semiHidden/>
    <w:rsid w:val="00287F5B"/>
  </w:style>
  <w:style w:type="table" w:customStyle="1" w:styleId="TableGrid41">
    <w:name w:val="Table Grid4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287F5B"/>
  </w:style>
  <w:style w:type="numbering" w:customStyle="1" w:styleId="NoList61">
    <w:name w:val="No List61"/>
    <w:next w:val="NoList"/>
    <w:semiHidden/>
    <w:unhideWhenUsed/>
    <w:rsid w:val="00287F5B"/>
  </w:style>
  <w:style w:type="numbering" w:customStyle="1" w:styleId="NoList71">
    <w:name w:val="No List71"/>
    <w:next w:val="NoList"/>
    <w:semiHidden/>
    <w:unhideWhenUsed/>
    <w:rsid w:val="00287F5B"/>
  </w:style>
  <w:style w:type="numbering" w:customStyle="1" w:styleId="NoList81">
    <w:name w:val="No List81"/>
    <w:next w:val="NoList"/>
    <w:semiHidden/>
    <w:unhideWhenUsed/>
    <w:rsid w:val="00287F5B"/>
  </w:style>
  <w:style w:type="numbering" w:customStyle="1" w:styleId="NoList91">
    <w:name w:val="No List91"/>
    <w:next w:val="NoList"/>
    <w:semiHidden/>
    <w:unhideWhenUsed/>
    <w:rsid w:val="00287F5B"/>
  </w:style>
  <w:style w:type="numbering" w:customStyle="1" w:styleId="NoList101">
    <w:name w:val="No List101"/>
    <w:next w:val="NoList"/>
    <w:semiHidden/>
    <w:unhideWhenUsed/>
    <w:rsid w:val="00287F5B"/>
  </w:style>
  <w:style w:type="table" w:customStyle="1" w:styleId="112">
    <w:name w:val="Обычная таблица1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287F5B"/>
  </w:style>
  <w:style w:type="paragraph" w:customStyle="1" w:styleId="vhc">
    <w:name w:val="vhc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287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7F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287F5B"/>
  </w:style>
  <w:style w:type="numbering" w:customStyle="1" w:styleId="130">
    <w:name w:val="Нет списка13"/>
    <w:next w:val="NoList"/>
    <w:uiPriority w:val="99"/>
    <w:semiHidden/>
    <w:rsid w:val="00287F5B"/>
  </w:style>
  <w:style w:type="character" w:customStyle="1" w:styleId="Heading1Char1">
    <w:name w:val="Heading 1 Char1"/>
    <w:basedOn w:val="DefaultParagraphFont"/>
    <w:rsid w:val="00287F5B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287F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287F5B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287F5B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287F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287F5B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287F5B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287F5B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287F5B"/>
  </w:style>
  <w:style w:type="numbering" w:customStyle="1" w:styleId="NoList17">
    <w:name w:val="No List17"/>
    <w:next w:val="NoList"/>
    <w:uiPriority w:val="99"/>
    <w:semiHidden/>
    <w:unhideWhenUsed/>
    <w:rsid w:val="00287F5B"/>
  </w:style>
  <w:style w:type="numbering" w:customStyle="1" w:styleId="NoList114">
    <w:name w:val="No List114"/>
    <w:next w:val="NoList"/>
    <w:semiHidden/>
    <w:unhideWhenUsed/>
    <w:rsid w:val="00287F5B"/>
  </w:style>
  <w:style w:type="table" w:customStyle="1" w:styleId="TableGrid7">
    <w:name w:val="Table Grid7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287F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287F5B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287F5B"/>
  </w:style>
  <w:style w:type="table" w:customStyle="1" w:styleId="TableGrid14">
    <w:name w:val="Table Grid1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287F5B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287F5B"/>
  </w:style>
  <w:style w:type="numbering" w:customStyle="1" w:styleId="NoList11112">
    <w:name w:val="No List11112"/>
    <w:next w:val="NoList"/>
    <w:semiHidden/>
    <w:rsid w:val="00287F5B"/>
  </w:style>
  <w:style w:type="numbering" w:customStyle="1" w:styleId="NoList33">
    <w:name w:val="No List33"/>
    <w:next w:val="NoList"/>
    <w:semiHidden/>
    <w:rsid w:val="00287F5B"/>
  </w:style>
  <w:style w:type="table" w:customStyle="1" w:styleId="TableGrid22">
    <w:name w:val="Table Grid2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87F5B"/>
  </w:style>
  <w:style w:type="table" w:customStyle="1" w:styleId="TableGrid32">
    <w:name w:val="Table Grid3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287F5B"/>
  </w:style>
  <w:style w:type="table" w:customStyle="1" w:styleId="TableGrid112">
    <w:name w:val="Table Grid11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287F5B"/>
  </w:style>
  <w:style w:type="numbering" w:customStyle="1" w:styleId="NoList1122">
    <w:name w:val="No List1122"/>
    <w:next w:val="NoList"/>
    <w:semiHidden/>
    <w:rsid w:val="00287F5B"/>
  </w:style>
  <w:style w:type="numbering" w:customStyle="1" w:styleId="NoList312">
    <w:name w:val="No List312"/>
    <w:next w:val="NoList"/>
    <w:semiHidden/>
    <w:rsid w:val="00287F5B"/>
  </w:style>
  <w:style w:type="table" w:customStyle="1" w:styleId="TableGrid42">
    <w:name w:val="Table Grid4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287F5B"/>
  </w:style>
  <w:style w:type="numbering" w:customStyle="1" w:styleId="NoList62">
    <w:name w:val="No List62"/>
    <w:next w:val="NoList"/>
    <w:semiHidden/>
    <w:unhideWhenUsed/>
    <w:rsid w:val="00287F5B"/>
  </w:style>
  <w:style w:type="numbering" w:customStyle="1" w:styleId="NoList72">
    <w:name w:val="No List72"/>
    <w:next w:val="NoList"/>
    <w:semiHidden/>
    <w:unhideWhenUsed/>
    <w:rsid w:val="00287F5B"/>
  </w:style>
  <w:style w:type="numbering" w:customStyle="1" w:styleId="NoList82">
    <w:name w:val="No List82"/>
    <w:next w:val="NoList"/>
    <w:semiHidden/>
    <w:unhideWhenUsed/>
    <w:rsid w:val="00287F5B"/>
  </w:style>
  <w:style w:type="numbering" w:customStyle="1" w:styleId="NoList92">
    <w:name w:val="No List92"/>
    <w:next w:val="NoList"/>
    <w:semiHidden/>
    <w:unhideWhenUsed/>
    <w:rsid w:val="00287F5B"/>
  </w:style>
  <w:style w:type="numbering" w:customStyle="1" w:styleId="NoList102">
    <w:name w:val="No List102"/>
    <w:next w:val="NoList"/>
    <w:semiHidden/>
    <w:unhideWhenUsed/>
    <w:rsid w:val="00287F5B"/>
  </w:style>
  <w:style w:type="table" w:customStyle="1" w:styleId="121">
    <w:name w:val="Обычная таблица12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287F5B"/>
  </w:style>
  <w:style w:type="numbering" w:customStyle="1" w:styleId="1110">
    <w:name w:val="Нет списка111"/>
    <w:next w:val="NoList"/>
    <w:uiPriority w:val="99"/>
    <w:semiHidden/>
    <w:unhideWhenUsed/>
    <w:rsid w:val="00287F5B"/>
  </w:style>
  <w:style w:type="numbering" w:customStyle="1" w:styleId="1111">
    <w:name w:val="Нет списка1111"/>
    <w:next w:val="NoList"/>
    <w:uiPriority w:val="99"/>
    <w:semiHidden/>
    <w:unhideWhenUsed/>
    <w:rsid w:val="00287F5B"/>
  </w:style>
  <w:style w:type="numbering" w:customStyle="1" w:styleId="2110">
    <w:name w:val="Нет списка211"/>
    <w:next w:val="NoList"/>
    <w:uiPriority w:val="99"/>
    <w:semiHidden/>
    <w:unhideWhenUsed/>
    <w:rsid w:val="00287F5B"/>
  </w:style>
  <w:style w:type="numbering" w:customStyle="1" w:styleId="311">
    <w:name w:val="Нет списка31"/>
    <w:next w:val="NoList"/>
    <w:uiPriority w:val="99"/>
    <w:semiHidden/>
    <w:unhideWhenUsed/>
    <w:rsid w:val="00287F5B"/>
  </w:style>
  <w:style w:type="numbering" w:customStyle="1" w:styleId="1210">
    <w:name w:val="Нет списка121"/>
    <w:next w:val="NoList"/>
    <w:uiPriority w:val="99"/>
    <w:semiHidden/>
    <w:unhideWhenUsed/>
    <w:rsid w:val="00287F5B"/>
  </w:style>
  <w:style w:type="numbering" w:customStyle="1" w:styleId="2111">
    <w:name w:val="Нет списка2111"/>
    <w:next w:val="NoList"/>
    <w:uiPriority w:val="99"/>
    <w:semiHidden/>
    <w:unhideWhenUsed/>
    <w:rsid w:val="00287F5B"/>
  </w:style>
  <w:style w:type="table" w:customStyle="1" w:styleId="113">
    <w:name w:val="Сетка таблицы светлая1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287F5B"/>
  </w:style>
  <w:style w:type="numbering" w:customStyle="1" w:styleId="NoList19">
    <w:name w:val="No List19"/>
    <w:next w:val="NoList"/>
    <w:uiPriority w:val="99"/>
    <w:semiHidden/>
    <w:unhideWhenUsed/>
    <w:rsid w:val="00287F5B"/>
  </w:style>
  <w:style w:type="numbering" w:customStyle="1" w:styleId="NoList115">
    <w:name w:val="No List115"/>
    <w:next w:val="NoList"/>
    <w:semiHidden/>
    <w:unhideWhenUsed/>
    <w:rsid w:val="00287F5B"/>
  </w:style>
  <w:style w:type="table" w:customStyle="1" w:styleId="TableGrid8">
    <w:name w:val="Table Grid8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287F5B"/>
  </w:style>
  <w:style w:type="table" w:customStyle="1" w:styleId="TableGrid15">
    <w:name w:val="Table Grid15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287F5B"/>
  </w:style>
  <w:style w:type="numbering" w:customStyle="1" w:styleId="NoList11113">
    <w:name w:val="No List11113"/>
    <w:next w:val="NoList"/>
    <w:semiHidden/>
    <w:rsid w:val="00287F5B"/>
  </w:style>
  <w:style w:type="numbering" w:customStyle="1" w:styleId="NoList34">
    <w:name w:val="No List34"/>
    <w:next w:val="NoList"/>
    <w:semiHidden/>
    <w:rsid w:val="00287F5B"/>
  </w:style>
  <w:style w:type="table" w:customStyle="1" w:styleId="TableGrid23">
    <w:name w:val="Table Grid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87F5B"/>
  </w:style>
  <w:style w:type="table" w:customStyle="1" w:styleId="TableGrid33">
    <w:name w:val="Table Grid3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287F5B"/>
  </w:style>
  <w:style w:type="table" w:customStyle="1" w:styleId="TableGrid113">
    <w:name w:val="Table Grid11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287F5B"/>
  </w:style>
  <w:style w:type="numbering" w:customStyle="1" w:styleId="NoList1123">
    <w:name w:val="No List1123"/>
    <w:next w:val="NoList"/>
    <w:semiHidden/>
    <w:rsid w:val="00287F5B"/>
  </w:style>
  <w:style w:type="numbering" w:customStyle="1" w:styleId="NoList313">
    <w:name w:val="No List313"/>
    <w:next w:val="NoList"/>
    <w:semiHidden/>
    <w:rsid w:val="00287F5B"/>
  </w:style>
  <w:style w:type="table" w:customStyle="1" w:styleId="TableGrid43">
    <w:name w:val="Table Grid4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287F5B"/>
  </w:style>
  <w:style w:type="numbering" w:customStyle="1" w:styleId="NoList63">
    <w:name w:val="No List63"/>
    <w:next w:val="NoList"/>
    <w:semiHidden/>
    <w:unhideWhenUsed/>
    <w:rsid w:val="00287F5B"/>
  </w:style>
  <w:style w:type="numbering" w:customStyle="1" w:styleId="NoList73">
    <w:name w:val="No List73"/>
    <w:next w:val="NoList"/>
    <w:semiHidden/>
    <w:unhideWhenUsed/>
    <w:rsid w:val="00287F5B"/>
  </w:style>
  <w:style w:type="numbering" w:customStyle="1" w:styleId="NoList83">
    <w:name w:val="No List83"/>
    <w:next w:val="NoList"/>
    <w:semiHidden/>
    <w:unhideWhenUsed/>
    <w:rsid w:val="00287F5B"/>
  </w:style>
  <w:style w:type="numbering" w:customStyle="1" w:styleId="NoList93">
    <w:name w:val="No List93"/>
    <w:next w:val="NoList"/>
    <w:semiHidden/>
    <w:unhideWhenUsed/>
    <w:rsid w:val="00287F5B"/>
  </w:style>
  <w:style w:type="numbering" w:customStyle="1" w:styleId="NoList103">
    <w:name w:val="No List103"/>
    <w:next w:val="NoList"/>
    <w:semiHidden/>
    <w:unhideWhenUsed/>
    <w:rsid w:val="00287F5B"/>
  </w:style>
  <w:style w:type="table" w:customStyle="1" w:styleId="131">
    <w:name w:val="Обычная таблица13"/>
    <w:semiHidden/>
    <w:rsid w:val="00287F5B"/>
    <w:rPr>
      <w:rFonts w:eastAsia="Batang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287F5B"/>
  </w:style>
  <w:style w:type="numbering" w:customStyle="1" w:styleId="NoList20">
    <w:name w:val="No List20"/>
    <w:next w:val="NoList"/>
    <w:uiPriority w:val="99"/>
    <w:semiHidden/>
    <w:unhideWhenUsed/>
    <w:rsid w:val="00287F5B"/>
  </w:style>
  <w:style w:type="numbering" w:customStyle="1" w:styleId="NoList110">
    <w:name w:val="No List110"/>
    <w:next w:val="NoList"/>
    <w:uiPriority w:val="99"/>
    <w:semiHidden/>
    <w:unhideWhenUsed/>
    <w:rsid w:val="00287F5B"/>
  </w:style>
  <w:style w:type="numbering" w:customStyle="1" w:styleId="NoList116">
    <w:name w:val="No List116"/>
    <w:next w:val="NoList"/>
    <w:semiHidden/>
    <w:unhideWhenUsed/>
    <w:rsid w:val="00287F5B"/>
  </w:style>
  <w:style w:type="table" w:customStyle="1" w:styleId="TableGrid9">
    <w:name w:val="Table Grid9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287F5B"/>
  </w:style>
  <w:style w:type="table" w:customStyle="1" w:styleId="TableGrid16">
    <w:name w:val="Table Grid16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287F5B"/>
  </w:style>
  <w:style w:type="numbering" w:customStyle="1" w:styleId="NoList11114">
    <w:name w:val="No List11114"/>
    <w:next w:val="NoList"/>
    <w:semiHidden/>
    <w:rsid w:val="00287F5B"/>
  </w:style>
  <w:style w:type="numbering" w:customStyle="1" w:styleId="NoList35">
    <w:name w:val="No List35"/>
    <w:next w:val="NoList"/>
    <w:semiHidden/>
    <w:rsid w:val="00287F5B"/>
  </w:style>
  <w:style w:type="table" w:customStyle="1" w:styleId="TableGrid24">
    <w:name w:val="Table Grid2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287F5B"/>
  </w:style>
  <w:style w:type="table" w:customStyle="1" w:styleId="TableGrid34">
    <w:name w:val="Table Grid3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287F5B"/>
  </w:style>
  <w:style w:type="table" w:customStyle="1" w:styleId="TableGrid114">
    <w:name w:val="Table Grid11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287F5B"/>
  </w:style>
  <w:style w:type="numbering" w:customStyle="1" w:styleId="NoList1124">
    <w:name w:val="No List1124"/>
    <w:next w:val="NoList"/>
    <w:semiHidden/>
    <w:rsid w:val="00287F5B"/>
  </w:style>
  <w:style w:type="numbering" w:customStyle="1" w:styleId="NoList314">
    <w:name w:val="No List314"/>
    <w:next w:val="NoList"/>
    <w:semiHidden/>
    <w:rsid w:val="00287F5B"/>
  </w:style>
  <w:style w:type="table" w:customStyle="1" w:styleId="TableGrid44">
    <w:name w:val="Table Grid4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287F5B"/>
  </w:style>
  <w:style w:type="numbering" w:customStyle="1" w:styleId="NoList64">
    <w:name w:val="No List64"/>
    <w:next w:val="NoList"/>
    <w:semiHidden/>
    <w:unhideWhenUsed/>
    <w:rsid w:val="00287F5B"/>
  </w:style>
  <w:style w:type="numbering" w:customStyle="1" w:styleId="NoList74">
    <w:name w:val="No List74"/>
    <w:next w:val="NoList"/>
    <w:semiHidden/>
    <w:unhideWhenUsed/>
    <w:rsid w:val="00287F5B"/>
  </w:style>
  <w:style w:type="numbering" w:customStyle="1" w:styleId="NoList84">
    <w:name w:val="No List84"/>
    <w:next w:val="NoList"/>
    <w:semiHidden/>
    <w:unhideWhenUsed/>
    <w:rsid w:val="00287F5B"/>
  </w:style>
  <w:style w:type="numbering" w:customStyle="1" w:styleId="NoList94">
    <w:name w:val="No List94"/>
    <w:next w:val="NoList"/>
    <w:semiHidden/>
    <w:unhideWhenUsed/>
    <w:rsid w:val="00287F5B"/>
  </w:style>
  <w:style w:type="numbering" w:customStyle="1" w:styleId="NoList104">
    <w:name w:val="No List104"/>
    <w:next w:val="NoList"/>
    <w:semiHidden/>
    <w:unhideWhenUsed/>
    <w:rsid w:val="00287F5B"/>
  </w:style>
  <w:style w:type="table" w:customStyle="1" w:styleId="140">
    <w:name w:val="Обычная таблица14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287F5B"/>
  </w:style>
  <w:style w:type="numbering" w:customStyle="1" w:styleId="141">
    <w:name w:val="Нет списка14"/>
    <w:next w:val="NoList"/>
    <w:uiPriority w:val="99"/>
    <w:semiHidden/>
    <w:unhideWhenUsed/>
    <w:rsid w:val="00287F5B"/>
  </w:style>
  <w:style w:type="numbering" w:customStyle="1" w:styleId="230">
    <w:name w:val="Нет списка23"/>
    <w:next w:val="NoList"/>
    <w:uiPriority w:val="99"/>
    <w:semiHidden/>
    <w:unhideWhenUsed/>
    <w:rsid w:val="00287F5B"/>
  </w:style>
  <w:style w:type="numbering" w:customStyle="1" w:styleId="NoList26">
    <w:name w:val="No List26"/>
    <w:next w:val="NoList"/>
    <w:uiPriority w:val="99"/>
    <w:semiHidden/>
    <w:unhideWhenUsed/>
    <w:rsid w:val="0028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D7B04-04BA-4CC7-AF8B-018D36D3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77</Pages>
  <Words>13416</Words>
  <Characters>76473</Characters>
  <Application>Microsoft Office Word</Application>
  <DocSecurity>0</DocSecurity>
  <Lines>637</Lines>
  <Paragraphs>179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https:/mul2.gov.am/tasks/799018/oneclick/voroshumMK-193.1.docx?token=7adee3babcf6edc9527db88a535c7bd8</cp:keywords>
  <dc:description/>
  <cp:lastModifiedBy>Syuzanna Gevorgyan</cp:lastModifiedBy>
  <cp:revision>216</cp:revision>
  <dcterms:created xsi:type="dcterms:W3CDTF">2023-06-16T11:19:00Z</dcterms:created>
  <dcterms:modified xsi:type="dcterms:W3CDTF">2024-08-27T11:46:00Z</dcterms:modified>
</cp:coreProperties>
</file>