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E39C1" w14:textId="77777777" w:rsidR="001E7E01" w:rsidRDefault="001E7E01" w:rsidP="001E7E01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14:paraId="4FD32877" w14:textId="0BD352DA" w:rsidR="001E7E01" w:rsidRPr="002F582B" w:rsidRDefault="001E7E01" w:rsidP="001E7E01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2F582B">
        <w:rPr>
          <w:rFonts w:ascii="GHEA Grapalat" w:hAnsi="GHEA Grapalat"/>
          <w:spacing w:val="-8"/>
          <w:sz w:val="24"/>
          <w:szCs w:val="24"/>
          <w:lang w:val="hy-AM"/>
        </w:rPr>
        <w:t>Հավելված N 1</w:t>
      </w:r>
    </w:p>
    <w:p w14:paraId="72C4351E" w14:textId="77777777" w:rsidR="001E7E01" w:rsidRPr="002F582B" w:rsidRDefault="001E7E01" w:rsidP="001E7E01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2F582B">
        <w:rPr>
          <w:rFonts w:ascii="GHEA Grapalat" w:hAnsi="GHEA Grapalat"/>
          <w:spacing w:val="-6"/>
          <w:sz w:val="24"/>
          <w:szCs w:val="24"/>
          <w:lang w:val="hy-AM"/>
        </w:rPr>
        <w:t xml:space="preserve">  ՀՀ կառավարության 2024 թվականի</w:t>
      </w:r>
    </w:p>
    <w:p w14:paraId="6C36C292" w14:textId="12D9F6F8" w:rsidR="001E7E01" w:rsidRDefault="001E7E01" w:rsidP="001E7E01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2F582B">
        <w:rPr>
          <w:rFonts w:ascii="GHEA Grapalat" w:hAnsi="GHEA Grapalat" w:cs="IRTEK Courier"/>
          <w:spacing w:val="-4"/>
          <w:sz w:val="24"/>
          <w:szCs w:val="24"/>
          <w:lang w:val="hy-AM"/>
        </w:rPr>
        <w:t xml:space="preserve">_________ </w:t>
      </w:r>
      <w:r w:rsidRPr="002F582B">
        <w:rPr>
          <w:rFonts w:ascii="GHEA Grapalat" w:hAnsi="GHEA Grapalat" w:cs="Sylfaen"/>
          <w:spacing w:val="-2"/>
          <w:sz w:val="24"/>
          <w:szCs w:val="24"/>
          <w:lang w:val="pt-BR"/>
        </w:rPr>
        <w:t xml:space="preserve"> </w:t>
      </w:r>
      <w:r w:rsidRPr="002F582B">
        <w:rPr>
          <w:rFonts w:ascii="GHEA Grapalat" w:hAnsi="GHEA Grapalat" w:cs="Sylfaen"/>
          <w:spacing w:val="-2"/>
          <w:sz w:val="24"/>
          <w:szCs w:val="24"/>
          <w:lang w:val="hy-AM"/>
        </w:rPr>
        <w:t>__</w:t>
      </w:r>
      <w:r w:rsidRPr="002F582B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2F582B">
        <w:rPr>
          <w:rFonts w:ascii="GHEA Grapalat" w:hAnsi="GHEA Grapalat"/>
          <w:spacing w:val="-2"/>
          <w:sz w:val="24"/>
          <w:szCs w:val="24"/>
          <w:lang w:val="hy-AM"/>
        </w:rPr>
        <w:t>ի N ___-Ն</w:t>
      </w:r>
      <w:r w:rsidRPr="002F582B">
        <w:rPr>
          <w:rFonts w:ascii="GHEA Grapalat" w:hAnsi="GHEA Grapalat"/>
          <w:spacing w:val="-6"/>
          <w:sz w:val="24"/>
          <w:szCs w:val="24"/>
          <w:lang w:val="hy-AM"/>
        </w:rPr>
        <w:t xml:space="preserve"> որոշ</w:t>
      </w:r>
      <w:r w:rsidR="0042219E">
        <w:rPr>
          <w:rFonts w:ascii="GHEA Grapalat" w:hAnsi="GHEA Grapalat"/>
          <w:spacing w:val="-6"/>
          <w:sz w:val="24"/>
          <w:szCs w:val="24"/>
          <w:lang w:val="hy-AM"/>
        </w:rPr>
        <w:t>ման</w:t>
      </w:r>
    </w:p>
    <w:p w14:paraId="4993C6FE" w14:textId="4545D531" w:rsidR="001E7E01" w:rsidRDefault="001E7E01" w:rsidP="001E7E01">
      <w:pPr>
        <w:ind w:left="90"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08AE4956" w14:textId="77777777" w:rsidR="00436C9A" w:rsidRPr="00436C9A" w:rsidRDefault="001E7E01" w:rsidP="00436C9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436C9A">
        <w:rPr>
          <w:rFonts w:ascii="GHEA Grapalat" w:hAnsi="GHEA Grapalat"/>
          <w:spacing w:val="-8"/>
          <w:sz w:val="24"/>
          <w:szCs w:val="24"/>
          <w:lang w:val="hy-AM"/>
        </w:rPr>
        <w:t>«</w:t>
      </w:r>
      <w:r w:rsidR="00436C9A" w:rsidRPr="00436C9A">
        <w:rPr>
          <w:rFonts w:ascii="GHEA Grapalat" w:hAnsi="GHEA Grapalat"/>
          <w:spacing w:val="-8"/>
          <w:sz w:val="24"/>
          <w:szCs w:val="24"/>
          <w:lang w:val="hy-AM"/>
        </w:rPr>
        <w:t>Հավելված N 3</w:t>
      </w:r>
    </w:p>
    <w:p w14:paraId="2C82D347" w14:textId="77777777" w:rsidR="00436C9A" w:rsidRDefault="00436C9A" w:rsidP="00436C9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436C9A">
        <w:rPr>
          <w:rFonts w:ascii="GHEA Grapalat" w:hAnsi="GHEA Grapalat"/>
          <w:spacing w:val="-8"/>
          <w:sz w:val="24"/>
          <w:szCs w:val="24"/>
          <w:lang w:val="hy-AM"/>
        </w:rPr>
        <w:t xml:space="preserve">ՀՀ կառավարության 2020 թվականի </w:t>
      </w:r>
    </w:p>
    <w:p w14:paraId="21401A5F" w14:textId="09E14348" w:rsidR="00436C9A" w:rsidRPr="00436C9A" w:rsidRDefault="00436C9A" w:rsidP="00436C9A">
      <w:pPr>
        <w:ind w:right="-187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436C9A">
        <w:rPr>
          <w:rFonts w:ascii="GHEA Grapalat" w:hAnsi="GHEA Grapalat"/>
          <w:spacing w:val="-8"/>
          <w:sz w:val="24"/>
          <w:szCs w:val="24"/>
          <w:lang w:val="hy-AM"/>
        </w:rPr>
        <w:t>ապրիլի 30-ի N 718-Ն որոշ</w:t>
      </w:r>
      <w:r w:rsidR="0042219E">
        <w:rPr>
          <w:rFonts w:ascii="GHEA Grapalat" w:hAnsi="GHEA Grapalat"/>
          <w:spacing w:val="-8"/>
          <w:sz w:val="24"/>
          <w:szCs w:val="24"/>
          <w:lang w:val="hy-AM"/>
        </w:rPr>
        <w:t>ման</w:t>
      </w:r>
    </w:p>
    <w:p w14:paraId="23108741" w14:textId="20661E8A" w:rsidR="001E7E01" w:rsidRPr="002F582B" w:rsidRDefault="001E7E01" w:rsidP="00436C9A">
      <w:pPr>
        <w:ind w:right="-187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</w:p>
    <w:p w14:paraId="1FEA9A58" w14:textId="77777777" w:rsidR="00D52B5A" w:rsidRPr="001E7E01" w:rsidRDefault="00D52B5A" w:rsidP="00287F5B">
      <w:pPr>
        <w:ind w:right="360"/>
        <w:jc w:val="right"/>
        <w:rPr>
          <w:rFonts w:ascii="GHEA Grapalat" w:hAnsi="GHEA Grapalat"/>
          <w:spacing w:val="-8"/>
          <w:sz w:val="22"/>
          <w:szCs w:val="22"/>
          <w:lang w:val="hy-AM"/>
        </w:rPr>
      </w:pPr>
    </w:p>
    <w:p w14:paraId="79C9FB30" w14:textId="77777777" w:rsidR="00287F5B" w:rsidRPr="00436C9A" w:rsidRDefault="00287F5B" w:rsidP="00287F5B">
      <w:pPr>
        <w:jc w:val="right"/>
        <w:rPr>
          <w:rFonts w:ascii="GHEA Grapalat" w:hAnsi="GHEA Grapalat" w:cs="Sylfaen"/>
          <w:b/>
          <w:lang w:val="hy-AM"/>
        </w:rPr>
      </w:pPr>
    </w:p>
    <w:p w14:paraId="54B65014" w14:textId="77777777" w:rsidR="00287F5B" w:rsidRPr="00001C19" w:rsidRDefault="00287F5B" w:rsidP="00287F5B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001C19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712B01FA" w14:textId="77777777" w:rsidR="00287F5B" w:rsidRDefault="00287F5B" w:rsidP="00287F5B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001C19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19F7D78C" w14:textId="77777777" w:rsidR="00287F5B" w:rsidRPr="00001C19" w:rsidRDefault="00287F5B" w:rsidP="00287F5B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5414D5EC" w14:textId="77777777" w:rsidR="00287F5B" w:rsidRPr="00001C19" w:rsidRDefault="00287F5B" w:rsidP="00287F5B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001C19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3.1</w:t>
      </w:r>
    </w:p>
    <w:p w14:paraId="3E5FA430" w14:textId="77777777" w:rsidR="00287F5B" w:rsidRPr="00001C19" w:rsidRDefault="00287F5B" w:rsidP="00287F5B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1C19">
        <w:rPr>
          <w:rFonts w:ascii="GHEA Grapalat" w:hAnsi="GHEA Grapalat"/>
          <w:b/>
          <w:color w:val="000000"/>
          <w:sz w:val="22"/>
          <w:szCs w:val="22"/>
          <w:lang w:val="hy-AM"/>
        </w:rPr>
        <w:t>Մասնագիտացված բժշկական օգնություն</w:t>
      </w:r>
    </w:p>
    <w:p w14:paraId="762A9D07" w14:textId="77777777" w:rsidR="00287F5B" w:rsidRPr="00001C19" w:rsidRDefault="00287F5B" w:rsidP="00287F5B">
      <w:pPr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001C19">
        <w:rPr>
          <w:rFonts w:ascii="GHEA Grapalat" w:hAnsi="GHEA Grapalat"/>
          <w:b/>
          <w:color w:val="000000"/>
          <w:sz w:val="22"/>
          <w:szCs w:val="22"/>
          <w:lang w:val="hy-AM"/>
        </w:rPr>
        <w:t>Պալիատիվ բժշկական օգնության և սպասարկման վերահսկողություն</w:t>
      </w:r>
    </w:p>
    <w:p w14:paraId="5BD6FC58" w14:textId="77777777" w:rsidR="00287F5B" w:rsidRPr="00001C19" w:rsidRDefault="00287F5B" w:rsidP="00287F5B">
      <w:pPr>
        <w:spacing w:line="360" w:lineRule="auto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001C19">
        <w:rPr>
          <w:rFonts w:ascii="GHEA Grapalat" w:hAnsi="GHEA Grapalat"/>
          <w:b/>
          <w:sz w:val="22"/>
          <w:szCs w:val="22"/>
          <w:lang w:val="hy-AM"/>
        </w:rPr>
        <w:t>Q 86.22 (ՏԳՏԴ)</w:t>
      </w:r>
    </w:p>
    <w:p w14:paraId="619B9DE6" w14:textId="77777777" w:rsidR="00287F5B" w:rsidRPr="0072600E" w:rsidRDefault="00287F5B" w:rsidP="00227A42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hAnsi="GHEA Grapalat" w:cs="GHEA Grapalat"/>
          <w:b/>
          <w:color w:val="000000"/>
          <w:lang w:val="af-ZA"/>
        </w:rPr>
      </w:pPr>
      <w:r w:rsidRPr="0072600E">
        <w:rPr>
          <w:rFonts w:ascii="GHEA Grapalat" w:hAnsi="GHEA Grapalat" w:cs="GHEA Grapalat"/>
          <w:b/>
          <w:color w:val="000000"/>
          <w:lang w:val="af-ZA"/>
        </w:rPr>
        <w:t>ՏԻՏՂՈՍԱԹԵՐԹ</w:t>
      </w:r>
    </w:p>
    <w:p w14:paraId="2A0569E8" w14:textId="77777777" w:rsidR="00287F5B" w:rsidRPr="00986500" w:rsidRDefault="00287F5B" w:rsidP="00287F5B">
      <w:pPr>
        <w:jc w:val="center"/>
        <w:rPr>
          <w:rFonts w:ascii="GHEA Grapalat" w:hAnsi="GHEA Grapalat" w:cs="GHEA Grapalat"/>
          <w:b/>
          <w:color w:val="000000"/>
          <w:lang w:val="af-ZA"/>
        </w:rPr>
      </w:pPr>
    </w:p>
    <w:p w14:paraId="2CBCAB98" w14:textId="77777777" w:rsidR="00287F5B" w:rsidRPr="00466D83" w:rsidRDefault="00287F5B" w:rsidP="00B721AE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_________________________________</w:t>
      </w:r>
    </w:p>
    <w:p w14:paraId="5D0FB68A" w14:textId="77777777" w:rsidR="00287F5B" w:rsidRPr="00466D83" w:rsidRDefault="00287F5B" w:rsidP="00B721AE">
      <w:pPr>
        <w:tabs>
          <w:tab w:val="left" w:pos="0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Առողջապահական և աշխատանքի տեսչական մարմնի (ԱԱՏՄ) ստորաբաժանման անվանումը,                                 հեռախոսահամարը, գտնվելու վայրը</w:t>
      </w:r>
    </w:p>
    <w:p w14:paraId="3EDAC18C" w14:textId="77777777" w:rsidR="00287F5B" w:rsidRPr="00466D83" w:rsidRDefault="00287F5B" w:rsidP="00B721AE">
      <w:pPr>
        <w:tabs>
          <w:tab w:val="left" w:pos="0"/>
        </w:tabs>
        <w:spacing w:after="200"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</w:p>
    <w:p w14:paraId="693FE389" w14:textId="77777777" w:rsidR="00287F5B" w:rsidRPr="00466D83" w:rsidRDefault="00287F5B" w:rsidP="00B721AE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_________________________________</w:t>
      </w:r>
    </w:p>
    <w:p w14:paraId="5308EA24" w14:textId="77777777" w:rsidR="00287F5B" w:rsidRPr="00466D83" w:rsidRDefault="00287F5B" w:rsidP="00B721AE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180B4C16" w14:textId="77777777" w:rsidR="00287F5B" w:rsidRPr="00466D83" w:rsidRDefault="00287F5B" w:rsidP="00B721AE">
      <w:pPr>
        <w:spacing w:line="276" w:lineRule="auto"/>
        <w:rPr>
          <w:rFonts w:ascii="GHEA Grapalat" w:eastAsia="Calibri" w:hAnsi="GHEA Grapalat"/>
          <w:lang w:val="hy-AM" w:eastAsia="en-US"/>
        </w:rPr>
      </w:pPr>
    </w:p>
    <w:p w14:paraId="047295C7" w14:textId="77777777" w:rsidR="00287F5B" w:rsidRPr="00466D83" w:rsidRDefault="00287F5B" w:rsidP="00B721AE">
      <w:pPr>
        <w:tabs>
          <w:tab w:val="left" w:pos="0"/>
        </w:tabs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  <w:t xml:space="preserve">                                 _________________________________</w:t>
      </w:r>
    </w:p>
    <w:p w14:paraId="3AE8A618" w14:textId="77777777" w:rsidR="00287F5B" w:rsidRPr="00466D83" w:rsidRDefault="00287F5B" w:rsidP="00B721AE">
      <w:pPr>
        <w:tabs>
          <w:tab w:val="left" w:pos="0"/>
          <w:tab w:val="left" w:pos="10814"/>
        </w:tabs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ԱԱՏՄ-ի ծառայողի պաշտոնը,</w:t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  <w:t>ազգանուն, անուն, հայրանուն</w:t>
      </w:r>
    </w:p>
    <w:p w14:paraId="0A38C668" w14:textId="77777777" w:rsidR="00287F5B" w:rsidRPr="00466D83" w:rsidRDefault="00287F5B" w:rsidP="00B721AE">
      <w:pPr>
        <w:spacing w:after="200" w:line="276" w:lineRule="auto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3F203589" w14:textId="77777777" w:rsidR="00287F5B" w:rsidRPr="00466D83" w:rsidRDefault="00287F5B" w:rsidP="00B721AE">
      <w:pPr>
        <w:spacing w:after="200" w:line="276" w:lineRule="auto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սկիզբը (ամսաթիվը)` 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 xml:space="preserve">ավարտը` 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20    թ.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51B2939F" w14:textId="77777777" w:rsidR="00287F5B" w:rsidRPr="00466D83" w:rsidRDefault="00287F5B" w:rsidP="00B721AE">
      <w:pPr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lastRenderedPageBreak/>
        <w:t>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>_________________________________________________________</w:t>
      </w:r>
    </w:p>
    <w:p w14:paraId="4AD62635" w14:textId="77777777" w:rsidR="00287F5B" w:rsidRPr="00466D83" w:rsidRDefault="00287F5B" w:rsidP="00B721AE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Տնտեսավարող սուբյեկտի անվանումը,</w:t>
      </w:r>
    </w:p>
    <w:tbl>
      <w:tblPr>
        <w:tblpPr w:leftFromText="45" w:rightFromText="45" w:bottomFromText="160" w:vertAnchor="text" w:horzAnchor="page" w:tblpX="10597" w:tblpY="-27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87F5B" w:rsidRPr="00466D83" w14:paraId="5FC487BE" w14:textId="77777777" w:rsidTr="00287F5B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4AB3B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9A018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F9242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CA23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98A96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68F95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F20F7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09BC4" w14:textId="77777777" w:rsidR="00287F5B" w:rsidRPr="00466D83" w:rsidRDefault="00287F5B" w:rsidP="00B721AE">
            <w:pPr>
              <w:tabs>
                <w:tab w:val="left" w:pos="630"/>
              </w:tabs>
              <w:spacing w:line="276" w:lineRule="auto"/>
              <w:rPr>
                <w:rFonts w:ascii="GHEA Grapalat" w:hAnsi="GHEA Grapalat"/>
                <w:b/>
                <w:lang w:val="hy-AM"/>
              </w:rPr>
            </w:pPr>
            <w:r w:rsidRPr="00466D83">
              <w:rPr>
                <w:rFonts w:ascii="Calibri" w:hAnsi="Calibri" w:cs="Calibri"/>
                <w:b/>
                <w:lang w:val="hy-AM"/>
              </w:rPr>
              <w:t> </w:t>
            </w:r>
          </w:p>
        </w:tc>
      </w:tr>
    </w:tbl>
    <w:p w14:paraId="11986030" w14:textId="66C472F0" w:rsidR="00287F5B" w:rsidRPr="00466D83" w:rsidRDefault="00287F5B" w:rsidP="00B721AE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466D83">
        <w:rPr>
          <w:rFonts w:ascii="GHEA Grapalat" w:eastAsia="Arial Unicode MS" w:hAnsi="GHEA Grapalat" w:cs="Arial Unicode MS"/>
          <w:lang w:val="hy-AM"/>
        </w:rPr>
        <w:t>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b/>
          <w:lang w:val="hy-AM"/>
        </w:rPr>
        <w:t>Հ Վ Հ Հ</w:t>
      </w:r>
    </w:p>
    <w:p w14:paraId="1DAED4F3" w14:textId="77777777" w:rsidR="00287F5B" w:rsidRPr="00466D83" w:rsidRDefault="00287F5B" w:rsidP="00B721AE">
      <w:pPr>
        <w:tabs>
          <w:tab w:val="left" w:pos="630"/>
        </w:tabs>
        <w:spacing w:line="276" w:lineRule="auto"/>
        <w:ind w:left="432" w:hanging="432"/>
        <w:jc w:val="both"/>
        <w:rPr>
          <w:rFonts w:ascii="GHEA Grapalat" w:hAnsi="GHEA Grapalat" w:cs="Sylfaen"/>
          <w:lang w:val="hy-AM"/>
        </w:rPr>
      </w:pPr>
      <w:r w:rsidRPr="00466D83">
        <w:rPr>
          <w:rFonts w:ascii="GHEA Grapalat" w:hAnsi="GHEA Grapalat" w:cs="Sylfaen"/>
          <w:lang w:val="hy-AM"/>
        </w:rPr>
        <w:t>Պետական ռեգիստրի գրանցման համարը, ամսաթիվը</w:t>
      </w:r>
    </w:p>
    <w:p w14:paraId="572C3B01" w14:textId="12064C87" w:rsidR="00287F5B" w:rsidRPr="00466D83" w:rsidRDefault="00287F5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16B28B0C" w14:textId="5A8D0115" w:rsidR="002C1CEB" w:rsidRPr="00466D83" w:rsidRDefault="002C1CE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6E6F6588" w14:textId="77777777" w:rsidR="002C1CEB" w:rsidRPr="00466D83" w:rsidRDefault="002C1CE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</w:p>
    <w:p w14:paraId="56E06F34" w14:textId="77777777" w:rsidR="00287F5B" w:rsidRPr="00466D83" w:rsidRDefault="00287F5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7B16EF8F" w14:textId="77777777" w:rsidR="00287F5B" w:rsidRPr="00466D83" w:rsidRDefault="00287F5B" w:rsidP="00B721AE">
      <w:pPr>
        <w:spacing w:after="200"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Տնտեսավարող սուբյեկտի գտնվելու վայրը, կայքի, էլեկտրոնային փոստի հասցեները</w:t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39F140B4" w14:textId="77777777" w:rsidR="00287F5B" w:rsidRPr="00466D83" w:rsidRDefault="00287F5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>________________________________________________________________________________________</w:t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ab/>
        <w:t>____________________</w:t>
      </w:r>
    </w:p>
    <w:p w14:paraId="774C07B0" w14:textId="77777777" w:rsidR="00287F5B" w:rsidRPr="00466D83" w:rsidRDefault="00287F5B" w:rsidP="00B721AE">
      <w:pPr>
        <w:spacing w:line="276" w:lineRule="auto"/>
        <w:jc w:val="both"/>
        <w:rPr>
          <w:rFonts w:ascii="GHEA Grapalat" w:eastAsia="Calibri" w:hAnsi="GHEA Grapalat" w:cs="Sylfaen"/>
          <w:noProof/>
          <w:lang w:val="hy-AM" w:eastAsia="en-US"/>
        </w:rPr>
      </w:pPr>
      <w:r w:rsidRPr="00466D83">
        <w:rPr>
          <w:rFonts w:ascii="GHEA Grapalat" w:eastAsia="Calibri" w:hAnsi="GHEA Grapalat" w:cs="Sylfaen"/>
          <w:noProof/>
          <w:lang w:val="hy-AM" w:eastAsia="en-US"/>
        </w:rPr>
        <w:t>Տնտեսավարող սուբյեկտի ղեկավարի կամ փոխարինող անձի ազգանունը, անունը, հայրանունը</w:t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</w:r>
      <w:r w:rsidRPr="00466D83">
        <w:rPr>
          <w:rFonts w:ascii="GHEA Grapalat" w:eastAsia="Calibri" w:hAnsi="GHEA Grapalat" w:cs="Sylfaen"/>
          <w:noProof/>
          <w:lang w:val="hy-AM" w:eastAsia="en-US"/>
        </w:rPr>
        <w:tab/>
        <w:t>(հեռախոսահամարը)</w:t>
      </w:r>
    </w:p>
    <w:p w14:paraId="3ACFE406" w14:textId="77777777" w:rsidR="00287F5B" w:rsidRPr="00466D83" w:rsidRDefault="00287F5B" w:rsidP="00B721AE">
      <w:pPr>
        <w:tabs>
          <w:tab w:val="left" w:pos="630"/>
        </w:tabs>
        <w:spacing w:line="276" w:lineRule="auto"/>
        <w:rPr>
          <w:rFonts w:ascii="GHEA Grapalat" w:eastAsia="Arial Unicode MS" w:hAnsi="GHEA Grapalat" w:cs="Arial Unicode MS"/>
          <w:u w:val="single"/>
          <w:lang w:val="hy-AM"/>
        </w:rPr>
      </w:pPr>
    </w:p>
    <w:p w14:paraId="546B8209" w14:textId="77777777" w:rsidR="00287F5B" w:rsidRPr="00466D83" w:rsidRDefault="00287F5B" w:rsidP="00B721AE">
      <w:pPr>
        <w:spacing w:after="200" w:line="276" w:lineRule="auto"/>
        <w:jc w:val="both"/>
        <w:rPr>
          <w:rFonts w:ascii="GHEA Grapalat" w:eastAsia="Arial Unicode MS" w:hAnsi="GHEA Grapalat" w:cs="Arial Unicode MS"/>
          <w:noProof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հանձնարարագրի համարը` ______________________տրված` 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  <w:t>20    թ.</w:t>
      </w:r>
    </w:p>
    <w:p w14:paraId="3B687487" w14:textId="77777777" w:rsidR="00287F5B" w:rsidRPr="00466D83" w:rsidRDefault="00287F5B" w:rsidP="00B721AE">
      <w:pPr>
        <w:spacing w:line="276" w:lineRule="auto"/>
        <w:jc w:val="both"/>
        <w:rPr>
          <w:rFonts w:ascii="GHEA Grapalat" w:eastAsia="Arial Unicode MS" w:hAnsi="GHEA Grapalat" w:cs="Arial Unicode MS"/>
          <w:noProof/>
          <w:u w:val="single"/>
          <w:lang w:val="hy-AM" w:eastAsia="en-US"/>
        </w:rPr>
      </w:pPr>
      <w:r w:rsidRPr="00466D83">
        <w:rPr>
          <w:rFonts w:ascii="GHEA Grapalat" w:eastAsia="Arial Unicode MS" w:hAnsi="GHEA Grapalat" w:cs="Arial Unicode MS"/>
          <w:noProof/>
          <w:lang w:val="hy-AM" w:eastAsia="en-US"/>
        </w:rPr>
        <w:t xml:space="preserve">Ստուգման նպատակը, պարզաբանման ենթակա հարցերի համարները` 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 xml:space="preserve">                    </w:t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314B300B" w14:textId="77777777" w:rsidR="00287F5B" w:rsidRPr="00466D83" w:rsidRDefault="00287F5B" w:rsidP="00B721AE">
      <w:pPr>
        <w:spacing w:line="276" w:lineRule="auto"/>
        <w:jc w:val="both"/>
        <w:rPr>
          <w:rFonts w:ascii="GHEA Grapalat" w:eastAsia="Arial Unicode MS" w:hAnsi="GHEA Grapalat" w:cs="Arial Unicode MS"/>
          <w:u w:val="single"/>
          <w:lang w:val="hy-AM"/>
        </w:rPr>
      </w:pP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  <w:r w:rsidRPr="00466D83">
        <w:rPr>
          <w:rFonts w:ascii="GHEA Grapalat" w:eastAsia="Arial Unicode MS" w:hAnsi="GHEA Grapalat" w:cs="Arial Unicode MS"/>
          <w:noProof/>
          <w:u w:val="single"/>
          <w:lang w:val="hy-AM" w:eastAsia="en-US"/>
        </w:rPr>
        <w:tab/>
      </w:r>
    </w:p>
    <w:p w14:paraId="2C7ED709" w14:textId="77777777" w:rsidR="00287F5B" w:rsidRPr="00466D83" w:rsidRDefault="00287F5B" w:rsidP="00287F5B">
      <w:pPr>
        <w:jc w:val="center"/>
        <w:rPr>
          <w:rFonts w:ascii="GHEA Grapalat" w:hAnsi="GHEA Grapalat" w:cs="Sylfaen"/>
          <w:b/>
          <w:lang w:val="hy-AM"/>
        </w:rPr>
      </w:pPr>
    </w:p>
    <w:p w14:paraId="190C4139" w14:textId="77777777" w:rsidR="00287F5B" w:rsidRPr="00466D83" w:rsidRDefault="00287F5B" w:rsidP="00227A42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eastAsia="Arial Unicode MS" w:hAnsi="GHEA Grapalat" w:cs="Arial Unicode MS"/>
          <w:sz w:val="20"/>
          <w:szCs w:val="20"/>
          <w:u w:val="single"/>
          <w:lang w:val="hy-AM"/>
        </w:rPr>
      </w:pPr>
      <w:r w:rsidRPr="00466D83">
        <w:rPr>
          <w:rFonts w:ascii="GHEA Grapalat" w:hAnsi="GHEA Grapalat" w:cs="Sylfaen"/>
          <w:b/>
          <w:sz w:val="20"/>
          <w:szCs w:val="20"/>
          <w:lang w:val="hy-AM"/>
        </w:rPr>
        <w:t>ՏԵՂԵԿԱՏՎԱԿԱՆ</w:t>
      </w:r>
      <w:r w:rsidRPr="00466D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466D83">
        <w:rPr>
          <w:rFonts w:ascii="GHEA Grapalat" w:hAnsi="GHEA Grapalat" w:cs="Sylfaen"/>
          <w:b/>
          <w:sz w:val="20"/>
          <w:szCs w:val="20"/>
          <w:lang w:val="hy-AM"/>
        </w:rPr>
        <w:t>ՀԱՐՑԵՐ</w:t>
      </w:r>
    </w:p>
    <w:p w14:paraId="062EF017" w14:textId="77777777" w:rsidR="00287F5B" w:rsidRPr="00986500" w:rsidRDefault="00287F5B" w:rsidP="00287F5B">
      <w:pPr>
        <w:jc w:val="center"/>
        <w:rPr>
          <w:rFonts w:ascii="GHEA Grapalat" w:eastAsia="Arial Unicode MS" w:hAnsi="GHEA Grapalat" w:cs="Arial Unicode MS"/>
          <w:u w:val="single"/>
          <w:lang w:val="hy-AM"/>
        </w:rPr>
      </w:pPr>
    </w:p>
    <w:tbl>
      <w:tblPr>
        <w:tblW w:w="1275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288"/>
        <w:gridCol w:w="4571"/>
      </w:tblGrid>
      <w:tr w:rsidR="00287F5B" w:rsidRPr="00986500" w14:paraId="256FE105" w14:textId="77777777" w:rsidTr="00287F5B">
        <w:trPr>
          <w:trHeight w:val="85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BD67AA" w14:textId="77777777" w:rsidR="00287F5B" w:rsidRPr="00485B29" w:rsidRDefault="00287F5B" w:rsidP="00287F5B">
            <w:pPr>
              <w:spacing w:before="100" w:beforeAutospacing="1"/>
              <w:ind w:left="360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B5344A">
              <w:rPr>
                <w:rFonts w:ascii="GHEA Grapalat" w:eastAsia="Calibri" w:hAnsi="GHEA Grapalat"/>
                <w:b/>
                <w:i/>
                <w:sz w:val="22"/>
                <w:szCs w:val="22"/>
                <w:lang w:val="hy-AM" w:eastAsia="en-US"/>
              </w:rPr>
              <w:t>№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EBF45" w14:textId="77777777" w:rsidR="00287F5B" w:rsidRPr="00485B29" w:rsidRDefault="00287F5B" w:rsidP="00287F5B">
            <w:pPr>
              <w:spacing w:before="100" w:beforeAutospacing="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485B29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  <w:r w:rsidRPr="00485B2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ՀԱՐՑԵՐ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CA418" w14:textId="77777777" w:rsidR="00287F5B" w:rsidRPr="00485B29" w:rsidRDefault="00287F5B" w:rsidP="00287F5B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485B29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ՊԱՏԱՍԽԱՆ</w:t>
            </w:r>
          </w:p>
        </w:tc>
      </w:tr>
      <w:tr w:rsidR="00287F5B" w:rsidRPr="00986500" w14:paraId="4C07B694" w14:textId="77777777" w:rsidTr="00B721AE">
        <w:trPr>
          <w:trHeight w:val="307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84E6A" w14:textId="77777777" w:rsidR="00287F5B" w:rsidRPr="00466D83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466D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50AEE" w14:textId="77777777" w:rsidR="00287F5B" w:rsidRPr="00466D83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Լիցենզիան, գործունեության</w:t>
            </w:r>
            <w:r w:rsidRPr="00466D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տեսակները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11ECF" w14:textId="77777777" w:rsidR="00287F5B" w:rsidRPr="00466D83" w:rsidRDefault="00287F5B" w:rsidP="00287F5B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505CAB" w14:paraId="69F0D3A5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41B43" w14:textId="77777777" w:rsidR="00287F5B" w:rsidRPr="00466D83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2.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C6CED4" w14:textId="77777777" w:rsidR="00287F5B" w:rsidRPr="00466D83" w:rsidRDefault="00287F5B" w:rsidP="0099409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en-US"/>
              </w:rPr>
              <w:t>Բժշկական օգնության և սպասարկման պայմանը (բժշկական կազմակերպությունից դուրս, արտահիվանդանոցային, ցերեկային ստացիոնար, հիվանդանոցային)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96DA9" w14:textId="77777777" w:rsidR="00287F5B" w:rsidRPr="00466D83" w:rsidRDefault="00287F5B" w:rsidP="00287F5B">
            <w:pPr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287F5B" w:rsidRPr="00986500" w14:paraId="259EE0CF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F44651" w14:textId="77777777" w:rsidR="00287F5B" w:rsidRPr="00466D83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3.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3A8869" w14:textId="00CEA628" w:rsidR="00287F5B" w:rsidRPr="00466D83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Մահճակալային</w:t>
            </w:r>
            <w:r w:rsidRPr="00466D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հագեցածությունը 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00F12" w14:textId="77777777" w:rsidR="00287F5B" w:rsidRPr="00466D83" w:rsidRDefault="00287F5B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287F5B" w:rsidRPr="00986500" w14:paraId="582B89D9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2332AC" w14:textId="77777777" w:rsidR="00287F5B" w:rsidRPr="00466D83" w:rsidRDefault="00287F5B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5BE9A4" w14:textId="77777777" w:rsidR="00287F5B" w:rsidRPr="00466D83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Բուժաշխատողների</w:t>
            </w:r>
            <w:r w:rsidRPr="00466D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թիվը՝</w:t>
            </w:r>
          </w:p>
          <w:p w14:paraId="111F2DC5" w14:textId="77777777" w:rsidR="00287F5B" w:rsidRPr="00466D83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Ավագ</w:t>
            </w:r>
          </w:p>
          <w:p w14:paraId="742B9556" w14:textId="77777777" w:rsidR="00287F5B" w:rsidRPr="00466D83" w:rsidRDefault="00287F5B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 w:cs="Sylfaen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0CFBFA" w14:textId="77777777" w:rsidR="00287F5B" w:rsidRPr="00466D83" w:rsidRDefault="00287F5B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935B2C" w:rsidRPr="00986500" w14:paraId="08FA99AF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5CF938" w14:textId="5CCE9907" w:rsidR="00935B2C" w:rsidRPr="00466D83" w:rsidRDefault="00935B2C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en-US"/>
              </w:rPr>
              <w:lastRenderedPageBreak/>
              <w:t>5.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1AF23" w14:textId="0B753E92" w:rsidR="00935B2C" w:rsidRPr="00466D83" w:rsidRDefault="00935B2C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Հոսպիտալացված պացիենտների թիվը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38AABB" w14:textId="77777777" w:rsidR="00935B2C" w:rsidRPr="00466D83" w:rsidRDefault="00935B2C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935B2C" w:rsidRPr="00986500" w14:paraId="54ADD285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A91038" w14:textId="0C1B08E8" w:rsidR="00935B2C" w:rsidRPr="00466D83" w:rsidRDefault="00935B2C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en-US"/>
              </w:rPr>
              <w:t>6.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E00366" w14:textId="2B721D52" w:rsidR="00935B2C" w:rsidRPr="00466D83" w:rsidRDefault="00935B2C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Մահացության դեպքերի թիվը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055F" w14:textId="77777777" w:rsidR="00935B2C" w:rsidRPr="00466D83" w:rsidRDefault="00935B2C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  <w:tr w:rsidR="0099409E" w:rsidRPr="00986500" w14:paraId="29F28C4A" w14:textId="77777777" w:rsidTr="00287F5B">
        <w:trPr>
          <w:trHeight w:val="598"/>
          <w:tblCellSpacing w:w="0" w:type="dxa"/>
          <w:jc w:val="center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349C97" w14:textId="70E8792F" w:rsidR="0099409E" w:rsidRPr="00466D83" w:rsidRDefault="0099409E" w:rsidP="00287F5B">
            <w:pPr>
              <w:pStyle w:val="ListParagraph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6D83"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</w:p>
        </w:tc>
        <w:tc>
          <w:tcPr>
            <w:tcW w:w="72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82306" w14:textId="207E0C49" w:rsidR="0099409E" w:rsidRPr="00466D83" w:rsidRDefault="0099409E" w:rsidP="00287F5B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66D83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Հաճախումների թիվը</w:t>
            </w:r>
          </w:p>
        </w:tc>
        <w:tc>
          <w:tcPr>
            <w:tcW w:w="4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489AD" w14:textId="77777777" w:rsidR="0099409E" w:rsidRPr="00466D83" w:rsidRDefault="0099409E" w:rsidP="00287F5B">
            <w:pPr>
              <w:jc w:val="both"/>
              <w:rPr>
                <w:rFonts w:ascii="GHEA Grapalat" w:hAnsi="GHEA Grapalat"/>
                <w:highlight w:val="yellow"/>
              </w:rPr>
            </w:pPr>
          </w:p>
        </w:tc>
      </w:tr>
    </w:tbl>
    <w:p w14:paraId="1954367B" w14:textId="2966CB82" w:rsidR="00287F5B" w:rsidRDefault="00287F5B" w:rsidP="00287F5B">
      <w:pPr>
        <w:jc w:val="center"/>
        <w:rPr>
          <w:rFonts w:ascii="GHEA Grapalat" w:hAnsi="GHEA Grapalat"/>
          <w:b/>
          <w:lang w:val="hy-AM"/>
        </w:rPr>
      </w:pPr>
    </w:p>
    <w:p w14:paraId="6799F438" w14:textId="7BBED7C6" w:rsidR="00A60E28" w:rsidRDefault="00A60E28" w:rsidP="00287F5B">
      <w:pPr>
        <w:jc w:val="center"/>
        <w:rPr>
          <w:rFonts w:ascii="GHEA Grapalat" w:hAnsi="GHEA Grapalat"/>
          <w:b/>
          <w:lang w:val="hy-AM"/>
        </w:rPr>
      </w:pPr>
    </w:p>
    <w:p w14:paraId="6368C9D4" w14:textId="62B0DDE4" w:rsidR="00A60E28" w:rsidRDefault="00A60E28" w:rsidP="00287F5B">
      <w:pPr>
        <w:jc w:val="center"/>
        <w:rPr>
          <w:rFonts w:ascii="GHEA Grapalat" w:hAnsi="GHEA Grapalat"/>
          <w:b/>
          <w:lang w:val="hy-AM"/>
        </w:rPr>
      </w:pPr>
    </w:p>
    <w:p w14:paraId="363D6D83" w14:textId="77777777" w:rsidR="00A60E28" w:rsidRPr="00DA41CB" w:rsidRDefault="00A60E28" w:rsidP="00287F5B">
      <w:pPr>
        <w:jc w:val="center"/>
        <w:rPr>
          <w:rFonts w:ascii="GHEA Grapalat" w:hAnsi="GHEA Grapalat"/>
          <w:b/>
          <w:lang w:val="hy-AM"/>
        </w:rPr>
      </w:pPr>
    </w:p>
    <w:p w14:paraId="4EBACEB2" w14:textId="77777777" w:rsidR="00287F5B" w:rsidRPr="0072600E" w:rsidRDefault="00287F5B" w:rsidP="00227A42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hAnsi="GHEA Grapalat"/>
          <w:b/>
          <w:lang w:val="hy-AM"/>
        </w:rPr>
      </w:pPr>
      <w:r w:rsidRPr="0072600E">
        <w:rPr>
          <w:rFonts w:ascii="GHEA Grapalat" w:hAnsi="GHEA Grapalat"/>
          <w:b/>
          <w:lang w:val="hy-AM"/>
        </w:rPr>
        <w:t>ՀԱՐՑԱՇԱՐ</w:t>
      </w:r>
    </w:p>
    <w:p w14:paraId="6F985D79" w14:textId="77777777" w:rsidR="00287F5B" w:rsidRPr="001C5728" w:rsidRDefault="00287F5B" w:rsidP="00287F5B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1C5728">
        <w:rPr>
          <w:rFonts w:ascii="GHEA Grapalat" w:hAnsi="GHEA Grapalat"/>
          <w:b/>
          <w:sz w:val="22"/>
          <w:szCs w:val="22"/>
          <w:lang w:val="hy-AM"/>
        </w:rPr>
        <w:t xml:space="preserve">ՀԱՅԱՍՏԱՆԻ ՀԱՆՐԱՊԵՏՈՒԹՅԱՆ ԱՌՈՂՋԱՊԱՀԱԿԱՆ </w:t>
      </w:r>
      <w:r>
        <w:rPr>
          <w:rFonts w:ascii="GHEA Grapalat" w:hAnsi="GHEA Grapalat"/>
          <w:b/>
          <w:sz w:val="22"/>
          <w:szCs w:val="22"/>
          <w:lang w:val="hy-AM"/>
        </w:rPr>
        <w:t>ԵՎ</w:t>
      </w:r>
      <w:r w:rsidRPr="001C5728">
        <w:rPr>
          <w:rFonts w:ascii="GHEA Grapalat" w:hAnsi="GHEA Grapalat"/>
          <w:b/>
          <w:sz w:val="22"/>
          <w:szCs w:val="22"/>
          <w:lang w:val="hy-AM"/>
        </w:rPr>
        <w:t xml:space="preserve"> ԱՇԽԱՏԱՆՔԻ ՏԵՍՉԱԿԱՆ ՄԱՐՄՆԻ ԿՈՂՄԻՑ ԿԱԶՄԱԿԵՐՊՈՒԹՅՈՒՆՆԵՐՈՒՄ </w:t>
      </w:r>
      <w:r w:rsidRPr="001C5728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ՊԱԼԻԱՏԻՎ ԲԺՇԿԱԿԱՆ ՕԳՆՈՒԹՅԱՆ </w:t>
      </w:r>
      <w:r>
        <w:rPr>
          <w:rFonts w:ascii="GHEA Grapalat" w:hAnsi="GHEA Grapalat"/>
          <w:b/>
          <w:color w:val="000000"/>
          <w:sz w:val="22"/>
          <w:szCs w:val="22"/>
          <w:lang w:val="hy-AM"/>
        </w:rPr>
        <w:t>ԵՎ</w:t>
      </w:r>
      <w:r w:rsidRPr="001C5728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ՍՊԱՍԱՐԿՄԱՆ </w:t>
      </w:r>
      <w:r w:rsidRPr="001C5728">
        <w:rPr>
          <w:rFonts w:ascii="GHEA Grapalat" w:hAnsi="GHEA Grapalat"/>
          <w:b/>
          <w:sz w:val="22"/>
          <w:szCs w:val="22"/>
          <w:lang w:val="hy-AM"/>
        </w:rPr>
        <w:t>ՇՐՋԱՆԱԿՆԵՐՈՒՄ ԻՐԱՎԱԿԱՆ ՆՈՐՄԵՐԻ ՆՎԱԶԱԳՈՒՅՆ ՊԱՀԱՆՋՆԵՐԻ ԿԱՏԱՐՄԱՆ ՆԿԱՏՄԱՄԲ ԻՐԱԿԱՆԱՑՎՈՂ ՍՏՈՒԳՈՒՄՆԵՐԻ</w:t>
      </w:r>
    </w:p>
    <w:p w14:paraId="4346F0DB" w14:textId="77777777" w:rsidR="00287F5B" w:rsidRPr="00DA41CB" w:rsidRDefault="00287F5B" w:rsidP="00287F5B">
      <w:pPr>
        <w:jc w:val="center"/>
        <w:rPr>
          <w:rFonts w:ascii="GHEA Grapalat" w:hAnsi="GHEA Grapalat"/>
          <w:b/>
          <w:bCs/>
          <w:color w:val="000000"/>
          <w:lang w:val="hy-AM"/>
        </w:rPr>
      </w:pPr>
    </w:p>
    <w:tbl>
      <w:tblPr>
        <w:tblW w:w="15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861"/>
        <w:gridCol w:w="3069"/>
        <w:gridCol w:w="567"/>
        <w:gridCol w:w="567"/>
        <w:gridCol w:w="709"/>
        <w:gridCol w:w="709"/>
        <w:gridCol w:w="1984"/>
        <w:gridCol w:w="1575"/>
      </w:tblGrid>
      <w:tr w:rsidR="00287F5B" w:rsidRPr="00DA41CB" w14:paraId="6DF1453D" w14:textId="77777777" w:rsidTr="0063036A">
        <w:trPr>
          <w:trHeight w:val="218"/>
          <w:jc w:val="center"/>
        </w:trPr>
        <w:tc>
          <w:tcPr>
            <w:tcW w:w="704" w:type="dxa"/>
            <w:vMerge w:val="restart"/>
            <w:vAlign w:val="center"/>
          </w:tcPr>
          <w:p w14:paraId="1392CBD1" w14:textId="77777777" w:rsidR="00287F5B" w:rsidRPr="0095143A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95143A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NN ը/կ</w:t>
            </w:r>
          </w:p>
        </w:tc>
        <w:tc>
          <w:tcPr>
            <w:tcW w:w="5861" w:type="dxa"/>
            <w:vMerge w:val="restart"/>
            <w:vAlign w:val="center"/>
          </w:tcPr>
          <w:p w14:paraId="01A1C4A1" w14:textId="77777777" w:rsidR="00287F5B" w:rsidRPr="007E1E43" w:rsidRDefault="00287F5B" w:rsidP="00287F5B">
            <w:pPr>
              <w:tabs>
                <w:tab w:val="center" w:pos="317"/>
              </w:tabs>
              <w:ind w:left="178"/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7E1E43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3069" w:type="dxa"/>
            <w:vMerge w:val="restart"/>
            <w:vAlign w:val="center"/>
          </w:tcPr>
          <w:p w14:paraId="360114B4" w14:textId="77777777" w:rsidR="00287F5B" w:rsidRPr="0074428C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</w:t>
            </w:r>
          </w:p>
          <w:p w14:paraId="62840A6B" w14:textId="77777777" w:rsidR="00287F5B" w:rsidRPr="0074428C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իրավական</w:t>
            </w:r>
          </w:p>
          <w:p w14:paraId="7E9085AE" w14:textId="77777777" w:rsidR="00287F5B" w:rsidRPr="007E1E43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74428C">
              <w:rPr>
                <w:rFonts w:ascii="GHEA Grapalat" w:hAnsi="GHEA Grapalat" w:cs="Sylfaen"/>
                <w:b/>
                <w:sz w:val="22"/>
                <w:szCs w:val="22"/>
              </w:rPr>
              <w:t>ակտերին</w:t>
            </w:r>
          </w:p>
        </w:tc>
        <w:tc>
          <w:tcPr>
            <w:tcW w:w="1843" w:type="dxa"/>
            <w:gridSpan w:val="3"/>
            <w:vAlign w:val="center"/>
          </w:tcPr>
          <w:p w14:paraId="09656A1D" w14:textId="77777777" w:rsidR="00287F5B" w:rsidRPr="00113BDE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</w:pPr>
            <w:r w:rsidRPr="00113BDE">
              <w:rPr>
                <w:rFonts w:ascii="GHEA Grapalat" w:hAnsi="GHEA Grapalat" w:cs="Sylfaen"/>
                <w:b/>
                <w:sz w:val="22"/>
                <w:szCs w:val="22"/>
                <w:lang w:val="hy-AM" w:eastAsia="en-US"/>
              </w:rPr>
              <w:t>Պատասխան</w:t>
            </w:r>
          </w:p>
        </w:tc>
        <w:tc>
          <w:tcPr>
            <w:tcW w:w="709" w:type="dxa"/>
            <w:vMerge w:val="restart"/>
            <w:vAlign w:val="center"/>
          </w:tcPr>
          <w:p w14:paraId="12A47E6E" w14:textId="77777777" w:rsidR="00287F5B" w:rsidRPr="00113BDE" w:rsidRDefault="00287F5B" w:rsidP="00287F5B">
            <w:pPr>
              <w:ind w:left="-104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113BDE">
              <w:rPr>
                <w:rFonts w:ascii="GHEA Grapalat" w:hAnsi="GHEA Grapalat" w:cs="Sylfaen"/>
                <w:b/>
                <w:sz w:val="22"/>
                <w:szCs w:val="22"/>
              </w:rPr>
              <w:t>Կշիռ</w:t>
            </w:r>
          </w:p>
        </w:tc>
        <w:tc>
          <w:tcPr>
            <w:tcW w:w="1984" w:type="dxa"/>
            <w:vMerge w:val="restart"/>
            <w:vAlign w:val="center"/>
          </w:tcPr>
          <w:p w14:paraId="4B92F5A9" w14:textId="77777777" w:rsidR="00287F5B" w:rsidRPr="007E1E43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E1E43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</w:p>
          <w:p w14:paraId="5FE73AF8" w14:textId="77777777" w:rsidR="00287F5B" w:rsidRPr="007E1E43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eastAsia="en-US"/>
              </w:rPr>
            </w:pPr>
            <w:r w:rsidRPr="007E1E43">
              <w:rPr>
                <w:rFonts w:ascii="GHEA Grapalat" w:hAnsi="GHEA Grapalat" w:cs="Sylfaen"/>
                <w:b/>
                <w:sz w:val="22"/>
                <w:szCs w:val="22"/>
              </w:rPr>
              <w:t>մեթոդ</w:t>
            </w:r>
          </w:p>
        </w:tc>
        <w:tc>
          <w:tcPr>
            <w:tcW w:w="1575" w:type="dxa"/>
            <w:vMerge w:val="restart"/>
            <w:vAlign w:val="center"/>
          </w:tcPr>
          <w:p w14:paraId="44CE2F7C" w14:textId="77777777" w:rsidR="00CE0175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7E1E43">
              <w:rPr>
                <w:rFonts w:ascii="GHEA Grapalat" w:hAnsi="GHEA Grapalat" w:cs="Sylfaen"/>
                <w:b/>
                <w:sz w:val="22"/>
                <w:szCs w:val="22"/>
              </w:rPr>
              <w:t>Մեկնաբա</w:t>
            </w:r>
            <w:r w:rsidR="00CE01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-</w:t>
            </w:r>
          </w:p>
          <w:p w14:paraId="35007766" w14:textId="77777777" w:rsidR="00287F5B" w:rsidRPr="007E1E43" w:rsidRDefault="00287F5B" w:rsidP="00CE0175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7E1E43">
              <w:rPr>
                <w:rFonts w:ascii="GHEA Grapalat" w:hAnsi="GHEA Grapalat" w:cs="Sylfaen"/>
                <w:b/>
                <w:sz w:val="22"/>
                <w:szCs w:val="22"/>
              </w:rPr>
              <w:t>նություններ</w:t>
            </w:r>
          </w:p>
        </w:tc>
      </w:tr>
      <w:tr w:rsidR="00287F5B" w:rsidRPr="00DA41CB" w14:paraId="0380F273" w14:textId="77777777" w:rsidTr="0063036A">
        <w:trPr>
          <w:trHeight w:val="765"/>
          <w:jc w:val="center"/>
        </w:trPr>
        <w:tc>
          <w:tcPr>
            <w:tcW w:w="704" w:type="dxa"/>
            <w:vMerge/>
            <w:vAlign w:val="center"/>
          </w:tcPr>
          <w:p w14:paraId="5BFA3669" w14:textId="77777777" w:rsidR="00287F5B" w:rsidRPr="00DA41CB" w:rsidRDefault="00287F5B" w:rsidP="00287F5B">
            <w:pPr>
              <w:jc w:val="center"/>
              <w:rPr>
                <w:rFonts w:ascii="GHEA Grapalat" w:hAnsi="GHEA Grapalat" w:cs="Sylfaen"/>
                <w:b/>
                <w:lang w:val="af-ZA"/>
              </w:rPr>
            </w:pPr>
          </w:p>
        </w:tc>
        <w:tc>
          <w:tcPr>
            <w:tcW w:w="5861" w:type="dxa"/>
            <w:vMerge/>
            <w:vAlign w:val="center"/>
          </w:tcPr>
          <w:p w14:paraId="290640B9" w14:textId="77777777" w:rsidR="00287F5B" w:rsidRPr="00DA41CB" w:rsidRDefault="00287F5B" w:rsidP="00287F5B">
            <w:pPr>
              <w:tabs>
                <w:tab w:val="center" w:pos="317"/>
              </w:tabs>
              <w:ind w:left="178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3069" w:type="dxa"/>
            <w:vMerge/>
            <w:vAlign w:val="center"/>
          </w:tcPr>
          <w:p w14:paraId="6FEDC63B" w14:textId="77777777" w:rsidR="00287F5B" w:rsidRPr="00DA41CB" w:rsidRDefault="00287F5B" w:rsidP="00287F5B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567" w:type="dxa"/>
            <w:vAlign w:val="center"/>
          </w:tcPr>
          <w:p w14:paraId="0FDABB26" w14:textId="77777777" w:rsidR="00287F5B" w:rsidRPr="00113BDE" w:rsidRDefault="00287F5B" w:rsidP="00287F5B">
            <w:pPr>
              <w:ind w:hanging="29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13B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113BDE">
              <w:rPr>
                <w:rFonts w:ascii="GHEA Grapalat" w:hAnsi="GHEA Grapalat" w:cs="Sylfaen"/>
                <w:b/>
                <w:sz w:val="22"/>
                <w:szCs w:val="22"/>
              </w:rPr>
              <w:t>յո</w:t>
            </w:r>
          </w:p>
        </w:tc>
        <w:tc>
          <w:tcPr>
            <w:tcW w:w="567" w:type="dxa"/>
            <w:vAlign w:val="center"/>
          </w:tcPr>
          <w:p w14:paraId="554A6211" w14:textId="77777777" w:rsidR="00287F5B" w:rsidRPr="00113BDE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13BDE">
              <w:rPr>
                <w:rFonts w:ascii="GHEA Grapalat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  <w:vAlign w:val="center"/>
          </w:tcPr>
          <w:p w14:paraId="21A10809" w14:textId="77777777" w:rsidR="00287F5B" w:rsidRPr="00F82D22" w:rsidRDefault="00287F5B" w:rsidP="00F82D22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13BDE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</w:t>
            </w:r>
            <w:r w:rsidRPr="00113BDE">
              <w:rPr>
                <w:rFonts w:ascii="GHEA Grapalat" w:hAnsi="GHEA Grapalat" w:cs="Sylfaen"/>
                <w:b/>
                <w:sz w:val="22"/>
                <w:szCs w:val="22"/>
              </w:rPr>
              <w:t>/</w:t>
            </w:r>
            <w:r w:rsidR="00F82D2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</w:p>
        </w:tc>
        <w:tc>
          <w:tcPr>
            <w:tcW w:w="709" w:type="dxa"/>
            <w:vMerge/>
            <w:vAlign w:val="center"/>
          </w:tcPr>
          <w:p w14:paraId="39BDFD4A" w14:textId="77777777" w:rsidR="00287F5B" w:rsidRPr="00113BDE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8AAC651" w14:textId="77777777" w:rsidR="00287F5B" w:rsidRPr="00DA41CB" w:rsidRDefault="00287F5B" w:rsidP="00287F5B">
            <w:pPr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575" w:type="dxa"/>
            <w:vMerge/>
            <w:vAlign w:val="center"/>
          </w:tcPr>
          <w:p w14:paraId="5A86E15F" w14:textId="77777777" w:rsidR="00287F5B" w:rsidRPr="00DA41CB" w:rsidRDefault="00287F5B" w:rsidP="00287F5B">
            <w:pPr>
              <w:rPr>
                <w:rFonts w:ascii="GHEA Grapalat" w:hAnsi="GHEA Grapalat" w:cs="Sylfaen"/>
                <w:b/>
              </w:rPr>
            </w:pPr>
          </w:p>
        </w:tc>
      </w:tr>
      <w:tr w:rsidR="00287F5B" w:rsidRPr="00A3015B" w14:paraId="014BCE1C" w14:textId="77777777" w:rsidTr="0063036A">
        <w:trPr>
          <w:trHeight w:val="135"/>
          <w:jc w:val="center"/>
        </w:trPr>
        <w:tc>
          <w:tcPr>
            <w:tcW w:w="704" w:type="dxa"/>
            <w:vAlign w:val="center"/>
          </w:tcPr>
          <w:p w14:paraId="04E1DFB3" w14:textId="77777777" w:rsidR="00287F5B" w:rsidRPr="009F1A1B" w:rsidRDefault="00287F5B" w:rsidP="00287F5B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5861" w:type="dxa"/>
            <w:vAlign w:val="center"/>
          </w:tcPr>
          <w:p w14:paraId="684F9929" w14:textId="57187F5B" w:rsidR="00287F5B" w:rsidRPr="009F1A1B" w:rsidRDefault="00287F5B" w:rsidP="00935B2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Կազմակերպությունն ունի </w:t>
            </w:r>
            <w:r w:rsidR="00935B2C" w:rsidRPr="009F1A1B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բժշկական օգնության և սպասարկման համապատասխան </w:t>
            </w:r>
            <w:r w:rsidRPr="009F1A1B"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  <w:t xml:space="preserve"> տեսակի իրականացման համար լիցենզիա</w:t>
            </w:r>
          </w:p>
        </w:tc>
        <w:tc>
          <w:tcPr>
            <w:tcW w:w="3069" w:type="dxa"/>
            <w:shd w:val="clear" w:color="auto" w:fill="FFFFFF" w:themeFill="background1"/>
            <w:vAlign w:val="center"/>
          </w:tcPr>
          <w:p w14:paraId="50B3B081" w14:textId="11DBF6F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«</w:t>
            </w:r>
            <w:r w:rsidRPr="009F1A1B">
              <w:rPr>
                <w:rStyle w:val="Strong"/>
                <w:rFonts w:ascii="GHEA Grapalat" w:hAnsi="GHEA Grapalat"/>
                <w:b w:val="0"/>
                <w:sz w:val="22"/>
                <w:szCs w:val="22"/>
                <w:shd w:val="clear" w:color="auto" w:fill="FFFFFF"/>
                <w:lang w:val="hy-AM"/>
              </w:rPr>
              <w:t>Բնակչության բժշկական օգնության և սպասարկման մասին» օրենք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,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hոդված 27</w:t>
            </w:r>
          </w:p>
          <w:p w14:paraId="1BBCCD54" w14:textId="77777777" w:rsidR="00466D83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մաս 1, </w:t>
            </w:r>
          </w:p>
          <w:p w14:paraId="1887334F" w14:textId="4B2669FC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15C82D8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հավելված, կետ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567" w:type="dxa"/>
            <w:vAlign w:val="center"/>
          </w:tcPr>
          <w:p w14:paraId="3B864C2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A239CE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34626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53170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74C5B24C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5F56000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7F4713" w:rsidRPr="00A3015B" w14:paraId="4F223273" w14:textId="77777777" w:rsidTr="001E7E01">
        <w:trPr>
          <w:trHeight w:val="135"/>
          <w:jc w:val="center"/>
        </w:trPr>
        <w:tc>
          <w:tcPr>
            <w:tcW w:w="704" w:type="dxa"/>
          </w:tcPr>
          <w:p w14:paraId="61E49D94" w14:textId="77777777" w:rsidR="007F4713" w:rsidRPr="009F1A1B" w:rsidRDefault="007F4713" w:rsidP="007F4713">
            <w:pPr>
              <w:ind w:left="360" w:right="-671"/>
              <w:contextualSpacing/>
              <w:jc w:val="center"/>
              <w:rPr>
                <w:rFonts w:ascii="GHEA Grapalat" w:hAnsi="GHEA Grapalat"/>
                <w:b/>
                <w:w w:val="83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/>
                <w:w w:val="83"/>
                <w:sz w:val="22"/>
                <w:szCs w:val="22"/>
                <w:lang w:val="hy-AM"/>
              </w:rPr>
              <w:t>2.</w:t>
            </w:r>
          </w:p>
          <w:p w14:paraId="1A7E31E0" w14:textId="77777777" w:rsidR="007F4713" w:rsidRPr="009F1A1B" w:rsidRDefault="007F4713" w:rsidP="007F4713">
            <w:pPr>
              <w:rPr>
                <w:rFonts w:ascii="GHEA Grapalat" w:hAnsi="GHEA Grapalat" w:cs="Sylfaen"/>
                <w:sz w:val="22"/>
                <w:szCs w:val="22"/>
                <w:lang w:val="af-ZA" w:eastAsia="en-US"/>
              </w:rPr>
            </w:pPr>
          </w:p>
          <w:p w14:paraId="764C228F" w14:textId="77777777" w:rsidR="007F4713" w:rsidRPr="009F1A1B" w:rsidRDefault="007F4713" w:rsidP="007F4713">
            <w:pPr>
              <w:rPr>
                <w:rFonts w:ascii="GHEA Grapalat" w:hAnsi="GHEA Grapalat"/>
                <w:b/>
                <w:w w:val="83"/>
                <w:sz w:val="22"/>
                <w:szCs w:val="22"/>
                <w:lang w:val="hy-AM"/>
              </w:rPr>
            </w:pPr>
          </w:p>
          <w:p w14:paraId="61D6AD07" w14:textId="77777777" w:rsidR="007F4713" w:rsidRPr="009F1A1B" w:rsidRDefault="007F4713" w:rsidP="007F4713">
            <w:pPr>
              <w:rPr>
                <w:rFonts w:ascii="GHEA Grapalat" w:hAnsi="GHEA Grapalat"/>
                <w:b/>
                <w:w w:val="83"/>
                <w:sz w:val="22"/>
                <w:szCs w:val="22"/>
                <w:lang w:val="hy-AM"/>
              </w:rPr>
            </w:pPr>
          </w:p>
          <w:p w14:paraId="710B908C" w14:textId="03B8C0BC" w:rsidR="007F4713" w:rsidRPr="009F1A1B" w:rsidRDefault="007F4713" w:rsidP="007F4713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 w:eastAsia="en-US"/>
              </w:rPr>
              <w:t xml:space="preserve">  2.</w:t>
            </w:r>
          </w:p>
        </w:tc>
        <w:tc>
          <w:tcPr>
            <w:tcW w:w="5861" w:type="dxa"/>
          </w:tcPr>
          <w:p w14:paraId="63B533FB" w14:textId="2963A639" w:rsidR="007F4713" w:rsidRPr="009F1A1B" w:rsidRDefault="007F4713" w:rsidP="007F471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bCs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սահմանված կարգով վտանգավոր թափոնների վնասազերծման ոլորտում համապատասխան լիցենզիա ունեցող որևէ կազմակերպության հետ կնքված պայմանագիրը</w:t>
            </w:r>
            <w:r w:rsidRPr="009F1A1B">
              <w:rPr>
                <w:rFonts w:ascii="Arial Unicode" w:hAnsi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</w:p>
        </w:tc>
        <w:tc>
          <w:tcPr>
            <w:tcW w:w="3069" w:type="dxa"/>
            <w:shd w:val="clear" w:color="auto" w:fill="FFFFFF" w:themeFill="background1"/>
          </w:tcPr>
          <w:p w14:paraId="39981E64" w14:textId="1C3F9CDB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«Բնակչության բժշկական օգնության և սպասարկման մասին» օրենք, հոդված 8,  Կառավարության 2002 թվականի հունիսի 29-ի N 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867 որոշում, հավելված N5, կետ 18</w:t>
            </w:r>
          </w:p>
        </w:tc>
        <w:tc>
          <w:tcPr>
            <w:tcW w:w="567" w:type="dxa"/>
          </w:tcPr>
          <w:p w14:paraId="1BD2C5FC" w14:textId="77777777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14:paraId="00021E5B" w14:textId="77777777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6C53394F" w14:textId="77777777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4FCA8B01" w14:textId="4F712C2A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</w:tcPr>
          <w:p w14:paraId="28437E01" w14:textId="43B82059" w:rsidR="007F4713" w:rsidRPr="009F1A1B" w:rsidRDefault="007F4713" w:rsidP="007F4713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575" w:type="dxa"/>
          </w:tcPr>
          <w:p w14:paraId="4045C1A2" w14:textId="77777777" w:rsidR="007F4713" w:rsidRPr="009F1A1B" w:rsidRDefault="007F4713" w:rsidP="007F4713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0493521" w14:textId="77777777" w:rsidTr="0063036A">
        <w:trPr>
          <w:trHeight w:val="818"/>
          <w:jc w:val="center"/>
        </w:trPr>
        <w:tc>
          <w:tcPr>
            <w:tcW w:w="704" w:type="dxa"/>
            <w:vAlign w:val="center"/>
          </w:tcPr>
          <w:p w14:paraId="542EB92D" w14:textId="3D92600D" w:rsidR="00287F5B" w:rsidRPr="009F1A1B" w:rsidRDefault="007F4713" w:rsidP="00287F5B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3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1F82C53F" w14:textId="77777777" w:rsidR="00287F5B" w:rsidRPr="009F1A1B" w:rsidRDefault="00287F5B" w:rsidP="00935B2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Պալիատիվ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օգնություն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սպասարկ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ու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իրականացնող բժշկական 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ազմակերպության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պացիենտի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նրա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օրինական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ներկայացուցչի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միջև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կնքվում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է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ծառայությունների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տրամադրման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պայմանագիր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որտեղ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պարտադիր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կարգով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նշված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են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տրամադրվող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ծառայությունների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շրջանակները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պացիենտի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կողմից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վճարվելիք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գումարի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չափը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կողմերի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իրավունքներն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ու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պարտականությունները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ինչպես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նաև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կողմերի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պատասխանատվության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շրջանակները</w:t>
            </w:r>
          </w:p>
        </w:tc>
        <w:tc>
          <w:tcPr>
            <w:tcW w:w="3069" w:type="dxa"/>
          </w:tcPr>
          <w:p w14:paraId="76D5D54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14:paraId="04640B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0D14D15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հավելված, կետ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</w:t>
            </w:r>
          </w:p>
        </w:tc>
        <w:tc>
          <w:tcPr>
            <w:tcW w:w="567" w:type="dxa"/>
            <w:vAlign w:val="center"/>
          </w:tcPr>
          <w:p w14:paraId="72AEE4C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A8C2DD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EC67E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E8F00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764BEC2A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59B001F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BB9DE25" w14:textId="77777777" w:rsidTr="0063036A">
        <w:trPr>
          <w:trHeight w:val="818"/>
          <w:jc w:val="center"/>
        </w:trPr>
        <w:tc>
          <w:tcPr>
            <w:tcW w:w="704" w:type="dxa"/>
            <w:vAlign w:val="center"/>
          </w:tcPr>
          <w:p w14:paraId="07625C68" w14:textId="2A8982A2" w:rsidR="00287F5B" w:rsidRPr="009F1A1B" w:rsidRDefault="007F4713" w:rsidP="00287F5B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</w:p>
        </w:tc>
        <w:tc>
          <w:tcPr>
            <w:tcW w:w="5861" w:type="dxa"/>
            <w:vAlign w:val="center"/>
          </w:tcPr>
          <w:p w14:paraId="637FA6CB" w14:textId="77777777" w:rsidR="00287F5B" w:rsidRPr="009F1A1B" w:rsidRDefault="00287F5B" w:rsidP="00935B2C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Հիվանդանոցային պալիատիվ բուժօգնության տրամադրման ավարտին բժշկական հաստատության կողմից տրվում է էպիկրիզ</w:t>
            </w:r>
          </w:p>
        </w:tc>
        <w:tc>
          <w:tcPr>
            <w:tcW w:w="3069" w:type="dxa"/>
          </w:tcPr>
          <w:p w14:paraId="332EAF9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2113C2CC" w14:textId="4DAE82CA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հավելված, կետ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  <w:r w:rsidR="00835C43"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567" w:type="dxa"/>
            <w:vAlign w:val="center"/>
          </w:tcPr>
          <w:p w14:paraId="0E24DE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78279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376CA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F367DE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14:paraId="08880BAA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663433F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C80574C" w14:textId="77777777" w:rsidTr="0063036A">
        <w:trPr>
          <w:trHeight w:val="56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48C2EB9" w14:textId="609A8966" w:rsidR="00287F5B" w:rsidRPr="009F1A1B" w:rsidRDefault="007F4713" w:rsidP="00287F5B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30E93DA8" w14:textId="77777777" w:rsidR="00287F5B" w:rsidRPr="009F1A1B" w:rsidRDefault="00287F5B" w:rsidP="008D7EA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shd w:val="clear" w:color="auto" w:fill="FFFFFF"/>
                <w:lang w:val="hy-AM"/>
              </w:rPr>
              <w:t>18 տարեկան և բարձր տարիքի պացիենտի վարման համար պալիատիվ բժշկական օգնության և սպասարկման շրջանակներում լրացվում, վարվում և շրջանառվում է սահմանված ձևաչափին համապատասխան «Պալիատիվ բժշկական օգնության և սպասարկման շրջանակներում կիրառվող 18 տարեկան և բարձր տարիքի պացիենտի վարման քարտ»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EEF36A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3A11E3EA" w14:textId="77777777" w:rsidR="00287F5B" w:rsidRPr="009F1A1B" w:rsidRDefault="00287F5B" w:rsidP="00287F5B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հավելված, կետ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10,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հավելված, ձև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616A1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32FC54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AB0153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02B232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F00A73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30CDA6A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E0983D7" w14:textId="77777777" w:rsidTr="0063036A">
        <w:trPr>
          <w:trHeight w:val="56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2A1E2A4" w14:textId="497807A8" w:rsidR="00287F5B" w:rsidRPr="009F1A1B" w:rsidRDefault="007F4713" w:rsidP="00287F5B">
            <w:pPr>
              <w:ind w:left="404" w:hanging="371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578073D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Պալիատիվ բժշկական օգնությունն ու սպասարկումն իրականացվում է շաբաթական 7 օր, 24 ժամ սկզբունքով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75E9A74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1FC3E96D" w14:textId="77777777" w:rsidR="00287F5B" w:rsidRPr="009F1A1B" w:rsidRDefault="00287F5B" w:rsidP="00287F5B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-Ն հրաման, հավելված, կետ 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DEB3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A356B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43B0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6496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CA0142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A9EED7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4EC9AF7" w14:textId="77777777" w:rsidTr="0063036A">
        <w:trPr>
          <w:trHeight w:val="53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E13BF20" w14:textId="2153B4CF" w:rsidR="00287F5B" w:rsidRPr="009F1A1B" w:rsidRDefault="007F4713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7</w:t>
            </w:r>
            <w:r w:rsidR="00287F5B" w:rsidRPr="009F1A1B">
              <w:rPr>
                <w:rFonts w:ascii="Cambria Math" w:hAnsi="Cambria Math" w:cs="Cambria Math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4697F74E" w14:textId="77777777" w:rsidR="00287F5B" w:rsidRPr="009F1A1B" w:rsidRDefault="00287F5B" w:rsidP="00686EC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Առողջության առաջնային պահպանման հաստատությունում պալիատիվ բուժօգնության ծառայությունները մատուցվում են տվյալ հաստատության աշխատանքային ժամերի ընթացքում՝ բազմամասնագիտական թիմի կողմից, այդ թվում նաև տնային կանչերի միջոցով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4EF74C8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003F545A" w14:textId="77777777" w:rsidR="00287F5B" w:rsidRPr="009F1A1B" w:rsidRDefault="00287F5B" w:rsidP="00287F5B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-Ն հրաման, հավելված, կետ 11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939F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A715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BB63F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9F6D7B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BE7147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E0C9C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982FE21" w14:textId="77777777" w:rsidTr="0063036A">
        <w:trPr>
          <w:trHeight w:val="53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401ED64" w14:textId="3B425B85" w:rsidR="00287F5B" w:rsidRPr="009F1A1B" w:rsidRDefault="007F4713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38FCF23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Առողջության առաջնային պահպանման հաստատությունների մասնագետները պալիատիվ բուժօգնության կարիք ունեցող պացիենտին ուղեգրում են պալիատիվ բժշկական օգնության և սպասարկման կաբինետ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5AE5F0F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Առողջապահության նախարարի 201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 հոկտեմբերի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27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-ի </w:t>
            </w:r>
          </w:p>
          <w:p w14:paraId="425B0A27" w14:textId="77777777" w:rsidR="00287F5B" w:rsidRPr="009F1A1B" w:rsidRDefault="00287F5B" w:rsidP="00287F5B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N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45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-Ն հրաման, հավելված, կետ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9A157C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B05BE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C3AA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8319D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83A2BB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068E0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28C960D" w14:textId="77777777" w:rsidTr="00287F5B">
        <w:trPr>
          <w:trHeight w:val="533"/>
          <w:jc w:val="center"/>
        </w:trPr>
        <w:tc>
          <w:tcPr>
            <w:tcW w:w="15745" w:type="dxa"/>
            <w:gridSpan w:val="9"/>
            <w:shd w:val="clear" w:color="auto" w:fill="auto"/>
            <w:vAlign w:val="center"/>
          </w:tcPr>
          <w:p w14:paraId="515C073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ՎԻՃԱԿԱԳՐԱԿԱՆ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ԵՎ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</w:rPr>
              <w:t xml:space="preserve"> ՄԱՏԵՆԱՎԱՐՄԱՆ ԾԱՌԱՅՈՒԹՅՈՒՆ</w:t>
            </w:r>
          </w:p>
        </w:tc>
      </w:tr>
      <w:tr w:rsidR="00287F5B" w:rsidRPr="00A3015B" w14:paraId="5D47A04D" w14:textId="77777777" w:rsidTr="0063036A">
        <w:trPr>
          <w:trHeight w:val="533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66553DA" w14:textId="3A3C4A80" w:rsidR="00287F5B" w:rsidRPr="009F1A1B" w:rsidRDefault="007F4713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</w:t>
            </w:r>
            <w:r w:rsidR="00287F5B"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shd w:val="clear" w:color="auto" w:fill="auto"/>
            <w:vAlign w:val="center"/>
          </w:tcPr>
          <w:p w14:paraId="284EB7F3" w14:textId="77777777" w:rsidR="00287F5B" w:rsidRPr="009F1A1B" w:rsidRDefault="00287F5B" w:rsidP="00E5533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Ավագ բուժաշխատող կամ 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shd w:val="clear" w:color="auto" w:fill="auto"/>
            <w:vAlign w:val="center"/>
          </w:tcPr>
          <w:p w14:paraId="6EF3B28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հունիսի 29-ի </w:t>
            </w:r>
          </w:p>
          <w:p w14:paraId="1614C94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, </w:t>
            </w:r>
          </w:p>
          <w:p w14:paraId="367B43F3" w14:textId="77C16CBE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, կետ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.2,</w:t>
            </w:r>
            <w:r w:rsidR="00EC1CB0"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հավելված N 13, կետ 99.3,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հավելված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EA84D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F7E5F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3EA3E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22A6F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2799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B37F8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870D80D" w14:textId="77777777" w:rsidTr="00287F5B">
        <w:trPr>
          <w:trHeight w:val="533"/>
          <w:jc w:val="center"/>
        </w:trPr>
        <w:tc>
          <w:tcPr>
            <w:tcW w:w="15745" w:type="dxa"/>
            <w:gridSpan w:val="9"/>
            <w:vAlign w:val="center"/>
          </w:tcPr>
          <w:p w14:paraId="19EF9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ՄԵԾԱՀԱՍԱԿՆԵՐԻ ՊԱԼԻԱՏԻՎ ԲԺՇԿԱԿԱՆ ՕԳՆՈՒԹՅԱՆ ՇԱՐԺԱԿԱՆ (ՄՈԲԻԼ) ԾԱՌԱՅՈՒԹՅՈՒՆ</w:t>
            </w:r>
          </w:p>
        </w:tc>
      </w:tr>
      <w:tr w:rsidR="00287F5B" w:rsidRPr="00A3015B" w14:paraId="31EE269E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3C1D33DA" w14:textId="7CD6770E" w:rsidR="00287F5B" w:rsidRPr="009F1A1B" w:rsidRDefault="007F4713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10</w:t>
            </w:r>
            <w:r w:rsidR="00287F5B"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475B16D3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Մեծահասակների պալիատիվ բժշկական օգնության շարժական (մոբիլ) ծառայության համար 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 xml:space="preserve">տեխնիկական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 xml:space="preserve"> մասնագիտական որակավորման պահանջներն ու 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ը.</w:t>
            </w:r>
          </w:p>
        </w:tc>
        <w:tc>
          <w:tcPr>
            <w:tcW w:w="3069" w:type="dxa"/>
            <w:vAlign w:val="center"/>
          </w:tcPr>
          <w:p w14:paraId="0C877452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43863532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0EB39CFA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.45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99E62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2057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5D79B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7036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ADA10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AC4FB6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91E5146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84C40B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5861" w:type="dxa"/>
            <w:vAlign w:val="center"/>
          </w:tcPr>
          <w:p w14:paraId="405B3A4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Տ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ոնոմետր, ֆոնենդոսկոպ, գլուկոմետր, ջերմաչափեր</w:t>
            </w:r>
          </w:p>
        </w:tc>
        <w:tc>
          <w:tcPr>
            <w:tcW w:w="3069" w:type="dxa"/>
            <w:vAlign w:val="center"/>
          </w:tcPr>
          <w:p w14:paraId="06D72CB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7DBB63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EAED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A20E1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0440E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339E97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0FBEE33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F05999F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0B20C40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5861" w:type="dxa"/>
            <w:vAlign w:val="center"/>
          </w:tcPr>
          <w:p w14:paraId="030DBD2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Հակացավային նշանակության բժշկական հավաքածու (ոչ ստերոիդային ցավազրկողներ)</w:t>
            </w:r>
          </w:p>
        </w:tc>
        <w:tc>
          <w:tcPr>
            <w:tcW w:w="3069" w:type="dxa"/>
            <w:vAlign w:val="center"/>
          </w:tcPr>
          <w:p w14:paraId="411D5A6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E2108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449DEE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0FA047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289FF1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30C794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095D47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42FB7F6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4E35D4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3)</w:t>
            </w:r>
          </w:p>
        </w:tc>
        <w:tc>
          <w:tcPr>
            <w:tcW w:w="5861" w:type="dxa"/>
            <w:vAlign w:val="center"/>
          </w:tcPr>
          <w:p w14:paraId="717E31A6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Ինֆուզիոն բժշկական հավաքածու</w:t>
            </w:r>
          </w:p>
        </w:tc>
        <w:tc>
          <w:tcPr>
            <w:tcW w:w="3069" w:type="dxa"/>
            <w:vAlign w:val="center"/>
          </w:tcPr>
          <w:p w14:paraId="1143AAB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BF9CAD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8E733B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8B86B9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03835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FD1E55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257FA7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4AF7504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5B13C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4B63FB77" w14:textId="77777777" w:rsidR="00287F5B" w:rsidRPr="009F1A1B" w:rsidRDefault="00287F5B" w:rsidP="000305E0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 w:cs="Arial Unicode"/>
                <w:color w:val="000000"/>
                <w:sz w:val="22"/>
                <w:szCs w:val="22"/>
                <w:lang w:val="hy-AM" w:eastAsia="en-US"/>
              </w:rPr>
              <w:t>Պուլսօքսիմետր</w:t>
            </w:r>
          </w:p>
        </w:tc>
        <w:tc>
          <w:tcPr>
            <w:tcW w:w="3069" w:type="dxa"/>
            <w:vAlign w:val="center"/>
          </w:tcPr>
          <w:p w14:paraId="55B2F0B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CC9EA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92331C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639A47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C6654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CBEB73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B88A85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FD169DF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5A28D8A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5)</w:t>
            </w:r>
          </w:p>
        </w:tc>
        <w:tc>
          <w:tcPr>
            <w:tcW w:w="5861" w:type="dxa"/>
            <w:vAlign w:val="center"/>
          </w:tcPr>
          <w:p w14:paraId="6C0C02A3" w14:textId="77777777" w:rsidR="00287F5B" w:rsidRPr="009F1A1B" w:rsidRDefault="00287F5B" w:rsidP="000305E0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Նեբուլայզեր</w:t>
            </w:r>
          </w:p>
        </w:tc>
        <w:tc>
          <w:tcPr>
            <w:tcW w:w="3069" w:type="dxa"/>
            <w:vAlign w:val="center"/>
          </w:tcPr>
          <w:p w14:paraId="23CE191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4A5FE3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F177DC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340C1F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65DDA9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9971BE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517743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7E1AA6B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5FD763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5861" w:type="dxa"/>
            <w:vAlign w:val="center"/>
          </w:tcPr>
          <w:p w14:paraId="650A8D1E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Տարբեր չափերի նազոգաստրալ զոնդեր</w:t>
            </w:r>
          </w:p>
        </w:tc>
        <w:tc>
          <w:tcPr>
            <w:tcW w:w="3069" w:type="dxa"/>
            <w:vAlign w:val="center"/>
          </w:tcPr>
          <w:p w14:paraId="60D49E8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7D35B3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25F3E9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AF04EF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12311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4F25E2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111EDEE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B952862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77536E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7)</w:t>
            </w:r>
          </w:p>
        </w:tc>
        <w:tc>
          <w:tcPr>
            <w:tcW w:w="5861" w:type="dxa"/>
            <w:vAlign w:val="center"/>
          </w:tcPr>
          <w:p w14:paraId="56B04A3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Տարբեր չափերի միզային կաթետերներ</w:t>
            </w:r>
          </w:p>
        </w:tc>
        <w:tc>
          <w:tcPr>
            <w:tcW w:w="3069" w:type="dxa"/>
            <w:vAlign w:val="center"/>
          </w:tcPr>
          <w:p w14:paraId="441B4997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5E2EF2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DFCDD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DA4FC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A340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9EDC08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100825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B481AB5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543B1D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8)</w:t>
            </w:r>
          </w:p>
        </w:tc>
        <w:tc>
          <w:tcPr>
            <w:tcW w:w="5861" w:type="dxa"/>
            <w:vAlign w:val="center"/>
          </w:tcPr>
          <w:p w14:paraId="7ADC396A" w14:textId="77777777" w:rsidR="00287F5B" w:rsidRPr="009F1A1B" w:rsidRDefault="00287F5B" w:rsidP="000305E0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Ներանոթային կաթետերներ</w:t>
            </w:r>
          </w:p>
        </w:tc>
        <w:tc>
          <w:tcPr>
            <w:tcW w:w="3069" w:type="dxa"/>
            <w:vAlign w:val="center"/>
          </w:tcPr>
          <w:p w14:paraId="6D939C6E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2E50A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7DBD7B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EED29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116ED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7D5868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5975FF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0DC2D29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383565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9)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73764303" w14:textId="77777777" w:rsidR="00287F5B" w:rsidRPr="009F1A1B" w:rsidRDefault="00287F5B" w:rsidP="000305E0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  <w:lang w:val="hy-AM" w:eastAsia="en-US"/>
              </w:rPr>
              <w:t>Կեղտապարկեր</w:t>
            </w:r>
          </w:p>
        </w:tc>
        <w:tc>
          <w:tcPr>
            <w:tcW w:w="3069" w:type="dxa"/>
            <w:vAlign w:val="center"/>
          </w:tcPr>
          <w:p w14:paraId="1AF5ACA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EC24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735D3E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71020A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0C1CD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5E2A8D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374BF5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2D373E1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9BD7A9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10)</w:t>
            </w:r>
          </w:p>
        </w:tc>
        <w:tc>
          <w:tcPr>
            <w:tcW w:w="5861" w:type="dxa"/>
            <w:vAlign w:val="center"/>
          </w:tcPr>
          <w:p w14:paraId="05143CD6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Էլեկտրական արտածծիչ</w:t>
            </w:r>
          </w:p>
        </w:tc>
        <w:tc>
          <w:tcPr>
            <w:tcW w:w="3069" w:type="dxa"/>
            <w:vAlign w:val="center"/>
          </w:tcPr>
          <w:p w14:paraId="746E92A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0FC808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DCC5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D9EA56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A3CCB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950E44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F52495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2F73078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751155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11)</w:t>
            </w:r>
          </w:p>
        </w:tc>
        <w:tc>
          <w:tcPr>
            <w:tcW w:w="5861" w:type="dxa"/>
            <w:vAlign w:val="center"/>
          </w:tcPr>
          <w:p w14:paraId="34FE9D4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Ծալովի տրանսպորտային սայլակ</w:t>
            </w:r>
          </w:p>
        </w:tc>
        <w:tc>
          <w:tcPr>
            <w:tcW w:w="3069" w:type="dxa"/>
            <w:vAlign w:val="center"/>
          </w:tcPr>
          <w:p w14:paraId="26E3C01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A4C5D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EA1B9D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D62337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B5BFF1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356FAE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AE4B4C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33E329C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700B5C0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12)</w:t>
            </w:r>
          </w:p>
        </w:tc>
        <w:tc>
          <w:tcPr>
            <w:tcW w:w="5861" w:type="dxa"/>
            <w:vAlign w:val="center"/>
          </w:tcPr>
          <w:p w14:paraId="7ED79DF0" w14:textId="77777777" w:rsidR="00287F5B" w:rsidRPr="009F1A1B" w:rsidRDefault="00287F5B" w:rsidP="000305E0">
            <w:pPr>
              <w:shd w:val="clear" w:color="auto" w:fill="FFFFFF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 w:eastAsia="en-US"/>
              </w:rPr>
              <w:t>Թթվածնի շարժական խտացուցիչներ կամ թթվածնի բարձիկ</w:t>
            </w:r>
          </w:p>
        </w:tc>
        <w:tc>
          <w:tcPr>
            <w:tcW w:w="3069" w:type="dxa"/>
            <w:vAlign w:val="center"/>
          </w:tcPr>
          <w:p w14:paraId="30D2EF0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727EC1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19898A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624186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1C8FEF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6E8F6A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24B711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55680DFE" w14:textId="77777777" w:rsidTr="0063036A">
        <w:trPr>
          <w:trHeight w:val="1799"/>
          <w:jc w:val="center"/>
        </w:trPr>
        <w:tc>
          <w:tcPr>
            <w:tcW w:w="704" w:type="dxa"/>
            <w:vAlign w:val="center"/>
          </w:tcPr>
          <w:p w14:paraId="24284771" w14:textId="4E57E5C6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3849907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Մեծահասակների պալիատիվ բժշկական օգնության շարժական (մոբիլ) ծառայությ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ու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հագեցած է կադրերով</w:t>
            </w:r>
            <w:r w:rsidRPr="009F1A1B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069" w:type="dxa"/>
            <w:vAlign w:val="center"/>
          </w:tcPr>
          <w:p w14:paraId="79372972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543DF7E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685CD5CC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.45,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82F4B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6F3B34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31829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6C70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121F0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D3CED4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3171DF5" w14:textId="77777777" w:rsidTr="0063036A">
        <w:trPr>
          <w:trHeight w:val="3059"/>
          <w:jc w:val="center"/>
        </w:trPr>
        <w:tc>
          <w:tcPr>
            <w:tcW w:w="704" w:type="dxa"/>
            <w:vAlign w:val="center"/>
          </w:tcPr>
          <w:p w14:paraId="13EDA8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1)</w:t>
            </w:r>
          </w:p>
        </w:tc>
        <w:tc>
          <w:tcPr>
            <w:tcW w:w="5861" w:type="dxa"/>
            <w:vAlign w:val="center"/>
          </w:tcPr>
          <w:p w14:paraId="1F6657E6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Պալիատիվ բժշկության մասնագետ կամ ընտանեկան ավագ բուժաշխատող կամ թերապևտ կամ նյարդաբան կամ վիրաբույժ կամ ուռուցքաբան` համապատասխան հետդիպլոմային կրթության և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առկայությամբ, որից 2 շաբաթը պալիատիվ բժշկական օգնության վերաբերյալ</w:t>
            </w:r>
          </w:p>
        </w:tc>
        <w:tc>
          <w:tcPr>
            <w:tcW w:w="3069" w:type="dxa"/>
            <w:vAlign w:val="center"/>
          </w:tcPr>
          <w:p w14:paraId="3446CFC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B9DA1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953B6F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B9E141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A7691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21AD2453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0A5752F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7FD3455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38E5116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46D873C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 w:cs="GHEA Grapalat"/>
                <w:color w:val="000000"/>
                <w:sz w:val="22"/>
                <w:szCs w:val="22"/>
                <w:lang w:val="en-US" w:eastAsia="en-US"/>
              </w:rPr>
              <w:t>Միջին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9F1A1B">
              <w:rPr>
                <w:rFonts w:ascii="GHEA Grapalat" w:hAnsi="GHEA Grapalat" w:cs="GHEA Grapalat"/>
                <w:color w:val="000000"/>
                <w:sz w:val="22"/>
                <w:szCs w:val="22"/>
                <w:lang w:val="en-US" w:eastAsia="en-US"/>
              </w:rPr>
              <w:t>բուժաշխատող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` </w:t>
            </w:r>
            <w:r w:rsidRPr="009F1A1B">
              <w:rPr>
                <w:rFonts w:ascii="GHEA Grapalat" w:hAnsi="GHEA Grapalat" w:cs="GHEA Grapalat"/>
                <w:color w:val="000000"/>
                <w:sz w:val="22"/>
                <w:szCs w:val="22"/>
                <w:lang w:val="en-US" w:eastAsia="en-US"/>
              </w:rPr>
              <w:t>վե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 w:eastAsia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vAlign w:val="center"/>
          </w:tcPr>
          <w:p w14:paraId="78DD91D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73015E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AC53F6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C1ED96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687A6C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14:paraId="1D15F005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6DA5AD7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980BAB2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7CD630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3D5D5F6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lang w:val="hy-AM" w:eastAsia="en-US"/>
              </w:rPr>
            </w:pPr>
            <w:r w:rsidRPr="009F1A1B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Հոգեբան կամ սոցիալական աշխատողներ, ովքեր կարող են աշխատանքի ընդունվել պայմանագրային հիմունքներով՝ որպես խորհրդատու (կոնսուլտանտ)</w:t>
            </w:r>
          </w:p>
        </w:tc>
        <w:tc>
          <w:tcPr>
            <w:tcW w:w="3069" w:type="dxa"/>
            <w:vAlign w:val="center"/>
          </w:tcPr>
          <w:p w14:paraId="422109E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88561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FEBAE4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8B1A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694538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6356528A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01A95DD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BDAE8F6" w14:textId="77777777" w:rsidTr="00287F5B">
        <w:trPr>
          <w:trHeight w:val="533"/>
          <w:jc w:val="center"/>
        </w:trPr>
        <w:tc>
          <w:tcPr>
            <w:tcW w:w="15745" w:type="dxa"/>
            <w:gridSpan w:val="9"/>
            <w:vAlign w:val="center"/>
          </w:tcPr>
          <w:p w14:paraId="3A87191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 w:eastAsia="en-US"/>
              </w:rPr>
              <w:t>ՄԱՆԿԱԿԱՆ ՊԱԼԻԱՏԻՎ ԲԺՇԿԱԿԱՆ ՕԳՆՈՒԹՅԱՆ ՇԱՐԺԱԿԱՆ (ՄՈԲԻԼ) ԾԱՌԱՅՈՒԹՅՈՒՆ</w:t>
            </w:r>
          </w:p>
        </w:tc>
      </w:tr>
      <w:tr w:rsidR="00287F5B" w:rsidRPr="00A3015B" w14:paraId="2027639C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828227F" w14:textId="0B0F9982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46C0492A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Մանկական պալիատիվ բժշկական օգնության շարժական (մոբիլ) ծառայության համար 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 xml:space="preserve">տեխնիկական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 w:eastAsia="en-US"/>
              </w:rPr>
              <w:t xml:space="preserve"> մասնագիտական որակավորման պահանջներն ու 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ը.</w:t>
            </w:r>
          </w:p>
        </w:tc>
        <w:tc>
          <w:tcPr>
            <w:tcW w:w="3069" w:type="dxa"/>
            <w:vAlign w:val="center"/>
          </w:tcPr>
          <w:p w14:paraId="59C3A0B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40FA02E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524EDB2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3.3.11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63AEC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D9912F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47A1E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FE216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F53691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DF2A16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E63118A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2225141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037F931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Տոնոմետր` տարբեր չափերի մանկական մանժետներով, ֆոնենդոսկոպ, գլուկոմետր, կշեռք, հասակաչափ</w:t>
            </w:r>
          </w:p>
        </w:tc>
        <w:tc>
          <w:tcPr>
            <w:tcW w:w="3069" w:type="dxa"/>
            <w:vAlign w:val="center"/>
          </w:tcPr>
          <w:p w14:paraId="503A94B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676B7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92CFA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3449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9111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F41072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7CBC49A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4EB65BB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9A4D50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638DCEC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Հակացավային նշանակության բժշկական հավաքածու (ոչ ստերոիդային ցավազրկողներ)</w:t>
            </w:r>
          </w:p>
        </w:tc>
        <w:tc>
          <w:tcPr>
            <w:tcW w:w="3069" w:type="dxa"/>
            <w:vAlign w:val="center"/>
          </w:tcPr>
          <w:p w14:paraId="5242829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C98633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244EE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4F4377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80146A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400F7E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433DE7E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62B3AB9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35AAAE9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6FF8DA2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Ինֆուզիոն բժշկական հավաքածու</w:t>
            </w:r>
          </w:p>
        </w:tc>
        <w:tc>
          <w:tcPr>
            <w:tcW w:w="3069" w:type="dxa"/>
            <w:vAlign w:val="center"/>
          </w:tcPr>
          <w:p w14:paraId="38D506D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F7370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AA5DF1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6BD2F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B89194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59AD66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020676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817AA09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0378AB6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4754E40A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3069" w:type="dxa"/>
            <w:vAlign w:val="center"/>
          </w:tcPr>
          <w:p w14:paraId="1EBD280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9B476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B2263D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15DC82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5D4B39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BFBB5C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27A478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1184345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6EE315D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5)</w:t>
            </w:r>
          </w:p>
        </w:tc>
        <w:tc>
          <w:tcPr>
            <w:tcW w:w="5861" w:type="dxa"/>
            <w:vAlign w:val="center"/>
          </w:tcPr>
          <w:p w14:paraId="18CA2C5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Նեբուլայզեր</w:t>
            </w:r>
          </w:p>
        </w:tc>
        <w:tc>
          <w:tcPr>
            <w:tcW w:w="3069" w:type="dxa"/>
            <w:vAlign w:val="center"/>
          </w:tcPr>
          <w:p w14:paraId="1F136E2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775ADA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892BCB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05DF64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BC92D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05A5F0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5FB9F3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46C0B88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0AD987A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5861" w:type="dxa"/>
            <w:vAlign w:val="center"/>
          </w:tcPr>
          <w:p w14:paraId="5637015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նազոգաստրալ զոնդեր</w:t>
            </w:r>
          </w:p>
        </w:tc>
        <w:tc>
          <w:tcPr>
            <w:tcW w:w="3069" w:type="dxa"/>
            <w:vAlign w:val="center"/>
          </w:tcPr>
          <w:p w14:paraId="173B4C5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8ED32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EB8150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70A5E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C78D7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989E4A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A164BF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28D5514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600335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7)</w:t>
            </w:r>
          </w:p>
        </w:tc>
        <w:tc>
          <w:tcPr>
            <w:tcW w:w="5861" w:type="dxa"/>
            <w:vAlign w:val="center"/>
          </w:tcPr>
          <w:p w14:paraId="763A7BE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միզային կաթետերներ</w:t>
            </w:r>
          </w:p>
        </w:tc>
        <w:tc>
          <w:tcPr>
            <w:tcW w:w="3069" w:type="dxa"/>
            <w:vAlign w:val="center"/>
          </w:tcPr>
          <w:p w14:paraId="3CB1379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5ADBB4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4F6411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62C3FD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98DF5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5BCB8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40803F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3A200C8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305B02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8)</w:t>
            </w:r>
          </w:p>
        </w:tc>
        <w:tc>
          <w:tcPr>
            <w:tcW w:w="5861" w:type="dxa"/>
            <w:vAlign w:val="center"/>
          </w:tcPr>
          <w:p w14:paraId="4C4320AE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Ներանոթային կաթետերներ</w:t>
            </w:r>
          </w:p>
        </w:tc>
        <w:tc>
          <w:tcPr>
            <w:tcW w:w="3069" w:type="dxa"/>
            <w:vAlign w:val="center"/>
          </w:tcPr>
          <w:p w14:paraId="4649979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04A4B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D3237A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A8E517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D750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F31EF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9CB344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AF94410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3904C2D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9)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06B35ED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</w:rPr>
              <w:t>Կեղտապարկեր</w:t>
            </w:r>
          </w:p>
        </w:tc>
        <w:tc>
          <w:tcPr>
            <w:tcW w:w="3069" w:type="dxa"/>
            <w:vAlign w:val="center"/>
          </w:tcPr>
          <w:p w14:paraId="2A4A227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791815B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C056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3D794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62A61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F8B49A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D9652F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F8B9B06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27B5097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10)</w:t>
            </w:r>
          </w:p>
        </w:tc>
        <w:tc>
          <w:tcPr>
            <w:tcW w:w="5861" w:type="dxa"/>
            <w:vAlign w:val="center"/>
          </w:tcPr>
          <w:p w14:paraId="673899B4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3069" w:type="dxa"/>
            <w:vAlign w:val="center"/>
          </w:tcPr>
          <w:p w14:paraId="016D842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174A0D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24C3B6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9043D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87BCB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05F8D0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CB10EA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66607CF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9C6E8C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11)</w:t>
            </w:r>
          </w:p>
        </w:tc>
        <w:tc>
          <w:tcPr>
            <w:tcW w:w="5861" w:type="dxa"/>
            <w:vAlign w:val="center"/>
          </w:tcPr>
          <w:p w14:paraId="6EDE067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Ծալովի տրանսպորտային սայլակ</w:t>
            </w:r>
          </w:p>
        </w:tc>
        <w:tc>
          <w:tcPr>
            <w:tcW w:w="3069" w:type="dxa"/>
            <w:vAlign w:val="center"/>
          </w:tcPr>
          <w:p w14:paraId="56AA148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5E3A75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998667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69FA8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0611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1CD4C6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BF8E49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53DA009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3468EA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12)</w:t>
            </w:r>
          </w:p>
        </w:tc>
        <w:tc>
          <w:tcPr>
            <w:tcW w:w="5861" w:type="dxa"/>
            <w:vAlign w:val="center"/>
          </w:tcPr>
          <w:p w14:paraId="04DC741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Թթվածնի շարժական խտացուցիչներ կամ թթվածնի բարձիկ</w:t>
            </w:r>
          </w:p>
        </w:tc>
        <w:tc>
          <w:tcPr>
            <w:tcW w:w="3069" w:type="dxa"/>
            <w:vAlign w:val="center"/>
          </w:tcPr>
          <w:p w14:paraId="185D754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46850F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F64A4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38D45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B08EC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96145A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3B8D7DA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62A7988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8314AF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13)</w:t>
            </w:r>
          </w:p>
        </w:tc>
        <w:tc>
          <w:tcPr>
            <w:tcW w:w="5861" w:type="dxa"/>
            <w:vAlign w:val="center"/>
          </w:tcPr>
          <w:p w14:paraId="2614D8F1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Օտոսկոպ</w:t>
            </w:r>
          </w:p>
        </w:tc>
        <w:tc>
          <w:tcPr>
            <w:tcW w:w="3069" w:type="dxa"/>
            <w:vAlign w:val="center"/>
          </w:tcPr>
          <w:p w14:paraId="08D363C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0A7950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80DB9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18BF9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E1152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2F5021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C5DD11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754858F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76850FA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14)</w:t>
            </w:r>
          </w:p>
        </w:tc>
        <w:tc>
          <w:tcPr>
            <w:tcW w:w="5861" w:type="dxa"/>
            <w:vAlign w:val="center"/>
          </w:tcPr>
          <w:p w14:paraId="69B64AD0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Նյարդաբանական մուրճիկ</w:t>
            </w:r>
          </w:p>
        </w:tc>
        <w:tc>
          <w:tcPr>
            <w:tcW w:w="3069" w:type="dxa"/>
            <w:vAlign w:val="center"/>
          </w:tcPr>
          <w:p w14:paraId="116102F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1BBFC7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3D27F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D72833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21429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00400E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4A48A2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4E19BF17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109489CE" w14:textId="19F15EC2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2D7768E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en-US"/>
              </w:rPr>
              <w:t>Մանկական պալիատիվ բժշկական օգնության շարժական (մոբիլ) ծառայությունը հագեցած է կադրերով</w:t>
            </w:r>
            <w:r w:rsidRPr="009F1A1B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069" w:type="dxa"/>
            <w:vAlign w:val="center"/>
          </w:tcPr>
          <w:p w14:paraId="5900EB57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13515EFF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33B60FD0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3.3.11, հավելված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897AB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735F51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07F35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0FC3E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FDB203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4702A7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17356B5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4CC4C7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342538EF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Պալիատիվ բժշկության մասնագետ կամ ընտանեկան ավագ բուժաշխատող, կամ թերապևտ կամ մանկաբույժ կամ նյարդաբան, կամ անեսթեզիոլոգ-ռեանիմատոլոգ կամ մանկական ուռուցքաբան` համապատասխան հետդիպլոմային կրթության և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օրենքով սահմանված դեպքերում և ժամկետներում շարունակական մասնագիտական զարգացման հավաստագրի առկայությամբ, որից 2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շաբաթը մանկական պալիատիվ բժշկական օգնության վերաբերյալ</w:t>
            </w:r>
          </w:p>
        </w:tc>
        <w:tc>
          <w:tcPr>
            <w:tcW w:w="3069" w:type="dxa"/>
            <w:vAlign w:val="center"/>
          </w:tcPr>
          <w:p w14:paraId="130609B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9AF394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235081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838BF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C9DF6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72F9EC98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78F671A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BF5CC69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60D230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5861" w:type="dxa"/>
            <w:vAlign w:val="center"/>
          </w:tcPr>
          <w:p w14:paraId="7A97A04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vAlign w:val="center"/>
          </w:tcPr>
          <w:p w14:paraId="25EDB5B7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2B60FE2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303F63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A0A5F9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B02377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14:paraId="2F16A3A1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1290115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622D0EE" w14:textId="77777777" w:rsidTr="0063036A">
        <w:trPr>
          <w:trHeight w:val="533"/>
          <w:jc w:val="center"/>
        </w:trPr>
        <w:tc>
          <w:tcPr>
            <w:tcW w:w="704" w:type="dxa"/>
            <w:vAlign w:val="center"/>
          </w:tcPr>
          <w:p w14:paraId="5FAFAC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717A0BA8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Հոգեբան կամ սոցիալական աշխատողներ, ովքեր կարող են աշխատանքի ընդունվել պայմանագրային հիմունքներով՝ որպես խորհրդատու (կոնսուլտանտ)</w:t>
            </w:r>
          </w:p>
        </w:tc>
        <w:tc>
          <w:tcPr>
            <w:tcW w:w="3069" w:type="dxa"/>
            <w:vAlign w:val="center"/>
          </w:tcPr>
          <w:p w14:paraId="721E25B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0999B6B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903979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9DA970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1DFC87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vAlign w:val="center"/>
          </w:tcPr>
          <w:p w14:paraId="611A8BE4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5275A40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C0EBD89" w14:textId="77777777" w:rsidTr="00287F5B">
        <w:trPr>
          <w:trHeight w:val="533"/>
          <w:jc w:val="center"/>
        </w:trPr>
        <w:tc>
          <w:tcPr>
            <w:tcW w:w="15745" w:type="dxa"/>
            <w:gridSpan w:val="9"/>
            <w:vAlign w:val="center"/>
          </w:tcPr>
          <w:p w14:paraId="00B5DDE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ՊԱԼԻԱՏԻՎ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ԲԺՇԿԱԿԱՆ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ՕԳՆՈՒԹՅՈՒՆ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ԵՎ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ՍՊԱՍԱՐԿՈՒՄ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ԻՐԱԿԱՆԱՑՆՈՂ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ԲԱԺԱՆՄՈՒՆՔ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ԿԱՄ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ԾԱՌԱՅՈՒԹՅՈՒՆ</w:t>
            </w:r>
          </w:p>
        </w:tc>
      </w:tr>
      <w:tr w:rsidR="00287F5B" w:rsidRPr="00A3015B" w14:paraId="6C35D862" w14:textId="77777777" w:rsidTr="0063036A">
        <w:trPr>
          <w:trHeight w:val="968"/>
          <w:jc w:val="center"/>
        </w:trPr>
        <w:tc>
          <w:tcPr>
            <w:tcW w:w="704" w:type="dxa"/>
            <w:vAlign w:val="center"/>
          </w:tcPr>
          <w:p w14:paraId="3C8A09B6" w14:textId="63561557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16A3615D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Պալիատիվ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բժշկական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օգնություն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սպասարկում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իրականացնող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բաժանմունքի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կամ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ծառայության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համար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տեխնիկական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մասնագիտական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որակավորման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պահանջներն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ու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ը.</w:t>
            </w:r>
          </w:p>
        </w:tc>
        <w:tc>
          <w:tcPr>
            <w:tcW w:w="3069" w:type="dxa"/>
            <w:vAlign w:val="center"/>
          </w:tcPr>
          <w:p w14:paraId="14DAE2E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2C3ED77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01DD92A8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.1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4FEC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11DCC5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F3403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9811C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92EE0A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66CEFB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42BDC5A" w14:textId="77777777" w:rsidTr="0063036A">
        <w:trPr>
          <w:trHeight w:val="439"/>
          <w:jc w:val="center"/>
        </w:trPr>
        <w:tc>
          <w:tcPr>
            <w:tcW w:w="704" w:type="dxa"/>
            <w:vAlign w:val="center"/>
          </w:tcPr>
          <w:p w14:paraId="68BB26A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1)</w:t>
            </w:r>
          </w:p>
        </w:tc>
        <w:tc>
          <w:tcPr>
            <w:tcW w:w="5861" w:type="dxa"/>
            <w:vAlign w:val="center"/>
          </w:tcPr>
          <w:p w14:paraId="6EC7BD72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</w:p>
        </w:tc>
        <w:tc>
          <w:tcPr>
            <w:tcW w:w="3069" w:type="dxa"/>
            <w:vAlign w:val="center"/>
          </w:tcPr>
          <w:p w14:paraId="7FBBAF41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3F3FB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7CD12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70DE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1F13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235E0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7EE833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52CB2B8" w14:textId="77777777" w:rsidTr="0063036A">
        <w:trPr>
          <w:trHeight w:val="402"/>
          <w:jc w:val="center"/>
        </w:trPr>
        <w:tc>
          <w:tcPr>
            <w:tcW w:w="704" w:type="dxa"/>
            <w:vAlign w:val="center"/>
          </w:tcPr>
          <w:p w14:paraId="21B10B3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2008F2E3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3069" w:type="dxa"/>
            <w:vAlign w:val="center"/>
          </w:tcPr>
          <w:p w14:paraId="125AAC22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8A5AA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C3E13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A448E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8CE5A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352686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B7BBD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C97A9D8" w14:textId="77777777" w:rsidTr="0063036A">
        <w:trPr>
          <w:trHeight w:val="564"/>
          <w:jc w:val="center"/>
        </w:trPr>
        <w:tc>
          <w:tcPr>
            <w:tcW w:w="704" w:type="dxa"/>
            <w:vAlign w:val="center"/>
          </w:tcPr>
          <w:p w14:paraId="5ED1097E" w14:textId="04FAFC4F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․</w:t>
            </w:r>
          </w:p>
        </w:tc>
        <w:tc>
          <w:tcPr>
            <w:tcW w:w="5861" w:type="dxa"/>
            <w:vAlign w:val="center"/>
          </w:tcPr>
          <w:p w14:paraId="14662003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  <w:r w:rsidRPr="009F1A1B">
              <w:rPr>
                <w:rFonts w:ascii="Cambria Math" w:hAnsi="Cambria Math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069" w:type="dxa"/>
            <w:vAlign w:val="center"/>
          </w:tcPr>
          <w:p w14:paraId="2CE6C285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2BC14155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2FF42BA1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99.1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453A79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6F5354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6AD0284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4EA6B41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56BC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568B646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888D8F4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215BA8E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1)</w:t>
            </w:r>
          </w:p>
        </w:tc>
        <w:tc>
          <w:tcPr>
            <w:tcW w:w="5861" w:type="dxa"/>
            <w:vAlign w:val="center"/>
          </w:tcPr>
          <w:p w14:paraId="546C3D53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իվանդասենյակ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(սենյակներ)</w:t>
            </w:r>
          </w:p>
        </w:tc>
        <w:tc>
          <w:tcPr>
            <w:tcW w:w="3069" w:type="dxa"/>
            <w:vAlign w:val="center"/>
          </w:tcPr>
          <w:p w14:paraId="57797FF4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2E959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2CEB6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F1D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36ACB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98CDC9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2BF888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46FEBF3" w14:textId="77777777" w:rsidTr="0063036A">
        <w:trPr>
          <w:trHeight w:val="409"/>
          <w:jc w:val="center"/>
        </w:trPr>
        <w:tc>
          <w:tcPr>
            <w:tcW w:w="704" w:type="dxa"/>
            <w:vAlign w:val="center"/>
          </w:tcPr>
          <w:p w14:paraId="34F7EE3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267BA60E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 xml:space="preserve">Մահճակալ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(մահճակալներ)</w:t>
            </w:r>
          </w:p>
        </w:tc>
        <w:tc>
          <w:tcPr>
            <w:tcW w:w="3069" w:type="dxa"/>
            <w:vAlign w:val="center"/>
          </w:tcPr>
          <w:p w14:paraId="709E1F4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D22EFD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57C7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27EDD2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7F6384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BD97D8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1B1289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D05C67A" w14:textId="77777777" w:rsidTr="0063036A">
        <w:trPr>
          <w:trHeight w:val="415"/>
          <w:jc w:val="center"/>
        </w:trPr>
        <w:tc>
          <w:tcPr>
            <w:tcW w:w="704" w:type="dxa"/>
            <w:vAlign w:val="center"/>
          </w:tcPr>
          <w:p w14:paraId="54BB85B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3906D143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Հարմահճակալային տումբա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(տումբաներ)</w:t>
            </w:r>
          </w:p>
        </w:tc>
        <w:tc>
          <w:tcPr>
            <w:tcW w:w="3069" w:type="dxa"/>
            <w:vAlign w:val="center"/>
          </w:tcPr>
          <w:p w14:paraId="5596BC9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2CD26F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35C000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B7B19B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C973CC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103855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F1E6B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E6B2ED8" w14:textId="77777777" w:rsidTr="0063036A">
        <w:trPr>
          <w:trHeight w:val="420"/>
          <w:jc w:val="center"/>
        </w:trPr>
        <w:tc>
          <w:tcPr>
            <w:tcW w:w="704" w:type="dxa"/>
            <w:vAlign w:val="center"/>
          </w:tcPr>
          <w:p w14:paraId="219C07B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79DFF52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sz w:val="22"/>
                <w:szCs w:val="22"/>
              </w:rPr>
            </w:pPr>
            <w:r w:rsidRPr="009F1A1B">
              <w:rPr>
                <w:rFonts w:ascii="GHEA Grapalat" w:hAnsi="GHEA Grapalat"/>
                <w:sz w:val="22"/>
                <w:szCs w:val="22"/>
              </w:rPr>
              <w:t>Սառնարան</w:t>
            </w:r>
          </w:p>
        </w:tc>
        <w:tc>
          <w:tcPr>
            <w:tcW w:w="3069" w:type="dxa"/>
            <w:vAlign w:val="center"/>
          </w:tcPr>
          <w:p w14:paraId="1FCDC46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3F52D7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FDEEE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66F7E8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E561AC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484ED37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313172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A7F73A9" w14:textId="77777777" w:rsidTr="0063036A">
        <w:trPr>
          <w:trHeight w:val="554"/>
          <w:jc w:val="center"/>
        </w:trPr>
        <w:tc>
          <w:tcPr>
            <w:tcW w:w="704" w:type="dxa"/>
            <w:vAlign w:val="center"/>
          </w:tcPr>
          <w:p w14:paraId="50F0F6D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5)</w:t>
            </w:r>
          </w:p>
        </w:tc>
        <w:tc>
          <w:tcPr>
            <w:tcW w:w="5861" w:type="dxa"/>
            <w:vAlign w:val="center"/>
          </w:tcPr>
          <w:p w14:paraId="473ACFA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Քայլակներ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հենակներ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տեղաշարժման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սարքեր</w:t>
            </w:r>
          </w:p>
        </w:tc>
        <w:tc>
          <w:tcPr>
            <w:tcW w:w="3069" w:type="dxa"/>
            <w:vAlign w:val="center"/>
          </w:tcPr>
          <w:p w14:paraId="363C237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C28524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1E88E4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1A6637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430F9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12B91C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278AC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41F51F0" w14:textId="77777777" w:rsidTr="0063036A">
        <w:trPr>
          <w:trHeight w:val="699"/>
          <w:jc w:val="center"/>
        </w:trPr>
        <w:tc>
          <w:tcPr>
            <w:tcW w:w="704" w:type="dxa"/>
            <w:vAlign w:val="center"/>
          </w:tcPr>
          <w:p w14:paraId="1684F23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6)</w:t>
            </w:r>
          </w:p>
        </w:tc>
        <w:tc>
          <w:tcPr>
            <w:tcW w:w="5861" w:type="dxa"/>
            <w:vAlign w:val="center"/>
          </w:tcPr>
          <w:p w14:paraId="054CD6F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շարժական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խտացուցիչներ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կենտրոնացված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մատակարարման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համակարգ</w:t>
            </w:r>
          </w:p>
        </w:tc>
        <w:tc>
          <w:tcPr>
            <w:tcW w:w="3069" w:type="dxa"/>
            <w:vAlign w:val="center"/>
          </w:tcPr>
          <w:p w14:paraId="6FDF70E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9FC6B4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3AD20C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CFF1F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B81C7D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0CDBCDA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76E78D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3BAAB1D" w14:textId="77777777" w:rsidTr="0063036A">
        <w:trPr>
          <w:trHeight w:val="558"/>
          <w:jc w:val="center"/>
        </w:trPr>
        <w:tc>
          <w:tcPr>
            <w:tcW w:w="704" w:type="dxa"/>
            <w:vAlign w:val="center"/>
          </w:tcPr>
          <w:p w14:paraId="109718A4" w14:textId="53027216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0F9904C0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բուժաշխատողի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բուժաշխատողների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սենյակ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սենյակներ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069" w:type="dxa"/>
            <w:vAlign w:val="center"/>
          </w:tcPr>
          <w:p w14:paraId="7C5803E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579B948E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N 867 որոշում, </w:t>
            </w:r>
          </w:p>
          <w:p w14:paraId="069EF65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 99.1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5DFB0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74A3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AAC8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7A993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365537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7E3F76B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341F1E8" w14:textId="77777777" w:rsidTr="0063036A">
        <w:trPr>
          <w:trHeight w:val="510"/>
          <w:jc w:val="center"/>
        </w:trPr>
        <w:tc>
          <w:tcPr>
            <w:tcW w:w="704" w:type="dxa"/>
            <w:vAlign w:val="center"/>
          </w:tcPr>
          <w:p w14:paraId="0B4366F5" w14:textId="5D617E46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33D17C4D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Միջամտությունների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կաբինետ</w:t>
            </w:r>
          </w:p>
        </w:tc>
        <w:tc>
          <w:tcPr>
            <w:tcW w:w="3069" w:type="dxa"/>
            <w:vAlign w:val="center"/>
          </w:tcPr>
          <w:p w14:paraId="069A71C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6E0B0CDF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N 867 որոշում, </w:t>
            </w:r>
          </w:p>
          <w:p w14:paraId="38F9A858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 99.1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BC10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BF06F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7B6E0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38C7C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B54F0D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34A82FE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2C7CD56" w14:textId="77777777" w:rsidTr="0063036A">
        <w:trPr>
          <w:trHeight w:val="968"/>
          <w:jc w:val="center"/>
        </w:trPr>
        <w:tc>
          <w:tcPr>
            <w:tcW w:w="704" w:type="dxa"/>
            <w:vAlign w:val="center"/>
          </w:tcPr>
          <w:p w14:paraId="03EA0DF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4526E83E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Հատուկ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չհրկիզվող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հոգեմետ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հոգեներգործուն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դեղամիջոցների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դեղատոմսերի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պահպանման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00A863C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7076C5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2D3B97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F7F059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053E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4F37CE2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AEBCA9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8F4C959" w14:textId="77777777" w:rsidTr="0063036A">
        <w:trPr>
          <w:trHeight w:val="431"/>
          <w:jc w:val="center"/>
        </w:trPr>
        <w:tc>
          <w:tcPr>
            <w:tcW w:w="704" w:type="dxa"/>
            <w:vAlign w:val="center"/>
          </w:tcPr>
          <w:p w14:paraId="361D24D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171B730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Հակապարկելախոցային ներքնակներ</w:t>
            </w:r>
          </w:p>
        </w:tc>
        <w:tc>
          <w:tcPr>
            <w:tcW w:w="3069" w:type="dxa"/>
            <w:vAlign w:val="center"/>
          </w:tcPr>
          <w:p w14:paraId="1319618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FBEA36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F8E69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58455F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E2BC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570BBE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0E4EA14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62E1AB2" w14:textId="77777777" w:rsidTr="0063036A">
        <w:trPr>
          <w:trHeight w:val="456"/>
          <w:jc w:val="center"/>
        </w:trPr>
        <w:tc>
          <w:tcPr>
            <w:tcW w:w="704" w:type="dxa"/>
            <w:vAlign w:val="center"/>
          </w:tcPr>
          <w:p w14:paraId="21DD2B2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3CCC7BF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Տոնոմետր, ֆոնենդոսկոպ, գլուկոմետր, ջերմաչափեր</w:t>
            </w:r>
          </w:p>
        </w:tc>
        <w:tc>
          <w:tcPr>
            <w:tcW w:w="3069" w:type="dxa"/>
            <w:vAlign w:val="center"/>
          </w:tcPr>
          <w:p w14:paraId="0BBD5B1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A5BAA4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9A0B0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493795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A344B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A90043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1FE5C7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A65885A" w14:textId="77777777" w:rsidTr="0063036A">
        <w:trPr>
          <w:trHeight w:val="704"/>
          <w:jc w:val="center"/>
        </w:trPr>
        <w:tc>
          <w:tcPr>
            <w:tcW w:w="704" w:type="dxa"/>
            <w:vAlign w:val="center"/>
          </w:tcPr>
          <w:p w14:paraId="71C2F40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5F17C64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Հակացավային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նշանակության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ստերոիդային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ցավազրկողներ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)</w:t>
            </w:r>
          </w:p>
        </w:tc>
        <w:tc>
          <w:tcPr>
            <w:tcW w:w="3069" w:type="dxa"/>
            <w:vAlign w:val="center"/>
          </w:tcPr>
          <w:p w14:paraId="2E1F15D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996D1B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9F770A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4A9B28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D32A22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A84C74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2DEDA3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B7911FC" w14:textId="77777777" w:rsidTr="0063036A">
        <w:trPr>
          <w:trHeight w:val="402"/>
          <w:jc w:val="center"/>
        </w:trPr>
        <w:tc>
          <w:tcPr>
            <w:tcW w:w="704" w:type="dxa"/>
            <w:vAlign w:val="center"/>
          </w:tcPr>
          <w:p w14:paraId="242CDCE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5)</w:t>
            </w:r>
          </w:p>
        </w:tc>
        <w:tc>
          <w:tcPr>
            <w:tcW w:w="5861" w:type="dxa"/>
            <w:vAlign w:val="center"/>
          </w:tcPr>
          <w:p w14:paraId="68228B10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Ինֆուզիոն բժշկական հավաքածու</w:t>
            </w:r>
          </w:p>
        </w:tc>
        <w:tc>
          <w:tcPr>
            <w:tcW w:w="3069" w:type="dxa"/>
            <w:vAlign w:val="center"/>
          </w:tcPr>
          <w:p w14:paraId="103DD12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E8DDE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399B3F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A9ACEF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01F2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5B4A78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E8ABCC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B2C49E7" w14:textId="77777777" w:rsidTr="0063036A">
        <w:trPr>
          <w:trHeight w:val="423"/>
          <w:jc w:val="center"/>
        </w:trPr>
        <w:tc>
          <w:tcPr>
            <w:tcW w:w="704" w:type="dxa"/>
            <w:vAlign w:val="center"/>
          </w:tcPr>
          <w:p w14:paraId="2EB3B56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5861" w:type="dxa"/>
            <w:vAlign w:val="center"/>
          </w:tcPr>
          <w:p w14:paraId="3F432DD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3069" w:type="dxa"/>
            <w:vAlign w:val="center"/>
          </w:tcPr>
          <w:p w14:paraId="0F42BA3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DEECE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D7ECF3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4DFD8D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A8F10A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D7F320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3B03D4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409C1D2" w14:textId="77777777" w:rsidTr="0063036A">
        <w:trPr>
          <w:trHeight w:val="415"/>
          <w:jc w:val="center"/>
        </w:trPr>
        <w:tc>
          <w:tcPr>
            <w:tcW w:w="704" w:type="dxa"/>
            <w:vAlign w:val="center"/>
          </w:tcPr>
          <w:p w14:paraId="3D1BECB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7)</w:t>
            </w:r>
          </w:p>
        </w:tc>
        <w:tc>
          <w:tcPr>
            <w:tcW w:w="5861" w:type="dxa"/>
            <w:vAlign w:val="center"/>
          </w:tcPr>
          <w:p w14:paraId="73554BD2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Նեբուլայզեր</w:t>
            </w:r>
          </w:p>
        </w:tc>
        <w:tc>
          <w:tcPr>
            <w:tcW w:w="3069" w:type="dxa"/>
            <w:vAlign w:val="center"/>
          </w:tcPr>
          <w:p w14:paraId="2A4AB69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F4BB01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5AE8DF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489E88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9AA065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AC211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218949A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409AB93" w14:textId="77777777" w:rsidTr="0063036A">
        <w:trPr>
          <w:trHeight w:val="421"/>
          <w:jc w:val="center"/>
        </w:trPr>
        <w:tc>
          <w:tcPr>
            <w:tcW w:w="704" w:type="dxa"/>
            <w:vAlign w:val="center"/>
          </w:tcPr>
          <w:p w14:paraId="455D62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8)</w:t>
            </w:r>
          </w:p>
        </w:tc>
        <w:tc>
          <w:tcPr>
            <w:tcW w:w="5861" w:type="dxa"/>
            <w:vAlign w:val="center"/>
          </w:tcPr>
          <w:p w14:paraId="2A860D4B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նազոգաստրալ զոնդեր</w:t>
            </w:r>
          </w:p>
        </w:tc>
        <w:tc>
          <w:tcPr>
            <w:tcW w:w="3069" w:type="dxa"/>
            <w:vAlign w:val="center"/>
          </w:tcPr>
          <w:p w14:paraId="73B8C7E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2DA5B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FF162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E0135C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F79C1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CFA94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42A40E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98843AA" w14:textId="77777777" w:rsidTr="0063036A">
        <w:trPr>
          <w:trHeight w:val="412"/>
          <w:jc w:val="center"/>
        </w:trPr>
        <w:tc>
          <w:tcPr>
            <w:tcW w:w="704" w:type="dxa"/>
            <w:vAlign w:val="center"/>
          </w:tcPr>
          <w:p w14:paraId="4207FA5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9)</w:t>
            </w:r>
          </w:p>
        </w:tc>
        <w:tc>
          <w:tcPr>
            <w:tcW w:w="5861" w:type="dxa"/>
            <w:vAlign w:val="center"/>
          </w:tcPr>
          <w:p w14:paraId="471B0669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միզային կաթետերներ</w:t>
            </w:r>
          </w:p>
        </w:tc>
        <w:tc>
          <w:tcPr>
            <w:tcW w:w="3069" w:type="dxa"/>
            <w:vAlign w:val="center"/>
          </w:tcPr>
          <w:p w14:paraId="72D1D63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712EC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C12FD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F89F0B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9E56BD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167B1A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21778F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E4FA2A1" w14:textId="77777777" w:rsidTr="0063036A">
        <w:trPr>
          <w:trHeight w:val="418"/>
          <w:jc w:val="center"/>
        </w:trPr>
        <w:tc>
          <w:tcPr>
            <w:tcW w:w="704" w:type="dxa"/>
            <w:vAlign w:val="center"/>
          </w:tcPr>
          <w:p w14:paraId="2B98C9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10)</w:t>
            </w:r>
          </w:p>
        </w:tc>
        <w:tc>
          <w:tcPr>
            <w:tcW w:w="5861" w:type="dxa"/>
            <w:vAlign w:val="center"/>
          </w:tcPr>
          <w:p w14:paraId="1F842B54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Ներանոթային կաթետերներ</w:t>
            </w:r>
          </w:p>
        </w:tc>
        <w:tc>
          <w:tcPr>
            <w:tcW w:w="3069" w:type="dxa"/>
            <w:vAlign w:val="center"/>
          </w:tcPr>
          <w:p w14:paraId="2C7EF06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CD9BD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839F57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28B3CA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2A2019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C240FE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E82785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3A4B00B" w14:textId="77777777" w:rsidTr="0063036A">
        <w:trPr>
          <w:trHeight w:val="425"/>
          <w:jc w:val="center"/>
        </w:trPr>
        <w:tc>
          <w:tcPr>
            <w:tcW w:w="704" w:type="dxa"/>
            <w:vAlign w:val="center"/>
          </w:tcPr>
          <w:p w14:paraId="301EF27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11)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2E47F833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</w:rPr>
              <w:t>Կեղտապարկեր</w:t>
            </w:r>
          </w:p>
        </w:tc>
        <w:tc>
          <w:tcPr>
            <w:tcW w:w="3069" w:type="dxa"/>
            <w:vAlign w:val="center"/>
          </w:tcPr>
          <w:p w14:paraId="1A098EE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BBAF2C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DFFA5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381473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196A26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AE1794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6F6584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3F5927D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40028EB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12)</w:t>
            </w:r>
          </w:p>
        </w:tc>
        <w:tc>
          <w:tcPr>
            <w:tcW w:w="5861" w:type="dxa"/>
            <w:vAlign w:val="center"/>
          </w:tcPr>
          <w:p w14:paraId="3D298122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3069" w:type="dxa"/>
            <w:vAlign w:val="center"/>
          </w:tcPr>
          <w:p w14:paraId="7C4BC4D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CBAE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DEB526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C6539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E812A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C56087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B8EE50A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7BCE8E76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1EEE1FA1" w14:textId="645A8748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13</w:t>
            </w:r>
            <w:r w:rsidR="00694BFC" w:rsidRPr="009F1A1B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5861" w:type="dxa"/>
            <w:vAlign w:val="center"/>
          </w:tcPr>
          <w:p w14:paraId="30402F2B" w14:textId="2AA869D1" w:rsidR="0000166E" w:rsidRPr="009F1A1B" w:rsidRDefault="0000166E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Բարձիկ</w:t>
            </w:r>
          </w:p>
        </w:tc>
        <w:tc>
          <w:tcPr>
            <w:tcW w:w="3069" w:type="dxa"/>
            <w:vAlign w:val="center"/>
          </w:tcPr>
          <w:p w14:paraId="295E49A2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13B8A7E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43CD7EC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D342B8A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5770674" w14:textId="54CD7E20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23F6843" w14:textId="3A36456F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58F76D4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3AADDD04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6893A233" w14:textId="43C76B0B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14)</w:t>
            </w:r>
          </w:p>
        </w:tc>
        <w:tc>
          <w:tcPr>
            <w:tcW w:w="5861" w:type="dxa"/>
            <w:vAlign w:val="center"/>
          </w:tcPr>
          <w:p w14:paraId="02C26449" w14:textId="1C703D18" w:rsidR="0000166E" w:rsidRPr="009F1A1B" w:rsidRDefault="0000166E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Շտատիվ</w:t>
            </w:r>
          </w:p>
        </w:tc>
        <w:tc>
          <w:tcPr>
            <w:tcW w:w="3069" w:type="dxa"/>
            <w:vAlign w:val="center"/>
          </w:tcPr>
          <w:p w14:paraId="768DEB41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D87194C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2E24CC2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EA76147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64BC07B" w14:textId="6A6C7414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323F771" w14:textId="4F129076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5D86BD6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1FC03AAD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1CE9C378" w14:textId="73F5970F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15)</w:t>
            </w:r>
          </w:p>
        </w:tc>
        <w:tc>
          <w:tcPr>
            <w:tcW w:w="5861" w:type="dxa"/>
            <w:vAlign w:val="center"/>
          </w:tcPr>
          <w:p w14:paraId="3931A9F8" w14:textId="5ECB4043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Առաջին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օգնության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</w:p>
          <w:p w14:paraId="4EFCA41D" w14:textId="77777777" w:rsidR="0000166E" w:rsidRPr="009F1A1B" w:rsidRDefault="0000166E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069" w:type="dxa"/>
            <w:vAlign w:val="center"/>
          </w:tcPr>
          <w:p w14:paraId="4D30DE5A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6CEF929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D398B43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3A05C5D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A041928" w14:textId="5DAE1707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A45BDF0" w14:textId="163CD03E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094990C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3699FFE8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239F36C7" w14:textId="054206AC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16)</w:t>
            </w:r>
          </w:p>
        </w:tc>
        <w:tc>
          <w:tcPr>
            <w:tcW w:w="5861" w:type="dxa"/>
            <w:vAlign w:val="center"/>
          </w:tcPr>
          <w:p w14:paraId="2E052904" w14:textId="099798F9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Հակաշոկային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3069" w:type="dxa"/>
            <w:vAlign w:val="center"/>
          </w:tcPr>
          <w:p w14:paraId="17034530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38207E5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E75C4A4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705A982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F44C993" w14:textId="7AB659BB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CF5F513" w14:textId="360D980A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2C7D097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37BFF960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252642AA" w14:textId="60C16F0F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17)</w:t>
            </w:r>
          </w:p>
        </w:tc>
        <w:tc>
          <w:tcPr>
            <w:tcW w:w="5861" w:type="dxa"/>
            <w:vAlign w:val="center"/>
          </w:tcPr>
          <w:p w14:paraId="47D83A1E" w14:textId="244DA69D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բարձ</w:t>
            </w:r>
          </w:p>
        </w:tc>
        <w:tc>
          <w:tcPr>
            <w:tcW w:w="3069" w:type="dxa"/>
            <w:vAlign w:val="center"/>
          </w:tcPr>
          <w:p w14:paraId="4D3A59E1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296E36E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9FD2E0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B697BAB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8BA33FA" w14:textId="409D543E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A68CF92" w14:textId="428E9658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1EFCE09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3FA567FA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26318D55" w14:textId="2D64442A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18)</w:t>
            </w:r>
          </w:p>
        </w:tc>
        <w:tc>
          <w:tcPr>
            <w:tcW w:w="5861" w:type="dxa"/>
            <w:vAlign w:val="center"/>
          </w:tcPr>
          <w:p w14:paraId="5607C3A7" w14:textId="330276D2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Մանրէասպան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լամպ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/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ուլտրամանուշակագույն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ճառագայթիչ</w:t>
            </w:r>
          </w:p>
        </w:tc>
        <w:tc>
          <w:tcPr>
            <w:tcW w:w="3069" w:type="dxa"/>
            <w:vAlign w:val="center"/>
          </w:tcPr>
          <w:p w14:paraId="02E9CC57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E50E3F2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045998D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9209082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154C6B6" w14:textId="6EB5AB5B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C57F4C8" w14:textId="732A7838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5566D21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40C07F4F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5026ACCB" w14:textId="17BF54E6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19)</w:t>
            </w:r>
          </w:p>
        </w:tc>
        <w:tc>
          <w:tcPr>
            <w:tcW w:w="5861" w:type="dxa"/>
            <w:vAlign w:val="center"/>
          </w:tcPr>
          <w:p w14:paraId="76BFD9EF" w14:textId="7744E35F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թախտ</w:t>
            </w:r>
          </w:p>
        </w:tc>
        <w:tc>
          <w:tcPr>
            <w:tcW w:w="3069" w:type="dxa"/>
            <w:vAlign w:val="center"/>
          </w:tcPr>
          <w:p w14:paraId="39189F22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09DB831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DAFE54D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FFC88FA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61FA122" w14:textId="4A7BC449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67565AC" w14:textId="3F52FCC5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0CA6CE6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26270402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7ACAC76E" w14:textId="0B32EC96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20)</w:t>
            </w:r>
          </w:p>
        </w:tc>
        <w:tc>
          <w:tcPr>
            <w:tcW w:w="5861" w:type="dxa"/>
            <w:vAlign w:val="center"/>
          </w:tcPr>
          <w:p w14:paraId="5051B7E1" w14:textId="32A98F2C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առաջին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օգնության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6A080263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0506D06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8736FF3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F9A7EEA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503B558" w14:textId="0925F2AC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A50BEBF" w14:textId="6DB7F84A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6B26DB2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52D8BD1D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47EBA974" w14:textId="7C80A7A9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21)</w:t>
            </w:r>
          </w:p>
        </w:tc>
        <w:tc>
          <w:tcPr>
            <w:tcW w:w="5861" w:type="dxa"/>
            <w:vAlign w:val="center"/>
          </w:tcPr>
          <w:p w14:paraId="36D0B151" w14:textId="425ED09A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հակաշոկային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7F2F32A9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0B76D1D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7E1C4C8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B46FEEE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DAEB4E0" w14:textId="0FDB7546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25DA2A3" w14:textId="45BD3036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D34EF9A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43D11FDF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6F6AE44B" w14:textId="180C4658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22)</w:t>
            </w:r>
          </w:p>
        </w:tc>
        <w:tc>
          <w:tcPr>
            <w:tcW w:w="5861" w:type="dxa"/>
            <w:vAlign w:val="center"/>
          </w:tcPr>
          <w:p w14:paraId="72C50648" w14:textId="6AA9F75E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Մոմլաթ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թախտի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0B8EEDDF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5484547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967049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65E82E6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2D09E5A" w14:textId="712EA829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857B2A5" w14:textId="05EF4EE1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76D3683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0166E" w:rsidRPr="00A3015B" w14:paraId="7477AA64" w14:textId="77777777" w:rsidTr="0063036A">
        <w:trPr>
          <w:trHeight w:val="417"/>
          <w:jc w:val="center"/>
        </w:trPr>
        <w:tc>
          <w:tcPr>
            <w:tcW w:w="704" w:type="dxa"/>
            <w:vAlign w:val="center"/>
          </w:tcPr>
          <w:p w14:paraId="32AA3148" w14:textId="2D788D65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23)</w:t>
            </w:r>
          </w:p>
        </w:tc>
        <w:tc>
          <w:tcPr>
            <w:tcW w:w="5861" w:type="dxa"/>
            <w:vAlign w:val="center"/>
          </w:tcPr>
          <w:p w14:paraId="463158A5" w14:textId="2E7A30F3" w:rsidR="0000166E" w:rsidRPr="009F1A1B" w:rsidRDefault="0000166E" w:rsidP="00694BF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Սեղան` բուժքրոջ համար</w:t>
            </w:r>
          </w:p>
        </w:tc>
        <w:tc>
          <w:tcPr>
            <w:tcW w:w="3069" w:type="dxa"/>
            <w:vAlign w:val="center"/>
          </w:tcPr>
          <w:p w14:paraId="6E228256" w14:textId="77777777" w:rsidR="0000166E" w:rsidRPr="009F1A1B" w:rsidRDefault="0000166E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CEF19A0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BB6D6AF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56BCF5" w14:textId="77777777" w:rsidR="0000166E" w:rsidRPr="009F1A1B" w:rsidRDefault="0000166E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A9BE47C" w14:textId="25F633C4" w:rsidR="0000166E" w:rsidRPr="009F1A1B" w:rsidRDefault="00694BFC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7BADFCA" w14:textId="77777777" w:rsidR="0000166E" w:rsidRPr="009F1A1B" w:rsidRDefault="007931A6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59994F06" w14:textId="7BEBFFA2" w:rsidR="00AE5CE5" w:rsidRPr="009F1A1B" w:rsidRDefault="00AE5CE5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69797B2F" w14:textId="77777777" w:rsidR="0000166E" w:rsidRPr="009F1A1B" w:rsidRDefault="0000166E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E7A7068" w14:textId="77777777" w:rsidTr="0063036A">
        <w:trPr>
          <w:trHeight w:val="408"/>
          <w:jc w:val="center"/>
        </w:trPr>
        <w:tc>
          <w:tcPr>
            <w:tcW w:w="704" w:type="dxa"/>
            <w:vAlign w:val="center"/>
          </w:tcPr>
          <w:p w14:paraId="5F01A7F0" w14:textId="3BADFC75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5D949CEB" w14:textId="5AA0712F" w:rsidR="00287F5B" w:rsidRPr="009F1A1B" w:rsidRDefault="00287F5B" w:rsidP="00287F5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Հերթապահ բուժքրոջ կետ</w:t>
            </w:r>
            <w:r w:rsidR="003F6BC5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bookmarkStart w:id="0" w:name="_Hlk167971881"/>
            <w:r w:rsidR="003F6BC5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նշում</w:t>
            </w:r>
            <w:r w:rsidR="00B2210B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*</w:t>
            </w:r>
            <w:r w:rsidR="003F6BC5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1</w:t>
            </w:r>
            <w:bookmarkEnd w:id="0"/>
          </w:p>
        </w:tc>
        <w:tc>
          <w:tcPr>
            <w:tcW w:w="3069" w:type="dxa"/>
            <w:vAlign w:val="center"/>
          </w:tcPr>
          <w:p w14:paraId="2954D171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Կառավարության 2002 թվականի հունիսի 29-ի </w:t>
            </w:r>
          </w:p>
          <w:p w14:paraId="35F3AF5F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N 867 որոշում, </w:t>
            </w:r>
          </w:p>
          <w:p w14:paraId="609BA8C0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 N 13, կետ 99.1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A5B46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06A76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5158B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C60C3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FCFBE1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6FBBB0C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60D3A0BC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A3707A6" w14:textId="48C9D7E0" w:rsidR="00287F5B" w:rsidRPr="009F1A1B" w:rsidRDefault="00873863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</w:t>
            </w:r>
            <w:r w:rsidR="00287F5B" w:rsidRPr="009F1A1B">
              <w:rPr>
                <w:rFonts w:ascii="GHEA Grapalat" w:hAnsi="GHEA Grapalat" w:cs="Sylfaen"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7C2D11D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 Math" w:hAnsi="Cambria Math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Պալիատիվ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բժշկական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օգնություն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սպասարկում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իրականացնող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բաժանմունքը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կամ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ծառայությ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ու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>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ը հագեցած է կադրերով</w:t>
            </w:r>
            <w:r w:rsidRPr="009F1A1B">
              <w:rPr>
                <w:rFonts w:ascii="Cambria Math" w:hAnsi="Cambria Math"/>
                <w:bCs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3069" w:type="dxa"/>
            <w:vAlign w:val="center"/>
          </w:tcPr>
          <w:p w14:paraId="681166B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հունիսի 29-ի </w:t>
            </w:r>
          </w:p>
          <w:p w14:paraId="7E9DD0E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</w:p>
          <w:p w14:paraId="0763C24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 xml:space="preserve">, կետ 99.1, </w:t>
            </w:r>
          </w:p>
          <w:p w14:paraId="1921C70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9F1A1B">
              <w:rPr>
                <w:rFonts w:ascii="GHEA Grapalat" w:hAnsi="GHEA Grapalat"/>
                <w:sz w:val="22"/>
                <w:szCs w:val="22"/>
              </w:rPr>
              <w:t>ավելված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/>
                <w:sz w:val="22"/>
                <w:szCs w:val="22"/>
              </w:rPr>
              <w:t>կետ</w:t>
            </w:r>
            <w:r w:rsidRPr="009F1A1B">
              <w:rPr>
                <w:rFonts w:ascii="GHEA Grapalat" w:hAnsi="GHEA Grapalat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3FDD6D8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14:paraId="2CC0866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70F1D30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083955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1A8B9B1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BFBFBF" w:themeFill="background1" w:themeFillShade="BF"/>
            <w:vAlign w:val="center"/>
          </w:tcPr>
          <w:p w14:paraId="78C9627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2C5EAF1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1CA31F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34EC09F4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Ընտանեկան ավագ բուժաշխատող կամ թերապևտ կամ նյարդաբան կամ ընդհանուր վիրաբույժ կամ ուռուցքաբան`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օրենքով սահմանված դեպքերում և ժամկետներում շարունակական մասնագիտական զարգացման հավաստագրի առկայությամբ, որից 2 շաբաթը պալիատիվ բժշկական օգնության վերաբերյալ</w:t>
            </w:r>
          </w:p>
          <w:p w14:paraId="5E46B014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9" w:type="dxa"/>
            <w:vAlign w:val="center"/>
          </w:tcPr>
          <w:p w14:paraId="58DDD25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0DA729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76A429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28ACA1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76D5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56DB1CA4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2EE6AEA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A572882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DD30FF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2)</w:t>
            </w:r>
          </w:p>
        </w:tc>
        <w:tc>
          <w:tcPr>
            <w:tcW w:w="5861" w:type="dxa"/>
            <w:vAlign w:val="center"/>
          </w:tcPr>
          <w:p w14:paraId="05177C14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en-US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vAlign w:val="center"/>
          </w:tcPr>
          <w:p w14:paraId="70FFB17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C48879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5865F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F09D14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AEFB6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vAlign w:val="center"/>
          </w:tcPr>
          <w:p w14:paraId="21EF20AB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6DC504D4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D2F3D62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CB9E7D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4300943A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Հոգեբան կամ սոցիալական աշխատողներ, ովքեր կարող են աշխատանքի ընդունվել պայմանագրային հիմունքներով՝ որպես խորհրդատու (կոնսուլտանտ)</w:t>
            </w:r>
          </w:p>
          <w:p w14:paraId="08433C7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  <w:p w14:paraId="1673F22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791CC5B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FD9BC4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F18854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ABE937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C2C3AC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vAlign w:val="center"/>
          </w:tcPr>
          <w:p w14:paraId="77D802D7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34F1D96F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6A015B6" w14:textId="77777777" w:rsidTr="00287F5B">
        <w:trPr>
          <w:trHeight w:val="64"/>
          <w:jc w:val="center"/>
        </w:trPr>
        <w:tc>
          <w:tcPr>
            <w:tcW w:w="15745" w:type="dxa"/>
            <w:gridSpan w:val="9"/>
            <w:vAlign w:val="center"/>
          </w:tcPr>
          <w:p w14:paraId="5852AC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ՀԻՎԱՆԴԱՆՈՑԱՅԻՆ ՊԱՅՄԱՆՆԵՐՈՒՄ ՄԱՆԿԱԿԱՆ ՊԱԼԻԱՏԻՎ ԲԺՇԿԱԿԱՆ ՕԳՆՈՒԹՅԱՆ ԵՎ ՍՊԱՍԱՐԿՄԱՆ ԲԱԺԱՆՄՈՒՆՔ ԿԱՄ ԾԱՌԱՅՈՒԹՅՈՒՆ</w:t>
            </w:r>
          </w:p>
        </w:tc>
      </w:tr>
      <w:tr w:rsidR="00287F5B" w:rsidRPr="00A3015B" w14:paraId="18CC0F46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66DEBE3" w14:textId="06C4C93D" w:rsidR="00287F5B" w:rsidRPr="009F1A1B" w:rsidRDefault="007F4713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20</w:t>
            </w:r>
            <w:r w:rsidR="00287F5B" w:rsidRPr="009F1A1B">
              <w:rPr>
                <w:rFonts w:ascii="Cambria Math" w:hAnsi="Cambria Math" w:cs="Cambria Math"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71FF5E92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Հիվանդանոցային պայմաններում մանկական պալիատիվ բժշկական օգնության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սպասարկման բաժանմունքի կամ ծառայության համար 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տեխնիկական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մասնագիտական որակավորման պահանջներն ու 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ը.</w:t>
            </w:r>
          </w:p>
        </w:tc>
        <w:tc>
          <w:tcPr>
            <w:tcW w:w="3069" w:type="dxa"/>
            <w:vAlign w:val="center"/>
          </w:tcPr>
          <w:p w14:paraId="6CDBF1A9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4CD2CC84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4DFCC1F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AADF2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409A2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6613F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19EAF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B57CA9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203D9E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BA04CD3" w14:textId="77777777" w:rsidTr="0063036A">
        <w:trPr>
          <w:trHeight w:val="480"/>
          <w:jc w:val="center"/>
        </w:trPr>
        <w:tc>
          <w:tcPr>
            <w:tcW w:w="704" w:type="dxa"/>
            <w:vAlign w:val="center"/>
          </w:tcPr>
          <w:p w14:paraId="6772B0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1)</w:t>
            </w:r>
          </w:p>
        </w:tc>
        <w:tc>
          <w:tcPr>
            <w:tcW w:w="5861" w:type="dxa"/>
            <w:vAlign w:val="center"/>
          </w:tcPr>
          <w:p w14:paraId="35E9B73A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</w:p>
        </w:tc>
        <w:tc>
          <w:tcPr>
            <w:tcW w:w="3069" w:type="dxa"/>
            <w:vAlign w:val="center"/>
          </w:tcPr>
          <w:p w14:paraId="622703A9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C451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6BCD1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A7FB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57A3D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535B28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480E67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B82A03F" w14:textId="77777777" w:rsidTr="0063036A">
        <w:trPr>
          <w:trHeight w:val="332"/>
          <w:jc w:val="center"/>
        </w:trPr>
        <w:tc>
          <w:tcPr>
            <w:tcW w:w="704" w:type="dxa"/>
            <w:vAlign w:val="center"/>
          </w:tcPr>
          <w:p w14:paraId="7FB0260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23AF9943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Վիճակագրական և մատենավարման ծառայություն</w:t>
            </w:r>
          </w:p>
        </w:tc>
        <w:tc>
          <w:tcPr>
            <w:tcW w:w="3069" w:type="dxa"/>
            <w:vAlign w:val="center"/>
          </w:tcPr>
          <w:p w14:paraId="2297542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84AB4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AB520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75C55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2026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683D0C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39EE717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E1B075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D4A3A19" w14:textId="4060C553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․</w:t>
            </w:r>
          </w:p>
        </w:tc>
        <w:tc>
          <w:tcPr>
            <w:tcW w:w="5861" w:type="dxa"/>
            <w:vAlign w:val="center"/>
          </w:tcPr>
          <w:p w14:paraId="13A3A72D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</w:t>
            </w:r>
            <w:r w:rsidRPr="009F1A1B">
              <w:rPr>
                <w:rFonts w:ascii="Cambria Math" w:hAnsi="Cambria Math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․</w:t>
            </w:r>
          </w:p>
        </w:tc>
        <w:tc>
          <w:tcPr>
            <w:tcW w:w="3069" w:type="dxa"/>
            <w:vAlign w:val="center"/>
          </w:tcPr>
          <w:p w14:paraId="085137E0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2ED94DA4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61844812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ACDBCE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1D5702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3CF19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10C40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E1780F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06BAFA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75018C4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DF4E99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1)</w:t>
            </w:r>
          </w:p>
        </w:tc>
        <w:tc>
          <w:tcPr>
            <w:tcW w:w="5861" w:type="dxa"/>
            <w:vAlign w:val="center"/>
          </w:tcPr>
          <w:p w14:paraId="37B26262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Հ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իվանդասենյակ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(սենյակներ)</w:t>
            </w:r>
          </w:p>
        </w:tc>
        <w:tc>
          <w:tcPr>
            <w:tcW w:w="3069" w:type="dxa"/>
            <w:vAlign w:val="center"/>
          </w:tcPr>
          <w:p w14:paraId="51750E4F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2B2DC3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2B6286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39DBA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AB770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402CC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0A75768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6B256B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6D2F2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55A40299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 xml:space="preserve">Մահճակալ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(մահճակալներ)</w:t>
            </w:r>
          </w:p>
        </w:tc>
        <w:tc>
          <w:tcPr>
            <w:tcW w:w="3069" w:type="dxa"/>
            <w:vAlign w:val="center"/>
          </w:tcPr>
          <w:p w14:paraId="10048BC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9728C1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A73FB9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E875EB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A4884C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6B1B271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BB7011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7D8A75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2B6095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1C9049E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Հարմահճակալային տումբա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(տումբաներ)</w:t>
            </w:r>
          </w:p>
        </w:tc>
        <w:tc>
          <w:tcPr>
            <w:tcW w:w="3069" w:type="dxa"/>
            <w:vAlign w:val="center"/>
          </w:tcPr>
          <w:p w14:paraId="66702F2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8CF101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AAA13E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9CA905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B10F48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348200D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A660B9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D99BA0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D992AC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4809AF50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sz w:val="22"/>
                <w:szCs w:val="22"/>
              </w:rPr>
            </w:pPr>
            <w:r w:rsidRPr="009F1A1B">
              <w:rPr>
                <w:rFonts w:ascii="GHEA Grapalat" w:hAnsi="GHEA Grapalat"/>
                <w:sz w:val="22"/>
                <w:szCs w:val="22"/>
              </w:rPr>
              <w:t>Սառնարան</w:t>
            </w:r>
          </w:p>
        </w:tc>
        <w:tc>
          <w:tcPr>
            <w:tcW w:w="3069" w:type="dxa"/>
            <w:vAlign w:val="center"/>
          </w:tcPr>
          <w:p w14:paraId="3697664E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93C9AC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50B63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0F4BB6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7C5539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2824185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BC7086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93E421E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D83306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5)</w:t>
            </w:r>
          </w:p>
        </w:tc>
        <w:tc>
          <w:tcPr>
            <w:tcW w:w="5861" w:type="dxa"/>
            <w:vAlign w:val="center"/>
          </w:tcPr>
          <w:p w14:paraId="6CE4DBB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Քայլակներ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հենակներ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տեղաշարժման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սարքեր</w:t>
            </w:r>
          </w:p>
        </w:tc>
        <w:tc>
          <w:tcPr>
            <w:tcW w:w="3069" w:type="dxa"/>
            <w:vAlign w:val="center"/>
          </w:tcPr>
          <w:p w14:paraId="22CE2F2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AF4018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EC46E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C68ED1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05CC8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3283B57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1D5FC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6BBEAE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47B28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5861" w:type="dxa"/>
            <w:vAlign w:val="center"/>
          </w:tcPr>
          <w:p w14:paraId="73C70E8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bCs w:val="0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շարժական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խտացուցիչներ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կենտրոնացված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մատակարարման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համակարգ</w:t>
            </w:r>
          </w:p>
        </w:tc>
        <w:tc>
          <w:tcPr>
            <w:tcW w:w="3069" w:type="dxa"/>
            <w:vAlign w:val="center"/>
          </w:tcPr>
          <w:p w14:paraId="36850A7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8EFB9D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FB87C6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389C12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6C3DC6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62EBDA3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0D2099E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64196E9" w14:textId="77777777" w:rsidTr="0063036A">
        <w:trPr>
          <w:trHeight w:val="242"/>
          <w:jc w:val="center"/>
        </w:trPr>
        <w:tc>
          <w:tcPr>
            <w:tcW w:w="704" w:type="dxa"/>
            <w:vAlign w:val="center"/>
          </w:tcPr>
          <w:p w14:paraId="6230B461" w14:textId="2EC35B81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0184DA1D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բուժաշխատողի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ավագ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բուժաշխատողների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սենյակ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սենյակներ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069" w:type="dxa"/>
            <w:vAlign w:val="center"/>
          </w:tcPr>
          <w:p w14:paraId="60B03B16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63D7AFCE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64805DF5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A15DF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9E9E0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214F7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F1F7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DC2D5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367F21D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3948D7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D473AC4" w14:textId="116F28E3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3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10A64E0B" w14:textId="77777777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Cambria Math" w:hAnsi="Cambria Math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Միջամտությունների կաբինետ</w:t>
            </w:r>
            <w:r w:rsidRPr="009F1A1B">
              <w:rPr>
                <w:rFonts w:ascii="Cambria Math" w:hAnsi="Cambria Math"/>
                <w:color w:val="000000"/>
                <w:sz w:val="22"/>
                <w:szCs w:val="22"/>
                <w:lang w:val="hy-AM"/>
              </w:rPr>
              <w:t>․</w:t>
            </w:r>
          </w:p>
        </w:tc>
        <w:tc>
          <w:tcPr>
            <w:tcW w:w="3069" w:type="dxa"/>
            <w:vAlign w:val="center"/>
          </w:tcPr>
          <w:p w14:paraId="570CB17E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02232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0AD2E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4AA67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DFF6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50132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79F6291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47558D1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503C3C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1C7B8AE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Հատուկ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չհրկիզվող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հոգեմետ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հոգեներգործուն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դեղամիջոցների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դեղատոմսերի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պահպանման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4A8BB9C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D639BB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159250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ED5E5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4484A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1451966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903DE5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AD8FB6D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4DD20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12222E58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Հակապարկելախոցային ներքնակներ</w:t>
            </w:r>
          </w:p>
        </w:tc>
        <w:tc>
          <w:tcPr>
            <w:tcW w:w="3069" w:type="dxa"/>
            <w:vAlign w:val="center"/>
          </w:tcPr>
          <w:p w14:paraId="4458A73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14644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1584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398F02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D413EA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7B0DD2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C4AC0F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F1D004D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132539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72BCF31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>Տոնոմետր, ֆոնենդոսկոպ, գլուկոմետր, ջերմաչափեր</w:t>
            </w:r>
          </w:p>
        </w:tc>
        <w:tc>
          <w:tcPr>
            <w:tcW w:w="3069" w:type="dxa"/>
            <w:vAlign w:val="center"/>
          </w:tcPr>
          <w:p w14:paraId="55C768A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E07266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3587BA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48BB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FE86AC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12558AB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6B8804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AB8995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6A156E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66908A7A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Հակացավային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նշանակության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հավաքածու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ոչ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ստերոիդային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ցավազրկողներ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)</w:t>
            </w:r>
          </w:p>
        </w:tc>
        <w:tc>
          <w:tcPr>
            <w:tcW w:w="3069" w:type="dxa"/>
            <w:vAlign w:val="center"/>
          </w:tcPr>
          <w:p w14:paraId="521D55FE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A78CBC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72EC80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8BD28A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BCDACF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6C725EC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AAA84E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E2A0C70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6E02E6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5)</w:t>
            </w:r>
          </w:p>
        </w:tc>
        <w:tc>
          <w:tcPr>
            <w:tcW w:w="5861" w:type="dxa"/>
            <w:vAlign w:val="center"/>
          </w:tcPr>
          <w:p w14:paraId="315FC52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Ինֆուզիոն բժշկական հավաքածու</w:t>
            </w:r>
          </w:p>
        </w:tc>
        <w:tc>
          <w:tcPr>
            <w:tcW w:w="3069" w:type="dxa"/>
            <w:vAlign w:val="center"/>
          </w:tcPr>
          <w:p w14:paraId="421B76C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2A8BC0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E4275E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B196C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5F1254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0F310E3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7FADE2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4E33F20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E2BDEF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6)</w:t>
            </w:r>
          </w:p>
        </w:tc>
        <w:tc>
          <w:tcPr>
            <w:tcW w:w="5861" w:type="dxa"/>
            <w:vAlign w:val="center"/>
          </w:tcPr>
          <w:p w14:paraId="0416292A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3069" w:type="dxa"/>
            <w:vAlign w:val="center"/>
          </w:tcPr>
          <w:p w14:paraId="6135EBE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CA7C6D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B853D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197B4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F5523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25600A8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07FE0E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19534A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CF9A6B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7)</w:t>
            </w:r>
          </w:p>
        </w:tc>
        <w:tc>
          <w:tcPr>
            <w:tcW w:w="5861" w:type="dxa"/>
            <w:vAlign w:val="center"/>
          </w:tcPr>
          <w:p w14:paraId="207E5AB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Նեբուլայզեր</w:t>
            </w:r>
          </w:p>
        </w:tc>
        <w:tc>
          <w:tcPr>
            <w:tcW w:w="3069" w:type="dxa"/>
            <w:vAlign w:val="center"/>
          </w:tcPr>
          <w:p w14:paraId="2A6B890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A73D9B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974CA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07B1CB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E0A8D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65D6BD4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A27528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6021A0E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4117BA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8)</w:t>
            </w:r>
          </w:p>
        </w:tc>
        <w:tc>
          <w:tcPr>
            <w:tcW w:w="5861" w:type="dxa"/>
            <w:vAlign w:val="center"/>
          </w:tcPr>
          <w:p w14:paraId="0DC27E9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նազոգաստրալ զոնդեր</w:t>
            </w:r>
          </w:p>
        </w:tc>
        <w:tc>
          <w:tcPr>
            <w:tcW w:w="3069" w:type="dxa"/>
            <w:vAlign w:val="center"/>
          </w:tcPr>
          <w:p w14:paraId="797FC337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5711D0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F74502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C34504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DF942C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1E84D8D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97E86B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6498844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9AE583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9)</w:t>
            </w:r>
          </w:p>
        </w:tc>
        <w:tc>
          <w:tcPr>
            <w:tcW w:w="5861" w:type="dxa"/>
            <w:vAlign w:val="center"/>
          </w:tcPr>
          <w:p w14:paraId="0079FFC2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միզային կաթետերներ</w:t>
            </w:r>
          </w:p>
        </w:tc>
        <w:tc>
          <w:tcPr>
            <w:tcW w:w="3069" w:type="dxa"/>
            <w:vAlign w:val="center"/>
          </w:tcPr>
          <w:p w14:paraId="6355728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01819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7A115E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9D2CE8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4A226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0216B1F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BB5534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6D50DE4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DFD7AA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10)</w:t>
            </w:r>
          </w:p>
        </w:tc>
        <w:tc>
          <w:tcPr>
            <w:tcW w:w="5861" w:type="dxa"/>
            <w:vAlign w:val="center"/>
          </w:tcPr>
          <w:p w14:paraId="40568233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Ներանոթային կաթետերներ</w:t>
            </w:r>
          </w:p>
        </w:tc>
        <w:tc>
          <w:tcPr>
            <w:tcW w:w="3069" w:type="dxa"/>
            <w:vAlign w:val="center"/>
          </w:tcPr>
          <w:p w14:paraId="51CDC73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E5FE63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00F9B0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1BB4D9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99C388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59306B8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199080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323C642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682C3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11)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219350B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</w:rPr>
              <w:t>Կեղտապարկեր</w:t>
            </w:r>
          </w:p>
        </w:tc>
        <w:tc>
          <w:tcPr>
            <w:tcW w:w="3069" w:type="dxa"/>
            <w:vAlign w:val="center"/>
          </w:tcPr>
          <w:p w14:paraId="2B8BFA9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419F7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342931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C11830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6DC09F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1278317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80D5933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DAD5E6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E79857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12)</w:t>
            </w:r>
          </w:p>
        </w:tc>
        <w:tc>
          <w:tcPr>
            <w:tcW w:w="5861" w:type="dxa"/>
            <w:vAlign w:val="center"/>
          </w:tcPr>
          <w:p w14:paraId="070184D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Էլեկտրական արտածծիչ</w:t>
            </w:r>
          </w:p>
        </w:tc>
        <w:tc>
          <w:tcPr>
            <w:tcW w:w="3069" w:type="dxa"/>
            <w:vAlign w:val="center"/>
          </w:tcPr>
          <w:p w14:paraId="6050F8F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D6B76D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EBBEE6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AB5B16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763509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7816EB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265926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D34F5A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F0B034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13)</w:t>
            </w:r>
          </w:p>
        </w:tc>
        <w:tc>
          <w:tcPr>
            <w:tcW w:w="5861" w:type="dxa"/>
            <w:vAlign w:val="center"/>
          </w:tcPr>
          <w:p w14:paraId="1489E303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Օտոսկոպ</w:t>
            </w:r>
          </w:p>
        </w:tc>
        <w:tc>
          <w:tcPr>
            <w:tcW w:w="3069" w:type="dxa"/>
            <w:vAlign w:val="center"/>
          </w:tcPr>
          <w:p w14:paraId="08D6955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B2B639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A97D0C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D3021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A73BE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755F909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E3B8A4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0C1769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3C0C72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14)</w:t>
            </w:r>
          </w:p>
        </w:tc>
        <w:tc>
          <w:tcPr>
            <w:tcW w:w="5861" w:type="dxa"/>
            <w:vAlign w:val="center"/>
          </w:tcPr>
          <w:p w14:paraId="45A4377F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Նյարդաբանական մուրճիկ</w:t>
            </w:r>
          </w:p>
        </w:tc>
        <w:tc>
          <w:tcPr>
            <w:tcW w:w="3069" w:type="dxa"/>
            <w:vAlign w:val="center"/>
          </w:tcPr>
          <w:p w14:paraId="47F1DC6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4A0358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132500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2355A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3EB91D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</w:t>
            </w:r>
            <w:r w:rsidRPr="009F1A1B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1984" w:type="dxa"/>
            <w:vAlign w:val="center"/>
          </w:tcPr>
          <w:p w14:paraId="7F47094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33B9B4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41A65168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40E4B4A" w14:textId="32F53029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15)</w:t>
            </w:r>
          </w:p>
        </w:tc>
        <w:tc>
          <w:tcPr>
            <w:tcW w:w="5861" w:type="dxa"/>
            <w:vAlign w:val="center"/>
          </w:tcPr>
          <w:p w14:paraId="236B3113" w14:textId="6B9F877A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Բարձիկ</w:t>
            </w:r>
          </w:p>
        </w:tc>
        <w:tc>
          <w:tcPr>
            <w:tcW w:w="3069" w:type="dxa"/>
            <w:vAlign w:val="center"/>
          </w:tcPr>
          <w:p w14:paraId="62465B8D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330C29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6655DE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DF8D860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91B397" w14:textId="621D4C2E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6A38F8F" w14:textId="19005A1A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BC7236A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08256B18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79F96E6" w14:textId="0E2EE548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16)</w:t>
            </w:r>
          </w:p>
        </w:tc>
        <w:tc>
          <w:tcPr>
            <w:tcW w:w="5861" w:type="dxa"/>
            <w:vAlign w:val="center"/>
          </w:tcPr>
          <w:p w14:paraId="006CC907" w14:textId="3D8D65AC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Շտատիվ</w:t>
            </w:r>
          </w:p>
        </w:tc>
        <w:tc>
          <w:tcPr>
            <w:tcW w:w="3069" w:type="dxa"/>
            <w:vAlign w:val="center"/>
          </w:tcPr>
          <w:p w14:paraId="6868D25B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5ACB79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E3C9ACD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0B8D01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42D33CF" w14:textId="7482433C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5295ADF" w14:textId="445A4723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E901293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75496B30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51F4660" w14:textId="0971F16F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17)</w:t>
            </w:r>
          </w:p>
        </w:tc>
        <w:tc>
          <w:tcPr>
            <w:tcW w:w="5861" w:type="dxa"/>
            <w:vAlign w:val="center"/>
          </w:tcPr>
          <w:p w14:paraId="5667EABF" w14:textId="77777777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Առաջին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օգնության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</w:p>
          <w:p w14:paraId="7BDBCFF3" w14:textId="77777777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069" w:type="dxa"/>
            <w:vAlign w:val="center"/>
          </w:tcPr>
          <w:p w14:paraId="3AC59FE1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A93454B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ED61DD3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42D762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A4D9920" w14:textId="6BA583D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DF84840" w14:textId="47BFC2DF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8F8A11A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1E387128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51DDD56" w14:textId="05AD3EBE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18)</w:t>
            </w:r>
          </w:p>
        </w:tc>
        <w:tc>
          <w:tcPr>
            <w:tcW w:w="5861" w:type="dxa"/>
            <w:vAlign w:val="center"/>
          </w:tcPr>
          <w:p w14:paraId="45C12B52" w14:textId="22A3B0EB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Հակաշոկային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3069" w:type="dxa"/>
            <w:vAlign w:val="center"/>
          </w:tcPr>
          <w:p w14:paraId="1EA7C507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53E6806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62976C8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FBED73B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753E6F3" w14:textId="7CC6DAEB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8CFBD10" w14:textId="73C9685F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494DEE9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5854B10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BCA7185" w14:textId="7C44D2BD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19)</w:t>
            </w:r>
          </w:p>
        </w:tc>
        <w:tc>
          <w:tcPr>
            <w:tcW w:w="5861" w:type="dxa"/>
            <w:vAlign w:val="center"/>
          </w:tcPr>
          <w:p w14:paraId="5071DAED" w14:textId="10B60039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բարձ</w:t>
            </w:r>
          </w:p>
        </w:tc>
        <w:tc>
          <w:tcPr>
            <w:tcW w:w="3069" w:type="dxa"/>
            <w:vAlign w:val="center"/>
          </w:tcPr>
          <w:p w14:paraId="3AE8873F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5994ADD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4D9C4FE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16733C5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F39CAD5" w14:textId="313339FD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727250C" w14:textId="154469FE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3C504C5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1881AF8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66CEACD" w14:textId="0F262F16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20)</w:t>
            </w:r>
          </w:p>
        </w:tc>
        <w:tc>
          <w:tcPr>
            <w:tcW w:w="5861" w:type="dxa"/>
            <w:vAlign w:val="center"/>
          </w:tcPr>
          <w:p w14:paraId="2B78A326" w14:textId="7CA2E8E5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Մանրէասպան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լամպ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/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ուլտրամանուշակագույն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ճառագայթիչ</w:t>
            </w:r>
          </w:p>
        </w:tc>
        <w:tc>
          <w:tcPr>
            <w:tcW w:w="3069" w:type="dxa"/>
            <w:vAlign w:val="center"/>
          </w:tcPr>
          <w:p w14:paraId="4E17B921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F25F609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E5CA94F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D82738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665825C" w14:textId="10CD9F2B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F46D65E" w14:textId="3B5FDF68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B9AB0EA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36CED46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0B4939A" w14:textId="426DFEA6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21)</w:t>
            </w:r>
          </w:p>
        </w:tc>
        <w:tc>
          <w:tcPr>
            <w:tcW w:w="5861" w:type="dxa"/>
            <w:vAlign w:val="center"/>
          </w:tcPr>
          <w:p w14:paraId="1A8F402F" w14:textId="680A67C1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թախտ</w:t>
            </w:r>
          </w:p>
        </w:tc>
        <w:tc>
          <w:tcPr>
            <w:tcW w:w="3069" w:type="dxa"/>
            <w:vAlign w:val="center"/>
          </w:tcPr>
          <w:p w14:paraId="049DF843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B49C3C2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7E7C3C5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14E0B53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A152FD1" w14:textId="723B422F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9D83566" w14:textId="6666F491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685670B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4B4F4809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560D412" w14:textId="14F50D9B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22)</w:t>
            </w:r>
          </w:p>
        </w:tc>
        <w:tc>
          <w:tcPr>
            <w:tcW w:w="5861" w:type="dxa"/>
            <w:vAlign w:val="center"/>
          </w:tcPr>
          <w:p w14:paraId="7EB48B5B" w14:textId="16C1434F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առաջին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օգնության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6F531393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122CF6F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F7CB7DC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EA620EE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64A122C" w14:textId="0F3FDF01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2A7CEF1" w14:textId="205AF0C6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ABACCCA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6E8E1306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892E493" w14:textId="5C0EE7FA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23)</w:t>
            </w:r>
          </w:p>
        </w:tc>
        <w:tc>
          <w:tcPr>
            <w:tcW w:w="5861" w:type="dxa"/>
            <w:vAlign w:val="center"/>
          </w:tcPr>
          <w:p w14:paraId="06578B83" w14:textId="5BD39360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Բժշկական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հակաշոկային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դեղորայքի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678FC53A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18E3B75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8BB4DF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2A69FC9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D4CB485" w14:textId="5EC9B399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2B60544" w14:textId="7AFBD9BB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BF4EF53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36739A8A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7C07385" w14:textId="40114FEE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24)</w:t>
            </w:r>
          </w:p>
        </w:tc>
        <w:tc>
          <w:tcPr>
            <w:tcW w:w="5861" w:type="dxa"/>
            <w:vAlign w:val="center"/>
          </w:tcPr>
          <w:p w14:paraId="7D1C718E" w14:textId="2ADCE361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Մոմլաթ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թախտի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473D5649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724188C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ECE6728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F58617E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CA0F131" w14:textId="770BD13C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551DD82" w14:textId="1B66D233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0ABB60A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085A34" w:rsidRPr="00A3015B" w14:paraId="76B7A777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6A8EBBF" w14:textId="474EAC3C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25)</w:t>
            </w:r>
          </w:p>
        </w:tc>
        <w:tc>
          <w:tcPr>
            <w:tcW w:w="5861" w:type="dxa"/>
            <w:vAlign w:val="center"/>
          </w:tcPr>
          <w:p w14:paraId="1968AFFE" w14:textId="529ABB7A" w:rsidR="00085A34" w:rsidRPr="009F1A1B" w:rsidRDefault="00085A34" w:rsidP="00085A3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Սեղան` բուժքրոջ համար</w:t>
            </w:r>
          </w:p>
        </w:tc>
        <w:tc>
          <w:tcPr>
            <w:tcW w:w="3069" w:type="dxa"/>
            <w:vAlign w:val="center"/>
          </w:tcPr>
          <w:p w14:paraId="60346030" w14:textId="77777777" w:rsidR="00085A34" w:rsidRPr="009F1A1B" w:rsidRDefault="00085A34" w:rsidP="00085A34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45B0520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2E087D9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AC866E6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52061F1" w14:textId="15172611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41C1F7C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  <w:p w14:paraId="365A32F8" w14:textId="77777777" w:rsidR="00085A34" w:rsidRPr="009F1A1B" w:rsidRDefault="00085A34" w:rsidP="00085A34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3D621475" w14:textId="77777777" w:rsidR="00085A34" w:rsidRPr="009F1A1B" w:rsidRDefault="00085A34" w:rsidP="00085A34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410CAAD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8EE8F37" w14:textId="04C29F79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.</w:t>
            </w:r>
          </w:p>
        </w:tc>
        <w:tc>
          <w:tcPr>
            <w:tcW w:w="5861" w:type="dxa"/>
            <w:vAlign w:val="center"/>
          </w:tcPr>
          <w:p w14:paraId="12F8F219" w14:textId="7F4A105C" w:rsidR="00287F5B" w:rsidRPr="009F1A1B" w:rsidRDefault="00287F5B" w:rsidP="000305E0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Հերթապահ բուժքրոջ կետ</w:t>
            </w:r>
            <w:r w:rsidR="00B2210B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նշում* 1</w:t>
            </w:r>
          </w:p>
        </w:tc>
        <w:tc>
          <w:tcPr>
            <w:tcW w:w="3069" w:type="dxa"/>
            <w:vAlign w:val="center"/>
          </w:tcPr>
          <w:p w14:paraId="736C622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1FFDD1F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676D9D1E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31694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A1B44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8D9A4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6550A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0,5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3D3872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44F4F2B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071E0AC7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33C010D" w14:textId="18821095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5</w:t>
            </w:r>
            <w:r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00011E07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Հիվանդանոցային պայմաններում մանկական պալիատիվ բժշկական օգնության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սպասարկման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բաժանմունքը կամ ծառայությունը հագեցած է կադրերով.</w:t>
            </w:r>
          </w:p>
        </w:tc>
        <w:tc>
          <w:tcPr>
            <w:tcW w:w="3069" w:type="dxa"/>
            <w:vAlign w:val="center"/>
          </w:tcPr>
          <w:p w14:paraId="45E99EE7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2E81CBC7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44735A0C" w14:textId="5D46283A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</w:t>
            </w:r>
            <w:r w:rsidR="004C0D66"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</w:p>
          <w:p w14:paraId="1852668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C33758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D2F750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0A9A35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EB84C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452FB5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3E8172C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E4AEE0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69021C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026C8C97" w14:textId="77777777" w:rsidR="00287F5B" w:rsidRPr="009F1A1B" w:rsidRDefault="00287F5B" w:rsidP="00B2210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pacing w:val="-6"/>
                <w:sz w:val="22"/>
                <w:szCs w:val="22"/>
                <w:lang w:val="hy-AM"/>
              </w:rPr>
              <w:t>Մանկաբույժ կամ մանկական նյարդաբան, կամ մանկական անեսթեզիոլոգ-ռեանիմատոլոգ կամ մանկական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վերականգնողաբան կամ մանկական ուռուցքաբան` համապատասխան հետդիպլոմային կրթության և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առկայությամբ, որից 2 շաբաթը մանկական պալիատիվ բժշկական օգնության վերաբերյալ</w:t>
            </w:r>
          </w:p>
        </w:tc>
        <w:tc>
          <w:tcPr>
            <w:tcW w:w="3069" w:type="dxa"/>
            <w:vAlign w:val="center"/>
          </w:tcPr>
          <w:p w14:paraId="195A204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3195DA3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CE1D30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E6902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84EA8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6F275FF7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549975D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44C0D91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B9B825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57E391E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vAlign w:val="center"/>
          </w:tcPr>
          <w:p w14:paraId="506220E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5F94A4F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489854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ACABDB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EDC4BC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14:paraId="0452E8C9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7BB906F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716334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4B128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4B601307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Հոգեբան</w:t>
            </w:r>
          </w:p>
        </w:tc>
        <w:tc>
          <w:tcPr>
            <w:tcW w:w="3069" w:type="dxa"/>
            <w:vAlign w:val="center"/>
          </w:tcPr>
          <w:p w14:paraId="3FC6DFF7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B8ADA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8E1BDB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73780C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7550D3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</w:t>
            </w:r>
          </w:p>
        </w:tc>
        <w:tc>
          <w:tcPr>
            <w:tcW w:w="1984" w:type="dxa"/>
            <w:vAlign w:val="center"/>
          </w:tcPr>
          <w:p w14:paraId="04E8E19B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7523BCF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0EE7FC6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9B98D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4)</w:t>
            </w:r>
          </w:p>
        </w:tc>
        <w:tc>
          <w:tcPr>
            <w:tcW w:w="5861" w:type="dxa"/>
            <w:vAlign w:val="center"/>
          </w:tcPr>
          <w:p w14:paraId="4E6A9ABE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pacing w:val="-6"/>
                <w:sz w:val="22"/>
                <w:szCs w:val="22"/>
                <w:lang w:val="hy-AM"/>
              </w:rPr>
              <w:t>Սոցիալական աշխատողներ, ովքեր կարող են աշխատանքի ընդունվել պայմանագրային հիմունք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ներով՝ որպես խորհրդատու (կոնսուլտանտ)</w:t>
            </w:r>
          </w:p>
        </w:tc>
        <w:tc>
          <w:tcPr>
            <w:tcW w:w="3069" w:type="dxa"/>
            <w:vAlign w:val="center"/>
          </w:tcPr>
          <w:p w14:paraId="6ABF543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490EE97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C1E92F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BF975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C1CE8C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vAlign w:val="center"/>
          </w:tcPr>
          <w:p w14:paraId="0C1A956D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72E3317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41100A1" w14:textId="77777777" w:rsidTr="00B721AE">
        <w:trPr>
          <w:trHeight w:val="408"/>
          <w:jc w:val="center"/>
        </w:trPr>
        <w:tc>
          <w:tcPr>
            <w:tcW w:w="15745" w:type="dxa"/>
            <w:gridSpan w:val="9"/>
            <w:vAlign w:val="center"/>
          </w:tcPr>
          <w:p w14:paraId="28A8900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ՊԱԼԻԱՏԻՎ ՄՈՆՈՊՐՈՖԻԼ ԿԵՆՏՐՈՆ (ՄԵԾԱՀԱՍԱԿՆԵՐԻ)</w:t>
            </w:r>
          </w:p>
          <w:p w14:paraId="65AAC9E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F7B714E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B520C88" w14:textId="5F1258C1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6</w:t>
            </w:r>
            <w:r w:rsidRPr="009F1A1B">
              <w:rPr>
                <w:rFonts w:ascii="Cambria Math" w:hAnsi="Cambria Math" w:cs="Cambria Math"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15B7BAC4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Պալիատիվ մոնոպրոֆիլ կենտրոնի (մեծահասակների) համար 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տեխնիկական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մասնագիտական որակավորման պահանջներն ու 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ը.</w:t>
            </w:r>
          </w:p>
        </w:tc>
        <w:tc>
          <w:tcPr>
            <w:tcW w:w="3069" w:type="dxa"/>
            <w:vAlign w:val="center"/>
          </w:tcPr>
          <w:p w14:paraId="4484A055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2F07C063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576C51D5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99.4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18C373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2FF75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31099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49D4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95C9E0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412765D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517DAC1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DB682A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3DBECE7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Տ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ոնոմետր, ստետոսկոպ, ջերմաչափ, գլյուկոմետր</w:t>
            </w:r>
          </w:p>
        </w:tc>
        <w:tc>
          <w:tcPr>
            <w:tcW w:w="3069" w:type="dxa"/>
            <w:vAlign w:val="center"/>
          </w:tcPr>
          <w:p w14:paraId="5C03222A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427FE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3252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8D595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AA913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590CC0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5EF12B5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EBAE880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F30028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4FDD6B14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Շարժական նեբուլայզեր</w:t>
            </w:r>
          </w:p>
        </w:tc>
        <w:tc>
          <w:tcPr>
            <w:tcW w:w="3069" w:type="dxa"/>
            <w:vAlign w:val="center"/>
          </w:tcPr>
          <w:p w14:paraId="7C61B20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AF7DFF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25788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3096B9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B70BE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F525EC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60AFDE3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850C980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37633D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3)</w:t>
            </w:r>
          </w:p>
        </w:tc>
        <w:tc>
          <w:tcPr>
            <w:tcW w:w="5861" w:type="dxa"/>
            <w:vAlign w:val="center"/>
          </w:tcPr>
          <w:p w14:paraId="68B09C6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Ֆունկցիոնալ մահճակալ</w:t>
            </w:r>
          </w:p>
        </w:tc>
        <w:tc>
          <w:tcPr>
            <w:tcW w:w="3069" w:type="dxa"/>
            <w:vAlign w:val="center"/>
          </w:tcPr>
          <w:p w14:paraId="5A6DADB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CAEB84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5DF368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F3AE91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20D560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4AAEE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C9697F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842784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E4F2D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4)</w:t>
            </w:r>
          </w:p>
        </w:tc>
        <w:tc>
          <w:tcPr>
            <w:tcW w:w="5861" w:type="dxa"/>
            <w:vAlign w:val="center"/>
          </w:tcPr>
          <w:p w14:paraId="4E90BCC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Աթոռ (զուգարանային)</w:t>
            </w:r>
          </w:p>
        </w:tc>
        <w:tc>
          <w:tcPr>
            <w:tcW w:w="3069" w:type="dxa"/>
            <w:vAlign w:val="center"/>
          </w:tcPr>
          <w:p w14:paraId="21A7B447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9BBDD4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7251D0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5D7516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05B081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F51C66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4F36114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84F6F2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90E57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5)</w:t>
            </w:r>
          </w:p>
        </w:tc>
        <w:tc>
          <w:tcPr>
            <w:tcW w:w="5861" w:type="dxa"/>
            <w:vAlign w:val="center"/>
          </w:tcPr>
          <w:p w14:paraId="16408DF1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Հարմահճակալային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սեղանիկներ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մահճակալների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թվին</w:t>
            </w:r>
          </w:p>
        </w:tc>
        <w:tc>
          <w:tcPr>
            <w:tcW w:w="3069" w:type="dxa"/>
            <w:vAlign w:val="center"/>
          </w:tcPr>
          <w:p w14:paraId="45921D5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17D1ED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8154F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48ABA0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9105C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3BDCF5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3C85AC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A9CEE8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A6792D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6)</w:t>
            </w:r>
          </w:p>
        </w:tc>
        <w:tc>
          <w:tcPr>
            <w:tcW w:w="5861" w:type="dxa"/>
            <w:vAlign w:val="center"/>
          </w:tcPr>
          <w:p w14:paraId="0278347F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չհրկիզվող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հոգեմետ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հոգեներգործուն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դեղամիջոցների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դեղատոմսերի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պահպա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5882941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4776FA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5022BF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5E3AB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D0036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7C36F4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33BDD1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17EB4B0" w14:textId="77777777" w:rsidTr="0063036A">
        <w:trPr>
          <w:trHeight w:val="64"/>
          <w:jc w:val="center"/>
        </w:trPr>
        <w:tc>
          <w:tcPr>
            <w:tcW w:w="704" w:type="dxa"/>
          </w:tcPr>
          <w:p w14:paraId="4178907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7)</w:t>
            </w:r>
          </w:p>
        </w:tc>
        <w:tc>
          <w:tcPr>
            <w:tcW w:w="5861" w:type="dxa"/>
            <w:vAlign w:val="center"/>
          </w:tcPr>
          <w:p w14:paraId="494AAE4C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Հակապարկելախոցային ներքնակներ</w:t>
            </w:r>
          </w:p>
        </w:tc>
        <w:tc>
          <w:tcPr>
            <w:tcW w:w="3069" w:type="dxa"/>
            <w:vAlign w:val="center"/>
          </w:tcPr>
          <w:p w14:paraId="510D72A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BF335E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C668C5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523E2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CB9938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65D6A7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8CB7CC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86232C7" w14:textId="77777777" w:rsidTr="0063036A">
        <w:trPr>
          <w:trHeight w:val="64"/>
          <w:jc w:val="center"/>
        </w:trPr>
        <w:tc>
          <w:tcPr>
            <w:tcW w:w="704" w:type="dxa"/>
          </w:tcPr>
          <w:p w14:paraId="44E687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8)</w:t>
            </w:r>
          </w:p>
        </w:tc>
        <w:tc>
          <w:tcPr>
            <w:tcW w:w="5861" w:type="dxa"/>
            <w:vAlign w:val="center"/>
          </w:tcPr>
          <w:p w14:paraId="5AFB329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Սայլակներ</w:t>
            </w:r>
          </w:p>
        </w:tc>
        <w:tc>
          <w:tcPr>
            <w:tcW w:w="3069" w:type="dxa"/>
            <w:vAlign w:val="center"/>
          </w:tcPr>
          <w:p w14:paraId="71D0FAE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9379D7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5A15E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AC0FC6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89FFD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CCCB1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3B6D6F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2CE2DFB" w14:textId="77777777" w:rsidTr="0063036A">
        <w:trPr>
          <w:trHeight w:val="64"/>
          <w:jc w:val="center"/>
        </w:trPr>
        <w:tc>
          <w:tcPr>
            <w:tcW w:w="704" w:type="dxa"/>
          </w:tcPr>
          <w:p w14:paraId="2A42BCB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9)</w:t>
            </w:r>
          </w:p>
        </w:tc>
        <w:tc>
          <w:tcPr>
            <w:tcW w:w="5861" w:type="dxa"/>
            <w:vAlign w:val="center"/>
          </w:tcPr>
          <w:p w14:paraId="5D4F33DD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3069" w:type="dxa"/>
            <w:vAlign w:val="center"/>
          </w:tcPr>
          <w:p w14:paraId="42858EA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BDC58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34F9C5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02E913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5851D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EBE3F4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38DD26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81D4C97" w14:textId="77777777" w:rsidTr="0063036A">
        <w:trPr>
          <w:trHeight w:val="64"/>
          <w:jc w:val="center"/>
        </w:trPr>
        <w:tc>
          <w:tcPr>
            <w:tcW w:w="704" w:type="dxa"/>
          </w:tcPr>
          <w:p w14:paraId="1AC6F19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10)</w:t>
            </w:r>
          </w:p>
        </w:tc>
        <w:tc>
          <w:tcPr>
            <w:tcW w:w="5861" w:type="dxa"/>
            <w:vAlign w:val="center"/>
          </w:tcPr>
          <w:p w14:paraId="5D2F0DE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շարժական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խտացուցիչներ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կենտրոնացված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մատակարարման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համակարգ</w:t>
            </w:r>
          </w:p>
        </w:tc>
        <w:tc>
          <w:tcPr>
            <w:tcW w:w="3069" w:type="dxa"/>
            <w:vAlign w:val="center"/>
          </w:tcPr>
          <w:p w14:paraId="71359E9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112568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78F72E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53808A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1B07E0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ADFB57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340CDA0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6FE6B7B" w14:textId="77777777" w:rsidTr="0063036A">
        <w:trPr>
          <w:trHeight w:val="64"/>
          <w:jc w:val="center"/>
        </w:trPr>
        <w:tc>
          <w:tcPr>
            <w:tcW w:w="704" w:type="dxa"/>
          </w:tcPr>
          <w:p w14:paraId="7710120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11)</w:t>
            </w:r>
          </w:p>
        </w:tc>
        <w:tc>
          <w:tcPr>
            <w:tcW w:w="5861" w:type="dxa"/>
            <w:vAlign w:val="center"/>
          </w:tcPr>
          <w:p w14:paraId="3E91445B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Վակուում արտածծման կենտրոնացված համակարգ</w:t>
            </w:r>
          </w:p>
        </w:tc>
        <w:tc>
          <w:tcPr>
            <w:tcW w:w="3069" w:type="dxa"/>
            <w:vAlign w:val="center"/>
          </w:tcPr>
          <w:p w14:paraId="65F8236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B73508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1E44B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E237BA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24C35E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0BD80A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0FDE31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F11405C" w14:textId="77777777" w:rsidTr="0063036A">
        <w:trPr>
          <w:trHeight w:val="64"/>
          <w:jc w:val="center"/>
        </w:trPr>
        <w:tc>
          <w:tcPr>
            <w:tcW w:w="704" w:type="dxa"/>
          </w:tcPr>
          <w:p w14:paraId="796E447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12)</w:t>
            </w:r>
          </w:p>
        </w:tc>
        <w:tc>
          <w:tcPr>
            <w:tcW w:w="5861" w:type="dxa"/>
            <w:vAlign w:val="center"/>
          </w:tcPr>
          <w:p w14:paraId="16449F6F" w14:textId="67820FFC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Կարդիոմոնիտորներ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էլեկտրոստագրում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ճնշման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անոթազարկի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հագեցա</w:t>
            </w:r>
            <w:r w:rsidR="004C0D66"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վ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ծությունը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սատուրացիան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չափելու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61A52CE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8B79F7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76E398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AA1D5F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D997FF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4CE81B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1532DCF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BEF4F6B" w14:textId="77777777" w:rsidTr="0063036A">
        <w:trPr>
          <w:trHeight w:val="64"/>
          <w:jc w:val="center"/>
        </w:trPr>
        <w:tc>
          <w:tcPr>
            <w:tcW w:w="704" w:type="dxa"/>
          </w:tcPr>
          <w:p w14:paraId="73DEBB1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13)</w:t>
            </w:r>
          </w:p>
        </w:tc>
        <w:tc>
          <w:tcPr>
            <w:tcW w:w="5861" w:type="dxa"/>
            <w:vAlign w:val="center"/>
          </w:tcPr>
          <w:p w14:paraId="42BC9855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Շտատիվներ ներարկումների համար</w:t>
            </w:r>
          </w:p>
        </w:tc>
        <w:tc>
          <w:tcPr>
            <w:tcW w:w="3069" w:type="dxa"/>
            <w:vAlign w:val="center"/>
          </w:tcPr>
          <w:p w14:paraId="582CBE3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78AD6F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465B36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CA0189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4DC05B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7D4F5E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FEB963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CBD766F" w14:textId="77777777" w:rsidTr="0063036A">
        <w:trPr>
          <w:trHeight w:val="64"/>
          <w:jc w:val="center"/>
        </w:trPr>
        <w:tc>
          <w:tcPr>
            <w:tcW w:w="704" w:type="dxa"/>
          </w:tcPr>
          <w:p w14:paraId="66C68A9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14)</w:t>
            </w:r>
          </w:p>
        </w:tc>
        <w:tc>
          <w:tcPr>
            <w:tcW w:w="5861" w:type="dxa"/>
            <w:vAlign w:val="center"/>
          </w:tcPr>
          <w:p w14:paraId="69C0CBED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Style w:val="Strong"/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Ֆունկցիոնալ բազմոցներ</w:t>
            </w:r>
          </w:p>
        </w:tc>
        <w:tc>
          <w:tcPr>
            <w:tcW w:w="3069" w:type="dxa"/>
            <w:vAlign w:val="center"/>
          </w:tcPr>
          <w:p w14:paraId="245C3EF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1E7FA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B743FA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5BB88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66A872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FD01F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E429E3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3D0C2BC9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B7545DB" w14:textId="05F7FFF0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7</w:t>
            </w:r>
            <w:r w:rsidRPr="009F1A1B">
              <w:rPr>
                <w:rFonts w:ascii="Cambria Math" w:hAnsi="Cambria Math" w:cs="Cambria Math"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6D05D1F9" w14:textId="77777777" w:rsidR="00287F5B" w:rsidRPr="009F1A1B" w:rsidRDefault="00287F5B" w:rsidP="000305E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Պալիատիվ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մոնոպրոֆիլ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կենտրոնը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>(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մեծահասակների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կադրերով.</w:t>
            </w:r>
          </w:p>
        </w:tc>
        <w:tc>
          <w:tcPr>
            <w:tcW w:w="3069" w:type="dxa"/>
            <w:vAlign w:val="center"/>
          </w:tcPr>
          <w:p w14:paraId="1355417C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հունիսի 29-ի</w:t>
            </w:r>
          </w:p>
          <w:p w14:paraId="48BDE79F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>,</w:t>
            </w:r>
          </w:p>
          <w:p w14:paraId="386B93B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99.4,</w:t>
            </w:r>
          </w:p>
          <w:p w14:paraId="120F4607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հավելված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FE2CE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80D296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FB2B8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C1368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55AF2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1A2CA03E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3FD921D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6F89FE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1)</w:t>
            </w:r>
          </w:p>
        </w:tc>
        <w:tc>
          <w:tcPr>
            <w:tcW w:w="5861" w:type="dxa"/>
            <w:vAlign w:val="center"/>
          </w:tcPr>
          <w:p w14:paraId="5B1A36C1" w14:textId="77777777" w:rsidR="00287F5B" w:rsidRPr="009F1A1B" w:rsidRDefault="00287F5B" w:rsidP="00D61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Ընտանեկան ավագ բուժաշխատող կամ թերապևտ կամ նյարդաբան կամ ընդհանուր վիրաբույժ կամ ուռուցքաբան` համապատասխան հետդիպլոմային կրթության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առկայությամբ, որից 2 շաբաթը պալիատիվ բժշկական օգնության վերաբերյալ</w:t>
            </w:r>
          </w:p>
        </w:tc>
        <w:tc>
          <w:tcPr>
            <w:tcW w:w="3069" w:type="dxa"/>
            <w:vAlign w:val="center"/>
          </w:tcPr>
          <w:p w14:paraId="17B376E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AE5989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51BD1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74C12A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C74ED4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7CBECD39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3ED3F227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37728B7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1DB5B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2750EAE1" w14:textId="77777777" w:rsidR="00287F5B" w:rsidRPr="009F1A1B" w:rsidRDefault="00287F5B" w:rsidP="00D614E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3069" w:type="dxa"/>
            <w:vAlign w:val="center"/>
          </w:tcPr>
          <w:p w14:paraId="664F7CDF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2766DA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4585B3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CAFD00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FCD6DB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vAlign w:val="center"/>
          </w:tcPr>
          <w:p w14:paraId="36F7145F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3FD542F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5940B72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D61E1A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3)</w:t>
            </w:r>
          </w:p>
        </w:tc>
        <w:tc>
          <w:tcPr>
            <w:tcW w:w="5861" w:type="dxa"/>
            <w:vAlign w:val="center"/>
          </w:tcPr>
          <w:p w14:paraId="6F1A902B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Հոգեբան կամ սոցիալական աշխատողներ, ովքեր կարող են աշխատանքի ընդունվել պայմանագրային հիմունքներով՝ որպես խորհրդատու (կոնսուլտանտ)</w:t>
            </w:r>
          </w:p>
        </w:tc>
        <w:tc>
          <w:tcPr>
            <w:tcW w:w="3069" w:type="dxa"/>
            <w:vAlign w:val="center"/>
          </w:tcPr>
          <w:p w14:paraId="6919ACE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90B916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BD61B0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D8742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DECB91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vAlign w:val="center"/>
          </w:tcPr>
          <w:p w14:paraId="7D854E51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7E1A64A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9288CEB" w14:textId="77777777" w:rsidTr="00287F5B">
        <w:trPr>
          <w:trHeight w:val="64"/>
          <w:jc w:val="center"/>
        </w:trPr>
        <w:tc>
          <w:tcPr>
            <w:tcW w:w="15745" w:type="dxa"/>
            <w:gridSpan w:val="9"/>
            <w:vAlign w:val="center"/>
          </w:tcPr>
          <w:p w14:paraId="2B87F7D8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bCs/>
                <w:color w:val="000000"/>
                <w:sz w:val="22"/>
                <w:szCs w:val="22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ՊԱԼԻԱՏԻՎ ՄՈՆՈՊՐՈՖԻԼ ԿԵՆՏՐՈՆԻ (ՄԱՆԿԱԿԱՆ)</w:t>
            </w:r>
          </w:p>
          <w:p w14:paraId="1A3BF4B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1FB670A9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3B2C4D2" w14:textId="3A5E2336" w:rsidR="00287F5B" w:rsidRPr="009F1A1B" w:rsidRDefault="00287F5B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8</w:t>
            </w:r>
            <w:r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2C35A7FF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Պալիատիվ մոնոպրոֆիլ կենտրոնի (մանկական) համար առկա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են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հետևյալ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տեխնիկական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և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մասնագիտական որակավորման պահանջներն ու պայմաններ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ը.</w:t>
            </w:r>
          </w:p>
        </w:tc>
        <w:tc>
          <w:tcPr>
            <w:tcW w:w="3069" w:type="dxa"/>
            <w:vAlign w:val="center"/>
          </w:tcPr>
          <w:p w14:paraId="217AB748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BD6103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5E39A7C9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4E6A9B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009368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7CE41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46BEB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B0F45E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73F88295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D8478BE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50CD7D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48C121C8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 տոնոմետր, ստետոսկոպ, գլուկոմետր, ջերմաչափ, կշեռք, հասակաչափ</w:t>
            </w:r>
          </w:p>
        </w:tc>
        <w:tc>
          <w:tcPr>
            <w:tcW w:w="3069" w:type="dxa"/>
            <w:vAlign w:val="center"/>
          </w:tcPr>
          <w:p w14:paraId="3439C4D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41DF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1B7E1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C2044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2B57F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9DB34D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shd w:val="clear" w:color="auto" w:fill="FFFFFF" w:themeFill="background1"/>
            <w:vAlign w:val="center"/>
          </w:tcPr>
          <w:p w14:paraId="7987E5B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AF8ABA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E18F42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2)</w:t>
            </w:r>
          </w:p>
        </w:tc>
        <w:tc>
          <w:tcPr>
            <w:tcW w:w="5861" w:type="dxa"/>
            <w:vAlign w:val="center"/>
          </w:tcPr>
          <w:p w14:paraId="6E5B61FE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Թթվածնի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շարժական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խտացուցիչներ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կամ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կենտրոնացված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մատակարարման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համակարգ</w:t>
            </w:r>
          </w:p>
        </w:tc>
        <w:tc>
          <w:tcPr>
            <w:tcW w:w="3069" w:type="dxa"/>
            <w:vAlign w:val="center"/>
          </w:tcPr>
          <w:p w14:paraId="42CB47B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B8ABD1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48559D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AD3C32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8F27E4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9E3D5E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4917314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49A4DF6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0DDA9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3)</w:t>
            </w:r>
          </w:p>
        </w:tc>
        <w:tc>
          <w:tcPr>
            <w:tcW w:w="5861" w:type="dxa"/>
            <w:vAlign w:val="center"/>
          </w:tcPr>
          <w:p w14:paraId="02BEE43D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նազոգաստրալ զոնդեր</w:t>
            </w:r>
          </w:p>
        </w:tc>
        <w:tc>
          <w:tcPr>
            <w:tcW w:w="3069" w:type="dxa"/>
            <w:vAlign w:val="center"/>
          </w:tcPr>
          <w:p w14:paraId="7046B36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35E507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440C2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374DB0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503E8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1FA3BA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7CE68E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95B40FE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EADC87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4)</w:t>
            </w:r>
          </w:p>
        </w:tc>
        <w:tc>
          <w:tcPr>
            <w:tcW w:w="5861" w:type="dxa"/>
            <w:vAlign w:val="center"/>
          </w:tcPr>
          <w:p w14:paraId="3BF10906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Տարբեր չափերի միզային կաթետերներ</w:t>
            </w:r>
          </w:p>
        </w:tc>
        <w:tc>
          <w:tcPr>
            <w:tcW w:w="3069" w:type="dxa"/>
            <w:vAlign w:val="center"/>
          </w:tcPr>
          <w:p w14:paraId="28F40C10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57F96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AB7108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C01AF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7C07F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3EEC979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57FF80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8ACEEB5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CD9344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5)</w:t>
            </w:r>
          </w:p>
        </w:tc>
        <w:tc>
          <w:tcPr>
            <w:tcW w:w="5861" w:type="dxa"/>
            <w:vAlign w:val="center"/>
          </w:tcPr>
          <w:p w14:paraId="63B85A9E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Ինֆուզիոն բժշկական հավաքածու</w:t>
            </w:r>
          </w:p>
        </w:tc>
        <w:tc>
          <w:tcPr>
            <w:tcW w:w="3069" w:type="dxa"/>
            <w:vAlign w:val="center"/>
          </w:tcPr>
          <w:p w14:paraId="327947E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1C9117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9B099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6F7699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C9B58B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EA6620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00B9DAE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EB6A8D1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2D4E6F1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6)</w:t>
            </w:r>
          </w:p>
        </w:tc>
        <w:tc>
          <w:tcPr>
            <w:tcW w:w="5861" w:type="dxa"/>
            <w:vAlign w:val="center"/>
          </w:tcPr>
          <w:p w14:paraId="3507CCCC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Էլեկտրածծիչ սարք</w:t>
            </w:r>
          </w:p>
        </w:tc>
        <w:tc>
          <w:tcPr>
            <w:tcW w:w="3069" w:type="dxa"/>
            <w:vAlign w:val="center"/>
          </w:tcPr>
          <w:p w14:paraId="07487DFD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315F82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CDDAE3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F71106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F8E44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FD3FAB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245E6D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FB4678C" w14:textId="77777777" w:rsidTr="0063036A">
        <w:trPr>
          <w:trHeight w:val="64"/>
          <w:jc w:val="center"/>
        </w:trPr>
        <w:tc>
          <w:tcPr>
            <w:tcW w:w="704" w:type="dxa"/>
          </w:tcPr>
          <w:p w14:paraId="30772F6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7)</w:t>
            </w:r>
          </w:p>
        </w:tc>
        <w:tc>
          <w:tcPr>
            <w:tcW w:w="5861" w:type="dxa"/>
            <w:vAlign w:val="center"/>
          </w:tcPr>
          <w:p w14:paraId="6762FF60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Պուլսօքսիմետր</w:t>
            </w:r>
          </w:p>
        </w:tc>
        <w:tc>
          <w:tcPr>
            <w:tcW w:w="3069" w:type="dxa"/>
            <w:vAlign w:val="center"/>
          </w:tcPr>
          <w:p w14:paraId="5BEBE81B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43432A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188A24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C7A8E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3A6CD6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123BAF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2C7A29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A59558F" w14:textId="77777777" w:rsidTr="0063036A">
        <w:trPr>
          <w:trHeight w:val="64"/>
          <w:jc w:val="center"/>
        </w:trPr>
        <w:tc>
          <w:tcPr>
            <w:tcW w:w="704" w:type="dxa"/>
          </w:tcPr>
          <w:p w14:paraId="36F53BA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8)</w:t>
            </w:r>
          </w:p>
        </w:tc>
        <w:tc>
          <w:tcPr>
            <w:tcW w:w="5861" w:type="dxa"/>
            <w:vAlign w:val="center"/>
          </w:tcPr>
          <w:p w14:paraId="78FE4EAE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Նեբուլայզեր</w:t>
            </w:r>
          </w:p>
        </w:tc>
        <w:tc>
          <w:tcPr>
            <w:tcW w:w="3069" w:type="dxa"/>
            <w:vAlign w:val="center"/>
          </w:tcPr>
          <w:p w14:paraId="4F1D615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52B673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23C6C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08DAEA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672789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089019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30FA5D2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26C41BBE" w14:textId="77777777" w:rsidTr="0063036A">
        <w:trPr>
          <w:trHeight w:val="64"/>
          <w:jc w:val="center"/>
        </w:trPr>
        <w:tc>
          <w:tcPr>
            <w:tcW w:w="704" w:type="dxa"/>
          </w:tcPr>
          <w:p w14:paraId="00343AD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9)</w:t>
            </w:r>
          </w:p>
        </w:tc>
        <w:tc>
          <w:tcPr>
            <w:tcW w:w="5861" w:type="dxa"/>
            <w:vAlign w:val="center"/>
          </w:tcPr>
          <w:p w14:paraId="6EC25FE2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Օտոսկոպ</w:t>
            </w:r>
          </w:p>
        </w:tc>
        <w:tc>
          <w:tcPr>
            <w:tcW w:w="3069" w:type="dxa"/>
            <w:vAlign w:val="center"/>
          </w:tcPr>
          <w:p w14:paraId="31E56521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86566C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52588B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BFA77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2C6303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58340D2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FE9C8AA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8D09F61" w14:textId="77777777" w:rsidTr="0063036A">
        <w:trPr>
          <w:trHeight w:val="64"/>
          <w:jc w:val="center"/>
        </w:trPr>
        <w:tc>
          <w:tcPr>
            <w:tcW w:w="704" w:type="dxa"/>
          </w:tcPr>
          <w:p w14:paraId="4C6916C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10)</w:t>
            </w:r>
          </w:p>
        </w:tc>
        <w:tc>
          <w:tcPr>
            <w:tcW w:w="5861" w:type="dxa"/>
            <w:vAlign w:val="center"/>
          </w:tcPr>
          <w:p w14:paraId="769B8018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Նյարդաբանական մուրճիկ</w:t>
            </w:r>
          </w:p>
        </w:tc>
        <w:tc>
          <w:tcPr>
            <w:tcW w:w="3069" w:type="dxa"/>
            <w:vAlign w:val="center"/>
          </w:tcPr>
          <w:p w14:paraId="468E149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3B82EF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BEF3C6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3EC56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CB9202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514064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C41F13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ECE15DF" w14:textId="77777777" w:rsidTr="0063036A">
        <w:trPr>
          <w:trHeight w:val="64"/>
          <w:jc w:val="center"/>
        </w:trPr>
        <w:tc>
          <w:tcPr>
            <w:tcW w:w="704" w:type="dxa"/>
          </w:tcPr>
          <w:p w14:paraId="367F2D9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11)</w:t>
            </w:r>
          </w:p>
        </w:tc>
        <w:tc>
          <w:tcPr>
            <w:tcW w:w="5861" w:type="dxa"/>
            <w:vAlign w:val="center"/>
          </w:tcPr>
          <w:p w14:paraId="48041201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Ֆունկցիոնալ մահճակալներ</w:t>
            </w:r>
          </w:p>
        </w:tc>
        <w:tc>
          <w:tcPr>
            <w:tcW w:w="3069" w:type="dxa"/>
            <w:vAlign w:val="center"/>
          </w:tcPr>
          <w:p w14:paraId="5F3393A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8B3EE4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9C891E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E93082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9AD0FA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F3E056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9633AA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E29430E" w14:textId="77777777" w:rsidTr="0063036A">
        <w:trPr>
          <w:trHeight w:val="64"/>
          <w:jc w:val="center"/>
        </w:trPr>
        <w:tc>
          <w:tcPr>
            <w:tcW w:w="704" w:type="dxa"/>
          </w:tcPr>
          <w:p w14:paraId="2329F9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12)</w:t>
            </w:r>
          </w:p>
        </w:tc>
        <w:tc>
          <w:tcPr>
            <w:tcW w:w="5861" w:type="dxa"/>
            <w:vAlign w:val="center"/>
          </w:tcPr>
          <w:p w14:paraId="1C632B57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Հակապարկելախոցային ներքնակներ</w:t>
            </w:r>
          </w:p>
        </w:tc>
        <w:tc>
          <w:tcPr>
            <w:tcW w:w="3069" w:type="dxa"/>
            <w:vAlign w:val="center"/>
          </w:tcPr>
          <w:p w14:paraId="238267D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CD6AEF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3044B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6C59F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69203C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4AA7A8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D01EE8C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16C42E1" w14:textId="77777777" w:rsidTr="0063036A">
        <w:trPr>
          <w:trHeight w:val="64"/>
          <w:jc w:val="center"/>
        </w:trPr>
        <w:tc>
          <w:tcPr>
            <w:tcW w:w="704" w:type="dxa"/>
          </w:tcPr>
          <w:p w14:paraId="3FFE53E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13)</w:t>
            </w:r>
          </w:p>
        </w:tc>
        <w:tc>
          <w:tcPr>
            <w:tcW w:w="5861" w:type="dxa"/>
            <w:vAlign w:val="center"/>
          </w:tcPr>
          <w:p w14:paraId="1AE52992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Հարմահճակալային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սեղանիկներ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համապատասխան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մահճակալների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թվին</w:t>
            </w:r>
          </w:p>
        </w:tc>
        <w:tc>
          <w:tcPr>
            <w:tcW w:w="3069" w:type="dxa"/>
            <w:vAlign w:val="center"/>
          </w:tcPr>
          <w:p w14:paraId="6478946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0E2803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C5CE84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34733F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3DA1B06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7EFA73B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936ABDE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4CBDE04" w14:textId="77777777" w:rsidTr="0063036A">
        <w:trPr>
          <w:trHeight w:val="64"/>
          <w:jc w:val="center"/>
        </w:trPr>
        <w:tc>
          <w:tcPr>
            <w:tcW w:w="704" w:type="dxa"/>
          </w:tcPr>
          <w:p w14:paraId="614EACC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14)</w:t>
            </w:r>
          </w:p>
        </w:tc>
        <w:tc>
          <w:tcPr>
            <w:tcW w:w="5861" w:type="dxa"/>
            <w:vAlign w:val="center"/>
          </w:tcPr>
          <w:p w14:paraId="2246E54C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Հատուկ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(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չհրկիզվող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)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պահարան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հոգեմետ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հոգեներգործուն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դեղամիջոցների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և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դեղատոմսերի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պահպանման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</w:p>
        </w:tc>
        <w:tc>
          <w:tcPr>
            <w:tcW w:w="3069" w:type="dxa"/>
            <w:vAlign w:val="center"/>
          </w:tcPr>
          <w:p w14:paraId="14D76563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659331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70A1F6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A63534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F7FF3E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2</w:t>
            </w:r>
          </w:p>
        </w:tc>
        <w:tc>
          <w:tcPr>
            <w:tcW w:w="1984" w:type="dxa"/>
            <w:vAlign w:val="center"/>
          </w:tcPr>
          <w:p w14:paraId="6ABE09C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178A6ED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6E3095A3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0C110F1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15)</w:t>
            </w:r>
          </w:p>
        </w:tc>
        <w:tc>
          <w:tcPr>
            <w:tcW w:w="5861" w:type="dxa"/>
            <w:vAlign w:val="center"/>
          </w:tcPr>
          <w:p w14:paraId="057D3583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Սայլակներ</w:t>
            </w:r>
          </w:p>
        </w:tc>
        <w:tc>
          <w:tcPr>
            <w:tcW w:w="3069" w:type="dxa"/>
            <w:vAlign w:val="center"/>
          </w:tcPr>
          <w:p w14:paraId="2F7A86A2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0A8BB67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2CE4B7B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D69E82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2FC5B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651880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60DBE016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3EBAA04B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58E992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16)</w:t>
            </w:r>
          </w:p>
        </w:tc>
        <w:tc>
          <w:tcPr>
            <w:tcW w:w="5861" w:type="dxa"/>
            <w:vAlign w:val="center"/>
          </w:tcPr>
          <w:p w14:paraId="13B0291F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Քայլակներ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հենակներ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տեղաշարժման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համար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նախատեսված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այլ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սարքեր</w:t>
            </w:r>
          </w:p>
        </w:tc>
        <w:tc>
          <w:tcPr>
            <w:tcW w:w="3069" w:type="dxa"/>
            <w:vAlign w:val="center"/>
          </w:tcPr>
          <w:p w14:paraId="68263B6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DC2315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DEBBCA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7B1620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B09AC9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0D2DCEE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31665AEA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88CC82C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8A43C8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17)</w:t>
            </w:r>
          </w:p>
        </w:tc>
        <w:tc>
          <w:tcPr>
            <w:tcW w:w="5861" w:type="dxa"/>
            <w:vAlign w:val="center"/>
          </w:tcPr>
          <w:p w14:paraId="6FB3EF38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Սառնարան</w:t>
            </w:r>
          </w:p>
        </w:tc>
        <w:tc>
          <w:tcPr>
            <w:tcW w:w="3069" w:type="dxa"/>
            <w:vAlign w:val="center"/>
          </w:tcPr>
          <w:p w14:paraId="64ED3D2A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C505DF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32324B5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E81047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69574D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6EAF4E1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5654A6B8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1D43D76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BE805F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18)</w:t>
            </w:r>
          </w:p>
        </w:tc>
        <w:tc>
          <w:tcPr>
            <w:tcW w:w="5861" w:type="dxa"/>
            <w:vAlign w:val="center"/>
          </w:tcPr>
          <w:p w14:paraId="2F39C799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Ներանոթային սարքեր (կաթետեր)</w:t>
            </w:r>
          </w:p>
        </w:tc>
        <w:tc>
          <w:tcPr>
            <w:tcW w:w="3069" w:type="dxa"/>
            <w:vAlign w:val="center"/>
          </w:tcPr>
          <w:p w14:paraId="56AAFD84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8CC8EF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A96582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4C18F4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20A2D4AA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21C53BE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2696CA1B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1D2163A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46468E9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19)</w:t>
            </w:r>
          </w:p>
        </w:tc>
        <w:tc>
          <w:tcPr>
            <w:tcW w:w="5861" w:type="dxa"/>
            <w:shd w:val="clear" w:color="auto" w:fill="FFFFFF" w:themeFill="background1"/>
            <w:vAlign w:val="center"/>
          </w:tcPr>
          <w:p w14:paraId="1BD81B16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 w:themeFill="background1"/>
              </w:rPr>
              <w:t>Կեղտապարկեր</w:t>
            </w:r>
          </w:p>
        </w:tc>
        <w:tc>
          <w:tcPr>
            <w:tcW w:w="3069" w:type="dxa"/>
            <w:vAlign w:val="center"/>
          </w:tcPr>
          <w:p w14:paraId="4C93CD45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D36A55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471A2D8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68100B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E04B0C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0,25</w:t>
            </w:r>
          </w:p>
        </w:tc>
        <w:tc>
          <w:tcPr>
            <w:tcW w:w="1984" w:type="dxa"/>
            <w:vAlign w:val="center"/>
          </w:tcPr>
          <w:p w14:paraId="14FE0B99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575" w:type="dxa"/>
            <w:vAlign w:val="center"/>
          </w:tcPr>
          <w:p w14:paraId="710FAFA4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821078" w14:paraId="5B9EB8A9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3AB550E" w14:textId="7BB0FFA9" w:rsidR="00287F5B" w:rsidRPr="009F1A1B" w:rsidRDefault="00873863" w:rsidP="00287F5B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2</w:t>
            </w:r>
            <w:r w:rsidR="007F4713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9</w:t>
            </w:r>
            <w:r w:rsidR="00287F5B" w:rsidRPr="009F1A1B">
              <w:rPr>
                <w:rFonts w:ascii="Cambria Math" w:hAnsi="Cambria Math" w:cs="Cambria Math"/>
                <w:b/>
                <w:sz w:val="22"/>
                <w:szCs w:val="22"/>
              </w:rPr>
              <w:t>.</w:t>
            </w:r>
          </w:p>
        </w:tc>
        <w:tc>
          <w:tcPr>
            <w:tcW w:w="5861" w:type="dxa"/>
            <w:vAlign w:val="center"/>
          </w:tcPr>
          <w:p w14:paraId="0EEAFDD1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Պալիատիվ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մոնոպրոֆիլ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կենտրոնը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(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մանկական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) </w:t>
            </w:r>
            <w:r w:rsidRPr="009F1A1B">
              <w:rPr>
                <w:rStyle w:val="Strong"/>
                <w:rFonts w:ascii="GHEA Grapalat" w:hAnsi="GHEA Grapalat"/>
                <w:b w:val="0"/>
                <w:color w:val="000000"/>
                <w:sz w:val="22"/>
                <w:szCs w:val="22"/>
                <w:shd w:val="clear" w:color="auto" w:fill="FFFFFF"/>
                <w:lang w:val="hy-AM"/>
              </w:rPr>
              <w:t>հագեցած է կադրերով.</w:t>
            </w:r>
          </w:p>
        </w:tc>
        <w:tc>
          <w:tcPr>
            <w:tcW w:w="3069" w:type="dxa"/>
            <w:vAlign w:val="center"/>
          </w:tcPr>
          <w:p w14:paraId="6817EB8D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Կառավարության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2002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թվականի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հունիսի 29-ի </w:t>
            </w:r>
          </w:p>
          <w:p w14:paraId="78B47C00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N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867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որոշում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, </w:t>
            </w:r>
          </w:p>
          <w:p w14:paraId="3F060EE6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հավելված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13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, կետ 99.5,</w:t>
            </w:r>
          </w:p>
          <w:p w14:paraId="667673FB" w14:textId="77777777" w:rsidR="00287F5B" w:rsidRPr="009F1A1B" w:rsidRDefault="00287F5B" w:rsidP="00287F5B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հավելված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N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5, </w:t>
            </w:r>
            <w:r w:rsidRPr="009F1A1B">
              <w:rPr>
                <w:rFonts w:ascii="GHEA Grapalat" w:hAnsi="GHEA Grapalat" w:cs="Arial"/>
                <w:sz w:val="22"/>
                <w:szCs w:val="22"/>
                <w:lang w:val="hy-AM"/>
              </w:rPr>
              <w:t>կետ</w:t>
            </w:r>
            <w:r w:rsidRPr="009F1A1B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4C49A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B1C9C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97CAA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45B12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A9C1D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5A7F2AED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5C44343A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731F212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1)</w:t>
            </w:r>
          </w:p>
        </w:tc>
        <w:tc>
          <w:tcPr>
            <w:tcW w:w="5861" w:type="dxa"/>
            <w:vAlign w:val="center"/>
          </w:tcPr>
          <w:p w14:paraId="11281D6E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Մանկաբույժ կամ մանկական նյարդաբան, կամ մանկական անեսթեզիոլոգ-ռեանիմատոլոգ կամ մանկական վերականգնողաբան կամ ուռուցքաբան` համապատասխան հետդիպլոմային կրթության և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դեպքերում և ժամկետներում շարունակական մասնագիտական զարգացման հավաստագրի առկայությամբ, որից 2 շաբաթը մանկական պալիատիվ բժշկական օգնության վերաբերյալ</w:t>
            </w:r>
          </w:p>
          <w:p w14:paraId="0C48D03C" w14:textId="620C6914" w:rsidR="00984B28" w:rsidRPr="009F1A1B" w:rsidRDefault="00984B28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60693E46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086F14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3E2EF36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3FFA9DC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02241C1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5</w:t>
            </w:r>
          </w:p>
        </w:tc>
        <w:tc>
          <w:tcPr>
            <w:tcW w:w="1984" w:type="dxa"/>
            <w:vAlign w:val="center"/>
          </w:tcPr>
          <w:p w14:paraId="3E56568D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114341E9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74B69E09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F9471D5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2)</w:t>
            </w:r>
          </w:p>
        </w:tc>
        <w:tc>
          <w:tcPr>
            <w:tcW w:w="5861" w:type="dxa"/>
            <w:vAlign w:val="center"/>
          </w:tcPr>
          <w:p w14:paraId="00F2E560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Միջին բուժաշխատող` վերջին 5 տարվա ընթացքում </w:t>
            </w: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Հայաստանի Հանրապետության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օրենքով սահմանված </w:t>
            </w:r>
            <w:r w:rsidRPr="009F1A1B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lastRenderedPageBreak/>
              <w:t>դեպքերում և ժամկետներում շարունակական մասնագիտական զարգացման հավաստագրի առկայությամբ</w:t>
            </w:r>
          </w:p>
          <w:p w14:paraId="3CDFCD46" w14:textId="4AFDAD6C" w:rsidR="00984B28" w:rsidRPr="009F1A1B" w:rsidRDefault="00984B28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70D2C88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164A60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6D43696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E2ECFEF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4EBDD1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af-ZA"/>
              </w:rPr>
              <w:t>3</w:t>
            </w:r>
          </w:p>
        </w:tc>
        <w:tc>
          <w:tcPr>
            <w:tcW w:w="1984" w:type="dxa"/>
            <w:vAlign w:val="center"/>
          </w:tcPr>
          <w:p w14:paraId="178C9578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074ECA61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43376028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CD9C552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lastRenderedPageBreak/>
              <w:t>3)</w:t>
            </w:r>
          </w:p>
        </w:tc>
        <w:tc>
          <w:tcPr>
            <w:tcW w:w="5861" w:type="dxa"/>
            <w:vAlign w:val="center"/>
          </w:tcPr>
          <w:p w14:paraId="69738C9D" w14:textId="77777777" w:rsidR="00287F5B" w:rsidRPr="009F1A1B" w:rsidRDefault="00287F5B" w:rsidP="00287F5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</w:rPr>
              <w:t>Հոգեբան</w:t>
            </w:r>
          </w:p>
        </w:tc>
        <w:tc>
          <w:tcPr>
            <w:tcW w:w="3069" w:type="dxa"/>
            <w:vAlign w:val="center"/>
          </w:tcPr>
          <w:p w14:paraId="10E65B39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0465AAB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6113E77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E964E3E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174499C3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vAlign w:val="center"/>
          </w:tcPr>
          <w:p w14:paraId="3DCB7D6B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429758D3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287F5B" w:rsidRPr="00A3015B" w14:paraId="09411D0D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3E70BFA4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4)</w:t>
            </w:r>
          </w:p>
        </w:tc>
        <w:tc>
          <w:tcPr>
            <w:tcW w:w="5861" w:type="dxa"/>
            <w:vAlign w:val="center"/>
          </w:tcPr>
          <w:p w14:paraId="202FBA57" w14:textId="77777777" w:rsidR="00287F5B" w:rsidRPr="009F1A1B" w:rsidRDefault="00287F5B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  <w:t>Սոցիալական աշխատողներ, ովքեր կարող են աշխատանքի ընդունվել պայմանագրային հիմունքներով՝ որպես խորհրդատու (կոնսուլտանտ):</w:t>
            </w:r>
          </w:p>
          <w:p w14:paraId="0674B9A5" w14:textId="2582A63A" w:rsidR="00984B28" w:rsidRPr="009F1A1B" w:rsidRDefault="00984B28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470291DC" w14:textId="77777777" w:rsidR="00287F5B" w:rsidRPr="009F1A1B" w:rsidRDefault="00287F5B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48A27120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1ADAA80D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516DC2E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ADA0881" w14:textId="77777777" w:rsidR="00287F5B" w:rsidRPr="009F1A1B" w:rsidRDefault="00287F5B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vAlign w:val="center"/>
          </w:tcPr>
          <w:p w14:paraId="198523BE" w14:textId="77777777" w:rsidR="00287F5B" w:rsidRPr="009F1A1B" w:rsidRDefault="00287F5B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</w:rPr>
              <w:t>Փաստաթղթային</w:t>
            </w:r>
          </w:p>
        </w:tc>
        <w:tc>
          <w:tcPr>
            <w:tcW w:w="1575" w:type="dxa"/>
            <w:vAlign w:val="center"/>
          </w:tcPr>
          <w:p w14:paraId="23B8F2A3" w14:textId="77777777" w:rsidR="00287F5B" w:rsidRPr="009F1A1B" w:rsidRDefault="00287F5B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30172" w:rsidRPr="00A3015B" w14:paraId="05C20D9C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6E302699" w14:textId="756BA88A" w:rsidR="00330172" w:rsidRPr="009F1A1B" w:rsidRDefault="007F4713" w:rsidP="00287F5B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30</w:t>
            </w:r>
            <w:r w:rsidR="00330172"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61" w:type="dxa"/>
            <w:vAlign w:val="center"/>
          </w:tcPr>
          <w:p w14:paraId="5E34AAA0" w14:textId="4DA87CB3" w:rsidR="00330172" w:rsidRPr="009F1A1B" w:rsidRDefault="00330172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Կազմակերպությունն ունի պաշտոնական ինտերնետային կայքէջ, որn առնվազն պարունակում է տեղեկատվություն ծառայությունների, գնացուցակի, բուժանձնակազմի վերաբերյալ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  <w:r w:rsidRPr="009F1A1B">
              <w:rPr>
                <w:rFonts w:ascii="GHEA Grapalat" w:hAnsi="GHEA Grapalat" w:cs="Cambria Math"/>
                <w:color w:val="000000"/>
                <w:sz w:val="22"/>
                <w:szCs w:val="22"/>
                <w:shd w:val="clear" w:color="auto" w:fill="FFFFFF"/>
                <w:lang w:val="hy-AM"/>
              </w:rPr>
              <w:t>)</w:t>
            </w:r>
          </w:p>
          <w:p w14:paraId="48459E90" w14:textId="176A25B1" w:rsidR="00984B28" w:rsidRPr="009F1A1B" w:rsidRDefault="00984B28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322B1B04" w14:textId="5DB5BC73" w:rsidR="00330172" w:rsidRPr="009F1A1B" w:rsidRDefault="00330172" w:rsidP="0033017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2500B7"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31E0D234" w14:textId="77777777" w:rsidR="00330172" w:rsidRPr="009F1A1B" w:rsidRDefault="00330172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18ECF134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54EE2956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4FB4B317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624753F1" w14:textId="520DB289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vAlign w:val="center"/>
          </w:tcPr>
          <w:p w14:paraId="656C358A" w14:textId="6FD67BAC" w:rsidR="00330172" w:rsidRPr="009F1A1B" w:rsidRDefault="00330172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575" w:type="dxa"/>
            <w:vAlign w:val="center"/>
          </w:tcPr>
          <w:p w14:paraId="034EEC0B" w14:textId="77777777" w:rsidR="00330172" w:rsidRPr="009F1A1B" w:rsidRDefault="00330172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  <w:tr w:rsidR="00330172" w:rsidRPr="00A3015B" w14:paraId="309C7AFF" w14:textId="77777777" w:rsidTr="0063036A">
        <w:trPr>
          <w:trHeight w:val="64"/>
          <w:jc w:val="center"/>
        </w:trPr>
        <w:tc>
          <w:tcPr>
            <w:tcW w:w="704" w:type="dxa"/>
            <w:vAlign w:val="center"/>
          </w:tcPr>
          <w:p w14:paraId="14DFE9A1" w14:textId="7B11EF0D" w:rsidR="00330172" w:rsidRPr="009F1A1B" w:rsidRDefault="00330172" w:rsidP="00287F5B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3</w:t>
            </w:r>
            <w:r w:rsidR="007F4713"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</w:t>
            </w:r>
            <w:r w:rsidRPr="009F1A1B"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861" w:type="dxa"/>
            <w:vAlign w:val="center"/>
          </w:tcPr>
          <w:p w14:paraId="47049F90" w14:textId="77777777" w:rsidR="00330172" w:rsidRPr="009F1A1B" w:rsidRDefault="00330172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9F1A1B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Կազմակերպության պաշտոնական ինտերնետային կայքէջը ապահովում է հետադարձ կապի հնարավորություն մասնագիտական ծառայություններ մատուցողների հետ սույն պարտականությունը չի տարածվում ռազմաբժշկական հաստատությունների, գյուղական համայնքների բժշկական ամբուլատորիա կամ առողջության կենտրոն հանդիսացող կամ ստոմատոլոգիական կաբինետի կամ մասնագիտական ոչ ավելի, քան երկու կաբինետի ձևով բժշկական օգնություն և սպասարկում իրականացնողների նկատմամբ</w:t>
            </w:r>
          </w:p>
          <w:p w14:paraId="6D1274EA" w14:textId="313485FA" w:rsidR="00984B28" w:rsidRPr="009F1A1B" w:rsidRDefault="00984B28" w:rsidP="00A90FA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069" w:type="dxa"/>
            <w:vAlign w:val="center"/>
          </w:tcPr>
          <w:p w14:paraId="374C39F2" w14:textId="743497EC" w:rsidR="00330172" w:rsidRPr="009F1A1B" w:rsidRDefault="00330172" w:rsidP="0033017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en-US"/>
              </w:rPr>
            </w:pPr>
            <w:r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>«Բնակչության բժշկական օգնության և սպասարկման մասին» օրենք, հոդված 28  մաս 1</w:t>
            </w:r>
            <w:r w:rsidR="002500B7"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 xml:space="preserve"> </w:t>
            </w:r>
            <w:r w:rsidRPr="009F1A1B">
              <w:rPr>
                <w:rFonts w:ascii="GHEA Grapalat" w:hAnsi="GHEA Grapalat"/>
                <w:sz w:val="22"/>
                <w:szCs w:val="22"/>
                <w:lang w:val="hy-AM" w:eastAsia="en-US"/>
              </w:rPr>
              <w:t>կետ 8</w:t>
            </w:r>
          </w:p>
          <w:p w14:paraId="781C3462" w14:textId="77777777" w:rsidR="00330172" w:rsidRPr="009F1A1B" w:rsidRDefault="00330172" w:rsidP="00287F5B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vAlign w:val="center"/>
          </w:tcPr>
          <w:p w14:paraId="6D128BB6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  <w:vAlign w:val="center"/>
          </w:tcPr>
          <w:p w14:paraId="7B86A58C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789E35E" w14:textId="77777777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vAlign w:val="center"/>
          </w:tcPr>
          <w:p w14:paraId="7FE4828F" w14:textId="728713EC" w:rsidR="00330172" w:rsidRPr="009F1A1B" w:rsidRDefault="00330172" w:rsidP="00287F5B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vAlign w:val="center"/>
          </w:tcPr>
          <w:p w14:paraId="7C719A10" w14:textId="399DA1D1" w:rsidR="00330172" w:rsidRPr="009F1A1B" w:rsidRDefault="00330172" w:rsidP="00287F5B">
            <w:pPr>
              <w:ind w:left="-89" w:right="-75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F1A1B">
              <w:rPr>
                <w:rFonts w:ascii="GHEA Grapalat" w:eastAsia="Arial Unicode MS" w:hAnsi="GHEA Grapalat" w:cs="Arial Unicode MS"/>
                <w:noProof/>
                <w:sz w:val="22"/>
                <w:szCs w:val="22"/>
                <w:lang w:val="hy-AM"/>
              </w:rPr>
              <w:t>Էլեկտրոնային</w:t>
            </w:r>
          </w:p>
        </w:tc>
        <w:tc>
          <w:tcPr>
            <w:tcW w:w="1575" w:type="dxa"/>
            <w:vAlign w:val="center"/>
          </w:tcPr>
          <w:p w14:paraId="2D304A3B" w14:textId="77777777" w:rsidR="00330172" w:rsidRPr="009F1A1B" w:rsidRDefault="00330172" w:rsidP="00287F5B">
            <w:pPr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</w:tr>
    </w:tbl>
    <w:p w14:paraId="22043A4A" w14:textId="77777777" w:rsidR="00287F5B" w:rsidRPr="00A3015B" w:rsidRDefault="00287F5B" w:rsidP="00287F5B">
      <w:pPr>
        <w:rPr>
          <w:rFonts w:ascii="GHEA Grapalat" w:hAnsi="GHEA Grapalat"/>
          <w:sz w:val="22"/>
          <w:szCs w:val="22"/>
          <w:lang w:val="af-ZA"/>
        </w:rPr>
      </w:pPr>
    </w:p>
    <w:p w14:paraId="173CF610" w14:textId="77777777" w:rsidR="00287F5B" w:rsidRPr="00C37CA3" w:rsidRDefault="00287F5B" w:rsidP="00287F5B">
      <w:pPr>
        <w:rPr>
          <w:rFonts w:ascii="GHEA Grapalat" w:hAnsi="GHEA Grapalat"/>
          <w:b/>
          <w:sz w:val="4"/>
          <w:lang w:val="hy-AM"/>
        </w:rPr>
      </w:pPr>
    </w:p>
    <w:p w14:paraId="18B87ABD" w14:textId="0C6F525A" w:rsidR="00287F5B" w:rsidRPr="009F1A1B" w:rsidRDefault="00287F5B" w:rsidP="00984B28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hAnsi="GHEA Grapalat"/>
          <w:b/>
          <w:lang w:val="hy-AM"/>
        </w:rPr>
      </w:pPr>
      <w:r w:rsidRPr="009F1A1B">
        <w:rPr>
          <w:rFonts w:ascii="GHEA Grapalat" w:hAnsi="GHEA Grapalat" w:cs="Arial"/>
          <w:b/>
          <w:lang w:val="hy-AM"/>
        </w:rPr>
        <w:t>ԾԱՆՈԹԱԳՐՈՒԹՅՈՒՆՆԵՐ</w:t>
      </w:r>
    </w:p>
    <w:p w14:paraId="78495D9A" w14:textId="77777777" w:rsidR="00287F5B" w:rsidRPr="009F1A1B" w:rsidRDefault="00287F5B" w:rsidP="00287F5B">
      <w:pPr>
        <w:rPr>
          <w:rFonts w:ascii="GHEA Grapalat" w:hAnsi="GHEA Grapalat"/>
          <w:sz w:val="22"/>
          <w:szCs w:val="22"/>
          <w:lang w:val="hy-AM"/>
        </w:rPr>
      </w:pPr>
    </w:p>
    <w:p w14:paraId="3198DEF2" w14:textId="77777777" w:rsidR="00287F5B" w:rsidRPr="009F1A1B" w:rsidRDefault="00287F5B" w:rsidP="00287F5B">
      <w:pPr>
        <w:shd w:val="clear" w:color="auto" w:fill="FFFFFF"/>
        <w:tabs>
          <w:tab w:val="left" w:pos="360"/>
        </w:tabs>
        <w:spacing w:line="276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9F1A1B">
        <w:rPr>
          <w:rFonts w:ascii="GHEA Grapalat" w:hAnsi="GHEA Grapalat" w:cs="Sylfaen"/>
          <w:sz w:val="22"/>
          <w:szCs w:val="22"/>
          <w:lang w:val="hy-AM"/>
        </w:rPr>
        <w:tab/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p w14:paraId="50ADC972" w14:textId="77777777" w:rsidR="00287F5B" w:rsidRPr="009F1A1B" w:rsidRDefault="00287F5B" w:rsidP="00287F5B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36160AF5" w14:textId="77777777" w:rsidR="00287F5B" w:rsidRPr="009F1A1B" w:rsidRDefault="00287F5B" w:rsidP="00287F5B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287F5B" w:rsidRPr="009F1A1B" w14:paraId="29C12165" w14:textId="77777777" w:rsidTr="00287F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F2C1A" w14:textId="77777777" w:rsidR="00287F5B" w:rsidRPr="009F1A1B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BA5C9" w14:textId="77777777" w:rsidR="00287F5B" w:rsidRPr="009F1A1B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53B64F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9F1A1B">
              <w:rPr>
                <w:rFonts w:ascii="GHEA Grapalat" w:hAnsi="GHEA Grapalat"/>
                <w:b/>
                <w:sz w:val="22"/>
                <w:szCs w:val="22"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5C792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601D5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  </w:t>
            </w:r>
          </w:p>
        </w:tc>
      </w:tr>
      <w:tr w:rsidR="00287F5B" w:rsidRPr="009F1A1B" w14:paraId="4F493E6C" w14:textId="77777777" w:rsidTr="00287F5B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AF16F" w14:textId="77777777" w:rsidR="00287F5B" w:rsidRPr="009F1A1B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D360C" w14:textId="77777777" w:rsidR="00287F5B" w:rsidRPr="009F1A1B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F349D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E24519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1B6A9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287F5B" w:rsidRPr="009F1A1B" w14:paraId="266BC6B2" w14:textId="77777777" w:rsidTr="00287F5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EC8495" w14:textId="77777777" w:rsidR="00287F5B" w:rsidRPr="009F1A1B" w:rsidRDefault="00287F5B" w:rsidP="00287F5B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72FAE" w14:textId="77777777" w:rsidR="00287F5B" w:rsidRPr="009F1A1B" w:rsidRDefault="00287F5B" w:rsidP="00F82D22">
            <w:pPr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</w:t>
            </w:r>
            <w:r w:rsidR="00F82D22"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պ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»-չի պահանջվում</w:t>
            </w:r>
            <w:r w:rsidRPr="009F1A1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DD0119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800296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FFA8E" w14:textId="77777777" w:rsidR="00287F5B" w:rsidRPr="009F1A1B" w:rsidRDefault="00287F5B" w:rsidP="00287F5B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9F1A1B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0FB25B7B" w14:textId="77777777" w:rsidR="00287F5B" w:rsidRPr="009F1A1B" w:rsidRDefault="00287F5B" w:rsidP="00287F5B">
      <w:pPr>
        <w:ind w:left="391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86C35BB" w14:textId="77777777" w:rsidR="00D52B5A" w:rsidRPr="009F1A1B" w:rsidRDefault="00D52B5A" w:rsidP="00287F5B">
      <w:pPr>
        <w:ind w:left="391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7A561BAD" w14:textId="77777777" w:rsidR="00D52B5A" w:rsidRPr="009F1A1B" w:rsidRDefault="00D52B5A" w:rsidP="00287F5B">
      <w:pPr>
        <w:ind w:left="391"/>
        <w:rPr>
          <w:rFonts w:ascii="GHEA Grapalat" w:hAnsi="GHEA Grapalat" w:cs="Sylfaen"/>
          <w:sz w:val="22"/>
          <w:szCs w:val="22"/>
          <w:lang w:val="hy-AM"/>
        </w:rPr>
      </w:pPr>
    </w:p>
    <w:p w14:paraId="30D4ECCF" w14:textId="38BA333E" w:rsidR="003F6BC5" w:rsidRPr="009F1A1B" w:rsidRDefault="003F6BC5" w:rsidP="003F6BC5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 w:cs="Sylfaen"/>
          <w:sz w:val="22"/>
          <w:szCs w:val="22"/>
          <w:lang w:val="hy-AM"/>
        </w:rPr>
      </w:pPr>
      <w:r w:rsidRPr="009F1A1B">
        <w:rPr>
          <w:rFonts w:ascii="GHEA Grapalat" w:hAnsi="GHEA Grapalat" w:cs="Sylfaen"/>
          <w:sz w:val="22"/>
          <w:szCs w:val="22"/>
          <w:lang w:val="hy-AM"/>
        </w:rPr>
        <w:t xml:space="preserve">Նշում* 1 </w:t>
      </w:r>
      <w:r w:rsidRPr="009F1A1B">
        <w:rPr>
          <w:rFonts w:ascii="Calibri" w:hAnsi="Calibri" w:cs="Calibri"/>
          <w:sz w:val="22"/>
          <w:szCs w:val="22"/>
          <w:lang w:val="hy-AM"/>
        </w:rPr>
        <w:t> </w:t>
      </w:r>
      <w:r w:rsidRPr="009F1A1B">
        <w:rPr>
          <w:rFonts w:ascii="GHEA Grapalat" w:hAnsi="GHEA Grapalat" w:cs="Sylfaen"/>
          <w:sz w:val="22"/>
          <w:szCs w:val="22"/>
          <w:lang w:val="hy-AM"/>
        </w:rPr>
        <w:t>հերթապահ բուժքրոջ կետ</w:t>
      </w:r>
    </w:p>
    <w:p w14:paraId="738DA095" w14:textId="4734E48A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 w:cs="Sylfaen"/>
          <w:sz w:val="22"/>
          <w:szCs w:val="22"/>
          <w:lang w:val="hy-AM"/>
        </w:rPr>
      </w:pPr>
      <w:r w:rsidRPr="009F1A1B">
        <w:rPr>
          <w:rFonts w:ascii="Calibri" w:hAnsi="Calibri" w:cs="Calibri"/>
          <w:sz w:val="22"/>
          <w:szCs w:val="22"/>
          <w:lang w:val="hy-AM"/>
        </w:rPr>
        <w:t> </w:t>
      </w:r>
    </w:p>
    <w:p w14:paraId="6E5E41CC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1. Առաջին օգնության դեղորայքի հավաքածու</w:t>
      </w:r>
    </w:p>
    <w:p w14:paraId="310F292B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2. Տոնոմետր</w:t>
      </w:r>
    </w:p>
    <w:p w14:paraId="2DAB2C6A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3. Ֆոնենդոսկոպ</w:t>
      </w:r>
    </w:p>
    <w:p w14:paraId="1AD3B786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4. Բժշկական պահարան</w:t>
      </w:r>
    </w:p>
    <w:p w14:paraId="4734616D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5. Դեղորայքի պահարան</w:t>
      </w:r>
    </w:p>
    <w:p w14:paraId="3F8A72F5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6. Բժշկական թախտ</w:t>
      </w:r>
    </w:p>
    <w:p w14:paraId="3D68EB1C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hy-AM"/>
        </w:rPr>
      </w:pPr>
      <w:r w:rsidRPr="009F1A1B">
        <w:rPr>
          <w:rFonts w:ascii="GHEA Grapalat" w:hAnsi="GHEA Grapalat"/>
          <w:color w:val="000000"/>
          <w:sz w:val="22"/>
          <w:szCs w:val="22"/>
          <w:lang w:val="hy-AM"/>
        </w:rPr>
        <w:t>7. Ներքին և արտաքին կապ (հեռախոս)</w:t>
      </w:r>
    </w:p>
    <w:p w14:paraId="7D105D4C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ru-RU"/>
        </w:rPr>
      </w:pPr>
      <w:r w:rsidRPr="009F1A1B">
        <w:rPr>
          <w:rFonts w:ascii="GHEA Grapalat" w:hAnsi="GHEA Grapalat"/>
          <w:color w:val="000000"/>
          <w:sz w:val="22"/>
          <w:szCs w:val="22"/>
          <w:lang w:val="ru-RU"/>
        </w:rPr>
        <w:t>8. Սեղան</w:t>
      </w:r>
    </w:p>
    <w:p w14:paraId="77D81B6D" w14:textId="77777777" w:rsidR="003F6BC5" w:rsidRPr="009F1A1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ru-RU"/>
        </w:rPr>
      </w:pPr>
      <w:r w:rsidRPr="009F1A1B">
        <w:rPr>
          <w:rFonts w:ascii="GHEA Grapalat" w:hAnsi="GHEA Grapalat"/>
          <w:color w:val="000000"/>
          <w:sz w:val="22"/>
          <w:szCs w:val="22"/>
          <w:lang w:val="ru-RU"/>
        </w:rPr>
        <w:t>9. Պացիենտի սայլակ</w:t>
      </w:r>
    </w:p>
    <w:p w14:paraId="38A11750" w14:textId="77777777" w:rsidR="003F6BC5" w:rsidRPr="00A3015B" w:rsidRDefault="003F6BC5" w:rsidP="003F6BC5">
      <w:pPr>
        <w:shd w:val="clear" w:color="auto" w:fill="FFFFFF"/>
        <w:ind w:firstLine="375"/>
        <w:rPr>
          <w:rFonts w:ascii="GHEA Grapalat" w:hAnsi="GHEA Grapalat"/>
          <w:color w:val="000000"/>
          <w:lang w:val="ru-RU"/>
        </w:rPr>
      </w:pPr>
      <w:r w:rsidRPr="00A3015B">
        <w:rPr>
          <w:rFonts w:ascii="Calibri" w:hAnsi="Calibri" w:cs="Calibri"/>
          <w:color w:val="000000"/>
          <w:lang w:val="ru-RU"/>
        </w:rPr>
        <w:t> </w:t>
      </w:r>
    </w:p>
    <w:p w14:paraId="5470A665" w14:textId="17083580" w:rsidR="00D52B5A" w:rsidRPr="00A3015B" w:rsidRDefault="00D52B5A" w:rsidP="00287F5B">
      <w:pPr>
        <w:ind w:left="391"/>
        <w:rPr>
          <w:rFonts w:ascii="GHEA Grapalat" w:hAnsi="GHEA Grapalat" w:cs="Sylfaen"/>
          <w:b/>
          <w:lang w:val="hy-AM"/>
        </w:rPr>
      </w:pPr>
    </w:p>
    <w:p w14:paraId="00AC55EC" w14:textId="77777777" w:rsidR="00287F5B" w:rsidRPr="00C37CA3" w:rsidRDefault="00287F5B" w:rsidP="00287F5B">
      <w:pPr>
        <w:ind w:left="391"/>
        <w:rPr>
          <w:rFonts w:ascii="GHEA Grapalat" w:hAnsi="GHEA Grapalat" w:cs="Sylfaen"/>
          <w:b/>
          <w:sz w:val="16"/>
          <w:szCs w:val="22"/>
          <w:lang w:val="hy-AM"/>
        </w:rPr>
      </w:pPr>
    </w:p>
    <w:p w14:paraId="6E69016B" w14:textId="77777777" w:rsidR="00287F5B" w:rsidRPr="0072600E" w:rsidRDefault="00287F5B" w:rsidP="00227A42">
      <w:pPr>
        <w:pStyle w:val="ListParagraph"/>
        <w:numPr>
          <w:ilvl w:val="0"/>
          <w:numId w:val="5"/>
        </w:numPr>
        <w:spacing w:after="0"/>
        <w:jc w:val="center"/>
        <w:rPr>
          <w:rFonts w:ascii="GHEA Grapalat" w:hAnsi="GHEA Grapalat" w:cs="Sylfaen"/>
          <w:b/>
          <w:lang w:val="hy-AM"/>
        </w:rPr>
      </w:pPr>
      <w:r w:rsidRPr="0072600E">
        <w:rPr>
          <w:rFonts w:ascii="GHEA Grapalat" w:hAnsi="GHEA Grapalat" w:cs="Sylfaen"/>
          <w:b/>
          <w:lang w:val="hy-AM"/>
        </w:rPr>
        <w:t>ԻՐԱՎԱԿԱՆ ԱԿՏԵՐ</w:t>
      </w:r>
    </w:p>
    <w:p w14:paraId="4D685909" w14:textId="77777777" w:rsidR="00287F5B" w:rsidRPr="00BF6AAF" w:rsidRDefault="00287F5B" w:rsidP="00287F5B">
      <w:pPr>
        <w:ind w:left="391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72C9AB1" w14:textId="77777777" w:rsidR="00287F5B" w:rsidRPr="009F1A1B" w:rsidRDefault="00287F5B" w:rsidP="00227A42">
      <w:pPr>
        <w:pStyle w:val="ListParagraph"/>
        <w:numPr>
          <w:ilvl w:val="0"/>
          <w:numId w:val="2"/>
        </w:numPr>
        <w:spacing w:after="0"/>
        <w:rPr>
          <w:rFonts w:ascii="GHEA Grapalat" w:hAnsi="GHEA Grapalat" w:cs="Sylfaen"/>
          <w:b/>
          <w:lang w:val="hy-AM"/>
        </w:rPr>
      </w:pPr>
      <w:r w:rsidRPr="009F1A1B">
        <w:rPr>
          <w:rFonts w:ascii="GHEA Grapalat" w:hAnsi="GHEA Grapalat" w:cs="Sylfaen"/>
          <w:b/>
          <w:lang w:val="hy-AM"/>
        </w:rPr>
        <w:t>Տվյալ ստուգաթերթը կազմվել է հետևյալ նորմատիվ իրավական ակտերի հիման վրա՝</w:t>
      </w:r>
    </w:p>
    <w:p w14:paraId="45374BC5" w14:textId="77777777" w:rsidR="00287F5B" w:rsidRPr="009F1A1B" w:rsidRDefault="00287F5B" w:rsidP="00287F5B">
      <w:pPr>
        <w:ind w:left="391"/>
        <w:rPr>
          <w:rFonts w:ascii="GHEA Grapalat" w:hAnsi="GHEA Grapalat"/>
          <w:b/>
          <w:sz w:val="22"/>
          <w:szCs w:val="22"/>
          <w:lang w:val="af-ZA"/>
        </w:rPr>
      </w:pPr>
    </w:p>
    <w:p w14:paraId="7562ABBD" w14:textId="77777777" w:rsidR="00287F5B" w:rsidRPr="009F1A1B" w:rsidRDefault="00287F5B" w:rsidP="00227A4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1080"/>
        <w:jc w:val="both"/>
        <w:rPr>
          <w:rFonts w:ascii="GHEA Grapalat" w:hAnsi="GHEA Grapalat" w:cs="Sylfaen"/>
          <w:lang w:val="hy-AM"/>
        </w:rPr>
      </w:pPr>
      <w:r w:rsidRPr="009F1A1B">
        <w:rPr>
          <w:rFonts w:ascii="GHEA Grapalat" w:hAnsi="GHEA Grapalat" w:cs="Sylfaen"/>
          <w:lang w:val="hy-AM"/>
        </w:rPr>
        <w:t>«Բնակչության բժշկական օգնության և սպասարկման մասին» ՀՕ-42 օրենք.</w:t>
      </w:r>
    </w:p>
    <w:p w14:paraId="6563766E" w14:textId="77777777" w:rsidR="00287F5B" w:rsidRPr="009F1A1B" w:rsidRDefault="00287F5B" w:rsidP="00227A4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1080"/>
        <w:jc w:val="both"/>
        <w:rPr>
          <w:rFonts w:ascii="GHEA Grapalat" w:hAnsi="GHEA Grapalat" w:cs="Sylfaen"/>
          <w:lang w:val="hy-AM"/>
        </w:rPr>
      </w:pPr>
      <w:r w:rsidRPr="009F1A1B">
        <w:rPr>
          <w:rFonts w:ascii="GHEA Grapalat" w:hAnsi="GHEA Grapalat" w:cs="Sylfaen"/>
          <w:lang w:val="hy-AM"/>
        </w:rPr>
        <w:t>Կառավարության 2002 թվականի հունիսի 29-ի N 867 որոշում.</w:t>
      </w:r>
    </w:p>
    <w:p w14:paraId="33C35512" w14:textId="77777777" w:rsidR="00287F5B" w:rsidRPr="009F1A1B" w:rsidRDefault="00287F5B" w:rsidP="00227A42">
      <w:pPr>
        <w:pStyle w:val="ListParagraph"/>
        <w:numPr>
          <w:ilvl w:val="0"/>
          <w:numId w:val="6"/>
        </w:numPr>
        <w:shd w:val="clear" w:color="auto" w:fill="FFFFFF"/>
        <w:tabs>
          <w:tab w:val="left" w:pos="851"/>
        </w:tabs>
        <w:spacing w:after="0"/>
        <w:ind w:left="1080"/>
        <w:jc w:val="both"/>
        <w:rPr>
          <w:rFonts w:ascii="GHEA Grapalat" w:hAnsi="GHEA Grapalat" w:cs="Sylfaen"/>
          <w:lang w:val="hy-AM"/>
        </w:rPr>
      </w:pPr>
      <w:r w:rsidRPr="009F1A1B">
        <w:rPr>
          <w:rFonts w:ascii="GHEA Grapalat" w:hAnsi="GHEA Grapalat" w:cs="Sylfaen"/>
          <w:lang w:val="hy-AM"/>
        </w:rPr>
        <w:t>Առողջապահության նախարարի 2017 թվականի հոկտեմբերի 27-ի</w:t>
      </w:r>
      <w:r w:rsidRPr="009F1A1B">
        <w:rPr>
          <w:rFonts w:cs="Calibri"/>
          <w:lang w:val="hy-AM"/>
        </w:rPr>
        <w:t> </w:t>
      </w:r>
      <w:r w:rsidRPr="009F1A1B">
        <w:rPr>
          <w:rFonts w:ascii="GHEA Grapalat" w:hAnsi="GHEA Grapalat" w:cs="Sylfaen"/>
          <w:lang w:val="hy-AM"/>
        </w:rPr>
        <w:t>N 45-Ն հրաման։</w:t>
      </w:r>
    </w:p>
    <w:p w14:paraId="67A357B9" w14:textId="77777777" w:rsidR="00287F5B" w:rsidRPr="009F1A1B" w:rsidRDefault="00287F5B" w:rsidP="00287F5B">
      <w:pPr>
        <w:shd w:val="clear" w:color="auto" w:fill="FFFFFF"/>
        <w:tabs>
          <w:tab w:val="left" w:pos="851"/>
        </w:tabs>
        <w:spacing w:line="276" w:lineRule="auto"/>
        <w:ind w:left="1080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069394A" w14:textId="77777777" w:rsidR="00287F5B" w:rsidRPr="009F1A1B" w:rsidRDefault="00287F5B" w:rsidP="00287F5B">
      <w:pPr>
        <w:ind w:left="990"/>
        <w:rPr>
          <w:rFonts w:ascii="GHEA Grapalat" w:hAnsi="GHEA Grapalat"/>
          <w:sz w:val="22"/>
          <w:szCs w:val="22"/>
          <w:lang w:val="hy-AM"/>
        </w:rPr>
      </w:pPr>
    </w:p>
    <w:p w14:paraId="5FC780A1" w14:textId="77777777" w:rsidR="00287F5B" w:rsidRPr="009F1A1B" w:rsidRDefault="00287F5B" w:rsidP="00287F5B">
      <w:pPr>
        <w:ind w:left="990"/>
        <w:rPr>
          <w:rFonts w:ascii="GHEA Grapalat" w:hAnsi="GHEA Grapalat"/>
          <w:sz w:val="22"/>
          <w:szCs w:val="22"/>
          <w:lang w:val="hy-AM"/>
        </w:rPr>
      </w:pPr>
    </w:p>
    <w:p w14:paraId="039E9BE7" w14:textId="77777777" w:rsidR="00287F5B" w:rsidRPr="009F1A1B" w:rsidRDefault="00287F5B" w:rsidP="00287F5B">
      <w:pPr>
        <w:rPr>
          <w:rFonts w:ascii="GHEA Grapalat" w:hAnsi="GHEA Grapalat"/>
          <w:sz w:val="22"/>
          <w:szCs w:val="22"/>
          <w:lang w:val="hy-AM"/>
        </w:rPr>
      </w:pPr>
      <w:r w:rsidRPr="009F1A1B">
        <w:rPr>
          <w:rFonts w:ascii="GHEA Grapalat" w:hAnsi="GHEA Grapalat"/>
          <w:sz w:val="22"/>
          <w:szCs w:val="22"/>
          <w:lang w:val="hy-AM"/>
        </w:rPr>
        <w:t xml:space="preserve">     Տեսչական մարմնի ծառայող__________________________________</w:t>
      </w:r>
      <w:r w:rsidRPr="009F1A1B">
        <w:rPr>
          <w:rFonts w:ascii="GHEA Grapalat" w:hAnsi="GHEA Grapalat"/>
          <w:sz w:val="22"/>
          <w:szCs w:val="22"/>
          <w:lang w:val="hy-AM"/>
        </w:rPr>
        <w:tab/>
        <w:t xml:space="preserve">             Տնտեսավարող___________________________________</w:t>
      </w:r>
    </w:p>
    <w:p w14:paraId="76CF8EA2" w14:textId="506E9175" w:rsidR="00287F5B" w:rsidRPr="009F1A1B" w:rsidRDefault="00287F5B" w:rsidP="00287F5B">
      <w:pPr>
        <w:ind w:firstLine="3686"/>
        <w:rPr>
          <w:rFonts w:ascii="GHEA Mariam" w:hAnsi="GHEA Mariam" w:cs="Arial"/>
          <w:sz w:val="22"/>
          <w:szCs w:val="22"/>
          <w:lang w:val="hy-AM"/>
        </w:rPr>
      </w:pPr>
      <w:r w:rsidRPr="009F1A1B">
        <w:rPr>
          <w:rFonts w:ascii="GHEA Grapalat" w:hAnsi="GHEA Grapalat"/>
          <w:sz w:val="22"/>
          <w:szCs w:val="22"/>
          <w:lang w:val="hy-AM"/>
        </w:rPr>
        <w:t xml:space="preserve">   (ստորագրությունը)</w:t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bookmarkStart w:id="1" w:name="_GoBack"/>
      <w:bookmarkEnd w:id="1"/>
      <w:r w:rsidRPr="009F1A1B">
        <w:rPr>
          <w:rFonts w:ascii="GHEA Grapalat" w:hAnsi="GHEA Grapalat"/>
          <w:sz w:val="22"/>
          <w:szCs w:val="22"/>
          <w:lang w:val="hy-AM"/>
        </w:rPr>
        <w:t xml:space="preserve">         (ստորագրությունը)</w:t>
      </w:r>
    </w:p>
    <w:p w14:paraId="139FD304" w14:textId="77777777" w:rsidR="00287F5B" w:rsidRPr="009F1A1B" w:rsidRDefault="00287F5B" w:rsidP="00287F5B">
      <w:pPr>
        <w:rPr>
          <w:rFonts w:asciiTheme="minorHAnsi" w:hAnsiTheme="minorHAnsi"/>
          <w:sz w:val="22"/>
          <w:szCs w:val="22"/>
          <w:lang w:val="hy-AM"/>
        </w:rPr>
      </w:pPr>
      <w:r w:rsidRPr="009F1A1B">
        <w:rPr>
          <w:rFonts w:asciiTheme="minorHAnsi" w:hAnsiTheme="minorHAnsi"/>
          <w:sz w:val="22"/>
          <w:szCs w:val="22"/>
          <w:lang w:val="hy-AM"/>
        </w:rPr>
        <w:t xml:space="preserve">       </w:t>
      </w:r>
    </w:p>
    <w:p w14:paraId="3A3460FE" w14:textId="26630048" w:rsidR="00436C9A" w:rsidRPr="009F1A1B" w:rsidRDefault="00436C9A" w:rsidP="00436C9A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  <w:r w:rsidRPr="009F1A1B">
        <w:rPr>
          <w:rFonts w:ascii="GHEA Grapalat" w:hAnsi="GHEA Grapalat"/>
          <w:sz w:val="22"/>
          <w:szCs w:val="22"/>
          <w:lang w:val="hy-AM"/>
        </w:rPr>
        <w:t>»:</w:t>
      </w:r>
    </w:p>
    <w:p w14:paraId="3F0E9383" w14:textId="77777777" w:rsidR="00436C9A" w:rsidRPr="009F1A1B" w:rsidRDefault="00436C9A" w:rsidP="00436C9A">
      <w:pPr>
        <w:shd w:val="clear" w:color="auto" w:fill="FFFFFF"/>
        <w:ind w:firstLine="375"/>
        <w:jc w:val="right"/>
        <w:rPr>
          <w:rFonts w:ascii="GHEA Grapalat" w:hAnsi="GHEA Grapalat"/>
          <w:sz w:val="22"/>
          <w:szCs w:val="22"/>
          <w:lang w:val="hy-AM"/>
        </w:rPr>
      </w:pPr>
    </w:p>
    <w:p w14:paraId="65C3DF86" w14:textId="77777777" w:rsidR="00436C9A" w:rsidRPr="009F1A1B" w:rsidRDefault="00436C9A" w:rsidP="00436C9A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hy-AM" w:eastAsia="en-GB"/>
        </w:rPr>
      </w:pPr>
    </w:p>
    <w:p w14:paraId="0679D415" w14:textId="77777777" w:rsidR="00436C9A" w:rsidRPr="00CB3F02" w:rsidRDefault="00436C9A" w:rsidP="00436C9A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9F1A1B">
        <w:rPr>
          <w:rFonts w:ascii="GHEA Grapalat" w:hAnsi="GHEA Grapalat"/>
          <w:sz w:val="22"/>
          <w:szCs w:val="22"/>
          <w:lang w:val="hy-AM"/>
        </w:rPr>
        <w:t xml:space="preserve">    </w:t>
      </w:r>
      <w:r w:rsidRPr="009F1A1B">
        <w:rPr>
          <w:rFonts w:ascii="GHEA Grapalat" w:hAnsi="GHEA Grapalat"/>
          <w:sz w:val="22"/>
          <w:szCs w:val="22"/>
          <w:lang w:val="hy-AM"/>
        </w:rPr>
        <w:tab/>
      </w:r>
      <w:r w:rsidRPr="00CB3F02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</w:p>
    <w:p w14:paraId="0AC9DB03" w14:textId="77777777" w:rsidR="00436C9A" w:rsidRPr="00CB3F02" w:rsidRDefault="00436C9A" w:rsidP="00436C9A">
      <w:pPr>
        <w:spacing w:line="276" w:lineRule="auto"/>
        <w:ind w:hanging="90"/>
        <w:rPr>
          <w:rFonts w:ascii="GHEA Grapalat" w:hAnsi="GHEA Grapalat"/>
          <w:sz w:val="24"/>
          <w:szCs w:val="24"/>
          <w:lang w:val="hy-AM"/>
        </w:rPr>
      </w:pPr>
      <w:r w:rsidRPr="00CB3F02">
        <w:rPr>
          <w:rFonts w:ascii="GHEA Grapalat" w:hAnsi="GHEA Grapalat"/>
          <w:sz w:val="24"/>
          <w:szCs w:val="24"/>
          <w:lang w:val="hy-AM"/>
        </w:rPr>
        <w:t xml:space="preserve">           Վարչապետի աշխատակազմի ղեկավար</w:t>
      </w:r>
    </w:p>
    <w:p w14:paraId="7CE3AA19" w14:textId="77777777" w:rsidR="00436C9A" w:rsidRPr="00CB3F02" w:rsidRDefault="00436C9A" w:rsidP="00436C9A">
      <w:pPr>
        <w:spacing w:line="276" w:lineRule="auto"/>
        <w:ind w:hanging="90"/>
        <w:jc w:val="center"/>
        <w:rPr>
          <w:rFonts w:ascii="GHEA Grapalat" w:hAnsi="GHEA Grapalat"/>
          <w:sz w:val="24"/>
          <w:szCs w:val="24"/>
          <w:lang w:val="hy-AM"/>
        </w:rPr>
      </w:pPr>
      <w:r w:rsidRPr="00CB3F0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</w:t>
      </w:r>
      <w:r w:rsidRPr="00CB3F02">
        <w:rPr>
          <w:rFonts w:ascii="GHEA Grapalat" w:hAnsi="GHEA Grapalat"/>
          <w:sz w:val="24"/>
          <w:szCs w:val="24"/>
          <w:lang w:val="hy-AM"/>
        </w:rPr>
        <w:tab/>
      </w:r>
      <w:r w:rsidRPr="00CB3F02">
        <w:rPr>
          <w:rFonts w:ascii="GHEA Grapalat" w:hAnsi="GHEA Grapalat"/>
          <w:sz w:val="24"/>
          <w:szCs w:val="24"/>
          <w:lang w:val="hy-AM"/>
        </w:rPr>
        <w:tab/>
        <w:t>Ա. Հարությունյան</w:t>
      </w:r>
    </w:p>
    <w:p w14:paraId="756F0529" w14:textId="77777777" w:rsidR="00F367A7" w:rsidRPr="00A3015B" w:rsidRDefault="00F367A7" w:rsidP="00775137">
      <w:pPr>
        <w:ind w:right="360"/>
        <w:rPr>
          <w:rFonts w:ascii="GHEA Grapalat" w:hAnsi="GHEA Grapalat" w:cs="Sylfaen"/>
          <w:noProof/>
          <w:lang w:val="hy-AM"/>
        </w:rPr>
      </w:pPr>
    </w:p>
    <w:sectPr w:rsidR="00F367A7" w:rsidRPr="00A3015B" w:rsidSect="002C1CEB">
      <w:headerReference w:type="even" r:id="rId7"/>
      <w:footerReference w:type="even" r:id="rId8"/>
      <w:pgSz w:w="16834" w:h="11909" w:orient="landscape" w:code="9"/>
      <w:pgMar w:top="284" w:right="950" w:bottom="1440" w:left="1276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0F86C" w14:textId="77777777" w:rsidR="00A17486" w:rsidRDefault="00A17486">
      <w:r>
        <w:separator/>
      </w:r>
    </w:p>
  </w:endnote>
  <w:endnote w:type="continuationSeparator" w:id="0">
    <w:p w14:paraId="56D6314A" w14:textId="77777777" w:rsidR="00A17486" w:rsidRDefault="00A1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panose1 w:val="02000003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A433B" w14:textId="77777777" w:rsidR="001E7E01" w:rsidRDefault="001E7E0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D9443" w14:textId="77777777" w:rsidR="00A17486" w:rsidRDefault="00A17486">
      <w:r>
        <w:separator/>
      </w:r>
    </w:p>
  </w:footnote>
  <w:footnote w:type="continuationSeparator" w:id="0">
    <w:p w14:paraId="0F06050A" w14:textId="77777777" w:rsidR="00A17486" w:rsidRDefault="00A17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54C9A" w14:textId="77777777" w:rsidR="001E7E01" w:rsidRDefault="001E7E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887BD9" w14:textId="77777777" w:rsidR="001E7E01" w:rsidRDefault="001E7E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BD2"/>
    <w:multiLevelType w:val="hybridMultilevel"/>
    <w:tmpl w:val="A6AA624E"/>
    <w:lvl w:ilvl="0" w:tplc="08090011">
      <w:start w:val="1"/>
      <w:numFmt w:val="decimal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1F00FF0"/>
    <w:multiLevelType w:val="hybridMultilevel"/>
    <w:tmpl w:val="5B88CB10"/>
    <w:lvl w:ilvl="0" w:tplc="D8802B4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E280F"/>
    <w:multiLevelType w:val="hybridMultilevel"/>
    <w:tmpl w:val="C8D62EF8"/>
    <w:lvl w:ilvl="0" w:tplc="41D85E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A66F7"/>
    <w:multiLevelType w:val="hybridMultilevel"/>
    <w:tmpl w:val="859E8C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81A7C"/>
    <w:multiLevelType w:val="hybridMultilevel"/>
    <w:tmpl w:val="036EE3A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2C1C"/>
    <w:multiLevelType w:val="hybridMultilevel"/>
    <w:tmpl w:val="100ABF0A"/>
    <w:lvl w:ilvl="0" w:tplc="400C72DE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6" w15:restartNumberingAfterBreak="0">
    <w:nsid w:val="08096751"/>
    <w:multiLevelType w:val="hybridMultilevel"/>
    <w:tmpl w:val="4E1CD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201DA"/>
    <w:multiLevelType w:val="hybridMultilevel"/>
    <w:tmpl w:val="A482BAC0"/>
    <w:lvl w:ilvl="0" w:tplc="EE6A0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26656"/>
    <w:multiLevelType w:val="hybridMultilevel"/>
    <w:tmpl w:val="7892E36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D6E6C"/>
    <w:multiLevelType w:val="hybridMultilevel"/>
    <w:tmpl w:val="8764A87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D7746"/>
    <w:multiLevelType w:val="hybridMultilevel"/>
    <w:tmpl w:val="0248CB5E"/>
    <w:lvl w:ilvl="0" w:tplc="6DF01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69173C"/>
    <w:multiLevelType w:val="hybridMultilevel"/>
    <w:tmpl w:val="F8403038"/>
    <w:lvl w:ilvl="0" w:tplc="9320D92E">
      <w:start w:val="1"/>
      <w:numFmt w:val="decimal"/>
      <w:lvlText w:val="%1."/>
      <w:lvlJc w:val="left"/>
      <w:pPr>
        <w:ind w:left="22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10" w:hanging="360"/>
      </w:pPr>
    </w:lvl>
    <w:lvl w:ilvl="2" w:tplc="0809001B" w:tentative="1">
      <w:start w:val="1"/>
      <w:numFmt w:val="lowerRoman"/>
      <w:lvlText w:val="%3."/>
      <w:lvlJc w:val="right"/>
      <w:pPr>
        <w:ind w:left="3730" w:hanging="180"/>
      </w:pPr>
    </w:lvl>
    <w:lvl w:ilvl="3" w:tplc="0809000F" w:tentative="1">
      <w:start w:val="1"/>
      <w:numFmt w:val="decimal"/>
      <w:lvlText w:val="%4."/>
      <w:lvlJc w:val="left"/>
      <w:pPr>
        <w:ind w:left="4450" w:hanging="360"/>
      </w:pPr>
    </w:lvl>
    <w:lvl w:ilvl="4" w:tplc="08090019" w:tentative="1">
      <w:start w:val="1"/>
      <w:numFmt w:val="lowerLetter"/>
      <w:lvlText w:val="%5."/>
      <w:lvlJc w:val="left"/>
      <w:pPr>
        <w:ind w:left="5170" w:hanging="360"/>
      </w:pPr>
    </w:lvl>
    <w:lvl w:ilvl="5" w:tplc="0809001B" w:tentative="1">
      <w:start w:val="1"/>
      <w:numFmt w:val="lowerRoman"/>
      <w:lvlText w:val="%6."/>
      <w:lvlJc w:val="right"/>
      <w:pPr>
        <w:ind w:left="5890" w:hanging="180"/>
      </w:pPr>
    </w:lvl>
    <w:lvl w:ilvl="6" w:tplc="0809000F" w:tentative="1">
      <w:start w:val="1"/>
      <w:numFmt w:val="decimal"/>
      <w:lvlText w:val="%7."/>
      <w:lvlJc w:val="left"/>
      <w:pPr>
        <w:ind w:left="6610" w:hanging="360"/>
      </w:pPr>
    </w:lvl>
    <w:lvl w:ilvl="7" w:tplc="08090019" w:tentative="1">
      <w:start w:val="1"/>
      <w:numFmt w:val="lowerLetter"/>
      <w:lvlText w:val="%8."/>
      <w:lvlJc w:val="left"/>
      <w:pPr>
        <w:ind w:left="7330" w:hanging="360"/>
      </w:pPr>
    </w:lvl>
    <w:lvl w:ilvl="8" w:tplc="0809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2" w15:restartNumberingAfterBreak="0">
    <w:nsid w:val="213F2D96"/>
    <w:multiLevelType w:val="hybridMultilevel"/>
    <w:tmpl w:val="70D65C52"/>
    <w:lvl w:ilvl="0" w:tplc="B81474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1673228"/>
    <w:multiLevelType w:val="hybridMultilevel"/>
    <w:tmpl w:val="70FA85F8"/>
    <w:lvl w:ilvl="0" w:tplc="AEB87E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404DD2"/>
    <w:multiLevelType w:val="hybridMultilevel"/>
    <w:tmpl w:val="8362DCDC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0EC"/>
    <w:multiLevelType w:val="hybridMultilevel"/>
    <w:tmpl w:val="840E7B24"/>
    <w:lvl w:ilvl="0" w:tplc="89B4361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7B20000"/>
    <w:multiLevelType w:val="hybridMultilevel"/>
    <w:tmpl w:val="437A14DA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4902A5"/>
    <w:multiLevelType w:val="hybridMultilevel"/>
    <w:tmpl w:val="C8E6C548"/>
    <w:lvl w:ilvl="0" w:tplc="A9AA4D3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8" w15:restartNumberingAfterBreak="0">
    <w:nsid w:val="2B063D69"/>
    <w:multiLevelType w:val="hybridMultilevel"/>
    <w:tmpl w:val="D89A1CDE"/>
    <w:lvl w:ilvl="0" w:tplc="B9208D6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0748A1"/>
    <w:multiLevelType w:val="hybridMultilevel"/>
    <w:tmpl w:val="234459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D671F"/>
    <w:multiLevelType w:val="hybridMultilevel"/>
    <w:tmpl w:val="D564F7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B34FD"/>
    <w:multiLevelType w:val="hybridMultilevel"/>
    <w:tmpl w:val="4BB6E31A"/>
    <w:lvl w:ilvl="0" w:tplc="25582134">
      <w:start w:val="1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2" w15:restartNumberingAfterBreak="0">
    <w:nsid w:val="34D1790C"/>
    <w:multiLevelType w:val="hybridMultilevel"/>
    <w:tmpl w:val="2A2EB0CA"/>
    <w:lvl w:ilvl="0" w:tplc="541871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3" w15:restartNumberingAfterBreak="0">
    <w:nsid w:val="350A7F4B"/>
    <w:multiLevelType w:val="hybridMultilevel"/>
    <w:tmpl w:val="74C04E0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15394"/>
    <w:multiLevelType w:val="hybridMultilevel"/>
    <w:tmpl w:val="A5A09382"/>
    <w:lvl w:ilvl="0" w:tplc="6C6ABD1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1" w:hanging="360"/>
      </w:pPr>
    </w:lvl>
    <w:lvl w:ilvl="2" w:tplc="0409001B" w:tentative="1">
      <w:start w:val="1"/>
      <w:numFmt w:val="lowerRoman"/>
      <w:lvlText w:val="%3."/>
      <w:lvlJc w:val="right"/>
      <w:pPr>
        <w:ind w:left="2911" w:hanging="180"/>
      </w:pPr>
    </w:lvl>
    <w:lvl w:ilvl="3" w:tplc="0409000F" w:tentative="1">
      <w:start w:val="1"/>
      <w:numFmt w:val="decimal"/>
      <w:lvlText w:val="%4."/>
      <w:lvlJc w:val="left"/>
      <w:pPr>
        <w:ind w:left="3631" w:hanging="360"/>
      </w:pPr>
    </w:lvl>
    <w:lvl w:ilvl="4" w:tplc="04090019" w:tentative="1">
      <w:start w:val="1"/>
      <w:numFmt w:val="lowerLetter"/>
      <w:lvlText w:val="%5."/>
      <w:lvlJc w:val="left"/>
      <w:pPr>
        <w:ind w:left="4351" w:hanging="360"/>
      </w:pPr>
    </w:lvl>
    <w:lvl w:ilvl="5" w:tplc="0409001B" w:tentative="1">
      <w:start w:val="1"/>
      <w:numFmt w:val="lowerRoman"/>
      <w:lvlText w:val="%6."/>
      <w:lvlJc w:val="right"/>
      <w:pPr>
        <w:ind w:left="5071" w:hanging="180"/>
      </w:pPr>
    </w:lvl>
    <w:lvl w:ilvl="6" w:tplc="0409000F" w:tentative="1">
      <w:start w:val="1"/>
      <w:numFmt w:val="decimal"/>
      <w:lvlText w:val="%7."/>
      <w:lvlJc w:val="left"/>
      <w:pPr>
        <w:ind w:left="5791" w:hanging="360"/>
      </w:pPr>
    </w:lvl>
    <w:lvl w:ilvl="7" w:tplc="04090019" w:tentative="1">
      <w:start w:val="1"/>
      <w:numFmt w:val="lowerLetter"/>
      <w:lvlText w:val="%8."/>
      <w:lvlJc w:val="left"/>
      <w:pPr>
        <w:ind w:left="6511" w:hanging="360"/>
      </w:pPr>
    </w:lvl>
    <w:lvl w:ilvl="8" w:tplc="0409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5" w15:restartNumberingAfterBreak="0">
    <w:nsid w:val="36B45AB1"/>
    <w:multiLevelType w:val="hybridMultilevel"/>
    <w:tmpl w:val="FC0CDE0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EA72CB"/>
    <w:multiLevelType w:val="hybridMultilevel"/>
    <w:tmpl w:val="EB0EFAF4"/>
    <w:lvl w:ilvl="0" w:tplc="EA88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1720DC"/>
    <w:multiLevelType w:val="hybridMultilevel"/>
    <w:tmpl w:val="5D76F03C"/>
    <w:lvl w:ilvl="0" w:tplc="377ABA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2A5901"/>
    <w:multiLevelType w:val="hybridMultilevel"/>
    <w:tmpl w:val="A8A071D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2279C2"/>
    <w:multiLevelType w:val="hybridMultilevel"/>
    <w:tmpl w:val="E2E05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631F7"/>
    <w:multiLevelType w:val="hybridMultilevel"/>
    <w:tmpl w:val="EFDA2D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5C5EE5"/>
    <w:multiLevelType w:val="hybridMultilevel"/>
    <w:tmpl w:val="F300F804"/>
    <w:lvl w:ilvl="0" w:tplc="E0B4DA94">
      <w:start w:val="1"/>
      <w:numFmt w:val="decimal"/>
      <w:lvlText w:val="%1."/>
      <w:lvlJc w:val="left"/>
      <w:pPr>
        <w:ind w:left="690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 w15:restartNumberingAfterBreak="0">
    <w:nsid w:val="4355591C"/>
    <w:multiLevelType w:val="hybridMultilevel"/>
    <w:tmpl w:val="EF867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CF5FB4"/>
    <w:multiLevelType w:val="hybridMultilevel"/>
    <w:tmpl w:val="E0409064"/>
    <w:lvl w:ilvl="0" w:tplc="D37E1306">
      <w:start w:val="1"/>
      <w:numFmt w:val="decimal"/>
      <w:lvlText w:val="%1)"/>
      <w:lvlJc w:val="left"/>
      <w:pPr>
        <w:ind w:left="503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26CD"/>
    <w:multiLevelType w:val="hybridMultilevel"/>
    <w:tmpl w:val="631A6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974C7"/>
    <w:multiLevelType w:val="hybridMultilevel"/>
    <w:tmpl w:val="DD409536"/>
    <w:lvl w:ilvl="0" w:tplc="9EFA5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C15644"/>
    <w:multiLevelType w:val="hybridMultilevel"/>
    <w:tmpl w:val="127A4BEE"/>
    <w:lvl w:ilvl="0" w:tplc="57F83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86247"/>
    <w:multiLevelType w:val="hybridMultilevel"/>
    <w:tmpl w:val="AF106B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D03F1A"/>
    <w:multiLevelType w:val="hybridMultilevel"/>
    <w:tmpl w:val="2E6675B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74300A"/>
    <w:multiLevelType w:val="hybridMultilevel"/>
    <w:tmpl w:val="320A26F6"/>
    <w:lvl w:ilvl="0" w:tplc="16505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B77B61"/>
    <w:multiLevelType w:val="hybridMultilevel"/>
    <w:tmpl w:val="B798B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215D25"/>
    <w:multiLevelType w:val="hybridMultilevel"/>
    <w:tmpl w:val="40928692"/>
    <w:lvl w:ilvl="0" w:tplc="F1865B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B83A3B"/>
    <w:multiLevelType w:val="hybridMultilevel"/>
    <w:tmpl w:val="04F6C78E"/>
    <w:lvl w:ilvl="0" w:tplc="D04A4E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610537D4"/>
    <w:multiLevelType w:val="hybridMultilevel"/>
    <w:tmpl w:val="AB6A7900"/>
    <w:lvl w:ilvl="0" w:tplc="386284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1C47722"/>
    <w:multiLevelType w:val="hybridMultilevel"/>
    <w:tmpl w:val="31C485B8"/>
    <w:lvl w:ilvl="0" w:tplc="710EA654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06039"/>
    <w:multiLevelType w:val="hybridMultilevel"/>
    <w:tmpl w:val="6E924930"/>
    <w:lvl w:ilvl="0" w:tplc="1D0C9610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6" w15:restartNumberingAfterBreak="0">
    <w:nsid w:val="63504DC5"/>
    <w:multiLevelType w:val="hybridMultilevel"/>
    <w:tmpl w:val="B4F2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F87717"/>
    <w:multiLevelType w:val="hybridMultilevel"/>
    <w:tmpl w:val="22A6A7E4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DE47A3"/>
    <w:multiLevelType w:val="hybridMultilevel"/>
    <w:tmpl w:val="886E64B4"/>
    <w:lvl w:ilvl="0" w:tplc="B4883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E21324"/>
    <w:multiLevelType w:val="hybridMultilevel"/>
    <w:tmpl w:val="065A124E"/>
    <w:lvl w:ilvl="0" w:tplc="8CD8B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A6E9D"/>
    <w:multiLevelType w:val="hybridMultilevel"/>
    <w:tmpl w:val="83F4CE78"/>
    <w:lvl w:ilvl="0" w:tplc="571E899A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1" w:hanging="360"/>
      </w:pPr>
    </w:lvl>
    <w:lvl w:ilvl="2" w:tplc="0809001B" w:tentative="1">
      <w:start w:val="1"/>
      <w:numFmt w:val="lowerRoman"/>
      <w:lvlText w:val="%3."/>
      <w:lvlJc w:val="right"/>
      <w:pPr>
        <w:ind w:left="2191" w:hanging="180"/>
      </w:pPr>
    </w:lvl>
    <w:lvl w:ilvl="3" w:tplc="0809000F" w:tentative="1">
      <w:start w:val="1"/>
      <w:numFmt w:val="decimal"/>
      <w:lvlText w:val="%4."/>
      <w:lvlJc w:val="left"/>
      <w:pPr>
        <w:ind w:left="2911" w:hanging="360"/>
      </w:pPr>
    </w:lvl>
    <w:lvl w:ilvl="4" w:tplc="08090019" w:tentative="1">
      <w:start w:val="1"/>
      <w:numFmt w:val="lowerLetter"/>
      <w:lvlText w:val="%5."/>
      <w:lvlJc w:val="left"/>
      <w:pPr>
        <w:ind w:left="3631" w:hanging="360"/>
      </w:pPr>
    </w:lvl>
    <w:lvl w:ilvl="5" w:tplc="0809001B" w:tentative="1">
      <w:start w:val="1"/>
      <w:numFmt w:val="lowerRoman"/>
      <w:lvlText w:val="%6."/>
      <w:lvlJc w:val="right"/>
      <w:pPr>
        <w:ind w:left="4351" w:hanging="180"/>
      </w:pPr>
    </w:lvl>
    <w:lvl w:ilvl="6" w:tplc="0809000F" w:tentative="1">
      <w:start w:val="1"/>
      <w:numFmt w:val="decimal"/>
      <w:lvlText w:val="%7."/>
      <w:lvlJc w:val="left"/>
      <w:pPr>
        <w:ind w:left="5071" w:hanging="360"/>
      </w:pPr>
    </w:lvl>
    <w:lvl w:ilvl="7" w:tplc="08090019" w:tentative="1">
      <w:start w:val="1"/>
      <w:numFmt w:val="lowerLetter"/>
      <w:lvlText w:val="%8."/>
      <w:lvlJc w:val="left"/>
      <w:pPr>
        <w:ind w:left="5791" w:hanging="360"/>
      </w:pPr>
    </w:lvl>
    <w:lvl w:ilvl="8" w:tplc="080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51" w15:restartNumberingAfterBreak="0">
    <w:nsid w:val="796C0883"/>
    <w:multiLevelType w:val="hybridMultilevel"/>
    <w:tmpl w:val="7568BC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D1347"/>
    <w:multiLevelType w:val="hybridMultilevel"/>
    <w:tmpl w:val="63A29C5A"/>
    <w:lvl w:ilvl="0" w:tplc="D3F4B8F6">
      <w:start w:val="1"/>
      <w:numFmt w:val="decimal"/>
      <w:lvlText w:val="%1."/>
      <w:lvlJc w:val="left"/>
      <w:pPr>
        <w:ind w:left="682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546" w:hanging="360"/>
      </w:pPr>
    </w:lvl>
    <w:lvl w:ilvl="2" w:tplc="0809001B" w:tentative="1">
      <w:start w:val="1"/>
      <w:numFmt w:val="lowerRoman"/>
      <w:lvlText w:val="%3."/>
      <w:lvlJc w:val="right"/>
      <w:pPr>
        <w:ind w:left="8266" w:hanging="180"/>
      </w:pPr>
    </w:lvl>
    <w:lvl w:ilvl="3" w:tplc="0809000F" w:tentative="1">
      <w:start w:val="1"/>
      <w:numFmt w:val="decimal"/>
      <w:lvlText w:val="%4."/>
      <w:lvlJc w:val="left"/>
      <w:pPr>
        <w:ind w:left="8986" w:hanging="360"/>
      </w:pPr>
    </w:lvl>
    <w:lvl w:ilvl="4" w:tplc="08090019" w:tentative="1">
      <w:start w:val="1"/>
      <w:numFmt w:val="lowerLetter"/>
      <w:lvlText w:val="%5."/>
      <w:lvlJc w:val="left"/>
      <w:pPr>
        <w:ind w:left="9706" w:hanging="360"/>
      </w:pPr>
    </w:lvl>
    <w:lvl w:ilvl="5" w:tplc="0809001B" w:tentative="1">
      <w:start w:val="1"/>
      <w:numFmt w:val="lowerRoman"/>
      <w:lvlText w:val="%6."/>
      <w:lvlJc w:val="right"/>
      <w:pPr>
        <w:ind w:left="10426" w:hanging="180"/>
      </w:pPr>
    </w:lvl>
    <w:lvl w:ilvl="6" w:tplc="0809000F" w:tentative="1">
      <w:start w:val="1"/>
      <w:numFmt w:val="decimal"/>
      <w:lvlText w:val="%7."/>
      <w:lvlJc w:val="left"/>
      <w:pPr>
        <w:ind w:left="11146" w:hanging="360"/>
      </w:pPr>
    </w:lvl>
    <w:lvl w:ilvl="7" w:tplc="08090019" w:tentative="1">
      <w:start w:val="1"/>
      <w:numFmt w:val="lowerLetter"/>
      <w:lvlText w:val="%8."/>
      <w:lvlJc w:val="left"/>
      <w:pPr>
        <w:ind w:left="11866" w:hanging="360"/>
      </w:pPr>
    </w:lvl>
    <w:lvl w:ilvl="8" w:tplc="0809001B" w:tentative="1">
      <w:start w:val="1"/>
      <w:numFmt w:val="lowerRoman"/>
      <w:lvlText w:val="%9."/>
      <w:lvlJc w:val="right"/>
      <w:pPr>
        <w:ind w:left="12586" w:hanging="180"/>
      </w:pPr>
    </w:lvl>
  </w:abstractNum>
  <w:num w:numId="1">
    <w:abstractNumId w:val="32"/>
  </w:num>
  <w:num w:numId="2">
    <w:abstractNumId w:val="10"/>
  </w:num>
  <w:num w:numId="3">
    <w:abstractNumId w:val="34"/>
  </w:num>
  <w:num w:numId="4">
    <w:abstractNumId w:val="1"/>
  </w:num>
  <w:num w:numId="5">
    <w:abstractNumId w:val="35"/>
  </w:num>
  <w:num w:numId="6">
    <w:abstractNumId w:val="12"/>
  </w:num>
  <w:num w:numId="7">
    <w:abstractNumId w:val="11"/>
  </w:num>
  <w:num w:numId="8">
    <w:abstractNumId w:val="23"/>
  </w:num>
  <w:num w:numId="9">
    <w:abstractNumId w:val="42"/>
  </w:num>
  <w:num w:numId="10">
    <w:abstractNumId w:val="51"/>
  </w:num>
  <w:num w:numId="11">
    <w:abstractNumId w:val="0"/>
  </w:num>
  <w:num w:numId="12">
    <w:abstractNumId w:val="22"/>
  </w:num>
  <w:num w:numId="13">
    <w:abstractNumId w:val="48"/>
  </w:num>
  <w:num w:numId="14">
    <w:abstractNumId w:val="24"/>
  </w:num>
  <w:num w:numId="15">
    <w:abstractNumId w:val="17"/>
  </w:num>
  <w:num w:numId="16">
    <w:abstractNumId w:val="52"/>
  </w:num>
  <w:num w:numId="17">
    <w:abstractNumId w:val="33"/>
  </w:num>
  <w:num w:numId="18">
    <w:abstractNumId w:val="43"/>
  </w:num>
  <w:num w:numId="19">
    <w:abstractNumId w:val="46"/>
  </w:num>
  <w:num w:numId="20">
    <w:abstractNumId w:val="41"/>
  </w:num>
  <w:num w:numId="21">
    <w:abstractNumId w:val="25"/>
  </w:num>
  <w:num w:numId="22">
    <w:abstractNumId w:val="40"/>
  </w:num>
  <w:num w:numId="23">
    <w:abstractNumId w:val="36"/>
  </w:num>
  <w:num w:numId="24">
    <w:abstractNumId w:val="29"/>
  </w:num>
  <w:num w:numId="25">
    <w:abstractNumId w:val="16"/>
  </w:num>
  <w:num w:numId="26">
    <w:abstractNumId w:val="30"/>
  </w:num>
  <w:num w:numId="27">
    <w:abstractNumId w:val="18"/>
  </w:num>
  <w:num w:numId="28">
    <w:abstractNumId w:val="5"/>
  </w:num>
  <w:num w:numId="29">
    <w:abstractNumId w:val="39"/>
  </w:num>
  <w:num w:numId="30">
    <w:abstractNumId w:val="20"/>
  </w:num>
  <w:num w:numId="31">
    <w:abstractNumId w:val="19"/>
  </w:num>
  <w:num w:numId="32">
    <w:abstractNumId w:val="4"/>
  </w:num>
  <w:num w:numId="33">
    <w:abstractNumId w:val="37"/>
  </w:num>
  <w:num w:numId="34">
    <w:abstractNumId w:val="44"/>
  </w:num>
  <w:num w:numId="35">
    <w:abstractNumId w:val="8"/>
  </w:num>
  <w:num w:numId="36">
    <w:abstractNumId w:val="45"/>
  </w:num>
  <w:num w:numId="37">
    <w:abstractNumId w:val="31"/>
  </w:num>
  <w:num w:numId="38">
    <w:abstractNumId w:val="2"/>
  </w:num>
  <w:num w:numId="39">
    <w:abstractNumId w:val="49"/>
  </w:num>
  <w:num w:numId="40">
    <w:abstractNumId w:val="21"/>
  </w:num>
  <w:num w:numId="41">
    <w:abstractNumId w:val="7"/>
  </w:num>
  <w:num w:numId="42">
    <w:abstractNumId w:val="38"/>
  </w:num>
  <w:num w:numId="43">
    <w:abstractNumId w:val="28"/>
  </w:num>
  <w:num w:numId="44">
    <w:abstractNumId w:val="6"/>
  </w:num>
  <w:num w:numId="45">
    <w:abstractNumId w:val="50"/>
  </w:num>
  <w:num w:numId="46">
    <w:abstractNumId w:val="3"/>
  </w:num>
  <w:num w:numId="47">
    <w:abstractNumId w:val="15"/>
  </w:num>
  <w:num w:numId="48">
    <w:abstractNumId w:val="13"/>
  </w:num>
  <w:num w:numId="49">
    <w:abstractNumId w:val="14"/>
  </w:num>
  <w:num w:numId="50">
    <w:abstractNumId w:val="26"/>
  </w:num>
  <w:num w:numId="51">
    <w:abstractNumId w:val="27"/>
  </w:num>
  <w:num w:numId="52">
    <w:abstractNumId w:val="47"/>
  </w:num>
  <w:num w:numId="53">
    <w:abstractNumId w:val="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0BE"/>
    <w:rsid w:val="00000060"/>
    <w:rsid w:val="00000495"/>
    <w:rsid w:val="00000C96"/>
    <w:rsid w:val="0000146B"/>
    <w:rsid w:val="0000166E"/>
    <w:rsid w:val="00001B32"/>
    <w:rsid w:val="00001B66"/>
    <w:rsid w:val="0000204E"/>
    <w:rsid w:val="000020E9"/>
    <w:rsid w:val="0000224B"/>
    <w:rsid w:val="0000244E"/>
    <w:rsid w:val="0000279D"/>
    <w:rsid w:val="000028ED"/>
    <w:rsid w:val="00002DB7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04B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80F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5E0"/>
    <w:rsid w:val="00030757"/>
    <w:rsid w:val="00030827"/>
    <w:rsid w:val="00030B45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6F8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06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67C12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A34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813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6E5E"/>
    <w:rsid w:val="00097224"/>
    <w:rsid w:val="00097348"/>
    <w:rsid w:val="000973AA"/>
    <w:rsid w:val="000A0E2C"/>
    <w:rsid w:val="000A1077"/>
    <w:rsid w:val="000A1154"/>
    <w:rsid w:val="000A117F"/>
    <w:rsid w:val="000A12DE"/>
    <w:rsid w:val="000A1CC0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89E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BFF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BC4"/>
    <w:rsid w:val="00100860"/>
    <w:rsid w:val="00100E2B"/>
    <w:rsid w:val="00101299"/>
    <w:rsid w:val="001018AF"/>
    <w:rsid w:val="00101AE6"/>
    <w:rsid w:val="00101EE0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9D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D7E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09C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3E7B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1B3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429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339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77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0BE"/>
    <w:rsid w:val="001A7747"/>
    <w:rsid w:val="001A7C14"/>
    <w:rsid w:val="001A7FCA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4A8"/>
    <w:rsid w:val="001B56B9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72C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322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E7E01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21"/>
    <w:rsid w:val="00207CC1"/>
    <w:rsid w:val="002108FC"/>
    <w:rsid w:val="00211051"/>
    <w:rsid w:val="00211413"/>
    <w:rsid w:val="0021176B"/>
    <w:rsid w:val="002122D6"/>
    <w:rsid w:val="0021273A"/>
    <w:rsid w:val="00212AAE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A42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0B7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2E46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9B"/>
    <w:rsid w:val="00270F01"/>
    <w:rsid w:val="00271267"/>
    <w:rsid w:val="0027170E"/>
    <w:rsid w:val="00271E29"/>
    <w:rsid w:val="00272011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87F5B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B7EC3"/>
    <w:rsid w:val="002C0912"/>
    <w:rsid w:val="002C09B2"/>
    <w:rsid w:val="002C0B35"/>
    <w:rsid w:val="002C0DB7"/>
    <w:rsid w:val="002C0DCB"/>
    <w:rsid w:val="002C1025"/>
    <w:rsid w:val="002C125E"/>
    <w:rsid w:val="002C12C3"/>
    <w:rsid w:val="002C1583"/>
    <w:rsid w:val="002C1919"/>
    <w:rsid w:val="002C1CEB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DF3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C17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381"/>
    <w:rsid w:val="003004C7"/>
    <w:rsid w:val="003004CC"/>
    <w:rsid w:val="00300D0E"/>
    <w:rsid w:val="00300FB7"/>
    <w:rsid w:val="0030130E"/>
    <w:rsid w:val="003017EC"/>
    <w:rsid w:val="00301BF4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0DC"/>
    <w:rsid w:val="00307134"/>
    <w:rsid w:val="003072C0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172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6F3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6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4E8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77A90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0FC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5E5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9ED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6BC5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36D"/>
    <w:rsid w:val="004074AC"/>
    <w:rsid w:val="004079F4"/>
    <w:rsid w:val="00410120"/>
    <w:rsid w:val="0041038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19E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7F1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9A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4F15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62B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471"/>
    <w:rsid w:val="004646EF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866"/>
    <w:rsid w:val="00466D83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0D0A"/>
    <w:rsid w:val="0048124F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32B"/>
    <w:rsid w:val="00486BBC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5FD3"/>
    <w:rsid w:val="004976D8"/>
    <w:rsid w:val="0049780C"/>
    <w:rsid w:val="0049797B"/>
    <w:rsid w:val="004A077E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5F8"/>
    <w:rsid w:val="004A684D"/>
    <w:rsid w:val="004A6AD3"/>
    <w:rsid w:val="004A7149"/>
    <w:rsid w:val="004A75FF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3D"/>
    <w:rsid w:val="004B37DD"/>
    <w:rsid w:val="004B3A27"/>
    <w:rsid w:val="004B3B08"/>
    <w:rsid w:val="004B42E9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D66"/>
    <w:rsid w:val="004C0FB0"/>
    <w:rsid w:val="004C1676"/>
    <w:rsid w:val="004C1BDC"/>
    <w:rsid w:val="004C1D91"/>
    <w:rsid w:val="004C2199"/>
    <w:rsid w:val="004C2285"/>
    <w:rsid w:val="004C24C3"/>
    <w:rsid w:val="004C24DA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0F7"/>
    <w:rsid w:val="004C71C5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010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0595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8F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47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86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8B3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2E8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730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2FEC"/>
    <w:rsid w:val="0058356B"/>
    <w:rsid w:val="00583965"/>
    <w:rsid w:val="00583AEE"/>
    <w:rsid w:val="00583EF3"/>
    <w:rsid w:val="005840BB"/>
    <w:rsid w:val="00584E22"/>
    <w:rsid w:val="00584F7C"/>
    <w:rsid w:val="00585558"/>
    <w:rsid w:val="00585A89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85D"/>
    <w:rsid w:val="00596B0E"/>
    <w:rsid w:val="00596CA9"/>
    <w:rsid w:val="00596EDE"/>
    <w:rsid w:val="00597452"/>
    <w:rsid w:val="00597950"/>
    <w:rsid w:val="00597AE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876"/>
    <w:rsid w:val="005A4B23"/>
    <w:rsid w:val="005A4C12"/>
    <w:rsid w:val="005A6232"/>
    <w:rsid w:val="005A646C"/>
    <w:rsid w:val="005A6A49"/>
    <w:rsid w:val="005A6AD1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C66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61"/>
    <w:rsid w:val="005C33A9"/>
    <w:rsid w:val="005C3412"/>
    <w:rsid w:val="005C3773"/>
    <w:rsid w:val="005C3A2C"/>
    <w:rsid w:val="005C41E5"/>
    <w:rsid w:val="005C4399"/>
    <w:rsid w:val="005C4639"/>
    <w:rsid w:val="005C4A43"/>
    <w:rsid w:val="005C5225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D6E"/>
    <w:rsid w:val="005F0F7E"/>
    <w:rsid w:val="005F1399"/>
    <w:rsid w:val="005F1556"/>
    <w:rsid w:val="005F1732"/>
    <w:rsid w:val="005F17C8"/>
    <w:rsid w:val="005F1D6F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BED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8FC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36A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5E28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4EED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EC7"/>
    <w:rsid w:val="00686F08"/>
    <w:rsid w:val="006870FA"/>
    <w:rsid w:val="00687BF7"/>
    <w:rsid w:val="00687D8B"/>
    <w:rsid w:val="006908D8"/>
    <w:rsid w:val="0069097A"/>
    <w:rsid w:val="00690A85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BFC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1EFC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BE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D79DE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29E"/>
    <w:rsid w:val="006E5675"/>
    <w:rsid w:val="006E59B4"/>
    <w:rsid w:val="006E5CEC"/>
    <w:rsid w:val="006E6760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503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7BA"/>
    <w:rsid w:val="007079D4"/>
    <w:rsid w:val="00707D78"/>
    <w:rsid w:val="00707E9A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596"/>
    <w:rsid w:val="00724644"/>
    <w:rsid w:val="007246C6"/>
    <w:rsid w:val="00724AA0"/>
    <w:rsid w:val="00724F0F"/>
    <w:rsid w:val="00724F2D"/>
    <w:rsid w:val="00725527"/>
    <w:rsid w:val="00725692"/>
    <w:rsid w:val="00725C9B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4A0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137"/>
    <w:rsid w:val="0077537F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6F6"/>
    <w:rsid w:val="0078175F"/>
    <w:rsid w:val="00781B7C"/>
    <w:rsid w:val="00781EC6"/>
    <w:rsid w:val="00781F10"/>
    <w:rsid w:val="00782579"/>
    <w:rsid w:val="00782680"/>
    <w:rsid w:val="00782962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AF8"/>
    <w:rsid w:val="00792BBD"/>
    <w:rsid w:val="007931A6"/>
    <w:rsid w:val="00793240"/>
    <w:rsid w:val="0079347E"/>
    <w:rsid w:val="00793D52"/>
    <w:rsid w:val="00794698"/>
    <w:rsid w:val="00794EF9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73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713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4F46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D9E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078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0D15"/>
    <w:rsid w:val="008314A4"/>
    <w:rsid w:val="00831DB7"/>
    <w:rsid w:val="00831FB8"/>
    <w:rsid w:val="0083254F"/>
    <w:rsid w:val="00832E5C"/>
    <w:rsid w:val="00833557"/>
    <w:rsid w:val="0083440D"/>
    <w:rsid w:val="00834CDE"/>
    <w:rsid w:val="00835115"/>
    <w:rsid w:val="008351FC"/>
    <w:rsid w:val="00835392"/>
    <w:rsid w:val="008354B0"/>
    <w:rsid w:val="00835C43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3DBF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4E4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3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1F7C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4FEF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846"/>
    <w:rsid w:val="008C3AA7"/>
    <w:rsid w:val="008C3DD5"/>
    <w:rsid w:val="008C44EC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4D9B"/>
    <w:rsid w:val="008D528F"/>
    <w:rsid w:val="008D5944"/>
    <w:rsid w:val="008D5B5B"/>
    <w:rsid w:val="008D6354"/>
    <w:rsid w:val="008D6E02"/>
    <w:rsid w:val="008D731E"/>
    <w:rsid w:val="008D7415"/>
    <w:rsid w:val="008D7468"/>
    <w:rsid w:val="008D7953"/>
    <w:rsid w:val="008D79DE"/>
    <w:rsid w:val="008D7CA2"/>
    <w:rsid w:val="008D7EA9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577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2F1E"/>
    <w:rsid w:val="008F337E"/>
    <w:rsid w:val="008F3673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2D28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0FC4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B7F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B2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597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28"/>
    <w:rsid w:val="00985489"/>
    <w:rsid w:val="0098562B"/>
    <w:rsid w:val="00985E1E"/>
    <w:rsid w:val="00986223"/>
    <w:rsid w:val="00986663"/>
    <w:rsid w:val="009869F2"/>
    <w:rsid w:val="0098732E"/>
    <w:rsid w:val="00987557"/>
    <w:rsid w:val="009877B7"/>
    <w:rsid w:val="00987A23"/>
    <w:rsid w:val="00987BB5"/>
    <w:rsid w:val="00987D9E"/>
    <w:rsid w:val="00987FD3"/>
    <w:rsid w:val="009903C0"/>
    <w:rsid w:val="0099058F"/>
    <w:rsid w:val="0099073D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9E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A1B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A7A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486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15B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7FE"/>
    <w:rsid w:val="00A32D31"/>
    <w:rsid w:val="00A32D38"/>
    <w:rsid w:val="00A32E95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C9A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0E28"/>
    <w:rsid w:val="00A612FB"/>
    <w:rsid w:val="00A61509"/>
    <w:rsid w:val="00A6151F"/>
    <w:rsid w:val="00A61A15"/>
    <w:rsid w:val="00A61CB8"/>
    <w:rsid w:val="00A62111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796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0F03"/>
    <w:rsid w:val="00A90FAB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141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CE5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040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F56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10B"/>
    <w:rsid w:val="00B223FE"/>
    <w:rsid w:val="00B22A3C"/>
    <w:rsid w:val="00B22EC9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3D1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13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4AD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46D"/>
    <w:rsid w:val="00B639F6"/>
    <w:rsid w:val="00B643DD"/>
    <w:rsid w:val="00B64C62"/>
    <w:rsid w:val="00B6531A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AE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32D"/>
    <w:rsid w:val="00B849FA"/>
    <w:rsid w:val="00B851A5"/>
    <w:rsid w:val="00B86E5E"/>
    <w:rsid w:val="00B870D3"/>
    <w:rsid w:val="00B87407"/>
    <w:rsid w:val="00B874B2"/>
    <w:rsid w:val="00B875EC"/>
    <w:rsid w:val="00B900BF"/>
    <w:rsid w:val="00B90A0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595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72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382"/>
    <w:rsid w:val="00BE1442"/>
    <w:rsid w:val="00BE1879"/>
    <w:rsid w:val="00BE25FD"/>
    <w:rsid w:val="00BE28AE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6B4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D91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79F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CA3"/>
    <w:rsid w:val="00C37D2E"/>
    <w:rsid w:val="00C37F1B"/>
    <w:rsid w:val="00C407A2"/>
    <w:rsid w:val="00C408F9"/>
    <w:rsid w:val="00C409E0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57D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247"/>
    <w:rsid w:val="00C6484E"/>
    <w:rsid w:val="00C64945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32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5B25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DE6"/>
    <w:rsid w:val="00CB2197"/>
    <w:rsid w:val="00CB2266"/>
    <w:rsid w:val="00CB22D6"/>
    <w:rsid w:val="00CB2304"/>
    <w:rsid w:val="00CB2E25"/>
    <w:rsid w:val="00CB2F04"/>
    <w:rsid w:val="00CB30EF"/>
    <w:rsid w:val="00CB31CE"/>
    <w:rsid w:val="00CB3224"/>
    <w:rsid w:val="00CB33B0"/>
    <w:rsid w:val="00CB3843"/>
    <w:rsid w:val="00CB387B"/>
    <w:rsid w:val="00CB3C7C"/>
    <w:rsid w:val="00CB3F02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57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0F6A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FEE"/>
    <w:rsid w:val="00CD74EE"/>
    <w:rsid w:val="00CD7826"/>
    <w:rsid w:val="00CE0175"/>
    <w:rsid w:val="00CE079F"/>
    <w:rsid w:val="00CE0BD4"/>
    <w:rsid w:val="00CE1064"/>
    <w:rsid w:val="00CE1252"/>
    <w:rsid w:val="00CE1656"/>
    <w:rsid w:val="00CE1705"/>
    <w:rsid w:val="00CE1804"/>
    <w:rsid w:val="00CE1F52"/>
    <w:rsid w:val="00CE261D"/>
    <w:rsid w:val="00CE2766"/>
    <w:rsid w:val="00CE30A6"/>
    <w:rsid w:val="00CE38DE"/>
    <w:rsid w:val="00CE3924"/>
    <w:rsid w:val="00CE39F1"/>
    <w:rsid w:val="00CE3C93"/>
    <w:rsid w:val="00CE415D"/>
    <w:rsid w:val="00CE437D"/>
    <w:rsid w:val="00CE43B9"/>
    <w:rsid w:val="00CE4E05"/>
    <w:rsid w:val="00CE4EC6"/>
    <w:rsid w:val="00CE4F05"/>
    <w:rsid w:val="00CE4F4F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AA8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D18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10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385"/>
    <w:rsid w:val="00D46699"/>
    <w:rsid w:val="00D46891"/>
    <w:rsid w:val="00D46A82"/>
    <w:rsid w:val="00D46B6A"/>
    <w:rsid w:val="00D474F1"/>
    <w:rsid w:val="00D47778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2B5A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02C"/>
    <w:rsid w:val="00D60508"/>
    <w:rsid w:val="00D60D0B"/>
    <w:rsid w:val="00D614E1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C5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A46"/>
    <w:rsid w:val="00DC7E15"/>
    <w:rsid w:val="00DD03D2"/>
    <w:rsid w:val="00DD06E5"/>
    <w:rsid w:val="00DD06ED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EAA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1CD1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BCF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D63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3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B02"/>
    <w:rsid w:val="00E47ED7"/>
    <w:rsid w:val="00E500D4"/>
    <w:rsid w:val="00E50357"/>
    <w:rsid w:val="00E50739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332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EB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B80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DDA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5F53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CB0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2BAE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7D4"/>
    <w:rsid w:val="00EE6D3C"/>
    <w:rsid w:val="00EE702F"/>
    <w:rsid w:val="00EE7158"/>
    <w:rsid w:val="00EE7184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839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67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4A9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7A7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5AC2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D22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B87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0ADC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101"/>
    <w:rsid w:val="00FC788E"/>
    <w:rsid w:val="00FC78DF"/>
    <w:rsid w:val="00FC7DF3"/>
    <w:rsid w:val="00FD0231"/>
    <w:rsid w:val="00FD029E"/>
    <w:rsid w:val="00FD04C2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B2B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7B3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26C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63D"/>
    <w:rsid w:val="00FF76B2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E899D"/>
  <w15:chartTrackingRefBased/>
  <w15:docId w15:val="{65F11C14-3783-44B0-90B1-E0D863D1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28" w:qFormat="1"/>
    <w:lsdException w:name="toc 2" w:uiPriority="29" w:qFormat="1"/>
    <w:lsdException w:name="toc 3" w:uiPriority="30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sid w:val="00287F5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87F5B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qFormat/>
    <w:rsid w:val="00287F5B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287F5B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287F5B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287F5B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287F5B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287F5B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287F5B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287F5B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287F5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287F5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287F5B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287F5B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287F5B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287F5B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287F5B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287F5B"/>
    <w:rPr>
      <w:rFonts w:ascii="Arial Armenian" w:hAnsi="Arial Armeni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87F5B"/>
    <w:rPr>
      <w:rFonts w:ascii="Arial Armenian" w:hAnsi="Arial Armenian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287F5B"/>
    <w:rPr>
      <w:rFonts w:ascii="Arial Armenian" w:hAnsi="Arial Armenian"/>
      <w:lang w:eastAsia="ru-RU"/>
    </w:rPr>
  </w:style>
  <w:style w:type="character" w:customStyle="1" w:styleId="mechtexChar">
    <w:name w:val="mechtex Char"/>
    <w:link w:val="mechtex"/>
    <w:uiPriority w:val="99"/>
    <w:rsid w:val="00287F5B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NormalWeb">
    <w:name w:val="Normal (Web)"/>
    <w:aliases w:val="webb"/>
    <w:basedOn w:val="Normal"/>
    <w:uiPriority w:val="99"/>
    <w:qFormat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287F5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287F5B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287F5B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qFormat/>
    <w:rsid w:val="00287F5B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rsid w:val="00287F5B"/>
    <w:rPr>
      <w:rFonts w:ascii="Times Armenian" w:hAnsi="Times Armenian"/>
      <w:sz w:val="24"/>
      <w:szCs w:val="24"/>
      <w:lang w:val="ru-RU" w:eastAsia="ru-RU"/>
    </w:rPr>
  </w:style>
  <w:style w:type="paragraph" w:customStyle="1" w:styleId="Char">
    <w:name w:val="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287F5B"/>
    <w:rPr>
      <w:color w:val="0000FF"/>
      <w:u w:val="single"/>
    </w:rPr>
  </w:style>
  <w:style w:type="character" w:styleId="FollowedHyperlink">
    <w:name w:val="FollowedHyperlink"/>
    <w:rsid w:val="00287F5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287F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287F5B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287F5B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287F5B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287F5B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287F5B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287F5B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287F5B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287F5B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287F5B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287F5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287F5B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287F5B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287F5B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287F5B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287F5B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287F5B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287F5B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287F5B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287F5B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287F5B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287F5B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287F5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287F5B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287F5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287F5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287F5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287F5B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287F5B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287F5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287F5B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287F5B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287F5B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287F5B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287F5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287F5B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287F5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287F5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287F5B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287F5B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287F5B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287F5B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287F5B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uiPriority w:val="1"/>
    <w:qFormat/>
    <w:rsid w:val="00287F5B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uiPriority w:val="30"/>
    <w:qFormat/>
    <w:rsid w:val="00287F5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uiPriority w:val="99"/>
    <w:locked/>
    <w:rsid w:val="00287F5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287F5B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287F5B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287F5B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287F5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287F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287F5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287F5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287F5B"/>
  </w:style>
  <w:style w:type="paragraph" w:customStyle="1" w:styleId="CharCharCharCharCharChar">
    <w:name w:val="Char Char Char Char Char Char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287F5B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287F5B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287F5B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uiPriority w:val="99"/>
    <w:rsid w:val="00287F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7F5B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287F5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287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7F5B"/>
    <w:rPr>
      <w:rFonts w:ascii="Calibri" w:hAnsi="Calibri"/>
      <w:b/>
      <w:bCs/>
      <w:lang w:val="ru-RU" w:eastAsia="ru-RU"/>
    </w:rPr>
  </w:style>
  <w:style w:type="character" w:customStyle="1" w:styleId="TitleChar1">
    <w:name w:val="Title Char1"/>
    <w:uiPriority w:val="99"/>
    <w:rsid w:val="00287F5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287F5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87F5B"/>
  </w:style>
  <w:style w:type="numbering" w:customStyle="1" w:styleId="NoList2">
    <w:name w:val="No List2"/>
    <w:next w:val="NoList"/>
    <w:semiHidden/>
    <w:unhideWhenUsed/>
    <w:rsid w:val="00287F5B"/>
  </w:style>
  <w:style w:type="numbering" w:customStyle="1" w:styleId="NoList3">
    <w:name w:val="No List3"/>
    <w:next w:val="NoList"/>
    <w:semiHidden/>
    <w:unhideWhenUsed/>
    <w:rsid w:val="00287F5B"/>
  </w:style>
  <w:style w:type="numbering" w:customStyle="1" w:styleId="NoList4">
    <w:name w:val="No List4"/>
    <w:next w:val="NoList"/>
    <w:uiPriority w:val="99"/>
    <w:semiHidden/>
    <w:unhideWhenUsed/>
    <w:rsid w:val="00287F5B"/>
  </w:style>
  <w:style w:type="numbering" w:customStyle="1" w:styleId="NoList5">
    <w:name w:val="No List5"/>
    <w:next w:val="NoList"/>
    <w:semiHidden/>
    <w:unhideWhenUsed/>
    <w:rsid w:val="00287F5B"/>
  </w:style>
  <w:style w:type="numbering" w:customStyle="1" w:styleId="NoList6">
    <w:name w:val="No List6"/>
    <w:next w:val="NoList"/>
    <w:semiHidden/>
    <w:unhideWhenUsed/>
    <w:rsid w:val="00287F5B"/>
  </w:style>
  <w:style w:type="character" w:customStyle="1" w:styleId="HTMLPreformattedChar1">
    <w:name w:val="HTML Preformatted Char1"/>
    <w:rsid w:val="00287F5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287F5B"/>
  </w:style>
  <w:style w:type="character" w:customStyle="1" w:styleId="BodyTextChar1">
    <w:name w:val="Body Text Char1"/>
    <w:basedOn w:val="DefaultParagraphFont"/>
    <w:rsid w:val="00287F5B"/>
  </w:style>
  <w:style w:type="character" w:customStyle="1" w:styleId="BodyText2Char1">
    <w:name w:val="Body Text 2 Char1"/>
    <w:basedOn w:val="DefaultParagraphFont"/>
    <w:rsid w:val="00287F5B"/>
  </w:style>
  <w:style w:type="character" w:customStyle="1" w:styleId="BodyTextIndent3Char1">
    <w:name w:val="Body Text Indent 3 Char1"/>
    <w:rsid w:val="00287F5B"/>
    <w:rPr>
      <w:sz w:val="16"/>
      <w:szCs w:val="16"/>
    </w:rPr>
  </w:style>
  <w:style w:type="character" w:customStyle="1" w:styleId="z-TopofFormChar1">
    <w:name w:val="z-Top of Form Char1"/>
    <w:uiPriority w:val="99"/>
    <w:rsid w:val="00287F5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uiPriority w:val="99"/>
    <w:rsid w:val="00287F5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287F5B"/>
  </w:style>
  <w:style w:type="numbering" w:customStyle="1" w:styleId="NoList8">
    <w:name w:val="No List8"/>
    <w:next w:val="NoList"/>
    <w:semiHidden/>
    <w:unhideWhenUsed/>
    <w:rsid w:val="00287F5B"/>
  </w:style>
  <w:style w:type="numbering" w:customStyle="1" w:styleId="NoList9">
    <w:name w:val="No List9"/>
    <w:next w:val="NoList"/>
    <w:semiHidden/>
    <w:unhideWhenUsed/>
    <w:rsid w:val="00287F5B"/>
  </w:style>
  <w:style w:type="numbering" w:customStyle="1" w:styleId="NoList10">
    <w:name w:val="No List10"/>
    <w:next w:val="NoList"/>
    <w:semiHidden/>
    <w:unhideWhenUsed/>
    <w:rsid w:val="00287F5B"/>
  </w:style>
  <w:style w:type="paragraph" w:styleId="BodyTextIndent">
    <w:name w:val="Body Text Indent"/>
    <w:basedOn w:val="Normal"/>
    <w:link w:val="BodyTextIndentChar"/>
    <w:unhideWhenUsed/>
    <w:rsid w:val="00287F5B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287F5B"/>
    <w:rPr>
      <w:lang w:val="en-AU" w:eastAsia="ru-RU"/>
    </w:rPr>
  </w:style>
  <w:style w:type="paragraph" w:styleId="FootnoteText">
    <w:name w:val="footnote text"/>
    <w:basedOn w:val="Normal"/>
    <w:link w:val="FootnoteTextChar"/>
    <w:unhideWhenUsed/>
    <w:rsid w:val="00287F5B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287F5B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287F5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287F5B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287F5B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287F5B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287F5B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287F5B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287F5B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287F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287F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287F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287F5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287F5B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287F5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287F5B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287F5B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287F5B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287F5B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287F5B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287F5B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287F5B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287F5B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287F5B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287F5B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287F5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87F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nhideWhenUsed/>
    <w:rsid w:val="00287F5B"/>
    <w:rPr>
      <w:vertAlign w:val="superscript"/>
    </w:rPr>
  </w:style>
  <w:style w:type="character" w:customStyle="1" w:styleId="apple-style-span">
    <w:name w:val="apple-style-span"/>
    <w:basedOn w:val="DefaultParagraphFont"/>
    <w:rsid w:val="00287F5B"/>
  </w:style>
  <w:style w:type="character" w:customStyle="1" w:styleId="Heading2Char1">
    <w:name w:val="Heading 2 Char1"/>
    <w:rsid w:val="00287F5B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287F5B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locked/>
    <w:rsid w:val="00287F5B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287F5B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287F5B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287F5B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287F5B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287F5B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287F5B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287F5B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287F5B"/>
  </w:style>
  <w:style w:type="character" w:customStyle="1" w:styleId="22">
    <w:name w:val="Знак Знак22"/>
    <w:rsid w:val="00287F5B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287F5B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287F5B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287F5B"/>
  </w:style>
  <w:style w:type="character" w:customStyle="1" w:styleId="yiv1058235544yui372171358745992922123">
    <w:name w:val="yiv1058235544yui_3_7_2_17_1358745992922_123"/>
    <w:basedOn w:val="DefaultParagraphFont"/>
    <w:rsid w:val="00287F5B"/>
  </w:style>
  <w:style w:type="character" w:customStyle="1" w:styleId="yiv1058235544yui372171358745992922124">
    <w:name w:val="yiv1058235544yui_3_7_2_17_1358745992922_124"/>
    <w:basedOn w:val="DefaultParagraphFont"/>
    <w:rsid w:val="00287F5B"/>
  </w:style>
  <w:style w:type="table" w:customStyle="1" w:styleId="TableGrid1">
    <w:name w:val="Table Grid1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87F5B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287F5B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87F5B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287F5B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287F5B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rsid w:val="00287F5B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rsid w:val="00287F5B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287F5B"/>
  </w:style>
  <w:style w:type="character" w:customStyle="1" w:styleId="12">
    <w:name w:val="Основной текст с отступом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287F5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287F5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287F5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287F5B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287F5B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287F5B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287F5B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287F5B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287F5B"/>
    <w:rPr>
      <w:b/>
      <w:smallCaps/>
      <w:spacing w:val="5"/>
    </w:rPr>
  </w:style>
  <w:style w:type="paragraph" w:styleId="TOC1">
    <w:name w:val="toc 1"/>
    <w:basedOn w:val="Normal"/>
    <w:next w:val="Normal"/>
    <w:uiPriority w:val="28"/>
    <w:unhideWhenUsed/>
    <w:qFormat/>
    <w:rsid w:val="00287F5B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287F5B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287F5B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287F5B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287F5B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287F5B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287F5B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287F5B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287F5B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287F5B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287F5B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287F5B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287F5B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287F5B"/>
  </w:style>
  <w:style w:type="numbering" w:customStyle="1" w:styleId="NoList1111">
    <w:name w:val="No List1111"/>
    <w:next w:val="NoList"/>
    <w:semiHidden/>
    <w:rsid w:val="00287F5B"/>
  </w:style>
  <w:style w:type="numbering" w:customStyle="1" w:styleId="NoList12">
    <w:name w:val="No List12"/>
    <w:next w:val="NoList"/>
    <w:semiHidden/>
    <w:unhideWhenUsed/>
    <w:rsid w:val="00287F5B"/>
  </w:style>
  <w:style w:type="numbering" w:customStyle="1" w:styleId="NoList21">
    <w:name w:val="No List21"/>
    <w:next w:val="NoList"/>
    <w:semiHidden/>
    <w:rsid w:val="00287F5B"/>
  </w:style>
  <w:style w:type="numbering" w:customStyle="1" w:styleId="NoList112">
    <w:name w:val="No List112"/>
    <w:next w:val="NoList"/>
    <w:semiHidden/>
    <w:rsid w:val="00287F5B"/>
  </w:style>
  <w:style w:type="numbering" w:customStyle="1" w:styleId="NoList31">
    <w:name w:val="No List31"/>
    <w:next w:val="NoList"/>
    <w:semiHidden/>
    <w:rsid w:val="00287F5B"/>
  </w:style>
  <w:style w:type="numbering" w:customStyle="1" w:styleId="NoList13">
    <w:name w:val="No List13"/>
    <w:next w:val="NoList"/>
    <w:semiHidden/>
    <w:unhideWhenUsed/>
    <w:rsid w:val="00287F5B"/>
  </w:style>
  <w:style w:type="character" w:customStyle="1" w:styleId="NoSpacingChar">
    <w:name w:val="No Spacing Char"/>
    <w:link w:val="NoSpacing"/>
    <w:uiPriority w:val="1"/>
    <w:rsid w:val="00287F5B"/>
    <w:rPr>
      <w:sz w:val="24"/>
      <w:szCs w:val="24"/>
      <w:lang w:val="ru-RU" w:eastAsia="ru-RU"/>
    </w:rPr>
  </w:style>
  <w:style w:type="table" w:customStyle="1" w:styleId="TableGrid0">
    <w:name w:val="TableGrid"/>
    <w:rsid w:val="00287F5B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287F5B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287F5B"/>
  </w:style>
  <w:style w:type="paragraph" w:customStyle="1" w:styleId="msonormal0">
    <w:name w:val="msonormal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287F5B"/>
  </w:style>
  <w:style w:type="numbering" w:customStyle="1" w:styleId="30">
    <w:name w:val="Нет списка3"/>
    <w:next w:val="NoList"/>
    <w:uiPriority w:val="99"/>
    <w:semiHidden/>
    <w:unhideWhenUsed/>
    <w:rsid w:val="00287F5B"/>
  </w:style>
  <w:style w:type="character" w:customStyle="1" w:styleId="mechtex0">
    <w:name w:val="mechtex Знак"/>
    <w:locked/>
    <w:rsid w:val="00287F5B"/>
    <w:rPr>
      <w:rFonts w:ascii="Arial Armenian" w:eastAsia="Times New Roman" w:hAnsi="Arial Armenian" w:cs="Times New Roman"/>
      <w:szCs w:val="20"/>
      <w:lang w:val="en-US" w:eastAsia="ru-RU"/>
    </w:rPr>
  </w:style>
  <w:style w:type="table" w:customStyle="1" w:styleId="17">
    <w:name w:val="Сетка таблицы светлая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customStyle="1" w:styleId="110">
    <w:name w:val="Таблица простая 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211">
    <w:name w:val="Таблица простая 2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customStyle="1" w:styleId="310">
    <w:name w:val="Таблица простая 3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</w:style>
  <w:style w:type="table" w:customStyle="1" w:styleId="51">
    <w:name w:val="Таблица простая 5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000000" w:fill="FFFFFF" w:themeFill="background1"/>
      </w:tcPr>
    </w:tblStylePr>
    <w:tblStylePr w:type="band1Vert">
      <w:tblPr/>
      <w:tcPr>
        <w:shd w:val="clear" w:color="000000" w:fill="F1F1F1" w:themeFill="background1" w:themeFillShade="F1"/>
      </w:tcPr>
    </w:tblStylePr>
    <w:tblStylePr w:type="band1Horz">
      <w:tblPr/>
      <w:tcPr>
        <w:shd w:val="clear" w:color="000000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">
    <w:name w:val="Таблица-сетка 1 светлая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">
    <w:name w:val="Таблица-сетка 1 светлая — акцент 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">
    <w:name w:val="Таблица-сетка 1 светлая — акцент 2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">
    <w:name w:val="Таблица-сетка 1 светлая — акцент 3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">
    <w:name w:val="Таблица-сетка 1 светлая — акцент 4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">
    <w:name w:val="Таблица-сетка 1 светлая — акцент 5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">
    <w:name w:val="Таблица-сетка 1 светлая — акцент 6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">
    <w:name w:val="Таблица-сетка 2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">
    <w:name w:val="Таблица-сетка 2 — акцент 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">
    <w:name w:val="Таблица-сетка 2 — акцент 2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">
    <w:name w:val="Таблица-сетка 2 — акцент 3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">
    <w:name w:val="Таблица-сетка 2 — акцент 4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">
    <w:name w:val="Таблица-сетка 2 — акцент 5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">
    <w:name w:val="Таблица-сетка 2 — акцент 6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">
    <w:name w:val="Таблица-сетка 3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321">
    <w:name w:val="Таблица-сетка 3 — акцент 2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331">
    <w:name w:val="Таблица-сетка 3 — акцент 3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341">
    <w:name w:val="Таблица-сетка 3 — акцент 4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351">
    <w:name w:val="Таблица-сетка 3 — акцент 5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361">
    <w:name w:val="Таблица-сетка 3 — акцент 6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41">
    <w:name w:val="Таблица-сетка 4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">
    <w:name w:val="Таблица-сетка 4 — акцент 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">
    <w:name w:val="Таблица-сетка 4 — акцент 2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">
    <w:name w:val="Таблица-сетка 4 — акцент 3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">
    <w:name w:val="Таблица-сетка 4 — акцент 4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">
    <w:name w:val="Таблица-сетка 4 — акцент 5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">
    <w:name w:val="Таблица-сетка 4 — акцент 6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51">
    <w:name w:val="Таблица-сетка 5 темная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000000" w:themeFill="text1"/>
      </w:tcPr>
    </w:tblStylePr>
    <w:tblStylePr w:type="band1Vert">
      <w:tblPr/>
      <w:tcPr>
        <w:shd w:val="clear" w:color="000000" w:fill="999999" w:themeFill="text1" w:themeFillTint="66"/>
      </w:tcPr>
    </w:tblStylePr>
    <w:tblStylePr w:type="band1Horz">
      <w:tblPr/>
      <w:tcPr>
        <w:shd w:val="clear" w:color="000000" w:fill="999999" w:themeFill="text1" w:themeFillTint="66"/>
      </w:tcPr>
    </w:tblStylePr>
  </w:style>
  <w:style w:type="table" w:customStyle="1" w:styleId="-511">
    <w:name w:val="Таблица-сетка 5 темная — акцент 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5B9BD5" w:themeFill="accent1"/>
      </w:tcPr>
    </w:tblStylePr>
    <w:tblStylePr w:type="band1Vert">
      <w:tblPr/>
      <w:tcPr>
        <w:shd w:val="clear" w:color="000000" w:fill="BDD6EE" w:themeFill="accent1" w:themeFillTint="66"/>
      </w:tcPr>
    </w:tblStylePr>
    <w:tblStylePr w:type="band1Horz">
      <w:tblPr/>
      <w:tcPr>
        <w:shd w:val="clear" w:color="000000" w:fill="BDD6EE" w:themeFill="accent1" w:themeFillTint="66"/>
      </w:tcPr>
    </w:tblStylePr>
  </w:style>
  <w:style w:type="table" w:customStyle="1" w:styleId="-521">
    <w:name w:val="Таблица-сетка 5 темная — акцент 2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ED7D31" w:themeFill="accent2"/>
      </w:tcPr>
    </w:tblStylePr>
    <w:tblStylePr w:type="band1Vert">
      <w:tblPr/>
      <w:tcPr>
        <w:shd w:val="clear" w:color="000000" w:fill="F7CAAC" w:themeFill="accent2" w:themeFillTint="66"/>
      </w:tcPr>
    </w:tblStylePr>
    <w:tblStylePr w:type="band1Horz">
      <w:tblPr/>
      <w:tcPr>
        <w:shd w:val="clear" w:color="000000" w:fill="F7CAAC" w:themeFill="accent2" w:themeFillTint="66"/>
      </w:tcPr>
    </w:tblStylePr>
  </w:style>
  <w:style w:type="table" w:customStyle="1" w:styleId="-531">
    <w:name w:val="Таблица-сетка 5 темная — акцент 3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A5A5A5" w:themeFill="accent3"/>
      </w:tcPr>
    </w:tblStylePr>
    <w:tblStylePr w:type="band1Vert">
      <w:tblPr/>
      <w:tcPr>
        <w:shd w:val="clear" w:color="000000" w:fill="DBDBDB" w:themeFill="accent3" w:themeFillTint="66"/>
      </w:tcPr>
    </w:tblStylePr>
    <w:tblStylePr w:type="band1Horz">
      <w:tblPr/>
      <w:tcPr>
        <w:shd w:val="clear" w:color="000000" w:fill="DBDBDB" w:themeFill="accent3" w:themeFillTint="66"/>
      </w:tcPr>
    </w:tblStylePr>
  </w:style>
  <w:style w:type="table" w:customStyle="1" w:styleId="-541">
    <w:name w:val="Таблица-сетка 5 темная — акцент 4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FFC000" w:themeFill="accent4"/>
      </w:tcPr>
    </w:tblStylePr>
    <w:tblStylePr w:type="band1Vert">
      <w:tblPr/>
      <w:tcPr>
        <w:shd w:val="clear" w:color="000000" w:fill="FFE599" w:themeFill="accent4" w:themeFillTint="66"/>
      </w:tcPr>
    </w:tblStylePr>
    <w:tblStylePr w:type="band1Horz">
      <w:tblPr/>
      <w:tcPr>
        <w:shd w:val="clear" w:color="000000" w:fill="FFE599" w:themeFill="accent4" w:themeFillTint="66"/>
      </w:tcPr>
    </w:tblStylePr>
  </w:style>
  <w:style w:type="table" w:customStyle="1" w:styleId="-551">
    <w:name w:val="Таблица-сетка 5 темная — акцент 5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4472C4" w:themeFill="accent5"/>
      </w:tcPr>
    </w:tblStylePr>
    <w:tblStylePr w:type="band1Vert">
      <w:tblPr/>
      <w:tcPr>
        <w:shd w:val="clear" w:color="000000" w:fill="B4C6E7" w:themeFill="accent5" w:themeFillTint="66"/>
      </w:tcPr>
    </w:tblStylePr>
    <w:tblStylePr w:type="band1Horz">
      <w:tblPr/>
      <w:tcPr>
        <w:shd w:val="clear" w:color="000000" w:fill="B4C6E7" w:themeFill="accent5" w:themeFillTint="66"/>
      </w:tcPr>
    </w:tblStylePr>
  </w:style>
  <w:style w:type="table" w:customStyle="1" w:styleId="-561">
    <w:name w:val="Таблица-сетка 5 темная — акцент 6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000000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000000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000000" w:fill="70AD47" w:themeFill="accent6"/>
      </w:tcPr>
    </w:tblStylePr>
    <w:tblStylePr w:type="band1Vert">
      <w:tblPr/>
      <w:tcPr>
        <w:shd w:val="clear" w:color="000000" w:fill="C5E0B3" w:themeFill="accent6" w:themeFillTint="66"/>
      </w:tcPr>
    </w:tblStylePr>
    <w:tblStylePr w:type="band1Horz">
      <w:tblPr/>
      <w:tcPr>
        <w:shd w:val="clear" w:color="000000" w:fill="C5E0B3" w:themeFill="accent6" w:themeFillTint="66"/>
      </w:tcPr>
    </w:tblStylePr>
  </w:style>
  <w:style w:type="table" w:customStyle="1" w:styleId="-61">
    <w:name w:val="Таблица-сетка 6 цветная1"/>
    <w:basedOn w:val="TableNormal"/>
    <w:uiPriority w:val="79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">
    <w:name w:val="Таблица-сетка 6 цветная — акцент 11"/>
    <w:basedOn w:val="TableNormal"/>
    <w:uiPriority w:val="80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">
    <w:name w:val="Таблица-сетка 6 цветная — акцент 21"/>
    <w:basedOn w:val="TableNormal"/>
    <w:uiPriority w:val="81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">
    <w:name w:val="Таблица-сетка 6 цветная — акцент 31"/>
    <w:basedOn w:val="TableNormal"/>
    <w:uiPriority w:val="82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">
    <w:name w:val="Таблица-сетка 6 цветная — акцент 41"/>
    <w:basedOn w:val="TableNormal"/>
    <w:uiPriority w:val="83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">
    <w:name w:val="Таблица-сетка 6 цветная — акцент 51"/>
    <w:basedOn w:val="TableNormal"/>
    <w:uiPriority w:val="84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">
    <w:name w:val="Таблица-сетка 6 цветная — акцент 61"/>
    <w:basedOn w:val="TableNormal"/>
    <w:uiPriority w:val="85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">
    <w:name w:val="Таблица-сетка 7 цветная1"/>
    <w:basedOn w:val="TableNormal"/>
    <w:uiPriority w:val="86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TableNormal"/>
    <w:uiPriority w:val="87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TableNormal"/>
    <w:uiPriority w:val="88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TableNormal"/>
    <w:uiPriority w:val="89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TableNormal"/>
    <w:uiPriority w:val="90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TableNormal"/>
    <w:uiPriority w:val="91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TableNormal"/>
    <w:uiPriority w:val="92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-110">
    <w:name w:val="Список-таблица 1 светлая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1210">
    <w:name w:val="Список-таблица 1 светлая — акцент 2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1310">
    <w:name w:val="Список-таблица 1 светлая — акцент 3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1410">
    <w:name w:val="Список-таблица 1 светлая — акцент 4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1510">
    <w:name w:val="Список-таблица 1 светлая — акцент 5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1610">
    <w:name w:val="Список-таблица 1 светлая — акцент 6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210">
    <w:name w:val="Список-таблица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2110">
    <w:name w:val="Список-таблица 2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2210">
    <w:name w:val="Список-таблица 2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2310">
    <w:name w:val="Список-таблица 2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2410">
    <w:name w:val="Список-таблица 2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2510">
    <w:name w:val="Список-таблица 2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2610">
    <w:name w:val="Список-таблица 2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310">
    <w:name w:val="Список-таблица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000000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-410">
    <w:name w:val="Список-таблица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4110">
    <w:name w:val="Список-таблица 4 — акцент 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000000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4210">
    <w:name w:val="Список-таблица 4 — акцент 2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000000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4310">
    <w:name w:val="Список-таблица 4 — акцент 3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000000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4410">
    <w:name w:val="Список-таблица 4 — акцент 4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000000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4510">
    <w:name w:val="Список-таблица 4 — акцент 5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000000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4610">
    <w:name w:val="Список-таблица 4 — акцент 6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000000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610">
    <w:name w:val="Список-таблица 6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</w:style>
  <w:style w:type="table" w:customStyle="1" w:styleId="-6210">
    <w:name w:val="Список-таблица 6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</w:style>
  <w:style w:type="table" w:customStyle="1" w:styleId="-6310">
    <w:name w:val="Список-таблица 6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</w:style>
  <w:style w:type="table" w:customStyle="1" w:styleId="-6410">
    <w:name w:val="Список-таблица 6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</w:style>
  <w:style w:type="table" w:customStyle="1" w:styleId="-6510">
    <w:name w:val="Список-таблица 6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</w:style>
  <w:style w:type="table" w:customStyle="1" w:styleId="-6610">
    <w:name w:val="Список-таблица 6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</w:style>
  <w:style w:type="table" w:customStyle="1" w:styleId="-710">
    <w:name w:val="Список-таблица 7 цветная1"/>
    <w:basedOn w:val="TableNormal"/>
    <w:rsid w:val="00287F5B"/>
    <w:rPr>
      <w:rFonts w:asciiTheme="minorHAnsi" w:eastAsiaTheme="minorHAnsi" w:hAnsiTheme="minorHAnsi" w:cstheme="minorBidi"/>
      <w:color w:val="000000" w:themeColor="tex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000000" w:fill="FFFFFF" w:themeFill="background1"/>
      </w:tcPr>
    </w:tblStylePr>
    <w:tblStylePr w:type="band1Vert">
      <w:tblPr/>
      <w:tcPr>
        <w:shd w:val="clear" w:color="000000" w:fill="CCCCCC" w:themeFill="text1" w:themeFillTint="33"/>
      </w:tcPr>
    </w:tblStylePr>
    <w:tblStylePr w:type="band1Horz">
      <w:tblPr/>
      <w:tcPr>
        <w:shd w:val="clear" w:color="000000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TableNormal"/>
    <w:rsid w:val="00287F5B"/>
    <w:rPr>
      <w:rFonts w:asciiTheme="minorHAnsi" w:eastAsiaTheme="minorHAnsi" w:hAnsiTheme="minorHAnsi" w:cstheme="minorBidi"/>
      <w:color w:val="2E74B4" w:themeColor="accent1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000000" w:fill="FFFFFF" w:themeFill="background1"/>
      </w:tcPr>
    </w:tblStylePr>
    <w:tblStylePr w:type="band1Vert">
      <w:tblPr/>
      <w:tcPr>
        <w:shd w:val="clear" w:color="000000" w:fill="DEEAF6" w:themeFill="accent1" w:themeFillTint="33"/>
      </w:tcPr>
    </w:tblStylePr>
    <w:tblStylePr w:type="band1Horz">
      <w:tblPr/>
      <w:tcPr>
        <w:shd w:val="clear" w:color="000000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TableNormal"/>
    <w:rsid w:val="00287F5B"/>
    <w:rPr>
      <w:rFonts w:asciiTheme="minorHAnsi" w:eastAsiaTheme="minorHAnsi" w:hAnsiTheme="minorHAnsi" w:cstheme="minorBidi"/>
      <w:color w:val="C35911" w:themeColor="accent2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000000" w:fill="FFFFFF" w:themeFill="background1"/>
      </w:tcPr>
    </w:tblStylePr>
    <w:tblStylePr w:type="band1Vert">
      <w:tblPr/>
      <w:tcPr>
        <w:shd w:val="clear" w:color="000000" w:fill="FBE4D5" w:themeFill="accent2" w:themeFillTint="33"/>
      </w:tcPr>
    </w:tblStylePr>
    <w:tblStylePr w:type="band1Horz">
      <w:tblPr/>
      <w:tcPr>
        <w:shd w:val="clear" w:color="000000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TableNormal"/>
    <w:rsid w:val="00287F5B"/>
    <w:rPr>
      <w:rFonts w:asciiTheme="minorHAnsi" w:eastAsiaTheme="minorHAnsi" w:hAnsiTheme="minorHAnsi" w:cstheme="minorBidi"/>
      <w:color w:val="7A7A7A" w:themeColor="accent3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000000" w:fill="FFFFFF" w:themeFill="background1"/>
      </w:tcPr>
    </w:tblStylePr>
    <w:tblStylePr w:type="band1Vert">
      <w:tblPr/>
      <w:tcPr>
        <w:shd w:val="clear" w:color="000000" w:fill="EDEDED" w:themeFill="accent3" w:themeFillTint="33"/>
      </w:tcPr>
    </w:tblStylePr>
    <w:tblStylePr w:type="band1Horz">
      <w:tblPr/>
      <w:tcPr>
        <w:shd w:val="clear" w:color="000000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TableNormal"/>
    <w:rsid w:val="00287F5B"/>
    <w:rPr>
      <w:rFonts w:asciiTheme="minorHAnsi" w:eastAsiaTheme="minorHAnsi" w:hAnsiTheme="minorHAnsi" w:cstheme="minorBidi"/>
      <w:color w:val="BE8F00" w:themeColor="accent4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000000" w:fill="FFFFFF" w:themeFill="background1"/>
      </w:tcPr>
    </w:tblStylePr>
    <w:tblStylePr w:type="band1Vert">
      <w:tblPr/>
      <w:tcPr>
        <w:shd w:val="clear" w:color="000000" w:fill="FFF2CC" w:themeFill="accent4" w:themeFillTint="33"/>
      </w:tcPr>
    </w:tblStylePr>
    <w:tblStylePr w:type="band1Horz">
      <w:tblPr/>
      <w:tcPr>
        <w:shd w:val="clear" w:color="000000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TableNormal"/>
    <w:rsid w:val="00287F5B"/>
    <w:rPr>
      <w:rFonts w:asciiTheme="minorHAnsi" w:eastAsiaTheme="minorHAnsi" w:hAnsiTheme="minorHAnsi" w:cstheme="minorBidi"/>
      <w:color w:val="2F5395" w:themeColor="accent5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000000" w:fill="FFFFFF" w:themeFill="background1"/>
      </w:tcPr>
    </w:tblStylePr>
    <w:tblStylePr w:type="band1Vert">
      <w:tblPr/>
      <w:tcPr>
        <w:shd w:val="clear" w:color="000000" w:fill="D9E2F3" w:themeFill="accent5" w:themeFillTint="33"/>
      </w:tcPr>
    </w:tblStylePr>
    <w:tblStylePr w:type="band1Horz">
      <w:tblPr/>
      <w:tcPr>
        <w:shd w:val="clear" w:color="000000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TableNormal"/>
    <w:rsid w:val="00287F5B"/>
    <w:rPr>
      <w:rFonts w:asciiTheme="minorHAnsi" w:eastAsiaTheme="minorHAnsi" w:hAnsiTheme="minorHAnsi" w:cstheme="minorBidi"/>
      <w:color w:val="538035" w:themeColor="accent6" w:themeShade="BE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000000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000000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000000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000000" w:fill="FFFFFF" w:themeFill="background1"/>
      </w:tcPr>
    </w:tblStylePr>
    <w:tblStylePr w:type="band1Vert">
      <w:tblPr/>
      <w:tcPr>
        <w:shd w:val="clear" w:color="000000" w:fill="E2EFD9" w:themeFill="accent6" w:themeFillTint="33"/>
      </w:tcPr>
    </w:tblStylePr>
    <w:tblStylePr w:type="band1Horz">
      <w:tblPr/>
      <w:tcPr>
        <w:shd w:val="clear" w:color="000000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11">
    <w:name w:val="Нет списка11"/>
    <w:next w:val="NoList"/>
    <w:uiPriority w:val="99"/>
    <w:semiHidden/>
    <w:unhideWhenUsed/>
    <w:rsid w:val="00287F5B"/>
  </w:style>
  <w:style w:type="numbering" w:customStyle="1" w:styleId="120">
    <w:name w:val="Нет списка12"/>
    <w:next w:val="NoList"/>
    <w:uiPriority w:val="99"/>
    <w:semiHidden/>
    <w:unhideWhenUsed/>
    <w:rsid w:val="00287F5B"/>
  </w:style>
  <w:style w:type="numbering" w:customStyle="1" w:styleId="212">
    <w:name w:val="Нет списка21"/>
    <w:next w:val="NoList"/>
    <w:uiPriority w:val="99"/>
    <w:semiHidden/>
    <w:unhideWhenUsed/>
    <w:rsid w:val="00287F5B"/>
  </w:style>
  <w:style w:type="table" w:customStyle="1" w:styleId="TableGrid5">
    <w:name w:val="Table Grid5"/>
    <w:basedOn w:val="TableNormal"/>
    <w:next w:val="TableGrid"/>
    <w:rsid w:val="00287F5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unhideWhenUsed/>
    <w:rsid w:val="00287F5B"/>
  </w:style>
  <w:style w:type="numbering" w:customStyle="1" w:styleId="NoList15">
    <w:name w:val="No List15"/>
    <w:next w:val="NoList"/>
    <w:uiPriority w:val="99"/>
    <w:semiHidden/>
    <w:unhideWhenUsed/>
    <w:rsid w:val="00287F5B"/>
  </w:style>
  <w:style w:type="numbering" w:customStyle="1" w:styleId="NoList113">
    <w:name w:val="No List113"/>
    <w:next w:val="NoList"/>
    <w:semiHidden/>
    <w:unhideWhenUsed/>
    <w:rsid w:val="00287F5B"/>
  </w:style>
  <w:style w:type="table" w:customStyle="1" w:styleId="TableGrid6">
    <w:name w:val="Table Grid6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2">
    <w:name w:val="No List1112"/>
    <w:next w:val="NoList"/>
    <w:semiHidden/>
    <w:unhideWhenUsed/>
    <w:rsid w:val="00287F5B"/>
  </w:style>
  <w:style w:type="table" w:customStyle="1" w:styleId="TableGrid13">
    <w:name w:val="Table Grid13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2">
    <w:name w:val="No List22"/>
    <w:next w:val="NoList"/>
    <w:semiHidden/>
    <w:rsid w:val="00287F5B"/>
  </w:style>
  <w:style w:type="numbering" w:customStyle="1" w:styleId="NoList11111">
    <w:name w:val="No List11111"/>
    <w:next w:val="NoList"/>
    <w:semiHidden/>
    <w:rsid w:val="00287F5B"/>
  </w:style>
  <w:style w:type="numbering" w:customStyle="1" w:styleId="NoList32">
    <w:name w:val="No List32"/>
    <w:next w:val="NoList"/>
    <w:semiHidden/>
    <w:rsid w:val="00287F5B"/>
  </w:style>
  <w:style w:type="table" w:customStyle="1" w:styleId="TableGrid21">
    <w:name w:val="Table Grid2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287F5B"/>
  </w:style>
  <w:style w:type="table" w:customStyle="1" w:styleId="TableGrid31">
    <w:name w:val="Table Grid3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1">
    <w:name w:val="No List121"/>
    <w:next w:val="NoList"/>
    <w:semiHidden/>
    <w:unhideWhenUsed/>
    <w:rsid w:val="00287F5B"/>
  </w:style>
  <w:style w:type="table" w:customStyle="1" w:styleId="TableGrid111">
    <w:name w:val="Table Grid111"/>
    <w:basedOn w:val="TableNormal"/>
    <w:next w:val="TableGrid"/>
    <w:rsid w:val="00287F5B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semiHidden/>
    <w:rsid w:val="00287F5B"/>
  </w:style>
  <w:style w:type="numbering" w:customStyle="1" w:styleId="NoList1121">
    <w:name w:val="No List1121"/>
    <w:next w:val="NoList"/>
    <w:semiHidden/>
    <w:rsid w:val="00287F5B"/>
  </w:style>
  <w:style w:type="numbering" w:customStyle="1" w:styleId="NoList311">
    <w:name w:val="No List311"/>
    <w:next w:val="NoList"/>
    <w:semiHidden/>
    <w:rsid w:val="00287F5B"/>
  </w:style>
  <w:style w:type="table" w:customStyle="1" w:styleId="TableGrid41">
    <w:name w:val="Table Grid41"/>
    <w:basedOn w:val="TableNormal"/>
    <w:next w:val="TableGrid"/>
    <w:rsid w:val="00287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287F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1">
    <w:name w:val="No List51"/>
    <w:next w:val="NoList"/>
    <w:semiHidden/>
    <w:unhideWhenUsed/>
    <w:rsid w:val="00287F5B"/>
  </w:style>
  <w:style w:type="numbering" w:customStyle="1" w:styleId="NoList61">
    <w:name w:val="No List61"/>
    <w:next w:val="NoList"/>
    <w:semiHidden/>
    <w:unhideWhenUsed/>
    <w:rsid w:val="00287F5B"/>
  </w:style>
  <w:style w:type="numbering" w:customStyle="1" w:styleId="NoList71">
    <w:name w:val="No List71"/>
    <w:next w:val="NoList"/>
    <w:semiHidden/>
    <w:unhideWhenUsed/>
    <w:rsid w:val="00287F5B"/>
  </w:style>
  <w:style w:type="numbering" w:customStyle="1" w:styleId="NoList81">
    <w:name w:val="No List81"/>
    <w:next w:val="NoList"/>
    <w:semiHidden/>
    <w:unhideWhenUsed/>
    <w:rsid w:val="00287F5B"/>
  </w:style>
  <w:style w:type="numbering" w:customStyle="1" w:styleId="NoList91">
    <w:name w:val="No List91"/>
    <w:next w:val="NoList"/>
    <w:semiHidden/>
    <w:unhideWhenUsed/>
    <w:rsid w:val="00287F5B"/>
  </w:style>
  <w:style w:type="numbering" w:customStyle="1" w:styleId="NoList101">
    <w:name w:val="No List101"/>
    <w:next w:val="NoList"/>
    <w:semiHidden/>
    <w:unhideWhenUsed/>
    <w:rsid w:val="00287F5B"/>
  </w:style>
  <w:style w:type="table" w:customStyle="1" w:styleId="112">
    <w:name w:val="Обычная таблица11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1">
    <w:name w:val="No List131"/>
    <w:next w:val="NoList"/>
    <w:semiHidden/>
    <w:unhideWhenUsed/>
    <w:rsid w:val="00287F5B"/>
  </w:style>
  <w:style w:type="paragraph" w:customStyle="1" w:styleId="vhc">
    <w:name w:val="vhc"/>
    <w:basedOn w:val="Normal"/>
    <w:rsid w:val="00287F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table" w:customStyle="1" w:styleId="TableNormal1">
    <w:name w:val="Table Normal1"/>
    <w:uiPriority w:val="2"/>
    <w:semiHidden/>
    <w:unhideWhenUsed/>
    <w:qFormat/>
    <w:rsid w:val="00287F5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7F5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numbering" w:customStyle="1" w:styleId="NoList16">
    <w:name w:val="No List16"/>
    <w:next w:val="NoList"/>
    <w:uiPriority w:val="99"/>
    <w:semiHidden/>
    <w:unhideWhenUsed/>
    <w:rsid w:val="00287F5B"/>
  </w:style>
  <w:style w:type="numbering" w:customStyle="1" w:styleId="130">
    <w:name w:val="Нет списка13"/>
    <w:next w:val="NoList"/>
    <w:uiPriority w:val="99"/>
    <w:semiHidden/>
    <w:rsid w:val="00287F5B"/>
  </w:style>
  <w:style w:type="character" w:customStyle="1" w:styleId="Heading1Char1">
    <w:name w:val="Heading 1 Char1"/>
    <w:basedOn w:val="DefaultParagraphFont"/>
    <w:rsid w:val="00287F5B"/>
    <w:rPr>
      <w:rFonts w:ascii="Times LatArm" w:eastAsia="Times New Roman" w:hAnsi="Times LatArm" w:cs="Times New Roman"/>
      <w:sz w:val="24"/>
      <w:szCs w:val="20"/>
      <w:lang w:val="en-AU" w:eastAsia="ru-RU"/>
    </w:rPr>
  </w:style>
  <w:style w:type="character" w:customStyle="1" w:styleId="Heading3Char1">
    <w:name w:val="Heading 3 Char1"/>
    <w:basedOn w:val="DefaultParagraphFont"/>
    <w:rsid w:val="00287F5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Heading4Char1">
    <w:name w:val="Heading 4 Char1"/>
    <w:basedOn w:val="DefaultParagraphFont"/>
    <w:rsid w:val="00287F5B"/>
    <w:rPr>
      <w:rFonts w:ascii="Times Armenian" w:eastAsia="Times New Roman" w:hAnsi="Times Armenian" w:cs="Times New Roman"/>
      <w:b/>
      <w:sz w:val="28"/>
      <w:szCs w:val="20"/>
      <w:lang w:val="en-AU"/>
    </w:rPr>
  </w:style>
  <w:style w:type="character" w:customStyle="1" w:styleId="Heading5Char1">
    <w:name w:val="Heading 5 Char1"/>
    <w:basedOn w:val="DefaultParagraphFont"/>
    <w:rsid w:val="00287F5B"/>
    <w:rPr>
      <w:rFonts w:ascii="Arial Armenian" w:eastAsia="Times New Rom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basedOn w:val="DefaultParagraphFont"/>
    <w:uiPriority w:val="9"/>
    <w:rsid w:val="00287F5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Heading7Char1">
    <w:name w:val="Heading 7 Char1"/>
    <w:basedOn w:val="DefaultParagraphFont"/>
    <w:uiPriority w:val="9"/>
    <w:rsid w:val="00287F5B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1">
    <w:name w:val="Heading 8 Char1"/>
    <w:basedOn w:val="DefaultParagraphFont"/>
    <w:rsid w:val="00287F5B"/>
    <w:rPr>
      <w:rFonts w:ascii="ArTarumianMatenagir" w:eastAsia="Times New Roman" w:hAnsi="ArTarumianMatenagir" w:cs="Times New Roman"/>
      <w:b/>
      <w:bCs/>
      <w:sz w:val="24"/>
      <w:szCs w:val="24"/>
      <w:lang w:val="en-US"/>
    </w:rPr>
  </w:style>
  <w:style w:type="character" w:customStyle="1" w:styleId="Heading9Char1">
    <w:name w:val="Heading 9 Char1"/>
    <w:basedOn w:val="DefaultParagraphFont"/>
    <w:rsid w:val="00287F5B"/>
    <w:rPr>
      <w:rFonts w:ascii="Arial Armenian" w:eastAsia="Times New Roman" w:hAnsi="Arial Armenian" w:cs="Times New Roman"/>
      <w:sz w:val="24"/>
      <w:szCs w:val="24"/>
      <w:lang w:val="en-US"/>
    </w:rPr>
  </w:style>
  <w:style w:type="numbering" w:customStyle="1" w:styleId="220">
    <w:name w:val="Нет списка22"/>
    <w:next w:val="NoList"/>
    <w:uiPriority w:val="99"/>
    <w:semiHidden/>
    <w:rsid w:val="00287F5B"/>
  </w:style>
  <w:style w:type="numbering" w:customStyle="1" w:styleId="NoList17">
    <w:name w:val="No List17"/>
    <w:next w:val="NoList"/>
    <w:uiPriority w:val="99"/>
    <w:semiHidden/>
    <w:unhideWhenUsed/>
    <w:rsid w:val="00287F5B"/>
  </w:style>
  <w:style w:type="numbering" w:customStyle="1" w:styleId="NoList114">
    <w:name w:val="No List114"/>
    <w:next w:val="NoList"/>
    <w:semiHidden/>
    <w:unhideWhenUsed/>
    <w:rsid w:val="00287F5B"/>
  </w:style>
  <w:style w:type="table" w:customStyle="1" w:styleId="TableGrid7">
    <w:name w:val="Table Grid7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2">
    <w:name w:val="Footer Char2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1">
    <w:name w:val="Body Text Indent Char1"/>
    <w:basedOn w:val="DefaultParagraphFont"/>
    <w:rsid w:val="00287F5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1">
    <w:name w:val="Header Char1"/>
    <w:basedOn w:val="DefaultParagraphFont"/>
    <w:rsid w:val="00287F5B"/>
    <w:rPr>
      <w:rFonts w:ascii="Calibri" w:eastAsia="Times New Roman" w:hAnsi="Calibri" w:cs="Times New Roman"/>
      <w:lang w:val="en-US"/>
    </w:rPr>
  </w:style>
  <w:style w:type="character" w:customStyle="1" w:styleId="BodyTextIndent2Char1">
    <w:name w:val="Body Text Indent 2 Char1"/>
    <w:basedOn w:val="DefaultParagraphFont"/>
    <w:uiPriority w:val="99"/>
    <w:rsid w:val="00287F5B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1113">
    <w:name w:val="No List1113"/>
    <w:next w:val="NoList"/>
    <w:semiHidden/>
    <w:unhideWhenUsed/>
    <w:rsid w:val="00287F5B"/>
  </w:style>
  <w:style w:type="table" w:customStyle="1" w:styleId="TableGrid14">
    <w:name w:val="Table Grid1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Char1">
    <w:name w:val="Body Text 3 Char1"/>
    <w:basedOn w:val="DefaultParagraphFont"/>
    <w:rsid w:val="00287F5B"/>
    <w:rPr>
      <w:rFonts w:ascii="Arial Armenian" w:eastAsia="Times New Roman" w:hAnsi="Arial Armenian" w:cs="Arial Armenian"/>
      <w:sz w:val="16"/>
      <w:szCs w:val="16"/>
      <w:lang w:val="en-GB" w:eastAsia="ru-RU"/>
    </w:rPr>
  </w:style>
  <w:style w:type="numbering" w:customStyle="1" w:styleId="NoList23">
    <w:name w:val="No List23"/>
    <w:next w:val="NoList"/>
    <w:semiHidden/>
    <w:rsid w:val="00287F5B"/>
  </w:style>
  <w:style w:type="numbering" w:customStyle="1" w:styleId="NoList11112">
    <w:name w:val="No List11112"/>
    <w:next w:val="NoList"/>
    <w:semiHidden/>
    <w:rsid w:val="00287F5B"/>
  </w:style>
  <w:style w:type="numbering" w:customStyle="1" w:styleId="NoList33">
    <w:name w:val="No List33"/>
    <w:next w:val="NoList"/>
    <w:semiHidden/>
    <w:rsid w:val="00287F5B"/>
  </w:style>
  <w:style w:type="table" w:customStyle="1" w:styleId="TableGrid22">
    <w:name w:val="Table Grid2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2">
    <w:name w:val="No List42"/>
    <w:next w:val="NoList"/>
    <w:uiPriority w:val="99"/>
    <w:semiHidden/>
    <w:unhideWhenUsed/>
    <w:rsid w:val="00287F5B"/>
  </w:style>
  <w:style w:type="table" w:customStyle="1" w:styleId="TableGrid32">
    <w:name w:val="Table Grid3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2">
    <w:name w:val="No List122"/>
    <w:next w:val="NoList"/>
    <w:semiHidden/>
    <w:unhideWhenUsed/>
    <w:rsid w:val="00287F5B"/>
  </w:style>
  <w:style w:type="table" w:customStyle="1" w:styleId="TableGrid112">
    <w:name w:val="Table Grid112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2">
    <w:name w:val="No List212"/>
    <w:next w:val="NoList"/>
    <w:semiHidden/>
    <w:rsid w:val="00287F5B"/>
  </w:style>
  <w:style w:type="numbering" w:customStyle="1" w:styleId="NoList1122">
    <w:name w:val="No List1122"/>
    <w:next w:val="NoList"/>
    <w:semiHidden/>
    <w:rsid w:val="00287F5B"/>
  </w:style>
  <w:style w:type="numbering" w:customStyle="1" w:styleId="NoList312">
    <w:name w:val="No List312"/>
    <w:next w:val="NoList"/>
    <w:semiHidden/>
    <w:rsid w:val="00287F5B"/>
  </w:style>
  <w:style w:type="table" w:customStyle="1" w:styleId="TableGrid42">
    <w:name w:val="Table Grid42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2">
    <w:name w:val="No List52"/>
    <w:next w:val="NoList"/>
    <w:semiHidden/>
    <w:unhideWhenUsed/>
    <w:rsid w:val="00287F5B"/>
  </w:style>
  <w:style w:type="numbering" w:customStyle="1" w:styleId="NoList62">
    <w:name w:val="No List62"/>
    <w:next w:val="NoList"/>
    <w:semiHidden/>
    <w:unhideWhenUsed/>
    <w:rsid w:val="00287F5B"/>
  </w:style>
  <w:style w:type="numbering" w:customStyle="1" w:styleId="NoList72">
    <w:name w:val="No List72"/>
    <w:next w:val="NoList"/>
    <w:semiHidden/>
    <w:unhideWhenUsed/>
    <w:rsid w:val="00287F5B"/>
  </w:style>
  <w:style w:type="numbering" w:customStyle="1" w:styleId="NoList82">
    <w:name w:val="No List82"/>
    <w:next w:val="NoList"/>
    <w:semiHidden/>
    <w:unhideWhenUsed/>
    <w:rsid w:val="00287F5B"/>
  </w:style>
  <w:style w:type="numbering" w:customStyle="1" w:styleId="NoList92">
    <w:name w:val="No List92"/>
    <w:next w:val="NoList"/>
    <w:semiHidden/>
    <w:unhideWhenUsed/>
    <w:rsid w:val="00287F5B"/>
  </w:style>
  <w:style w:type="numbering" w:customStyle="1" w:styleId="NoList102">
    <w:name w:val="No List102"/>
    <w:next w:val="NoList"/>
    <w:semiHidden/>
    <w:unhideWhenUsed/>
    <w:rsid w:val="00287F5B"/>
  </w:style>
  <w:style w:type="table" w:customStyle="1" w:styleId="121">
    <w:name w:val="Обычная таблица12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2">
    <w:name w:val="No List132"/>
    <w:next w:val="NoList"/>
    <w:semiHidden/>
    <w:unhideWhenUsed/>
    <w:rsid w:val="00287F5B"/>
  </w:style>
  <w:style w:type="numbering" w:customStyle="1" w:styleId="1110">
    <w:name w:val="Нет списка111"/>
    <w:next w:val="NoList"/>
    <w:uiPriority w:val="99"/>
    <w:semiHidden/>
    <w:unhideWhenUsed/>
    <w:rsid w:val="00287F5B"/>
  </w:style>
  <w:style w:type="numbering" w:customStyle="1" w:styleId="1111">
    <w:name w:val="Нет списка1111"/>
    <w:next w:val="NoList"/>
    <w:uiPriority w:val="99"/>
    <w:semiHidden/>
    <w:unhideWhenUsed/>
    <w:rsid w:val="00287F5B"/>
  </w:style>
  <w:style w:type="numbering" w:customStyle="1" w:styleId="2110">
    <w:name w:val="Нет списка211"/>
    <w:next w:val="NoList"/>
    <w:uiPriority w:val="99"/>
    <w:semiHidden/>
    <w:unhideWhenUsed/>
    <w:rsid w:val="00287F5B"/>
  </w:style>
  <w:style w:type="numbering" w:customStyle="1" w:styleId="311">
    <w:name w:val="Нет списка31"/>
    <w:next w:val="NoList"/>
    <w:uiPriority w:val="99"/>
    <w:semiHidden/>
    <w:unhideWhenUsed/>
    <w:rsid w:val="00287F5B"/>
  </w:style>
  <w:style w:type="numbering" w:customStyle="1" w:styleId="1210">
    <w:name w:val="Нет списка121"/>
    <w:next w:val="NoList"/>
    <w:uiPriority w:val="99"/>
    <w:semiHidden/>
    <w:unhideWhenUsed/>
    <w:rsid w:val="00287F5B"/>
  </w:style>
  <w:style w:type="numbering" w:customStyle="1" w:styleId="2111">
    <w:name w:val="Нет списка2111"/>
    <w:next w:val="NoList"/>
    <w:uiPriority w:val="99"/>
    <w:semiHidden/>
    <w:unhideWhenUsed/>
    <w:rsid w:val="00287F5B"/>
  </w:style>
  <w:style w:type="table" w:customStyle="1" w:styleId="113">
    <w:name w:val="Сетка таблицы светлая11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112">
    <w:name w:val="Таблица простая 111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112">
    <w:name w:val="Таблица простая 211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110">
    <w:name w:val="Таблица простая 311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1">
    <w:name w:val="Таблица простая 411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11">
    <w:name w:val="Таблица простая 511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111">
    <w:name w:val="Таблица-сетка 1 светлая11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110">
    <w:name w:val="Таблица-сетка 1 светлая — акцент 111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11">
    <w:name w:val="Таблица-сетка 1 светлая — акцент 211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11">
    <w:name w:val="Таблица-сетка 1 светлая — акцент 311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11">
    <w:name w:val="Таблица-сетка 1 светлая — акцент 411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11">
    <w:name w:val="Таблица-сетка 1 светлая — акцент 511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11">
    <w:name w:val="Таблица-сетка 1 светлая — акцент 611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111">
    <w:name w:val="Таблица-сетка 211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0">
    <w:name w:val="Таблица-сетка 2 — акцент 111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">
    <w:name w:val="Таблица-сетка 2 — акцент 211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">
    <w:name w:val="Таблица-сетка 2 — акцент 311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">
    <w:name w:val="Таблица-сетка 2 — акцент 411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">
    <w:name w:val="Таблица-сетка 2 — акцент 511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">
    <w:name w:val="Таблица-сетка 2 — акцент 611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1">
    <w:name w:val="Таблица-сетка 311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110">
    <w:name w:val="Таблица-сетка 3 — акцент 111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11">
    <w:name w:val="Таблица-сетка 3 — акцент 211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11">
    <w:name w:val="Таблица-сетка 3 — акцент 311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11">
    <w:name w:val="Таблица-сетка 3 — акцент 411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11">
    <w:name w:val="Таблица-сетка 3 — акцент 511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11">
    <w:name w:val="Таблица-сетка 3 — акцент 611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111">
    <w:name w:val="Таблица-сетка 411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0">
    <w:name w:val="Таблица-сетка 4 — акцент 111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">
    <w:name w:val="Таблица-сетка 4 — акцент 211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">
    <w:name w:val="Таблица-сетка 4 — акцент 311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">
    <w:name w:val="Таблица-сетка 4 — акцент 411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">
    <w:name w:val="Таблица-сетка 4 — акцент 511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">
    <w:name w:val="Таблица-сетка 4 — акцент 611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110">
    <w:name w:val="Таблица-сетка 5 темная11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11">
    <w:name w:val="Таблица-сетка 5 темная — акцент 111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11">
    <w:name w:val="Таблица-сетка 5 темная — акцент 211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11">
    <w:name w:val="Таблица-сетка 5 темная — акцент 311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11">
    <w:name w:val="Таблица-сетка 5 темная — акцент 411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11">
    <w:name w:val="Таблица-сетка 5 темная — акцент 511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11">
    <w:name w:val="Таблица-сетка 5 темная — акцент 611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111">
    <w:name w:val="Таблица-сетка 6 цветная11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0">
    <w:name w:val="Таблица-сетка 6 цветная — акцент 111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">
    <w:name w:val="Таблица-сетка 6 цветная — акцент 211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">
    <w:name w:val="Таблица-сетка 6 цветная — акцент 311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">
    <w:name w:val="Таблица-сетка 6 цветная — акцент 411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">
    <w:name w:val="Таблица-сетка 6 цветная — акцент 511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">
    <w:name w:val="Таблица-сетка 6 цветная — акцент 611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1">
    <w:name w:val="Таблица-сетка 7 цветная11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110">
    <w:name w:val="Таблица-сетка 7 цветная — акцент 111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11">
    <w:name w:val="Таблица-сетка 7 цветная — акцент 211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11">
    <w:name w:val="Таблица-сетка 7 цветная — акцент 311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11">
    <w:name w:val="Таблица-сетка 7 цветная — акцент 411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11">
    <w:name w:val="Таблица-сетка 7 цветная — акцент 511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11">
    <w:name w:val="Таблица-сетка 7 цветная — акцент 611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112">
    <w:name w:val="Список-таблица 1 светлая11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111">
    <w:name w:val="Список-таблица 1 светлая — акцент 111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110">
    <w:name w:val="Список-таблица 1 светлая — акцент 211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110">
    <w:name w:val="Список-таблица 1 светлая — акцент 311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110">
    <w:name w:val="Список-таблица 1 светлая — акцент 411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110">
    <w:name w:val="Список-таблица 1 светлая — акцент 511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110">
    <w:name w:val="Список-таблица 1 светлая — акцент 611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112">
    <w:name w:val="Список-таблица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111">
    <w:name w:val="Список-таблица 2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110">
    <w:name w:val="Список-таблица 2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110">
    <w:name w:val="Список-таблица 2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110">
    <w:name w:val="Список-таблица 2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110">
    <w:name w:val="Список-таблица 2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110">
    <w:name w:val="Список-таблица 2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112">
    <w:name w:val="Список-таблица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111">
    <w:name w:val="Список-таблица 3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110">
    <w:name w:val="Список-таблица 3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110">
    <w:name w:val="Список-таблица 3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110">
    <w:name w:val="Список-таблица 3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110">
    <w:name w:val="Список-таблица 3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110">
    <w:name w:val="Список-таблица 3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112">
    <w:name w:val="Список-таблица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111">
    <w:name w:val="Список-таблица 4 — акцент 1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110">
    <w:name w:val="Список-таблица 4 — акцент 2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110">
    <w:name w:val="Список-таблица 4 — акцент 3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110">
    <w:name w:val="Список-таблица 4 — акцент 4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110">
    <w:name w:val="Список-таблица 4 — акцент 5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110">
    <w:name w:val="Список-таблица 4 — акцент 611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ListTable51">
    <w:name w:val="List Table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000000" w:fill="000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1">
    <w:name w:val="List Table 5 Accent 1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000000" w:fill="5B9BD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1">
    <w:name w:val="List Table 5 Accent 2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000000" w:fill="ED7D31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1">
    <w:name w:val="List Table 5 Accent 3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000000" w:fill="A5A5A5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1">
    <w:name w:val="List Table 5 Accent 4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000000" w:fill="FFC000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1">
    <w:name w:val="List Table 5 Accent 5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000000" w:fill="4472C4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1">
    <w:name w:val="List Table 5 Accent 61"/>
    <w:basedOn w:val="TableNormal"/>
    <w:rsid w:val="00287F5B"/>
    <w:rPr>
      <w:rFonts w:asciiTheme="minorHAnsi" w:eastAsiaTheme="minorHAnsi" w:hAnsiTheme="minorHAnsi" w:cstheme="minorBidi"/>
      <w:color w:val="FFFFFF"/>
      <w:sz w:val="22"/>
      <w:szCs w:val="22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000000" w:fill="70AD47"/>
    </w:tcPr>
    <w:tblStylePr w:type="firstRow">
      <w:rPr>
        <w:b/>
      </w:rPr>
      <w:tblPr/>
      <w:tcPr>
        <w:tcBorders>
          <w:bottom w:val="single" w:sz="18" w:space="0" w:color="FFFFFF"/>
        </w:tcBorders>
      </w:tcPr>
    </w:tblStylePr>
    <w:tblStylePr w:type="lastRow">
      <w:rPr>
        <w:b/>
      </w:rPr>
      <w:tblPr/>
      <w:tcPr>
        <w:tcBorders>
          <w:top w:val="single" w:sz="4" w:space="0" w:color="FFFFFF"/>
        </w:tcBorders>
      </w:tcPr>
    </w:tblStylePr>
    <w:tblStylePr w:type="firstCol">
      <w:rPr>
        <w:b/>
      </w:rPr>
      <w:tblPr/>
      <w:tcPr>
        <w:tcBorders>
          <w:right w:val="single" w:sz="4" w:space="0" w:color="FFFFFF"/>
        </w:tcBorders>
      </w:tcPr>
    </w:tblStylePr>
    <w:tblStylePr w:type="lastCol">
      <w:rPr>
        <w:b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12">
    <w:name w:val="Список-таблица 6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111">
    <w:name w:val="Список-таблица 6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110">
    <w:name w:val="Список-таблица 6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110">
    <w:name w:val="Список-таблица 6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110">
    <w:name w:val="Список-таблица 6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110">
    <w:name w:val="Список-таблица 6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110">
    <w:name w:val="Список-таблица 6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112">
    <w:name w:val="Список-таблица 7 цветная11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11">
    <w:name w:val="Список-таблица 7 цветная — акцент 111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10">
    <w:name w:val="Список-таблица 7 цветная — акцент 211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10">
    <w:name w:val="Список-таблица 7 цветная — акцент 311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10">
    <w:name w:val="Список-таблица 7 цветная — акцент 411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10">
    <w:name w:val="Список-таблица 7 цветная — акцент 511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10">
    <w:name w:val="Список-таблица 7 цветная — акцент 611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5">
    <w:name w:val="Сетка таблицы светлая2"/>
    <w:basedOn w:val="TableNormal"/>
    <w:uiPriority w:val="38"/>
    <w:rsid w:val="00287F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</w:style>
  <w:style w:type="table" w:customStyle="1" w:styleId="122">
    <w:name w:val="Таблица простая 12"/>
    <w:basedOn w:val="TableNormal"/>
    <w:uiPriority w:val="3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221">
    <w:name w:val="Таблица простая 22"/>
    <w:basedOn w:val="TableNormal"/>
    <w:uiPriority w:val="4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08080"/>
        <w:bottom w:val="single" w:sz="4" w:space="0" w:color="808080"/>
      </w:tblBorders>
    </w:tblPr>
    <w:tblStylePr w:type="firstRow">
      <w:rPr>
        <w:b/>
      </w:rPr>
      <w:tblPr/>
      <w:tcPr>
        <w:tcBorders>
          <w:bottom w:val="single" w:sz="4" w:space="0" w:color="808080"/>
        </w:tcBorders>
      </w:tcPr>
    </w:tblStylePr>
    <w:tblStylePr w:type="lastRow">
      <w:rPr>
        <w:b/>
      </w:rPr>
      <w:tblPr/>
      <w:tcPr>
        <w:tcBorders>
          <w:top w:val="single" w:sz="4" w:space="0" w:color="80808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2Vert">
      <w:tblPr/>
      <w:tcPr>
        <w:tcBorders>
          <w:left w:val="single" w:sz="4" w:space="0" w:color="808080"/>
          <w:right w:val="single" w:sz="4" w:space="0" w:color="808080"/>
        </w:tcBorders>
      </w:tcPr>
    </w:tblStylePr>
    <w:tblStylePr w:type="band1Horz">
      <w:tblPr/>
      <w:tcPr>
        <w:tcBorders>
          <w:top w:val="single" w:sz="4" w:space="0" w:color="808080"/>
          <w:bottom w:val="single" w:sz="4" w:space="0" w:color="808080"/>
        </w:tcBorders>
      </w:tcPr>
    </w:tblStylePr>
  </w:style>
  <w:style w:type="table" w:customStyle="1" w:styleId="32">
    <w:name w:val="Таблица простая 32"/>
    <w:basedOn w:val="TableNormal"/>
    <w:uiPriority w:val="4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">
    <w:name w:val="Таблица простая 42"/>
    <w:basedOn w:val="TableNormal"/>
    <w:uiPriority w:val="4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</w:style>
  <w:style w:type="table" w:customStyle="1" w:styleId="52">
    <w:name w:val="Таблица простая 52"/>
    <w:basedOn w:val="TableNormal"/>
    <w:uiPriority w:val="4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/>
        </w:tcBorders>
        <w:shd w:val="clear" w:color="000000" w:fill="FFFFFF"/>
      </w:tcPr>
    </w:tblStylePr>
    <w:tblStylePr w:type="band1Vert">
      <w:tblPr/>
      <w:tcPr>
        <w:shd w:val="clear" w:color="000000" w:fill="F1F1F1"/>
      </w:tcPr>
    </w:tblStylePr>
    <w:tblStylePr w:type="band1Horz">
      <w:tblPr/>
      <w:tcPr>
        <w:shd w:val="clear" w:color="000000" w:fill="F1F1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TableNormal"/>
    <w:uiPriority w:val="4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2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12">
    <w:name w:val="Таблица-сетка 1 светлая — акцент 12"/>
    <w:basedOn w:val="TableNormal"/>
    <w:uiPriority w:val="4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2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22">
    <w:name w:val="Таблица-сетка 1 светлая — акцент 22"/>
    <w:basedOn w:val="TableNormal"/>
    <w:uiPriority w:val="4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2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32">
    <w:name w:val="Таблица-сетка 1 светлая — акцент 32"/>
    <w:basedOn w:val="TableNormal"/>
    <w:uiPriority w:val="4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2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42">
    <w:name w:val="Таблица-сетка 1 светлая — акцент 42"/>
    <w:basedOn w:val="TableNormal"/>
    <w:uiPriority w:val="4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2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52">
    <w:name w:val="Таблица-сетка 1 светлая — акцент 52"/>
    <w:basedOn w:val="TableNormal"/>
    <w:uiPriority w:val="4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2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162">
    <w:name w:val="Таблица-сетка 1 светлая — акцент 62"/>
    <w:basedOn w:val="TableNormal"/>
    <w:uiPriority w:val="5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2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-22">
    <w:name w:val="Таблица-сетка 22"/>
    <w:basedOn w:val="TableNormal"/>
    <w:uiPriority w:val="5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">
    <w:name w:val="Таблица-сетка 2 — акцент 12"/>
    <w:basedOn w:val="TableNormal"/>
    <w:uiPriority w:val="5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">
    <w:name w:val="Таблица-сетка 2 — акцент 22"/>
    <w:basedOn w:val="TableNormal"/>
    <w:uiPriority w:val="5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">
    <w:name w:val="Таблица-сетка 2 — акцент 32"/>
    <w:basedOn w:val="TableNormal"/>
    <w:uiPriority w:val="5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">
    <w:name w:val="Таблица-сетка 2 — акцент 42"/>
    <w:basedOn w:val="TableNormal"/>
    <w:uiPriority w:val="5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">
    <w:name w:val="Таблица-сетка 2 — акцент 52"/>
    <w:basedOn w:val="TableNormal"/>
    <w:uiPriority w:val="5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">
    <w:name w:val="Таблица-сетка 2 — акцент 62"/>
    <w:basedOn w:val="TableNormal"/>
    <w:uiPriority w:val="5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000000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">
    <w:name w:val="Таблица-сетка 32"/>
    <w:basedOn w:val="TableNormal"/>
    <w:uiPriority w:val="5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12">
    <w:name w:val="Таблица-сетка 3 — акцент 12"/>
    <w:basedOn w:val="TableNormal"/>
    <w:uiPriority w:val="5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322">
    <w:name w:val="Таблица-сетка 3 — акцент 22"/>
    <w:basedOn w:val="TableNormal"/>
    <w:uiPriority w:val="6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332">
    <w:name w:val="Таблица-сетка 3 — акцент 32"/>
    <w:basedOn w:val="TableNormal"/>
    <w:uiPriority w:val="6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342">
    <w:name w:val="Таблица-сетка 3 — акцент 42"/>
    <w:basedOn w:val="TableNormal"/>
    <w:uiPriority w:val="6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352">
    <w:name w:val="Таблица-сетка 3 — акцент 52"/>
    <w:basedOn w:val="TableNormal"/>
    <w:uiPriority w:val="6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362">
    <w:name w:val="Таблица-сетка 3 — акцент 62"/>
    <w:basedOn w:val="TableNormal"/>
    <w:uiPriority w:val="6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42">
    <w:name w:val="Таблица-сетка 42"/>
    <w:basedOn w:val="TableNormal"/>
    <w:uiPriority w:val="6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">
    <w:name w:val="Таблица-сетка 4 — акцент 12"/>
    <w:basedOn w:val="TableNormal"/>
    <w:uiPriority w:val="6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">
    <w:name w:val="Таблица-сетка 4 — акцент 22"/>
    <w:basedOn w:val="TableNormal"/>
    <w:uiPriority w:val="6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">
    <w:name w:val="Таблица-сетка 4 — акцент 32"/>
    <w:basedOn w:val="TableNormal"/>
    <w:uiPriority w:val="6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">
    <w:name w:val="Таблица-сетка 4 — акцент 42"/>
    <w:basedOn w:val="TableNormal"/>
    <w:uiPriority w:val="6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">
    <w:name w:val="Таблица-сетка 4 — акцент 52"/>
    <w:basedOn w:val="TableNormal"/>
    <w:uiPriority w:val="70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">
    <w:name w:val="Таблица-сетка 4 — акцент 62"/>
    <w:basedOn w:val="TableNormal"/>
    <w:uiPriority w:val="71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52">
    <w:name w:val="Таблица-сетка 5 темная2"/>
    <w:basedOn w:val="TableNormal"/>
    <w:uiPriority w:val="72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000000"/>
      </w:tcPr>
    </w:tblStylePr>
    <w:tblStylePr w:type="band1Vert">
      <w:tblPr/>
      <w:tcPr>
        <w:shd w:val="clear" w:color="000000" w:fill="999999"/>
      </w:tcPr>
    </w:tblStylePr>
    <w:tblStylePr w:type="band1Horz">
      <w:tblPr/>
      <w:tcPr>
        <w:shd w:val="clear" w:color="000000" w:fill="999999"/>
      </w:tcPr>
    </w:tblStylePr>
  </w:style>
  <w:style w:type="table" w:customStyle="1" w:styleId="-512">
    <w:name w:val="Таблица-сетка 5 темная — акцент 12"/>
    <w:basedOn w:val="TableNormal"/>
    <w:uiPriority w:val="7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EEA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5B9BD5"/>
      </w:tcPr>
    </w:tblStylePr>
    <w:tblStylePr w:type="band1Vert">
      <w:tblPr/>
      <w:tcPr>
        <w:shd w:val="clear" w:color="000000" w:fill="BDD6EE"/>
      </w:tcPr>
    </w:tblStylePr>
    <w:tblStylePr w:type="band1Horz">
      <w:tblPr/>
      <w:tcPr>
        <w:shd w:val="clear" w:color="000000" w:fill="BDD6EE"/>
      </w:tcPr>
    </w:tblStylePr>
  </w:style>
  <w:style w:type="table" w:customStyle="1" w:styleId="-522">
    <w:name w:val="Таблица-сетка 5 темная — акцент 22"/>
    <w:basedOn w:val="TableNormal"/>
    <w:uiPriority w:val="7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BE4D5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ED7D31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ED7D31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ED7D31"/>
      </w:tcPr>
    </w:tblStylePr>
    <w:tblStylePr w:type="band1Vert">
      <w:tblPr/>
      <w:tcPr>
        <w:shd w:val="clear" w:color="000000" w:fill="F7CAAC"/>
      </w:tcPr>
    </w:tblStylePr>
    <w:tblStylePr w:type="band1Horz">
      <w:tblPr/>
      <w:tcPr>
        <w:shd w:val="clear" w:color="000000" w:fill="F7CAAC"/>
      </w:tcPr>
    </w:tblStylePr>
  </w:style>
  <w:style w:type="table" w:customStyle="1" w:styleId="-532">
    <w:name w:val="Таблица-сетка 5 темная — акцент 32"/>
    <w:basedOn w:val="TableNormal"/>
    <w:uiPriority w:val="7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DEDED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A5A5A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A5A5A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A5A5A5"/>
      </w:tcPr>
    </w:tblStylePr>
    <w:tblStylePr w:type="band1Vert">
      <w:tblPr/>
      <w:tcPr>
        <w:shd w:val="clear" w:color="000000" w:fill="DBDBDB"/>
      </w:tcPr>
    </w:tblStylePr>
    <w:tblStylePr w:type="band1Horz">
      <w:tblPr/>
      <w:tcPr>
        <w:shd w:val="clear" w:color="000000" w:fill="DBDBDB"/>
      </w:tcPr>
    </w:tblStylePr>
  </w:style>
  <w:style w:type="table" w:customStyle="1" w:styleId="-542">
    <w:name w:val="Таблица-сетка 5 темная — акцент 42"/>
    <w:basedOn w:val="TableNormal"/>
    <w:uiPriority w:val="7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FFF2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FFC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FFC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FFC000"/>
      </w:tcPr>
    </w:tblStylePr>
    <w:tblStylePr w:type="band1Vert">
      <w:tblPr/>
      <w:tcPr>
        <w:shd w:val="clear" w:color="000000" w:fill="FFE599"/>
      </w:tcPr>
    </w:tblStylePr>
    <w:tblStylePr w:type="band1Horz">
      <w:tblPr/>
      <w:tcPr>
        <w:shd w:val="clear" w:color="000000" w:fill="FFE599"/>
      </w:tcPr>
    </w:tblStylePr>
  </w:style>
  <w:style w:type="table" w:customStyle="1" w:styleId="-552">
    <w:name w:val="Таблица-сетка 5 темная — акцент 52"/>
    <w:basedOn w:val="TableNormal"/>
    <w:uiPriority w:val="7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D9E2F3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4472C4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4472C4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4472C4"/>
      </w:tcPr>
    </w:tblStylePr>
    <w:tblStylePr w:type="band1Vert">
      <w:tblPr/>
      <w:tcPr>
        <w:shd w:val="clear" w:color="000000" w:fill="B4C6E7"/>
      </w:tcPr>
    </w:tblStylePr>
    <w:tblStylePr w:type="band1Horz">
      <w:tblPr/>
      <w:tcPr>
        <w:shd w:val="clear" w:color="000000" w:fill="B4C6E7"/>
      </w:tcPr>
    </w:tblStylePr>
  </w:style>
  <w:style w:type="table" w:customStyle="1" w:styleId="-562">
    <w:name w:val="Таблица-сетка 5 темная — акцент 62"/>
    <w:basedOn w:val="TableNormal"/>
    <w:uiPriority w:val="7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000000" w:fill="E2EFD9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000000" w:fill="70AD47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000000" w:fill="70AD47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000000" w:fill="70AD47"/>
      </w:tcPr>
    </w:tblStylePr>
    <w:tblStylePr w:type="band1Vert">
      <w:tblPr/>
      <w:tcPr>
        <w:shd w:val="clear" w:color="000000" w:fill="C5E0B3"/>
      </w:tcPr>
    </w:tblStylePr>
    <w:tblStylePr w:type="band1Horz">
      <w:tblPr/>
      <w:tcPr>
        <w:shd w:val="clear" w:color="000000" w:fill="C5E0B3"/>
      </w:tcPr>
    </w:tblStylePr>
  </w:style>
  <w:style w:type="table" w:customStyle="1" w:styleId="-62">
    <w:name w:val="Таблица-сетка 6 цветная2"/>
    <w:basedOn w:val="TableNormal"/>
    <w:uiPriority w:val="79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">
    <w:name w:val="Таблица-сетка 6 цветная — акцент 12"/>
    <w:basedOn w:val="TableNormal"/>
    <w:uiPriority w:val="80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bottom w:val="single" w:sz="12" w:space="0" w:color="9CC2E5"/>
        </w:tcBorders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">
    <w:name w:val="Таблица-сетка 6 цветная — акцент 22"/>
    <w:basedOn w:val="TableNormal"/>
    <w:uiPriority w:val="81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bottom w:val="single" w:sz="12" w:space="0" w:color="F4B083"/>
        </w:tcBorders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">
    <w:name w:val="Таблица-сетка 6 цветная — акцент 32"/>
    <w:basedOn w:val="TableNormal"/>
    <w:uiPriority w:val="82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bottom w:val="single" w:sz="12" w:space="0" w:color="C9C9C9"/>
        </w:tcBorders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">
    <w:name w:val="Таблица-сетка 6 цветная — акцент 42"/>
    <w:basedOn w:val="TableNormal"/>
    <w:uiPriority w:val="83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bottom w:val="single" w:sz="12" w:space="0" w:color="FFD966"/>
        </w:tcBorders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">
    <w:name w:val="Таблица-сетка 6 цветная — акцент 52"/>
    <w:basedOn w:val="TableNormal"/>
    <w:uiPriority w:val="84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bottom w:val="single" w:sz="12" w:space="0" w:color="8EAADB"/>
        </w:tcBorders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">
    <w:name w:val="Таблица-сетка 6 цветная — акцент 62"/>
    <w:basedOn w:val="TableNormal"/>
    <w:uiPriority w:val="85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">
    <w:name w:val="Таблица-сетка 7 цветная2"/>
    <w:basedOn w:val="TableNormal"/>
    <w:uiPriority w:val="86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712">
    <w:name w:val="Таблица-сетка 7 цветная — акцент 12"/>
    <w:basedOn w:val="TableNormal"/>
    <w:uiPriority w:val="87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722">
    <w:name w:val="Таблица-сетка 7 цветная — акцент 22"/>
    <w:basedOn w:val="TableNormal"/>
    <w:uiPriority w:val="88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-732">
    <w:name w:val="Таблица-сетка 7 цветная — акцент 32"/>
    <w:basedOn w:val="TableNormal"/>
    <w:uiPriority w:val="89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customStyle="1" w:styleId="-742">
    <w:name w:val="Таблица-сетка 7 цветная — акцент 42"/>
    <w:basedOn w:val="TableNormal"/>
    <w:uiPriority w:val="90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-752">
    <w:name w:val="Таблица-сетка 7 цветная — акцент 52"/>
    <w:basedOn w:val="TableNormal"/>
    <w:uiPriority w:val="91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-762">
    <w:name w:val="Таблица-сетка 7 цветная — акцент 62"/>
    <w:basedOn w:val="TableNormal"/>
    <w:uiPriority w:val="92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000000" w:fill="FFFFFF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000000" w:fill="FFFFFF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-120">
    <w:name w:val="Список-таблица 1 светлая2"/>
    <w:basedOn w:val="TableNormal"/>
    <w:uiPriority w:val="93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1120">
    <w:name w:val="Список-таблица 1 светлая — акцент 12"/>
    <w:basedOn w:val="TableNormal"/>
    <w:uiPriority w:val="94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/>
        </w:tcBorders>
      </w:tcPr>
    </w:tblStylePr>
    <w:tblStylePr w:type="lastRow">
      <w:rPr>
        <w:b/>
      </w:rPr>
      <w:tblPr/>
      <w:tcPr>
        <w:tcBorders>
          <w:top w:val="sing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1220">
    <w:name w:val="Список-таблица 1 светлая — акцент 22"/>
    <w:basedOn w:val="TableNormal"/>
    <w:uiPriority w:val="95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/>
        </w:tcBorders>
      </w:tcPr>
    </w:tblStylePr>
    <w:tblStylePr w:type="lastRow">
      <w:rPr>
        <w:b/>
      </w:rPr>
      <w:tblPr/>
      <w:tcPr>
        <w:tcBorders>
          <w:top w:val="sing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1320">
    <w:name w:val="Список-таблица 1 светлая — акцент 32"/>
    <w:basedOn w:val="TableNormal"/>
    <w:uiPriority w:val="96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/>
        </w:tcBorders>
      </w:tcPr>
    </w:tblStylePr>
    <w:tblStylePr w:type="lastRow">
      <w:rPr>
        <w:b/>
      </w:rPr>
      <w:tblPr/>
      <w:tcPr>
        <w:tcBorders>
          <w:top w:val="sing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1420">
    <w:name w:val="Список-таблица 1 светлая — акцент 42"/>
    <w:basedOn w:val="TableNormal"/>
    <w:uiPriority w:val="97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/>
        </w:tcBorders>
      </w:tcPr>
    </w:tblStylePr>
    <w:tblStylePr w:type="lastRow">
      <w:rPr>
        <w:b/>
      </w:rPr>
      <w:tblPr/>
      <w:tcPr>
        <w:tcBorders>
          <w:top w:val="sing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1520">
    <w:name w:val="Список-таблица 1 светлая — акцент 52"/>
    <w:basedOn w:val="TableNormal"/>
    <w:uiPriority w:val="98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/>
        </w:tcBorders>
      </w:tcPr>
    </w:tblStylePr>
    <w:tblStylePr w:type="lastRow">
      <w:rPr>
        <w:b/>
      </w:rPr>
      <w:tblPr/>
      <w:tcPr>
        <w:tcBorders>
          <w:top w:val="sing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1620">
    <w:name w:val="Список-таблица 1 светлая — акцент 62"/>
    <w:basedOn w:val="TableNormal"/>
    <w:uiPriority w:val="99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220">
    <w:name w:val="Список-таблица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2120">
    <w:name w:val="Список-таблица 2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2220">
    <w:name w:val="Список-таблица 2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2320">
    <w:name w:val="Список-таблица 2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2420">
    <w:name w:val="Список-таблица 2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2520">
    <w:name w:val="Список-таблица 2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2620">
    <w:name w:val="Список-таблица 2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320">
    <w:name w:val="Список-таблица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color w:val="FFFFFF"/>
      </w:rPr>
      <w:tblPr/>
      <w:tcPr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000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3120">
    <w:name w:val="Список-таблица 3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color w:val="FFFFFF"/>
      </w:rPr>
      <w:tblPr/>
      <w:tcPr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5B9BD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customStyle="1" w:styleId="-3220">
    <w:name w:val="Список-таблица 3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color w:val="FFFFFF"/>
      </w:rPr>
      <w:tblPr/>
      <w:tcPr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ED7D31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customStyle="1" w:styleId="-3320">
    <w:name w:val="Список-таблица 3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color w:val="FFFFFF"/>
      </w:rPr>
      <w:tblPr/>
      <w:tcPr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A5A5A5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-3420">
    <w:name w:val="Список-таблица 3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color w:val="FFFFFF"/>
      </w:rPr>
      <w:tblPr/>
      <w:tcPr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C000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customStyle="1" w:styleId="-3520">
    <w:name w:val="Список-таблица 3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color w:val="FFFFFF"/>
      </w:rPr>
      <w:tblPr/>
      <w:tcPr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4472C4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-3620">
    <w:name w:val="Список-таблица 3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color w:val="FFFFFF"/>
      </w:rPr>
      <w:tblPr/>
      <w:tcPr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70AD47"/>
        </w:tcBorders>
        <w:shd w:val="clear" w:color="000000" w:fill="FFFFFF"/>
      </w:tcPr>
    </w:tblStylePr>
    <w:tblStylePr w:type="firstCol">
      <w:rPr>
        <w:b/>
      </w:rPr>
      <w:tblPr/>
      <w:tcPr>
        <w:tcBorders>
          <w:right w:val="nil"/>
        </w:tcBorders>
        <w:shd w:val="clear" w:color="000000" w:fill="FFFFFF"/>
      </w:tcPr>
    </w:tblStylePr>
    <w:tblStylePr w:type="lastCol">
      <w:rPr>
        <w:b/>
      </w:rPr>
      <w:tblPr/>
      <w:tcPr>
        <w:tcBorders>
          <w:left w:val="nil"/>
        </w:tcBorders>
        <w:shd w:val="clear" w:color="000000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-420">
    <w:name w:val="Список-таблица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doub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4120">
    <w:name w:val="Список-таблица 4 — акцент 1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000000" w:fill="5B9BD5"/>
      </w:tcPr>
    </w:tblStylePr>
    <w:tblStylePr w:type="lastRow">
      <w:rPr>
        <w:b/>
      </w:rPr>
      <w:tblPr/>
      <w:tcPr>
        <w:tcBorders>
          <w:top w:val="double" w:sz="4" w:space="0" w:color="9CC2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4220">
    <w:name w:val="Список-таблица 4 — акцент 2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000000" w:fill="ED7D31"/>
      </w:tcPr>
    </w:tblStylePr>
    <w:tblStylePr w:type="lastRow">
      <w:rPr>
        <w:b/>
      </w:rPr>
      <w:tblPr/>
      <w:tcPr>
        <w:tcBorders>
          <w:top w:val="double" w:sz="4" w:space="0" w:color="F4B08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4320">
    <w:name w:val="Список-таблица 4 — акцент 3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000000" w:fill="A5A5A5"/>
      </w:tcPr>
    </w:tblStylePr>
    <w:tblStylePr w:type="lastRow">
      <w:rPr>
        <w:b/>
      </w:rPr>
      <w:tblPr/>
      <w:tcPr>
        <w:tcBorders>
          <w:top w:val="double" w:sz="4" w:space="0" w:color="C9C9C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4420">
    <w:name w:val="Список-таблица 4 — акцент 4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000000" w:fill="FFC000"/>
      </w:tcPr>
    </w:tblStylePr>
    <w:tblStylePr w:type="lastRow">
      <w:rPr>
        <w:b/>
      </w:rPr>
      <w:tblPr/>
      <w:tcPr>
        <w:tcBorders>
          <w:top w:val="double" w:sz="4" w:space="0" w:color="FFD96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4520">
    <w:name w:val="Список-таблица 4 — акцент 5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000000" w:fill="4472C4"/>
      </w:tcPr>
    </w:tblStylePr>
    <w:tblStylePr w:type="lastRow">
      <w:rPr>
        <w:b/>
      </w:rPr>
      <w:tblPr/>
      <w:tcPr>
        <w:tcBorders>
          <w:top w:val="double" w:sz="4" w:space="0" w:color="8EAAD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4620">
    <w:name w:val="Список-таблица 4 — акцент 62"/>
    <w:basedOn w:val="TableNormal"/>
    <w:rsid w:val="00287F5B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000000" w:fill="70AD47"/>
      </w:tcPr>
    </w:tblStylePr>
    <w:tblStylePr w:type="lastRow">
      <w:rPr>
        <w:b/>
      </w:rPr>
      <w:tblPr/>
      <w:tcPr>
        <w:tcBorders>
          <w:top w:val="doub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620">
    <w:name w:val="Список-таблица 6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doub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</w:style>
  <w:style w:type="table" w:customStyle="1" w:styleId="-6120">
    <w:name w:val="Список-таблица 6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</w:rPr>
      <w:tblPr/>
      <w:tcPr>
        <w:tcBorders>
          <w:bottom w:val="single" w:sz="4" w:space="0" w:color="5B9BD5"/>
        </w:tcBorders>
      </w:tcPr>
    </w:tblStylePr>
    <w:tblStylePr w:type="lastRow">
      <w:rPr>
        <w:b/>
      </w:rPr>
      <w:tblPr/>
      <w:tcPr>
        <w:tcBorders>
          <w:top w:val="double" w:sz="4" w:space="0" w:color="5B9BD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</w:style>
  <w:style w:type="table" w:customStyle="1" w:styleId="-6220">
    <w:name w:val="Список-таблица 6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</w:rPr>
      <w:tblPr/>
      <w:tcPr>
        <w:tcBorders>
          <w:bottom w:val="single" w:sz="4" w:space="0" w:color="ED7D31"/>
        </w:tcBorders>
      </w:tcPr>
    </w:tblStylePr>
    <w:tblStylePr w:type="lastRow">
      <w:rPr>
        <w:b/>
      </w:rPr>
      <w:tblPr/>
      <w:tcPr>
        <w:tcBorders>
          <w:top w:val="double" w:sz="4" w:space="0" w:color="ED7D3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</w:style>
  <w:style w:type="table" w:customStyle="1" w:styleId="-6320">
    <w:name w:val="Список-таблица 6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</w:rPr>
      <w:tblPr/>
      <w:tcPr>
        <w:tcBorders>
          <w:bottom w:val="single" w:sz="4" w:space="0" w:color="A5A5A5"/>
        </w:tcBorders>
      </w:tcPr>
    </w:tblStylePr>
    <w:tblStylePr w:type="lastRow">
      <w:rPr>
        <w:b/>
      </w:rPr>
      <w:tblPr/>
      <w:tcPr>
        <w:tcBorders>
          <w:top w:val="doub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</w:style>
  <w:style w:type="table" w:customStyle="1" w:styleId="-6420">
    <w:name w:val="Список-таблица 6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</w:rPr>
      <w:tblPr/>
      <w:tcPr>
        <w:tcBorders>
          <w:bottom w:val="single" w:sz="4" w:space="0" w:color="FFC000"/>
        </w:tcBorders>
      </w:tcPr>
    </w:tblStylePr>
    <w:tblStylePr w:type="lastRow">
      <w:rPr>
        <w:b/>
      </w:rPr>
      <w:tblPr/>
      <w:tcPr>
        <w:tcBorders>
          <w:top w:val="double" w:sz="4" w:space="0" w:color="FFC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</w:style>
  <w:style w:type="table" w:customStyle="1" w:styleId="-6520">
    <w:name w:val="Список-таблица 6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</w:rPr>
      <w:tblPr/>
      <w:tcPr>
        <w:tcBorders>
          <w:bottom w:val="single" w:sz="4" w:space="0" w:color="4472C4"/>
        </w:tcBorders>
      </w:tcPr>
    </w:tblStylePr>
    <w:tblStylePr w:type="lastRow">
      <w:rPr>
        <w:b/>
      </w:rPr>
      <w:tblPr/>
      <w:tcPr>
        <w:tcBorders>
          <w:top w:val="double" w:sz="4" w:space="0" w:color="4472C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</w:style>
  <w:style w:type="table" w:customStyle="1" w:styleId="-6620">
    <w:name w:val="Список-таблица 6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</w:rPr>
      <w:tblPr/>
      <w:tcPr>
        <w:tcBorders>
          <w:bottom w:val="single" w:sz="4" w:space="0" w:color="70AD47"/>
        </w:tcBorders>
      </w:tcPr>
    </w:tblStylePr>
    <w:tblStylePr w:type="lastRow">
      <w:rPr>
        <w:b/>
      </w:rPr>
      <w:tblPr/>
      <w:tcPr>
        <w:tcBorders>
          <w:top w:val="doub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</w:style>
  <w:style w:type="table" w:customStyle="1" w:styleId="-720">
    <w:name w:val="Список-таблица 7 цветная2"/>
    <w:basedOn w:val="TableNormal"/>
    <w:rsid w:val="00287F5B"/>
    <w:rPr>
      <w:rFonts w:asciiTheme="minorHAnsi" w:eastAsiaTheme="minorHAnsi" w:hAnsiTheme="minorHAnsi" w:cstheme="minorBidi"/>
      <w:color w:val="0000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/>
        </w:tcBorders>
        <w:shd w:val="clear" w:color="000000" w:fill="FFFFFF"/>
      </w:tcPr>
    </w:tblStylePr>
    <w:tblStylePr w:type="band1Vert">
      <w:tblPr/>
      <w:tcPr>
        <w:shd w:val="clear" w:color="000000" w:fill="CCCCCC"/>
      </w:tcPr>
    </w:tblStylePr>
    <w:tblStylePr w:type="band1Horz">
      <w:tblPr/>
      <w:tcPr>
        <w:shd w:val="clear" w:color="000000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20">
    <w:name w:val="Список-таблица 7 цветная — акцент 12"/>
    <w:basedOn w:val="TableNormal"/>
    <w:rsid w:val="00287F5B"/>
    <w:rPr>
      <w:rFonts w:asciiTheme="minorHAnsi" w:eastAsiaTheme="minorHAnsi" w:hAnsiTheme="minorHAnsi" w:cstheme="minorBidi"/>
      <w:color w:val="2E74B4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/>
        </w:tcBorders>
        <w:shd w:val="clear" w:color="000000" w:fill="FFFFFF"/>
      </w:tcPr>
    </w:tblStylePr>
    <w:tblStylePr w:type="band1Vert">
      <w:tblPr/>
      <w:tcPr>
        <w:shd w:val="clear" w:color="000000" w:fill="DEEAF6"/>
      </w:tcPr>
    </w:tblStylePr>
    <w:tblStylePr w:type="band1Horz">
      <w:tblPr/>
      <w:tcPr>
        <w:shd w:val="clear" w:color="000000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20">
    <w:name w:val="Список-таблица 7 цветная — акцент 22"/>
    <w:basedOn w:val="TableNormal"/>
    <w:rsid w:val="00287F5B"/>
    <w:rPr>
      <w:rFonts w:asciiTheme="minorHAnsi" w:eastAsiaTheme="minorHAnsi" w:hAnsiTheme="minorHAnsi" w:cstheme="minorBidi"/>
      <w:color w:val="C35911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/>
        </w:tcBorders>
        <w:shd w:val="clear" w:color="000000" w:fill="FFFFFF"/>
      </w:tcPr>
    </w:tblStylePr>
    <w:tblStylePr w:type="band1Vert">
      <w:tblPr/>
      <w:tcPr>
        <w:shd w:val="clear" w:color="000000" w:fill="FBE4D5"/>
      </w:tcPr>
    </w:tblStylePr>
    <w:tblStylePr w:type="band1Horz">
      <w:tblPr/>
      <w:tcPr>
        <w:shd w:val="clear" w:color="000000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20">
    <w:name w:val="Список-таблица 7 цветная — акцент 32"/>
    <w:basedOn w:val="TableNormal"/>
    <w:rsid w:val="00287F5B"/>
    <w:rPr>
      <w:rFonts w:asciiTheme="minorHAnsi" w:eastAsiaTheme="minorHAnsi" w:hAnsiTheme="minorHAnsi" w:cstheme="minorBidi"/>
      <w:color w:val="7A7A7A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/>
        </w:tcBorders>
        <w:shd w:val="clear" w:color="000000" w:fill="FFFFFF"/>
      </w:tcPr>
    </w:tblStylePr>
    <w:tblStylePr w:type="band1Vert">
      <w:tblPr/>
      <w:tcPr>
        <w:shd w:val="clear" w:color="000000" w:fill="EDEDED"/>
      </w:tcPr>
    </w:tblStylePr>
    <w:tblStylePr w:type="band1Horz">
      <w:tblPr/>
      <w:tcPr>
        <w:shd w:val="clear" w:color="000000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20">
    <w:name w:val="Список-таблица 7 цветная — акцент 42"/>
    <w:basedOn w:val="TableNormal"/>
    <w:rsid w:val="00287F5B"/>
    <w:rPr>
      <w:rFonts w:asciiTheme="minorHAnsi" w:eastAsiaTheme="minorHAnsi" w:hAnsiTheme="minorHAnsi" w:cstheme="minorBidi"/>
      <w:color w:val="BE8F00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/>
        </w:tcBorders>
        <w:shd w:val="clear" w:color="000000" w:fill="FFFFFF"/>
      </w:tcPr>
    </w:tblStylePr>
    <w:tblStylePr w:type="band1Vert">
      <w:tblPr/>
      <w:tcPr>
        <w:shd w:val="clear" w:color="000000" w:fill="FFF2CC"/>
      </w:tcPr>
    </w:tblStylePr>
    <w:tblStylePr w:type="band1Horz">
      <w:tblPr/>
      <w:tcPr>
        <w:shd w:val="clear" w:color="000000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20">
    <w:name w:val="Список-таблица 7 цветная — акцент 52"/>
    <w:basedOn w:val="TableNormal"/>
    <w:rsid w:val="00287F5B"/>
    <w:rPr>
      <w:rFonts w:asciiTheme="minorHAnsi" w:eastAsiaTheme="minorHAnsi" w:hAnsiTheme="minorHAnsi" w:cstheme="minorBidi"/>
      <w:color w:val="2F539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/>
        </w:tcBorders>
        <w:shd w:val="clear" w:color="000000" w:fill="FFFFFF"/>
      </w:tcPr>
    </w:tblStylePr>
    <w:tblStylePr w:type="band1Vert">
      <w:tblPr/>
      <w:tcPr>
        <w:shd w:val="clear" w:color="000000" w:fill="D9E2F3"/>
      </w:tcPr>
    </w:tblStylePr>
    <w:tblStylePr w:type="band1Horz">
      <w:tblPr/>
      <w:tcPr>
        <w:shd w:val="clear" w:color="000000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20">
    <w:name w:val="Список-таблица 7 цветная — акцент 62"/>
    <w:basedOn w:val="TableNormal"/>
    <w:rsid w:val="00287F5B"/>
    <w:rPr>
      <w:rFonts w:asciiTheme="minorHAnsi" w:eastAsiaTheme="minorHAnsi" w:hAnsiTheme="minorHAnsi" w:cstheme="minorBidi"/>
      <w:color w:val="538035"/>
      <w:sz w:val="22"/>
      <w:szCs w:val="22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/>
        </w:tcBorders>
        <w:shd w:val="clear" w:color="000000" w:fill="FFFFFF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/>
        </w:tcBorders>
        <w:shd w:val="clear" w:color="000000" w:fill="FFFFFF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/>
        </w:tcBorders>
        <w:shd w:val="clear" w:color="000000" w:fill="FFFFFF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/>
        </w:tcBorders>
        <w:shd w:val="clear" w:color="000000" w:fill="FFFFFF"/>
      </w:tcPr>
    </w:tblStylePr>
    <w:tblStylePr w:type="band1Vert">
      <w:tblPr/>
      <w:tcPr>
        <w:shd w:val="clear" w:color="000000" w:fill="E2EFD9"/>
      </w:tcPr>
    </w:tblStylePr>
    <w:tblStylePr w:type="band1Horz">
      <w:tblPr/>
      <w:tcPr>
        <w:shd w:val="clear" w:color="000000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8">
    <w:name w:val="No List18"/>
    <w:next w:val="NoList"/>
    <w:uiPriority w:val="99"/>
    <w:semiHidden/>
    <w:unhideWhenUsed/>
    <w:rsid w:val="00287F5B"/>
  </w:style>
  <w:style w:type="numbering" w:customStyle="1" w:styleId="NoList19">
    <w:name w:val="No List19"/>
    <w:next w:val="NoList"/>
    <w:uiPriority w:val="99"/>
    <w:semiHidden/>
    <w:unhideWhenUsed/>
    <w:rsid w:val="00287F5B"/>
  </w:style>
  <w:style w:type="numbering" w:customStyle="1" w:styleId="NoList115">
    <w:name w:val="No List115"/>
    <w:next w:val="NoList"/>
    <w:semiHidden/>
    <w:unhideWhenUsed/>
    <w:rsid w:val="00287F5B"/>
  </w:style>
  <w:style w:type="table" w:customStyle="1" w:styleId="TableGrid8">
    <w:name w:val="Table Grid8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4">
    <w:name w:val="No List1114"/>
    <w:next w:val="NoList"/>
    <w:semiHidden/>
    <w:unhideWhenUsed/>
    <w:rsid w:val="00287F5B"/>
  </w:style>
  <w:style w:type="table" w:customStyle="1" w:styleId="TableGrid15">
    <w:name w:val="Table Grid15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4">
    <w:name w:val="No List24"/>
    <w:next w:val="NoList"/>
    <w:semiHidden/>
    <w:rsid w:val="00287F5B"/>
  </w:style>
  <w:style w:type="numbering" w:customStyle="1" w:styleId="NoList11113">
    <w:name w:val="No List11113"/>
    <w:next w:val="NoList"/>
    <w:semiHidden/>
    <w:rsid w:val="00287F5B"/>
  </w:style>
  <w:style w:type="numbering" w:customStyle="1" w:styleId="NoList34">
    <w:name w:val="No List34"/>
    <w:next w:val="NoList"/>
    <w:semiHidden/>
    <w:rsid w:val="00287F5B"/>
  </w:style>
  <w:style w:type="table" w:customStyle="1" w:styleId="TableGrid23">
    <w:name w:val="Table Grid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3">
    <w:name w:val="No List43"/>
    <w:next w:val="NoList"/>
    <w:uiPriority w:val="99"/>
    <w:semiHidden/>
    <w:unhideWhenUsed/>
    <w:rsid w:val="00287F5B"/>
  </w:style>
  <w:style w:type="table" w:customStyle="1" w:styleId="TableGrid33">
    <w:name w:val="Table Grid3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3">
    <w:name w:val="No List123"/>
    <w:next w:val="NoList"/>
    <w:semiHidden/>
    <w:unhideWhenUsed/>
    <w:rsid w:val="00287F5B"/>
  </w:style>
  <w:style w:type="table" w:customStyle="1" w:styleId="TableGrid113">
    <w:name w:val="Table Grid113"/>
    <w:basedOn w:val="TableNormal"/>
    <w:next w:val="TableGrid"/>
    <w:rsid w:val="00287F5B"/>
    <w:rPr>
      <w:rFonts w:ascii="Calibri" w:eastAsia="Batang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semiHidden/>
    <w:rsid w:val="00287F5B"/>
  </w:style>
  <w:style w:type="numbering" w:customStyle="1" w:styleId="NoList1123">
    <w:name w:val="No List1123"/>
    <w:next w:val="NoList"/>
    <w:semiHidden/>
    <w:rsid w:val="00287F5B"/>
  </w:style>
  <w:style w:type="numbering" w:customStyle="1" w:styleId="NoList313">
    <w:name w:val="No List313"/>
    <w:next w:val="NoList"/>
    <w:semiHidden/>
    <w:rsid w:val="00287F5B"/>
  </w:style>
  <w:style w:type="table" w:customStyle="1" w:styleId="TableGrid43">
    <w:name w:val="Table Grid4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287F5B"/>
    <w:rPr>
      <w:rFonts w:eastAsia="Batang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3">
    <w:name w:val="No List53"/>
    <w:next w:val="NoList"/>
    <w:semiHidden/>
    <w:unhideWhenUsed/>
    <w:rsid w:val="00287F5B"/>
  </w:style>
  <w:style w:type="numbering" w:customStyle="1" w:styleId="NoList63">
    <w:name w:val="No List63"/>
    <w:next w:val="NoList"/>
    <w:semiHidden/>
    <w:unhideWhenUsed/>
    <w:rsid w:val="00287F5B"/>
  </w:style>
  <w:style w:type="numbering" w:customStyle="1" w:styleId="NoList73">
    <w:name w:val="No List73"/>
    <w:next w:val="NoList"/>
    <w:semiHidden/>
    <w:unhideWhenUsed/>
    <w:rsid w:val="00287F5B"/>
  </w:style>
  <w:style w:type="numbering" w:customStyle="1" w:styleId="NoList83">
    <w:name w:val="No List83"/>
    <w:next w:val="NoList"/>
    <w:semiHidden/>
    <w:unhideWhenUsed/>
    <w:rsid w:val="00287F5B"/>
  </w:style>
  <w:style w:type="numbering" w:customStyle="1" w:styleId="NoList93">
    <w:name w:val="No List93"/>
    <w:next w:val="NoList"/>
    <w:semiHidden/>
    <w:unhideWhenUsed/>
    <w:rsid w:val="00287F5B"/>
  </w:style>
  <w:style w:type="numbering" w:customStyle="1" w:styleId="NoList103">
    <w:name w:val="No List103"/>
    <w:next w:val="NoList"/>
    <w:semiHidden/>
    <w:unhideWhenUsed/>
    <w:rsid w:val="00287F5B"/>
  </w:style>
  <w:style w:type="table" w:customStyle="1" w:styleId="131">
    <w:name w:val="Обычная таблица13"/>
    <w:semiHidden/>
    <w:rsid w:val="00287F5B"/>
    <w:rPr>
      <w:rFonts w:eastAsia="Batang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3">
    <w:name w:val="No List133"/>
    <w:next w:val="NoList"/>
    <w:semiHidden/>
    <w:unhideWhenUsed/>
    <w:rsid w:val="00287F5B"/>
  </w:style>
  <w:style w:type="numbering" w:customStyle="1" w:styleId="NoList20">
    <w:name w:val="No List20"/>
    <w:next w:val="NoList"/>
    <w:uiPriority w:val="99"/>
    <w:semiHidden/>
    <w:unhideWhenUsed/>
    <w:rsid w:val="00287F5B"/>
  </w:style>
  <w:style w:type="numbering" w:customStyle="1" w:styleId="NoList110">
    <w:name w:val="No List110"/>
    <w:next w:val="NoList"/>
    <w:uiPriority w:val="99"/>
    <w:semiHidden/>
    <w:unhideWhenUsed/>
    <w:rsid w:val="00287F5B"/>
  </w:style>
  <w:style w:type="numbering" w:customStyle="1" w:styleId="NoList116">
    <w:name w:val="No List116"/>
    <w:next w:val="NoList"/>
    <w:semiHidden/>
    <w:unhideWhenUsed/>
    <w:rsid w:val="00287F5B"/>
  </w:style>
  <w:style w:type="table" w:customStyle="1" w:styleId="TableGrid9">
    <w:name w:val="Table Grid9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5">
    <w:name w:val="No List1115"/>
    <w:next w:val="NoList"/>
    <w:semiHidden/>
    <w:unhideWhenUsed/>
    <w:rsid w:val="00287F5B"/>
  </w:style>
  <w:style w:type="table" w:customStyle="1" w:styleId="TableGrid16">
    <w:name w:val="Table Grid16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5">
    <w:name w:val="No List25"/>
    <w:next w:val="NoList"/>
    <w:semiHidden/>
    <w:rsid w:val="00287F5B"/>
  </w:style>
  <w:style w:type="numbering" w:customStyle="1" w:styleId="NoList11114">
    <w:name w:val="No List11114"/>
    <w:next w:val="NoList"/>
    <w:semiHidden/>
    <w:rsid w:val="00287F5B"/>
  </w:style>
  <w:style w:type="numbering" w:customStyle="1" w:styleId="NoList35">
    <w:name w:val="No List35"/>
    <w:next w:val="NoList"/>
    <w:semiHidden/>
    <w:rsid w:val="00287F5B"/>
  </w:style>
  <w:style w:type="table" w:customStyle="1" w:styleId="TableGrid24">
    <w:name w:val="Table Grid2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4">
    <w:name w:val="No List44"/>
    <w:next w:val="NoList"/>
    <w:uiPriority w:val="99"/>
    <w:semiHidden/>
    <w:unhideWhenUsed/>
    <w:rsid w:val="00287F5B"/>
  </w:style>
  <w:style w:type="table" w:customStyle="1" w:styleId="TableGrid34">
    <w:name w:val="Table Grid3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4">
    <w:name w:val="No List124"/>
    <w:next w:val="NoList"/>
    <w:semiHidden/>
    <w:unhideWhenUsed/>
    <w:rsid w:val="00287F5B"/>
  </w:style>
  <w:style w:type="table" w:customStyle="1" w:styleId="TableGrid114">
    <w:name w:val="Table Grid114"/>
    <w:basedOn w:val="TableNormal"/>
    <w:next w:val="TableGrid"/>
    <w:rsid w:val="00287F5B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4">
    <w:name w:val="No List214"/>
    <w:next w:val="NoList"/>
    <w:semiHidden/>
    <w:rsid w:val="00287F5B"/>
  </w:style>
  <w:style w:type="numbering" w:customStyle="1" w:styleId="NoList1124">
    <w:name w:val="No List1124"/>
    <w:next w:val="NoList"/>
    <w:semiHidden/>
    <w:rsid w:val="00287F5B"/>
  </w:style>
  <w:style w:type="numbering" w:customStyle="1" w:styleId="NoList314">
    <w:name w:val="No List314"/>
    <w:next w:val="NoList"/>
    <w:semiHidden/>
    <w:rsid w:val="00287F5B"/>
  </w:style>
  <w:style w:type="table" w:customStyle="1" w:styleId="TableGrid44">
    <w:name w:val="Table Grid44"/>
    <w:basedOn w:val="TableNormal"/>
    <w:next w:val="TableGrid"/>
    <w:rsid w:val="00287F5B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287F5B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54">
    <w:name w:val="No List54"/>
    <w:next w:val="NoList"/>
    <w:semiHidden/>
    <w:unhideWhenUsed/>
    <w:rsid w:val="00287F5B"/>
  </w:style>
  <w:style w:type="numbering" w:customStyle="1" w:styleId="NoList64">
    <w:name w:val="No List64"/>
    <w:next w:val="NoList"/>
    <w:semiHidden/>
    <w:unhideWhenUsed/>
    <w:rsid w:val="00287F5B"/>
  </w:style>
  <w:style w:type="numbering" w:customStyle="1" w:styleId="NoList74">
    <w:name w:val="No List74"/>
    <w:next w:val="NoList"/>
    <w:semiHidden/>
    <w:unhideWhenUsed/>
    <w:rsid w:val="00287F5B"/>
  </w:style>
  <w:style w:type="numbering" w:customStyle="1" w:styleId="NoList84">
    <w:name w:val="No List84"/>
    <w:next w:val="NoList"/>
    <w:semiHidden/>
    <w:unhideWhenUsed/>
    <w:rsid w:val="00287F5B"/>
  </w:style>
  <w:style w:type="numbering" w:customStyle="1" w:styleId="NoList94">
    <w:name w:val="No List94"/>
    <w:next w:val="NoList"/>
    <w:semiHidden/>
    <w:unhideWhenUsed/>
    <w:rsid w:val="00287F5B"/>
  </w:style>
  <w:style w:type="numbering" w:customStyle="1" w:styleId="NoList104">
    <w:name w:val="No List104"/>
    <w:next w:val="NoList"/>
    <w:semiHidden/>
    <w:unhideWhenUsed/>
    <w:rsid w:val="00287F5B"/>
  </w:style>
  <w:style w:type="table" w:customStyle="1" w:styleId="140">
    <w:name w:val="Обычная таблица14"/>
    <w:semiHidden/>
    <w:rsid w:val="00287F5B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4">
    <w:name w:val="No List134"/>
    <w:next w:val="NoList"/>
    <w:semiHidden/>
    <w:unhideWhenUsed/>
    <w:rsid w:val="00287F5B"/>
  </w:style>
  <w:style w:type="numbering" w:customStyle="1" w:styleId="141">
    <w:name w:val="Нет списка14"/>
    <w:next w:val="NoList"/>
    <w:uiPriority w:val="99"/>
    <w:semiHidden/>
    <w:unhideWhenUsed/>
    <w:rsid w:val="00287F5B"/>
  </w:style>
  <w:style w:type="numbering" w:customStyle="1" w:styleId="230">
    <w:name w:val="Нет списка23"/>
    <w:next w:val="NoList"/>
    <w:uiPriority w:val="99"/>
    <w:semiHidden/>
    <w:unhideWhenUsed/>
    <w:rsid w:val="00287F5B"/>
  </w:style>
  <w:style w:type="numbering" w:customStyle="1" w:styleId="NoList26">
    <w:name w:val="No List26"/>
    <w:next w:val="NoList"/>
    <w:uiPriority w:val="99"/>
    <w:semiHidden/>
    <w:unhideWhenUsed/>
    <w:rsid w:val="00287F5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12E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8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20</Pages>
  <Words>3593</Words>
  <Characters>20485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https:/mul2.gov.am/tasks/799018/oneclick/voroshumMK-193.1.docx?token=7adee3babcf6edc9527db88a535c7bd8</cp:keywords>
  <dc:description/>
  <cp:lastModifiedBy>Syuzanna Gevorgyan</cp:lastModifiedBy>
  <cp:revision>45</cp:revision>
  <dcterms:created xsi:type="dcterms:W3CDTF">2023-06-16T10:41:00Z</dcterms:created>
  <dcterms:modified xsi:type="dcterms:W3CDTF">2024-08-27T11:49:00Z</dcterms:modified>
</cp:coreProperties>
</file>