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6B2F98" w14:textId="4A1AF08A" w:rsidR="00A12B9A" w:rsidRPr="00E7770A" w:rsidRDefault="00A12B9A" w:rsidP="00A12B9A">
      <w:pPr>
        <w:spacing w:after="0" w:line="240" w:lineRule="auto"/>
        <w:jc w:val="right"/>
        <w:rPr>
          <w:rFonts w:ascii="GHEA Grapalat" w:hAnsi="GHEA Grapalat"/>
          <w:spacing w:val="-8"/>
          <w:sz w:val="24"/>
          <w:szCs w:val="24"/>
        </w:rPr>
      </w:pPr>
      <w:r w:rsidRPr="00564D6C">
        <w:rPr>
          <w:rFonts w:ascii="Sylfaen" w:eastAsia="Times New Roman" w:hAnsi="Sylfaen" w:cs="Times New Roman"/>
          <w:kern w:val="0"/>
          <w:sz w:val="21"/>
          <w:szCs w:val="21"/>
          <w:lang w:eastAsia="en-GB"/>
          <w14:ligatures w14:val="none"/>
        </w:rPr>
        <w:t> </w:t>
      </w:r>
      <w:r w:rsidRPr="004E6F43">
        <w:rPr>
          <w:rFonts w:ascii="GHEA Grapalat" w:hAnsi="GHEA Grapalat"/>
          <w:spacing w:val="-8"/>
          <w:sz w:val="24"/>
          <w:szCs w:val="24"/>
          <w:lang w:val="hy-AM"/>
        </w:rPr>
        <w:t>Հավելված</w:t>
      </w:r>
      <w:r>
        <w:rPr>
          <w:rFonts w:ascii="GHEA Grapalat" w:hAnsi="GHEA Grapalat"/>
          <w:spacing w:val="-8"/>
          <w:sz w:val="24"/>
          <w:szCs w:val="24"/>
        </w:rPr>
        <w:t xml:space="preserve"> 1</w:t>
      </w:r>
      <w:r w:rsidR="00567012">
        <w:rPr>
          <w:rFonts w:ascii="GHEA Grapalat" w:hAnsi="GHEA Grapalat"/>
          <w:spacing w:val="-8"/>
          <w:sz w:val="24"/>
          <w:szCs w:val="24"/>
        </w:rPr>
        <w:t>2</w:t>
      </w:r>
    </w:p>
    <w:p w14:paraId="550DA3DF" w14:textId="77777777" w:rsidR="00A12B9A" w:rsidRPr="004E6F43" w:rsidRDefault="00A12B9A" w:rsidP="00A12B9A">
      <w:pPr>
        <w:spacing w:after="0" w:line="240" w:lineRule="auto"/>
        <w:ind w:firstLine="720"/>
        <w:jc w:val="right"/>
        <w:rPr>
          <w:rFonts w:ascii="GHEA Grapalat" w:hAnsi="GHEA Grapalat"/>
          <w:spacing w:val="-6"/>
          <w:sz w:val="24"/>
          <w:szCs w:val="24"/>
          <w:lang w:val="hy-AM"/>
        </w:rPr>
      </w:pPr>
      <w:r w:rsidRPr="004E6F43">
        <w:rPr>
          <w:rFonts w:ascii="GHEA Grapalat" w:hAnsi="GHEA Grapalat"/>
          <w:spacing w:val="-6"/>
          <w:sz w:val="24"/>
          <w:szCs w:val="24"/>
          <w:lang w:val="hy-AM"/>
        </w:rPr>
        <w:t>ՀՀ կառավարության 2024 թվականի</w:t>
      </w:r>
    </w:p>
    <w:p w14:paraId="0754910F" w14:textId="77777777" w:rsidR="00A12B9A" w:rsidRPr="004E6F43" w:rsidRDefault="00A12B9A" w:rsidP="00A12B9A">
      <w:pPr>
        <w:spacing w:after="0" w:line="240" w:lineRule="auto"/>
        <w:ind w:firstLine="720"/>
        <w:jc w:val="right"/>
        <w:rPr>
          <w:rFonts w:ascii="GHEA Grapalat" w:hAnsi="GHEA Grapalat"/>
          <w:spacing w:val="-6"/>
          <w:sz w:val="24"/>
          <w:szCs w:val="24"/>
          <w:lang w:val="hy-AM"/>
        </w:rPr>
      </w:pPr>
      <w:r w:rsidRPr="004E6F43">
        <w:rPr>
          <w:rFonts w:ascii="GHEA Grapalat" w:hAnsi="GHEA Grapalat" w:cs="IRTEK Courier"/>
          <w:spacing w:val="-4"/>
          <w:sz w:val="24"/>
          <w:szCs w:val="24"/>
          <w:lang w:val="hy-AM"/>
        </w:rPr>
        <w:t xml:space="preserve">_________  </w:t>
      </w:r>
      <w:r w:rsidRPr="004E6F43">
        <w:rPr>
          <w:rFonts w:ascii="GHEA Grapalat" w:hAnsi="GHEA Grapalat" w:cs="Sylfaen"/>
          <w:spacing w:val="-2"/>
          <w:sz w:val="24"/>
          <w:szCs w:val="24"/>
          <w:lang w:val="pt-BR"/>
        </w:rPr>
        <w:t xml:space="preserve"> </w:t>
      </w:r>
      <w:r w:rsidRPr="004E6F43">
        <w:rPr>
          <w:rFonts w:ascii="GHEA Grapalat" w:hAnsi="GHEA Grapalat" w:cs="Sylfaen"/>
          <w:spacing w:val="-2"/>
          <w:sz w:val="24"/>
          <w:szCs w:val="24"/>
          <w:lang w:val="hy-AM"/>
        </w:rPr>
        <w:t>__</w:t>
      </w:r>
      <w:r w:rsidRPr="004E6F43">
        <w:rPr>
          <w:rFonts w:ascii="GHEA Grapalat" w:hAnsi="GHEA Grapalat" w:cs="Sylfaen"/>
          <w:spacing w:val="-2"/>
          <w:sz w:val="24"/>
          <w:szCs w:val="24"/>
          <w:lang w:val="pt-BR"/>
        </w:rPr>
        <w:t>-</w:t>
      </w:r>
      <w:r w:rsidRPr="004E6F43">
        <w:rPr>
          <w:rFonts w:ascii="GHEA Grapalat" w:hAnsi="GHEA Grapalat"/>
          <w:spacing w:val="-2"/>
          <w:sz w:val="24"/>
          <w:szCs w:val="24"/>
          <w:lang w:val="hy-AM"/>
        </w:rPr>
        <w:t>ի N ___-Ն</w:t>
      </w:r>
      <w:r w:rsidRPr="004E6F43">
        <w:rPr>
          <w:rFonts w:ascii="GHEA Grapalat" w:hAnsi="GHEA Grapalat"/>
          <w:spacing w:val="-6"/>
          <w:sz w:val="24"/>
          <w:szCs w:val="24"/>
          <w:lang w:val="hy-AM"/>
        </w:rPr>
        <w:t xml:space="preserve"> որոշման</w:t>
      </w:r>
    </w:p>
    <w:tbl>
      <w:tblPr>
        <w:tblW w:w="5000" w:type="pct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5"/>
        <w:gridCol w:w="4521"/>
      </w:tblGrid>
      <w:tr w:rsidR="00A12B9A" w:rsidRPr="00DE7EF3" w14:paraId="27EC6BFD" w14:textId="77777777" w:rsidTr="00F15B07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14:paraId="524DA744" w14:textId="77777777" w:rsidR="00A12B9A" w:rsidRPr="004E6F43" w:rsidRDefault="00A12B9A" w:rsidP="00F15B07">
            <w:pPr>
              <w:spacing w:after="0" w:line="240" w:lineRule="auto"/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</w:pPr>
            <w:r w:rsidRPr="004E6F43">
              <w:rPr>
                <w:rFonts w:ascii="Calibri" w:hAnsi="Calibri" w:cs="Calibri"/>
                <w:spacing w:val="-6"/>
                <w:sz w:val="24"/>
                <w:szCs w:val="24"/>
                <w:lang w:val="hy-AM"/>
              </w:rPr>
              <w:t> </w:t>
            </w:r>
          </w:p>
        </w:tc>
        <w:tc>
          <w:tcPr>
            <w:tcW w:w="4500" w:type="dxa"/>
            <w:vAlign w:val="bottom"/>
            <w:hideMark/>
          </w:tcPr>
          <w:p w14:paraId="0816CC19" w14:textId="77777777" w:rsidR="00A12B9A" w:rsidRPr="004E6F43" w:rsidRDefault="00A12B9A" w:rsidP="00F15B07">
            <w:pPr>
              <w:spacing w:after="0" w:line="240" w:lineRule="auto"/>
              <w:jc w:val="center"/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</w:pPr>
          </w:p>
          <w:p w14:paraId="6DA0A03D" w14:textId="0194CF1D" w:rsidR="00A12B9A" w:rsidRPr="00567012" w:rsidRDefault="00A12B9A" w:rsidP="00F15B07">
            <w:pPr>
              <w:spacing w:after="0" w:line="240" w:lineRule="auto"/>
              <w:jc w:val="right"/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</w:pPr>
            <w:r w:rsidRPr="004E6F43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>«Հավելված</w:t>
            </w:r>
            <w:r w:rsidRPr="004E6F43">
              <w:rPr>
                <w:rFonts w:ascii="Calibri" w:hAnsi="Calibri" w:cs="Calibri"/>
                <w:spacing w:val="-6"/>
                <w:sz w:val="24"/>
                <w:szCs w:val="24"/>
                <w:lang w:val="hy-AM"/>
              </w:rPr>
              <w:t> </w:t>
            </w:r>
            <w:r w:rsidRPr="004E6F43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 xml:space="preserve">N </w:t>
            </w:r>
            <w:r w:rsidRPr="00E77548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>1</w:t>
            </w:r>
            <w:r w:rsidR="00C87523" w:rsidRPr="00567012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>4</w:t>
            </w:r>
          </w:p>
          <w:p w14:paraId="4630371A" w14:textId="77777777" w:rsidR="00A12B9A" w:rsidRPr="004E6F43" w:rsidRDefault="00A12B9A" w:rsidP="00F15B07">
            <w:pPr>
              <w:spacing w:after="0" w:line="240" w:lineRule="auto"/>
              <w:jc w:val="right"/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</w:pPr>
            <w:r w:rsidRPr="004E6F43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>ՀՀ կառավարության 2022 թվականի</w:t>
            </w:r>
          </w:p>
          <w:p w14:paraId="42BEAC7F" w14:textId="77777777" w:rsidR="00A12B9A" w:rsidRPr="004E6F43" w:rsidRDefault="00A12B9A" w:rsidP="00F15B07">
            <w:pPr>
              <w:spacing w:after="0" w:line="240" w:lineRule="auto"/>
              <w:jc w:val="right"/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</w:pPr>
            <w:r w:rsidRPr="004E6F43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>օգոստոսի</w:t>
            </w:r>
            <w:r w:rsidRPr="004E6F43">
              <w:rPr>
                <w:rFonts w:ascii="Calibri" w:hAnsi="Calibri" w:cs="Calibri"/>
                <w:spacing w:val="-6"/>
                <w:sz w:val="24"/>
                <w:szCs w:val="24"/>
                <w:lang w:val="hy-AM"/>
              </w:rPr>
              <w:t> </w:t>
            </w:r>
            <w:r w:rsidRPr="004E6F43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>11-ի N 1266-Ն որոշման</w:t>
            </w:r>
          </w:p>
        </w:tc>
      </w:tr>
    </w:tbl>
    <w:p w14:paraId="33F7994F" w14:textId="77777777" w:rsidR="00A12B9A" w:rsidRPr="004E6F43" w:rsidRDefault="00A12B9A" w:rsidP="00A12B9A">
      <w:pPr>
        <w:shd w:val="clear" w:color="auto" w:fill="FFFFFF"/>
        <w:spacing w:after="0" w:line="240" w:lineRule="auto"/>
        <w:jc w:val="center"/>
        <w:rPr>
          <w:rFonts w:ascii="GHEA Grapalat" w:hAnsi="GHEA Grapalat"/>
          <w:spacing w:val="-6"/>
          <w:sz w:val="24"/>
          <w:szCs w:val="24"/>
          <w:lang w:val="hy-AM"/>
        </w:rPr>
      </w:pPr>
      <w:r w:rsidRPr="004E6F43">
        <w:rPr>
          <w:rFonts w:ascii="Calibri" w:hAnsi="Calibri" w:cs="Calibri"/>
          <w:spacing w:val="-6"/>
          <w:sz w:val="24"/>
          <w:szCs w:val="24"/>
          <w:lang w:val="hy-AM"/>
        </w:rPr>
        <w:t> </w:t>
      </w:r>
    </w:p>
    <w:p w14:paraId="3CC141B8" w14:textId="77777777" w:rsidR="00A12B9A" w:rsidRPr="004E6F43" w:rsidRDefault="00A12B9A" w:rsidP="00A12B9A">
      <w:pPr>
        <w:shd w:val="clear" w:color="auto" w:fill="FFFFFF"/>
        <w:spacing w:after="0" w:line="240" w:lineRule="auto"/>
        <w:jc w:val="center"/>
        <w:rPr>
          <w:rFonts w:ascii="GHEA Grapalat" w:hAnsi="GHEA Grapalat"/>
          <w:spacing w:val="-6"/>
          <w:sz w:val="24"/>
          <w:szCs w:val="24"/>
          <w:lang w:val="hy-AM"/>
        </w:rPr>
      </w:pPr>
      <w:r w:rsidRPr="004E6F43">
        <w:rPr>
          <w:rFonts w:ascii="GHEA Grapalat" w:hAnsi="GHEA Grapalat"/>
          <w:spacing w:val="-6"/>
          <w:sz w:val="24"/>
          <w:szCs w:val="24"/>
          <w:lang w:val="hy-AM"/>
        </w:rPr>
        <w:t>ՀԱՅԱՍՏԱՆԻ ՀԱՆՐԱՊԵՏՈՒԹՅԱՆ ՍՆՆԴԱՄԹԵՐՔԻ ԱՆՎՏԱՆԳՈՒԹՅԱՆ ՏԵՍՉԱԿԱՆ ՄԱՐՄԻՆ</w:t>
      </w:r>
    </w:p>
    <w:p w14:paraId="5D02F766" w14:textId="77777777" w:rsidR="00A12B9A" w:rsidRPr="004E6F43" w:rsidRDefault="00A12B9A" w:rsidP="00A12B9A">
      <w:pPr>
        <w:shd w:val="clear" w:color="auto" w:fill="FFFFFF"/>
        <w:spacing w:after="0" w:line="240" w:lineRule="auto"/>
        <w:jc w:val="center"/>
        <w:rPr>
          <w:rFonts w:ascii="GHEA Grapalat" w:hAnsi="GHEA Grapalat"/>
          <w:spacing w:val="-6"/>
          <w:sz w:val="24"/>
          <w:szCs w:val="24"/>
          <w:lang w:val="hy-AM"/>
        </w:rPr>
      </w:pPr>
      <w:r w:rsidRPr="004E6F43">
        <w:rPr>
          <w:rFonts w:ascii="Calibri" w:hAnsi="Calibri" w:cs="Calibri"/>
          <w:spacing w:val="-6"/>
          <w:sz w:val="24"/>
          <w:szCs w:val="24"/>
          <w:lang w:val="hy-AM"/>
        </w:rPr>
        <w:t> </w:t>
      </w:r>
    </w:p>
    <w:p w14:paraId="55D9EFCD" w14:textId="1289FF97" w:rsidR="00A12B9A" w:rsidRPr="00237685" w:rsidRDefault="00A12B9A" w:rsidP="00A12B9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eastAsiaTheme="minorHAnsi" w:hAnsi="GHEA Grapalat" w:cstheme="minorBidi"/>
          <w:spacing w:val="-6"/>
          <w:kern w:val="2"/>
          <w:lang w:val="hy-AM"/>
          <w14:ligatures w14:val="standardContextual"/>
        </w:rPr>
      </w:pPr>
      <w:r w:rsidRPr="004E6F43">
        <w:rPr>
          <w:rFonts w:ascii="GHEA Grapalat" w:eastAsiaTheme="minorHAnsi" w:hAnsi="GHEA Grapalat" w:cstheme="minorBidi"/>
          <w:spacing w:val="-6"/>
          <w:kern w:val="2"/>
          <w:lang w:val="hy-AM"/>
          <w14:ligatures w14:val="standardContextual"/>
        </w:rPr>
        <w:t xml:space="preserve">ՍՏՈՒԳԱԹԵՐԹ N </w:t>
      </w:r>
      <w:r w:rsidRPr="004A30FE">
        <w:rPr>
          <w:rFonts w:ascii="GHEA Grapalat" w:eastAsiaTheme="minorHAnsi" w:hAnsi="GHEA Grapalat" w:cstheme="minorBidi"/>
          <w:spacing w:val="-6"/>
          <w:kern w:val="2"/>
          <w:lang w:val="hy-AM"/>
          <w14:ligatures w14:val="standardContextual"/>
        </w:rPr>
        <w:t>1</w:t>
      </w:r>
      <w:r w:rsidR="00567012" w:rsidRPr="00237685">
        <w:rPr>
          <w:rFonts w:ascii="GHEA Grapalat" w:eastAsiaTheme="minorHAnsi" w:hAnsi="GHEA Grapalat" w:cstheme="minorBidi"/>
          <w:spacing w:val="-6"/>
          <w:kern w:val="2"/>
          <w:lang w:val="hy-AM"/>
          <w14:ligatures w14:val="standardContextual"/>
        </w:rPr>
        <w:t>4</w:t>
      </w:r>
    </w:p>
    <w:p w14:paraId="24D16CF5" w14:textId="4FE1BFAF" w:rsidR="00A12B9A" w:rsidRPr="004A30FE" w:rsidRDefault="00237685" w:rsidP="00A12B9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eastAsiaTheme="minorHAnsi" w:hAnsi="GHEA Grapalat" w:cstheme="minorBidi"/>
          <w:spacing w:val="-6"/>
          <w:kern w:val="2"/>
          <w:lang w:val="hy-AM"/>
          <w14:ligatures w14:val="standardContextual"/>
        </w:rPr>
      </w:pPr>
      <w:r w:rsidRPr="00237685">
        <w:rPr>
          <w:rFonts w:ascii="GHEA Grapalat" w:eastAsiaTheme="minorHAnsi" w:hAnsi="GHEA Grapalat" w:cstheme="minorBidi"/>
          <w:bCs/>
          <w:spacing w:val="-6"/>
          <w:kern w:val="2"/>
          <w:lang w:val="hy-AM"/>
          <w14:ligatures w14:val="standardContextual"/>
        </w:rPr>
        <w:t>ԿԵՐԻ ԵՎ ԿԵՐԱՅԻՆ ՀԱՎԵԼՈՒՄՆԵՐԻ ԱՐՏԱԴՐՈՒԹՅԱՆ ԵՎ ՇՐՋԱՆԱՌՈՒԹՅԱՆ ՓՈՒԼԵՐՈՒՄ ԳՈՐԾԱՌՆՈՒԹՅՈՒՆՆԵՐ ԻՐԱԿԱՆԱՑՆՈՂ ԵՎ ԾԱՌԱՅՈՒԹՅՈՒՆՆԵՐ ՄԱՏՈՒՑՈՂ ԿԱԶՄԱԿԵՐՊՈՒԹՅՈՒՆՆԵՐԻ ՍՏՈՒԳՈՒՄՆԵՐԻ</w:t>
      </w:r>
      <w:r w:rsidR="00A12B9A" w:rsidRPr="004A30FE">
        <w:rPr>
          <w:rFonts w:ascii="GHEA Grapalat" w:eastAsiaTheme="minorHAnsi" w:hAnsi="GHEA Grapalat" w:cstheme="minorBidi"/>
          <w:spacing w:val="-6"/>
          <w:kern w:val="2"/>
          <w:lang w:val="hy-AM"/>
          <w14:ligatures w14:val="standardContextual"/>
        </w:rPr>
        <w:t xml:space="preserve"> ՀԱՄԱՐ</w:t>
      </w:r>
    </w:p>
    <w:p w14:paraId="114DB28C" w14:textId="2911EA4B" w:rsidR="00A12B9A" w:rsidRPr="00A12B9A" w:rsidRDefault="00A12B9A" w:rsidP="00A12B9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eastAsiaTheme="minorHAnsi" w:hAnsi="GHEA Grapalat" w:cstheme="minorBidi"/>
          <w:spacing w:val="-6"/>
          <w:kern w:val="2"/>
          <w:lang w:val="hy-AM"/>
          <w14:ligatures w14:val="standardContextual"/>
        </w:rPr>
      </w:pPr>
      <w:r w:rsidRPr="00603908">
        <w:rPr>
          <w:rFonts w:ascii="GHEA Grapalat" w:eastAsiaTheme="minorHAnsi" w:hAnsi="GHEA Grapalat" w:cstheme="minorBidi"/>
          <w:spacing w:val="-6"/>
          <w:kern w:val="2"/>
          <w:lang w:val="hy-AM"/>
          <w14:ligatures w14:val="standardContextual"/>
        </w:rPr>
        <w:t xml:space="preserve">(ՏԳՏԴ </w:t>
      </w:r>
      <w:r w:rsidRPr="00A12B9A">
        <w:rPr>
          <w:rFonts w:ascii="GHEA Grapalat" w:eastAsiaTheme="minorHAnsi" w:hAnsi="GHEA Grapalat" w:cstheme="minorBidi"/>
          <w:spacing w:val="-6"/>
          <w:kern w:val="2"/>
          <w:lang w:val="hy-AM"/>
          <w14:ligatures w14:val="standardContextual"/>
        </w:rPr>
        <w:t xml:space="preserve">ծածկագրեր՝ </w:t>
      </w:r>
      <w:r w:rsidRPr="00A12B9A">
        <w:rPr>
          <w:rFonts w:ascii="GHEA Grapalat" w:eastAsiaTheme="minorHAnsi" w:hAnsi="GHEA Grapalat" w:cstheme="minorBidi"/>
          <w:bCs/>
          <w:spacing w:val="-6"/>
          <w:kern w:val="2"/>
          <w:lang w:val="hy-AM"/>
          <w14:ligatures w14:val="standardContextual"/>
        </w:rPr>
        <w:t>10.</w:t>
      </w:r>
      <w:r w:rsidR="00237685">
        <w:rPr>
          <w:rFonts w:ascii="GHEA Grapalat" w:eastAsiaTheme="minorHAnsi" w:hAnsi="GHEA Grapalat" w:cstheme="minorBidi"/>
          <w:bCs/>
          <w:spacing w:val="-6"/>
          <w:kern w:val="2"/>
          <w14:ligatures w14:val="standardContextual"/>
        </w:rPr>
        <w:t>9</w:t>
      </w:r>
      <w:r w:rsidRPr="00A12B9A">
        <w:rPr>
          <w:rFonts w:ascii="GHEA Grapalat" w:eastAsiaTheme="minorHAnsi" w:hAnsi="GHEA Grapalat" w:cstheme="minorBidi"/>
          <w:spacing w:val="-6"/>
          <w:kern w:val="2"/>
          <w:lang w:val="hy-AM"/>
          <w14:ligatures w14:val="standardContextual"/>
        </w:rPr>
        <w:t>)</w:t>
      </w:r>
    </w:p>
    <w:p w14:paraId="6CC75988" w14:textId="77777777" w:rsidR="00A12B9A" w:rsidRPr="00A12B9A" w:rsidRDefault="00A12B9A" w:rsidP="00A12B9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eastAsiaTheme="minorHAnsi" w:cstheme="minorBidi"/>
          <w:b/>
          <w:bCs/>
          <w:spacing w:val="-6"/>
          <w:kern w:val="2"/>
          <w14:ligatures w14:val="standardContextual"/>
        </w:rPr>
      </w:pP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3"/>
        <w:gridCol w:w="1410"/>
        <w:gridCol w:w="5282"/>
      </w:tblGrid>
      <w:tr w:rsidR="00A12B9A" w:rsidRPr="004E6F43" w14:paraId="6E4C39DA" w14:textId="77777777" w:rsidTr="00F15B07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6C2AAD9" w14:textId="77777777" w:rsidR="00A12B9A" w:rsidRPr="00E7770A" w:rsidRDefault="00A12B9A" w:rsidP="00F15B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en-GB"/>
              </w:rPr>
            </w:pPr>
            <w:r w:rsidRPr="00E7770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en-GB"/>
              </w:rPr>
              <w:t>_____________________________</w:t>
            </w:r>
          </w:p>
          <w:p w14:paraId="652104CC" w14:textId="77777777" w:rsidR="00A12B9A" w:rsidRPr="00E7770A" w:rsidRDefault="00A12B9A" w:rsidP="00F15B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en-GB"/>
              </w:rPr>
            </w:pPr>
            <w:r w:rsidRPr="00E7770A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hy-AM" w:eastAsia="en-GB"/>
              </w:rPr>
              <w:t>(Սննդամթերքի անվտանգության տեսչական մարմնի (ՍԱՏՄ) ստորաբաժանման անվանումը)</w:t>
            </w:r>
          </w:p>
        </w:tc>
        <w:tc>
          <w:tcPr>
            <w:tcW w:w="0" w:type="auto"/>
            <w:shd w:val="clear" w:color="auto" w:fill="FFFFFF"/>
            <w:hideMark/>
          </w:tcPr>
          <w:p w14:paraId="3EC1E844" w14:textId="77777777" w:rsidR="00A12B9A" w:rsidRPr="00B1661F" w:rsidRDefault="00A12B9A" w:rsidP="00F15B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en-GB"/>
              </w:rPr>
            </w:pPr>
            <w:r w:rsidRPr="00E7770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en-GB"/>
              </w:rPr>
              <w:br/>
            </w:r>
            <w:r w:rsidRPr="00E7770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en-GB"/>
              </w:rPr>
              <w:br/>
            </w:r>
            <w:r w:rsidRPr="00B1661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en-GB"/>
              </w:rPr>
              <w:t>_____________</w:t>
            </w:r>
          </w:p>
          <w:p w14:paraId="2FF85098" w14:textId="77777777" w:rsidR="00A12B9A" w:rsidRPr="004E6F43" w:rsidRDefault="00A12B9A" w:rsidP="00F15B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B1661F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hy-AM" w:eastAsia="en-GB"/>
              </w:rPr>
              <w:t>(գտ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նվելու վայրը)</w:t>
            </w:r>
          </w:p>
        </w:tc>
        <w:tc>
          <w:tcPr>
            <w:tcW w:w="0" w:type="auto"/>
            <w:shd w:val="clear" w:color="auto" w:fill="FFFFFF"/>
            <w:hideMark/>
          </w:tcPr>
          <w:p w14:paraId="6438B387" w14:textId="77777777" w:rsidR="00A12B9A" w:rsidRPr="004E6F43" w:rsidRDefault="00A12B9A" w:rsidP="00F15B0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____ ____________ 20</w:t>
            </w: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 xml:space="preserve"> </w:t>
            </w:r>
            <w:r w:rsidRPr="004E6F43">
              <w:rPr>
                <w:rFonts w:ascii="GHEA Grapalat" w:eastAsia="Times New Roman" w:hAnsi="GHEA Grapalat" w:cs="Arial Unicode"/>
                <w:color w:val="000000"/>
                <w:sz w:val="21"/>
                <w:szCs w:val="21"/>
                <w:lang w:eastAsia="en-GB"/>
              </w:rPr>
              <w:t>թ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.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br/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br/>
              <w:t>___________________________________</w:t>
            </w: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(հեռախոսահամարը, էլ. հասցեն)</w:t>
            </w:r>
          </w:p>
        </w:tc>
      </w:tr>
      <w:tr w:rsidR="00A12B9A" w:rsidRPr="004E6F43" w14:paraId="3D4D9E0A" w14:textId="77777777" w:rsidTr="00F15B07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7D544B0A" w14:textId="77777777" w:rsidR="00A12B9A" w:rsidRPr="004E6F43" w:rsidRDefault="00A12B9A" w:rsidP="00F15B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________________________</w:t>
            </w:r>
          </w:p>
          <w:p w14:paraId="25CFBFBC" w14:textId="77777777" w:rsidR="00A12B9A" w:rsidRPr="004E6F43" w:rsidRDefault="00A12B9A" w:rsidP="00F15B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(ՍԱՏՄ ծառայողի պաշտոնը)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FB67F0" w14:textId="77777777" w:rsidR="00A12B9A" w:rsidRPr="004E6F43" w:rsidRDefault="00A12B9A" w:rsidP="00F15B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CF3775" w14:textId="77777777" w:rsidR="00A12B9A" w:rsidRPr="004E6F43" w:rsidRDefault="00A12B9A" w:rsidP="00F15B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__________________________________</w:t>
            </w:r>
          </w:p>
          <w:p w14:paraId="488F521A" w14:textId="77777777" w:rsidR="00A12B9A" w:rsidRPr="004E6F43" w:rsidRDefault="00A12B9A" w:rsidP="00F15B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GB"/>
              </w:rPr>
              <w:t>  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</w:t>
            </w:r>
            <w:r w:rsidRPr="004E6F43">
              <w:rPr>
                <w:rFonts w:ascii="GHEA Grapalat" w:eastAsia="Times New Roman" w:hAnsi="GHEA Grapalat" w:cs="Arial Unicode"/>
                <w:color w:val="000000"/>
                <w:sz w:val="15"/>
                <w:szCs w:val="15"/>
                <w:lang w:eastAsia="en-GB"/>
              </w:rPr>
              <w:t>ազգանունը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 xml:space="preserve">, </w:t>
            </w:r>
            <w:r w:rsidRPr="004E6F43">
              <w:rPr>
                <w:rFonts w:ascii="GHEA Grapalat" w:eastAsia="Times New Roman" w:hAnsi="GHEA Grapalat" w:cs="Arial Unicode"/>
                <w:color w:val="000000"/>
                <w:sz w:val="15"/>
                <w:szCs w:val="15"/>
                <w:lang w:eastAsia="en-GB"/>
              </w:rPr>
              <w:t>անունը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 xml:space="preserve">, </w:t>
            </w:r>
            <w:r w:rsidRPr="004E6F43">
              <w:rPr>
                <w:rFonts w:ascii="GHEA Grapalat" w:eastAsia="Times New Roman" w:hAnsi="GHEA Grapalat" w:cs="Arial Unicode"/>
                <w:color w:val="000000"/>
                <w:sz w:val="15"/>
                <w:szCs w:val="15"/>
                <w:lang w:eastAsia="en-GB"/>
              </w:rPr>
              <w:t>հայրանունը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)</w:t>
            </w:r>
          </w:p>
        </w:tc>
      </w:tr>
      <w:tr w:rsidR="00A12B9A" w:rsidRPr="004E6F43" w14:paraId="5451AB28" w14:textId="77777777" w:rsidTr="00F15B07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65B4C35E" w14:textId="77777777" w:rsidR="00A12B9A" w:rsidRPr="004E6F43" w:rsidRDefault="00A12B9A" w:rsidP="00F15B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________________________</w:t>
            </w:r>
          </w:p>
          <w:p w14:paraId="62B7CFE7" w14:textId="77777777" w:rsidR="00A12B9A" w:rsidRPr="004E6F43" w:rsidRDefault="00A12B9A" w:rsidP="00F15B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(ՍԱՏՄ ծառայողի պաշտոնը)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AFBA31" w14:textId="77777777" w:rsidR="00A12B9A" w:rsidRPr="004E6F43" w:rsidRDefault="00A12B9A" w:rsidP="00F15B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86CB82" w14:textId="77777777" w:rsidR="00A12B9A" w:rsidRPr="004E6F43" w:rsidRDefault="00A12B9A" w:rsidP="00F15B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__________________________________</w:t>
            </w:r>
          </w:p>
          <w:p w14:paraId="3E3A0EAC" w14:textId="77777777" w:rsidR="00A12B9A" w:rsidRPr="004E6F43" w:rsidRDefault="00A12B9A" w:rsidP="00F15B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GB"/>
              </w:rPr>
              <w:t>  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</w:t>
            </w:r>
            <w:r w:rsidRPr="004E6F43">
              <w:rPr>
                <w:rFonts w:ascii="GHEA Grapalat" w:eastAsia="Times New Roman" w:hAnsi="GHEA Grapalat" w:cs="Arial Unicode"/>
                <w:color w:val="000000"/>
                <w:sz w:val="15"/>
                <w:szCs w:val="15"/>
                <w:lang w:eastAsia="en-GB"/>
              </w:rPr>
              <w:t>ազգանունը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 xml:space="preserve">, </w:t>
            </w:r>
            <w:r w:rsidRPr="004E6F43">
              <w:rPr>
                <w:rFonts w:ascii="GHEA Grapalat" w:eastAsia="Times New Roman" w:hAnsi="GHEA Grapalat" w:cs="Arial Unicode"/>
                <w:color w:val="000000"/>
                <w:sz w:val="15"/>
                <w:szCs w:val="15"/>
                <w:lang w:eastAsia="en-GB"/>
              </w:rPr>
              <w:t>անունը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 xml:space="preserve">, </w:t>
            </w:r>
            <w:r w:rsidRPr="004E6F43">
              <w:rPr>
                <w:rFonts w:ascii="GHEA Grapalat" w:eastAsia="Times New Roman" w:hAnsi="GHEA Grapalat" w:cs="Arial Unicode"/>
                <w:color w:val="000000"/>
                <w:sz w:val="15"/>
                <w:szCs w:val="15"/>
                <w:lang w:eastAsia="en-GB"/>
              </w:rPr>
              <w:t>հայրանունը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)</w:t>
            </w:r>
          </w:p>
        </w:tc>
      </w:tr>
      <w:tr w:rsidR="00A12B9A" w:rsidRPr="004E6F43" w14:paraId="05FC6F57" w14:textId="77777777" w:rsidTr="00F15B07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5C201318" w14:textId="77777777" w:rsidR="00A12B9A" w:rsidRPr="004E6F43" w:rsidRDefault="00A12B9A" w:rsidP="00F15B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________________________</w:t>
            </w:r>
          </w:p>
          <w:p w14:paraId="55895955" w14:textId="77777777" w:rsidR="00A12B9A" w:rsidRPr="004E6F43" w:rsidRDefault="00A12B9A" w:rsidP="00F15B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(ՍԱՏՄ ծառայողի պաշտոնը)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34F503" w14:textId="77777777" w:rsidR="00A12B9A" w:rsidRPr="004E6F43" w:rsidRDefault="00A12B9A" w:rsidP="00F15B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A8337B" w14:textId="77777777" w:rsidR="00A12B9A" w:rsidRPr="004E6F43" w:rsidRDefault="00A12B9A" w:rsidP="00F15B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__________________________________</w:t>
            </w:r>
          </w:p>
          <w:p w14:paraId="4ACBC2C9" w14:textId="77777777" w:rsidR="00A12B9A" w:rsidRPr="004E6F43" w:rsidRDefault="00A12B9A" w:rsidP="00F15B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GB"/>
              </w:rPr>
              <w:t>  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</w:t>
            </w:r>
            <w:r w:rsidRPr="004E6F43">
              <w:rPr>
                <w:rFonts w:ascii="GHEA Grapalat" w:eastAsia="Times New Roman" w:hAnsi="GHEA Grapalat" w:cs="Arial Unicode"/>
                <w:color w:val="000000"/>
                <w:sz w:val="15"/>
                <w:szCs w:val="15"/>
                <w:lang w:eastAsia="en-GB"/>
              </w:rPr>
              <w:t>ազգանունը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 xml:space="preserve">, </w:t>
            </w:r>
            <w:r w:rsidRPr="004E6F43">
              <w:rPr>
                <w:rFonts w:ascii="GHEA Grapalat" w:eastAsia="Times New Roman" w:hAnsi="GHEA Grapalat" w:cs="Arial Unicode"/>
                <w:color w:val="000000"/>
                <w:sz w:val="15"/>
                <w:szCs w:val="15"/>
                <w:lang w:eastAsia="en-GB"/>
              </w:rPr>
              <w:t>անունը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 xml:space="preserve">, </w:t>
            </w:r>
            <w:r w:rsidRPr="004E6F43">
              <w:rPr>
                <w:rFonts w:ascii="GHEA Grapalat" w:eastAsia="Times New Roman" w:hAnsi="GHEA Grapalat" w:cs="Arial Unicode"/>
                <w:color w:val="000000"/>
                <w:sz w:val="15"/>
                <w:szCs w:val="15"/>
                <w:lang w:eastAsia="en-GB"/>
              </w:rPr>
              <w:t>հայրանունը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)</w:t>
            </w:r>
          </w:p>
        </w:tc>
      </w:tr>
      <w:tr w:rsidR="00A12B9A" w:rsidRPr="004E6F43" w14:paraId="4C2C3007" w14:textId="77777777" w:rsidTr="00F15B07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404819AC" w14:textId="77777777" w:rsidR="00A12B9A" w:rsidRPr="004E6F43" w:rsidRDefault="00A12B9A" w:rsidP="00F15B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  <w:p w14:paraId="290DB6C0" w14:textId="77777777" w:rsidR="00A12B9A" w:rsidRPr="004E6F43" w:rsidRDefault="00A12B9A" w:rsidP="00F15B07">
            <w:pPr>
              <w:spacing w:after="0" w:line="240" w:lineRule="auto"/>
              <w:ind w:firstLine="750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Ստուգման սկիզբը</w:t>
            </w:r>
          </w:p>
          <w:p w14:paraId="0E28A05F" w14:textId="77777777" w:rsidR="00A12B9A" w:rsidRPr="004E6F43" w:rsidRDefault="00A12B9A" w:rsidP="00F15B07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_______________________</w:t>
            </w:r>
          </w:p>
          <w:p w14:paraId="479D0DF7" w14:textId="77777777" w:rsidR="00A12B9A" w:rsidRPr="004E6F43" w:rsidRDefault="00A12B9A" w:rsidP="00F15B07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  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(տարեթիվը, ամիսը, ամսաթիվը)</w:t>
            </w: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2D9212" w14:textId="77777777" w:rsidR="00A12B9A" w:rsidRPr="004E6F43" w:rsidRDefault="00A12B9A" w:rsidP="00F15B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ավարտը</w:t>
            </w:r>
          </w:p>
          <w:p w14:paraId="4249B878" w14:textId="77777777" w:rsidR="00A12B9A" w:rsidRPr="004E6F43" w:rsidRDefault="00A12B9A" w:rsidP="00F15B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______________________</w:t>
            </w:r>
          </w:p>
          <w:p w14:paraId="2136BE38" w14:textId="77777777" w:rsidR="00A12B9A" w:rsidRPr="004E6F43" w:rsidRDefault="00A12B9A" w:rsidP="00F15B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(տարեթիվը, ամիսը, ամսաթիվը)</w:t>
            </w:r>
          </w:p>
        </w:tc>
      </w:tr>
      <w:tr w:rsidR="00A12B9A" w:rsidRPr="004E6F43" w14:paraId="2E4493CF" w14:textId="77777777" w:rsidTr="00F15B07">
        <w:trPr>
          <w:tblCellSpacing w:w="7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563B5389" w14:textId="77777777" w:rsidR="00A12B9A" w:rsidRPr="004E6F43" w:rsidRDefault="00A12B9A" w:rsidP="00F15B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  <w:p w14:paraId="3D008430" w14:textId="77777777" w:rsidR="00A12B9A" w:rsidRPr="004E6F43" w:rsidRDefault="00A12B9A" w:rsidP="00F15B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Ստուգման հիմքը __________________________________________________________</w:t>
            </w:r>
          </w:p>
          <w:p w14:paraId="57DC01F9" w14:textId="77777777" w:rsidR="00A12B9A" w:rsidRPr="004E6F43" w:rsidRDefault="00A12B9A" w:rsidP="00F15B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(ստուգման տարեկան ծրագիրը, դիմում-բողոքը և այլն)</w:t>
            </w:r>
          </w:p>
        </w:tc>
      </w:tr>
    </w:tbl>
    <w:p w14:paraId="17E74AB0" w14:textId="77777777" w:rsidR="00A12B9A" w:rsidRPr="004E6F43" w:rsidRDefault="00A12B9A" w:rsidP="00A12B9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</w:pP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4"/>
        <w:gridCol w:w="3756"/>
      </w:tblGrid>
      <w:tr w:rsidR="00A12B9A" w:rsidRPr="004E6F43" w14:paraId="2A8DA16F" w14:textId="77777777" w:rsidTr="00F15B0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1F28F74A" w14:textId="77777777" w:rsidR="00A12B9A" w:rsidRPr="004E6F43" w:rsidRDefault="00A12B9A" w:rsidP="00F15B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_________________________________________</w:t>
            </w:r>
          </w:p>
          <w:p w14:paraId="01A391F3" w14:textId="77777777" w:rsidR="00A12B9A" w:rsidRPr="004E6F43" w:rsidRDefault="00A12B9A" w:rsidP="00F15B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(տնտեսավարող սուբյեկտի անվանումը)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50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87"/>
              <w:gridCol w:w="187"/>
              <w:gridCol w:w="187"/>
              <w:gridCol w:w="188"/>
              <w:gridCol w:w="188"/>
              <w:gridCol w:w="188"/>
              <w:gridCol w:w="188"/>
            </w:tblGrid>
            <w:tr w:rsidR="00A12B9A" w:rsidRPr="004E6F43" w14:paraId="073C1ADA" w14:textId="77777777" w:rsidTr="00F15B0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B22D65D" w14:textId="77777777" w:rsidR="00A12B9A" w:rsidRPr="004E6F43" w:rsidRDefault="00A12B9A" w:rsidP="00F15B07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</w:pPr>
                  <w:r w:rsidRPr="004E6F43">
                    <w:rPr>
                      <w:rFonts w:ascii="Calibri" w:eastAsia="Times New Roman" w:hAnsi="Calibri" w:cs="Calibri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286ABBF" w14:textId="77777777" w:rsidR="00A12B9A" w:rsidRPr="004E6F43" w:rsidRDefault="00A12B9A" w:rsidP="00F15B07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</w:pPr>
                  <w:r w:rsidRPr="004E6F43">
                    <w:rPr>
                      <w:rFonts w:ascii="Calibri" w:eastAsia="Times New Roman" w:hAnsi="Calibri" w:cs="Calibri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3776414" w14:textId="77777777" w:rsidR="00A12B9A" w:rsidRPr="004E6F43" w:rsidRDefault="00A12B9A" w:rsidP="00F15B07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</w:pPr>
                  <w:r w:rsidRPr="004E6F43">
                    <w:rPr>
                      <w:rFonts w:ascii="Calibri" w:eastAsia="Times New Roman" w:hAnsi="Calibri" w:cs="Calibri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64714C2" w14:textId="77777777" w:rsidR="00A12B9A" w:rsidRPr="004E6F43" w:rsidRDefault="00A12B9A" w:rsidP="00F15B07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</w:pPr>
                  <w:r w:rsidRPr="004E6F43">
                    <w:rPr>
                      <w:rFonts w:ascii="Calibri" w:eastAsia="Times New Roman" w:hAnsi="Calibri" w:cs="Calibri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FF41781" w14:textId="77777777" w:rsidR="00A12B9A" w:rsidRPr="004E6F43" w:rsidRDefault="00A12B9A" w:rsidP="00F15B07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</w:pPr>
                  <w:r w:rsidRPr="004E6F43">
                    <w:rPr>
                      <w:rFonts w:ascii="Calibri" w:eastAsia="Times New Roman" w:hAnsi="Calibri" w:cs="Calibri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23693EF" w14:textId="77777777" w:rsidR="00A12B9A" w:rsidRPr="004E6F43" w:rsidRDefault="00A12B9A" w:rsidP="00F15B07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</w:pPr>
                  <w:r w:rsidRPr="004E6F43">
                    <w:rPr>
                      <w:rFonts w:ascii="Calibri" w:eastAsia="Times New Roman" w:hAnsi="Calibri" w:cs="Calibri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2D5EE5F" w14:textId="77777777" w:rsidR="00A12B9A" w:rsidRPr="004E6F43" w:rsidRDefault="00A12B9A" w:rsidP="00F15B07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</w:pPr>
                  <w:r w:rsidRPr="004E6F43">
                    <w:rPr>
                      <w:rFonts w:ascii="Calibri" w:eastAsia="Times New Roman" w:hAnsi="Calibri" w:cs="Calibri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4269557" w14:textId="77777777" w:rsidR="00A12B9A" w:rsidRPr="004E6F43" w:rsidRDefault="00A12B9A" w:rsidP="00F15B07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</w:pPr>
                  <w:r w:rsidRPr="004E6F43">
                    <w:rPr>
                      <w:rFonts w:ascii="Calibri" w:eastAsia="Times New Roman" w:hAnsi="Calibri" w:cs="Calibri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</w:tr>
          </w:tbl>
          <w:p w14:paraId="27DED492" w14:textId="77777777" w:rsidR="00A12B9A" w:rsidRPr="004E6F43" w:rsidRDefault="00A12B9A" w:rsidP="00F15B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</w:p>
        </w:tc>
      </w:tr>
      <w:tr w:rsidR="00A12B9A" w:rsidRPr="004E6F43" w14:paraId="375D9E4F" w14:textId="77777777" w:rsidTr="00F15B0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1676E23D" w14:textId="77777777" w:rsidR="00A12B9A" w:rsidRPr="004E6F43" w:rsidRDefault="00A12B9A" w:rsidP="00F15B07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D1F980" w14:textId="77777777" w:rsidR="00A12B9A" w:rsidRPr="004E6F43" w:rsidRDefault="00A12B9A" w:rsidP="00F15B0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(ՀՎՀՀ)</w:t>
            </w:r>
          </w:p>
        </w:tc>
      </w:tr>
      <w:tr w:rsidR="00A12B9A" w:rsidRPr="004E6F43" w14:paraId="7ED9E161" w14:textId="77777777" w:rsidTr="00F15B0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1D8F0B60" w14:textId="77777777" w:rsidR="00A12B9A" w:rsidRPr="004E6F43" w:rsidRDefault="00A12B9A" w:rsidP="00F15B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_______________________________________________</w:t>
            </w:r>
          </w:p>
          <w:p w14:paraId="13B43114" w14:textId="77777777" w:rsidR="00A12B9A" w:rsidRPr="004E6F43" w:rsidRDefault="00A12B9A" w:rsidP="00F15B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(տնտեսավարող սուբյեկտի գտնվելու վայրը, կոնտակտային տվյալները)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CB7F85" w14:textId="77777777" w:rsidR="00A12B9A" w:rsidRPr="004E6F43" w:rsidRDefault="00A12B9A" w:rsidP="00F15B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___________________________________</w:t>
            </w:r>
          </w:p>
          <w:p w14:paraId="53E7CE15" w14:textId="77777777" w:rsidR="00A12B9A" w:rsidRPr="004E6F43" w:rsidRDefault="00A12B9A" w:rsidP="00F15B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(հեռախոսահամարը, էլ. հասցեն)</w:t>
            </w:r>
          </w:p>
        </w:tc>
      </w:tr>
      <w:tr w:rsidR="00A12B9A" w:rsidRPr="004E6F43" w14:paraId="3FC08981" w14:textId="77777777" w:rsidTr="00F15B0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07A850B6" w14:textId="77777777" w:rsidR="00A12B9A" w:rsidRPr="004E6F43" w:rsidRDefault="00A12B9A" w:rsidP="00F15B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_______________________________________________</w:t>
            </w:r>
          </w:p>
          <w:p w14:paraId="5F2CFD01" w14:textId="77777777" w:rsidR="00A12B9A" w:rsidRPr="004E6F43" w:rsidRDefault="00A12B9A" w:rsidP="00F15B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(տնտեսավարող սուբյեկտի ղեկավարի կամ լիազորված անձի ազգանունը, անունը, հայրանունը)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F2F39E" w14:textId="77777777" w:rsidR="00A12B9A" w:rsidRPr="004E6F43" w:rsidRDefault="00A12B9A" w:rsidP="00F15B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___________________________________</w:t>
            </w:r>
          </w:p>
          <w:p w14:paraId="1278CF97" w14:textId="77777777" w:rsidR="00A12B9A" w:rsidRPr="004E6F43" w:rsidRDefault="00A12B9A" w:rsidP="00F15B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(հեռախոսահամարը, էլ. հասցեն)</w:t>
            </w:r>
          </w:p>
        </w:tc>
      </w:tr>
      <w:tr w:rsidR="00A12B9A" w:rsidRPr="004E6F43" w14:paraId="0A573EFD" w14:textId="77777777" w:rsidTr="00F15B0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5867F5CD" w14:textId="77777777" w:rsidR="00A12B9A" w:rsidRPr="004E6F43" w:rsidRDefault="00A12B9A" w:rsidP="00F15B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________________________________________________</w:t>
            </w:r>
          </w:p>
          <w:p w14:paraId="274D8E71" w14:textId="77777777" w:rsidR="00A12B9A" w:rsidRPr="004E6F43" w:rsidRDefault="00A12B9A" w:rsidP="00F15B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(ստուգվող օբյեկտի գտնվելու վայրը, կոնտակտային տվյալները)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5E5E23" w14:textId="77777777" w:rsidR="00A12B9A" w:rsidRPr="004E6F43" w:rsidRDefault="00A12B9A" w:rsidP="00F15B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___________________________________</w:t>
            </w:r>
          </w:p>
          <w:p w14:paraId="704E63CA" w14:textId="77777777" w:rsidR="00A12B9A" w:rsidRPr="004E6F43" w:rsidRDefault="00A12B9A" w:rsidP="00F15B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(հեռախոսահամարը, էլ. հասցեն)</w:t>
            </w:r>
          </w:p>
        </w:tc>
      </w:tr>
      <w:tr w:rsidR="00A12B9A" w:rsidRPr="004E6F43" w14:paraId="46C7F905" w14:textId="77777777" w:rsidTr="00F15B07">
        <w:trPr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5018141A" w14:textId="77777777" w:rsidR="00A12B9A" w:rsidRPr="004E6F43" w:rsidRDefault="00A12B9A" w:rsidP="00F15B0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:rsidR="00A12B9A" w:rsidRPr="004E6F43" w14:paraId="57FA683F" w14:textId="77777777" w:rsidTr="00F15B07">
        <w:trPr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00A90AEA" w14:textId="77777777" w:rsidR="00A12B9A" w:rsidRPr="004E6F43" w:rsidRDefault="00A12B9A" w:rsidP="00F15B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Ստուգման հրամանի համարը __________ ամսաթիվը _____________________________________</w:t>
            </w:r>
          </w:p>
          <w:p w14:paraId="70145B2B" w14:textId="77777777" w:rsidR="00A12B9A" w:rsidRPr="004E6F43" w:rsidRDefault="00A12B9A" w:rsidP="00F15B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Ստուգման նպատակը (ընդգրկված հարցերի համարները) ___________________________________</w:t>
            </w:r>
          </w:p>
        </w:tc>
      </w:tr>
    </w:tbl>
    <w:p w14:paraId="3C7E265C" w14:textId="77777777" w:rsidR="00A12B9A" w:rsidRPr="004E6F43" w:rsidRDefault="00A12B9A" w:rsidP="00A12B9A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</w:pPr>
      <w:r w:rsidRPr="004E6F43">
        <w:rPr>
          <w:rFonts w:ascii="Calibri" w:eastAsia="Times New Roman" w:hAnsi="Calibri" w:cs="Calibri"/>
          <w:color w:val="000000"/>
          <w:sz w:val="21"/>
          <w:szCs w:val="21"/>
          <w:lang w:eastAsia="en-GB"/>
        </w:rPr>
        <w:lastRenderedPageBreak/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"/>
        <w:gridCol w:w="7992"/>
        <w:gridCol w:w="1430"/>
      </w:tblGrid>
      <w:tr w:rsidR="00A12B9A" w:rsidRPr="004E6F43" w14:paraId="5F7AF244" w14:textId="77777777" w:rsidTr="00F15B07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92595C" w14:textId="77777777" w:rsidR="00A12B9A" w:rsidRPr="004E6F43" w:rsidRDefault="00A12B9A" w:rsidP="00F15B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Տեղեկատվական բնույթի հարցեր</w:t>
            </w:r>
          </w:p>
        </w:tc>
      </w:tr>
      <w:tr w:rsidR="00A12B9A" w:rsidRPr="004E6F43" w14:paraId="311A1685" w14:textId="77777777" w:rsidTr="00F15B0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ACFE5D" w14:textId="77777777" w:rsidR="00A12B9A" w:rsidRPr="004E6F43" w:rsidRDefault="00A12B9A" w:rsidP="00F15B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NN</w:t>
            </w:r>
          </w:p>
          <w:p w14:paraId="29A6D93A" w14:textId="77777777" w:rsidR="00A12B9A" w:rsidRPr="004E6F43" w:rsidRDefault="00A12B9A" w:rsidP="00F15B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E85CB1" w14:textId="77777777" w:rsidR="00A12B9A" w:rsidRPr="004E6F43" w:rsidRDefault="00A12B9A" w:rsidP="00F15B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Հարցը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38A4E0" w14:textId="77777777" w:rsidR="00A12B9A" w:rsidRPr="004E6F43" w:rsidRDefault="00A12B9A" w:rsidP="00F15B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Պատասխանը</w:t>
            </w:r>
          </w:p>
        </w:tc>
      </w:tr>
      <w:tr w:rsidR="00A12B9A" w:rsidRPr="004E6F43" w14:paraId="5FEAAE95" w14:textId="77777777" w:rsidTr="00F15B0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DEB5F8" w14:textId="77777777" w:rsidR="00A12B9A" w:rsidRPr="004E6F43" w:rsidRDefault="00A12B9A" w:rsidP="00F15B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F7DA24" w14:textId="77777777" w:rsidR="00A12B9A" w:rsidRPr="004E6F43" w:rsidRDefault="00A12B9A" w:rsidP="00F15B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Տնտեսավարող սուբյեկտի անվանումը (ներառյալ իրավաբանական անձանց ֆիրմային անվանումը), անհատ ձեռնարկատիրոջ անունը, անձնագրային տվյալները (սերիան,</w:t>
            </w:r>
            <w:r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 xml:space="preserve"> 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համարը, ում կողմից է տրված)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7851E5" w14:textId="77777777" w:rsidR="00A12B9A" w:rsidRPr="004E6F43" w:rsidRDefault="00A12B9A" w:rsidP="00F15B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:rsidR="00A12B9A" w:rsidRPr="004E6F43" w14:paraId="6222DF4C" w14:textId="77777777" w:rsidTr="00F15B0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3875A7" w14:textId="77777777" w:rsidR="00A12B9A" w:rsidRPr="004E6F43" w:rsidRDefault="00A12B9A" w:rsidP="00F15B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06543F" w14:textId="77777777" w:rsidR="00A12B9A" w:rsidRPr="004E6F43" w:rsidRDefault="00A12B9A" w:rsidP="00F15B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Պետական գրանցման տարեթիվը, ամիսը, ամսաթիվը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DAC0CB" w14:textId="77777777" w:rsidR="00A12B9A" w:rsidRPr="004E6F43" w:rsidRDefault="00A12B9A" w:rsidP="00F15B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:rsidR="00A12B9A" w:rsidRPr="004E6F43" w14:paraId="28E31258" w14:textId="77777777" w:rsidTr="00F15B0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DD3F3F" w14:textId="77777777" w:rsidR="00A12B9A" w:rsidRPr="004E6F43" w:rsidRDefault="00A12B9A" w:rsidP="00F15B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D04F85" w14:textId="77777777" w:rsidR="00A12B9A" w:rsidRPr="004E6F43" w:rsidRDefault="00A12B9A" w:rsidP="00F15B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Պետական գրանցման համարը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877011" w14:textId="77777777" w:rsidR="00A12B9A" w:rsidRPr="004E6F43" w:rsidRDefault="00A12B9A" w:rsidP="00F15B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:rsidR="00A12B9A" w:rsidRPr="004E6F43" w14:paraId="1AEA582A" w14:textId="77777777" w:rsidTr="00F15B0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438F77" w14:textId="77777777" w:rsidR="00A12B9A" w:rsidRPr="004E6F43" w:rsidRDefault="00A12B9A" w:rsidP="00F15B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E3855E" w14:textId="77777777" w:rsidR="00A12B9A" w:rsidRPr="004E6F43" w:rsidRDefault="00A12B9A" w:rsidP="00F15B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Իրավաբանական անձի գտնվելու վայրը (փոստային հասցեն),</w:t>
            </w:r>
          </w:p>
          <w:p w14:paraId="3F806FBE" w14:textId="77777777" w:rsidR="00A12B9A" w:rsidRPr="004E6F43" w:rsidRDefault="00A12B9A" w:rsidP="00F15B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անհատ ձեռնարկատիրոջ բնակության վայրը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4BAAF5" w14:textId="77777777" w:rsidR="00A12B9A" w:rsidRPr="004E6F43" w:rsidRDefault="00A12B9A" w:rsidP="00F15B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:rsidR="00A12B9A" w:rsidRPr="004E6F43" w14:paraId="3E92943E" w14:textId="77777777" w:rsidTr="00F15B0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4510F6" w14:textId="77777777" w:rsidR="00A12B9A" w:rsidRPr="004E6F43" w:rsidRDefault="00A12B9A" w:rsidP="00F15B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A86EB5" w14:textId="77777777" w:rsidR="00A12B9A" w:rsidRPr="004E6F43" w:rsidRDefault="00A12B9A" w:rsidP="00F15B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Տնտեսավարող սուբյեկտի գործունեության իրականացման վայրը և կոնտակտային</w:t>
            </w:r>
            <w:r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en-GB"/>
              </w:rPr>
              <w:t xml:space="preserve"> 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տվյալները (հեռախոսահամարը և կապի այլ միջոցներ)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ABD837" w14:textId="77777777" w:rsidR="00A12B9A" w:rsidRPr="004E6F43" w:rsidRDefault="00A12B9A" w:rsidP="00F15B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:rsidR="00A12B9A" w:rsidRPr="004E6F43" w14:paraId="2EF99DC5" w14:textId="77777777" w:rsidTr="00F15B0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4DD555" w14:textId="77777777" w:rsidR="00A12B9A" w:rsidRPr="004E6F43" w:rsidRDefault="00A12B9A" w:rsidP="00F15B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FDEA4D" w14:textId="77777777" w:rsidR="00A12B9A" w:rsidRPr="004E6F43" w:rsidRDefault="00A12B9A" w:rsidP="00F15B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Տնտեսավարող սուբյեկտի կազմում գործող բոլոր առանձնացված</w:t>
            </w:r>
          </w:p>
          <w:p w14:paraId="341296AA" w14:textId="77777777" w:rsidR="00A12B9A" w:rsidRPr="004E6F43" w:rsidRDefault="00A12B9A" w:rsidP="00F15B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ստորաբաժանումների անվանումները և գտնվելու վայրը (փոստային հասցեն), այդ թվում` հեռախոսահամարը և այլ կապի միջոցներ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2AD9FD" w14:textId="77777777" w:rsidR="00A12B9A" w:rsidRPr="004E6F43" w:rsidRDefault="00A12B9A" w:rsidP="00F15B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:rsidR="00A12B9A" w:rsidRPr="004E6F43" w14:paraId="2BDEE17D" w14:textId="77777777" w:rsidTr="00F15B0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2666C2" w14:textId="77777777" w:rsidR="00A12B9A" w:rsidRPr="004E6F43" w:rsidRDefault="00A12B9A" w:rsidP="00F15B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40F24D" w14:textId="77777777" w:rsidR="00A12B9A" w:rsidRPr="000D3737" w:rsidRDefault="00A12B9A" w:rsidP="00F15B07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kern w:val="2"/>
                <w:sz w:val="21"/>
                <w:szCs w:val="21"/>
                <w14:ligatures w14:val="standardContextual"/>
              </w:rPr>
            </w:pPr>
            <w:r w:rsidRPr="000D3737">
              <w:rPr>
                <w:rFonts w:ascii="GHEA Grapalat" w:hAnsi="GHEA Grapalat"/>
                <w:color w:val="000000"/>
                <w:kern w:val="2"/>
                <w:sz w:val="21"/>
                <w:szCs w:val="21"/>
                <w14:ligatures w14:val="standardContextual"/>
              </w:rPr>
              <w:t>Տնտեսավարող սուբյեկտի կազմում գործող բոլոր առանձնացված</w:t>
            </w:r>
          </w:p>
          <w:p w14:paraId="039C34F1" w14:textId="77777777" w:rsidR="00A12B9A" w:rsidRPr="0077698B" w:rsidRDefault="00A12B9A" w:rsidP="00F15B07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0D373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ստորաբաժանումներում իրականացվող գործունեության տեսակները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A7A12C" w14:textId="77777777" w:rsidR="00A12B9A" w:rsidRPr="004E6F43" w:rsidRDefault="00A12B9A" w:rsidP="00F15B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:rsidR="00A12B9A" w:rsidRPr="004E6F43" w14:paraId="13766E6E" w14:textId="77777777" w:rsidTr="00F15B0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7D3D59" w14:textId="77777777" w:rsidR="00A12B9A" w:rsidRPr="004E6F43" w:rsidRDefault="00A12B9A" w:rsidP="00F15B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A73700" w14:textId="77777777" w:rsidR="00A12B9A" w:rsidRPr="004E6F43" w:rsidRDefault="00A12B9A" w:rsidP="00F15B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Տնտեսավարող սուբյեկտների և դրանց առանձնացված ստորաբաժանումների պաշտոնատար անձանց կոնտակտային տվյալները (հեռախոսահամարը և այլ կապի</w:t>
            </w:r>
            <w:r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en-GB"/>
              </w:rPr>
              <w:t xml:space="preserve"> 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միջոցներ)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F5F9A1" w14:textId="77777777" w:rsidR="00A12B9A" w:rsidRPr="004E6F43" w:rsidRDefault="00A12B9A" w:rsidP="00F15B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:rsidR="00A12B9A" w:rsidRPr="004E6F43" w14:paraId="4FC5E5D9" w14:textId="77777777" w:rsidTr="00F15B0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1773CBD" w14:textId="77777777" w:rsidR="00A12B9A" w:rsidRPr="004E6F43" w:rsidRDefault="00A12B9A" w:rsidP="00F15B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9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620324" w14:textId="77777777" w:rsidR="00A12B9A" w:rsidRPr="004E6F43" w:rsidRDefault="00A12B9A" w:rsidP="00F15B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Տնտեսավարող սուբյեկտների կողմից գործունեությունն սկսելու տարեթիվը, ամիսը,</w:t>
            </w:r>
            <w:r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en-GB"/>
              </w:rPr>
              <w:t xml:space="preserve"> 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ամսաթիվը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1F45CF" w14:textId="77777777" w:rsidR="00A12B9A" w:rsidRPr="004E6F43" w:rsidRDefault="00A12B9A" w:rsidP="00F15B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:rsidR="00A12B9A" w:rsidRPr="004E6F43" w14:paraId="3CA164E1" w14:textId="77777777" w:rsidTr="00F15B0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60F92E4" w14:textId="77777777" w:rsidR="00A12B9A" w:rsidRDefault="00A12B9A" w:rsidP="00F15B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E832598" w14:textId="77777777" w:rsidR="00A12B9A" w:rsidRPr="00965D20" w:rsidRDefault="00A12B9A" w:rsidP="00F15B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965D2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Տնտեսավարող սուբյեկտների օբյեկտների կառուցման (վերջին վերակառուցման</w:t>
            </w:r>
          </w:p>
          <w:p w14:paraId="1846204C" w14:textId="77777777" w:rsidR="00A12B9A" w:rsidRPr="00965D20" w:rsidRDefault="00A12B9A" w:rsidP="00F15B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965D2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(վերանորոգման) տարեթիվը, ամիսը, ամսաթիվը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551C28C" w14:textId="77777777" w:rsidR="00A12B9A" w:rsidRPr="004E6F43" w:rsidRDefault="00A12B9A" w:rsidP="00F15B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</w:p>
        </w:tc>
      </w:tr>
      <w:tr w:rsidR="00A12B9A" w:rsidRPr="004E6F43" w14:paraId="1B64A107" w14:textId="77777777" w:rsidTr="00F15B0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6A7D46C" w14:textId="77777777" w:rsidR="00A12B9A" w:rsidRDefault="00A12B9A" w:rsidP="00F15B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F8CEE0E" w14:textId="77777777" w:rsidR="00A12B9A" w:rsidRPr="00965D20" w:rsidRDefault="00A12B9A" w:rsidP="00F15B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965D2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Ապրանքային նշանի, հանրահայտ ապրանքային նշանի առկայության մասին</w:t>
            </w:r>
          </w:p>
          <w:p w14:paraId="1C95591E" w14:textId="77777777" w:rsidR="00A12B9A" w:rsidRPr="00965D20" w:rsidRDefault="00A12B9A" w:rsidP="00F15B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965D2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տեղեկություն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888990F" w14:textId="77777777" w:rsidR="00A12B9A" w:rsidRPr="004E6F43" w:rsidRDefault="00A12B9A" w:rsidP="00F15B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</w:p>
        </w:tc>
      </w:tr>
      <w:tr w:rsidR="00A12B9A" w:rsidRPr="004E6F43" w14:paraId="48B176CD" w14:textId="77777777" w:rsidTr="00F15B0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E825571" w14:textId="77777777" w:rsidR="00A12B9A" w:rsidRDefault="00A12B9A" w:rsidP="00F15B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914D053" w14:textId="77777777" w:rsidR="00A12B9A" w:rsidRPr="00965D20" w:rsidRDefault="00A12B9A" w:rsidP="00F15B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965D2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Ներդրված որակի կառավարման համակարգը (եթե առկա են ISO 9001, HACCP, ISO</w:t>
            </w:r>
            <w:r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 xml:space="preserve"> </w:t>
            </w:r>
            <w:r w:rsidRPr="00965D2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22000, ISO 14000)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E88FF27" w14:textId="77777777" w:rsidR="00A12B9A" w:rsidRPr="004E6F43" w:rsidRDefault="00A12B9A" w:rsidP="00F15B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</w:p>
        </w:tc>
      </w:tr>
      <w:tr w:rsidR="00A12B9A" w:rsidRPr="004E6F43" w14:paraId="50E9EEBF" w14:textId="77777777" w:rsidTr="00F15B0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B276512" w14:textId="77777777" w:rsidR="00A12B9A" w:rsidRPr="004E6F43" w:rsidRDefault="00A12B9A" w:rsidP="00F15B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1</w:t>
            </w:r>
            <w:r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en-GB"/>
              </w:rPr>
              <w:t>3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5D5223" w14:textId="77777777" w:rsidR="00A12B9A" w:rsidRPr="004E6F43" w:rsidRDefault="00A12B9A" w:rsidP="00F15B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Սննդի շղթայում ներգրավված աշխատողների 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24C016" w14:textId="77777777" w:rsidR="00A12B9A" w:rsidRPr="004E6F43" w:rsidRDefault="00A12B9A" w:rsidP="00F15B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:rsidR="00A12B9A" w:rsidRPr="004E6F43" w14:paraId="7E0020EE" w14:textId="77777777" w:rsidTr="00F15B0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978FEA9" w14:textId="77777777" w:rsidR="00A12B9A" w:rsidRPr="004E6F43" w:rsidRDefault="00A12B9A" w:rsidP="00F15B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1CE7B19" w14:textId="77777777" w:rsidR="00A12B9A" w:rsidRPr="00965D20" w:rsidRDefault="00A12B9A" w:rsidP="00F15B0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kern w:val="2"/>
                <w:sz w:val="21"/>
                <w:szCs w:val="21"/>
                <w14:ligatures w14:val="standardContextual"/>
              </w:rPr>
            </w:pPr>
            <w:r w:rsidRPr="00965D20">
              <w:rPr>
                <w:rFonts w:ascii="GHEA Grapalat" w:hAnsi="GHEA Grapalat"/>
                <w:color w:val="000000"/>
                <w:kern w:val="2"/>
                <w:sz w:val="21"/>
                <w:szCs w:val="21"/>
                <w14:ligatures w14:val="standardContextual"/>
              </w:rPr>
              <w:t>Թողարկվող արտադրատեսակները, այդ թվում՝ հատուկ նշանակության</w:t>
            </w:r>
          </w:p>
          <w:p w14:paraId="195568E4" w14:textId="77777777" w:rsidR="00A12B9A" w:rsidRPr="00965D20" w:rsidRDefault="00A12B9A" w:rsidP="00F15B0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965D20">
              <w:rPr>
                <w:rFonts w:ascii="GHEA Grapalat" w:hAnsi="GHEA Grapalat"/>
                <w:color w:val="000000"/>
                <w:kern w:val="2"/>
                <w:sz w:val="21"/>
                <w:szCs w:val="21"/>
                <w14:ligatures w14:val="standardContextual"/>
              </w:rPr>
              <w:t>սննդամթերքի արտադրության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CA5C193" w14:textId="77777777" w:rsidR="00A12B9A" w:rsidRPr="004E6F43" w:rsidRDefault="00A12B9A" w:rsidP="00F15B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</w:p>
        </w:tc>
      </w:tr>
      <w:tr w:rsidR="00A12B9A" w:rsidRPr="004E6F43" w14:paraId="0FB4DD07" w14:textId="77777777" w:rsidTr="00F15B0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FC4677" w14:textId="77777777" w:rsidR="00A12B9A" w:rsidRPr="004E6F43" w:rsidRDefault="00A12B9A" w:rsidP="00F15B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1</w:t>
            </w:r>
            <w:r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5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2834C0" w14:textId="77777777" w:rsidR="00A12B9A" w:rsidRPr="004E6F43" w:rsidRDefault="00A12B9A" w:rsidP="00F15B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Կազմակերպության շրջանառության (իրացման) ծավալները՝ նախորդ տարվա</w:t>
            </w:r>
          </w:p>
          <w:p w14:paraId="137C6459" w14:textId="77777777" w:rsidR="00A12B9A" w:rsidRPr="004E6F43" w:rsidRDefault="00A12B9A" w:rsidP="00F15B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տվյալներով (դրամ)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225F75" w14:textId="77777777" w:rsidR="00A12B9A" w:rsidRPr="004E6F43" w:rsidRDefault="00A12B9A" w:rsidP="00F15B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:rsidR="00A12B9A" w:rsidRPr="004E6F43" w14:paraId="15B9E4DD" w14:textId="77777777" w:rsidTr="00F15B0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89020FF" w14:textId="77777777" w:rsidR="00A12B9A" w:rsidRPr="004E6F43" w:rsidRDefault="00A12B9A" w:rsidP="00F15B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C4EAD1B" w14:textId="77777777" w:rsidR="00A12B9A" w:rsidRPr="00965D20" w:rsidRDefault="00A12B9A" w:rsidP="00F15B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965D2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Նպատակային շուկան` միջազգային և (կամ) ազգային, մարզային, տեղական</w:t>
            </w:r>
          </w:p>
          <w:p w14:paraId="3153AFD0" w14:textId="77777777" w:rsidR="00A12B9A" w:rsidRPr="004E6F43" w:rsidRDefault="00A12B9A" w:rsidP="00F15B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965D2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շուկաներ, նշել, թե որ շուկայում է արտադրանքն իրացվում: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28C9195" w14:textId="77777777" w:rsidR="00A12B9A" w:rsidRPr="004E6F43" w:rsidRDefault="00A12B9A" w:rsidP="00F15B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</w:p>
        </w:tc>
      </w:tr>
    </w:tbl>
    <w:p w14:paraId="178D9CC6" w14:textId="77777777" w:rsidR="00A12B9A" w:rsidRDefault="00A12B9A" w:rsidP="00A12B9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3087"/>
        <w:gridCol w:w="465"/>
        <w:gridCol w:w="318"/>
        <w:gridCol w:w="377"/>
        <w:gridCol w:w="622"/>
        <w:gridCol w:w="1749"/>
        <w:gridCol w:w="1692"/>
        <w:gridCol w:w="941"/>
      </w:tblGrid>
      <w:tr w:rsidR="00237685" w:rsidRPr="00237685" w14:paraId="3A13BD9C" w14:textId="77777777" w:rsidTr="00237685">
        <w:trPr>
          <w:tblCellSpacing w:w="0" w:type="dxa"/>
          <w:jc w:val="center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C029E2" w14:textId="77777777" w:rsidR="00237685" w:rsidRPr="00237685" w:rsidRDefault="00237685" w:rsidP="0023768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Վերահսկողական բնույթի հարցեր</w:t>
            </w:r>
          </w:p>
        </w:tc>
      </w:tr>
      <w:tr w:rsidR="00237685" w:rsidRPr="00237685" w14:paraId="0CE6737E" w14:textId="77777777" w:rsidTr="0023768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5DE2EA" w14:textId="77777777" w:rsidR="00237685" w:rsidRPr="00237685" w:rsidRDefault="00237685" w:rsidP="0023768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NN</w:t>
            </w:r>
          </w:p>
          <w:p w14:paraId="06D6EB4D" w14:textId="77777777" w:rsidR="00237685" w:rsidRPr="00237685" w:rsidRDefault="00237685" w:rsidP="0023768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0D969A" w14:textId="77777777" w:rsidR="00237685" w:rsidRPr="00237685" w:rsidRDefault="00237685" w:rsidP="0023768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Հարցերը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578389" w14:textId="77777777" w:rsidR="00237685" w:rsidRPr="00237685" w:rsidRDefault="00237685" w:rsidP="0023768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ԱՅՈ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5E06B2" w14:textId="77777777" w:rsidR="00237685" w:rsidRPr="00237685" w:rsidRDefault="00237685" w:rsidP="0023768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ՈՉ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33B208" w14:textId="77777777" w:rsidR="00237685" w:rsidRPr="00237685" w:rsidRDefault="00237685" w:rsidP="0023768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Չ/Պ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41AECE" w14:textId="77777777" w:rsidR="00237685" w:rsidRPr="00237685" w:rsidRDefault="00237685" w:rsidP="0023768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Կշիռը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DBDCC5" w14:textId="77777777" w:rsidR="00237685" w:rsidRPr="00237685" w:rsidRDefault="00237685" w:rsidP="0023768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Ստուգման եղանակը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B1336D" w14:textId="77777777" w:rsidR="00237685" w:rsidRPr="00237685" w:rsidRDefault="00237685" w:rsidP="0023768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Նորմատիվ</w:t>
            </w:r>
          </w:p>
          <w:p w14:paraId="2A0ECFD7" w14:textId="77777777" w:rsidR="00237685" w:rsidRPr="00237685" w:rsidRDefault="00237685" w:rsidP="0023768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ակտի համարը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482CAC" w14:textId="77777777" w:rsidR="00237685" w:rsidRPr="00237685" w:rsidRDefault="00237685" w:rsidP="0023768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Նշումներ</w:t>
            </w:r>
          </w:p>
        </w:tc>
      </w:tr>
      <w:tr w:rsidR="00237685" w:rsidRPr="00237685" w14:paraId="50603B58" w14:textId="77777777" w:rsidTr="0023768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E9544E" w14:textId="77777777" w:rsidR="00237685" w:rsidRPr="00237685" w:rsidRDefault="00237685" w:rsidP="0023768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5422A2" w14:textId="77777777" w:rsidR="00237685" w:rsidRPr="00237685" w:rsidRDefault="00237685" w:rsidP="0023768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C162B6" w14:textId="77777777" w:rsidR="00237685" w:rsidRPr="00237685" w:rsidRDefault="00237685" w:rsidP="0023768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F4D35B" w14:textId="77777777" w:rsidR="00237685" w:rsidRPr="00237685" w:rsidRDefault="00237685" w:rsidP="0023768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5D31FC" w14:textId="77777777" w:rsidR="00237685" w:rsidRPr="00237685" w:rsidRDefault="00237685" w:rsidP="0023768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5367EA" w14:textId="77777777" w:rsidR="00237685" w:rsidRPr="00237685" w:rsidRDefault="00237685" w:rsidP="0023768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C64DE8" w14:textId="77777777" w:rsidR="00237685" w:rsidRPr="00237685" w:rsidRDefault="00237685" w:rsidP="0023768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A78537" w14:textId="77777777" w:rsidR="00237685" w:rsidRPr="00237685" w:rsidRDefault="00237685" w:rsidP="0023768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AE50D9" w14:textId="77777777" w:rsidR="00237685" w:rsidRPr="00237685" w:rsidRDefault="00237685" w:rsidP="0023768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9</w:t>
            </w:r>
          </w:p>
        </w:tc>
      </w:tr>
      <w:tr w:rsidR="00237685" w:rsidRPr="00237685" w14:paraId="1E0D8A7C" w14:textId="77777777" w:rsidTr="0023768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D186BF" w14:textId="77777777" w:rsidR="00237685" w:rsidRPr="00237685" w:rsidRDefault="00237685" w:rsidP="0023768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2B16D0" w14:textId="77777777" w:rsidR="00237685" w:rsidRPr="00237685" w:rsidRDefault="00237685" w:rsidP="0023768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ԿԵՐԵՐԻ ԱՐՏԱԴՐՈՒԹՅԱՆԸ, ՈՐԱԿԻ</w:t>
            </w:r>
            <w:r w:rsidRPr="002376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  <w:r w:rsidRPr="00237685">
              <w:rPr>
                <w:rFonts w:ascii="Arial Unicode" w:eastAsia="Times New Roman" w:hAnsi="Arial Unicode" w:cs="Arial Unicode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ՀՍԿՈՂՈՒԹՅԱՆԸ</w:t>
            </w:r>
            <w:r w:rsidRPr="00237685">
              <w:rPr>
                <w:rFonts w:ascii="Arial Unicode" w:eastAsia="Times New Roman" w:hAnsi="Arial Unicode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, </w:t>
            </w:r>
            <w:r w:rsidRPr="00237685">
              <w:rPr>
                <w:rFonts w:ascii="Arial Unicode" w:eastAsia="Times New Roman" w:hAnsi="Arial Unicode" w:cs="Arial Unicode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ՓՈԽԱԴՐՄԱՆԸ</w:t>
            </w:r>
            <w:r w:rsidRPr="00237685">
              <w:rPr>
                <w:rFonts w:ascii="Arial Unicode" w:eastAsia="Times New Roman" w:hAnsi="Arial Unicode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Pr="00237685">
              <w:rPr>
                <w:rFonts w:ascii="Arial Unicode" w:eastAsia="Times New Roman" w:hAnsi="Arial Unicode" w:cs="Arial Unicode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ԵՎ</w:t>
            </w:r>
            <w:r w:rsidRPr="00237685">
              <w:rPr>
                <w:rFonts w:ascii="Arial Unicode" w:eastAsia="Times New Roman" w:hAnsi="Arial Unicode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Pr="00237685">
              <w:rPr>
                <w:rFonts w:ascii="Arial Unicode" w:eastAsia="Times New Roman" w:hAnsi="Arial Unicode" w:cs="Arial Unicode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ՊԱՀՊԱՆՄԱՆԸ</w:t>
            </w:r>
            <w:r w:rsidRPr="00237685">
              <w:rPr>
                <w:rFonts w:ascii="Arial Unicode" w:eastAsia="Times New Roman" w:hAnsi="Arial Unicode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Pr="00237685">
              <w:rPr>
                <w:rFonts w:ascii="Arial Unicode" w:eastAsia="Times New Roman" w:hAnsi="Arial Unicode" w:cs="Arial Unicode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ՆԵՐԿԱՅԱՑՎՈՂ</w:t>
            </w:r>
            <w:r w:rsidRPr="00237685">
              <w:rPr>
                <w:rFonts w:ascii="Arial Unicode" w:eastAsia="Times New Roman" w:hAnsi="Arial Unicode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Pr="00237685">
              <w:rPr>
                <w:rFonts w:ascii="Arial Unicode" w:eastAsia="Times New Roman" w:hAnsi="Arial Unicode" w:cs="Arial Unicode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ՊԱՀԱՆՋՆԵՐ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172A11" w14:textId="77777777" w:rsidR="00237685" w:rsidRPr="00237685" w:rsidRDefault="00237685" w:rsidP="00237685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B5956F" w14:textId="77777777" w:rsidR="00237685" w:rsidRPr="00237685" w:rsidRDefault="00237685" w:rsidP="00237685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329333" w14:textId="77777777" w:rsidR="00237685" w:rsidRPr="00237685" w:rsidRDefault="00237685" w:rsidP="00237685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45D722" w14:textId="77777777" w:rsidR="00237685" w:rsidRPr="00237685" w:rsidRDefault="00237685" w:rsidP="00237685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5AF164" w14:textId="77777777" w:rsidR="00237685" w:rsidRPr="00237685" w:rsidRDefault="00237685" w:rsidP="00237685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EB7273" w14:textId="77777777" w:rsidR="00237685" w:rsidRPr="00237685" w:rsidRDefault="00237685" w:rsidP="00237685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929FEA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237685" w:rsidRPr="00237685" w14:paraId="2BB1815F" w14:textId="77777777" w:rsidTr="0023768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866C8D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1.1.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FF04DD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կերի և կերային հավելումների արտադրությամբ և իրացմամբ զբաղվող կազմակերպությունը իրականացնում է գործունեություն Հայաստանի Հանրապետության սննդամթերքի անվտանգության տեսչական մարմնի կողմից տրված կերի շղթայի օպերատորի գործունեության եզրակացության հիման վրա: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6A4921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8475B0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A3E723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E6E97C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97DD44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փաստաթղթային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1046EB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«Կերի մասին» օրենքի 6-րդ հոդվածի 1-ին մասի 4-րդ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7D7300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237685" w:rsidRPr="00237685" w14:paraId="774B980F" w14:textId="77777777" w:rsidTr="0023768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BCE018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EDD69B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արտադրական գործընթացն իրականացվում է համաձայն կերի շղթայի օպերատորի կողմից գրավոր հաստատված գործընթացների և ցուցումների՝ հսկման կրիտիկական կետերի բացահայտման, վերացման կամ դրանք մինչև ընդունելի մակարդակը նվազեցնելու նպատակով: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4EC2A3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8DC840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47FB57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822C5F" w14:textId="2C37DD78" w:rsidR="00237685" w:rsidRPr="00237685" w:rsidRDefault="00297B19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ED0456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փաստաթղթային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CC508D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ՀՀ</w:t>
            </w:r>
          </w:p>
          <w:p w14:paraId="103B0E10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կառավարության 2015 թվականի մայիսի 7-ի N 471-Ն որոշման հավելվածի 21- 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973150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237685" w:rsidRPr="00237685" w14:paraId="5033889C" w14:textId="77777777" w:rsidTr="0023768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157B06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1D6D86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կերերի արտադրման, փաթեթավորման, պահեստավորման և տեղափոխման համար օգտագործվող տարածքները, սարքավորումները, բեռնարկղերը և տրանսպորտային միջոցները պահվում են մաքուր վիճակում, մաքրելուց հետո դրանք, ըստ անհրաժեշտության (հերթափոխից կամ վարակիչ հիվանդության հաստատումից հետո), ախտահանվում են: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FF6714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2222FC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A50AA5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962167" w14:textId="3720D70F" w:rsidR="00237685" w:rsidRPr="00237685" w:rsidRDefault="00297B19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8C2E82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և/կամ/ փաստաթղթային զննում և/կամ/ լաբորատոր փորձաքննություն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E0ECA5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ՀՀ</w:t>
            </w:r>
          </w:p>
          <w:p w14:paraId="1CE3515B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կառավարության 2015 թվականի մայիսի 7-ի N 471-Ն որոշման հավելվածի 7-րդ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B4DA9C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237685" w:rsidRPr="00237685" w14:paraId="6240184E" w14:textId="77777777" w:rsidTr="0023768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0C9EC3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3393BA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աղտոտումից խուսափելու նպատակով աղբն ու վտանգավոր նյութերը պահվում են առանձին, և թափոնները հեռացվում են յուրաքանչյուր աշխատանքային հերթափոխից հետո: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B72E31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741606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7DA058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7D4AB3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A7A33F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2E8926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ՀՀ</w:t>
            </w:r>
          </w:p>
          <w:p w14:paraId="07502171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կառավարության 2015 թվականի մայիսի 7-ի N 471-Ն որոշման հավելվածի 8-րդ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1FAD17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237685" w:rsidRPr="00237685" w14:paraId="64701E27" w14:textId="77777777" w:rsidTr="0023768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F15714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1.5.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A685EF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կերերի արտադրության համար չի օգտագործվում կենդանիների հատուկ վտանգավոր հիվանդությունների ցանկում ներառված կենդանիների և թռչունների հատուկ վտանգավոր, ինչպես նաև զոոնոզ հիվանդություններից անապահով տարածքներից ծագումով հումք: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6D22B4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D9170E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562863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582F8F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2579BB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փաստաթղթային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BBF3A4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ՀՀ</w:t>
            </w:r>
          </w:p>
          <w:p w14:paraId="467ECC52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կառավարության 2015 թվականի մայիսի 7-ի N 471-Ն որոշման հավելվածի 20-րդ կետի 1-ին</w:t>
            </w:r>
          </w:p>
          <w:p w14:paraId="09713571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ենթակետ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1BE6BF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237685" w:rsidRPr="00237685" w14:paraId="7201FFF8" w14:textId="77777777" w:rsidTr="0023768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41A62B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1.6.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909DF5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կերերի առաջնային արտադրության գործընթացներում վտանգը հսկելու նպատակով՝ պատասխանատու անձի կողմից գրանցամատյաններում կատարվում են իրականացված միջոցառումների վերաբերյալ գրառումներ: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088DC7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33F9F7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093725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956C0C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5EC786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փաստաթղթային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193E3D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ՀՀ</w:t>
            </w:r>
          </w:p>
          <w:p w14:paraId="45758CD7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կառավարության 2015 թվականի մայիսի 7-ի N 471-Ն որոշման հավելվածի 10-րդ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A8F669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237685" w:rsidRPr="00237685" w14:paraId="72B3CB04" w14:textId="77777777" w:rsidTr="0023768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C5C787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1.7.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845864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կերերի արտադրության օբյեկտները հեռու են գտնվում՝</w:t>
            </w:r>
          </w:p>
          <w:p w14:paraId="0F3FBFB6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1) շրջակա միջավայրն աղտոտող և արդյունաբերական գործունեության օբյեկտներից.</w:t>
            </w:r>
          </w:p>
          <w:p w14:paraId="1BAA5241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2) հեղեղումներով վտանգված տարածքներից.</w:t>
            </w:r>
          </w:p>
          <w:p w14:paraId="702256BC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3) տարածքներից, որտեղ արտադրական թափոնները չեն կարող արդյունավետ հեռացվել: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66634E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FC8EAA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F9D5D1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26A7C0" w14:textId="77777777" w:rsidR="00271038" w:rsidRDefault="00271038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5AAE7DF7" w14:textId="77777777" w:rsidR="00271038" w:rsidRDefault="00271038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01CC9C0" w14:textId="77777777" w:rsidR="00271038" w:rsidRDefault="00271038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48C8666" w14:textId="73236669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0.3</w:t>
            </w:r>
          </w:p>
          <w:p w14:paraId="2109B280" w14:textId="77777777" w:rsidR="00271038" w:rsidRDefault="00271038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B24E59D" w14:textId="77777777" w:rsidR="00271038" w:rsidRDefault="00271038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F085C9C" w14:textId="77777777" w:rsidR="00271038" w:rsidRDefault="00271038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E0CB7DF" w14:textId="71896584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0.3</w:t>
            </w:r>
          </w:p>
          <w:p w14:paraId="23005CAE" w14:textId="77777777" w:rsidR="00271038" w:rsidRDefault="00271038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136692D" w14:textId="77777777" w:rsidR="00271038" w:rsidRDefault="00271038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8F69E0E" w14:textId="5FF04FE8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1A7A31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և փաստաթղթային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CE945A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ՀՀ</w:t>
            </w:r>
          </w:p>
          <w:p w14:paraId="321DFF69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կառավարութան 2015 թվականի մայիսի 7-ի N 471-Ն որոշման հավելվածի 26-րդ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DC3A42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237685" w:rsidRPr="00237685" w14:paraId="79792DA6" w14:textId="77777777" w:rsidTr="0023768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805EDF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1.8.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C48C1F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կերերի արտադրությունում օգտագործվող ջուրը համապատասխանում է Հայաստանի Հանրապետության առողջապահության նախարարի սահմանած սանիտարական նորմերի և կանոնների պահանջներին: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404585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B7EB5D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CD25C7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2F18B6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D3DAA7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փաստաթղթային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781F04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ՀՀ</w:t>
            </w:r>
          </w:p>
          <w:p w14:paraId="614AE173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կառավարութան 2015 թվականի մայիսի 7-ի N 471-Ն որոշման հավելվածի 27-րդ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B7E281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237685" w:rsidRPr="00237685" w14:paraId="609FD57F" w14:textId="77777777" w:rsidTr="0023768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D941C0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1.9.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BC33C0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խաչաձև աղտոտումից խուսափելու նպատակով՝ վերամշակված կերերն առանձնացվում են չվերամշակված կերային նյութերից և հավելումներից: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1A0DCA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8FCB55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7881A0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11B9CE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11F638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և փաստաթղթային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1F88C7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ՀՀ</w:t>
            </w:r>
          </w:p>
          <w:p w14:paraId="5ACF0A3D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կառավարու-</w:t>
            </w: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br/>
              <w:t>թյան 2015 թվականի մայիսի 7-ի N 471-Ն որոշման հավելվածի 28-</w:t>
            </w:r>
          </w:p>
          <w:p w14:paraId="53C8BF18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57DC00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237685" w:rsidRPr="00237685" w14:paraId="2198FBB6" w14:textId="77777777" w:rsidTr="0023768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CE5FBF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1.10.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3C10D4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լվացման և ախտահանման համար նախատեսված քիմիական նյութերն օգտագործվում են՝ համաձայն օգտագործման հրահանգների, և հեռու են պահվում կերերից ու կերակրման տարածքներից: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5E8B53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13E82A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BE5426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AEF4D2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F303EA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և փաստաթղթային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EA09F0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ՀՀ</w:t>
            </w:r>
          </w:p>
          <w:p w14:paraId="3D8C258A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կառավարության 2015 թվականի մայիսի 7-ի N 471-Ն որոշման հավելվածի 29-</w:t>
            </w:r>
          </w:p>
          <w:p w14:paraId="4488E172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3DA2BD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237685" w:rsidRPr="00237685" w14:paraId="3C2134AC" w14:textId="77777777" w:rsidTr="0023768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FD40CC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1.11.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AB971F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պատուհանները և այլ բացվածքները կառուցված են այնպես, որպեսզի կանխվի վնասատուների մուտքը: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D13EE8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66F810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476DF9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52B0DC" w14:textId="7B4C5A15" w:rsidR="00237685" w:rsidRPr="00237685" w:rsidRDefault="00297B19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57EC19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093E72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ՀՀ</w:t>
            </w:r>
          </w:p>
          <w:p w14:paraId="11AD5A35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կառավարության 2015 թվականի մայիսի 7-ի N 471-Ն որոշման հավելվածի 32-</w:t>
            </w:r>
          </w:p>
          <w:p w14:paraId="426A5EF9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CA4762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237685" w:rsidRPr="00237685" w14:paraId="3B032F3A" w14:textId="77777777" w:rsidTr="0023768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EE7B8E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1.12.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06E4F5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առաստաղները և գլխավերևի տարածքները նախագծված և կառուցված են այնպես, որպեսզի կանխվեն փոշու կուտակումն ու անցանկալի բորբոսի աճը: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8A53D5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BF0180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A94D5D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09B5AA" w14:textId="26FB8E93" w:rsidR="00237685" w:rsidRPr="00297B19" w:rsidRDefault="00297B19" w:rsidP="0023768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8AFC2B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F8ED6B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ՀՀ</w:t>
            </w:r>
          </w:p>
          <w:p w14:paraId="15B8D5A6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կառավարության 2015 թվականի մայիսի 7-ի N 471-Ն որոշման հավելվածի 33-</w:t>
            </w:r>
          </w:p>
          <w:p w14:paraId="6EE9087C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F76C50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237685" w:rsidRPr="00237685" w14:paraId="0694B774" w14:textId="77777777" w:rsidTr="0023768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3788C9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1.13.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8729C9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աշխատողների հանգստի և նախաճաշի համար նախատեսված սենյակները առանձնացված են այլ տարածքներից: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5AE8A7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9BFFF8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B7BADD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888E18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C01871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768C34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ՀՀ</w:t>
            </w:r>
          </w:p>
          <w:p w14:paraId="48ED88F9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կառավարության 2015 թվականի մայիսի 7-ի N 471-Ն որոշման հավելվածի 34-</w:t>
            </w:r>
          </w:p>
          <w:p w14:paraId="5BAC8974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220E8C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237685" w:rsidRPr="00237685" w14:paraId="0CBD3136" w14:textId="77777777" w:rsidTr="0023768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4E7F29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1.14.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710D33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աշխատողների հանդերձարանները, լվացարանները և զուգարանները տեղակայված են արտադրամասերից հեռու: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145E67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767F71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03ECB6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9CFA15" w14:textId="69217B76" w:rsidR="00237685" w:rsidRPr="00297B19" w:rsidRDefault="00297B19" w:rsidP="0023768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32A3B0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BE6948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ՀՀ</w:t>
            </w:r>
          </w:p>
          <w:p w14:paraId="77D9E0E5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կառավարության 2015 թվականի մայիսի 7-ի N 471-Ն որոշման հավելվածի 35-</w:t>
            </w:r>
          </w:p>
          <w:p w14:paraId="7C95A70D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36934A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237685" w:rsidRPr="00237685" w14:paraId="49489E93" w14:textId="77777777" w:rsidTr="0023768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15A85A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1.15.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E86654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զուգարանների մուտքը չի բացվում անմիջապես արտադրական կամ պահեստային տարածքներ: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AA71FD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E3F013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7DB15C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0A19EC" w14:textId="0898A920" w:rsidR="00237685" w:rsidRPr="00297B19" w:rsidRDefault="00297B19" w:rsidP="0023768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91442F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F1838F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ՀՀ</w:t>
            </w:r>
          </w:p>
          <w:p w14:paraId="0250DF8B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կառավարության 2015 թվականի մայիսի 7-ի N 471-Ն որոշման հավելվածի</w:t>
            </w:r>
          </w:p>
          <w:p w14:paraId="739C7BC2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36-րդ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44BE62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237685" w:rsidRPr="00237685" w14:paraId="7408E9DD" w14:textId="77777777" w:rsidTr="0023768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F8599A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1.16.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922783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արտադրական տարածքները ապահովված են բնական և արհեստական լուսավորությամբ: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0299C5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D1E87E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D10004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FA75EA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8A7164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2CEBEE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ՀՀ</w:t>
            </w:r>
          </w:p>
          <w:p w14:paraId="11640B2A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կառավարության 2015 թվականի մայիսի 7-ի N 471-Ն որոշման հավելվածի</w:t>
            </w:r>
          </w:p>
          <w:p w14:paraId="460D0DEB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39-րդ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DBCB08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237685" w:rsidRPr="00237685" w14:paraId="6EB7F363" w14:textId="77777777" w:rsidTr="0023768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00BC26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1.17.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3EB0D4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կերերի արտադրության սարքավորումները, տարաները, խառնիչները, փոխադրամիջոցները և դրանց անմիջականորեն շրջապատող տարածքները պահվում են մաքուր վիճակում: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12A99A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016B0F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7510DD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14D636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6AAD10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7DF150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ՀՀ</w:t>
            </w:r>
          </w:p>
          <w:p w14:paraId="519F743C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կառավարության 2015 թվականի մայիսի 7-ի N 471-Ն որոշման հավելվածի</w:t>
            </w:r>
          </w:p>
          <w:p w14:paraId="6D3B0A65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40-րդ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0AB46A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237685" w:rsidRPr="00237685" w14:paraId="3AE49BE5" w14:textId="77777777" w:rsidTr="0023768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01159A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1.18.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A67982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ճշգրիտ չափումներ և փորձարկումներ իրականացնելու նպատակով՝ կերերի արտադրության մեջ օգտագործվող կշեռքները և չափիչ սարքավորումները ունեն չափման թույլատրելի սխալներ: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902B6B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DE94BD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FD1405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F5B2F2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DED16C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և փաստաթղթային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14EF1B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ՀՀ</w:t>
            </w:r>
          </w:p>
          <w:p w14:paraId="2125B49B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կառավարության 2015 թվականի մայիսի 7-ի N 471-Ն որոշման հավելվածի 43-</w:t>
            </w:r>
          </w:p>
          <w:p w14:paraId="3E8E50F6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C4BF1C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237685" w:rsidRPr="00237685" w14:paraId="290D158B" w14:textId="77777777" w:rsidTr="0023768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3D6A71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1.19.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29717B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Արդյո՞ք կերերի արտադրության ժամանակ դրանց որակն ու անվտանգությունը ստուգվում են սեփական արտադրական </w:t>
            </w: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հսկողությամբ և անասնաբուժասանիտարական փորձաքննությամբ: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F33C0C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537352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7BFE43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D61247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8801A3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փաստաթղթային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B3ADDE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ՀՀ</w:t>
            </w:r>
          </w:p>
          <w:p w14:paraId="52220DD1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կառավարության 2015 թվականի մայիսի 7-ի N </w:t>
            </w: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471-Ն որոշման հավելվածի 49-</w:t>
            </w:r>
          </w:p>
          <w:p w14:paraId="7F78E18A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716A6F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</w:tr>
      <w:tr w:rsidR="00237685" w:rsidRPr="00237685" w14:paraId="70907EAB" w14:textId="77777777" w:rsidTr="0023768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003A94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1.20.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D42BBE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արտադրական ամբողջ գործընթացում որակի հսկման համար առկա է հաստատված պլան, որը ներառում է հսկման կրիտիկական կետերում ստուգման արդյունքները, նմուշառման գործընթացը և կատարման հաճախականությունը։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9EC1C2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7C0FFD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7E2596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74F30A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9C90BD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փաստաթղթային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696ECA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ՀՀ</w:t>
            </w:r>
          </w:p>
          <w:p w14:paraId="65CC03D6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կառավարության 2015 թվականի մայիսի 7-ի N 471-Ն որոշման հավելվածի 52-</w:t>
            </w:r>
          </w:p>
          <w:p w14:paraId="5EBC1B62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7354FE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237685" w:rsidRPr="00237685" w14:paraId="09A9ECE4" w14:textId="77777777" w:rsidTr="0023768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5863A0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1.21.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F2D48E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հետագծելիությունն ապահովելու նպատակով շուկայահանված արտադրանքի յուրաքանչյուր խմբաքանակից կատարվում է նմուշառում: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D126EC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CF15AF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7FAE45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4D62C9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D38B10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փաստաթղթային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8AE10C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ՀՀ</w:t>
            </w:r>
          </w:p>
          <w:p w14:paraId="66E84321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կառավարության 2015 թվականի մայիսի 7-ի N 471-Ն որոշման հավելվածի 54-</w:t>
            </w:r>
          </w:p>
          <w:p w14:paraId="7764248C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DB0DB6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237685" w:rsidRPr="00237685" w14:paraId="4F00A4BB" w14:textId="77777777" w:rsidTr="0023768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F19E46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1.22.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51CD28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կերերը փոխադրվում են համապատասխան տարաներով (բեռնարկղերով) և պահվում միայն այդ նպատակի համար նախատեսված տեղերում։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383652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88C9DF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B54102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8BD120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E2ABF1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EB0502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ՀՀ</w:t>
            </w:r>
          </w:p>
          <w:p w14:paraId="1F2BEA02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կառավարության 2015 թվականի մայիսի 7-ի N 471-Ն որոշման հավելվածի 55-</w:t>
            </w:r>
          </w:p>
          <w:p w14:paraId="72BCFEC1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861C83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237685" w:rsidRPr="00237685" w14:paraId="1BDCE0D4" w14:textId="77777777" w:rsidTr="0023768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BC7D49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1.23.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1F542D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կերերը և կերային հավելումները պահվում կամ տեղափոխվում են դրանց անվտանգությունը հավաստող պահանջների պահպանմամբ: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ED2974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5BF837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4E5536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27BC6D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748A32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և փաստաթղթային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E68FE2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«Կերի մասին» օրենքի 11-րդ հոդվածի 1-ին</w:t>
            </w:r>
          </w:p>
          <w:p w14:paraId="5C2AA445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կետ։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ECDCBB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237685" w:rsidRPr="00237685" w14:paraId="0F254629" w14:textId="77777777" w:rsidTr="0023768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A9F844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1.24.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A5F49D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կերերի փոխադրման տրանսպորտային միջոցները և (կամ) բեռնարկղերը պահվում են մաքուր, չոր և նորոգ վիճակում, որպեսզի կանխարգելվի կերերի աղտոտումը և ապահովվի պատշաճ մաքրման և ախտահանման իրականացումը: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A5EF72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DFBC08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3D7406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98B9FD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23CE0A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և /կամ/ փաստաթղթային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A43923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ՀՀ</w:t>
            </w:r>
          </w:p>
          <w:p w14:paraId="6A30D5F2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կառավարության 2015 թվականի մայիսի 7-ի N 471-Ն որոշման հավելվածի</w:t>
            </w:r>
          </w:p>
          <w:p w14:paraId="6E8C83C5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56-րդ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A81B1F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237685" w:rsidRPr="00237685" w14:paraId="265530A8" w14:textId="77777777" w:rsidTr="0023768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015AD4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1.25.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0638E0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կոնդենսացիան և փչացումը կանխելու նպատակով՝ պահեստներում ապահովվում է այնպիսի ջերմաստիճան, որի պայմաններում կերերը համարվեն անվտանգ և պիտանի՝ ըստ նպատակային նշանակության օգտագործելու համար։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C0DC9E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DC5AD1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94A6FD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D743E9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5526DF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C12210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ՀՀ</w:t>
            </w:r>
          </w:p>
          <w:p w14:paraId="4C448C9D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կառավարության 2015 թվականի մայիսի 7-ի N 471-Ն որոշման հավելվածի 57-</w:t>
            </w:r>
          </w:p>
          <w:p w14:paraId="7CD343D7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DE8305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237685" w:rsidRPr="00237685" w14:paraId="4E2CD3B5" w14:textId="77777777" w:rsidTr="0023768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386EB4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1.26.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FBC8C7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Արդյո՞ք կազմակերպությունն ընդգրկված է սննդի շղթայի օպերատորների համար </w:t>
            </w: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նախատեսված տվյալների բազայում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526EE2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749FDA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25608A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F548A7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F10331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141E15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«Սննդամթերքի անվտանգության մասին» օրենքի</w:t>
            </w:r>
          </w:p>
          <w:p w14:paraId="77D2D6B4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17-րդ հոդված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83B7BE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237685" w:rsidRPr="00237685" w14:paraId="40256C83" w14:textId="77777777" w:rsidTr="0023768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C29EF2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587BBC" w14:textId="77777777" w:rsidR="00237685" w:rsidRPr="00237685" w:rsidRDefault="00237685" w:rsidP="0023768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ՀԱՅԱՍՏԱՆԻ ՀԱՆՐԱՊԵՏՈՒԹՅԱՆ ՏԱՐԱԾՔՈՒՄ ԻՐԱՑՎՈՂ ԿԵՐԻ ԱՆՎՏԱՆԳՈՒԹՅԱՆԸ, ՄԱԿՆՇՄԱՆԸ ԵՎ ՓԱԹԵԹԱՎՈՐՄԱՆԸ ՆԵՐԿԱՅԱՑՎՈՂ ՊԱՀԱՆՋՆԵՐԸ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8FC29F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2A3A1B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0410AC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0081C9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7FB3B1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1D6590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CE4477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237685" w:rsidRPr="00237685" w14:paraId="567CE6BB" w14:textId="77777777" w:rsidTr="0023768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C0AAFD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6C9E1A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Հայաստանի Հանրապետությունում արտադրված, վերամշակված և փաթեթավորված կերը և կերային հավելումները մակնշված են հայերենով: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FA1E64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6CBF16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EBAA40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EF2B71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629837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767416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«Կերի մասին» օրենքի 9-րդ հոդվածի 5-րդ</w:t>
            </w:r>
          </w:p>
          <w:p w14:paraId="06503E72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մաս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7855B5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237685" w:rsidRPr="00237685" w14:paraId="627BD128" w14:textId="77777777" w:rsidTr="0023768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AC75F1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356881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Հայաստանի Հանրապետությունում իրացվող կերի, կերի հետ շփվող նյութերի և կերային հավելումների մակնշումը հայերենով ներառում է անվանումը, զտաքաշը կամ ծավալը, հիմնական բաղադրիչների ցանկը: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F7016A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FE3693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804AA5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BC59FC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D4DB50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EE3977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«Կերի մասին» օրենքի 9-րդ հոդվածի 6-րդ մասի 1-ին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1F8D47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237685" w:rsidRPr="00237685" w14:paraId="48BA6A15" w14:textId="77777777" w:rsidTr="0023768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13C8D1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0BD93B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Հայաստանի Հանրապետությունում իրացվող կերի, կերի հետ շփվող նյութերի և կերային հավելումների մակնշումը հայերենով ներառում է կերի հիմնական բաղադրիչների ցանկը: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99AE70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C5B7C8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285D3B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8D77A6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3405A1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C8C1A9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«Կերի մասին» օրենքի 9-րդ հոդվածի 6-րդ մասի 2-րդ</w:t>
            </w:r>
          </w:p>
          <w:p w14:paraId="4BBA57DF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C9D9EE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237685" w:rsidRPr="00237685" w14:paraId="33F389B4" w14:textId="77777777" w:rsidTr="0023768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8493AD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222AD7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Հայաստանի Հանրապետությունում իրացվող կերի, կերի հետ շփվող նյութերի և կերային հավելումների մակնշումը հայերենով ներառում է կերի մեջ օգտագործված կենսաբանական ակտիվ նյութերի, կերային հավելումների և անասնաբուժական</w:t>
            </w:r>
          </w:p>
          <w:p w14:paraId="70D24F85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դեղամիջոցների ցանկը (եթե այդպիսիք կան):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41A437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45B869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C0533C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45FC63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F048C5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246923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«Կերի մասին» օրենքի 9-րդ հոդվածի 6-րդ մասի 3-րդ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E226B4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237685" w:rsidRPr="00237685" w14:paraId="504A708F" w14:textId="77777777" w:rsidTr="0023768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F68EB7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2.5.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CDD188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Հայաստանի Հանրապետությունում իրացվող կերի, կերի հետ շփվող նյութերի և կերային հավելումների մակնշումը հայերենով ներառում է կենդանիների տեսակը և սեռահասակային խումբը, որոնց համար նախատեսված է կերը կամ կերային</w:t>
            </w:r>
          </w:p>
          <w:p w14:paraId="4BEC1A15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հավելումը: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B18300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FB7C01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D10683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F38264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DE1603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FF6036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«Կերի մասին» օրենքի 9-րդ հոդվածի 6-րդ մասի 4-րդ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1AB97B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237685" w:rsidRPr="00237685" w14:paraId="3FB5299D" w14:textId="77777777" w:rsidTr="0023768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CD05B9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2.6.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617A01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Հայաստանի Հանրապետությունում իրացվող կերի, կերի հետ շփվող նյութերի և կերային հավելումների մակնշումը հայերենով ներառում է արտադրության տարեթիվը, ամիսը, օրը, պահման պայմանները, առանձնակի ցուցումներ պահման մասին</w:t>
            </w:r>
          </w:p>
          <w:p w14:paraId="1C922C24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(եթե այդպիսիք կան) և պիտանիության ժամկետը: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B42843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795B3F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AE4F9C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30F7B3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9B7AAD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BE0102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«Կերի մասին» օրենքի 9-րդ հոդվածի 6-րդ մասի 5-րդ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39927A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237685" w:rsidRPr="00237685" w14:paraId="30EE5987" w14:textId="77777777" w:rsidTr="0023768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0A36F7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2.7.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EB6DC9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Հայաստանի Հանրապետությունում իրացվող կերի, կերի հետ շփվող նյութերի և կերային հավելումների մակնշումը հայերենով ներառում է կերի, կերի հետ շփվող նյութի և կերային հավելման օգտագործման վերաբերյալ ցուցումներ, եթե առանց դրանց այն չի կարող ըստ նշանակության օգտագործվել, առանձնակի հանձնարարականներ դրանց օգտագործման մասին (եթե այդպիսիք կան), տեղեկատվություն դրանց օգտագործման</w:t>
            </w:r>
          </w:p>
          <w:p w14:paraId="00DF7983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հակացուցումների վերաբերյալ (եթե այդպիսիք կան):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4540A1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CD1025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F12E7F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91B889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611B44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5FBBB8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«Կերի մասին» օրենքի 9-րդ հոդվածի 6-րդ մասի 6-րդ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B16EA5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237685" w:rsidRPr="00237685" w14:paraId="3D4084F0" w14:textId="77777777" w:rsidTr="0023768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ED629D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2.8.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ED0152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Հայաստանի Հանրապետությունում իրացվող կերի, կերի հետ շփվող նյութերի և կերային հավելումների մակնշումը հայերենով ներառում է կերի, կերի հետ շփվող նյութի և կերային հավելման ծագման երկիրը, տվյալներ արտադրողի մասին (գտնվելու վայրը</w:t>
            </w:r>
          </w:p>
          <w:p w14:paraId="4A5869ED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և ֆիրմային անվանումը):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E47959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10136A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C5994F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973056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261567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0FF92B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«Կերի մասին» օրենքի 9-րդ հոդվածի 6-րդ մասի 7-րդ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D6BDEB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237685" w:rsidRPr="00237685" w14:paraId="10FF1687" w14:textId="77777777" w:rsidTr="0023768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38B73D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2.9.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DA8702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Հայաստանի Հանրապետությունում իրացվող կերի, կերի հետ շփվող նյութերի և կերային հավելումների մակնշումը հայերենով ներառում է «Գենետիկորեն ձևափոխված կեր կամ կերային հավելում» մակնշումը, եթե կերի կամ կերային հավելման բաղադրության մեջ դրա պարունակությունը 0,9 տոկոսից բարձր է: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7A4EA3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27A73F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47E23F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BF53DE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014258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5AE383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«Կերի մասին» օրենքի 9-րդ հոդվածի 6-րդ մասի 8-րդ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D7059C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237685" w:rsidRPr="00237685" w14:paraId="2DEB7B88" w14:textId="77777777" w:rsidTr="0023768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0FFF41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2.10.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C01BA7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կերի և կերային հավելումների փաթեթավորման, սպառողական տարայի, պիտակի, լրացուցիչ պիտակի կամ ներդրակի վրա զետեղված տեղեկությունները ընթեռնելի է, ամբողջական ու հավաստի: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F1DAF6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6A14F6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B31C7A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583882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7C91F1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F7A5AA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«Կերի մասին» օրենքի 9-րդ հոդվածի 8-րդ մաս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9B3FCE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237685" w:rsidRPr="00237685" w14:paraId="3FB73429" w14:textId="77777777" w:rsidTr="0023768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EEE500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D40D9D" w14:textId="77777777" w:rsidR="00237685" w:rsidRPr="00237685" w:rsidRDefault="00237685" w:rsidP="0023768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ԿԵՐԻ ԱՆՎՏԱՆԳՈՒԹՅՈՒՆԸ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1B06FE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E818A3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06014D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6CC9E2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898D97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098CF5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716832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237685" w:rsidRPr="00237685" w14:paraId="49E20461" w14:textId="77777777" w:rsidTr="0023768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58D53E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F9AF3F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կերի արտադրությունը, տեխնոլոգիական գործելակարգը (ռեժիմը) և տեխնոլոգիական գործընթացը իրականացվում են արտադրողի հաստատած տեխնոլոգիական հրահանգի և բաղադրագրի առկայությամբ և դրանց</w:t>
            </w:r>
          </w:p>
          <w:p w14:paraId="09C4EA51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համապատասխան: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5DE483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14738B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A1824B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107F8B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F9BA8E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և փաստաթղթային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76C93B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«Կերի մասին» օրենքի 7-րդ հոդվածի 1-ին մաս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12A8C9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237685" w:rsidRPr="00237685" w14:paraId="00C537E4" w14:textId="77777777" w:rsidTr="0023768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CEE383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FB1678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կերի անվտանգությունն ապահովելու նպատակով կերեր և կերային հավելումներ արտադրողների կողմից ներդրված են վտանգի վերլուծության և կրիտիկական կետերի հսկման (ՎՎԿԿՀ) համակարգի սկզբունքների վրա հիմնված</w:t>
            </w:r>
          </w:p>
          <w:p w14:paraId="7899D96D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համակարգեր։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3710A6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86996D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B8E4BB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2BB6C4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0F7F6F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և փաստաթղթային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986D1D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«Կերի մասին» օրենքի 7-րդ հոդվածի 6-րդ մաս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9EB652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237685" w:rsidRPr="00237685" w14:paraId="3A23B31D" w14:textId="77777777" w:rsidTr="0023768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FDDFF9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862B80" w14:textId="77777777" w:rsidR="00237685" w:rsidRPr="00017DF7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017DF7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արտադրական գործընթացի որևէ փուլում փոփոխություն կատարելու դեպքում կերի շղթայի օպերատորը վերանայում է ՎՎԿԿՀ պլանը և</w:t>
            </w:r>
          </w:p>
          <w:p w14:paraId="6C3F9CE2" w14:textId="77777777" w:rsidR="00237685" w:rsidRPr="00017DF7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017DF7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անհրաժեշտության դեպքում կատարում ուղղումներ։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728851" w14:textId="77777777" w:rsidR="00237685" w:rsidRPr="00017DF7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017DF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E4778C" w14:textId="77777777" w:rsidR="00237685" w:rsidRPr="00017DF7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017DF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CB13D2" w14:textId="77777777" w:rsidR="00237685" w:rsidRPr="00017DF7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017DF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C43096" w14:textId="77777777" w:rsidR="00237685" w:rsidRPr="00017DF7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017DF7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88C766" w14:textId="77777777" w:rsidR="00237685" w:rsidRPr="00017DF7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017DF7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փաստաթղթային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569D40" w14:textId="77777777" w:rsidR="00237685" w:rsidRPr="00017DF7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017DF7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«Կերի մասին» օրենքի 8-րդ հոդվածի 3–րդ</w:t>
            </w:r>
          </w:p>
          <w:p w14:paraId="3FDB6A34" w14:textId="77777777" w:rsidR="00237685" w:rsidRPr="00017DF7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017DF7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մաս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863171" w14:textId="77777777" w:rsidR="00237685" w:rsidRPr="00237685" w:rsidRDefault="00237685" w:rsidP="002376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23768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</w:tbl>
    <w:p w14:paraId="1E95A7D9" w14:textId="77777777" w:rsidR="00036158" w:rsidRPr="00D70838" w:rsidRDefault="00036158" w:rsidP="00036158">
      <w:pPr>
        <w:jc w:val="right"/>
        <w:rPr>
          <w:rStyle w:val="Strong"/>
          <w:rFonts w:ascii="Arial Unicode" w:hAnsi="Arial Unicode"/>
          <w:color w:val="000000"/>
          <w:sz w:val="20"/>
          <w:szCs w:val="20"/>
          <w:shd w:val="clear" w:color="auto" w:fill="FFFFFF"/>
        </w:rPr>
      </w:pPr>
    </w:p>
    <w:p w14:paraId="4E94C656" w14:textId="21EFA2FF" w:rsidR="00036158" w:rsidRDefault="00036158" w:rsidP="00036158">
      <w:pPr>
        <w:jc w:val="both"/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9066"/>
        <w:gridCol w:w="156"/>
        <w:gridCol w:w="156"/>
        <w:gridCol w:w="156"/>
      </w:tblGrid>
      <w:tr w:rsidR="00C03515" w:rsidRPr="004E6F43" w14:paraId="10B59A8B" w14:textId="77777777" w:rsidTr="00F15B0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2B4EBE" w14:textId="77777777" w:rsidR="00C03515" w:rsidRPr="004E6F43" w:rsidRDefault="00C03515" w:rsidP="00F15B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78BE86" w14:textId="77777777" w:rsidR="00C03515" w:rsidRPr="004E6F43" w:rsidRDefault="00C03515" w:rsidP="00F15B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«Այո»` առկա է. համապատասխանում է. բավարարում է</w:t>
            </w:r>
          </w:p>
          <w:p w14:paraId="1031BE20" w14:textId="77777777" w:rsidR="00C03515" w:rsidRPr="004E6F43" w:rsidRDefault="00C03515" w:rsidP="00F15B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(«Այո»` նշվում է հարցում ներառված պահանջների կեսի և կեսից ավելիի դրական պատասխանի դեպքում. որը չի կշռավորվում)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5781E1" w14:textId="77777777" w:rsidR="00C03515" w:rsidRPr="004E6F43" w:rsidRDefault="00C03515" w:rsidP="00F15B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1E792E" w14:textId="77777777" w:rsidR="00C03515" w:rsidRPr="004E6F43" w:rsidRDefault="00C03515" w:rsidP="00F15B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1BB32E" w14:textId="77777777" w:rsidR="00C03515" w:rsidRPr="004E6F43" w:rsidRDefault="00C03515" w:rsidP="00F15B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:rsidR="00C03515" w:rsidRPr="004E6F43" w14:paraId="5F2A2B1C" w14:textId="77777777" w:rsidTr="00F15B0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F68E21" w14:textId="77777777" w:rsidR="00C03515" w:rsidRPr="004E6F43" w:rsidRDefault="00C03515" w:rsidP="00F15B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B75458" w14:textId="77777777" w:rsidR="00C03515" w:rsidRPr="004E6F43" w:rsidRDefault="00C03515" w:rsidP="00F15B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«Ոչ»՝ ոչ. առկա չէ. չի համապատասխանում. չի բավարարում</w:t>
            </w:r>
          </w:p>
          <w:p w14:paraId="362B6AF8" w14:textId="77777777" w:rsidR="00C03515" w:rsidRPr="004E6F43" w:rsidRDefault="00C03515" w:rsidP="00F15B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(«Ոչ»` նշվում է հարցում ներառված պահանջների` մինչև կեսի դրական պատասխանի դեպքում. որը կշռավորվում է)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B36C02" w14:textId="77777777" w:rsidR="00C03515" w:rsidRPr="004E6F43" w:rsidRDefault="00C03515" w:rsidP="00F15B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43603F" w14:textId="77777777" w:rsidR="00C03515" w:rsidRPr="004E6F43" w:rsidRDefault="00C03515" w:rsidP="00F15B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D00A5C" w14:textId="77777777" w:rsidR="00C03515" w:rsidRPr="004E6F43" w:rsidRDefault="00C03515" w:rsidP="00F15B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:rsidR="00C03515" w:rsidRPr="004E6F43" w14:paraId="63C5059F" w14:textId="77777777" w:rsidTr="00F15B0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C4BA25" w14:textId="77777777" w:rsidR="00C03515" w:rsidRPr="004E6F43" w:rsidRDefault="00C03515" w:rsidP="00F15B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2609A3" w14:textId="77777777" w:rsidR="00C03515" w:rsidRPr="004E6F43" w:rsidRDefault="00C03515" w:rsidP="00F15B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«Չ/Պ»` չի պահանջվում. չի վերաբերվում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4C9724" w14:textId="77777777" w:rsidR="00C03515" w:rsidRPr="004E6F43" w:rsidRDefault="00C03515" w:rsidP="00F15B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4F339E" w14:textId="77777777" w:rsidR="00C03515" w:rsidRPr="004E6F43" w:rsidRDefault="00C03515" w:rsidP="00F15B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7C11D5" w14:textId="77777777" w:rsidR="00C03515" w:rsidRPr="004E6F43" w:rsidRDefault="00C03515" w:rsidP="00F15B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V</w:t>
            </w:r>
          </w:p>
        </w:tc>
      </w:tr>
    </w:tbl>
    <w:p w14:paraId="18759E86" w14:textId="77777777" w:rsidR="00C03515" w:rsidRPr="00912287" w:rsidRDefault="00C03515" w:rsidP="00C03515">
      <w:pPr>
        <w:spacing w:after="0" w:line="240" w:lineRule="auto"/>
        <w:rPr>
          <w:rFonts w:ascii="GHEA Grapalat" w:eastAsia="Times New Roman" w:hAnsi="GHEA Grapalat" w:cs="Times New Roman"/>
          <w:kern w:val="0"/>
          <w:sz w:val="24"/>
          <w:szCs w:val="24"/>
          <w:lang w:eastAsia="en-GB"/>
          <w14:ligatures w14:val="none"/>
        </w:rPr>
      </w:pPr>
    </w:p>
    <w:p w14:paraId="734F3486" w14:textId="77777777" w:rsidR="00C03515" w:rsidRPr="004E6F43" w:rsidRDefault="00C03515" w:rsidP="00C0351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</w:pPr>
      <w:r w:rsidRPr="004E6F43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>Ստուգաթերթը կազմվել է հետևյալ նորմատիվ իրավական ակտերի հիման վրա՝</w:t>
      </w:r>
    </w:p>
    <w:p w14:paraId="4112403E" w14:textId="77777777" w:rsidR="00E02D89" w:rsidRPr="00E02D89" w:rsidRDefault="00E02D89" w:rsidP="00E02D89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</w:pPr>
      <w:r w:rsidRPr="00E02D89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>1</w:t>
      </w:r>
      <w:r w:rsidRPr="00E02D89">
        <w:rPr>
          <w:rFonts w:ascii="Cambria Math" w:eastAsia="Times New Roman" w:hAnsi="Cambria Math" w:cs="Cambria Math"/>
          <w:color w:val="000000"/>
          <w:sz w:val="21"/>
          <w:szCs w:val="21"/>
          <w:lang w:eastAsia="en-GB"/>
        </w:rPr>
        <w:t>․</w:t>
      </w:r>
      <w:r w:rsidRPr="00E02D89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 xml:space="preserve"> </w:t>
      </w:r>
      <w:r w:rsidRPr="00E02D89">
        <w:rPr>
          <w:rFonts w:ascii="GHEA Grapalat" w:eastAsia="Times New Roman" w:hAnsi="GHEA Grapalat" w:cs="GHEA Grapalat"/>
          <w:color w:val="000000"/>
          <w:sz w:val="21"/>
          <w:szCs w:val="21"/>
          <w:lang w:eastAsia="en-GB"/>
        </w:rPr>
        <w:t>«Կերի</w:t>
      </w:r>
      <w:r w:rsidRPr="00E02D89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 xml:space="preserve"> </w:t>
      </w:r>
      <w:r w:rsidRPr="00E02D89">
        <w:rPr>
          <w:rFonts w:ascii="GHEA Grapalat" w:eastAsia="Times New Roman" w:hAnsi="GHEA Grapalat" w:cs="GHEA Grapalat"/>
          <w:color w:val="000000"/>
          <w:sz w:val="21"/>
          <w:szCs w:val="21"/>
          <w:lang w:eastAsia="en-GB"/>
        </w:rPr>
        <w:t>մասին»</w:t>
      </w:r>
      <w:r w:rsidRPr="00E02D89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 xml:space="preserve"> </w:t>
      </w:r>
      <w:r w:rsidRPr="00E02D89">
        <w:rPr>
          <w:rFonts w:ascii="GHEA Grapalat" w:eastAsia="Times New Roman" w:hAnsi="GHEA Grapalat" w:cs="GHEA Grapalat"/>
          <w:color w:val="000000"/>
          <w:sz w:val="21"/>
          <w:szCs w:val="21"/>
          <w:lang w:eastAsia="en-GB"/>
        </w:rPr>
        <w:t>օրենք</w:t>
      </w:r>
    </w:p>
    <w:p w14:paraId="20D3BAFE" w14:textId="56A7248D" w:rsidR="00016798" w:rsidRPr="00DE7EF3" w:rsidRDefault="00E02D89" w:rsidP="00E02D89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en-GB"/>
        </w:rPr>
      </w:pPr>
      <w:r w:rsidRPr="00E02D89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lastRenderedPageBreak/>
        <w:t>2</w:t>
      </w:r>
      <w:r w:rsidRPr="00E02D89">
        <w:rPr>
          <w:rFonts w:ascii="Cambria Math" w:eastAsia="Times New Roman" w:hAnsi="Cambria Math" w:cs="Cambria Math"/>
          <w:color w:val="000000"/>
          <w:sz w:val="21"/>
          <w:szCs w:val="21"/>
          <w:lang w:eastAsia="en-GB"/>
        </w:rPr>
        <w:t>․</w:t>
      </w:r>
      <w:r w:rsidRPr="00E02D89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 xml:space="preserve"> ՀՀ կառավարության 2015 թվականի մայիսի 7-ի N 471-Ն որոշում</w:t>
      </w:r>
      <w:r w:rsidR="00DE7EF3"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en-GB"/>
        </w:rPr>
        <w:t>:</w:t>
      </w:r>
    </w:p>
    <w:p w14:paraId="74375C44" w14:textId="3BBCD794" w:rsidR="00E02D89" w:rsidRPr="00E02D89" w:rsidRDefault="00E02D89" w:rsidP="00E02D89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</w:pPr>
    </w:p>
    <w:p w14:paraId="5D8E65F2" w14:textId="77777777" w:rsidR="00C03515" w:rsidRPr="004A30FE" w:rsidRDefault="00C03515" w:rsidP="00C03515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eastAsia="en-GB"/>
          <w14:ligatures w14:val="none"/>
        </w:rPr>
      </w:pPr>
      <w:bookmarkStart w:id="0" w:name="_GoBack"/>
      <w:bookmarkEnd w:id="0"/>
      <w:r w:rsidRPr="004A30FE">
        <w:rPr>
          <w:rFonts w:ascii="Calibri" w:eastAsia="Times New Roman" w:hAnsi="Calibri" w:cs="Calibri"/>
          <w:color w:val="000000"/>
          <w:kern w:val="0"/>
          <w:sz w:val="21"/>
          <w:szCs w:val="21"/>
          <w:lang w:eastAsia="en-GB"/>
          <w14:ligatures w14:val="none"/>
        </w:rPr>
        <w:t> </w:t>
      </w:r>
    </w:p>
    <w:p w14:paraId="3AE9E8C1" w14:textId="77777777" w:rsidR="00C03515" w:rsidRPr="003E0D5D" w:rsidRDefault="00C03515" w:rsidP="00C0351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</w:pP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3"/>
        <w:gridCol w:w="3009"/>
        <w:gridCol w:w="4888"/>
      </w:tblGrid>
      <w:tr w:rsidR="00C03515" w:rsidRPr="004E6F43" w14:paraId="1809AE4F" w14:textId="77777777" w:rsidTr="00F15B0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3A9306E9" w14:textId="77777777" w:rsidR="00C03515" w:rsidRPr="004E6F43" w:rsidRDefault="00C03515" w:rsidP="00F15B07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ՍԱՏՄ ծառայող</w:t>
            </w:r>
          </w:p>
        </w:tc>
        <w:tc>
          <w:tcPr>
            <w:tcW w:w="0" w:type="auto"/>
            <w:shd w:val="clear" w:color="auto" w:fill="FFFFFF"/>
            <w:hideMark/>
          </w:tcPr>
          <w:p w14:paraId="357CE778" w14:textId="77777777" w:rsidR="00C03515" w:rsidRPr="004E6F43" w:rsidRDefault="00C03515" w:rsidP="00F15B0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_______________________</w:t>
            </w:r>
          </w:p>
        </w:tc>
        <w:tc>
          <w:tcPr>
            <w:tcW w:w="0" w:type="auto"/>
            <w:shd w:val="clear" w:color="auto" w:fill="FFFFFF"/>
            <w:hideMark/>
          </w:tcPr>
          <w:p w14:paraId="13C8C3BC" w14:textId="77777777" w:rsidR="00C03515" w:rsidRPr="004E6F43" w:rsidRDefault="00C03515" w:rsidP="00F15B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Տնտեսավարող _______________________</w:t>
            </w:r>
          </w:p>
        </w:tc>
      </w:tr>
      <w:tr w:rsidR="00C03515" w:rsidRPr="004E6F43" w14:paraId="078D1FBA" w14:textId="77777777" w:rsidTr="00F15B0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670CA37" w14:textId="77777777" w:rsidR="00C03515" w:rsidRPr="004E6F43" w:rsidRDefault="00C03515" w:rsidP="00F15B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700A7EB0" w14:textId="77777777" w:rsidR="00C03515" w:rsidRPr="004E6F43" w:rsidRDefault="00C03515" w:rsidP="00F15B0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(ստորագրությունը)</w:t>
            </w:r>
          </w:p>
        </w:tc>
        <w:tc>
          <w:tcPr>
            <w:tcW w:w="0" w:type="auto"/>
            <w:shd w:val="clear" w:color="auto" w:fill="FFFFFF"/>
            <w:hideMark/>
          </w:tcPr>
          <w:p w14:paraId="5DAB168E" w14:textId="77777777" w:rsidR="00C03515" w:rsidRPr="004E6F43" w:rsidRDefault="00C03515" w:rsidP="00F15B0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GB"/>
              </w:rPr>
              <w:t>             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 xml:space="preserve"> (</w:t>
            </w:r>
            <w:r w:rsidRPr="004E6F43">
              <w:rPr>
                <w:rFonts w:ascii="GHEA Grapalat" w:eastAsia="Times New Roman" w:hAnsi="GHEA Grapalat" w:cs="Arial Unicode"/>
                <w:color w:val="000000"/>
                <w:sz w:val="15"/>
                <w:szCs w:val="15"/>
                <w:lang w:eastAsia="en-GB"/>
              </w:rPr>
              <w:t>ստորագրությունը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)</w:t>
            </w:r>
          </w:p>
        </w:tc>
      </w:tr>
    </w:tbl>
    <w:p w14:paraId="4C06E9C0" w14:textId="77777777" w:rsidR="00C03515" w:rsidRDefault="00C03515" w:rsidP="00C03515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</w:pPr>
      <w:r>
        <w:rPr>
          <w:rFonts w:ascii="GHEA Grapalat" w:hAnsi="GHEA Grapalat"/>
          <w:lang w:val="hy-AM"/>
        </w:rPr>
        <w:t>»:</w:t>
      </w:r>
    </w:p>
    <w:p w14:paraId="40425A05" w14:textId="77777777" w:rsidR="00C03515" w:rsidRDefault="00C03515" w:rsidP="00C03515">
      <w:pPr>
        <w:spacing w:line="276" w:lineRule="auto"/>
        <w:ind w:hanging="9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</w:t>
      </w:r>
      <w:r>
        <w:rPr>
          <w:rFonts w:ascii="GHEA Grapalat" w:hAnsi="GHEA Grapalat"/>
          <w:sz w:val="24"/>
          <w:szCs w:val="24"/>
          <w:lang w:val="hy-AM"/>
        </w:rPr>
        <w:tab/>
        <w:t xml:space="preserve">Հայաստանի Հանրապետության </w:t>
      </w:r>
    </w:p>
    <w:p w14:paraId="4C84418A" w14:textId="77777777" w:rsidR="00C03515" w:rsidRDefault="00C03515" w:rsidP="00C03515">
      <w:pPr>
        <w:spacing w:line="276" w:lineRule="auto"/>
        <w:ind w:hanging="9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Վարչապետի աշխատակազմի ղեկավար</w:t>
      </w:r>
    </w:p>
    <w:p w14:paraId="08D32F2A" w14:textId="77777777" w:rsidR="00C03515" w:rsidRPr="00D80A00" w:rsidRDefault="00C03515" w:rsidP="00C03515">
      <w:pPr>
        <w:spacing w:line="276" w:lineRule="auto"/>
        <w:ind w:hanging="90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</w:t>
      </w: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ab/>
        <w:t>Ա. Հարությունյան</w:t>
      </w:r>
    </w:p>
    <w:p w14:paraId="014CDF9E" w14:textId="77777777" w:rsidR="00C03515" w:rsidRDefault="00C03515" w:rsidP="00036158">
      <w:pPr>
        <w:jc w:val="both"/>
      </w:pPr>
    </w:p>
    <w:sectPr w:rsidR="00C035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52E"/>
    <w:rsid w:val="00016798"/>
    <w:rsid w:val="00017DF7"/>
    <w:rsid w:val="00036158"/>
    <w:rsid w:val="00237685"/>
    <w:rsid w:val="0024052E"/>
    <w:rsid w:val="00271038"/>
    <w:rsid w:val="00297B19"/>
    <w:rsid w:val="003E27FF"/>
    <w:rsid w:val="00505A94"/>
    <w:rsid w:val="00567012"/>
    <w:rsid w:val="0069200E"/>
    <w:rsid w:val="006D4A83"/>
    <w:rsid w:val="008C1ADE"/>
    <w:rsid w:val="00A12B9A"/>
    <w:rsid w:val="00B02EB3"/>
    <w:rsid w:val="00B02F84"/>
    <w:rsid w:val="00B663AA"/>
    <w:rsid w:val="00C03515"/>
    <w:rsid w:val="00C87523"/>
    <w:rsid w:val="00D70838"/>
    <w:rsid w:val="00DE7EF3"/>
    <w:rsid w:val="00E02D89"/>
    <w:rsid w:val="00E23097"/>
    <w:rsid w:val="00E64966"/>
    <w:rsid w:val="00F50867"/>
    <w:rsid w:val="00FF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7B67D"/>
  <w15:chartTrackingRefBased/>
  <w15:docId w15:val="{8012B044-E952-4A57-B541-B1E708F65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36158"/>
    <w:rPr>
      <w:b/>
      <w:bCs/>
    </w:rPr>
  </w:style>
  <w:style w:type="paragraph" w:customStyle="1" w:styleId="msonormal0">
    <w:name w:val="msonormal"/>
    <w:basedOn w:val="Normal"/>
    <w:rsid w:val="00036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36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table" w:styleId="TableGrid">
    <w:name w:val="Table Grid"/>
    <w:basedOn w:val="TableNormal"/>
    <w:uiPriority w:val="39"/>
    <w:rsid w:val="0003615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0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2438</Words>
  <Characters>13902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SSFS</dc:creator>
  <cp:keywords>https:/mul2-fsss.gov.am/tasks/646517/oneclick/Ardir13.docx?token=4d36e188dcc6aada361169362a97d48c</cp:keywords>
  <dc:description/>
  <cp:lastModifiedBy>Syuzanna Gevorgyan</cp:lastModifiedBy>
  <cp:revision>6</cp:revision>
  <dcterms:created xsi:type="dcterms:W3CDTF">2024-06-21T05:55:00Z</dcterms:created>
  <dcterms:modified xsi:type="dcterms:W3CDTF">2024-08-08T07:23:00Z</dcterms:modified>
</cp:coreProperties>
</file>