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F0" w:rsidRPr="004D37F0" w:rsidRDefault="004D37F0" w:rsidP="004D37F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578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ՀԻՄՆԱՎՈՐՈՒՄ</w:t>
      </w:r>
    </w:p>
    <w:p w:rsidR="004D37F0" w:rsidRPr="004F656B" w:rsidRDefault="001A26AB" w:rsidP="004F65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lang w:val="hy-AM"/>
        </w:rPr>
      </w:pPr>
      <w:r w:rsidRPr="000578D9">
        <w:rPr>
          <w:rFonts w:ascii="GHEA Grapalat" w:hAnsi="GHEA Grapalat"/>
          <w:bCs/>
          <w:color w:val="000000"/>
        </w:rPr>
        <w:t></w:t>
      </w:r>
      <w:r w:rsidR="004D37F0">
        <w:rPr>
          <w:rFonts w:ascii="GHEA Grapalat" w:hAnsi="GHEA Grapalat" w:cs="GHEA Grapalat"/>
          <w:noProof/>
          <w:spacing w:val="-6"/>
          <w:lang w:val="hy-AM"/>
        </w:rPr>
        <w:t>«</w:t>
      </w:r>
      <w:r w:rsidR="00F31CA9" w:rsidRPr="00F31CA9">
        <w:rPr>
          <w:rFonts w:ascii="GHEA Grapalat" w:hAnsi="GHEA Grapalat"/>
          <w:b/>
          <w:lang w:val="hy-AM"/>
        </w:rPr>
        <w:t xml:space="preserve"> </w:t>
      </w:r>
      <w:r w:rsidR="00F31CA9" w:rsidRPr="00DE6B26">
        <w:rPr>
          <w:rFonts w:ascii="GHEA Grapalat" w:hAnsi="GHEA Grapalat"/>
          <w:b/>
          <w:lang w:val="hy-AM"/>
        </w:rPr>
        <w:t>ՀՀ ԿԱՌԱՎԱՐՈՒԹՅԱՆ 2021 ԹՎԱԿԱՆԻ ՀՈՒԼԻՍԻ 15-Ի N 1169-Ն ՈՐՈՇՄԱՆ ՄԵՋ ՓՈՓՈԽՈՒԹՅՈՒՆՆԵՐ ԵՎ ԼՐԱՑՈՒՄՆԵՐ ԿԱՏԱՐԵԼՈՒ ՄԱՍԻՆ</w:t>
      </w:r>
      <w:r w:rsidR="004D37F0">
        <w:rPr>
          <w:rFonts w:ascii="GHEA Grapalat" w:hAnsi="GHEA Grapalat" w:cs="GHEA Grapalat"/>
          <w:noProof/>
          <w:spacing w:val="-6"/>
          <w:lang w:val="hy-AM"/>
        </w:rPr>
        <w:t>»</w:t>
      </w:r>
      <w:r w:rsidR="004D37F0" w:rsidRPr="00F31CA9">
        <w:rPr>
          <w:rFonts w:ascii="GHEA Grapalat" w:hAnsi="GHEA Grapalat" w:cs="GHEA Grapalat"/>
          <w:noProof/>
          <w:spacing w:val="-6"/>
          <w:lang w:val="hy-AM"/>
        </w:rPr>
        <w:t xml:space="preserve"> </w:t>
      </w:r>
      <w:r w:rsidR="00F31CA9">
        <w:rPr>
          <w:rFonts w:ascii="GHEA Grapalat" w:hAnsi="GHEA Grapalat" w:cs="GHEA Grapalat"/>
          <w:b/>
          <w:noProof/>
          <w:spacing w:val="-6"/>
          <w:lang w:val="hy-AM"/>
        </w:rPr>
        <w:t xml:space="preserve">ՀԱՅԱՍՏԱՆԻ ՀԱՆՐԱՊԵՏՈՒԹՅԱՆ ԿԱՌԱՎԱՐՈՒԹՅԱՆ ՈՐՈՇՄԱՆ </w:t>
      </w:r>
      <w:r w:rsidR="004D37F0" w:rsidRPr="00F31CA9">
        <w:rPr>
          <w:rFonts w:ascii="GHEA Grapalat" w:hAnsi="GHEA Grapalat"/>
          <w:b/>
          <w:bCs/>
          <w:color w:val="000000"/>
          <w:lang w:val="hy-AM"/>
        </w:rPr>
        <w:t>ԸՆԴՈՒՆՄԱՆ</w:t>
      </w:r>
      <w:r w:rsidR="004D37F0" w:rsidRPr="00F31CA9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4D37F0" w:rsidRPr="00F31CA9">
        <w:rPr>
          <w:rFonts w:ascii="GHEA Grapalat" w:hAnsi="GHEA Grapalat" w:cs="GHEA Grapalat"/>
          <w:b/>
          <w:bCs/>
          <w:color w:val="000000"/>
          <w:lang w:val="hy-AM"/>
        </w:rPr>
        <w:t>ԱՆՀՐԱԺԵՇՏՈՒԹՅԱՆ</w:t>
      </w:r>
      <w:r w:rsidR="004F656B">
        <w:rPr>
          <w:rFonts w:ascii="Courier New" w:hAnsi="Courier New" w:cs="Courier New"/>
          <w:b/>
          <w:bCs/>
          <w:color w:val="000000"/>
          <w:lang w:val="hy-AM"/>
        </w:rPr>
        <w:t xml:space="preserve"> </w:t>
      </w:r>
      <w:r w:rsidR="004D37F0" w:rsidRPr="00F31CA9">
        <w:rPr>
          <w:rFonts w:ascii="GHEA Grapalat" w:hAnsi="GHEA Grapalat"/>
          <w:b/>
          <w:bCs/>
          <w:color w:val="000000"/>
          <w:lang w:val="hy-AM"/>
        </w:rPr>
        <w:t>ՎԵՐԱԲԵՐՅԱԼ</w:t>
      </w:r>
    </w:p>
    <w:p w:rsidR="004D37F0" w:rsidRDefault="004D37F0" w:rsidP="004D37F0">
      <w:pPr>
        <w:pStyle w:val="Body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F656B" w:rsidRDefault="004F656B" w:rsidP="004D37F0">
      <w:pPr>
        <w:pStyle w:val="Body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37F0" w:rsidRPr="00F31CA9" w:rsidRDefault="004D37F0" w:rsidP="00182C5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182C5D" w:rsidRPr="00F31CA9" w:rsidRDefault="00182C5D" w:rsidP="00182C5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1CA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1.Անհրաժեշտությունը.</w:t>
      </w:r>
    </w:p>
    <w:p w:rsidR="002F72DE" w:rsidRPr="004F656B" w:rsidRDefault="002F72DE" w:rsidP="002F72DE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4F656B">
        <w:rPr>
          <w:rFonts w:ascii="GHEA Grapalat" w:hAnsi="GHEA Grapalat"/>
          <w:sz w:val="24"/>
          <w:szCs w:val="24"/>
          <w:lang w:val="hy-AM"/>
        </w:rPr>
        <w:t xml:space="preserve">կառավարության 2021 թվականի հուլիսի 15-ի N 1169-Ն որոշման մեջ փոփոխություններ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4F656B">
        <w:rPr>
          <w:rFonts w:ascii="GHEA Grapalat" w:hAnsi="GHEA Grapalat"/>
          <w:sz w:val="24"/>
          <w:szCs w:val="24"/>
          <w:lang w:val="hy-AM"/>
        </w:rPr>
        <w:t>լրացումներ կատարելու մասին</w:t>
      </w:r>
      <w:r w:rsidRPr="004F656B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 xml:space="preserve">» 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</w:t>
      </w:r>
      <w:r w:rsidRPr="004F656B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</w:t>
      </w:r>
      <w:r w:rsidRPr="004F656B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անրապետության կառավարության որոշմ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ան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»</w:t>
      </w:r>
    </w:p>
    <w:p w:rsidR="0049137F" w:rsidRPr="002F72DE" w:rsidRDefault="00D34341" w:rsidP="0049137F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նախագծի</w:t>
      </w:r>
      <w:r w:rsidR="00180711" w:rsidRPr="00F31CA9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31CA9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ընդ</w:t>
      </w:r>
      <w:r w:rsidR="0049137F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ունում</w:t>
      </w:r>
      <w:r w:rsidR="0049137F" w:rsidRPr="0049137F">
        <w:rPr>
          <w:rFonts w:ascii="GHEA Grapalat" w:hAnsi="GHEA Grapalat"/>
          <w:color w:val="222222"/>
          <w:shd w:val="clear" w:color="auto" w:fill="FFFFFF"/>
          <w:lang w:val="hy-AM"/>
        </w:rPr>
        <w:t xml:space="preserve"> </w:t>
      </w:r>
      <w:r w:rsidR="0049137F" w:rsidRPr="002F72D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բխում է իրավակիրառ պրակտիկայում առաջացած խնդիրների լուծման անհրաժեշտությունից:</w:t>
      </w:r>
    </w:p>
    <w:p w:rsidR="00933465" w:rsidRPr="00F31CA9" w:rsidRDefault="00933465" w:rsidP="00182C5D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182C5D" w:rsidRPr="00F31CA9" w:rsidRDefault="00182C5D" w:rsidP="00182C5D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F31CA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2.Ընթացիկ</w:t>
      </w:r>
      <w:r w:rsidRPr="00F31CA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F31CA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իրավիճակը</w:t>
      </w:r>
      <w:r w:rsidR="00E47C03" w:rsidRPr="00F31CA9">
        <w:rPr>
          <w:rFonts w:ascii="Courier New" w:eastAsia="Times New Roman" w:hAnsi="Courier New" w:cs="Courier New"/>
          <w:sz w:val="24"/>
          <w:szCs w:val="24"/>
          <w:lang w:val="hy-AM"/>
        </w:rPr>
        <w:t xml:space="preserve"> </w:t>
      </w:r>
      <w:r w:rsidRPr="00F31CA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F31CA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F31CA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</w:t>
      </w:r>
      <w:r w:rsidRPr="00F31CA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F31CA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նպատակը.</w:t>
      </w:r>
    </w:p>
    <w:p w:rsidR="002F72DE" w:rsidRPr="008E1060" w:rsidRDefault="002F72DE" w:rsidP="006D137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72DE">
        <w:rPr>
          <w:rFonts w:ascii="GHEA Grapalat" w:hAnsi="GHEA Grapalat"/>
          <w:sz w:val="24"/>
          <w:szCs w:val="24"/>
          <w:lang w:val="hy-AM"/>
        </w:rPr>
        <w:t>ՀՀ կառավարության 2021 թվականի հուլիսի 15-ի N 1169-Ն որոշման</w:t>
      </w:r>
      <w:r w:rsidR="000D6205" w:rsidRPr="002F72D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F72D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հավելվածի 2-րդ կետի 2-րդ ենթակետի համաձայն՝ 2023 թվականի սեպտեմբերի 1-ից </w:t>
      </w:r>
      <w:r w:rsidRPr="002F72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բյուջեից մեկ սանի հաշվարկով ֆինանսավորումն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իրականացման արդյունքում անվջար նախադպրոցական կրթություն են ստանում զինծառայող ծնողի </w:t>
      </w:r>
      <w:r w:rsidR="008E10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երեխաները: Իրավական ակտի կիրառման ընթացքում ՀՀ մարզպետարաններից և համայնքապետարանից  Կրթության, գիտության, մշակույթի և ստորտի նախարարություն են հասցեագրվել տասնյակ գրություններ</w:t>
      </w:r>
      <w:r w:rsidR="008E1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8E1060">
        <w:rPr>
          <w:rFonts w:ascii="GHEA Grapalat" w:eastAsia="Times New Roman" w:hAnsi="GHEA Grapalat" w:cs="Times New Roman"/>
          <w:sz w:val="24"/>
          <w:szCs w:val="24"/>
          <w:lang w:val="hy-AM"/>
        </w:rPr>
        <w:t>«զինծառայող» հասկացության շրջանակները հստակեցնելու մասին</w:t>
      </w:r>
      <w:r w:rsidR="008E1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1060" w:rsidRPr="002F72DE" w:rsidRDefault="006D1378" w:rsidP="006D1378">
      <w:pPr>
        <w:pStyle w:val="ListParagraph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կառավարության 2023 թվականի մարտի 16-ի N 351-Լ որոշմամբ հաստատված՝ </w:t>
      </w:r>
      <w:r w:rsidRPr="006D1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կրթության մինչև 2030 թվականի զարգացման պետական ծրագիրը» հաստատելու մասին» օրենքից բխող գործողությունների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ծրագրում սահմանված է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«Պետական բյուջեից համայնքային մանկապարտեզներում 0-2 տարեկան երեխաների խմբերի ֆինանսավորում` ապահովելով բոլոր խոշորացված համայնքներում մսուրի ծառայությունների հասանելիություն» </w:t>
      </w:r>
      <w:r>
        <w:rPr>
          <w:rFonts w:ascii="GHEA Grapalat" w:hAnsi="GHEA Grapalat"/>
          <w:sz w:val="24"/>
          <w:szCs w:val="24"/>
          <w:lang w:val="hy-AM"/>
        </w:rPr>
        <w:t xml:space="preserve">միջոցառում, որի իրականացման </w:t>
      </w:r>
      <w:r w:rsidR="00E663BF">
        <w:rPr>
          <w:rFonts w:ascii="GHEA Grapalat" w:hAnsi="GHEA Grapalat"/>
          <w:sz w:val="24"/>
          <w:szCs w:val="24"/>
          <w:lang w:val="hy-AM"/>
        </w:rPr>
        <w:t>համար առաջացել է նախագծով առաջարկվող լրացման անհրաժեշտությունը:</w:t>
      </w:r>
    </w:p>
    <w:p w:rsidR="002F72DE" w:rsidRDefault="002F72DE" w:rsidP="00182C5D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182C5D" w:rsidRDefault="00182C5D" w:rsidP="00182C5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55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5C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3.Ակնկալվող արդյունք.</w:t>
      </w:r>
    </w:p>
    <w:p w:rsidR="00182C5D" w:rsidRPr="00861940" w:rsidRDefault="00BC056C" w:rsidP="00182C5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r w:rsidR="00182C5D" w:rsidRPr="00D343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Իրավական</w:t>
      </w:r>
      <w:r w:rsidR="00182C5D" w:rsidRPr="00555CD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82C5D" w:rsidRPr="00D343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ակտի</w:t>
      </w:r>
      <w:r w:rsidR="00182C5D" w:rsidRPr="00555CD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82C5D" w:rsidRPr="00D343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ընդունումը</w:t>
      </w:r>
      <w:r w:rsidR="00182C5D" w:rsidRPr="00555CD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82C5D" w:rsidRPr="00D343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կնպաստի</w:t>
      </w:r>
      <w:r w:rsidR="00182C5D" w:rsidRPr="00555CD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BA33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նախադպրոցական </w:t>
      </w:r>
      <w:r w:rsidR="00E663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կրթության ոլորտում ընդգրկվածության աճին </w:t>
      </w:r>
      <w:r w:rsidR="00BA33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ուղղված գործիքակազմի </w:t>
      </w:r>
      <w:r w:rsidR="00E663BF">
        <w:rPr>
          <w:rFonts w:ascii="GHEA Grapalat" w:eastAsia="Times New Roman" w:hAnsi="GHEA Grapalat" w:cs="Times New Roman"/>
          <w:sz w:val="24"/>
          <w:szCs w:val="24"/>
          <w:lang w:val="hy-AM"/>
        </w:rPr>
        <w:t>լավարկմանը:</w:t>
      </w:r>
      <w:r w:rsidR="00BA33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B508B" w:rsidRPr="00E663BF" w:rsidRDefault="00E663BF" w:rsidP="00E663BF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44C8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4</w:t>
      </w:r>
      <w:r w:rsidR="00D44C8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«ՀՀ </w:t>
      </w:r>
      <w:r w:rsidRPr="004F656B">
        <w:rPr>
          <w:rFonts w:ascii="GHEA Grapalat" w:hAnsi="GHEA Grapalat"/>
          <w:sz w:val="24"/>
          <w:szCs w:val="24"/>
          <w:lang w:val="hy-AM"/>
        </w:rPr>
        <w:t xml:space="preserve">կառավարության 2021 թվականի հուլիսի 15-ի N 1169-Ն որոշման մեջ փոփոխություններ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4F656B">
        <w:rPr>
          <w:rFonts w:ascii="GHEA Grapalat" w:hAnsi="GHEA Grapalat"/>
          <w:sz w:val="24"/>
          <w:szCs w:val="24"/>
          <w:lang w:val="hy-AM"/>
        </w:rPr>
        <w:t>լրացումներ կատարելու մասին</w:t>
      </w:r>
      <w:r w:rsidRPr="004F656B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 xml:space="preserve">» 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</w:t>
      </w:r>
      <w:r w:rsidRPr="004F656B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Հ</w:t>
      </w:r>
      <w:r w:rsidRPr="004F656B"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անրապետության կառավարության որոշմ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ան»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hy-AM"/>
        </w:rPr>
        <w:t>նախագծի</w:t>
      </w:r>
      <w:r w:rsidRPr="00F31CA9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31CA9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ընդ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ունում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 xml:space="preserve"> նախատեսվում է</w:t>
      </w:r>
      <w:r w:rsidR="00EF3A72"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EF3A72" w:rsidRPr="0049137F">
        <w:rPr>
          <w:rFonts w:ascii="GHEA Grapalat" w:eastAsia="Times New Roman" w:hAnsi="GHEA Grapalat" w:cs="GHEA Grapalat"/>
          <w:sz w:val="24"/>
          <w:szCs w:val="24"/>
          <w:lang w:val="hy-AM"/>
        </w:rPr>
        <w:t>ետական</w:t>
      </w:r>
      <w:r w:rsidR="00EF3A72"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F3A72" w:rsidRPr="0049137F">
        <w:rPr>
          <w:rFonts w:ascii="GHEA Grapalat" w:eastAsia="Times New Roman" w:hAnsi="GHEA Grapalat" w:cs="GHEA Grapalat"/>
          <w:sz w:val="24"/>
          <w:szCs w:val="24"/>
          <w:lang w:val="hy-AM"/>
        </w:rPr>
        <w:t>բյուջեի</w:t>
      </w:r>
      <w:r w:rsidR="00EF3A72"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F3A72" w:rsidRPr="0049137F">
        <w:rPr>
          <w:rFonts w:ascii="GHEA Grapalat" w:eastAsia="Times New Roman" w:hAnsi="GHEA Grapalat" w:cs="GHEA Grapalat"/>
          <w:sz w:val="24"/>
          <w:szCs w:val="24"/>
          <w:lang w:val="hy-AM"/>
        </w:rPr>
        <w:t>եկամուտների</w:t>
      </w:r>
      <w:r w:rsidR="00EF3A72"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F3A72" w:rsidRPr="0049137F">
        <w:rPr>
          <w:rFonts w:ascii="GHEA Grapalat" w:eastAsia="Times New Roman" w:hAnsi="GHEA Grapalat" w:cs="GHEA Grapalat"/>
          <w:sz w:val="24"/>
          <w:szCs w:val="24"/>
          <w:lang w:val="hy-AM"/>
        </w:rPr>
        <w:t>ծախսերի</w:t>
      </w:r>
      <w:r w:rsidR="00EF3A72"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էական </w:t>
      </w:r>
      <w:r w:rsidR="00EF3A72" w:rsidRPr="0049137F">
        <w:rPr>
          <w:rFonts w:ascii="GHEA Grapalat" w:eastAsia="Times New Roman" w:hAnsi="GHEA Grapalat" w:cs="GHEA Grapalat"/>
          <w:sz w:val="24"/>
          <w:szCs w:val="24"/>
          <w:lang w:val="hy-AM"/>
        </w:rPr>
        <w:t>ավելացում</w:t>
      </w:r>
      <w:r w:rsidR="00EF3A72"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B508B" w:rsidRPr="00555CD3" w:rsidRDefault="00FB508B" w:rsidP="00FB508B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af-ZA" w:eastAsia="ru-RU"/>
        </w:rPr>
      </w:pPr>
      <w:r w:rsidRPr="00555CD3">
        <w:rPr>
          <w:rFonts w:ascii="GHEA Grapalat" w:eastAsia="Times New Roman" w:hAnsi="GHEA Grapalat" w:cs="Sylfae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="00D44C89">
        <w:rPr>
          <w:rFonts w:ascii="GHEA Grapalat" w:eastAsia="Times New Roman" w:hAnsi="GHEA Grapalat" w:cs="Sylfaen"/>
          <w:b/>
          <w:sz w:val="24"/>
          <w:szCs w:val="24"/>
          <w:shd w:val="clear" w:color="auto" w:fill="FFFFFF"/>
          <w:lang w:val="hy-AM" w:eastAsia="ru-RU"/>
        </w:rPr>
        <w:t>5</w:t>
      </w:r>
      <w:r w:rsidRPr="00555CD3">
        <w:rPr>
          <w:rFonts w:ascii="GHEA Grapalat" w:eastAsia="Times New Roman" w:hAnsi="GHEA Grapalat" w:cs="Sylfaen"/>
          <w:b/>
          <w:sz w:val="24"/>
          <w:szCs w:val="24"/>
          <w:shd w:val="clear" w:color="auto" w:fill="FFFFFF"/>
          <w:lang w:val="af-ZA" w:eastAsia="ru-RU"/>
        </w:rPr>
        <w:t xml:space="preserve">. </w:t>
      </w:r>
      <w:r w:rsidRPr="00882D3F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</w:t>
      </w:r>
      <w:r w:rsidRPr="00D20E45">
        <w:rPr>
          <w:rFonts w:ascii="GHEA Grapalat" w:hAnsi="GHEA Grapalat"/>
          <w:bCs/>
          <w:lang w:val="hy-AM"/>
        </w:rPr>
        <w:t>.</w:t>
      </w:r>
    </w:p>
    <w:p w:rsidR="002954B9" w:rsidRPr="002954B9" w:rsidRDefault="002954B9" w:rsidP="00CB61EE">
      <w:p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</w:pPr>
      <w:proofErr w:type="spellStart"/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eastAsia="ru-RU"/>
        </w:rPr>
        <w:t>Օրենսդրական</w:t>
      </w:r>
      <w:proofErr w:type="spellEnd"/>
      <w:r w:rsidRPr="00555CD3">
        <w:rPr>
          <w:rFonts w:ascii="GHEA Grapalat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proofErr w:type="spellStart"/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eastAsia="ru-RU"/>
        </w:rPr>
        <w:t>փոփոխության</w:t>
      </w:r>
      <w:proofErr w:type="spellEnd"/>
      <w:r w:rsidRPr="00555CD3">
        <w:rPr>
          <w:rFonts w:ascii="GHEA Grapalat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proofErr w:type="spellStart"/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val="ru-RU" w:eastAsia="ru-RU"/>
        </w:rPr>
        <w:t>անհրաժեշտությունը</w:t>
      </w:r>
      <w:proofErr w:type="spellEnd"/>
      <w:r w:rsidRPr="002954B9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proofErr w:type="spellStart"/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val="ru-RU" w:eastAsia="ru-RU"/>
        </w:rPr>
        <w:t>բխում</w:t>
      </w:r>
      <w:proofErr w:type="spellEnd"/>
      <w:r w:rsidRPr="002954B9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val="ru-RU" w:eastAsia="ru-RU"/>
        </w:rPr>
        <w:t>է</w:t>
      </w:r>
      <w:r w:rsidRPr="002954B9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CB61EE">
        <w:rPr>
          <w:rFonts w:ascii="GHEA Grapalat" w:hAnsi="GHEA Grapalat"/>
          <w:sz w:val="24"/>
          <w:szCs w:val="24"/>
          <w:lang w:val="hy-AM"/>
        </w:rPr>
        <w:t xml:space="preserve">ՀՀ կառավարության 2023 թվականի մարտի 16-ի N 351-Լ որոշմամբ հաստատված՝ </w:t>
      </w:r>
      <w:r w:rsidR="00CB61EE" w:rsidRPr="006D13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կրթության մինչև 2030 թվականի զարգացման պետական ծրագիրը» հաստատելու մասին» օրենքից բխող գործողությունների </w:t>
      </w:r>
      <w:r w:rsidR="00CB61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ծրագրի «Նախադպրոցական» բաժնի՝</w:t>
      </w:r>
      <w:r w:rsidR="00CB61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61EE">
        <w:rPr>
          <w:rFonts w:ascii="GHEA Grapalat" w:hAnsi="GHEA Grapalat"/>
          <w:sz w:val="24"/>
          <w:szCs w:val="24"/>
          <w:lang w:val="hy-AM"/>
        </w:rPr>
        <w:t xml:space="preserve">«Պետական բյուջեից համայնքային մանկապարտեզներում 0-2 տարեկան երեխաների խմբերի ֆինանսավորում` ապահովելով բոլոր խոշորացված համայնքներում մսուրի ծառայությունների հասանելիություն» </w:t>
      </w:r>
      <w:r w:rsidR="00CB61EE">
        <w:rPr>
          <w:rFonts w:ascii="GHEA Grapalat" w:hAnsi="GHEA Grapalat"/>
          <w:sz w:val="24"/>
          <w:szCs w:val="24"/>
          <w:lang w:val="hy-AM"/>
        </w:rPr>
        <w:t xml:space="preserve">միջոցառման </w:t>
      </w:r>
      <w:proofErr w:type="spellStart"/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val="ru-RU" w:eastAsia="ru-RU"/>
        </w:rPr>
        <w:t>ապահովման</w:t>
      </w:r>
      <w:proofErr w:type="spellEnd"/>
      <w:r w:rsidRPr="002954B9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proofErr w:type="spellStart"/>
      <w:r w:rsidRPr="002954B9">
        <w:rPr>
          <w:rFonts w:ascii="GHEA Grapalat" w:hAnsi="GHEA Grapalat" w:cs="Sylfaen"/>
          <w:sz w:val="24"/>
          <w:szCs w:val="24"/>
          <w:shd w:val="clear" w:color="auto" w:fill="FFFFFF"/>
          <w:lang w:val="ru-RU" w:eastAsia="ru-RU"/>
        </w:rPr>
        <w:t>պահանջից</w:t>
      </w:r>
      <w:proofErr w:type="spellEnd"/>
      <w:r w:rsidRPr="002954B9">
        <w:rPr>
          <w:rFonts w:ascii="GHEA Grapalat" w:hAnsi="GHEA Grapalat" w:cs="Tahoma"/>
          <w:sz w:val="24"/>
          <w:szCs w:val="24"/>
          <w:shd w:val="clear" w:color="auto" w:fill="FFFFFF"/>
          <w:lang w:val="ru-RU" w:eastAsia="ru-RU"/>
        </w:rPr>
        <w:t>։</w:t>
      </w:r>
    </w:p>
    <w:p w:rsidR="00182C5D" w:rsidRPr="00555CD3" w:rsidRDefault="00C64ACC" w:rsidP="00182C5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6</w:t>
      </w:r>
      <w:bookmarkStart w:id="0" w:name="_GoBack"/>
      <w:bookmarkEnd w:id="0"/>
      <w:r w:rsidR="00182C5D" w:rsidRPr="00555C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. </w:t>
      </w:r>
      <w:proofErr w:type="spellStart"/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Նախագծի</w:t>
      </w:r>
      <w:proofErr w:type="spellEnd"/>
      <w:r w:rsidR="00182C5D" w:rsidRPr="00555CD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proofErr w:type="spellStart"/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մշակման</w:t>
      </w:r>
      <w:proofErr w:type="spellEnd"/>
      <w:r w:rsidR="00182C5D" w:rsidRPr="00555CD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proofErr w:type="spellStart"/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գործընթացում</w:t>
      </w:r>
      <w:proofErr w:type="spellEnd"/>
      <w:r w:rsidR="00182C5D" w:rsidRPr="00555CD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proofErr w:type="spellStart"/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ներգրավված</w:t>
      </w:r>
      <w:proofErr w:type="spellEnd"/>
      <w:r w:rsidR="00182C5D" w:rsidRPr="00555CD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proofErr w:type="spellStart"/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ինստիտուտները</w:t>
      </w:r>
      <w:proofErr w:type="spellEnd"/>
      <w:r w:rsidR="00182C5D" w:rsidRPr="00555CD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և</w:t>
      </w:r>
      <w:r w:rsidR="00182C5D" w:rsidRPr="00555CD3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proofErr w:type="spellStart"/>
      <w:r w:rsidR="00182C5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անձինք</w:t>
      </w:r>
      <w:proofErr w:type="spellEnd"/>
      <w:r w:rsidR="00182C5D" w:rsidRPr="00555C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>.</w:t>
      </w:r>
    </w:p>
    <w:p w:rsidR="00406778" w:rsidRPr="00555CD3" w:rsidRDefault="00182C5D" w:rsidP="00BC056C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Կրթության</w:t>
      </w:r>
      <w:proofErr w:type="spellEnd"/>
      <w:r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գիտության</w:t>
      </w:r>
      <w:proofErr w:type="spellEnd"/>
      <w:r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մշակույթի</w:t>
      </w:r>
      <w:proofErr w:type="spellEnd"/>
      <w:r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սպորտի</w:t>
      </w:r>
      <w:proofErr w:type="spellEnd"/>
      <w:r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555CD3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406778" w:rsidRPr="00555CD3" w:rsidRDefault="00406778" w:rsidP="00933465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</w:pPr>
    </w:p>
    <w:p w:rsidR="00406778" w:rsidRPr="00555CD3" w:rsidRDefault="00406778" w:rsidP="00933465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</w:pPr>
    </w:p>
    <w:p w:rsidR="00406778" w:rsidRPr="00555CD3" w:rsidRDefault="00406778" w:rsidP="00933465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</w:pPr>
    </w:p>
    <w:p w:rsidR="00406778" w:rsidRPr="00555CD3" w:rsidRDefault="00406778" w:rsidP="00933465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</w:pPr>
    </w:p>
    <w:sectPr w:rsidR="00406778" w:rsidRPr="00555CD3" w:rsidSect="000137C0">
      <w:pgSz w:w="11909" w:h="16834" w:code="9"/>
      <w:pgMar w:top="259" w:right="720" w:bottom="259" w:left="900" w:header="432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627D"/>
    <w:multiLevelType w:val="hybridMultilevel"/>
    <w:tmpl w:val="E818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D204E"/>
    <w:multiLevelType w:val="hybridMultilevel"/>
    <w:tmpl w:val="E324A0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9511C7A"/>
    <w:multiLevelType w:val="hybridMultilevel"/>
    <w:tmpl w:val="62840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2C5D"/>
    <w:rsid w:val="000066AD"/>
    <w:rsid w:val="000137C0"/>
    <w:rsid w:val="00027C33"/>
    <w:rsid w:val="0005063F"/>
    <w:rsid w:val="00061C28"/>
    <w:rsid w:val="000B7E2E"/>
    <w:rsid w:val="000D6205"/>
    <w:rsid w:val="00111CB1"/>
    <w:rsid w:val="00111D5C"/>
    <w:rsid w:val="0014403D"/>
    <w:rsid w:val="00160F38"/>
    <w:rsid w:val="00174B16"/>
    <w:rsid w:val="00180711"/>
    <w:rsid w:val="00182C5D"/>
    <w:rsid w:val="00187756"/>
    <w:rsid w:val="00191685"/>
    <w:rsid w:val="00196AC6"/>
    <w:rsid w:val="001A26AB"/>
    <w:rsid w:val="001A4288"/>
    <w:rsid w:val="001B5D91"/>
    <w:rsid w:val="001C55B0"/>
    <w:rsid w:val="001E1D0C"/>
    <w:rsid w:val="00223FB6"/>
    <w:rsid w:val="00227EAA"/>
    <w:rsid w:val="002313AD"/>
    <w:rsid w:val="002521B6"/>
    <w:rsid w:val="002954B9"/>
    <w:rsid w:val="002B3F8C"/>
    <w:rsid w:val="002D7932"/>
    <w:rsid w:val="002D7FA4"/>
    <w:rsid w:val="002E2438"/>
    <w:rsid w:val="002F72DE"/>
    <w:rsid w:val="00304991"/>
    <w:rsid w:val="00305A7D"/>
    <w:rsid w:val="0034343A"/>
    <w:rsid w:val="00367C29"/>
    <w:rsid w:val="00382C83"/>
    <w:rsid w:val="003E2966"/>
    <w:rsid w:val="003E6D78"/>
    <w:rsid w:val="003F23BB"/>
    <w:rsid w:val="00406778"/>
    <w:rsid w:val="00410497"/>
    <w:rsid w:val="004238D6"/>
    <w:rsid w:val="00432838"/>
    <w:rsid w:val="0043633A"/>
    <w:rsid w:val="00441FDE"/>
    <w:rsid w:val="00450F29"/>
    <w:rsid w:val="0049137F"/>
    <w:rsid w:val="004A350C"/>
    <w:rsid w:val="004B1286"/>
    <w:rsid w:val="004B4BE6"/>
    <w:rsid w:val="004C4E93"/>
    <w:rsid w:val="004D340A"/>
    <w:rsid w:val="004D37F0"/>
    <w:rsid w:val="004F656B"/>
    <w:rsid w:val="00502D39"/>
    <w:rsid w:val="00515020"/>
    <w:rsid w:val="00515F7C"/>
    <w:rsid w:val="005267E0"/>
    <w:rsid w:val="00555CD3"/>
    <w:rsid w:val="005938D3"/>
    <w:rsid w:val="005B11C3"/>
    <w:rsid w:val="005B35C5"/>
    <w:rsid w:val="005B41F5"/>
    <w:rsid w:val="005B6375"/>
    <w:rsid w:val="005C0A8C"/>
    <w:rsid w:val="005D0044"/>
    <w:rsid w:val="005E532E"/>
    <w:rsid w:val="00601CC5"/>
    <w:rsid w:val="00614FB2"/>
    <w:rsid w:val="00620F8B"/>
    <w:rsid w:val="00686529"/>
    <w:rsid w:val="00687822"/>
    <w:rsid w:val="00694C18"/>
    <w:rsid w:val="006A075A"/>
    <w:rsid w:val="006A3981"/>
    <w:rsid w:val="006B694A"/>
    <w:rsid w:val="006D1378"/>
    <w:rsid w:val="006D6E2F"/>
    <w:rsid w:val="00721583"/>
    <w:rsid w:val="007567F4"/>
    <w:rsid w:val="00766A92"/>
    <w:rsid w:val="00771C03"/>
    <w:rsid w:val="00791648"/>
    <w:rsid w:val="007C7495"/>
    <w:rsid w:val="007D651E"/>
    <w:rsid w:val="007E3BA4"/>
    <w:rsid w:val="007F6EC0"/>
    <w:rsid w:val="00801EB2"/>
    <w:rsid w:val="0081565A"/>
    <w:rsid w:val="0082540D"/>
    <w:rsid w:val="00861940"/>
    <w:rsid w:val="00864D98"/>
    <w:rsid w:val="00874B28"/>
    <w:rsid w:val="00882D3F"/>
    <w:rsid w:val="008967D1"/>
    <w:rsid w:val="008B2A06"/>
    <w:rsid w:val="008D6C78"/>
    <w:rsid w:val="008E1060"/>
    <w:rsid w:val="00933465"/>
    <w:rsid w:val="00960AE4"/>
    <w:rsid w:val="009615B1"/>
    <w:rsid w:val="009A2E07"/>
    <w:rsid w:val="009A4EAF"/>
    <w:rsid w:val="00A0496F"/>
    <w:rsid w:val="00A270CA"/>
    <w:rsid w:val="00A3701B"/>
    <w:rsid w:val="00A4732C"/>
    <w:rsid w:val="00A4734D"/>
    <w:rsid w:val="00A70675"/>
    <w:rsid w:val="00A72633"/>
    <w:rsid w:val="00AA3103"/>
    <w:rsid w:val="00AA51F2"/>
    <w:rsid w:val="00AB4AED"/>
    <w:rsid w:val="00AC2D17"/>
    <w:rsid w:val="00AC53B1"/>
    <w:rsid w:val="00AF5026"/>
    <w:rsid w:val="00B061A6"/>
    <w:rsid w:val="00B140D0"/>
    <w:rsid w:val="00B17A4B"/>
    <w:rsid w:val="00B44E4C"/>
    <w:rsid w:val="00B5255C"/>
    <w:rsid w:val="00B67E5A"/>
    <w:rsid w:val="00B76E0A"/>
    <w:rsid w:val="00B83D19"/>
    <w:rsid w:val="00BA339E"/>
    <w:rsid w:val="00BC056C"/>
    <w:rsid w:val="00BF64B5"/>
    <w:rsid w:val="00C04098"/>
    <w:rsid w:val="00C2518C"/>
    <w:rsid w:val="00C50086"/>
    <w:rsid w:val="00C64ACC"/>
    <w:rsid w:val="00CB61EE"/>
    <w:rsid w:val="00CB7BEE"/>
    <w:rsid w:val="00CB7FA7"/>
    <w:rsid w:val="00CC28E2"/>
    <w:rsid w:val="00CD4542"/>
    <w:rsid w:val="00CF1F59"/>
    <w:rsid w:val="00D03D1C"/>
    <w:rsid w:val="00D306CA"/>
    <w:rsid w:val="00D34341"/>
    <w:rsid w:val="00D44C89"/>
    <w:rsid w:val="00D53266"/>
    <w:rsid w:val="00D57DD5"/>
    <w:rsid w:val="00D60D83"/>
    <w:rsid w:val="00D76519"/>
    <w:rsid w:val="00D777D4"/>
    <w:rsid w:val="00D77A20"/>
    <w:rsid w:val="00DC1C3E"/>
    <w:rsid w:val="00E001C3"/>
    <w:rsid w:val="00E02D5E"/>
    <w:rsid w:val="00E4104F"/>
    <w:rsid w:val="00E47C03"/>
    <w:rsid w:val="00E51D86"/>
    <w:rsid w:val="00E55A16"/>
    <w:rsid w:val="00E663BF"/>
    <w:rsid w:val="00E756F6"/>
    <w:rsid w:val="00EB2DC4"/>
    <w:rsid w:val="00ED1347"/>
    <w:rsid w:val="00EE7C10"/>
    <w:rsid w:val="00EF3A72"/>
    <w:rsid w:val="00EF52DC"/>
    <w:rsid w:val="00F31CA9"/>
    <w:rsid w:val="00F44910"/>
    <w:rsid w:val="00F45F26"/>
    <w:rsid w:val="00F53238"/>
    <w:rsid w:val="00F53380"/>
    <w:rsid w:val="00F604A5"/>
    <w:rsid w:val="00FA3E35"/>
    <w:rsid w:val="00FB508B"/>
    <w:rsid w:val="00FD2B30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009D4-50BB-4EE6-B877-49EDEAB6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5D"/>
    <w:pPr>
      <w:spacing w:after="200" w:line="276" w:lineRule="auto"/>
      <w:jc w:val="left"/>
    </w:pPr>
  </w:style>
  <w:style w:type="paragraph" w:styleId="Heading1">
    <w:name w:val="heading 1"/>
    <w:basedOn w:val="Normal"/>
    <w:link w:val="Heading1Char"/>
    <w:qFormat/>
    <w:rsid w:val="00CB7FA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D37F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Helvetica" w:cs="Arial Unicode MS"/>
      <w:color w:val="000000"/>
      <w:bdr w:val="nil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4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1C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B7FA7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styleId="Strong">
    <w:name w:val="Strong"/>
    <w:basedOn w:val="DefaultParagraphFont"/>
    <w:uiPriority w:val="22"/>
    <w:qFormat/>
    <w:rsid w:val="00CB7FA7"/>
    <w:rPr>
      <w:b/>
      <w:bCs/>
    </w:rPr>
  </w:style>
  <w:style w:type="paragraph" w:styleId="ListParagraph">
    <w:name w:val="List Paragraph"/>
    <w:basedOn w:val="Normal"/>
    <w:uiPriority w:val="34"/>
    <w:qFormat/>
    <w:rsid w:val="0001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1F602-98CF-406B-B6EB-E0429826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Թեհմինե</dc:creator>
  <cp:keywords/>
  <dc:description/>
  <cp:lastModifiedBy>User</cp:lastModifiedBy>
  <cp:revision>50</cp:revision>
  <cp:lastPrinted>2022-03-14T10:53:00Z</cp:lastPrinted>
  <dcterms:created xsi:type="dcterms:W3CDTF">2021-10-18T11:51:00Z</dcterms:created>
  <dcterms:modified xsi:type="dcterms:W3CDTF">2024-07-22T06:11:00Z</dcterms:modified>
</cp:coreProperties>
</file>