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40D8" w14:textId="77777777" w:rsidR="00EE1D1F" w:rsidRPr="00EE1D1F" w:rsidRDefault="00EE1D1F" w:rsidP="00EE1D1F">
      <w:pPr>
        <w:jc w:val="right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ՆԱԽԱԳԻԾ</w:t>
      </w:r>
    </w:p>
    <w:p w14:paraId="355F614E" w14:textId="77777777" w:rsidR="00EE1D1F" w:rsidRPr="00EE1D1F" w:rsidRDefault="00EE1D1F" w:rsidP="00EE1D1F">
      <w:pPr>
        <w:jc w:val="center"/>
        <w:rPr>
          <w:rFonts w:ascii="GHEA Grapalat" w:hAnsi="GHEA Grapalat"/>
          <w:lang w:val="hy-AM"/>
        </w:rPr>
      </w:pPr>
    </w:p>
    <w:p w14:paraId="2724C813" w14:textId="77777777" w:rsidR="00EE1D1F" w:rsidRPr="00EE1D1F" w:rsidRDefault="00EE1D1F" w:rsidP="00EE1D1F">
      <w:pPr>
        <w:tabs>
          <w:tab w:val="left" w:pos="10206"/>
        </w:tabs>
        <w:spacing w:after="240" w:line="280" w:lineRule="atLeast"/>
        <w:jc w:val="center"/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</w:pPr>
      <w:bookmarkStart w:id="0" w:name="_Toc87816431"/>
      <w:bookmarkStart w:id="1" w:name="_Toc89021286"/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ՀԱՅԱՍՏԱՆԻ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ՀԱՆՐԱՊԵՏՈՒԹՅԱՆ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ԿԱՌԱՎԱՐՈՒԹՅՈՒՆ</w:t>
      </w:r>
    </w:p>
    <w:bookmarkEnd w:id="0"/>
    <w:bookmarkEnd w:id="1"/>
    <w:p w14:paraId="491C5978" w14:textId="77777777" w:rsidR="00EE1D1F" w:rsidRPr="00EE1D1F" w:rsidRDefault="00EE1D1F" w:rsidP="00EE1D1F">
      <w:pPr>
        <w:tabs>
          <w:tab w:val="left" w:pos="10206"/>
        </w:tabs>
        <w:spacing w:after="240" w:line="280" w:lineRule="atLeast"/>
        <w:jc w:val="center"/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</w:pP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Ո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Ր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Ո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Շ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ՈՒ</w:t>
      </w:r>
      <w:r w:rsidRPr="00EE1D1F"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i w:val="0"/>
          <w:iCs w:val="0"/>
          <w:caps/>
          <w:color w:val="auto"/>
          <w:lang w:val="hy-AM"/>
        </w:rPr>
        <w:t>Մ</w:t>
      </w:r>
    </w:p>
    <w:p w14:paraId="5FA11EE4" w14:textId="77777777" w:rsidR="00EE1D1F" w:rsidRPr="00EE1D1F" w:rsidRDefault="00EE1D1F" w:rsidP="00EE1D1F">
      <w:pPr>
        <w:tabs>
          <w:tab w:val="left" w:pos="10206"/>
        </w:tabs>
        <w:spacing w:after="240" w:line="280" w:lineRule="atLeast"/>
        <w:jc w:val="center"/>
        <w:rPr>
          <w:rStyle w:val="Heading4Char"/>
          <w:rFonts w:ascii="GHEA Grapalat" w:eastAsiaTheme="minorEastAsia" w:hAnsi="GHEA Grapalat" w:cs="Times New Roman"/>
          <w:i w:val="0"/>
          <w:iCs w:val="0"/>
          <w:caps/>
          <w:color w:val="auto"/>
          <w:lang w:val="hy-AM"/>
        </w:rPr>
      </w:pPr>
    </w:p>
    <w:p w14:paraId="47030B9C" w14:textId="432B09EA" w:rsidR="009812AD" w:rsidRPr="00EE1D1F" w:rsidRDefault="00EE1D1F" w:rsidP="00EE1D1F">
      <w:pPr>
        <w:tabs>
          <w:tab w:val="left" w:pos="10206"/>
        </w:tabs>
        <w:spacing w:after="240" w:line="280" w:lineRule="atLeast"/>
        <w:jc w:val="center"/>
        <w:rPr>
          <w:rFonts w:ascii="GHEA Grapalat" w:eastAsiaTheme="minorEastAsia" w:hAnsi="GHEA Grapalat"/>
          <w:caps/>
          <w:lang w:val="hy-AM" w:eastAsia="ru-RU"/>
        </w:rPr>
      </w:pPr>
      <w:r w:rsidRPr="00EE1D1F">
        <w:rPr>
          <w:rStyle w:val="Strong"/>
          <w:rFonts w:ascii="GHEA Grapalat" w:hAnsi="GHEA Grapalat"/>
          <w:bdr w:val="none" w:sz="0" w:space="0" w:color="auto" w:frame="1"/>
          <w:lang w:val="hy-AM"/>
        </w:rPr>
        <w:t>------------------------ 2024 թվականի N ---------</w:t>
      </w:r>
      <w:r w:rsidRPr="00EE1D1F">
        <w:rPr>
          <w:rStyle w:val="Strong"/>
          <w:rFonts w:ascii="GHEA Grapalat" w:hAnsi="GHEA Grapalat" w:cs="Calibri"/>
          <w:bdr w:val="none" w:sz="0" w:space="0" w:color="auto" w:frame="1"/>
          <w:lang w:val="hy-AM"/>
        </w:rPr>
        <w:t xml:space="preserve">- </w:t>
      </w:r>
      <w:r w:rsidRPr="00EE1D1F">
        <w:rPr>
          <w:rFonts w:ascii="GHEA Grapalat" w:eastAsiaTheme="minorEastAsia" w:hAnsi="GHEA Grapalat"/>
          <w:bCs/>
          <w:lang w:val="hy-AM"/>
        </w:rPr>
        <w:t xml:space="preserve">- </w:t>
      </w:r>
      <w:r w:rsidRPr="00EE1D1F">
        <w:rPr>
          <w:rFonts w:ascii="GHEA Grapalat" w:eastAsiaTheme="minorEastAsia" w:hAnsi="GHEA Grapalat" w:cs="Sylfaen"/>
          <w:bCs/>
          <w:lang w:val="hy-AM"/>
        </w:rPr>
        <w:t>Ն</w:t>
      </w:r>
      <w:r w:rsidR="009812AD" w:rsidRPr="00EE1D1F">
        <w:rPr>
          <w:rFonts w:ascii="GHEA Grapalat" w:hAnsi="GHEA Grapalat"/>
          <w:lang w:val="hy-AM"/>
        </w:rPr>
        <w:tab/>
      </w:r>
    </w:p>
    <w:p w14:paraId="5AE14C64" w14:textId="673FEDD0" w:rsidR="009812AD" w:rsidRPr="00EE1D1F" w:rsidRDefault="00B60929" w:rsidP="009812AD">
      <w:pPr>
        <w:spacing w:after="240" w:line="280" w:lineRule="atLeast"/>
        <w:jc w:val="center"/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</w:pPr>
      <w:r w:rsidRPr="00EE1D1F">
        <w:rPr>
          <w:rStyle w:val="Heading4Char"/>
          <w:rFonts w:ascii="GHEA Grapalat" w:eastAsiaTheme="minorEastAsia" w:hAnsi="GHEA Grapalat" w:cs="Sylfaen"/>
          <w:bCs/>
          <w:i w:val="0"/>
          <w:color w:val="auto"/>
          <w:lang w:val="hy-AM"/>
        </w:rPr>
        <w:t>ՀՅՈՒՐԱՆՈՑԱՅԻՆ ԾԱՌԱՅՈՒԹՅՈՒՆ ՄԱՏՈՒՑՈՂ ԱՆՁԻ ԿՈՂՄԻՑ 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ՀԱՅՏԱՐԱՐՈՒԹՅՈՒՆՆԵՐՈՒՄ, ԻՆՉՊԵՍ ՆԱԵՎ ՀՅՈՒՐ</w:t>
      </w:r>
      <w:r w:rsidR="008E3286" w:rsidRPr="00EE1D1F">
        <w:rPr>
          <w:rStyle w:val="Heading4Char"/>
          <w:rFonts w:ascii="GHEA Grapalat" w:eastAsiaTheme="minorEastAsia" w:hAnsi="GHEA Grapalat" w:cs="Sylfaen"/>
          <w:bCs/>
          <w:i w:val="0"/>
          <w:color w:val="auto"/>
          <w:lang w:val="hy-AM"/>
        </w:rPr>
        <w:t>ԱՆ</w:t>
      </w:r>
      <w:r w:rsidRPr="00EE1D1F">
        <w:rPr>
          <w:rStyle w:val="Heading4Char"/>
          <w:rFonts w:ascii="GHEA Grapalat" w:eastAsiaTheme="minorEastAsia" w:hAnsi="GHEA Grapalat" w:cs="Sylfaen"/>
          <w:bCs/>
          <w:i w:val="0"/>
          <w:color w:val="auto"/>
          <w:lang w:val="hy-AM"/>
        </w:rPr>
        <w:t xml:space="preserve">ՈՑԱՅԻՆ ՏՆՏԵՍՈՒԹՅԱՆ ՕԲՅԵԿՏՈՒՄ ՏԵՂԱԴՐՎՈՂ ՏԵՂԵԿԱՏՎՈՒԹՅԱՆԸ ՆԵՐԿԱՅԱՑՎՈՂ ՉԱՓԱՆԻՇՆԵՐԸ ԵՎ ՏԵՂԵԿԱՏՎՈՒԹՅԱՆ ՏԵՂԱԴՐՄԱՆ ԿԱՐԳԸ </w:t>
      </w:r>
      <w:r w:rsidR="003F1CA7" w:rsidRPr="00EE1D1F">
        <w:rPr>
          <w:rStyle w:val="Heading4Char"/>
          <w:rFonts w:ascii="GHEA Grapalat" w:eastAsiaTheme="minorEastAsia" w:hAnsi="GHEA Grapalat" w:cs="Sylfaen"/>
          <w:bCs/>
          <w:i w:val="0"/>
          <w:color w:val="auto"/>
          <w:lang w:val="hy-AM"/>
        </w:rPr>
        <w:t>ՍԱՀՄԱՆԵԼՈՒ</w:t>
      </w:r>
      <w:r w:rsidR="003F1CA7" w:rsidRPr="00EE1D1F">
        <w:rPr>
          <w:rStyle w:val="Heading4Char"/>
          <w:rFonts w:ascii="GHEA Grapalat" w:eastAsiaTheme="minorEastAsia" w:hAnsi="GHEA Grapalat" w:cs="Times New Roman"/>
          <w:bCs/>
          <w:i w:val="0"/>
          <w:color w:val="auto"/>
          <w:lang w:val="hy-AM"/>
        </w:rPr>
        <w:t xml:space="preserve"> </w:t>
      </w:r>
      <w:r w:rsidR="003F1CA7" w:rsidRPr="00EE1D1F">
        <w:rPr>
          <w:rStyle w:val="Heading4Char"/>
          <w:rFonts w:ascii="GHEA Grapalat" w:eastAsiaTheme="minorEastAsia" w:hAnsi="GHEA Grapalat" w:cs="Sylfaen"/>
          <w:bCs/>
          <w:i w:val="0"/>
          <w:color w:val="auto"/>
          <w:lang w:val="hy-AM"/>
        </w:rPr>
        <w:t>ՄԱՍԻՆ</w:t>
      </w:r>
    </w:p>
    <w:p w14:paraId="3CC64832" w14:textId="77777777" w:rsidR="00561E4C" w:rsidRPr="00EE1D1F" w:rsidRDefault="00561E4C" w:rsidP="009812AD">
      <w:pPr>
        <w:spacing w:after="240" w:line="280" w:lineRule="atLeast"/>
        <w:jc w:val="center"/>
        <w:rPr>
          <w:rFonts w:ascii="GHEA Grapalat" w:eastAsiaTheme="minorEastAsia" w:hAnsi="GHEA Grapalat"/>
          <w:bCs/>
          <w:caps/>
          <w:lang w:val="hy-AM"/>
        </w:rPr>
      </w:pPr>
    </w:p>
    <w:p w14:paraId="103C87AD" w14:textId="2CE3ADFC" w:rsidR="009812AD" w:rsidRPr="00EE1D1F" w:rsidRDefault="009812AD" w:rsidP="00EE1D1F">
      <w:pPr>
        <w:tabs>
          <w:tab w:val="left" w:pos="285"/>
        </w:tabs>
        <w:spacing w:after="240" w:line="280" w:lineRule="atLeast"/>
        <w:jc w:val="both"/>
        <w:rPr>
          <w:rFonts w:ascii="GHEA Grapalat" w:eastAsiaTheme="minorEastAsia" w:hAnsi="GHEA Grapalat" w:cs="Sylfaen"/>
          <w:lang w:val="hy-AM"/>
        </w:rPr>
      </w:pPr>
      <w:r w:rsidRPr="00EE1D1F">
        <w:rPr>
          <w:rFonts w:ascii="GHEA Grapalat" w:hAnsi="GHEA Grapalat"/>
          <w:lang w:val="hy-AM"/>
        </w:rPr>
        <w:tab/>
      </w:r>
      <w:r w:rsidRPr="00EE1D1F">
        <w:rPr>
          <w:rFonts w:ascii="GHEA Grapalat" w:hAnsi="GHEA Grapalat"/>
          <w:lang w:val="hy-AM"/>
        </w:rPr>
        <w:tab/>
      </w:r>
      <w:r w:rsidRPr="00EE1D1F">
        <w:rPr>
          <w:rFonts w:ascii="GHEA Grapalat" w:eastAsiaTheme="minorEastAsia" w:hAnsi="GHEA Grapalat" w:cs="Sylfaen"/>
          <w:lang w:val="hy-AM"/>
        </w:rPr>
        <w:t xml:space="preserve">Ղեկավարվելով </w:t>
      </w:r>
      <w:r w:rsidR="00517D50" w:rsidRPr="00EE1D1F">
        <w:rPr>
          <w:rFonts w:ascii="GHEA Grapalat" w:eastAsiaTheme="minorEastAsia" w:hAnsi="GHEA Grapalat" w:cs="Sylfaen"/>
          <w:lang w:val="hy-AM"/>
        </w:rPr>
        <w:t xml:space="preserve">«Զբոսաշրջության մասին» </w:t>
      </w:r>
      <w:r w:rsidRPr="00EE1D1F">
        <w:rPr>
          <w:rFonts w:ascii="GHEA Grapalat" w:eastAsiaTheme="minorEastAsia" w:hAnsi="GHEA Grapalat" w:cs="Sylfaen"/>
          <w:lang w:val="hy-AM"/>
        </w:rPr>
        <w:t xml:space="preserve">Հայաստանի Հանրապետության </w:t>
      </w:r>
      <w:r w:rsidR="00517D50" w:rsidRPr="00EE1D1F">
        <w:rPr>
          <w:rFonts w:ascii="GHEA Grapalat" w:eastAsiaTheme="minorEastAsia" w:hAnsi="GHEA Grapalat" w:cs="Sylfaen"/>
          <w:lang w:val="hy-AM"/>
        </w:rPr>
        <w:t xml:space="preserve">օրենքի </w:t>
      </w:r>
      <w:r w:rsidR="00B60929" w:rsidRPr="00EE1D1F">
        <w:rPr>
          <w:rFonts w:ascii="GHEA Grapalat" w:eastAsiaTheme="minorEastAsia" w:hAnsi="GHEA Grapalat" w:cs="Sylfaen"/>
          <w:lang w:val="hy-AM"/>
        </w:rPr>
        <w:t>21</w:t>
      </w:r>
      <w:r w:rsidR="00517D50" w:rsidRPr="00EE1D1F">
        <w:rPr>
          <w:rFonts w:ascii="GHEA Grapalat" w:eastAsiaTheme="minorEastAsia" w:hAnsi="GHEA Grapalat" w:cs="Sylfaen"/>
          <w:lang w:val="hy-AM"/>
        </w:rPr>
        <w:t xml:space="preserve">-րդ հոդվածի </w:t>
      </w:r>
      <w:r w:rsidR="00B60929" w:rsidRPr="00EE1D1F">
        <w:rPr>
          <w:rFonts w:ascii="GHEA Grapalat" w:eastAsiaTheme="minorEastAsia" w:hAnsi="GHEA Grapalat" w:cs="Sylfaen"/>
          <w:lang w:val="hy-AM"/>
        </w:rPr>
        <w:t>2-րդ</w:t>
      </w:r>
      <w:r w:rsidR="00517D50" w:rsidRPr="00EE1D1F">
        <w:rPr>
          <w:rFonts w:ascii="GHEA Grapalat" w:eastAsiaTheme="minorEastAsia" w:hAnsi="GHEA Grapalat" w:cs="Sylfaen"/>
          <w:lang w:val="hy-AM"/>
        </w:rPr>
        <w:t xml:space="preserve"> մասով</w:t>
      </w:r>
      <w:r w:rsidRPr="00EE1D1F">
        <w:rPr>
          <w:rFonts w:ascii="GHEA Grapalat" w:eastAsiaTheme="minorEastAsia" w:hAnsi="GHEA Grapalat" w:cs="Sylfaen"/>
          <w:lang w:val="hy-AM"/>
        </w:rPr>
        <w:t>՝</w:t>
      </w:r>
      <w:r w:rsidR="00564F85" w:rsidRPr="00EE1D1F">
        <w:rPr>
          <w:rFonts w:ascii="GHEA Grapalat" w:eastAsiaTheme="minorEastAsia" w:hAnsi="GHEA Grapalat" w:cs="Sylfaen"/>
          <w:lang w:val="hy-AM"/>
        </w:rPr>
        <w:t xml:space="preserve"> Հայաստանի Հանրապետության կառավարությունը </w:t>
      </w:r>
      <w:r w:rsidR="00564F85" w:rsidRPr="00EE1D1F">
        <w:rPr>
          <w:rFonts w:ascii="GHEA Grapalat" w:eastAsiaTheme="minorEastAsia" w:hAnsi="GHEA Grapalat" w:cs="Sylfaen"/>
          <w:b/>
          <w:bCs/>
          <w:lang w:val="hy-AM"/>
        </w:rPr>
        <w:t>որոշում է՝</w:t>
      </w:r>
      <w:r w:rsidR="00564F85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Pr="00EE1D1F">
        <w:rPr>
          <w:rFonts w:ascii="GHEA Grapalat" w:eastAsiaTheme="minorEastAsia" w:hAnsi="GHEA Grapalat" w:cs="Sylfaen"/>
          <w:lang w:val="hy-AM"/>
        </w:rPr>
        <w:t xml:space="preserve"> </w:t>
      </w:r>
    </w:p>
    <w:p w14:paraId="4F29341A" w14:textId="01247A73" w:rsidR="005101F5" w:rsidRPr="00EE1D1F" w:rsidRDefault="00AC0F3F" w:rsidP="00F53A4C">
      <w:pPr>
        <w:pStyle w:val="ListParagraph"/>
        <w:numPr>
          <w:ilvl w:val="0"/>
          <w:numId w:val="6"/>
        </w:numPr>
        <w:tabs>
          <w:tab w:val="left" w:pos="285"/>
        </w:tabs>
        <w:spacing w:after="240" w:line="280" w:lineRule="atLeast"/>
        <w:ind w:right="-52"/>
        <w:contextualSpacing w:val="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567C4F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>Սահմանել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C1660C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>հյուրանոցային ծառայություն մատուցող անձի կողմից 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</w:t>
      </w:r>
      <w:r w:rsidR="008062E5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>, ինչպես նա</w:t>
      </w:r>
      <w:r w:rsidR="001D4153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>և հյուրանոցային տնտեսության օբյեկտում տեղադրվող</w:t>
      </w:r>
      <w:r w:rsidR="00C1660C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տեղեկատվությանը ներկայացվող չափանիշները և տեղեկատվության տեղադրման կարգը</w:t>
      </w:r>
      <w:r w:rsidR="005101F5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՝</w:t>
      </w:r>
      <w:r w:rsidR="005101F5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համաձայն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Հավելված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F77E03" w:rsidRPr="00F77E03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N 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>1-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ի։</w:t>
      </w:r>
    </w:p>
    <w:p w14:paraId="6F178AC5" w14:textId="2F9F11F3" w:rsidR="009812AD" w:rsidRPr="00EE1D1F" w:rsidRDefault="007E66EF" w:rsidP="00C87BA3">
      <w:pPr>
        <w:pStyle w:val="ListParagraph"/>
        <w:numPr>
          <w:ilvl w:val="0"/>
          <w:numId w:val="6"/>
        </w:numPr>
        <w:tabs>
          <w:tab w:val="left" w:pos="285"/>
        </w:tabs>
        <w:spacing w:after="240" w:line="280" w:lineRule="atLeast"/>
        <w:contextualSpacing w:val="0"/>
        <w:jc w:val="both"/>
        <w:rPr>
          <w:rFonts w:ascii="GHEA Grapalat" w:eastAsiaTheme="minorEastAsia" w:hAnsi="GHEA Grapalat" w:cs="Times New Roman"/>
          <w:sz w:val="24"/>
          <w:szCs w:val="24"/>
          <w:lang w:val="hy-AM"/>
        </w:rPr>
      </w:pPr>
      <w:r w:rsidRPr="00EE1D1F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Սույն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որոշումն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ուժի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մեջ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է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մտնում</w:t>
      </w:r>
      <w:r w:rsidR="009812AD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5101F5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պաշտոնական</w:t>
      </w:r>
      <w:r w:rsidR="005101F5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5101F5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հրապարակմանը</w:t>
      </w:r>
      <w:r w:rsidR="005101F5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5101F5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հաջորդող</w:t>
      </w:r>
      <w:r w:rsidR="005101F5"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="009812AD"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օրվանից։</w:t>
      </w:r>
    </w:p>
    <w:p w14:paraId="7533ACDC" w14:textId="60D45B60" w:rsidR="009812AD" w:rsidRPr="00EE1D1F" w:rsidRDefault="009812AD" w:rsidP="009812AD">
      <w:pPr>
        <w:pStyle w:val="ListParagraph"/>
        <w:tabs>
          <w:tab w:val="left" w:pos="285"/>
        </w:tabs>
        <w:spacing w:after="240" w:line="280" w:lineRule="atLeast"/>
        <w:ind w:left="660"/>
        <w:contextualSpacing w:val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4DC264C7" w14:textId="07933B52" w:rsidR="005101F5" w:rsidRPr="00EE1D1F" w:rsidRDefault="005101F5" w:rsidP="00C55B4C">
      <w:pPr>
        <w:tabs>
          <w:tab w:val="left" w:pos="285"/>
        </w:tabs>
        <w:spacing w:line="280" w:lineRule="atLeast"/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</w:pPr>
      <w:r w:rsidRPr="00EE1D1F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ՀԱՅԱՍՏԱՆԻ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</w:t>
      </w:r>
      <w:r w:rsidRPr="00EE1D1F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ՀԱՆՐԱՊԵՏՈՒԹՅԱՆ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</w:t>
      </w:r>
    </w:p>
    <w:p w14:paraId="3657776E" w14:textId="56BFEA1E" w:rsidR="005101F5" w:rsidRPr="00EE1D1F" w:rsidRDefault="005101F5" w:rsidP="00C55B4C">
      <w:pPr>
        <w:tabs>
          <w:tab w:val="left" w:pos="285"/>
        </w:tabs>
        <w:spacing w:line="280" w:lineRule="atLeast"/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</w:pP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ab/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ab/>
      </w:r>
      <w:r w:rsidRPr="00EE1D1F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ՎԱՐՉԱՊԵՏ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                             </w:t>
      </w:r>
      <w:r w:rsid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</w:t>
      </w:r>
      <w:r w:rsidR="00C55B4C"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                         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   </w:t>
      </w:r>
      <w:r w:rsidRPr="00EE1D1F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Ն</w:t>
      </w:r>
      <w:r w:rsidRPr="00EE1D1F">
        <w:rPr>
          <w:rStyle w:val="Heading4Char"/>
          <w:rFonts w:ascii="GHEA Grapalat" w:eastAsiaTheme="minorEastAsia" w:hAnsi="GHEA Grapalat" w:cs="Times New Roman"/>
          <w:bCs/>
          <w:i w:val="0"/>
          <w:caps/>
          <w:color w:val="auto"/>
          <w:lang w:val="hy-AM"/>
        </w:rPr>
        <w:t xml:space="preserve">. </w:t>
      </w:r>
      <w:r w:rsidRPr="00EE1D1F">
        <w:rPr>
          <w:rStyle w:val="Heading4Char"/>
          <w:rFonts w:ascii="GHEA Grapalat" w:eastAsiaTheme="minorEastAsia" w:hAnsi="GHEA Grapalat" w:cs="Sylfaen"/>
          <w:bCs/>
          <w:i w:val="0"/>
          <w:caps/>
          <w:color w:val="auto"/>
          <w:lang w:val="hy-AM"/>
        </w:rPr>
        <w:t>ՓԱՇԻՆՅԱՆ</w:t>
      </w:r>
    </w:p>
    <w:p w14:paraId="3C55EE61" w14:textId="47A6D255" w:rsidR="00C55B4C" w:rsidRPr="00EE1D1F" w:rsidRDefault="00C55B4C" w:rsidP="005101F5">
      <w:pPr>
        <w:tabs>
          <w:tab w:val="left" w:pos="285"/>
        </w:tabs>
        <w:spacing w:line="280" w:lineRule="atLeast"/>
        <w:jc w:val="both"/>
        <w:rPr>
          <w:rFonts w:ascii="GHEA Grapalat" w:hAnsi="GHEA Grapalat"/>
          <w:lang w:val="hy-AM"/>
        </w:rPr>
      </w:pPr>
    </w:p>
    <w:p w14:paraId="65DFF193" w14:textId="486668BB" w:rsidR="00C55B4C" w:rsidRPr="00EE1D1F" w:rsidRDefault="00C55B4C" w:rsidP="005101F5">
      <w:pPr>
        <w:tabs>
          <w:tab w:val="left" w:pos="285"/>
        </w:tabs>
        <w:spacing w:line="280" w:lineRule="atLeast"/>
        <w:jc w:val="both"/>
        <w:rPr>
          <w:rFonts w:ascii="GHEA Grapalat" w:hAnsi="GHEA Grapalat"/>
          <w:lang w:val="hy-AM"/>
        </w:rPr>
      </w:pPr>
    </w:p>
    <w:p w14:paraId="1BCCB51D" w14:textId="174CD196" w:rsidR="00CA0FAD" w:rsidRPr="00EE1D1F" w:rsidRDefault="00CA0FAD" w:rsidP="005101F5">
      <w:pPr>
        <w:tabs>
          <w:tab w:val="left" w:pos="285"/>
        </w:tabs>
        <w:spacing w:line="280" w:lineRule="atLeast"/>
        <w:jc w:val="both"/>
        <w:rPr>
          <w:rFonts w:ascii="GHEA Grapalat" w:hAnsi="GHEA Grapalat"/>
          <w:lang w:val="hy-AM"/>
        </w:rPr>
      </w:pPr>
    </w:p>
    <w:p w14:paraId="79860BF6" w14:textId="77777777" w:rsidR="00852364" w:rsidRPr="00EE1D1F" w:rsidRDefault="008E5280" w:rsidP="008E5280">
      <w:pPr>
        <w:shd w:val="clear" w:color="auto" w:fill="FFFFFF"/>
        <w:jc w:val="center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                                                                              </w:t>
      </w:r>
    </w:p>
    <w:p w14:paraId="607466AB" w14:textId="77777777" w:rsidR="00EE1D1F" w:rsidRPr="00EE1D1F" w:rsidRDefault="00D87027" w:rsidP="00247973">
      <w:pPr>
        <w:shd w:val="clear" w:color="auto" w:fill="FFFFFF"/>
        <w:ind w:left="2880" w:firstLine="720"/>
        <w:jc w:val="right"/>
        <w:rPr>
          <w:rFonts w:ascii="GHEA Grapalat" w:eastAsiaTheme="minorEastAsia" w:hAnsi="GHEA Grapalat" w:cs="Sylfaen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 xml:space="preserve">     </w:t>
      </w:r>
    </w:p>
    <w:p w14:paraId="65B1D96F" w14:textId="77777777" w:rsidR="00EE1D1F" w:rsidRDefault="00EE1D1F" w:rsidP="00247973">
      <w:pPr>
        <w:shd w:val="clear" w:color="auto" w:fill="FFFFFF"/>
        <w:ind w:left="2880" w:firstLine="720"/>
        <w:jc w:val="right"/>
        <w:rPr>
          <w:rFonts w:ascii="GHEA Grapalat" w:eastAsiaTheme="minorEastAsia" w:hAnsi="GHEA Grapalat" w:cs="Sylfaen"/>
          <w:lang w:val="hy-AM"/>
        </w:rPr>
      </w:pPr>
    </w:p>
    <w:p w14:paraId="735723B1" w14:textId="77777777" w:rsidR="00EE1D1F" w:rsidRDefault="00EE1D1F" w:rsidP="00EE1D1F">
      <w:pPr>
        <w:shd w:val="clear" w:color="auto" w:fill="FFFFFF"/>
        <w:ind w:left="2880" w:firstLine="720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>
        <w:rPr>
          <w:rFonts w:ascii="GHEA Grapalat" w:eastAsiaTheme="minorEastAsia" w:hAnsi="GHEA Grapalat" w:cs="Sylfaen"/>
          <w:sz w:val="22"/>
          <w:szCs w:val="22"/>
          <w:lang w:val="hy-AM"/>
        </w:rPr>
        <w:lastRenderedPageBreak/>
        <w:t>Հավելված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N 1             </w:t>
      </w:r>
    </w:p>
    <w:p w14:paraId="710135EF" w14:textId="77777777" w:rsidR="00EE1D1F" w:rsidRDefault="00EE1D1F" w:rsidP="00EE1D1F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ՀՀ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կառավարության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2024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թվականի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567EFCBF" w14:textId="77777777" w:rsidR="00EE1D1F" w:rsidRDefault="00EE1D1F" w:rsidP="00EE1D1F">
      <w:pPr>
        <w:shd w:val="clear" w:color="auto" w:fill="FFFFFF"/>
        <w:jc w:val="right"/>
        <w:rPr>
          <w:rFonts w:ascii="GHEA Grapalat" w:eastAsiaTheme="minorEastAsia" w:hAnsi="GHEA Grapalat"/>
          <w:sz w:val="22"/>
          <w:szCs w:val="22"/>
          <w:lang w:val="hy-AM"/>
        </w:rPr>
      </w:pPr>
      <w:r>
        <w:rPr>
          <w:rFonts w:ascii="GHEA Grapalat" w:eastAsiaTheme="minorEastAsia" w:hAnsi="GHEA Grapalat"/>
          <w:sz w:val="22"/>
          <w:szCs w:val="22"/>
          <w:lang w:val="hy-AM"/>
        </w:rPr>
        <w:t xml:space="preserve">                                                                            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___________</w:t>
      </w:r>
      <w:r>
        <w:rPr>
          <w:rFonts w:ascii="GHEA Grapalat" w:eastAsiaTheme="minorEastAsia" w:hAnsi="GHEA Grapalat"/>
          <w:sz w:val="22"/>
          <w:szCs w:val="22"/>
          <w:lang w:val="hy-AM"/>
        </w:rPr>
        <w:t>-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ի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N ____ -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Ն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  <w:r>
        <w:rPr>
          <w:rFonts w:ascii="GHEA Grapalat" w:eastAsiaTheme="minorEastAsia" w:hAnsi="GHEA Grapalat" w:cs="Sylfaen"/>
          <w:sz w:val="22"/>
          <w:szCs w:val="22"/>
          <w:lang w:val="hy-AM"/>
        </w:rPr>
        <w:t>որոշման</w:t>
      </w:r>
      <w:r>
        <w:rPr>
          <w:rFonts w:ascii="GHEA Grapalat" w:eastAsiaTheme="minorEastAsia" w:hAnsi="GHEA Grapalat"/>
          <w:sz w:val="22"/>
          <w:szCs w:val="22"/>
          <w:lang w:val="hy-AM"/>
        </w:rPr>
        <w:t xml:space="preserve"> </w:t>
      </w:r>
    </w:p>
    <w:p w14:paraId="7C39D81A" w14:textId="77777777" w:rsidR="004652BE" w:rsidRPr="00EE1D1F" w:rsidRDefault="004652BE" w:rsidP="004652BE">
      <w:pPr>
        <w:jc w:val="right"/>
        <w:rPr>
          <w:rFonts w:ascii="GHEA Grapalat" w:hAnsi="GHEA Grapalat"/>
          <w:lang w:val="hy-AM"/>
        </w:rPr>
      </w:pPr>
    </w:p>
    <w:p w14:paraId="52244645" w14:textId="77777777" w:rsidR="004652BE" w:rsidRPr="00EE1D1F" w:rsidRDefault="004652BE" w:rsidP="004652BE">
      <w:pPr>
        <w:jc w:val="center"/>
        <w:rPr>
          <w:rFonts w:ascii="GHEA Grapalat" w:hAnsi="GHEA Grapalat"/>
          <w:lang w:val="hy-AM"/>
        </w:rPr>
      </w:pPr>
    </w:p>
    <w:p w14:paraId="54A8A366" w14:textId="435EC1ED" w:rsidR="00A34B10" w:rsidRPr="00EE1D1F" w:rsidRDefault="00A34B10" w:rsidP="00A34B10">
      <w:pPr>
        <w:shd w:val="clear" w:color="auto" w:fill="FFFFFF"/>
        <w:spacing w:line="360" w:lineRule="auto"/>
        <w:jc w:val="center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 xml:space="preserve">ՀՅՈՒՐԱՆՈՑԱՅԻՆ ԾԱՌԱՅՈՒԹՅՈՒՆ ՄԱՏՈՒՑՈՂ ԱՆՁԻ ԿՈՂՄԻՑ </w:t>
      </w:r>
      <w:r w:rsidR="00AA387E" w:rsidRPr="00EE1D1F">
        <w:rPr>
          <w:rFonts w:ascii="GHEA Grapalat" w:eastAsiaTheme="minorEastAsia" w:hAnsi="GHEA Grapalat" w:cs="Sylfaen"/>
          <w:lang w:val="hy-AM"/>
        </w:rPr>
        <w:t>ԱՌՑԱՆՑ ԿԱՄ ԱՅԼ ՀԱՐԹԱԿՆԵՐՈՒՄ ՀՅՈՒՐԱՆՈՑԱՅԻՆ ԾԱՌԱՅՈՒԹՅՈՒՆՆԵՐԻ ԳՈՎԱԶԴՆԵՐՈՒՄ ԿԱՄ ՀՅՈՒՐԱՆՈՑԱՅԻՆ ԾԱՌԱՅՈՒԹՅՈՒՆ ՄԱՏՈՒՑԵԼՈՒ ՄԱՍԻՆ ԻՐ ԿՈՂՄԻՑ ՏԱՐԱԾՎՈՂ ՀԱՅՏԱՐԱՐՈՒԹՅՈՒՆՆԵՐՈՒՄ</w:t>
      </w:r>
      <w:r w:rsidR="00A604D2" w:rsidRPr="00EE1D1F">
        <w:rPr>
          <w:rFonts w:ascii="GHEA Grapalat" w:eastAsiaTheme="minorEastAsia" w:hAnsi="GHEA Grapalat" w:cs="Sylfaen"/>
          <w:lang w:val="hy-AM"/>
        </w:rPr>
        <w:t>, ԻՆՉՊԵՍ ՆԱ</w:t>
      </w:r>
      <w:r w:rsidR="00AA387E" w:rsidRPr="00EE1D1F">
        <w:rPr>
          <w:rFonts w:ascii="GHEA Grapalat" w:eastAsiaTheme="minorEastAsia" w:hAnsi="GHEA Grapalat" w:cs="Sylfaen"/>
          <w:lang w:val="hy-AM"/>
        </w:rPr>
        <w:t xml:space="preserve">ԵՎ </w:t>
      </w:r>
      <w:r w:rsidRPr="00EE1D1F">
        <w:rPr>
          <w:rFonts w:ascii="GHEA Grapalat" w:eastAsiaTheme="minorEastAsia" w:hAnsi="GHEA Grapalat" w:cs="Sylfaen"/>
          <w:lang w:val="hy-AM"/>
        </w:rPr>
        <w:t>ՀՅՈՒՐԱՆՈՑԱՅԻՆ ՏՆՏԵՍՈՒԹՅԱՆ ՕԲՅԵԿՏՈՒՄ ՏԵՂԱԴՐՎՈՂ ՏԵՂԵԿԱՏՎՈՒԹՅԱՆԸ ՆԵՐԿԱՅԱՑՎՈՂ ՉԱՓԱՆԻՇՆԵՐԸ ԵՎ ՏԵՂԵԿԱՏՎՈՒԹՅԱՆ ՏԵՂԱԴՐՄԱՆ ԿԱՐԳԸ</w:t>
      </w:r>
    </w:p>
    <w:p w14:paraId="3B236A78" w14:textId="6B7690CB" w:rsidR="004652BE" w:rsidRPr="00EE1D1F" w:rsidRDefault="004652BE" w:rsidP="004652BE">
      <w:pPr>
        <w:shd w:val="clear" w:color="auto" w:fill="FFFFFF"/>
        <w:spacing w:line="360" w:lineRule="auto"/>
        <w:rPr>
          <w:rFonts w:ascii="GHEA Grapalat" w:eastAsiaTheme="minorEastAsia" w:hAnsi="GHEA Grapalat"/>
          <w:lang w:val="hy-AM"/>
        </w:rPr>
      </w:pPr>
    </w:p>
    <w:p w14:paraId="58B8624C" w14:textId="78B799D4" w:rsidR="004652BE" w:rsidRPr="00EE1D1F" w:rsidRDefault="004652BE" w:rsidP="00C072EE">
      <w:pPr>
        <w:pStyle w:val="ListParagraph"/>
        <w:numPr>
          <w:ilvl w:val="0"/>
          <w:numId w:val="16"/>
        </w:numPr>
        <w:tabs>
          <w:tab w:val="left" w:pos="285"/>
        </w:tabs>
        <w:spacing w:after="240" w:line="280" w:lineRule="atLeast"/>
        <w:contextualSpacing w:val="0"/>
        <w:jc w:val="center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ԸՆԴՀԱՆՈՒՐ</w:t>
      </w:r>
      <w:r w:rsidRPr="00EE1D1F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EE1D1F">
        <w:rPr>
          <w:rFonts w:ascii="GHEA Grapalat" w:eastAsiaTheme="minorEastAsia" w:hAnsi="GHEA Grapalat" w:cs="Sylfaen"/>
          <w:sz w:val="24"/>
          <w:szCs w:val="24"/>
          <w:lang w:val="hy-AM"/>
        </w:rPr>
        <w:t>ԴՐՈՒՅԹՆԵՐ</w:t>
      </w:r>
    </w:p>
    <w:p w14:paraId="4777CB24" w14:textId="2DEBC398" w:rsidR="00F957AB" w:rsidRPr="00EE1D1F" w:rsidRDefault="0018406E" w:rsidP="00F957AB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1. </w:t>
      </w:r>
      <w:r w:rsidR="00F957AB" w:rsidRPr="00EE1D1F">
        <w:rPr>
          <w:rFonts w:ascii="GHEA Grapalat" w:eastAsiaTheme="minorEastAsia" w:hAnsi="GHEA Grapalat"/>
          <w:lang w:val="hy-AM"/>
        </w:rPr>
        <w:t>Սույն Հավելված 1-ում օգտագործվում են հետևյալ հիմնական հասկացությունները.</w:t>
      </w:r>
    </w:p>
    <w:p w14:paraId="49FE440D" w14:textId="709AEC07" w:rsidR="00A97451" w:rsidRPr="00EE1D1F" w:rsidRDefault="00F957AB" w:rsidP="00F957AB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1)  </w:t>
      </w:r>
      <w:r w:rsidR="008E4B8E" w:rsidRPr="00EE1D1F">
        <w:rPr>
          <w:rFonts w:ascii="GHEA Grapalat" w:eastAsiaTheme="minorEastAsia" w:hAnsi="GHEA Grapalat"/>
          <w:b/>
          <w:lang w:val="hy-AM"/>
        </w:rPr>
        <w:t>հյուրանոցային ծառայություններ մատուցող անձ</w:t>
      </w:r>
      <w:r w:rsidRPr="00EE1D1F">
        <w:rPr>
          <w:rFonts w:ascii="GHEA Grapalat" w:eastAsiaTheme="minorEastAsia" w:hAnsi="GHEA Grapalat"/>
          <w:lang w:val="hy-AM"/>
        </w:rPr>
        <w:t xml:space="preserve">՝ </w:t>
      </w:r>
      <w:r w:rsidR="00EF027C" w:rsidRPr="00EE1D1F">
        <w:rPr>
          <w:rFonts w:ascii="GHEA Grapalat" w:eastAsiaTheme="minorEastAsia" w:hAnsi="GHEA Grapalat"/>
          <w:lang w:val="hy-AM"/>
        </w:rPr>
        <w:t xml:space="preserve">«Զբոսաշրջության մասին» Հայաստանի Հանրապետության օրենքի </w:t>
      </w:r>
      <w:r w:rsidR="00C065DB" w:rsidRPr="00EE1D1F">
        <w:rPr>
          <w:rFonts w:ascii="GHEA Grapalat" w:eastAsiaTheme="minorEastAsia" w:hAnsi="GHEA Grapalat"/>
          <w:lang w:val="hy-AM"/>
        </w:rPr>
        <w:t xml:space="preserve">3-րդ հոդվածի  1-ին մասի 35-րդ կետով սահմանված անձինք, ինչպես նաև </w:t>
      </w:r>
      <w:r w:rsidR="008172A3" w:rsidRPr="00EE1D1F">
        <w:rPr>
          <w:rFonts w:ascii="GHEA Grapalat" w:eastAsiaTheme="minorEastAsia" w:hAnsi="GHEA Grapalat"/>
          <w:lang w:val="hy-AM"/>
        </w:rPr>
        <w:t>ապարտ</w:t>
      </w:r>
      <w:r w:rsidR="009B66C0" w:rsidRPr="00EE1D1F">
        <w:rPr>
          <w:rFonts w:ascii="GHEA Grapalat" w:eastAsiaTheme="minorEastAsia" w:hAnsi="GHEA Grapalat"/>
          <w:lang w:val="hy-AM"/>
        </w:rPr>
        <w:t>հոթելի</w:t>
      </w:r>
      <w:r w:rsidR="00116991" w:rsidRPr="00EE1D1F">
        <w:rPr>
          <w:rFonts w:ascii="GHEA Grapalat" w:eastAsiaTheme="minorEastAsia" w:hAnsi="GHEA Grapalat"/>
          <w:lang w:val="hy-AM"/>
        </w:rPr>
        <w:t>,</w:t>
      </w:r>
      <w:r w:rsidR="00C065DB" w:rsidRPr="00EE1D1F">
        <w:rPr>
          <w:rFonts w:ascii="GHEA Grapalat" w:eastAsiaTheme="minorEastAsia" w:hAnsi="GHEA Grapalat"/>
          <w:lang w:val="hy-AM"/>
        </w:rPr>
        <w:t xml:space="preserve"> զբոսաշրջային տան</w:t>
      </w:r>
      <w:r w:rsidR="00116991" w:rsidRPr="00EE1D1F">
        <w:rPr>
          <w:rFonts w:ascii="GHEA Grapalat" w:eastAsiaTheme="minorEastAsia" w:hAnsi="GHEA Grapalat"/>
          <w:lang w:val="hy-AM"/>
        </w:rPr>
        <w:t xml:space="preserve"> և հյուրատան</w:t>
      </w:r>
      <w:r w:rsidR="00C065DB" w:rsidRPr="00EE1D1F">
        <w:rPr>
          <w:rFonts w:ascii="GHEA Grapalat" w:eastAsiaTheme="minorEastAsia" w:hAnsi="GHEA Grapalat"/>
          <w:lang w:val="hy-AM"/>
        </w:rPr>
        <w:t xml:space="preserve"> </w:t>
      </w:r>
      <w:r w:rsidR="008172A3" w:rsidRPr="00EE1D1F">
        <w:rPr>
          <w:rFonts w:ascii="GHEA Grapalat" w:eastAsiaTheme="minorEastAsia" w:hAnsi="GHEA Grapalat"/>
          <w:lang w:val="hy-AM"/>
        </w:rPr>
        <w:t>դեպքում՝ նաև ֆիզիկական անձ</w:t>
      </w:r>
      <w:r w:rsidR="00991B43" w:rsidRPr="00EE1D1F">
        <w:rPr>
          <w:rFonts w:ascii="GHEA Grapalat" w:eastAsiaTheme="minorEastAsia" w:hAnsi="GHEA Grapalat"/>
          <w:lang w:val="hy-AM"/>
        </w:rPr>
        <w:t>.</w:t>
      </w:r>
    </w:p>
    <w:p w14:paraId="6534AAE8" w14:textId="254288A7" w:rsidR="00C517B6" w:rsidRPr="00EE1D1F" w:rsidRDefault="002303B1" w:rsidP="00927566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2) </w:t>
      </w:r>
      <w:r w:rsidR="00C517B6" w:rsidRPr="00EE1D1F">
        <w:rPr>
          <w:rFonts w:ascii="GHEA Grapalat" w:eastAsiaTheme="minorEastAsia" w:hAnsi="GHEA Grapalat"/>
          <w:b/>
          <w:lang w:val="hy-AM"/>
        </w:rPr>
        <w:t>ա</w:t>
      </w:r>
      <w:r w:rsidR="00927566" w:rsidRPr="00EE1D1F">
        <w:rPr>
          <w:rFonts w:ascii="GHEA Grapalat" w:eastAsiaTheme="minorEastAsia" w:hAnsi="GHEA Grapalat"/>
          <w:b/>
          <w:lang w:val="hy-AM"/>
        </w:rPr>
        <w:t>ռցանց հարթակ</w:t>
      </w:r>
      <w:r w:rsidR="00940D29" w:rsidRPr="00EE1D1F">
        <w:rPr>
          <w:rFonts w:ascii="GHEA Grapalat" w:eastAsiaTheme="minorEastAsia" w:hAnsi="GHEA Grapalat"/>
          <w:b/>
          <w:lang w:val="hy-AM"/>
        </w:rPr>
        <w:t xml:space="preserve"> (online platform)</w:t>
      </w:r>
      <w:r w:rsidR="00C517B6" w:rsidRPr="00EE1D1F">
        <w:rPr>
          <w:rFonts w:ascii="GHEA Grapalat" w:eastAsiaTheme="minorEastAsia" w:hAnsi="GHEA Grapalat"/>
          <w:lang w:val="hy-AM"/>
        </w:rPr>
        <w:t>՝</w:t>
      </w:r>
      <w:r w:rsidR="00927566" w:rsidRPr="00EE1D1F">
        <w:rPr>
          <w:rFonts w:ascii="GHEA Grapalat" w:eastAsiaTheme="minorEastAsia" w:hAnsi="GHEA Grapalat"/>
          <w:lang w:val="hy-AM"/>
        </w:rPr>
        <w:t xml:space="preserve"> </w:t>
      </w:r>
      <w:r w:rsidR="006575D3" w:rsidRPr="00EE1D1F">
        <w:rPr>
          <w:rFonts w:ascii="GHEA Grapalat" w:eastAsiaTheme="minorEastAsia" w:hAnsi="GHEA Grapalat"/>
          <w:lang w:val="hy-AM"/>
        </w:rPr>
        <w:t>էլեկտրոնային եղանակով</w:t>
      </w:r>
      <w:r w:rsidR="00702252" w:rsidRPr="00EE1D1F">
        <w:rPr>
          <w:rFonts w:ascii="GHEA Grapalat" w:eastAsiaTheme="minorEastAsia" w:hAnsi="GHEA Grapalat"/>
          <w:lang w:val="hy-AM"/>
        </w:rPr>
        <w:t xml:space="preserve"> կամ</w:t>
      </w:r>
      <w:r w:rsidR="006575D3" w:rsidRPr="00EE1D1F">
        <w:rPr>
          <w:rFonts w:ascii="GHEA Grapalat" w:eastAsiaTheme="minorEastAsia" w:hAnsi="GHEA Grapalat"/>
          <w:lang w:val="hy-AM"/>
        </w:rPr>
        <w:t xml:space="preserve"> բջջային հավելվածների միջոցով </w:t>
      </w:r>
      <w:r w:rsidR="00D62063" w:rsidRPr="00EE1D1F">
        <w:rPr>
          <w:rFonts w:ascii="GHEA Grapalat" w:eastAsiaTheme="minorEastAsia" w:hAnsi="GHEA Grapalat"/>
          <w:lang w:val="hy-AM"/>
        </w:rPr>
        <w:t>գործող տիրույթ</w:t>
      </w:r>
      <w:r w:rsidR="00A77213" w:rsidRPr="00EE1D1F">
        <w:rPr>
          <w:rFonts w:ascii="GHEA Grapalat" w:eastAsiaTheme="minorEastAsia" w:hAnsi="GHEA Grapalat"/>
          <w:lang w:val="hy-AM"/>
        </w:rPr>
        <w:t>,</w:t>
      </w:r>
      <w:r w:rsidR="00D62063" w:rsidRPr="00EE1D1F">
        <w:rPr>
          <w:rFonts w:ascii="GHEA Grapalat" w:eastAsiaTheme="minorEastAsia" w:hAnsi="GHEA Grapalat"/>
          <w:lang w:val="hy-AM"/>
        </w:rPr>
        <w:t xml:space="preserve"> </w:t>
      </w:r>
      <w:r w:rsidR="009D413E" w:rsidRPr="00EE1D1F">
        <w:rPr>
          <w:rFonts w:ascii="GHEA Grapalat" w:eastAsiaTheme="minorEastAsia" w:hAnsi="GHEA Grapalat"/>
          <w:lang w:val="hy-AM"/>
        </w:rPr>
        <w:t xml:space="preserve">թվային </w:t>
      </w:r>
      <w:r w:rsidR="002C3057" w:rsidRPr="00EE1D1F">
        <w:rPr>
          <w:rFonts w:ascii="GHEA Grapalat" w:eastAsiaTheme="minorEastAsia" w:hAnsi="GHEA Grapalat"/>
          <w:lang w:val="hy-AM"/>
        </w:rPr>
        <w:t>մի</w:t>
      </w:r>
      <w:r w:rsidR="00A77213" w:rsidRPr="00EE1D1F">
        <w:rPr>
          <w:rFonts w:ascii="GHEA Grapalat" w:eastAsiaTheme="minorEastAsia" w:hAnsi="GHEA Grapalat"/>
          <w:lang w:val="hy-AM"/>
        </w:rPr>
        <w:t>ջավայր</w:t>
      </w:r>
      <w:r w:rsidR="00183580" w:rsidRPr="00EE1D1F">
        <w:rPr>
          <w:rFonts w:ascii="GHEA Grapalat" w:eastAsiaTheme="minorEastAsia" w:hAnsi="GHEA Grapalat"/>
          <w:lang w:val="hy-AM"/>
        </w:rPr>
        <w:t>,</w:t>
      </w:r>
      <w:r w:rsidR="009D413E" w:rsidRPr="00EE1D1F">
        <w:rPr>
          <w:rFonts w:ascii="GHEA Grapalat" w:eastAsiaTheme="minorEastAsia" w:hAnsi="GHEA Grapalat"/>
          <w:lang w:val="hy-AM"/>
        </w:rPr>
        <w:t xml:space="preserve"> </w:t>
      </w:r>
      <w:r w:rsidR="00481B53" w:rsidRPr="00EE1D1F">
        <w:rPr>
          <w:rFonts w:ascii="GHEA Grapalat" w:eastAsiaTheme="minorEastAsia" w:hAnsi="GHEA Grapalat"/>
          <w:lang w:val="hy-AM"/>
        </w:rPr>
        <w:t xml:space="preserve">պլատֆորմ </w:t>
      </w:r>
      <w:r w:rsidR="00183580" w:rsidRPr="00EE1D1F">
        <w:rPr>
          <w:rFonts w:ascii="GHEA Grapalat" w:eastAsiaTheme="minorEastAsia" w:hAnsi="GHEA Grapalat"/>
          <w:lang w:val="hy-AM"/>
        </w:rPr>
        <w:t xml:space="preserve">կամ այլ գործիք </w:t>
      </w:r>
      <w:r w:rsidR="00481B53" w:rsidRPr="00EE1D1F">
        <w:rPr>
          <w:rFonts w:ascii="GHEA Grapalat" w:eastAsiaTheme="minorEastAsia" w:hAnsi="GHEA Grapalat"/>
          <w:lang w:val="hy-AM"/>
        </w:rPr>
        <w:t xml:space="preserve">(undertaking), որը </w:t>
      </w:r>
      <w:r w:rsidR="00407A1D" w:rsidRPr="00EE1D1F">
        <w:rPr>
          <w:rFonts w:ascii="GHEA Grapalat" w:eastAsiaTheme="minorEastAsia" w:hAnsi="GHEA Grapalat"/>
          <w:lang w:val="hy-AM"/>
        </w:rPr>
        <w:t>ինտերնետ</w:t>
      </w:r>
      <w:r w:rsidR="00034F93" w:rsidRPr="00EE1D1F">
        <w:rPr>
          <w:rFonts w:ascii="GHEA Grapalat" w:eastAsiaTheme="minorEastAsia" w:hAnsi="GHEA Grapalat"/>
          <w:lang w:val="hy-AM"/>
        </w:rPr>
        <w:t>ային կապի միջոցով</w:t>
      </w:r>
      <w:r w:rsidR="00407A1D" w:rsidRPr="00EE1D1F">
        <w:rPr>
          <w:rFonts w:ascii="GHEA Grapalat" w:eastAsiaTheme="minorEastAsia" w:hAnsi="GHEA Grapalat"/>
          <w:lang w:val="hy-AM"/>
        </w:rPr>
        <w:t xml:space="preserve"> </w:t>
      </w:r>
      <w:r w:rsidR="00481B53" w:rsidRPr="00EE1D1F">
        <w:rPr>
          <w:rFonts w:ascii="GHEA Grapalat" w:eastAsiaTheme="minorEastAsia" w:hAnsi="GHEA Grapalat"/>
          <w:lang w:val="hy-AM"/>
        </w:rPr>
        <w:t>գոր</w:t>
      </w:r>
      <w:r w:rsidR="00656D4E" w:rsidRPr="00EE1D1F">
        <w:rPr>
          <w:rFonts w:ascii="GHEA Grapalat" w:eastAsiaTheme="minorEastAsia" w:hAnsi="GHEA Grapalat"/>
          <w:lang w:val="hy-AM"/>
        </w:rPr>
        <w:t>ծ</w:t>
      </w:r>
      <w:r w:rsidR="00407A1D" w:rsidRPr="00EE1D1F">
        <w:rPr>
          <w:rFonts w:ascii="GHEA Grapalat" w:eastAsiaTheme="minorEastAsia" w:hAnsi="GHEA Grapalat"/>
          <w:lang w:val="hy-AM"/>
        </w:rPr>
        <w:t xml:space="preserve">ում է </w:t>
      </w:r>
      <w:r w:rsidR="00E77D98" w:rsidRPr="00EE1D1F">
        <w:rPr>
          <w:rFonts w:ascii="GHEA Grapalat" w:eastAsiaTheme="minorEastAsia" w:hAnsi="GHEA Grapalat"/>
          <w:lang w:val="hy-AM"/>
        </w:rPr>
        <w:t xml:space="preserve">որպես </w:t>
      </w:r>
      <w:r w:rsidR="00481B53" w:rsidRPr="00EE1D1F">
        <w:rPr>
          <w:rFonts w:ascii="GHEA Grapalat" w:eastAsiaTheme="minorEastAsia" w:hAnsi="GHEA Grapalat"/>
          <w:lang w:val="hy-AM"/>
        </w:rPr>
        <w:t xml:space="preserve">երկու </w:t>
      </w:r>
      <w:r w:rsidR="00656D4E" w:rsidRPr="00EE1D1F">
        <w:rPr>
          <w:rFonts w:ascii="GHEA Grapalat" w:eastAsiaTheme="minorEastAsia" w:hAnsi="GHEA Grapalat"/>
          <w:lang w:val="hy-AM"/>
        </w:rPr>
        <w:t xml:space="preserve">և ավելի կողմերի միջև </w:t>
      </w:r>
      <w:r w:rsidR="0034442D" w:rsidRPr="00EE1D1F">
        <w:rPr>
          <w:rFonts w:ascii="GHEA Grapalat" w:eastAsiaTheme="minorEastAsia" w:hAnsi="GHEA Grapalat"/>
          <w:lang w:val="hy-AM"/>
        </w:rPr>
        <w:t>ուղ</w:t>
      </w:r>
      <w:r w:rsidR="00F05473" w:rsidRPr="00EE1D1F">
        <w:rPr>
          <w:rFonts w:ascii="GHEA Grapalat" w:eastAsiaTheme="minorEastAsia" w:hAnsi="GHEA Grapalat"/>
          <w:lang w:val="hy-AM"/>
        </w:rPr>
        <w:t>ի</w:t>
      </w:r>
      <w:r w:rsidR="0034442D" w:rsidRPr="00EE1D1F">
        <w:rPr>
          <w:rFonts w:ascii="GHEA Grapalat" w:eastAsiaTheme="minorEastAsia" w:hAnsi="GHEA Grapalat"/>
          <w:lang w:val="hy-AM"/>
        </w:rPr>
        <w:t xml:space="preserve">ղ կամ միջնորդավորված </w:t>
      </w:r>
      <w:r w:rsidR="00766E31" w:rsidRPr="00EE1D1F">
        <w:rPr>
          <w:rFonts w:ascii="GHEA Grapalat" w:eastAsiaTheme="minorEastAsia" w:hAnsi="GHEA Grapalat"/>
          <w:lang w:val="hy-AM"/>
        </w:rPr>
        <w:t xml:space="preserve">առևտրային </w:t>
      </w:r>
      <w:r w:rsidR="00656D4E" w:rsidRPr="00EE1D1F">
        <w:rPr>
          <w:rFonts w:ascii="GHEA Grapalat" w:eastAsiaTheme="minorEastAsia" w:hAnsi="GHEA Grapalat"/>
          <w:lang w:val="hy-AM"/>
        </w:rPr>
        <w:t xml:space="preserve">հարաբերություններ </w:t>
      </w:r>
      <w:r w:rsidR="00766E31" w:rsidRPr="00EE1D1F">
        <w:rPr>
          <w:rFonts w:ascii="GHEA Grapalat" w:eastAsiaTheme="minorEastAsia" w:hAnsi="GHEA Grapalat"/>
          <w:lang w:val="hy-AM"/>
        </w:rPr>
        <w:t xml:space="preserve">կամ հաղորդակցություն </w:t>
      </w:r>
      <w:r w:rsidR="00656D4E" w:rsidRPr="00EE1D1F">
        <w:rPr>
          <w:rFonts w:ascii="GHEA Grapalat" w:eastAsiaTheme="minorEastAsia" w:hAnsi="GHEA Grapalat"/>
          <w:lang w:val="hy-AM"/>
        </w:rPr>
        <w:t xml:space="preserve">ապահովող </w:t>
      </w:r>
      <w:r w:rsidR="0067168B" w:rsidRPr="00EE1D1F">
        <w:rPr>
          <w:rFonts w:ascii="GHEA Grapalat" w:eastAsiaTheme="minorEastAsia" w:hAnsi="GHEA Grapalat"/>
          <w:lang w:val="hy-AM"/>
        </w:rPr>
        <w:t xml:space="preserve">էլեկտրոնային առևտրի </w:t>
      </w:r>
      <w:r w:rsidR="00832B9B" w:rsidRPr="00EE1D1F">
        <w:rPr>
          <w:rFonts w:ascii="GHEA Grapalat" w:eastAsiaTheme="minorEastAsia" w:hAnsi="GHEA Grapalat"/>
          <w:lang w:val="hy-AM"/>
        </w:rPr>
        <w:t>շուկա</w:t>
      </w:r>
      <w:r w:rsidR="00481B53" w:rsidRPr="00EE1D1F">
        <w:rPr>
          <w:rFonts w:ascii="GHEA Grapalat" w:eastAsiaTheme="minorEastAsia" w:hAnsi="GHEA Grapalat"/>
          <w:lang w:val="hy-AM"/>
        </w:rPr>
        <w:t xml:space="preserve"> (two (or multi)-sided market)</w:t>
      </w:r>
      <w:r w:rsidR="00633916" w:rsidRPr="00EE1D1F">
        <w:rPr>
          <w:rFonts w:ascii="GHEA Grapalat" w:eastAsiaTheme="minorEastAsia" w:hAnsi="GHEA Grapalat"/>
          <w:lang w:val="hy-AM"/>
        </w:rPr>
        <w:t>՝</w:t>
      </w:r>
      <w:r w:rsidR="00481B53" w:rsidRPr="00EE1D1F">
        <w:rPr>
          <w:rFonts w:ascii="GHEA Grapalat" w:eastAsiaTheme="minorEastAsia" w:hAnsi="GHEA Grapalat"/>
          <w:lang w:val="hy-AM"/>
        </w:rPr>
        <w:t xml:space="preserve"> ապահով</w:t>
      </w:r>
      <w:r w:rsidR="00633916" w:rsidRPr="00EE1D1F">
        <w:rPr>
          <w:rFonts w:ascii="GHEA Grapalat" w:eastAsiaTheme="minorEastAsia" w:hAnsi="GHEA Grapalat"/>
          <w:lang w:val="hy-AM"/>
        </w:rPr>
        <w:t>ելու</w:t>
      </w:r>
      <w:r w:rsidR="00407A1D" w:rsidRPr="00EE1D1F">
        <w:rPr>
          <w:rFonts w:ascii="GHEA Grapalat" w:eastAsiaTheme="minorEastAsia" w:hAnsi="GHEA Grapalat"/>
          <w:lang w:val="hy-AM"/>
        </w:rPr>
        <w:t xml:space="preserve"> </w:t>
      </w:r>
      <w:r w:rsidR="00481B53" w:rsidRPr="00EE1D1F">
        <w:rPr>
          <w:rFonts w:ascii="GHEA Grapalat" w:eastAsiaTheme="minorEastAsia" w:hAnsi="GHEA Grapalat"/>
          <w:lang w:val="hy-AM"/>
        </w:rPr>
        <w:t>հաղորդակց</w:t>
      </w:r>
      <w:r w:rsidR="00C2223A" w:rsidRPr="00EE1D1F">
        <w:rPr>
          <w:rFonts w:ascii="GHEA Grapalat" w:eastAsiaTheme="minorEastAsia" w:hAnsi="GHEA Grapalat"/>
          <w:lang w:val="hy-AM"/>
        </w:rPr>
        <w:t>վող կողմերի</w:t>
      </w:r>
      <w:r w:rsidR="00AE2B32" w:rsidRPr="00EE1D1F">
        <w:rPr>
          <w:rFonts w:ascii="GHEA Grapalat" w:eastAsiaTheme="minorEastAsia" w:hAnsi="GHEA Grapalat"/>
          <w:lang w:val="hy-AM"/>
        </w:rPr>
        <w:t>ց</w:t>
      </w:r>
      <w:r w:rsidR="00C2223A" w:rsidRPr="00EE1D1F">
        <w:rPr>
          <w:rFonts w:ascii="GHEA Grapalat" w:eastAsiaTheme="minorEastAsia" w:hAnsi="GHEA Grapalat"/>
          <w:lang w:val="hy-AM"/>
        </w:rPr>
        <w:t xml:space="preserve"> </w:t>
      </w:r>
      <w:r w:rsidR="002338FF" w:rsidRPr="00EE1D1F">
        <w:rPr>
          <w:rFonts w:ascii="GHEA Grapalat" w:eastAsiaTheme="minorEastAsia" w:hAnsi="GHEA Grapalat"/>
          <w:lang w:val="hy-AM"/>
        </w:rPr>
        <w:t xml:space="preserve">առնվազն մեկի օգտին </w:t>
      </w:r>
      <w:r w:rsidR="0058557C" w:rsidRPr="00EE1D1F">
        <w:rPr>
          <w:rFonts w:ascii="GHEA Grapalat" w:eastAsiaTheme="minorEastAsia" w:hAnsi="GHEA Grapalat"/>
          <w:lang w:val="hy-AM"/>
        </w:rPr>
        <w:t xml:space="preserve">արժեք </w:t>
      </w:r>
      <w:r w:rsidR="00F36F38" w:rsidRPr="00EE1D1F">
        <w:rPr>
          <w:rFonts w:ascii="GHEA Grapalat" w:eastAsiaTheme="minorEastAsia" w:hAnsi="GHEA Grapalat"/>
          <w:lang w:val="hy-AM"/>
        </w:rPr>
        <w:t xml:space="preserve">(value) </w:t>
      </w:r>
      <w:r w:rsidR="0058557C" w:rsidRPr="00EE1D1F">
        <w:rPr>
          <w:rFonts w:ascii="GHEA Grapalat" w:eastAsiaTheme="minorEastAsia" w:hAnsi="GHEA Grapalat"/>
          <w:lang w:val="hy-AM"/>
        </w:rPr>
        <w:t xml:space="preserve">գեներացնելու </w:t>
      </w:r>
      <w:r w:rsidR="00F36F38" w:rsidRPr="00EE1D1F">
        <w:rPr>
          <w:rFonts w:ascii="GHEA Grapalat" w:eastAsiaTheme="minorEastAsia" w:hAnsi="GHEA Grapalat"/>
          <w:lang w:val="hy-AM"/>
        </w:rPr>
        <w:t>հնարավորություն</w:t>
      </w:r>
      <w:r w:rsidR="00991B43" w:rsidRPr="00EE1D1F">
        <w:rPr>
          <w:rFonts w:ascii="GHEA Grapalat" w:eastAsiaTheme="minorEastAsia" w:hAnsi="GHEA Grapalat"/>
          <w:lang w:val="hy-AM"/>
        </w:rPr>
        <w:t>.</w:t>
      </w:r>
      <w:r w:rsidR="00481B53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08F452DD" w14:textId="6DBF25B0" w:rsidR="006C4D34" w:rsidRPr="00EE1D1F" w:rsidRDefault="00520319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3) </w:t>
      </w:r>
      <w:r w:rsidR="0082225C" w:rsidRPr="00EE1D1F">
        <w:rPr>
          <w:rFonts w:ascii="GHEA Grapalat" w:eastAsiaTheme="minorEastAsia" w:hAnsi="GHEA Grapalat"/>
          <w:b/>
          <w:lang w:val="hy-AM"/>
        </w:rPr>
        <w:t>այլ հարթակ</w:t>
      </w:r>
      <w:r w:rsidR="0082225C" w:rsidRPr="00EE1D1F">
        <w:rPr>
          <w:rFonts w:ascii="GHEA Grapalat" w:eastAsiaTheme="minorEastAsia" w:hAnsi="GHEA Grapalat"/>
          <w:lang w:val="hy-AM"/>
        </w:rPr>
        <w:t xml:space="preserve">՝ </w:t>
      </w:r>
      <w:r w:rsidR="006E0C37" w:rsidRPr="00EE1D1F">
        <w:rPr>
          <w:rFonts w:ascii="GHEA Grapalat" w:eastAsiaTheme="minorEastAsia" w:hAnsi="GHEA Grapalat"/>
          <w:lang w:val="hy-AM"/>
        </w:rPr>
        <w:t>հյուրանոցային ծառայություններ մատուցող</w:t>
      </w:r>
      <w:r w:rsidR="00E6574F" w:rsidRPr="00EE1D1F">
        <w:rPr>
          <w:rFonts w:ascii="GHEA Grapalat" w:eastAsiaTheme="minorEastAsia" w:hAnsi="GHEA Grapalat"/>
          <w:lang w:val="hy-AM"/>
        </w:rPr>
        <w:t xml:space="preserve"> անձ</w:t>
      </w:r>
      <w:r w:rsidR="006E0C37" w:rsidRPr="00EE1D1F">
        <w:rPr>
          <w:rFonts w:ascii="GHEA Grapalat" w:eastAsiaTheme="minorEastAsia" w:hAnsi="GHEA Grapalat"/>
          <w:lang w:val="hy-AM"/>
        </w:rPr>
        <w:t xml:space="preserve">ի </w:t>
      </w:r>
      <w:r w:rsidR="0030626C" w:rsidRPr="00EE1D1F">
        <w:rPr>
          <w:rFonts w:ascii="GHEA Grapalat" w:eastAsiaTheme="minorEastAsia" w:hAnsi="GHEA Grapalat"/>
          <w:lang w:val="hy-AM"/>
        </w:rPr>
        <w:t xml:space="preserve">կամ նրա </w:t>
      </w:r>
      <w:r w:rsidR="00C27139" w:rsidRPr="00EE1D1F">
        <w:rPr>
          <w:rFonts w:ascii="GHEA Grapalat" w:eastAsiaTheme="minorEastAsia" w:hAnsi="GHEA Grapalat"/>
          <w:lang w:val="hy-AM"/>
        </w:rPr>
        <w:t>ուղղորդ</w:t>
      </w:r>
      <w:r w:rsidR="00EB0F13" w:rsidRPr="00EE1D1F">
        <w:rPr>
          <w:rFonts w:ascii="GHEA Grapalat" w:eastAsiaTheme="minorEastAsia" w:hAnsi="GHEA Grapalat"/>
          <w:lang w:val="hy-AM"/>
        </w:rPr>
        <w:t>մամբ</w:t>
      </w:r>
      <w:r w:rsidR="00C27139" w:rsidRPr="00EE1D1F">
        <w:rPr>
          <w:rFonts w:ascii="GHEA Grapalat" w:eastAsiaTheme="minorEastAsia" w:hAnsi="GHEA Grapalat"/>
          <w:lang w:val="hy-AM"/>
        </w:rPr>
        <w:t xml:space="preserve"> կամ </w:t>
      </w:r>
      <w:r w:rsidR="00EB0F13" w:rsidRPr="00EE1D1F">
        <w:rPr>
          <w:rFonts w:ascii="GHEA Grapalat" w:eastAsiaTheme="minorEastAsia" w:hAnsi="GHEA Grapalat"/>
          <w:lang w:val="hy-AM"/>
        </w:rPr>
        <w:t xml:space="preserve">պատվերի հիման վրա մշակված, ստեղծված կամ </w:t>
      </w:r>
      <w:r w:rsidR="00C27139" w:rsidRPr="00EE1D1F">
        <w:rPr>
          <w:rFonts w:ascii="GHEA Grapalat" w:eastAsiaTheme="minorEastAsia" w:hAnsi="GHEA Grapalat"/>
          <w:lang w:val="hy-AM"/>
        </w:rPr>
        <w:t xml:space="preserve">նրա </w:t>
      </w:r>
      <w:r w:rsidR="007F77F0" w:rsidRPr="00EE1D1F">
        <w:rPr>
          <w:rFonts w:ascii="GHEA Grapalat" w:eastAsiaTheme="minorEastAsia" w:hAnsi="GHEA Grapalat"/>
          <w:lang w:val="hy-AM"/>
        </w:rPr>
        <w:t xml:space="preserve">օգտին ծառայություն մատուցող անձի </w:t>
      </w:r>
      <w:r w:rsidR="006E0C37" w:rsidRPr="00EE1D1F">
        <w:rPr>
          <w:rFonts w:ascii="GHEA Grapalat" w:eastAsiaTheme="minorEastAsia" w:hAnsi="GHEA Grapalat"/>
          <w:lang w:val="hy-AM"/>
        </w:rPr>
        <w:t xml:space="preserve">կողմից վարվող </w:t>
      </w:r>
      <w:r w:rsidR="0082225C" w:rsidRPr="00EE1D1F">
        <w:rPr>
          <w:rFonts w:ascii="GHEA Grapalat" w:eastAsiaTheme="minorEastAsia" w:hAnsi="GHEA Grapalat"/>
          <w:lang w:val="hy-AM"/>
        </w:rPr>
        <w:t xml:space="preserve">սոցիալական </w:t>
      </w:r>
      <w:r w:rsidR="001764A2" w:rsidRPr="00EE1D1F">
        <w:rPr>
          <w:rFonts w:ascii="GHEA Grapalat" w:eastAsiaTheme="minorEastAsia" w:hAnsi="GHEA Grapalat"/>
          <w:lang w:val="hy-AM"/>
        </w:rPr>
        <w:t>ցան</w:t>
      </w:r>
      <w:r w:rsidR="00055C4B" w:rsidRPr="00EE1D1F">
        <w:rPr>
          <w:rFonts w:ascii="GHEA Grapalat" w:eastAsiaTheme="minorEastAsia" w:hAnsi="GHEA Grapalat"/>
          <w:lang w:val="hy-AM"/>
        </w:rPr>
        <w:t xml:space="preserve">ցերում էջ, </w:t>
      </w:r>
      <w:r w:rsidR="0082225C" w:rsidRPr="00EE1D1F">
        <w:rPr>
          <w:rFonts w:ascii="GHEA Grapalat" w:eastAsiaTheme="minorEastAsia" w:hAnsi="GHEA Grapalat"/>
          <w:lang w:val="hy-AM"/>
        </w:rPr>
        <w:lastRenderedPageBreak/>
        <w:t>ինտերնետային կայք կամ ինտերնետի միջոցով տեղեկատվությանը հասանելիություն ապահովող վիրտուալ տարածք</w:t>
      </w:r>
      <w:r w:rsidR="00A843AE" w:rsidRPr="00EE1D1F">
        <w:rPr>
          <w:rFonts w:ascii="GHEA Grapalat" w:eastAsiaTheme="minorEastAsia" w:hAnsi="GHEA Grapalat"/>
          <w:lang w:val="hy-AM"/>
        </w:rPr>
        <w:t xml:space="preserve">, </w:t>
      </w:r>
      <w:r w:rsidR="007B563C" w:rsidRPr="00EE1D1F">
        <w:rPr>
          <w:rFonts w:ascii="GHEA Grapalat" w:eastAsiaTheme="minorEastAsia" w:hAnsi="GHEA Grapalat"/>
          <w:lang w:val="hy-AM"/>
        </w:rPr>
        <w:t>ֆիզիկական տարածք</w:t>
      </w:r>
      <w:r w:rsidR="00C63796" w:rsidRPr="00EE1D1F">
        <w:rPr>
          <w:rFonts w:ascii="GHEA Grapalat" w:eastAsiaTheme="minorEastAsia" w:hAnsi="GHEA Grapalat"/>
          <w:lang w:val="hy-AM"/>
        </w:rPr>
        <w:t xml:space="preserve"> կամ </w:t>
      </w:r>
      <w:r w:rsidR="00AB298D" w:rsidRPr="00EE1D1F">
        <w:rPr>
          <w:rFonts w:ascii="GHEA Grapalat" w:eastAsiaTheme="minorEastAsia" w:hAnsi="GHEA Grapalat"/>
          <w:lang w:val="hy-AM"/>
        </w:rPr>
        <w:t>զանգվածային լրատվության միջոց</w:t>
      </w:r>
      <w:r w:rsidR="00991B43" w:rsidRPr="00EE1D1F">
        <w:rPr>
          <w:rFonts w:ascii="GHEA Grapalat" w:eastAsiaTheme="minorEastAsia" w:hAnsi="GHEA Grapalat"/>
          <w:lang w:val="hy-AM"/>
        </w:rPr>
        <w:t>.</w:t>
      </w:r>
    </w:p>
    <w:p w14:paraId="79DB64F8" w14:textId="51BFB379" w:rsidR="00F53668" w:rsidRPr="00EE1D1F" w:rsidRDefault="00F53668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4)  </w:t>
      </w:r>
      <w:r w:rsidRPr="00EE1D1F">
        <w:rPr>
          <w:rFonts w:ascii="GHEA Grapalat" w:eastAsiaTheme="minorEastAsia" w:hAnsi="GHEA Grapalat"/>
          <w:b/>
          <w:lang w:val="hy-AM"/>
        </w:rPr>
        <w:t>ֆիզիկական տարածք</w:t>
      </w:r>
      <w:r w:rsidRPr="00EE1D1F">
        <w:rPr>
          <w:rFonts w:ascii="GHEA Grapalat" w:eastAsiaTheme="minorEastAsia" w:hAnsi="GHEA Grapalat"/>
          <w:lang w:val="hy-AM"/>
        </w:rPr>
        <w:t xml:space="preserve">՝ </w:t>
      </w:r>
      <w:r w:rsidR="00143146" w:rsidRPr="00EE1D1F">
        <w:rPr>
          <w:rFonts w:ascii="GHEA Grapalat" w:eastAsiaTheme="minorEastAsia" w:hAnsi="GHEA Grapalat"/>
          <w:lang w:val="hy-AM"/>
        </w:rPr>
        <w:t>առևտրային տնտեսության օբյեկտ</w:t>
      </w:r>
      <w:r w:rsidR="009C5A05" w:rsidRPr="00EE1D1F">
        <w:rPr>
          <w:rFonts w:ascii="GHEA Grapalat" w:eastAsiaTheme="minorEastAsia" w:hAnsi="GHEA Grapalat"/>
          <w:lang w:val="hy-AM"/>
        </w:rPr>
        <w:t>ի</w:t>
      </w:r>
      <w:r w:rsidR="00143146" w:rsidRPr="00EE1D1F">
        <w:rPr>
          <w:rFonts w:ascii="GHEA Grapalat" w:eastAsiaTheme="minorEastAsia" w:hAnsi="GHEA Grapalat"/>
          <w:lang w:val="hy-AM"/>
        </w:rPr>
        <w:t xml:space="preserve">, </w:t>
      </w:r>
      <w:r w:rsidR="0026493B" w:rsidRPr="00EE1D1F">
        <w:rPr>
          <w:rFonts w:ascii="GHEA Grapalat" w:eastAsiaTheme="minorEastAsia" w:hAnsi="GHEA Grapalat"/>
          <w:lang w:val="hy-AM"/>
        </w:rPr>
        <w:t>շենք</w:t>
      </w:r>
      <w:r w:rsidR="00341A42" w:rsidRPr="00EE1D1F">
        <w:rPr>
          <w:rFonts w:ascii="GHEA Grapalat" w:eastAsiaTheme="minorEastAsia" w:hAnsi="GHEA Grapalat"/>
          <w:lang w:val="hy-AM"/>
        </w:rPr>
        <w:t>ի</w:t>
      </w:r>
      <w:r w:rsidR="0026493B" w:rsidRPr="00EE1D1F">
        <w:rPr>
          <w:rFonts w:ascii="GHEA Grapalat" w:eastAsiaTheme="minorEastAsia" w:hAnsi="GHEA Grapalat"/>
          <w:lang w:val="hy-AM"/>
        </w:rPr>
        <w:t xml:space="preserve">, </w:t>
      </w:r>
      <w:r w:rsidR="00C9209E" w:rsidRPr="00EE1D1F">
        <w:rPr>
          <w:rFonts w:ascii="GHEA Grapalat" w:eastAsiaTheme="minorEastAsia" w:hAnsi="GHEA Grapalat"/>
          <w:lang w:val="hy-AM"/>
        </w:rPr>
        <w:t xml:space="preserve">մշտական կամ ժամանակավոր ցանկացած </w:t>
      </w:r>
      <w:r w:rsidR="0026493B" w:rsidRPr="00EE1D1F">
        <w:rPr>
          <w:rFonts w:ascii="GHEA Grapalat" w:eastAsiaTheme="minorEastAsia" w:hAnsi="GHEA Grapalat"/>
          <w:lang w:val="hy-AM"/>
        </w:rPr>
        <w:t>շինությ</w:t>
      </w:r>
      <w:r w:rsidR="00341A42" w:rsidRPr="00EE1D1F">
        <w:rPr>
          <w:rFonts w:ascii="GHEA Grapalat" w:eastAsiaTheme="minorEastAsia" w:hAnsi="GHEA Grapalat"/>
          <w:lang w:val="hy-AM"/>
        </w:rPr>
        <w:t>ան</w:t>
      </w:r>
      <w:r w:rsidR="00C34B81" w:rsidRPr="00EE1D1F">
        <w:rPr>
          <w:rFonts w:ascii="GHEA Grapalat" w:eastAsiaTheme="minorEastAsia" w:hAnsi="GHEA Grapalat"/>
          <w:lang w:val="hy-AM"/>
        </w:rPr>
        <w:t xml:space="preserve"> կամ</w:t>
      </w:r>
      <w:r w:rsidR="0026493B" w:rsidRPr="00EE1D1F">
        <w:rPr>
          <w:rFonts w:ascii="GHEA Grapalat" w:eastAsiaTheme="minorEastAsia" w:hAnsi="GHEA Grapalat"/>
          <w:lang w:val="hy-AM"/>
        </w:rPr>
        <w:t xml:space="preserve"> </w:t>
      </w:r>
      <w:r w:rsidR="0094186B" w:rsidRPr="00EE1D1F">
        <w:rPr>
          <w:rFonts w:ascii="GHEA Grapalat" w:eastAsiaTheme="minorEastAsia" w:hAnsi="GHEA Grapalat"/>
          <w:lang w:val="hy-AM"/>
        </w:rPr>
        <w:t>դրա մաս</w:t>
      </w:r>
      <w:r w:rsidR="00341A42" w:rsidRPr="00EE1D1F">
        <w:rPr>
          <w:rFonts w:ascii="GHEA Grapalat" w:eastAsiaTheme="minorEastAsia" w:hAnsi="GHEA Grapalat"/>
          <w:lang w:val="hy-AM"/>
        </w:rPr>
        <w:t>ի</w:t>
      </w:r>
      <w:r w:rsidR="00985B95" w:rsidRPr="00EE1D1F">
        <w:rPr>
          <w:rFonts w:ascii="GHEA Grapalat" w:eastAsiaTheme="minorEastAsia" w:hAnsi="GHEA Grapalat"/>
          <w:lang w:val="hy-AM"/>
        </w:rPr>
        <w:t xml:space="preserve"> </w:t>
      </w:r>
      <w:r w:rsidR="00DB383D" w:rsidRPr="00EE1D1F">
        <w:rPr>
          <w:rFonts w:ascii="GHEA Grapalat" w:eastAsiaTheme="minorEastAsia" w:hAnsi="GHEA Grapalat"/>
          <w:lang w:val="hy-AM"/>
        </w:rPr>
        <w:t xml:space="preserve">ներքին կամ </w:t>
      </w:r>
      <w:r w:rsidR="00EE56AD" w:rsidRPr="00EE1D1F">
        <w:rPr>
          <w:rFonts w:ascii="GHEA Grapalat" w:eastAsiaTheme="minorEastAsia" w:hAnsi="GHEA Grapalat"/>
          <w:lang w:val="hy-AM"/>
        </w:rPr>
        <w:t xml:space="preserve">արտաքին մակերես, </w:t>
      </w:r>
      <w:r w:rsidR="00C150C1" w:rsidRPr="00EE1D1F">
        <w:rPr>
          <w:rFonts w:ascii="GHEA Grapalat" w:eastAsiaTheme="minorEastAsia" w:hAnsi="GHEA Grapalat"/>
          <w:lang w:val="hy-AM"/>
        </w:rPr>
        <w:t>շարժական գույք</w:t>
      </w:r>
      <w:r w:rsidR="00245290" w:rsidRPr="00EE1D1F">
        <w:rPr>
          <w:rFonts w:ascii="GHEA Grapalat" w:eastAsiaTheme="minorEastAsia" w:hAnsi="GHEA Grapalat"/>
          <w:lang w:val="hy-AM"/>
        </w:rPr>
        <w:t>ի</w:t>
      </w:r>
      <w:r w:rsidR="00C150C1" w:rsidRPr="00EE1D1F">
        <w:rPr>
          <w:rFonts w:ascii="GHEA Grapalat" w:eastAsiaTheme="minorEastAsia" w:hAnsi="GHEA Grapalat"/>
          <w:lang w:val="hy-AM"/>
        </w:rPr>
        <w:t>, ավտորտրանսպորտային միջոց</w:t>
      </w:r>
      <w:r w:rsidR="00245290" w:rsidRPr="00EE1D1F">
        <w:rPr>
          <w:rFonts w:ascii="GHEA Grapalat" w:eastAsiaTheme="minorEastAsia" w:hAnsi="GHEA Grapalat"/>
          <w:lang w:val="hy-AM"/>
        </w:rPr>
        <w:t>ի</w:t>
      </w:r>
      <w:r w:rsidR="00C150C1" w:rsidRPr="00EE1D1F">
        <w:rPr>
          <w:rFonts w:ascii="GHEA Grapalat" w:eastAsiaTheme="minorEastAsia" w:hAnsi="GHEA Grapalat"/>
          <w:lang w:val="hy-AM"/>
        </w:rPr>
        <w:t xml:space="preserve"> կամ դրա կցորդ</w:t>
      </w:r>
      <w:r w:rsidR="00245290" w:rsidRPr="00EE1D1F">
        <w:rPr>
          <w:rFonts w:ascii="GHEA Grapalat" w:eastAsiaTheme="minorEastAsia" w:hAnsi="GHEA Grapalat"/>
          <w:lang w:val="hy-AM"/>
        </w:rPr>
        <w:t>ի արտաքին մակերես</w:t>
      </w:r>
      <w:r w:rsidR="00EA2DFA" w:rsidRPr="00EE1D1F">
        <w:rPr>
          <w:rFonts w:ascii="GHEA Grapalat" w:eastAsiaTheme="minorEastAsia" w:hAnsi="GHEA Grapalat"/>
          <w:lang w:val="hy-AM"/>
        </w:rPr>
        <w:t>, արտաքին գովազդային վահանակ</w:t>
      </w:r>
      <w:r w:rsidR="00380C31" w:rsidRPr="00EE1D1F">
        <w:rPr>
          <w:rFonts w:ascii="GHEA Grapalat" w:eastAsiaTheme="minorEastAsia" w:hAnsi="GHEA Grapalat"/>
          <w:lang w:val="hy-AM"/>
        </w:rPr>
        <w:t>, տպագրված կամ էլեկտրոնային վահանակով հասանելի տիրույթ</w:t>
      </w:r>
      <w:r w:rsidR="00B87F25" w:rsidRPr="00EE1D1F">
        <w:rPr>
          <w:rFonts w:ascii="GHEA Grapalat" w:eastAsiaTheme="minorEastAsia" w:hAnsi="GHEA Grapalat"/>
          <w:lang w:val="hy-AM"/>
        </w:rPr>
        <w:t>, պաստառ, թերթոն</w:t>
      </w:r>
      <w:r w:rsidR="00DB04EF" w:rsidRPr="00EE1D1F">
        <w:rPr>
          <w:rFonts w:ascii="GHEA Grapalat" w:eastAsiaTheme="minorEastAsia" w:hAnsi="GHEA Grapalat"/>
          <w:lang w:val="hy-AM"/>
        </w:rPr>
        <w:t xml:space="preserve"> կամ </w:t>
      </w:r>
      <w:r w:rsidR="00D54914" w:rsidRPr="00EE1D1F">
        <w:rPr>
          <w:rFonts w:ascii="GHEA Grapalat" w:eastAsiaTheme="minorEastAsia" w:hAnsi="GHEA Grapalat"/>
          <w:lang w:val="hy-AM"/>
        </w:rPr>
        <w:t>սպառողի համար</w:t>
      </w:r>
      <w:r w:rsidR="00F93351" w:rsidRPr="00EE1D1F">
        <w:rPr>
          <w:rFonts w:ascii="GHEA Grapalat" w:eastAsiaTheme="minorEastAsia" w:hAnsi="GHEA Grapalat"/>
          <w:lang w:val="hy-AM"/>
        </w:rPr>
        <w:t xml:space="preserve"> տեսաձայնային դիտման կամ ընկալման համար </w:t>
      </w:r>
      <w:r w:rsidR="007B6055" w:rsidRPr="00EE1D1F">
        <w:rPr>
          <w:rFonts w:ascii="GHEA Grapalat" w:eastAsiaTheme="minorEastAsia" w:hAnsi="GHEA Grapalat"/>
          <w:lang w:val="hy-AM"/>
        </w:rPr>
        <w:t xml:space="preserve">որևէ այլ կերպ </w:t>
      </w:r>
      <w:r w:rsidR="009B3280" w:rsidRPr="00EE1D1F">
        <w:rPr>
          <w:rFonts w:ascii="GHEA Grapalat" w:eastAsiaTheme="minorEastAsia" w:hAnsi="GHEA Grapalat"/>
          <w:lang w:val="hy-AM"/>
        </w:rPr>
        <w:t xml:space="preserve">տեղեկատվությունը </w:t>
      </w:r>
      <w:r w:rsidR="00F93351" w:rsidRPr="00EE1D1F">
        <w:rPr>
          <w:rFonts w:ascii="GHEA Grapalat" w:eastAsiaTheme="minorEastAsia" w:hAnsi="GHEA Grapalat"/>
          <w:lang w:val="hy-AM"/>
        </w:rPr>
        <w:t>հասանելի</w:t>
      </w:r>
      <w:r w:rsidR="00D75EB3" w:rsidRPr="00EE1D1F">
        <w:rPr>
          <w:rFonts w:ascii="GHEA Grapalat" w:eastAsiaTheme="minorEastAsia" w:hAnsi="GHEA Grapalat"/>
          <w:lang w:val="hy-AM"/>
        </w:rPr>
        <w:t xml:space="preserve"> </w:t>
      </w:r>
      <w:r w:rsidR="009B3280" w:rsidRPr="00EE1D1F">
        <w:rPr>
          <w:rFonts w:ascii="GHEA Grapalat" w:eastAsiaTheme="minorEastAsia" w:hAnsi="GHEA Grapalat"/>
          <w:lang w:val="hy-AM"/>
        </w:rPr>
        <w:t xml:space="preserve">դարձնելու համար </w:t>
      </w:r>
      <w:r w:rsidR="00D75EB3" w:rsidRPr="00EE1D1F">
        <w:rPr>
          <w:rFonts w:ascii="GHEA Grapalat" w:eastAsiaTheme="minorEastAsia" w:hAnsi="GHEA Grapalat"/>
          <w:lang w:val="hy-AM"/>
        </w:rPr>
        <w:t>մակերես</w:t>
      </w:r>
      <w:r w:rsidR="00991B43" w:rsidRPr="00EE1D1F">
        <w:rPr>
          <w:rFonts w:ascii="GHEA Grapalat" w:eastAsiaTheme="minorEastAsia" w:hAnsi="GHEA Grapalat"/>
          <w:lang w:val="hy-AM"/>
        </w:rPr>
        <w:t>.</w:t>
      </w:r>
    </w:p>
    <w:p w14:paraId="2F088E38" w14:textId="6D7C7239" w:rsidR="00EE0097" w:rsidRPr="00EE1D1F" w:rsidRDefault="00091D00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5</w:t>
      </w:r>
      <w:r w:rsidR="00EE0097" w:rsidRPr="00EE1D1F">
        <w:rPr>
          <w:rFonts w:ascii="GHEA Grapalat" w:eastAsiaTheme="minorEastAsia" w:hAnsi="GHEA Grapalat"/>
          <w:lang w:val="hy-AM"/>
        </w:rPr>
        <w:t xml:space="preserve">) </w:t>
      </w:r>
      <w:r w:rsidR="00EE0097" w:rsidRPr="00EE1D1F">
        <w:rPr>
          <w:rFonts w:ascii="GHEA Grapalat" w:eastAsiaTheme="minorEastAsia" w:hAnsi="GHEA Grapalat"/>
          <w:b/>
          <w:lang w:val="hy-AM"/>
        </w:rPr>
        <w:t>տեղեկացված որոշում (informed decision)</w:t>
      </w:r>
      <w:r w:rsidR="00EE0097" w:rsidRPr="00EE1D1F">
        <w:rPr>
          <w:rFonts w:ascii="GHEA Grapalat" w:eastAsiaTheme="minorEastAsia" w:hAnsi="GHEA Grapalat"/>
          <w:lang w:val="hy-AM"/>
        </w:rPr>
        <w:t xml:space="preserve">` </w:t>
      </w:r>
      <w:r w:rsidR="00D66DB3" w:rsidRPr="00EE1D1F">
        <w:rPr>
          <w:rFonts w:ascii="GHEA Grapalat" w:eastAsiaTheme="minorEastAsia" w:hAnsi="GHEA Grapalat"/>
          <w:lang w:val="hy-AM"/>
        </w:rPr>
        <w:t>հյուրանոցային ծառայությունների տեսակի, որակի, հյուրանոցային տնտեսության օբյեկտի մասին</w:t>
      </w:r>
      <w:r w:rsidR="00B978D1" w:rsidRPr="00EE1D1F">
        <w:rPr>
          <w:rFonts w:ascii="GHEA Grapalat" w:eastAsiaTheme="minorEastAsia" w:hAnsi="GHEA Grapalat"/>
          <w:lang w:val="hy-AM"/>
        </w:rPr>
        <w:t>, ինչպես նաև հյուրանոցային տնտեսության օբյեկտի մասին առցանց կամ այլ հարթակներով հասանելի այլ տեղեկությունները ստանալուց հետո</w:t>
      </w:r>
      <w:r w:rsidR="00D66DB3" w:rsidRPr="00EE1D1F">
        <w:rPr>
          <w:rFonts w:ascii="GHEA Grapalat" w:eastAsiaTheme="minorEastAsia" w:hAnsi="GHEA Grapalat"/>
          <w:lang w:val="hy-AM"/>
        </w:rPr>
        <w:t xml:space="preserve"> սպառողի </w:t>
      </w:r>
      <w:r w:rsidR="00B978D1" w:rsidRPr="00EE1D1F">
        <w:rPr>
          <w:rFonts w:ascii="GHEA Grapalat" w:eastAsiaTheme="minorEastAsia" w:hAnsi="GHEA Grapalat"/>
          <w:lang w:val="hy-AM"/>
        </w:rPr>
        <w:t>որոշումը</w:t>
      </w:r>
      <w:r w:rsidR="00870854" w:rsidRPr="00EE1D1F">
        <w:rPr>
          <w:rFonts w:ascii="GHEA Grapalat" w:eastAsiaTheme="minorEastAsia" w:hAnsi="GHEA Grapalat"/>
          <w:lang w:val="hy-AM"/>
        </w:rPr>
        <w:t xml:space="preserve"> հյուրանոցային տնտեսության օբյեկտից օգտվելու կամ չօգտվելու </w:t>
      </w:r>
      <w:r w:rsidR="00B978D1" w:rsidRPr="00EE1D1F">
        <w:rPr>
          <w:rFonts w:ascii="GHEA Grapalat" w:eastAsiaTheme="minorEastAsia" w:hAnsi="GHEA Grapalat"/>
          <w:lang w:val="hy-AM"/>
        </w:rPr>
        <w:t xml:space="preserve"> վերաբերյալ</w:t>
      </w:r>
      <w:r w:rsidR="00947E67" w:rsidRPr="00EE1D1F">
        <w:rPr>
          <w:rFonts w:ascii="GHEA Grapalat" w:eastAsiaTheme="minorEastAsia" w:hAnsi="GHEA Grapalat"/>
          <w:lang w:val="hy-AM"/>
        </w:rPr>
        <w:t>.</w:t>
      </w:r>
    </w:p>
    <w:p w14:paraId="18B9D296" w14:textId="2EF1C54E" w:rsidR="00AF64AF" w:rsidRPr="00EE1D1F" w:rsidRDefault="000F54C2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6</w:t>
      </w:r>
      <w:r w:rsidR="00CE761C" w:rsidRPr="00EE1D1F">
        <w:rPr>
          <w:rFonts w:ascii="GHEA Grapalat" w:eastAsiaTheme="minorEastAsia" w:hAnsi="GHEA Grapalat"/>
          <w:lang w:val="hy-AM"/>
        </w:rPr>
        <w:t xml:space="preserve">) </w:t>
      </w:r>
      <w:r w:rsidR="001A49A6" w:rsidRPr="00EE1D1F">
        <w:rPr>
          <w:rFonts w:ascii="GHEA Grapalat" w:eastAsiaTheme="minorEastAsia" w:hAnsi="GHEA Grapalat"/>
          <w:b/>
          <w:lang w:val="hy-AM"/>
        </w:rPr>
        <w:t xml:space="preserve">հատուկ </w:t>
      </w:r>
      <w:r w:rsidR="00CE761C" w:rsidRPr="00EE1D1F">
        <w:rPr>
          <w:rFonts w:ascii="GHEA Grapalat" w:eastAsiaTheme="minorEastAsia" w:hAnsi="GHEA Grapalat"/>
          <w:b/>
          <w:lang w:val="hy-AM"/>
        </w:rPr>
        <w:t>պայմաններ (terms and conditions)</w:t>
      </w:r>
      <w:r w:rsidR="00CE761C" w:rsidRPr="00EE1D1F">
        <w:rPr>
          <w:rFonts w:ascii="GHEA Grapalat" w:eastAsiaTheme="minorEastAsia" w:hAnsi="GHEA Grapalat"/>
          <w:lang w:val="hy-AM"/>
        </w:rPr>
        <w:t>`</w:t>
      </w:r>
      <w:r w:rsidR="00F4348B" w:rsidRPr="00EE1D1F">
        <w:rPr>
          <w:rFonts w:ascii="GHEA Grapalat" w:eastAsiaTheme="minorEastAsia" w:hAnsi="GHEA Grapalat"/>
          <w:lang w:val="hy-AM"/>
        </w:rPr>
        <w:t xml:space="preserve"> </w:t>
      </w:r>
      <w:r w:rsidR="0064544A" w:rsidRPr="00EE1D1F">
        <w:rPr>
          <w:rFonts w:ascii="GHEA Grapalat" w:eastAsiaTheme="minorEastAsia" w:hAnsi="GHEA Grapalat"/>
          <w:lang w:val="hy-AM"/>
        </w:rPr>
        <w:t xml:space="preserve">զբոսաշրջության, </w:t>
      </w:r>
      <w:r w:rsidR="00F4348B" w:rsidRPr="00EE1D1F">
        <w:rPr>
          <w:rFonts w:ascii="GHEA Grapalat" w:eastAsiaTheme="minorEastAsia" w:hAnsi="GHEA Grapalat"/>
          <w:lang w:val="hy-AM"/>
        </w:rPr>
        <w:t xml:space="preserve">գովազդի, </w:t>
      </w:r>
      <w:r w:rsidR="00C070BC" w:rsidRPr="00EE1D1F">
        <w:rPr>
          <w:rFonts w:ascii="GHEA Grapalat" w:eastAsiaTheme="minorEastAsia" w:hAnsi="GHEA Grapalat"/>
          <w:lang w:val="hy-AM"/>
        </w:rPr>
        <w:t xml:space="preserve">անհատական տվյալների պաշտպանության, հաշմանդամության, </w:t>
      </w:r>
      <w:r w:rsidR="00F4348B" w:rsidRPr="00EE1D1F">
        <w:rPr>
          <w:rFonts w:ascii="GHEA Grapalat" w:eastAsiaTheme="minorEastAsia" w:hAnsi="GHEA Grapalat"/>
          <w:lang w:val="hy-AM"/>
        </w:rPr>
        <w:t>սպառողների շահերի պաշտպանության</w:t>
      </w:r>
      <w:r w:rsidR="00EE5629" w:rsidRPr="00EE1D1F">
        <w:rPr>
          <w:rFonts w:ascii="GHEA Grapalat" w:eastAsiaTheme="minorEastAsia" w:hAnsi="GHEA Grapalat"/>
          <w:lang w:val="hy-AM"/>
        </w:rPr>
        <w:t xml:space="preserve"> մասին Հայաստանի Հանրապետության օրենսդրությամբ</w:t>
      </w:r>
      <w:r w:rsidR="00F4348B" w:rsidRPr="00EE1D1F">
        <w:rPr>
          <w:rFonts w:ascii="GHEA Grapalat" w:eastAsiaTheme="minorEastAsia" w:hAnsi="GHEA Grapalat"/>
          <w:lang w:val="hy-AM"/>
        </w:rPr>
        <w:t xml:space="preserve"> </w:t>
      </w:r>
      <w:r w:rsidR="00AB6D92" w:rsidRPr="00EE1D1F">
        <w:rPr>
          <w:rFonts w:ascii="GHEA Grapalat" w:eastAsiaTheme="minorEastAsia" w:hAnsi="GHEA Grapalat"/>
          <w:lang w:val="hy-AM"/>
        </w:rPr>
        <w:t xml:space="preserve">հյուրանոցային ծառայություններ մատուցող անձի կողմից </w:t>
      </w:r>
      <w:r w:rsidR="00FA6EB7" w:rsidRPr="00EE1D1F">
        <w:rPr>
          <w:rFonts w:ascii="GHEA Grapalat" w:eastAsiaTheme="minorEastAsia" w:hAnsi="GHEA Grapalat"/>
          <w:lang w:val="hy-AM"/>
        </w:rPr>
        <w:t>սպառողների</w:t>
      </w:r>
      <w:r w:rsidR="00D355DC" w:rsidRPr="00EE1D1F">
        <w:rPr>
          <w:rFonts w:ascii="GHEA Grapalat" w:eastAsiaTheme="minorEastAsia" w:hAnsi="GHEA Grapalat"/>
          <w:lang w:val="hy-AM"/>
        </w:rPr>
        <w:t>ն</w:t>
      </w:r>
      <w:r w:rsidR="00FA6EB7" w:rsidRPr="00EE1D1F">
        <w:rPr>
          <w:rFonts w:ascii="GHEA Grapalat" w:eastAsiaTheme="minorEastAsia" w:hAnsi="GHEA Grapalat"/>
          <w:lang w:val="hy-AM"/>
        </w:rPr>
        <w:t xml:space="preserve"> հասանելի դարձվող </w:t>
      </w:r>
      <w:r w:rsidR="00153C35" w:rsidRPr="00EE1D1F">
        <w:rPr>
          <w:rFonts w:ascii="GHEA Grapalat" w:eastAsiaTheme="minorEastAsia" w:hAnsi="GHEA Grapalat"/>
          <w:lang w:val="hy-AM"/>
        </w:rPr>
        <w:t>տեղեկությունների ամ</w:t>
      </w:r>
      <w:r w:rsidR="00C51ABD" w:rsidRPr="00EE1D1F">
        <w:rPr>
          <w:rFonts w:ascii="GHEA Grapalat" w:eastAsiaTheme="minorEastAsia" w:hAnsi="GHEA Grapalat"/>
          <w:lang w:val="hy-AM"/>
        </w:rPr>
        <w:t>բ</w:t>
      </w:r>
      <w:r w:rsidR="00153C35" w:rsidRPr="00EE1D1F">
        <w:rPr>
          <w:rFonts w:ascii="GHEA Grapalat" w:eastAsiaTheme="minorEastAsia" w:hAnsi="GHEA Grapalat"/>
          <w:lang w:val="hy-AM"/>
        </w:rPr>
        <w:t>ողջություն</w:t>
      </w:r>
      <w:r w:rsidR="008B491D" w:rsidRPr="00EE1D1F">
        <w:rPr>
          <w:rFonts w:ascii="GHEA Grapalat" w:eastAsiaTheme="minorEastAsia" w:hAnsi="GHEA Grapalat"/>
          <w:lang w:val="hy-AM"/>
        </w:rPr>
        <w:t xml:space="preserve">, որոնք </w:t>
      </w:r>
      <w:r w:rsidR="0037676F" w:rsidRPr="00EE1D1F">
        <w:rPr>
          <w:rFonts w:ascii="GHEA Grapalat" w:eastAsiaTheme="minorEastAsia" w:hAnsi="GHEA Grapalat"/>
          <w:lang w:val="hy-AM"/>
        </w:rPr>
        <w:t xml:space="preserve">անհրաժեշտ են </w:t>
      </w:r>
      <w:r w:rsidR="00D2154D" w:rsidRPr="00EE1D1F">
        <w:rPr>
          <w:rFonts w:ascii="GHEA Grapalat" w:eastAsiaTheme="minorEastAsia" w:hAnsi="GHEA Grapalat"/>
          <w:lang w:val="hy-AM"/>
        </w:rPr>
        <w:t xml:space="preserve">սպառողին </w:t>
      </w:r>
      <w:r w:rsidR="0037676F" w:rsidRPr="00EE1D1F">
        <w:rPr>
          <w:rFonts w:ascii="GHEA Grapalat" w:eastAsiaTheme="minorEastAsia" w:hAnsi="GHEA Grapalat"/>
          <w:lang w:val="hy-AM"/>
        </w:rPr>
        <w:t>տեղեկացված որոշում կայացնելու համար</w:t>
      </w:r>
      <w:r w:rsidR="00CE6DE1" w:rsidRPr="00EE1D1F">
        <w:rPr>
          <w:rFonts w:ascii="GHEA Grapalat" w:eastAsiaTheme="minorEastAsia" w:hAnsi="GHEA Grapalat"/>
          <w:lang w:val="hy-AM"/>
        </w:rPr>
        <w:t>.</w:t>
      </w:r>
    </w:p>
    <w:p w14:paraId="1BF4C453" w14:textId="3EB49291" w:rsidR="00E83E6A" w:rsidRPr="00EE1D1F" w:rsidRDefault="00AF64AF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7) </w:t>
      </w:r>
      <w:r w:rsidRPr="00EE1D1F">
        <w:rPr>
          <w:rFonts w:ascii="GHEA Grapalat" w:eastAsiaTheme="minorEastAsia" w:hAnsi="GHEA Grapalat"/>
          <w:b/>
          <w:lang w:val="hy-AM"/>
        </w:rPr>
        <w:t>էական պայմաններ</w:t>
      </w:r>
      <w:r w:rsidRPr="00EE1D1F">
        <w:rPr>
          <w:rFonts w:ascii="GHEA Grapalat" w:eastAsiaTheme="minorEastAsia" w:hAnsi="GHEA Grapalat"/>
          <w:lang w:val="hy-AM"/>
        </w:rPr>
        <w:t xml:space="preserve">՝ </w:t>
      </w:r>
      <w:r w:rsidR="00880BF8" w:rsidRPr="00EE1D1F">
        <w:rPr>
          <w:rFonts w:ascii="GHEA Grapalat" w:eastAsiaTheme="minorEastAsia" w:hAnsi="GHEA Grapalat"/>
          <w:lang w:val="hy-AM"/>
        </w:rPr>
        <w:t xml:space="preserve">հյուրանոցային տնտեսության օբյեկտի մասին </w:t>
      </w:r>
      <w:r w:rsidR="00680A31" w:rsidRPr="00EE1D1F">
        <w:rPr>
          <w:rFonts w:ascii="GHEA Grapalat" w:eastAsiaTheme="minorEastAsia" w:hAnsi="GHEA Grapalat"/>
          <w:lang w:val="hy-AM"/>
        </w:rPr>
        <w:t>առցանց</w:t>
      </w:r>
      <w:r w:rsidR="00B0023E" w:rsidRPr="00EE1D1F">
        <w:rPr>
          <w:rFonts w:ascii="GHEA Grapalat" w:eastAsiaTheme="minorEastAsia" w:hAnsi="GHEA Grapalat"/>
          <w:lang w:val="hy-AM"/>
        </w:rPr>
        <w:t xml:space="preserve"> կամ այլ</w:t>
      </w:r>
      <w:r w:rsidR="00680A31" w:rsidRPr="00EE1D1F">
        <w:rPr>
          <w:rFonts w:ascii="GHEA Grapalat" w:eastAsiaTheme="minorEastAsia" w:hAnsi="GHEA Grapalat"/>
          <w:lang w:val="hy-AM"/>
        </w:rPr>
        <w:t xml:space="preserve"> հարթակ</w:t>
      </w:r>
      <w:r w:rsidR="00C37378" w:rsidRPr="00EE1D1F">
        <w:rPr>
          <w:rFonts w:ascii="GHEA Grapalat" w:eastAsiaTheme="minorEastAsia" w:hAnsi="GHEA Grapalat"/>
          <w:lang w:val="hy-AM"/>
        </w:rPr>
        <w:t>ներ</w:t>
      </w:r>
      <w:r w:rsidR="00680A31" w:rsidRPr="00EE1D1F">
        <w:rPr>
          <w:rFonts w:ascii="GHEA Grapalat" w:eastAsiaTheme="minorEastAsia" w:hAnsi="GHEA Grapalat"/>
          <w:lang w:val="hy-AM"/>
        </w:rPr>
        <w:t xml:space="preserve">ով </w:t>
      </w:r>
      <w:r w:rsidR="00152714" w:rsidRPr="00EE1D1F">
        <w:rPr>
          <w:rFonts w:ascii="GHEA Grapalat" w:eastAsiaTheme="minorEastAsia" w:hAnsi="GHEA Grapalat"/>
          <w:lang w:val="hy-AM"/>
        </w:rPr>
        <w:t>հրապարակ</w:t>
      </w:r>
      <w:r w:rsidR="00954ED9" w:rsidRPr="00EE1D1F">
        <w:rPr>
          <w:rFonts w:ascii="GHEA Grapalat" w:eastAsiaTheme="minorEastAsia" w:hAnsi="GHEA Grapalat"/>
          <w:lang w:val="hy-AM"/>
        </w:rPr>
        <w:t>վող</w:t>
      </w:r>
      <w:r w:rsidR="00680A31" w:rsidRPr="00EE1D1F">
        <w:rPr>
          <w:rFonts w:ascii="GHEA Grapalat" w:eastAsiaTheme="minorEastAsia" w:hAnsi="GHEA Grapalat"/>
          <w:lang w:val="hy-AM"/>
        </w:rPr>
        <w:t xml:space="preserve"> </w:t>
      </w:r>
      <w:r w:rsidR="001013CA" w:rsidRPr="00EE1D1F">
        <w:rPr>
          <w:rFonts w:ascii="GHEA Grapalat" w:eastAsiaTheme="minorEastAsia" w:hAnsi="GHEA Grapalat"/>
          <w:lang w:val="hy-AM"/>
        </w:rPr>
        <w:t xml:space="preserve">սույն Հավելված 1-ի </w:t>
      </w:r>
      <w:r w:rsidR="00A91E5D" w:rsidRPr="00EE1D1F">
        <w:rPr>
          <w:rFonts w:ascii="GHEA Grapalat" w:hAnsi="GHEA Grapalat"/>
          <w:lang w:val="hy-AM"/>
        </w:rPr>
        <w:t>11-</w:t>
      </w:r>
      <w:r w:rsidR="006D501C" w:rsidRPr="00EE1D1F">
        <w:rPr>
          <w:rFonts w:ascii="GHEA Grapalat" w:hAnsi="GHEA Grapalat"/>
          <w:lang w:val="hy-AM"/>
        </w:rPr>
        <w:t>12-</w:t>
      </w:r>
      <w:r w:rsidR="00A91E5D" w:rsidRPr="00EE1D1F">
        <w:rPr>
          <w:rFonts w:ascii="GHEA Grapalat" w:hAnsi="GHEA Grapalat"/>
          <w:lang w:val="hy-AM"/>
        </w:rPr>
        <w:t xml:space="preserve">րդ կետերով </w:t>
      </w:r>
      <w:r w:rsidR="001013CA" w:rsidRPr="00EE1D1F">
        <w:rPr>
          <w:rFonts w:ascii="GHEA Grapalat" w:eastAsiaTheme="minorEastAsia" w:hAnsi="GHEA Grapalat"/>
          <w:lang w:val="hy-AM"/>
        </w:rPr>
        <w:t xml:space="preserve">նախատեսված </w:t>
      </w:r>
      <w:r w:rsidR="00880BF8" w:rsidRPr="00EE1D1F">
        <w:rPr>
          <w:rFonts w:ascii="GHEA Grapalat" w:eastAsiaTheme="minorEastAsia" w:hAnsi="GHEA Grapalat"/>
          <w:lang w:val="hy-AM"/>
        </w:rPr>
        <w:t>տեղեկություններ</w:t>
      </w:r>
      <w:r w:rsidR="0057457B" w:rsidRPr="00EE1D1F">
        <w:rPr>
          <w:rFonts w:ascii="GHEA Grapalat" w:eastAsiaTheme="minorEastAsia" w:hAnsi="GHEA Grapalat"/>
          <w:lang w:val="hy-AM"/>
        </w:rPr>
        <w:t>ը</w:t>
      </w:r>
      <w:r w:rsidR="005C54CB" w:rsidRPr="00EE1D1F">
        <w:rPr>
          <w:rFonts w:ascii="GHEA Grapalat" w:eastAsiaTheme="minorEastAsia" w:hAnsi="GHEA Grapalat"/>
          <w:lang w:val="hy-AM"/>
        </w:rPr>
        <w:t>, ինչպես նաև</w:t>
      </w:r>
      <w:r w:rsidR="00477D24" w:rsidRPr="00EE1D1F">
        <w:rPr>
          <w:rFonts w:ascii="GHEA Grapalat" w:eastAsiaTheme="minorEastAsia" w:hAnsi="GHEA Grapalat"/>
          <w:lang w:val="hy-AM"/>
        </w:rPr>
        <w:t xml:space="preserve"> </w:t>
      </w:r>
      <w:r w:rsidR="009A2515" w:rsidRPr="00EE1D1F">
        <w:rPr>
          <w:rFonts w:ascii="GHEA Grapalat" w:eastAsiaTheme="minorEastAsia" w:hAnsi="GHEA Grapalat"/>
          <w:lang w:val="hy-AM"/>
        </w:rPr>
        <w:t>հյուրանոցային ծառայություններ մատուցող անձի կողմից կամ</w:t>
      </w:r>
      <w:r w:rsidR="00A53504" w:rsidRPr="00EE1D1F">
        <w:rPr>
          <w:rFonts w:ascii="GHEA Grapalat" w:eastAsiaTheme="minorEastAsia" w:hAnsi="GHEA Grapalat"/>
          <w:lang w:val="hy-AM"/>
        </w:rPr>
        <w:t xml:space="preserve"> նախընտրությամբ </w:t>
      </w:r>
      <w:r w:rsidR="00E83425" w:rsidRPr="00EE1D1F">
        <w:rPr>
          <w:rFonts w:ascii="GHEA Grapalat" w:eastAsiaTheme="minorEastAsia" w:hAnsi="GHEA Grapalat"/>
          <w:lang w:val="hy-AM"/>
        </w:rPr>
        <w:t xml:space="preserve">ավելացվող </w:t>
      </w:r>
      <w:r w:rsidR="00885125" w:rsidRPr="00EE1D1F">
        <w:rPr>
          <w:rFonts w:ascii="GHEA Grapalat" w:eastAsiaTheme="minorEastAsia" w:hAnsi="GHEA Grapalat"/>
          <w:lang w:val="hy-AM"/>
        </w:rPr>
        <w:t xml:space="preserve">հավելյալ </w:t>
      </w:r>
      <w:r w:rsidR="00E83425" w:rsidRPr="00EE1D1F">
        <w:rPr>
          <w:rFonts w:ascii="GHEA Grapalat" w:eastAsiaTheme="minorEastAsia" w:hAnsi="GHEA Grapalat"/>
          <w:lang w:val="hy-AM"/>
        </w:rPr>
        <w:t>պայմաններ</w:t>
      </w:r>
      <w:r w:rsidR="00936EAC" w:rsidRPr="00EE1D1F">
        <w:rPr>
          <w:rFonts w:ascii="GHEA Grapalat" w:eastAsiaTheme="minorEastAsia" w:hAnsi="GHEA Grapalat"/>
          <w:lang w:val="hy-AM"/>
        </w:rPr>
        <w:t>ը</w:t>
      </w:r>
      <w:r w:rsidR="00E83425" w:rsidRPr="00EE1D1F">
        <w:rPr>
          <w:rFonts w:ascii="GHEA Grapalat" w:eastAsiaTheme="minorEastAsia" w:hAnsi="GHEA Grapalat"/>
          <w:lang w:val="hy-AM"/>
        </w:rPr>
        <w:t>, որոն</w:t>
      </w:r>
      <w:r w:rsidR="00CA2397" w:rsidRPr="00EE1D1F">
        <w:rPr>
          <w:rFonts w:ascii="GHEA Grapalat" w:eastAsiaTheme="minorEastAsia" w:hAnsi="GHEA Grapalat"/>
          <w:lang w:val="hy-AM"/>
        </w:rPr>
        <w:t>ք</w:t>
      </w:r>
      <w:r w:rsidR="00E83425" w:rsidRPr="00EE1D1F">
        <w:rPr>
          <w:rFonts w:ascii="GHEA Grapalat" w:eastAsiaTheme="minorEastAsia" w:hAnsi="GHEA Grapalat"/>
          <w:lang w:val="hy-AM"/>
        </w:rPr>
        <w:t xml:space="preserve"> </w:t>
      </w:r>
      <w:r w:rsidR="0015636D" w:rsidRPr="00EE1D1F">
        <w:rPr>
          <w:rFonts w:ascii="GHEA Grapalat" w:eastAsiaTheme="minorEastAsia" w:hAnsi="GHEA Grapalat"/>
          <w:lang w:val="hy-AM"/>
        </w:rPr>
        <w:t xml:space="preserve">սպառողի և հյուրանոցային ծառայություններ մատուցող անձի միջև </w:t>
      </w:r>
      <w:r w:rsidR="003A51F0" w:rsidRPr="00EE1D1F">
        <w:rPr>
          <w:rFonts w:ascii="GHEA Grapalat" w:eastAsiaTheme="minorEastAsia" w:hAnsi="GHEA Grapalat"/>
          <w:lang w:val="hy-AM"/>
        </w:rPr>
        <w:t xml:space="preserve">պայմանագիր կնքելու ուժով </w:t>
      </w:r>
      <w:r w:rsidR="00FC755F" w:rsidRPr="00EE1D1F">
        <w:rPr>
          <w:rFonts w:ascii="GHEA Grapalat" w:eastAsiaTheme="minorEastAsia" w:hAnsi="GHEA Grapalat"/>
          <w:lang w:val="hy-AM"/>
        </w:rPr>
        <w:t>կազմում</w:t>
      </w:r>
      <w:r w:rsidR="00E83425" w:rsidRPr="00EE1D1F">
        <w:rPr>
          <w:rFonts w:ascii="GHEA Grapalat" w:eastAsiaTheme="minorEastAsia" w:hAnsi="GHEA Grapalat"/>
          <w:lang w:val="hy-AM"/>
        </w:rPr>
        <w:t xml:space="preserve"> են հյուրանոցային ծառայություններից օգտվելու մասին ծառայությունների վճարովի մատուցման </w:t>
      </w:r>
      <w:r w:rsidR="00FB2713" w:rsidRPr="00EE1D1F">
        <w:rPr>
          <w:rFonts w:ascii="GHEA Grapalat" w:eastAsiaTheme="minorEastAsia" w:hAnsi="GHEA Grapalat"/>
          <w:lang w:val="hy-AM"/>
        </w:rPr>
        <w:t xml:space="preserve">(հյուրանոցային սպասարկման) </w:t>
      </w:r>
      <w:r w:rsidR="00E83425" w:rsidRPr="00EE1D1F">
        <w:rPr>
          <w:rFonts w:ascii="GHEA Grapalat" w:eastAsiaTheme="minorEastAsia" w:hAnsi="GHEA Grapalat"/>
          <w:lang w:val="hy-AM"/>
        </w:rPr>
        <w:t xml:space="preserve">պայմանագրի </w:t>
      </w:r>
      <w:r w:rsidR="0019021B" w:rsidRPr="00EE1D1F">
        <w:rPr>
          <w:rFonts w:ascii="GHEA Grapalat" w:eastAsiaTheme="minorEastAsia" w:hAnsi="GHEA Grapalat"/>
          <w:lang w:val="hy-AM"/>
        </w:rPr>
        <w:t>անբաժանելի մաս</w:t>
      </w:r>
      <w:r w:rsidR="0037676F" w:rsidRPr="00EE1D1F">
        <w:rPr>
          <w:rFonts w:ascii="GHEA Grapalat" w:eastAsiaTheme="minorEastAsia" w:hAnsi="GHEA Grapalat"/>
          <w:lang w:val="hy-AM"/>
        </w:rPr>
        <w:t>։</w:t>
      </w:r>
    </w:p>
    <w:p w14:paraId="14E0B0BE" w14:textId="2D81C859" w:rsidR="008558AC" w:rsidRPr="00EE1D1F" w:rsidRDefault="006C4D34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lastRenderedPageBreak/>
        <w:t xml:space="preserve">2. </w:t>
      </w:r>
      <w:r w:rsidR="0012336A" w:rsidRPr="00EE1D1F">
        <w:rPr>
          <w:rFonts w:ascii="GHEA Grapalat" w:eastAsiaTheme="minorEastAsia" w:hAnsi="GHEA Grapalat"/>
          <w:lang w:val="hy-AM"/>
        </w:rPr>
        <w:t>Հ</w:t>
      </w:r>
      <w:r w:rsidRPr="00EE1D1F">
        <w:rPr>
          <w:rFonts w:ascii="GHEA Grapalat" w:eastAsiaTheme="minorEastAsia" w:hAnsi="GHEA Grapalat"/>
          <w:lang w:val="hy-AM"/>
        </w:rPr>
        <w:t>յուրանոցային տնտեսության օբյեկտի, հյուրանոցային ծառայությ</w:t>
      </w:r>
      <w:r w:rsidR="0050273F" w:rsidRPr="00EE1D1F">
        <w:rPr>
          <w:rFonts w:ascii="GHEA Grapalat" w:eastAsiaTheme="minorEastAsia" w:hAnsi="GHEA Grapalat"/>
          <w:lang w:val="hy-AM"/>
        </w:rPr>
        <w:t>ան</w:t>
      </w:r>
      <w:r w:rsidRPr="00EE1D1F">
        <w:rPr>
          <w:rFonts w:ascii="GHEA Grapalat" w:eastAsiaTheme="minorEastAsia" w:hAnsi="GHEA Grapalat"/>
          <w:lang w:val="hy-AM"/>
        </w:rPr>
        <w:t xml:space="preserve"> </w:t>
      </w:r>
      <w:r w:rsidR="00AD0D81" w:rsidRPr="00EE1D1F">
        <w:rPr>
          <w:rFonts w:ascii="GHEA Grapalat" w:eastAsiaTheme="minorEastAsia" w:hAnsi="GHEA Grapalat"/>
          <w:lang w:val="hy-AM"/>
        </w:rPr>
        <w:t xml:space="preserve">տեսակի, </w:t>
      </w:r>
      <w:r w:rsidR="00704C11" w:rsidRPr="00EE1D1F">
        <w:rPr>
          <w:rFonts w:ascii="GHEA Grapalat" w:eastAsiaTheme="minorEastAsia" w:hAnsi="GHEA Grapalat"/>
          <w:lang w:val="hy-AM"/>
        </w:rPr>
        <w:t xml:space="preserve">դրա </w:t>
      </w:r>
      <w:r w:rsidR="00AD0D81" w:rsidRPr="00EE1D1F">
        <w:rPr>
          <w:rFonts w:ascii="GHEA Grapalat" w:eastAsiaTheme="minorEastAsia" w:hAnsi="GHEA Grapalat"/>
          <w:lang w:val="hy-AM"/>
        </w:rPr>
        <w:t xml:space="preserve">որակի մասին, ինչպես նաև </w:t>
      </w:r>
      <w:r w:rsidR="004A1B07" w:rsidRPr="00EE1D1F">
        <w:rPr>
          <w:rFonts w:ascii="GHEA Grapalat" w:eastAsiaTheme="minorEastAsia" w:hAnsi="GHEA Grapalat"/>
          <w:lang w:val="hy-AM"/>
        </w:rPr>
        <w:t xml:space="preserve">սույն որոշմամբ </w:t>
      </w:r>
      <w:r w:rsidR="00D579E5" w:rsidRPr="00EE1D1F">
        <w:rPr>
          <w:rFonts w:ascii="GHEA Grapalat" w:eastAsiaTheme="minorEastAsia" w:hAnsi="GHEA Grapalat"/>
          <w:lang w:val="hy-AM"/>
        </w:rPr>
        <w:t xml:space="preserve">առցանց կամ այլ հարթակներով </w:t>
      </w:r>
      <w:r w:rsidR="00AD0D81" w:rsidRPr="00EE1D1F">
        <w:rPr>
          <w:rFonts w:ascii="GHEA Grapalat" w:eastAsiaTheme="minorEastAsia" w:hAnsi="GHEA Grapalat"/>
          <w:lang w:val="hy-AM"/>
        </w:rPr>
        <w:t>հրապարակ</w:t>
      </w:r>
      <w:r w:rsidR="001A6EFA" w:rsidRPr="00EE1D1F">
        <w:rPr>
          <w:rFonts w:ascii="GHEA Grapalat" w:eastAsiaTheme="minorEastAsia" w:hAnsi="GHEA Grapalat"/>
          <w:lang w:val="hy-AM"/>
        </w:rPr>
        <w:t xml:space="preserve">ման ենթակա </w:t>
      </w:r>
      <w:r w:rsidR="00BB2D03" w:rsidRPr="00EE1D1F">
        <w:rPr>
          <w:rFonts w:ascii="GHEA Grapalat" w:eastAsiaTheme="minorEastAsia" w:hAnsi="GHEA Grapalat"/>
          <w:lang w:val="hy-AM"/>
        </w:rPr>
        <w:t>այլ</w:t>
      </w:r>
      <w:r w:rsidR="00AD0D81" w:rsidRPr="00EE1D1F">
        <w:rPr>
          <w:rFonts w:ascii="GHEA Grapalat" w:eastAsiaTheme="minorEastAsia" w:hAnsi="GHEA Grapalat"/>
          <w:lang w:val="hy-AM"/>
        </w:rPr>
        <w:t xml:space="preserve"> տեղեկությունները պետք է լինեն ճ</w:t>
      </w:r>
      <w:r w:rsidR="000519DF" w:rsidRPr="00EE1D1F">
        <w:rPr>
          <w:rFonts w:ascii="GHEA Grapalat" w:eastAsiaTheme="minorEastAsia" w:hAnsi="GHEA Grapalat"/>
          <w:lang w:val="hy-AM"/>
        </w:rPr>
        <w:t>ի</w:t>
      </w:r>
      <w:r w:rsidR="00AD0D81" w:rsidRPr="00EE1D1F">
        <w:rPr>
          <w:rFonts w:ascii="GHEA Grapalat" w:eastAsiaTheme="minorEastAsia" w:hAnsi="GHEA Grapalat"/>
          <w:lang w:val="hy-AM"/>
        </w:rPr>
        <w:t>շ</w:t>
      </w:r>
      <w:r w:rsidR="000519DF" w:rsidRPr="00EE1D1F">
        <w:rPr>
          <w:rFonts w:ascii="GHEA Grapalat" w:eastAsiaTheme="minorEastAsia" w:hAnsi="GHEA Grapalat"/>
          <w:lang w:val="hy-AM"/>
        </w:rPr>
        <w:t>տ</w:t>
      </w:r>
      <w:r w:rsidR="001C6311" w:rsidRPr="00EE1D1F">
        <w:rPr>
          <w:rFonts w:ascii="GHEA Grapalat" w:eastAsiaTheme="minorEastAsia" w:hAnsi="GHEA Grapalat"/>
          <w:lang w:val="hy-AM"/>
        </w:rPr>
        <w:t>,</w:t>
      </w:r>
      <w:r w:rsidR="000E2EAC" w:rsidRPr="00EE1D1F">
        <w:rPr>
          <w:rFonts w:ascii="GHEA Grapalat" w:eastAsiaTheme="minorEastAsia" w:hAnsi="GHEA Grapalat"/>
          <w:lang w:val="hy-AM"/>
        </w:rPr>
        <w:t xml:space="preserve"> </w:t>
      </w:r>
      <w:r w:rsidR="001C6311" w:rsidRPr="00EE1D1F">
        <w:rPr>
          <w:rFonts w:ascii="GHEA Grapalat" w:eastAsiaTheme="minorEastAsia" w:hAnsi="GHEA Grapalat"/>
          <w:lang w:val="hy-AM"/>
        </w:rPr>
        <w:t xml:space="preserve">ամբողջական </w:t>
      </w:r>
      <w:r w:rsidR="000E2EAC" w:rsidRPr="00EE1D1F">
        <w:rPr>
          <w:rFonts w:ascii="GHEA Grapalat" w:eastAsiaTheme="minorEastAsia" w:hAnsi="GHEA Grapalat"/>
          <w:lang w:val="hy-AM"/>
        </w:rPr>
        <w:t>և</w:t>
      </w:r>
      <w:r w:rsidR="00CE7B95" w:rsidRPr="00EE1D1F">
        <w:rPr>
          <w:rFonts w:ascii="GHEA Grapalat" w:eastAsiaTheme="minorEastAsia" w:hAnsi="GHEA Grapalat"/>
          <w:lang w:val="hy-AM"/>
        </w:rPr>
        <w:t xml:space="preserve"> չպարունակեն </w:t>
      </w:r>
      <w:r w:rsidR="00AD0D81" w:rsidRPr="00EE1D1F">
        <w:rPr>
          <w:rFonts w:ascii="GHEA Grapalat" w:eastAsiaTheme="minorEastAsia" w:hAnsi="GHEA Grapalat"/>
          <w:lang w:val="hy-AM"/>
        </w:rPr>
        <w:t>անբարեխիղճ բնույթ</w:t>
      </w:r>
      <w:r w:rsidR="00CE7B95" w:rsidRPr="00EE1D1F">
        <w:rPr>
          <w:rFonts w:ascii="GHEA Grapalat" w:eastAsiaTheme="minorEastAsia" w:hAnsi="GHEA Grapalat"/>
          <w:lang w:val="hy-AM"/>
        </w:rPr>
        <w:t xml:space="preserve">ի </w:t>
      </w:r>
      <w:r w:rsidR="00AC0E63" w:rsidRPr="00EE1D1F">
        <w:rPr>
          <w:rFonts w:ascii="GHEA Grapalat" w:eastAsiaTheme="minorEastAsia" w:hAnsi="GHEA Grapalat"/>
          <w:lang w:val="hy-AM"/>
        </w:rPr>
        <w:t xml:space="preserve">կամ </w:t>
      </w:r>
      <w:r w:rsidR="000E2EAC" w:rsidRPr="00EE1D1F">
        <w:rPr>
          <w:rFonts w:ascii="GHEA Grapalat" w:eastAsiaTheme="minorEastAsia" w:hAnsi="GHEA Grapalat"/>
          <w:lang w:val="hy-AM"/>
        </w:rPr>
        <w:t xml:space="preserve">սպառողին մոլորեցնող </w:t>
      </w:r>
      <w:r w:rsidR="00CE7B95" w:rsidRPr="00EE1D1F">
        <w:rPr>
          <w:rFonts w:ascii="GHEA Grapalat" w:eastAsiaTheme="minorEastAsia" w:hAnsi="GHEA Grapalat"/>
          <w:lang w:val="hy-AM"/>
        </w:rPr>
        <w:t>տեղեկություններ</w:t>
      </w:r>
      <w:r w:rsidR="00AD0D81" w:rsidRPr="00EE1D1F">
        <w:rPr>
          <w:rFonts w:ascii="GHEA Grapalat" w:eastAsiaTheme="minorEastAsia" w:hAnsi="GHEA Grapalat"/>
          <w:lang w:val="hy-AM"/>
        </w:rPr>
        <w:t xml:space="preserve">։ </w:t>
      </w:r>
    </w:p>
    <w:p w14:paraId="666B9BB9" w14:textId="3609DA13" w:rsidR="00C97F3C" w:rsidRPr="00EE1D1F" w:rsidRDefault="002C2FC0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3. </w:t>
      </w:r>
      <w:r w:rsidR="00497A4C" w:rsidRPr="00EE1D1F">
        <w:rPr>
          <w:rFonts w:ascii="GHEA Grapalat" w:eastAsiaTheme="minorEastAsia" w:hAnsi="GHEA Grapalat"/>
          <w:lang w:val="hy-AM"/>
        </w:rPr>
        <w:t>Գովազդում կամ հայտարարությ</w:t>
      </w:r>
      <w:r w:rsidR="00DD73F1" w:rsidRPr="00EE1D1F">
        <w:rPr>
          <w:rFonts w:ascii="GHEA Grapalat" w:eastAsiaTheme="minorEastAsia" w:hAnsi="GHEA Grapalat"/>
          <w:lang w:val="hy-AM"/>
        </w:rPr>
        <w:t>ունում</w:t>
      </w:r>
      <w:r w:rsidR="00497A4C" w:rsidRPr="00EE1D1F">
        <w:rPr>
          <w:rFonts w:ascii="GHEA Grapalat" w:eastAsiaTheme="minorEastAsia" w:hAnsi="GHEA Grapalat"/>
          <w:lang w:val="hy-AM"/>
        </w:rPr>
        <w:t xml:space="preserve"> հ</w:t>
      </w:r>
      <w:r w:rsidR="009B57B4" w:rsidRPr="00EE1D1F">
        <w:rPr>
          <w:rFonts w:ascii="GHEA Grapalat" w:eastAsiaTheme="minorEastAsia" w:hAnsi="GHEA Grapalat"/>
          <w:lang w:val="hy-AM"/>
        </w:rPr>
        <w:t xml:space="preserve">յուրանոցային տնտեսության օբյեկտի </w:t>
      </w:r>
      <w:r w:rsidR="009E13F1" w:rsidRPr="00EE1D1F">
        <w:rPr>
          <w:rFonts w:ascii="GHEA Grapalat" w:eastAsiaTheme="minorEastAsia" w:hAnsi="GHEA Grapalat"/>
          <w:lang w:val="hy-AM"/>
        </w:rPr>
        <w:t>վերաբերյալ</w:t>
      </w:r>
      <w:r w:rsidR="009B57B4" w:rsidRPr="00EE1D1F">
        <w:rPr>
          <w:rFonts w:ascii="GHEA Grapalat" w:eastAsiaTheme="minorEastAsia" w:hAnsi="GHEA Grapalat"/>
          <w:lang w:val="hy-AM"/>
        </w:rPr>
        <w:t xml:space="preserve"> տեղեկությունների բովանդակության ամբողջականության կամ ճշտության համար </w:t>
      </w:r>
      <w:r w:rsidR="00142E71" w:rsidRPr="00EE1D1F">
        <w:rPr>
          <w:rFonts w:ascii="GHEA Grapalat" w:eastAsiaTheme="minorEastAsia" w:hAnsi="GHEA Grapalat"/>
          <w:lang w:val="hy-AM"/>
        </w:rPr>
        <w:t>պատասխանատ</w:t>
      </w:r>
      <w:r w:rsidR="000D4FB2" w:rsidRPr="00EE1D1F">
        <w:rPr>
          <w:rFonts w:ascii="GHEA Grapalat" w:eastAsiaTheme="minorEastAsia" w:hAnsi="GHEA Grapalat"/>
          <w:lang w:val="hy-AM"/>
        </w:rPr>
        <w:t>վություն կրում</w:t>
      </w:r>
      <w:r w:rsidR="009B57B4" w:rsidRPr="00EE1D1F">
        <w:rPr>
          <w:rFonts w:ascii="GHEA Grapalat" w:eastAsiaTheme="minorEastAsia" w:hAnsi="GHEA Grapalat"/>
          <w:lang w:val="hy-AM"/>
        </w:rPr>
        <w:t xml:space="preserve"> է հյուրանոցային ծառայություններ մատուցող անձը, եթե գովազդը կամ հայտարարությունը տարածվում է հյուրանոցային ծառայություններ մատուցող անձի կողմից</w:t>
      </w:r>
      <w:r w:rsidR="009B2466" w:rsidRPr="00EE1D1F">
        <w:rPr>
          <w:rFonts w:ascii="GHEA Grapalat" w:eastAsiaTheme="minorEastAsia" w:hAnsi="GHEA Grapalat"/>
          <w:lang w:val="hy-AM"/>
        </w:rPr>
        <w:t xml:space="preserve"> կամ</w:t>
      </w:r>
      <w:r w:rsidR="009B57B4" w:rsidRPr="00EE1D1F">
        <w:rPr>
          <w:rFonts w:ascii="GHEA Grapalat" w:eastAsiaTheme="minorEastAsia" w:hAnsi="GHEA Grapalat"/>
          <w:lang w:val="hy-AM"/>
        </w:rPr>
        <w:t xml:space="preserve"> </w:t>
      </w:r>
      <w:r w:rsidR="009B2466" w:rsidRPr="00EE1D1F">
        <w:rPr>
          <w:rFonts w:ascii="GHEA Grapalat" w:eastAsiaTheme="minorEastAsia" w:hAnsi="GHEA Grapalat"/>
          <w:lang w:val="hy-AM"/>
        </w:rPr>
        <w:t>երրորդ անձի</w:t>
      </w:r>
      <w:r w:rsidR="009B57B4" w:rsidRPr="00EE1D1F">
        <w:rPr>
          <w:rFonts w:ascii="GHEA Grapalat" w:eastAsiaTheme="minorEastAsia" w:hAnsi="GHEA Grapalat"/>
          <w:lang w:val="hy-AM"/>
        </w:rPr>
        <w:t xml:space="preserve"> հանձնարարությամբ կամ պատվերով</w:t>
      </w:r>
      <w:r w:rsidR="00AE3219" w:rsidRPr="00EE1D1F">
        <w:rPr>
          <w:rFonts w:ascii="GHEA Grapalat" w:eastAsiaTheme="minorEastAsia" w:hAnsi="GHEA Grapalat"/>
          <w:lang w:val="hy-AM"/>
        </w:rPr>
        <w:t>՝</w:t>
      </w:r>
      <w:r w:rsidR="00C26B62" w:rsidRPr="00EE1D1F">
        <w:rPr>
          <w:rFonts w:ascii="GHEA Grapalat" w:eastAsiaTheme="minorEastAsia" w:hAnsi="GHEA Grapalat"/>
          <w:lang w:val="hy-AM"/>
        </w:rPr>
        <w:t xml:space="preserve"> </w:t>
      </w:r>
      <w:r w:rsidR="00684551" w:rsidRPr="00EE1D1F">
        <w:rPr>
          <w:rFonts w:ascii="GHEA Grapalat" w:eastAsiaTheme="minorEastAsia" w:hAnsi="GHEA Grapalat"/>
          <w:lang w:val="hy-AM"/>
        </w:rPr>
        <w:t>հօգուտ հյուրանոցային ծառայություններ մատուցող անձի</w:t>
      </w:r>
      <w:r w:rsidR="009B57B4" w:rsidRPr="00EE1D1F">
        <w:rPr>
          <w:rFonts w:ascii="GHEA Grapalat" w:eastAsiaTheme="minorEastAsia" w:hAnsi="GHEA Grapalat"/>
          <w:lang w:val="hy-AM"/>
        </w:rPr>
        <w:t>։</w:t>
      </w:r>
    </w:p>
    <w:p w14:paraId="538850D2" w14:textId="3C282D62" w:rsidR="001A5B1E" w:rsidRPr="00EE1D1F" w:rsidRDefault="00C97F3C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4. Առցանց կամ այլ հարթակներով գովազդը կամ հայտարարությունը պետք է ներառի սույն Հավելված 1-ի </w:t>
      </w:r>
      <w:r w:rsidR="00830FE8" w:rsidRPr="00EE1D1F">
        <w:rPr>
          <w:rFonts w:ascii="GHEA Grapalat" w:hAnsi="GHEA Grapalat"/>
          <w:lang w:val="hy-AM"/>
        </w:rPr>
        <w:t xml:space="preserve">11-12-րդ կետերով </w:t>
      </w:r>
      <w:r w:rsidR="00346FED" w:rsidRPr="00EE1D1F">
        <w:rPr>
          <w:rFonts w:ascii="GHEA Grapalat" w:hAnsi="GHEA Grapalat"/>
          <w:lang w:val="hy-AM"/>
        </w:rPr>
        <w:t>նա</w:t>
      </w:r>
      <w:r w:rsidR="001022B1" w:rsidRPr="00EE1D1F">
        <w:rPr>
          <w:rFonts w:ascii="GHEA Grapalat" w:hAnsi="GHEA Grapalat"/>
          <w:lang w:val="hy-AM"/>
        </w:rPr>
        <w:t>խ</w:t>
      </w:r>
      <w:r w:rsidR="00346FED" w:rsidRPr="00EE1D1F">
        <w:rPr>
          <w:rFonts w:ascii="GHEA Grapalat" w:hAnsi="GHEA Grapalat"/>
          <w:lang w:val="hy-AM"/>
        </w:rPr>
        <w:t>ատեսված տեղեկությունները։</w:t>
      </w:r>
    </w:p>
    <w:p w14:paraId="6862EF7A" w14:textId="1F35F1B4" w:rsidR="00A719BA" w:rsidRPr="00EE1D1F" w:rsidRDefault="000F24B6" w:rsidP="00284FB0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>5</w:t>
      </w:r>
      <w:r w:rsidR="00E109D4" w:rsidRPr="00EE1D1F">
        <w:rPr>
          <w:rFonts w:ascii="GHEA Grapalat" w:hAnsi="GHEA Grapalat"/>
          <w:lang w:val="hy-AM"/>
        </w:rPr>
        <w:t xml:space="preserve">. </w:t>
      </w:r>
      <w:r w:rsidR="00051321" w:rsidRPr="00EE1D1F">
        <w:rPr>
          <w:rFonts w:ascii="GHEA Grapalat" w:hAnsi="GHEA Grapalat"/>
          <w:lang w:val="hy-AM"/>
        </w:rPr>
        <w:t>Եթե առցանց կամ այլ հարթակ</w:t>
      </w:r>
      <w:r w:rsidR="007E516D" w:rsidRPr="00EE1D1F">
        <w:rPr>
          <w:rFonts w:ascii="GHEA Grapalat" w:hAnsi="GHEA Grapalat"/>
          <w:lang w:val="hy-AM"/>
        </w:rPr>
        <w:t>ներ</w:t>
      </w:r>
      <w:r w:rsidR="00051321" w:rsidRPr="00EE1D1F">
        <w:rPr>
          <w:rFonts w:ascii="GHEA Grapalat" w:hAnsi="GHEA Grapalat"/>
          <w:lang w:val="hy-AM"/>
        </w:rPr>
        <w:t xml:space="preserve">ով գովազդը կամ հայտարարությունը չի ներառում սույն Հավելված 1-ի </w:t>
      </w:r>
      <w:r w:rsidR="00830FE8" w:rsidRPr="00EE1D1F">
        <w:rPr>
          <w:rFonts w:ascii="GHEA Grapalat" w:hAnsi="GHEA Grapalat"/>
          <w:lang w:val="hy-AM"/>
        </w:rPr>
        <w:t xml:space="preserve">11-12-րդ կետերով </w:t>
      </w:r>
      <w:r w:rsidR="00051321" w:rsidRPr="00EE1D1F">
        <w:rPr>
          <w:rFonts w:ascii="GHEA Grapalat" w:hAnsi="GHEA Grapalat"/>
          <w:lang w:val="hy-AM"/>
        </w:rPr>
        <w:t xml:space="preserve">նախատեսված տեղեկությունները, գովազդը կամ հայտարարությունը պետք է </w:t>
      </w:r>
      <w:r w:rsidR="00976295" w:rsidRPr="00EE1D1F">
        <w:rPr>
          <w:rFonts w:ascii="GHEA Grapalat" w:hAnsi="GHEA Grapalat"/>
          <w:lang w:val="hy-AM"/>
        </w:rPr>
        <w:t xml:space="preserve">հղում </w:t>
      </w:r>
      <w:r w:rsidR="00402DD2" w:rsidRPr="00EE1D1F">
        <w:rPr>
          <w:rFonts w:ascii="GHEA Grapalat" w:hAnsi="GHEA Grapalat"/>
          <w:lang w:val="hy-AM"/>
        </w:rPr>
        <w:t xml:space="preserve">կամ նշում </w:t>
      </w:r>
      <w:r w:rsidR="00051321" w:rsidRPr="00EE1D1F">
        <w:rPr>
          <w:rFonts w:ascii="GHEA Grapalat" w:hAnsi="GHEA Grapalat"/>
          <w:lang w:val="hy-AM"/>
        </w:rPr>
        <w:t>պարունակի հատուկ պայմանների առկայության</w:t>
      </w:r>
      <w:r w:rsidR="00DB4F8F" w:rsidRPr="00EE1D1F">
        <w:rPr>
          <w:rFonts w:ascii="GHEA Grapalat" w:hAnsi="GHEA Grapalat"/>
          <w:lang w:val="hy-AM"/>
        </w:rPr>
        <w:t xml:space="preserve"> մասին՝</w:t>
      </w:r>
      <w:r w:rsidR="00DB4F8F" w:rsidRPr="00EE1D1F">
        <w:rPr>
          <w:rFonts w:ascii="GHEA Grapalat" w:eastAsiaTheme="minorEastAsia" w:hAnsi="GHEA Grapalat"/>
          <w:lang w:val="hy-AM"/>
        </w:rPr>
        <w:t xml:space="preserve"> սպառողին ուղղորդելով ծանոթանալու հյուրանոցային տնտեսության պայմաններին այն հարթակում, որում հատուկ պայմաններ</w:t>
      </w:r>
      <w:r w:rsidR="00F63A14" w:rsidRPr="00EE1D1F">
        <w:rPr>
          <w:rFonts w:ascii="GHEA Grapalat" w:eastAsiaTheme="minorEastAsia" w:hAnsi="GHEA Grapalat"/>
          <w:lang w:val="hy-AM"/>
        </w:rPr>
        <w:t>ը</w:t>
      </w:r>
      <w:r w:rsidR="00DB4F8F" w:rsidRPr="00EE1D1F">
        <w:rPr>
          <w:rFonts w:ascii="GHEA Grapalat" w:eastAsiaTheme="minorEastAsia" w:hAnsi="GHEA Grapalat"/>
          <w:lang w:val="hy-AM"/>
        </w:rPr>
        <w:t xml:space="preserve"> հրապարակված են</w:t>
      </w:r>
      <w:r w:rsidR="00044981" w:rsidRPr="00EE1D1F">
        <w:rPr>
          <w:rFonts w:ascii="GHEA Grapalat" w:eastAsiaTheme="minorEastAsia" w:hAnsi="GHEA Grapalat"/>
          <w:lang w:val="hy-AM"/>
        </w:rPr>
        <w:t xml:space="preserve">, բացառությամբ </w:t>
      </w:r>
      <w:r w:rsidR="000341FD" w:rsidRPr="00EE1D1F">
        <w:rPr>
          <w:rFonts w:ascii="GHEA Grapalat" w:eastAsiaTheme="minorEastAsia" w:hAnsi="GHEA Grapalat"/>
          <w:lang w:val="hy-AM"/>
        </w:rPr>
        <w:t xml:space="preserve">եթե </w:t>
      </w:r>
      <w:r w:rsidR="00044981" w:rsidRPr="00EE1D1F">
        <w:rPr>
          <w:rFonts w:ascii="GHEA Grapalat" w:eastAsiaTheme="minorEastAsia" w:hAnsi="GHEA Grapalat"/>
          <w:lang w:val="hy-AM"/>
        </w:rPr>
        <w:t>առ</w:t>
      </w:r>
      <w:r w:rsidR="00636B06" w:rsidRPr="00EE1D1F">
        <w:rPr>
          <w:rFonts w:ascii="GHEA Grapalat" w:eastAsiaTheme="minorEastAsia" w:hAnsi="GHEA Grapalat"/>
          <w:lang w:val="hy-AM"/>
        </w:rPr>
        <w:t>ց</w:t>
      </w:r>
      <w:r w:rsidR="00044981" w:rsidRPr="00EE1D1F">
        <w:rPr>
          <w:rFonts w:ascii="GHEA Grapalat" w:eastAsiaTheme="minorEastAsia" w:hAnsi="GHEA Grapalat"/>
          <w:lang w:val="hy-AM"/>
        </w:rPr>
        <w:t>անց հարթակ</w:t>
      </w:r>
      <w:r w:rsidR="007B5F20" w:rsidRPr="00EE1D1F">
        <w:rPr>
          <w:rFonts w:ascii="GHEA Grapalat" w:eastAsiaTheme="minorEastAsia" w:hAnsi="GHEA Grapalat"/>
          <w:lang w:val="hy-AM"/>
        </w:rPr>
        <w:t>ի</w:t>
      </w:r>
      <w:r w:rsidR="00044981" w:rsidRPr="00EE1D1F">
        <w:rPr>
          <w:rFonts w:ascii="GHEA Grapalat" w:eastAsiaTheme="minorEastAsia" w:hAnsi="GHEA Grapalat"/>
          <w:lang w:val="hy-AM"/>
        </w:rPr>
        <w:t xml:space="preserve"> </w:t>
      </w:r>
      <w:r w:rsidR="001639A0" w:rsidRPr="00EE1D1F">
        <w:rPr>
          <w:rFonts w:ascii="GHEA Grapalat" w:eastAsiaTheme="minorEastAsia" w:hAnsi="GHEA Grapalat"/>
          <w:lang w:val="hy-AM"/>
        </w:rPr>
        <w:t xml:space="preserve">տեխնիկական </w:t>
      </w:r>
      <w:r w:rsidR="00A91684" w:rsidRPr="00EE1D1F">
        <w:rPr>
          <w:rFonts w:ascii="GHEA Grapalat" w:eastAsiaTheme="minorEastAsia" w:hAnsi="GHEA Grapalat"/>
          <w:lang w:val="hy-AM"/>
        </w:rPr>
        <w:t>հ</w:t>
      </w:r>
      <w:r w:rsidR="001639A0" w:rsidRPr="00EE1D1F">
        <w:rPr>
          <w:rFonts w:ascii="GHEA Grapalat" w:eastAsiaTheme="minorEastAsia" w:hAnsi="GHEA Grapalat"/>
          <w:lang w:val="hy-AM"/>
        </w:rPr>
        <w:t>նարավորությունների պատճառով</w:t>
      </w:r>
      <w:r w:rsidR="001639A0" w:rsidRPr="00EE1D1F">
        <w:rPr>
          <w:rFonts w:ascii="GHEA Grapalat" w:hAnsi="GHEA Grapalat"/>
          <w:lang w:val="hy-AM"/>
        </w:rPr>
        <w:t xml:space="preserve"> </w:t>
      </w:r>
      <w:r w:rsidR="00BE63DE" w:rsidRPr="00EE1D1F">
        <w:rPr>
          <w:rFonts w:ascii="GHEA Grapalat" w:hAnsi="GHEA Grapalat"/>
          <w:lang w:val="hy-AM"/>
        </w:rPr>
        <w:t xml:space="preserve">առցանց հարթակում </w:t>
      </w:r>
      <w:r w:rsidR="001639A0" w:rsidRPr="00EE1D1F">
        <w:rPr>
          <w:rFonts w:ascii="GHEA Grapalat" w:hAnsi="GHEA Grapalat"/>
          <w:lang w:val="hy-AM"/>
        </w:rPr>
        <w:t xml:space="preserve">հնարավոր չէ </w:t>
      </w:r>
      <w:r w:rsidR="00F051CF" w:rsidRPr="00EE1D1F">
        <w:rPr>
          <w:rFonts w:ascii="GHEA Grapalat" w:hAnsi="GHEA Grapalat"/>
          <w:lang w:val="hy-AM"/>
        </w:rPr>
        <w:t xml:space="preserve">հրապարակել </w:t>
      </w:r>
      <w:r w:rsidR="00A73B6A" w:rsidRPr="00EE1D1F">
        <w:rPr>
          <w:rFonts w:ascii="GHEA Grapalat" w:hAnsi="GHEA Grapalat"/>
          <w:lang w:val="hy-AM"/>
        </w:rPr>
        <w:t xml:space="preserve">սույն Հավելված 1-ի </w:t>
      </w:r>
      <w:r w:rsidR="00830FE8" w:rsidRPr="00EE1D1F">
        <w:rPr>
          <w:rFonts w:ascii="GHEA Grapalat" w:hAnsi="GHEA Grapalat"/>
          <w:lang w:val="hy-AM"/>
        </w:rPr>
        <w:t xml:space="preserve">11-12-րդ </w:t>
      </w:r>
      <w:r w:rsidR="003E603F" w:rsidRPr="00EE1D1F">
        <w:rPr>
          <w:rFonts w:ascii="GHEA Grapalat" w:hAnsi="GHEA Grapalat"/>
          <w:lang w:val="hy-AM"/>
        </w:rPr>
        <w:t xml:space="preserve">կետերով </w:t>
      </w:r>
      <w:r w:rsidR="00A73B6A" w:rsidRPr="00EE1D1F">
        <w:rPr>
          <w:rFonts w:ascii="GHEA Grapalat" w:hAnsi="GHEA Grapalat"/>
          <w:lang w:val="hy-AM"/>
        </w:rPr>
        <w:t>նախատեսված</w:t>
      </w:r>
      <w:r w:rsidR="00044981" w:rsidRPr="00EE1D1F">
        <w:rPr>
          <w:rFonts w:ascii="GHEA Grapalat" w:eastAsiaTheme="minorEastAsia" w:hAnsi="GHEA Grapalat"/>
          <w:lang w:val="hy-AM"/>
        </w:rPr>
        <w:t xml:space="preserve"> տեղեկություններն ամբողջությամբ </w:t>
      </w:r>
      <w:r w:rsidR="00DC1935" w:rsidRPr="00EE1D1F">
        <w:rPr>
          <w:rFonts w:ascii="GHEA Grapalat" w:eastAsiaTheme="minorEastAsia" w:hAnsi="GHEA Grapalat"/>
          <w:lang w:val="hy-AM"/>
        </w:rPr>
        <w:t xml:space="preserve">կամ </w:t>
      </w:r>
      <w:r w:rsidR="00360279" w:rsidRPr="00EE1D1F">
        <w:rPr>
          <w:rFonts w:ascii="GHEA Grapalat" w:eastAsiaTheme="minorEastAsia" w:hAnsi="GHEA Grapalat"/>
          <w:lang w:val="hy-AM"/>
        </w:rPr>
        <w:t xml:space="preserve">տեղադրել հատուկ պայմաններին </w:t>
      </w:r>
      <w:r w:rsidR="00DC1935" w:rsidRPr="00EE1D1F">
        <w:rPr>
          <w:rFonts w:ascii="GHEA Grapalat" w:eastAsiaTheme="minorEastAsia" w:hAnsi="GHEA Grapalat"/>
          <w:lang w:val="hy-AM"/>
        </w:rPr>
        <w:t>հղ</w:t>
      </w:r>
      <w:r w:rsidR="00360279" w:rsidRPr="00EE1D1F">
        <w:rPr>
          <w:rFonts w:ascii="GHEA Grapalat" w:eastAsiaTheme="minorEastAsia" w:hAnsi="GHEA Grapalat"/>
          <w:lang w:val="hy-AM"/>
        </w:rPr>
        <w:t>ու</w:t>
      </w:r>
      <w:r w:rsidR="00DC1935" w:rsidRPr="00EE1D1F">
        <w:rPr>
          <w:rFonts w:ascii="GHEA Grapalat" w:eastAsiaTheme="minorEastAsia" w:hAnsi="GHEA Grapalat"/>
          <w:lang w:val="hy-AM"/>
        </w:rPr>
        <w:t>մ</w:t>
      </w:r>
      <w:r w:rsidR="00360279" w:rsidRPr="00EE1D1F">
        <w:rPr>
          <w:rFonts w:ascii="GHEA Grapalat" w:eastAsiaTheme="minorEastAsia" w:hAnsi="GHEA Grapalat"/>
          <w:lang w:val="hy-AM"/>
        </w:rPr>
        <w:t>ը</w:t>
      </w:r>
      <w:r w:rsidR="002964CE" w:rsidRPr="00EE1D1F">
        <w:rPr>
          <w:rFonts w:ascii="GHEA Grapalat" w:eastAsiaTheme="minorEastAsia" w:hAnsi="GHEA Grapalat"/>
          <w:lang w:val="hy-AM"/>
        </w:rPr>
        <w:t>։</w:t>
      </w:r>
      <w:r w:rsidR="00044981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2A328E26" w14:textId="1716D143" w:rsidR="00DB4F8F" w:rsidRPr="00EE1D1F" w:rsidRDefault="000F24B6" w:rsidP="00672B7B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6</w:t>
      </w:r>
      <w:r w:rsidR="00627947" w:rsidRPr="00EE1D1F">
        <w:rPr>
          <w:rFonts w:ascii="GHEA Grapalat" w:eastAsiaTheme="minorEastAsia" w:hAnsi="GHEA Grapalat"/>
          <w:lang w:val="hy-AM"/>
        </w:rPr>
        <w:t xml:space="preserve">. </w:t>
      </w:r>
      <w:r w:rsidR="009152F9" w:rsidRPr="00EE1D1F">
        <w:rPr>
          <w:rFonts w:ascii="GHEA Grapalat" w:eastAsiaTheme="minorEastAsia" w:hAnsi="GHEA Grapalat"/>
          <w:lang w:val="hy-AM"/>
        </w:rPr>
        <w:t xml:space="preserve">Առցանց հարթակի </w:t>
      </w:r>
      <w:r w:rsidR="006232E5" w:rsidRPr="00EE1D1F">
        <w:rPr>
          <w:rFonts w:ascii="GHEA Grapalat" w:eastAsiaTheme="minorEastAsia" w:hAnsi="GHEA Grapalat"/>
          <w:lang w:val="hy-AM"/>
        </w:rPr>
        <w:t>տ</w:t>
      </w:r>
      <w:r w:rsidR="00A719BA" w:rsidRPr="00EE1D1F">
        <w:rPr>
          <w:rFonts w:ascii="GHEA Grapalat" w:eastAsiaTheme="minorEastAsia" w:hAnsi="GHEA Grapalat"/>
          <w:lang w:val="hy-AM"/>
        </w:rPr>
        <w:t xml:space="preserve">եխնիկական </w:t>
      </w:r>
      <w:r w:rsidR="006232E5" w:rsidRPr="00EE1D1F">
        <w:rPr>
          <w:rFonts w:ascii="GHEA Grapalat" w:eastAsiaTheme="minorEastAsia" w:hAnsi="GHEA Grapalat"/>
          <w:lang w:val="hy-AM"/>
        </w:rPr>
        <w:t xml:space="preserve">հնարավորությունների </w:t>
      </w:r>
      <w:r w:rsidR="00F53B03" w:rsidRPr="00EE1D1F">
        <w:rPr>
          <w:rFonts w:ascii="GHEA Grapalat" w:eastAsiaTheme="minorEastAsia" w:hAnsi="GHEA Grapalat"/>
          <w:lang w:val="hy-AM"/>
        </w:rPr>
        <w:t>պատ</w:t>
      </w:r>
      <w:r w:rsidR="00A719BA" w:rsidRPr="00EE1D1F">
        <w:rPr>
          <w:rFonts w:ascii="GHEA Grapalat" w:eastAsiaTheme="minorEastAsia" w:hAnsi="GHEA Grapalat"/>
          <w:lang w:val="hy-AM"/>
        </w:rPr>
        <w:t>ճառ</w:t>
      </w:r>
      <w:r w:rsidR="006232E5" w:rsidRPr="00EE1D1F">
        <w:rPr>
          <w:rFonts w:ascii="GHEA Grapalat" w:eastAsiaTheme="minorEastAsia" w:hAnsi="GHEA Grapalat"/>
          <w:lang w:val="hy-AM"/>
        </w:rPr>
        <w:t>ով հատուկ պայմանները հրապարակելու կամ դրանց հղում տալու անհ</w:t>
      </w:r>
      <w:r w:rsidR="00120C52" w:rsidRPr="00EE1D1F">
        <w:rPr>
          <w:rFonts w:ascii="GHEA Grapalat" w:eastAsiaTheme="minorEastAsia" w:hAnsi="GHEA Grapalat"/>
          <w:lang w:val="hy-AM"/>
        </w:rPr>
        <w:t>նար</w:t>
      </w:r>
      <w:r w:rsidR="006232E5" w:rsidRPr="00EE1D1F">
        <w:rPr>
          <w:rFonts w:ascii="GHEA Grapalat" w:eastAsiaTheme="minorEastAsia" w:hAnsi="GHEA Grapalat"/>
          <w:lang w:val="hy-AM"/>
        </w:rPr>
        <w:t xml:space="preserve">ինության դեպքում հատուկ պայմանները հասանելի են դարձվում սպառողին սույն Հավելված 1-ի </w:t>
      </w:r>
      <w:r w:rsidR="008D7542" w:rsidRPr="00EE1D1F">
        <w:rPr>
          <w:rFonts w:ascii="GHEA Grapalat" w:eastAsiaTheme="minorEastAsia" w:hAnsi="GHEA Grapalat"/>
          <w:lang w:val="hy-AM"/>
        </w:rPr>
        <w:t>2</w:t>
      </w:r>
      <w:r w:rsidR="00804E06" w:rsidRPr="00EE1D1F">
        <w:rPr>
          <w:rFonts w:ascii="GHEA Grapalat" w:eastAsiaTheme="minorEastAsia" w:hAnsi="GHEA Grapalat"/>
          <w:lang w:val="hy-AM"/>
        </w:rPr>
        <w:t>0</w:t>
      </w:r>
      <w:r w:rsidR="008D7542" w:rsidRPr="00EE1D1F">
        <w:rPr>
          <w:rFonts w:ascii="GHEA Grapalat" w:eastAsiaTheme="minorEastAsia" w:hAnsi="GHEA Grapalat"/>
          <w:lang w:val="hy-AM"/>
        </w:rPr>
        <w:t>-</w:t>
      </w:r>
      <w:r w:rsidR="00562C74" w:rsidRPr="00EE1D1F">
        <w:rPr>
          <w:rFonts w:ascii="GHEA Grapalat" w:eastAsiaTheme="minorEastAsia" w:hAnsi="GHEA Grapalat"/>
          <w:lang w:val="hy-AM"/>
        </w:rPr>
        <w:t>2</w:t>
      </w:r>
      <w:r w:rsidR="00321803" w:rsidRPr="00EE1D1F">
        <w:rPr>
          <w:rFonts w:ascii="GHEA Grapalat" w:eastAsiaTheme="minorEastAsia" w:hAnsi="GHEA Grapalat"/>
          <w:lang w:val="hy-AM"/>
        </w:rPr>
        <w:t>2</w:t>
      </w:r>
      <w:r w:rsidR="00562C74" w:rsidRPr="00EE1D1F">
        <w:rPr>
          <w:rFonts w:ascii="GHEA Grapalat" w:eastAsiaTheme="minorEastAsia" w:hAnsi="GHEA Grapalat"/>
          <w:lang w:val="hy-AM"/>
        </w:rPr>
        <w:t>-</w:t>
      </w:r>
      <w:r w:rsidR="008D7542" w:rsidRPr="00EE1D1F">
        <w:rPr>
          <w:rFonts w:ascii="GHEA Grapalat" w:eastAsiaTheme="minorEastAsia" w:hAnsi="GHEA Grapalat"/>
          <w:lang w:val="hy-AM"/>
        </w:rPr>
        <w:t xml:space="preserve">րդ </w:t>
      </w:r>
      <w:r w:rsidR="006232E5" w:rsidRPr="00EE1D1F">
        <w:rPr>
          <w:rFonts w:ascii="GHEA Grapalat" w:eastAsiaTheme="minorEastAsia" w:hAnsi="GHEA Grapalat"/>
          <w:lang w:val="hy-AM"/>
        </w:rPr>
        <w:t>կետ</w:t>
      </w:r>
      <w:r w:rsidR="00562C74" w:rsidRPr="00EE1D1F">
        <w:rPr>
          <w:rFonts w:ascii="GHEA Grapalat" w:eastAsiaTheme="minorEastAsia" w:hAnsi="GHEA Grapalat"/>
          <w:lang w:val="hy-AM"/>
        </w:rPr>
        <w:t>եր</w:t>
      </w:r>
      <w:r w:rsidR="006232E5" w:rsidRPr="00EE1D1F">
        <w:rPr>
          <w:rFonts w:ascii="GHEA Grapalat" w:eastAsiaTheme="minorEastAsia" w:hAnsi="GHEA Grapalat"/>
          <w:lang w:val="hy-AM"/>
        </w:rPr>
        <w:t>ով սահմանված կարգով</w:t>
      </w:r>
      <w:r w:rsidR="00DB4F8F" w:rsidRPr="00EE1D1F">
        <w:rPr>
          <w:rFonts w:ascii="GHEA Grapalat" w:eastAsiaTheme="minorEastAsia" w:hAnsi="GHEA Grapalat"/>
          <w:lang w:val="hy-AM"/>
        </w:rPr>
        <w:t>։</w:t>
      </w:r>
      <w:r w:rsidR="007F0BEB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4C92A035" w14:textId="27C34156" w:rsidR="00F34DE6" w:rsidRPr="00EE1D1F" w:rsidRDefault="000F24B6" w:rsidP="00051321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7</w:t>
      </w:r>
      <w:r w:rsidR="00DB4F8F" w:rsidRPr="00EE1D1F">
        <w:rPr>
          <w:rFonts w:ascii="GHEA Grapalat" w:hAnsi="GHEA Grapalat"/>
          <w:lang w:val="hy-AM"/>
        </w:rPr>
        <w:t xml:space="preserve">. Սույն Հավելված 1-ի </w:t>
      </w:r>
      <w:r w:rsidR="000B4CC7" w:rsidRPr="00EE1D1F">
        <w:rPr>
          <w:rFonts w:ascii="GHEA Grapalat" w:hAnsi="GHEA Grapalat"/>
          <w:lang w:val="hy-AM"/>
        </w:rPr>
        <w:t>5</w:t>
      </w:r>
      <w:r w:rsidR="00DB4F8F" w:rsidRPr="00EE1D1F">
        <w:rPr>
          <w:rFonts w:ascii="GHEA Grapalat" w:hAnsi="GHEA Grapalat"/>
          <w:lang w:val="hy-AM"/>
        </w:rPr>
        <w:t xml:space="preserve">-րդ կետով նախատեսված դեպքում որպես հարթակ </w:t>
      </w:r>
      <w:r w:rsidR="00764BF7" w:rsidRPr="00EE1D1F">
        <w:rPr>
          <w:rFonts w:ascii="GHEA Grapalat" w:hAnsi="GHEA Grapalat"/>
          <w:lang w:val="hy-AM"/>
        </w:rPr>
        <w:t xml:space="preserve">կարող է նշվել </w:t>
      </w:r>
      <w:r w:rsidR="00DB4F8F" w:rsidRPr="00EE1D1F">
        <w:rPr>
          <w:rFonts w:ascii="GHEA Grapalat" w:hAnsi="GHEA Grapalat"/>
          <w:lang w:val="hy-AM"/>
        </w:rPr>
        <w:t>ինտերնետային կայքը</w:t>
      </w:r>
      <w:r w:rsidR="00C516A8" w:rsidRPr="00EE1D1F">
        <w:rPr>
          <w:rFonts w:ascii="GHEA Grapalat" w:hAnsi="GHEA Grapalat"/>
          <w:lang w:val="hy-AM"/>
        </w:rPr>
        <w:t xml:space="preserve"> առանց </w:t>
      </w:r>
      <w:r w:rsidR="0088110E" w:rsidRPr="00EE1D1F">
        <w:rPr>
          <w:rFonts w:ascii="GHEA Grapalat" w:hAnsi="GHEA Grapalat"/>
          <w:lang w:val="hy-AM"/>
        </w:rPr>
        <w:t xml:space="preserve">ինտերնետային կայքի </w:t>
      </w:r>
      <w:r w:rsidR="00C516A8" w:rsidRPr="00EE1D1F">
        <w:rPr>
          <w:rFonts w:ascii="GHEA Grapalat" w:hAnsi="GHEA Grapalat"/>
          <w:lang w:val="hy-AM"/>
        </w:rPr>
        <w:t>հասցեն մեջբերելու</w:t>
      </w:r>
      <w:r w:rsidR="00051321" w:rsidRPr="00EE1D1F">
        <w:rPr>
          <w:rFonts w:ascii="GHEA Grapalat" w:hAnsi="GHEA Grapalat"/>
          <w:lang w:val="hy-AM"/>
        </w:rPr>
        <w:t xml:space="preserve">, </w:t>
      </w:r>
      <w:r w:rsidR="00051321" w:rsidRPr="00EE1D1F">
        <w:rPr>
          <w:rFonts w:ascii="GHEA Grapalat" w:hAnsi="GHEA Grapalat"/>
          <w:lang w:val="hy-AM"/>
        </w:rPr>
        <w:lastRenderedPageBreak/>
        <w:t>եթե ինտերնետային կայքի հասցեն նույնական է գովազդում կամ հայտարարությունում նշվող հյուրանոցային ծառայություններ մատուցող օբյեկտի համար օգտագործվող ապրանքային նշանին։</w:t>
      </w:r>
      <w:r w:rsidR="009F2F5F" w:rsidRPr="00EE1D1F">
        <w:rPr>
          <w:rFonts w:ascii="GHEA Grapalat" w:hAnsi="GHEA Grapalat"/>
          <w:lang w:val="hy-AM"/>
        </w:rPr>
        <w:t xml:space="preserve"> </w:t>
      </w:r>
    </w:p>
    <w:p w14:paraId="30722103" w14:textId="478A0F6A" w:rsidR="004D466D" w:rsidRPr="00EE1D1F" w:rsidRDefault="000F24B6" w:rsidP="00051321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>8</w:t>
      </w:r>
      <w:r w:rsidR="00F34DE6" w:rsidRPr="00EE1D1F">
        <w:rPr>
          <w:rFonts w:ascii="GHEA Grapalat" w:hAnsi="GHEA Grapalat"/>
          <w:lang w:val="hy-AM"/>
        </w:rPr>
        <w:t xml:space="preserve">. </w:t>
      </w:r>
      <w:r w:rsidR="009F2F5F" w:rsidRPr="00EE1D1F">
        <w:rPr>
          <w:rFonts w:ascii="GHEA Grapalat" w:hAnsi="GHEA Grapalat"/>
          <w:lang w:val="hy-AM"/>
        </w:rPr>
        <w:t xml:space="preserve">Հյուրանոցային տնտեսության օբյեկտի </w:t>
      </w:r>
      <w:r w:rsidR="005653B3" w:rsidRPr="00EE1D1F">
        <w:rPr>
          <w:rFonts w:ascii="GHEA Grapalat" w:hAnsi="GHEA Grapalat"/>
          <w:lang w:val="hy-AM"/>
        </w:rPr>
        <w:t xml:space="preserve">ինտերնետային կայքի </w:t>
      </w:r>
      <w:r w:rsidR="009F2F5F" w:rsidRPr="00EE1D1F">
        <w:rPr>
          <w:rFonts w:ascii="GHEA Grapalat" w:hAnsi="GHEA Grapalat"/>
          <w:lang w:val="hy-AM"/>
        </w:rPr>
        <w:t xml:space="preserve">հասցեն ապրանքային նշանից տարբեր լինելու դեպքում </w:t>
      </w:r>
      <w:r w:rsidR="00866EBA" w:rsidRPr="00EE1D1F">
        <w:rPr>
          <w:rFonts w:ascii="GHEA Grapalat" w:hAnsi="GHEA Grapalat"/>
          <w:lang w:val="hy-AM"/>
        </w:rPr>
        <w:t xml:space="preserve">գովազդում կամ հայտարարությունում նշվում է </w:t>
      </w:r>
      <w:r w:rsidR="00A84AFA" w:rsidRPr="00EE1D1F">
        <w:rPr>
          <w:rFonts w:ascii="GHEA Grapalat" w:hAnsi="GHEA Grapalat"/>
          <w:lang w:val="hy-AM"/>
        </w:rPr>
        <w:t>ինտերնետային կայքի հասցեն։</w:t>
      </w:r>
    </w:p>
    <w:p w14:paraId="1CD6C552" w14:textId="77777777" w:rsidR="00DA507E" w:rsidRPr="00EE1D1F" w:rsidRDefault="00DA507E" w:rsidP="004F536E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</w:p>
    <w:p w14:paraId="479273F3" w14:textId="1A0ECBB4" w:rsidR="004C0A9F" w:rsidRPr="00EE1D1F" w:rsidRDefault="006C4D34" w:rsidP="00247973">
      <w:pPr>
        <w:tabs>
          <w:tab w:val="left" w:pos="285"/>
        </w:tabs>
        <w:spacing w:after="240" w:line="360" w:lineRule="auto"/>
        <w:jc w:val="center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 xml:space="preserve">2. </w:t>
      </w:r>
      <w:r w:rsidR="00DD6142" w:rsidRPr="00EE1D1F">
        <w:rPr>
          <w:rFonts w:ascii="GHEA Grapalat" w:eastAsiaTheme="minorEastAsia" w:hAnsi="GHEA Grapalat" w:cs="Sylfaen"/>
          <w:lang w:val="hy-AM"/>
        </w:rPr>
        <w:t>ԱՌՑԱՆՑ ՀԱՐԹԱԿՈՎ ԳՈՎԱԶԴ ԵՎ ՀԱՅՏԱՐԱՐՈՒԹՅՈՒՆ</w:t>
      </w:r>
    </w:p>
    <w:p w14:paraId="74707FB1" w14:textId="44A97A1A" w:rsidR="006C4D34" w:rsidRPr="00EE1D1F" w:rsidRDefault="000F24B6" w:rsidP="006C4D3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9</w:t>
      </w:r>
      <w:r w:rsidR="006C4D34" w:rsidRPr="00EE1D1F">
        <w:rPr>
          <w:rFonts w:ascii="GHEA Grapalat" w:eastAsiaTheme="minorEastAsia" w:hAnsi="GHEA Grapalat"/>
          <w:lang w:val="hy-AM"/>
        </w:rPr>
        <w:t xml:space="preserve">. Առցանց հարթակով հյուրանոցային տնտեսության օբյեկտի մասին տեղեկությունները հրապարակվում են </w:t>
      </w:r>
      <w:r w:rsidR="00290BBA" w:rsidRPr="00EE1D1F">
        <w:rPr>
          <w:rFonts w:ascii="GHEA Grapalat" w:eastAsiaTheme="minorEastAsia" w:hAnsi="GHEA Grapalat"/>
          <w:lang w:val="hy-AM"/>
        </w:rPr>
        <w:t xml:space="preserve">տվյալ </w:t>
      </w:r>
      <w:r w:rsidR="006C4D34" w:rsidRPr="00EE1D1F">
        <w:rPr>
          <w:rFonts w:ascii="GHEA Grapalat" w:eastAsiaTheme="minorEastAsia" w:hAnsi="GHEA Grapalat"/>
          <w:lang w:val="hy-AM"/>
        </w:rPr>
        <w:t>առցանց հարթակի ձևաչափին և պահանջներին համապատասխան։</w:t>
      </w:r>
    </w:p>
    <w:p w14:paraId="0BF92414" w14:textId="1EED74D7" w:rsidR="00EB4DFF" w:rsidRPr="00EE1D1F" w:rsidRDefault="000F24B6" w:rsidP="00EB4DFF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10</w:t>
      </w:r>
      <w:r w:rsidR="006C4D34" w:rsidRPr="00EE1D1F">
        <w:rPr>
          <w:rFonts w:ascii="GHEA Grapalat" w:eastAsiaTheme="minorEastAsia" w:hAnsi="GHEA Grapalat"/>
          <w:lang w:val="hy-AM"/>
        </w:rPr>
        <w:t xml:space="preserve">. </w:t>
      </w:r>
      <w:r w:rsidR="001173A8" w:rsidRPr="00EE1D1F">
        <w:rPr>
          <w:rFonts w:ascii="GHEA Grapalat" w:eastAsiaTheme="minorEastAsia" w:hAnsi="GHEA Grapalat"/>
          <w:lang w:val="hy-AM"/>
        </w:rPr>
        <w:t>Հ</w:t>
      </w:r>
      <w:r w:rsidR="00F00A10" w:rsidRPr="00EE1D1F">
        <w:rPr>
          <w:rFonts w:ascii="GHEA Grapalat" w:eastAsiaTheme="minorEastAsia" w:hAnsi="GHEA Grapalat"/>
          <w:lang w:val="hy-AM"/>
        </w:rPr>
        <w:t>յուրանոցային ծառայություններ մատուցող անձ</w:t>
      </w:r>
      <w:r w:rsidR="00E87342" w:rsidRPr="00EE1D1F">
        <w:rPr>
          <w:rFonts w:ascii="GHEA Grapalat" w:eastAsiaTheme="minorEastAsia" w:hAnsi="GHEA Grapalat"/>
          <w:lang w:val="hy-AM"/>
        </w:rPr>
        <w:t>ը</w:t>
      </w:r>
      <w:r w:rsidR="00F00A10" w:rsidRPr="00EE1D1F">
        <w:rPr>
          <w:rFonts w:ascii="GHEA Grapalat" w:eastAsiaTheme="minorEastAsia" w:hAnsi="GHEA Grapalat"/>
          <w:lang w:val="hy-AM"/>
        </w:rPr>
        <w:t xml:space="preserve"> կամ նրա ներկայացուց</w:t>
      </w:r>
      <w:r w:rsidR="00E87342" w:rsidRPr="00EE1D1F">
        <w:rPr>
          <w:rFonts w:ascii="GHEA Grapalat" w:eastAsiaTheme="minorEastAsia" w:hAnsi="GHEA Grapalat"/>
          <w:lang w:val="hy-AM"/>
        </w:rPr>
        <w:t>ի</w:t>
      </w:r>
      <w:r w:rsidR="00F00A10" w:rsidRPr="00EE1D1F">
        <w:rPr>
          <w:rFonts w:ascii="GHEA Grapalat" w:eastAsiaTheme="minorEastAsia" w:hAnsi="GHEA Grapalat"/>
          <w:lang w:val="hy-AM"/>
        </w:rPr>
        <w:t>չ</w:t>
      </w:r>
      <w:r w:rsidR="00E87342" w:rsidRPr="00EE1D1F">
        <w:rPr>
          <w:rFonts w:ascii="GHEA Grapalat" w:eastAsiaTheme="minorEastAsia" w:hAnsi="GHEA Grapalat"/>
          <w:lang w:val="hy-AM"/>
        </w:rPr>
        <w:t>ն առցանց հարթակում</w:t>
      </w:r>
      <w:r w:rsidR="00F00A10" w:rsidRPr="00EE1D1F">
        <w:rPr>
          <w:rFonts w:ascii="GHEA Grapalat" w:eastAsiaTheme="minorEastAsia" w:hAnsi="GHEA Grapalat"/>
          <w:lang w:val="hy-AM"/>
        </w:rPr>
        <w:t xml:space="preserve"> </w:t>
      </w:r>
      <w:r w:rsidR="00E87342" w:rsidRPr="00EE1D1F">
        <w:rPr>
          <w:rFonts w:ascii="GHEA Grapalat" w:eastAsiaTheme="minorEastAsia" w:hAnsi="GHEA Grapalat"/>
          <w:lang w:val="hy-AM"/>
        </w:rPr>
        <w:t xml:space="preserve">պարտավոր է լրացնել </w:t>
      </w:r>
      <w:r w:rsidR="00CE4F70" w:rsidRPr="00EE1D1F">
        <w:rPr>
          <w:rFonts w:ascii="GHEA Grapalat" w:eastAsiaTheme="minorEastAsia" w:hAnsi="GHEA Grapalat"/>
          <w:lang w:val="hy-AM"/>
        </w:rPr>
        <w:t>առցանց հարթակ</w:t>
      </w:r>
      <w:r w:rsidR="00D711A4" w:rsidRPr="00EE1D1F">
        <w:rPr>
          <w:rFonts w:ascii="GHEA Grapalat" w:eastAsiaTheme="minorEastAsia" w:hAnsi="GHEA Grapalat"/>
          <w:lang w:val="hy-AM"/>
        </w:rPr>
        <w:t>ի պարտադիր լրացվող դաշտերով</w:t>
      </w:r>
      <w:r w:rsidR="00CE4F70" w:rsidRPr="00EE1D1F">
        <w:rPr>
          <w:rFonts w:ascii="GHEA Grapalat" w:eastAsiaTheme="minorEastAsia" w:hAnsi="GHEA Grapalat"/>
          <w:lang w:val="hy-AM"/>
        </w:rPr>
        <w:t xml:space="preserve"> պահանջվող </w:t>
      </w:r>
      <w:r w:rsidR="007C059D" w:rsidRPr="00EE1D1F">
        <w:rPr>
          <w:rFonts w:ascii="GHEA Grapalat" w:eastAsiaTheme="minorEastAsia" w:hAnsi="GHEA Grapalat"/>
          <w:lang w:val="hy-AM"/>
        </w:rPr>
        <w:t xml:space="preserve">բոլոր </w:t>
      </w:r>
      <w:r w:rsidR="009E27C3" w:rsidRPr="00EE1D1F">
        <w:rPr>
          <w:rFonts w:ascii="GHEA Grapalat" w:eastAsiaTheme="minorEastAsia" w:hAnsi="GHEA Grapalat"/>
          <w:lang w:val="hy-AM"/>
        </w:rPr>
        <w:t>էական պայմանները</w:t>
      </w:r>
      <w:r w:rsidR="00CE4F70" w:rsidRPr="00EE1D1F">
        <w:rPr>
          <w:rFonts w:ascii="GHEA Grapalat" w:eastAsiaTheme="minorEastAsia" w:hAnsi="GHEA Grapalat"/>
          <w:lang w:val="hy-AM"/>
        </w:rPr>
        <w:t xml:space="preserve">, եթե </w:t>
      </w:r>
      <w:r w:rsidR="00475AE0" w:rsidRPr="00EE1D1F">
        <w:rPr>
          <w:rFonts w:ascii="GHEA Grapalat" w:eastAsiaTheme="minorEastAsia" w:hAnsi="GHEA Grapalat"/>
          <w:lang w:val="hy-AM"/>
        </w:rPr>
        <w:t xml:space="preserve">լրացման պահին </w:t>
      </w:r>
      <w:r w:rsidR="00CE4F70" w:rsidRPr="00EE1D1F">
        <w:rPr>
          <w:rFonts w:ascii="GHEA Grapalat" w:eastAsiaTheme="minorEastAsia" w:hAnsi="GHEA Grapalat"/>
          <w:lang w:val="hy-AM"/>
        </w:rPr>
        <w:t xml:space="preserve">այդպիսիք </w:t>
      </w:r>
      <w:r w:rsidR="00475AE0" w:rsidRPr="00EE1D1F">
        <w:rPr>
          <w:rFonts w:ascii="GHEA Grapalat" w:eastAsiaTheme="minorEastAsia" w:hAnsi="GHEA Grapalat"/>
          <w:lang w:val="hy-AM"/>
        </w:rPr>
        <w:t xml:space="preserve">հայտնի են </w:t>
      </w:r>
      <w:r w:rsidR="001C3570" w:rsidRPr="00EE1D1F">
        <w:rPr>
          <w:rFonts w:ascii="GHEA Grapalat" w:eastAsiaTheme="minorEastAsia" w:hAnsi="GHEA Grapalat"/>
          <w:lang w:val="hy-AM"/>
        </w:rPr>
        <w:t>հյուրանոցային ծառայություններ մատուցող անձին</w:t>
      </w:r>
      <w:r w:rsidR="00FD7938" w:rsidRPr="00EE1D1F">
        <w:rPr>
          <w:rFonts w:ascii="GHEA Grapalat" w:eastAsiaTheme="minorEastAsia" w:hAnsi="GHEA Grapalat"/>
          <w:lang w:val="hy-AM"/>
        </w:rPr>
        <w:t>, իսկ հանգամանքների փոփոխության դեպքում</w:t>
      </w:r>
      <w:r w:rsidR="00AE2CBC" w:rsidRPr="00EE1D1F">
        <w:rPr>
          <w:rFonts w:ascii="GHEA Grapalat" w:eastAsiaTheme="minorEastAsia" w:hAnsi="GHEA Grapalat"/>
          <w:lang w:val="hy-AM"/>
        </w:rPr>
        <w:t>՝ թարմացնել հրապարակված տեղեկությունները դրան</w:t>
      </w:r>
      <w:r w:rsidR="000E2EAC" w:rsidRPr="00EE1D1F">
        <w:rPr>
          <w:rFonts w:ascii="GHEA Grapalat" w:eastAsiaTheme="minorEastAsia" w:hAnsi="GHEA Grapalat"/>
          <w:lang w:val="hy-AM"/>
        </w:rPr>
        <w:t>ց</w:t>
      </w:r>
      <w:r w:rsidR="00AE2CBC" w:rsidRPr="00EE1D1F">
        <w:rPr>
          <w:rFonts w:ascii="GHEA Grapalat" w:eastAsiaTheme="minorEastAsia" w:hAnsi="GHEA Grapalat"/>
          <w:lang w:val="hy-AM"/>
        </w:rPr>
        <w:t xml:space="preserve"> ի հայտ գալուց հետո ողջամիտ ժամկետում, սակայն ոչ ուշ, քան </w:t>
      </w:r>
      <w:r w:rsidR="005234CB" w:rsidRPr="00EE1D1F">
        <w:rPr>
          <w:rFonts w:ascii="GHEA Grapalat" w:eastAsiaTheme="minorEastAsia" w:hAnsi="GHEA Grapalat"/>
          <w:lang w:val="hy-AM"/>
        </w:rPr>
        <w:t xml:space="preserve">երրորդ </w:t>
      </w:r>
      <w:r w:rsidR="00AE2CBC" w:rsidRPr="00EE1D1F">
        <w:rPr>
          <w:rFonts w:ascii="GHEA Grapalat" w:eastAsiaTheme="minorEastAsia" w:hAnsi="GHEA Grapalat"/>
          <w:lang w:val="hy-AM"/>
        </w:rPr>
        <w:t>աշխատանքային օրը</w:t>
      </w:r>
      <w:r w:rsidR="001C3570" w:rsidRPr="00EE1D1F">
        <w:rPr>
          <w:rFonts w:ascii="GHEA Grapalat" w:eastAsiaTheme="minorEastAsia" w:hAnsi="GHEA Grapalat"/>
          <w:lang w:val="hy-AM"/>
        </w:rPr>
        <w:t xml:space="preserve">։ </w:t>
      </w:r>
      <w:r w:rsidR="00EB4DFF" w:rsidRPr="00EE1D1F">
        <w:rPr>
          <w:rFonts w:ascii="GHEA Grapalat" w:eastAsiaTheme="minorEastAsia" w:hAnsi="GHEA Grapalat"/>
          <w:lang w:val="hy-AM"/>
        </w:rPr>
        <w:t xml:space="preserve">  </w:t>
      </w:r>
    </w:p>
    <w:p w14:paraId="27D797BC" w14:textId="74CB6BA0" w:rsidR="00D815D3" w:rsidRPr="00EE1D1F" w:rsidRDefault="000F24B6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11</w:t>
      </w:r>
      <w:r w:rsidR="0031536A" w:rsidRPr="00EE1D1F">
        <w:rPr>
          <w:rFonts w:ascii="GHEA Grapalat" w:eastAsiaTheme="minorEastAsia" w:hAnsi="GHEA Grapalat"/>
          <w:lang w:val="hy-AM"/>
        </w:rPr>
        <w:t xml:space="preserve">. Առցանց հարթակով </w:t>
      </w:r>
      <w:r w:rsidR="00D815D3" w:rsidRPr="00EE1D1F">
        <w:rPr>
          <w:rFonts w:ascii="GHEA Grapalat" w:eastAsiaTheme="minorEastAsia" w:hAnsi="GHEA Grapalat"/>
          <w:lang w:val="hy-AM"/>
        </w:rPr>
        <w:t xml:space="preserve">հրապարակվող տեղեկությունները </w:t>
      </w:r>
      <w:r w:rsidR="00DA263E" w:rsidRPr="00EE1D1F">
        <w:rPr>
          <w:rFonts w:ascii="GHEA Grapalat" w:eastAsiaTheme="minorEastAsia" w:hAnsi="GHEA Grapalat"/>
          <w:lang w:val="hy-AM"/>
        </w:rPr>
        <w:t xml:space="preserve">(տվյալներ, պայմաններ) </w:t>
      </w:r>
      <w:r w:rsidR="00D815D3" w:rsidRPr="00EE1D1F">
        <w:rPr>
          <w:rFonts w:ascii="GHEA Grapalat" w:eastAsiaTheme="minorEastAsia" w:hAnsi="GHEA Grapalat"/>
          <w:lang w:val="hy-AM"/>
        </w:rPr>
        <w:t>առվազն ներառում են.</w:t>
      </w:r>
    </w:p>
    <w:p w14:paraId="1398FD34" w14:textId="1949E143" w:rsidR="00D815D3" w:rsidRPr="00EE1D1F" w:rsidRDefault="00F01993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1)</w:t>
      </w:r>
      <w:r w:rsidR="00D815D3" w:rsidRPr="00EE1D1F">
        <w:rPr>
          <w:rFonts w:ascii="GHEA Grapalat" w:eastAsiaTheme="minorEastAsia" w:hAnsi="GHEA Grapalat"/>
          <w:lang w:val="hy-AM"/>
        </w:rPr>
        <w:t xml:space="preserve"> </w:t>
      </w:r>
      <w:r w:rsidR="0031536A" w:rsidRPr="00EE1D1F">
        <w:rPr>
          <w:rFonts w:ascii="GHEA Grapalat" w:eastAsiaTheme="minorEastAsia" w:hAnsi="GHEA Grapalat"/>
          <w:lang w:val="hy-AM"/>
        </w:rPr>
        <w:t>ծառայությունների ժամկետը</w:t>
      </w:r>
      <w:r w:rsidR="00D815D3" w:rsidRPr="00EE1D1F">
        <w:rPr>
          <w:rFonts w:ascii="GHEA Grapalat" w:eastAsiaTheme="minorEastAsia" w:hAnsi="GHEA Grapalat"/>
          <w:lang w:val="hy-AM"/>
        </w:rPr>
        <w:t>,</w:t>
      </w:r>
    </w:p>
    <w:p w14:paraId="07B11FC3" w14:textId="5A570B8B" w:rsidR="00D815D3" w:rsidRPr="00EE1D1F" w:rsidRDefault="00F01993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2)</w:t>
      </w:r>
      <w:r w:rsidR="00D815D3" w:rsidRPr="00EE1D1F">
        <w:rPr>
          <w:rFonts w:ascii="GHEA Grapalat" w:eastAsiaTheme="minorEastAsia" w:hAnsi="GHEA Grapalat"/>
          <w:lang w:val="hy-AM"/>
        </w:rPr>
        <w:t xml:space="preserve"> ծառայությունների </w:t>
      </w:r>
      <w:r w:rsidR="0031536A" w:rsidRPr="00EE1D1F">
        <w:rPr>
          <w:rFonts w:ascii="GHEA Grapalat" w:eastAsiaTheme="minorEastAsia" w:hAnsi="GHEA Grapalat"/>
          <w:lang w:val="hy-AM"/>
        </w:rPr>
        <w:t>գինը,</w:t>
      </w:r>
      <w:r w:rsidR="00A23918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24BE77B7" w14:textId="6C061FB0" w:rsidR="00277E2E" w:rsidRPr="00EE1D1F" w:rsidRDefault="00F01993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3)</w:t>
      </w:r>
      <w:r w:rsidR="0031536A" w:rsidRPr="00EE1D1F">
        <w:rPr>
          <w:rFonts w:ascii="GHEA Grapalat" w:eastAsiaTheme="minorEastAsia" w:hAnsi="GHEA Grapalat"/>
          <w:lang w:val="hy-AM"/>
        </w:rPr>
        <w:t xml:space="preserve"> գրանցման (check-in) և դուրս գրվելու (check-out) ժամերը,</w:t>
      </w:r>
      <w:r w:rsidR="00DD7126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39830A1A" w14:textId="0A316387" w:rsidR="00D815D3" w:rsidRPr="00EE1D1F" w:rsidRDefault="00277E2E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4) ինքնագրանցման </w:t>
      </w:r>
      <w:r w:rsidR="001B58BF" w:rsidRPr="00EE1D1F">
        <w:rPr>
          <w:rFonts w:ascii="GHEA Grapalat" w:eastAsiaTheme="minorEastAsia" w:hAnsi="GHEA Grapalat"/>
          <w:lang w:val="hy-AM"/>
        </w:rPr>
        <w:t xml:space="preserve">(self check-in) </w:t>
      </w:r>
      <w:r w:rsidRPr="00EE1D1F">
        <w:rPr>
          <w:rFonts w:ascii="GHEA Grapalat" w:eastAsiaTheme="minorEastAsia" w:hAnsi="GHEA Grapalat"/>
          <w:lang w:val="hy-AM"/>
        </w:rPr>
        <w:t>հնարավորությունը,</w:t>
      </w:r>
      <w:r w:rsidR="0031536A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7FF6F06D" w14:textId="60F05C40" w:rsidR="00D815D3" w:rsidRPr="00EE1D1F" w:rsidRDefault="00A23918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5</w:t>
      </w:r>
      <w:r w:rsidR="00F01993" w:rsidRPr="00EE1D1F">
        <w:rPr>
          <w:rFonts w:ascii="GHEA Grapalat" w:eastAsiaTheme="minorEastAsia" w:hAnsi="GHEA Grapalat"/>
          <w:lang w:val="hy-AM"/>
        </w:rPr>
        <w:t>)</w:t>
      </w:r>
      <w:r w:rsidR="00D815D3" w:rsidRPr="00EE1D1F">
        <w:rPr>
          <w:rFonts w:ascii="GHEA Grapalat" w:eastAsiaTheme="minorEastAsia" w:hAnsi="GHEA Grapalat"/>
          <w:lang w:val="hy-AM"/>
        </w:rPr>
        <w:t xml:space="preserve"> </w:t>
      </w:r>
      <w:r w:rsidR="0031536A" w:rsidRPr="00EE1D1F">
        <w:rPr>
          <w:rFonts w:ascii="GHEA Grapalat" w:eastAsiaTheme="minorEastAsia" w:hAnsi="GHEA Grapalat"/>
          <w:lang w:val="hy-AM"/>
        </w:rPr>
        <w:t xml:space="preserve">ննջատեղի (սենյակի, հյուրանոցային համարի) </w:t>
      </w:r>
      <w:r w:rsidR="00D815D3" w:rsidRPr="00EE1D1F">
        <w:rPr>
          <w:rFonts w:ascii="GHEA Grapalat" w:eastAsiaTheme="minorEastAsia" w:hAnsi="GHEA Grapalat"/>
          <w:lang w:val="hy-AM"/>
        </w:rPr>
        <w:t xml:space="preserve">պայմանները և </w:t>
      </w:r>
      <w:r w:rsidR="0031536A" w:rsidRPr="00EE1D1F">
        <w:rPr>
          <w:rFonts w:ascii="GHEA Grapalat" w:eastAsiaTheme="minorEastAsia" w:hAnsi="GHEA Grapalat"/>
          <w:lang w:val="hy-AM"/>
        </w:rPr>
        <w:t>կահավորումը</w:t>
      </w:r>
      <w:r w:rsidR="0044188F" w:rsidRPr="00EE1D1F">
        <w:rPr>
          <w:rFonts w:ascii="GHEA Grapalat" w:eastAsiaTheme="minorEastAsia" w:hAnsi="GHEA Grapalat"/>
          <w:lang w:val="hy-AM"/>
        </w:rPr>
        <w:t xml:space="preserve"> (կարող է արտահայտվել լուսանկարներ հրապարակելով)</w:t>
      </w:r>
      <w:r w:rsidR="0031536A" w:rsidRPr="00EE1D1F">
        <w:rPr>
          <w:rFonts w:ascii="GHEA Grapalat" w:eastAsiaTheme="minorEastAsia" w:hAnsi="GHEA Grapalat"/>
          <w:lang w:val="hy-AM"/>
        </w:rPr>
        <w:t>,</w:t>
      </w:r>
    </w:p>
    <w:p w14:paraId="2F3D0756" w14:textId="7FE01C23" w:rsidR="0044188F" w:rsidRPr="00EE1D1F" w:rsidRDefault="00A23918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6</w:t>
      </w:r>
      <w:r w:rsidR="00F01993" w:rsidRPr="00EE1D1F">
        <w:rPr>
          <w:rFonts w:ascii="GHEA Grapalat" w:eastAsiaTheme="minorEastAsia" w:hAnsi="GHEA Grapalat"/>
          <w:lang w:val="hy-AM"/>
        </w:rPr>
        <w:t>)</w:t>
      </w:r>
      <w:r w:rsidR="0031536A" w:rsidRPr="00EE1D1F">
        <w:rPr>
          <w:rFonts w:ascii="GHEA Grapalat" w:eastAsiaTheme="minorEastAsia" w:hAnsi="GHEA Grapalat"/>
          <w:lang w:val="hy-AM"/>
        </w:rPr>
        <w:t xml:space="preserve"> աստիճանավանդակի կամ վերելակի առկայությունը,</w:t>
      </w:r>
    </w:p>
    <w:p w14:paraId="36834A68" w14:textId="67D9FF68" w:rsidR="0044188F" w:rsidRPr="00EE1D1F" w:rsidRDefault="00A23918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7</w:t>
      </w:r>
      <w:r w:rsidR="00F01993" w:rsidRPr="00EE1D1F">
        <w:rPr>
          <w:rFonts w:ascii="GHEA Grapalat" w:eastAsiaTheme="minorEastAsia" w:hAnsi="GHEA Grapalat"/>
          <w:lang w:val="hy-AM"/>
        </w:rPr>
        <w:t>)</w:t>
      </w:r>
      <w:r w:rsidR="0031536A" w:rsidRPr="00EE1D1F">
        <w:rPr>
          <w:rFonts w:ascii="GHEA Grapalat" w:eastAsiaTheme="minorEastAsia" w:hAnsi="GHEA Grapalat"/>
          <w:lang w:val="hy-AM"/>
        </w:rPr>
        <w:t xml:space="preserve"> հաշմանդամություն ունեցող անձի սպասարկման հնարավորությունը,</w:t>
      </w:r>
    </w:p>
    <w:p w14:paraId="5F8887AB" w14:textId="5A9C49C2" w:rsidR="0044188F" w:rsidRPr="00EE1D1F" w:rsidRDefault="00A23918" w:rsidP="0031536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lastRenderedPageBreak/>
        <w:t>8</w:t>
      </w:r>
      <w:r w:rsidR="00F01993" w:rsidRPr="00EE1D1F">
        <w:rPr>
          <w:rFonts w:ascii="GHEA Grapalat" w:eastAsiaTheme="minorEastAsia" w:hAnsi="GHEA Grapalat"/>
          <w:lang w:val="hy-AM"/>
        </w:rPr>
        <w:t>)</w:t>
      </w:r>
      <w:r w:rsidR="0031536A" w:rsidRPr="00EE1D1F">
        <w:rPr>
          <w:rFonts w:ascii="GHEA Grapalat" w:eastAsiaTheme="minorEastAsia" w:hAnsi="GHEA Grapalat"/>
          <w:lang w:val="hy-AM"/>
        </w:rPr>
        <w:t xml:space="preserve"> հյուրանոցային տնտեսության օբյեկտի </w:t>
      </w:r>
      <w:r w:rsidR="00885ACA" w:rsidRPr="00EE1D1F">
        <w:rPr>
          <w:rFonts w:ascii="GHEA Grapalat" w:eastAsiaTheme="minorEastAsia" w:hAnsi="GHEA Grapalat"/>
          <w:lang w:val="hy-AM"/>
        </w:rPr>
        <w:t>հասցեն</w:t>
      </w:r>
      <w:r w:rsidR="00075B78" w:rsidRPr="00EE1D1F">
        <w:rPr>
          <w:rFonts w:ascii="GHEA Grapalat" w:eastAsiaTheme="minorEastAsia" w:hAnsi="GHEA Grapalat"/>
          <w:lang w:val="hy-AM"/>
        </w:rPr>
        <w:t>,</w:t>
      </w:r>
      <w:r w:rsidR="00885ACA" w:rsidRPr="00EE1D1F">
        <w:rPr>
          <w:rFonts w:ascii="GHEA Grapalat" w:eastAsiaTheme="minorEastAsia" w:hAnsi="GHEA Grapalat"/>
          <w:lang w:val="hy-AM"/>
        </w:rPr>
        <w:t xml:space="preserve"> </w:t>
      </w:r>
    </w:p>
    <w:p w14:paraId="21A03352" w14:textId="3305F041" w:rsidR="008519A0" w:rsidRPr="00EE1D1F" w:rsidRDefault="00A23918" w:rsidP="006C4D3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9</w:t>
      </w:r>
      <w:r w:rsidR="00F01993" w:rsidRPr="00EE1D1F">
        <w:rPr>
          <w:rFonts w:ascii="GHEA Grapalat" w:eastAsiaTheme="minorEastAsia" w:hAnsi="GHEA Grapalat"/>
          <w:lang w:val="hy-AM"/>
        </w:rPr>
        <w:t>)</w:t>
      </w:r>
      <w:r w:rsidR="0031536A" w:rsidRPr="00EE1D1F">
        <w:rPr>
          <w:rFonts w:ascii="GHEA Grapalat" w:eastAsiaTheme="minorEastAsia" w:hAnsi="GHEA Grapalat"/>
          <w:lang w:val="hy-AM"/>
        </w:rPr>
        <w:t xml:space="preserve"> </w:t>
      </w:r>
      <w:r w:rsidR="002B2920" w:rsidRPr="00EE1D1F">
        <w:rPr>
          <w:rFonts w:ascii="GHEA Grapalat" w:hAnsi="GHEA Grapalat"/>
          <w:lang w:val="hy-AM"/>
        </w:rPr>
        <w:t>սննդի ծառայությունները</w:t>
      </w:r>
      <w:r w:rsidR="0031536A" w:rsidRPr="00EE1D1F">
        <w:rPr>
          <w:rFonts w:ascii="GHEA Grapalat" w:eastAsiaTheme="minorEastAsia" w:hAnsi="GHEA Grapalat"/>
          <w:lang w:val="hy-AM"/>
        </w:rPr>
        <w:t xml:space="preserve">, </w:t>
      </w:r>
    </w:p>
    <w:p w14:paraId="207B75DF" w14:textId="7C224546" w:rsidR="0031536A" w:rsidRPr="00EE1D1F" w:rsidRDefault="008519A0" w:rsidP="006C4D34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0F24B6" w:rsidRPr="00EE1D1F">
        <w:rPr>
          <w:rFonts w:ascii="GHEA Grapalat" w:eastAsiaTheme="minorEastAsia" w:hAnsi="GHEA Grapalat"/>
          <w:lang w:val="hy-AM"/>
        </w:rPr>
        <w:t>0</w:t>
      </w:r>
      <w:r w:rsidRPr="00EE1D1F">
        <w:rPr>
          <w:rFonts w:ascii="GHEA Grapalat" w:eastAsiaTheme="minorEastAsia" w:hAnsi="GHEA Grapalat"/>
          <w:lang w:val="hy-AM"/>
        </w:rPr>
        <w:t xml:space="preserve">) </w:t>
      </w:r>
      <w:r w:rsidR="005F13B9" w:rsidRPr="00EE1D1F">
        <w:rPr>
          <w:rFonts w:ascii="GHEA Grapalat" w:eastAsiaTheme="minorEastAsia" w:hAnsi="GHEA Grapalat"/>
          <w:lang w:val="hy-AM"/>
        </w:rPr>
        <w:t>հյուրանոցային տնտեսության օբյեկտի տարածքում ընթացիկ շինարարական կամ վերանորոգման աշխատանք</w:t>
      </w:r>
      <w:r w:rsidR="00C704A8" w:rsidRPr="00EE1D1F">
        <w:rPr>
          <w:rFonts w:ascii="GHEA Grapalat" w:eastAsiaTheme="minorEastAsia" w:hAnsi="GHEA Grapalat"/>
          <w:lang w:val="hy-AM"/>
        </w:rPr>
        <w:t>ներ</w:t>
      </w:r>
      <w:r w:rsidR="005977F0" w:rsidRPr="00EE1D1F">
        <w:rPr>
          <w:rFonts w:ascii="GHEA Grapalat" w:eastAsiaTheme="minorEastAsia" w:hAnsi="GHEA Grapalat"/>
          <w:lang w:val="hy-AM"/>
        </w:rPr>
        <w:t>ի առկայությունը</w:t>
      </w:r>
      <w:r w:rsidR="0044188F" w:rsidRPr="00EE1D1F">
        <w:rPr>
          <w:rFonts w:ascii="GHEA Grapalat" w:eastAsiaTheme="minorEastAsia" w:hAnsi="GHEA Grapalat"/>
          <w:lang w:val="hy-AM"/>
        </w:rPr>
        <w:t>։</w:t>
      </w:r>
    </w:p>
    <w:p w14:paraId="04A6E419" w14:textId="3C4F2EFF" w:rsidR="005B47BD" w:rsidRPr="00EE1D1F" w:rsidRDefault="009A1DD4" w:rsidP="002C2FC0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F82C67" w:rsidRPr="00EE1D1F">
        <w:rPr>
          <w:rFonts w:ascii="GHEA Grapalat" w:eastAsiaTheme="minorEastAsia" w:hAnsi="GHEA Grapalat"/>
          <w:lang w:val="hy-AM"/>
        </w:rPr>
        <w:t>2</w:t>
      </w:r>
      <w:r w:rsidR="002C2FC0" w:rsidRPr="00EE1D1F">
        <w:rPr>
          <w:rFonts w:ascii="GHEA Grapalat" w:eastAsiaTheme="minorEastAsia" w:hAnsi="GHEA Grapalat"/>
          <w:lang w:val="hy-AM"/>
        </w:rPr>
        <w:t xml:space="preserve">. </w:t>
      </w:r>
      <w:r w:rsidR="002C2FC0" w:rsidRPr="00EE1D1F">
        <w:rPr>
          <w:rFonts w:ascii="GHEA Grapalat" w:hAnsi="GHEA Grapalat"/>
          <w:lang w:val="hy-AM"/>
        </w:rPr>
        <w:t xml:space="preserve">Հյուրանոցային տնտեսության օբյեկտի սենյակի </w:t>
      </w:r>
      <w:r w:rsidR="00A319E3" w:rsidRPr="00EE1D1F">
        <w:rPr>
          <w:rFonts w:ascii="GHEA Grapalat" w:hAnsi="GHEA Grapalat"/>
          <w:lang w:val="hy-AM"/>
        </w:rPr>
        <w:t xml:space="preserve">(հյուրանոցային համարի) </w:t>
      </w:r>
      <w:r w:rsidR="002C2FC0" w:rsidRPr="00EE1D1F">
        <w:rPr>
          <w:rFonts w:ascii="GHEA Grapalat" w:hAnsi="GHEA Grapalat"/>
          <w:lang w:val="hy-AM"/>
        </w:rPr>
        <w:t xml:space="preserve">կամ ննջատեղի ամրագրման գնի մասին գովազդը </w:t>
      </w:r>
      <w:r w:rsidR="00F51412" w:rsidRPr="00EE1D1F">
        <w:rPr>
          <w:rFonts w:ascii="GHEA Grapalat" w:hAnsi="GHEA Grapalat"/>
          <w:lang w:val="hy-AM"/>
        </w:rPr>
        <w:t xml:space="preserve">կամ հայտարարությունն </w:t>
      </w:r>
      <w:r w:rsidR="00D94A78" w:rsidRPr="00EE1D1F">
        <w:rPr>
          <w:rFonts w:ascii="GHEA Grapalat" w:hAnsi="GHEA Grapalat"/>
          <w:lang w:val="hy-AM"/>
        </w:rPr>
        <w:t xml:space="preserve">առցանց հարթակով </w:t>
      </w:r>
      <w:r w:rsidR="002C2FC0" w:rsidRPr="00EE1D1F">
        <w:rPr>
          <w:rFonts w:ascii="GHEA Grapalat" w:hAnsi="GHEA Grapalat"/>
          <w:lang w:val="hy-AM"/>
        </w:rPr>
        <w:t>պետք է պարտադիր ներառի</w:t>
      </w:r>
      <w:r w:rsidR="005B47BD" w:rsidRPr="00EE1D1F">
        <w:rPr>
          <w:rFonts w:ascii="GHEA Grapalat" w:hAnsi="GHEA Grapalat"/>
          <w:lang w:val="hy-AM"/>
        </w:rPr>
        <w:t>՝</w:t>
      </w:r>
    </w:p>
    <w:p w14:paraId="7779B679" w14:textId="43D911BC" w:rsidR="005B47BD" w:rsidRPr="00EE1D1F" w:rsidRDefault="005B47BD" w:rsidP="002C2FC0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1)</w:t>
      </w:r>
      <w:r w:rsidR="002C2FC0" w:rsidRPr="00EE1D1F">
        <w:rPr>
          <w:rFonts w:ascii="GHEA Grapalat" w:hAnsi="GHEA Grapalat"/>
          <w:lang w:val="hy-AM"/>
        </w:rPr>
        <w:t xml:space="preserve"> բոլոր հարկերը և այլ պարտադիր վճարները (non-optional taxes), </w:t>
      </w:r>
      <w:r w:rsidR="00B0787C" w:rsidRPr="00EE1D1F">
        <w:rPr>
          <w:rFonts w:ascii="GHEA Grapalat" w:hAnsi="GHEA Grapalat"/>
          <w:lang w:val="hy-AM"/>
        </w:rPr>
        <w:t>այլ վճարները և գանձումները (charges), որոնք վերաբերելի են բոլոր սպառողներին կամ նրանց առանձին խմբին,</w:t>
      </w:r>
    </w:p>
    <w:p w14:paraId="3F1EB5EA" w14:textId="1843F655" w:rsidR="007771A9" w:rsidRPr="00EE1D1F" w:rsidRDefault="005B47BD" w:rsidP="002C2FC0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2) </w:t>
      </w:r>
      <w:r w:rsidR="00B0787C" w:rsidRPr="00EE1D1F">
        <w:rPr>
          <w:rFonts w:ascii="GHEA Grapalat" w:hAnsi="GHEA Grapalat"/>
          <w:lang w:val="hy-AM"/>
        </w:rPr>
        <w:t>ե</w:t>
      </w:r>
      <w:r w:rsidR="002C2FC0" w:rsidRPr="00EE1D1F">
        <w:rPr>
          <w:rFonts w:ascii="GHEA Grapalat" w:hAnsi="GHEA Grapalat"/>
          <w:lang w:val="hy-AM"/>
        </w:rPr>
        <w:t>թե նախաճաշ</w:t>
      </w:r>
      <w:r w:rsidR="002F2E27" w:rsidRPr="00EE1D1F">
        <w:rPr>
          <w:rFonts w:ascii="GHEA Grapalat" w:hAnsi="GHEA Grapalat"/>
          <w:lang w:val="hy-AM"/>
        </w:rPr>
        <w:t>ի</w:t>
      </w:r>
      <w:r w:rsidR="002C2FC0" w:rsidRPr="00EE1D1F">
        <w:rPr>
          <w:rFonts w:ascii="GHEA Grapalat" w:hAnsi="GHEA Grapalat"/>
          <w:lang w:val="hy-AM"/>
        </w:rPr>
        <w:t xml:space="preserve"> համար ենթակա է գանձման լրացուցիչ վճար, պետք է հստակ նշվի, որ դրանք ներառված չեն ծառայությունների մեջ</w:t>
      </w:r>
      <w:r w:rsidR="007771A9" w:rsidRPr="00EE1D1F">
        <w:rPr>
          <w:rFonts w:ascii="GHEA Grapalat" w:hAnsi="GHEA Grapalat"/>
          <w:lang w:val="hy-AM"/>
        </w:rPr>
        <w:t>,</w:t>
      </w:r>
    </w:p>
    <w:p w14:paraId="46AA8D90" w14:textId="2D9A1064" w:rsidR="00515392" w:rsidRPr="00EE1D1F" w:rsidRDefault="00515392" w:rsidP="002C2FC0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3) եթե անլար (WI-FI) ինտերնետային հասանելիության </w:t>
      </w:r>
      <w:r w:rsidR="00E30F52" w:rsidRPr="00EE1D1F">
        <w:rPr>
          <w:rFonts w:ascii="GHEA Grapalat" w:hAnsi="GHEA Grapalat"/>
          <w:lang w:val="hy-AM"/>
        </w:rPr>
        <w:t xml:space="preserve">կամ ավելի լավ որակի </w:t>
      </w:r>
      <w:r w:rsidR="00254F06" w:rsidRPr="00EE1D1F">
        <w:rPr>
          <w:rFonts w:ascii="GHEA Grapalat" w:hAnsi="GHEA Grapalat"/>
          <w:lang w:val="hy-AM"/>
        </w:rPr>
        <w:t>կամ ավելի բարձր արագությ</w:t>
      </w:r>
      <w:r w:rsidR="00DD3D28" w:rsidRPr="00EE1D1F">
        <w:rPr>
          <w:rFonts w:ascii="GHEA Grapalat" w:hAnsi="GHEA Grapalat"/>
          <w:lang w:val="hy-AM"/>
        </w:rPr>
        <w:t xml:space="preserve">ուն ունեցող </w:t>
      </w:r>
      <w:r w:rsidR="00E30F52" w:rsidRPr="00EE1D1F">
        <w:rPr>
          <w:rFonts w:ascii="GHEA Grapalat" w:hAnsi="GHEA Grapalat"/>
          <w:lang w:val="hy-AM"/>
        </w:rPr>
        <w:t>անլար ինտերնետային հասանելիության</w:t>
      </w:r>
      <w:r w:rsidRPr="00EE1D1F">
        <w:rPr>
          <w:rFonts w:ascii="GHEA Grapalat" w:hAnsi="GHEA Grapalat"/>
          <w:lang w:val="hy-AM"/>
        </w:rPr>
        <w:t xml:space="preserve"> </w:t>
      </w:r>
      <w:r w:rsidR="003D03BA" w:rsidRPr="00EE1D1F">
        <w:rPr>
          <w:rFonts w:ascii="GHEA Grapalat" w:hAnsi="GHEA Grapalat"/>
          <w:lang w:val="hy-AM"/>
        </w:rPr>
        <w:t xml:space="preserve">համար </w:t>
      </w:r>
      <w:r w:rsidRPr="00EE1D1F">
        <w:rPr>
          <w:rFonts w:ascii="GHEA Grapalat" w:hAnsi="GHEA Grapalat"/>
          <w:lang w:val="hy-AM"/>
        </w:rPr>
        <w:t>ենթակա է գանձման լրացուցիչ վճար, պետք է հստակ նշվի, որ դրանք ներառված չեն ծառայությունների մեջ,</w:t>
      </w:r>
    </w:p>
    <w:p w14:paraId="40AD08FE" w14:textId="024DC870" w:rsidR="002C2FC0" w:rsidRPr="00EE1D1F" w:rsidRDefault="005727A7" w:rsidP="002C2FC0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>4</w:t>
      </w:r>
      <w:r w:rsidR="007771A9" w:rsidRPr="00EE1D1F">
        <w:rPr>
          <w:rFonts w:ascii="GHEA Grapalat" w:hAnsi="GHEA Grapalat"/>
          <w:lang w:val="hy-AM"/>
        </w:rPr>
        <w:t>)</w:t>
      </w:r>
      <w:r w:rsidR="002C2FC0" w:rsidRPr="00EE1D1F">
        <w:rPr>
          <w:rFonts w:ascii="GHEA Grapalat" w:hAnsi="GHEA Grapalat"/>
          <w:lang w:val="hy-AM"/>
        </w:rPr>
        <w:t xml:space="preserve"> արդյոք </w:t>
      </w:r>
      <w:r w:rsidR="007771A9" w:rsidRPr="00EE1D1F">
        <w:rPr>
          <w:rFonts w:ascii="GHEA Grapalat" w:hAnsi="GHEA Grapalat"/>
          <w:lang w:val="hy-AM"/>
        </w:rPr>
        <w:t xml:space="preserve">կիրառելի են </w:t>
      </w:r>
      <w:r w:rsidR="002C2FC0" w:rsidRPr="00EE1D1F">
        <w:rPr>
          <w:rFonts w:ascii="GHEA Grapalat" w:hAnsi="GHEA Grapalat"/>
          <w:lang w:val="hy-AM"/>
        </w:rPr>
        <w:t xml:space="preserve">այլ վճարներ </w:t>
      </w:r>
      <w:r w:rsidR="00636424" w:rsidRPr="00EE1D1F">
        <w:rPr>
          <w:rFonts w:ascii="GHEA Grapalat" w:hAnsi="GHEA Grapalat"/>
          <w:lang w:val="hy-AM"/>
        </w:rPr>
        <w:t xml:space="preserve">ամրագրումից հետո, </w:t>
      </w:r>
    </w:p>
    <w:p w14:paraId="7FFEFEDF" w14:textId="7D0F34F2" w:rsidR="00D10226" w:rsidRPr="00EE1D1F" w:rsidRDefault="005727A7" w:rsidP="006C4D34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5</w:t>
      </w:r>
      <w:r w:rsidR="00636424" w:rsidRPr="00EE1D1F">
        <w:rPr>
          <w:rFonts w:ascii="GHEA Grapalat" w:hAnsi="GHEA Grapalat"/>
          <w:lang w:val="hy-AM"/>
        </w:rPr>
        <w:t>) զեղչերի մասին նշման դեպքում նախորդ գնի համեմատությամբ առաջարկվող գինը (saving claims)</w:t>
      </w:r>
      <w:r w:rsidR="00BB6D1C" w:rsidRPr="00EE1D1F">
        <w:rPr>
          <w:rFonts w:ascii="GHEA Grapalat" w:hAnsi="GHEA Grapalat"/>
          <w:lang w:val="hy-AM"/>
        </w:rPr>
        <w:t>,</w:t>
      </w:r>
    </w:p>
    <w:p w14:paraId="61176885" w14:textId="10970EAB" w:rsidR="00A21A40" w:rsidRPr="00EE1D1F" w:rsidRDefault="005727A7" w:rsidP="00C734E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6</w:t>
      </w:r>
      <w:r w:rsidR="00BB6D1C" w:rsidRPr="00EE1D1F">
        <w:rPr>
          <w:rFonts w:ascii="GHEA Grapalat" w:hAnsi="GHEA Grapalat"/>
          <w:lang w:val="hy-AM"/>
        </w:rPr>
        <w:t xml:space="preserve">) </w:t>
      </w:r>
      <w:r w:rsidR="0008521F" w:rsidRPr="00EE1D1F">
        <w:rPr>
          <w:rFonts w:ascii="GHEA Grapalat" w:hAnsi="GHEA Grapalat"/>
          <w:lang w:val="hy-AM"/>
        </w:rPr>
        <w:t xml:space="preserve">ավտոտրանսպորտային միջոցի </w:t>
      </w:r>
      <w:r w:rsidR="001D1EBD" w:rsidRPr="00EE1D1F">
        <w:rPr>
          <w:rFonts w:ascii="GHEA Grapalat" w:hAnsi="GHEA Grapalat"/>
          <w:lang w:val="hy-AM"/>
        </w:rPr>
        <w:t>կայանման</w:t>
      </w:r>
      <w:r w:rsidR="006F622B" w:rsidRPr="00EE1D1F">
        <w:rPr>
          <w:rFonts w:ascii="GHEA Grapalat" w:hAnsi="GHEA Grapalat"/>
          <w:lang w:val="hy-AM"/>
        </w:rPr>
        <w:t xml:space="preserve"> հնարավորության մասին</w:t>
      </w:r>
      <w:r w:rsidR="00F7208B" w:rsidRPr="00EE1D1F">
        <w:rPr>
          <w:rFonts w:ascii="GHEA Grapalat" w:hAnsi="GHEA Grapalat"/>
          <w:lang w:val="hy-AM"/>
        </w:rPr>
        <w:t>, իսկ այն վճարովի լինելու դեպքում՝</w:t>
      </w:r>
      <w:r w:rsidR="001D1EBD" w:rsidRPr="00EE1D1F">
        <w:rPr>
          <w:rFonts w:ascii="GHEA Grapalat" w:hAnsi="GHEA Grapalat"/>
          <w:lang w:val="hy-AM"/>
        </w:rPr>
        <w:t xml:space="preserve"> </w:t>
      </w:r>
      <w:r w:rsidR="00F7208B" w:rsidRPr="00EE1D1F">
        <w:rPr>
          <w:rFonts w:ascii="GHEA Grapalat" w:hAnsi="GHEA Grapalat"/>
          <w:lang w:val="hy-AM"/>
        </w:rPr>
        <w:t>դրա համար գանձվող վճարի չափը՝ ըստ օրվա</w:t>
      </w:r>
      <w:r w:rsidR="00DE52F6" w:rsidRPr="00EE1D1F">
        <w:rPr>
          <w:rFonts w:ascii="GHEA Grapalat" w:hAnsi="GHEA Grapalat"/>
          <w:lang w:val="hy-AM"/>
        </w:rPr>
        <w:t xml:space="preserve"> կամ </w:t>
      </w:r>
      <w:r w:rsidR="00F7208B" w:rsidRPr="00EE1D1F">
        <w:rPr>
          <w:rFonts w:ascii="GHEA Grapalat" w:hAnsi="GHEA Grapalat"/>
          <w:lang w:val="hy-AM"/>
        </w:rPr>
        <w:t>ժամի</w:t>
      </w:r>
      <w:r w:rsidR="004008FA" w:rsidRPr="00EE1D1F">
        <w:rPr>
          <w:rFonts w:ascii="GHEA Grapalat" w:hAnsi="GHEA Grapalat"/>
          <w:lang w:val="hy-AM"/>
        </w:rPr>
        <w:t>,</w:t>
      </w:r>
      <w:r w:rsidR="00C734EC" w:rsidRPr="00EE1D1F" w:rsidDel="00C734EC">
        <w:rPr>
          <w:rFonts w:ascii="GHEA Grapalat" w:hAnsi="GHEA Grapalat"/>
          <w:lang w:val="hy-AM"/>
        </w:rPr>
        <w:t xml:space="preserve"> </w:t>
      </w:r>
    </w:p>
    <w:p w14:paraId="153D4F62" w14:textId="2876EB8E" w:rsidR="00F94DDD" w:rsidRPr="00EE1D1F" w:rsidRDefault="00EF1661" w:rsidP="00F94DDD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>7</w:t>
      </w:r>
      <w:r w:rsidR="00A21A40" w:rsidRPr="00EE1D1F">
        <w:rPr>
          <w:rFonts w:ascii="GHEA Grapalat" w:hAnsi="GHEA Grapalat"/>
          <w:lang w:val="hy-AM"/>
        </w:rPr>
        <w:t xml:space="preserve">) վճարման </w:t>
      </w:r>
      <w:r w:rsidR="003F264F" w:rsidRPr="00EE1D1F">
        <w:rPr>
          <w:rFonts w:ascii="GHEA Grapalat" w:hAnsi="GHEA Grapalat"/>
          <w:lang w:val="hy-AM"/>
        </w:rPr>
        <w:t>ընդունման եղանակների մասին տեղեկություն</w:t>
      </w:r>
      <w:r w:rsidR="00714CE2" w:rsidRPr="00EE1D1F">
        <w:rPr>
          <w:rFonts w:ascii="GHEA Grapalat" w:hAnsi="GHEA Grapalat"/>
          <w:lang w:val="hy-AM"/>
        </w:rPr>
        <w:t>ներ</w:t>
      </w:r>
      <w:r w:rsidR="00077088" w:rsidRPr="00EE1D1F">
        <w:rPr>
          <w:rFonts w:ascii="GHEA Grapalat" w:hAnsi="GHEA Grapalat"/>
          <w:lang w:val="hy-AM"/>
        </w:rPr>
        <w:t>ը</w:t>
      </w:r>
      <w:r w:rsidR="00DB789C" w:rsidRPr="00EE1D1F">
        <w:rPr>
          <w:rFonts w:ascii="GHEA Grapalat" w:hAnsi="GHEA Grapalat"/>
          <w:lang w:val="hy-AM"/>
        </w:rPr>
        <w:t>։</w:t>
      </w:r>
    </w:p>
    <w:p w14:paraId="2413DE3B" w14:textId="31D251A0" w:rsidR="00CE024B" w:rsidRPr="00EE1D1F" w:rsidRDefault="00F82C67" w:rsidP="00F82C6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13. Արգելվում է</w:t>
      </w:r>
      <w:r w:rsidR="00B938A8" w:rsidRPr="00EE1D1F">
        <w:rPr>
          <w:rFonts w:ascii="GHEA Grapalat" w:eastAsiaTheme="minorEastAsia" w:hAnsi="GHEA Grapalat"/>
          <w:lang w:val="hy-AM"/>
        </w:rPr>
        <w:t>՝</w:t>
      </w:r>
    </w:p>
    <w:p w14:paraId="4790A06B" w14:textId="77777777" w:rsidR="00CE024B" w:rsidRPr="00EE1D1F" w:rsidRDefault="00CE024B" w:rsidP="00F82C6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1)</w:t>
      </w:r>
      <w:r w:rsidR="00F82C67" w:rsidRPr="00EE1D1F">
        <w:rPr>
          <w:rFonts w:ascii="GHEA Grapalat" w:eastAsiaTheme="minorEastAsia" w:hAnsi="GHEA Grapalat"/>
          <w:lang w:val="hy-AM"/>
        </w:rPr>
        <w:t xml:space="preserve"> առցանց հարթակում չհրապարակել առցանց հարթակի պահանջներին համապատասխան լրացման ենթակա էական պայմանները, որոնց հյուրանոցային ծառայություններ մատուցող անձը տիրապետում է, սակայն ձեռնպահ է մնում դրանք հրապարակելուց՝ կանխարգելելու համար սպառողի տեղեկացված որոշումը չօգտվելու հյուրանոցային տնտեսության օբյեկտից</w:t>
      </w:r>
      <w:r w:rsidRPr="00EE1D1F">
        <w:rPr>
          <w:rFonts w:ascii="GHEA Grapalat" w:eastAsiaTheme="minorEastAsia" w:hAnsi="GHEA Grapalat"/>
          <w:lang w:val="hy-AM"/>
        </w:rPr>
        <w:t>.</w:t>
      </w:r>
    </w:p>
    <w:p w14:paraId="7872CBEF" w14:textId="33EBC228" w:rsidR="00F82C67" w:rsidRPr="00EE1D1F" w:rsidRDefault="00024DC0" w:rsidP="00F82C67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lastRenderedPageBreak/>
        <w:t>2)</w:t>
      </w:r>
      <w:r w:rsidR="00F82C67" w:rsidRPr="00EE1D1F">
        <w:rPr>
          <w:rFonts w:ascii="GHEA Grapalat" w:eastAsiaTheme="minorEastAsia" w:hAnsi="GHEA Grapalat"/>
          <w:lang w:val="hy-AM"/>
        </w:rPr>
        <w:t xml:space="preserve"> </w:t>
      </w:r>
      <w:r w:rsidR="00800E0B" w:rsidRPr="00EE1D1F">
        <w:rPr>
          <w:rFonts w:ascii="GHEA Grapalat" w:eastAsiaTheme="minorEastAsia" w:hAnsi="GHEA Grapalat"/>
          <w:lang w:val="hy-AM"/>
        </w:rPr>
        <w:t xml:space="preserve">սպառողին մոլորեցնելու նպատակով </w:t>
      </w:r>
      <w:r w:rsidR="005E71F9" w:rsidRPr="00EE1D1F">
        <w:rPr>
          <w:rFonts w:ascii="GHEA Grapalat" w:eastAsiaTheme="minorEastAsia" w:hAnsi="GHEA Grapalat"/>
          <w:lang w:val="hy-AM"/>
        </w:rPr>
        <w:t xml:space="preserve">հյուրանոցային ծառայություններ մատուցող </w:t>
      </w:r>
      <w:r w:rsidR="00DF1B58" w:rsidRPr="00EE1D1F">
        <w:rPr>
          <w:rFonts w:ascii="GHEA Grapalat" w:eastAsiaTheme="minorEastAsia" w:hAnsi="GHEA Grapalat"/>
          <w:lang w:val="hy-AM"/>
        </w:rPr>
        <w:t xml:space="preserve">անձի ուղղորդմամբ </w:t>
      </w:r>
      <w:r w:rsidR="00191A15" w:rsidRPr="00EE1D1F">
        <w:rPr>
          <w:rFonts w:ascii="GHEA Grapalat" w:eastAsiaTheme="minorEastAsia" w:hAnsi="GHEA Grapalat"/>
          <w:lang w:val="hy-AM"/>
        </w:rPr>
        <w:t xml:space="preserve">արհեստական բանականության կամ այլ միջոցների օգտագործմամբ </w:t>
      </w:r>
      <w:r w:rsidR="00DF1B58" w:rsidRPr="00EE1D1F">
        <w:rPr>
          <w:rFonts w:ascii="GHEA Grapalat" w:eastAsiaTheme="minorEastAsia" w:hAnsi="GHEA Grapalat"/>
          <w:lang w:val="hy-AM"/>
        </w:rPr>
        <w:t xml:space="preserve">մեկնաբանություններ կամ </w:t>
      </w:r>
      <w:r w:rsidR="00800E0B" w:rsidRPr="00EE1D1F">
        <w:rPr>
          <w:rFonts w:ascii="GHEA Grapalat" w:eastAsiaTheme="minorEastAsia" w:hAnsi="GHEA Grapalat"/>
          <w:lang w:val="hy-AM"/>
        </w:rPr>
        <w:t xml:space="preserve">այլ տեղեկատվություն զետեղել առցանց հարթակներում </w:t>
      </w:r>
      <w:r w:rsidR="00242730" w:rsidRPr="00EE1D1F">
        <w:rPr>
          <w:rFonts w:ascii="GHEA Grapalat" w:eastAsiaTheme="minorEastAsia" w:hAnsi="GHEA Grapalat"/>
          <w:lang w:val="hy-AM"/>
        </w:rPr>
        <w:t xml:space="preserve">հյուրանոցային ծառայություններ մատուցող անձի կամ մրցակցի վերաբերյալ՝ սպառողի </w:t>
      </w:r>
      <w:r w:rsidR="00F82C67" w:rsidRPr="00EE1D1F">
        <w:rPr>
          <w:rFonts w:ascii="GHEA Grapalat" w:eastAsiaTheme="minorEastAsia" w:hAnsi="GHEA Grapalat"/>
          <w:lang w:val="hy-AM"/>
        </w:rPr>
        <w:t xml:space="preserve">մոտ ստեղծելով իր կողմից մատուցվող ծառայությունների մեծ պահանջարկի </w:t>
      </w:r>
      <w:r w:rsidR="008132D8" w:rsidRPr="00EE1D1F">
        <w:rPr>
          <w:rFonts w:ascii="GHEA Grapalat" w:eastAsiaTheme="minorEastAsia" w:hAnsi="GHEA Grapalat"/>
          <w:lang w:val="hy-AM"/>
        </w:rPr>
        <w:t xml:space="preserve">կամ մրցակցի մոտ ցածր պահանջարկի </w:t>
      </w:r>
      <w:r w:rsidR="00F82C67" w:rsidRPr="00EE1D1F">
        <w:rPr>
          <w:rFonts w:ascii="GHEA Grapalat" w:eastAsiaTheme="minorEastAsia" w:hAnsi="GHEA Grapalat"/>
          <w:lang w:val="hy-AM"/>
        </w:rPr>
        <w:t>տպավորություն։</w:t>
      </w:r>
    </w:p>
    <w:p w14:paraId="67DF16DA" w14:textId="56F2E4D5" w:rsidR="00523769" w:rsidRPr="00EE1D1F" w:rsidRDefault="00523769" w:rsidP="00523769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775D5CB3" w14:textId="4A066933" w:rsidR="00571166" w:rsidRPr="00EE1D1F" w:rsidRDefault="00EF252E" w:rsidP="00247973">
      <w:pPr>
        <w:tabs>
          <w:tab w:val="left" w:pos="285"/>
        </w:tabs>
        <w:spacing w:after="240" w:line="360" w:lineRule="auto"/>
        <w:jc w:val="center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 xml:space="preserve">3. </w:t>
      </w:r>
      <w:r w:rsidR="007F19F0" w:rsidRPr="00EE1D1F">
        <w:rPr>
          <w:rFonts w:ascii="GHEA Grapalat" w:eastAsiaTheme="minorEastAsia" w:hAnsi="GHEA Grapalat" w:cs="Sylfaen"/>
          <w:lang w:val="hy-AM"/>
        </w:rPr>
        <w:t>ՀԱՏՈՒԿ ՊԱՅՄԱՆՆԵՐԻ ԲՈՎԱՆԴԱԿՈՒԹՅՈՒՆԸ</w:t>
      </w:r>
    </w:p>
    <w:p w14:paraId="2AF12573" w14:textId="3A00F204" w:rsidR="007E084A" w:rsidRPr="00EE1D1F" w:rsidRDefault="00487171" w:rsidP="00672B7B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9A1DD4" w:rsidRPr="00EE1D1F">
        <w:rPr>
          <w:rFonts w:ascii="GHEA Grapalat" w:eastAsiaTheme="minorEastAsia" w:hAnsi="GHEA Grapalat"/>
          <w:lang w:val="hy-AM"/>
        </w:rPr>
        <w:t>4</w:t>
      </w:r>
      <w:r w:rsidRPr="00EE1D1F">
        <w:rPr>
          <w:rFonts w:ascii="GHEA Grapalat" w:eastAsiaTheme="minorEastAsia" w:hAnsi="GHEA Grapalat"/>
          <w:lang w:val="hy-AM"/>
        </w:rPr>
        <w:t xml:space="preserve">. </w:t>
      </w:r>
      <w:r w:rsidR="000F2EA8" w:rsidRPr="00EE1D1F">
        <w:rPr>
          <w:rFonts w:ascii="GHEA Grapalat" w:eastAsiaTheme="minorEastAsia" w:hAnsi="GHEA Grapalat"/>
          <w:lang w:val="hy-AM"/>
        </w:rPr>
        <w:t>Հատ</w:t>
      </w:r>
      <w:r w:rsidR="00EF2D9F" w:rsidRPr="00EE1D1F">
        <w:rPr>
          <w:rFonts w:ascii="GHEA Grapalat" w:eastAsiaTheme="minorEastAsia" w:hAnsi="GHEA Grapalat"/>
          <w:lang w:val="hy-AM"/>
        </w:rPr>
        <w:t>ո</w:t>
      </w:r>
      <w:r w:rsidR="000F2EA8" w:rsidRPr="00EE1D1F">
        <w:rPr>
          <w:rFonts w:ascii="GHEA Grapalat" w:eastAsiaTheme="minorEastAsia" w:hAnsi="GHEA Grapalat"/>
          <w:lang w:val="hy-AM"/>
        </w:rPr>
        <w:t xml:space="preserve">ւկ պայմանները ներառում են </w:t>
      </w:r>
      <w:r w:rsidR="00A63093" w:rsidRPr="00EE1D1F">
        <w:rPr>
          <w:rFonts w:ascii="GHEA Grapalat" w:eastAsiaTheme="minorEastAsia" w:hAnsi="GHEA Grapalat"/>
          <w:lang w:val="hy-AM"/>
        </w:rPr>
        <w:t>հետևյալ տեղեկությունները</w:t>
      </w:r>
      <w:r w:rsidR="007E084A" w:rsidRPr="00EE1D1F">
        <w:rPr>
          <w:rFonts w:ascii="GHEA Grapalat" w:hAnsi="GHEA Grapalat"/>
          <w:lang w:val="hy-AM"/>
        </w:rPr>
        <w:t>.</w:t>
      </w:r>
    </w:p>
    <w:p w14:paraId="078A61F1" w14:textId="278D7ED4" w:rsidR="003C70DE" w:rsidRPr="00EE1D1F" w:rsidRDefault="003C70DE" w:rsidP="007E084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1) սույն Հավելված 1-ի </w:t>
      </w:r>
      <w:r w:rsidRPr="00EE1D1F">
        <w:rPr>
          <w:rFonts w:ascii="GHEA Grapalat" w:hAnsi="GHEA Grapalat"/>
          <w:lang w:val="hy-AM"/>
        </w:rPr>
        <w:t>11-12-րդ կետերով նախատեսված տեղեկությունները,</w:t>
      </w:r>
    </w:p>
    <w:p w14:paraId="509D1267" w14:textId="6A79E4AC" w:rsidR="007E084A" w:rsidRPr="00EE1D1F" w:rsidRDefault="00F07C4C" w:rsidP="007E084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>2</w:t>
      </w:r>
      <w:r w:rsidR="007E084A" w:rsidRPr="00EE1D1F">
        <w:rPr>
          <w:rFonts w:ascii="GHEA Grapalat" w:eastAsiaTheme="minorEastAsia" w:hAnsi="GHEA Grapalat" w:cs="Sylfaen"/>
          <w:lang w:val="hy-AM"/>
        </w:rPr>
        <w:t xml:space="preserve">) </w:t>
      </w:r>
      <w:r w:rsidR="007E084A" w:rsidRPr="00EE1D1F">
        <w:rPr>
          <w:rFonts w:ascii="GHEA Grapalat" w:eastAsiaTheme="minorEastAsia" w:hAnsi="GHEA Grapalat"/>
          <w:lang w:val="hy-AM"/>
        </w:rPr>
        <w:t>«Զբոսաշրջության մասին» Հայաստանի Հանրապետության օրենքի 12-րդ հոդվածով հյուրանոցային տնտեսության օբյեկտի տեսակը,</w:t>
      </w:r>
    </w:p>
    <w:p w14:paraId="34D7D14F" w14:textId="6AC35977" w:rsidR="007E084A" w:rsidRPr="00EE1D1F" w:rsidRDefault="00F07C4C" w:rsidP="007E084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3</w:t>
      </w:r>
      <w:r w:rsidR="007E084A" w:rsidRPr="00EE1D1F">
        <w:rPr>
          <w:rFonts w:ascii="GHEA Grapalat" w:eastAsiaTheme="minorEastAsia" w:hAnsi="GHEA Grapalat"/>
          <w:lang w:val="hy-AM"/>
        </w:rPr>
        <w:t xml:space="preserve">) </w:t>
      </w:r>
      <w:r w:rsidR="007E084A" w:rsidRPr="00EE1D1F">
        <w:rPr>
          <w:rFonts w:ascii="GHEA Grapalat" w:hAnsi="GHEA Grapalat"/>
          <w:lang w:val="hy-AM"/>
        </w:rPr>
        <w:t>եթե հյուրանոցային տնտեսության օբյեկտը սահմանված կարգով ունի համապատասխան որակավորման կարգ, ապա</w:t>
      </w:r>
      <w:r w:rsidR="007E084A" w:rsidRPr="00EE1D1F">
        <w:rPr>
          <w:rFonts w:ascii="GHEA Grapalat" w:eastAsiaTheme="minorEastAsia" w:hAnsi="GHEA Grapalat"/>
          <w:lang w:val="hy-AM"/>
        </w:rPr>
        <w:t xml:space="preserve"> որակավորման տեսակը և որակավորումը շնորհած անձի մասին նշումը՝ առկայության դեպքում հղում տալով որակավորող անձի ինտերնետային կայքին,</w:t>
      </w:r>
    </w:p>
    <w:p w14:paraId="5685A003" w14:textId="7716CEC4" w:rsidR="007E084A" w:rsidRPr="00EE1D1F" w:rsidRDefault="00F07C4C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4</w:t>
      </w:r>
      <w:r w:rsidR="007E084A" w:rsidRPr="00EE1D1F">
        <w:rPr>
          <w:rFonts w:ascii="GHEA Grapalat" w:eastAsiaTheme="minorEastAsia" w:hAnsi="GHEA Grapalat"/>
          <w:lang w:val="hy-AM"/>
        </w:rPr>
        <w:t xml:space="preserve">) </w:t>
      </w:r>
      <w:r w:rsidR="007E084A" w:rsidRPr="00EE1D1F">
        <w:rPr>
          <w:rFonts w:ascii="GHEA Grapalat" w:hAnsi="GHEA Grapalat"/>
          <w:lang w:val="hy-AM"/>
        </w:rPr>
        <w:t>եթե հյուրանոցային տնտեսության օբյեկտը սահմանված կարգով ունի միջազգային որակավորում, ապա այդ միջազգային որակավորում շնորհած կազմակերպության անվանումը և հղումը դրա կայքին,</w:t>
      </w:r>
    </w:p>
    <w:p w14:paraId="5D15C69E" w14:textId="4D703EE7" w:rsidR="007E084A" w:rsidRPr="00EE1D1F" w:rsidRDefault="00F07C4C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5</w:t>
      </w:r>
      <w:r w:rsidR="007E084A" w:rsidRPr="00EE1D1F">
        <w:rPr>
          <w:rFonts w:ascii="GHEA Grapalat" w:hAnsi="GHEA Grapalat"/>
          <w:lang w:val="hy-AM"/>
        </w:rPr>
        <w:t>) գրանցումը չեղարկելու և գանձված գումարը վերադարձնելու պայմանները,</w:t>
      </w:r>
    </w:p>
    <w:p w14:paraId="46C8358A" w14:textId="7D2B7954" w:rsidR="007E084A" w:rsidRPr="00EE1D1F" w:rsidRDefault="00F448C3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6</w:t>
      </w:r>
      <w:r w:rsidR="007E084A" w:rsidRPr="00EE1D1F">
        <w:rPr>
          <w:rFonts w:ascii="GHEA Grapalat" w:hAnsi="GHEA Grapalat"/>
          <w:lang w:val="hy-AM"/>
        </w:rPr>
        <w:t xml:space="preserve">) սպառողի անձնական տվյալների հավաքագրման, դրանց ոչնչացման, օգտահաշիվը ջնջելու կամ մոռացված լինելու իրավունքն իրացման ուղղված  տեղեկություններ՝ նշելով դրանց իրականացման ժամկետները և կարգը, </w:t>
      </w:r>
    </w:p>
    <w:p w14:paraId="09BAC5AE" w14:textId="07DA8414" w:rsidR="007E084A" w:rsidRPr="00EE1D1F" w:rsidRDefault="00F448C3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7</w:t>
      </w:r>
      <w:r w:rsidR="007E084A" w:rsidRPr="00EE1D1F">
        <w:rPr>
          <w:rFonts w:ascii="GHEA Grapalat" w:hAnsi="GHEA Grapalat"/>
          <w:lang w:val="hy-AM"/>
        </w:rPr>
        <w:t>) հյուրանոցային համարների տեսակները, քանակը,</w:t>
      </w:r>
    </w:p>
    <w:p w14:paraId="5D3E4FD1" w14:textId="6509B0C8" w:rsidR="007E084A" w:rsidRPr="00EE1D1F" w:rsidRDefault="00F448C3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8</w:t>
      </w:r>
      <w:r w:rsidR="007E084A" w:rsidRPr="00EE1D1F">
        <w:rPr>
          <w:rFonts w:ascii="GHEA Grapalat" w:hAnsi="GHEA Grapalat"/>
          <w:lang w:val="hy-AM"/>
        </w:rPr>
        <w:t>) սպառողների ուղեբեռի պահպանության հնարավորությունը (այդ թվում, մինչև հյուրանոցային համարը զբաղեցնելը կամ համարը հանձնելուց հետո),</w:t>
      </w:r>
    </w:p>
    <w:p w14:paraId="3A88FA30" w14:textId="21202B68" w:rsidR="007E084A" w:rsidRPr="00EE1D1F" w:rsidRDefault="00F448C3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lastRenderedPageBreak/>
        <w:t>9</w:t>
      </w:r>
      <w:r w:rsidR="007E084A" w:rsidRPr="00EE1D1F">
        <w:rPr>
          <w:rFonts w:ascii="GHEA Grapalat" w:hAnsi="GHEA Grapalat"/>
          <w:lang w:val="hy-AM"/>
        </w:rPr>
        <w:t>) սենյակը (հյուրանոցային համարը) կամ ննջատեղը զբաղեցնելու ընթացքում հյուրերի դրամական միջոցների և թանկարժեք իրերի պահպանության հնարավորությունը և կորստի դեպքում պատասխանատվությունը,</w:t>
      </w:r>
    </w:p>
    <w:p w14:paraId="33F2E78B" w14:textId="6A2DE87B" w:rsidR="007E084A" w:rsidRPr="00EE1D1F" w:rsidRDefault="007E084A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</w:t>
      </w:r>
      <w:r w:rsidR="00F448C3" w:rsidRPr="00EE1D1F">
        <w:rPr>
          <w:rFonts w:ascii="GHEA Grapalat" w:hAnsi="GHEA Grapalat"/>
          <w:lang w:val="hy-AM"/>
        </w:rPr>
        <w:t>0</w:t>
      </w:r>
      <w:r w:rsidRPr="00EE1D1F">
        <w:rPr>
          <w:rFonts w:ascii="GHEA Grapalat" w:hAnsi="GHEA Grapalat"/>
          <w:lang w:val="hy-AM"/>
        </w:rPr>
        <w:t>) հեռահաղորդակցության ժամանակակից միջոցներին, ինտերնետին հասանելիությունը կամ դրա բացակայությունը,</w:t>
      </w:r>
    </w:p>
    <w:p w14:paraId="08A98CC0" w14:textId="7E3C9D42" w:rsidR="007E084A" w:rsidRPr="00EE1D1F" w:rsidRDefault="007E084A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</w:t>
      </w:r>
      <w:r w:rsidR="00F448C3" w:rsidRPr="00EE1D1F">
        <w:rPr>
          <w:rFonts w:ascii="GHEA Grapalat" w:hAnsi="GHEA Grapalat"/>
          <w:lang w:val="hy-AM"/>
        </w:rPr>
        <w:t>1</w:t>
      </w:r>
      <w:r w:rsidRPr="00EE1D1F">
        <w:rPr>
          <w:rFonts w:ascii="GHEA Grapalat" w:hAnsi="GHEA Grapalat"/>
          <w:lang w:val="hy-AM"/>
        </w:rPr>
        <w:t>) հյուրանոցային տնտեսության օբյեկտում ընտանի կենդանիների մուտքի թույլտվությունը,</w:t>
      </w:r>
    </w:p>
    <w:p w14:paraId="6B895FA3" w14:textId="7669E05D" w:rsidR="007E084A" w:rsidRPr="00EE1D1F" w:rsidRDefault="007E084A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</w:t>
      </w:r>
      <w:r w:rsidR="00F448C3" w:rsidRPr="00EE1D1F">
        <w:rPr>
          <w:rFonts w:ascii="GHEA Grapalat" w:hAnsi="GHEA Grapalat"/>
          <w:lang w:val="hy-AM"/>
        </w:rPr>
        <w:t>2</w:t>
      </w:r>
      <w:r w:rsidRPr="00EE1D1F">
        <w:rPr>
          <w:rFonts w:ascii="GHEA Grapalat" w:hAnsi="GHEA Grapalat"/>
          <w:lang w:val="hy-AM"/>
        </w:rPr>
        <w:t>) բողոքներ ներկայացնելու ընթացակարգը՝ հետևյալի մասին նշումով.</w:t>
      </w:r>
    </w:p>
    <w:p w14:paraId="1026F1C5" w14:textId="77777777" w:rsidR="007E084A" w:rsidRPr="00EE1D1F" w:rsidRDefault="007E084A" w:rsidP="007E084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ա.  մատուցված հյուրանոցային ծառայությունների վերաբերյալ բողոքները նախապես ենթակա են ներկայացման հյուրանոցային ծառայություններ մատուցող անձին,</w:t>
      </w:r>
    </w:p>
    <w:p w14:paraId="4C341DB4" w14:textId="41329E0A" w:rsidR="001934E2" w:rsidRPr="00EE1D1F" w:rsidRDefault="008206FD" w:rsidP="00672B7B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բ</w:t>
      </w:r>
      <w:r w:rsidR="007E084A" w:rsidRPr="00EE1D1F">
        <w:rPr>
          <w:rFonts w:ascii="GHEA Grapalat" w:hAnsi="GHEA Grapalat"/>
          <w:lang w:val="hy-AM"/>
        </w:rPr>
        <w:t xml:space="preserve">. հյուրանոցային ծառայություններ մատուցող անձի կողմից բողոքը մերժվելու կամ մասնակի բավարարվելու դեպքում դրանք ենթակա են հասցեագրման զբոսաշրջության բնագավառի պետական լիազոր մարմնին՝ բողոքի պատասխանում ներառելով զբոսաշրջության բնագավառի </w:t>
      </w:r>
      <w:r w:rsidR="00324C15" w:rsidRPr="00EE1D1F">
        <w:rPr>
          <w:rFonts w:ascii="GHEA Grapalat" w:hAnsi="GHEA Grapalat"/>
          <w:lang w:val="hy-AM"/>
        </w:rPr>
        <w:t xml:space="preserve"> </w:t>
      </w:r>
      <w:r w:rsidR="007E084A" w:rsidRPr="00EE1D1F">
        <w:rPr>
          <w:rFonts w:ascii="GHEA Grapalat" w:hAnsi="GHEA Grapalat"/>
          <w:lang w:val="hy-AM"/>
        </w:rPr>
        <w:t>պետական լիազոր մարմնի կայքէջի հասցեն։</w:t>
      </w:r>
    </w:p>
    <w:p w14:paraId="031317B2" w14:textId="169CB80F" w:rsidR="007E084A" w:rsidRPr="00EE1D1F" w:rsidRDefault="00F07C4C" w:rsidP="00672B7B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</w:t>
      </w:r>
      <w:r w:rsidR="0068109C" w:rsidRPr="00EE1D1F">
        <w:rPr>
          <w:rFonts w:ascii="GHEA Grapalat" w:hAnsi="GHEA Grapalat"/>
          <w:lang w:val="hy-AM"/>
        </w:rPr>
        <w:t>3</w:t>
      </w:r>
      <w:r w:rsidR="007E084A" w:rsidRPr="00EE1D1F">
        <w:rPr>
          <w:rFonts w:ascii="GHEA Grapalat" w:hAnsi="GHEA Grapalat"/>
          <w:lang w:val="hy-AM"/>
        </w:rPr>
        <w:t>) «Զբոսաշրջության մասին» Հայաստանի Հանրապետության օրենքի 14-րդ հոդվածի 1-ին մասով սահմանված ներքին կանոնակարգին կամ դրա մասին (հավելվածներ կամ առանձնացված բաժիններ ունենալու դեպքում) հղումը, որոնք սահմանում են սպառողի համար նախատեսված պայմաններ և նախատեսված չեն հյուրանոցային ծառայություններ մատուցող անձի և նրա աշխատողների կամ նրան ծառայություններ մատուցող անձանց միջև հարաբերությունները կարգավորելու համար։</w:t>
      </w:r>
    </w:p>
    <w:p w14:paraId="547DB1B2" w14:textId="0A2F7158" w:rsidR="001934E2" w:rsidRPr="00EE1D1F" w:rsidRDefault="001934E2" w:rsidP="00672B7B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15. Եթե հյուրանոցային ծառայություններ մատուցող անձի հրապարակած հատուկ պայմանները մասամբ նույնական են «Զբոսաշրջության մասին» Հայաստանի Հանրապետության օրենքի 14-րդ հոդվածի 1-ին մասով սահմանված ներքին կանոնակարգով նախատեսված տեղեկություններին, ապա հատուկ պայմանների՝ ներքին հսկողության կանոնակարգի դրույթների հետ նույնական </w:t>
      </w:r>
      <w:r w:rsidRPr="00EE1D1F">
        <w:rPr>
          <w:rFonts w:ascii="GHEA Grapalat" w:hAnsi="GHEA Grapalat"/>
          <w:lang w:val="hy-AM"/>
        </w:rPr>
        <w:lastRenderedPageBreak/>
        <w:t>տեղեկությունների մասով հատուկ պայմանները կարող են հղում պարունակել ներքին հսկողության կանոնակարգին։</w:t>
      </w:r>
    </w:p>
    <w:p w14:paraId="0D2C3479" w14:textId="305177F7" w:rsidR="00D10226" w:rsidRPr="00EE1D1F" w:rsidRDefault="00186043" w:rsidP="00672B7B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F07C4C" w:rsidRPr="00EE1D1F">
        <w:rPr>
          <w:rFonts w:ascii="GHEA Grapalat" w:eastAsiaTheme="minorEastAsia" w:hAnsi="GHEA Grapalat"/>
          <w:lang w:val="hy-AM"/>
        </w:rPr>
        <w:t>6</w:t>
      </w:r>
      <w:r w:rsidRPr="00EE1D1F">
        <w:rPr>
          <w:rFonts w:ascii="GHEA Grapalat" w:eastAsiaTheme="minorEastAsia" w:hAnsi="GHEA Grapalat"/>
          <w:lang w:val="hy-AM"/>
        </w:rPr>
        <w:t>.</w:t>
      </w:r>
      <w:r w:rsidR="00830FE8" w:rsidRPr="00EE1D1F">
        <w:rPr>
          <w:rFonts w:ascii="GHEA Grapalat" w:eastAsiaTheme="minorEastAsia" w:hAnsi="GHEA Grapalat"/>
          <w:lang w:val="hy-AM"/>
        </w:rPr>
        <w:t xml:space="preserve"> </w:t>
      </w:r>
      <w:r w:rsidR="00EF2D9F" w:rsidRPr="00EE1D1F">
        <w:rPr>
          <w:rFonts w:ascii="GHEA Grapalat" w:eastAsiaTheme="minorEastAsia" w:hAnsi="GHEA Grapalat"/>
          <w:lang w:val="hy-AM"/>
        </w:rPr>
        <w:t>Ի լրումն հատուկ պայմանների, հ</w:t>
      </w:r>
      <w:r w:rsidR="003A19E8" w:rsidRPr="00EE1D1F">
        <w:rPr>
          <w:rFonts w:ascii="GHEA Grapalat" w:eastAsiaTheme="minorEastAsia" w:hAnsi="GHEA Grapalat"/>
          <w:lang w:val="hy-AM"/>
        </w:rPr>
        <w:t xml:space="preserve">յուրանոցային ծառայություններ մատուցող անձը պարտավոր է </w:t>
      </w:r>
      <w:r w:rsidR="00161E20" w:rsidRPr="00EE1D1F">
        <w:rPr>
          <w:rFonts w:ascii="GHEA Grapalat" w:eastAsiaTheme="minorEastAsia" w:hAnsi="GHEA Grapalat"/>
          <w:lang w:val="hy-AM"/>
        </w:rPr>
        <w:t xml:space="preserve">սպառողի առաջին իսկ պահանջով </w:t>
      </w:r>
      <w:r w:rsidR="00697570" w:rsidRPr="00EE1D1F">
        <w:rPr>
          <w:rFonts w:ascii="GHEA Grapalat" w:eastAsiaTheme="minorEastAsia" w:hAnsi="GHEA Grapalat"/>
          <w:lang w:val="hy-AM"/>
        </w:rPr>
        <w:t xml:space="preserve">իր ծառայություններից օգտվող </w:t>
      </w:r>
      <w:r w:rsidR="008F06F6" w:rsidRPr="00EE1D1F">
        <w:rPr>
          <w:rFonts w:ascii="GHEA Grapalat" w:eastAsiaTheme="minorEastAsia" w:hAnsi="GHEA Grapalat"/>
          <w:lang w:val="hy-AM"/>
        </w:rPr>
        <w:t xml:space="preserve">կամ օգտված </w:t>
      </w:r>
      <w:r w:rsidR="00161E20" w:rsidRPr="00EE1D1F">
        <w:rPr>
          <w:rFonts w:ascii="GHEA Grapalat" w:eastAsiaTheme="minorEastAsia" w:hAnsi="GHEA Grapalat"/>
          <w:lang w:val="hy-AM"/>
        </w:rPr>
        <w:t xml:space="preserve">սպառողին տրամադրել </w:t>
      </w:r>
      <w:r w:rsidR="00D10226" w:rsidRPr="00EE1D1F">
        <w:rPr>
          <w:rFonts w:ascii="GHEA Grapalat" w:eastAsiaTheme="minorEastAsia" w:hAnsi="GHEA Grapalat"/>
          <w:lang w:val="hy-AM"/>
        </w:rPr>
        <w:t>հետևյալ տեղեկ</w:t>
      </w:r>
      <w:r w:rsidR="00DC494D" w:rsidRPr="00EE1D1F">
        <w:rPr>
          <w:rFonts w:ascii="GHEA Grapalat" w:eastAsiaTheme="minorEastAsia" w:hAnsi="GHEA Grapalat"/>
          <w:lang w:val="hy-AM"/>
        </w:rPr>
        <w:t>ություններ</w:t>
      </w:r>
      <w:r w:rsidR="00D10226" w:rsidRPr="00EE1D1F">
        <w:rPr>
          <w:rFonts w:ascii="GHEA Grapalat" w:eastAsiaTheme="minorEastAsia" w:hAnsi="GHEA Grapalat"/>
          <w:lang w:val="hy-AM"/>
        </w:rPr>
        <w:t>ը՝</w:t>
      </w:r>
    </w:p>
    <w:p w14:paraId="73E5CB0A" w14:textId="2F5EF0A4" w:rsidR="00D10226" w:rsidRPr="00EE1D1F" w:rsidRDefault="00D10226" w:rsidP="00D10226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 xml:space="preserve">1) հյուրանոցային տնտեսության օբյեկտը շահագործող, կառավարող կամ հյուրանոցային տնտեսության օբյեկտում հյուրանոցային ծառայություններ մատուցող իրավաբանական անձի </w:t>
      </w:r>
      <w:r w:rsidRPr="00EE1D1F">
        <w:rPr>
          <w:rFonts w:ascii="GHEA Grapalat" w:eastAsiaTheme="minorEastAsia" w:hAnsi="GHEA Grapalat" w:cs="Sylfaen"/>
          <w:lang w:val="hy-AM"/>
        </w:rPr>
        <w:t xml:space="preserve">ֆիրմային անվանման, հարկ վճարողի հաշվառման հասցեի, հարկ վճարողի հաշվառման համարի, հյուրանոցային տնտեսության օբյեկտի հասցեի մասին տեղեկություններ, իսկ ֆիզիկական անձանց դեպքում՝ </w:t>
      </w:r>
      <w:r w:rsidR="00BF3C24" w:rsidRPr="00EE1D1F">
        <w:rPr>
          <w:rFonts w:ascii="GHEA Grapalat" w:eastAsiaTheme="minorEastAsia" w:hAnsi="GHEA Grapalat" w:cs="Sylfaen"/>
          <w:lang w:val="hy-AM"/>
        </w:rPr>
        <w:t xml:space="preserve">հյուրանոցային տնտեսության օբյեկտի </w:t>
      </w:r>
      <w:r w:rsidRPr="00EE1D1F">
        <w:rPr>
          <w:rFonts w:ascii="GHEA Grapalat" w:eastAsiaTheme="minorEastAsia" w:hAnsi="GHEA Grapalat" w:cs="Sylfaen"/>
          <w:lang w:val="hy-AM"/>
        </w:rPr>
        <w:t>հասցեն, էլեկտրոնային փոստի հասցեն</w:t>
      </w:r>
      <w:r w:rsidR="00DC45FB" w:rsidRPr="00EE1D1F">
        <w:rPr>
          <w:rFonts w:ascii="GHEA Grapalat" w:eastAsiaTheme="minorEastAsia" w:hAnsi="GHEA Grapalat" w:cs="Sylfaen"/>
          <w:lang w:val="hy-AM"/>
        </w:rPr>
        <w:t>, ի</w:t>
      </w:r>
      <w:r w:rsidR="00955444" w:rsidRPr="00EE1D1F">
        <w:rPr>
          <w:rFonts w:ascii="GHEA Grapalat" w:eastAsiaTheme="minorEastAsia" w:hAnsi="GHEA Grapalat" w:cs="Sylfaen"/>
          <w:lang w:val="hy-AM"/>
        </w:rPr>
        <w:t xml:space="preserve">նչպես նաև </w:t>
      </w:r>
      <w:r w:rsidR="00E659AC" w:rsidRPr="00EE1D1F">
        <w:rPr>
          <w:rFonts w:ascii="GHEA Grapalat" w:eastAsiaTheme="minorEastAsia" w:hAnsi="GHEA Grapalat" w:cs="Sylfaen"/>
          <w:lang w:val="hy-AM"/>
        </w:rPr>
        <w:t>սպառողի կողմից ապարտհոթելի</w:t>
      </w:r>
      <w:r w:rsidR="00743F90" w:rsidRPr="00EE1D1F">
        <w:rPr>
          <w:rFonts w:ascii="GHEA Grapalat" w:eastAsiaTheme="minorEastAsia" w:hAnsi="GHEA Grapalat" w:cs="Sylfaen"/>
          <w:lang w:val="hy-AM"/>
        </w:rPr>
        <w:t xml:space="preserve">, </w:t>
      </w:r>
      <w:r w:rsidR="00DE1AFB" w:rsidRPr="00EE1D1F">
        <w:rPr>
          <w:rFonts w:ascii="GHEA Grapalat" w:eastAsiaTheme="minorEastAsia" w:hAnsi="GHEA Grapalat" w:cs="Sylfaen"/>
          <w:lang w:val="hy-AM"/>
        </w:rPr>
        <w:t xml:space="preserve">հյուրատան, </w:t>
      </w:r>
      <w:r w:rsidR="00743F90" w:rsidRPr="00EE1D1F">
        <w:rPr>
          <w:rFonts w:ascii="GHEA Grapalat" w:eastAsiaTheme="minorEastAsia" w:hAnsi="GHEA Grapalat" w:cs="Sylfaen"/>
          <w:lang w:val="hy-AM"/>
        </w:rPr>
        <w:t>զբոսաշրջային տան</w:t>
      </w:r>
      <w:r w:rsidR="00E659AC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BF371E" w:rsidRPr="00EE1D1F">
        <w:rPr>
          <w:rFonts w:ascii="GHEA Grapalat" w:eastAsiaTheme="minorEastAsia" w:hAnsi="GHEA Grapalat" w:cs="Sylfaen"/>
          <w:lang w:val="hy-AM"/>
        </w:rPr>
        <w:t>կամ վերջին</w:t>
      </w:r>
      <w:r w:rsidR="00B63B5B" w:rsidRPr="00EE1D1F">
        <w:rPr>
          <w:rFonts w:ascii="GHEA Grapalat" w:eastAsiaTheme="minorEastAsia" w:hAnsi="GHEA Grapalat" w:cs="Sylfaen"/>
          <w:lang w:val="hy-AM"/>
        </w:rPr>
        <w:t>ներ</w:t>
      </w:r>
      <w:r w:rsidR="00BF371E" w:rsidRPr="00EE1D1F">
        <w:rPr>
          <w:rFonts w:ascii="GHEA Grapalat" w:eastAsiaTheme="minorEastAsia" w:hAnsi="GHEA Grapalat" w:cs="Sylfaen"/>
          <w:lang w:val="hy-AM"/>
        </w:rPr>
        <w:t xml:space="preserve">իս </w:t>
      </w:r>
      <w:r w:rsidR="00F94ABC" w:rsidRPr="00EE1D1F">
        <w:rPr>
          <w:rFonts w:ascii="GHEA Grapalat" w:eastAsiaTheme="minorEastAsia" w:hAnsi="GHEA Grapalat" w:cs="Sylfaen"/>
          <w:lang w:val="hy-AM"/>
        </w:rPr>
        <w:t>առանձին միավոր</w:t>
      </w:r>
      <w:r w:rsidR="00B63B5B" w:rsidRPr="00EE1D1F">
        <w:rPr>
          <w:rFonts w:ascii="GHEA Grapalat" w:eastAsiaTheme="minorEastAsia" w:hAnsi="GHEA Grapalat" w:cs="Sylfaen"/>
          <w:lang w:val="hy-AM"/>
        </w:rPr>
        <w:t>ներ</w:t>
      </w:r>
      <w:r w:rsidR="00F94ABC" w:rsidRPr="00EE1D1F">
        <w:rPr>
          <w:rFonts w:ascii="GHEA Grapalat" w:eastAsiaTheme="minorEastAsia" w:hAnsi="GHEA Grapalat" w:cs="Sylfaen"/>
          <w:lang w:val="hy-AM"/>
        </w:rPr>
        <w:t xml:space="preserve">ի սեփականատեր հանդիսացող ֆիզիկական անձի </w:t>
      </w:r>
      <w:r w:rsidR="00E659AC" w:rsidRPr="00EE1D1F">
        <w:rPr>
          <w:rFonts w:ascii="GHEA Grapalat" w:eastAsiaTheme="minorEastAsia" w:hAnsi="GHEA Grapalat" w:cs="Sylfaen"/>
          <w:lang w:val="hy-AM"/>
        </w:rPr>
        <w:t xml:space="preserve">դեմ հայց ներկայացնելու մտադրության </w:t>
      </w:r>
      <w:r w:rsidR="007E644E" w:rsidRPr="00EE1D1F">
        <w:rPr>
          <w:rFonts w:ascii="GHEA Grapalat" w:eastAsiaTheme="minorEastAsia" w:hAnsi="GHEA Grapalat" w:cs="Sylfaen"/>
          <w:lang w:val="hy-AM"/>
        </w:rPr>
        <w:t xml:space="preserve">մասին </w:t>
      </w:r>
      <w:r w:rsidR="00C50632" w:rsidRPr="00EE1D1F">
        <w:rPr>
          <w:rFonts w:ascii="GHEA Grapalat" w:eastAsiaTheme="minorEastAsia" w:hAnsi="GHEA Grapalat" w:cs="Sylfaen"/>
          <w:lang w:val="hy-AM"/>
        </w:rPr>
        <w:t>ապարտհոթելին</w:t>
      </w:r>
      <w:r w:rsidR="00DE1AFB" w:rsidRPr="00EE1D1F">
        <w:rPr>
          <w:rFonts w:ascii="GHEA Grapalat" w:eastAsiaTheme="minorEastAsia" w:hAnsi="GHEA Grapalat" w:cs="Sylfaen"/>
          <w:lang w:val="hy-AM"/>
        </w:rPr>
        <w:t>,</w:t>
      </w:r>
      <w:r w:rsidR="00BA6090" w:rsidRPr="00EE1D1F">
        <w:rPr>
          <w:rFonts w:ascii="GHEA Grapalat" w:eastAsiaTheme="minorEastAsia" w:hAnsi="GHEA Grapalat" w:cs="Sylfaen"/>
          <w:lang w:val="hy-AM"/>
        </w:rPr>
        <w:t>զբոսաշրջային տանը</w:t>
      </w:r>
      <w:r w:rsidR="00DE1AFB" w:rsidRPr="00EE1D1F">
        <w:rPr>
          <w:rFonts w:ascii="GHEA Grapalat" w:eastAsiaTheme="minorEastAsia" w:hAnsi="GHEA Grapalat" w:cs="Sylfaen"/>
          <w:lang w:val="hy-AM"/>
        </w:rPr>
        <w:t xml:space="preserve"> կամ հյուրատանը</w:t>
      </w:r>
      <w:r w:rsidR="00CB5FDB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7E644E" w:rsidRPr="00EE1D1F">
        <w:rPr>
          <w:rFonts w:ascii="GHEA Grapalat" w:eastAsiaTheme="minorEastAsia" w:hAnsi="GHEA Grapalat" w:cs="Sylfaen"/>
          <w:lang w:val="hy-AM"/>
        </w:rPr>
        <w:t>տեղեկացնելու դեպքում՝</w:t>
      </w:r>
      <w:r w:rsidR="00E659AC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7E644E" w:rsidRPr="00EE1D1F">
        <w:rPr>
          <w:rFonts w:ascii="GHEA Grapalat" w:eastAsiaTheme="minorEastAsia" w:hAnsi="GHEA Grapalat" w:cs="Sylfaen"/>
          <w:lang w:val="hy-AM"/>
        </w:rPr>
        <w:t>ապա</w:t>
      </w:r>
      <w:r w:rsidR="0072586F" w:rsidRPr="00EE1D1F">
        <w:rPr>
          <w:rFonts w:ascii="GHEA Grapalat" w:eastAsiaTheme="minorEastAsia" w:hAnsi="GHEA Grapalat" w:cs="Sylfaen"/>
          <w:lang w:val="hy-AM"/>
        </w:rPr>
        <w:t>ր</w:t>
      </w:r>
      <w:r w:rsidR="007E644E" w:rsidRPr="00EE1D1F">
        <w:rPr>
          <w:rFonts w:ascii="GHEA Grapalat" w:eastAsiaTheme="minorEastAsia" w:hAnsi="GHEA Grapalat" w:cs="Sylfaen"/>
          <w:lang w:val="hy-AM"/>
        </w:rPr>
        <w:t>տհոթելի</w:t>
      </w:r>
      <w:r w:rsidR="00B63B5B" w:rsidRPr="00EE1D1F">
        <w:rPr>
          <w:rFonts w:ascii="GHEA Grapalat" w:eastAsiaTheme="minorEastAsia" w:hAnsi="GHEA Grapalat" w:cs="Sylfaen"/>
          <w:lang w:val="hy-AM"/>
        </w:rPr>
        <w:t>,</w:t>
      </w:r>
      <w:r w:rsidR="002F13E4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B63B5B" w:rsidRPr="00EE1D1F">
        <w:rPr>
          <w:rFonts w:ascii="GHEA Grapalat" w:eastAsiaTheme="minorEastAsia" w:hAnsi="GHEA Grapalat" w:cs="Sylfaen"/>
          <w:lang w:val="hy-AM"/>
        </w:rPr>
        <w:t xml:space="preserve">զբոսաշրջային տան, հյուրատան </w:t>
      </w:r>
      <w:r w:rsidR="002F13E4" w:rsidRPr="00EE1D1F">
        <w:rPr>
          <w:rFonts w:ascii="GHEA Grapalat" w:eastAsiaTheme="minorEastAsia" w:hAnsi="GHEA Grapalat" w:cs="Sylfaen"/>
          <w:lang w:val="hy-AM"/>
        </w:rPr>
        <w:t>կամ դրա</w:t>
      </w:r>
      <w:r w:rsidR="00B63B5B" w:rsidRPr="00EE1D1F">
        <w:rPr>
          <w:rFonts w:ascii="GHEA Grapalat" w:eastAsiaTheme="minorEastAsia" w:hAnsi="GHEA Grapalat" w:cs="Sylfaen"/>
          <w:lang w:val="hy-AM"/>
        </w:rPr>
        <w:t>նց</w:t>
      </w:r>
      <w:r w:rsidR="002F13E4" w:rsidRPr="00EE1D1F">
        <w:rPr>
          <w:rFonts w:ascii="GHEA Grapalat" w:eastAsiaTheme="minorEastAsia" w:hAnsi="GHEA Grapalat" w:cs="Sylfaen"/>
          <w:lang w:val="hy-AM"/>
        </w:rPr>
        <w:t xml:space="preserve"> առանձին միավոր</w:t>
      </w:r>
      <w:r w:rsidR="00B63B5B" w:rsidRPr="00EE1D1F">
        <w:rPr>
          <w:rFonts w:ascii="GHEA Grapalat" w:eastAsiaTheme="minorEastAsia" w:hAnsi="GHEA Grapalat" w:cs="Sylfaen"/>
          <w:lang w:val="hy-AM"/>
        </w:rPr>
        <w:t>ներ</w:t>
      </w:r>
      <w:r w:rsidR="002F13E4" w:rsidRPr="00EE1D1F">
        <w:rPr>
          <w:rFonts w:ascii="GHEA Grapalat" w:eastAsiaTheme="minorEastAsia" w:hAnsi="GHEA Grapalat" w:cs="Sylfaen"/>
          <w:lang w:val="hy-AM"/>
        </w:rPr>
        <w:t>ի</w:t>
      </w:r>
      <w:r w:rsidR="007E644E" w:rsidRPr="00EE1D1F">
        <w:rPr>
          <w:rFonts w:ascii="GHEA Grapalat" w:eastAsiaTheme="minorEastAsia" w:hAnsi="GHEA Grapalat" w:cs="Sylfaen"/>
          <w:lang w:val="hy-AM"/>
        </w:rPr>
        <w:t xml:space="preserve"> սեփականատեր </w:t>
      </w:r>
      <w:r w:rsidR="00E659AC" w:rsidRPr="00EE1D1F">
        <w:rPr>
          <w:rFonts w:ascii="GHEA Grapalat" w:eastAsiaTheme="minorEastAsia" w:hAnsi="GHEA Grapalat" w:cs="Sylfaen"/>
          <w:lang w:val="hy-AM"/>
        </w:rPr>
        <w:t xml:space="preserve">ֆիզիկական անձի </w:t>
      </w:r>
      <w:r w:rsidR="00DD17BE" w:rsidRPr="00EE1D1F">
        <w:rPr>
          <w:rFonts w:ascii="GHEA Grapalat" w:eastAsiaTheme="minorEastAsia" w:hAnsi="GHEA Grapalat" w:cs="Sylfaen"/>
          <w:lang w:val="hy-AM"/>
        </w:rPr>
        <w:t xml:space="preserve">մասին </w:t>
      </w:r>
      <w:r w:rsidR="001D1236" w:rsidRPr="00EE1D1F">
        <w:rPr>
          <w:rFonts w:ascii="GHEA Grapalat" w:eastAsiaTheme="minorEastAsia" w:hAnsi="GHEA Grapalat" w:cs="Sylfaen"/>
          <w:lang w:val="hy-AM"/>
        </w:rPr>
        <w:t xml:space="preserve">Հայաստանի Հանրապետության քաղաքացիական դատավարության օրենսգրքի 121-րդ հոդվածի </w:t>
      </w:r>
      <w:r w:rsidR="00E16C62" w:rsidRPr="00EE1D1F">
        <w:rPr>
          <w:rFonts w:ascii="GHEA Grapalat" w:eastAsiaTheme="minorEastAsia" w:hAnsi="GHEA Grapalat" w:cs="Sylfaen"/>
          <w:lang w:val="hy-AM"/>
        </w:rPr>
        <w:t>2-րդ մասի 3-րդ կետով սահմանված տվյալները</w:t>
      </w:r>
      <w:r w:rsidR="00247B29" w:rsidRPr="00EE1D1F">
        <w:rPr>
          <w:rFonts w:ascii="GHEA Grapalat" w:eastAsiaTheme="minorEastAsia" w:hAnsi="GHEA Grapalat" w:cs="Sylfaen"/>
          <w:lang w:val="hy-AM"/>
        </w:rPr>
        <w:t>,</w:t>
      </w:r>
    </w:p>
    <w:p w14:paraId="21E27D35" w14:textId="1F13F32B" w:rsidR="006177FB" w:rsidRPr="00EE1D1F" w:rsidRDefault="006177FB" w:rsidP="00D10226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  <w:r w:rsidRPr="00EE1D1F">
        <w:rPr>
          <w:rFonts w:ascii="GHEA Grapalat" w:eastAsiaTheme="minorEastAsia" w:hAnsi="GHEA Grapalat" w:cs="Sylfaen"/>
          <w:lang w:val="hy-AM"/>
        </w:rPr>
        <w:t xml:space="preserve">2) </w:t>
      </w:r>
      <w:r w:rsidR="00F34532" w:rsidRPr="00EE1D1F">
        <w:rPr>
          <w:rFonts w:ascii="GHEA Grapalat" w:eastAsiaTheme="minorEastAsia" w:hAnsi="GHEA Grapalat"/>
          <w:lang w:val="hy-AM"/>
        </w:rPr>
        <w:t>հյուրանոցային ծառայություններ մատուցող անձի</w:t>
      </w:r>
      <w:r w:rsidR="00030DA0" w:rsidRPr="00EE1D1F">
        <w:rPr>
          <w:rFonts w:ascii="GHEA Grapalat" w:eastAsiaTheme="minorEastAsia" w:hAnsi="GHEA Grapalat"/>
          <w:lang w:val="hy-AM"/>
        </w:rPr>
        <w:t xml:space="preserve"> հետ կնքված պայմանագրի հիման վրա</w:t>
      </w:r>
      <w:r w:rsidR="00F34532" w:rsidRPr="00EE1D1F">
        <w:rPr>
          <w:rFonts w:ascii="GHEA Grapalat" w:eastAsiaTheme="minorEastAsia" w:hAnsi="GHEA Grapalat"/>
          <w:lang w:val="hy-AM"/>
        </w:rPr>
        <w:t xml:space="preserve"> </w:t>
      </w:r>
      <w:r w:rsidR="00A07FB7" w:rsidRPr="00EE1D1F">
        <w:rPr>
          <w:rFonts w:ascii="GHEA Grapalat" w:eastAsiaTheme="minorEastAsia" w:hAnsi="GHEA Grapalat"/>
          <w:lang w:val="hy-AM"/>
        </w:rPr>
        <w:t xml:space="preserve">հյուրանոցային տնտեսության օբյեկտի տարածքում </w:t>
      </w:r>
      <w:r w:rsidR="00F34532" w:rsidRPr="00EE1D1F">
        <w:rPr>
          <w:rFonts w:ascii="GHEA Grapalat" w:eastAsiaTheme="minorEastAsia" w:hAnsi="GHEA Grapalat"/>
          <w:lang w:val="hy-AM"/>
        </w:rPr>
        <w:t xml:space="preserve">երրորդ անձի </w:t>
      </w:r>
      <w:r w:rsidR="00030DA0" w:rsidRPr="00EE1D1F">
        <w:rPr>
          <w:rFonts w:ascii="GHEA Grapalat" w:eastAsiaTheme="minorEastAsia" w:hAnsi="GHEA Grapalat"/>
          <w:lang w:val="hy-AM"/>
        </w:rPr>
        <w:t xml:space="preserve">կողմից ծառայություններ մատուցելիս </w:t>
      </w:r>
      <w:r w:rsidR="00A07FB7" w:rsidRPr="00EE1D1F">
        <w:rPr>
          <w:rFonts w:ascii="GHEA Grapalat" w:eastAsiaTheme="minorEastAsia" w:hAnsi="GHEA Grapalat"/>
          <w:lang w:val="hy-AM"/>
        </w:rPr>
        <w:t xml:space="preserve">վերջինիս </w:t>
      </w:r>
      <w:r w:rsidR="00BB2895" w:rsidRPr="00EE1D1F">
        <w:rPr>
          <w:rFonts w:ascii="GHEA Grapalat" w:eastAsiaTheme="minorEastAsia" w:hAnsi="GHEA Grapalat" w:cs="Sylfaen"/>
          <w:lang w:val="hy-AM"/>
        </w:rPr>
        <w:t xml:space="preserve">ֆիրմային անվանման, հարկ վճարողի հաշվառման հասցեի </w:t>
      </w:r>
      <w:r w:rsidR="006F6522" w:rsidRPr="00EE1D1F">
        <w:rPr>
          <w:rFonts w:ascii="GHEA Grapalat" w:eastAsiaTheme="minorEastAsia" w:hAnsi="GHEA Grapalat" w:cs="Sylfaen"/>
          <w:lang w:val="hy-AM"/>
        </w:rPr>
        <w:t xml:space="preserve">մասին </w:t>
      </w:r>
      <w:r w:rsidR="00BB2895" w:rsidRPr="00EE1D1F">
        <w:rPr>
          <w:rFonts w:ascii="GHEA Grapalat" w:eastAsiaTheme="minorEastAsia" w:hAnsi="GHEA Grapalat" w:cs="Sylfaen"/>
          <w:lang w:val="hy-AM"/>
        </w:rPr>
        <w:t xml:space="preserve">տեղեկություններ, իսկ </w:t>
      </w:r>
      <w:r w:rsidR="003C4564" w:rsidRPr="00EE1D1F">
        <w:rPr>
          <w:rFonts w:ascii="GHEA Grapalat" w:eastAsiaTheme="minorEastAsia" w:hAnsi="GHEA Grapalat" w:cs="Sylfaen"/>
          <w:lang w:val="hy-AM"/>
        </w:rPr>
        <w:t xml:space="preserve">անհատ ձեռնարկատիրոջ դեպքում՝ </w:t>
      </w:r>
      <w:r w:rsidR="005904BB" w:rsidRPr="00EE1D1F">
        <w:rPr>
          <w:rFonts w:ascii="GHEA Grapalat" w:eastAsiaTheme="minorEastAsia" w:hAnsi="GHEA Grapalat" w:cs="Sylfaen"/>
          <w:lang w:val="hy-AM"/>
        </w:rPr>
        <w:t xml:space="preserve">վերջինիս </w:t>
      </w:r>
      <w:r w:rsidR="00A96DCC" w:rsidRPr="00EE1D1F">
        <w:rPr>
          <w:rFonts w:ascii="GHEA Grapalat" w:eastAsiaTheme="minorEastAsia" w:hAnsi="GHEA Grapalat" w:cs="Sylfaen"/>
          <w:lang w:val="hy-AM"/>
        </w:rPr>
        <w:t xml:space="preserve">պետական գրանցման համարը և </w:t>
      </w:r>
      <w:r w:rsidR="0061006B" w:rsidRPr="00EE1D1F">
        <w:rPr>
          <w:rFonts w:ascii="GHEA Grapalat" w:eastAsiaTheme="minorEastAsia" w:hAnsi="GHEA Grapalat" w:cs="Sylfaen"/>
          <w:lang w:val="hy-AM"/>
        </w:rPr>
        <w:t>հարկ վճարողի հաշվառման համարը</w:t>
      </w:r>
      <w:r w:rsidR="00C15951" w:rsidRPr="00EE1D1F">
        <w:rPr>
          <w:rFonts w:ascii="GHEA Grapalat" w:eastAsiaTheme="minorEastAsia" w:hAnsi="GHEA Grapalat" w:cs="Sylfaen"/>
          <w:lang w:val="hy-AM"/>
        </w:rPr>
        <w:t>,</w:t>
      </w:r>
    </w:p>
    <w:p w14:paraId="0046C917" w14:textId="59A1047E" w:rsidR="001934E2" w:rsidRPr="00EE1D1F" w:rsidRDefault="00F07C4C" w:rsidP="0048771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3</w:t>
      </w:r>
      <w:r w:rsidR="009E2020" w:rsidRPr="00EE1D1F">
        <w:rPr>
          <w:rFonts w:ascii="GHEA Grapalat" w:hAnsi="GHEA Grapalat"/>
          <w:lang w:val="hy-AM"/>
        </w:rPr>
        <w:t xml:space="preserve">) սպառողին հյուրանոցային տնտեսության օբյեկտում մատուցվող ծառայությամբ պայմանավորված՝ նվազագույն հյուրանոցային ծառայություններից բացի որևէ այլ ծառայություն մատուցելու համար սպառողից գանձվող կամ պահվող վճարը, միջնորդավճարը, դրամական կամ դրան համարժեք այլ միջոցը, եթե այդ </w:t>
      </w:r>
      <w:r w:rsidR="009E2020" w:rsidRPr="00EE1D1F">
        <w:rPr>
          <w:rFonts w:ascii="GHEA Grapalat" w:hAnsi="GHEA Grapalat"/>
          <w:lang w:val="hy-AM"/>
        </w:rPr>
        <w:lastRenderedPageBreak/>
        <w:t xml:space="preserve">ծառայությունը մատուցում է հյուրանոցային ծառայություններ մատուցողը կամ </w:t>
      </w:r>
      <w:r w:rsidR="00324C15" w:rsidRPr="00EE1D1F">
        <w:rPr>
          <w:rFonts w:ascii="GHEA Grapalat" w:hAnsi="GHEA Grapalat"/>
          <w:lang w:val="hy-AM"/>
        </w:rPr>
        <w:t xml:space="preserve">հյուրանոցային ծառայություններ մատուցող անձը </w:t>
      </w:r>
      <w:r w:rsidR="008206FD" w:rsidRPr="00EE1D1F">
        <w:rPr>
          <w:rFonts w:ascii="GHEA Grapalat" w:hAnsi="GHEA Grapalat"/>
          <w:lang w:val="hy-AM"/>
        </w:rPr>
        <w:t>արտա</w:t>
      </w:r>
      <w:r w:rsidR="00324C15" w:rsidRPr="00EE1D1F">
        <w:rPr>
          <w:rFonts w:ascii="GHEA Grapalat" w:hAnsi="GHEA Grapalat"/>
          <w:lang w:val="hy-AM"/>
        </w:rPr>
        <w:t>պատվիրակել է այդ ծառության մատուցումը երրորդ անձի</w:t>
      </w:r>
      <w:r w:rsidR="008206FD" w:rsidRPr="00EE1D1F">
        <w:rPr>
          <w:rFonts w:ascii="GHEA Grapalat" w:hAnsi="GHEA Grapalat"/>
          <w:lang w:val="hy-AM"/>
        </w:rPr>
        <w:t>։</w:t>
      </w:r>
    </w:p>
    <w:p w14:paraId="473616E8" w14:textId="77777777" w:rsidR="001934E2" w:rsidRPr="00EE1D1F" w:rsidRDefault="001934E2" w:rsidP="00E50FDD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5F72CCAB" w14:textId="0C22A291" w:rsidR="00A576E3" w:rsidRPr="00EE1D1F" w:rsidRDefault="000743A9" w:rsidP="00247973">
      <w:pPr>
        <w:tabs>
          <w:tab w:val="left" w:pos="285"/>
        </w:tabs>
        <w:spacing w:after="240" w:line="360" w:lineRule="auto"/>
        <w:jc w:val="center"/>
        <w:rPr>
          <w:rFonts w:ascii="GHEA Grapalat" w:eastAsiaTheme="minorEastAsia" w:hAnsi="GHEA Grapalat" w:cs="Sylfaen"/>
          <w:lang w:val="hy-AM"/>
        </w:rPr>
      </w:pPr>
      <w:r w:rsidRPr="000743A9">
        <w:rPr>
          <w:rFonts w:ascii="GHEA Grapalat" w:eastAsiaTheme="minorEastAsia" w:hAnsi="GHEA Grapalat" w:cs="Sylfaen"/>
          <w:lang w:val="hy-AM"/>
        </w:rPr>
        <w:t>4</w:t>
      </w:r>
      <w:r w:rsidR="00734817" w:rsidRPr="00EE1D1F">
        <w:rPr>
          <w:rFonts w:ascii="GHEA Grapalat" w:eastAsiaTheme="minorEastAsia" w:hAnsi="GHEA Grapalat" w:cs="Sylfaen"/>
          <w:lang w:val="hy-AM"/>
        </w:rPr>
        <w:t xml:space="preserve">. </w:t>
      </w:r>
      <w:r w:rsidR="003F2215" w:rsidRPr="00EE1D1F">
        <w:rPr>
          <w:rFonts w:ascii="GHEA Grapalat" w:eastAsiaTheme="minorEastAsia" w:hAnsi="GHEA Grapalat" w:cs="Sylfaen"/>
          <w:lang w:val="hy-AM"/>
        </w:rPr>
        <w:t>ՀՅՈՒՐԱՆՈՑԱՅԻՆ ՏՆՏԵՍՈՒԹՅԱՆ ՕԲՅԵԿՏՈՒՄ ՏԵՂԱԴՐՎՈՂ ՏԵՂԵԿԱՏՎՈՒԹՅԱՆԸ ՆԵՐԿԱՅԱՑՎՈՂ ՉԱՓԱՆԻՇՆԵՐԸ</w:t>
      </w:r>
      <w:r w:rsidR="00734817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397CE0" w:rsidRPr="00EE1D1F">
        <w:rPr>
          <w:rFonts w:ascii="GHEA Grapalat" w:eastAsiaTheme="minorEastAsia" w:hAnsi="GHEA Grapalat" w:cs="Sylfaen"/>
          <w:lang w:val="hy-AM"/>
        </w:rPr>
        <w:t>ԵՎ ՏԵՂԵԿ</w:t>
      </w:r>
      <w:r w:rsidR="00B13D55" w:rsidRPr="00EE1D1F">
        <w:rPr>
          <w:rFonts w:ascii="GHEA Grapalat" w:eastAsiaTheme="minorEastAsia" w:hAnsi="GHEA Grapalat" w:cs="Sylfaen"/>
          <w:lang w:val="hy-AM"/>
        </w:rPr>
        <w:t>ԱՏՎ</w:t>
      </w:r>
      <w:r w:rsidR="00397CE0" w:rsidRPr="00EE1D1F">
        <w:rPr>
          <w:rFonts w:ascii="GHEA Grapalat" w:eastAsiaTheme="minorEastAsia" w:hAnsi="GHEA Grapalat" w:cs="Sylfaen"/>
          <w:lang w:val="hy-AM"/>
        </w:rPr>
        <w:t>ՈՒԹՅ</w:t>
      </w:r>
      <w:r w:rsidR="00734817" w:rsidRPr="00EE1D1F">
        <w:rPr>
          <w:rFonts w:ascii="GHEA Grapalat" w:eastAsiaTheme="minorEastAsia" w:hAnsi="GHEA Grapalat" w:cs="Sylfaen"/>
          <w:lang w:val="hy-AM"/>
        </w:rPr>
        <w:t>ԱՆ ՏՐԱՄԱԴՐՄԱՆ</w:t>
      </w:r>
      <w:r w:rsidR="00397CE0" w:rsidRPr="00EE1D1F">
        <w:rPr>
          <w:rFonts w:ascii="GHEA Grapalat" w:eastAsiaTheme="minorEastAsia" w:hAnsi="GHEA Grapalat" w:cs="Sylfaen"/>
          <w:lang w:val="hy-AM"/>
        </w:rPr>
        <w:t xml:space="preserve"> </w:t>
      </w:r>
      <w:r w:rsidR="00145D5A" w:rsidRPr="00EE1D1F">
        <w:rPr>
          <w:rFonts w:ascii="GHEA Grapalat" w:eastAsiaTheme="minorEastAsia" w:hAnsi="GHEA Grapalat" w:cs="Sylfaen"/>
          <w:lang w:val="hy-AM"/>
        </w:rPr>
        <w:t>ԿԱՐԳԸ</w:t>
      </w:r>
    </w:p>
    <w:p w14:paraId="73A99BE7" w14:textId="05FC0AFA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</w:t>
      </w:r>
      <w:r w:rsidR="00F07C4C" w:rsidRPr="00EE1D1F">
        <w:rPr>
          <w:rFonts w:ascii="GHEA Grapalat" w:hAnsi="GHEA Grapalat"/>
          <w:lang w:val="hy-AM"/>
        </w:rPr>
        <w:t>7</w:t>
      </w:r>
      <w:r w:rsidRPr="00EE1D1F">
        <w:rPr>
          <w:rFonts w:ascii="GHEA Grapalat" w:hAnsi="GHEA Grapalat"/>
          <w:lang w:val="hy-AM"/>
        </w:rPr>
        <w:t>. Հյուրանոցային տնտեսության օբյեկտի տարածքում իր ծառայություններից օգտվող սպառողի պահանջով կամ խնդրանքով հյուրանոցային ծառայություններ մատուցող անձը պարտավոր է առնվազն բանավոր տրամադրել հետևյալ տեղեկությունները.</w:t>
      </w:r>
    </w:p>
    <w:p w14:paraId="4CCEDC1D" w14:textId="77777777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1) ինտերնետային կայքում հատուկ պայմանների գտնվելու տեղը,</w:t>
      </w:r>
    </w:p>
    <w:p w14:paraId="36DF1BAD" w14:textId="77777777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2) հյուրանոցային տնտեսության օբյեկտի մոտակա բժշկական հաստատության գտնվելու վայրը,</w:t>
      </w:r>
    </w:p>
    <w:p w14:paraId="28359F34" w14:textId="77777777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3)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օրենքի դրույթներին համապատասխան հյուրանոցային տնտեսության օբյեկտի տարածքում ծխախոտային արտադրատեսակների, ծխախոտային արտադրատեսակների փոխարինիչների օգտագործման համար արգելքի և հյուրանոցային տնտեսության օբյեկտին հարակից կամ մոտակա բացօթյա տարածքում ծխելու համար նախատեսված վայրերի առկայությունը,</w:t>
      </w:r>
    </w:p>
    <w:p w14:paraId="14CB8570" w14:textId="4AA88C2D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4) սպառողին մատուցվող ծառայությունների վերաբերյալ այլ տեղեկություններ, եթե դրանք չեն հանդիսանում առևտրային գաղտնիք, երրորդ անձի վերաբերյալ անձնական տվյալ կամ Հայաստանի Հանրապետության օրենսդրությամբ այլ կերպ չեն համարվում գաղտնի տեղեկատվություն։</w:t>
      </w:r>
    </w:p>
    <w:p w14:paraId="783CFC1D" w14:textId="4DE5C371" w:rsidR="00A576E3" w:rsidRPr="00EE1D1F" w:rsidRDefault="00A576E3" w:rsidP="00A576E3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F07C4C" w:rsidRPr="00EE1D1F">
        <w:rPr>
          <w:rFonts w:ascii="GHEA Grapalat" w:eastAsiaTheme="minorEastAsia" w:hAnsi="GHEA Grapalat"/>
          <w:lang w:val="hy-AM"/>
        </w:rPr>
        <w:t>8</w:t>
      </w:r>
      <w:r w:rsidRPr="00EE1D1F">
        <w:rPr>
          <w:rFonts w:ascii="GHEA Grapalat" w:eastAsiaTheme="minorEastAsia" w:hAnsi="GHEA Grapalat"/>
          <w:lang w:val="hy-AM"/>
        </w:rPr>
        <w:t xml:space="preserve">. Հյուրանոցային տնտեսության օբյեկտի տարածքում հյուրանոցային ծառայություններ մատուցող անձը պարտավոր է սպառողի պահանջով մինչև </w:t>
      </w:r>
      <w:r w:rsidRPr="00EE1D1F">
        <w:rPr>
          <w:rFonts w:ascii="GHEA Grapalat" w:eastAsiaTheme="minorEastAsia" w:hAnsi="GHEA Grapalat"/>
          <w:lang w:val="hy-AM"/>
        </w:rPr>
        <w:lastRenderedPageBreak/>
        <w:t>պայմանագրի կնքումը սպառողին տրամադրել և նրա ուշադրությունը հրավիրել այն տեղեկությունների վրա, եթե դրանց արդյունքում սպառողի դեմ կարող է հետագայում ներկայացվել դրամական պահանջ։</w:t>
      </w:r>
    </w:p>
    <w:p w14:paraId="120F83B9" w14:textId="5CECF0D3" w:rsidR="00A576E3" w:rsidRPr="00EE1D1F" w:rsidRDefault="00A576E3" w:rsidP="00145D5A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1</w:t>
      </w:r>
      <w:r w:rsidR="00F07C4C" w:rsidRPr="00EE1D1F">
        <w:rPr>
          <w:rFonts w:ascii="GHEA Grapalat" w:eastAsiaTheme="minorEastAsia" w:hAnsi="GHEA Grapalat"/>
          <w:lang w:val="hy-AM"/>
        </w:rPr>
        <w:t>9</w:t>
      </w:r>
      <w:r w:rsidRPr="00EE1D1F">
        <w:rPr>
          <w:rFonts w:ascii="GHEA Grapalat" w:eastAsiaTheme="minorEastAsia" w:hAnsi="GHEA Grapalat"/>
          <w:lang w:val="hy-AM"/>
        </w:rPr>
        <w:t>. Սպառողի պահանջով կամ խնդրանքով վերջինիս մատուցվող այլ ծառայությունների համար գանձվող վճարի մասին տեղեկությունները պետք է տրամադրվեն մինչև այդ ծառայությունը մատուցելը։</w:t>
      </w:r>
    </w:p>
    <w:p w14:paraId="6400D201" w14:textId="04424EB8" w:rsidR="003C71C2" w:rsidRPr="00EE1D1F" w:rsidRDefault="00B6441A" w:rsidP="00145D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20</w:t>
      </w:r>
      <w:r w:rsidR="00145D5A" w:rsidRPr="00EE1D1F">
        <w:rPr>
          <w:rFonts w:ascii="GHEA Grapalat" w:eastAsiaTheme="minorEastAsia" w:hAnsi="GHEA Grapalat"/>
          <w:lang w:val="hy-AM"/>
        </w:rPr>
        <w:t>. Հ</w:t>
      </w:r>
      <w:r w:rsidR="004E0904" w:rsidRPr="00EE1D1F">
        <w:rPr>
          <w:rFonts w:ascii="GHEA Grapalat" w:eastAsiaTheme="minorEastAsia" w:hAnsi="GHEA Grapalat"/>
          <w:lang w:val="hy-AM"/>
        </w:rPr>
        <w:t xml:space="preserve">ատուկ պայմանները </w:t>
      </w:r>
      <w:r w:rsidR="00145D5A" w:rsidRPr="00EE1D1F">
        <w:rPr>
          <w:rFonts w:ascii="GHEA Grapalat" w:eastAsiaTheme="minorEastAsia" w:hAnsi="GHEA Grapalat"/>
          <w:lang w:val="hy-AM"/>
        </w:rPr>
        <w:t>սպառողին կամ սպառողների անորոշ շրջանակին հասանելի են դարձվում հյուրանոցային ծառայություններ մատուցող անձի ընտրությամբ՝ թղթային կամ էլեկտրոնային եղանակով</w:t>
      </w:r>
      <w:r w:rsidR="00FC0BBA" w:rsidRPr="00EE1D1F">
        <w:rPr>
          <w:rFonts w:ascii="GHEA Grapalat" w:eastAsiaTheme="minorEastAsia" w:hAnsi="GHEA Grapalat"/>
          <w:lang w:val="hy-AM"/>
        </w:rPr>
        <w:t xml:space="preserve"> այնպես</w:t>
      </w:r>
      <w:r w:rsidR="00145D5A" w:rsidRPr="00EE1D1F">
        <w:rPr>
          <w:rFonts w:ascii="GHEA Grapalat" w:eastAsiaTheme="minorEastAsia" w:hAnsi="GHEA Grapalat"/>
          <w:lang w:val="hy-AM"/>
        </w:rPr>
        <w:t xml:space="preserve">, որ պահանջվող տեղեկությունները պետք է </w:t>
      </w:r>
      <w:r w:rsidR="00B62D38" w:rsidRPr="00EE1D1F">
        <w:rPr>
          <w:rFonts w:ascii="GHEA Grapalat" w:eastAsiaTheme="minorEastAsia" w:hAnsi="GHEA Grapalat"/>
          <w:lang w:val="hy-AM"/>
        </w:rPr>
        <w:t xml:space="preserve">ամբողջական և միասնական կերպով </w:t>
      </w:r>
      <w:r w:rsidR="00145D5A" w:rsidRPr="00EE1D1F">
        <w:rPr>
          <w:rFonts w:ascii="GHEA Grapalat" w:eastAsiaTheme="minorEastAsia" w:hAnsi="GHEA Grapalat"/>
          <w:lang w:val="hy-AM"/>
        </w:rPr>
        <w:t>հասան</w:t>
      </w:r>
      <w:r w:rsidR="00B62D38" w:rsidRPr="00EE1D1F">
        <w:rPr>
          <w:rFonts w:ascii="GHEA Grapalat" w:eastAsiaTheme="minorEastAsia" w:hAnsi="GHEA Grapalat"/>
          <w:lang w:val="hy-AM"/>
        </w:rPr>
        <w:t>ե</w:t>
      </w:r>
      <w:r w:rsidR="00145D5A" w:rsidRPr="00EE1D1F">
        <w:rPr>
          <w:rFonts w:ascii="GHEA Grapalat" w:eastAsiaTheme="minorEastAsia" w:hAnsi="GHEA Grapalat"/>
          <w:lang w:val="hy-AM"/>
        </w:rPr>
        <w:t>լի լինեն ընտրված տարբերակներից որևէ մեկով</w:t>
      </w:r>
      <w:r w:rsidR="006B28FA" w:rsidRPr="00EE1D1F">
        <w:rPr>
          <w:rFonts w:ascii="GHEA Grapalat" w:eastAsiaTheme="minorEastAsia" w:hAnsi="GHEA Grapalat"/>
          <w:lang w:val="hy-AM"/>
        </w:rPr>
        <w:t xml:space="preserve">, բացառությամբ </w:t>
      </w:r>
      <w:r w:rsidR="000B6D77" w:rsidRPr="00EE1D1F">
        <w:rPr>
          <w:rFonts w:ascii="GHEA Grapalat" w:eastAsiaTheme="minorEastAsia" w:hAnsi="GHEA Grapalat"/>
          <w:lang w:val="hy-AM"/>
        </w:rPr>
        <w:t xml:space="preserve">սույն Հավելված 1-ի </w:t>
      </w:r>
      <w:r w:rsidR="00804E06" w:rsidRPr="00EE1D1F">
        <w:rPr>
          <w:rFonts w:ascii="GHEA Grapalat" w:eastAsiaTheme="minorEastAsia" w:hAnsi="GHEA Grapalat"/>
          <w:lang w:val="hy-AM"/>
        </w:rPr>
        <w:t>2</w:t>
      </w:r>
      <w:r w:rsidRPr="00EE1D1F">
        <w:rPr>
          <w:rFonts w:ascii="GHEA Grapalat" w:eastAsiaTheme="minorEastAsia" w:hAnsi="GHEA Grapalat"/>
          <w:lang w:val="hy-AM"/>
        </w:rPr>
        <w:t>1</w:t>
      </w:r>
      <w:r w:rsidR="000B6D77" w:rsidRPr="00EE1D1F">
        <w:rPr>
          <w:rFonts w:ascii="GHEA Grapalat" w:eastAsiaTheme="minorEastAsia" w:hAnsi="GHEA Grapalat"/>
          <w:lang w:val="hy-AM"/>
        </w:rPr>
        <w:t>-րդ կետ</w:t>
      </w:r>
      <w:r w:rsidR="0098551D" w:rsidRPr="00EE1D1F">
        <w:rPr>
          <w:rFonts w:ascii="GHEA Grapalat" w:eastAsiaTheme="minorEastAsia" w:hAnsi="GHEA Grapalat"/>
          <w:lang w:val="hy-AM"/>
        </w:rPr>
        <w:t>ով սահմանված դեպք</w:t>
      </w:r>
      <w:r w:rsidR="006B28FA" w:rsidRPr="00EE1D1F">
        <w:rPr>
          <w:rFonts w:ascii="GHEA Grapalat" w:eastAsiaTheme="minorEastAsia" w:hAnsi="GHEA Grapalat"/>
          <w:lang w:val="hy-AM"/>
        </w:rPr>
        <w:t>ի</w:t>
      </w:r>
      <w:r w:rsidR="00145D5A" w:rsidRPr="00EE1D1F">
        <w:rPr>
          <w:rFonts w:ascii="GHEA Grapalat" w:eastAsiaTheme="minorEastAsia" w:hAnsi="GHEA Grapalat"/>
          <w:lang w:val="hy-AM"/>
        </w:rPr>
        <w:t xml:space="preserve">։ </w:t>
      </w:r>
    </w:p>
    <w:p w14:paraId="260C40CB" w14:textId="7270ADCA" w:rsidR="007947E3" w:rsidRPr="00EE1D1F" w:rsidRDefault="003C71C2" w:rsidP="00145D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>2</w:t>
      </w:r>
      <w:r w:rsidR="00B6441A" w:rsidRPr="00EE1D1F">
        <w:rPr>
          <w:rFonts w:ascii="GHEA Grapalat" w:hAnsi="GHEA Grapalat"/>
          <w:lang w:val="hy-AM"/>
        </w:rPr>
        <w:t>1</w:t>
      </w:r>
      <w:r w:rsidRPr="00EE1D1F">
        <w:rPr>
          <w:rFonts w:ascii="GHEA Grapalat" w:hAnsi="GHEA Grapalat"/>
          <w:lang w:val="hy-AM"/>
        </w:rPr>
        <w:t>. Հյուրանոցային ծառայություններ մատուցող անձը հատուկ պայմանները իր նախընտրած լեզվով կարող է հրապարակել միայն ինտերնետային կայքում, այդ թվում՝ սույն Հավելված 1-ի 2</w:t>
      </w:r>
      <w:r w:rsidR="00F4402D" w:rsidRPr="00EE1D1F">
        <w:rPr>
          <w:rFonts w:ascii="GHEA Grapalat" w:hAnsi="GHEA Grapalat"/>
          <w:lang w:val="hy-AM"/>
        </w:rPr>
        <w:t>5</w:t>
      </w:r>
      <w:r w:rsidRPr="00EE1D1F">
        <w:rPr>
          <w:rFonts w:ascii="GHEA Grapalat" w:hAnsi="GHEA Grapalat"/>
          <w:lang w:val="hy-AM"/>
        </w:rPr>
        <w:t xml:space="preserve">-րդ կետի պահանջներին համապատասխանող իրավական ակտը կամ դրա թարգմանությունը ինտերնետային կայք արտաբեռնելու (upload) միջոցով, եթե </w:t>
      </w:r>
      <w:r w:rsidRPr="00EE1D1F">
        <w:rPr>
          <w:rFonts w:ascii="GHEA Grapalat" w:eastAsiaTheme="minorEastAsia" w:hAnsi="GHEA Grapalat"/>
          <w:lang w:val="hy-AM"/>
        </w:rPr>
        <w:t xml:space="preserve">հյուրանոցային ծառայություններ մատուցող անձն ունի ինտերնետային կայք։ </w:t>
      </w:r>
    </w:p>
    <w:p w14:paraId="43A24196" w14:textId="7818FDDB" w:rsidR="000C4EFA" w:rsidRPr="00EE1D1F" w:rsidRDefault="00153219" w:rsidP="00145D5A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t>2</w:t>
      </w:r>
      <w:r w:rsidR="00B6441A" w:rsidRPr="00EE1D1F">
        <w:rPr>
          <w:rFonts w:ascii="GHEA Grapalat" w:eastAsiaTheme="minorEastAsia" w:hAnsi="GHEA Grapalat"/>
          <w:lang w:val="hy-AM"/>
        </w:rPr>
        <w:t>2</w:t>
      </w:r>
      <w:r w:rsidR="000C4EFA" w:rsidRPr="00EE1D1F">
        <w:rPr>
          <w:rFonts w:ascii="GHEA Grapalat" w:eastAsiaTheme="minorEastAsia" w:hAnsi="GHEA Grapalat"/>
          <w:lang w:val="hy-AM"/>
        </w:rPr>
        <w:t xml:space="preserve">. Եթե հյուրանոցային ծառայություններ մատուցելուց բացի հյուրանոցային ծառայություններ մատուցող անձն իրականացնում է առևտրային այլ գործունեություն կամ մատուցում է այլ ծառայություններ կամ հյուրանոցային տնտեսության օբյեկտի համար օգտագործում է առանձին ապրանքային նշան, ապա պարտավոր է </w:t>
      </w:r>
      <w:r w:rsidR="00524639" w:rsidRPr="00EE1D1F">
        <w:rPr>
          <w:rFonts w:ascii="GHEA Grapalat" w:eastAsiaTheme="minorEastAsia" w:hAnsi="GHEA Grapalat"/>
          <w:lang w:val="hy-AM"/>
        </w:rPr>
        <w:t>հատուկ պայմանները</w:t>
      </w:r>
      <w:r w:rsidR="000C4EFA" w:rsidRPr="00EE1D1F">
        <w:rPr>
          <w:rFonts w:ascii="GHEA Grapalat" w:eastAsiaTheme="minorEastAsia" w:hAnsi="GHEA Grapalat"/>
          <w:lang w:val="hy-AM"/>
        </w:rPr>
        <w:t xml:space="preserve"> հրապարակել իր ինտերնետային կայքի առանձ</w:t>
      </w:r>
      <w:r w:rsidR="00B75B2C" w:rsidRPr="00EE1D1F">
        <w:rPr>
          <w:rFonts w:ascii="GHEA Grapalat" w:eastAsiaTheme="minorEastAsia" w:hAnsi="GHEA Grapalat"/>
          <w:lang w:val="hy-AM"/>
        </w:rPr>
        <w:t>ն</w:t>
      </w:r>
      <w:r w:rsidR="000C4EFA" w:rsidRPr="00EE1D1F">
        <w:rPr>
          <w:rFonts w:ascii="GHEA Grapalat" w:eastAsiaTheme="minorEastAsia" w:hAnsi="GHEA Grapalat"/>
          <w:lang w:val="hy-AM"/>
        </w:rPr>
        <w:t xml:space="preserve">ացված էջում կամ իր ընտրությամբ հյուրանոցային տնտեսության օբյեկտի համար վարվող առանձին ինտերնետային կայքում։ </w:t>
      </w:r>
    </w:p>
    <w:p w14:paraId="1DFD8019" w14:textId="1019E1BC" w:rsidR="00D40D3C" w:rsidRPr="00EE1D1F" w:rsidRDefault="00153219" w:rsidP="00D40D3C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2</w:t>
      </w:r>
      <w:r w:rsidR="00B6441A" w:rsidRPr="00EE1D1F">
        <w:rPr>
          <w:rFonts w:ascii="GHEA Grapalat" w:hAnsi="GHEA Grapalat"/>
          <w:lang w:val="hy-AM"/>
        </w:rPr>
        <w:t>3</w:t>
      </w:r>
      <w:r w:rsidR="00D40D3C" w:rsidRPr="00EE1D1F">
        <w:rPr>
          <w:rFonts w:ascii="GHEA Grapalat" w:hAnsi="GHEA Grapalat"/>
          <w:lang w:val="hy-AM"/>
        </w:rPr>
        <w:t xml:space="preserve">. </w:t>
      </w:r>
      <w:r w:rsidR="00A82F5B" w:rsidRPr="00EE1D1F">
        <w:rPr>
          <w:rFonts w:ascii="GHEA Grapalat" w:hAnsi="GHEA Grapalat"/>
          <w:lang w:val="hy-AM"/>
        </w:rPr>
        <w:t>Ս</w:t>
      </w:r>
      <w:r w:rsidR="00D40D3C" w:rsidRPr="00EE1D1F">
        <w:rPr>
          <w:rFonts w:ascii="GHEA Grapalat" w:hAnsi="GHEA Grapalat"/>
          <w:lang w:val="hy-AM"/>
        </w:rPr>
        <w:t xml:space="preserve">ույն Հավելված 1-ի </w:t>
      </w:r>
      <w:r w:rsidR="00B235FD" w:rsidRPr="00EE1D1F">
        <w:rPr>
          <w:rFonts w:ascii="GHEA Grapalat" w:hAnsi="GHEA Grapalat"/>
          <w:lang w:val="hy-AM"/>
        </w:rPr>
        <w:t>2</w:t>
      </w:r>
      <w:r w:rsidR="004063EA" w:rsidRPr="00EE1D1F">
        <w:rPr>
          <w:rFonts w:ascii="GHEA Grapalat" w:hAnsi="GHEA Grapalat"/>
          <w:lang w:val="hy-AM"/>
        </w:rPr>
        <w:t>5</w:t>
      </w:r>
      <w:r w:rsidR="00B235FD" w:rsidRPr="00EE1D1F">
        <w:rPr>
          <w:rFonts w:ascii="GHEA Grapalat" w:hAnsi="GHEA Grapalat"/>
          <w:lang w:val="hy-AM"/>
        </w:rPr>
        <w:t>-րդ</w:t>
      </w:r>
      <w:r w:rsidR="00D40D3C" w:rsidRPr="00EE1D1F">
        <w:rPr>
          <w:rFonts w:ascii="GHEA Grapalat" w:hAnsi="GHEA Grapalat"/>
          <w:lang w:val="hy-AM"/>
        </w:rPr>
        <w:t xml:space="preserve"> կետի պահանջներին համապատասխանող իրավական ակտի փոխարեն դրա բովանդակությունը ինտերնետային կայքում հրապարակելու դեպքում այդ տեղեկատվությունը պետք է նույնական </w:t>
      </w:r>
      <w:r w:rsidR="00F5395C" w:rsidRPr="00EE1D1F">
        <w:rPr>
          <w:rFonts w:ascii="GHEA Grapalat" w:hAnsi="GHEA Grapalat"/>
          <w:lang w:val="hy-AM"/>
        </w:rPr>
        <w:t xml:space="preserve">լինի </w:t>
      </w:r>
      <w:r w:rsidR="00D40D3C" w:rsidRPr="00EE1D1F">
        <w:rPr>
          <w:rFonts w:ascii="GHEA Grapalat" w:hAnsi="GHEA Grapalat"/>
          <w:lang w:val="hy-AM"/>
        </w:rPr>
        <w:t>հրապարակման պահին գործող իրավական ակտին։</w:t>
      </w:r>
    </w:p>
    <w:p w14:paraId="1055DB60" w14:textId="20B07AD8" w:rsidR="007264BB" w:rsidRPr="00EE1D1F" w:rsidRDefault="007264BB" w:rsidP="00D40D3C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eastAsiaTheme="minorEastAsia" w:hAnsi="GHEA Grapalat"/>
          <w:lang w:val="hy-AM"/>
        </w:rPr>
        <w:lastRenderedPageBreak/>
        <w:t>2</w:t>
      </w:r>
      <w:r w:rsidR="00B6441A" w:rsidRPr="00EE1D1F">
        <w:rPr>
          <w:rFonts w:ascii="GHEA Grapalat" w:eastAsiaTheme="minorEastAsia" w:hAnsi="GHEA Grapalat"/>
          <w:lang w:val="hy-AM"/>
        </w:rPr>
        <w:t>4</w:t>
      </w:r>
      <w:r w:rsidRPr="00EE1D1F">
        <w:rPr>
          <w:rFonts w:ascii="GHEA Grapalat" w:eastAsiaTheme="minorEastAsia" w:hAnsi="GHEA Grapalat"/>
          <w:lang w:val="hy-AM"/>
        </w:rPr>
        <w:t xml:space="preserve">. Հյուրանոցային տնտեսության օբյեկտի համար վարվող սոցիալական ցանցերի էջերում պետք է տեղադրվեն ինտերնետային կայքի հասցեն (առկայության դեպքում), հեռախոսահամարը, էլեկտրոնային փոստի հասցեն, հյուրանոցային տնտեսության օբյեկտի հասցեի մասին տեղեկությունները։ </w:t>
      </w:r>
    </w:p>
    <w:p w14:paraId="5E1DF7BF" w14:textId="2AF5B2AE" w:rsidR="00E366AB" w:rsidRPr="00EE1D1F" w:rsidRDefault="00B21D25" w:rsidP="00E366AB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>2</w:t>
      </w:r>
      <w:r w:rsidR="00B6441A" w:rsidRPr="00EE1D1F">
        <w:rPr>
          <w:rFonts w:ascii="GHEA Grapalat" w:hAnsi="GHEA Grapalat"/>
          <w:lang w:val="hy-AM"/>
        </w:rPr>
        <w:t>5</w:t>
      </w:r>
      <w:r w:rsidR="00E366AB" w:rsidRPr="00EE1D1F">
        <w:rPr>
          <w:rFonts w:ascii="GHEA Grapalat" w:hAnsi="GHEA Grapalat"/>
          <w:lang w:val="hy-AM"/>
        </w:rPr>
        <w:t>. Թղթային տարբ</w:t>
      </w:r>
      <w:r w:rsidR="008122E7" w:rsidRPr="00EE1D1F">
        <w:rPr>
          <w:rFonts w:ascii="GHEA Grapalat" w:hAnsi="GHEA Grapalat"/>
          <w:lang w:val="hy-AM"/>
        </w:rPr>
        <w:t>ե</w:t>
      </w:r>
      <w:r w:rsidR="00E366AB" w:rsidRPr="00EE1D1F">
        <w:rPr>
          <w:rFonts w:ascii="GHEA Grapalat" w:hAnsi="GHEA Grapalat"/>
          <w:lang w:val="hy-AM"/>
        </w:rPr>
        <w:t xml:space="preserve">րակով տեղեկատվությունը սպառողին հասանելի դարձվելու դեպքում այն </w:t>
      </w:r>
      <w:r w:rsidR="0029722E" w:rsidRPr="00EE1D1F">
        <w:rPr>
          <w:rFonts w:ascii="GHEA Grapalat" w:hAnsi="GHEA Grapalat"/>
          <w:lang w:val="hy-AM"/>
        </w:rPr>
        <w:t xml:space="preserve">պետք է բավարարի </w:t>
      </w:r>
      <w:r w:rsidR="00E366AB" w:rsidRPr="00EE1D1F">
        <w:rPr>
          <w:rFonts w:ascii="GHEA Grapalat" w:hAnsi="GHEA Grapalat"/>
          <w:lang w:val="hy-AM"/>
        </w:rPr>
        <w:t>«Նորմատիվ իրավական ակտերի մասին» Հայաստանի Հանրապետության օրենքով ներքին (լոկալ) իրավական ակտ</w:t>
      </w:r>
      <w:r w:rsidR="0029722E" w:rsidRPr="00EE1D1F">
        <w:rPr>
          <w:rFonts w:ascii="GHEA Grapalat" w:hAnsi="GHEA Grapalat"/>
          <w:lang w:val="hy-AM"/>
        </w:rPr>
        <w:t>ի համար սահմանված պահանջներին</w:t>
      </w:r>
      <w:r w:rsidR="00E366AB" w:rsidRPr="00EE1D1F">
        <w:rPr>
          <w:rFonts w:ascii="GHEA Grapalat" w:hAnsi="GHEA Grapalat"/>
          <w:lang w:val="hy-AM"/>
        </w:rPr>
        <w:t>։</w:t>
      </w:r>
    </w:p>
    <w:p w14:paraId="669DFBFD" w14:textId="77777777" w:rsidR="00145D5A" w:rsidRPr="00EE1D1F" w:rsidRDefault="00145D5A" w:rsidP="002303B1">
      <w:pPr>
        <w:tabs>
          <w:tab w:val="left" w:pos="285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20097CEA" w14:textId="1B31A141" w:rsidR="0018406E" w:rsidRPr="00EE1D1F" w:rsidRDefault="0018406E" w:rsidP="00B147A5">
      <w:pPr>
        <w:tabs>
          <w:tab w:val="left" w:pos="285"/>
        </w:tabs>
        <w:spacing w:line="360" w:lineRule="auto"/>
        <w:jc w:val="both"/>
        <w:rPr>
          <w:rFonts w:ascii="GHEA Grapalat" w:eastAsiaTheme="minorEastAsia" w:hAnsi="GHEA Grapalat" w:cs="Sylfaen"/>
          <w:lang w:val="hy-AM"/>
        </w:rPr>
      </w:pPr>
    </w:p>
    <w:p w14:paraId="2709E218" w14:textId="77777777" w:rsidR="0018406E" w:rsidRPr="00EE1D1F" w:rsidRDefault="0018406E" w:rsidP="0018406E">
      <w:pPr>
        <w:rPr>
          <w:rFonts w:ascii="GHEA Grapalat" w:hAnsi="GHEA Grapalat"/>
          <w:lang w:val="hy-AM"/>
        </w:rPr>
      </w:pPr>
      <w:r w:rsidRPr="00EE1D1F">
        <w:rPr>
          <w:rFonts w:ascii="GHEA Grapalat" w:hAnsi="GHEA Grapalat" w:cs="Sylfaen"/>
          <w:lang w:val="hy-AM"/>
        </w:rPr>
        <w:t>ՀԱՅԱՍՏԱՆԻ</w:t>
      </w:r>
      <w:r w:rsidRPr="00EE1D1F">
        <w:rPr>
          <w:rFonts w:ascii="GHEA Grapalat" w:hAnsi="GHEA Grapalat"/>
          <w:lang w:val="hy-AM"/>
        </w:rPr>
        <w:t xml:space="preserve"> </w:t>
      </w:r>
      <w:r w:rsidRPr="00EE1D1F">
        <w:rPr>
          <w:rFonts w:ascii="GHEA Grapalat" w:hAnsi="GHEA Grapalat" w:cs="Sylfaen"/>
          <w:lang w:val="hy-AM"/>
        </w:rPr>
        <w:t>ՀԱՆՐԱՊԵՏՈՒԹՅԱՆ</w:t>
      </w:r>
      <w:r w:rsidRPr="00EE1D1F">
        <w:rPr>
          <w:rFonts w:ascii="GHEA Grapalat" w:hAnsi="GHEA Grapalat"/>
          <w:lang w:val="hy-AM"/>
        </w:rPr>
        <w:t xml:space="preserve"> </w:t>
      </w:r>
    </w:p>
    <w:p w14:paraId="41337854" w14:textId="77777777" w:rsidR="0018406E" w:rsidRPr="00EE1D1F" w:rsidRDefault="0018406E" w:rsidP="0018406E">
      <w:pPr>
        <w:rPr>
          <w:rFonts w:ascii="GHEA Grapalat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  </w:t>
      </w:r>
      <w:r w:rsidRPr="00EE1D1F">
        <w:rPr>
          <w:rFonts w:ascii="GHEA Grapalat" w:hAnsi="GHEA Grapalat" w:cs="Sylfaen"/>
          <w:lang w:val="hy-AM"/>
        </w:rPr>
        <w:t>ՎԱՐՉԱՊԵՏԻ</w:t>
      </w:r>
      <w:r w:rsidRPr="00EE1D1F">
        <w:rPr>
          <w:rFonts w:ascii="GHEA Grapalat" w:hAnsi="GHEA Grapalat"/>
          <w:lang w:val="hy-AM"/>
        </w:rPr>
        <w:t xml:space="preserve"> </w:t>
      </w:r>
      <w:r w:rsidRPr="00EE1D1F">
        <w:rPr>
          <w:rFonts w:ascii="GHEA Grapalat" w:hAnsi="GHEA Grapalat" w:cs="Sylfaen"/>
          <w:lang w:val="hy-AM"/>
        </w:rPr>
        <w:t>ԱՇԽԱՏԱԿԱԶՄԻ</w:t>
      </w:r>
      <w:r w:rsidRPr="00EE1D1F">
        <w:rPr>
          <w:rFonts w:ascii="GHEA Grapalat" w:hAnsi="GHEA Grapalat"/>
          <w:lang w:val="hy-AM"/>
        </w:rPr>
        <w:t xml:space="preserve"> </w:t>
      </w:r>
    </w:p>
    <w:p w14:paraId="0C6E4D42" w14:textId="16AB3A6A" w:rsidR="00764912" w:rsidRPr="00EE1D1F" w:rsidRDefault="0018406E">
      <w:pPr>
        <w:rPr>
          <w:rFonts w:ascii="GHEA Grapalat" w:eastAsiaTheme="minorEastAsia" w:hAnsi="GHEA Grapalat"/>
          <w:lang w:val="hy-AM"/>
        </w:rPr>
      </w:pPr>
      <w:r w:rsidRPr="00EE1D1F">
        <w:rPr>
          <w:rFonts w:ascii="GHEA Grapalat" w:hAnsi="GHEA Grapalat"/>
          <w:lang w:val="hy-AM"/>
        </w:rPr>
        <w:t xml:space="preserve">              </w:t>
      </w:r>
      <w:r w:rsidRPr="00EE1D1F">
        <w:rPr>
          <w:rFonts w:ascii="GHEA Grapalat" w:hAnsi="GHEA Grapalat" w:cs="Sylfaen"/>
          <w:lang w:val="hy-AM"/>
        </w:rPr>
        <w:t>ՂԵԿԱՎԱՐ</w:t>
      </w:r>
      <w:r w:rsidRPr="00EE1D1F">
        <w:rPr>
          <w:rFonts w:ascii="GHEA Grapalat" w:hAnsi="GHEA Grapalat"/>
          <w:lang w:val="hy-AM"/>
        </w:rPr>
        <w:t xml:space="preserve">                                                         </w:t>
      </w:r>
      <w:r w:rsidRPr="00EE1D1F">
        <w:rPr>
          <w:rFonts w:ascii="GHEA Grapalat" w:hAnsi="GHEA Grapalat" w:cs="Sylfaen"/>
          <w:lang w:val="hy-AM"/>
        </w:rPr>
        <w:t>Ա</w:t>
      </w:r>
      <w:r w:rsidRPr="00EE1D1F">
        <w:rPr>
          <w:rFonts w:ascii="GHEA Grapalat" w:hAnsi="GHEA Grapalat"/>
          <w:lang w:val="hy-AM"/>
        </w:rPr>
        <w:t xml:space="preserve">. </w:t>
      </w:r>
      <w:r w:rsidRPr="00EE1D1F">
        <w:rPr>
          <w:rFonts w:ascii="GHEA Grapalat" w:hAnsi="GHEA Grapalat" w:cs="Sylfaen"/>
          <w:lang w:val="hy-AM"/>
        </w:rPr>
        <w:t>ՀԱՐՈՒԹՅՈՒՆՅԱՆ</w:t>
      </w:r>
    </w:p>
    <w:sectPr w:rsidR="00764912" w:rsidRPr="00EE1D1F" w:rsidSect="00247973">
      <w:headerReference w:type="default" r:id="rId8"/>
      <w:footerReference w:type="default" r:id="rId9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D78F9" w14:textId="77777777" w:rsidR="00F33E72" w:rsidRDefault="00F33E72" w:rsidP="00C63EEC">
      <w:r>
        <w:separator/>
      </w:r>
    </w:p>
  </w:endnote>
  <w:endnote w:type="continuationSeparator" w:id="0">
    <w:p w14:paraId="283283B7" w14:textId="77777777" w:rsidR="00F33E72" w:rsidRDefault="00F33E72" w:rsidP="00C6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681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673D" w14:textId="4D889743" w:rsidR="00C63EEC" w:rsidRDefault="00C63E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C1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883A2E1" w14:textId="77777777" w:rsidR="00C63EEC" w:rsidRDefault="00C63EEC" w:rsidP="00C63E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D5CB7" w14:textId="77777777" w:rsidR="00F33E72" w:rsidRDefault="00F33E72" w:rsidP="00C63EEC">
      <w:r>
        <w:separator/>
      </w:r>
    </w:p>
  </w:footnote>
  <w:footnote w:type="continuationSeparator" w:id="0">
    <w:p w14:paraId="622DFB6E" w14:textId="77777777" w:rsidR="00F33E72" w:rsidRDefault="00F33E72" w:rsidP="00C6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28AB" w14:textId="7E034D94" w:rsidR="00C63EEC" w:rsidRDefault="00C63EEC">
    <w:pPr>
      <w:pStyle w:val="Header"/>
      <w:jc w:val="right"/>
    </w:pPr>
  </w:p>
  <w:p w14:paraId="03D433B3" w14:textId="77777777" w:rsidR="00C63EEC" w:rsidRDefault="00C63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C4F35"/>
    <w:multiLevelType w:val="hybridMultilevel"/>
    <w:tmpl w:val="FB1E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EDA"/>
    <w:multiLevelType w:val="hybridMultilevel"/>
    <w:tmpl w:val="E032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680"/>
    <w:multiLevelType w:val="hybridMultilevel"/>
    <w:tmpl w:val="0010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1FA"/>
    <w:multiLevelType w:val="hybridMultilevel"/>
    <w:tmpl w:val="ACE4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FA3"/>
    <w:multiLevelType w:val="hybridMultilevel"/>
    <w:tmpl w:val="90626ACE"/>
    <w:lvl w:ilvl="0" w:tplc="3F76161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071"/>
    <w:multiLevelType w:val="hybridMultilevel"/>
    <w:tmpl w:val="EA58E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0F56"/>
    <w:multiLevelType w:val="hybridMultilevel"/>
    <w:tmpl w:val="2C4A79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A08B5"/>
    <w:multiLevelType w:val="hybridMultilevel"/>
    <w:tmpl w:val="1B0C0148"/>
    <w:lvl w:ilvl="0" w:tplc="CF9C2822">
      <w:start w:val="1"/>
      <w:numFmt w:val="decimal"/>
      <w:lvlText w:val="%1."/>
      <w:lvlJc w:val="left"/>
      <w:pPr>
        <w:ind w:left="1065" w:hanging="705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F42D5"/>
    <w:multiLevelType w:val="multilevel"/>
    <w:tmpl w:val="4878A3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91D95"/>
    <w:multiLevelType w:val="hybridMultilevel"/>
    <w:tmpl w:val="ED40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4F20"/>
    <w:multiLevelType w:val="hybridMultilevel"/>
    <w:tmpl w:val="C988FA06"/>
    <w:lvl w:ilvl="0" w:tplc="709A51A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BCF"/>
    <w:multiLevelType w:val="hybridMultilevel"/>
    <w:tmpl w:val="5888CE02"/>
    <w:lvl w:ilvl="0" w:tplc="02B6557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EC42199"/>
    <w:multiLevelType w:val="hybridMultilevel"/>
    <w:tmpl w:val="4CBAD1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CE0"/>
    <w:multiLevelType w:val="hybridMultilevel"/>
    <w:tmpl w:val="0C267562"/>
    <w:lvl w:ilvl="0" w:tplc="02B6557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0D41DCF"/>
    <w:multiLevelType w:val="hybridMultilevel"/>
    <w:tmpl w:val="EF16A6C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0DC5"/>
    <w:multiLevelType w:val="hybridMultilevel"/>
    <w:tmpl w:val="F07A13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B0327"/>
    <w:multiLevelType w:val="hybridMultilevel"/>
    <w:tmpl w:val="B1CA1926"/>
    <w:lvl w:ilvl="0" w:tplc="2D6CD4E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668A0E64"/>
    <w:multiLevelType w:val="hybridMultilevel"/>
    <w:tmpl w:val="80E2CEC2"/>
    <w:lvl w:ilvl="0" w:tplc="3F76161C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E3719"/>
    <w:multiLevelType w:val="hybridMultilevel"/>
    <w:tmpl w:val="DBC0D732"/>
    <w:lvl w:ilvl="0" w:tplc="7EECB6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C505FA"/>
    <w:multiLevelType w:val="hybridMultilevel"/>
    <w:tmpl w:val="FB1E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9674E"/>
    <w:multiLevelType w:val="multilevel"/>
    <w:tmpl w:val="CD9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524B6E"/>
    <w:multiLevelType w:val="hybridMultilevel"/>
    <w:tmpl w:val="05700F6C"/>
    <w:lvl w:ilvl="0" w:tplc="1060717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70160">
    <w:abstractNumId w:val="5"/>
  </w:num>
  <w:num w:numId="2" w16cid:durableId="1920943083">
    <w:abstractNumId w:val="10"/>
  </w:num>
  <w:num w:numId="3" w16cid:durableId="1161383234">
    <w:abstractNumId w:val="6"/>
  </w:num>
  <w:num w:numId="4" w16cid:durableId="602690726">
    <w:abstractNumId w:val="15"/>
  </w:num>
  <w:num w:numId="5" w16cid:durableId="1016273826">
    <w:abstractNumId w:val="3"/>
  </w:num>
  <w:num w:numId="6" w16cid:durableId="1810201796">
    <w:abstractNumId w:val="16"/>
  </w:num>
  <w:num w:numId="7" w16cid:durableId="331184144">
    <w:abstractNumId w:val="9"/>
  </w:num>
  <w:num w:numId="8" w16cid:durableId="1736661875">
    <w:abstractNumId w:val="19"/>
  </w:num>
  <w:num w:numId="9" w16cid:durableId="562520460">
    <w:abstractNumId w:val="0"/>
  </w:num>
  <w:num w:numId="10" w16cid:durableId="445665120">
    <w:abstractNumId w:val="21"/>
  </w:num>
  <w:num w:numId="11" w16cid:durableId="1829783757">
    <w:abstractNumId w:val="17"/>
  </w:num>
  <w:num w:numId="12" w16cid:durableId="1847556983">
    <w:abstractNumId w:val="18"/>
  </w:num>
  <w:num w:numId="13" w16cid:durableId="1484469087">
    <w:abstractNumId w:val="4"/>
  </w:num>
  <w:num w:numId="14" w16cid:durableId="704451534">
    <w:abstractNumId w:val="7"/>
  </w:num>
  <w:num w:numId="15" w16cid:durableId="699402335">
    <w:abstractNumId w:val="1"/>
  </w:num>
  <w:num w:numId="16" w16cid:durableId="1578437946">
    <w:abstractNumId w:val="11"/>
  </w:num>
  <w:num w:numId="17" w16cid:durableId="663509156">
    <w:abstractNumId w:val="2"/>
  </w:num>
  <w:num w:numId="18" w16cid:durableId="1210992866">
    <w:abstractNumId w:val="12"/>
  </w:num>
  <w:num w:numId="19" w16cid:durableId="405685117">
    <w:abstractNumId w:val="14"/>
  </w:num>
  <w:num w:numId="20" w16cid:durableId="1688142109">
    <w:abstractNumId w:val="8"/>
  </w:num>
  <w:num w:numId="21" w16cid:durableId="341511447">
    <w:abstractNumId w:val="20"/>
  </w:num>
  <w:num w:numId="22" w16cid:durableId="1401948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5E"/>
    <w:rsid w:val="0000138D"/>
    <w:rsid w:val="0000392D"/>
    <w:rsid w:val="00004B4F"/>
    <w:rsid w:val="000056A6"/>
    <w:rsid w:val="000059FF"/>
    <w:rsid w:val="00006DB9"/>
    <w:rsid w:val="00007927"/>
    <w:rsid w:val="00007D5C"/>
    <w:rsid w:val="00011871"/>
    <w:rsid w:val="00012EFF"/>
    <w:rsid w:val="0001490B"/>
    <w:rsid w:val="00014A43"/>
    <w:rsid w:val="00014A60"/>
    <w:rsid w:val="00014C31"/>
    <w:rsid w:val="00014CF3"/>
    <w:rsid w:val="0001567E"/>
    <w:rsid w:val="00015A13"/>
    <w:rsid w:val="00016675"/>
    <w:rsid w:val="00017FFB"/>
    <w:rsid w:val="000223CC"/>
    <w:rsid w:val="000237C7"/>
    <w:rsid w:val="00024407"/>
    <w:rsid w:val="00024DC0"/>
    <w:rsid w:val="00025BC5"/>
    <w:rsid w:val="00027726"/>
    <w:rsid w:val="00027841"/>
    <w:rsid w:val="00027C1A"/>
    <w:rsid w:val="00027D7C"/>
    <w:rsid w:val="00030336"/>
    <w:rsid w:val="00030DA0"/>
    <w:rsid w:val="0003122D"/>
    <w:rsid w:val="00031928"/>
    <w:rsid w:val="00031C0C"/>
    <w:rsid w:val="000322EF"/>
    <w:rsid w:val="0003299E"/>
    <w:rsid w:val="00033094"/>
    <w:rsid w:val="000341FD"/>
    <w:rsid w:val="00034F93"/>
    <w:rsid w:val="000355E0"/>
    <w:rsid w:val="000358DC"/>
    <w:rsid w:val="000361D9"/>
    <w:rsid w:val="00037674"/>
    <w:rsid w:val="00040B0D"/>
    <w:rsid w:val="000417FB"/>
    <w:rsid w:val="00041EA3"/>
    <w:rsid w:val="00043405"/>
    <w:rsid w:val="00044981"/>
    <w:rsid w:val="00044B8F"/>
    <w:rsid w:val="00045AA3"/>
    <w:rsid w:val="0004645E"/>
    <w:rsid w:val="00046FE2"/>
    <w:rsid w:val="000477C7"/>
    <w:rsid w:val="000477CA"/>
    <w:rsid w:val="00047878"/>
    <w:rsid w:val="00050939"/>
    <w:rsid w:val="00051321"/>
    <w:rsid w:val="000519DF"/>
    <w:rsid w:val="0005334C"/>
    <w:rsid w:val="0005462D"/>
    <w:rsid w:val="000546E4"/>
    <w:rsid w:val="000547E8"/>
    <w:rsid w:val="000551B4"/>
    <w:rsid w:val="00055C4B"/>
    <w:rsid w:val="000568C4"/>
    <w:rsid w:val="000569C7"/>
    <w:rsid w:val="0006157E"/>
    <w:rsid w:val="00062440"/>
    <w:rsid w:val="00063040"/>
    <w:rsid w:val="00063A2E"/>
    <w:rsid w:val="00065B71"/>
    <w:rsid w:val="00065E98"/>
    <w:rsid w:val="00066024"/>
    <w:rsid w:val="0006658B"/>
    <w:rsid w:val="00066D38"/>
    <w:rsid w:val="000670D8"/>
    <w:rsid w:val="000676F7"/>
    <w:rsid w:val="000706F0"/>
    <w:rsid w:val="000714AD"/>
    <w:rsid w:val="000726B1"/>
    <w:rsid w:val="000743A9"/>
    <w:rsid w:val="00074B90"/>
    <w:rsid w:val="00075B0B"/>
    <w:rsid w:val="00075B78"/>
    <w:rsid w:val="00075C89"/>
    <w:rsid w:val="00076316"/>
    <w:rsid w:val="00076E63"/>
    <w:rsid w:val="00077088"/>
    <w:rsid w:val="00077E86"/>
    <w:rsid w:val="00081A4A"/>
    <w:rsid w:val="00081E63"/>
    <w:rsid w:val="00081F95"/>
    <w:rsid w:val="000829D1"/>
    <w:rsid w:val="00082D74"/>
    <w:rsid w:val="00082EA2"/>
    <w:rsid w:val="00083CB0"/>
    <w:rsid w:val="0008521F"/>
    <w:rsid w:val="00085A30"/>
    <w:rsid w:val="00087E92"/>
    <w:rsid w:val="00091D00"/>
    <w:rsid w:val="00092B8D"/>
    <w:rsid w:val="00093B8A"/>
    <w:rsid w:val="00094515"/>
    <w:rsid w:val="00095EAD"/>
    <w:rsid w:val="0009689C"/>
    <w:rsid w:val="000A176C"/>
    <w:rsid w:val="000A191C"/>
    <w:rsid w:val="000A3188"/>
    <w:rsid w:val="000A4814"/>
    <w:rsid w:val="000A4850"/>
    <w:rsid w:val="000A66FE"/>
    <w:rsid w:val="000A6A66"/>
    <w:rsid w:val="000B0197"/>
    <w:rsid w:val="000B0A4E"/>
    <w:rsid w:val="000B11FE"/>
    <w:rsid w:val="000B1766"/>
    <w:rsid w:val="000B26D9"/>
    <w:rsid w:val="000B33C4"/>
    <w:rsid w:val="000B446E"/>
    <w:rsid w:val="000B454F"/>
    <w:rsid w:val="000B4CC7"/>
    <w:rsid w:val="000B5486"/>
    <w:rsid w:val="000B66A1"/>
    <w:rsid w:val="000B6D77"/>
    <w:rsid w:val="000B734A"/>
    <w:rsid w:val="000B7C94"/>
    <w:rsid w:val="000C0AAA"/>
    <w:rsid w:val="000C15C2"/>
    <w:rsid w:val="000C2568"/>
    <w:rsid w:val="000C2EF9"/>
    <w:rsid w:val="000C2F14"/>
    <w:rsid w:val="000C4EB8"/>
    <w:rsid w:val="000C4EFA"/>
    <w:rsid w:val="000C5853"/>
    <w:rsid w:val="000C73DD"/>
    <w:rsid w:val="000D07D0"/>
    <w:rsid w:val="000D1083"/>
    <w:rsid w:val="000D1125"/>
    <w:rsid w:val="000D4C50"/>
    <w:rsid w:val="000D4FB2"/>
    <w:rsid w:val="000D6411"/>
    <w:rsid w:val="000D7ADB"/>
    <w:rsid w:val="000D7D3A"/>
    <w:rsid w:val="000E25CC"/>
    <w:rsid w:val="000E2B2A"/>
    <w:rsid w:val="000E2C8C"/>
    <w:rsid w:val="000E2E6A"/>
    <w:rsid w:val="000E2EAC"/>
    <w:rsid w:val="000E31BE"/>
    <w:rsid w:val="000E3C35"/>
    <w:rsid w:val="000E3C6E"/>
    <w:rsid w:val="000E4A26"/>
    <w:rsid w:val="000E514B"/>
    <w:rsid w:val="000F14B0"/>
    <w:rsid w:val="000F1FCB"/>
    <w:rsid w:val="000F24B6"/>
    <w:rsid w:val="000F2A7E"/>
    <w:rsid w:val="000F2EA8"/>
    <w:rsid w:val="000F3F96"/>
    <w:rsid w:val="000F4D56"/>
    <w:rsid w:val="000F4D62"/>
    <w:rsid w:val="000F54C2"/>
    <w:rsid w:val="000F62FD"/>
    <w:rsid w:val="000F675E"/>
    <w:rsid w:val="000F6A8A"/>
    <w:rsid w:val="000F7996"/>
    <w:rsid w:val="000F7C0A"/>
    <w:rsid w:val="000F7D2D"/>
    <w:rsid w:val="001013CA"/>
    <w:rsid w:val="001022B1"/>
    <w:rsid w:val="001032BC"/>
    <w:rsid w:val="001037FE"/>
    <w:rsid w:val="00105B7E"/>
    <w:rsid w:val="00106D30"/>
    <w:rsid w:val="00106DFE"/>
    <w:rsid w:val="001071AD"/>
    <w:rsid w:val="00107733"/>
    <w:rsid w:val="00110719"/>
    <w:rsid w:val="00110C3E"/>
    <w:rsid w:val="00110EEE"/>
    <w:rsid w:val="00112908"/>
    <w:rsid w:val="0011618E"/>
    <w:rsid w:val="00116991"/>
    <w:rsid w:val="001173A8"/>
    <w:rsid w:val="00117580"/>
    <w:rsid w:val="00117D54"/>
    <w:rsid w:val="00120C52"/>
    <w:rsid w:val="00121B81"/>
    <w:rsid w:val="00121D5E"/>
    <w:rsid w:val="00122A35"/>
    <w:rsid w:val="0012336A"/>
    <w:rsid w:val="0012358F"/>
    <w:rsid w:val="00123855"/>
    <w:rsid w:val="00124156"/>
    <w:rsid w:val="00124470"/>
    <w:rsid w:val="00124786"/>
    <w:rsid w:val="001256E6"/>
    <w:rsid w:val="00125AD0"/>
    <w:rsid w:val="0012630A"/>
    <w:rsid w:val="00126757"/>
    <w:rsid w:val="0013248C"/>
    <w:rsid w:val="00133901"/>
    <w:rsid w:val="00135B6E"/>
    <w:rsid w:val="00136347"/>
    <w:rsid w:val="00136466"/>
    <w:rsid w:val="00137AD6"/>
    <w:rsid w:val="00140153"/>
    <w:rsid w:val="001403A9"/>
    <w:rsid w:val="00142630"/>
    <w:rsid w:val="00142A78"/>
    <w:rsid w:val="00142E71"/>
    <w:rsid w:val="00143146"/>
    <w:rsid w:val="00143C29"/>
    <w:rsid w:val="00144439"/>
    <w:rsid w:val="001455EF"/>
    <w:rsid w:val="00145D5A"/>
    <w:rsid w:val="001461C4"/>
    <w:rsid w:val="00146DBF"/>
    <w:rsid w:val="001479A0"/>
    <w:rsid w:val="00147CED"/>
    <w:rsid w:val="00150FAD"/>
    <w:rsid w:val="00151224"/>
    <w:rsid w:val="0015185A"/>
    <w:rsid w:val="00152714"/>
    <w:rsid w:val="00152A32"/>
    <w:rsid w:val="00153219"/>
    <w:rsid w:val="00153C35"/>
    <w:rsid w:val="00154F3C"/>
    <w:rsid w:val="0015636D"/>
    <w:rsid w:val="00161E20"/>
    <w:rsid w:val="0016250C"/>
    <w:rsid w:val="00162868"/>
    <w:rsid w:val="001639A0"/>
    <w:rsid w:val="00163DAA"/>
    <w:rsid w:val="00164255"/>
    <w:rsid w:val="0016484F"/>
    <w:rsid w:val="00164CF3"/>
    <w:rsid w:val="00165D26"/>
    <w:rsid w:val="00165EE6"/>
    <w:rsid w:val="00167ECA"/>
    <w:rsid w:val="00170148"/>
    <w:rsid w:val="00170627"/>
    <w:rsid w:val="00171F4E"/>
    <w:rsid w:val="0017379C"/>
    <w:rsid w:val="00173C17"/>
    <w:rsid w:val="001764A2"/>
    <w:rsid w:val="00180154"/>
    <w:rsid w:val="00180AEA"/>
    <w:rsid w:val="00180C1B"/>
    <w:rsid w:val="001815E3"/>
    <w:rsid w:val="00183580"/>
    <w:rsid w:val="00183C2A"/>
    <w:rsid w:val="0018406E"/>
    <w:rsid w:val="00185B5C"/>
    <w:rsid w:val="00186043"/>
    <w:rsid w:val="00186A83"/>
    <w:rsid w:val="00187480"/>
    <w:rsid w:val="0019003C"/>
    <w:rsid w:val="0019021B"/>
    <w:rsid w:val="00191104"/>
    <w:rsid w:val="00191A15"/>
    <w:rsid w:val="001934E2"/>
    <w:rsid w:val="0019423D"/>
    <w:rsid w:val="00194955"/>
    <w:rsid w:val="00196F44"/>
    <w:rsid w:val="00197CD3"/>
    <w:rsid w:val="001A05A9"/>
    <w:rsid w:val="001A1481"/>
    <w:rsid w:val="001A14AC"/>
    <w:rsid w:val="001A3AB2"/>
    <w:rsid w:val="001A49A6"/>
    <w:rsid w:val="001A4D74"/>
    <w:rsid w:val="001A5B1E"/>
    <w:rsid w:val="001A6930"/>
    <w:rsid w:val="001A6EFA"/>
    <w:rsid w:val="001A7208"/>
    <w:rsid w:val="001B00EF"/>
    <w:rsid w:val="001B0953"/>
    <w:rsid w:val="001B0FD4"/>
    <w:rsid w:val="001B0FE4"/>
    <w:rsid w:val="001B0FF5"/>
    <w:rsid w:val="001B165A"/>
    <w:rsid w:val="001B1CF9"/>
    <w:rsid w:val="001B1D3A"/>
    <w:rsid w:val="001B1F57"/>
    <w:rsid w:val="001B257F"/>
    <w:rsid w:val="001B279C"/>
    <w:rsid w:val="001B3663"/>
    <w:rsid w:val="001B5561"/>
    <w:rsid w:val="001B577A"/>
    <w:rsid w:val="001B58BF"/>
    <w:rsid w:val="001B5F50"/>
    <w:rsid w:val="001B7058"/>
    <w:rsid w:val="001C0FC2"/>
    <w:rsid w:val="001C3570"/>
    <w:rsid w:val="001C3663"/>
    <w:rsid w:val="001C4DE2"/>
    <w:rsid w:val="001C5794"/>
    <w:rsid w:val="001C6284"/>
    <w:rsid w:val="001C6311"/>
    <w:rsid w:val="001C66D2"/>
    <w:rsid w:val="001C7519"/>
    <w:rsid w:val="001C7C9D"/>
    <w:rsid w:val="001D0358"/>
    <w:rsid w:val="001D1236"/>
    <w:rsid w:val="001D1A13"/>
    <w:rsid w:val="001D1EBD"/>
    <w:rsid w:val="001D3E8B"/>
    <w:rsid w:val="001D4153"/>
    <w:rsid w:val="001D481D"/>
    <w:rsid w:val="001D6146"/>
    <w:rsid w:val="001D624C"/>
    <w:rsid w:val="001D6289"/>
    <w:rsid w:val="001D6671"/>
    <w:rsid w:val="001D66DD"/>
    <w:rsid w:val="001D6A2A"/>
    <w:rsid w:val="001D6D4C"/>
    <w:rsid w:val="001D6F52"/>
    <w:rsid w:val="001D75BE"/>
    <w:rsid w:val="001D7700"/>
    <w:rsid w:val="001D7E29"/>
    <w:rsid w:val="001E2883"/>
    <w:rsid w:val="001E3BDC"/>
    <w:rsid w:val="001E446F"/>
    <w:rsid w:val="001E46A7"/>
    <w:rsid w:val="001E5B50"/>
    <w:rsid w:val="001E5BDA"/>
    <w:rsid w:val="001E6CDB"/>
    <w:rsid w:val="001F0C73"/>
    <w:rsid w:val="001F0F67"/>
    <w:rsid w:val="001F1D5E"/>
    <w:rsid w:val="001F1DA9"/>
    <w:rsid w:val="001F2BCD"/>
    <w:rsid w:val="001F2DB6"/>
    <w:rsid w:val="001F465D"/>
    <w:rsid w:val="001F4F83"/>
    <w:rsid w:val="001F5620"/>
    <w:rsid w:val="001F5938"/>
    <w:rsid w:val="001F6F2E"/>
    <w:rsid w:val="001F7FF0"/>
    <w:rsid w:val="00200FCD"/>
    <w:rsid w:val="00201B2E"/>
    <w:rsid w:val="00202084"/>
    <w:rsid w:val="0020348C"/>
    <w:rsid w:val="00203B94"/>
    <w:rsid w:val="00204A7E"/>
    <w:rsid w:val="00206000"/>
    <w:rsid w:val="00206E9B"/>
    <w:rsid w:val="00212E02"/>
    <w:rsid w:val="0021599C"/>
    <w:rsid w:val="00216C0A"/>
    <w:rsid w:val="0021741B"/>
    <w:rsid w:val="00221880"/>
    <w:rsid w:val="00222398"/>
    <w:rsid w:val="00222441"/>
    <w:rsid w:val="00222A75"/>
    <w:rsid w:val="00222BEB"/>
    <w:rsid w:val="00222C7B"/>
    <w:rsid w:val="00223665"/>
    <w:rsid w:val="00223E88"/>
    <w:rsid w:val="00224894"/>
    <w:rsid w:val="002251BA"/>
    <w:rsid w:val="00225602"/>
    <w:rsid w:val="00225BC8"/>
    <w:rsid w:val="00225DA1"/>
    <w:rsid w:val="00225E51"/>
    <w:rsid w:val="00226E5E"/>
    <w:rsid w:val="00227C33"/>
    <w:rsid w:val="00230121"/>
    <w:rsid w:val="002303B1"/>
    <w:rsid w:val="00231153"/>
    <w:rsid w:val="0023198D"/>
    <w:rsid w:val="00231DE0"/>
    <w:rsid w:val="00232D35"/>
    <w:rsid w:val="002338FF"/>
    <w:rsid w:val="00234B41"/>
    <w:rsid w:val="002350E4"/>
    <w:rsid w:val="00235E03"/>
    <w:rsid w:val="00236059"/>
    <w:rsid w:val="00236224"/>
    <w:rsid w:val="00237D3C"/>
    <w:rsid w:val="0024224F"/>
    <w:rsid w:val="0024229A"/>
    <w:rsid w:val="00242730"/>
    <w:rsid w:val="00242E3E"/>
    <w:rsid w:val="00244B5E"/>
    <w:rsid w:val="00245290"/>
    <w:rsid w:val="00245464"/>
    <w:rsid w:val="00245859"/>
    <w:rsid w:val="002461A0"/>
    <w:rsid w:val="0024683F"/>
    <w:rsid w:val="00247973"/>
    <w:rsid w:val="00247B29"/>
    <w:rsid w:val="002503ED"/>
    <w:rsid w:val="00251A11"/>
    <w:rsid w:val="00251E46"/>
    <w:rsid w:val="002520FD"/>
    <w:rsid w:val="00252435"/>
    <w:rsid w:val="00252880"/>
    <w:rsid w:val="002530A6"/>
    <w:rsid w:val="0025341E"/>
    <w:rsid w:val="00254F06"/>
    <w:rsid w:val="00255236"/>
    <w:rsid w:val="002564A4"/>
    <w:rsid w:val="002576AE"/>
    <w:rsid w:val="00261D83"/>
    <w:rsid w:val="00262121"/>
    <w:rsid w:val="00262218"/>
    <w:rsid w:val="0026225E"/>
    <w:rsid w:val="00262BA7"/>
    <w:rsid w:val="0026493B"/>
    <w:rsid w:val="00265DF5"/>
    <w:rsid w:val="002679BE"/>
    <w:rsid w:val="0027064C"/>
    <w:rsid w:val="002720BD"/>
    <w:rsid w:val="00272805"/>
    <w:rsid w:val="002728E5"/>
    <w:rsid w:val="00272925"/>
    <w:rsid w:val="002736FA"/>
    <w:rsid w:val="00274683"/>
    <w:rsid w:val="0027474D"/>
    <w:rsid w:val="00274ADB"/>
    <w:rsid w:val="00275091"/>
    <w:rsid w:val="00276407"/>
    <w:rsid w:val="0027775D"/>
    <w:rsid w:val="00277E2E"/>
    <w:rsid w:val="002802B5"/>
    <w:rsid w:val="00280661"/>
    <w:rsid w:val="002819FA"/>
    <w:rsid w:val="00281CF3"/>
    <w:rsid w:val="002828A8"/>
    <w:rsid w:val="00283738"/>
    <w:rsid w:val="00284D7E"/>
    <w:rsid w:val="00284FB0"/>
    <w:rsid w:val="00286313"/>
    <w:rsid w:val="00286922"/>
    <w:rsid w:val="0028794F"/>
    <w:rsid w:val="00290BBA"/>
    <w:rsid w:val="002913A5"/>
    <w:rsid w:val="002957DE"/>
    <w:rsid w:val="002964CE"/>
    <w:rsid w:val="0029722E"/>
    <w:rsid w:val="002A0010"/>
    <w:rsid w:val="002A0A7F"/>
    <w:rsid w:val="002A248B"/>
    <w:rsid w:val="002A3AD4"/>
    <w:rsid w:val="002A3CC4"/>
    <w:rsid w:val="002A4F16"/>
    <w:rsid w:val="002A6A49"/>
    <w:rsid w:val="002A7DA6"/>
    <w:rsid w:val="002A7DFB"/>
    <w:rsid w:val="002B0B85"/>
    <w:rsid w:val="002B0E0C"/>
    <w:rsid w:val="002B2920"/>
    <w:rsid w:val="002B3CF4"/>
    <w:rsid w:val="002B6E53"/>
    <w:rsid w:val="002B7946"/>
    <w:rsid w:val="002C0045"/>
    <w:rsid w:val="002C0BF4"/>
    <w:rsid w:val="002C0CE8"/>
    <w:rsid w:val="002C1FA1"/>
    <w:rsid w:val="002C2FC0"/>
    <w:rsid w:val="002C3057"/>
    <w:rsid w:val="002C3A53"/>
    <w:rsid w:val="002C4311"/>
    <w:rsid w:val="002C4944"/>
    <w:rsid w:val="002C4A40"/>
    <w:rsid w:val="002C4EC4"/>
    <w:rsid w:val="002C595C"/>
    <w:rsid w:val="002C5D87"/>
    <w:rsid w:val="002C760E"/>
    <w:rsid w:val="002D06C0"/>
    <w:rsid w:val="002D0706"/>
    <w:rsid w:val="002D22CA"/>
    <w:rsid w:val="002D3096"/>
    <w:rsid w:val="002D39E2"/>
    <w:rsid w:val="002D5909"/>
    <w:rsid w:val="002D5B98"/>
    <w:rsid w:val="002D7518"/>
    <w:rsid w:val="002D751C"/>
    <w:rsid w:val="002D7666"/>
    <w:rsid w:val="002E08D5"/>
    <w:rsid w:val="002E2136"/>
    <w:rsid w:val="002E219E"/>
    <w:rsid w:val="002E4969"/>
    <w:rsid w:val="002E50C2"/>
    <w:rsid w:val="002E53D7"/>
    <w:rsid w:val="002E574D"/>
    <w:rsid w:val="002F13E4"/>
    <w:rsid w:val="002F1FEA"/>
    <w:rsid w:val="002F2E27"/>
    <w:rsid w:val="002F5BE6"/>
    <w:rsid w:val="002F6305"/>
    <w:rsid w:val="002F6329"/>
    <w:rsid w:val="002F7C85"/>
    <w:rsid w:val="00303827"/>
    <w:rsid w:val="00303E3C"/>
    <w:rsid w:val="0030461F"/>
    <w:rsid w:val="00304D63"/>
    <w:rsid w:val="00304EF7"/>
    <w:rsid w:val="0030559E"/>
    <w:rsid w:val="00305EAE"/>
    <w:rsid w:val="0030622B"/>
    <w:rsid w:val="0030626C"/>
    <w:rsid w:val="0030730B"/>
    <w:rsid w:val="00311532"/>
    <w:rsid w:val="00311E3F"/>
    <w:rsid w:val="00312294"/>
    <w:rsid w:val="003123F8"/>
    <w:rsid w:val="003127B3"/>
    <w:rsid w:val="003132CF"/>
    <w:rsid w:val="00313D9E"/>
    <w:rsid w:val="0031536A"/>
    <w:rsid w:val="00315C12"/>
    <w:rsid w:val="00315CB9"/>
    <w:rsid w:val="003167F5"/>
    <w:rsid w:val="00317046"/>
    <w:rsid w:val="003178A0"/>
    <w:rsid w:val="00320010"/>
    <w:rsid w:val="00321803"/>
    <w:rsid w:val="00321D11"/>
    <w:rsid w:val="00322D85"/>
    <w:rsid w:val="00323047"/>
    <w:rsid w:val="00323596"/>
    <w:rsid w:val="00324C15"/>
    <w:rsid w:val="00325147"/>
    <w:rsid w:val="003254C2"/>
    <w:rsid w:val="00325AFE"/>
    <w:rsid w:val="00331E63"/>
    <w:rsid w:val="00332B83"/>
    <w:rsid w:val="003335FF"/>
    <w:rsid w:val="00334105"/>
    <w:rsid w:val="003345DC"/>
    <w:rsid w:val="00334926"/>
    <w:rsid w:val="0033503C"/>
    <w:rsid w:val="00335FB7"/>
    <w:rsid w:val="00337A48"/>
    <w:rsid w:val="00341A42"/>
    <w:rsid w:val="0034287E"/>
    <w:rsid w:val="00343D3A"/>
    <w:rsid w:val="0034442D"/>
    <w:rsid w:val="00345CF7"/>
    <w:rsid w:val="00346FED"/>
    <w:rsid w:val="00351EC5"/>
    <w:rsid w:val="0035275C"/>
    <w:rsid w:val="00352AB3"/>
    <w:rsid w:val="003533B5"/>
    <w:rsid w:val="0035539D"/>
    <w:rsid w:val="00355436"/>
    <w:rsid w:val="00356180"/>
    <w:rsid w:val="0035674E"/>
    <w:rsid w:val="00356C57"/>
    <w:rsid w:val="0035720C"/>
    <w:rsid w:val="00357C0C"/>
    <w:rsid w:val="00360279"/>
    <w:rsid w:val="00362AF3"/>
    <w:rsid w:val="0036367D"/>
    <w:rsid w:val="00363715"/>
    <w:rsid w:val="00364045"/>
    <w:rsid w:val="0036575E"/>
    <w:rsid w:val="003657CB"/>
    <w:rsid w:val="00367CF8"/>
    <w:rsid w:val="00370860"/>
    <w:rsid w:val="00373D51"/>
    <w:rsid w:val="00373F1C"/>
    <w:rsid w:val="003742F8"/>
    <w:rsid w:val="003744FC"/>
    <w:rsid w:val="003750A2"/>
    <w:rsid w:val="003755D2"/>
    <w:rsid w:val="0037676F"/>
    <w:rsid w:val="003769B3"/>
    <w:rsid w:val="003774FE"/>
    <w:rsid w:val="00377BB0"/>
    <w:rsid w:val="003803F6"/>
    <w:rsid w:val="00380592"/>
    <w:rsid w:val="00380C31"/>
    <w:rsid w:val="00381F74"/>
    <w:rsid w:val="00382BF0"/>
    <w:rsid w:val="003839F9"/>
    <w:rsid w:val="00383B72"/>
    <w:rsid w:val="00383B93"/>
    <w:rsid w:val="00384A62"/>
    <w:rsid w:val="00385C48"/>
    <w:rsid w:val="0038631B"/>
    <w:rsid w:val="00387F2A"/>
    <w:rsid w:val="003911DA"/>
    <w:rsid w:val="0039129B"/>
    <w:rsid w:val="003913A2"/>
    <w:rsid w:val="00391576"/>
    <w:rsid w:val="00392F65"/>
    <w:rsid w:val="00393B61"/>
    <w:rsid w:val="0039425E"/>
    <w:rsid w:val="00395A8D"/>
    <w:rsid w:val="00395B39"/>
    <w:rsid w:val="00396518"/>
    <w:rsid w:val="00396F4F"/>
    <w:rsid w:val="00397BBD"/>
    <w:rsid w:val="00397CE0"/>
    <w:rsid w:val="00397E82"/>
    <w:rsid w:val="003A0394"/>
    <w:rsid w:val="003A0F94"/>
    <w:rsid w:val="003A19E8"/>
    <w:rsid w:val="003A28F8"/>
    <w:rsid w:val="003A4138"/>
    <w:rsid w:val="003A4657"/>
    <w:rsid w:val="003A48C1"/>
    <w:rsid w:val="003A4F2B"/>
    <w:rsid w:val="003A50CB"/>
    <w:rsid w:val="003A51F0"/>
    <w:rsid w:val="003B0510"/>
    <w:rsid w:val="003B0A6F"/>
    <w:rsid w:val="003B0CA8"/>
    <w:rsid w:val="003B0EB3"/>
    <w:rsid w:val="003B1437"/>
    <w:rsid w:val="003B2A3F"/>
    <w:rsid w:val="003B4598"/>
    <w:rsid w:val="003B52BA"/>
    <w:rsid w:val="003B5C03"/>
    <w:rsid w:val="003B7F3F"/>
    <w:rsid w:val="003C1BD2"/>
    <w:rsid w:val="003C2A39"/>
    <w:rsid w:val="003C32FD"/>
    <w:rsid w:val="003C4564"/>
    <w:rsid w:val="003C5154"/>
    <w:rsid w:val="003C561A"/>
    <w:rsid w:val="003C70DE"/>
    <w:rsid w:val="003C71C2"/>
    <w:rsid w:val="003C7AE6"/>
    <w:rsid w:val="003C7E2B"/>
    <w:rsid w:val="003D03BA"/>
    <w:rsid w:val="003D08C5"/>
    <w:rsid w:val="003D1AB9"/>
    <w:rsid w:val="003D27B0"/>
    <w:rsid w:val="003D3063"/>
    <w:rsid w:val="003D3DDE"/>
    <w:rsid w:val="003D534A"/>
    <w:rsid w:val="003D56F2"/>
    <w:rsid w:val="003D60CA"/>
    <w:rsid w:val="003D70DC"/>
    <w:rsid w:val="003D7568"/>
    <w:rsid w:val="003D7ED4"/>
    <w:rsid w:val="003E06BE"/>
    <w:rsid w:val="003E12F1"/>
    <w:rsid w:val="003E14A3"/>
    <w:rsid w:val="003E1FC6"/>
    <w:rsid w:val="003E2EAF"/>
    <w:rsid w:val="003E3472"/>
    <w:rsid w:val="003E3902"/>
    <w:rsid w:val="003E46CF"/>
    <w:rsid w:val="003E4EA7"/>
    <w:rsid w:val="003E5176"/>
    <w:rsid w:val="003E5CA1"/>
    <w:rsid w:val="003E5D65"/>
    <w:rsid w:val="003E5E3C"/>
    <w:rsid w:val="003E603F"/>
    <w:rsid w:val="003E7682"/>
    <w:rsid w:val="003F1CA7"/>
    <w:rsid w:val="003F2215"/>
    <w:rsid w:val="003F264F"/>
    <w:rsid w:val="003F2CDE"/>
    <w:rsid w:val="003F3668"/>
    <w:rsid w:val="003F4954"/>
    <w:rsid w:val="003F59D5"/>
    <w:rsid w:val="003F5C5C"/>
    <w:rsid w:val="003F6AE1"/>
    <w:rsid w:val="003F6E8A"/>
    <w:rsid w:val="003F7800"/>
    <w:rsid w:val="004008FA"/>
    <w:rsid w:val="0040219D"/>
    <w:rsid w:val="00402AC8"/>
    <w:rsid w:val="00402D3A"/>
    <w:rsid w:val="00402D51"/>
    <w:rsid w:val="00402DD2"/>
    <w:rsid w:val="0040447B"/>
    <w:rsid w:val="004045DB"/>
    <w:rsid w:val="004050FD"/>
    <w:rsid w:val="00405811"/>
    <w:rsid w:val="0040613A"/>
    <w:rsid w:val="004063E9"/>
    <w:rsid w:val="004063EA"/>
    <w:rsid w:val="00406BF5"/>
    <w:rsid w:val="00407326"/>
    <w:rsid w:val="00407A1D"/>
    <w:rsid w:val="004103C4"/>
    <w:rsid w:val="00410A88"/>
    <w:rsid w:val="00411291"/>
    <w:rsid w:val="00411A1F"/>
    <w:rsid w:val="00411B52"/>
    <w:rsid w:val="004121C9"/>
    <w:rsid w:val="00412BB1"/>
    <w:rsid w:val="00416B37"/>
    <w:rsid w:val="004174EE"/>
    <w:rsid w:val="00417578"/>
    <w:rsid w:val="0041770C"/>
    <w:rsid w:val="00417EE6"/>
    <w:rsid w:val="0042046D"/>
    <w:rsid w:val="00420DB2"/>
    <w:rsid w:val="00423A89"/>
    <w:rsid w:val="00423AC2"/>
    <w:rsid w:val="00425C9A"/>
    <w:rsid w:val="004275F6"/>
    <w:rsid w:val="00427B66"/>
    <w:rsid w:val="004309A4"/>
    <w:rsid w:val="00430A78"/>
    <w:rsid w:val="00432451"/>
    <w:rsid w:val="004354BC"/>
    <w:rsid w:val="0043745F"/>
    <w:rsid w:val="004406AC"/>
    <w:rsid w:val="00441566"/>
    <w:rsid w:val="0044188F"/>
    <w:rsid w:val="004431EC"/>
    <w:rsid w:val="00444603"/>
    <w:rsid w:val="00444967"/>
    <w:rsid w:val="00444C95"/>
    <w:rsid w:val="00445AB8"/>
    <w:rsid w:val="00446E60"/>
    <w:rsid w:val="004471BB"/>
    <w:rsid w:val="00447AAA"/>
    <w:rsid w:val="00450B7D"/>
    <w:rsid w:val="00450EF5"/>
    <w:rsid w:val="00451F5C"/>
    <w:rsid w:val="0045241B"/>
    <w:rsid w:val="004535A0"/>
    <w:rsid w:val="004561C6"/>
    <w:rsid w:val="0045654C"/>
    <w:rsid w:val="004566B1"/>
    <w:rsid w:val="00457905"/>
    <w:rsid w:val="004604A5"/>
    <w:rsid w:val="00460592"/>
    <w:rsid w:val="00460EC6"/>
    <w:rsid w:val="00464DF1"/>
    <w:rsid w:val="004652BE"/>
    <w:rsid w:val="00467D76"/>
    <w:rsid w:val="0047076B"/>
    <w:rsid w:val="00470866"/>
    <w:rsid w:val="004719C3"/>
    <w:rsid w:val="00473F8C"/>
    <w:rsid w:val="00475551"/>
    <w:rsid w:val="00475AE0"/>
    <w:rsid w:val="00475FF6"/>
    <w:rsid w:val="004767D3"/>
    <w:rsid w:val="00476F63"/>
    <w:rsid w:val="00476FDB"/>
    <w:rsid w:val="004774F0"/>
    <w:rsid w:val="00477A0F"/>
    <w:rsid w:val="00477D24"/>
    <w:rsid w:val="00477D91"/>
    <w:rsid w:val="00480D86"/>
    <w:rsid w:val="00481638"/>
    <w:rsid w:val="0048187A"/>
    <w:rsid w:val="00481B1A"/>
    <w:rsid w:val="00481B53"/>
    <w:rsid w:val="00482712"/>
    <w:rsid w:val="00482D94"/>
    <w:rsid w:val="004831AC"/>
    <w:rsid w:val="004835A0"/>
    <w:rsid w:val="00483F3C"/>
    <w:rsid w:val="00486BD1"/>
    <w:rsid w:val="004870C7"/>
    <w:rsid w:val="00487171"/>
    <w:rsid w:val="00487713"/>
    <w:rsid w:val="0048796F"/>
    <w:rsid w:val="004901FA"/>
    <w:rsid w:val="004918C2"/>
    <w:rsid w:val="004921D6"/>
    <w:rsid w:val="00492CD7"/>
    <w:rsid w:val="0049326F"/>
    <w:rsid w:val="00493FCD"/>
    <w:rsid w:val="0049708A"/>
    <w:rsid w:val="00497A4C"/>
    <w:rsid w:val="004A0910"/>
    <w:rsid w:val="004A0A9D"/>
    <w:rsid w:val="004A1B07"/>
    <w:rsid w:val="004A1F80"/>
    <w:rsid w:val="004A293F"/>
    <w:rsid w:val="004A3479"/>
    <w:rsid w:val="004A4636"/>
    <w:rsid w:val="004A4F7D"/>
    <w:rsid w:val="004A57A5"/>
    <w:rsid w:val="004A7BEF"/>
    <w:rsid w:val="004A7F67"/>
    <w:rsid w:val="004B05F3"/>
    <w:rsid w:val="004B061F"/>
    <w:rsid w:val="004B0B6A"/>
    <w:rsid w:val="004B2BD9"/>
    <w:rsid w:val="004B4613"/>
    <w:rsid w:val="004B4B32"/>
    <w:rsid w:val="004B509D"/>
    <w:rsid w:val="004B51F5"/>
    <w:rsid w:val="004B5251"/>
    <w:rsid w:val="004B56B7"/>
    <w:rsid w:val="004B6090"/>
    <w:rsid w:val="004B6377"/>
    <w:rsid w:val="004B7662"/>
    <w:rsid w:val="004C0A9F"/>
    <w:rsid w:val="004C0D95"/>
    <w:rsid w:val="004C166A"/>
    <w:rsid w:val="004C1D12"/>
    <w:rsid w:val="004C3907"/>
    <w:rsid w:val="004C3C3A"/>
    <w:rsid w:val="004C4789"/>
    <w:rsid w:val="004C5F7C"/>
    <w:rsid w:val="004C63A5"/>
    <w:rsid w:val="004C642D"/>
    <w:rsid w:val="004C73F1"/>
    <w:rsid w:val="004D04B5"/>
    <w:rsid w:val="004D1192"/>
    <w:rsid w:val="004D1A82"/>
    <w:rsid w:val="004D1AEE"/>
    <w:rsid w:val="004D1E95"/>
    <w:rsid w:val="004D2A3E"/>
    <w:rsid w:val="004D35CF"/>
    <w:rsid w:val="004D466D"/>
    <w:rsid w:val="004D6A07"/>
    <w:rsid w:val="004D71FD"/>
    <w:rsid w:val="004D79D3"/>
    <w:rsid w:val="004D7F42"/>
    <w:rsid w:val="004E0904"/>
    <w:rsid w:val="004E12C9"/>
    <w:rsid w:val="004E154B"/>
    <w:rsid w:val="004E1EF1"/>
    <w:rsid w:val="004E20D5"/>
    <w:rsid w:val="004E2AA5"/>
    <w:rsid w:val="004E3CAE"/>
    <w:rsid w:val="004E4A21"/>
    <w:rsid w:val="004E5DCB"/>
    <w:rsid w:val="004F183A"/>
    <w:rsid w:val="004F1D70"/>
    <w:rsid w:val="004F2627"/>
    <w:rsid w:val="004F2BC7"/>
    <w:rsid w:val="004F32D6"/>
    <w:rsid w:val="004F3867"/>
    <w:rsid w:val="004F44BE"/>
    <w:rsid w:val="004F536E"/>
    <w:rsid w:val="004F5A6A"/>
    <w:rsid w:val="004F5E7E"/>
    <w:rsid w:val="004F5EAE"/>
    <w:rsid w:val="004F60F0"/>
    <w:rsid w:val="004F721B"/>
    <w:rsid w:val="004F759B"/>
    <w:rsid w:val="004F794F"/>
    <w:rsid w:val="00501121"/>
    <w:rsid w:val="00502478"/>
    <w:rsid w:val="0050273F"/>
    <w:rsid w:val="005030DD"/>
    <w:rsid w:val="00503877"/>
    <w:rsid w:val="00503F43"/>
    <w:rsid w:val="0050595B"/>
    <w:rsid w:val="00506568"/>
    <w:rsid w:val="00506AE1"/>
    <w:rsid w:val="00507094"/>
    <w:rsid w:val="00507CFF"/>
    <w:rsid w:val="005101F5"/>
    <w:rsid w:val="00510A4F"/>
    <w:rsid w:val="00511768"/>
    <w:rsid w:val="005122C5"/>
    <w:rsid w:val="005125CD"/>
    <w:rsid w:val="00512BA3"/>
    <w:rsid w:val="00512CF7"/>
    <w:rsid w:val="00513136"/>
    <w:rsid w:val="00514743"/>
    <w:rsid w:val="00515392"/>
    <w:rsid w:val="005161F0"/>
    <w:rsid w:val="00516450"/>
    <w:rsid w:val="00516C01"/>
    <w:rsid w:val="00517D50"/>
    <w:rsid w:val="00517EE4"/>
    <w:rsid w:val="00520016"/>
    <w:rsid w:val="00520319"/>
    <w:rsid w:val="00520885"/>
    <w:rsid w:val="00522A88"/>
    <w:rsid w:val="00522E3C"/>
    <w:rsid w:val="005234CB"/>
    <w:rsid w:val="00523769"/>
    <w:rsid w:val="00523F85"/>
    <w:rsid w:val="00524471"/>
    <w:rsid w:val="00524639"/>
    <w:rsid w:val="00525564"/>
    <w:rsid w:val="0052690B"/>
    <w:rsid w:val="00527C76"/>
    <w:rsid w:val="00527F6F"/>
    <w:rsid w:val="005303C3"/>
    <w:rsid w:val="0053067E"/>
    <w:rsid w:val="0053136F"/>
    <w:rsid w:val="00532B6D"/>
    <w:rsid w:val="0053373E"/>
    <w:rsid w:val="00533E31"/>
    <w:rsid w:val="0053438F"/>
    <w:rsid w:val="00534880"/>
    <w:rsid w:val="00534F75"/>
    <w:rsid w:val="005359DF"/>
    <w:rsid w:val="00535B5F"/>
    <w:rsid w:val="00537888"/>
    <w:rsid w:val="0054251C"/>
    <w:rsid w:val="00542FB8"/>
    <w:rsid w:val="00543ADE"/>
    <w:rsid w:val="00544DD9"/>
    <w:rsid w:val="0054647B"/>
    <w:rsid w:val="005464B3"/>
    <w:rsid w:val="00547080"/>
    <w:rsid w:val="00552336"/>
    <w:rsid w:val="005529D9"/>
    <w:rsid w:val="005534E2"/>
    <w:rsid w:val="00553826"/>
    <w:rsid w:val="0055416D"/>
    <w:rsid w:val="00554244"/>
    <w:rsid w:val="005543BB"/>
    <w:rsid w:val="0055549C"/>
    <w:rsid w:val="005556D7"/>
    <w:rsid w:val="005559BD"/>
    <w:rsid w:val="00557180"/>
    <w:rsid w:val="0056062F"/>
    <w:rsid w:val="00560E87"/>
    <w:rsid w:val="00561894"/>
    <w:rsid w:val="00561E4C"/>
    <w:rsid w:val="005628A8"/>
    <w:rsid w:val="00562C74"/>
    <w:rsid w:val="00562F69"/>
    <w:rsid w:val="00563982"/>
    <w:rsid w:val="005643F9"/>
    <w:rsid w:val="0056489E"/>
    <w:rsid w:val="00564F85"/>
    <w:rsid w:val="005653B3"/>
    <w:rsid w:val="0056595B"/>
    <w:rsid w:val="0056604F"/>
    <w:rsid w:val="0056623F"/>
    <w:rsid w:val="0056656B"/>
    <w:rsid w:val="005676D1"/>
    <w:rsid w:val="00567C4F"/>
    <w:rsid w:val="005705D8"/>
    <w:rsid w:val="00571166"/>
    <w:rsid w:val="00571D3A"/>
    <w:rsid w:val="005722D2"/>
    <w:rsid w:val="005727A7"/>
    <w:rsid w:val="005735D2"/>
    <w:rsid w:val="00573EC1"/>
    <w:rsid w:val="005744BE"/>
    <w:rsid w:val="0057457B"/>
    <w:rsid w:val="00577356"/>
    <w:rsid w:val="00577A41"/>
    <w:rsid w:val="0058085A"/>
    <w:rsid w:val="005812A4"/>
    <w:rsid w:val="0058196A"/>
    <w:rsid w:val="00581B07"/>
    <w:rsid w:val="0058284F"/>
    <w:rsid w:val="00582F5A"/>
    <w:rsid w:val="005831B5"/>
    <w:rsid w:val="00583814"/>
    <w:rsid w:val="0058557C"/>
    <w:rsid w:val="00585807"/>
    <w:rsid w:val="00587E05"/>
    <w:rsid w:val="005904BB"/>
    <w:rsid w:val="005906C9"/>
    <w:rsid w:val="0059451E"/>
    <w:rsid w:val="00594A75"/>
    <w:rsid w:val="005959D6"/>
    <w:rsid w:val="005975ED"/>
    <w:rsid w:val="005977F0"/>
    <w:rsid w:val="005A0427"/>
    <w:rsid w:val="005A0754"/>
    <w:rsid w:val="005A0C8F"/>
    <w:rsid w:val="005A2D3D"/>
    <w:rsid w:val="005A32EB"/>
    <w:rsid w:val="005A37A2"/>
    <w:rsid w:val="005A4AFC"/>
    <w:rsid w:val="005A54F0"/>
    <w:rsid w:val="005A62E3"/>
    <w:rsid w:val="005A735C"/>
    <w:rsid w:val="005A783B"/>
    <w:rsid w:val="005B03C8"/>
    <w:rsid w:val="005B04EA"/>
    <w:rsid w:val="005B2BEA"/>
    <w:rsid w:val="005B2FC6"/>
    <w:rsid w:val="005B3E83"/>
    <w:rsid w:val="005B433B"/>
    <w:rsid w:val="005B4440"/>
    <w:rsid w:val="005B47BD"/>
    <w:rsid w:val="005B526C"/>
    <w:rsid w:val="005B5A5A"/>
    <w:rsid w:val="005B6B56"/>
    <w:rsid w:val="005B71D1"/>
    <w:rsid w:val="005B7311"/>
    <w:rsid w:val="005B7C66"/>
    <w:rsid w:val="005B7D2A"/>
    <w:rsid w:val="005B7D31"/>
    <w:rsid w:val="005C1B9B"/>
    <w:rsid w:val="005C2035"/>
    <w:rsid w:val="005C446C"/>
    <w:rsid w:val="005C54CB"/>
    <w:rsid w:val="005C60D2"/>
    <w:rsid w:val="005C665B"/>
    <w:rsid w:val="005C7B05"/>
    <w:rsid w:val="005D09ED"/>
    <w:rsid w:val="005D1802"/>
    <w:rsid w:val="005D31C2"/>
    <w:rsid w:val="005D322C"/>
    <w:rsid w:val="005D405F"/>
    <w:rsid w:val="005D424A"/>
    <w:rsid w:val="005D5AA7"/>
    <w:rsid w:val="005D63E7"/>
    <w:rsid w:val="005D68C6"/>
    <w:rsid w:val="005D6AE9"/>
    <w:rsid w:val="005E0E40"/>
    <w:rsid w:val="005E16DF"/>
    <w:rsid w:val="005E29DE"/>
    <w:rsid w:val="005E2B86"/>
    <w:rsid w:val="005E301D"/>
    <w:rsid w:val="005E3A38"/>
    <w:rsid w:val="005E4317"/>
    <w:rsid w:val="005E621F"/>
    <w:rsid w:val="005E6B28"/>
    <w:rsid w:val="005E6DDC"/>
    <w:rsid w:val="005E71F9"/>
    <w:rsid w:val="005E789D"/>
    <w:rsid w:val="005F0F08"/>
    <w:rsid w:val="005F13B9"/>
    <w:rsid w:val="005F29FF"/>
    <w:rsid w:val="005F2B80"/>
    <w:rsid w:val="005F2C82"/>
    <w:rsid w:val="005F2DE4"/>
    <w:rsid w:val="005F301A"/>
    <w:rsid w:val="005F31EF"/>
    <w:rsid w:val="005F34DA"/>
    <w:rsid w:val="005F4194"/>
    <w:rsid w:val="005F468F"/>
    <w:rsid w:val="005F46A8"/>
    <w:rsid w:val="005F550B"/>
    <w:rsid w:val="005F5C33"/>
    <w:rsid w:val="005F61AF"/>
    <w:rsid w:val="006006D8"/>
    <w:rsid w:val="00600B0B"/>
    <w:rsid w:val="00600E9F"/>
    <w:rsid w:val="0060144C"/>
    <w:rsid w:val="0060192D"/>
    <w:rsid w:val="00601B88"/>
    <w:rsid w:val="00601BF4"/>
    <w:rsid w:val="006026C4"/>
    <w:rsid w:val="00604C47"/>
    <w:rsid w:val="0060590F"/>
    <w:rsid w:val="00606084"/>
    <w:rsid w:val="00606962"/>
    <w:rsid w:val="00606D76"/>
    <w:rsid w:val="0061006B"/>
    <w:rsid w:val="006109ED"/>
    <w:rsid w:val="00611708"/>
    <w:rsid w:val="00614165"/>
    <w:rsid w:val="0061639F"/>
    <w:rsid w:val="00616EC5"/>
    <w:rsid w:val="006177FB"/>
    <w:rsid w:val="0062017D"/>
    <w:rsid w:val="00620189"/>
    <w:rsid w:val="0062048E"/>
    <w:rsid w:val="006232E5"/>
    <w:rsid w:val="006236BD"/>
    <w:rsid w:val="00623AD9"/>
    <w:rsid w:val="00623ADC"/>
    <w:rsid w:val="00625884"/>
    <w:rsid w:val="00625F2F"/>
    <w:rsid w:val="006266ED"/>
    <w:rsid w:val="00626994"/>
    <w:rsid w:val="00627861"/>
    <w:rsid w:val="00627947"/>
    <w:rsid w:val="00631BBA"/>
    <w:rsid w:val="00631D4F"/>
    <w:rsid w:val="00631D80"/>
    <w:rsid w:val="00633850"/>
    <w:rsid w:val="00633916"/>
    <w:rsid w:val="00634048"/>
    <w:rsid w:val="006346B0"/>
    <w:rsid w:val="006347FC"/>
    <w:rsid w:val="006350C7"/>
    <w:rsid w:val="0063539B"/>
    <w:rsid w:val="00636424"/>
    <w:rsid w:val="00636B06"/>
    <w:rsid w:val="00637C54"/>
    <w:rsid w:val="0064125C"/>
    <w:rsid w:val="00641998"/>
    <w:rsid w:val="0064544A"/>
    <w:rsid w:val="00647A19"/>
    <w:rsid w:val="00647ABE"/>
    <w:rsid w:val="00650993"/>
    <w:rsid w:val="006520FB"/>
    <w:rsid w:val="00653166"/>
    <w:rsid w:val="00653663"/>
    <w:rsid w:val="00653C3A"/>
    <w:rsid w:val="00653FEB"/>
    <w:rsid w:val="00654126"/>
    <w:rsid w:val="0065505F"/>
    <w:rsid w:val="00655A4E"/>
    <w:rsid w:val="00656A71"/>
    <w:rsid w:val="00656CFC"/>
    <w:rsid w:val="00656D4E"/>
    <w:rsid w:val="006572E1"/>
    <w:rsid w:val="006575D3"/>
    <w:rsid w:val="00661DF7"/>
    <w:rsid w:val="00662FBB"/>
    <w:rsid w:val="006636DA"/>
    <w:rsid w:val="006638F6"/>
    <w:rsid w:val="00665A48"/>
    <w:rsid w:val="006671E5"/>
    <w:rsid w:val="006706ED"/>
    <w:rsid w:val="00671228"/>
    <w:rsid w:val="00671619"/>
    <w:rsid w:val="0067168B"/>
    <w:rsid w:val="00671A36"/>
    <w:rsid w:val="0067285E"/>
    <w:rsid w:val="00672B7B"/>
    <w:rsid w:val="00672D0B"/>
    <w:rsid w:val="0067394C"/>
    <w:rsid w:val="00673BB7"/>
    <w:rsid w:val="0067423E"/>
    <w:rsid w:val="006764F3"/>
    <w:rsid w:val="0067677A"/>
    <w:rsid w:val="00677BA4"/>
    <w:rsid w:val="00680A31"/>
    <w:rsid w:val="0068109C"/>
    <w:rsid w:val="00681C2D"/>
    <w:rsid w:val="00681DB8"/>
    <w:rsid w:val="006844CA"/>
    <w:rsid w:val="00684551"/>
    <w:rsid w:val="0068515C"/>
    <w:rsid w:val="0068533C"/>
    <w:rsid w:val="0068638F"/>
    <w:rsid w:val="00686DC9"/>
    <w:rsid w:val="006870F9"/>
    <w:rsid w:val="00687411"/>
    <w:rsid w:val="006879AC"/>
    <w:rsid w:val="006911CC"/>
    <w:rsid w:val="0069192A"/>
    <w:rsid w:val="0069217C"/>
    <w:rsid w:val="006928D4"/>
    <w:rsid w:val="0069397B"/>
    <w:rsid w:val="00693BCB"/>
    <w:rsid w:val="006948FA"/>
    <w:rsid w:val="00694D99"/>
    <w:rsid w:val="00695D23"/>
    <w:rsid w:val="00695D27"/>
    <w:rsid w:val="00695EDB"/>
    <w:rsid w:val="0069636A"/>
    <w:rsid w:val="00696C83"/>
    <w:rsid w:val="00697570"/>
    <w:rsid w:val="00697CCA"/>
    <w:rsid w:val="006A07EF"/>
    <w:rsid w:val="006A0861"/>
    <w:rsid w:val="006A0F28"/>
    <w:rsid w:val="006A1515"/>
    <w:rsid w:val="006A35D0"/>
    <w:rsid w:val="006A3A35"/>
    <w:rsid w:val="006A4711"/>
    <w:rsid w:val="006A51A1"/>
    <w:rsid w:val="006A52F6"/>
    <w:rsid w:val="006A532D"/>
    <w:rsid w:val="006A5703"/>
    <w:rsid w:val="006A5DB5"/>
    <w:rsid w:val="006A5E97"/>
    <w:rsid w:val="006A7D95"/>
    <w:rsid w:val="006B02AA"/>
    <w:rsid w:val="006B0F4C"/>
    <w:rsid w:val="006B10F6"/>
    <w:rsid w:val="006B183C"/>
    <w:rsid w:val="006B214A"/>
    <w:rsid w:val="006B28FA"/>
    <w:rsid w:val="006B4A65"/>
    <w:rsid w:val="006B4F4D"/>
    <w:rsid w:val="006B532C"/>
    <w:rsid w:val="006B5FCC"/>
    <w:rsid w:val="006B656A"/>
    <w:rsid w:val="006C11A7"/>
    <w:rsid w:val="006C15A2"/>
    <w:rsid w:val="006C1984"/>
    <w:rsid w:val="006C1DD2"/>
    <w:rsid w:val="006C2661"/>
    <w:rsid w:val="006C26B5"/>
    <w:rsid w:val="006C4D34"/>
    <w:rsid w:val="006C5495"/>
    <w:rsid w:val="006C777A"/>
    <w:rsid w:val="006D121F"/>
    <w:rsid w:val="006D283F"/>
    <w:rsid w:val="006D4704"/>
    <w:rsid w:val="006D501C"/>
    <w:rsid w:val="006D5798"/>
    <w:rsid w:val="006D6419"/>
    <w:rsid w:val="006D7139"/>
    <w:rsid w:val="006D74D8"/>
    <w:rsid w:val="006E036F"/>
    <w:rsid w:val="006E055C"/>
    <w:rsid w:val="006E0B38"/>
    <w:rsid w:val="006E0C37"/>
    <w:rsid w:val="006E2149"/>
    <w:rsid w:val="006E218D"/>
    <w:rsid w:val="006E3F6E"/>
    <w:rsid w:val="006F2AD7"/>
    <w:rsid w:val="006F34FC"/>
    <w:rsid w:val="006F36E1"/>
    <w:rsid w:val="006F3757"/>
    <w:rsid w:val="006F49A4"/>
    <w:rsid w:val="006F4BB1"/>
    <w:rsid w:val="006F56E1"/>
    <w:rsid w:val="006F6223"/>
    <w:rsid w:val="006F622B"/>
    <w:rsid w:val="006F6522"/>
    <w:rsid w:val="00701208"/>
    <w:rsid w:val="00702252"/>
    <w:rsid w:val="007034A1"/>
    <w:rsid w:val="00703A74"/>
    <w:rsid w:val="007045DD"/>
    <w:rsid w:val="0070476A"/>
    <w:rsid w:val="00704C11"/>
    <w:rsid w:val="00706678"/>
    <w:rsid w:val="007068B8"/>
    <w:rsid w:val="007072F4"/>
    <w:rsid w:val="007102E4"/>
    <w:rsid w:val="007108D6"/>
    <w:rsid w:val="0071094F"/>
    <w:rsid w:val="007122FE"/>
    <w:rsid w:val="00713094"/>
    <w:rsid w:val="0071333F"/>
    <w:rsid w:val="00714CE2"/>
    <w:rsid w:val="00714D45"/>
    <w:rsid w:val="007158D6"/>
    <w:rsid w:val="007165F3"/>
    <w:rsid w:val="007204EC"/>
    <w:rsid w:val="0072067D"/>
    <w:rsid w:val="0072160B"/>
    <w:rsid w:val="0072435B"/>
    <w:rsid w:val="0072586F"/>
    <w:rsid w:val="00725BFA"/>
    <w:rsid w:val="00725C19"/>
    <w:rsid w:val="007264BB"/>
    <w:rsid w:val="00727CE3"/>
    <w:rsid w:val="00727E3C"/>
    <w:rsid w:val="0073190F"/>
    <w:rsid w:val="00732120"/>
    <w:rsid w:val="007321B7"/>
    <w:rsid w:val="00732B70"/>
    <w:rsid w:val="00732CCA"/>
    <w:rsid w:val="00733575"/>
    <w:rsid w:val="00733E8A"/>
    <w:rsid w:val="00734817"/>
    <w:rsid w:val="00734A31"/>
    <w:rsid w:val="00735FB5"/>
    <w:rsid w:val="0074059E"/>
    <w:rsid w:val="00740F23"/>
    <w:rsid w:val="00741F59"/>
    <w:rsid w:val="00743318"/>
    <w:rsid w:val="00743F90"/>
    <w:rsid w:val="007443D7"/>
    <w:rsid w:val="00746A78"/>
    <w:rsid w:val="00746AE4"/>
    <w:rsid w:val="00747B5E"/>
    <w:rsid w:val="0075010F"/>
    <w:rsid w:val="0075184C"/>
    <w:rsid w:val="00751CE0"/>
    <w:rsid w:val="00753D70"/>
    <w:rsid w:val="00754285"/>
    <w:rsid w:val="007563C3"/>
    <w:rsid w:val="00756AD3"/>
    <w:rsid w:val="00756C6D"/>
    <w:rsid w:val="00757E74"/>
    <w:rsid w:val="007607A9"/>
    <w:rsid w:val="0076244E"/>
    <w:rsid w:val="00762887"/>
    <w:rsid w:val="00764280"/>
    <w:rsid w:val="00764912"/>
    <w:rsid w:val="00764A31"/>
    <w:rsid w:val="00764AA3"/>
    <w:rsid w:val="00764AFA"/>
    <w:rsid w:val="00764BF7"/>
    <w:rsid w:val="00766461"/>
    <w:rsid w:val="0076688C"/>
    <w:rsid w:val="00766B8F"/>
    <w:rsid w:val="00766E31"/>
    <w:rsid w:val="00767E8D"/>
    <w:rsid w:val="007707C2"/>
    <w:rsid w:val="00771BD0"/>
    <w:rsid w:val="00771D26"/>
    <w:rsid w:val="00772622"/>
    <w:rsid w:val="00772814"/>
    <w:rsid w:val="00772D07"/>
    <w:rsid w:val="00773F53"/>
    <w:rsid w:val="00774277"/>
    <w:rsid w:val="00775249"/>
    <w:rsid w:val="007765A2"/>
    <w:rsid w:val="00776659"/>
    <w:rsid w:val="007771A9"/>
    <w:rsid w:val="007775A0"/>
    <w:rsid w:val="00780A10"/>
    <w:rsid w:val="00780F63"/>
    <w:rsid w:val="00780FDF"/>
    <w:rsid w:val="00781A1D"/>
    <w:rsid w:val="00782F87"/>
    <w:rsid w:val="00783791"/>
    <w:rsid w:val="00786C8E"/>
    <w:rsid w:val="00787340"/>
    <w:rsid w:val="007914FF"/>
    <w:rsid w:val="007915E8"/>
    <w:rsid w:val="0079197A"/>
    <w:rsid w:val="00791A16"/>
    <w:rsid w:val="007927E8"/>
    <w:rsid w:val="007928DC"/>
    <w:rsid w:val="00792A59"/>
    <w:rsid w:val="00793112"/>
    <w:rsid w:val="0079363F"/>
    <w:rsid w:val="00793E89"/>
    <w:rsid w:val="0079467A"/>
    <w:rsid w:val="007947E3"/>
    <w:rsid w:val="00794AE5"/>
    <w:rsid w:val="00795BC4"/>
    <w:rsid w:val="00795C78"/>
    <w:rsid w:val="00796AF5"/>
    <w:rsid w:val="00797543"/>
    <w:rsid w:val="00797F98"/>
    <w:rsid w:val="007A0009"/>
    <w:rsid w:val="007A463D"/>
    <w:rsid w:val="007A4BDA"/>
    <w:rsid w:val="007A5344"/>
    <w:rsid w:val="007A567C"/>
    <w:rsid w:val="007A58BE"/>
    <w:rsid w:val="007A68EF"/>
    <w:rsid w:val="007A69BE"/>
    <w:rsid w:val="007B3A07"/>
    <w:rsid w:val="007B46E4"/>
    <w:rsid w:val="007B563C"/>
    <w:rsid w:val="007B5F20"/>
    <w:rsid w:val="007B6055"/>
    <w:rsid w:val="007B6385"/>
    <w:rsid w:val="007B6C06"/>
    <w:rsid w:val="007C00B3"/>
    <w:rsid w:val="007C0227"/>
    <w:rsid w:val="007C059D"/>
    <w:rsid w:val="007C061C"/>
    <w:rsid w:val="007C23CE"/>
    <w:rsid w:val="007C355A"/>
    <w:rsid w:val="007C4051"/>
    <w:rsid w:val="007C4549"/>
    <w:rsid w:val="007C642A"/>
    <w:rsid w:val="007C65EE"/>
    <w:rsid w:val="007C70B0"/>
    <w:rsid w:val="007C7AA3"/>
    <w:rsid w:val="007C7CA5"/>
    <w:rsid w:val="007C7E00"/>
    <w:rsid w:val="007C7F51"/>
    <w:rsid w:val="007D0DAF"/>
    <w:rsid w:val="007D1065"/>
    <w:rsid w:val="007D1396"/>
    <w:rsid w:val="007D1701"/>
    <w:rsid w:val="007D2970"/>
    <w:rsid w:val="007D2C8F"/>
    <w:rsid w:val="007D3036"/>
    <w:rsid w:val="007D36D5"/>
    <w:rsid w:val="007D3CBC"/>
    <w:rsid w:val="007D558D"/>
    <w:rsid w:val="007D58F2"/>
    <w:rsid w:val="007D6567"/>
    <w:rsid w:val="007D7F64"/>
    <w:rsid w:val="007E084A"/>
    <w:rsid w:val="007E151E"/>
    <w:rsid w:val="007E2780"/>
    <w:rsid w:val="007E296A"/>
    <w:rsid w:val="007E2A26"/>
    <w:rsid w:val="007E4121"/>
    <w:rsid w:val="007E516D"/>
    <w:rsid w:val="007E62F0"/>
    <w:rsid w:val="007E644E"/>
    <w:rsid w:val="007E66EF"/>
    <w:rsid w:val="007E7417"/>
    <w:rsid w:val="007E77A8"/>
    <w:rsid w:val="007E7D17"/>
    <w:rsid w:val="007E7D22"/>
    <w:rsid w:val="007F0BEB"/>
    <w:rsid w:val="007F19F0"/>
    <w:rsid w:val="007F2CEE"/>
    <w:rsid w:val="007F31C4"/>
    <w:rsid w:val="007F6349"/>
    <w:rsid w:val="007F6874"/>
    <w:rsid w:val="007F68DF"/>
    <w:rsid w:val="007F6ADE"/>
    <w:rsid w:val="007F7764"/>
    <w:rsid w:val="007F77F0"/>
    <w:rsid w:val="00800304"/>
    <w:rsid w:val="008006EA"/>
    <w:rsid w:val="00800E0B"/>
    <w:rsid w:val="008013C5"/>
    <w:rsid w:val="008019FD"/>
    <w:rsid w:val="00801B14"/>
    <w:rsid w:val="008025B8"/>
    <w:rsid w:val="00802C33"/>
    <w:rsid w:val="00804966"/>
    <w:rsid w:val="00804E06"/>
    <w:rsid w:val="00805A18"/>
    <w:rsid w:val="00805A71"/>
    <w:rsid w:val="008062E5"/>
    <w:rsid w:val="0081010D"/>
    <w:rsid w:val="008109BE"/>
    <w:rsid w:val="008122E7"/>
    <w:rsid w:val="008132D8"/>
    <w:rsid w:val="00815A8C"/>
    <w:rsid w:val="00815DF9"/>
    <w:rsid w:val="00815F40"/>
    <w:rsid w:val="00816A45"/>
    <w:rsid w:val="008172A3"/>
    <w:rsid w:val="008206FD"/>
    <w:rsid w:val="0082108B"/>
    <w:rsid w:val="0082225C"/>
    <w:rsid w:val="00823246"/>
    <w:rsid w:val="008237D8"/>
    <w:rsid w:val="008249DC"/>
    <w:rsid w:val="00826470"/>
    <w:rsid w:val="00826A05"/>
    <w:rsid w:val="00826DD1"/>
    <w:rsid w:val="00830BDD"/>
    <w:rsid w:val="00830FE8"/>
    <w:rsid w:val="00832949"/>
    <w:rsid w:val="00832B9B"/>
    <w:rsid w:val="00833599"/>
    <w:rsid w:val="00833660"/>
    <w:rsid w:val="00834D66"/>
    <w:rsid w:val="00835051"/>
    <w:rsid w:val="0083518A"/>
    <w:rsid w:val="00835567"/>
    <w:rsid w:val="0083576E"/>
    <w:rsid w:val="00837A7D"/>
    <w:rsid w:val="0084035D"/>
    <w:rsid w:val="0084116A"/>
    <w:rsid w:val="00841371"/>
    <w:rsid w:val="008415FA"/>
    <w:rsid w:val="0084197A"/>
    <w:rsid w:val="00841D9B"/>
    <w:rsid w:val="0084251E"/>
    <w:rsid w:val="0084275C"/>
    <w:rsid w:val="008428B7"/>
    <w:rsid w:val="00842B18"/>
    <w:rsid w:val="0084380E"/>
    <w:rsid w:val="008441E1"/>
    <w:rsid w:val="00844D9B"/>
    <w:rsid w:val="00844FEE"/>
    <w:rsid w:val="00845259"/>
    <w:rsid w:val="0084537B"/>
    <w:rsid w:val="00846229"/>
    <w:rsid w:val="008462CE"/>
    <w:rsid w:val="00847474"/>
    <w:rsid w:val="00847E27"/>
    <w:rsid w:val="008519A0"/>
    <w:rsid w:val="00851CFE"/>
    <w:rsid w:val="00852364"/>
    <w:rsid w:val="0085246B"/>
    <w:rsid w:val="008558AC"/>
    <w:rsid w:val="00855A25"/>
    <w:rsid w:val="00855F3B"/>
    <w:rsid w:val="00857A1A"/>
    <w:rsid w:val="008600CF"/>
    <w:rsid w:val="0086149D"/>
    <w:rsid w:val="00863643"/>
    <w:rsid w:val="00863FA0"/>
    <w:rsid w:val="0086410A"/>
    <w:rsid w:val="008643ED"/>
    <w:rsid w:val="00866EBA"/>
    <w:rsid w:val="00867924"/>
    <w:rsid w:val="008705FE"/>
    <w:rsid w:val="00870854"/>
    <w:rsid w:val="00871019"/>
    <w:rsid w:val="008711B5"/>
    <w:rsid w:val="00871746"/>
    <w:rsid w:val="00872B20"/>
    <w:rsid w:val="008735C3"/>
    <w:rsid w:val="00875568"/>
    <w:rsid w:val="0087660B"/>
    <w:rsid w:val="00876A55"/>
    <w:rsid w:val="00876D3C"/>
    <w:rsid w:val="00880BF8"/>
    <w:rsid w:val="0088110E"/>
    <w:rsid w:val="008811D9"/>
    <w:rsid w:val="00881ADE"/>
    <w:rsid w:val="008824BE"/>
    <w:rsid w:val="0088286C"/>
    <w:rsid w:val="008828C1"/>
    <w:rsid w:val="0088368E"/>
    <w:rsid w:val="00883D9C"/>
    <w:rsid w:val="00884928"/>
    <w:rsid w:val="00884C58"/>
    <w:rsid w:val="00885125"/>
    <w:rsid w:val="00885ACA"/>
    <w:rsid w:val="00885DE1"/>
    <w:rsid w:val="008862BA"/>
    <w:rsid w:val="00886CF2"/>
    <w:rsid w:val="00890599"/>
    <w:rsid w:val="00891534"/>
    <w:rsid w:val="00891837"/>
    <w:rsid w:val="00891E59"/>
    <w:rsid w:val="00892088"/>
    <w:rsid w:val="008929BE"/>
    <w:rsid w:val="008936BC"/>
    <w:rsid w:val="008945BA"/>
    <w:rsid w:val="0089512D"/>
    <w:rsid w:val="008951FB"/>
    <w:rsid w:val="00895CC2"/>
    <w:rsid w:val="00896A8A"/>
    <w:rsid w:val="00897970"/>
    <w:rsid w:val="008A0665"/>
    <w:rsid w:val="008A1E32"/>
    <w:rsid w:val="008A3DB7"/>
    <w:rsid w:val="008A4889"/>
    <w:rsid w:val="008A56AA"/>
    <w:rsid w:val="008A5B72"/>
    <w:rsid w:val="008A7A59"/>
    <w:rsid w:val="008A7E01"/>
    <w:rsid w:val="008A7E59"/>
    <w:rsid w:val="008B118F"/>
    <w:rsid w:val="008B2BD9"/>
    <w:rsid w:val="008B3DB2"/>
    <w:rsid w:val="008B3F63"/>
    <w:rsid w:val="008B491D"/>
    <w:rsid w:val="008B5704"/>
    <w:rsid w:val="008B5940"/>
    <w:rsid w:val="008B5B69"/>
    <w:rsid w:val="008B7492"/>
    <w:rsid w:val="008B7983"/>
    <w:rsid w:val="008C003F"/>
    <w:rsid w:val="008C17CD"/>
    <w:rsid w:val="008C473F"/>
    <w:rsid w:val="008C56AE"/>
    <w:rsid w:val="008C62F1"/>
    <w:rsid w:val="008D10C8"/>
    <w:rsid w:val="008D1853"/>
    <w:rsid w:val="008D2336"/>
    <w:rsid w:val="008D30FC"/>
    <w:rsid w:val="008D3988"/>
    <w:rsid w:val="008D4E3B"/>
    <w:rsid w:val="008D4F26"/>
    <w:rsid w:val="008D50BD"/>
    <w:rsid w:val="008D7542"/>
    <w:rsid w:val="008D76D4"/>
    <w:rsid w:val="008E021A"/>
    <w:rsid w:val="008E100A"/>
    <w:rsid w:val="008E1149"/>
    <w:rsid w:val="008E3225"/>
    <w:rsid w:val="008E3286"/>
    <w:rsid w:val="008E4B8E"/>
    <w:rsid w:val="008E5280"/>
    <w:rsid w:val="008E57E2"/>
    <w:rsid w:val="008E62E1"/>
    <w:rsid w:val="008F06F6"/>
    <w:rsid w:val="008F19AA"/>
    <w:rsid w:val="008F1EA5"/>
    <w:rsid w:val="008F2425"/>
    <w:rsid w:val="008F2F46"/>
    <w:rsid w:val="008F37D3"/>
    <w:rsid w:val="008F3F6B"/>
    <w:rsid w:val="008F5FC7"/>
    <w:rsid w:val="008F609E"/>
    <w:rsid w:val="008F640C"/>
    <w:rsid w:val="008F75EF"/>
    <w:rsid w:val="008F7999"/>
    <w:rsid w:val="009016D1"/>
    <w:rsid w:val="00901DD7"/>
    <w:rsid w:val="009059E0"/>
    <w:rsid w:val="00906077"/>
    <w:rsid w:val="00907E8B"/>
    <w:rsid w:val="00910225"/>
    <w:rsid w:val="00910239"/>
    <w:rsid w:val="0091082D"/>
    <w:rsid w:val="00913B7B"/>
    <w:rsid w:val="00914222"/>
    <w:rsid w:val="009152F9"/>
    <w:rsid w:val="00915A4F"/>
    <w:rsid w:val="00916F29"/>
    <w:rsid w:val="00917D3A"/>
    <w:rsid w:val="00920850"/>
    <w:rsid w:val="00920E9D"/>
    <w:rsid w:val="009215A7"/>
    <w:rsid w:val="0092319D"/>
    <w:rsid w:val="009251E6"/>
    <w:rsid w:val="00925B2E"/>
    <w:rsid w:val="00925B6F"/>
    <w:rsid w:val="00926C18"/>
    <w:rsid w:val="00927566"/>
    <w:rsid w:val="0093054B"/>
    <w:rsid w:val="00931CA3"/>
    <w:rsid w:val="009335C9"/>
    <w:rsid w:val="00933D4A"/>
    <w:rsid w:val="009345B5"/>
    <w:rsid w:val="00935609"/>
    <w:rsid w:val="00935A90"/>
    <w:rsid w:val="00935AB8"/>
    <w:rsid w:val="0093655B"/>
    <w:rsid w:val="00936EAC"/>
    <w:rsid w:val="009370F8"/>
    <w:rsid w:val="0093759A"/>
    <w:rsid w:val="00937AFC"/>
    <w:rsid w:val="009401AF"/>
    <w:rsid w:val="0094046E"/>
    <w:rsid w:val="00940D29"/>
    <w:rsid w:val="0094186B"/>
    <w:rsid w:val="00942CD4"/>
    <w:rsid w:val="009437F0"/>
    <w:rsid w:val="00945CCF"/>
    <w:rsid w:val="00946892"/>
    <w:rsid w:val="0094736C"/>
    <w:rsid w:val="00947C55"/>
    <w:rsid w:val="00947E67"/>
    <w:rsid w:val="0095409A"/>
    <w:rsid w:val="00954E55"/>
    <w:rsid w:val="00954ED9"/>
    <w:rsid w:val="00955426"/>
    <w:rsid w:val="00955444"/>
    <w:rsid w:val="00955F25"/>
    <w:rsid w:val="009617B9"/>
    <w:rsid w:val="00961BAC"/>
    <w:rsid w:val="00962439"/>
    <w:rsid w:val="009629E7"/>
    <w:rsid w:val="00963EF3"/>
    <w:rsid w:val="00965549"/>
    <w:rsid w:val="009658D9"/>
    <w:rsid w:val="0096598E"/>
    <w:rsid w:val="00966AEC"/>
    <w:rsid w:val="00966B88"/>
    <w:rsid w:val="00966F53"/>
    <w:rsid w:val="009707CF"/>
    <w:rsid w:val="00970A32"/>
    <w:rsid w:val="009714CF"/>
    <w:rsid w:val="009714E4"/>
    <w:rsid w:val="009733A9"/>
    <w:rsid w:val="00973A50"/>
    <w:rsid w:val="00974A9B"/>
    <w:rsid w:val="00974CEA"/>
    <w:rsid w:val="00975320"/>
    <w:rsid w:val="00975E6C"/>
    <w:rsid w:val="00976295"/>
    <w:rsid w:val="009765AC"/>
    <w:rsid w:val="00977455"/>
    <w:rsid w:val="00977717"/>
    <w:rsid w:val="009812AD"/>
    <w:rsid w:val="00983682"/>
    <w:rsid w:val="00984759"/>
    <w:rsid w:val="00984EAA"/>
    <w:rsid w:val="0098551D"/>
    <w:rsid w:val="00985B85"/>
    <w:rsid w:val="00985B95"/>
    <w:rsid w:val="00985EF7"/>
    <w:rsid w:val="009864CE"/>
    <w:rsid w:val="009869D6"/>
    <w:rsid w:val="00991B43"/>
    <w:rsid w:val="00993CAA"/>
    <w:rsid w:val="00993ED6"/>
    <w:rsid w:val="00994E53"/>
    <w:rsid w:val="00997947"/>
    <w:rsid w:val="00997969"/>
    <w:rsid w:val="00997DF2"/>
    <w:rsid w:val="009A1DD4"/>
    <w:rsid w:val="009A1EA9"/>
    <w:rsid w:val="009A2515"/>
    <w:rsid w:val="009A31BC"/>
    <w:rsid w:val="009A4753"/>
    <w:rsid w:val="009A4AFA"/>
    <w:rsid w:val="009A6B32"/>
    <w:rsid w:val="009A6B3D"/>
    <w:rsid w:val="009A74EF"/>
    <w:rsid w:val="009A7932"/>
    <w:rsid w:val="009A7DFB"/>
    <w:rsid w:val="009B0268"/>
    <w:rsid w:val="009B063E"/>
    <w:rsid w:val="009B067B"/>
    <w:rsid w:val="009B0D53"/>
    <w:rsid w:val="009B13E5"/>
    <w:rsid w:val="009B2466"/>
    <w:rsid w:val="009B2FB7"/>
    <w:rsid w:val="009B30B6"/>
    <w:rsid w:val="009B3280"/>
    <w:rsid w:val="009B57B4"/>
    <w:rsid w:val="009B5D2A"/>
    <w:rsid w:val="009B66C0"/>
    <w:rsid w:val="009B7936"/>
    <w:rsid w:val="009C2CC7"/>
    <w:rsid w:val="009C3153"/>
    <w:rsid w:val="009C51AC"/>
    <w:rsid w:val="009C57AF"/>
    <w:rsid w:val="009C5A05"/>
    <w:rsid w:val="009C5ADF"/>
    <w:rsid w:val="009C6AF5"/>
    <w:rsid w:val="009C7166"/>
    <w:rsid w:val="009C7767"/>
    <w:rsid w:val="009C7829"/>
    <w:rsid w:val="009C7D7F"/>
    <w:rsid w:val="009C7EA6"/>
    <w:rsid w:val="009D00C2"/>
    <w:rsid w:val="009D067B"/>
    <w:rsid w:val="009D1D53"/>
    <w:rsid w:val="009D413E"/>
    <w:rsid w:val="009D721D"/>
    <w:rsid w:val="009E0081"/>
    <w:rsid w:val="009E07B4"/>
    <w:rsid w:val="009E11F7"/>
    <w:rsid w:val="009E13F1"/>
    <w:rsid w:val="009E2020"/>
    <w:rsid w:val="009E2228"/>
    <w:rsid w:val="009E223F"/>
    <w:rsid w:val="009E27C3"/>
    <w:rsid w:val="009E377E"/>
    <w:rsid w:val="009E404E"/>
    <w:rsid w:val="009E5473"/>
    <w:rsid w:val="009E6BD7"/>
    <w:rsid w:val="009E6E98"/>
    <w:rsid w:val="009E71EC"/>
    <w:rsid w:val="009E72FA"/>
    <w:rsid w:val="009E780C"/>
    <w:rsid w:val="009F0A8A"/>
    <w:rsid w:val="009F14F6"/>
    <w:rsid w:val="009F2F5F"/>
    <w:rsid w:val="009F3485"/>
    <w:rsid w:val="009F3B47"/>
    <w:rsid w:val="009F4B1D"/>
    <w:rsid w:val="009F4F36"/>
    <w:rsid w:val="009F72E4"/>
    <w:rsid w:val="00A01815"/>
    <w:rsid w:val="00A02239"/>
    <w:rsid w:val="00A02F9D"/>
    <w:rsid w:val="00A06553"/>
    <w:rsid w:val="00A0696A"/>
    <w:rsid w:val="00A06C44"/>
    <w:rsid w:val="00A07E38"/>
    <w:rsid w:val="00A07FB7"/>
    <w:rsid w:val="00A10D21"/>
    <w:rsid w:val="00A1101D"/>
    <w:rsid w:val="00A11823"/>
    <w:rsid w:val="00A11950"/>
    <w:rsid w:val="00A11E49"/>
    <w:rsid w:val="00A1292D"/>
    <w:rsid w:val="00A13A02"/>
    <w:rsid w:val="00A143F1"/>
    <w:rsid w:val="00A147E8"/>
    <w:rsid w:val="00A14DEB"/>
    <w:rsid w:val="00A15A3B"/>
    <w:rsid w:val="00A17D18"/>
    <w:rsid w:val="00A20BBB"/>
    <w:rsid w:val="00A21A40"/>
    <w:rsid w:val="00A220EB"/>
    <w:rsid w:val="00A22261"/>
    <w:rsid w:val="00A22829"/>
    <w:rsid w:val="00A23240"/>
    <w:rsid w:val="00A23918"/>
    <w:rsid w:val="00A2431A"/>
    <w:rsid w:val="00A25297"/>
    <w:rsid w:val="00A26267"/>
    <w:rsid w:val="00A30CC9"/>
    <w:rsid w:val="00A319E3"/>
    <w:rsid w:val="00A31F6A"/>
    <w:rsid w:val="00A32982"/>
    <w:rsid w:val="00A33354"/>
    <w:rsid w:val="00A33DA1"/>
    <w:rsid w:val="00A347B2"/>
    <w:rsid w:val="00A34B10"/>
    <w:rsid w:val="00A370F5"/>
    <w:rsid w:val="00A40166"/>
    <w:rsid w:val="00A428F0"/>
    <w:rsid w:val="00A42C43"/>
    <w:rsid w:val="00A44AFD"/>
    <w:rsid w:val="00A45622"/>
    <w:rsid w:val="00A457D1"/>
    <w:rsid w:val="00A45B32"/>
    <w:rsid w:val="00A46FF4"/>
    <w:rsid w:val="00A478C5"/>
    <w:rsid w:val="00A51191"/>
    <w:rsid w:val="00A51AA1"/>
    <w:rsid w:val="00A52692"/>
    <w:rsid w:val="00A53504"/>
    <w:rsid w:val="00A54358"/>
    <w:rsid w:val="00A56381"/>
    <w:rsid w:val="00A56FAA"/>
    <w:rsid w:val="00A576E3"/>
    <w:rsid w:val="00A57D5D"/>
    <w:rsid w:val="00A60065"/>
    <w:rsid w:val="00A604D2"/>
    <w:rsid w:val="00A61432"/>
    <w:rsid w:val="00A61CC0"/>
    <w:rsid w:val="00A6307E"/>
    <w:rsid w:val="00A63093"/>
    <w:rsid w:val="00A65A92"/>
    <w:rsid w:val="00A65D18"/>
    <w:rsid w:val="00A65DCD"/>
    <w:rsid w:val="00A661DF"/>
    <w:rsid w:val="00A668B1"/>
    <w:rsid w:val="00A672A0"/>
    <w:rsid w:val="00A675FC"/>
    <w:rsid w:val="00A67A9D"/>
    <w:rsid w:val="00A67B49"/>
    <w:rsid w:val="00A70207"/>
    <w:rsid w:val="00A70D00"/>
    <w:rsid w:val="00A719BA"/>
    <w:rsid w:val="00A72271"/>
    <w:rsid w:val="00A72623"/>
    <w:rsid w:val="00A726E7"/>
    <w:rsid w:val="00A73B6A"/>
    <w:rsid w:val="00A75301"/>
    <w:rsid w:val="00A75CE7"/>
    <w:rsid w:val="00A76708"/>
    <w:rsid w:val="00A76E37"/>
    <w:rsid w:val="00A77213"/>
    <w:rsid w:val="00A804B8"/>
    <w:rsid w:val="00A8206F"/>
    <w:rsid w:val="00A82C89"/>
    <w:rsid w:val="00A82F5B"/>
    <w:rsid w:val="00A8355C"/>
    <w:rsid w:val="00A843AE"/>
    <w:rsid w:val="00A84AFA"/>
    <w:rsid w:val="00A86095"/>
    <w:rsid w:val="00A8644C"/>
    <w:rsid w:val="00A907BB"/>
    <w:rsid w:val="00A91378"/>
    <w:rsid w:val="00A9158D"/>
    <w:rsid w:val="00A91684"/>
    <w:rsid w:val="00A91E5D"/>
    <w:rsid w:val="00A94B34"/>
    <w:rsid w:val="00A96931"/>
    <w:rsid w:val="00A96DCC"/>
    <w:rsid w:val="00A97451"/>
    <w:rsid w:val="00A979D0"/>
    <w:rsid w:val="00AA06E7"/>
    <w:rsid w:val="00AA0ECF"/>
    <w:rsid w:val="00AA12AF"/>
    <w:rsid w:val="00AA387E"/>
    <w:rsid w:val="00AA4427"/>
    <w:rsid w:val="00AA52D5"/>
    <w:rsid w:val="00AA584C"/>
    <w:rsid w:val="00AA7DAA"/>
    <w:rsid w:val="00AA7E69"/>
    <w:rsid w:val="00AB0612"/>
    <w:rsid w:val="00AB0A00"/>
    <w:rsid w:val="00AB1032"/>
    <w:rsid w:val="00AB298D"/>
    <w:rsid w:val="00AB2A60"/>
    <w:rsid w:val="00AB56C0"/>
    <w:rsid w:val="00AB641A"/>
    <w:rsid w:val="00AB6D73"/>
    <w:rsid w:val="00AB6D92"/>
    <w:rsid w:val="00AB7C0E"/>
    <w:rsid w:val="00AC0E63"/>
    <w:rsid w:val="00AC0F3F"/>
    <w:rsid w:val="00AC5700"/>
    <w:rsid w:val="00AC7D84"/>
    <w:rsid w:val="00AC7F6E"/>
    <w:rsid w:val="00AD00EA"/>
    <w:rsid w:val="00AD0BB7"/>
    <w:rsid w:val="00AD0D81"/>
    <w:rsid w:val="00AD2EC3"/>
    <w:rsid w:val="00AD5143"/>
    <w:rsid w:val="00AD5806"/>
    <w:rsid w:val="00AD6EB8"/>
    <w:rsid w:val="00AE0DD8"/>
    <w:rsid w:val="00AE1132"/>
    <w:rsid w:val="00AE2B32"/>
    <w:rsid w:val="00AE2C7E"/>
    <w:rsid w:val="00AE2CBC"/>
    <w:rsid w:val="00AE3219"/>
    <w:rsid w:val="00AE4B4B"/>
    <w:rsid w:val="00AE517E"/>
    <w:rsid w:val="00AE57D5"/>
    <w:rsid w:val="00AE672C"/>
    <w:rsid w:val="00AE68B2"/>
    <w:rsid w:val="00AE78C1"/>
    <w:rsid w:val="00AE7B3D"/>
    <w:rsid w:val="00AF18A3"/>
    <w:rsid w:val="00AF1EEB"/>
    <w:rsid w:val="00AF2174"/>
    <w:rsid w:val="00AF2731"/>
    <w:rsid w:val="00AF29ED"/>
    <w:rsid w:val="00AF6440"/>
    <w:rsid w:val="00AF64AF"/>
    <w:rsid w:val="00B0023E"/>
    <w:rsid w:val="00B0051A"/>
    <w:rsid w:val="00B01670"/>
    <w:rsid w:val="00B02F28"/>
    <w:rsid w:val="00B0358F"/>
    <w:rsid w:val="00B038D6"/>
    <w:rsid w:val="00B07593"/>
    <w:rsid w:val="00B0787C"/>
    <w:rsid w:val="00B07951"/>
    <w:rsid w:val="00B105E2"/>
    <w:rsid w:val="00B1094B"/>
    <w:rsid w:val="00B118B0"/>
    <w:rsid w:val="00B11D45"/>
    <w:rsid w:val="00B12A88"/>
    <w:rsid w:val="00B13746"/>
    <w:rsid w:val="00B13D55"/>
    <w:rsid w:val="00B13DE8"/>
    <w:rsid w:val="00B147A5"/>
    <w:rsid w:val="00B15123"/>
    <w:rsid w:val="00B1519D"/>
    <w:rsid w:val="00B16CB8"/>
    <w:rsid w:val="00B172B2"/>
    <w:rsid w:val="00B21798"/>
    <w:rsid w:val="00B21C68"/>
    <w:rsid w:val="00B21D25"/>
    <w:rsid w:val="00B229C4"/>
    <w:rsid w:val="00B22FFA"/>
    <w:rsid w:val="00B235FD"/>
    <w:rsid w:val="00B2442D"/>
    <w:rsid w:val="00B25EA9"/>
    <w:rsid w:val="00B264E9"/>
    <w:rsid w:val="00B273B1"/>
    <w:rsid w:val="00B27A0E"/>
    <w:rsid w:val="00B27DB7"/>
    <w:rsid w:val="00B30347"/>
    <w:rsid w:val="00B305D9"/>
    <w:rsid w:val="00B31A13"/>
    <w:rsid w:val="00B31BA0"/>
    <w:rsid w:val="00B32A3B"/>
    <w:rsid w:val="00B354E0"/>
    <w:rsid w:val="00B3661A"/>
    <w:rsid w:val="00B376FD"/>
    <w:rsid w:val="00B40575"/>
    <w:rsid w:val="00B41C0E"/>
    <w:rsid w:val="00B431B0"/>
    <w:rsid w:val="00B43BDC"/>
    <w:rsid w:val="00B44EB6"/>
    <w:rsid w:val="00B45EF1"/>
    <w:rsid w:val="00B46CF6"/>
    <w:rsid w:val="00B47BDD"/>
    <w:rsid w:val="00B512B0"/>
    <w:rsid w:val="00B5207D"/>
    <w:rsid w:val="00B53490"/>
    <w:rsid w:val="00B53F2A"/>
    <w:rsid w:val="00B54A0D"/>
    <w:rsid w:val="00B54C74"/>
    <w:rsid w:val="00B55CC0"/>
    <w:rsid w:val="00B55CFE"/>
    <w:rsid w:val="00B56B21"/>
    <w:rsid w:val="00B57135"/>
    <w:rsid w:val="00B576B1"/>
    <w:rsid w:val="00B607D7"/>
    <w:rsid w:val="00B608D8"/>
    <w:rsid w:val="00B60929"/>
    <w:rsid w:val="00B60934"/>
    <w:rsid w:val="00B615CC"/>
    <w:rsid w:val="00B62D38"/>
    <w:rsid w:val="00B63473"/>
    <w:rsid w:val="00B63B5B"/>
    <w:rsid w:val="00B643E3"/>
    <w:rsid w:val="00B6441A"/>
    <w:rsid w:val="00B6460B"/>
    <w:rsid w:val="00B649CF"/>
    <w:rsid w:val="00B64DD3"/>
    <w:rsid w:val="00B654B0"/>
    <w:rsid w:val="00B66971"/>
    <w:rsid w:val="00B70EC2"/>
    <w:rsid w:val="00B7293C"/>
    <w:rsid w:val="00B72F7A"/>
    <w:rsid w:val="00B73014"/>
    <w:rsid w:val="00B7320C"/>
    <w:rsid w:val="00B7372E"/>
    <w:rsid w:val="00B73C07"/>
    <w:rsid w:val="00B74788"/>
    <w:rsid w:val="00B75B2C"/>
    <w:rsid w:val="00B7668B"/>
    <w:rsid w:val="00B76E50"/>
    <w:rsid w:val="00B76EB6"/>
    <w:rsid w:val="00B771FB"/>
    <w:rsid w:val="00B775EB"/>
    <w:rsid w:val="00B81662"/>
    <w:rsid w:val="00B81F17"/>
    <w:rsid w:val="00B821E1"/>
    <w:rsid w:val="00B8312C"/>
    <w:rsid w:val="00B8322F"/>
    <w:rsid w:val="00B83961"/>
    <w:rsid w:val="00B84CD4"/>
    <w:rsid w:val="00B85BD0"/>
    <w:rsid w:val="00B877CC"/>
    <w:rsid w:val="00B87F25"/>
    <w:rsid w:val="00B87F55"/>
    <w:rsid w:val="00B90571"/>
    <w:rsid w:val="00B9173D"/>
    <w:rsid w:val="00B91E3B"/>
    <w:rsid w:val="00B938A8"/>
    <w:rsid w:val="00B9568F"/>
    <w:rsid w:val="00B9728D"/>
    <w:rsid w:val="00B978D1"/>
    <w:rsid w:val="00BA0511"/>
    <w:rsid w:val="00BA1155"/>
    <w:rsid w:val="00BA163F"/>
    <w:rsid w:val="00BA1773"/>
    <w:rsid w:val="00BA199A"/>
    <w:rsid w:val="00BA2146"/>
    <w:rsid w:val="00BA26E0"/>
    <w:rsid w:val="00BA2D46"/>
    <w:rsid w:val="00BA5186"/>
    <w:rsid w:val="00BA6090"/>
    <w:rsid w:val="00BA6276"/>
    <w:rsid w:val="00BA6C1A"/>
    <w:rsid w:val="00BA6CDA"/>
    <w:rsid w:val="00BA6E29"/>
    <w:rsid w:val="00BA6F5A"/>
    <w:rsid w:val="00BB02AC"/>
    <w:rsid w:val="00BB089E"/>
    <w:rsid w:val="00BB13E5"/>
    <w:rsid w:val="00BB159F"/>
    <w:rsid w:val="00BB2895"/>
    <w:rsid w:val="00BB2D03"/>
    <w:rsid w:val="00BB425C"/>
    <w:rsid w:val="00BB4800"/>
    <w:rsid w:val="00BB49AE"/>
    <w:rsid w:val="00BB6D1C"/>
    <w:rsid w:val="00BC5525"/>
    <w:rsid w:val="00BC6274"/>
    <w:rsid w:val="00BC68C1"/>
    <w:rsid w:val="00BD026C"/>
    <w:rsid w:val="00BD2244"/>
    <w:rsid w:val="00BD3FE2"/>
    <w:rsid w:val="00BD6A99"/>
    <w:rsid w:val="00BD6EFC"/>
    <w:rsid w:val="00BD77EF"/>
    <w:rsid w:val="00BD7EC3"/>
    <w:rsid w:val="00BE02EB"/>
    <w:rsid w:val="00BE0A21"/>
    <w:rsid w:val="00BE1622"/>
    <w:rsid w:val="00BE1D82"/>
    <w:rsid w:val="00BE4D44"/>
    <w:rsid w:val="00BE53F5"/>
    <w:rsid w:val="00BE63DE"/>
    <w:rsid w:val="00BE6A8F"/>
    <w:rsid w:val="00BE7164"/>
    <w:rsid w:val="00BF0BD2"/>
    <w:rsid w:val="00BF14C6"/>
    <w:rsid w:val="00BF15DB"/>
    <w:rsid w:val="00BF36A1"/>
    <w:rsid w:val="00BF371E"/>
    <w:rsid w:val="00BF3C24"/>
    <w:rsid w:val="00C02075"/>
    <w:rsid w:val="00C0255B"/>
    <w:rsid w:val="00C02B6C"/>
    <w:rsid w:val="00C03355"/>
    <w:rsid w:val="00C05468"/>
    <w:rsid w:val="00C065DB"/>
    <w:rsid w:val="00C06F20"/>
    <w:rsid w:val="00C070BC"/>
    <w:rsid w:val="00C072EE"/>
    <w:rsid w:val="00C11CD1"/>
    <w:rsid w:val="00C12C27"/>
    <w:rsid w:val="00C13044"/>
    <w:rsid w:val="00C150C1"/>
    <w:rsid w:val="00C158D2"/>
    <w:rsid w:val="00C15951"/>
    <w:rsid w:val="00C162C7"/>
    <w:rsid w:val="00C1660C"/>
    <w:rsid w:val="00C168A0"/>
    <w:rsid w:val="00C16A56"/>
    <w:rsid w:val="00C1753D"/>
    <w:rsid w:val="00C1779F"/>
    <w:rsid w:val="00C20724"/>
    <w:rsid w:val="00C2223A"/>
    <w:rsid w:val="00C26B62"/>
    <w:rsid w:val="00C26F31"/>
    <w:rsid w:val="00C27139"/>
    <w:rsid w:val="00C3097B"/>
    <w:rsid w:val="00C331AD"/>
    <w:rsid w:val="00C3420B"/>
    <w:rsid w:val="00C348B6"/>
    <w:rsid w:val="00C34B81"/>
    <w:rsid w:val="00C36650"/>
    <w:rsid w:val="00C366F8"/>
    <w:rsid w:val="00C37378"/>
    <w:rsid w:val="00C40248"/>
    <w:rsid w:val="00C404D5"/>
    <w:rsid w:val="00C415B6"/>
    <w:rsid w:val="00C41BB7"/>
    <w:rsid w:val="00C42CF6"/>
    <w:rsid w:val="00C43495"/>
    <w:rsid w:val="00C44C1D"/>
    <w:rsid w:val="00C452C8"/>
    <w:rsid w:val="00C4661F"/>
    <w:rsid w:val="00C47070"/>
    <w:rsid w:val="00C473E9"/>
    <w:rsid w:val="00C47899"/>
    <w:rsid w:val="00C50632"/>
    <w:rsid w:val="00C50F70"/>
    <w:rsid w:val="00C516A8"/>
    <w:rsid w:val="00C517B6"/>
    <w:rsid w:val="00C51ABD"/>
    <w:rsid w:val="00C52BE0"/>
    <w:rsid w:val="00C52C3F"/>
    <w:rsid w:val="00C53350"/>
    <w:rsid w:val="00C54B35"/>
    <w:rsid w:val="00C55B4C"/>
    <w:rsid w:val="00C61094"/>
    <w:rsid w:val="00C63796"/>
    <w:rsid w:val="00C63EEC"/>
    <w:rsid w:val="00C648EF"/>
    <w:rsid w:val="00C650B5"/>
    <w:rsid w:val="00C658A1"/>
    <w:rsid w:val="00C6705F"/>
    <w:rsid w:val="00C67999"/>
    <w:rsid w:val="00C704A8"/>
    <w:rsid w:val="00C708B1"/>
    <w:rsid w:val="00C734EC"/>
    <w:rsid w:val="00C73E4E"/>
    <w:rsid w:val="00C74119"/>
    <w:rsid w:val="00C76887"/>
    <w:rsid w:val="00C76932"/>
    <w:rsid w:val="00C77A03"/>
    <w:rsid w:val="00C804DB"/>
    <w:rsid w:val="00C813FB"/>
    <w:rsid w:val="00C8186B"/>
    <w:rsid w:val="00C82F6C"/>
    <w:rsid w:val="00C83560"/>
    <w:rsid w:val="00C83C3F"/>
    <w:rsid w:val="00C8446A"/>
    <w:rsid w:val="00C86940"/>
    <w:rsid w:val="00C87579"/>
    <w:rsid w:val="00C87BA3"/>
    <w:rsid w:val="00C9209E"/>
    <w:rsid w:val="00C92212"/>
    <w:rsid w:val="00C92779"/>
    <w:rsid w:val="00C94B17"/>
    <w:rsid w:val="00C94B8D"/>
    <w:rsid w:val="00C9587A"/>
    <w:rsid w:val="00C97F3C"/>
    <w:rsid w:val="00CA0BA1"/>
    <w:rsid w:val="00CA0FAD"/>
    <w:rsid w:val="00CA190C"/>
    <w:rsid w:val="00CA2397"/>
    <w:rsid w:val="00CA23B1"/>
    <w:rsid w:val="00CA252C"/>
    <w:rsid w:val="00CA4C07"/>
    <w:rsid w:val="00CA6234"/>
    <w:rsid w:val="00CA670F"/>
    <w:rsid w:val="00CA792A"/>
    <w:rsid w:val="00CA7E8D"/>
    <w:rsid w:val="00CB0A5F"/>
    <w:rsid w:val="00CB321D"/>
    <w:rsid w:val="00CB3FA9"/>
    <w:rsid w:val="00CB4852"/>
    <w:rsid w:val="00CB5FDB"/>
    <w:rsid w:val="00CB667D"/>
    <w:rsid w:val="00CB6986"/>
    <w:rsid w:val="00CB7988"/>
    <w:rsid w:val="00CB7DB5"/>
    <w:rsid w:val="00CC03DE"/>
    <w:rsid w:val="00CC0C74"/>
    <w:rsid w:val="00CC231B"/>
    <w:rsid w:val="00CC2726"/>
    <w:rsid w:val="00CC65F4"/>
    <w:rsid w:val="00CC71CE"/>
    <w:rsid w:val="00CC7543"/>
    <w:rsid w:val="00CD067F"/>
    <w:rsid w:val="00CD27FC"/>
    <w:rsid w:val="00CD4D90"/>
    <w:rsid w:val="00CD5FFE"/>
    <w:rsid w:val="00CD6D1C"/>
    <w:rsid w:val="00CD7CE6"/>
    <w:rsid w:val="00CE024B"/>
    <w:rsid w:val="00CE2080"/>
    <w:rsid w:val="00CE2831"/>
    <w:rsid w:val="00CE289C"/>
    <w:rsid w:val="00CE32E4"/>
    <w:rsid w:val="00CE4F70"/>
    <w:rsid w:val="00CE530A"/>
    <w:rsid w:val="00CE57EC"/>
    <w:rsid w:val="00CE6384"/>
    <w:rsid w:val="00CE6AE3"/>
    <w:rsid w:val="00CE6DE1"/>
    <w:rsid w:val="00CE742C"/>
    <w:rsid w:val="00CE761C"/>
    <w:rsid w:val="00CE7B95"/>
    <w:rsid w:val="00CF0F58"/>
    <w:rsid w:val="00CF2A9A"/>
    <w:rsid w:val="00CF3B71"/>
    <w:rsid w:val="00CF49DA"/>
    <w:rsid w:val="00CF51D8"/>
    <w:rsid w:val="00CF5E01"/>
    <w:rsid w:val="00CF68BF"/>
    <w:rsid w:val="00CF783E"/>
    <w:rsid w:val="00D015E3"/>
    <w:rsid w:val="00D01DAD"/>
    <w:rsid w:val="00D03E1B"/>
    <w:rsid w:val="00D04F32"/>
    <w:rsid w:val="00D05874"/>
    <w:rsid w:val="00D05D55"/>
    <w:rsid w:val="00D10226"/>
    <w:rsid w:val="00D11203"/>
    <w:rsid w:val="00D125CA"/>
    <w:rsid w:val="00D12E9A"/>
    <w:rsid w:val="00D13DA1"/>
    <w:rsid w:val="00D147C9"/>
    <w:rsid w:val="00D1778D"/>
    <w:rsid w:val="00D17C19"/>
    <w:rsid w:val="00D20B5F"/>
    <w:rsid w:val="00D2154D"/>
    <w:rsid w:val="00D22C13"/>
    <w:rsid w:val="00D22E40"/>
    <w:rsid w:val="00D2308E"/>
    <w:rsid w:val="00D23F0C"/>
    <w:rsid w:val="00D24522"/>
    <w:rsid w:val="00D24F81"/>
    <w:rsid w:val="00D27448"/>
    <w:rsid w:val="00D30472"/>
    <w:rsid w:val="00D31AD6"/>
    <w:rsid w:val="00D31B85"/>
    <w:rsid w:val="00D31BA3"/>
    <w:rsid w:val="00D32F7A"/>
    <w:rsid w:val="00D34077"/>
    <w:rsid w:val="00D34855"/>
    <w:rsid w:val="00D35233"/>
    <w:rsid w:val="00D3557A"/>
    <w:rsid w:val="00D355DC"/>
    <w:rsid w:val="00D4028F"/>
    <w:rsid w:val="00D40D3C"/>
    <w:rsid w:val="00D4244F"/>
    <w:rsid w:val="00D434C8"/>
    <w:rsid w:val="00D4372D"/>
    <w:rsid w:val="00D43AD3"/>
    <w:rsid w:val="00D4445C"/>
    <w:rsid w:val="00D44B3F"/>
    <w:rsid w:val="00D45926"/>
    <w:rsid w:val="00D4618C"/>
    <w:rsid w:val="00D4632D"/>
    <w:rsid w:val="00D522C3"/>
    <w:rsid w:val="00D542AA"/>
    <w:rsid w:val="00D5456D"/>
    <w:rsid w:val="00D54705"/>
    <w:rsid w:val="00D54914"/>
    <w:rsid w:val="00D55D46"/>
    <w:rsid w:val="00D5694D"/>
    <w:rsid w:val="00D57966"/>
    <w:rsid w:val="00D579E5"/>
    <w:rsid w:val="00D61D20"/>
    <w:rsid w:val="00D62063"/>
    <w:rsid w:val="00D625E0"/>
    <w:rsid w:val="00D64500"/>
    <w:rsid w:val="00D65F6F"/>
    <w:rsid w:val="00D66DB3"/>
    <w:rsid w:val="00D66E33"/>
    <w:rsid w:val="00D67214"/>
    <w:rsid w:val="00D673FC"/>
    <w:rsid w:val="00D711A4"/>
    <w:rsid w:val="00D711A6"/>
    <w:rsid w:val="00D722DE"/>
    <w:rsid w:val="00D73BB5"/>
    <w:rsid w:val="00D73F9B"/>
    <w:rsid w:val="00D75EB3"/>
    <w:rsid w:val="00D75EC1"/>
    <w:rsid w:val="00D809E8"/>
    <w:rsid w:val="00D80BC5"/>
    <w:rsid w:val="00D80F4A"/>
    <w:rsid w:val="00D81440"/>
    <w:rsid w:val="00D815D3"/>
    <w:rsid w:val="00D81BA0"/>
    <w:rsid w:val="00D84912"/>
    <w:rsid w:val="00D85217"/>
    <w:rsid w:val="00D8617B"/>
    <w:rsid w:val="00D87027"/>
    <w:rsid w:val="00D87FF4"/>
    <w:rsid w:val="00D9025E"/>
    <w:rsid w:val="00D9161A"/>
    <w:rsid w:val="00D91AA7"/>
    <w:rsid w:val="00D92486"/>
    <w:rsid w:val="00D92D97"/>
    <w:rsid w:val="00D92E6B"/>
    <w:rsid w:val="00D93E29"/>
    <w:rsid w:val="00D93FA0"/>
    <w:rsid w:val="00D949EE"/>
    <w:rsid w:val="00D94A78"/>
    <w:rsid w:val="00D96742"/>
    <w:rsid w:val="00D978A9"/>
    <w:rsid w:val="00DA05E7"/>
    <w:rsid w:val="00DA0CEE"/>
    <w:rsid w:val="00DA0F02"/>
    <w:rsid w:val="00DA17CE"/>
    <w:rsid w:val="00DA192D"/>
    <w:rsid w:val="00DA263E"/>
    <w:rsid w:val="00DA3326"/>
    <w:rsid w:val="00DA35C4"/>
    <w:rsid w:val="00DA3EEA"/>
    <w:rsid w:val="00DA507E"/>
    <w:rsid w:val="00DA5791"/>
    <w:rsid w:val="00DA594F"/>
    <w:rsid w:val="00DA5E9F"/>
    <w:rsid w:val="00DA70B8"/>
    <w:rsid w:val="00DA7B41"/>
    <w:rsid w:val="00DB0449"/>
    <w:rsid w:val="00DB04EF"/>
    <w:rsid w:val="00DB0783"/>
    <w:rsid w:val="00DB16C2"/>
    <w:rsid w:val="00DB383D"/>
    <w:rsid w:val="00DB3D93"/>
    <w:rsid w:val="00DB4660"/>
    <w:rsid w:val="00DB4F8F"/>
    <w:rsid w:val="00DB5A5D"/>
    <w:rsid w:val="00DB5BD1"/>
    <w:rsid w:val="00DB5D22"/>
    <w:rsid w:val="00DB5D62"/>
    <w:rsid w:val="00DB64B5"/>
    <w:rsid w:val="00DB6EFF"/>
    <w:rsid w:val="00DB789C"/>
    <w:rsid w:val="00DC0214"/>
    <w:rsid w:val="00DC09F1"/>
    <w:rsid w:val="00DC1935"/>
    <w:rsid w:val="00DC1BAB"/>
    <w:rsid w:val="00DC3C2F"/>
    <w:rsid w:val="00DC45FB"/>
    <w:rsid w:val="00DC494D"/>
    <w:rsid w:val="00DC539A"/>
    <w:rsid w:val="00DC71E0"/>
    <w:rsid w:val="00DC7690"/>
    <w:rsid w:val="00DC790E"/>
    <w:rsid w:val="00DC7FD0"/>
    <w:rsid w:val="00DD17BE"/>
    <w:rsid w:val="00DD2444"/>
    <w:rsid w:val="00DD31CB"/>
    <w:rsid w:val="00DD32E0"/>
    <w:rsid w:val="00DD3BD5"/>
    <w:rsid w:val="00DD3D28"/>
    <w:rsid w:val="00DD3E60"/>
    <w:rsid w:val="00DD6142"/>
    <w:rsid w:val="00DD63C5"/>
    <w:rsid w:val="00DD7080"/>
    <w:rsid w:val="00DD7126"/>
    <w:rsid w:val="00DD73F1"/>
    <w:rsid w:val="00DE05F9"/>
    <w:rsid w:val="00DE0E67"/>
    <w:rsid w:val="00DE1AFB"/>
    <w:rsid w:val="00DE21E5"/>
    <w:rsid w:val="00DE3965"/>
    <w:rsid w:val="00DE52F6"/>
    <w:rsid w:val="00DE7D5F"/>
    <w:rsid w:val="00DE7DDD"/>
    <w:rsid w:val="00DF0735"/>
    <w:rsid w:val="00DF0B5F"/>
    <w:rsid w:val="00DF117E"/>
    <w:rsid w:val="00DF1B58"/>
    <w:rsid w:val="00DF29B9"/>
    <w:rsid w:val="00DF38C8"/>
    <w:rsid w:val="00DF4792"/>
    <w:rsid w:val="00DF4CD7"/>
    <w:rsid w:val="00DF594D"/>
    <w:rsid w:val="00DF66DB"/>
    <w:rsid w:val="00DF677E"/>
    <w:rsid w:val="00DF7318"/>
    <w:rsid w:val="00DF76C5"/>
    <w:rsid w:val="00DF7B7F"/>
    <w:rsid w:val="00E0120D"/>
    <w:rsid w:val="00E012D5"/>
    <w:rsid w:val="00E02593"/>
    <w:rsid w:val="00E02730"/>
    <w:rsid w:val="00E02A68"/>
    <w:rsid w:val="00E02D8E"/>
    <w:rsid w:val="00E03D8A"/>
    <w:rsid w:val="00E058D9"/>
    <w:rsid w:val="00E0715F"/>
    <w:rsid w:val="00E07C5B"/>
    <w:rsid w:val="00E108A6"/>
    <w:rsid w:val="00E109D4"/>
    <w:rsid w:val="00E12442"/>
    <w:rsid w:val="00E1275E"/>
    <w:rsid w:val="00E1295E"/>
    <w:rsid w:val="00E12E12"/>
    <w:rsid w:val="00E14692"/>
    <w:rsid w:val="00E14BB7"/>
    <w:rsid w:val="00E15411"/>
    <w:rsid w:val="00E15F3C"/>
    <w:rsid w:val="00E164F6"/>
    <w:rsid w:val="00E16C62"/>
    <w:rsid w:val="00E1764E"/>
    <w:rsid w:val="00E20A71"/>
    <w:rsid w:val="00E21055"/>
    <w:rsid w:val="00E21593"/>
    <w:rsid w:val="00E2214C"/>
    <w:rsid w:val="00E2285B"/>
    <w:rsid w:val="00E22C2A"/>
    <w:rsid w:val="00E235B3"/>
    <w:rsid w:val="00E24000"/>
    <w:rsid w:val="00E25708"/>
    <w:rsid w:val="00E2718F"/>
    <w:rsid w:val="00E2725E"/>
    <w:rsid w:val="00E3070C"/>
    <w:rsid w:val="00E30A39"/>
    <w:rsid w:val="00E30F52"/>
    <w:rsid w:val="00E34065"/>
    <w:rsid w:val="00E35AC4"/>
    <w:rsid w:val="00E36225"/>
    <w:rsid w:val="00E366AB"/>
    <w:rsid w:val="00E36A82"/>
    <w:rsid w:val="00E401F4"/>
    <w:rsid w:val="00E4260E"/>
    <w:rsid w:val="00E448E0"/>
    <w:rsid w:val="00E45367"/>
    <w:rsid w:val="00E50ADC"/>
    <w:rsid w:val="00E50FDD"/>
    <w:rsid w:val="00E520A9"/>
    <w:rsid w:val="00E520E2"/>
    <w:rsid w:val="00E5213D"/>
    <w:rsid w:val="00E53FD8"/>
    <w:rsid w:val="00E54CDC"/>
    <w:rsid w:val="00E54E9A"/>
    <w:rsid w:val="00E551D5"/>
    <w:rsid w:val="00E55467"/>
    <w:rsid w:val="00E556CB"/>
    <w:rsid w:val="00E56C0A"/>
    <w:rsid w:val="00E56C85"/>
    <w:rsid w:val="00E56E68"/>
    <w:rsid w:val="00E57281"/>
    <w:rsid w:val="00E61825"/>
    <w:rsid w:val="00E62B23"/>
    <w:rsid w:val="00E6315F"/>
    <w:rsid w:val="00E6386D"/>
    <w:rsid w:val="00E6574F"/>
    <w:rsid w:val="00E659AC"/>
    <w:rsid w:val="00E660AF"/>
    <w:rsid w:val="00E66396"/>
    <w:rsid w:val="00E719EA"/>
    <w:rsid w:val="00E721D5"/>
    <w:rsid w:val="00E73181"/>
    <w:rsid w:val="00E73D3D"/>
    <w:rsid w:val="00E73DDF"/>
    <w:rsid w:val="00E73E2D"/>
    <w:rsid w:val="00E74159"/>
    <w:rsid w:val="00E7460A"/>
    <w:rsid w:val="00E755F1"/>
    <w:rsid w:val="00E761E6"/>
    <w:rsid w:val="00E77D98"/>
    <w:rsid w:val="00E80A47"/>
    <w:rsid w:val="00E80B89"/>
    <w:rsid w:val="00E8266B"/>
    <w:rsid w:val="00E830D3"/>
    <w:rsid w:val="00E83425"/>
    <w:rsid w:val="00E83E6A"/>
    <w:rsid w:val="00E8449C"/>
    <w:rsid w:val="00E84B21"/>
    <w:rsid w:val="00E8548D"/>
    <w:rsid w:val="00E85618"/>
    <w:rsid w:val="00E868FF"/>
    <w:rsid w:val="00E86C27"/>
    <w:rsid w:val="00E87342"/>
    <w:rsid w:val="00E878AD"/>
    <w:rsid w:val="00E87EBD"/>
    <w:rsid w:val="00E912E0"/>
    <w:rsid w:val="00E923FA"/>
    <w:rsid w:val="00E94978"/>
    <w:rsid w:val="00E949DB"/>
    <w:rsid w:val="00E950CB"/>
    <w:rsid w:val="00E9760B"/>
    <w:rsid w:val="00E97DD6"/>
    <w:rsid w:val="00E97E4D"/>
    <w:rsid w:val="00EA01D6"/>
    <w:rsid w:val="00EA2555"/>
    <w:rsid w:val="00EA2DFA"/>
    <w:rsid w:val="00EA3738"/>
    <w:rsid w:val="00EA3ED1"/>
    <w:rsid w:val="00EA4D37"/>
    <w:rsid w:val="00EB0F13"/>
    <w:rsid w:val="00EB1BC6"/>
    <w:rsid w:val="00EB233D"/>
    <w:rsid w:val="00EB2BD2"/>
    <w:rsid w:val="00EB3AA1"/>
    <w:rsid w:val="00EB4DFF"/>
    <w:rsid w:val="00EB5910"/>
    <w:rsid w:val="00EB5C09"/>
    <w:rsid w:val="00EB704A"/>
    <w:rsid w:val="00EB7895"/>
    <w:rsid w:val="00EB7BD3"/>
    <w:rsid w:val="00EC1026"/>
    <w:rsid w:val="00EC2514"/>
    <w:rsid w:val="00EC5088"/>
    <w:rsid w:val="00EC540C"/>
    <w:rsid w:val="00EC719B"/>
    <w:rsid w:val="00EC7F1F"/>
    <w:rsid w:val="00ED0923"/>
    <w:rsid w:val="00ED14A8"/>
    <w:rsid w:val="00ED1ABD"/>
    <w:rsid w:val="00ED1AFA"/>
    <w:rsid w:val="00ED2398"/>
    <w:rsid w:val="00ED33A3"/>
    <w:rsid w:val="00ED409E"/>
    <w:rsid w:val="00ED4D55"/>
    <w:rsid w:val="00ED5FAE"/>
    <w:rsid w:val="00ED66B0"/>
    <w:rsid w:val="00ED6EDD"/>
    <w:rsid w:val="00ED7B9F"/>
    <w:rsid w:val="00EE0097"/>
    <w:rsid w:val="00EE00B1"/>
    <w:rsid w:val="00EE104E"/>
    <w:rsid w:val="00EE1767"/>
    <w:rsid w:val="00EE1D1F"/>
    <w:rsid w:val="00EE26DD"/>
    <w:rsid w:val="00EE2A83"/>
    <w:rsid w:val="00EE2F76"/>
    <w:rsid w:val="00EE32FD"/>
    <w:rsid w:val="00EE35B7"/>
    <w:rsid w:val="00EE37F4"/>
    <w:rsid w:val="00EE3D9A"/>
    <w:rsid w:val="00EE4308"/>
    <w:rsid w:val="00EE43E7"/>
    <w:rsid w:val="00EE4BEA"/>
    <w:rsid w:val="00EE5629"/>
    <w:rsid w:val="00EE56AD"/>
    <w:rsid w:val="00EE6CBB"/>
    <w:rsid w:val="00EE74C3"/>
    <w:rsid w:val="00EE79B7"/>
    <w:rsid w:val="00EF027C"/>
    <w:rsid w:val="00EF0DBD"/>
    <w:rsid w:val="00EF1661"/>
    <w:rsid w:val="00EF1BD2"/>
    <w:rsid w:val="00EF202F"/>
    <w:rsid w:val="00EF252E"/>
    <w:rsid w:val="00EF2D9F"/>
    <w:rsid w:val="00EF4887"/>
    <w:rsid w:val="00EF4D38"/>
    <w:rsid w:val="00EF5B2D"/>
    <w:rsid w:val="00EF62DE"/>
    <w:rsid w:val="00EF63BB"/>
    <w:rsid w:val="00EF64A4"/>
    <w:rsid w:val="00EF6905"/>
    <w:rsid w:val="00EF70A8"/>
    <w:rsid w:val="00EF73E4"/>
    <w:rsid w:val="00F00A10"/>
    <w:rsid w:val="00F015E8"/>
    <w:rsid w:val="00F01993"/>
    <w:rsid w:val="00F02358"/>
    <w:rsid w:val="00F02812"/>
    <w:rsid w:val="00F02DF4"/>
    <w:rsid w:val="00F0350F"/>
    <w:rsid w:val="00F03FDC"/>
    <w:rsid w:val="00F04791"/>
    <w:rsid w:val="00F04ED4"/>
    <w:rsid w:val="00F051CF"/>
    <w:rsid w:val="00F05473"/>
    <w:rsid w:val="00F06925"/>
    <w:rsid w:val="00F07834"/>
    <w:rsid w:val="00F07C4C"/>
    <w:rsid w:val="00F10D27"/>
    <w:rsid w:val="00F11992"/>
    <w:rsid w:val="00F119F9"/>
    <w:rsid w:val="00F127BF"/>
    <w:rsid w:val="00F130F4"/>
    <w:rsid w:val="00F1421F"/>
    <w:rsid w:val="00F14ABA"/>
    <w:rsid w:val="00F14D9E"/>
    <w:rsid w:val="00F15513"/>
    <w:rsid w:val="00F15A4C"/>
    <w:rsid w:val="00F163EA"/>
    <w:rsid w:val="00F17755"/>
    <w:rsid w:val="00F207CE"/>
    <w:rsid w:val="00F20E59"/>
    <w:rsid w:val="00F22A8E"/>
    <w:rsid w:val="00F23C2B"/>
    <w:rsid w:val="00F24591"/>
    <w:rsid w:val="00F24C42"/>
    <w:rsid w:val="00F25E5E"/>
    <w:rsid w:val="00F2623D"/>
    <w:rsid w:val="00F27747"/>
    <w:rsid w:val="00F27BFD"/>
    <w:rsid w:val="00F305B7"/>
    <w:rsid w:val="00F30C24"/>
    <w:rsid w:val="00F31F46"/>
    <w:rsid w:val="00F32581"/>
    <w:rsid w:val="00F32868"/>
    <w:rsid w:val="00F33DBC"/>
    <w:rsid w:val="00F33E72"/>
    <w:rsid w:val="00F3401D"/>
    <w:rsid w:val="00F34532"/>
    <w:rsid w:val="00F34AF3"/>
    <w:rsid w:val="00F34DE6"/>
    <w:rsid w:val="00F36F38"/>
    <w:rsid w:val="00F405B7"/>
    <w:rsid w:val="00F40A90"/>
    <w:rsid w:val="00F423BF"/>
    <w:rsid w:val="00F42FE0"/>
    <w:rsid w:val="00F4348B"/>
    <w:rsid w:val="00F435BC"/>
    <w:rsid w:val="00F4402D"/>
    <w:rsid w:val="00F448C3"/>
    <w:rsid w:val="00F44A54"/>
    <w:rsid w:val="00F45153"/>
    <w:rsid w:val="00F45332"/>
    <w:rsid w:val="00F45F43"/>
    <w:rsid w:val="00F50222"/>
    <w:rsid w:val="00F51412"/>
    <w:rsid w:val="00F51D29"/>
    <w:rsid w:val="00F527B4"/>
    <w:rsid w:val="00F53668"/>
    <w:rsid w:val="00F5395C"/>
    <w:rsid w:val="00F53A4C"/>
    <w:rsid w:val="00F53B03"/>
    <w:rsid w:val="00F543DC"/>
    <w:rsid w:val="00F55221"/>
    <w:rsid w:val="00F552C5"/>
    <w:rsid w:val="00F55644"/>
    <w:rsid w:val="00F56D95"/>
    <w:rsid w:val="00F57DE7"/>
    <w:rsid w:val="00F611CA"/>
    <w:rsid w:val="00F618CD"/>
    <w:rsid w:val="00F62AA7"/>
    <w:rsid w:val="00F634C8"/>
    <w:rsid w:val="00F63A14"/>
    <w:rsid w:val="00F63B96"/>
    <w:rsid w:val="00F706C4"/>
    <w:rsid w:val="00F70D15"/>
    <w:rsid w:val="00F715E3"/>
    <w:rsid w:val="00F7208B"/>
    <w:rsid w:val="00F72696"/>
    <w:rsid w:val="00F72729"/>
    <w:rsid w:val="00F7304D"/>
    <w:rsid w:val="00F73875"/>
    <w:rsid w:val="00F746B4"/>
    <w:rsid w:val="00F77E03"/>
    <w:rsid w:val="00F816C3"/>
    <w:rsid w:val="00F8225D"/>
    <w:rsid w:val="00F82C67"/>
    <w:rsid w:val="00F82E8A"/>
    <w:rsid w:val="00F830BB"/>
    <w:rsid w:val="00F83136"/>
    <w:rsid w:val="00F8448E"/>
    <w:rsid w:val="00F85150"/>
    <w:rsid w:val="00F852CA"/>
    <w:rsid w:val="00F854A9"/>
    <w:rsid w:val="00F866E2"/>
    <w:rsid w:val="00F87ED9"/>
    <w:rsid w:val="00F9005D"/>
    <w:rsid w:val="00F905C6"/>
    <w:rsid w:val="00F90770"/>
    <w:rsid w:val="00F91B35"/>
    <w:rsid w:val="00F91DB2"/>
    <w:rsid w:val="00F92B02"/>
    <w:rsid w:val="00F93351"/>
    <w:rsid w:val="00F933A2"/>
    <w:rsid w:val="00F93C92"/>
    <w:rsid w:val="00F93F14"/>
    <w:rsid w:val="00F940BA"/>
    <w:rsid w:val="00F94ABC"/>
    <w:rsid w:val="00F94DDD"/>
    <w:rsid w:val="00F957AB"/>
    <w:rsid w:val="00F966C8"/>
    <w:rsid w:val="00F968B8"/>
    <w:rsid w:val="00F96A69"/>
    <w:rsid w:val="00F977D3"/>
    <w:rsid w:val="00F97E85"/>
    <w:rsid w:val="00FA06E5"/>
    <w:rsid w:val="00FA141F"/>
    <w:rsid w:val="00FA3844"/>
    <w:rsid w:val="00FA5C38"/>
    <w:rsid w:val="00FA6EB7"/>
    <w:rsid w:val="00FA75C9"/>
    <w:rsid w:val="00FA795C"/>
    <w:rsid w:val="00FB048D"/>
    <w:rsid w:val="00FB1543"/>
    <w:rsid w:val="00FB15C9"/>
    <w:rsid w:val="00FB1A90"/>
    <w:rsid w:val="00FB2713"/>
    <w:rsid w:val="00FB3003"/>
    <w:rsid w:val="00FB5492"/>
    <w:rsid w:val="00FB6A88"/>
    <w:rsid w:val="00FC0BBA"/>
    <w:rsid w:val="00FC2739"/>
    <w:rsid w:val="00FC3578"/>
    <w:rsid w:val="00FC3C9E"/>
    <w:rsid w:val="00FC4EF2"/>
    <w:rsid w:val="00FC5389"/>
    <w:rsid w:val="00FC5763"/>
    <w:rsid w:val="00FC600F"/>
    <w:rsid w:val="00FC6545"/>
    <w:rsid w:val="00FC6BC7"/>
    <w:rsid w:val="00FC7555"/>
    <w:rsid w:val="00FC755F"/>
    <w:rsid w:val="00FD00BA"/>
    <w:rsid w:val="00FD2C97"/>
    <w:rsid w:val="00FD2C9F"/>
    <w:rsid w:val="00FD408F"/>
    <w:rsid w:val="00FD5745"/>
    <w:rsid w:val="00FD6FB5"/>
    <w:rsid w:val="00FD70D8"/>
    <w:rsid w:val="00FD71B0"/>
    <w:rsid w:val="00FD7938"/>
    <w:rsid w:val="00FE058D"/>
    <w:rsid w:val="00FE2410"/>
    <w:rsid w:val="00FE3191"/>
    <w:rsid w:val="00FE47B7"/>
    <w:rsid w:val="00FE4D85"/>
    <w:rsid w:val="00FE4E60"/>
    <w:rsid w:val="00FE5084"/>
    <w:rsid w:val="00FE555C"/>
    <w:rsid w:val="00FE5964"/>
    <w:rsid w:val="00FE6E9A"/>
    <w:rsid w:val="00FE7B18"/>
    <w:rsid w:val="00FE7F75"/>
    <w:rsid w:val="00FF19C5"/>
    <w:rsid w:val="00FF24C5"/>
    <w:rsid w:val="00FF3FA3"/>
    <w:rsid w:val="00FF3FB4"/>
    <w:rsid w:val="00FF4DFA"/>
    <w:rsid w:val="00FF525F"/>
    <w:rsid w:val="00FF56A4"/>
    <w:rsid w:val="00FF5C69"/>
    <w:rsid w:val="00FF5DB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5C46C"/>
  <w15:chartTrackingRefBased/>
  <w15:docId w15:val="{61C3BF50-B09F-0240-909C-92A16432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B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520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aliases w:val="Run-In"/>
    <w:basedOn w:val="Normal"/>
    <w:next w:val="Normal"/>
    <w:link w:val="Heading4Char"/>
    <w:uiPriority w:val="2"/>
    <w:unhideWhenUsed/>
    <w:qFormat/>
    <w:rsid w:val="009812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363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6367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67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6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7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7D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9812AD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9812AD"/>
    <w:rPr>
      <w:sz w:val="22"/>
      <w:szCs w:val="22"/>
    </w:rPr>
  </w:style>
  <w:style w:type="paragraph" w:customStyle="1" w:styleId="legp1paratext">
    <w:name w:val="legp1paratext"/>
    <w:basedOn w:val="Normal"/>
    <w:rsid w:val="00647A19"/>
    <w:pPr>
      <w:spacing w:before="100" w:beforeAutospacing="1" w:after="100" w:afterAutospacing="1"/>
    </w:pPr>
  </w:style>
  <w:style w:type="paragraph" w:customStyle="1" w:styleId="legclearfix">
    <w:name w:val="legclearfix"/>
    <w:basedOn w:val="Normal"/>
    <w:rsid w:val="00647A19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647A19"/>
  </w:style>
  <w:style w:type="paragraph" w:customStyle="1" w:styleId="legp2paratext">
    <w:name w:val="legp2paratext"/>
    <w:basedOn w:val="Normal"/>
    <w:rsid w:val="00647A19"/>
    <w:pPr>
      <w:spacing w:before="100" w:beforeAutospacing="1" w:after="100" w:afterAutospacing="1"/>
    </w:pPr>
  </w:style>
  <w:style w:type="character" w:customStyle="1" w:styleId="legterm">
    <w:name w:val="legterm"/>
    <w:basedOn w:val="DefaultParagraphFont"/>
    <w:rsid w:val="00647A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CD7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C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5B2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C454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4B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D9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3420B"/>
    <w:rPr>
      <w:b/>
      <w:bCs/>
    </w:rPr>
  </w:style>
  <w:style w:type="character" w:customStyle="1" w:styleId="apple-converted-space">
    <w:name w:val="apple-converted-space"/>
    <w:basedOn w:val="DefaultParagraphFont"/>
    <w:rsid w:val="00E520E2"/>
  </w:style>
  <w:style w:type="character" w:customStyle="1" w:styleId="Heading2Char">
    <w:name w:val="Heading 2 Char"/>
    <w:basedOn w:val="DefaultParagraphFont"/>
    <w:link w:val="Heading2"/>
    <w:uiPriority w:val="9"/>
    <w:rsid w:val="00E52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63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3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3294-1E91-B24C-9846-CA295353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Anahit H. Mkrtchyan</cp:lastModifiedBy>
  <cp:revision>2</cp:revision>
  <cp:lastPrinted>2024-07-04T11:40:00Z</cp:lastPrinted>
  <dcterms:created xsi:type="dcterms:W3CDTF">2024-07-12T06:36:00Z</dcterms:created>
  <dcterms:modified xsi:type="dcterms:W3CDTF">2024-07-12T06:36:00Z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6e6d85b9daaf1a9975ec5569e73b7daa874d0a8f10ab47cbbc3c0536cb338051</vt:lpwstr>
  </property>
</Properties>
</file>