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2CB9F" w14:textId="77777777" w:rsidR="00423300" w:rsidRPr="005E3847" w:rsidRDefault="00423300" w:rsidP="008A1881">
      <w:pPr>
        <w:tabs>
          <w:tab w:val="left" w:pos="720"/>
        </w:tabs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5E3847">
        <w:rPr>
          <w:rFonts w:ascii="GHEA Grapalat" w:hAnsi="GHEA Grapalat" w:cs="Sylfaen"/>
          <w:b/>
          <w:color w:val="000000" w:themeColor="text1"/>
          <w:lang w:val="hy-AM"/>
        </w:rPr>
        <w:t>ՆԱԽԱԳԻ</w:t>
      </w:r>
      <w:r w:rsidRPr="005E3847">
        <w:rPr>
          <w:rFonts w:ascii="GHEA Grapalat" w:hAnsi="GHEA Grapalat"/>
          <w:b/>
          <w:color w:val="000000" w:themeColor="text1"/>
          <w:lang w:val="hy-AM"/>
        </w:rPr>
        <w:t>Ծ</w:t>
      </w:r>
    </w:p>
    <w:p w14:paraId="114A3EE6" w14:textId="77777777" w:rsidR="003177B7" w:rsidRPr="005E3847" w:rsidRDefault="003177B7" w:rsidP="003177B7">
      <w:pPr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14:paraId="685BB081" w14:textId="77777777" w:rsidR="00423300" w:rsidRPr="005E3847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af-ZA"/>
        </w:rPr>
      </w:pP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ԿԱՌԱՎԱՐՈՒԹՅՈՒՆ</w:t>
      </w:r>
      <w:r w:rsidRPr="005E3847">
        <w:rPr>
          <w:rFonts w:ascii="Calibri" w:hAnsi="Calibri" w:cs="Calibri"/>
          <w:b/>
          <w:color w:val="000000" w:themeColor="text1"/>
          <w:lang w:val="fr-FR"/>
        </w:rPr>
        <w:t> </w:t>
      </w:r>
    </w:p>
    <w:p w14:paraId="208F327C" w14:textId="77777777" w:rsidR="00423300" w:rsidRPr="005E3847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fr-FR"/>
        </w:rPr>
      </w:pP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Ր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Շ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ՈՒ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Մ</w:t>
      </w:r>
    </w:p>
    <w:p w14:paraId="30908EEC" w14:textId="77777777" w:rsidR="00423300" w:rsidRPr="005E3847" w:rsidRDefault="00423300" w:rsidP="00E03B3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5E3847">
        <w:rPr>
          <w:rFonts w:ascii="GHEA Grapalat" w:hAnsi="GHEA Grapalat" w:cs="IRTEK Courier"/>
          <w:b/>
          <w:color w:val="000000" w:themeColor="text1"/>
          <w:lang w:val="af-ZA"/>
        </w:rPr>
        <w:t>«......» «.....</w:t>
      </w:r>
      <w:r w:rsidRPr="005E3847">
        <w:rPr>
          <w:rFonts w:ascii="GHEA Grapalat" w:hAnsi="GHEA Grapalat" w:cs="IRTEK Courier"/>
          <w:b/>
          <w:color w:val="000000" w:themeColor="text1"/>
          <w:lang w:val="hy-AM"/>
        </w:rPr>
        <w:t>...</w:t>
      </w:r>
      <w:r w:rsidRPr="005E3847">
        <w:rPr>
          <w:rFonts w:ascii="GHEA Grapalat" w:hAnsi="GHEA Grapalat" w:cs="IRTEK Courier"/>
          <w:b/>
          <w:color w:val="000000" w:themeColor="text1"/>
          <w:lang w:val="af-ZA"/>
        </w:rPr>
        <w:t>................» 20</w:t>
      </w:r>
      <w:r w:rsidRPr="005E3847">
        <w:rPr>
          <w:rFonts w:ascii="GHEA Grapalat" w:hAnsi="GHEA Grapalat" w:cs="IRTEK Courier"/>
          <w:b/>
          <w:color w:val="000000" w:themeColor="text1"/>
          <w:lang w:val="hy-AM"/>
        </w:rPr>
        <w:t>2</w:t>
      </w:r>
      <w:r w:rsidR="006E198B" w:rsidRPr="005E3847">
        <w:rPr>
          <w:rFonts w:ascii="GHEA Grapalat" w:hAnsi="GHEA Grapalat" w:cs="IRTEK Courier"/>
          <w:b/>
          <w:color w:val="000000" w:themeColor="text1"/>
          <w:lang w:val="hy-AM"/>
        </w:rPr>
        <w:t>3</w:t>
      </w:r>
      <w:r w:rsidRPr="005E3847">
        <w:rPr>
          <w:rFonts w:ascii="GHEA Grapalat" w:hAnsi="GHEA Grapalat" w:cs="IRTEK Courier"/>
          <w:b/>
          <w:color w:val="000000" w:themeColor="text1"/>
          <w:lang w:val="af-ZA"/>
        </w:rPr>
        <w:t xml:space="preserve"> </w:t>
      </w:r>
      <w:r w:rsidRPr="005E3847">
        <w:rPr>
          <w:rFonts w:ascii="GHEA Grapalat" w:hAnsi="GHEA Grapalat"/>
          <w:b/>
          <w:color w:val="000000" w:themeColor="text1"/>
          <w:lang w:val="af-ZA"/>
        </w:rPr>
        <w:t>թվականի</w:t>
      </w:r>
      <w:r w:rsidRPr="005E3847">
        <w:rPr>
          <w:rFonts w:ascii="GHEA Grapalat" w:hAnsi="GHEA Grapalat" w:cs="Arial Armenian"/>
          <w:b/>
          <w:color w:val="000000" w:themeColor="text1"/>
          <w:lang w:val="af-ZA"/>
        </w:rPr>
        <w:t xml:space="preserve"> N</w:t>
      </w:r>
      <w:r w:rsidRPr="005E3847">
        <w:rPr>
          <w:rFonts w:ascii="GHEA Grapalat" w:hAnsi="GHEA Grapalat" w:cs="IRTEK Courier"/>
          <w:b/>
          <w:color w:val="000000" w:themeColor="text1"/>
          <w:lang w:val="hy-AM"/>
        </w:rPr>
        <w:t xml:space="preserve"> ...... </w:t>
      </w:r>
      <w:r w:rsidR="00E03B36" w:rsidRPr="005E3847">
        <w:rPr>
          <w:rFonts w:ascii="GHEA Grapalat" w:hAnsi="GHEA Grapalat" w:cs="IRTEK Courier"/>
          <w:b/>
          <w:color w:val="000000" w:themeColor="text1"/>
          <w:lang w:val="fr-FR"/>
        </w:rPr>
        <w:t>–</w:t>
      </w:r>
      <w:r w:rsidRPr="005E3847">
        <w:rPr>
          <w:rFonts w:ascii="GHEA Grapalat" w:hAnsi="GHEA Grapalat"/>
          <w:b/>
          <w:color w:val="000000" w:themeColor="text1"/>
          <w:lang w:val="af-ZA"/>
        </w:rPr>
        <w:t>Ն</w:t>
      </w:r>
    </w:p>
    <w:p w14:paraId="34C7BF57" w14:textId="77777777" w:rsidR="00E03B36" w:rsidRPr="005E3847" w:rsidRDefault="00E03B36" w:rsidP="00E03B3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14:paraId="6E042AA5" w14:textId="683974E5" w:rsidR="006737C0" w:rsidRPr="005E3847" w:rsidRDefault="006737C0" w:rsidP="00E03B36">
      <w:pPr>
        <w:tabs>
          <w:tab w:val="left" w:pos="1260"/>
        </w:tabs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5E3847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5E3847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ԿԱՌԱՎԱՐՈՒԹՅԱՆ</w:t>
      </w:r>
      <w:r w:rsidRPr="005E3847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CB0FC6">
        <w:rPr>
          <w:rFonts w:ascii="GHEA Grapalat" w:hAnsi="GHEA Grapalat" w:cs="Sylfaen"/>
          <w:b/>
          <w:color w:val="000000" w:themeColor="text1"/>
          <w:lang w:val="hy-AM"/>
        </w:rPr>
        <w:t>20</w:t>
      </w:r>
      <w:r w:rsidR="00CB0FC6" w:rsidRPr="00CB0FC6">
        <w:rPr>
          <w:rFonts w:ascii="GHEA Grapalat" w:hAnsi="GHEA Grapalat" w:cs="Sylfaen"/>
          <w:b/>
          <w:color w:val="000000" w:themeColor="text1"/>
          <w:lang w:val="hy-AM"/>
        </w:rPr>
        <w:t>22</w:t>
      </w:r>
      <w:r w:rsidRPr="005E3847">
        <w:rPr>
          <w:rFonts w:ascii="GHEA Grapalat" w:hAnsi="GHEA Grapalat" w:cs="Sylfaen"/>
          <w:b/>
          <w:color w:val="000000" w:themeColor="text1"/>
          <w:lang w:val="hy-AM"/>
        </w:rPr>
        <w:t xml:space="preserve"> ԹՎԱԿԱՆԻ </w:t>
      </w:r>
      <w:r w:rsidR="00CB0FC6">
        <w:rPr>
          <w:rFonts w:ascii="GHEA Grapalat" w:hAnsi="GHEA Grapalat" w:cs="Sylfaen"/>
          <w:b/>
          <w:color w:val="000000" w:themeColor="text1"/>
          <w:lang w:val="hy-AM"/>
        </w:rPr>
        <w:t>ՍԵՊՏԵՄԲԵՐԻ 8-Ի N 1403</w:t>
      </w:r>
      <w:r w:rsidRPr="005E3847">
        <w:rPr>
          <w:rFonts w:ascii="GHEA Grapalat" w:hAnsi="GHEA Grapalat" w:cs="Sylfaen"/>
          <w:b/>
          <w:color w:val="000000" w:themeColor="text1"/>
          <w:lang w:val="hy-AM"/>
        </w:rPr>
        <w:t>-</w:t>
      </w:r>
      <w:r w:rsidRPr="005E3847">
        <w:rPr>
          <w:rFonts w:ascii="GHEA Grapalat" w:hAnsi="GHEA Grapalat" w:cs="Sylfaen"/>
          <w:b/>
          <w:bCs/>
          <w:color w:val="000000" w:themeColor="text1"/>
          <w:lang w:val="hy-AM"/>
        </w:rPr>
        <w:t>Ն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 xml:space="preserve"> ՈՐՈՇՄԱՆ ՄԵՋ </w:t>
      </w:r>
      <w:r w:rsidR="00556C2D" w:rsidRPr="005E3847">
        <w:rPr>
          <w:rFonts w:ascii="GHEA Grapalat" w:hAnsi="GHEA Grapalat"/>
          <w:b/>
          <w:bCs/>
          <w:color w:val="000000" w:themeColor="text1"/>
          <w:lang w:val="hy-AM"/>
        </w:rPr>
        <w:t>ՓՈՓՈԽՈՒԹՅՈՒՆ</w:t>
      </w:r>
      <w:r w:rsidR="008433FD">
        <w:rPr>
          <w:rFonts w:ascii="GHEA Grapalat" w:hAnsi="GHEA Grapalat"/>
          <w:b/>
          <w:bCs/>
          <w:color w:val="000000" w:themeColor="text1"/>
          <w:lang w:val="hy-AM"/>
        </w:rPr>
        <w:t>ՆԵՐ</w:t>
      </w:r>
      <w:r w:rsidR="003307BF" w:rsidRPr="003307BF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3307BF">
        <w:rPr>
          <w:rFonts w:ascii="GHEA Grapalat" w:hAnsi="GHEA Grapalat"/>
          <w:b/>
          <w:bCs/>
          <w:color w:val="000000" w:themeColor="text1"/>
          <w:lang w:val="hy-AM"/>
        </w:rPr>
        <w:t>ԵՎ ԼՐԱՑՈՒՄ</w:t>
      </w:r>
      <w:r w:rsidR="008433FD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ԿԱՏԱՐԵԼՈՒ</w:t>
      </w:r>
      <w:r w:rsidRPr="005E3847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ՄԱՍԻՆ</w:t>
      </w:r>
    </w:p>
    <w:p w14:paraId="30E4E511" w14:textId="77777777" w:rsidR="00CB0FC6" w:rsidRPr="00CB0FC6" w:rsidRDefault="00CB0FC6" w:rsidP="00CB0FC6">
      <w:pPr>
        <w:shd w:val="clear" w:color="auto" w:fill="FFFFFF"/>
        <w:ind w:firstLine="419"/>
        <w:rPr>
          <w:rFonts w:ascii="GHEA Grapalat" w:hAnsi="GHEA Grapalat"/>
          <w:color w:val="000000"/>
          <w:sz w:val="23"/>
          <w:szCs w:val="23"/>
          <w:lang w:val="hy-AM"/>
        </w:rPr>
      </w:pPr>
      <w:r w:rsidRPr="00CB0FC6">
        <w:rPr>
          <w:rFonts w:ascii="Sylfaen" w:hAnsi="Sylfaen"/>
          <w:color w:val="000000"/>
          <w:sz w:val="23"/>
          <w:szCs w:val="23"/>
          <w:lang w:val="hy-AM"/>
        </w:rPr>
        <w:t> </w:t>
      </w:r>
    </w:p>
    <w:p w14:paraId="58349105" w14:textId="77777777" w:rsidR="00BD26D3" w:rsidRPr="005E3847" w:rsidRDefault="00BD26D3" w:rsidP="008D1294">
      <w:pPr>
        <w:shd w:val="clear" w:color="auto" w:fill="FFFFFF"/>
        <w:spacing w:line="360" w:lineRule="auto"/>
        <w:ind w:firstLine="540"/>
        <w:jc w:val="both"/>
        <w:rPr>
          <w:rFonts w:ascii="Sylfaen" w:hAnsi="Sylfaen"/>
          <w:color w:val="000000" w:themeColor="text1"/>
          <w:sz w:val="18"/>
          <w:szCs w:val="18"/>
          <w:shd w:val="clear" w:color="auto" w:fill="FFFFFF"/>
          <w:lang w:val="hy-AM"/>
        </w:rPr>
      </w:pPr>
    </w:p>
    <w:p w14:paraId="73AC5078" w14:textId="77777777" w:rsidR="006737C0" w:rsidRPr="005E3847" w:rsidRDefault="006737C0" w:rsidP="002E0A5A">
      <w:pPr>
        <w:shd w:val="clear" w:color="auto" w:fill="FFFFFF"/>
        <w:spacing w:line="360" w:lineRule="auto"/>
        <w:ind w:firstLine="540"/>
        <w:jc w:val="both"/>
        <w:rPr>
          <w:rFonts w:ascii="GHEA Grapalat" w:eastAsia="Calibri" w:hAnsi="GHEA Grapalat"/>
          <w:bCs/>
          <w:color w:val="000000" w:themeColor="text1"/>
          <w:lang w:val="af-ZA"/>
        </w:rPr>
      </w:pP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>Հիմք ընդունելով</w:t>
      </w:r>
      <w:r w:rsidRPr="005E3847">
        <w:rPr>
          <w:rFonts w:ascii="GHEA Grapalat" w:eastAsia="Calibri" w:hAnsi="GHEA Grapalat"/>
          <w:bCs/>
          <w:color w:val="000000" w:themeColor="text1"/>
          <w:lang w:val="af-ZA"/>
        </w:rPr>
        <w:t xml:space="preserve"> </w:t>
      </w: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«Նորմատիվ իրավական ակտերի մասին» օրենքի 33-րդ </w:t>
      </w:r>
      <w:r w:rsidR="008F56EA" w:rsidRPr="005E3847">
        <w:rPr>
          <w:rFonts w:ascii="GHEA Grapalat" w:eastAsia="Calibri" w:hAnsi="GHEA Grapalat"/>
          <w:bCs/>
          <w:color w:val="000000" w:themeColor="text1"/>
          <w:lang w:val="hy-AM"/>
        </w:rPr>
        <w:t>ու</w:t>
      </w: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 34-րդ հոդվածների պահանջները` Հայաստանի Հանրապետության կառավարությունը ո ր ո շ ու մ է.</w:t>
      </w:r>
    </w:p>
    <w:p w14:paraId="3497FBC3" w14:textId="77777777" w:rsidR="00051D76" w:rsidRDefault="006737C0" w:rsidP="00CB0FC6">
      <w:pPr>
        <w:pStyle w:val="a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1. </w:t>
      </w:r>
      <w:r w:rsidRPr="005E3847">
        <w:rPr>
          <w:rFonts w:ascii="GHEA Grapalat" w:eastAsia="Calibri" w:hAnsi="GHEA Grapalat"/>
          <w:bCs/>
          <w:color w:val="000000" w:themeColor="text1"/>
          <w:lang w:val="af-ZA"/>
        </w:rPr>
        <w:t xml:space="preserve">Հայաստանի Հանրապետության կառավարության </w:t>
      </w:r>
      <w:r w:rsidR="00CB0FC6">
        <w:rPr>
          <w:rFonts w:ascii="GHEA Grapalat" w:eastAsia="Calibri" w:hAnsi="GHEA Grapalat"/>
          <w:bCs/>
          <w:color w:val="000000" w:themeColor="text1"/>
          <w:lang w:val="hy-AM"/>
        </w:rPr>
        <w:t>2022</w:t>
      </w: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 թվականի </w:t>
      </w:r>
      <w:r w:rsidR="00CB0FC6">
        <w:rPr>
          <w:rFonts w:ascii="GHEA Grapalat" w:eastAsia="Calibri" w:hAnsi="GHEA Grapalat"/>
          <w:bCs/>
          <w:color w:val="000000" w:themeColor="text1"/>
          <w:lang w:val="hy-AM"/>
        </w:rPr>
        <w:t>սեպ</w:t>
      </w:r>
      <w:r w:rsidR="00BD26D3" w:rsidRPr="005E3847">
        <w:rPr>
          <w:rFonts w:ascii="GHEA Grapalat" w:eastAsia="Calibri" w:hAnsi="GHEA Grapalat"/>
          <w:bCs/>
          <w:color w:val="000000" w:themeColor="text1"/>
          <w:lang w:val="hy-AM"/>
        </w:rPr>
        <w:t>տեմբերի</w:t>
      </w:r>
      <w:r w:rsidR="00CB0FC6">
        <w:rPr>
          <w:rFonts w:ascii="GHEA Grapalat" w:eastAsia="Calibri" w:hAnsi="GHEA Grapalat"/>
          <w:bCs/>
          <w:color w:val="000000" w:themeColor="text1"/>
          <w:lang w:val="hy-AM"/>
        </w:rPr>
        <w:t xml:space="preserve"> 8</w:t>
      </w: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-ի </w:t>
      </w:r>
    </w:p>
    <w:p w14:paraId="45A23E88" w14:textId="18E24A7A" w:rsidR="00022C57" w:rsidRDefault="00CB0FC6" w:rsidP="00CB0FC6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«Հայաստանի Հ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անրապետության տարածքային կառավարման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ենթակառուցվածքների նախարարության պետական գույքի կառավարման կոմիտեին լիազորություններ վերապահելու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պետական կառավարման համակարգի մարմի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ններին ամրացված, պետական ոչ առև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>տրային կազմակերպություննե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րին, պետական մասնակցությամբ առև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տրային կազմակերպություններին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հիմնադրամներին հանձնված պետական սեփականություն համարվող շարժական գույքը հետ վերցնելու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այլ պետական կառավարման համակարգի մարմիններին ամրացնելու ու պետական ոչ առ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>տրային կազմակերպություններին, պետական մասնակցությամբ առ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տրային կազմակերպություններին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P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հիմնադրամներին հանձնելու կարգը հաստատելու մասին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Pr="00CB0FC6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Cs/>
          <w:color w:val="000000" w:themeColor="text1"/>
          <w:lang w:val="hy-AM"/>
        </w:rPr>
        <w:t>N 1</w:t>
      </w:r>
      <w:r w:rsidR="008215AA" w:rsidRPr="008215AA">
        <w:rPr>
          <w:rFonts w:ascii="GHEA Grapalat" w:hAnsi="GHEA Grapalat" w:cs="Sylfaen"/>
          <w:bCs/>
          <w:color w:val="000000" w:themeColor="text1"/>
          <w:lang w:val="hy-AM"/>
        </w:rPr>
        <w:t>4</w:t>
      </w:r>
      <w:r>
        <w:rPr>
          <w:rFonts w:ascii="GHEA Grapalat" w:hAnsi="GHEA Grapalat" w:cs="Sylfaen"/>
          <w:bCs/>
          <w:color w:val="000000" w:themeColor="text1"/>
          <w:lang w:val="hy-AM"/>
        </w:rPr>
        <w:t>03</w:t>
      </w:r>
      <w:r w:rsidRPr="005E3847">
        <w:rPr>
          <w:rFonts w:ascii="GHEA Grapalat" w:hAnsi="GHEA Grapalat" w:cs="Sylfaen"/>
          <w:bCs/>
          <w:color w:val="000000" w:themeColor="text1"/>
          <w:lang w:val="hy-AM"/>
        </w:rPr>
        <w:t>-Ն որոշման</w:t>
      </w:r>
      <w:r w:rsidR="006F1CD9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6F1CD9" w:rsidRPr="006F1CD9">
        <w:rPr>
          <w:rFonts w:ascii="GHEA Grapalat" w:hAnsi="GHEA Grapalat" w:cs="Sylfaen"/>
          <w:bCs/>
          <w:color w:val="000000" w:themeColor="text1"/>
          <w:lang w:val="hy-AM"/>
        </w:rPr>
        <w:t xml:space="preserve">(այսուհետ՝ </w:t>
      </w:r>
      <w:r w:rsidR="006F1CD9">
        <w:rPr>
          <w:rFonts w:ascii="GHEA Grapalat" w:hAnsi="GHEA Grapalat" w:cs="Sylfaen"/>
          <w:bCs/>
          <w:color w:val="000000" w:themeColor="text1"/>
          <w:lang w:val="hy-AM"/>
        </w:rPr>
        <w:t>Ո</w:t>
      </w:r>
      <w:r w:rsidR="006F1CD9" w:rsidRPr="006F1CD9">
        <w:rPr>
          <w:rFonts w:ascii="GHEA Grapalat" w:hAnsi="GHEA Grapalat" w:cs="Sylfaen"/>
          <w:bCs/>
          <w:color w:val="000000" w:themeColor="text1"/>
          <w:lang w:val="hy-AM"/>
        </w:rPr>
        <w:t>րոշում)</w:t>
      </w:r>
      <w:r w:rsidR="00E33179" w:rsidRPr="00E33179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022C57">
        <w:rPr>
          <w:rFonts w:ascii="GHEA Grapalat" w:hAnsi="GHEA Grapalat" w:cs="Sylfaen"/>
          <w:bCs/>
          <w:color w:val="000000" w:themeColor="text1"/>
          <w:lang w:val="hy-AM"/>
        </w:rPr>
        <w:t>մեջ</w:t>
      </w:r>
      <w:r w:rsidR="008A1215">
        <w:rPr>
          <w:rFonts w:ascii="GHEA Grapalat" w:hAnsi="GHEA Grapalat" w:cs="Sylfaen"/>
          <w:bCs/>
          <w:color w:val="000000" w:themeColor="text1"/>
          <w:lang w:val="hy-AM"/>
        </w:rPr>
        <w:t xml:space="preserve"> կատարել հետևյալ </w:t>
      </w:r>
      <w:r w:rsidR="004B56F9">
        <w:rPr>
          <w:rFonts w:ascii="GHEA Grapalat" w:hAnsi="GHEA Grapalat" w:cs="Sylfaen"/>
          <w:bCs/>
          <w:color w:val="000000" w:themeColor="text1"/>
          <w:lang w:val="hy-AM"/>
        </w:rPr>
        <w:t>փոփոխությունները</w:t>
      </w:r>
      <w:r w:rsidR="003307BF">
        <w:rPr>
          <w:rFonts w:ascii="GHEA Grapalat" w:hAnsi="GHEA Grapalat" w:cs="Sylfaen"/>
          <w:bCs/>
          <w:color w:val="000000" w:themeColor="text1"/>
          <w:lang w:val="hy-AM"/>
        </w:rPr>
        <w:t xml:space="preserve"> և լրացումը</w:t>
      </w:r>
      <w:r w:rsidR="00022C57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14:paraId="66DD2589" w14:textId="4157F8F8" w:rsidR="003307BF" w:rsidRPr="006F1CD9" w:rsidRDefault="003307BF" w:rsidP="003307BF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 w:cs="Sylfaen"/>
          <w:bCs/>
          <w:color w:val="000000" w:themeColor="text1"/>
          <w:lang w:val="hy-AM"/>
        </w:rPr>
      </w:pPr>
      <w:r>
        <w:rPr>
          <w:rFonts w:ascii="GHEA Grapalat" w:eastAsia="Calibri" w:hAnsi="GHEA Grapalat"/>
          <w:bCs/>
          <w:color w:val="000000" w:themeColor="text1"/>
          <w:lang w:val="hy-AM"/>
        </w:rPr>
        <w:t xml:space="preserve">Որոշման 2-րդ կետում </w:t>
      </w:r>
      <w:r w:rsidRPr="004B56F9">
        <w:rPr>
          <w:rFonts w:ascii="GHEA Grapalat" w:eastAsia="Calibri" w:hAnsi="GHEA Grapalat"/>
          <w:bCs/>
          <w:color w:val="000000" w:themeColor="text1"/>
          <w:lang w:val="hy-AM"/>
        </w:rPr>
        <w:t>«</w:t>
      </w:r>
      <w:r>
        <w:rPr>
          <w:rFonts w:ascii="GHEA Grapalat" w:eastAsia="Calibri" w:hAnsi="GHEA Grapalat"/>
          <w:bCs/>
          <w:color w:val="000000" w:themeColor="text1"/>
          <w:lang w:val="hy-AM"/>
        </w:rPr>
        <w:t>գույքը</w:t>
      </w:r>
      <w:r w:rsidRPr="004B56F9">
        <w:rPr>
          <w:rFonts w:ascii="GHEA Grapalat" w:eastAsia="Calibri" w:hAnsi="GHEA Grapalat"/>
          <w:bCs/>
          <w:color w:val="000000" w:themeColor="text1"/>
          <w:lang w:val="hy-AM"/>
        </w:rPr>
        <w:t xml:space="preserve">» </w:t>
      </w:r>
      <w:r>
        <w:rPr>
          <w:rFonts w:ascii="GHEA Grapalat" w:eastAsia="Calibri" w:hAnsi="GHEA Grapalat"/>
          <w:bCs/>
          <w:color w:val="000000" w:themeColor="text1"/>
          <w:lang w:val="hy-AM"/>
        </w:rPr>
        <w:t>բառից հետո լրացնել</w:t>
      </w:r>
      <w:r w:rsidRPr="004B56F9">
        <w:rPr>
          <w:rFonts w:ascii="GHEA Grapalat" w:eastAsia="Calibri" w:hAnsi="GHEA Grapalat"/>
          <w:bCs/>
          <w:color w:val="000000" w:themeColor="text1"/>
          <w:lang w:val="hy-AM"/>
        </w:rPr>
        <w:t xml:space="preserve"> «</w:t>
      </w:r>
      <w:r w:rsidRPr="003307BF">
        <w:rPr>
          <w:rFonts w:ascii="GHEA Grapalat" w:eastAsia="Calibri" w:hAnsi="GHEA Grapalat"/>
          <w:bCs/>
          <w:color w:val="000000" w:themeColor="text1"/>
          <w:lang w:val="hy-AM"/>
        </w:rPr>
        <w:t>(</w:t>
      </w:r>
      <w:r>
        <w:rPr>
          <w:rFonts w:ascii="GHEA Grapalat" w:eastAsia="Calibri" w:hAnsi="GHEA Grapalat"/>
          <w:bCs/>
          <w:color w:val="000000" w:themeColor="text1"/>
          <w:lang w:val="hy-AM"/>
        </w:rPr>
        <w:t>այդ թվում լուծարումից հետո Հայաստանի Հանրապետությանը անցած գույքը</w:t>
      </w:r>
      <w:r w:rsidRPr="003307BF">
        <w:rPr>
          <w:rFonts w:ascii="GHEA Grapalat" w:eastAsia="Calibri" w:hAnsi="GHEA Grapalat"/>
          <w:bCs/>
          <w:color w:val="000000" w:themeColor="text1"/>
          <w:lang w:val="hy-AM"/>
        </w:rPr>
        <w:t>)</w:t>
      </w:r>
      <w:r w:rsidRPr="004B56F9">
        <w:rPr>
          <w:rFonts w:ascii="GHEA Grapalat" w:eastAsia="Calibri" w:hAnsi="GHEA Grapalat"/>
          <w:bCs/>
          <w:color w:val="000000" w:themeColor="text1"/>
          <w:lang w:val="hy-AM"/>
        </w:rPr>
        <w:t xml:space="preserve">» </w:t>
      </w:r>
      <w:r>
        <w:rPr>
          <w:rFonts w:ascii="GHEA Grapalat" w:eastAsia="Calibri" w:hAnsi="GHEA Grapalat"/>
          <w:bCs/>
          <w:color w:val="000000" w:themeColor="text1"/>
          <w:lang w:val="hy-AM"/>
        </w:rPr>
        <w:t>բառերը</w:t>
      </w:r>
      <w:r>
        <w:rPr>
          <w:rFonts w:ascii="Cambria Math" w:eastAsia="Calibri" w:hAnsi="Cambria Math"/>
          <w:bCs/>
          <w:color w:val="000000" w:themeColor="text1"/>
          <w:lang w:val="hy-AM"/>
        </w:rPr>
        <w:t xml:space="preserve">․ </w:t>
      </w:r>
    </w:p>
    <w:p w14:paraId="7C45C750" w14:textId="4808F504" w:rsidR="004A01B8" w:rsidRPr="003307BF" w:rsidRDefault="00022C57" w:rsidP="003307BF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3307BF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4B56F9" w:rsidRPr="003307BF">
        <w:rPr>
          <w:rFonts w:ascii="GHEA Grapalat" w:eastAsia="Calibri" w:hAnsi="GHEA Grapalat"/>
          <w:bCs/>
          <w:color w:val="000000" w:themeColor="text1"/>
          <w:lang w:val="hy-AM"/>
        </w:rPr>
        <w:t xml:space="preserve">Որոշման </w:t>
      </w:r>
      <w:r w:rsidR="006F1CD9" w:rsidRPr="003307BF">
        <w:rPr>
          <w:rFonts w:ascii="GHEA Grapalat" w:eastAsia="Calibri" w:hAnsi="GHEA Grapalat"/>
          <w:bCs/>
          <w:color w:val="000000" w:themeColor="text1"/>
          <w:lang w:val="hy-AM"/>
        </w:rPr>
        <w:t>3-րդ կետի 1-ին ենթակետում</w:t>
      </w:r>
      <w:r w:rsidR="004B56F9" w:rsidRPr="003307BF">
        <w:rPr>
          <w:rFonts w:ascii="GHEA Grapalat" w:eastAsia="Calibri" w:hAnsi="GHEA Grapalat"/>
          <w:bCs/>
          <w:color w:val="000000" w:themeColor="text1"/>
          <w:lang w:val="hy-AM"/>
        </w:rPr>
        <w:t xml:space="preserve"> «</w:t>
      </w:r>
      <w:r w:rsidR="006F1CD9" w:rsidRPr="003307BF">
        <w:rPr>
          <w:rFonts w:ascii="GHEA Grapalat" w:eastAsia="Calibri" w:hAnsi="GHEA Grapalat"/>
          <w:bCs/>
          <w:color w:val="000000" w:themeColor="text1"/>
          <w:lang w:val="hy-AM"/>
        </w:rPr>
        <w:t>5</w:t>
      </w:r>
      <w:r w:rsidR="004B56F9" w:rsidRPr="003307BF">
        <w:rPr>
          <w:rFonts w:ascii="GHEA Grapalat" w:eastAsia="Calibri" w:hAnsi="GHEA Grapalat"/>
          <w:bCs/>
          <w:color w:val="000000" w:themeColor="text1"/>
          <w:lang w:val="hy-AM"/>
        </w:rPr>
        <w:t xml:space="preserve">» </w:t>
      </w:r>
      <w:r w:rsidR="006F1CD9" w:rsidRPr="003307BF">
        <w:rPr>
          <w:rFonts w:ascii="GHEA Grapalat" w:eastAsia="Calibri" w:hAnsi="GHEA Grapalat"/>
          <w:bCs/>
          <w:color w:val="000000" w:themeColor="text1"/>
          <w:lang w:val="hy-AM"/>
        </w:rPr>
        <w:t>թիվը փոխ</w:t>
      </w:r>
      <w:r w:rsidR="00E72818">
        <w:rPr>
          <w:rFonts w:ascii="GHEA Grapalat" w:eastAsia="Calibri" w:hAnsi="GHEA Grapalat"/>
          <w:bCs/>
          <w:color w:val="000000" w:themeColor="text1"/>
          <w:lang w:val="hy-AM"/>
        </w:rPr>
        <w:t>արինել</w:t>
      </w:r>
      <w:r w:rsidR="004B56F9" w:rsidRPr="003307BF">
        <w:rPr>
          <w:rFonts w:ascii="GHEA Grapalat" w:eastAsia="Calibri" w:hAnsi="GHEA Grapalat"/>
          <w:bCs/>
          <w:color w:val="000000" w:themeColor="text1"/>
          <w:lang w:val="hy-AM"/>
        </w:rPr>
        <w:t xml:space="preserve"> </w:t>
      </w:r>
      <w:r w:rsidR="006F1CD9" w:rsidRPr="003307BF">
        <w:rPr>
          <w:rFonts w:ascii="GHEA Grapalat" w:eastAsia="Calibri" w:hAnsi="GHEA Grapalat"/>
          <w:bCs/>
          <w:color w:val="000000" w:themeColor="text1"/>
          <w:lang w:val="hy-AM"/>
        </w:rPr>
        <w:t>«10</w:t>
      </w:r>
      <w:r w:rsidR="004B56F9" w:rsidRPr="003307BF">
        <w:rPr>
          <w:rFonts w:ascii="GHEA Grapalat" w:eastAsia="Calibri" w:hAnsi="GHEA Grapalat"/>
          <w:bCs/>
          <w:color w:val="000000" w:themeColor="text1"/>
          <w:lang w:val="hy-AM"/>
        </w:rPr>
        <w:t xml:space="preserve">» </w:t>
      </w:r>
      <w:r w:rsidR="006F1CD9" w:rsidRPr="003307BF">
        <w:rPr>
          <w:rFonts w:ascii="GHEA Grapalat" w:eastAsia="Calibri" w:hAnsi="GHEA Grapalat"/>
          <w:bCs/>
          <w:color w:val="000000" w:themeColor="text1"/>
          <w:lang w:val="hy-AM"/>
        </w:rPr>
        <w:t>թվով, իսկ «20» թիվը փոխ</w:t>
      </w:r>
      <w:r w:rsidR="00E72818">
        <w:rPr>
          <w:rFonts w:ascii="GHEA Grapalat" w:eastAsia="Calibri" w:hAnsi="GHEA Grapalat"/>
          <w:bCs/>
          <w:color w:val="000000" w:themeColor="text1"/>
          <w:lang w:val="hy-AM"/>
        </w:rPr>
        <w:t>արինել</w:t>
      </w:r>
      <w:r w:rsidR="006F1CD9" w:rsidRPr="003307BF">
        <w:rPr>
          <w:rFonts w:ascii="GHEA Grapalat" w:eastAsia="Calibri" w:hAnsi="GHEA Grapalat"/>
          <w:bCs/>
          <w:color w:val="000000" w:themeColor="text1"/>
          <w:lang w:val="hy-AM"/>
        </w:rPr>
        <w:t xml:space="preserve"> «</w:t>
      </w:r>
      <w:r w:rsidR="00875A40" w:rsidRPr="003307BF">
        <w:rPr>
          <w:rFonts w:ascii="GHEA Grapalat" w:eastAsia="Calibri" w:hAnsi="GHEA Grapalat"/>
          <w:bCs/>
          <w:color w:val="000000" w:themeColor="text1"/>
          <w:lang w:val="hy-AM"/>
        </w:rPr>
        <w:t>100</w:t>
      </w:r>
      <w:r w:rsidR="006F1CD9" w:rsidRPr="003307BF">
        <w:rPr>
          <w:rFonts w:ascii="GHEA Grapalat" w:eastAsia="Calibri" w:hAnsi="GHEA Grapalat"/>
          <w:bCs/>
          <w:color w:val="000000" w:themeColor="text1"/>
          <w:lang w:val="hy-AM"/>
        </w:rPr>
        <w:t>» թվով</w:t>
      </w:r>
      <w:r w:rsidR="006F1CD9" w:rsidRPr="003307BF">
        <w:rPr>
          <w:rFonts w:ascii="Cambria Math" w:eastAsia="Calibri" w:hAnsi="Cambria Math"/>
          <w:bCs/>
          <w:color w:val="000000" w:themeColor="text1"/>
          <w:lang w:val="hy-AM"/>
        </w:rPr>
        <w:t xml:space="preserve">․ </w:t>
      </w:r>
    </w:p>
    <w:p w14:paraId="154EA796" w14:textId="4A66F053" w:rsidR="006F1CD9" w:rsidRDefault="006F1CD9" w:rsidP="003307BF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mbria Math" w:eastAsia="Calibri" w:hAnsi="Cambria Math"/>
          <w:bCs/>
          <w:color w:val="000000" w:themeColor="text1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 xml:space="preserve">Որոշմամբ հաստատված կարգի 1-ին կետում </w:t>
      </w:r>
      <w:r w:rsidR="005C63B3" w:rsidRPr="005C63B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E72818" w:rsidRPr="00E72818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>
        <w:rPr>
          <w:rFonts w:ascii="GHEA Grapalat" w:eastAsia="Calibri" w:hAnsi="GHEA Grapalat"/>
          <w:bCs/>
          <w:color w:val="000000" w:themeColor="text1"/>
          <w:lang w:val="hy-AM"/>
        </w:rPr>
        <w:t>5</w:t>
      </w:r>
      <w:r w:rsidRPr="004B56F9">
        <w:rPr>
          <w:rFonts w:ascii="GHEA Grapalat" w:eastAsia="Calibri" w:hAnsi="GHEA Grapalat"/>
          <w:bCs/>
          <w:color w:val="000000" w:themeColor="text1"/>
          <w:lang w:val="hy-AM"/>
        </w:rPr>
        <w:t xml:space="preserve">» </w:t>
      </w:r>
      <w:r>
        <w:rPr>
          <w:rFonts w:ascii="GHEA Grapalat" w:eastAsia="Calibri" w:hAnsi="GHEA Grapalat"/>
          <w:bCs/>
          <w:color w:val="000000" w:themeColor="text1"/>
          <w:lang w:val="hy-AM"/>
        </w:rPr>
        <w:t>թիվը փոխ</w:t>
      </w:r>
      <w:r w:rsidR="00E72818">
        <w:rPr>
          <w:rFonts w:ascii="GHEA Grapalat" w:eastAsia="Calibri" w:hAnsi="GHEA Grapalat"/>
          <w:bCs/>
          <w:color w:val="000000" w:themeColor="text1"/>
          <w:lang w:val="hy-AM"/>
        </w:rPr>
        <w:t>արինել</w:t>
      </w:r>
      <w:r w:rsidRPr="004B56F9">
        <w:rPr>
          <w:rFonts w:ascii="GHEA Grapalat" w:eastAsia="Calibri" w:hAnsi="GHEA Grapalat"/>
          <w:bCs/>
          <w:color w:val="000000" w:themeColor="text1"/>
          <w:lang w:val="hy-AM"/>
        </w:rPr>
        <w:t xml:space="preserve"> «</w:t>
      </w:r>
      <w:r>
        <w:rPr>
          <w:rFonts w:ascii="GHEA Grapalat" w:eastAsia="Calibri" w:hAnsi="GHEA Grapalat"/>
          <w:bCs/>
          <w:color w:val="000000" w:themeColor="text1"/>
          <w:lang w:val="hy-AM"/>
        </w:rPr>
        <w:t>10</w:t>
      </w:r>
      <w:r w:rsidRPr="004B56F9">
        <w:rPr>
          <w:rFonts w:ascii="GHEA Grapalat" w:eastAsia="Calibri" w:hAnsi="GHEA Grapalat"/>
          <w:bCs/>
          <w:color w:val="000000" w:themeColor="text1"/>
          <w:lang w:val="hy-AM"/>
        </w:rPr>
        <w:t xml:space="preserve">» </w:t>
      </w:r>
      <w:r>
        <w:rPr>
          <w:rFonts w:ascii="GHEA Grapalat" w:eastAsia="Calibri" w:hAnsi="GHEA Grapalat"/>
          <w:bCs/>
          <w:color w:val="000000" w:themeColor="text1"/>
          <w:lang w:val="hy-AM"/>
        </w:rPr>
        <w:t xml:space="preserve">թվով, իսկ </w:t>
      </w:r>
      <w:r w:rsidRPr="006F1CD9">
        <w:rPr>
          <w:rFonts w:ascii="GHEA Grapalat" w:eastAsia="Calibri" w:hAnsi="GHEA Grapalat"/>
          <w:bCs/>
          <w:color w:val="000000" w:themeColor="text1"/>
          <w:lang w:val="hy-AM"/>
        </w:rPr>
        <w:t>«</w:t>
      </w:r>
      <w:r>
        <w:rPr>
          <w:rFonts w:ascii="GHEA Grapalat" w:eastAsia="Calibri" w:hAnsi="GHEA Grapalat"/>
          <w:bCs/>
          <w:color w:val="000000" w:themeColor="text1"/>
          <w:lang w:val="hy-AM"/>
        </w:rPr>
        <w:t>20</w:t>
      </w:r>
      <w:r w:rsidRPr="006F1CD9">
        <w:rPr>
          <w:rFonts w:ascii="GHEA Grapalat" w:eastAsia="Calibri" w:hAnsi="GHEA Grapalat"/>
          <w:bCs/>
          <w:color w:val="000000" w:themeColor="text1"/>
          <w:lang w:val="hy-AM"/>
        </w:rPr>
        <w:t>» թիվը փոխ</w:t>
      </w:r>
      <w:r w:rsidR="00E72818">
        <w:rPr>
          <w:rFonts w:ascii="GHEA Grapalat" w:eastAsia="Calibri" w:hAnsi="GHEA Grapalat"/>
          <w:bCs/>
          <w:color w:val="000000" w:themeColor="text1"/>
          <w:lang w:val="hy-AM"/>
        </w:rPr>
        <w:t>արինել</w:t>
      </w:r>
      <w:r w:rsidRPr="006F1CD9">
        <w:rPr>
          <w:rFonts w:ascii="GHEA Grapalat" w:eastAsia="Calibri" w:hAnsi="GHEA Grapalat"/>
          <w:bCs/>
          <w:color w:val="000000" w:themeColor="text1"/>
          <w:lang w:val="hy-AM"/>
        </w:rPr>
        <w:t xml:space="preserve"> «</w:t>
      </w:r>
      <w:r w:rsidR="00875A40">
        <w:rPr>
          <w:rFonts w:ascii="GHEA Grapalat" w:eastAsia="Calibri" w:hAnsi="GHEA Grapalat"/>
          <w:bCs/>
          <w:color w:val="000000" w:themeColor="text1"/>
          <w:lang w:val="hy-AM"/>
        </w:rPr>
        <w:t>100</w:t>
      </w:r>
      <w:r w:rsidRPr="006F1CD9">
        <w:rPr>
          <w:rFonts w:ascii="GHEA Grapalat" w:eastAsia="Calibri" w:hAnsi="GHEA Grapalat"/>
          <w:bCs/>
          <w:color w:val="000000" w:themeColor="text1"/>
          <w:lang w:val="hy-AM"/>
        </w:rPr>
        <w:t>» թվով</w:t>
      </w:r>
      <w:r>
        <w:rPr>
          <w:rFonts w:ascii="Cambria Math" w:eastAsia="Calibri" w:hAnsi="Cambria Math"/>
          <w:bCs/>
          <w:color w:val="000000" w:themeColor="text1"/>
          <w:lang w:val="hy-AM"/>
        </w:rPr>
        <w:t xml:space="preserve">․ </w:t>
      </w:r>
    </w:p>
    <w:p w14:paraId="258877F4" w14:textId="08B7F262" w:rsidR="003307BF" w:rsidRPr="003307BF" w:rsidRDefault="003307BF" w:rsidP="003307BF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3307BF">
        <w:rPr>
          <w:rFonts w:ascii="GHEA Grapalat" w:eastAsia="Calibri" w:hAnsi="GHEA Grapalat"/>
          <w:bCs/>
          <w:color w:val="000000" w:themeColor="text1"/>
          <w:lang w:val="hy-AM"/>
        </w:rPr>
        <w:t xml:space="preserve">5-րդ կետում </w:t>
      </w:r>
      <w:r w:rsidRPr="006F1CD9">
        <w:rPr>
          <w:rFonts w:ascii="GHEA Grapalat" w:eastAsia="Calibri" w:hAnsi="GHEA Grapalat"/>
          <w:bCs/>
          <w:color w:val="000000" w:themeColor="text1"/>
          <w:lang w:val="hy-AM"/>
        </w:rPr>
        <w:t>«</w:t>
      </w:r>
      <w:r>
        <w:rPr>
          <w:rFonts w:ascii="GHEA Grapalat" w:eastAsia="Calibri" w:hAnsi="GHEA Grapalat"/>
          <w:bCs/>
          <w:color w:val="000000" w:themeColor="text1"/>
          <w:lang w:val="hy-AM"/>
        </w:rPr>
        <w:t>առկայության</w:t>
      </w:r>
      <w:r w:rsidRPr="006F1CD9">
        <w:rPr>
          <w:rFonts w:ascii="GHEA Grapalat" w:eastAsia="Calibri" w:hAnsi="GHEA Grapalat"/>
          <w:bCs/>
          <w:color w:val="000000" w:themeColor="text1"/>
          <w:lang w:val="hy-AM"/>
        </w:rPr>
        <w:t>»</w:t>
      </w:r>
      <w:r>
        <w:rPr>
          <w:rFonts w:ascii="GHEA Grapalat" w:eastAsia="Calibri" w:hAnsi="GHEA Grapalat"/>
          <w:bCs/>
          <w:color w:val="000000" w:themeColor="text1"/>
          <w:lang w:val="hy-AM"/>
        </w:rPr>
        <w:t xml:space="preserve"> բառից հետո հանել </w:t>
      </w:r>
      <w:r w:rsidRPr="006F1CD9">
        <w:rPr>
          <w:rFonts w:ascii="GHEA Grapalat" w:eastAsia="Calibri" w:hAnsi="GHEA Grapalat"/>
          <w:bCs/>
          <w:color w:val="000000" w:themeColor="text1"/>
          <w:lang w:val="hy-AM"/>
        </w:rPr>
        <w:t>«</w:t>
      </w:r>
      <w:r w:rsidRPr="003307BF">
        <w:rPr>
          <w:rFonts w:ascii="GHEA Grapalat" w:eastAsia="Calibri" w:hAnsi="GHEA Grapalat"/>
          <w:bCs/>
          <w:color w:val="000000" w:themeColor="text1"/>
          <w:lang w:val="hy-AM"/>
        </w:rPr>
        <w:t>(եթե մարմինները նախապես տվել են իրենց համաձայնությունը)</w:t>
      </w:r>
      <w:r w:rsidRPr="006F1CD9">
        <w:rPr>
          <w:rFonts w:ascii="GHEA Grapalat" w:eastAsia="Calibri" w:hAnsi="GHEA Grapalat"/>
          <w:bCs/>
          <w:color w:val="000000" w:themeColor="text1"/>
          <w:lang w:val="hy-AM"/>
        </w:rPr>
        <w:t>»</w:t>
      </w:r>
      <w:r>
        <w:rPr>
          <w:rFonts w:ascii="GHEA Grapalat" w:eastAsia="Calibri" w:hAnsi="GHEA Grapalat"/>
          <w:bCs/>
          <w:color w:val="000000" w:themeColor="text1"/>
          <w:lang w:val="hy-AM"/>
        </w:rPr>
        <w:t xml:space="preserve"> բառերը</w:t>
      </w:r>
      <w:r w:rsidR="00E72818">
        <w:rPr>
          <w:rFonts w:ascii="GHEA Grapalat" w:eastAsia="Calibri" w:hAnsi="GHEA Grapalat"/>
          <w:bCs/>
          <w:color w:val="000000" w:themeColor="text1"/>
          <w:lang w:val="hy-AM"/>
        </w:rPr>
        <w:t>.</w:t>
      </w:r>
    </w:p>
    <w:p w14:paraId="51277240" w14:textId="77777777" w:rsidR="002E0A5A" w:rsidRDefault="002E0A5A" w:rsidP="006F1CD9">
      <w:pPr>
        <w:pStyle w:val="a3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E3847">
        <w:rPr>
          <w:rFonts w:ascii="GHEA Grapalat" w:hAnsi="GHEA Grapalat"/>
          <w:color w:val="000000" w:themeColor="text1"/>
          <w:lang w:val="hy-AM"/>
        </w:rPr>
        <w:t xml:space="preserve">2. Սույն որոշումն ուժի մեջ է մտնում պաշտոնական </w:t>
      </w:r>
      <w:r w:rsidR="000655D6" w:rsidRPr="000655D6">
        <w:rPr>
          <w:rFonts w:ascii="GHEA Grapalat" w:hAnsi="GHEA Grapalat" w:cs="GHEA Grapalat"/>
          <w:bCs/>
          <w:color w:val="000000" w:themeColor="text1"/>
          <w:lang w:val="hy-AM"/>
        </w:rPr>
        <w:t>հրապարակման օրվան</w:t>
      </w:r>
      <w:r w:rsidRPr="005E3847">
        <w:rPr>
          <w:rFonts w:ascii="GHEA Grapalat" w:hAnsi="GHEA Grapalat" w:cs="GHEA Grapalat"/>
          <w:bCs/>
          <w:color w:val="000000" w:themeColor="text1"/>
          <w:lang w:val="hy-AM"/>
        </w:rPr>
        <w:t xml:space="preserve"> հաջորդող </w:t>
      </w:r>
      <w:r w:rsidRPr="005E3847">
        <w:rPr>
          <w:rFonts w:ascii="GHEA Grapalat" w:hAnsi="GHEA Grapalat"/>
          <w:color w:val="000000" w:themeColor="text1"/>
          <w:lang w:val="hy-AM"/>
        </w:rPr>
        <w:t>տասներորդ օրը։</w:t>
      </w:r>
    </w:p>
    <w:p w14:paraId="7156EAD2" w14:textId="77777777" w:rsidR="000F06A6" w:rsidRDefault="000F06A6" w:rsidP="00E31024">
      <w:pPr>
        <w:pStyle w:val="a3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</w:p>
    <w:p w14:paraId="2E7B77DF" w14:textId="77777777" w:rsidR="002E0A5A" w:rsidRPr="005E3847" w:rsidRDefault="002E0A5A" w:rsidP="000F06A6">
      <w:p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51B269F9" w14:textId="77777777" w:rsidR="002E0A5A" w:rsidRPr="005E3847" w:rsidRDefault="002E0A5A" w:rsidP="002E0A5A">
      <w:pPr>
        <w:shd w:val="clear" w:color="auto" w:fill="FFFFFF"/>
        <w:rPr>
          <w:color w:val="000000" w:themeColor="text1"/>
          <w:lang w:val="hy-AM"/>
        </w:rPr>
      </w:pPr>
    </w:p>
    <w:p w14:paraId="449845A1" w14:textId="77777777" w:rsidR="002E0A5A" w:rsidRPr="005E3847" w:rsidRDefault="002E0A5A" w:rsidP="002E0A5A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E3847">
        <w:rPr>
          <w:rFonts w:ascii="GHEA Grapalat" w:hAnsi="GHEA Grapalat"/>
          <w:color w:val="000000" w:themeColor="text1"/>
          <w:lang w:val="hy-AM"/>
        </w:rPr>
        <w:t>ՀԱՅԱՍՏԱՆԻ ՀԱՆՐԱՊԵՏՈՒԹՅԱՆ</w:t>
      </w:r>
    </w:p>
    <w:p w14:paraId="20B418F7" w14:textId="77777777" w:rsidR="002E0A5A" w:rsidRPr="005E3847" w:rsidRDefault="002E0A5A" w:rsidP="002E0A5A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E3847">
        <w:rPr>
          <w:rFonts w:ascii="GHEA Grapalat" w:hAnsi="GHEA Grapalat"/>
          <w:color w:val="000000" w:themeColor="text1"/>
          <w:lang w:val="hy-AM"/>
        </w:rPr>
        <w:t>ՎԱՐՉԱՊԵՏ</w:t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  <w:t xml:space="preserve"> Ն.ՓԱՇԻՆՅԱՆ</w:t>
      </w:r>
    </w:p>
    <w:p w14:paraId="382E8FA7" w14:textId="77777777" w:rsidR="002E0A5A" w:rsidRPr="005E3847" w:rsidRDefault="002E0A5A" w:rsidP="002E0A5A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</w:p>
    <w:p w14:paraId="6D49BDED" w14:textId="77777777" w:rsidR="002E0A5A" w:rsidRPr="005E3847" w:rsidRDefault="002E0A5A" w:rsidP="002E0A5A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E3847">
        <w:rPr>
          <w:rFonts w:ascii="GHEA Grapalat" w:hAnsi="GHEA Grapalat"/>
          <w:color w:val="000000" w:themeColor="text1"/>
          <w:lang w:val="hy-AM"/>
        </w:rPr>
        <w:t>Երևան</w:t>
      </w:r>
    </w:p>
    <w:p w14:paraId="41081925" w14:textId="77777777" w:rsidR="00753BDD" w:rsidRPr="005E3847" w:rsidRDefault="00753BDD" w:rsidP="000B1906">
      <w:pPr>
        <w:pStyle w:val="a8"/>
        <w:shd w:val="clear" w:color="auto" w:fill="FFFFFF"/>
        <w:spacing w:before="0" w:beforeAutospacing="0" w:after="0" w:afterAutospacing="0" w:line="360" w:lineRule="auto"/>
        <w:ind w:firstLine="313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6EB97795" w14:textId="77777777" w:rsidR="00753BDD" w:rsidRPr="005E3847" w:rsidRDefault="00753BDD" w:rsidP="000B1906">
      <w:pPr>
        <w:pStyle w:val="a8"/>
        <w:shd w:val="clear" w:color="auto" w:fill="FFFFFF"/>
        <w:spacing w:before="0" w:beforeAutospacing="0" w:after="0" w:afterAutospacing="0" w:line="360" w:lineRule="auto"/>
        <w:ind w:firstLine="313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5C2D727C" w14:textId="77777777" w:rsidR="006D2D45" w:rsidRPr="00E86420" w:rsidRDefault="006D2D45" w:rsidP="00E03B36">
      <w:pPr>
        <w:spacing w:line="360" w:lineRule="auto"/>
        <w:ind w:firstLine="720"/>
        <w:jc w:val="both"/>
        <w:rPr>
          <w:rFonts w:ascii="GHEA Grapalat" w:hAnsi="GHEA Grapalat"/>
          <w:color w:val="FF0000"/>
          <w:lang w:val="hy-AM"/>
        </w:rPr>
      </w:pPr>
    </w:p>
    <w:sectPr w:rsidR="006D2D45" w:rsidRPr="00E86420" w:rsidSect="00E03B36">
      <w:pgSz w:w="12240" w:h="15840"/>
      <w:pgMar w:top="567" w:right="900" w:bottom="99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518D1"/>
    <w:multiLevelType w:val="hybridMultilevel"/>
    <w:tmpl w:val="7206F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95037"/>
    <w:multiLevelType w:val="hybridMultilevel"/>
    <w:tmpl w:val="E070C594"/>
    <w:lvl w:ilvl="0" w:tplc="E60A91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2938870">
    <w:abstractNumId w:val="0"/>
  </w:num>
  <w:num w:numId="2" w16cid:durableId="185318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7C0"/>
    <w:rsid w:val="000063DE"/>
    <w:rsid w:val="00013591"/>
    <w:rsid w:val="000145EF"/>
    <w:rsid w:val="00022C57"/>
    <w:rsid w:val="00031A5A"/>
    <w:rsid w:val="000470FA"/>
    <w:rsid w:val="00051D76"/>
    <w:rsid w:val="00053DA9"/>
    <w:rsid w:val="000559C0"/>
    <w:rsid w:val="00064912"/>
    <w:rsid w:val="000655D6"/>
    <w:rsid w:val="00067573"/>
    <w:rsid w:val="00071BFE"/>
    <w:rsid w:val="00080B10"/>
    <w:rsid w:val="0009025B"/>
    <w:rsid w:val="000A1CCE"/>
    <w:rsid w:val="000B1906"/>
    <w:rsid w:val="000C4E30"/>
    <w:rsid w:val="000D57C2"/>
    <w:rsid w:val="000F06A6"/>
    <w:rsid w:val="000F272A"/>
    <w:rsid w:val="0010282C"/>
    <w:rsid w:val="00111236"/>
    <w:rsid w:val="00125035"/>
    <w:rsid w:val="00125684"/>
    <w:rsid w:val="0015636E"/>
    <w:rsid w:val="001710E4"/>
    <w:rsid w:val="00175322"/>
    <w:rsid w:val="001758AF"/>
    <w:rsid w:val="00193F9B"/>
    <w:rsid w:val="00194FE4"/>
    <w:rsid w:val="001A2CC8"/>
    <w:rsid w:val="001A5420"/>
    <w:rsid w:val="001A78F9"/>
    <w:rsid w:val="001B0D07"/>
    <w:rsid w:val="001B20EF"/>
    <w:rsid w:val="001B432A"/>
    <w:rsid w:val="001B48E1"/>
    <w:rsid w:val="001B774B"/>
    <w:rsid w:val="001F7D30"/>
    <w:rsid w:val="00205D1B"/>
    <w:rsid w:val="00211422"/>
    <w:rsid w:val="00214BD3"/>
    <w:rsid w:val="00214F6F"/>
    <w:rsid w:val="00222C22"/>
    <w:rsid w:val="00224DA4"/>
    <w:rsid w:val="00226AA4"/>
    <w:rsid w:val="00227D29"/>
    <w:rsid w:val="0023506D"/>
    <w:rsid w:val="00243B1B"/>
    <w:rsid w:val="002456E5"/>
    <w:rsid w:val="002608F3"/>
    <w:rsid w:val="0027199D"/>
    <w:rsid w:val="00275341"/>
    <w:rsid w:val="0028525C"/>
    <w:rsid w:val="002B1E38"/>
    <w:rsid w:val="002B3B95"/>
    <w:rsid w:val="002C4B2B"/>
    <w:rsid w:val="002D1DAF"/>
    <w:rsid w:val="002D55C7"/>
    <w:rsid w:val="002E0A5A"/>
    <w:rsid w:val="002F757D"/>
    <w:rsid w:val="00301072"/>
    <w:rsid w:val="00302DB3"/>
    <w:rsid w:val="00304BB4"/>
    <w:rsid w:val="00314BF6"/>
    <w:rsid w:val="003177B7"/>
    <w:rsid w:val="003204C9"/>
    <w:rsid w:val="003225B9"/>
    <w:rsid w:val="003307BF"/>
    <w:rsid w:val="00341F3F"/>
    <w:rsid w:val="00356546"/>
    <w:rsid w:val="00367675"/>
    <w:rsid w:val="00373A5F"/>
    <w:rsid w:val="00375FF2"/>
    <w:rsid w:val="003779E8"/>
    <w:rsid w:val="003814F2"/>
    <w:rsid w:val="003A2C1D"/>
    <w:rsid w:val="003A5E85"/>
    <w:rsid w:val="003B6721"/>
    <w:rsid w:val="003D536C"/>
    <w:rsid w:val="003D5888"/>
    <w:rsid w:val="003D71E4"/>
    <w:rsid w:val="003E078E"/>
    <w:rsid w:val="003F7462"/>
    <w:rsid w:val="004021A5"/>
    <w:rsid w:val="00403F5C"/>
    <w:rsid w:val="004212C1"/>
    <w:rsid w:val="00422EF3"/>
    <w:rsid w:val="00423300"/>
    <w:rsid w:val="00430ECA"/>
    <w:rsid w:val="00431D95"/>
    <w:rsid w:val="00445961"/>
    <w:rsid w:val="004526EE"/>
    <w:rsid w:val="004543C8"/>
    <w:rsid w:val="00463141"/>
    <w:rsid w:val="00463174"/>
    <w:rsid w:val="0046447D"/>
    <w:rsid w:val="004702BC"/>
    <w:rsid w:val="0047612D"/>
    <w:rsid w:val="00476E06"/>
    <w:rsid w:val="00480695"/>
    <w:rsid w:val="00480DC8"/>
    <w:rsid w:val="0048517B"/>
    <w:rsid w:val="0049088A"/>
    <w:rsid w:val="004912F4"/>
    <w:rsid w:val="00493E7E"/>
    <w:rsid w:val="004A01B8"/>
    <w:rsid w:val="004B56F9"/>
    <w:rsid w:val="004B71D8"/>
    <w:rsid w:val="004C4DE7"/>
    <w:rsid w:val="004D1943"/>
    <w:rsid w:val="004D5BFE"/>
    <w:rsid w:val="004D71CF"/>
    <w:rsid w:val="004E42D7"/>
    <w:rsid w:val="004F0621"/>
    <w:rsid w:val="0051387E"/>
    <w:rsid w:val="005546FE"/>
    <w:rsid w:val="00556C2D"/>
    <w:rsid w:val="00564775"/>
    <w:rsid w:val="005703FE"/>
    <w:rsid w:val="005908DE"/>
    <w:rsid w:val="005A36BE"/>
    <w:rsid w:val="005B5FFB"/>
    <w:rsid w:val="005C63B3"/>
    <w:rsid w:val="005D05CF"/>
    <w:rsid w:val="005E3847"/>
    <w:rsid w:val="00606E67"/>
    <w:rsid w:val="00621AEC"/>
    <w:rsid w:val="006231E6"/>
    <w:rsid w:val="00624818"/>
    <w:rsid w:val="00626B8D"/>
    <w:rsid w:val="0064169A"/>
    <w:rsid w:val="00641BA5"/>
    <w:rsid w:val="00642140"/>
    <w:rsid w:val="006431A9"/>
    <w:rsid w:val="00653151"/>
    <w:rsid w:val="006737C0"/>
    <w:rsid w:val="006753E2"/>
    <w:rsid w:val="0068495D"/>
    <w:rsid w:val="006A370C"/>
    <w:rsid w:val="006B2238"/>
    <w:rsid w:val="006C6294"/>
    <w:rsid w:val="006D2D45"/>
    <w:rsid w:val="006E0125"/>
    <w:rsid w:val="006E0B95"/>
    <w:rsid w:val="006E198B"/>
    <w:rsid w:val="006F1CD9"/>
    <w:rsid w:val="006F7EE9"/>
    <w:rsid w:val="00710A35"/>
    <w:rsid w:val="00711213"/>
    <w:rsid w:val="00711726"/>
    <w:rsid w:val="00713E97"/>
    <w:rsid w:val="00715AB3"/>
    <w:rsid w:val="007179A9"/>
    <w:rsid w:val="00721EA1"/>
    <w:rsid w:val="00723732"/>
    <w:rsid w:val="0072515A"/>
    <w:rsid w:val="00735FDF"/>
    <w:rsid w:val="00740782"/>
    <w:rsid w:val="00753BDD"/>
    <w:rsid w:val="007730C4"/>
    <w:rsid w:val="007926CF"/>
    <w:rsid w:val="00795BFA"/>
    <w:rsid w:val="007B53CF"/>
    <w:rsid w:val="007C26D1"/>
    <w:rsid w:val="007C45A7"/>
    <w:rsid w:val="007D4322"/>
    <w:rsid w:val="007D579C"/>
    <w:rsid w:val="00800B8D"/>
    <w:rsid w:val="00807F50"/>
    <w:rsid w:val="008133FD"/>
    <w:rsid w:val="008211FB"/>
    <w:rsid w:val="008215AA"/>
    <w:rsid w:val="00821A81"/>
    <w:rsid w:val="008433FD"/>
    <w:rsid w:val="00846D2B"/>
    <w:rsid w:val="00852248"/>
    <w:rsid w:val="00853AD2"/>
    <w:rsid w:val="008551FE"/>
    <w:rsid w:val="00861D90"/>
    <w:rsid w:val="00866029"/>
    <w:rsid w:val="00866E8E"/>
    <w:rsid w:val="008701F3"/>
    <w:rsid w:val="00875A40"/>
    <w:rsid w:val="00875BAC"/>
    <w:rsid w:val="00881007"/>
    <w:rsid w:val="008816AB"/>
    <w:rsid w:val="0089123E"/>
    <w:rsid w:val="00891E4D"/>
    <w:rsid w:val="00893042"/>
    <w:rsid w:val="00894CAE"/>
    <w:rsid w:val="00896409"/>
    <w:rsid w:val="008A1215"/>
    <w:rsid w:val="008A1881"/>
    <w:rsid w:val="008B17A3"/>
    <w:rsid w:val="008B3501"/>
    <w:rsid w:val="008B3738"/>
    <w:rsid w:val="008C77F9"/>
    <w:rsid w:val="008D1294"/>
    <w:rsid w:val="008D44EE"/>
    <w:rsid w:val="008D687F"/>
    <w:rsid w:val="008E4429"/>
    <w:rsid w:val="008E67CD"/>
    <w:rsid w:val="008F56EA"/>
    <w:rsid w:val="00900678"/>
    <w:rsid w:val="00903B85"/>
    <w:rsid w:val="00903E7B"/>
    <w:rsid w:val="00916D8E"/>
    <w:rsid w:val="00921665"/>
    <w:rsid w:val="00924304"/>
    <w:rsid w:val="00933642"/>
    <w:rsid w:val="00934ECA"/>
    <w:rsid w:val="00944924"/>
    <w:rsid w:val="00954C7E"/>
    <w:rsid w:val="00965B5D"/>
    <w:rsid w:val="009A1C00"/>
    <w:rsid w:val="009A5709"/>
    <w:rsid w:val="009B096A"/>
    <w:rsid w:val="009B6E03"/>
    <w:rsid w:val="009C25DB"/>
    <w:rsid w:val="009C5925"/>
    <w:rsid w:val="009D3ADD"/>
    <w:rsid w:val="009D7F6B"/>
    <w:rsid w:val="009E3152"/>
    <w:rsid w:val="009E4803"/>
    <w:rsid w:val="00A03FA6"/>
    <w:rsid w:val="00A07473"/>
    <w:rsid w:val="00A1586B"/>
    <w:rsid w:val="00A209C3"/>
    <w:rsid w:val="00A22B65"/>
    <w:rsid w:val="00A256F0"/>
    <w:rsid w:val="00A26F50"/>
    <w:rsid w:val="00A30AEB"/>
    <w:rsid w:val="00A329E5"/>
    <w:rsid w:val="00A44ED7"/>
    <w:rsid w:val="00A45BE4"/>
    <w:rsid w:val="00A47F6A"/>
    <w:rsid w:val="00A501D9"/>
    <w:rsid w:val="00A52B4E"/>
    <w:rsid w:val="00A5415E"/>
    <w:rsid w:val="00A62E34"/>
    <w:rsid w:val="00A63EE2"/>
    <w:rsid w:val="00A705F9"/>
    <w:rsid w:val="00A813B4"/>
    <w:rsid w:val="00A81C13"/>
    <w:rsid w:val="00A930B8"/>
    <w:rsid w:val="00AA6268"/>
    <w:rsid w:val="00AA7901"/>
    <w:rsid w:val="00AB44DD"/>
    <w:rsid w:val="00AC173F"/>
    <w:rsid w:val="00AC7F71"/>
    <w:rsid w:val="00AD1A59"/>
    <w:rsid w:val="00AD4C04"/>
    <w:rsid w:val="00AD5A00"/>
    <w:rsid w:val="00AE5708"/>
    <w:rsid w:val="00AF228C"/>
    <w:rsid w:val="00AF4262"/>
    <w:rsid w:val="00AF7A0B"/>
    <w:rsid w:val="00B21E8C"/>
    <w:rsid w:val="00B23EAB"/>
    <w:rsid w:val="00B24246"/>
    <w:rsid w:val="00B276D4"/>
    <w:rsid w:val="00B27E8B"/>
    <w:rsid w:val="00B56226"/>
    <w:rsid w:val="00B70A50"/>
    <w:rsid w:val="00B77300"/>
    <w:rsid w:val="00B80987"/>
    <w:rsid w:val="00B8404F"/>
    <w:rsid w:val="00B92834"/>
    <w:rsid w:val="00BA36BF"/>
    <w:rsid w:val="00BA4B20"/>
    <w:rsid w:val="00BA6A43"/>
    <w:rsid w:val="00BB3EA5"/>
    <w:rsid w:val="00BB4EDE"/>
    <w:rsid w:val="00BB6258"/>
    <w:rsid w:val="00BD26D3"/>
    <w:rsid w:val="00BF7145"/>
    <w:rsid w:val="00C01A31"/>
    <w:rsid w:val="00C20D14"/>
    <w:rsid w:val="00C245E3"/>
    <w:rsid w:val="00C51792"/>
    <w:rsid w:val="00C55F28"/>
    <w:rsid w:val="00C62743"/>
    <w:rsid w:val="00C628A4"/>
    <w:rsid w:val="00C65412"/>
    <w:rsid w:val="00C65FF0"/>
    <w:rsid w:val="00C708C8"/>
    <w:rsid w:val="00C732BB"/>
    <w:rsid w:val="00C9258E"/>
    <w:rsid w:val="00CB08BE"/>
    <w:rsid w:val="00CB0FC6"/>
    <w:rsid w:val="00CF049E"/>
    <w:rsid w:val="00CF6B25"/>
    <w:rsid w:val="00D02263"/>
    <w:rsid w:val="00D32F16"/>
    <w:rsid w:val="00D5098C"/>
    <w:rsid w:val="00D522B6"/>
    <w:rsid w:val="00D5428E"/>
    <w:rsid w:val="00D609E4"/>
    <w:rsid w:val="00D60CB9"/>
    <w:rsid w:val="00D62F51"/>
    <w:rsid w:val="00D70F80"/>
    <w:rsid w:val="00D94593"/>
    <w:rsid w:val="00DB658D"/>
    <w:rsid w:val="00DD1801"/>
    <w:rsid w:val="00DE125F"/>
    <w:rsid w:val="00DF2E1E"/>
    <w:rsid w:val="00E030E6"/>
    <w:rsid w:val="00E03B36"/>
    <w:rsid w:val="00E077B4"/>
    <w:rsid w:val="00E11409"/>
    <w:rsid w:val="00E1171E"/>
    <w:rsid w:val="00E14124"/>
    <w:rsid w:val="00E31024"/>
    <w:rsid w:val="00E313DF"/>
    <w:rsid w:val="00E33179"/>
    <w:rsid w:val="00E36CEE"/>
    <w:rsid w:val="00E41D00"/>
    <w:rsid w:val="00E42573"/>
    <w:rsid w:val="00E53385"/>
    <w:rsid w:val="00E605E7"/>
    <w:rsid w:val="00E72818"/>
    <w:rsid w:val="00E83E94"/>
    <w:rsid w:val="00E86420"/>
    <w:rsid w:val="00E95C8F"/>
    <w:rsid w:val="00EA3DCB"/>
    <w:rsid w:val="00EB15C4"/>
    <w:rsid w:val="00EC3C4D"/>
    <w:rsid w:val="00ED01A3"/>
    <w:rsid w:val="00EE0826"/>
    <w:rsid w:val="00EE0846"/>
    <w:rsid w:val="00EE553F"/>
    <w:rsid w:val="00EF271B"/>
    <w:rsid w:val="00F1330C"/>
    <w:rsid w:val="00F233A6"/>
    <w:rsid w:val="00F268C8"/>
    <w:rsid w:val="00F32596"/>
    <w:rsid w:val="00F3276F"/>
    <w:rsid w:val="00F37071"/>
    <w:rsid w:val="00F50ECE"/>
    <w:rsid w:val="00F5573C"/>
    <w:rsid w:val="00F8388E"/>
    <w:rsid w:val="00F940F0"/>
    <w:rsid w:val="00F960DC"/>
    <w:rsid w:val="00FA02A7"/>
    <w:rsid w:val="00FB2518"/>
    <w:rsid w:val="00FC24BF"/>
    <w:rsid w:val="00FC3C13"/>
    <w:rsid w:val="00FD0A95"/>
    <w:rsid w:val="00FD4D43"/>
    <w:rsid w:val="00FD5F75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5773"/>
  <w15:docId w15:val="{D87D6377-9D41-47D3-90EA-2FB1E7D7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C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 Char Char Char Char,Header Char Char Char,Header Char Char"/>
    <w:basedOn w:val="a"/>
    <w:link w:val="a4"/>
    <w:unhideWhenUsed/>
    <w:qFormat/>
    <w:rsid w:val="006737C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673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E55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53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Strong"/>
    <w:basedOn w:val="a0"/>
    <w:uiPriority w:val="22"/>
    <w:qFormat/>
    <w:rsid w:val="00071BFE"/>
    <w:rPr>
      <w:b/>
      <w:bCs/>
    </w:rPr>
  </w:style>
  <w:style w:type="paragraph" w:styleId="a8">
    <w:name w:val="Normal (Web)"/>
    <w:basedOn w:val="a"/>
    <w:uiPriority w:val="99"/>
    <w:unhideWhenUsed/>
    <w:rsid w:val="00BD26D3"/>
    <w:pPr>
      <w:spacing w:before="100" w:beforeAutospacing="1" w:after="100" w:afterAutospacing="1"/>
    </w:pPr>
    <w:rPr>
      <w:lang w:val="en-US" w:eastAsia="en-US"/>
    </w:rPr>
  </w:style>
  <w:style w:type="paragraph" w:styleId="a9">
    <w:name w:val="List Paragraph"/>
    <w:aliases w:val="List Paragraph11,Bullets,List Paragraph (numbered (a)),Report Para,Number Bullets,WinDForce-Letter,Heading 2_sj,En tête 1,Resume Title,Indent Paragraph,Citation List,References,MC Paragraphe Liste,List_Paragraph,Multilevel para_II"/>
    <w:basedOn w:val="a"/>
    <w:link w:val="aa"/>
    <w:uiPriority w:val="1"/>
    <w:qFormat/>
    <w:rsid w:val="0010282C"/>
    <w:pPr>
      <w:widowControl w:val="0"/>
      <w:autoSpaceDE w:val="0"/>
      <w:autoSpaceDN w:val="0"/>
      <w:ind w:left="275" w:firstLine="360"/>
    </w:pPr>
    <w:rPr>
      <w:rFonts w:ascii="Sylfaen" w:eastAsia="Sylfaen" w:hAnsi="Sylfaen" w:cs="Sylfaen"/>
      <w:sz w:val="22"/>
      <w:szCs w:val="22"/>
      <w:lang w:val="pt-PT" w:eastAsia="en-US"/>
    </w:rPr>
  </w:style>
  <w:style w:type="character" w:customStyle="1" w:styleId="aa">
    <w:name w:val="Абзац списка Знак"/>
    <w:aliases w:val="List Paragraph11 Знак,Bullets Знак,List Paragraph (numbered (a)) Знак,Report Para Знак,Number Bullets Знак,WinDForce-Letter Знак,Heading 2_sj Знак,En tête 1 Знак,Resume Title Знак,Indent Paragraph Знак,Citation List Знак"/>
    <w:basedOn w:val="a0"/>
    <w:link w:val="a9"/>
    <w:uiPriority w:val="1"/>
    <w:locked/>
    <w:rsid w:val="0010282C"/>
    <w:rPr>
      <w:rFonts w:ascii="Sylfaen" w:eastAsia="Sylfaen" w:hAnsi="Sylfaen" w:cs="Sylfae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95818-5A24-4366-842E-1FF70CAD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https://mul2-spm.gov.am/tasks/388192/oneclick/7018c7a881d3e0bf184686e69e4433ea0ab4fd392220fb14a529b52ceb99e1d6.docx?token=5f276cd8e8954dde5447ab6166897d35</cp:keywords>
  <dc:description/>
  <cp:lastModifiedBy>User</cp:lastModifiedBy>
  <cp:revision>9</cp:revision>
  <cp:lastPrinted>2023-08-03T10:40:00Z</cp:lastPrinted>
  <dcterms:created xsi:type="dcterms:W3CDTF">2023-11-14T10:24:00Z</dcterms:created>
  <dcterms:modified xsi:type="dcterms:W3CDTF">2024-05-16T07:27:00Z</dcterms:modified>
</cp:coreProperties>
</file>