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E0D56" w14:textId="0C9FB2FF" w:rsidR="002A6468" w:rsidRDefault="002A6468" w:rsidP="002A6468">
      <w:pPr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14:paraId="0EDE98FC" w14:textId="77777777" w:rsidR="002A6468" w:rsidRPr="002A6468" w:rsidRDefault="002A6468" w:rsidP="002A6468">
      <w:pPr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14:paraId="42421C9A" w14:textId="77777777" w:rsidR="00C56912" w:rsidRPr="00D26A70" w:rsidRDefault="00C56912" w:rsidP="00D26A70">
      <w:pPr>
        <w:jc w:val="center"/>
        <w:rPr>
          <w:rFonts w:ascii="GHEA Grapalat" w:hAnsi="GHEA Grapalat"/>
          <w:b/>
          <w:sz w:val="24"/>
          <w:szCs w:val="24"/>
        </w:rPr>
      </w:pPr>
      <w:r w:rsidRPr="00D26A70">
        <w:rPr>
          <w:rFonts w:ascii="GHEA Grapalat" w:hAnsi="GHEA Grapalat"/>
          <w:b/>
          <w:sz w:val="24"/>
          <w:szCs w:val="24"/>
        </w:rPr>
        <w:t>ՀԱՅԱՍՏԱՆԻ ՀԱՆՐԱՊԵՏՈՒԹՅԱՆ</w:t>
      </w:r>
    </w:p>
    <w:p w14:paraId="7D5019EE" w14:textId="77777777" w:rsidR="00C56912" w:rsidRPr="00D26A70" w:rsidRDefault="00C56912" w:rsidP="00D26A70">
      <w:pPr>
        <w:jc w:val="center"/>
        <w:rPr>
          <w:rFonts w:ascii="GHEA Grapalat" w:hAnsi="GHEA Grapalat"/>
          <w:b/>
          <w:sz w:val="24"/>
          <w:szCs w:val="24"/>
        </w:rPr>
      </w:pPr>
      <w:r w:rsidRPr="00D26A70">
        <w:rPr>
          <w:rFonts w:ascii="GHEA Grapalat" w:hAnsi="GHEA Grapalat"/>
          <w:b/>
          <w:sz w:val="24"/>
          <w:szCs w:val="24"/>
        </w:rPr>
        <w:t>ՕՐԵՆՔԸ</w:t>
      </w:r>
    </w:p>
    <w:p w14:paraId="04FFC570" w14:textId="77777777" w:rsidR="000C4B4C" w:rsidRPr="00D26A70" w:rsidRDefault="00C56912" w:rsidP="00D26A70">
      <w:pPr>
        <w:jc w:val="center"/>
        <w:rPr>
          <w:rFonts w:ascii="GHEA Grapalat" w:hAnsi="GHEA Grapalat"/>
          <w:b/>
          <w:sz w:val="24"/>
          <w:szCs w:val="24"/>
        </w:rPr>
      </w:pPr>
      <w:r w:rsidRPr="00D26A70">
        <w:rPr>
          <w:rFonts w:ascii="GHEA Grapalat" w:hAnsi="GHEA Grapalat"/>
          <w:b/>
          <w:sz w:val="24"/>
          <w:szCs w:val="24"/>
        </w:rPr>
        <w:t>ԵՐԻՏԱՍԱՐԴԱԿԱՆ ՔԱՂԱՔԱԿԱՆՈՒԹՅԱՆ ՄԱՍԻՆ</w:t>
      </w:r>
    </w:p>
    <w:p w14:paraId="63460478" w14:textId="77777777" w:rsidR="00C56912" w:rsidRPr="00D26A70" w:rsidRDefault="00C56912" w:rsidP="00D26A70">
      <w:pPr>
        <w:jc w:val="center"/>
        <w:rPr>
          <w:rFonts w:ascii="GHEA Grapalat" w:hAnsi="GHEA Grapalat"/>
          <w:b/>
          <w:sz w:val="24"/>
          <w:szCs w:val="24"/>
        </w:rPr>
      </w:pPr>
    </w:p>
    <w:p w14:paraId="102664EF" w14:textId="77777777" w:rsidR="00C56912" w:rsidRPr="00D26A70" w:rsidRDefault="00C56912" w:rsidP="00D26A70">
      <w:pPr>
        <w:jc w:val="center"/>
        <w:rPr>
          <w:rFonts w:ascii="GHEA Grapalat" w:hAnsi="GHEA Grapalat"/>
          <w:b/>
          <w:sz w:val="24"/>
          <w:szCs w:val="24"/>
        </w:rPr>
      </w:pPr>
      <w:r w:rsidRPr="00D26A70">
        <w:rPr>
          <w:rFonts w:ascii="GHEA Grapalat" w:hAnsi="GHEA Grapalat"/>
          <w:b/>
          <w:sz w:val="24"/>
          <w:szCs w:val="24"/>
        </w:rPr>
        <w:t>ԳԼՈՒԽ 1</w:t>
      </w:r>
    </w:p>
    <w:p w14:paraId="2BFAE989" w14:textId="77777777" w:rsidR="00481BFC" w:rsidRPr="00D26A70" w:rsidRDefault="00C56912" w:rsidP="00D26A70">
      <w:pPr>
        <w:jc w:val="center"/>
        <w:rPr>
          <w:rFonts w:ascii="GHEA Grapalat" w:hAnsi="GHEA Grapalat"/>
          <w:b/>
          <w:sz w:val="24"/>
          <w:szCs w:val="24"/>
        </w:rPr>
      </w:pPr>
      <w:r w:rsidRPr="00D26A70">
        <w:rPr>
          <w:rFonts w:ascii="GHEA Grapalat" w:hAnsi="GHEA Grapalat"/>
          <w:b/>
          <w:sz w:val="24"/>
          <w:szCs w:val="24"/>
        </w:rPr>
        <w:t>ԸՆԴՀԱՆՈՒՐ ԴՐՈՒՅԹՆԵՐ</w:t>
      </w:r>
      <w:r w:rsidRPr="00D26A70">
        <w:rPr>
          <w:rFonts w:ascii="GHEA Grapalat" w:hAnsi="GHEA Grapalat"/>
          <w:b/>
          <w:sz w:val="24"/>
          <w:szCs w:val="24"/>
        </w:rPr>
        <w:br/>
      </w:r>
    </w:p>
    <w:p w14:paraId="53DDF5E6" w14:textId="77777777" w:rsidR="00481BFC" w:rsidRPr="00D26A70" w:rsidRDefault="00C56912" w:rsidP="00D26A70">
      <w:pPr>
        <w:rPr>
          <w:rFonts w:ascii="GHEA Grapalat" w:hAnsi="GHEA Grapalat"/>
          <w:b/>
          <w:sz w:val="24"/>
          <w:szCs w:val="24"/>
        </w:rPr>
      </w:pPr>
      <w:r w:rsidRPr="00D26A70">
        <w:rPr>
          <w:rFonts w:ascii="GHEA Grapalat" w:hAnsi="GHEA Grapalat"/>
          <w:b/>
          <w:sz w:val="24"/>
          <w:szCs w:val="24"/>
        </w:rPr>
        <w:t xml:space="preserve">Հոդված 1. </w:t>
      </w:r>
      <w:r w:rsidR="00A77637" w:rsidRPr="00D26A70">
        <w:rPr>
          <w:rFonts w:ascii="GHEA Grapalat" w:hAnsi="GHEA Grapalat"/>
          <w:b/>
          <w:sz w:val="24"/>
          <w:szCs w:val="24"/>
        </w:rPr>
        <w:t>Օրենքի նպատակը</w:t>
      </w:r>
    </w:p>
    <w:p w14:paraId="052F5D30" w14:textId="31436E87" w:rsidR="00A77637" w:rsidRPr="00355772" w:rsidRDefault="00F941F1" w:rsidP="00355772">
      <w:pPr>
        <w:pStyle w:val="ListParagraph"/>
        <w:numPr>
          <w:ilvl w:val="0"/>
          <w:numId w:val="29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55772">
        <w:rPr>
          <w:rFonts w:ascii="GHEA Grapalat" w:hAnsi="GHEA Grapalat"/>
          <w:sz w:val="24"/>
          <w:szCs w:val="24"/>
          <w:lang w:val="hy-AM"/>
        </w:rPr>
        <w:t xml:space="preserve">Սույն օրենքի նպատակն է երիտասարդության ոլորտում պետության կողմից վարվող քաղաքականության </w:t>
      </w:r>
      <w:r w:rsidR="00195E49" w:rsidRPr="00355772">
        <w:rPr>
          <w:rFonts w:ascii="GHEA Grapalat" w:hAnsi="GHEA Grapalat"/>
          <w:sz w:val="24"/>
          <w:szCs w:val="24"/>
          <w:lang w:val="hy-AM"/>
        </w:rPr>
        <w:t xml:space="preserve">իրավական հենքի ստեղծումը, </w:t>
      </w:r>
      <w:r w:rsidR="00A6549A" w:rsidRPr="00355772">
        <w:rPr>
          <w:rFonts w:ascii="GHEA Grapalat" w:hAnsi="GHEA Grapalat"/>
          <w:sz w:val="24"/>
          <w:szCs w:val="24"/>
          <w:lang w:val="hy-AM"/>
        </w:rPr>
        <w:t xml:space="preserve">երիտասարդական քաղաքականության մշակման և իրականացման գործընթացների ապահովումը, </w:t>
      </w:r>
      <w:r w:rsidR="00195E49" w:rsidRPr="00355772">
        <w:rPr>
          <w:rFonts w:ascii="GHEA Grapalat" w:hAnsi="GHEA Grapalat"/>
          <w:sz w:val="24"/>
          <w:szCs w:val="24"/>
          <w:lang w:val="hy-AM"/>
        </w:rPr>
        <w:t xml:space="preserve">պետական </w:t>
      </w:r>
      <w:r w:rsidR="00DC472F" w:rsidRPr="00355772">
        <w:rPr>
          <w:rFonts w:ascii="GHEA Grapalat" w:hAnsi="GHEA Grapalat"/>
          <w:sz w:val="24"/>
          <w:szCs w:val="24"/>
          <w:lang w:val="hy-AM"/>
        </w:rPr>
        <w:t>մարմինների</w:t>
      </w:r>
      <w:r w:rsidR="00A6549A" w:rsidRPr="00355772">
        <w:rPr>
          <w:rFonts w:ascii="GHEA Grapalat" w:hAnsi="GHEA Grapalat"/>
          <w:sz w:val="24"/>
          <w:szCs w:val="24"/>
          <w:lang w:val="hy-AM"/>
        </w:rPr>
        <w:t>, տեղական ինքնակառավարման մարմինների, երիտասարդական կազմակերպությունների, երիտասարդական կենտրոնների միջև ծագող իրավահարաբերությունների կարգավորումը:</w:t>
      </w:r>
      <w:r w:rsidR="00DC472F" w:rsidRPr="0035577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8A4DCC5" w14:textId="72579C66" w:rsidR="00C56912" w:rsidRPr="00D26A70" w:rsidRDefault="00707D56" w:rsidP="00D26A70">
      <w:pPr>
        <w:rPr>
          <w:rFonts w:ascii="GHEA Grapalat" w:hAnsi="GHEA Grapalat"/>
          <w:b/>
          <w:sz w:val="24"/>
          <w:szCs w:val="24"/>
        </w:rPr>
      </w:pPr>
      <w:r w:rsidRPr="00D26A70">
        <w:rPr>
          <w:rFonts w:ascii="GHEA Grapalat" w:hAnsi="GHEA Grapalat"/>
          <w:b/>
          <w:sz w:val="24"/>
          <w:szCs w:val="24"/>
        </w:rPr>
        <w:t>Հոդված</w:t>
      </w:r>
      <w:r w:rsidR="00A77637" w:rsidRPr="00D26A70">
        <w:rPr>
          <w:rFonts w:ascii="GHEA Grapalat" w:hAnsi="GHEA Grapalat"/>
          <w:b/>
          <w:sz w:val="24"/>
          <w:szCs w:val="24"/>
        </w:rPr>
        <w:t xml:space="preserve"> </w:t>
      </w:r>
      <w:r w:rsidR="00355772">
        <w:rPr>
          <w:rFonts w:ascii="GHEA Grapalat" w:hAnsi="GHEA Grapalat"/>
          <w:b/>
          <w:sz w:val="24"/>
          <w:szCs w:val="24"/>
          <w:lang w:val="hy-AM"/>
        </w:rPr>
        <w:t>2</w:t>
      </w:r>
      <w:r w:rsidRPr="00D26A70">
        <w:rPr>
          <w:rFonts w:ascii="GHEA Grapalat" w:hAnsi="GHEA Grapalat"/>
          <w:b/>
          <w:sz w:val="24"/>
          <w:szCs w:val="24"/>
        </w:rPr>
        <w:t>. Երիտասարդական քաղաքականության մասին օրենսդրությունը</w:t>
      </w:r>
    </w:p>
    <w:p w14:paraId="74D4446E" w14:textId="77777777" w:rsidR="00526DF8" w:rsidRDefault="00707D56" w:rsidP="00526DF8">
      <w:pPr>
        <w:pStyle w:val="ListParagraph"/>
        <w:numPr>
          <w:ilvl w:val="0"/>
          <w:numId w:val="30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55772">
        <w:rPr>
          <w:rFonts w:ascii="GHEA Grapalat" w:hAnsi="GHEA Grapalat"/>
          <w:sz w:val="24"/>
          <w:szCs w:val="24"/>
          <w:lang w:val="hy-AM"/>
        </w:rPr>
        <w:t xml:space="preserve">Երիտասարդական քաղաքականության մասին Հայաստանի Հանրապետության օրենսդրությունը բաղկացած է Հայաստանի Հանրապետության Սահմանադրությունից, Հայաստանի Հանրապետության միջազգային պայմանագրերից, սույն օրենքից և Հայաստանի Հանրապետության այլ նորմատիվ իրավական ակտերից: </w:t>
      </w:r>
    </w:p>
    <w:p w14:paraId="49D90B09" w14:textId="0E5218A4" w:rsidR="00707D56" w:rsidRPr="00526DF8" w:rsidRDefault="00707D56" w:rsidP="00526DF8">
      <w:pPr>
        <w:pStyle w:val="ListParagraph"/>
        <w:numPr>
          <w:ilvl w:val="0"/>
          <w:numId w:val="30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526DF8">
        <w:rPr>
          <w:rFonts w:ascii="GHEA Grapalat" w:hAnsi="GHEA Grapalat"/>
          <w:sz w:val="24"/>
          <w:szCs w:val="24"/>
          <w:lang w:val="hy-AM"/>
        </w:rPr>
        <w:t>Եթե Հայաստանի Հանրապետության միջազգային պայմանագրերով սահմանված են այլ նորմեր, քան նախատեսված են սույն օրենքով, ապա կիրառվում են միջազգային պայմանագրի նորմերը:</w:t>
      </w:r>
    </w:p>
    <w:p w14:paraId="26893A5A" w14:textId="40E65E0E" w:rsidR="00F72177" w:rsidRPr="00D26A70" w:rsidRDefault="00F72177" w:rsidP="00D26A70">
      <w:pPr>
        <w:rPr>
          <w:rFonts w:ascii="GHEA Grapalat" w:hAnsi="GHEA Grapalat"/>
          <w:b/>
          <w:sz w:val="24"/>
          <w:szCs w:val="24"/>
        </w:rPr>
      </w:pPr>
      <w:r w:rsidRPr="00D26A70">
        <w:rPr>
          <w:rFonts w:ascii="GHEA Grapalat" w:hAnsi="GHEA Grapalat"/>
          <w:b/>
          <w:sz w:val="24"/>
          <w:szCs w:val="24"/>
        </w:rPr>
        <w:t>Հոդված</w:t>
      </w:r>
      <w:r w:rsidR="00A77637" w:rsidRPr="00D26A70">
        <w:rPr>
          <w:rFonts w:ascii="GHEA Grapalat" w:hAnsi="GHEA Grapalat"/>
          <w:b/>
          <w:sz w:val="24"/>
          <w:szCs w:val="24"/>
        </w:rPr>
        <w:t xml:space="preserve"> </w:t>
      </w:r>
      <w:r w:rsidR="00526DF8">
        <w:rPr>
          <w:rFonts w:ascii="GHEA Grapalat" w:hAnsi="GHEA Grapalat"/>
          <w:b/>
          <w:sz w:val="24"/>
          <w:szCs w:val="24"/>
          <w:lang w:val="hy-AM"/>
        </w:rPr>
        <w:t>3</w:t>
      </w:r>
      <w:r w:rsidRPr="00D26A70">
        <w:rPr>
          <w:rFonts w:ascii="GHEA Grapalat" w:hAnsi="GHEA Grapalat"/>
          <w:b/>
          <w:sz w:val="24"/>
          <w:szCs w:val="24"/>
        </w:rPr>
        <w:t>. Օրենքում օգտագործվող հիմնական հասկացությունները</w:t>
      </w:r>
    </w:p>
    <w:p w14:paraId="79905F9D" w14:textId="4B93E41C" w:rsidR="00F72177" w:rsidRPr="009068DF" w:rsidRDefault="00A92AEB" w:rsidP="009068DF">
      <w:pPr>
        <w:pStyle w:val="ListParagraph"/>
        <w:numPr>
          <w:ilvl w:val="0"/>
          <w:numId w:val="48"/>
        </w:numPr>
        <w:rPr>
          <w:rFonts w:ascii="GHEA Grapalat" w:hAnsi="GHEA Grapalat"/>
          <w:sz w:val="24"/>
          <w:szCs w:val="24"/>
        </w:rPr>
      </w:pPr>
      <w:r w:rsidRPr="009068DF">
        <w:rPr>
          <w:rFonts w:ascii="GHEA Grapalat" w:hAnsi="GHEA Grapalat"/>
          <w:sz w:val="24"/>
          <w:szCs w:val="24"/>
        </w:rPr>
        <w:t>Սույն օրենքում օգտագործվում են հետևյալ հիմնական հասկացությունները</w:t>
      </w:r>
      <w:r w:rsidR="009068DF">
        <w:rPr>
          <w:rFonts w:ascii="GHEA Grapalat" w:hAnsi="GHEA Grapalat"/>
          <w:sz w:val="24"/>
          <w:szCs w:val="24"/>
        </w:rPr>
        <w:t>՝</w:t>
      </w:r>
    </w:p>
    <w:p w14:paraId="4B08E63E" w14:textId="185DE26D" w:rsidR="00526DF8" w:rsidRDefault="00A92AEB" w:rsidP="00D26A70">
      <w:pPr>
        <w:pStyle w:val="ListParagraph"/>
        <w:numPr>
          <w:ilvl w:val="0"/>
          <w:numId w:val="31"/>
        </w:numPr>
        <w:ind w:left="0" w:firstLine="360"/>
        <w:jc w:val="both"/>
        <w:rPr>
          <w:rFonts w:ascii="GHEA Grapalat" w:hAnsi="GHEA Grapalat"/>
          <w:sz w:val="24"/>
          <w:szCs w:val="24"/>
        </w:rPr>
      </w:pPr>
      <w:r w:rsidRPr="00526DF8">
        <w:rPr>
          <w:rFonts w:ascii="GHEA Grapalat" w:hAnsi="GHEA Grapalat"/>
          <w:b/>
          <w:sz w:val="24"/>
          <w:szCs w:val="24"/>
        </w:rPr>
        <w:t>երիտասարդ՝</w:t>
      </w:r>
      <w:r w:rsidRPr="00526DF8">
        <w:rPr>
          <w:rFonts w:ascii="GHEA Grapalat" w:hAnsi="GHEA Grapalat"/>
          <w:sz w:val="24"/>
          <w:szCs w:val="24"/>
        </w:rPr>
        <w:t xml:space="preserve"> 1</w:t>
      </w:r>
      <w:r w:rsidR="00A0574F" w:rsidRPr="00526DF8">
        <w:rPr>
          <w:rFonts w:ascii="GHEA Grapalat" w:hAnsi="GHEA Grapalat"/>
          <w:sz w:val="24"/>
          <w:szCs w:val="24"/>
        </w:rPr>
        <w:t>3</w:t>
      </w:r>
      <w:r w:rsidRPr="00526DF8">
        <w:rPr>
          <w:rFonts w:ascii="GHEA Grapalat" w:hAnsi="GHEA Grapalat"/>
          <w:sz w:val="24"/>
          <w:szCs w:val="24"/>
        </w:rPr>
        <w:t>-ից 3</w:t>
      </w:r>
      <w:r w:rsidR="00526DF8" w:rsidRPr="00526DF8">
        <w:rPr>
          <w:rFonts w:ascii="GHEA Grapalat" w:hAnsi="GHEA Grapalat"/>
          <w:sz w:val="24"/>
          <w:szCs w:val="24"/>
          <w:lang w:val="hy-AM"/>
        </w:rPr>
        <w:t>5</w:t>
      </w:r>
      <w:r w:rsidR="003F4950" w:rsidRPr="00526DF8">
        <w:rPr>
          <w:rFonts w:ascii="GHEA Grapalat" w:hAnsi="GHEA Grapalat"/>
          <w:sz w:val="24"/>
          <w:szCs w:val="24"/>
        </w:rPr>
        <w:t xml:space="preserve"> </w:t>
      </w:r>
      <w:r w:rsidRPr="00526DF8">
        <w:rPr>
          <w:rFonts w:ascii="GHEA Grapalat" w:hAnsi="GHEA Grapalat"/>
          <w:sz w:val="24"/>
          <w:szCs w:val="24"/>
        </w:rPr>
        <w:t>տարեկան Հայաստանի Հանրապետության քաղաքացի</w:t>
      </w:r>
      <w:r w:rsidR="00834F54" w:rsidRPr="00526DF8">
        <w:rPr>
          <w:rFonts w:ascii="GHEA Grapalat" w:hAnsi="GHEA Grapalat"/>
          <w:sz w:val="24"/>
          <w:szCs w:val="24"/>
        </w:rPr>
        <w:t xml:space="preserve"> և </w:t>
      </w:r>
      <w:r w:rsidR="00E51AC2" w:rsidRPr="00526DF8">
        <w:rPr>
          <w:rFonts w:ascii="GHEA Grapalat" w:hAnsi="GHEA Grapalat"/>
          <w:sz w:val="24"/>
          <w:szCs w:val="24"/>
        </w:rPr>
        <w:t xml:space="preserve">Հայաստանի Հանրապետության </w:t>
      </w:r>
      <w:r w:rsidR="00834F54" w:rsidRPr="00526DF8">
        <w:rPr>
          <w:rFonts w:ascii="GHEA Grapalat" w:hAnsi="GHEA Grapalat"/>
          <w:sz w:val="24"/>
          <w:szCs w:val="24"/>
        </w:rPr>
        <w:t xml:space="preserve">քաղաքացիություն չունեցող </w:t>
      </w:r>
      <w:r w:rsidR="00E51AC2">
        <w:rPr>
          <w:rFonts w:ascii="GHEA Grapalat" w:hAnsi="GHEA Grapalat"/>
          <w:sz w:val="24"/>
          <w:szCs w:val="24"/>
          <w:lang w:val="hy-AM"/>
        </w:rPr>
        <w:t xml:space="preserve">և </w:t>
      </w:r>
      <w:r w:rsidR="00E51AC2" w:rsidRPr="00526DF8">
        <w:rPr>
          <w:rFonts w:ascii="GHEA Grapalat" w:hAnsi="GHEA Grapalat"/>
          <w:sz w:val="24"/>
          <w:szCs w:val="24"/>
        </w:rPr>
        <w:t>Հայաստանի Հանրապետության</w:t>
      </w:r>
      <w:r w:rsidR="003F4950" w:rsidRPr="00526DF8">
        <w:rPr>
          <w:rFonts w:ascii="GHEA Grapalat" w:hAnsi="GHEA Grapalat"/>
          <w:sz w:val="24"/>
          <w:szCs w:val="24"/>
        </w:rPr>
        <w:t xml:space="preserve"> </w:t>
      </w:r>
      <w:r w:rsidR="00834F54" w:rsidRPr="00526DF8">
        <w:rPr>
          <w:rFonts w:ascii="GHEA Grapalat" w:hAnsi="GHEA Grapalat"/>
          <w:sz w:val="24"/>
          <w:szCs w:val="24"/>
        </w:rPr>
        <w:t>ռեզիդենտ</w:t>
      </w:r>
      <w:r w:rsidR="003F4950" w:rsidRPr="00526DF8">
        <w:rPr>
          <w:rFonts w:ascii="GHEA Grapalat" w:hAnsi="GHEA Grapalat"/>
          <w:sz w:val="24"/>
          <w:szCs w:val="24"/>
        </w:rPr>
        <w:t xml:space="preserve"> </w:t>
      </w:r>
      <w:r w:rsidR="00834F54" w:rsidRPr="00526DF8">
        <w:rPr>
          <w:rFonts w:ascii="GHEA Grapalat" w:hAnsi="GHEA Grapalat"/>
          <w:sz w:val="24"/>
          <w:szCs w:val="24"/>
        </w:rPr>
        <w:t xml:space="preserve">հանդիսացող </w:t>
      </w:r>
      <w:r w:rsidR="00526DF8" w:rsidRPr="00526DF8">
        <w:rPr>
          <w:rFonts w:ascii="GHEA Grapalat" w:hAnsi="GHEA Grapalat"/>
          <w:sz w:val="24"/>
          <w:szCs w:val="24"/>
          <w:lang w:val="hy-AM"/>
        </w:rPr>
        <w:t>անձ</w:t>
      </w:r>
      <w:r w:rsidR="007477F4" w:rsidRPr="00526DF8">
        <w:rPr>
          <w:rFonts w:ascii="GHEA Grapalat" w:hAnsi="GHEA Grapalat"/>
          <w:sz w:val="24"/>
          <w:szCs w:val="24"/>
        </w:rPr>
        <w:t>,</w:t>
      </w:r>
    </w:p>
    <w:p w14:paraId="547BF1A2" w14:textId="07BEF618" w:rsidR="00526DF8" w:rsidRPr="00526DF8" w:rsidRDefault="00EF0AC4" w:rsidP="00D26A70">
      <w:pPr>
        <w:pStyle w:val="ListParagraph"/>
        <w:numPr>
          <w:ilvl w:val="0"/>
          <w:numId w:val="31"/>
        </w:numPr>
        <w:ind w:left="0" w:firstLine="36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hy-AM"/>
        </w:rPr>
        <w:t>պետա</w:t>
      </w:r>
      <w:r w:rsidR="00526DF8" w:rsidRPr="00526DF8">
        <w:rPr>
          <w:rFonts w:ascii="GHEA Grapalat" w:hAnsi="GHEA Grapalat"/>
          <w:b/>
          <w:sz w:val="24"/>
          <w:szCs w:val="24"/>
          <w:lang w:val="hy-AM"/>
        </w:rPr>
        <w:t xml:space="preserve">կան </w:t>
      </w:r>
      <w:r w:rsidR="00582BBA" w:rsidRPr="00526DF8">
        <w:rPr>
          <w:rFonts w:ascii="GHEA Grapalat" w:hAnsi="GHEA Grapalat"/>
          <w:b/>
          <w:sz w:val="24"/>
          <w:szCs w:val="24"/>
        </w:rPr>
        <w:t>երիտասարդական քաղաքականություն՝</w:t>
      </w:r>
      <w:r w:rsidR="00582BBA" w:rsidRPr="00526DF8">
        <w:rPr>
          <w:rFonts w:ascii="GHEA Grapalat" w:hAnsi="GHEA Grapalat"/>
          <w:sz w:val="24"/>
          <w:szCs w:val="24"/>
        </w:rPr>
        <w:t xml:space="preserve"> Հայաստանի Հանրապետության կառավարության կողմից ընդունված</w:t>
      </w:r>
      <w:r w:rsidR="00760EB0" w:rsidRPr="00526DF8">
        <w:rPr>
          <w:rFonts w:ascii="GHEA Grapalat" w:hAnsi="GHEA Grapalat"/>
          <w:sz w:val="24"/>
          <w:szCs w:val="24"/>
        </w:rPr>
        <w:t xml:space="preserve"> </w:t>
      </w:r>
      <w:r w:rsidR="00C033BA" w:rsidRPr="00526DF8">
        <w:rPr>
          <w:rFonts w:ascii="GHEA Grapalat" w:hAnsi="GHEA Grapalat"/>
          <w:sz w:val="24"/>
          <w:szCs w:val="24"/>
        </w:rPr>
        <w:t xml:space="preserve">ծրագրերի և </w:t>
      </w:r>
      <w:r w:rsidR="00760EB0" w:rsidRPr="00526DF8">
        <w:rPr>
          <w:rFonts w:ascii="GHEA Grapalat" w:hAnsi="GHEA Grapalat"/>
          <w:sz w:val="24"/>
          <w:szCs w:val="24"/>
        </w:rPr>
        <w:t xml:space="preserve">միջոցառումների համակարգ, որը </w:t>
      </w:r>
      <w:r w:rsidR="00590CA4" w:rsidRPr="00526DF8">
        <w:rPr>
          <w:rFonts w:ascii="GHEA Grapalat" w:hAnsi="GHEA Grapalat"/>
          <w:sz w:val="24"/>
          <w:szCs w:val="24"/>
        </w:rPr>
        <w:t>միտված</w:t>
      </w:r>
      <w:r w:rsidR="00760EB0" w:rsidRPr="00526DF8">
        <w:rPr>
          <w:rFonts w:ascii="GHEA Grapalat" w:hAnsi="GHEA Grapalat"/>
          <w:sz w:val="24"/>
          <w:szCs w:val="24"/>
        </w:rPr>
        <w:t xml:space="preserve"> է</w:t>
      </w:r>
      <w:r w:rsidR="003F4950" w:rsidRPr="00526DF8">
        <w:rPr>
          <w:rFonts w:ascii="GHEA Grapalat" w:hAnsi="GHEA Grapalat"/>
          <w:sz w:val="24"/>
          <w:szCs w:val="24"/>
        </w:rPr>
        <w:t xml:space="preserve"> </w:t>
      </w:r>
      <w:r w:rsidR="00C033BA" w:rsidRPr="00526DF8">
        <w:rPr>
          <w:rFonts w:ascii="GHEA Grapalat" w:hAnsi="GHEA Grapalat"/>
          <w:sz w:val="24"/>
          <w:szCs w:val="24"/>
        </w:rPr>
        <w:t xml:space="preserve">երիտասարդների կարողությունների բացահայտմանն ու զարգացմանը, կրթական, մշակութային, </w:t>
      </w:r>
      <w:r w:rsidR="00526DF8" w:rsidRPr="00526DF8">
        <w:rPr>
          <w:rFonts w:ascii="GHEA Grapalat" w:hAnsi="GHEA Grapalat"/>
          <w:sz w:val="24"/>
          <w:szCs w:val="24"/>
          <w:lang w:val="hy-AM"/>
        </w:rPr>
        <w:t xml:space="preserve">մարզական և </w:t>
      </w:r>
      <w:r w:rsidR="00C033BA" w:rsidRPr="00526DF8">
        <w:rPr>
          <w:rFonts w:ascii="GHEA Grapalat" w:hAnsi="GHEA Grapalat"/>
          <w:sz w:val="24"/>
          <w:szCs w:val="24"/>
        </w:rPr>
        <w:t xml:space="preserve">սոցիալական բնույթի հետաքրքրությունների և նախասիրությունների բավարարմանը, երիտասարդական հիմնախնդիրների լուծմանը, հասարակական </w:t>
      </w:r>
      <w:r w:rsidR="00C033BA" w:rsidRPr="00526DF8">
        <w:rPr>
          <w:rFonts w:ascii="GHEA Grapalat" w:hAnsi="GHEA Grapalat"/>
          <w:sz w:val="24"/>
          <w:szCs w:val="24"/>
        </w:rPr>
        <w:lastRenderedPageBreak/>
        <w:t>կյանքի բոլոր ոլորտներում երիտասարդների մասնակցության ապահովմանը և որոշումների կայացման հարցում մասնակցության մակարդակի բարձրացմանը</w:t>
      </w:r>
      <w:r w:rsidR="00526DF8" w:rsidRPr="00526DF8">
        <w:rPr>
          <w:rFonts w:ascii="GHEA Grapalat" w:hAnsi="GHEA Grapalat"/>
          <w:sz w:val="24"/>
          <w:szCs w:val="24"/>
          <w:lang w:val="hy-AM"/>
        </w:rPr>
        <w:t>: Պետական երիտասարդական քաղաքականությունը ուղղված է ստեղծագործ, նախաձեռնող, կարողունակ ու մրցունակ երիտասարդի ձևավորմանը՝ ընդլայնելով իր երկրում սեփական բարեկեցությունն ապահովելու երիտասարդի հնարավորությւնները, որի երաշխավորը պետք է լինեն մրցունակ տնտեսությունն ու կայուն պետությունը,</w:t>
      </w:r>
      <w:r w:rsidR="00590CA4" w:rsidRPr="00526DF8">
        <w:rPr>
          <w:rFonts w:ascii="GHEA Grapalat" w:hAnsi="GHEA Grapalat"/>
          <w:sz w:val="24"/>
          <w:szCs w:val="24"/>
        </w:rPr>
        <w:t xml:space="preserve"> </w:t>
      </w:r>
    </w:p>
    <w:p w14:paraId="288245E8" w14:textId="229D7A21" w:rsidR="00526DF8" w:rsidRPr="00B63855" w:rsidRDefault="00F70E3D" w:rsidP="00526DF8">
      <w:pPr>
        <w:pStyle w:val="ListParagraph"/>
        <w:numPr>
          <w:ilvl w:val="0"/>
          <w:numId w:val="31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526DF8">
        <w:rPr>
          <w:rFonts w:ascii="GHEA Grapalat" w:hAnsi="GHEA Grapalat"/>
          <w:b/>
          <w:sz w:val="24"/>
          <w:szCs w:val="24"/>
          <w:lang w:val="hy-AM"/>
        </w:rPr>
        <w:t>երիտասարդական աշխատանք՝</w:t>
      </w:r>
      <w:r w:rsidRPr="00526DF8">
        <w:rPr>
          <w:rFonts w:ascii="GHEA Grapalat" w:hAnsi="GHEA Grapalat"/>
          <w:sz w:val="24"/>
          <w:szCs w:val="24"/>
          <w:lang w:val="hy-AM"/>
        </w:rPr>
        <w:t xml:space="preserve"> </w:t>
      </w:r>
      <w:r w:rsidR="003F4950" w:rsidRPr="00526DF8">
        <w:rPr>
          <w:rFonts w:ascii="GHEA Grapalat" w:hAnsi="GHEA Grapalat"/>
          <w:sz w:val="24"/>
          <w:szCs w:val="24"/>
          <w:lang w:val="hy-AM"/>
        </w:rPr>
        <w:t>երիտասարդ</w:t>
      </w:r>
      <w:r w:rsidR="00526DF8">
        <w:rPr>
          <w:rFonts w:ascii="GHEA Grapalat" w:hAnsi="GHEA Grapalat"/>
          <w:sz w:val="24"/>
          <w:szCs w:val="24"/>
          <w:lang w:val="hy-AM"/>
        </w:rPr>
        <w:t>ների անձնային զարգացման, սոցիալական ներառման և ակտիվ քաղաքացիության ձևավորման</w:t>
      </w:r>
      <w:r w:rsidR="00B63855">
        <w:rPr>
          <w:rFonts w:ascii="GHEA Grapalat" w:hAnsi="GHEA Grapalat"/>
          <w:sz w:val="24"/>
          <w:szCs w:val="24"/>
          <w:lang w:val="hy-AM"/>
        </w:rPr>
        <w:t xml:space="preserve">ն ուղղված աշխատանք: Երիտասարդական աշխատանքն իրականացվում է ընտանիքից, ֆորմալ կրթությունից և աշխատանքից դուրս՝ </w:t>
      </w:r>
      <w:r w:rsidR="00F50F9A">
        <w:rPr>
          <w:rFonts w:ascii="GHEA Grapalat" w:hAnsi="GHEA Grapalat"/>
          <w:sz w:val="24"/>
          <w:szCs w:val="24"/>
          <w:lang w:val="hy-AM"/>
        </w:rPr>
        <w:t>երիտասարդների կարողությունների բացահայտման ու զարգացման, կրթական, մշակութային, սոցիալական բնույթի հետաքրքրությունների և նախասիրությունների բավարարման, երիտասարդական հիմնախնդիրների լուծման, հասարակական կյանքի բոլոր ոլորտներում երիտասարդների մասնակցության ապահովման և որոշումների կայացման հարցում մասնակցության մակարդակի բարձրացման</w:t>
      </w:r>
      <w:r w:rsidR="00B63855">
        <w:rPr>
          <w:rFonts w:ascii="GHEA Grapalat" w:hAnsi="GHEA Grapalat"/>
          <w:sz w:val="24"/>
          <w:szCs w:val="24"/>
          <w:lang w:val="hy-AM"/>
        </w:rPr>
        <w:t xml:space="preserve"> ուղղություններով</w:t>
      </w:r>
      <w:r w:rsidR="00526DF8">
        <w:rPr>
          <w:rFonts w:ascii="GHEA Grapalat" w:hAnsi="GHEA Grapalat"/>
          <w:sz w:val="24"/>
          <w:szCs w:val="24"/>
          <w:lang w:val="hy-AM"/>
        </w:rPr>
        <w:t>,</w:t>
      </w:r>
    </w:p>
    <w:p w14:paraId="26F9DFF8" w14:textId="78BFB7FD" w:rsidR="00526DF8" w:rsidRDefault="00910798" w:rsidP="00D26A70">
      <w:pPr>
        <w:pStyle w:val="ListParagraph"/>
        <w:numPr>
          <w:ilvl w:val="0"/>
          <w:numId w:val="31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526DF8">
        <w:rPr>
          <w:rFonts w:ascii="GHEA Grapalat" w:hAnsi="GHEA Grapalat"/>
          <w:b/>
          <w:sz w:val="24"/>
          <w:szCs w:val="24"/>
          <w:lang w:val="hy-AM"/>
        </w:rPr>
        <w:t>Երիտասարդական աշխատող՝</w:t>
      </w:r>
      <w:r w:rsidRPr="00526DF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6DF8">
        <w:rPr>
          <w:rFonts w:ascii="GHEA Grapalat" w:hAnsi="GHEA Grapalat"/>
          <w:sz w:val="24"/>
          <w:szCs w:val="24"/>
          <w:lang w:val="hy-AM"/>
        </w:rPr>
        <w:t>անձ, ով իրականացնում է երիտասարդական աշխատանք,</w:t>
      </w:r>
    </w:p>
    <w:p w14:paraId="55AA1FC4" w14:textId="597CF786" w:rsidR="001D5B31" w:rsidRDefault="004F6A41" w:rsidP="00D26A70">
      <w:pPr>
        <w:pStyle w:val="ListParagraph"/>
        <w:numPr>
          <w:ilvl w:val="0"/>
          <w:numId w:val="31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ե</w:t>
      </w:r>
      <w:r w:rsidR="001D5B31">
        <w:rPr>
          <w:rFonts w:ascii="GHEA Grapalat" w:hAnsi="GHEA Grapalat"/>
          <w:b/>
          <w:sz w:val="24"/>
          <w:szCs w:val="24"/>
          <w:lang w:val="hy-AM"/>
        </w:rPr>
        <w:t xml:space="preserve">րիտասարդական ծրագիր՝ </w:t>
      </w:r>
      <w:r w:rsidR="001D5B31">
        <w:rPr>
          <w:rFonts w:ascii="GHEA Grapalat" w:hAnsi="GHEA Grapalat"/>
          <w:sz w:val="24"/>
          <w:szCs w:val="24"/>
          <w:lang w:val="hy-AM"/>
        </w:rPr>
        <w:t>պետական երիտասարդական քաղաքականությունից բխող երիտասարդների կարիքների, կարողությունների բացահայտմանն ու</w:t>
      </w:r>
      <w:r w:rsidR="009068DF">
        <w:rPr>
          <w:rFonts w:ascii="GHEA Grapalat" w:hAnsi="GHEA Grapalat"/>
          <w:sz w:val="24"/>
          <w:szCs w:val="24"/>
          <w:lang w:val="hy-AM"/>
        </w:rPr>
        <w:t xml:space="preserve"> </w:t>
      </w:r>
      <w:r w:rsidR="001D5B31">
        <w:rPr>
          <w:rFonts w:ascii="GHEA Grapalat" w:hAnsi="GHEA Grapalat"/>
          <w:sz w:val="24"/>
          <w:szCs w:val="24"/>
          <w:lang w:val="hy-AM"/>
        </w:rPr>
        <w:t>զարգացմանը, կրթական, մշակութային, սոցիալական բնույթի հետաքրքրությունների և նախասիրությունների բավարարմանը</w:t>
      </w:r>
      <w:r w:rsidR="00137BBC">
        <w:rPr>
          <w:rFonts w:ascii="GHEA Grapalat" w:hAnsi="GHEA Grapalat"/>
          <w:sz w:val="24"/>
          <w:szCs w:val="24"/>
          <w:lang w:val="hy-AM"/>
        </w:rPr>
        <w:t>, ե</w:t>
      </w:r>
      <w:r w:rsidR="001D5B31">
        <w:rPr>
          <w:rFonts w:ascii="GHEA Grapalat" w:hAnsi="GHEA Grapalat"/>
          <w:sz w:val="24"/>
          <w:szCs w:val="24"/>
          <w:lang w:val="hy-AM"/>
        </w:rPr>
        <w:t xml:space="preserve">րիտասարդական հիմնախնդիրների լուծմանը, հասարակական կյանքի բոլոր ոլորտներում երիտասարդների մասնակցության ապահովմանը և որոշումների կայացման հարցում մասնակցության մակարդակի բարձրացմանը ուղղված պլանավորված միջոցառում </w:t>
      </w:r>
      <w:r w:rsidR="00DC4F7C">
        <w:rPr>
          <w:rFonts w:ascii="GHEA Grapalat" w:hAnsi="GHEA Grapalat"/>
          <w:sz w:val="24"/>
          <w:szCs w:val="24"/>
          <w:lang w:val="hy-AM"/>
        </w:rPr>
        <w:t>կա</w:t>
      </w:r>
      <w:r w:rsidR="001D5B31">
        <w:rPr>
          <w:rFonts w:ascii="GHEA Grapalat" w:hAnsi="GHEA Grapalat"/>
          <w:sz w:val="24"/>
          <w:szCs w:val="24"/>
          <w:lang w:val="hy-AM"/>
        </w:rPr>
        <w:t>մ միջոցառումների համակարգ, որն իրականացվում է երիտասարդների համար, երիտասարդների կողմից կամ նրանց մասնակցությամբ,</w:t>
      </w:r>
    </w:p>
    <w:p w14:paraId="7152E21D" w14:textId="4906D5ED" w:rsidR="009068DF" w:rsidRPr="001D5B31" w:rsidRDefault="009068DF" w:rsidP="009068DF">
      <w:pPr>
        <w:pStyle w:val="ListParagraph"/>
        <w:numPr>
          <w:ilvl w:val="0"/>
          <w:numId w:val="31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երիտասարդական միջոցառում՝ </w:t>
      </w:r>
      <w:r>
        <w:rPr>
          <w:rFonts w:ascii="GHEA Grapalat" w:hAnsi="GHEA Grapalat"/>
          <w:sz w:val="24"/>
          <w:szCs w:val="24"/>
          <w:lang w:val="hy-AM"/>
        </w:rPr>
        <w:t>պետական երիտասարդական քաղաքականությունից բխող երիտասարդական ծրագրերի իրականացմանն ուղղված պլանավորված գործողություններ,</w:t>
      </w:r>
    </w:p>
    <w:p w14:paraId="187C6088" w14:textId="77777777" w:rsidR="00655A77" w:rsidRPr="004F6A41" w:rsidRDefault="00655A77" w:rsidP="00655A77">
      <w:pPr>
        <w:pStyle w:val="ListParagraph"/>
        <w:numPr>
          <w:ilvl w:val="0"/>
          <w:numId w:val="31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4F6A41">
        <w:rPr>
          <w:rFonts w:ascii="GHEA Grapalat" w:hAnsi="GHEA Grapalat"/>
          <w:b/>
          <w:sz w:val="24"/>
          <w:szCs w:val="24"/>
          <w:lang w:val="hy-AM"/>
        </w:rPr>
        <w:t>երիտասարդ ընտանիք`</w:t>
      </w:r>
      <w:r w:rsidRPr="004F6A41">
        <w:rPr>
          <w:rFonts w:ascii="GHEA Grapalat" w:hAnsi="GHEA Grapalat"/>
          <w:sz w:val="24"/>
          <w:szCs w:val="24"/>
          <w:lang w:val="hy-AM"/>
        </w:rPr>
        <w:t xml:space="preserve"> ընտանիք, որտեղ ամուսիններից առնվազն մեկը 18-</w:t>
      </w:r>
      <w:r>
        <w:rPr>
          <w:rFonts w:ascii="GHEA Grapalat" w:hAnsi="GHEA Grapalat"/>
          <w:sz w:val="24"/>
          <w:szCs w:val="24"/>
          <w:lang w:val="hy-AM"/>
        </w:rPr>
        <w:t xml:space="preserve">ից </w:t>
      </w:r>
      <w:r w:rsidRPr="004F6A41">
        <w:rPr>
          <w:rFonts w:ascii="GHEA Grapalat" w:hAnsi="GHEA Grapalat"/>
          <w:sz w:val="24"/>
          <w:szCs w:val="24"/>
          <w:lang w:val="hy-AM"/>
        </w:rPr>
        <w:t>35 տարեկան է և ամուսինների գումարային տարիքը չի գերազանցում 70-ը  կամ երեխա ունեցող միայնակ ծնող, որի տարիքը չի գերազանցում 35-ը,</w:t>
      </w:r>
    </w:p>
    <w:p w14:paraId="36E6E2C0" w14:textId="77777777" w:rsidR="001D5B31" w:rsidRDefault="00F70E3D" w:rsidP="00D26A70">
      <w:pPr>
        <w:pStyle w:val="ListParagraph"/>
        <w:numPr>
          <w:ilvl w:val="0"/>
          <w:numId w:val="31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1D5B31">
        <w:rPr>
          <w:rFonts w:ascii="GHEA Grapalat" w:hAnsi="GHEA Grapalat"/>
          <w:b/>
          <w:sz w:val="24"/>
          <w:szCs w:val="24"/>
          <w:lang w:val="hy-AM"/>
        </w:rPr>
        <w:t>երիտասարդական կազմակերպություն՝</w:t>
      </w:r>
      <w:r w:rsidRPr="001D5B31">
        <w:rPr>
          <w:rFonts w:ascii="GHEA Grapalat" w:hAnsi="GHEA Grapalat"/>
          <w:sz w:val="24"/>
          <w:szCs w:val="24"/>
          <w:lang w:val="hy-AM"/>
        </w:rPr>
        <w:t xml:space="preserve"> </w:t>
      </w:r>
      <w:r w:rsidR="008B05C0" w:rsidRPr="001D5B31">
        <w:rPr>
          <w:rFonts w:ascii="GHEA Grapalat" w:hAnsi="GHEA Grapalat"/>
          <w:sz w:val="24"/>
          <w:szCs w:val="24"/>
          <w:lang w:val="hy-AM"/>
        </w:rPr>
        <w:t>իրավաբանական անձի կարգավիճակ ունեցող կազմակերպություն</w:t>
      </w:r>
      <w:r w:rsidR="005703BC" w:rsidRPr="001D5B31">
        <w:rPr>
          <w:rFonts w:ascii="GHEA Grapalat" w:hAnsi="GHEA Grapalat"/>
          <w:sz w:val="24"/>
          <w:szCs w:val="24"/>
          <w:lang w:val="hy-AM"/>
        </w:rPr>
        <w:t xml:space="preserve"> կամ երիտասարդական կազմակերպությունների միություն</w:t>
      </w:r>
      <w:r w:rsidR="0002201C" w:rsidRPr="001D5B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8B05C0" w:rsidRPr="001D5B31">
        <w:rPr>
          <w:rFonts w:ascii="GHEA Grapalat" w:hAnsi="GHEA Grapalat"/>
          <w:sz w:val="24"/>
          <w:szCs w:val="24"/>
          <w:lang w:val="hy-AM"/>
        </w:rPr>
        <w:t xml:space="preserve">որի կանոնադրությամբ նախատեսված է </w:t>
      </w:r>
      <w:r w:rsidR="0028703A" w:rsidRPr="001D5B31">
        <w:rPr>
          <w:rFonts w:ascii="GHEA Grapalat" w:hAnsi="GHEA Grapalat"/>
          <w:sz w:val="24"/>
          <w:szCs w:val="24"/>
          <w:lang w:val="hy-AM"/>
        </w:rPr>
        <w:t xml:space="preserve">երիտասարդական </w:t>
      </w:r>
      <w:r w:rsidR="005703BC" w:rsidRPr="001D5B31">
        <w:rPr>
          <w:rFonts w:ascii="GHEA Grapalat" w:hAnsi="GHEA Grapalat"/>
          <w:sz w:val="24"/>
          <w:szCs w:val="24"/>
          <w:lang w:val="hy-AM"/>
        </w:rPr>
        <w:t>աշխատանքի և</w:t>
      </w:r>
      <w:r w:rsidR="0028703A" w:rsidRPr="001D5B31">
        <w:rPr>
          <w:rFonts w:ascii="GHEA Grapalat" w:hAnsi="GHEA Grapalat"/>
          <w:sz w:val="24"/>
          <w:szCs w:val="24"/>
          <w:lang w:val="hy-AM"/>
        </w:rPr>
        <w:t xml:space="preserve"> երիտասարդական </w:t>
      </w:r>
      <w:r w:rsidR="005703BC" w:rsidRPr="001D5B31">
        <w:rPr>
          <w:rFonts w:ascii="GHEA Grapalat" w:hAnsi="GHEA Grapalat"/>
          <w:sz w:val="24"/>
          <w:szCs w:val="24"/>
          <w:lang w:val="hy-AM"/>
        </w:rPr>
        <w:t>ծրագրերի</w:t>
      </w:r>
      <w:r w:rsidR="008B05C0" w:rsidRPr="001D5B31">
        <w:rPr>
          <w:rFonts w:ascii="GHEA Grapalat" w:hAnsi="GHEA Grapalat"/>
          <w:sz w:val="24"/>
          <w:szCs w:val="24"/>
          <w:lang w:val="hy-AM"/>
        </w:rPr>
        <w:t xml:space="preserve"> իրականացումը</w:t>
      </w:r>
      <w:r w:rsidR="0002201C" w:rsidRPr="001D5B31">
        <w:rPr>
          <w:rFonts w:ascii="GHEA Grapalat" w:hAnsi="GHEA Grapalat"/>
          <w:sz w:val="24"/>
          <w:szCs w:val="24"/>
          <w:lang w:val="hy-AM"/>
        </w:rPr>
        <w:t xml:space="preserve"> </w:t>
      </w:r>
      <w:r w:rsidR="008B05C0" w:rsidRPr="001D5B31">
        <w:rPr>
          <w:rFonts w:ascii="GHEA Grapalat" w:hAnsi="GHEA Grapalat"/>
          <w:sz w:val="24"/>
          <w:szCs w:val="24"/>
          <w:lang w:val="hy-AM"/>
        </w:rPr>
        <w:t xml:space="preserve">և </w:t>
      </w:r>
      <w:r w:rsidR="0002201C" w:rsidRPr="001D5B31">
        <w:rPr>
          <w:rFonts w:ascii="GHEA Grapalat" w:hAnsi="GHEA Grapalat"/>
          <w:sz w:val="24"/>
          <w:szCs w:val="24"/>
          <w:lang w:val="hy-AM"/>
        </w:rPr>
        <w:t>որի անդամների առնվազն 2/3-ը երիտասարդներ</w:t>
      </w:r>
      <w:r w:rsidR="005703BC" w:rsidRPr="001D5B31">
        <w:rPr>
          <w:rFonts w:ascii="GHEA Grapalat" w:hAnsi="GHEA Grapalat"/>
          <w:sz w:val="24"/>
          <w:szCs w:val="24"/>
          <w:lang w:val="hy-AM"/>
        </w:rPr>
        <w:t xml:space="preserve"> կամ երիտասարդական կազմակերպություններ են</w:t>
      </w:r>
      <w:r w:rsidR="007477F4" w:rsidRPr="001D5B31">
        <w:rPr>
          <w:rFonts w:ascii="GHEA Grapalat" w:hAnsi="GHEA Grapalat"/>
          <w:sz w:val="24"/>
          <w:szCs w:val="24"/>
          <w:lang w:val="hy-AM"/>
        </w:rPr>
        <w:t>,</w:t>
      </w:r>
    </w:p>
    <w:p w14:paraId="79B34721" w14:textId="72D1C0D5" w:rsidR="00E30BCB" w:rsidRDefault="00FD4AB7" w:rsidP="004F6A41">
      <w:pPr>
        <w:pStyle w:val="ListParagraph"/>
        <w:numPr>
          <w:ilvl w:val="0"/>
          <w:numId w:val="31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FC152F">
        <w:rPr>
          <w:rFonts w:ascii="GHEA Grapalat" w:hAnsi="GHEA Grapalat"/>
          <w:b/>
          <w:sz w:val="24"/>
          <w:szCs w:val="24"/>
          <w:lang w:val="hy-AM"/>
        </w:rPr>
        <w:t>ե</w:t>
      </w:r>
      <w:r w:rsidRPr="004F6A41">
        <w:rPr>
          <w:rFonts w:ascii="GHEA Grapalat" w:hAnsi="GHEA Grapalat"/>
          <w:b/>
          <w:sz w:val="24"/>
          <w:szCs w:val="24"/>
          <w:lang w:val="hy-AM"/>
        </w:rPr>
        <w:t xml:space="preserve">րիտասարդական կազմակերպությունների </w:t>
      </w:r>
      <w:r w:rsidR="004B5140" w:rsidRPr="004F6A41">
        <w:rPr>
          <w:rFonts w:ascii="GHEA Grapalat" w:hAnsi="GHEA Grapalat"/>
          <w:b/>
          <w:sz w:val="24"/>
          <w:szCs w:val="24"/>
          <w:lang w:val="hy-AM"/>
        </w:rPr>
        <w:t>միացյալ մարմին</w:t>
      </w:r>
      <w:r w:rsidRPr="004F6A41">
        <w:rPr>
          <w:rFonts w:ascii="GHEA Grapalat" w:hAnsi="GHEA Grapalat"/>
          <w:b/>
          <w:sz w:val="24"/>
          <w:szCs w:val="24"/>
          <w:lang w:val="hy-AM"/>
        </w:rPr>
        <w:t xml:space="preserve">՝ </w:t>
      </w:r>
      <w:r w:rsidR="0031076B" w:rsidRPr="004F6A41">
        <w:rPr>
          <w:rFonts w:ascii="GHEA Grapalat" w:hAnsi="GHEA Grapalat"/>
          <w:sz w:val="24"/>
          <w:szCs w:val="24"/>
          <w:lang w:val="hy-AM"/>
        </w:rPr>
        <w:t>իրավաբանական անձի կարգավիճակ ունեցող ոչ առևտրային  կազմակերպություն, որ</w:t>
      </w:r>
      <w:r w:rsidR="004F6A41">
        <w:rPr>
          <w:rFonts w:ascii="GHEA Grapalat" w:hAnsi="GHEA Grapalat"/>
          <w:sz w:val="24"/>
          <w:szCs w:val="24"/>
          <w:lang w:val="hy-AM"/>
        </w:rPr>
        <w:t xml:space="preserve">ն </w:t>
      </w:r>
      <w:r w:rsidR="00F91278">
        <w:rPr>
          <w:rFonts w:ascii="GHEA Grapalat" w:hAnsi="GHEA Grapalat"/>
          <w:sz w:val="24"/>
          <w:szCs w:val="24"/>
          <w:lang w:val="hy-AM"/>
        </w:rPr>
        <w:t>Հայաստանի Հանրապետության ողջ տարածքում</w:t>
      </w:r>
      <w:r w:rsidR="004F6A41">
        <w:rPr>
          <w:rFonts w:ascii="GHEA Grapalat" w:hAnsi="GHEA Grapalat"/>
          <w:sz w:val="24"/>
          <w:szCs w:val="24"/>
          <w:lang w:val="hy-AM"/>
        </w:rPr>
        <w:t xml:space="preserve"> միավորում է </w:t>
      </w:r>
      <w:r w:rsidR="004F6A41">
        <w:rPr>
          <w:rFonts w:ascii="GHEA Grapalat" w:hAnsi="GHEA Grapalat"/>
          <w:sz w:val="24"/>
          <w:szCs w:val="24"/>
          <w:lang w:val="hy-AM"/>
        </w:rPr>
        <w:lastRenderedPageBreak/>
        <w:t xml:space="preserve">երիտասարդական և երիտասարդության հարցերով զբաղվող </w:t>
      </w:r>
      <w:r w:rsidR="008C3A3E">
        <w:rPr>
          <w:rFonts w:ascii="GHEA Grapalat" w:hAnsi="GHEA Grapalat"/>
          <w:sz w:val="24"/>
          <w:szCs w:val="24"/>
          <w:lang w:val="hy-AM"/>
        </w:rPr>
        <w:t xml:space="preserve">քաղաքացիական հասարակության </w:t>
      </w:r>
      <w:r w:rsidR="004F6A41">
        <w:rPr>
          <w:rFonts w:ascii="GHEA Grapalat" w:hAnsi="GHEA Grapalat"/>
          <w:sz w:val="24"/>
          <w:szCs w:val="24"/>
          <w:lang w:val="hy-AM"/>
        </w:rPr>
        <w:t>կազմակերպություններին, ներկայացնում է երիտասարդների շահերն ու իրավունքները և ազգային ու միջազգային մակարդակներում</w:t>
      </w:r>
      <w:r w:rsidR="008C3A3E">
        <w:rPr>
          <w:rFonts w:ascii="GHEA Grapalat" w:hAnsi="GHEA Grapalat"/>
          <w:sz w:val="24"/>
          <w:szCs w:val="24"/>
          <w:lang w:val="hy-AM"/>
        </w:rPr>
        <w:t>՝</w:t>
      </w:r>
      <w:r w:rsidR="004F6A41">
        <w:rPr>
          <w:rFonts w:ascii="GHEA Grapalat" w:hAnsi="GHEA Grapalat"/>
          <w:sz w:val="24"/>
          <w:szCs w:val="24"/>
          <w:lang w:val="hy-AM"/>
        </w:rPr>
        <w:t xml:space="preserve"> հանդես գալ</w:t>
      </w:r>
      <w:r w:rsidR="008C3A3E">
        <w:rPr>
          <w:rFonts w:ascii="GHEA Grapalat" w:hAnsi="GHEA Grapalat"/>
          <w:sz w:val="24"/>
          <w:szCs w:val="24"/>
          <w:lang w:val="hy-AM"/>
        </w:rPr>
        <w:t>ով</w:t>
      </w:r>
      <w:r w:rsidR="004F6A41">
        <w:rPr>
          <w:rFonts w:ascii="GHEA Grapalat" w:hAnsi="GHEA Grapalat"/>
          <w:sz w:val="24"/>
          <w:szCs w:val="24"/>
          <w:lang w:val="hy-AM"/>
        </w:rPr>
        <w:t xml:space="preserve"> որպես Հայաստանի Հանրապետության երիտասարդական կազմակերպությունների ներկայացուցչական մարմին: Երիտասարդական կազմակերպությունների միացյալ մարմնի առնվազն 2/3-ը պետք է լինեն երիտասարդական կազմակերպություններ</w:t>
      </w:r>
      <w:r w:rsidR="007A7546">
        <w:rPr>
          <w:rFonts w:ascii="GHEA Grapalat" w:hAnsi="GHEA Grapalat"/>
          <w:sz w:val="24"/>
          <w:szCs w:val="24"/>
          <w:lang w:val="hy-AM"/>
        </w:rPr>
        <w:t xml:space="preserve">: </w:t>
      </w:r>
      <w:r w:rsidR="007A7546" w:rsidRPr="00EF0AC4">
        <w:rPr>
          <w:rFonts w:ascii="GHEA Grapalat" w:hAnsi="GHEA Grapalat"/>
          <w:sz w:val="24"/>
          <w:szCs w:val="24"/>
          <w:lang w:val="hy-AM"/>
        </w:rPr>
        <w:t>Պետության կողմից հուշագիր կնքված կազմակերպության</w:t>
      </w:r>
      <w:r w:rsidR="007A7546">
        <w:rPr>
          <w:rFonts w:ascii="GHEA Grapalat" w:hAnsi="GHEA Grapalat"/>
          <w:sz w:val="24"/>
          <w:szCs w:val="24"/>
          <w:lang w:val="hy-AM"/>
        </w:rPr>
        <w:t xml:space="preserve"> հետ</w:t>
      </w:r>
      <w:r w:rsidR="007A7546" w:rsidRPr="00EF0AC4">
        <w:rPr>
          <w:rFonts w:ascii="GHEA Grapalat" w:hAnsi="GHEA Grapalat"/>
          <w:sz w:val="24"/>
          <w:szCs w:val="24"/>
          <w:lang w:val="hy-AM"/>
        </w:rPr>
        <w:t xml:space="preserve"> </w:t>
      </w:r>
      <w:r w:rsidR="007A7546">
        <w:rPr>
          <w:rFonts w:ascii="GHEA Grapalat" w:hAnsi="GHEA Grapalat"/>
          <w:sz w:val="24"/>
          <w:szCs w:val="24"/>
          <w:lang w:val="hy-AM"/>
        </w:rPr>
        <w:t>համագործակցում են աշակերտական և</w:t>
      </w:r>
      <w:r w:rsidR="007A7546" w:rsidRPr="00EF0AC4">
        <w:rPr>
          <w:rFonts w:ascii="GHEA Grapalat" w:hAnsi="GHEA Grapalat"/>
          <w:sz w:val="24"/>
          <w:szCs w:val="24"/>
          <w:lang w:val="hy-AM"/>
        </w:rPr>
        <w:t xml:space="preserve"> ուսանողական</w:t>
      </w:r>
      <w:r w:rsidR="007A7546">
        <w:rPr>
          <w:rFonts w:ascii="GHEA Grapalat" w:hAnsi="GHEA Grapalat"/>
          <w:sz w:val="24"/>
          <w:szCs w:val="24"/>
          <w:lang w:val="hy-AM"/>
        </w:rPr>
        <w:t xml:space="preserve"> խորհուրդները</w:t>
      </w:r>
    </w:p>
    <w:p w14:paraId="7BC137FC" w14:textId="77777777" w:rsidR="004F6A41" w:rsidRDefault="004F6A41" w:rsidP="00D26A70">
      <w:pPr>
        <w:pStyle w:val="ListParagraph"/>
        <w:numPr>
          <w:ilvl w:val="0"/>
          <w:numId w:val="31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303EF1" w:rsidRPr="004F6A41">
        <w:rPr>
          <w:rFonts w:ascii="GHEA Grapalat" w:hAnsi="GHEA Grapalat"/>
          <w:b/>
          <w:sz w:val="24"/>
          <w:szCs w:val="24"/>
          <w:lang w:val="hy-AM"/>
        </w:rPr>
        <w:t>երիտ</w:t>
      </w:r>
      <w:r w:rsidR="00714859" w:rsidRPr="004F6A41">
        <w:rPr>
          <w:rFonts w:ascii="GHEA Grapalat" w:hAnsi="GHEA Grapalat"/>
          <w:b/>
          <w:sz w:val="24"/>
          <w:szCs w:val="24"/>
          <w:lang w:val="hy-AM"/>
        </w:rPr>
        <w:t xml:space="preserve">ասարդական </w:t>
      </w:r>
      <w:r>
        <w:rPr>
          <w:rFonts w:ascii="GHEA Grapalat" w:hAnsi="GHEA Grapalat"/>
          <w:b/>
          <w:sz w:val="24"/>
          <w:szCs w:val="24"/>
          <w:lang w:val="hy-AM"/>
        </w:rPr>
        <w:t>նախաձեռնող</w:t>
      </w:r>
      <w:r w:rsidR="00714859" w:rsidRPr="004F6A41">
        <w:rPr>
          <w:rFonts w:ascii="GHEA Grapalat" w:hAnsi="GHEA Grapalat"/>
          <w:b/>
          <w:sz w:val="24"/>
          <w:szCs w:val="24"/>
          <w:lang w:val="hy-AM"/>
        </w:rPr>
        <w:t xml:space="preserve"> խմբեր</w:t>
      </w:r>
      <w:r w:rsidR="007D0046" w:rsidRPr="004F6A41">
        <w:rPr>
          <w:rFonts w:ascii="GHEA Grapalat" w:hAnsi="GHEA Grapalat"/>
          <w:b/>
          <w:sz w:val="24"/>
          <w:szCs w:val="24"/>
          <w:lang w:val="hy-AM"/>
        </w:rPr>
        <w:t>՝</w:t>
      </w:r>
      <w:r w:rsidR="007D0046" w:rsidRPr="004F6A41">
        <w:rPr>
          <w:rFonts w:ascii="GHEA Grapalat" w:hAnsi="GHEA Grapalat"/>
          <w:sz w:val="24"/>
          <w:szCs w:val="24"/>
          <w:lang w:val="hy-AM"/>
        </w:rPr>
        <w:t xml:space="preserve"> իրավաբանակ</w:t>
      </w:r>
      <w:r w:rsidR="003F655C" w:rsidRPr="004F6A41">
        <w:rPr>
          <w:rFonts w:ascii="GHEA Grapalat" w:hAnsi="GHEA Grapalat"/>
          <w:sz w:val="24"/>
          <w:szCs w:val="24"/>
          <w:lang w:val="hy-AM"/>
        </w:rPr>
        <w:t>ան</w:t>
      </w:r>
      <w:r w:rsidR="007D0046" w:rsidRPr="004F6A41">
        <w:rPr>
          <w:rFonts w:ascii="GHEA Grapalat" w:hAnsi="GHEA Grapalat"/>
          <w:sz w:val="24"/>
          <w:szCs w:val="24"/>
          <w:lang w:val="hy-AM"/>
        </w:rPr>
        <w:t xml:space="preserve"> անձի կարգավիճակ չունեցող, </w:t>
      </w:r>
      <w:r>
        <w:rPr>
          <w:rFonts w:ascii="GHEA Grapalat" w:hAnsi="GHEA Grapalat"/>
          <w:sz w:val="24"/>
          <w:szCs w:val="24"/>
          <w:lang w:val="hy-AM"/>
        </w:rPr>
        <w:t xml:space="preserve">պետական երիտասարդական քաղաքականության շրջանակներում </w:t>
      </w:r>
      <w:r w:rsidR="007D0046" w:rsidRPr="004F6A41">
        <w:rPr>
          <w:rFonts w:ascii="GHEA Grapalat" w:hAnsi="GHEA Grapalat"/>
          <w:sz w:val="24"/>
          <w:szCs w:val="24"/>
          <w:lang w:val="hy-AM"/>
        </w:rPr>
        <w:t xml:space="preserve">երիտասարդների կողմից ինքնակազմակերպված և </w:t>
      </w:r>
      <w:r>
        <w:rPr>
          <w:rFonts w:ascii="GHEA Grapalat" w:hAnsi="GHEA Grapalat"/>
          <w:sz w:val="24"/>
          <w:szCs w:val="24"/>
          <w:lang w:val="hy-AM"/>
        </w:rPr>
        <w:t xml:space="preserve">գործունեություն իրականացնող </w:t>
      </w:r>
      <w:r w:rsidR="007D0046" w:rsidRPr="004F6A41">
        <w:rPr>
          <w:rFonts w:ascii="GHEA Grapalat" w:hAnsi="GHEA Grapalat"/>
          <w:sz w:val="24"/>
          <w:szCs w:val="24"/>
          <w:lang w:val="hy-AM"/>
        </w:rPr>
        <w:t>երիտասարդների խումբ</w:t>
      </w:r>
      <w:r w:rsidR="007477F4" w:rsidRPr="004F6A41">
        <w:rPr>
          <w:rFonts w:ascii="GHEA Grapalat" w:hAnsi="GHEA Grapalat"/>
          <w:sz w:val="24"/>
          <w:szCs w:val="24"/>
          <w:lang w:val="hy-AM"/>
        </w:rPr>
        <w:t>,</w:t>
      </w:r>
      <w:r w:rsidR="007D0046" w:rsidRPr="004F6A4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9F16A88" w14:textId="2DD09D5E" w:rsidR="009C674B" w:rsidRDefault="00F02CBC" w:rsidP="00611C84">
      <w:pPr>
        <w:pStyle w:val="ListParagraph"/>
        <w:numPr>
          <w:ilvl w:val="0"/>
          <w:numId w:val="31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137BBC">
        <w:rPr>
          <w:rFonts w:ascii="GHEA Grapalat" w:hAnsi="GHEA Grapalat"/>
          <w:b/>
          <w:sz w:val="24"/>
          <w:szCs w:val="24"/>
          <w:lang w:val="hy-AM"/>
        </w:rPr>
        <w:t xml:space="preserve">Երիտասարդական </w:t>
      </w:r>
      <w:r w:rsidR="002C5E03" w:rsidRPr="00137BBC">
        <w:rPr>
          <w:rFonts w:ascii="GHEA Grapalat" w:hAnsi="GHEA Grapalat"/>
          <w:b/>
          <w:sz w:val="24"/>
          <w:szCs w:val="24"/>
          <w:lang w:val="hy-AM"/>
        </w:rPr>
        <w:t>կենտրոն</w:t>
      </w:r>
      <w:r w:rsidRPr="00137BBC">
        <w:rPr>
          <w:rFonts w:ascii="GHEA Grapalat" w:hAnsi="GHEA Grapalat"/>
          <w:b/>
          <w:sz w:val="24"/>
          <w:szCs w:val="24"/>
          <w:lang w:val="hy-AM"/>
        </w:rPr>
        <w:t>՝</w:t>
      </w:r>
      <w:r w:rsidRPr="00137BBC">
        <w:rPr>
          <w:rFonts w:ascii="GHEA Grapalat" w:hAnsi="GHEA Grapalat"/>
          <w:sz w:val="24"/>
          <w:szCs w:val="24"/>
          <w:lang w:val="hy-AM"/>
        </w:rPr>
        <w:t xml:space="preserve"> </w:t>
      </w:r>
      <w:r w:rsidR="004F6A41" w:rsidRPr="00137BBC">
        <w:rPr>
          <w:rFonts w:ascii="GHEA Grapalat" w:hAnsi="GHEA Grapalat"/>
          <w:sz w:val="24"/>
          <w:szCs w:val="24"/>
          <w:lang w:val="hy-AM"/>
        </w:rPr>
        <w:t xml:space="preserve">տարածք, որտեղ իրականացվում է երիտասարդական աշխատանք, ինչպես նաև պետական երիտասարդական քաղաքականության շրջանակներում նախատեսված ծրագրեր և միջոցառումներ: Երիտասարդական կենտրոնը կարող է </w:t>
      </w:r>
      <w:r w:rsidR="00137BBC" w:rsidRPr="00137BBC">
        <w:rPr>
          <w:rFonts w:ascii="GHEA Grapalat" w:hAnsi="GHEA Grapalat"/>
          <w:sz w:val="24"/>
          <w:szCs w:val="24"/>
          <w:lang w:val="hy-AM"/>
        </w:rPr>
        <w:t>ստեղծվել</w:t>
      </w:r>
      <w:r w:rsidR="00137BBC">
        <w:rPr>
          <w:rFonts w:ascii="GHEA Grapalat" w:hAnsi="GHEA Grapalat"/>
          <w:sz w:val="24"/>
          <w:szCs w:val="24"/>
          <w:lang w:val="hy-AM"/>
        </w:rPr>
        <w:t xml:space="preserve"> </w:t>
      </w:r>
      <w:r w:rsidR="004F6A41" w:rsidRPr="00137BBC">
        <w:rPr>
          <w:rFonts w:ascii="GHEA Grapalat" w:hAnsi="GHEA Grapalat"/>
          <w:sz w:val="24"/>
          <w:szCs w:val="24"/>
          <w:lang w:val="hy-AM"/>
        </w:rPr>
        <w:t>պետության</w:t>
      </w:r>
      <w:r w:rsidR="00137BBC">
        <w:rPr>
          <w:rFonts w:ascii="GHEA Grapalat" w:hAnsi="GHEA Grapalat"/>
          <w:sz w:val="24"/>
          <w:szCs w:val="24"/>
          <w:lang w:val="hy-AM"/>
        </w:rPr>
        <w:t xml:space="preserve"> կամ համայնքի</w:t>
      </w:r>
      <w:r w:rsidR="004F6A41" w:rsidRPr="00137BBC">
        <w:rPr>
          <w:rFonts w:ascii="GHEA Grapalat" w:hAnsi="GHEA Grapalat"/>
          <w:sz w:val="24"/>
          <w:szCs w:val="24"/>
          <w:lang w:val="hy-AM"/>
        </w:rPr>
        <w:t xml:space="preserve"> կամ քաղաքացիական հասարակության կառույցների </w:t>
      </w:r>
      <w:r w:rsidR="00137BBC">
        <w:rPr>
          <w:rFonts w:ascii="GHEA Grapalat" w:hAnsi="GHEA Grapalat"/>
          <w:sz w:val="24"/>
          <w:szCs w:val="24"/>
          <w:lang w:val="hy-AM"/>
        </w:rPr>
        <w:t xml:space="preserve">կողմից կամ նրանց միջև երկկողմ կամ բազմակողմ </w:t>
      </w:r>
      <w:r w:rsidR="004F6A41" w:rsidRPr="00137BBC">
        <w:rPr>
          <w:rFonts w:ascii="GHEA Grapalat" w:hAnsi="GHEA Grapalat"/>
          <w:sz w:val="24"/>
          <w:szCs w:val="24"/>
          <w:lang w:val="hy-AM"/>
        </w:rPr>
        <w:t>համագործակցությամբ,</w:t>
      </w:r>
    </w:p>
    <w:p w14:paraId="0D8221BF" w14:textId="0429D5BF" w:rsidR="000B7884" w:rsidRPr="009C674B" w:rsidRDefault="00FC152F" w:rsidP="009C674B">
      <w:pPr>
        <w:pStyle w:val="ListParagraph"/>
        <w:numPr>
          <w:ilvl w:val="0"/>
          <w:numId w:val="31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C674B">
        <w:rPr>
          <w:rFonts w:ascii="GHEA Grapalat" w:hAnsi="GHEA Grapalat"/>
          <w:b/>
          <w:sz w:val="24"/>
          <w:szCs w:val="24"/>
          <w:lang w:val="hy-AM"/>
        </w:rPr>
        <w:t>Ե</w:t>
      </w:r>
      <w:r w:rsidR="00B86509" w:rsidRPr="009C674B">
        <w:rPr>
          <w:rFonts w:ascii="GHEA Grapalat" w:hAnsi="GHEA Grapalat"/>
          <w:b/>
          <w:sz w:val="24"/>
          <w:szCs w:val="24"/>
          <w:lang w:val="hy-AM"/>
        </w:rPr>
        <w:t>րիտասարդության</w:t>
      </w:r>
      <w:r w:rsidRPr="009C674B">
        <w:rPr>
          <w:rFonts w:ascii="GHEA Grapalat" w:hAnsi="GHEA Grapalat"/>
          <w:b/>
          <w:sz w:val="24"/>
          <w:szCs w:val="24"/>
          <w:lang w:val="hy-AM"/>
        </w:rPr>
        <w:t xml:space="preserve"> ազգային</w:t>
      </w:r>
      <w:r w:rsidR="00B86509" w:rsidRPr="009C674B">
        <w:rPr>
          <w:rFonts w:ascii="GHEA Grapalat" w:hAnsi="GHEA Grapalat"/>
          <w:sz w:val="24"/>
          <w:szCs w:val="24"/>
          <w:lang w:val="hy-AM"/>
        </w:rPr>
        <w:t xml:space="preserve"> </w:t>
      </w:r>
      <w:r w:rsidR="00B86509" w:rsidRPr="009C674B">
        <w:rPr>
          <w:rFonts w:ascii="GHEA Grapalat" w:hAnsi="GHEA Grapalat"/>
          <w:b/>
          <w:sz w:val="24"/>
          <w:szCs w:val="24"/>
          <w:lang w:val="hy-AM"/>
        </w:rPr>
        <w:t>ինդեքս՝</w:t>
      </w:r>
      <w:r w:rsidR="007B02FE" w:rsidRPr="009C674B">
        <w:rPr>
          <w:rFonts w:ascii="GHEA Grapalat" w:hAnsi="GHEA Grapalat"/>
          <w:sz w:val="24"/>
          <w:szCs w:val="24"/>
          <w:lang w:val="hy-AM"/>
        </w:rPr>
        <w:t xml:space="preserve"> </w:t>
      </w:r>
      <w:r w:rsidR="004214F1" w:rsidRPr="009C674B">
        <w:rPr>
          <w:rFonts w:ascii="GHEA Grapalat" w:hAnsi="GHEA Grapalat"/>
          <w:sz w:val="24"/>
          <w:szCs w:val="24"/>
          <w:lang w:val="hy-AM"/>
        </w:rPr>
        <w:t>պետական երիտասարդական քաղաքականության ազդեցությ</w:t>
      </w:r>
      <w:r w:rsidR="002D3D21">
        <w:rPr>
          <w:rFonts w:ascii="GHEA Grapalat" w:hAnsi="GHEA Grapalat"/>
          <w:sz w:val="24"/>
          <w:szCs w:val="24"/>
          <w:lang w:val="hy-AM"/>
        </w:rPr>
        <w:t>ան</w:t>
      </w:r>
      <w:r w:rsidR="004214F1" w:rsidRPr="009C674B">
        <w:rPr>
          <w:rFonts w:ascii="GHEA Grapalat" w:hAnsi="GHEA Grapalat"/>
          <w:sz w:val="24"/>
          <w:szCs w:val="24"/>
          <w:lang w:val="hy-AM"/>
        </w:rPr>
        <w:t xml:space="preserve"> </w:t>
      </w:r>
      <w:r w:rsidR="002D3D21" w:rsidRPr="009C674B">
        <w:rPr>
          <w:rFonts w:ascii="GHEA Grapalat" w:hAnsi="GHEA Grapalat"/>
          <w:sz w:val="24"/>
          <w:szCs w:val="24"/>
          <w:lang w:val="hy-AM"/>
        </w:rPr>
        <w:t>գնահատ</w:t>
      </w:r>
      <w:r w:rsidR="002D3D21">
        <w:rPr>
          <w:rFonts w:ascii="GHEA Grapalat" w:hAnsi="GHEA Grapalat"/>
          <w:sz w:val="24"/>
          <w:szCs w:val="24"/>
          <w:lang w:val="hy-AM"/>
        </w:rPr>
        <w:t>ման</w:t>
      </w:r>
      <w:r w:rsidR="002D3D21" w:rsidRPr="009C674B">
        <w:rPr>
          <w:rFonts w:ascii="GHEA Grapalat" w:hAnsi="GHEA Grapalat"/>
          <w:sz w:val="24"/>
          <w:szCs w:val="24"/>
          <w:lang w:val="hy-AM"/>
        </w:rPr>
        <w:t xml:space="preserve"> </w:t>
      </w:r>
      <w:r w:rsidR="004214F1" w:rsidRPr="009C674B">
        <w:rPr>
          <w:rFonts w:ascii="GHEA Grapalat" w:hAnsi="GHEA Grapalat"/>
          <w:sz w:val="24"/>
          <w:szCs w:val="24"/>
          <w:lang w:val="hy-AM"/>
        </w:rPr>
        <w:t>համապարփակ գործիք</w:t>
      </w:r>
      <w:r w:rsidR="00231936" w:rsidRPr="009C674B">
        <w:rPr>
          <w:rFonts w:ascii="GHEA Grapalat" w:hAnsi="GHEA Grapalat"/>
          <w:sz w:val="24"/>
          <w:szCs w:val="24"/>
          <w:lang w:val="hy-AM"/>
        </w:rPr>
        <w:t>,</w:t>
      </w:r>
    </w:p>
    <w:p w14:paraId="0D7AC900" w14:textId="21BD885E" w:rsidR="00401D23" w:rsidRPr="00401D23" w:rsidRDefault="00B74261" w:rsidP="00DE3224">
      <w:pPr>
        <w:pStyle w:val="ListParagraph"/>
        <w:numPr>
          <w:ilvl w:val="0"/>
          <w:numId w:val="31"/>
        </w:numPr>
        <w:ind w:left="0" w:firstLine="36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C152F">
        <w:rPr>
          <w:rFonts w:ascii="GHEA Grapalat" w:hAnsi="GHEA Grapalat"/>
          <w:b/>
          <w:sz w:val="24"/>
          <w:szCs w:val="24"/>
          <w:lang w:val="hy-AM"/>
        </w:rPr>
        <w:t xml:space="preserve">Երիտասարդական </w:t>
      </w:r>
      <w:r w:rsidR="00412AB6">
        <w:rPr>
          <w:rFonts w:ascii="GHEA Grapalat" w:hAnsi="GHEA Grapalat"/>
          <w:b/>
          <w:sz w:val="24"/>
          <w:szCs w:val="24"/>
          <w:lang w:val="hy-AM"/>
        </w:rPr>
        <w:t>ուսումնասիրություն</w:t>
      </w:r>
      <w:r w:rsidRPr="00FC152F">
        <w:rPr>
          <w:rFonts w:ascii="GHEA Grapalat" w:hAnsi="GHEA Grapalat"/>
          <w:b/>
          <w:sz w:val="24"/>
          <w:szCs w:val="24"/>
          <w:lang w:val="hy-AM"/>
        </w:rPr>
        <w:t>՝</w:t>
      </w:r>
      <w:r w:rsidR="00DC4F7C" w:rsidRPr="00FC152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C4F7C" w:rsidRPr="00FC152F">
        <w:rPr>
          <w:rFonts w:ascii="GHEA Grapalat" w:hAnsi="GHEA Grapalat"/>
          <w:sz w:val="24"/>
          <w:szCs w:val="24"/>
          <w:lang w:val="hy-AM"/>
        </w:rPr>
        <w:t>երիտասարդ</w:t>
      </w:r>
      <w:r w:rsidR="008C7074">
        <w:rPr>
          <w:rFonts w:ascii="GHEA Grapalat" w:hAnsi="GHEA Grapalat"/>
          <w:sz w:val="24"/>
          <w:szCs w:val="24"/>
          <w:lang w:val="hy-AM"/>
        </w:rPr>
        <w:t xml:space="preserve">ության </w:t>
      </w:r>
      <w:r w:rsidR="00412AB6">
        <w:rPr>
          <w:rFonts w:ascii="GHEA Grapalat" w:hAnsi="GHEA Grapalat"/>
          <w:sz w:val="24"/>
          <w:szCs w:val="24"/>
          <w:lang w:val="hy-AM"/>
        </w:rPr>
        <w:t>երիտասարդության հարցերին առնչվող հետազոտական գործողություն</w:t>
      </w:r>
      <w:r w:rsidR="00DC4F7C" w:rsidRPr="00FC152F">
        <w:rPr>
          <w:rFonts w:ascii="GHEA Grapalat" w:hAnsi="GHEA Grapalat"/>
          <w:sz w:val="24"/>
          <w:szCs w:val="24"/>
          <w:lang w:val="hy-AM"/>
        </w:rPr>
        <w:t>, որն</w:t>
      </w:r>
      <w:r w:rsidR="00401D23">
        <w:rPr>
          <w:rFonts w:ascii="GHEA Grapalat" w:hAnsi="GHEA Grapalat"/>
          <w:sz w:val="24"/>
          <w:szCs w:val="24"/>
          <w:lang w:val="hy-AM"/>
        </w:rPr>
        <w:t xml:space="preserve"> ուղղված է երիտասարդների վիճակի վերաբերյալ տվյալներ</w:t>
      </w:r>
      <w:r w:rsidR="00137BBC">
        <w:rPr>
          <w:rFonts w:ascii="GHEA Grapalat" w:hAnsi="GHEA Grapalat"/>
          <w:sz w:val="24"/>
          <w:szCs w:val="24"/>
          <w:lang w:val="hy-AM"/>
        </w:rPr>
        <w:t>ի</w:t>
      </w:r>
      <w:r w:rsidR="00401D23">
        <w:rPr>
          <w:rFonts w:ascii="GHEA Grapalat" w:hAnsi="GHEA Grapalat"/>
          <w:sz w:val="24"/>
          <w:szCs w:val="24"/>
          <w:lang w:val="hy-AM"/>
        </w:rPr>
        <w:t xml:space="preserve"> հավաքագրմանը, նրանց </w:t>
      </w:r>
      <w:r w:rsidR="00412AB6">
        <w:rPr>
          <w:rFonts w:ascii="GHEA Grapalat" w:hAnsi="GHEA Grapalat"/>
          <w:sz w:val="24"/>
          <w:szCs w:val="24"/>
          <w:lang w:val="hy-AM"/>
        </w:rPr>
        <w:t xml:space="preserve">ակնկալիքների, ձգտումներ, </w:t>
      </w:r>
      <w:r w:rsidR="00401D23">
        <w:rPr>
          <w:rFonts w:ascii="GHEA Grapalat" w:hAnsi="GHEA Grapalat"/>
          <w:sz w:val="24"/>
          <w:szCs w:val="24"/>
          <w:lang w:val="hy-AM"/>
        </w:rPr>
        <w:t>կյանքում առկա և սպասվելիք մարտահրավերների</w:t>
      </w:r>
      <w:r w:rsidR="00412AB6">
        <w:rPr>
          <w:rFonts w:ascii="GHEA Grapalat" w:hAnsi="GHEA Grapalat"/>
          <w:sz w:val="24"/>
          <w:szCs w:val="24"/>
          <w:lang w:val="hy-AM"/>
        </w:rPr>
        <w:t xml:space="preserve"> և հնարավորությունների</w:t>
      </w:r>
      <w:r w:rsidR="002D3D21">
        <w:rPr>
          <w:rFonts w:ascii="GHEA Grapalat" w:hAnsi="GHEA Grapalat"/>
          <w:sz w:val="24"/>
          <w:szCs w:val="24"/>
          <w:lang w:val="hy-AM"/>
        </w:rPr>
        <w:t>,</w:t>
      </w:r>
      <w:r w:rsidR="00401D23">
        <w:rPr>
          <w:rFonts w:ascii="GHEA Grapalat" w:hAnsi="GHEA Grapalat"/>
          <w:sz w:val="24"/>
          <w:szCs w:val="24"/>
          <w:lang w:val="hy-AM"/>
        </w:rPr>
        <w:t>, ինչպես նաև երիտասարդական քաղաքականության և երիտասարդական աշխատանքի վրա ազդեցություն ունեցող երիտասարդների սոցիալական, հոգեբանական, տնտեսական, քաղաքական, մշակութային և այլ ազդեցությունների չափմանը:</w:t>
      </w:r>
    </w:p>
    <w:p w14:paraId="29CAD08C" w14:textId="77777777" w:rsidR="00FC152F" w:rsidRDefault="00FC152F" w:rsidP="00FC152F">
      <w:pPr>
        <w:pStyle w:val="ListParagraph"/>
        <w:ind w:left="36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69832F78" w14:textId="2500C679" w:rsidR="009F1EDC" w:rsidRPr="00FC152F" w:rsidRDefault="00717404" w:rsidP="00FC152F">
      <w:pPr>
        <w:pStyle w:val="ListParagraph"/>
        <w:ind w:left="360"/>
        <w:jc w:val="both"/>
        <w:rPr>
          <w:rFonts w:ascii="GHEA Grapalat" w:hAnsi="GHEA Grapalat"/>
          <w:b/>
          <w:sz w:val="24"/>
          <w:szCs w:val="24"/>
        </w:rPr>
      </w:pPr>
      <w:r w:rsidRPr="00FC152F">
        <w:rPr>
          <w:rFonts w:ascii="GHEA Grapalat" w:hAnsi="GHEA Grapalat"/>
          <w:b/>
          <w:sz w:val="24"/>
          <w:szCs w:val="24"/>
        </w:rPr>
        <w:t>Հոդված</w:t>
      </w:r>
      <w:r w:rsidR="00A77637" w:rsidRPr="00FC152F">
        <w:rPr>
          <w:rFonts w:ascii="GHEA Grapalat" w:hAnsi="GHEA Grapalat"/>
          <w:b/>
          <w:sz w:val="24"/>
          <w:szCs w:val="24"/>
        </w:rPr>
        <w:t xml:space="preserve"> </w:t>
      </w:r>
      <w:r w:rsidR="00DE3224" w:rsidRPr="00FC152F">
        <w:rPr>
          <w:rFonts w:ascii="GHEA Grapalat" w:hAnsi="GHEA Grapalat"/>
          <w:b/>
          <w:sz w:val="24"/>
          <w:szCs w:val="24"/>
          <w:lang w:val="hy-AM"/>
        </w:rPr>
        <w:t>4</w:t>
      </w:r>
      <w:r w:rsidRPr="00FC152F">
        <w:rPr>
          <w:rFonts w:ascii="GHEA Grapalat" w:hAnsi="GHEA Grapalat"/>
          <w:b/>
          <w:sz w:val="24"/>
          <w:szCs w:val="24"/>
        </w:rPr>
        <w:t xml:space="preserve">. </w:t>
      </w:r>
      <w:r w:rsidR="009F1EDC" w:rsidRPr="00FC152F">
        <w:rPr>
          <w:rFonts w:ascii="GHEA Grapalat" w:hAnsi="GHEA Grapalat"/>
          <w:b/>
          <w:sz w:val="24"/>
          <w:szCs w:val="24"/>
        </w:rPr>
        <w:t>Օրենքի խնդիրները</w:t>
      </w:r>
    </w:p>
    <w:p w14:paraId="68C10C19" w14:textId="624179F4" w:rsidR="006B4ABB" w:rsidRPr="00DC4F7C" w:rsidRDefault="007B0E5D" w:rsidP="00DC4F7C">
      <w:pPr>
        <w:pStyle w:val="ListParagraph"/>
        <w:numPr>
          <w:ilvl w:val="0"/>
          <w:numId w:val="32"/>
        </w:numPr>
        <w:rPr>
          <w:rFonts w:ascii="GHEA Grapalat" w:hAnsi="GHEA Grapalat"/>
          <w:sz w:val="24"/>
          <w:szCs w:val="24"/>
        </w:rPr>
      </w:pPr>
      <w:r w:rsidRPr="00DC4F7C">
        <w:rPr>
          <w:rFonts w:ascii="GHEA Grapalat" w:hAnsi="GHEA Grapalat"/>
          <w:sz w:val="24"/>
          <w:szCs w:val="24"/>
        </w:rPr>
        <w:t>Սույն օրենքի խնդիրներն են`</w:t>
      </w:r>
    </w:p>
    <w:p w14:paraId="225E6C4A" w14:textId="5CE234E5" w:rsidR="00DC4F7C" w:rsidRDefault="00FC152F" w:rsidP="00D26A70">
      <w:pPr>
        <w:pStyle w:val="ListParagraph"/>
        <w:numPr>
          <w:ilvl w:val="0"/>
          <w:numId w:val="33"/>
        </w:numPr>
        <w:ind w:left="0" w:firstLine="9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ս</w:t>
      </w:r>
      <w:r w:rsidR="00FB723D" w:rsidRPr="00DC4F7C">
        <w:rPr>
          <w:rFonts w:ascii="GHEA Grapalat" w:hAnsi="GHEA Grapalat"/>
          <w:sz w:val="24"/>
          <w:szCs w:val="24"/>
        </w:rPr>
        <w:t xml:space="preserve">ահմանել և </w:t>
      </w:r>
      <w:r w:rsidR="00F61E50" w:rsidRPr="00DC4F7C">
        <w:rPr>
          <w:rFonts w:ascii="GHEA Grapalat" w:hAnsi="GHEA Grapalat"/>
          <w:sz w:val="24"/>
          <w:szCs w:val="24"/>
        </w:rPr>
        <w:t>հ</w:t>
      </w:r>
      <w:r w:rsidR="00172AE5" w:rsidRPr="00DC4F7C">
        <w:rPr>
          <w:rFonts w:ascii="GHEA Grapalat" w:hAnsi="GHEA Grapalat"/>
          <w:sz w:val="24"/>
          <w:szCs w:val="24"/>
        </w:rPr>
        <w:t>ամակարգայ</w:t>
      </w:r>
      <w:r w:rsidR="002D3D21">
        <w:rPr>
          <w:rFonts w:ascii="GHEA Grapalat" w:hAnsi="GHEA Grapalat"/>
          <w:sz w:val="24"/>
          <w:szCs w:val="24"/>
          <w:lang w:val="hy-AM"/>
        </w:rPr>
        <w:t>ին հիմքի վրա դնել</w:t>
      </w:r>
      <w:r w:rsidR="001274FA" w:rsidRPr="001274FA">
        <w:rPr>
          <w:rFonts w:ascii="GHEA Grapalat" w:hAnsi="GHEA Grapalat"/>
          <w:sz w:val="24"/>
          <w:szCs w:val="24"/>
        </w:rPr>
        <w:t xml:space="preserve"> </w:t>
      </w:r>
      <w:r w:rsidR="00172AE5" w:rsidRPr="00DC4F7C">
        <w:rPr>
          <w:rFonts w:ascii="GHEA Grapalat" w:hAnsi="GHEA Grapalat"/>
          <w:sz w:val="24"/>
          <w:szCs w:val="24"/>
        </w:rPr>
        <w:t xml:space="preserve">երիտասարդության ոլորտում </w:t>
      </w:r>
      <w:r w:rsidR="00193C3D" w:rsidRPr="00DC4F7C">
        <w:rPr>
          <w:rFonts w:ascii="GHEA Grapalat" w:hAnsi="GHEA Grapalat"/>
          <w:sz w:val="24"/>
          <w:szCs w:val="24"/>
        </w:rPr>
        <w:t>պետ</w:t>
      </w:r>
      <w:r w:rsidR="00193C3D">
        <w:rPr>
          <w:rFonts w:ascii="GHEA Grapalat" w:hAnsi="GHEA Grapalat"/>
          <w:sz w:val="24"/>
          <w:szCs w:val="24"/>
          <w:lang w:val="hy-AM"/>
        </w:rPr>
        <w:t xml:space="preserve">ական մարմինների </w:t>
      </w:r>
      <w:r w:rsidR="00412AB6">
        <w:rPr>
          <w:rFonts w:ascii="GHEA Grapalat" w:hAnsi="GHEA Grapalat"/>
          <w:sz w:val="24"/>
          <w:szCs w:val="24"/>
          <w:lang w:val="hy-AM"/>
        </w:rPr>
        <w:t>և այլ ծառայություն մատուցող</w:t>
      </w:r>
      <w:r w:rsidR="00193C3D">
        <w:rPr>
          <w:rFonts w:ascii="GHEA Grapalat" w:hAnsi="GHEA Grapalat"/>
          <w:sz w:val="24"/>
          <w:szCs w:val="24"/>
          <w:lang w:val="hy-AM"/>
        </w:rPr>
        <w:t xml:space="preserve"> կազմակերպությունների</w:t>
      </w:r>
      <w:r w:rsidR="00172AE5" w:rsidRPr="00DC4F7C">
        <w:rPr>
          <w:rFonts w:ascii="GHEA Grapalat" w:hAnsi="GHEA Grapalat"/>
          <w:sz w:val="24"/>
          <w:szCs w:val="24"/>
        </w:rPr>
        <w:t xml:space="preserve"> կողմից վարվող քաղաքականությունը,</w:t>
      </w:r>
    </w:p>
    <w:p w14:paraId="50321724" w14:textId="77777777" w:rsidR="00DC4F7C" w:rsidRDefault="00DC4F7C" w:rsidP="00D26A70">
      <w:pPr>
        <w:pStyle w:val="ListParagraph"/>
        <w:numPr>
          <w:ilvl w:val="0"/>
          <w:numId w:val="33"/>
        </w:numPr>
        <w:ind w:left="0" w:firstLine="90"/>
        <w:jc w:val="both"/>
        <w:rPr>
          <w:rFonts w:ascii="GHEA Grapalat" w:hAnsi="GHEA Grapalat"/>
          <w:sz w:val="24"/>
          <w:szCs w:val="24"/>
        </w:rPr>
      </w:pPr>
      <w:r w:rsidRPr="00DC4F7C">
        <w:rPr>
          <w:rFonts w:ascii="GHEA Grapalat" w:hAnsi="GHEA Grapalat"/>
          <w:sz w:val="24"/>
          <w:szCs w:val="24"/>
          <w:lang w:val="hy-AM"/>
        </w:rPr>
        <w:t xml:space="preserve">ապահովել </w:t>
      </w:r>
      <w:r w:rsidR="00F61E50" w:rsidRPr="00DC4F7C">
        <w:rPr>
          <w:rFonts w:ascii="GHEA Grapalat" w:hAnsi="GHEA Grapalat"/>
          <w:sz w:val="24"/>
          <w:szCs w:val="24"/>
        </w:rPr>
        <w:t>երիտասարդության ոլորտի</w:t>
      </w:r>
      <w:r w:rsidR="003E32D6" w:rsidRPr="00DC4F7C">
        <w:rPr>
          <w:rFonts w:ascii="GHEA Grapalat" w:hAnsi="GHEA Grapalat"/>
          <w:sz w:val="24"/>
          <w:szCs w:val="24"/>
        </w:rPr>
        <w:t xml:space="preserve"> գործառնության և զարգացման համար իրավական երաշխիքներ</w:t>
      </w:r>
      <w:r w:rsidRPr="00DC4F7C">
        <w:rPr>
          <w:rFonts w:ascii="GHEA Grapalat" w:hAnsi="GHEA Grapalat"/>
          <w:sz w:val="24"/>
          <w:szCs w:val="24"/>
          <w:lang w:val="hy-AM"/>
        </w:rPr>
        <w:t>ը</w:t>
      </w:r>
      <w:r w:rsidR="00F61E50" w:rsidRPr="00DC4F7C">
        <w:rPr>
          <w:rFonts w:ascii="GHEA Grapalat" w:hAnsi="GHEA Grapalat"/>
          <w:sz w:val="24"/>
          <w:szCs w:val="24"/>
        </w:rPr>
        <w:t>,</w:t>
      </w:r>
    </w:p>
    <w:p w14:paraId="00EA9E4A" w14:textId="321E6CAC" w:rsidR="00F61E50" w:rsidRDefault="00DC4F7C" w:rsidP="00D26A70">
      <w:pPr>
        <w:pStyle w:val="ListParagraph"/>
        <w:numPr>
          <w:ilvl w:val="0"/>
          <w:numId w:val="33"/>
        </w:numPr>
        <w:ind w:left="0" w:firstLine="9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տարանջատել </w:t>
      </w:r>
      <w:r w:rsidR="00D823BE" w:rsidRPr="00DC4F7C">
        <w:rPr>
          <w:rFonts w:ascii="GHEA Grapalat" w:hAnsi="GHEA Grapalat"/>
          <w:sz w:val="24"/>
          <w:szCs w:val="24"/>
        </w:rPr>
        <w:t xml:space="preserve">երիտասարդության ոլորտում վարվող քաղաքականության շրջանակում </w:t>
      </w:r>
      <w:r w:rsidR="00193C3D">
        <w:rPr>
          <w:rFonts w:ascii="GHEA Grapalat" w:hAnsi="GHEA Grapalat"/>
          <w:sz w:val="24"/>
          <w:szCs w:val="24"/>
          <w:lang w:val="hy-AM"/>
        </w:rPr>
        <w:t xml:space="preserve">պետական </w:t>
      </w:r>
      <w:r w:rsidR="00D823BE" w:rsidRPr="00DC4F7C">
        <w:rPr>
          <w:rFonts w:ascii="GHEA Grapalat" w:hAnsi="GHEA Grapalat"/>
          <w:sz w:val="24"/>
          <w:szCs w:val="24"/>
        </w:rPr>
        <w:t xml:space="preserve">կառավարման </w:t>
      </w:r>
      <w:r w:rsidR="00193C3D">
        <w:rPr>
          <w:rFonts w:ascii="GHEA Grapalat" w:hAnsi="GHEA Grapalat"/>
          <w:sz w:val="24"/>
          <w:szCs w:val="24"/>
          <w:lang w:val="hy-AM"/>
        </w:rPr>
        <w:t xml:space="preserve">մարմինների </w:t>
      </w:r>
      <w:r w:rsidR="00D823BE" w:rsidRPr="00DC4F7C">
        <w:rPr>
          <w:rFonts w:ascii="GHEA Grapalat" w:hAnsi="GHEA Grapalat"/>
          <w:sz w:val="24"/>
          <w:szCs w:val="24"/>
        </w:rPr>
        <w:t>իրավասություններ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="00D823BE" w:rsidRPr="00DC4F7C">
        <w:rPr>
          <w:rFonts w:ascii="GHEA Grapalat" w:hAnsi="GHEA Grapalat"/>
          <w:sz w:val="24"/>
          <w:szCs w:val="24"/>
        </w:rPr>
        <w:t>,</w:t>
      </w:r>
    </w:p>
    <w:p w14:paraId="250BD220" w14:textId="2818AC0E" w:rsidR="00DE3224" w:rsidRPr="00DE3224" w:rsidRDefault="00DC4F7C" w:rsidP="00D26A70">
      <w:pPr>
        <w:pStyle w:val="ListParagraph"/>
        <w:numPr>
          <w:ilvl w:val="0"/>
          <w:numId w:val="33"/>
        </w:numPr>
        <w:ind w:left="0" w:firstLine="9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կանոնակարգել պետական կառավարման, տեղական ինքնակառավարման մարմինների, երիտասարդական կազմակերպությունների, երիտասարդական </w:t>
      </w:r>
      <w:r w:rsidR="00FC152F">
        <w:rPr>
          <w:rFonts w:ascii="GHEA Grapalat" w:hAnsi="GHEA Grapalat"/>
          <w:sz w:val="24"/>
          <w:szCs w:val="24"/>
          <w:lang w:val="hy-AM"/>
        </w:rPr>
        <w:t>կ</w:t>
      </w:r>
      <w:r>
        <w:rPr>
          <w:rFonts w:ascii="GHEA Grapalat" w:hAnsi="GHEA Grapalat"/>
          <w:sz w:val="24"/>
          <w:szCs w:val="24"/>
          <w:lang w:val="hy-AM"/>
        </w:rPr>
        <w:t>ենտրոնների և երիտասարդների միջև իրավահարաբերությունները</w:t>
      </w:r>
      <w:r w:rsidR="00FC152F">
        <w:rPr>
          <w:rFonts w:ascii="GHEA Grapalat" w:hAnsi="GHEA Grapalat"/>
          <w:sz w:val="24"/>
          <w:szCs w:val="24"/>
          <w:lang w:val="hy-AM"/>
        </w:rPr>
        <w:t>:</w:t>
      </w:r>
    </w:p>
    <w:p w14:paraId="4B3B0F3C" w14:textId="02934DDE" w:rsidR="00A932C8" w:rsidRPr="00DE3224" w:rsidRDefault="00A932C8" w:rsidP="00DE3224">
      <w:pPr>
        <w:rPr>
          <w:rFonts w:ascii="GHEA Grapalat" w:hAnsi="GHEA Grapalat"/>
          <w:b/>
          <w:sz w:val="24"/>
          <w:szCs w:val="24"/>
        </w:rPr>
      </w:pPr>
      <w:r w:rsidRPr="00DE3224">
        <w:rPr>
          <w:rFonts w:ascii="GHEA Grapalat" w:hAnsi="GHEA Grapalat"/>
          <w:b/>
          <w:sz w:val="24"/>
          <w:szCs w:val="24"/>
        </w:rPr>
        <w:lastRenderedPageBreak/>
        <w:t xml:space="preserve">Հոդված </w:t>
      </w:r>
      <w:r w:rsidR="00DE3224">
        <w:rPr>
          <w:rFonts w:ascii="GHEA Grapalat" w:hAnsi="GHEA Grapalat"/>
          <w:b/>
          <w:sz w:val="24"/>
          <w:szCs w:val="24"/>
          <w:lang w:val="hy-AM"/>
        </w:rPr>
        <w:t>5</w:t>
      </w:r>
      <w:r w:rsidRPr="00DE3224">
        <w:rPr>
          <w:rFonts w:ascii="GHEA Grapalat" w:hAnsi="GHEA Grapalat"/>
          <w:b/>
          <w:sz w:val="24"/>
          <w:szCs w:val="24"/>
        </w:rPr>
        <w:t xml:space="preserve">. Երիտասարդական </w:t>
      </w:r>
      <w:r w:rsidR="0099114E" w:rsidRPr="00DE3224">
        <w:rPr>
          <w:rFonts w:ascii="GHEA Grapalat" w:hAnsi="GHEA Grapalat"/>
          <w:b/>
          <w:sz w:val="24"/>
          <w:szCs w:val="24"/>
        </w:rPr>
        <w:t>քաղաքականության սկզբունքները</w:t>
      </w:r>
    </w:p>
    <w:p w14:paraId="33C44012" w14:textId="05A50F59" w:rsidR="0099114E" w:rsidRPr="00DE3224" w:rsidRDefault="001E420D" w:rsidP="00DE3224">
      <w:pPr>
        <w:pStyle w:val="ListParagraph"/>
        <w:numPr>
          <w:ilvl w:val="0"/>
          <w:numId w:val="34"/>
        </w:numPr>
        <w:rPr>
          <w:rFonts w:ascii="GHEA Grapalat" w:hAnsi="GHEA Grapalat"/>
          <w:sz w:val="24"/>
          <w:szCs w:val="24"/>
        </w:rPr>
      </w:pPr>
      <w:r w:rsidRPr="00DE3224">
        <w:rPr>
          <w:rFonts w:ascii="GHEA Grapalat" w:hAnsi="GHEA Grapalat"/>
          <w:sz w:val="24"/>
          <w:szCs w:val="24"/>
        </w:rPr>
        <w:t>Երիտասարդական քաղաքականության սկզբունքներն են՝</w:t>
      </w:r>
    </w:p>
    <w:p w14:paraId="3B78EF3C" w14:textId="20D5DFFD" w:rsidR="00767CDC" w:rsidRPr="00052691" w:rsidRDefault="00052691" w:rsidP="00052691">
      <w:pPr>
        <w:pStyle w:val="ListParagraph"/>
        <w:numPr>
          <w:ilvl w:val="0"/>
          <w:numId w:val="36"/>
        </w:numPr>
        <w:ind w:left="90" w:firstLine="270"/>
        <w:jc w:val="both"/>
        <w:rPr>
          <w:rFonts w:ascii="GHEA Grapalat" w:hAnsi="GHEA Grapalat"/>
          <w:sz w:val="24"/>
          <w:szCs w:val="24"/>
        </w:rPr>
      </w:pPr>
      <w:r w:rsidRPr="00052691">
        <w:rPr>
          <w:rFonts w:ascii="GHEA Grapalat" w:hAnsi="GHEA Grapalat"/>
          <w:b/>
          <w:sz w:val="24"/>
          <w:szCs w:val="24"/>
          <w:lang w:val="hy-AM"/>
        </w:rPr>
        <w:t>իրավունքի</w:t>
      </w:r>
      <w:r w:rsidR="00DE3224" w:rsidRPr="00052691">
        <w:rPr>
          <w:rFonts w:ascii="GHEA Grapalat" w:hAnsi="GHEA Grapalat"/>
          <w:b/>
          <w:sz w:val="24"/>
          <w:szCs w:val="24"/>
          <w:lang w:val="hy-AM"/>
        </w:rPr>
        <w:t xml:space="preserve"> վրա հիմնված </w:t>
      </w:r>
      <w:r w:rsidRPr="00052691">
        <w:rPr>
          <w:rFonts w:ascii="GHEA Grapalat" w:hAnsi="GHEA Grapalat"/>
          <w:b/>
          <w:sz w:val="24"/>
          <w:szCs w:val="24"/>
          <w:lang w:val="hy-AM"/>
        </w:rPr>
        <w:t>քաղաքականություն</w:t>
      </w:r>
      <w:r>
        <w:rPr>
          <w:rFonts w:ascii="GHEA Grapalat" w:hAnsi="GHEA Grapalat"/>
          <w:sz w:val="24"/>
          <w:szCs w:val="24"/>
          <w:lang w:val="hy-AM"/>
        </w:rPr>
        <w:t>՝ պետական երիտասարդական քաղաքականության մշակման և իրականացման շրջանակներում ապահով</w:t>
      </w:r>
      <w:r w:rsidR="00FC152F">
        <w:rPr>
          <w:rFonts w:ascii="GHEA Grapalat" w:hAnsi="GHEA Grapalat"/>
          <w:sz w:val="24"/>
          <w:szCs w:val="24"/>
          <w:lang w:val="hy-AM"/>
        </w:rPr>
        <w:t>ել</w:t>
      </w:r>
      <w:r>
        <w:rPr>
          <w:rFonts w:ascii="GHEA Grapalat" w:hAnsi="GHEA Grapalat"/>
          <w:sz w:val="24"/>
          <w:szCs w:val="24"/>
          <w:lang w:val="hy-AM"/>
        </w:rPr>
        <w:t xml:space="preserve"> երիտասարդներին որպես իրավունքների կրող, իսկ երիտասարդական քաղաքականություն </w:t>
      </w:r>
      <w:r w:rsidR="00BA587F">
        <w:rPr>
          <w:rFonts w:ascii="GHEA Grapalat" w:hAnsi="GHEA Grapalat"/>
          <w:sz w:val="24"/>
          <w:szCs w:val="24"/>
          <w:lang w:val="hy-AM"/>
        </w:rPr>
        <w:t>մշակողն</w:t>
      </w:r>
      <w:r>
        <w:rPr>
          <w:rFonts w:ascii="GHEA Grapalat" w:hAnsi="GHEA Grapalat"/>
          <w:sz w:val="24"/>
          <w:szCs w:val="24"/>
          <w:lang w:val="hy-AM"/>
        </w:rPr>
        <w:t>երին և իրականացնողներին՝ որպես այդ իրավունքների իրականացման պատասխանատուներ դիտարկելու մոտեցման կիրառումը,</w:t>
      </w:r>
    </w:p>
    <w:p w14:paraId="312EEF82" w14:textId="47FEB464" w:rsidR="00052691" w:rsidRPr="009C5336" w:rsidRDefault="00052691" w:rsidP="00052691">
      <w:pPr>
        <w:pStyle w:val="ListParagraph"/>
        <w:numPr>
          <w:ilvl w:val="0"/>
          <w:numId w:val="36"/>
        </w:numPr>
        <w:ind w:left="90" w:firstLine="270"/>
        <w:jc w:val="both"/>
        <w:rPr>
          <w:rFonts w:ascii="GHEA Grapalat" w:hAnsi="GHEA Grapalat"/>
          <w:b/>
          <w:sz w:val="24"/>
          <w:szCs w:val="24"/>
        </w:rPr>
      </w:pPr>
      <w:r w:rsidRPr="00052691">
        <w:rPr>
          <w:rFonts w:ascii="GHEA Grapalat" w:hAnsi="GHEA Grapalat"/>
          <w:b/>
          <w:sz w:val="24"/>
          <w:szCs w:val="24"/>
          <w:lang w:val="hy-AM"/>
        </w:rPr>
        <w:t>երիտասարդության՝ որպես երկրի զարգացման շարժիչ ուժ</w:t>
      </w:r>
      <w:r w:rsidR="00BA587F">
        <w:rPr>
          <w:rFonts w:ascii="GHEA Grapalat" w:hAnsi="GHEA Grapalat"/>
          <w:b/>
          <w:sz w:val="24"/>
          <w:szCs w:val="24"/>
          <w:lang w:val="hy-AM"/>
        </w:rPr>
        <w:t>ի</w:t>
      </w:r>
      <w:r w:rsidRPr="00052691">
        <w:rPr>
          <w:rFonts w:ascii="GHEA Grapalat" w:hAnsi="GHEA Grapalat"/>
          <w:b/>
          <w:sz w:val="24"/>
          <w:szCs w:val="24"/>
          <w:lang w:val="hy-AM"/>
        </w:rPr>
        <w:t xml:space="preserve"> դիտարկում՝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ապահով</w:t>
      </w:r>
      <w:r w:rsidR="00FC152F">
        <w:rPr>
          <w:rFonts w:ascii="GHEA Grapalat" w:hAnsi="GHEA Grapalat"/>
          <w:sz w:val="24"/>
          <w:szCs w:val="24"/>
          <w:lang w:val="hy-AM"/>
        </w:rPr>
        <w:t>ել</w:t>
      </w:r>
      <w:r>
        <w:rPr>
          <w:rFonts w:ascii="GHEA Grapalat" w:hAnsi="GHEA Grapalat"/>
          <w:sz w:val="24"/>
          <w:szCs w:val="24"/>
          <w:lang w:val="hy-AM"/>
        </w:rPr>
        <w:t xml:space="preserve"> տարբեր ոլորտային ծրագրերում երիտասարդության շեշտադրումը</w:t>
      </w:r>
      <w:r w:rsidR="009C5336">
        <w:rPr>
          <w:rFonts w:ascii="GHEA Grapalat" w:hAnsi="GHEA Grapalat"/>
          <w:sz w:val="24"/>
          <w:szCs w:val="24"/>
          <w:lang w:val="hy-AM"/>
        </w:rPr>
        <w:t>,</w:t>
      </w:r>
    </w:p>
    <w:p w14:paraId="75F95844" w14:textId="1A5DD4EB" w:rsidR="009C5336" w:rsidRPr="009C5336" w:rsidRDefault="009C5336" w:rsidP="00052691">
      <w:pPr>
        <w:pStyle w:val="ListParagraph"/>
        <w:numPr>
          <w:ilvl w:val="0"/>
          <w:numId w:val="36"/>
        </w:numPr>
        <w:ind w:left="90" w:firstLine="270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մասնակցություն՝ </w:t>
      </w:r>
      <w:r>
        <w:rPr>
          <w:rFonts w:ascii="GHEA Grapalat" w:hAnsi="GHEA Grapalat"/>
          <w:sz w:val="24"/>
          <w:szCs w:val="24"/>
          <w:lang w:val="hy-AM"/>
        </w:rPr>
        <w:t>հանրային կյանքի բոլոր ոլորտներում որոշումների կայացման գործընթացներում երիտասարդների, երիտասարդական նախաձեռնող խմբերի ներգրավվածությ</w:t>
      </w:r>
      <w:r w:rsidR="00BA587F"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="00BA587F">
        <w:rPr>
          <w:rFonts w:ascii="GHEA Grapalat" w:hAnsi="GHEA Grapalat"/>
          <w:sz w:val="24"/>
          <w:szCs w:val="24"/>
          <w:lang w:val="hy-AM"/>
        </w:rPr>
        <w:t xml:space="preserve"> կարևորում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14:paraId="3D01371F" w14:textId="3EBCFE47" w:rsidR="009C5336" w:rsidRPr="009C5336" w:rsidRDefault="009C5336" w:rsidP="00052691">
      <w:pPr>
        <w:pStyle w:val="ListParagraph"/>
        <w:numPr>
          <w:ilvl w:val="0"/>
          <w:numId w:val="36"/>
        </w:numPr>
        <w:ind w:left="90" w:firstLine="270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փաստահեն երիտասարդական քաղաքականություն՝ </w:t>
      </w:r>
      <w:r>
        <w:rPr>
          <w:rFonts w:ascii="GHEA Grapalat" w:hAnsi="GHEA Grapalat"/>
          <w:sz w:val="24"/>
          <w:szCs w:val="24"/>
          <w:lang w:val="hy-AM"/>
        </w:rPr>
        <w:t xml:space="preserve">պետական երիտասարդական քաղաքականության և ծրագրերի </w:t>
      </w:r>
      <w:r w:rsidR="00BA587F">
        <w:rPr>
          <w:rFonts w:ascii="GHEA Grapalat" w:hAnsi="GHEA Grapalat"/>
          <w:sz w:val="24"/>
          <w:szCs w:val="24"/>
          <w:lang w:val="hy-AM"/>
        </w:rPr>
        <w:t>մշակումն</w:t>
      </w:r>
      <w:r>
        <w:rPr>
          <w:rFonts w:ascii="GHEA Grapalat" w:hAnsi="GHEA Grapalat"/>
          <w:sz w:val="24"/>
          <w:szCs w:val="24"/>
          <w:lang w:val="hy-AM"/>
        </w:rPr>
        <w:t xml:space="preserve"> իրականաց</w:t>
      </w:r>
      <w:r w:rsidR="00FC152F">
        <w:rPr>
          <w:rFonts w:ascii="GHEA Grapalat" w:hAnsi="GHEA Grapalat"/>
          <w:sz w:val="24"/>
          <w:szCs w:val="24"/>
          <w:lang w:val="hy-AM"/>
        </w:rPr>
        <w:t>նել</w:t>
      </w:r>
      <w:r>
        <w:rPr>
          <w:rFonts w:ascii="GHEA Grapalat" w:hAnsi="GHEA Grapalat"/>
          <w:sz w:val="24"/>
          <w:szCs w:val="24"/>
          <w:lang w:val="hy-AM"/>
        </w:rPr>
        <w:t xml:space="preserve"> հուսալի</w:t>
      </w:r>
      <w:r w:rsidR="00E61276">
        <w:rPr>
          <w:rFonts w:ascii="GHEA Grapalat" w:hAnsi="GHEA Grapalat"/>
          <w:sz w:val="24"/>
          <w:szCs w:val="24"/>
          <w:lang w:val="hy-AM"/>
        </w:rPr>
        <w:t xml:space="preserve"> 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E61276" w:rsidRPr="00E61276">
        <w:rPr>
          <w:rFonts w:ascii="GHEA Grapalat" w:hAnsi="GHEA Grapalat"/>
          <w:sz w:val="24"/>
          <w:szCs w:val="24"/>
          <w:lang w:val="hy-AM"/>
        </w:rPr>
        <w:t>այժմէական</w:t>
      </w:r>
      <w:r w:rsidRPr="00E61276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հետազոտությունների, մշտադիտարկումների, գնահատումների և այլ փաստերի հիման վրա,</w:t>
      </w:r>
    </w:p>
    <w:p w14:paraId="58C484F0" w14:textId="543C3361" w:rsidR="009C5336" w:rsidRPr="009C5336" w:rsidRDefault="009C5336" w:rsidP="00052691">
      <w:pPr>
        <w:pStyle w:val="ListParagraph"/>
        <w:numPr>
          <w:ilvl w:val="0"/>
          <w:numId w:val="36"/>
        </w:numPr>
        <w:ind w:left="90" w:firstLine="27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համաժամանակեցված երիտասարդական քաղաքականություն՝ </w:t>
      </w:r>
      <w:r w:rsidR="00E61276">
        <w:rPr>
          <w:rFonts w:ascii="GHEA Grapalat" w:hAnsi="GHEA Grapalat"/>
          <w:sz w:val="24"/>
          <w:szCs w:val="24"/>
          <w:lang w:val="hy-AM"/>
        </w:rPr>
        <w:t>մշակել</w:t>
      </w:r>
      <w:r w:rsidR="00E61276" w:rsidRPr="009C53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C5336">
        <w:rPr>
          <w:rFonts w:ascii="GHEA Grapalat" w:hAnsi="GHEA Grapalat"/>
          <w:sz w:val="24"/>
          <w:szCs w:val="24"/>
          <w:lang w:val="hy-AM"/>
        </w:rPr>
        <w:t>պետական երիտասարդական քաղաքականությունը</w:t>
      </w:r>
      <w:r>
        <w:rPr>
          <w:rFonts w:ascii="GHEA Grapalat" w:hAnsi="GHEA Grapalat"/>
          <w:sz w:val="24"/>
          <w:szCs w:val="24"/>
          <w:lang w:val="hy-AM"/>
        </w:rPr>
        <w:t xml:space="preserve"> ՀՀ զարգացման հեռանկարային ռազմավարությունների հիման վրա</w:t>
      </w:r>
      <w:r w:rsidR="00E61276">
        <w:rPr>
          <w:rFonts w:ascii="GHEA Grapalat" w:hAnsi="GHEA Grapalat"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ուղղված դրանց իրականացմանը կամ իրականացման նախադրյալների ստեղծմանը</w:t>
      </w:r>
      <w:r w:rsidR="00E61276">
        <w:rPr>
          <w:rFonts w:ascii="GHEA Grapalat" w:hAnsi="GHEA Grapalat"/>
          <w:sz w:val="24"/>
          <w:szCs w:val="24"/>
          <w:lang w:val="hy-AM"/>
        </w:rPr>
        <w:t>: Ո</w:t>
      </w:r>
      <w:r>
        <w:rPr>
          <w:rFonts w:ascii="GHEA Grapalat" w:hAnsi="GHEA Grapalat"/>
          <w:sz w:val="24"/>
          <w:szCs w:val="24"/>
          <w:lang w:val="hy-AM"/>
        </w:rPr>
        <w:t>ւղղորդ</w:t>
      </w:r>
      <w:r w:rsidR="00E61276">
        <w:rPr>
          <w:rFonts w:ascii="GHEA Grapalat" w:hAnsi="GHEA Grapalat"/>
          <w:sz w:val="24"/>
          <w:szCs w:val="24"/>
          <w:lang w:val="hy-AM"/>
        </w:rPr>
        <w:t>վել</w:t>
      </w:r>
      <w:r>
        <w:rPr>
          <w:rFonts w:ascii="GHEA Grapalat" w:hAnsi="GHEA Grapalat"/>
          <w:sz w:val="24"/>
          <w:szCs w:val="24"/>
          <w:lang w:val="hy-AM"/>
        </w:rPr>
        <w:t xml:space="preserve"> հստակ սահմանված ռազմավարական նպատակներով և յուրաքանչյուր գործողություն կառուցել ձեռքբերված նվաճումների և արդյունքների հիման վրա,</w:t>
      </w:r>
    </w:p>
    <w:p w14:paraId="74762701" w14:textId="7A5104D2" w:rsidR="009C5336" w:rsidRPr="00B33A8D" w:rsidRDefault="00B33A8D" w:rsidP="00052691">
      <w:pPr>
        <w:pStyle w:val="ListParagraph"/>
        <w:numPr>
          <w:ilvl w:val="0"/>
          <w:numId w:val="36"/>
        </w:numPr>
        <w:ind w:left="90" w:firstLine="27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համագործակցություն՝ </w:t>
      </w:r>
      <w:r>
        <w:rPr>
          <w:rFonts w:ascii="GHEA Grapalat" w:hAnsi="GHEA Grapalat"/>
          <w:sz w:val="24"/>
          <w:szCs w:val="24"/>
          <w:lang w:val="hy-AM"/>
        </w:rPr>
        <w:t>ապահով</w:t>
      </w:r>
      <w:r w:rsidR="00E61276">
        <w:rPr>
          <w:rFonts w:ascii="GHEA Grapalat" w:hAnsi="GHEA Grapalat"/>
          <w:sz w:val="24"/>
          <w:szCs w:val="24"/>
          <w:lang w:val="hy-AM"/>
        </w:rPr>
        <w:t>ել</w:t>
      </w:r>
      <w:r>
        <w:rPr>
          <w:rFonts w:ascii="GHEA Grapalat" w:hAnsi="GHEA Grapalat"/>
          <w:sz w:val="24"/>
          <w:szCs w:val="24"/>
          <w:lang w:val="hy-AM"/>
        </w:rPr>
        <w:t xml:space="preserve"> պետական երիտասարդական քաղաքականության պատասխանատու գերատեսչությունների և երիտասարդության ոլորտի գործընկեր կաույցների միջև արդյունավետ միջոլորտային համագործակցության համակարգումը,</w:t>
      </w:r>
    </w:p>
    <w:p w14:paraId="061E0FF6" w14:textId="67585B6B" w:rsidR="00B33A8D" w:rsidRPr="00B33A8D" w:rsidRDefault="00B33A8D" w:rsidP="00052691">
      <w:pPr>
        <w:pStyle w:val="ListParagraph"/>
        <w:numPr>
          <w:ilvl w:val="0"/>
          <w:numId w:val="36"/>
        </w:numPr>
        <w:ind w:left="90" w:firstLine="27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չափելիություն՝ </w:t>
      </w:r>
      <w:r>
        <w:rPr>
          <w:rFonts w:ascii="GHEA Grapalat" w:hAnsi="GHEA Grapalat"/>
          <w:sz w:val="24"/>
          <w:szCs w:val="24"/>
          <w:lang w:val="hy-AM"/>
        </w:rPr>
        <w:t>սահման</w:t>
      </w:r>
      <w:r w:rsidR="00E61276">
        <w:rPr>
          <w:rFonts w:ascii="GHEA Grapalat" w:hAnsi="GHEA Grapalat"/>
          <w:sz w:val="24"/>
          <w:szCs w:val="24"/>
          <w:lang w:val="hy-AM"/>
        </w:rPr>
        <w:t>ել</w:t>
      </w:r>
      <w:r>
        <w:rPr>
          <w:rFonts w:ascii="GHEA Grapalat" w:hAnsi="GHEA Grapalat"/>
          <w:sz w:val="24"/>
          <w:szCs w:val="24"/>
          <w:lang w:val="hy-AM"/>
        </w:rPr>
        <w:t xml:space="preserve"> պետական երիտասարդական քաղաքականության իրականացման արդյունքները և այդ արդյունքների չափման մեխանիզմները,</w:t>
      </w:r>
    </w:p>
    <w:p w14:paraId="4B71EB22" w14:textId="0A936AD0" w:rsidR="00B33A8D" w:rsidRPr="00B33A8D" w:rsidRDefault="00B33A8D" w:rsidP="00052691">
      <w:pPr>
        <w:pStyle w:val="ListParagraph"/>
        <w:numPr>
          <w:ilvl w:val="0"/>
          <w:numId w:val="36"/>
        </w:numPr>
        <w:ind w:left="90" w:firstLine="27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թափանցիկություն և հաշվետվողականություն՝ </w:t>
      </w:r>
      <w:r>
        <w:rPr>
          <w:rFonts w:ascii="GHEA Grapalat" w:hAnsi="GHEA Grapalat"/>
          <w:sz w:val="24"/>
          <w:szCs w:val="24"/>
          <w:lang w:val="hy-AM"/>
        </w:rPr>
        <w:t>ապահով</w:t>
      </w:r>
      <w:r w:rsidR="00E61276">
        <w:rPr>
          <w:rFonts w:ascii="GHEA Grapalat" w:hAnsi="GHEA Grapalat"/>
          <w:sz w:val="24"/>
          <w:szCs w:val="24"/>
          <w:lang w:val="hy-AM"/>
        </w:rPr>
        <w:t>ել</w:t>
      </w:r>
      <w:r>
        <w:rPr>
          <w:rFonts w:ascii="GHEA Grapalat" w:hAnsi="GHEA Grapalat"/>
          <w:sz w:val="24"/>
          <w:szCs w:val="24"/>
          <w:lang w:val="hy-AM"/>
        </w:rPr>
        <w:t xml:space="preserve"> պետական երիտասարդական քաղաքականության մշակման և իրականացման հրապարակայնությունը և հաշվետվողականությունը,</w:t>
      </w:r>
    </w:p>
    <w:p w14:paraId="2265CD4F" w14:textId="79540377" w:rsidR="00B33A8D" w:rsidRPr="00B33A8D" w:rsidRDefault="00B33A8D" w:rsidP="00052691">
      <w:pPr>
        <w:pStyle w:val="ListParagraph"/>
        <w:numPr>
          <w:ilvl w:val="0"/>
          <w:numId w:val="36"/>
        </w:numPr>
        <w:ind w:left="90" w:firstLine="27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նորարարություն՝ </w:t>
      </w:r>
      <w:r>
        <w:rPr>
          <w:rFonts w:ascii="GHEA Grapalat" w:hAnsi="GHEA Grapalat"/>
          <w:sz w:val="24"/>
          <w:szCs w:val="24"/>
          <w:lang w:val="hy-AM"/>
        </w:rPr>
        <w:t xml:space="preserve"> ապահով</w:t>
      </w:r>
      <w:r w:rsidR="00E61276">
        <w:rPr>
          <w:rFonts w:ascii="GHEA Grapalat" w:hAnsi="GHEA Grapalat"/>
          <w:sz w:val="24"/>
          <w:szCs w:val="24"/>
          <w:lang w:val="hy-AM"/>
        </w:rPr>
        <w:t>ել</w:t>
      </w:r>
      <w:r>
        <w:rPr>
          <w:rFonts w:ascii="GHEA Grapalat" w:hAnsi="GHEA Grapalat"/>
          <w:sz w:val="24"/>
          <w:szCs w:val="24"/>
          <w:lang w:val="hy-AM"/>
        </w:rPr>
        <w:t xml:space="preserve"> նորարարության շարունակական խթանումը, նոր լուծումների որոնման և առկա հիմնախնդիրների լուծման ու կանխարգելման համար,</w:t>
      </w:r>
    </w:p>
    <w:p w14:paraId="28A781E1" w14:textId="1AE4425F" w:rsidR="00B33A8D" w:rsidRPr="00B33A8D" w:rsidRDefault="00B33A8D" w:rsidP="00052691">
      <w:pPr>
        <w:pStyle w:val="ListParagraph"/>
        <w:numPr>
          <w:ilvl w:val="0"/>
          <w:numId w:val="36"/>
        </w:numPr>
        <w:ind w:left="90" w:firstLine="27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ներառականություն՝ </w:t>
      </w:r>
      <w:r>
        <w:rPr>
          <w:rFonts w:ascii="GHEA Grapalat" w:hAnsi="GHEA Grapalat"/>
          <w:sz w:val="24"/>
          <w:szCs w:val="24"/>
          <w:lang w:val="hy-AM"/>
        </w:rPr>
        <w:t>ապահով</w:t>
      </w:r>
      <w:r w:rsidR="00E61276">
        <w:rPr>
          <w:rFonts w:ascii="GHEA Grapalat" w:hAnsi="GHEA Grapalat"/>
          <w:sz w:val="24"/>
          <w:szCs w:val="24"/>
          <w:lang w:val="hy-AM"/>
        </w:rPr>
        <w:t>ել</w:t>
      </w:r>
      <w:r>
        <w:rPr>
          <w:rFonts w:ascii="GHEA Grapalat" w:hAnsi="GHEA Grapalat"/>
          <w:sz w:val="24"/>
          <w:szCs w:val="24"/>
          <w:lang w:val="hy-AM"/>
        </w:rPr>
        <w:t xml:space="preserve"> սակավ հնարավորություն ունեցող երիտասարդների մասնակցությունը հավասար հնարավորությունների ստեղծման միջոցով,</w:t>
      </w:r>
    </w:p>
    <w:p w14:paraId="3CD6BA62" w14:textId="13964C74" w:rsidR="00B33A8D" w:rsidRPr="009C5336" w:rsidRDefault="00B33A8D" w:rsidP="00052691">
      <w:pPr>
        <w:pStyle w:val="ListParagraph"/>
        <w:numPr>
          <w:ilvl w:val="0"/>
          <w:numId w:val="36"/>
        </w:numPr>
        <w:ind w:left="90" w:firstLine="27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հավասարություն՝</w:t>
      </w:r>
      <w:r>
        <w:rPr>
          <w:rFonts w:ascii="GHEA Grapalat" w:hAnsi="GHEA Grapalat"/>
          <w:sz w:val="24"/>
          <w:szCs w:val="24"/>
          <w:lang w:val="hy-AM"/>
        </w:rPr>
        <w:t xml:space="preserve"> ապահով</w:t>
      </w:r>
      <w:r w:rsidR="00E61276">
        <w:rPr>
          <w:rFonts w:ascii="GHEA Grapalat" w:hAnsi="GHEA Grapalat"/>
          <w:sz w:val="24"/>
          <w:szCs w:val="24"/>
          <w:lang w:val="hy-AM"/>
        </w:rPr>
        <w:t>ել</w:t>
      </w:r>
      <w:r>
        <w:rPr>
          <w:rFonts w:ascii="GHEA Grapalat" w:hAnsi="GHEA Grapalat"/>
          <w:sz w:val="24"/>
          <w:szCs w:val="24"/>
          <w:lang w:val="hy-AM"/>
        </w:rPr>
        <w:t xml:space="preserve"> պետական երիտասարդական քաղաքականության շրջանակներում իրականացվող միջոցառումներին </w:t>
      </w:r>
      <w:r w:rsidR="00E61276">
        <w:rPr>
          <w:rFonts w:ascii="GHEA Grapalat" w:hAnsi="GHEA Grapalat"/>
          <w:sz w:val="24"/>
          <w:szCs w:val="24"/>
          <w:lang w:val="hy-AM"/>
        </w:rPr>
        <w:t xml:space="preserve">երիտասարդների </w:t>
      </w:r>
      <w:r>
        <w:rPr>
          <w:rFonts w:ascii="GHEA Grapalat" w:hAnsi="GHEA Grapalat"/>
          <w:sz w:val="24"/>
          <w:szCs w:val="24"/>
          <w:lang w:val="hy-AM"/>
        </w:rPr>
        <w:t>մասնակցության հավասար հնարավորությունները:</w:t>
      </w:r>
    </w:p>
    <w:p w14:paraId="297E9AD4" w14:textId="77777777" w:rsidR="00232F9E" w:rsidRPr="00B33A8D" w:rsidRDefault="00232F9E" w:rsidP="00B33A8D">
      <w:pPr>
        <w:jc w:val="center"/>
        <w:rPr>
          <w:rFonts w:ascii="GHEA Grapalat" w:hAnsi="GHEA Grapalat"/>
          <w:b/>
          <w:sz w:val="24"/>
          <w:szCs w:val="24"/>
        </w:rPr>
      </w:pPr>
      <w:r w:rsidRPr="00B33A8D">
        <w:rPr>
          <w:rFonts w:ascii="GHEA Grapalat" w:hAnsi="GHEA Grapalat"/>
          <w:b/>
          <w:sz w:val="24"/>
          <w:szCs w:val="24"/>
        </w:rPr>
        <w:lastRenderedPageBreak/>
        <w:t>ԳԼՈՒԽ 2</w:t>
      </w:r>
    </w:p>
    <w:p w14:paraId="79067C2C" w14:textId="77777777" w:rsidR="00C56912" w:rsidRPr="00B33A8D" w:rsidRDefault="00232F9E" w:rsidP="00B33A8D">
      <w:pPr>
        <w:jc w:val="center"/>
        <w:rPr>
          <w:rFonts w:ascii="GHEA Grapalat" w:hAnsi="GHEA Grapalat"/>
          <w:b/>
          <w:sz w:val="24"/>
          <w:szCs w:val="24"/>
        </w:rPr>
      </w:pPr>
      <w:r w:rsidRPr="00B33A8D">
        <w:rPr>
          <w:rFonts w:ascii="GHEA Grapalat" w:hAnsi="GHEA Grapalat"/>
          <w:b/>
          <w:sz w:val="24"/>
          <w:szCs w:val="24"/>
        </w:rPr>
        <w:t xml:space="preserve">ԵՐԻՏԱՍԱՐԴԱԿԱՆ ՔԱՂԱՔԱԿԱՆՈՒԹՅԱՆ ՍՈՒԲՅԵԿՏՆԵՐԸ, ՆՐԱՆՑ </w:t>
      </w:r>
      <w:r w:rsidR="006D0A3A" w:rsidRPr="00B33A8D">
        <w:rPr>
          <w:rFonts w:ascii="GHEA Grapalat" w:hAnsi="GHEA Grapalat"/>
          <w:b/>
          <w:sz w:val="24"/>
          <w:szCs w:val="24"/>
        </w:rPr>
        <w:t>ԻՐԱՎՈՒՆՔՆԵՐԸ</w:t>
      </w:r>
      <w:r w:rsidRPr="00B33A8D">
        <w:rPr>
          <w:rFonts w:ascii="GHEA Grapalat" w:hAnsi="GHEA Grapalat"/>
          <w:b/>
          <w:sz w:val="24"/>
          <w:szCs w:val="24"/>
        </w:rPr>
        <w:t>, ՊԱՐՏԱԿԱՆՈՒԹՅՈՒՆՆԵՐԸ ԵՎ ԼԻԱԶՈՐՈՒԹՅՈՒՆՆԵՐԸ</w:t>
      </w:r>
    </w:p>
    <w:p w14:paraId="08D696EE" w14:textId="505AA7FD" w:rsidR="00232F9E" w:rsidRPr="00B33A8D" w:rsidRDefault="00232F9E" w:rsidP="00D26A70">
      <w:pPr>
        <w:rPr>
          <w:rFonts w:ascii="GHEA Grapalat" w:hAnsi="GHEA Grapalat"/>
          <w:b/>
          <w:sz w:val="24"/>
          <w:szCs w:val="24"/>
        </w:rPr>
      </w:pPr>
      <w:r w:rsidRPr="00B33A8D">
        <w:rPr>
          <w:rFonts w:ascii="GHEA Grapalat" w:hAnsi="GHEA Grapalat"/>
          <w:b/>
          <w:sz w:val="24"/>
          <w:szCs w:val="24"/>
        </w:rPr>
        <w:t>Հոդված</w:t>
      </w:r>
      <w:r w:rsidR="0004699C">
        <w:rPr>
          <w:rFonts w:ascii="GHEA Grapalat" w:hAnsi="GHEA Grapalat"/>
          <w:b/>
          <w:sz w:val="24"/>
          <w:szCs w:val="24"/>
        </w:rPr>
        <w:t xml:space="preserve"> 6</w:t>
      </w:r>
      <w:r w:rsidRPr="00B33A8D">
        <w:rPr>
          <w:rFonts w:ascii="GHEA Grapalat" w:hAnsi="GHEA Grapalat"/>
          <w:b/>
          <w:sz w:val="24"/>
          <w:szCs w:val="24"/>
        </w:rPr>
        <w:t xml:space="preserve">. </w:t>
      </w:r>
      <w:r w:rsidR="00B970C8" w:rsidRPr="00B33A8D">
        <w:rPr>
          <w:rFonts w:ascii="GHEA Grapalat" w:hAnsi="GHEA Grapalat"/>
          <w:b/>
          <w:sz w:val="24"/>
          <w:szCs w:val="24"/>
        </w:rPr>
        <w:t>Երիտասարդական քաղաքականության սուբյեկտները</w:t>
      </w:r>
    </w:p>
    <w:p w14:paraId="2B68CE27" w14:textId="4CCCBE90" w:rsidR="00B970C8" w:rsidRPr="00B33A8D" w:rsidRDefault="00B970C8" w:rsidP="00B33A8D">
      <w:pPr>
        <w:pStyle w:val="ListParagraph"/>
        <w:numPr>
          <w:ilvl w:val="0"/>
          <w:numId w:val="37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B33A8D">
        <w:rPr>
          <w:rFonts w:ascii="GHEA Grapalat" w:hAnsi="GHEA Grapalat"/>
          <w:sz w:val="24"/>
          <w:szCs w:val="24"/>
          <w:lang w:val="hy-AM"/>
        </w:rPr>
        <w:t>Երիտասարդական քաղաքականության սուբյեկտներ են</w:t>
      </w:r>
      <w:r w:rsidR="00611C84">
        <w:rPr>
          <w:rFonts w:ascii="GHEA Grapalat" w:hAnsi="GHEA Grapalat"/>
          <w:sz w:val="24"/>
          <w:szCs w:val="24"/>
          <w:lang w:val="hy-AM"/>
        </w:rPr>
        <w:t>՝</w:t>
      </w:r>
      <w:r w:rsidRPr="00B33A8D">
        <w:rPr>
          <w:rFonts w:ascii="GHEA Grapalat" w:hAnsi="GHEA Grapalat"/>
          <w:sz w:val="24"/>
          <w:szCs w:val="24"/>
          <w:lang w:val="hy-AM"/>
        </w:rPr>
        <w:t xml:space="preserve"> երիտասարդական քաղաքականությունն իրականացնող պետական կառավարման </w:t>
      </w:r>
      <w:r w:rsidR="005A6365" w:rsidRPr="00B33A8D">
        <w:rPr>
          <w:rFonts w:ascii="GHEA Grapalat" w:hAnsi="GHEA Grapalat"/>
          <w:sz w:val="24"/>
          <w:szCs w:val="24"/>
          <w:lang w:val="hy-AM"/>
        </w:rPr>
        <w:t>և</w:t>
      </w:r>
      <w:r w:rsidRPr="00B33A8D">
        <w:rPr>
          <w:rFonts w:ascii="GHEA Grapalat" w:hAnsi="GHEA Grapalat"/>
          <w:sz w:val="24"/>
          <w:szCs w:val="24"/>
          <w:lang w:val="hy-AM"/>
        </w:rPr>
        <w:t xml:space="preserve"> տեղական ինքնակառավարման մարմինները, երիտասարդական կազմակերպությունները</w:t>
      </w:r>
      <w:r w:rsidR="00B33A8D">
        <w:rPr>
          <w:rFonts w:ascii="GHEA Grapalat" w:hAnsi="GHEA Grapalat"/>
          <w:sz w:val="24"/>
          <w:szCs w:val="24"/>
          <w:lang w:val="hy-AM"/>
        </w:rPr>
        <w:t>, երիտասարդական</w:t>
      </w:r>
      <w:r w:rsidRPr="00B33A8D">
        <w:rPr>
          <w:rFonts w:ascii="GHEA Grapalat" w:hAnsi="GHEA Grapalat"/>
          <w:sz w:val="24"/>
          <w:szCs w:val="24"/>
          <w:lang w:val="hy-AM"/>
        </w:rPr>
        <w:t xml:space="preserve"> կենտրոնները</w:t>
      </w:r>
      <w:r w:rsidR="00B33A8D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B33A8D" w:rsidRPr="00B33A8D">
        <w:rPr>
          <w:rFonts w:ascii="GHEA Grapalat" w:hAnsi="GHEA Grapalat"/>
          <w:sz w:val="24"/>
          <w:szCs w:val="24"/>
          <w:lang w:val="hy-AM"/>
        </w:rPr>
        <w:t>երիտասարդները</w:t>
      </w:r>
      <w:r w:rsidR="00B33A8D">
        <w:rPr>
          <w:rFonts w:ascii="GHEA Grapalat" w:hAnsi="GHEA Grapalat"/>
          <w:sz w:val="24"/>
          <w:szCs w:val="24"/>
          <w:lang w:val="hy-AM"/>
        </w:rPr>
        <w:t>:</w:t>
      </w:r>
    </w:p>
    <w:p w14:paraId="6EB96FA7" w14:textId="22D96F5D" w:rsidR="00B970C8" w:rsidRPr="002A6468" w:rsidRDefault="00B970C8" w:rsidP="00B33A8D">
      <w:pPr>
        <w:rPr>
          <w:rFonts w:ascii="GHEA Grapalat" w:hAnsi="GHEA Grapalat"/>
          <w:b/>
          <w:sz w:val="24"/>
          <w:szCs w:val="24"/>
          <w:lang w:val="hy-AM"/>
        </w:rPr>
      </w:pPr>
      <w:r w:rsidRPr="002A6468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04699C">
        <w:rPr>
          <w:rFonts w:ascii="GHEA Grapalat" w:hAnsi="GHEA Grapalat"/>
          <w:b/>
          <w:sz w:val="24"/>
          <w:szCs w:val="24"/>
          <w:lang w:val="hy-AM"/>
        </w:rPr>
        <w:t>7</w:t>
      </w:r>
      <w:r w:rsidRPr="002A6468">
        <w:rPr>
          <w:rFonts w:ascii="GHEA Grapalat" w:hAnsi="GHEA Grapalat"/>
          <w:b/>
          <w:sz w:val="24"/>
          <w:szCs w:val="24"/>
          <w:lang w:val="hy-AM"/>
        </w:rPr>
        <w:t>. Երիտասարդական քաղաքականության բնագավառում Հայաստանի Հանրապետության կառավարության իրավասությունները</w:t>
      </w:r>
    </w:p>
    <w:p w14:paraId="5AFD506E" w14:textId="74752D8B" w:rsidR="00B970C8" w:rsidRPr="002A6468" w:rsidRDefault="00B970C8" w:rsidP="00B33A8D">
      <w:pPr>
        <w:pStyle w:val="ListParagraph"/>
        <w:numPr>
          <w:ilvl w:val="0"/>
          <w:numId w:val="38"/>
        </w:numPr>
        <w:rPr>
          <w:rFonts w:ascii="GHEA Grapalat" w:hAnsi="GHEA Grapalat"/>
          <w:sz w:val="24"/>
          <w:szCs w:val="24"/>
          <w:lang w:val="hy-AM"/>
        </w:rPr>
      </w:pPr>
      <w:r w:rsidRPr="002A6468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իրավասություններն են`</w:t>
      </w:r>
    </w:p>
    <w:p w14:paraId="1A779DD6" w14:textId="36A53BFA" w:rsidR="00B33A8D" w:rsidRDefault="00B33A8D" w:rsidP="00B33A8D">
      <w:pPr>
        <w:pStyle w:val="ListParagraph"/>
        <w:numPr>
          <w:ilvl w:val="0"/>
          <w:numId w:val="39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2A6468">
        <w:rPr>
          <w:rFonts w:ascii="GHEA Grapalat" w:hAnsi="GHEA Grapalat"/>
          <w:sz w:val="24"/>
          <w:szCs w:val="24"/>
          <w:lang w:val="hy-AM"/>
        </w:rPr>
        <w:t>հ</w:t>
      </w:r>
      <w:r w:rsidR="00BA1FF6" w:rsidRPr="002A6468">
        <w:rPr>
          <w:rFonts w:ascii="GHEA Grapalat" w:hAnsi="GHEA Grapalat"/>
          <w:sz w:val="24"/>
          <w:szCs w:val="24"/>
          <w:lang w:val="hy-AM"/>
        </w:rPr>
        <w:t>աստատ</w:t>
      </w:r>
      <w:r>
        <w:rPr>
          <w:rFonts w:ascii="GHEA Grapalat" w:hAnsi="GHEA Grapalat"/>
          <w:sz w:val="24"/>
          <w:szCs w:val="24"/>
          <w:lang w:val="hy-AM"/>
        </w:rPr>
        <w:t xml:space="preserve">ել </w:t>
      </w:r>
      <w:r w:rsidR="00BA1FF6" w:rsidRPr="002A6468">
        <w:rPr>
          <w:rFonts w:ascii="GHEA Grapalat" w:hAnsi="GHEA Grapalat"/>
          <w:sz w:val="24"/>
          <w:szCs w:val="24"/>
          <w:lang w:val="hy-AM"/>
        </w:rPr>
        <w:t>երիտասարդական պետական քաղաքականությ</w:t>
      </w:r>
      <w:r w:rsidR="00971991" w:rsidRPr="002A6468">
        <w:rPr>
          <w:rFonts w:ascii="GHEA Grapalat" w:hAnsi="GHEA Grapalat"/>
          <w:sz w:val="24"/>
          <w:szCs w:val="24"/>
          <w:lang w:val="hy-AM"/>
        </w:rPr>
        <w:t>ա</w:t>
      </w:r>
      <w:r w:rsidR="00BA1FF6" w:rsidRPr="002A6468">
        <w:rPr>
          <w:rFonts w:ascii="GHEA Grapalat" w:hAnsi="GHEA Grapalat"/>
          <w:sz w:val="24"/>
          <w:szCs w:val="24"/>
          <w:lang w:val="hy-AM"/>
        </w:rPr>
        <w:t>ն</w:t>
      </w:r>
      <w:r w:rsidR="00971991" w:rsidRPr="002A6468">
        <w:rPr>
          <w:rFonts w:ascii="GHEA Grapalat" w:hAnsi="GHEA Grapalat"/>
          <w:sz w:val="24"/>
          <w:szCs w:val="24"/>
          <w:lang w:val="hy-AM"/>
        </w:rPr>
        <w:t xml:space="preserve"> ռազմավարական ծրագրեր</w:t>
      </w:r>
      <w:r w:rsidR="00BA1FF6" w:rsidRPr="002A6468">
        <w:rPr>
          <w:rFonts w:ascii="GHEA Grapalat" w:hAnsi="GHEA Grapalat"/>
          <w:sz w:val="24"/>
          <w:szCs w:val="24"/>
          <w:lang w:val="hy-AM"/>
        </w:rPr>
        <w:t>ը</w:t>
      </w:r>
      <w:r w:rsidR="00752659" w:rsidRPr="002A6468">
        <w:rPr>
          <w:rFonts w:ascii="GHEA Grapalat" w:hAnsi="GHEA Grapalat"/>
          <w:sz w:val="24"/>
          <w:szCs w:val="24"/>
          <w:lang w:val="hy-AM"/>
        </w:rPr>
        <w:t>,</w:t>
      </w:r>
    </w:p>
    <w:p w14:paraId="2C0D24AB" w14:textId="38A33249" w:rsidR="003D1DFA" w:rsidRDefault="003D1DFA" w:rsidP="00B33A8D">
      <w:pPr>
        <w:pStyle w:val="ListParagraph"/>
        <w:numPr>
          <w:ilvl w:val="0"/>
          <w:numId w:val="39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հաստատ</w:t>
      </w:r>
      <w:r w:rsidR="009B6DC8">
        <w:rPr>
          <w:rFonts w:ascii="GHEA Grapalat" w:hAnsi="GHEA Grapalat"/>
          <w:sz w:val="24"/>
          <w:szCs w:val="24"/>
          <w:lang w:val="hy-AM"/>
        </w:rPr>
        <w:t>ել</w:t>
      </w:r>
      <w:r w:rsidRPr="003D1DF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մասնագիտական կառույցներին պետական երիտասարդական քաղաքականության առաջնահերթություններից բխող միջոցառումների իրականաց</w:t>
      </w:r>
      <w:r w:rsidR="009B6DC8">
        <w:rPr>
          <w:rFonts w:ascii="GHEA Grapalat" w:hAnsi="GHEA Grapalat"/>
          <w:sz w:val="24"/>
          <w:szCs w:val="24"/>
          <w:lang w:val="hy-AM"/>
        </w:rPr>
        <w:t>ումը</w:t>
      </w:r>
      <w:r>
        <w:rPr>
          <w:rFonts w:ascii="GHEA Grapalat" w:hAnsi="GHEA Grapalat"/>
          <w:sz w:val="24"/>
          <w:szCs w:val="24"/>
          <w:lang w:val="hy-AM"/>
        </w:rPr>
        <w:t xml:space="preserve"> արտապատվիրակելու կարգն ու պայմանները,</w:t>
      </w:r>
    </w:p>
    <w:p w14:paraId="13882F5D" w14:textId="67A3BA5C" w:rsidR="006A1B93" w:rsidRPr="00EF0AC4" w:rsidRDefault="00193C3D" w:rsidP="006A1B93">
      <w:pPr>
        <w:pStyle w:val="ListParagraph"/>
        <w:numPr>
          <w:ilvl w:val="0"/>
          <w:numId w:val="39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հաստատել երիտասարդական քաղաքականության ոլորտում միջնաժամկետ ռազմավարական ծրագիրը/ծրագրերը, ոչ ուշ, քան պետական երիտասարդական քաղաքականության իրականացումն ապահովող համանման ծրագրերի ավարտին նախորդող տարվա նոյեմբերի 15-ը՝ առնվազն 3 տարի ժամկետով</w:t>
      </w:r>
      <w:r w:rsidR="006A1B93" w:rsidRPr="00EF0AC4">
        <w:rPr>
          <w:rFonts w:ascii="GHEA Grapalat" w:hAnsi="GHEA Grapalat"/>
          <w:sz w:val="24"/>
          <w:szCs w:val="24"/>
          <w:lang w:val="hy-AM"/>
        </w:rPr>
        <w:t>:</w:t>
      </w:r>
    </w:p>
    <w:p w14:paraId="1AF7125D" w14:textId="0520136A" w:rsidR="006A1B93" w:rsidRPr="008A3E13" w:rsidRDefault="006A1B93" w:rsidP="006A1B93">
      <w:pPr>
        <w:pStyle w:val="ListParagraph"/>
        <w:numPr>
          <w:ilvl w:val="0"/>
          <w:numId w:val="39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8A3E13">
        <w:rPr>
          <w:rFonts w:ascii="GHEA Grapalat" w:hAnsi="GHEA Grapalat"/>
          <w:sz w:val="24"/>
          <w:szCs w:val="24"/>
          <w:lang w:val="hy-AM"/>
        </w:rPr>
        <w:t>սահմանել պետական երիտասարդական քաղաքականության</w:t>
      </w:r>
      <w:r w:rsidRPr="008A3E13">
        <w:rPr>
          <w:rFonts w:ascii="Calibri" w:hAnsi="Calibri" w:cs="Calibri"/>
          <w:sz w:val="24"/>
          <w:szCs w:val="24"/>
          <w:lang w:val="hy-AM"/>
        </w:rPr>
        <w:t> </w:t>
      </w:r>
      <w:r w:rsidRPr="008A3E13">
        <w:rPr>
          <w:rFonts w:ascii="GHEA Grapalat" w:hAnsi="GHEA Grapalat"/>
          <w:sz w:val="24"/>
          <w:szCs w:val="24"/>
          <w:lang w:val="hy-AM"/>
        </w:rPr>
        <w:t>իրականացման ընթացակարգը, որով ամրագրվում են նաև Հայաստանի Հանրապետության պետական բյուջեից պետական երիտասարդական քաղաքականության</w:t>
      </w:r>
      <w:r w:rsidRPr="008A3E13">
        <w:rPr>
          <w:rFonts w:ascii="Calibri" w:hAnsi="Calibri" w:cs="Calibri"/>
          <w:sz w:val="24"/>
          <w:szCs w:val="24"/>
          <w:lang w:val="hy-AM"/>
        </w:rPr>
        <w:t> </w:t>
      </w:r>
      <w:r w:rsidRPr="008A3E13">
        <w:rPr>
          <w:rFonts w:ascii="GHEA Grapalat" w:hAnsi="GHEA Grapalat"/>
          <w:sz w:val="24"/>
          <w:szCs w:val="24"/>
          <w:lang w:val="hy-AM"/>
        </w:rPr>
        <w:t xml:space="preserve">իրականացմանն ուղղված ֆինանսական միջոցների հատկացման </w:t>
      </w:r>
      <w:r w:rsidR="00B55561" w:rsidRPr="008A3E13">
        <w:rPr>
          <w:rFonts w:ascii="GHEA Grapalat" w:hAnsi="GHEA Grapalat"/>
          <w:sz w:val="24"/>
          <w:szCs w:val="24"/>
          <w:lang w:val="hy-AM"/>
        </w:rPr>
        <w:t>առաջնահերթությունները</w:t>
      </w:r>
      <w:r w:rsidRPr="008A3E13">
        <w:rPr>
          <w:rFonts w:ascii="GHEA Grapalat" w:hAnsi="GHEA Grapalat"/>
          <w:sz w:val="24"/>
          <w:szCs w:val="24"/>
          <w:lang w:val="hy-AM"/>
        </w:rPr>
        <w:t>,</w:t>
      </w:r>
    </w:p>
    <w:p w14:paraId="4800A120" w14:textId="7F995007" w:rsidR="00B33A8D" w:rsidRPr="002A6468" w:rsidRDefault="00B33A8D" w:rsidP="00D26A70">
      <w:pPr>
        <w:pStyle w:val="ListParagraph"/>
        <w:numPr>
          <w:ilvl w:val="0"/>
          <w:numId w:val="39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="005D261A" w:rsidRPr="002A6468">
        <w:rPr>
          <w:rFonts w:ascii="GHEA Grapalat" w:hAnsi="GHEA Grapalat"/>
          <w:sz w:val="24"/>
          <w:szCs w:val="24"/>
          <w:lang w:val="hy-AM"/>
        </w:rPr>
        <w:t>աստատ</w:t>
      </w:r>
      <w:r>
        <w:rPr>
          <w:rFonts w:ascii="GHEA Grapalat" w:hAnsi="GHEA Grapalat"/>
          <w:sz w:val="24"/>
          <w:szCs w:val="24"/>
          <w:lang w:val="hy-AM"/>
        </w:rPr>
        <w:t>ել երիտասարդական նախաձեռնող խմբերին աջակցման ծրագրերը,</w:t>
      </w:r>
    </w:p>
    <w:p w14:paraId="260A0C52" w14:textId="37A00C30" w:rsidR="00B33A8D" w:rsidRPr="002A6468" w:rsidRDefault="005D261A" w:rsidP="00D26A70">
      <w:pPr>
        <w:pStyle w:val="ListParagraph"/>
        <w:numPr>
          <w:ilvl w:val="0"/>
          <w:numId w:val="39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2A6468">
        <w:rPr>
          <w:rFonts w:ascii="GHEA Grapalat" w:hAnsi="GHEA Grapalat"/>
          <w:sz w:val="24"/>
          <w:szCs w:val="24"/>
          <w:lang w:val="hy-AM"/>
        </w:rPr>
        <w:t xml:space="preserve"> </w:t>
      </w:r>
      <w:r w:rsidR="00B33A8D">
        <w:rPr>
          <w:rFonts w:ascii="GHEA Grapalat" w:hAnsi="GHEA Grapalat"/>
          <w:sz w:val="24"/>
          <w:szCs w:val="24"/>
          <w:lang w:val="hy-AM"/>
        </w:rPr>
        <w:t xml:space="preserve">հաստատել </w:t>
      </w:r>
      <w:r w:rsidR="00CD466E" w:rsidRPr="002A6468">
        <w:rPr>
          <w:rFonts w:ascii="GHEA Grapalat" w:hAnsi="GHEA Grapalat"/>
          <w:sz w:val="24"/>
          <w:szCs w:val="24"/>
          <w:lang w:val="hy-AM"/>
        </w:rPr>
        <w:t>երիտասարդ</w:t>
      </w:r>
      <w:r w:rsidR="00971991" w:rsidRPr="002A6468">
        <w:rPr>
          <w:rFonts w:ascii="GHEA Grapalat" w:hAnsi="GHEA Grapalat"/>
          <w:sz w:val="24"/>
          <w:szCs w:val="24"/>
          <w:lang w:val="hy-AM"/>
        </w:rPr>
        <w:t xml:space="preserve"> ընտանիքներին աջակցման ծրագրեր</w:t>
      </w:r>
      <w:r w:rsidR="00B33A8D">
        <w:rPr>
          <w:rFonts w:ascii="GHEA Grapalat" w:hAnsi="GHEA Grapalat"/>
          <w:sz w:val="24"/>
          <w:szCs w:val="24"/>
          <w:lang w:val="hy-AM"/>
        </w:rPr>
        <w:t>ը</w:t>
      </w:r>
      <w:r w:rsidR="00752659" w:rsidRPr="002A6468">
        <w:rPr>
          <w:rFonts w:ascii="GHEA Grapalat" w:hAnsi="GHEA Grapalat"/>
          <w:sz w:val="24"/>
          <w:szCs w:val="24"/>
          <w:lang w:val="hy-AM"/>
        </w:rPr>
        <w:t>,</w:t>
      </w:r>
    </w:p>
    <w:p w14:paraId="4BE93704" w14:textId="77777777" w:rsidR="00B33A8D" w:rsidRPr="002A6468" w:rsidRDefault="005D261A" w:rsidP="00D26A70">
      <w:pPr>
        <w:pStyle w:val="ListParagraph"/>
        <w:numPr>
          <w:ilvl w:val="0"/>
          <w:numId w:val="39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2A6468">
        <w:rPr>
          <w:rFonts w:ascii="GHEA Grapalat" w:hAnsi="GHEA Grapalat"/>
          <w:sz w:val="24"/>
          <w:szCs w:val="24"/>
          <w:lang w:val="hy-AM"/>
        </w:rPr>
        <w:t>հաստատ</w:t>
      </w:r>
      <w:r w:rsidR="00B33A8D" w:rsidRPr="00B33A8D">
        <w:rPr>
          <w:rFonts w:ascii="GHEA Grapalat" w:hAnsi="GHEA Grapalat"/>
          <w:sz w:val="24"/>
          <w:szCs w:val="24"/>
          <w:lang w:val="hy-AM"/>
        </w:rPr>
        <w:t>ել</w:t>
      </w:r>
      <w:r w:rsidRPr="002A6468">
        <w:rPr>
          <w:rFonts w:ascii="GHEA Grapalat" w:hAnsi="GHEA Grapalat"/>
          <w:sz w:val="24"/>
          <w:szCs w:val="24"/>
          <w:lang w:val="hy-AM"/>
        </w:rPr>
        <w:t xml:space="preserve"> երիտասարդական կենտրոնների ձևավորման և գործունեության կարգը</w:t>
      </w:r>
      <w:r w:rsidR="00752659" w:rsidRPr="002A6468">
        <w:rPr>
          <w:rFonts w:ascii="GHEA Grapalat" w:hAnsi="GHEA Grapalat"/>
          <w:sz w:val="24"/>
          <w:szCs w:val="24"/>
          <w:lang w:val="hy-AM"/>
        </w:rPr>
        <w:t>,</w:t>
      </w:r>
    </w:p>
    <w:p w14:paraId="40C8B57B" w14:textId="01B97375" w:rsidR="005D261A" w:rsidRPr="002A6468" w:rsidRDefault="005D261A" w:rsidP="00D26A70">
      <w:pPr>
        <w:pStyle w:val="ListParagraph"/>
        <w:numPr>
          <w:ilvl w:val="0"/>
          <w:numId w:val="39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2A6468">
        <w:rPr>
          <w:rFonts w:ascii="GHEA Grapalat" w:hAnsi="GHEA Grapalat"/>
          <w:sz w:val="24"/>
          <w:szCs w:val="24"/>
          <w:lang w:val="hy-AM"/>
        </w:rPr>
        <w:t>երիտասարդության ոլորտում գործունեություն ծավալելու նպատակով հիմնադր</w:t>
      </w:r>
      <w:r w:rsidR="00E61276">
        <w:rPr>
          <w:rFonts w:ascii="GHEA Grapalat" w:hAnsi="GHEA Grapalat"/>
          <w:sz w:val="24"/>
          <w:szCs w:val="24"/>
          <w:lang w:val="hy-AM"/>
        </w:rPr>
        <w:t>ել</w:t>
      </w:r>
      <w:r w:rsidRPr="002A6468">
        <w:rPr>
          <w:rFonts w:ascii="GHEA Grapalat" w:hAnsi="GHEA Grapalat"/>
          <w:sz w:val="24"/>
          <w:szCs w:val="24"/>
          <w:lang w:val="hy-AM"/>
        </w:rPr>
        <w:t xml:space="preserve"> կազմակերպություններ, կենտրոններ և հաստատ</w:t>
      </w:r>
      <w:r w:rsidR="00E61276">
        <w:rPr>
          <w:rFonts w:ascii="GHEA Grapalat" w:hAnsi="GHEA Grapalat"/>
          <w:sz w:val="24"/>
          <w:szCs w:val="24"/>
          <w:lang w:val="hy-AM"/>
        </w:rPr>
        <w:t>ել</w:t>
      </w:r>
      <w:r w:rsidRPr="002A6468">
        <w:rPr>
          <w:rFonts w:ascii="GHEA Grapalat" w:hAnsi="GHEA Grapalat"/>
          <w:sz w:val="24"/>
          <w:szCs w:val="24"/>
          <w:lang w:val="hy-AM"/>
        </w:rPr>
        <w:t xml:space="preserve"> դրանց գործունեության կարգը</w:t>
      </w:r>
      <w:r w:rsidR="00231936" w:rsidRPr="002A6468">
        <w:rPr>
          <w:rFonts w:ascii="GHEA Grapalat" w:hAnsi="GHEA Grapalat"/>
          <w:sz w:val="24"/>
          <w:szCs w:val="24"/>
          <w:lang w:val="hy-AM"/>
        </w:rPr>
        <w:t>:</w:t>
      </w:r>
    </w:p>
    <w:p w14:paraId="6EE7185B" w14:textId="2013B250" w:rsidR="00752659" w:rsidRPr="002A6468" w:rsidRDefault="00752659" w:rsidP="00BC1454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A6468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04699C">
        <w:rPr>
          <w:rFonts w:ascii="GHEA Grapalat" w:hAnsi="GHEA Grapalat"/>
          <w:b/>
          <w:sz w:val="24"/>
          <w:szCs w:val="24"/>
          <w:lang w:val="hy-AM"/>
        </w:rPr>
        <w:t>8</w:t>
      </w:r>
      <w:r w:rsidRPr="002A6468">
        <w:rPr>
          <w:rFonts w:ascii="GHEA Grapalat" w:hAnsi="GHEA Grapalat"/>
          <w:b/>
          <w:sz w:val="24"/>
          <w:szCs w:val="24"/>
          <w:lang w:val="hy-AM"/>
        </w:rPr>
        <w:t>. Երիտասարդական քաղաքականության բնագավառում պետական կառավարման լիազորված մարմնի իրավասությունները</w:t>
      </w:r>
    </w:p>
    <w:p w14:paraId="329E51BF" w14:textId="654505E7" w:rsidR="00752659" w:rsidRPr="002A6468" w:rsidRDefault="009D4974" w:rsidP="00B33A8D">
      <w:pPr>
        <w:pStyle w:val="ListParagraph"/>
        <w:numPr>
          <w:ilvl w:val="0"/>
          <w:numId w:val="40"/>
        </w:numPr>
        <w:rPr>
          <w:rFonts w:ascii="GHEA Grapalat" w:hAnsi="GHEA Grapalat"/>
          <w:sz w:val="24"/>
          <w:szCs w:val="24"/>
          <w:lang w:val="hy-AM"/>
        </w:rPr>
      </w:pPr>
      <w:r w:rsidRPr="002A6468">
        <w:rPr>
          <w:rFonts w:ascii="GHEA Grapalat" w:hAnsi="GHEA Grapalat"/>
          <w:sz w:val="24"/>
          <w:szCs w:val="24"/>
          <w:lang w:val="hy-AM"/>
        </w:rPr>
        <w:t>Պետական կառավարման լիազորված մարմնի իրավասություններն են՝</w:t>
      </w:r>
    </w:p>
    <w:p w14:paraId="39B58AD8" w14:textId="77777777" w:rsidR="0004699C" w:rsidRDefault="00EC3034" w:rsidP="00D26A70">
      <w:pPr>
        <w:pStyle w:val="ListParagraph"/>
        <w:numPr>
          <w:ilvl w:val="0"/>
          <w:numId w:val="41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2A6468">
        <w:rPr>
          <w:rFonts w:ascii="GHEA Grapalat" w:hAnsi="GHEA Grapalat"/>
          <w:sz w:val="24"/>
          <w:szCs w:val="24"/>
          <w:lang w:val="hy-AM"/>
        </w:rPr>
        <w:t>մ</w:t>
      </w:r>
      <w:r w:rsidR="006013F1" w:rsidRPr="002A6468">
        <w:rPr>
          <w:rFonts w:ascii="GHEA Grapalat" w:hAnsi="GHEA Grapalat"/>
          <w:sz w:val="24"/>
          <w:szCs w:val="24"/>
          <w:lang w:val="hy-AM"/>
        </w:rPr>
        <w:t>շակ</w:t>
      </w:r>
      <w:r w:rsidR="00AC1374" w:rsidRPr="0004699C">
        <w:rPr>
          <w:rFonts w:ascii="GHEA Grapalat" w:hAnsi="GHEA Grapalat"/>
          <w:sz w:val="24"/>
          <w:szCs w:val="24"/>
          <w:lang w:val="hy-AM"/>
        </w:rPr>
        <w:t>ել</w:t>
      </w:r>
      <w:r w:rsidR="006013F1" w:rsidRPr="002A6468">
        <w:rPr>
          <w:rFonts w:ascii="GHEA Grapalat" w:hAnsi="GHEA Grapalat"/>
          <w:sz w:val="24"/>
          <w:szCs w:val="24"/>
          <w:lang w:val="hy-AM"/>
        </w:rPr>
        <w:t xml:space="preserve"> և Հայաստանի Հանրապետության կառավարության հաստատման</w:t>
      </w:r>
      <w:r w:rsidR="0004699C" w:rsidRPr="0004699C">
        <w:rPr>
          <w:rFonts w:ascii="GHEA Grapalat" w:hAnsi="GHEA Grapalat"/>
          <w:sz w:val="24"/>
          <w:szCs w:val="24"/>
          <w:lang w:val="hy-AM"/>
        </w:rPr>
        <w:t>ը</w:t>
      </w:r>
      <w:r w:rsidR="006013F1" w:rsidRPr="002A6468">
        <w:rPr>
          <w:rFonts w:ascii="GHEA Grapalat" w:hAnsi="GHEA Grapalat"/>
          <w:sz w:val="24"/>
          <w:szCs w:val="24"/>
          <w:lang w:val="hy-AM"/>
        </w:rPr>
        <w:t xml:space="preserve"> ներկայացն</w:t>
      </w:r>
      <w:r w:rsidR="0004699C" w:rsidRPr="0004699C">
        <w:rPr>
          <w:rFonts w:ascii="GHEA Grapalat" w:hAnsi="GHEA Grapalat"/>
          <w:sz w:val="24"/>
          <w:szCs w:val="24"/>
          <w:lang w:val="hy-AM"/>
        </w:rPr>
        <w:t>ել պետական</w:t>
      </w:r>
      <w:r w:rsidR="006013F1" w:rsidRPr="002A6468">
        <w:rPr>
          <w:rFonts w:ascii="GHEA Grapalat" w:hAnsi="GHEA Grapalat"/>
          <w:sz w:val="24"/>
          <w:szCs w:val="24"/>
          <w:lang w:val="hy-AM"/>
        </w:rPr>
        <w:t xml:space="preserve"> երիտասարդական </w:t>
      </w:r>
      <w:r w:rsidR="004C215E" w:rsidRPr="002A6468">
        <w:rPr>
          <w:rFonts w:ascii="GHEA Grapalat" w:hAnsi="GHEA Grapalat"/>
          <w:sz w:val="24"/>
          <w:szCs w:val="24"/>
          <w:lang w:val="hy-AM"/>
        </w:rPr>
        <w:t>քաղաքականության ռազմավարական ծրագրերը</w:t>
      </w:r>
      <w:r w:rsidR="001D429A" w:rsidRPr="002A6468">
        <w:rPr>
          <w:rFonts w:ascii="GHEA Grapalat" w:hAnsi="GHEA Grapalat"/>
          <w:sz w:val="24"/>
          <w:szCs w:val="24"/>
          <w:lang w:val="hy-AM"/>
        </w:rPr>
        <w:t>,</w:t>
      </w:r>
    </w:p>
    <w:p w14:paraId="73372951" w14:textId="0B56AB51" w:rsidR="006C65EA" w:rsidRPr="002A6468" w:rsidRDefault="006C65EA" w:rsidP="00D26A70">
      <w:pPr>
        <w:pStyle w:val="ListParagraph"/>
        <w:numPr>
          <w:ilvl w:val="0"/>
          <w:numId w:val="41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ապահովել պետական երիտասարդական քաղաքականություն</w:t>
      </w:r>
      <w:r w:rsidR="00811FFA">
        <w:rPr>
          <w:rFonts w:ascii="GHEA Grapalat" w:hAnsi="GHEA Grapalat"/>
          <w:sz w:val="24"/>
          <w:szCs w:val="24"/>
          <w:lang w:val="hy-AM"/>
        </w:rPr>
        <w:t xml:space="preserve"> ռազմավարական </w:t>
      </w:r>
      <w:r w:rsidR="003D1DFA">
        <w:rPr>
          <w:rFonts w:ascii="GHEA Grapalat" w:hAnsi="GHEA Grapalat"/>
          <w:sz w:val="24"/>
          <w:szCs w:val="24"/>
          <w:lang w:val="hy-AM"/>
        </w:rPr>
        <w:t>առաջնահերթությունների</w:t>
      </w:r>
      <w:r w:rsidR="00811FFA">
        <w:rPr>
          <w:rFonts w:ascii="GHEA Grapalat" w:hAnsi="GHEA Grapalat"/>
          <w:sz w:val="24"/>
          <w:szCs w:val="24"/>
          <w:lang w:val="hy-AM"/>
        </w:rPr>
        <w:t xml:space="preserve"> իրական</w:t>
      </w:r>
      <w:r w:rsidR="00877399">
        <w:rPr>
          <w:rFonts w:ascii="GHEA Grapalat" w:hAnsi="GHEA Grapalat"/>
          <w:sz w:val="24"/>
          <w:szCs w:val="24"/>
          <w:lang w:val="hy-AM"/>
        </w:rPr>
        <w:t>ացումը</w:t>
      </w:r>
      <w:r w:rsidR="003D1DFA">
        <w:rPr>
          <w:rFonts w:ascii="GHEA Grapalat" w:hAnsi="GHEA Grapalat"/>
          <w:sz w:val="24"/>
          <w:szCs w:val="24"/>
          <w:lang w:val="hy-AM"/>
        </w:rPr>
        <w:t>՝</w:t>
      </w:r>
      <w:r w:rsidR="00877399">
        <w:rPr>
          <w:rFonts w:ascii="GHEA Grapalat" w:hAnsi="GHEA Grapalat"/>
          <w:sz w:val="24"/>
          <w:szCs w:val="24"/>
          <w:lang w:val="hy-AM"/>
        </w:rPr>
        <w:t xml:space="preserve"> մասնագիտական կառույցներին արտապատվիրակելու միջոցով,</w:t>
      </w:r>
    </w:p>
    <w:p w14:paraId="5213D033" w14:textId="428F12CA" w:rsidR="0004699C" w:rsidRPr="002A6468" w:rsidRDefault="00DC59EF" w:rsidP="00D26A70">
      <w:pPr>
        <w:pStyle w:val="ListParagraph"/>
        <w:numPr>
          <w:ilvl w:val="0"/>
          <w:numId w:val="41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2A6468">
        <w:rPr>
          <w:rFonts w:ascii="GHEA Grapalat" w:hAnsi="GHEA Grapalat"/>
          <w:sz w:val="24"/>
          <w:szCs w:val="24"/>
          <w:lang w:val="hy-AM"/>
        </w:rPr>
        <w:t>համակարգ</w:t>
      </w:r>
      <w:r w:rsidR="0004699C" w:rsidRPr="0004699C">
        <w:rPr>
          <w:rFonts w:ascii="GHEA Grapalat" w:hAnsi="GHEA Grapalat"/>
          <w:sz w:val="24"/>
          <w:szCs w:val="24"/>
          <w:lang w:val="hy-AM"/>
        </w:rPr>
        <w:t>ել</w:t>
      </w:r>
      <w:r w:rsidRPr="002A6468">
        <w:rPr>
          <w:rFonts w:ascii="GHEA Grapalat" w:hAnsi="GHEA Grapalat"/>
          <w:sz w:val="24"/>
          <w:szCs w:val="24"/>
          <w:lang w:val="hy-AM"/>
        </w:rPr>
        <w:t xml:space="preserve"> պետական երիտասարդական քաղաքականության</w:t>
      </w:r>
      <w:r w:rsidR="00E61276">
        <w:rPr>
          <w:rFonts w:ascii="GHEA Grapalat" w:hAnsi="GHEA Grapalat"/>
          <w:sz w:val="24"/>
          <w:szCs w:val="24"/>
          <w:lang w:val="hy-AM"/>
        </w:rPr>
        <w:t xml:space="preserve"> </w:t>
      </w:r>
      <w:r w:rsidR="0004699C" w:rsidRPr="0004699C">
        <w:rPr>
          <w:rFonts w:ascii="GHEA Grapalat" w:hAnsi="GHEA Grapalat"/>
          <w:sz w:val="24"/>
          <w:szCs w:val="24"/>
          <w:lang w:val="hy-AM"/>
        </w:rPr>
        <w:t>շրջանակներում իրականացվող միջոցառումները</w:t>
      </w:r>
      <w:r w:rsidR="00B20EA2" w:rsidRPr="002A6468">
        <w:rPr>
          <w:rFonts w:ascii="GHEA Grapalat" w:hAnsi="GHEA Grapalat"/>
          <w:sz w:val="24"/>
          <w:szCs w:val="24"/>
          <w:lang w:val="hy-AM"/>
        </w:rPr>
        <w:t>,</w:t>
      </w:r>
    </w:p>
    <w:p w14:paraId="19EAFB4A" w14:textId="77777777" w:rsidR="0004699C" w:rsidRPr="002A6468" w:rsidRDefault="00D63789" w:rsidP="00D26A70">
      <w:pPr>
        <w:pStyle w:val="ListParagraph"/>
        <w:numPr>
          <w:ilvl w:val="0"/>
          <w:numId w:val="41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2A6468">
        <w:rPr>
          <w:rFonts w:ascii="GHEA Grapalat" w:hAnsi="GHEA Grapalat"/>
          <w:sz w:val="24"/>
          <w:szCs w:val="24"/>
          <w:lang w:val="hy-AM"/>
        </w:rPr>
        <w:t>Հայաստանի Հանրապետության օրենսդրությամբ սահմանված կարգով ներկայացն</w:t>
      </w:r>
      <w:r w:rsidR="0004699C" w:rsidRPr="0004699C">
        <w:rPr>
          <w:rFonts w:ascii="GHEA Grapalat" w:hAnsi="GHEA Grapalat"/>
          <w:sz w:val="24"/>
          <w:szCs w:val="24"/>
          <w:lang w:val="hy-AM"/>
        </w:rPr>
        <w:t>ել</w:t>
      </w:r>
      <w:r w:rsidRPr="002A6468">
        <w:rPr>
          <w:rFonts w:ascii="GHEA Grapalat" w:hAnsi="GHEA Grapalat"/>
          <w:sz w:val="24"/>
          <w:szCs w:val="24"/>
          <w:lang w:val="hy-AM"/>
        </w:rPr>
        <w:t xml:space="preserve"> առաջարկություններ` երիտասարդության զարգացման ուղղությունների և դրանց համար անհրաժեշտ ֆինանսական միջոցների մասին,</w:t>
      </w:r>
    </w:p>
    <w:p w14:paraId="00D328FB" w14:textId="77777777" w:rsidR="0004699C" w:rsidRPr="002A6468" w:rsidRDefault="004962C8" w:rsidP="00D26A70">
      <w:pPr>
        <w:pStyle w:val="ListParagraph"/>
        <w:numPr>
          <w:ilvl w:val="0"/>
          <w:numId w:val="41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2A6468">
        <w:rPr>
          <w:rFonts w:ascii="GHEA Grapalat" w:hAnsi="GHEA Grapalat"/>
          <w:sz w:val="24"/>
          <w:szCs w:val="24"/>
          <w:lang w:val="hy-AM"/>
        </w:rPr>
        <w:t>հաստատ</w:t>
      </w:r>
      <w:r w:rsidR="0004699C" w:rsidRPr="0004699C">
        <w:rPr>
          <w:rFonts w:ascii="GHEA Grapalat" w:hAnsi="GHEA Grapalat"/>
          <w:sz w:val="24"/>
          <w:szCs w:val="24"/>
          <w:lang w:val="hy-AM"/>
        </w:rPr>
        <w:t>ել</w:t>
      </w:r>
      <w:r w:rsidRPr="002A6468">
        <w:rPr>
          <w:rFonts w:ascii="GHEA Grapalat" w:hAnsi="GHEA Grapalat"/>
          <w:sz w:val="24"/>
          <w:szCs w:val="24"/>
          <w:lang w:val="hy-AM"/>
        </w:rPr>
        <w:t xml:space="preserve"> </w:t>
      </w:r>
      <w:r w:rsidR="0004699C" w:rsidRPr="0004699C">
        <w:rPr>
          <w:rFonts w:ascii="GHEA Grapalat" w:hAnsi="GHEA Grapalat"/>
          <w:sz w:val="24"/>
          <w:szCs w:val="24"/>
          <w:lang w:val="hy-AM"/>
        </w:rPr>
        <w:t>պետության և համայնքի կողմից հիմնված</w:t>
      </w:r>
      <w:r w:rsidRPr="002A6468">
        <w:rPr>
          <w:rFonts w:ascii="GHEA Grapalat" w:hAnsi="GHEA Grapalat"/>
          <w:sz w:val="24"/>
          <w:szCs w:val="24"/>
          <w:lang w:val="hy-AM"/>
        </w:rPr>
        <w:t xml:space="preserve"> երիտասարդական կենտրոնների օրինակելի կանոնադրությունը</w:t>
      </w:r>
      <w:r w:rsidR="00B20EA2" w:rsidRPr="002A6468">
        <w:rPr>
          <w:rFonts w:ascii="GHEA Grapalat" w:hAnsi="GHEA Grapalat"/>
          <w:sz w:val="24"/>
          <w:szCs w:val="24"/>
          <w:lang w:val="hy-AM"/>
        </w:rPr>
        <w:t>,</w:t>
      </w:r>
    </w:p>
    <w:p w14:paraId="2D6F7113" w14:textId="4096C603" w:rsidR="00FC152F" w:rsidRPr="00DE3224" w:rsidRDefault="00FC152F" w:rsidP="00E61276">
      <w:pPr>
        <w:pStyle w:val="ListParagraph"/>
        <w:numPr>
          <w:ilvl w:val="0"/>
          <w:numId w:val="41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DE3224">
        <w:rPr>
          <w:rFonts w:ascii="GHEA Grapalat" w:hAnsi="GHEA Grapalat"/>
          <w:sz w:val="24"/>
          <w:szCs w:val="24"/>
          <w:lang w:val="hy-AM"/>
        </w:rPr>
        <w:t>աջակցել և խթանել երիտասարդական նախաձեռնո</w:t>
      </w:r>
      <w:r>
        <w:rPr>
          <w:rFonts w:ascii="GHEA Grapalat" w:hAnsi="GHEA Grapalat"/>
          <w:sz w:val="24"/>
          <w:szCs w:val="24"/>
          <w:lang w:val="hy-AM"/>
        </w:rPr>
        <w:t>ղ խմբերին</w:t>
      </w:r>
      <w:r w:rsidRPr="00DE3224">
        <w:rPr>
          <w:rFonts w:ascii="GHEA Grapalat" w:hAnsi="GHEA Grapalat"/>
          <w:sz w:val="24"/>
          <w:szCs w:val="24"/>
          <w:lang w:val="hy-AM"/>
        </w:rPr>
        <w:t xml:space="preserve">՝ նպաստավոր </w:t>
      </w:r>
      <w:r w:rsidRPr="002A6468">
        <w:rPr>
          <w:rFonts w:ascii="GHEA Grapalat" w:hAnsi="GHEA Grapalat"/>
          <w:sz w:val="24"/>
          <w:szCs w:val="24"/>
          <w:lang w:val="hy-AM"/>
        </w:rPr>
        <w:t>պայմաններ</w:t>
      </w:r>
      <w:r w:rsidRPr="00DE3224">
        <w:rPr>
          <w:rFonts w:ascii="GHEA Grapalat" w:hAnsi="GHEA Grapalat"/>
          <w:sz w:val="24"/>
          <w:szCs w:val="24"/>
          <w:lang w:val="hy-AM"/>
        </w:rPr>
        <w:t xml:space="preserve"> ստեղծելով նրանց մտավոր և ստեղծագործական զարգացման համար</w:t>
      </w:r>
      <w:r w:rsidR="006C65EA">
        <w:rPr>
          <w:rFonts w:ascii="GHEA Grapalat" w:hAnsi="GHEA Grapalat"/>
          <w:sz w:val="24"/>
          <w:szCs w:val="24"/>
          <w:lang w:val="hy-AM"/>
        </w:rPr>
        <w:t>,</w:t>
      </w:r>
    </w:p>
    <w:p w14:paraId="156664A3" w14:textId="6D140FA1" w:rsidR="0004699C" w:rsidRPr="00FC152F" w:rsidRDefault="0004699C" w:rsidP="00D26A70">
      <w:pPr>
        <w:pStyle w:val="ListParagraph"/>
        <w:numPr>
          <w:ilvl w:val="0"/>
          <w:numId w:val="41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իրականացնել երիտասարդների կարիքների վերաբերյալ ամենամյա հետազոտություն և հրապարակել տարեկան</w:t>
      </w:r>
      <w:r w:rsidR="00D07A29" w:rsidRPr="00FC152F">
        <w:rPr>
          <w:rFonts w:ascii="GHEA Grapalat" w:hAnsi="GHEA Grapalat"/>
          <w:sz w:val="24"/>
          <w:szCs w:val="24"/>
          <w:lang w:val="hy-AM"/>
        </w:rPr>
        <w:t xml:space="preserve"> զեկույց</w:t>
      </w:r>
      <w:r w:rsidR="00AD4F18" w:rsidRPr="00FC152F">
        <w:rPr>
          <w:rFonts w:ascii="GHEA Grapalat" w:hAnsi="GHEA Grapalat"/>
          <w:sz w:val="24"/>
          <w:szCs w:val="24"/>
          <w:lang w:val="hy-AM"/>
        </w:rPr>
        <w:t>,</w:t>
      </w:r>
    </w:p>
    <w:p w14:paraId="1D62F024" w14:textId="77777777" w:rsidR="0004699C" w:rsidRPr="002A6468" w:rsidRDefault="00742486" w:rsidP="00D26A70">
      <w:pPr>
        <w:pStyle w:val="ListParagraph"/>
        <w:numPr>
          <w:ilvl w:val="0"/>
          <w:numId w:val="41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2A6468">
        <w:rPr>
          <w:rFonts w:ascii="GHEA Grapalat" w:hAnsi="GHEA Grapalat"/>
          <w:sz w:val="24"/>
          <w:szCs w:val="24"/>
          <w:lang w:val="hy-AM"/>
        </w:rPr>
        <w:t>իրականացն</w:t>
      </w:r>
      <w:r w:rsidR="0004699C">
        <w:rPr>
          <w:rFonts w:ascii="GHEA Grapalat" w:hAnsi="GHEA Grapalat"/>
          <w:sz w:val="24"/>
          <w:szCs w:val="24"/>
          <w:lang w:val="hy-AM"/>
        </w:rPr>
        <w:t>ել</w:t>
      </w:r>
      <w:r w:rsidRPr="002A6468">
        <w:rPr>
          <w:rFonts w:ascii="GHEA Grapalat" w:hAnsi="GHEA Grapalat"/>
          <w:sz w:val="24"/>
          <w:szCs w:val="24"/>
          <w:lang w:val="hy-AM"/>
        </w:rPr>
        <w:t xml:space="preserve"> պետական ծրագրերում երիտասարդության բաղադրիչի վերաբերյալ փորձագիտական վերլուծություն</w:t>
      </w:r>
      <w:r w:rsidR="0004699C">
        <w:rPr>
          <w:rFonts w:ascii="GHEA Grapalat" w:hAnsi="GHEA Grapalat"/>
          <w:sz w:val="24"/>
          <w:szCs w:val="24"/>
          <w:lang w:val="hy-AM"/>
        </w:rPr>
        <w:t>,</w:t>
      </w:r>
    </w:p>
    <w:p w14:paraId="67528882" w14:textId="3A63C856" w:rsidR="00742486" w:rsidRPr="00611C84" w:rsidRDefault="0004699C" w:rsidP="00D26A70">
      <w:pPr>
        <w:pStyle w:val="ListParagraph"/>
        <w:numPr>
          <w:ilvl w:val="0"/>
          <w:numId w:val="41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611C84">
        <w:rPr>
          <w:rFonts w:ascii="GHEA Grapalat" w:hAnsi="GHEA Grapalat"/>
          <w:sz w:val="24"/>
          <w:szCs w:val="24"/>
          <w:lang w:val="hy-AM"/>
        </w:rPr>
        <w:t>ապահովել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3518B6" w:rsidRPr="00611C84">
        <w:rPr>
          <w:rFonts w:ascii="GHEA Grapalat" w:hAnsi="GHEA Grapalat"/>
          <w:sz w:val="24"/>
          <w:szCs w:val="24"/>
          <w:lang w:val="hy-AM"/>
        </w:rPr>
        <w:t>միջ</w:t>
      </w:r>
      <w:r w:rsidR="00742486" w:rsidRPr="00611C84">
        <w:rPr>
          <w:rFonts w:ascii="GHEA Grapalat" w:hAnsi="GHEA Grapalat"/>
          <w:sz w:val="24"/>
          <w:szCs w:val="24"/>
          <w:lang w:val="hy-AM"/>
        </w:rPr>
        <w:t>գերատեսչական համագործակցություն</w:t>
      </w:r>
      <w:r w:rsidR="007C4529">
        <w:rPr>
          <w:rFonts w:ascii="GHEA Grapalat" w:hAnsi="GHEA Grapalat"/>
          <w:sz w:val="24"/>
          <w:szCs w:val="24"/>
          <w:lang w:val="hy-AM"/>
        </w:rPr>
        <w:t>ը</w:t>
      </w:r>
      <w:r w:rsidR="00AF0AFC" w:rsidRPr="00611C84">
        <w:rPr>
          <w:rFonts w:ascii="GHEA Grapalat" w:hAnsi="GHEA Grapalat"/>
          <w:sz w:val="24"/>
          <w:szCs w:val="24"/>
          <w:lang w:val="hy-AM"/>
        </w:rPr>
        <w:t>,</w:t>
      </w:r>
      <w:r w:rsidR="007C4529">
        <w:rPr>
          <w:rFonts w:ascii="GHEA Grapalat" w:hAnsi="GHEA Grapalat"/>
          <w:sz w:val="24"/>
          <w:szCs w:val="24"/>
          <w:lang w:val="hy-AM"/>
        </w:rPr>
        <w:t xml:space="preserve"> ինչպես նաև այլ ոլորտային ռազմավարություններում երիտասարդների կարիքների և ակնկալիքների ներառումը</w:t>
      </w:r>
    </w:p>
    <w:p w14:paraId="0E1D336E" w14:textId="77777777" w:rsidR="0004699C" w:rsidRPr="00B818F5" w:rsidRDefault="0004699C" w:rsidP="00D26A70">
      <w:pPr>
        <w:pStyle w:val="ListParagraph"/>
        <w:numPr>
          <w:ilvl w:val="0"/>
          <w:numId w:val="41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հաստատել համայնքային երիտասարդական քաղաքականության մշակման մեթոդաբանությունը,</w:t>
      </w:r>
    </w:p>
    <w:p w14:paraId="63240149" w14:textId="59BB7CC2" w:rsidR="00853E80" w:rsidRPr="00B818F5" w:rsidRDefault="00853E80" w:rsidP="00D26A70">
      <w:pPr>
        <w:pStyle w:val="ListParagraph"/>
        <w:numPr>
          <w:ilvl w:val="0"/>
          <w:numId w:val="41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B818F5">
        <w:rPr>
          <w:rFonts w:ascii="GHEA Grapalat" w:hAnsi="GHEA Grapalat"/>
          <w:sz w:val="24"/>
          <w:szCs w:val="24"/>
          <w:lang w:val="hy-AM"/>
        </w:rPr>
        <w:t>հաստատ</w:t>
      </w:r>
      <w:r w:rsidR="0004699C">
        <w:rPr>
          <w:rFonts w:ascii="GHEA Grapalat" w:hAnsi="GHEA Grapalat"/>
          <w:sz w:val="24"/>
          <w:szCs w:val="24"/>
          <w:lang w:val="hy-AM"/>
        </w:rPr>
        <w:t>ել</w:t>
      </w:r>
      <w:r w:rsidRPr="00B818F5">
        <w:rPr>
          <w:rFonts w:ascii="GHEA Grapalat" w:hAnsi="GHEA Grapalat"/>
          <w:sz w:val="24"/>
          <w:szCs w:val="24"/>
          <w:lang w:val="hy-AM"/>
        </w:rPr>
        <w:t xml:space="preserve"> երիտասարդական աշխատողի վերապատրաստման և հավաստագրման կարգը</w:t>
      </w:r>
      <w:r w:rsidR="0004699C" w:rsidRPr="00B818F5">
        <w:rPr>
          <w:rFonts w:ascii="GHEA Grapalat" w:hAnsi="GHEA Grapalat"/>
          <w:sz w:val="24"/>
          <w:szCs w:val="24"/>
          <w:lang w:val="hy-AM"/>
        </w:rPr>
        <w:t>,</w:t>
      </w:r>
    </w:p>
    <w:p w14:paraId="31F3316A" w14:textId="16AB9B20" w:rsidR="0004699C" w:rsidRPr="00B818F5" w:rsidRDefault="0004699C" w:rsidP="00D26A70">
      <w:pPr>
        <w:pStyle w:val="ListParagraph"/>
        <w:numPr>
          <w:ilvl w:val="0"/>
          <w:numId w:val="41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հաստատել երիտասարդական աշխատանքի որակի ապահովման մեխանիզմը և իրականացնել վերահսկողություն,</w:t>
      </w:r>
    </w:p>
    <w:p w14:paraId="19685E1E" w14:textId="69B6B8F0" w:rsidR="00BC1454" w:rsidRPr="00B818F5" w:rsidRDefault="0004699C" w:rsidP="00D26A70">
      <w:pPr>
        <w:pStyle w:val="ListParagraph"/>
        <w:numPr>
          <w:ilvl w:val="0"/>
          <w:numId w:val="41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տեղական ինքնակառավարման մարմինների հետ համագործակցությամբ համայնքներում ստեղծել երիտասարդական խորհրդատվական և տեղեկատվական կենտրոններ</w:t>
      </w:r>
      <w:r w:rsidR="00BC1454">
        <w:rPr>
          <w:rFonts w:ascii="GHEA Grapalat" w:hAnsi="GHEA Grapalat"/>
          <w:sz w:val="24"/>
          <w:szCs w:val="24"/>
          <w:lang w:val="hy-AM"/>
        </w:rPr>
        <w:t>,</w:t>
      </w:r>
    </w:p>
    <w:p w14:paraId="20ADE615" w14:textId="4B58CF68" w:rsidR="00BC1454" w:rsidRPr="00B818F5" w:rsidRDefault="00BC1454" w:rsidP="003D1DFA">
      <w:pPr>
        <w:pStyle w:val="ListParagraph"/>
        <w:numPr>
          <w:ilvl w:val="0"/>
          <w:numId w:val="41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4F7A1C">
        <w:rPr>
          <w:rFonts w:ascii="GHEA Grapalat" w:hAnsi="GHEA Grapalat"/>
          <w:sz w:val="24"/>
          <w:szCs w:val="24"/>
          <w:lang w:val="hy-AM"/>
        </w:rPr>
        <w:t>ապահով</w:t>
      </w:r>
      <w:r w:rsidR="00E61276">
        <w:rPr>
          <w:rFonts w:ascii="GHEA Grapalat" w:hAnsi="GHEA Grapalat"/>
          <w:sz w:val="24"/>
          <w:szCs w:val="24"/>
          <w:lang w:val="hy-AM"/>
        </w:rPr>
        <w:t>ել</w:t>
      </w:r>
      <w:r w:rsidRPr="004F7A1C">
        <w:rPr>
          <w:rFonts w:ascii="GHEA Grapalat" w:hAnsi="GHEA Grapalat"/>
          <w:sz w:val="24"/>
          <w:szCs w:val="24"/>
          <w:lang w:val="hy-AM"/>
        </w:rPr>
        <w:t xml:space="preserve"> երիտասարդական պետական քաղաքականության մշտադիտարկումը:</w:t>
      </w:r>
    </w:p>
    <w:p w14:paraId="08AE02BC" w14:textId="4A607EC8" w:rsidR="0004699C" w:rsidRPr="00B818F5" w:rsidRDefault="0004699C" w:rsidP="00BC1454">
      <w:pPr>
        <w:pStyle w:val="ListParagraph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0C123C69" w14:textId="205596AE" w:rsidR="00ED427C" w:rsidRPr="00B818F5" w:rsidRDefault="00ED427C" w:rsidP="00D26A70">
      <w:pPr>
        <w:rPr>
          <w:rFonts w:ascii="GHEA Grapalat" w:hAnsi="GHEA Grapalat"/>
          <w:b/>
          <w:sz w:val="24"/>
          <w:szCs w:val="24"/>
          <w:lang w:val="hy-AM"/>
        </w:rPr>
      </w:pPr>
      <w:r w:rsidRPr="00B818F5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04699C" w:rsidRPr="0004699C">
        <w:rPr>
          <w:rFonts w:ascii="GHEA Grapalat" w:hAnsi="GHEA Grapalat"/>
          <w:b/>
          <w:sz w:val="24"/>
          <w:szCs w:val="24"/>
          <w:lang w:val="hy-AM"/>
        </w:rPr>
        <w:t>9</w:t>
      </w:r>
      <w:r w:rsidRPr="00B818F5">
        <w:rPr>
          <w:rFonts w:ascii="GHEA Grapalat" w:hAnsi="GHEA Grapalat"/>
          <w:b/>
          <w:sz w:val="24"/>
          <w:szCs w:val="24"/>
          <w:lang w:val="hy-AM"/>
        </w:rPr>
        <w:t>. Երիտասարդական քաղաքականության բնագավառում տեղական ինքնակառավարման մարմինների իրավասությունները</w:t>
      </w:r>
    </w:p>
    <w:p w14:paraId="32A4428D" w14:textId="3ADBF435" w:rsidR="0091219A" w:rsidRPr="00B818F5" w:rsidRDefault="0091219A" w:rsidP="0004699C">
      <w:pPr>
        <w:pStyle w:val="ListParagraph"/>
        <w:numPr>
          <w:ilvl w:val="0"/>
          <w:numId w:val="42"/>
        </w:numPr>
        <w:rPr>
          <w:rFonts w:ascii="GHEA Grapalat" w:hAnsi="GHEA Grapalat"/>
          <w:sz w:val="24"/>
          <w:szCs w:val="24"/>
          <w:lang w:val="hy-AM"/>
        </w:rPr>
      </w:pPr>
      <w:r w:rsidRPr="00B818F5">
        <w:rPr>
          <w:rFonts w:ascii="GHEA Grapalat" w:hAnsi="GHEA Grapalat"/>
          <w:sz w:val="24"/>
          <w:szCs w:val="24"/>
          <w:lang w:val="hy-AM"/>
        </w:rPr>
        <w:t>Տեղական ինքնակառավարման մարմնի իրավասություններն են՝</w:t>
      </w:r>
    </w:p>
    <w:p w14:paraId="7ECFB2A2" w14:textId="2CABFEDB" w:rsidR="00276FC5" w:rsidRPr="004F7A1C" w:rsidRDefault="00276FC5" w:rsidP="00276FC5">
      <w:pPr>
        <w:pStyle w:val="ListParagraph"/>
        <w:numPr>
          <w:ilvl w:val="0"/>
          <w:numId w:val="43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մշակել համայնքի երիտասարդների կարիքից և պետական երիտասարդական քաղաքականության գերակայություններից բխող տեղական երիտասարդական քաղաքականությունը,</w:t>
      </w:r>
    </w:p>
    <w:p w14:paraId="542A2DB4" w14:textId="38953912" w:rsidR="00276FC5" w:rsidRDefault="00276FC5" w:rsidP="00D26A70">
      <w:pPr>
        <w:pStyle w:val="ListParagraph"/>
        <w:numPr>
          <w:ilvl w:val="0"/>
          <w:numId w:val="43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ավագանու որոշմամբ հաստատել համայնքի երիտասարդների կարիքից և պետական երիտասարդական քաղաքականության գերակայությունների</w:t>
      </w:r>
      <w:r w:rsidR="003232FF">
        <w:rPr>
          <w:rFonts w:ascii="GHEA Grapalat" w:hAnsi="GHEA Grapalat"/>
          <w:sz w:val="24"/>
          <w:szCs w:val="24"/>
          <w:lang w:val="hy-AM"/>
        </w:rPr>
        <w:t>ց</w:t>
      </w:r>
      <w:r>
        <w:rPr>
          <w:rFonts w:ascii="GHEA Grapalat" w:hAnsi="GHEA Grapalat"/>
          <w:sz w:val="24"/>
          <w:szCs w:val="24"/>
          <w:lang w:val="hy-AM"/>
        </w:rPr>
        <w:t xml:space="preserve"> բխող տեղական երիտասարդական քաղաքականությունը, </w:t>
      </w:r>
    </w:p>
    <w:p w14:paraId="64AE422E" w14:textId="5C70A5BD" w:rsidR="00276FC5" w:rsidRPr="00DB73D9" w:rsidRDefault="00191197" w:rsidP="00276FC5">
      <w:pPr>
        <w:pStyle w:val="ListParagraph"/>
        <w:numPr>
          <w:ilvl w:val="0"/>
          <w:numId w:val="43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համայնքում երիտասարդական քաղաքականության մշակ</w:t>
      </w:r>
      <w:r w:rsidR="00716835">
        <w:rPr>
          <w:rFonts w:ascii="GHEA Grapalat" w:hAnsi="GHEA Grapalat"/>
          <w:sz w:val="24"/>
          <w:szCs w:val="24"/>
          <w:lang w:val="hy-AM"/>
        </w:rPr>
        <w:t>ու</w:t>
      </w:r>
      <w:r>
        <w:rPr>
          <w:rFonts w:ascii="GHEA Grapalat" w:hAnsi="GHEA Grapalat"/>
          <w:sz w:val="24"/>
          <w:szCs w:val="24"/>
          <w:lang w:val="hy-AM"/>
        </w:rPr>
        <w:t xml:space="preserve">մն </w:t>
      </w:r>
      <w:r w:rsidR="00716835">
        <w:rPr>
          <w:rFonts w:ascii="GHEA Grapalat" w:hAnsi="GHEA Grapalat"/>
          <w:sz w:val="24"/>
          <w:szCs w:val="24"/>
          <w:lang w:val="hy-AM"/>
        </w:rPr>
        <w:t>ու</w:t>
      </w:r>
      <w:r>
        <w:rPr>
          <w:rFonts w:ascii="GHEA Grapalat" w:hAnsi="GHEA Grapalat"/>
          <w:sz w:val="24"/>
          <w:szCs w:val="24"/>
          <w:lang w:val="hy-AM"/>
        </w:rPr>
        <w:t xml:space="preserve"> իրականաց</w:t>
      </w:r>
      <w:r w:rsidR="00716835">
        <w:rPr>
          <w:rFonts w:ascii="GHEA Grapalat" w:hAnsi="GHEA Grapalat"/>
          <w:sz w:val="24"/>
          <w:szCs w:val="24"/>
          <w:lang w:val="hy-AM"/>
        </w:rPr>
        <w:t>ու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="00716835">
        <w:rPr>
          <w:rFonts w:ascii="GHEA Grapalat" w:hAnsi="GHEA Grapalat"/>
          <w:sz w:val="24"/>
          <w:szCs w:val="24"/>
          <w:lang w:val="hy-AM"/>
        </w:rPr>
        <w:t>ը ապահովելու նպատակով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73D9">
        <w:rPr>
          <w:rFonts w:ascii="GHEA Grapalat" w:hAnsi="GHEA Grapalat"/>
          <w:sz w:val="24"/>
          <w:szCs w:val="24"/>
          <w:lang w:val="hy-AM"/>
        </w:rPr>
        <w:t>համայնքի աշխատակազմի որևէ աշխատակիցներից մեկ</w:t>
      </w:r>
      <w:r>
        <w:rPr>
          <w:rFonts w:ascii="GHEA Grapalat" w:hAnsi="GHEA Grapalat"/>
          <w:sz w:val="24"/>
          <w:szCs w:val="24"/>
          <w:lang w:val="hy-AM"/>
        </w:rPr>
        <w:t>ի գործառույթներում</w:t>
      </w:r>
      <w:r>
        <w:rPr>
          <w:rFonts w:ascii="GHEA Grapalat" w:hAnsi="GHEA Grapalat"/>
          <w:sz w:val="24"/>
          <w:szCs w:val="24"/>
          <w:lang w:val="hy-AM"/>
        </w:rPr>
        <w:t xml:space="preserve"> սահմանել </w:t>
      </w:r>
      <w:r w:rsidR="00716835">
        <w:rPr>
          <w:rFonts w:ascii="GHEA Grapalat" w:hAnsi="GHEA Grapalat"/>
          <w:sz w:val="24"/>
          <w:szCs w:val="24"/>
          <w:lang w:val="hy-AM"/>
        </w:rPr>
        <w:t>երիտասարդական աշխատողի գործառույթները</w:t>
      </w:r>
      <w:r>
        <w:rPr>
          <w:rFonts w:ascii="GHEA Grapalat" w:hAnsi="GHEA Grapalat"/>
          <w:sz w:val="24"/>
          <w:szCs w:val="24"/>
          <w:lang w:val="hy-AM"/>
        </w:rPr>
        <w:t xml:space="preserve"> կամ ստեղծել ե</w:t>
      </w:r>
      <w:r w:rsidRPr="00DB73D9">
        <w:rPr>
          <w:rFonts w:ascii="GHEA Grapalat" w:hAnsi="GHEA Grapalat"/>
          <w:sz w:val="24"/>
          <w:szCs w:val="24"/>
          <w:lang w:val="hy-AM"/>
        </w:rPr>
        <w:t>րիտասարդական աշխատողի հաստիք</w:t>
      </w:r>
      <w:r w:rsidR="00276FC5" w:rsidRPr="00DB73D9">
        <w:rPr>
          <w:rFonts w:ascii="GHEA Grapalat" w:hAnsi="GHEA Grapalat"/>
          <w:sz w:val="24"/>
          <w:szCs w:val="24"/>
          <w:lang w:val="hy-AM"/>
        </w:rPr>
        <w:t xml:space="preserve">, </w:t>
      </w:r>
    </w:p>
    <w:p w14:paraId="7FAA5046" w14:textId="3A5B18F7" w:rsidR="0004699C" w:rsidRPr="006A1B93" w:rsidRDefault="000E4916" w:rsidP="00D26A70">
      <w:pPr>
        <w:pStyle w:val="ListParagraph"/>
        <w:numPr>
          <w:ilvl w:val="0"/>
          <w:numId w:val="43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հիմնադրել </w:t>
      </w:r>
      <w:r w:rsidR="0091219A" w:rsidRPr="006A1B93">
        <w:rPr>
          <w:rFonts w:ascii="GHEA Grapalat" w:hAnsi="GHEA Grapalat"/>
          <w:sz w:val="24"/>
          <w:szCs w:val="24"/>
          <w:lang w:val="hy-AM"/>
        </w:rPr>
        <w:t>համայնք</w:t>
      </w:r>
      <w:r>
        <w:rPr>
          <w:rFonts w:ascii="GHEA Grapalat" w:hAnsi="GHEA Grapalat"/>
          <w:sz w:val="24"/>
          <w:szCs w:val="24"/>
          <w:lang w:val="hy-AM"/>
        </w:rPr>
        <w:t>ներում</w:t>
      </w:r>
      <w:r w:rsidR="0091219A" w:rsidRPr="006A1B93">
        <w:rPr>
          <w:rFonts w:ascii="GHEA Grapalat" w:hAnsi="GHEA Grapalat"/>
          <w:sz w:val="24"/>
          <w:szCs w:val="24"/>
          <w:lang w:val="hy-AM"/>
        </w:rPr>
        <w:t xml:space="preserve"> երիտասարդական կենտրոններ</w:t>
      </w:r>
      <w:r w:rsidR="00716835">
        <w:rPr>
          <w:rFonts w:ascii="GHEA Grapalat" w:hAnsi="GHEA Grapalat"/>
          <w:sz w:val="24"/>
          <w:szCs w:val="24"/>
          <w:lang w:val="hy-AM"/>
        </w:rPr>
        <w:t xml:space="preserve"> կամ նպաստել դրանց հիմնադրմանը՝</w:t>
      </w:r>
      <w:r w:rsidR="0091219A" w:rsidRPr="006A1B93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ապահովել</w:t>
      </w:r>
      <w:r w:rsidR="00716835">
        <w:rPr>
          <w:rFonts w:ascii="GHEA Grapalat" w:hAnsi="GHEA Grapalat"/>
          <w:sz w:val="24"/>
          <w:szCs w:val="24"/>
          <w:lang w:val="hy-AM"/>
        </w:rPr>
        <w:t>ով</w:t>
      </w:r>
      <w:bookmarkStart w:id="0" w:name="_GoBack"/>
      <w:bookmarkEnd w:id="0"/>
      <w:r w:rsidR="003232FF">
        <w:rPr>
          <w:rFonts w:ascii="GHEA Grapalat" w:hAnsi="GHEA Grapalat"/>
          <w:sz w:val="24"/>
          <w:szCs w:val="24"/>
          <w:lang w:val="hy-AM"/>
        </w:rPr>
        <w:t xml:space="preserve"> կենտրոնների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91219A" w:rsidRPr="006A1B93">
        <w:rPr>
          <w:rFonts w:ascii="GHEA Grapalat" w:hAnsi="GHEA Grapalat"/>
          <w:sz w:val="24"/>
          <w:szCs w:val="24"/>
          <w:lang w:val="hy-AM"/>
        </w:rPr>
        <w:t>գործունեությ</w:t>
      </w:r>
      <w:r>
        <w:rPr>
          <w:rFonts w:ascii="GHEA Grapalat" w:hAnsi="GHEA Grapalat"/>
          <w:sz w:val="24"/>
          <w:szCs w:val="24"/>
          <w:lang w:val="hy-AM"/>
        </w:rPr>
        <w:t>ու</w:t>
      </w:r>
      <w:r w:rsidR="0091219A" w:rsidRPr="006A1B93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="0091219A" w:rsidRPr="006A1B93">
        <w:rPr>
          <w:rFonts w:ascii="GHEA Grapalat" w:hAnsi="GHEA Grapalat"/>
          <w:sz w:val="24"/>
          <w:szCs w:val="24"/>
          <w:lang w:val="hy-AM"/>
        </w:rPr>
        <w:t>,</w:t>
      </w:r>
    </w:p>
    <w:p w14:paraId="0E29530A" w14:textId="77777777" w:rsidR="00276FC5" w:rsidRPr="00F66FB7" w:rsidRDefault="00276FC5" w:rsidP="00276FC5">
      <w:pPr>
        <w:pStyle w:val="ListParagraph"/>
        <w:numPr>
          <w:ilvl w:val="0"/>
          <w:numId w:val="43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ավագանու որոշմամբ հաստատել </w:t>
      </w:r>
      <w:r w:rsidRPr="00F66FB7">
        <w:rPr>
          <w:rFonts w:ascii="GHEA Grapalat" w:hAnsi="GHEA Grapalat"/>
          <w:sz w:val="24"/>
          <w:szCs w:val="24"/>
          <w:lang w:val="hy-AM"/>
        </w:rPr>
        <w:t>օրինակելի կանոնադրության հիման վրա համայնք</w:t>
      </w:r>
      <w:r>
        <w:rPr>
          <w:rFonts w:ascii="GHEA Grapalat" w:hAnsi="GHEA Grapalat"/>
          <w:sz w:val="24"/>
          <w:szCs w:val="24"/>
          <w:lang w:val="hy-AM"/>
        </w:rPr>
        <w:t>ի կողմից կամ համայնքի համագործակցությամբ</w:t>
      </w:r>
      <w:r w:rsidRPr="00F66FB7">
        <w:rPr>
          <w:rFonts w:ascii="GHEA Grapalat" w:hAnsi="GHEA Grapalat"/>
          <w:sz w:val="24"/>
          <w:szCs w:val="24"/>
          <w:lang w:val="hy-AM"/>
        </w:rPr>
        <w:t xml:space="preserve"> ստեղծվող երիտասարդական կենտրոնի կանոնադրությունը, ինչպես նաև աշխատանքային պլանը,</w:t>
      </w:r>
    </w:p>
    <w:p w14:paraId="069777D8" w14:textId="146532C8" w:rsidR="0004699C" w:rsidRPr="00DB73D9" w:rsidRDefault="00916F46" w:rsidP="00D26A70">
      <w:pPr>
        <w:pStyle w:val="ListParagraph"/>
        <w:numPr>
          <w:ilvl w:val="0"/>
          <w:numId w:val="43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աջակցել </w:t>
      </w:r>
      <w:r w:rsidR="0091219A" w:rsidRPr="00DB73D9">
        <w:rPr>
          <w:rFonts w:ascii="GHEA Grapalat" w:hAnsi="GHEA Grapalat"/>
          <w:sz w:val="24"/>
          <w:szCs w:val="24"/>
          <w:lang w:val="hy-AM"/>
        </w:rPr>
        <w:t>համայնքում կազմակերպվող երիտասարդական միջոցառումների իրականացմանը</w:t>
      </w:r>
      <w:r w:rsidR="009623A4" w:rsidRPr="00DB73D9">
        <w:rPr>
          <w:rFonts w:ascii="GHEA Grapalat" w:hAnsi="GHEA Grapalat"/>
          <w:sz w:val="24"/>
          <w:szCs w:val="24"/>
          <w:lang w:val="hy-AM"/>
        </w:rPr>
        <w:t>,</w:t>
      </w:r>
    </w:p>
    <w:p w14:paraId="65AFA473" w14:textId="6925CA4B" w:rsidR="00276FC5" w:rsidRPr="00276FC5" w:rsidRDefault="00276FC5" w:rsidP="00276FC5">
      <w:pPr>
        <w:pStyle w:val="ListParagraph"/>
        <w:numPr>
          <w:ilvl w:val="0"/>
          <w:numId w:val="43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մասնակցել պետական </w:t>
      </w:r>
      <w:r w:rsidRPr="00276FC5">
        <w:rPr>
          <w:rFonts w:ascii="GHEA Grapalat" w:hAnsi="GHEA Grapalat"/>
          <w:sz w:val="24"/>
          <w:szCs w:val="24"/>
          <w:lang w:val="hy-AM"/>
        </w:rPr>
        <w:t>երիտասարդական քաղաքականության իրականացման աշխատանքներին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14:paraId="4FAB16F6" w14:textId="53D1A3E3" w:rsidR="00ED19D1" w:rsidRPr="00F66FB7" w:rsidRDefault="00916F46" w:rsidP="009B2287">
      <w:pPr>
        <w:pStyle w:val="ListParagraph"/>
        <w:numPr>
          <w:ilvl w:val="0"/>
          <w:numId w:val="42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</w:t>
      </w:r>
      <w:r w:rsidR="00ED19D1" w:rsidRPr="00F66FB7">
        <w:rPr>
          <w:rFonts w:ascii="GHEA Grapalat" w:hAnsi="GHEA Grapalat"/>
          <w:sz w:val="24"/>
          <w:szCs w:val="24"/>
          <w:lang w:val="hy-AM"/>
        </w:rPr>
        <w:t>ույն հոդվածի 1-</w:t>
      </w:r>
      <w:r w:rsidR="00D456E4">
        <w:rPr>
          <w:rFonts w:ascii="GHEA Grapalat" w:hAnsi="GHEA Grapalat"/>
          <w:sz w:val="24"/>
          <w:szCs w:val="24"/>
          <w:lang w:val="hy-AM"/>
        </w:rPr>
        <w:t>ին</w:t>
      </w:r>
      <w:r w:rsidR="00376697" w:rsidRPr="00F66FB7">
        <w:rPr>
          <w:rFonts w:ascii="GHEA Grapalat" w:hAnsi="GHEA Grapalat"/>
          <w:sz w:val="24"/>
          <w:szCs w:val="24"/>
          <w:lang w:val="hy-AM"/>
        </w:rPr>
        <w:t xml:space="preserve"> կետի</w:t>
      </w:r>
      <w:r w:rsidR="00DB73D9" w:rsidRPr="00F66FB7">
        <w:rPr>
          <w:rFonts w:ascii="GHEA Grapalat" w:hAnsi="GHEA Grapalat"/>
          <w:sz w:val="24"/>
          <w:szCs w:val="24"/>
          <w:lang w:val="hy-AM"/>
        </w:rPr>
        <w:t xml:space="preserve"> 3)-</w:t>
      </w:r>
      <w:r w:rsidR="00DB73D9">
        <w:rPr>
          <w:rFonts w:ascii="GHEA Grapalat" w:hAnsi="GHEA Grapalat"/>
          <w:sz w:val="24"/>
          <w:szCs w:val="24"/>
          <w:lang w:val="hy-AM"/>
        </w:rPr>
        <w:t>րդ և 5</w:t>
      </w:r>
      <w:r w:rsidR="00DB73D9" w:rsidRPr="00F66FB7">
        <w:rPr>
          <w:rFonts w:ascii="GHEA Grapalat" w:hAnsi="GHEA Grapalat"/>
          <w:sz w:val="24"/>
          <w:szCs w:val="24"/>
          <w:lang w:val="hy-AM"/>
        </w:rPr>
        <w:t>)</w:t>
      </w:r>
      <w:r w:rsidR="00DB73D9">
        <w:rPr>
          <w:rFonts w:ascii="GHEA Grapalat" w:hAnsi="GHEA Grapalat"/>
          <w:sz w:val="24"/>
          <w:szCs w:val="24"/>
          <w:lang w:val="hy-AM"/>
        </w:rPr>
        <w:t>–րդ ենթակետերի</w:t>
      </w:r>
      <w:r w:rsidR="00376697" w:rsidRPr="00F66FB7">
        <w:rPr>
          <w:rFonts w:ascii="GHEA Grapalat" w:hAnsi="GHEA Grapalat"/>
          <w:sz w:val="24"/>
          <w:szCs w:val="24"/>
          <w:lang w:val="hy-AM"/>
        </w:rPr>
        <w:t xml:space="preserve"> </w:t>
      </w:r>
      <w:r w:rsidR="00ED19D1" w:rsidRPr="00F66FB7">
        <w:rPr>
          <w:rFonts w:ascii="GHEA Grapalat" w:hAnsi="GHEA Grapalat"/>
          <w:sz w:val="24"/>
          <w:szCs w:val="24"/>
          <w:lang w:val="hy-AM"/>
        </w:rPr>
        <w:t>դրույթները Երևան քաղաքում տարածվում է</w:t>
      </w:r>
      <w:r w:rsidR="00F66FB7">
        <w:rPr>
          <w:rFonts w:ascii="GHEA Grapalat" w:hAnsi="GHEA Grapalat"/>
          <w:sz w:val="24"/>
          <w:szCs w:val="24"/>
          <w:lang w:val="hy-AM"/>
        </w:rPr>
        <w:t xml:space="preserve"> նաև</w:t>
      </w:r>
      <w:r w:rsidR="00ED19D1" w:rsidRPr="00F66FB7">
        <w:rPr>
          <w:rFonts w:ascii="GHEA Grapalat" w:hAnsi="GHEA Grapalat"/>
          <w:sz w:val="24"/>
          <w:szCs w:val="24"/>
          <w:lang w:val="hy-AM"/>
        </w:rPr>
        <w:t xml:space="preserve"> յուրաքանչյուր վարչական շրջանի համար:</w:t>
      </w:r>
    </w:p>
    <w:p w14:paraId="40F1A4DB" w14:textId="77777777" w:rsidR="005F47F0" w:rsidRPr="00F66FB7" w:rsidRDefault="005F47F0" w:rsidP="00D26A70">
      <w:pPr>
        <w:rPr>
          <w:rFonts w:ascii="GHEA Grapalat" w:hAnsi="GHEA Grapalat"/>
          <w:sz w:val="24"/>
          <w:szCs w:val="24"/>
          <w:lang w:val="hy-AM"/>
        </w:rPr>
      </w:pPr>
    </w:p>
    <w:p w14:paraId="7EDAE0A4" w14:textId="27AA0967" w:rsidR="005F47F0" w:rsidRPr="00916F46" w:rsidRDefault="005F47F0" w:rsidP="00D26A70">
      <w:pPr>
        <w:rPr>
          <w:rFonts w:ascii="GHEA Grapalat" w:hAnsi="GHEA Grapalat"/>
          <w:b/>
          <w:sz w:val="24"/>
          <w:szCs w:val="24"/>
        </w:rPr>
      </w:pPr>
      <w:r w:rsidRPr="00916F46">
        <w:rPr>
          <w:rFonts w:ascii="GHEA Grapalat" w:hAnsi="GHEA Grapalat"/>
          <w:b/>
          <w:sz w:val="24"/>
          <w:szCs w:val="24"/>
        </w:rPr>
        <w:t>Հոդված</w:t>
      </w:r>
      <w:r w:rsidR="00916F46">
        <w:rPr>
          <w:rFonts w:ascii="GHEA Grapalat" w:hAnsi="GHEA Grapalat"/>
          <w:b/>
          <w:sz w:val="24"/>
          <w:szCs w:val="24"/>
        </w:rPr>
        <w:t xml:space="preserve"> 10</w:t>
      </w:r>
      <w:r w:rsidRPr="00916F46">
        <w:rPr>
          <w:rFonts w:ascii="GHEA Grapalat" w:hAnsi="GHEA Grapalat"/>
          <w:b/>
          <w:sz w:val="24"/>
          <w:szCs w:val="24"/>
        </w:rPr>
        <w:t xml:space="preserve">. Երիտասարդական կազմակերպությունների </w:t>
      </w:r>
      <w:r w:rsidR="00231936" w:rsidRPr="00916F46">
        <w:rPr>
          <w:rFonts w:ascii="GHEA Grapalat" w:hAnsi="GHEA Grapalat"/>
          <w:b/>
          <w:sz w:val="24"/>
          <w:szCs w:val="24"/>
        </w:rPr>
        <w:t>միացյալ մարմինը</w:t>
      </w:r>
    </w:p>
    <w:p w14:paraId="22D9A768" w14:textId="29E75E5A" w:rsidR="00EF0AC4" w:rsidRPr="00EF0AC4" w:rsidRDefault="00237BAD" w:rsidP="00D26A70">
      <w:pPr>
        <w:pStyle w:val="ListParagraph"/>
        <w:numPr>
          <w:ilvl w:val="0"/>
          <w:numId w:val="44"/>
        </w:numPr>
        <w:ind w:left="0" w:firstLine="360"/>
        <w:jc w:val="both"/>
        <w:rPr>
          <w:rFonts w:ascii="GHEA Grapalat" w:hAnsi="GHEA Grapalat"/>
          <w:sz w:val="24"/>
          <w:szCs w:val="24"/>
        </w:rPr>
      </w:pPr>
      <w:r w:rsidRPr="00EF0AC4">
        <w:rPr>
          <w:rFonts w:ascii="GHEA Grapalat" w:hAnsi="GHEA Grapalat"/>
          <w:sz w:val="24"/>
          <w:szCs w:val="24"/>
        </w:rPr>
        <w:t xml:space="preserve">Երիտասարդական կազմակերպությունների </w:t>
      </w:r>
      <w:r w:rsidR="00231936" w:rsidRPr="00EF0AC4">
        <w:rPr>
          <w:rFonts w:ascii="GHEA Grapalat" w:hAnsi="GHEA Grapalat"/>
          <w:sz w:val="24"/>
          <w:szCs w:val="24"/>
        </w:rPr>
        <w:t>միացյալ մարմ</w:t>
      </w:r>
      <w:r w:rsidR="00EF0AC4" w:rsidRPr="00EF0AC4">
        <w:rPr>
          <w:rFonts w:ascii="GHEA Grapalat" w:hAnsi="GHEA Grapalat"/>
          <w:sz w:val="24"/>
          <w:szCs w:val="24"/>
          <w:lang w:val="hy-AM"/>
        </w:rPr>
        <w:t xml:space="preserve">նի </w:t>
      </w:r>
      <w:r w:rsidRPr="00EF0AC4">
        <w:rPr>
          <w:rFonts w:ascii="GHEA Grapalat" w:hAnsi="GHEA Grapalat"/>
          <w:sz w:val="24"/>
          <w:szCs w:val="24"/>
        </w:rPr>
        <w:t xml:space="preserve">գործունեությունը կարգավորվում է </w:t>
      </w:r>
      <w:r w:rsidR="00014796" w:rsidRPr="00EF0AC4">
        <w:rPr>
          <w:rFonts w:ascii="GHEA Grapalat" w:hAnsi="GHEA Grapalat"/>
          <w:sz w:val="24"/>
          <w:szCs w:val="24"/>
        </w:rPr>
        <w:t xml:space="preserve">ակտիվ գործող </w:t>
      </w:r>
      <w:r w:rsidRPr="00EF0AC4">
        <w:rPr>
          <w:rFonts w:ascii="GHEA Grapalat" w:hAnsi="GHEA Grapalat"/>
          <w:sz w:val="24"/>
          <w:szCs w:val="24"/>
        </w:rPr>
        <w:t>անդամ կազմակերպությունների միջև կնքված հուշագրի հիման վրա, որում ամրագրվ</w:t>
      </w:r>
      <w:r w:rsidR="00EF0AC4" w:rsidRPr="00EF0AC4">
        <w:rPr>
          <w:rFonts w:ascii="GHEA Grapalat" w:hAnsi="GHEA Grapalat"/>
          <w:sz w:val="24"/>
          <w:szCs w:val="24"/>
          <w:lang w:val="hy-AM"/>
        </w:rPr>
        <w:t>ած</w:t>
      </w:r>
      <w:r w:rsidRPr="00EF0AC4">
        <w:rPr>
          <w:rFonts w:ascii="GHEA Grapalat" w:hAnsi="GHEA Grapalat"/>
          <w:sz w:val="24"/>
          <w:szCs w:val="24"/>
        </w:rPr>
        <w:t xml:space="preserve"> է անդամ կազմակերպությունների պարտականությունները և իրավունքները, կառավարման կոլեգիալության և մասնակցայ</w:t>
      </w:r>
      <w:r w:rsidR="009A2265" w:rsidRPr="00EF0AC4">
        <w:rPr>
          <w:rFonts w:ascii="GHEA Grapalat" w:hAnsi="GHEA Grapalat"/>
          <w:sz w:val="24"/>
          <w:szCs w:val="24"/>
        </w:rPr>
        <w:t>ն</w:t>
      </w:r>
      <w:r w:rsidRPr="00EF0AC4">
        <w:rPr>
          <w:rFonts w:ascii="GHEA Grapalat" w:hAnsi="GHEA Grapalat"/>
          <w:sz w:val="24"/>
          <w:szCs w:val="24"/>
        </w:rPr>
        <w:t>ության սկզբունք</w:t>
      </w:r>
      <w:r w:rsidR="009B2287">
        <w:rPr>
          <w:rFonts w:ascii="GHEA Grapalat" w:hAnsi="GHEA Grapalat"/>
          <w:sz w:val="24"/>
          <w:szCs w:val="24"/>
          <w:lang w:val="hy-AM"/>
        </w:rPr>
        <w:t>ով</w:t>
      </w:r>
      <w:r w:rsidR="00EF0AC4" w:rsidRPr="00EF0AC4">
        <w:rPr>
          <w:rFonts w:ascii="GHEA Grapalat" w:hAnsi="GHEA Grapalat"/>
          <w:sz w:val="24"/>
          <w:szCs w:val="24"/>
          <w:lang w:val="hy-AM"/>
        </w:rPr>
        <w:t>:</w:t>
      </w:r>
    </w:p>
    <w:p w14:paraId="0260761C" w14:textId="19FE20A1" w:rsidR="00EF0AC4" w:rsidRPr="002A6468" w:rsidRDefault="00237BAD" w:rsidP="00D26A70">
      <w:pPr>
        <w:pStyle w:val="ListParagraph"/>
        <w:numPr>
          <w:ilvl w:val="0"/>
          <w:numId w:val="44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EF0AC4">
        <w:rPr>
          <w:rFonts w:ascii="GHEA Grapalat" w:hAnsi="GHEA Grapalat"/>
          <w:sz w:val="24"/>
          <w:szCs w:val="24"/>
          <w:lang w:val="hy-AM"/>
        </w:rPr>
        <w:t xml:space="preserve"> Կազմակերպության անդամ են հանդիսանում կամ կարող են անդամակցել երիտասարդական կազմակերպությունները</w:t>
      </w:r>
      <w:r w:rsidR="00EF0AC4" w:rsidRPr="00EF0AC4">
        <w:rPr>
          <w:rFonts w:ascii="GHEA Grapalat" w:hAnsi="GHEA Grapalat"/>
          <w:sz w:val="24"/>
          <w:szCs w:val="24"/>
          <w:lang w:val="hy-AM"/>
        </w:rPr>
        <w:t xml:space="preserve"> և երիտասարդական ծրագրեր իրականացնող այլ կազմակերպությունները, </w:t>
      </w:r>
      <w:r w:rsidR="00336653" w:rsidRPr="00EF0AC4">
        <w:rPr>
          <w:rFonts w:ascii="GHEA Grapalat" w:hAnsi="GHEA Grapalat"/>
          <w:sz w:val="24"/>
          <w:szCs w:val="24"/>
          <w:lang w:val="hy-AM"/>
        </w:rPr>
        <w:t>որոնց անդամակցության կարգն ու պահանջները սահմանվում են կանոնադրությամբ</w:t>
      </w:r>
      <w:r w:rsidR="00EF0AC4" w:rsidRPr="00EF0AC4">
        <w:rPr>
          <w:rFonts w:ascii="GHEA Grapalat" w:hAnsi="GHEA Grapalat"/>
          <w:sz w:val="24"/>
          <w:szCs w:val="24"/>
          <w:lang w:val="hy-AM"/>
        </w:rPr>
        <w:t>:</w:t>
      </w:r>
    </w:p>
    <w:p w14:paraId="5D11EF37" w14:textId="77777777" w:rsidR="00EF0AC4" w:rsidRPr="002A6468" w:rsidRDefault="00EF0AC4" w:rsidP="00D26A70">
      <w:pPr>
        <w:pStyle w:val="ListParagraph"/>
        <w:numPr>
          <w:ilvl w:val="0"/>
          <w:numId w:val="44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2A6468">
        <w:rPr>
          <w:rFonts w:ascii="GHEA Grapalat" w:hAnsi="GHEA Grapalat"/>
          <w:sz w:val="24"/>
          <w:szCs w:val="24"/>
          <w:lang w:val="hy-AM"/>
        </w:rPr>
        <w:t>Երիտասարդական կազմակերպությունների միացյալ մարմ</w:t>
      </w:r>
      <w:r w:rsidRPr="00EF0AC4">
        <w:rPr>
          <w:rFonts w:ascii="GHEA Grapalat" w:hAnsi="GHEA Grapalat"/>
          <w:sz w:val="24"/>
          <w:szCs w:val="24"/>
          <w:lang w:val="hy-AM"/>
        </w:rPr>
        <w:t>նի</w:t>
      </w:r>
      <w:r w:rsidR="00237BAD" w:rsidRPr="002A6468">
        <w:rPr>
          <w:rFonts w:ascii="GHEA Grapalat" w:hAnsi="GHEA Grapalat"/>
          <w:sz w:val="24"/>
          <w:szCs w:val="24"/>
          <w:lang w:val="hy-AM"/>
        </w:rPr>
        <w:t xml:space="preserve"> կառուցվածքը, գործառույթները և կառավարման առանձնահատկությունները կարգավորվում են կանոնադրությամբ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14:paraId="1389F0A9" w14:textId="24D657EB" w:rsidR="00EF0AC4" w:rsidRDefault="00237BAD" w:rsidP="00D26A70">
      <w:pPr>
        <w:pStyle w:val="ListParagraph"/>
        <w:numPr>
          <w:ilvl w:val="0"/>
          <w:numId w:val="44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EF0AC4">
        <w:rPr>
          <w:rFonts w:ascii="GHEA Grapalat" w:hAnsi="GHEA Grapalat"/>
          <w:sz w:val="24"/>
          <w:szCs w:val="24"/>
          <w:lang w:val="hy-AM"/>
        </w:rPr>
        <w:t xml:space="preserve">Պետության կողմից երիտասարդական կազմակերպությունների </w:t>
      </w:r>
      <w:r w:rsidR="004F62C4" w:rsidRPr="00EF0AC4">
        <w:rPr>
          <w:rFonts w:ascii="GHEA Grapalat" w:hAnsi="GHEA Grapalat"/>
          <w:sz w:val="24"/>
          <w:szCs w:val="24"/>
          <w:lang w:val="hy-AM"/>
        </w:rPr>
        <w:t>միացյալ մարմին</w:t>
      </w:r>
      <w:r w:rsidRPr="00EF0AC4">
        <w:rPr>
          <w:rFonts w:ascii="GHEA Grapalat" w:hAnsi="GHEA Grapalat"/>
          <w:sz w:val="24"/>
          <w:szCs w:val="24"/>
          <w:lang w:val="hy-AM"/>
        </w:rPr>
        <w:t xml:space="preserve"> կարող է ճանաչվել միայն մեկ կազմակեր</w:t>
      </w:r>
      <w:r w:rsidR="008D1742" w:rsidRPr="00EF0AC4">
        <w:rPr>
          <w:rFonts w:ascii="GHEA Grapalat" w:hAnsi="GHEA Grapalat"/>
          <w:sz w:val="24"/>
          <w:szCs w:val="24"/>
          <w:lang w:val="hy-AM"/>
        </w:rPr>
        <w:t>պ</w:t>
      </w:r>
      <w:r w:rsidRPr="00EF0AC4">
        <w:rPr>
          <w:rFonts w:ascii="GHEA Grapalat" w:hAnsi="GHEA Grapalat"/>
          <w:sz w:val="24"/>
          <w:szCs w:val="24"/>
          <w:lang w:val="hy-AM"/>
        </w:rPr>
        <w:t>ություն, որը միավորում է առավել մեծ թվով երիտասարդական կազմակերպություններ</w:t>
      </w:r>
      <w:r w:rsidR="007A7546">
        <w:rPr>
          <w:rFonts w:ascii="GHEA Grapalat" w:hAnsi="GHEA Grapalat"/>
          <w:sz w:val="24"/>
          <w:szCs w:val="24"/>
          <w:lang w:val="hy-AM"/>
        </w:rPr>
        <w:t>,</w:t>
      </w:r>
      <w:r w:rsidRPr="00EF0AC4">
        <w:rPr>
          <w:rFonts w:ascii="GHEA Grapalat" w:hAnsi="GHEA Grapalat"/>
          <w:sz w:val="24"/>
          <w:szCs w:val="24"/>
          <w:lang w:val="hy-AM"/>
        </w:rPr>
        <w:t xml:space="preserve"> և որի հետ պետությունը կնքում է համագործակցության հուշագիր</w:t>
      </w:r>
      <w:r w:rsidR="00EF0AC4">
        <w:rPr>
          <w:rFonts w:ascii="GHEA Grapalat" w:hAnsi="GHEA Grapalat"/>
          <w:sz w:val="24"/>
          <w:szCs w:val="24"/>
          <w:lang w:val="hy-AM"/>
        </w:rPr>
        <w:t>:</w:t>
      </w:r>
    </w:p>
    <w:p w14:paraId="11319AF5" w14:textId="0F21122E" w:rsidR="002213A2" w:rsidRPr="00EF0AC4" w:rsidRDefault="002213A2" w:rsidP="005E72BD">
      <w:pPr>
        <w:pStyle w:val="ListParagraph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7572B249" w14:textId="77777777" w:rsidR="006C0BBC" w:rsidRPr="00EF0AC4" w:rsidRDefault="006C0BBC" w:rsidP="00EF0AC4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89D25EF" w14:textId="40436FD2" w:rsidR="00C17DD1" w:rsidRPr="00EF0AC4" w:rsidRDefault="00C17DD1" w:rsidP="00EF0AC4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F0AC4">
        <w:rPr>
          <w:rFonts w:ascii="GHEA Grapalat" w:hAnsi="GHEA Grapalat"/>
          <w:b/>
          <w:sz w:val="24"/>
          <w:szCs w:val="24"/>
          <w:lang w:val="hy-AM"/>
        </w:rPr>
        <w:t>ԳԼՈՒԽ 3</w:t>
      </w:r>
    </w:p>
    <w:p w14:paraId="1B2BCC75" w14:textId="0790FAE1" w:rsidR="00C17DD1" w:rsidRPr="00EF0AC4" w:rsidRDefault="00C17DD1" w:rsidP="00EF0AC4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F0AC4">
        <w:rPr>
          <w:rFonts w:ascii="GHEA Grapalat" w:hAnsi="GHEA Grapalat"/>
          <w:b/>
          <w:sz w:val="24"/>
          <w:szCs w:val="24"/>
          <w:lang w:val="hy-AM"/>
        </w:rPr>
        <w:t>ԵՐԻՏԱՍԱՐԴԱԿԱՆ ՊԵՏԱԿԱՆ ՔԱՂԱՔԱԿԱՆՈՒԹՅՈՒՆ</w:t>
      </w:r>
    </w:p>
    <w:p w14:paraId="37125297" w14:textId="77E5B912" w:rsidR="0091219A" w:rsidRPr="00EF0AC4" w:rsidRDefault="0091219A" w:rsidP="00EF0AC4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F2267A3" w14:textId="11429DE6" w:rsidR="006C13F0" w:rsidRPr="00EF0AC4" w:rsidRDefault="00A16EA0" w:rsidP="00D26A70">
      <w:pPr>
        <w:rPr>
          <w:rFonts w:ascii="GHEA Grapalat" w:hAnsi="GHEA Grapalat"/>
          <w:b/>
          <w:sz w:val="24"/>
          <w:szCs w:val="24"/>
          <w:lang w:val="hy-AM"/>
        </w:rPr>
      </w:pPr>
      <w:r w:rsidRPr="00EF0AC4">
        <w:rPr>
          <w:rFonts w:ascii="GHEA Grapalat" w:hAnsi="GHEA Grapalat"/>
          <w:b/>
          <w:sz w:val="24"/>
          <w:szCs w:val="24"/>
          <w:lang w:val="hy-AM"/>
        </w:rPr>
        <w:t>Հոդված</w:t>
      </w:r>
      <w:r w:rsidR="006C0BBC" w:rsidRPr="00EF0AC4">
        <w:rPr>
          <w:rFonts w:ascii="GHEA Grapalat" w:hAnsi="GHEA Grapalat"/>
          <w:b/>
          <w:sz w:val="24"/>
          <w:szCs w:val="24"/>
          <w:lang w:val="hy-AM"/>
        </w:rPr>
        <w:t xml:space="preserve"> 1</w:t>
      </w:r>
      <w:r w:rsidR="00EF0AC4">
        <w:rPr>
          <w:rFonts w:ascii="GHEA Grapalat" w:hAnsi="GHEA Grapalat"/>
          <w:b/>
          <w:sz w:val="24"/>
          <w:szCs w:val="24"/>
          <w:lang w:val="hy-AM"/>
        </w:rPr>
        <w:t>1</w:t>
      </w:r>
      <w:r w:rsidRPr="00EF0AC4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EF0AC4">
        <w:rPr>
          <w:rFonts w:ascii="GHEA Grapalat" w:hAnsi="GHEA Grapalat"/>
          <w:b/>
          <w:sz w:val="24"/>
          <w:szCs w:val="24"/>
          <w:lang w:val="hy-AM"/>
        </w:rPr>
        <w:t>Պետական ե</w:t>
      </w:r>
      <w:r w:rsidR="0021688A" w:rsidRPr="00EF0AC4">
        <w:rPr>
          <w:rFonts w:ascii="GHEA Grapalat" w:hAnsi="GHEA Grapalat"/>
          <w:b/>
          <w:sz w:val="24"/>
          <w:szCs w:val="24"/>
          <w:lang w:val="hy-AM"/>
        </w:rPr>
        <w:t>րիտասարդական քաղաքականությ</w:t>
      </w:r>
      <w:r w:rsidR="006C13F0" w:rsidRPr="00EF0AC4">
        <w:rPr>
          <w:rFonts w:ascii="GHEA Grapalat" w:hAnsi="GHEA Grapalat"/>
          <w:b/>
          <w:sz w:val="24"/>
          <w:szCs w:val="24"/>
          <w:lang w:val="hy-AM"/>
        </w:rPr>
        <w:t xml:space="preserve">ան մշակումը և </w:t>
      </w:r>
      <w:r w:rsidR="00F50B80" w:rsidRPr="00EF0AC4">
        <w:rPr>
          <w:rFonts w:ascii="GHEA Grapalat" w:hAnsi="GHEA Grapalat"/>
          <w:b/>
          <w:sz w:val="24"/>
          <w:szCs w:val="24"/>
          <w:lang w:val="hy-AM"/>
        </w:rPr>
        <w:t>հաստատումը</w:t>
      </w:r>
    </w:p>
    <w:p w14:paraId="1FB46277" w14:textId="75EEAB75" w:rsidR="006C13F0" w:rsidRPr="00EF0AC4" w:rsidRDefault="0021688A" w:rsidP="00D26A70">
      <w:pPr>
        <w:rPr>
          <w:rFonts w:ascii="GHEA Grapalat" w:hAnsi="GHEA Grapalat"/>
          <w:sz w:val="24"/>
          <w:szCs w:val="24"/>
          <w:lang w:val="hy-AM"/>
        </w:rPr>
      </w:pPr>
      <w:r w:rsidRPr="00EF0AC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6D0516A" w14:textId="001CB343" w:rsidR="00EF0AC4" w:rsidRPr="00EF0AC4" w:rsidRDefault="00EF0AC4" w:rsidP="00D26A70">
      <w:pPr>
        <w:pStyle w:val="ListParagraph"/>
        <w:numPr>
          <w:ilvl w:val="0"/>
          <w:numId w:val="45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EF0AC4">
        <w:rPr>
          <w:rFonts w:ascii="GHEA Grapalat" w:hAnsi="GHEA Grapalat"/>
          <w:sz w:val="24"/>
          <w:szCs w:val="24"/>
          <w:lang w:val="hy-AM"/>
        </w:rPr>
        <w:t>Պետական ե</w:t>
      </w:r>
      <w:r w:rsidR="006C13F0" w:rsidRPr="00EF0AC4">
        <w:rPr>
          <w:rFonts w:ascii="GHEA Grapalat" w:hAnsi="GHEA Grapalat"/>
          <w:sz w:val="24"/>
          <w:szCs w:val="24"/>
          <w:lang w:val="hy-AM"/>
        </w:rPr>
        <w:t xml:space="preserve">րիտասարդական քաղաքականությունը </w:t>
      </w:r>
      <w:r w:rsidR="0021688A" w:rsidRPr="00EF0AC4">
        <w:rPr>
          <w:rFonts w:ascii="GHEA Grapalat" w:hAnsi="GHEA Grapalat"/>
          <w:sz w:val="24"/>
          <w:szCs w:val="24"/>
          <w:lang w:val="hy-AM"/>
        </w:rPr>
        <w:t xml:space="preserve">մշակվում է Հայաստանի </w:t>
      </w:r>
      <w:r w:rsidR="009E1905" w:rsidRPr="00EF0AC4">
        <w:rPr>
          <w:rFonts w:ascii="GHEA Grapalat" w:hAnsi="GHEA Grapalat"/>
          <w:sz w:val="24"/>
          <w:szCs w:val="24"/>
          <w:lang w:val="hy-AM"/>
        </w:rPr>
        <w:t>Հ</w:t>
      </w:r>
      <w:r w:rsidR="0021688A" w:rsidRPr="00EF0AC4">
        <w:rPr>
          <w:rFonts w:ascii="GHEA Grapalat" w:hAnsi="GHEA Grapalat"/>
          <w:sz w:val="24"/>
          <w:szCs w:val="24"/>
          <w:lang w:val="hy-AM"/>
        </w:rPr>
        <w:t>անրապետության կառավարության, երիտասարդական քաղաքականության բնագավառում պետական կառավարման լիազոր մարմնի, տեղական ինքնակառավարման մարմինների, երիտասարդական կազմակերպությունների</w:t>
      </w:r>
      <w:r w:rsidRPr="00EF0AC4">
        <w:rPr>
          <w:rFonts w:ascii="GHEA Grapalat" w:hAnsi="GHEA Grapalat"/>
          <w:sz w:val="24"/>
          <w:szCs w:val="24"/>
          <w:lang w:val="hy-AM"/>
        </w:rPr>
        <w:t>,</w:t>
      </w:r>
      <w:r w:rsidR="0021688A" w:rsidRPr="00EF0AC4">
        <w:rPr>
          <w:rFonts w:ascii="GHEA Grapalat" w:hAnsi="GHEA Grapalat"/>
          <w:sz w:val="24"/>
          <w:szCs w:val="24"/>
          <w:lang w:val="hy-AM"/>
        </w:rPr>
        <w:t xml:space="preserve"> երիտասարդության </w:t>
      </w:r>
      <w:r w:rsidRPr="00EF0AC4">
        <w:rPr>
          <w:rFonts w:ascii="GHEA Grapalat" w:hAnsi="GHEA Grapalat"/>
          <w:sz w:val="24"/>
          <w:szCs w:val="24"/>
          <w:lang w:val="hy-AM"/>
        </w:rPr>
        <w:t>կենտրոնների և երիտասարդների հետ</w:t>
      </w:r>
      <w:r w:rsidR="0021688A" w:rsidRPr="00EF0AC4">
        <w:rPr>
          <w:rFonts w:ascii="GHEA Grapalat" w:hAnsi="GHEA Grapalat"/>
          <w:sz w:val="24"/>
          <w:szCs w:val="24"/>
          <w:lang w:val="hy-AM"/>
        </w:rPr>
        <w:t xml:space="preserve"> համագործակցության</w:t>
      </w:r>
      <w:r w:rsidR="003B4135" w:rsidRPr="00EF0AC4">
        <w:rPr>
          <w:rFonts w:ascii="GHEA Grapalat" w:hAnsi="GHEA Grapalat"/>
          <w:sz w:val="24"/>
          <w:szCs w:val="24"/>
          <w:lang w:val="hy-AM"/>
        </w:rPr>
        <w:t>և մասնակցության սկզբունքների պահպանմամբ:</w:t>
      </w:r>
    </w:p>
    <w:p w14:paraId="18CD20A8" w14:textId="3502500D" w:rsidR="00184E6E" w:rsidRPr="004F7A1C" w:rsidRDefault="00184E6E" w:rsidP="004F7A1C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F7A1C">
        <w:rPr>
          <w:rFonts w:ascii="GHEA Grapalat" w:hAnsi="GHEA Grapalat"/>
          <w:b/>
          <w:sz w:val="24"/>
          <w:szCs w:val="24"/>
          <w:lang w:val="hy-AM"/>
        </w:rPr>
        <w:t>Հոդված</w:t>
      </w:r>
      <w:r w:rsidR="0047055D" w:rsidRPr="004F7A1C">
        <w:rPr>
          <w:rFonts w:ascii="GHEA Grapalat" w:hAnsi="GHEA Grapalat"/>
          <w:b/>
          <w:sz w:val="24"/>
          <w:szCs w:val="24"/>
          <w:lang w:val="hy-AM"/>
        </w:rPr>
        <w:t xml:space="preserve"> 1</w:t>
      </w:r>
      <w:r w:rsidR="004F7A1C" w:rsidRPr="004F7A1C">
        <w:rPr>
          <w:rFonts w:ascii="GHEA Grapalat" w:hAnsi="GHEA Grapalat"/>
          <w:b/>
          <w:sz w:val="24"/>
          <w:szCs w:val="24"/>
          <w:lang w:val="hy-AM"/>
        </w:rPr>
        <w:t>2</w:t>
      </w:r>
      <w:r w:rsidRPr="004F7A1C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4F7A1C" w:rsidRPr="004F7A1C">
        <w:rPr>
          <w:rFonts w:ascii="GHEA Grapalat" w:hAnsi="GHEA Grapalat"/>
          <w:b/>
          <w:sz w:val="24"/>
          <w:szCs w:val="24"/>
          <w:lang w:val="hy-AM"/>
        </w:rPr>
        <w:t>Պետական ե</w:t>
      </w:r>
      <w:r w:rsidRPr="004F7A1C">
        <w:rPr>
          <w:rFonts w:ascii="GHEA Grapalat" w:hAnsi="GHEA Grapalat"/>
          <w:b/>
          <w:sz w:val="24"/>
          <w:szCs w:val="24"/>
          <w:lang w:val="hy-AM"/>
        </w:rPr>
        <w:t>րիտասարդական քաղաքականության իրականացումը</w:t>
      </w:r>
    </w:p>
    <w:p w14:paraId="6BAF6ED4" w14:textId="77777777" w:rsidR="004F7A1C" w:rsidRDefault="004F7A1C" w:rsidP="004F7A1C">
      <w:pPr>
        <w:pStyle w:val="ListParagraph"/>
        <w:numPr>
          <w:ilvl w:val="0"/>
          <w:numId w:val="46"/>
        </w:numPr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4F7A1C">
        <w:rPr>
          <w:rFonts w:ascii="GHEA Grapalat" w:hAnsi="GHEA Grapalat"/>
          <w:sz w:val="24"/>
          <w:szCs w:val="24"/>
          <w:lang w:val="hy-AM"/>
        </w:rPr>
        <w:t>Պետական ե</w:t>
      </w:r>
      <w:r w:rsidR="00A6604A" w:rsidRPr="004F7A1C">
        <w:rPr>
          <w:rFonts w:ascii="GHEA Grapalat" w:hAnsi="GHEA Grapalat"/>
          <w:sz w:val="24"/>
          <w:szCs w:val="24"/>
          <w:lang w:val="hy-AM"/>
        </w:rPr>
        <w:t>րիտասարդական քաղաքականությունն իրականացվում է տարեկան ծրագրերով սահմանված ժամկետներում։</w:t>
      </w:r>
    </w:p>
    <w:p w14:paraId="6A25BC5B" w14:textId="6815B23B" w:rsidR="00201C70" w:rsidRPr="004F7A1C" w:rsidRDefault="00201C70" w:rsidP="004F7A1C">
      <w:pPr>
        <w:pStyle w:val="ListParagraph"/>
        <w:numPr>
          <w:ilvl w:val="0"/>
          <w:numId w:val="46"/>
        </w:numPr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4F7A1C">
        <w:rPr>
          <w:rFonts w:ascii="GHEA Grapalat" w:hAnsi="GHEA Grapalat"/>
          <w:sz w:val="24"/>
          <w:szCs w:val="24"/>
          <w:lang w:val="hy-AM"/>
        </w:rPr>
        <w:t>Երիտասարդական քաղաքականության բնագավառում պետական կառավարման լիազոր մարմ</w:t>
      </w:r>
      <w:r w:rsidR="00C9336C" w:rsidRPr="004F7A1C">
        <w:rPr>
          <w:rFonts w:ascii="GHEA Grapalat" w:hAnsi="GHEA Grapalat"/>
          <w:sz w:val="24"/>
          <w:szCs w:val="24"/>
          <w:lang w:val="hy-AM"/>
        </w:rPr>
        <w:t>ինը, ինչպես նաև պետական կառավարման համակարգի այլ մարմիններ երիտասարդության ոլորտում դրամաշնորհային ծրագրեր</w:t>
      </w:r>
      <w:r w:rsidR="008A582C" w:rsidRPr="004F7A1C">
        <w:rPr>
          <w:rFonts w:ascii="GHEA Grapalat" w:hAnsi="GHEA Grapalat"/>
          <w:sz w:val="24"/>
          <w:szCs w:val="24"/>
          <w:lang w:val="hy-AM"/>
        </w:rPr>
        <w:t>ի հայտեր</w:t>
      </w:r>
      <w:r w:rsidR="00C9336C" w:rsidRPr="004F7A1C">
        <w:rPr>
          <w:rFonts w:ascii="GHEA Grapalat" w:hAnsi="GHEA Grapalat"/>
          <w:sz w:val="24"/>
          <w:szCs w:val="24"/>
          <w:lang w:val="hy-AM"/>
        </w:rPr>
        <w:t xml:space="preserve"> մշակելիս առաջնորդվում են </w:t>
      </w:r>
      <w:r w:rsidR="00BC1454">
        <w:rPr>
          <w:rFonts w:ascii="GHEA Grapalat" w:hAnsi="GHEA Grapalat"/>
          <w:sz w:val="24"/>
          <w:szCs w:val="24"/>
          <w:lang w:val="hy-AM"/>
        </w:rPr>
        <w:t xml:space="preserve">պետական </w:t>
      </w:r>
      <w:r w:rsidR="00C9336C" w:rsidRPr="004F7A1C">
        <w:rPr>
          <w:rFonts w:ascii="GHEA Grapalat" w:hAnsi="GHEA Grapalat"/>
          <w:sz w:val="24"/>
          <w:szCs w:val="24"/>
          <w:lang w:val="hy-AM"/>
        </w:rPr>
        <w:t>երիտասարդական քաղաքականությամբ սահմանված առաջնահերթություններով:</w:t>
      </w:r>
    </w:p>
    <w:p w14:paraId="5EEA0536" w14:textId="72EC9F9C" w:rsidR="00966CC7" w:rsidRPr="004F7A1C" w:rsidRDefault="00966CC7" w:rsidP="004F7A1C">
      <w:pPr>
        <w:jc w:val="both"/>
        <w:rPr>
          <w:rFonts w:ascii="GHEA Grapalat" w:hAnsi="GHEA Grapalat"/>
          <w:b/>
          <w:sz w:val="24"/>
          <w:szCs w:val="24"/>
        </w:rPr>
      </w:pPr>
      <w:r w:rsidRPr="004F7A1C">
        <w:rPr>
          <w:rFonts w:ascii="GHEA Grapalat" w:hAnsi="GHEA Grapalat"/>
          <w:b/>
          <w:sz w:val="24"/>
          <w:szCs w:val="24"/>
        </w:rPr>
        <w:t>Հոդված</w:t>
      </w:r>
      <w:r w:rsidR="0047055D" w:rsidRPr="004F7A1C">
        <w:rPr>
          <w:rFonts w:ascii="GHEA Grapalat" w:hAnsi="GHEA Grapalat"/>
          <w:b/>
          <w:sz w:val="24"/>
          <w:szCs w:val="24"/>
        </w:rPr>
        <w:t xml:space="preserve"> 1</w:t>
      </w:r>
      <w:r w:rsidR="004F7A1C" w:rsidRPr="004F7A1C">
        <w:rPr>
          <w:rFonts w:ascii="GHEA Grapalat" w:hAnsi="GHEA Grapalat"/>
          <w:b/>
          <w:sz w:val="24"/>
          <w:szCs w:val="24"/>
          <w:lang w:val="hy-AM"/>
        </w:rPr>
        <w:t>3</w:t>
      </w:r>
      <w:r w:rsidRPr="004F7A1C">
        <w:rPr>
          <w:rFonts w:ascii="GHEA Grapalat" w:hAnsi="GHEA Grapalat"/>
          <w:b/>
          <w:sz w:val="24"/>
          <w:szCs w:val="24"/>
        </w:rPr>
        <w:t xml:space="preserve">. </w:t>
      </w:r>
      <w:r w:rsidR="004F7A1C" w:rsidRPr="004F7A1C">
        <w:rPr>
          <w:rFonts w:ascii="GHEA Grapalat" w:hAnsi="GHEA Grapalat"/>
          <w:b/>
          <w:sz w:val="24"/>
          <w:szCs w:val="24"/>
          <w:lang w:val="hy-AM"/>
        </w:rPr>
        <w:t>Պետական ե</w:t>
      </w:r>
      <w:r w:rsidRPr="004F7A1C">
        <w:rPr>
          <w:rFonts w:ascii="GHEA Grapalat" w:hAnsi="GHEA Grapalat"/>
          <w:b/>
          <w:sz w:val="24"/>
          <w:szCs w:val="24"/>
        </w:rPr>
        <w:t>րիտասարդական քաղաքականության գնահատումը</w:t>
      </w:r>
    </w:p>
    <w:p w14:paraId="48186FB4" w14:textId="236377AD" w:rsidR="00BC1454" w:rsidRDefault="00AC27DA" w:rsidP="00D26A70">
      <w:pPr>
        <w:pStyle w:val="ListParagraph"/>
        <w:numPr>
          <w:ilvl w:val="0"/>
          <w:numId w:val="47"/>
        </w:numPr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4F7A1C">
        <w:rPr>
          <w:rFonts w:ascii="GHEA Grapalat" w:hAnsi="GHEA Grapalat"/>
          <w:sz w:val="24"/>
          <w:szCs w:val="24"/>
          <w:lang w:val="hy-AM"/>
        </w:rPr>
        <w:t>Պ</w:t>
      </w:r>
      <w:r w:rsidR="00023816" w:rsidRPr="004F7A1C">
        <w:rPr>
          <w:rFonts w:ascii="GHEA Grapalat" w:hAnsi="GHEA Grapalat"/>
          <w:sz w:val="24"/>
          <w:szCs w:val="24"/>
          <w:lang w:val="hy-AM"/>
        </w:rPr>
        <w:t xml:space="preserve">ետական երիտասարդական քաղաքականության ազդեցությունը գնահատելու </w:t>
      </w:r>
      <w:r w:rsidRPr="004F7A1C">
        <w:rPr>
          <w:rFonts w:ascii="GHEA Grapalat" w:hAnsi="GHEA Grapalat"/>
          <w:sz w:val="24"/>
          <w:szCs w:val="24"/>
          <w:lang w:val="hy-AM"/>
        </w:rPr>
        <w:t xml:space="preserve">համար </w:t>
      </w:r>
      <w:r w:rsidR="004F7A1C" w:rsidRPr="004F7A1C">
        <w:rPr>
          <w:rFonts w:ascii="GHEA Grapalat" w:hAnsi="GHEA Grapalat"/>
          <w:sz w:val="24"/>
          <w:szCs w:val="24"/>
          <w:lang w:val="hy-AM"/>
        </w:rPr>
        <w:t>իրականացվում են</w:t>
      </w:r>
      <w:r w:rsidR="008C7074">
        <w:rPr>
          <w:rFonts w:ascii="GHEA Grapalat" w:hAnsi="GHEA Grapalat"/>
          <w:sz w:val="24"/>
          <w:szCs w:val="24"/>
          <w:lang w:val="hy-AM"/>
        </w:rPr>
        <w:t xml:space="preserve"> տարբեր </w:t>
      </w:r>
      <w:r w:rsidR="004F7A1C" w:rsidRPr="004F7A1C">
        <w:rPr>
          <w:rFonts w:ascii="GHEA Grapalat" w:hAnsi="GHEA Grapalat"/>
          <w:sz w:val="24"/>
          <w:szCs w:val="24"/>
          <w:lang w:val="hy-AM"/>
        </w:rPr>
        <w:t xml:space="preserve">երիտասարդական </w:t>
      </w:r>
      <w:r w:rsidR="007A7546">
        <w:rPr>
          <w:rFonts w:ascii="GHEA Grapalat" w:hAnsi="GHEA Grapalat"/>
          <w:sz w:val="24"/>
          <w:szCs w:val="24"/>
          <w:lang w:val="hy-AM"/>
        </w:rPr>
        <w:t>ուսումնասիրություններ</w:t>
      </w:r>
      <w:r w:rsidR="004F7A1C" w:rsidRPr="004F7A1C">
        <w:rPr>
          <w:rFonts w:ascii="GHEA Grapalat" w:hAnsi="GHEA Grapalat"/>
          <w:sz w:val="24"/>
          <w:szCs w:val="24"/>
          <w:lang w:val="hy-AM"/>
        </w:rPr>
        <w:t xml:space="preserve">, </w:t>
      </w:r>
      <w:r w:rsidR="00BC1454">
        <w:rPr>
          <w:rFonts w:ascii="GHEA Grapalat" w:hAnsi="GHEA Grapalat"/>
          <w:sz w:val="24"/>
          <w:szCs w:val="24"/>
          <w:lang w:val="hy-AM"/>
        </w:rPr>
        <w:t xml:space="preserve">վերլուծություններ, </w:t>
      </w:r>
      <w:r w:rsidR="00BC1454" w:rsidRPr="004F7A1C">
        <w:rPr>
          <w:rFonts w:ascii="GHEA Grapalat" w:hAnsi="GHEA Grapalat"/>
          <w:sz w:val="24"/>
          <w:szCs w:val="24"/>
          <w:lang w:val="hy-AM"/>
        </w:rPr>
        <w:t xml:space="preserve">ազգային մակարդակում </w:t>
      </w:r>
      <w:r w:rsidR="004F7A1C" w:rsidRPr="004F7A1C">
        <w:rPr>
          <w:rFonts w:ascii="GHEA Grapalat" w:hAnsi="GHEA Grapalat"/>
          <w:sz w:val="24"/>
          <w:szCs w:val="24"/>
          <w:lang w:val="hy-AM"/>
        </w:rPr>
        <w:t>չափվում է երիտասարդության ինդեքսը</w:t>
      </w:r>
      <w:r w:rsidR="00BC1454">
        <w:rPr>
          <w:rFonts w:ascii="GHEA Grapalat" w:hAnsi="GHEA Grapalat"/>
          <w:sz w:val="24"/>
          <w:szCs w:val="24"/>
          <w:lang w:val="hy-AM"/>
        </w:rPr>
        <w:t>:</w:t>
      </w:r>
    </w:p>
    <w:p w14:paraId="40311D46" w14:textId="34DA9091" w:rsidR="00BC1454" w:rsidRDefault="00BC1454" w:rsidP="00BC1454">
      <w:pPr>
        <w:pStyle w:val="ListParagraph"/>
        <w:numPr>
          <w:ilvl w:val="0"/>
          <w:numId w:val="47"/>
        </w:numPr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BC1454">
        <w:rPr>
          <w:rFonts w:ascii="GHEA Grapalat" w:hAnsi="GHEA Grapalat"/>
          <w:sz w:val="24"/>
          <w:szCs w:val="24"/>
          <w:lang w:val="hy-AM"/>
        </w:rPr>
        <w:t xml:space="preserve">Իրականացված երիտասարդական </w:t>
      </w:r>
      <w:r w:rsidR="007A7546">
        <w:rPr>
          <w:rFonts w:ascii="GHEA Grapalat" w:hAnsi="GHEA Grapalat"/>
          <w:sz w:val="24"/>
          <w:szCs w:val="24"/>
          <w:lang w:val="hy-AM"/>
        </w:rPr>
        <w:t>ուսումնասիրությունների</w:t>
      </w:r>
      <w:r w:rsidR="007A7546" w:rsidRPr="00BC14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C1454">
        <w:rPr>
          <w:rFonts w:ascii="GHEA Grapalat" w:hAnsi="GHEA Grapalat"/>
          <w:sz w:val="24"/>
          <w:szCs w:val="24"/>
          <w:lang w:val="hy-AM"/>
        </w:rPr>
        <w:t>և երիտասարդության ինդեքս</w:t>
      </w:r>
      <w:r w:rsidR="00BE1F40">
        <w:rPr>
          <w:rFonts w:ascii="GHEA Grapalat" w:hAnsi="GHEA Grapalat"/>
          <w:sz w:val="24"/>
          <w:szCs w:val="24"/>
          <w:lang w:val="hy-AM"/>
        </w:rPr>
        <w:t>ի</w:t>
      </w:r>
      <w:r w:rsidRPr="00BC1454">
        <w:rPr>
          <w:rFonts w:ascii="GHEA Grapalat" w:hAnsi="GHEA Grapalat"/>
          <w:sz w:val="24"/>
          <w:szCs w:val="24"/>
          <w:lang w:val="hy-AM"/>
        </w:rPr>
        <w:t xml:space="preserve"> գնահատման արդյունքների հիման վրա վերանայվում են պետական երիտասարդական քաղաքականության առաջնահերթությունները և թիրախային ներդրումները: </w:t>
      </w:r>
    </w:p>
    <w:p w14:paraId="6E35DC49" w14:textId="08BA87FC" w:rsidR="00350F32" w:rsidRDefault="00350F32" w:rsidP="00350F32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50F32">
        <w:rPr>
          <w:rFonts w:ascii="GHEA Grapalat" w:hAnsi="GHEA Grapalat"/>
          <w:b/>
          <w:sz w:val="24"/>
          <w:szCs w:val="24"/>
          <w:lang w:val="hy-AM"/>
        </w:rPr>
        <w:t>Հոդված 14. Եզրափակիչ մաս և անցումային դրույթներ</w:t>
      </w:r>
    </w:p>
    <w:p w14:paraId="54EFCDE3" w14:textId="77777777" w:rsidR="0087320F" w:rsidRPr="0087320F" w:rsidRDefault="0087320F" w:rsidP="0087320F">
      <w:pPr>
        <w:pStyle w:val="ListParagraph"/>
        <w:numPr>
          <w:ilvl w:val="0"/>
          <w:numId w:val="50"/>
        </w:numPr>
        <w:ind w:left="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87320F">
        <w:rPr>
          <w:rFonts w:ascii="GHEA Grapalat" w:hAnsi="GHEA Grapalat"/>
          <w:sz w:val="24"/>
          <w:szCs w:val="24"/>
          <w:lang w:val="hy-AM"/>
        </w:rPr>
        <w:t>Սույն օրենքն ուժի մեջ է մտնում պաշտոնական հրապարակմանը հաջորդող օրը:</w:t>
      </w:r>
    </w:p>
    <w:p w14:paraId="15D3B737" w14:textId="0EBA6C53" w:rsidR="0087320F" w:rsidRPr="0087320F" w:rsidRDefault="0087320F" w:rsidP="0087320F">
      <w:pPr>
        <w:pStyle w:val="ListParagraph"/>
        <w:numPr>
          <w:ilvl w:val="0"/>
          <w:numId w:val="50"/>
        </w:numPr>
        <w:ind w:left="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87320F">
        <w:rPr>
          <w:rFonts w:ascii="GHEA Grapalat" w:hAnsi="GHEA Grapalat"/>
          <w:sz w:val="24"/>
          <w:szCs w:val="24"/>
          <w:lang w:val="hy-AM"/>
        </w:rPr>
        <w:t>Սույն օրենքից բխող ենթաօրենսդրական նորմատիվ իրավական ակտերը ընդունվում են սույն օրենքն ուժի մեջ մտնելուց հետո՝</w:t>
      </w:r>
      <w:r w:rsidRPr="0087320F">
        <w:rPr>
          <w:rFonts w:ascii="Calibri" w:hAnsi="Calibri" w:cs="Calibri"/>
          <w:sz w:val="24"/>
          <w:szCs w:val="24"/>
          <w:lang w:val="hy-AM"/>
        </w:rPr>
        <w:t> </w:t>
      </w:r>
      <w:r w:rsidRPr="0087320F">
        <w:rPr>
          <w:rFonts w:ascii="GHEA Grapalat" w:hAnsi="GHEA Grapalat"/>
          <w:sz w:val="24"/>
          <w:szCs w:val="24"/>
          <w:lang w:val="hy-AM"/>
        </w:rPr>
        <w:t>երկու տարվա</w:t>
      </w:r>
      <w:r w:rsidRPr="0087320F">
        <w:rPr>
          <w:rFonts w:ascii="Calibri" w:hAnsi="Calibri" w:cs="Calibri"/>
          <w:sz w:val="24"/>
          <w:szCs w:val="24"/>
          <w:lang w:val="hy-AM"/>
        </w:rPr>
        <w:t> </w:t>
      </w:r>
      <w:r w:rsidRPr="0087320F">
        <w:rPr>
          <w:rFonts w:ascii="GHEA Grapalat" w:hAnsi="GHEA Grapalat"/>
          <w:sz w:val="24"/>
          <w:szCs w:val="24"/>
          <w:lang w:val="hy-AM"/>
        </w:rPr>
        <w:t>ընթացքում:</w:t>
      </w:r>
    </w:p>
    <w:sectPr w:rsidR="0087320F" w:rsidRPr="00873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17CE"/>
    <w:multiLevelType w:val="hybridMultilevel"/>
    <w:tmpl w:val="8B4C6E1E"/>
    <w:lvl w:ilvl="0" w:tplc="1E866AEE">
      <w:start w:val="1"/>
      <w:numFmt w:val="decimal"/>
      <w:lvlText w:val="%1)"/>
      <w:lvlJc w:val="left"/>
      <w:pPr>
        <w:ind w:left="48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467AA"/>
    <w:multiLevelType w:val="hybridMultilevel"/>
    <w:tmpl w:val="103C3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01793"/>
    <w:multiLevelType w:val="hybridMultilevel"/>
    <w:tmpl w:val="C752144E"/>
    <w:lvl w:ilvl="0" w:tplc="22FEE4E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06675A63"/>
    <w:multiLevelType w:val="hybridMultilevel"/>
    <w:tmpl w:val="233282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01CD2"/>
    <w:multiLevelType w:val="hybridMultilevel"/>
    <w:tmpl w:val="03E2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17597"/>
    <w:multiLevelType w:val="hybridMultilevel"/>
    <w:tmpl w:val="EB501338"/>
    <w:lvl w:ilvl="0" w:tplc="DDD0FCDA">
      <w:start w:val="1"/>
      <w:numFmt w:val="decimal"/>
      <w:lvlText w:val="%1.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6" w15:restartNumberingAfterBreak="0">
    <w:nsid w:val="15F216D9"/>
    <w:multiLevelType w:val="multilevel"/>
    <w:tmpl w:val="94EEF90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0" w:hanging="2160"/>
      </w:pPr>
      <w:rPr>
        <w:rFonts w:hint="default"/>
      </w:rPr>
    </w:lvl>
  </w:abstractNum>
  <w:abstractNum w:abstractNumId="7" w15:restartNumberingAfterBreak="0">
    <w:nsid w:val="175A0426"/>
    <w:multiLevelType w:val="hybridMultilevel"/>
    <w:tmpl w:val="E12269D4"/>
    <w:lvl w:ilvl="0" w:tplc="033A42EC">
      <w:start w:val="1"/>
      <w:numFmt w:val="decimal"/>
      <w:lvlText w:val="%1)"/>
      <w:lvlJc w:val="left"/>
      <w:pPr>
        <w:ind w:left="2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8" w15:restartNumberingAfterBreak="0">
    <w:nsid w:val="1E46156E"/>
    <w:multiLevelType w:val="hybridMultilevel"/>
    <w:tmpl w:val="9214B45E"/>
    <w:lvl w:ilvl="0" w:tplc="6AE8E3B8">
      <w:start w:val="1"/>
      <w:numFmt w:val="decimal"/>
      <w:lvlText w:val="%1."/>
      <w:lvlJc w:val="left"/>
      <w:pPr>
        <w:ind w:left="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9" w15:restartNumberingAfterBreak="0">
    <w:nsid w:val="1F4A1D44"/>
    <w:multiLevelType w:val="hybridMultilevel"/>
    <w:tmpl w:val="C02869BC"/>
    <w:lvl w:ilvl="0" w:tplc="6AC8FEC6">
      <w:start w:val="1"/>
      <w:numFmt w:val="decimal"/>
      <w:lvlText w:val="%1."/>
      <w:lvlJc w:val="left"/>
      <w:pPr>
        <w:ind w:left="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10" w15:restartNumberingAfterBreak="0">
    <w:nsid w:val="202A10EB"/>
    <w:multiLevelType w:val="hybridMultilevel"/>
    <w:tmpl w:val="F852E414"/>
    <w:lvl w:ilvl="0" w:tplc="3658589E">
      <w:start w:val="1"/>
      <w:numFmt w:val="decimal"/>
      <w:lvlText w:val="%1."/>
      <w:lvlJc w:val="left"/>
      <w:pPr>
        <w:ind w:left="570" w:hanging="360"/>
      </w:pPr>
      <w:rPr>
        <w:rFonts w:ascii="Arial" w:hAnsi="Arial" w:cs="Arial" w:hint="default"/>
        <w:b w:val="0"/>
        <w:color w:val="222222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1" w15:restartNumberingAfterBreak="0">
    <w:nsid w:val="22F37217"/>
    <w:multiLevelType w:val="hybridMultilevel"/>
    <w:tmpl w:val="2D8A6094"/>
    <w:lvl w:ilvl="0" w:tplc="9FA4D140">
      <w:start w:val="1"/>
      <w:numFmt w:val="decimal"/>
      <w:lvlText w:val="%1)"/>
      <w:lvlJc w:val="left"/>
      <w:pPr>
        <w:ind w:left="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12" w15:restartNumberingAfterBreak="0">
    <w:nsid w:val="23342D51"/>
    <w:multiLevelType w:val="hybridMultilevel"/>
    <w:tmpl w:val="0D828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03CC2"/>
    <w:multiLevelType w:val="hybridMultilevel"/>
    <w:tmpl w:val="884EA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A0B70"/>
    <w:multiLevelType w:val="hybridMultilevel"/>
    <w:tmpl w:val="0932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A4B5A"/>
    <w:multiLevelType w:val="hybridMultilevel"/>
    <w:tmpl w:val="E6340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74464"/>
    <w:multiLevelType w:val="hybridMultilevel"/>
    <w:tmpl w:val="9E5CD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97635"/>
    <w:multiLevelType w:val="hybridMultilevel"/>
    <w:tmpl w:val="F6524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20212"/>
    <w:multiLevelType w:val="hybridMultilevel"/>
    <w:tmpl w:val="252677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97BB1"/>
    <w:multiLevelType w:val="hybridMultilevel"/>
    <w:tmpl w:val="0A40B5EC"/>
    <w:lvl w:ilvl="0" w:tplc="423E9112">
      <w:start w:val="1"/>
      <w:numFmt w:val="decimal"/>
      <w:lvlText w:val="%1."/>
      <w:lvlJc w:val="left"/>
      <w:pPr>
        <w:ind w:left="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20" w15:restartNumberingAfterBreak="0">
    <w:nsid w:val="2DC94157"/>
    <w:multiLevelType w:val="hybridMultilevel"/>
    <w:tmpl w:val="EFD8C7C6"/>
    <w:lvl w:ilvl="0" w:tplc="6EA08E76">
      <w:start w:val="1"/>
      <w:numFmt w:val="decimal"/>
      <w:lvlText w:val="%1)"/>
      <w:lvlJc w:val="left"/>
      <w:pPr>
        <w:ind w:left="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21" w15:restartNumberingAfterBreak="0">
    <w:nsid w:val="2FB317BA"/>
    <w:multiLevelType w:val="hybridMultilevel"/>
    <w:tmpl w:val="ED2C6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234373"/>
    <w:multiLevelType w:val="hybridMultilevel"/>
    <w:tmpl w:val="32404B7A"/>
    <w:lvl w:ilvl="0" w:tplc="E12CE48A">
      <w:start w:val="1"/>
      <w:numFmt w:val="decimal"/>
      <w:lvlText w:val="%1."/>
      <w:lvlJc w:val="left"/>
      <w:pPr>
        <w:ind w:left="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23" w15:restartNumberingAfterBreak="0">
    <w:nsid w:val="3CC874A3"/>
    <w:multiLevelType w:val="hybridMultilevel"/>
    <w:tmpl w:val="1C462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57E21"/>
    <w:multiLevelType w:val="hybridMultilevel"/>
    <w:tmpl w:val="0866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D4832"/>
    <w:multiLevelType w:val="hybridMultilevel"/>
    <w:tmpl w:val="6F3A8FB2"/>
    <w:lvl w:ilvl="0" w:tplc="B5D4FCCA">
      <w:start w:val="1"/>
      <w:numFmt w:val="decimal"/>
      <w:lvlText w:val="%1)"/>
      <w:lvlJc w:val="left"/>
      <w:pPr>
        <w:ind w:left="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26" w15:restartNumberingAfterBreak="0">
    <w:nsid w:val="407C2496"/>
    <w:multiLevelType w:val="hybridMultilevel"/>
    <w:tmpl w:val="DFF2F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9C6057"/>
    <w:multiLevelType w:val="hybridMultilevel"/>
    <w:tmpl w:val="52F88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D549BC"/>
    <w:multiLevelType w:val="hybridMultilevel"/>
    <w:tmpl w:val="AE8A559E"/>
    <w:lvl w:ilvl="0" w:tplc="E1CA9B4E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887694"/>
    <w:multiLevelType w:val="hybridMultilevel"/>
    <w:tmpl w:val="23C83140"/>
    <w:lvl w:ilvl="0" w:tplc="ABD49824">
      <w:start w:val="1"/>
      <w:numFmt w:val="decimal"/>
      <w:lvlText w:val="%1."/>
      <w:lvlJc w:val="left"/>
      <w:pPr>
        <w:ind w:left="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30" w15:restartNumberingAfterBreak="0">
    <w:nsid w:val="4CED75E5"/>
    <w:multiLevelType w:val="hybridMultilevel"/>
    <w:tmpl w:val="BF686CDA"/>
    <w:lvl w:ilvl="0" w:tplc="91D870FA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1" w15:restartNumberingAfterBreak="0">
    <w:nsid w:val="4E607D14"/>
    <w:multiLevelType w:val="hybridMultilevel"/>
    <w:tmpl w:val="79763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554758"/>
    <w:multiLevelType w:val="hybridMultilevel"/>
    <w:tmpl w:val="5EECF6F8"/>
    <w:lvl w:ilvl="0" w:tplc="2216F29E">
      <w:start w:val="1"/>
      <w:numFmt w:val="decimal"/>
      <w:lvlText w:val="%1."/>
      <w:lvlJc w:val="left"/>
      <w:pPr>
        <w:ind w:left="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33" w15:restartNumberingAfterBreak="0">
    <w:nsid w:val="53F704BA"/>
    <w:multiLevelType w:val="hybridMultilevel"/>
    <w:tmpl w:val="E64EBD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BE49C5"/>
    <w:multiLevelType w:val="hybridMultilevel"/>
    <w:tmpl w:val="2D2C661C"/>
    <w:lvl w:ilvl="0" w:tplc="95F8BE3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830D3E"/>
    <w:multiLevelType w:val="hybridMultilevel"/>
    <w:tmpl w:val="19B47972"/>
    <w:lvl w:ilvl="0" w:tplc="EFEAA7E2">
      <w:start w:val="1"/>
      <w:numFmt w:val="decimal"/>
      <w:lvlText w:val="%1)"/>
      <w:lvlJc w:val="left"/>
      <w:pPr>
        <w:ind w:left="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36" w15:restartNumberingAfterBreak="0">
    <w:nsid w:val="5CC40A4D"/>
    <w:multiLevelType w:val="hybridMultilevel"/>
    <w:tmpl w:val="786438D6"/>
    <w:lvl w:ilvl="0" w:tplc="4AF04312">
      <w:start w:val="1"/>
      <w:numFmt w:val="decimal"/>
      <w:lvlText w:val="%1.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7" w15:restartNumberingAfterBreak="0">
    <w:nsid w:val="5CC6524F"/>
    <w:multiLevelType w:val="hybridMultilevel"/>
    <w:tmpl w:val="B4E2B22C"/>
    <w:lvl w:ilvl="0" w:tplc="C916D9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F42B2B"/>
    <w:multiLevelType w:val="hybridMultilevel"/>
    <w:tmpl w:val="D270A3EE"/>
    <w:lvl w:ilvl="0" w:tplc="63ECB0B6">
      <w:start w:val="1"/>
      <w:numFmt w:val="decimal"/>
      <w:lvlText w:val="%1."/>
      <w:lvlJc w:val="left"/>
      <w:pPr>
        <w:ind w:left="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39" w15:restartNumberingAfterBreak="0">
    <w:nsid w:val="621F0783"/>
    <w:multiLevelType w:val="hybridMultilevel"/>
    <w:tmpl w:val="5ABAE900"/>
    <w:lvl w:ilvl="0" w:tplc="55F88E20">
      <w:start w:val="1"/>
      <w:numFmt w:val="decimal"/>
      <w:lvlText w:val="%1."/>
      <w:lvlJc w:val="left"/>
      <w:pPr>
        <w:ind w:left="19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40" w15:restartNumberingAfterBreak="0">
    <w:nsid w:val="63B033C2"/>
    <w:multiLevelType w:val="hybridMultilevel"/>
    <w:tmpl w:val="CCB84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3F7C48"/>
    <w:multiLevelType w:val="hybridMultilevel"/>
    <w:tmpl w:val="C972D6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FE43C5"/>
    <w:multiLevelType w:val="hybridMultilevel"/>
    <w:tmpl w:val="D494F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1C2A11"/>
    <w:multiLevelType w:val="hybridMultilevel"/>
    <w:tmpl w:val="698EF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F62D04"/>
    <w:multiLevelType w:val="hybridMultilevel"/>
    <w:tmpl w:val="5C663B00"/>
    <w:lvl w:ilvl="0" w:tplc="5F4A138C">
      <w:start w:val="1"/>
      <w:numFmt w:val="decimal"/>
      <w:lvlText w:val="%1)"/>
      <w:lvlJc w:val="left"/>
      <w:pPr>
        <w:ind w:left="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45" w15:restartNumberingAfterBreak="0">
    <w:nsid w:val="75B90C5D"/>
    <w:multiLevelType w:val="hybridMultilevel"/>
    <w:tmpl w:val="A4224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ED4647"/>
    <w:multiLevelType w:val="hybridMultilevel"/>
    <w:tmpl w:val="31E6BA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332892"/>
    <w:multiLevelType w:val="hybridMultilevel"/>
    <w:tmpl w:val="53EC1442"/>
    <w:lvl w:ilvl="0" w:tplc="3658589E">
      <w:start w:val="1"/>
      <w:numFmt w:val="decimal"/>
      <w:lvlText w:val="%1."/>
      <w:lvlJc w:val="left"/>
      <w:pPr>
        <w:ind w:left="570" w:hanging="360"/>
      </w:pPr>
      <w:rPr>
        <w:rFonts w:ascii="Arial" w:hAnsi="Arial" w:cs="Arial" w:hint="default"/>
        <w:b w:val="0"/>
        <w:color w:val="222222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5B23BC"/>
    <w:multiLevelType w:val="hybridMultilevel"/>
    <w:tmpl w:val="ADE844AA"/>
    <w:lvl w:ilvl="0" w:tplc="D512C846">
      <w:start w:val="1"/>
      <w:numFmt w:val="decimal"/>
      <w:lvlText w:val="%1)"/>
      <w:lvlJc w:val="left"/>
      <w:pPr>
        <w:ind w:left="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49" w15:restartNumberingAfterBreak="0">
    <w:nsid w:val="7F7F0AF8"/>
    <w:multiLevelType w:val="hybridMultilevel"/>
    <w:tmpl w:val="A918A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"/>
  </w:num>
  <w:num w:numId="3">
    <w:abstractNumId w:val="45"/>
  </w:num>
  <w:num w:numId="4">
    <w:abstractNumId w:val="34"/>
  </w:num>
  <w:num w:numId="5">
    <w:abstractNumId w:val="9"/>
  </w:num>
  <w:num w:numId="6">
    <w:abstractNumId w:val="48"/>
  </w:num>
  <w:num w:numId="7">
    <w:abstractNumId w:val="38"/>
  </w:num>
  <w:num w:numId="8">
    <w:abstractNumId w:val="19"/>
  </w:num>
  <w:num w:numId="9">
    <w:abstractNumId w:val="11"/>
  </w:num>
  <w:num w:numId="10">
    <w:abstractNumId w:val="28"/>
  </w:num>
  <w:num w:numId="11">
    <w:abstractNumId w:val="16"/>
  </w:num>
  <w:num w:numId="12">
    <w:abstractNumId w:val="49"/>
  </w:num>
  <w:num w:numId="13">
    <w:abstractNumId w:val="32"/>
  </w:num>
  <w:num w:numId="14">
    <w:abstractNumId w:val="44"/>
  </w:num>
  <w:num w:numId="15">
    <w:abstractNumId w:val="29"/>
  </w:num>
  <w:num w:numId="16">
    <w:abstractNumId w:val="20"/>
  </w:num>
  <w:num w:numId="17">
    <w:abstractNumId w:val="22"/>
  </w:num>
  <w:num w:numId="18">
    <w:abstractNumId w:val="35"/>
  </w:num>
  <w:num w:numId="19">
    <w:abstractNumId w:val="8"/>
  </w:num>
  <w:num w:numId="20">
    <w:abstractNumId w:val="7"/>
  </w:num>
  <w:num w:numId="21">
    <w:abstractNumId w:val="39"/>
  </w:num>
  <w:num w:numId="22">
    <w:abstractNumId w:val="25"/>
  </w:num>
  <w:num w:numId="23">
    <w:abstractNumId w:val="30"/>
  </w:num>
  <w:num w:numId="24">
    <w:abstractNumId w:val="6"/>
  </w:num>
  <w:num w:numId="25">
    <w:abstractNumId w:val="5"/>
  </w:num>
  <w:num w:numId="26">
    <w:abstractNumId w:val="36"/>
  </w:num>
  <w:num w:numId="27">
    <w:abstractNumId w:val="43"/>
  </w:num>
  <w:num w:numId="28">
    <w:abstractNumId w:val="37"/>
  </w:num>
  <w:num w:numId="29">
    <w:abstractNumId w:val="1"/>
  </w:num>
  <w:num w:numId="30">
    <w:abstractNumId w:val="21"/>
  </w:num>
  <w:num w:numId="31">
    <w:abstractNumId w:val="0"/>
  </w:num>
  <w:num w:numId="32">
    <w:abstractNumId w:val="2"/>
  </w:num>
  <w:num w:numId="33">
    <w:abstractNumId w:val="3"/>
  </w:num>
  <w:num w:numId="34">
    <w:abstractNumId w:val="15"/>
  </w:num>
  <w:num w:numId="35">
    <w:abstractNumId w:val="18"/>
  </w:num>
  <w:num w:numId="36">
    <w:abstractNumId w:val="33"/>
  </w:num>
  <w:num w:numId="37">
    <w:abstractNumId w:val="14"/>
  </w:num>
  <w:num w:numId="38">
    <w:abstractNumId w:val="31"/>
  </w:num>
  <w:num w:numId="39">
    <w:abstractNumId w:val="46"/>
  </w:num>
  <w:num w:numId="40">
    <w:abstractNumId w:val="13"/>
  </w:num>
  <w:num w:numId="41">
    <w:abstractNumId w:val="23"/>
  </w:num>
  <w:num w:numId="42">
    <w:abstractNumId w:val="12"/>
  </w:num>
  <w:num w:numId="43">
    <w:abstractNumId w:val="41"/>
  </w:num>
  <w:num w:numId="44">
    <w:abstractNumId w:val="40"/>
  </w:num>
  <w:num w:numId="45">
    <w:abstractNumId w:val="27"/>
  </w:num>
  <w:num w:numId="46">
    <w:abstractNumId w:val="17"/>
  </w:num>
  <w:num w:numId="47">
    <w:abstractNumId w:val="26"/>
  </w:num>
  <w:num w:numId="48">
    <w:abstractNumId w:val="42"/>
  </w:num>
  <w:num w:numId="49">
    <w:abstractNumId w:val="10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81A"/>
    <w:rsid w:val="00014796"/>
    <w:rsid w:val="0002201C"/>
    <w:rsid w:val="00023816"/>
    <w:rsid w:val="000431E4"/>
    <w:rsid w:val="0004699C"/>
    <w:rsid w:val="00052691"/>
    <w:rsid w:val="00056193"/>
    <w:rsid w:val="000566C4"/>
    <w:rsid w:val="00061A99"/>
    <w:rsid w:val="000848F1"/>
    <w:rsid w:val="0009305D"/>
    <w:rsid w:val="000B0626"/>
    <w:rsid w:val="000B7884"/>
    <w:rsid w:val="000C4B4C"/>
    <w:rsid w:val="000E4916"/>
    <w:rsid w:val="001274FA"/>
    <w:rsid w:val="00133DF3"/>
    <w:rsid w:val="00137BBC"/>
    <w:rsid w:val="001611C4"/>
    <w:rsid w:val="00165BE7"/>
    <w:rsid w:val="00172AE5"/>
    <w:rsid w:val="00184E6E"/>
    <w:rsid w:val="001864D4"/>
    <w:rsid w:val="00191197"/>
    <w:rsid w:val="00193C3D"/>
    <w:rsid w:val="00195E49"/>
    <w:rsid w:val="001C3526"/>
    <w:rsid w:val="001D1656"/>
    <w:rsid w:val="001D3A73"/>
    <w:rsid w:val="001D429A"/>
    <w:rsid w:val="001D5B31"/>
    <w:rsid w:val="001E2138"/>
    <w:rsid w:val="001E37B1"/>
    <w:rsid w:val="001E420D"/>
    <w:rsid w:val="001F7DDD"/>
    <w:rsid w:val="00200B7B"/>
    <w:rsid w:val="00201C70"/>
    <w:rsid w:val="002103B4"/>
    <w:rsid w:val="0021688A"/>
    <w:rsid w:val="002213A2"/>
    <w:rsid w:val="00221F14"/>
    <w:rsid w:val="00231936"/>
    <w:rsid w:val="00232F9E"/>
    <w:rsid w:val="00236730"/>
    <w:rsid w:val="00237BAD"/>
    <w:rsid w:val="002417ED"/>
    <w:rsid w:val="00255D35"/>
    <w:rsid w:val="002719BF"/>
    <w:rsid w:val="00276FC5"/>
    <w:rsid w:val="0028703A"/>
    <w:rsid w:val="002A6468"/>
    <w:rsid w:val="002B2507"/>
    <w:rsid w:val="002C5E03"/>
    <w:rsid w:val="002D1516"/>
    <w:rsid w:val="002D1A96"/>
    <w:rsid w:val="002D3D21"/>
    <w:rsid w:val="002D4B2F"/>
    <w:rsid w:val="002E0F80"/>
    <w:rsid w:val="002F63E4"/>
    <w:rsid w:val="00303EF1"/>
    <w:rsid w:val="0031076B"/>
    <w:rsid w:val="003155B8"/>
    <w:rsid w:val="00315C62"/>
    <w:rsid w:val="00317572"/>
    <w:rsid w:val="003232FF"/>
    <w:rsid w:val="00330DAA"/>
    <w:rsid w:val="00336653"/>
    <w:rsid w:val="003468E0"/>
    <w:rsid w:val="00350F32"/>
    <w:rsid w:val="003518B6"/>
    <w:rsid w:val="00355772"/>
    <w:rsid w:val="00357E23"/>
    <w:rsid w:val="00362DA7"/>
    <w:rsid w:val="00367C6C"/>
    <w:rsid w:val="00376697"/>
    <w:rsid w:val="003B0CF6"/>
    <w:rsid w:val="003B4135"/>
    <w:rsid w:val="003C1746"/>
    <w:rsid w:val="003D1DFA"/>
    <w:rsid w:val="003E32D6"/>
    <w:rsid w:val="003F016D"/>
    <w:rsid w:val="003F0D32"/>
    <w:rsid w:val="003F4950"/>
    <w:rsid w:val="003F655C"/>
    <w:rsid w:val="00401D23"/>
    <w:rsid w:val="004022E0"/>
    <w:rsid w:val="004040C6"/>
    <w:rsid w:val="00412AB6"/>
    <w:rsid w:val="004214F1"/>
    <w:rsid w:val="00430AE6"/>
    <w:rsid w:val="0044044D"/>
    <w:rsid w:val="0047055D"/>
    <w:rsid w:val="00472A75"/>
    <w:rsid w:val="0047566E"/>
    <w:rsid w:val="00481BFC"/>
    <w:rsid w:val="0049377E"/>
    <w:rsid w:val="004962C8"/>
    <w:rsid w:val="004A2D99"/>
    <w:rsid w:val="004A67C2"/>
    <w:rsid w:val="004B5140"/>
    <w:rsid w:val="004C1335"/>
    <w:rsid w:val="004C215E"/>
    <w:rsid w:val="004E13CC"/>
    <w:rsid w:val="004E1BDF"/>
    <w:rsid w:val="004F62C4"/>
    <w:rsid w:val="004F6A41"/>
    <w:rsid w:val="004F7A1C"/>
    <w:rsid w:val="005006A4"/>
    <w:rsid w:val="005008B6"/>
    <w:rsid w:val="00511F47"/>
    <w:rsid w:val="00526DF8"/>
    <w:rsid w:val="0052799B"/>
    <w:rsid w:val="00536BF8"/>
    <w:rsid w:val="00537969"/>
    <w:rsid w:val="0054381A"/>
    <w:rsid w:val="00547BF4"/>
    <w:rsid w:val="005703BC"/>
    <w:rsid w:val="00581047"/>
    <w:rsid w:val="00582BBA"/>
    <w:rsid w:val="00590CA4"/>
    <w:rsid w:val="005A1CD9"/>
    <w:rsid w:val="005A6365"/>
    <w:rsid w:val="005C3595"/>
    <w:rsid w:val="005C3D57"/>
    <w:rsid w:val="005D261A"/>
    <w:rsid w:val="005E72BD"/>
    <w:rsid w:val="005F47F0"/>
    <w:rsid w:val="006013F1"/>
    <w:rsid w:val="00611C84"/>
    <w:rsid w:val="00620E8B"/>
    <w:rsid w:val="00624069"/>
    <w:rsid w:val="00631AF3"/>
    <w:rsid w:val="00641ED6"/>
    <w:rsid w:val="00655A77"/>
    <w:rsid w:val="006650DA"/>
    <w:rsid w:val="00682120"/>
    <w:rsid w:val="00686E21"/>
    <w:rsid w:val="006901D1"/>
    <w:rsid w:val="00692A6B"/>
    <w:rsid w:val="00692CE0"/>
    <w:rsid w:val="006A1B93"/>
    <w:rsid w:val="006A407E"/>
    <w:rsid w:val="006B4ABB"/>
    <w:rsid w:val="006C0BBC"/>
    <w:rsid w:val="006C13F0"/>
    <w:rsid w:val="006C65EA"/>
    <w:rsid w:val="006D0A3A"/>
    <w:rsid w:val="006E2FA9"/>
    <w:rsid w:val="006E3474"/>
    <w:rsid w:val="006F7BEF"/>
    <w:rsid w:val="00703C25"/>
    <w:rsid w:val="00707D56"/>
    <w:rsid w:val="0071207E"/>
    <w:rsid w:val="00714859"/>
    <w:rsid w:val="00714B67"/>
    <w:rsid w:val="00716835"/>
    <w:rsid w:val="00717404"/>
    <w:rsid w:val="00722FB0"/>
    <w:rsid w:val="00725B97"/>
    <w:rsid w:val="00742486"/>
    <w:rsid w:val="007477F4"/>
    <w:rsid w:val="00752659"/>
    <w:rsid w:val="00757EAF"/>
    <w:rsid w:val="00760EB0"/>
    <w:rsid w:val="00767CDC"/>
    <w:rsid w:val="00793390"/>
    <w:rsid w:val="007A7546"/>
    <w:rsid w:val="007A7600"/>
    <w:rsid w:val="007B02FE"/>
    <w:rsid w:val="007B0E5D"/>
    <w:rsid w:val="007B3DAB"/>
    <w:rsid w:val="007B4924"/>
    <w:rsid w:val="007C4529"/>
    <w:rsid w:val="007C648C"/>
    <w:rsid w:val="007D0046"/>
    <w:rsid w:val="007D7FA7"/>
    <w:rsid w:val="007E0BEB"/>
    <w:rsid w:val="00803743"/>
    <w:rsid w:val="00811FFA"/>
    <w:rsid w:val="00812E17"/>
    <w:rsid w:val="008210FC"/>
    <w:rsid w:val="00834F54"/>
    <w:rsid w:val="00847DB8"/>
    <w:rsid w:val="00853E80"/>
    <w:rsid w:val="008560DC"/>
    <w:rsid w:val="00856109"/>
    <w:rsid w:val="008602FB"/>
    <w:rsid w:val="0087320F"/>
    <w:rsid w:val="00874281"/>
    <w:rsid w:val="00877399"/>
    <w:rsid w:val="00884C1C"/>
    <w:rsid w:val="008945AE"/>
    <w:rsid w:val="00894B7D"/>
    <w:rsid w:val="008A3E13"/>
    <w:rsid w:val="008A582C"/>
    <w:rsid w:val="008B05C0"/>
    <w:rsid w:val="008B347B"/>
    <w:rsid w:val="008C3A3E"/>
    <w:rsid w:val="008C7074"/>
    <w:rsid w:val="008D1742"/>
    <w:rsid w:val="008F2225"/>
    <w:rsid w:val="009068DF"/>
    <w:rsid w:val="00910798"/>
    <w:rsid w:val="0091219A"/>
    <w:rsid w:val="00916116"/>
    <w:rsid w:val="00916F46"/>
    <w:rsid w:val="00932674"/>
    <w:rsid w:val="00936082"/>
    <w:rsid w:val="00941DA6"/>
    <w:rsid w:val="009623A4"/>
    <w:rsid w:val="00966CC7"/>
    <w:rsid w:val="0097072D"/>
    <w:rsid w:val="00971991"/>
    <w:rsid w:val="009778B5"/>
    <w:rsid w:val="009810AB"/>
    <w:rsid w:val="0099114E"/>
    <w:rsid w:val="00995A89"/>
    <w:rsid w:val="009A21DC"/>
    <w:rsid w:val="009A2265"/>
    <w:rsid w:val="009A5289"/>
    <w:rsid w:val="009B2287"/>
    <w:rsid w:val="009B6DC8"/>
    <w:rsid w:val="009B6FAB"/>
    <w:rsid w:val="009C5336"/>
    <w:rsid w:val="009C674B"/>
    <w:rsid w:val="009C7C18"/>
    <w:rsid w:val="009D4974"/>
    <w:rsid w:val="009D5466"/>
    <w:rsid w:val="009E1905"/>
    <w:rsid w:val="009E4C62"/>
    <w:rsid w:val="009E79DF"/>
    <w:rsid w:val="009F1EDC"/>
    <w:rsid w:val="009F7339"/>
    <w:rsid w:val="009F7396"/>
    <w:rsid w:val="00A0574F"/>
    <w:rsid w:val="00A0761C"/>
    <w:rsid w:val="00A16EA0"/>
    <w:rsid w:val="00A27C38"/>
    <w:rsid w:val="00A336C2"/>
    <w:rsid w:val="00A653CA"/>
    <w:rsid w:val="00A6549A"/>
    <w:rsid w:val="00A6604A"/>
    <w:rsid w:val="00A74D38"/>
    <w:rsid w:val="00A765F1"/>
    <w:rsid w:val="00A77637"/>
    <w:rsid w:val="00A80944"/>
    <w:rsid w:val="00A86116"/>
    <w:rsid w:val="00A92AEB"/>
    <w:rsid w:val="00A932C8"/>
    <w:rsid w:val="00AA4B2F"/>
    <w:rsid w:val="00AC1374"/>
    <w:rsid w:val="00AC27DA"/>
    <w:rsid w:val="00AC4207"/>
    <w:rsid w:val="00AD4F18"/>
    <w:rsid w:val="00AF0AFC"/>
    <w:rsid w:val="00B03C8E"/>
    <w:rsid w:val="00B16A9A"/>
    <w:rsid w:val="00B20EA2"/>
    <w:rsid w:val="00B320FC"/>
    <w:rsid w:val="00B33A8D"/>
    <w:rsid w:val="00B41BA5"/>
    <w:rsid w:val="00B4232C"/>
    <w:rsid w:val="00B44EAB"/>
    <w:rsid w:val="00B55561"/>
    <w:rsid w:val="00B63855"/>
    <w:rsid w:val="00B74261"/>
    <w:rsid w:val="00B818F5"/>
    <w:rsid w:val="00B86509"/>
    <w:rsid w:val="00B9491B"/>
    <w:rsid w:val="00B970C8"/>
    <w:rsid w:val="00BA0C72"/>
    <w:rsid w:val="00BA1FF6"/>
    <w:rsid w:val="00BA587F"/>
    <w:rsid w:val="00BB49A9"/>
    <w:rsid w:val="00BC0D93"/>
    <w:rsid w:val="00BC1454"/>
    <w:rsid w:val="00BC78B8"/>
    <w:rsid w:val="00BD1539"/>
    <w:rsid w:val="00BE1F40"/>
    <w:rsid w:val="00BF4D03"/>
    <w:rsid w:val="00BF5D18"/>
    <w:rsid w:val="00C033BA"/>
    <w:rsid w:val="00C12E65"/>
    <w:rsid w:val="00C17DD1"/>
    <w:rsid w:val="00C56912"/>
    <w:rsid w:val="00C573AE"/>
    <w:rsid w:val="00C704A9"/>
    <w:rsid w:val="00C72EEA"/>
    <w:rsid w:val="00C7407E"/>
    <w:rsid w:val="00C8656E"/>
    <w:rsid w:val="00C9336C"/>
    <w:rsid w:val="00CA4316"/>
    <w:rsid w:val="00CD2F6E"/>
    <w:rsid w:val="00CD466E"/>
    <w:rsid w:val="00D07A29"/>
    <w:rsid w:val="00D12176"/>
    <w:rsid w:val="00D122FE"/>
    <w:rsid w:val="00D1366F"/>
    <w:rsid w:val="00D26A70"/>
    <w:rsid w:val="00D31D9E"/>
    <w:rsid w:val="00D36155"/>
    <w:rsid w:val="00D37456"/>
    <w:rsid w:val="00D416FB"/>
    <w:rsid w:val="00D456E4"/>
    <w:rsid w:val="00D541F2"/>
    <w:rsid w:val="00D60EAF"/>
    <w:rsid w:val="00D61349"/>
    <w:rsid w:val="00D619A9"/>
    <w:rsid w:val="00D63789"/>
    <w:rsid w:val="00D73448"/>
    <w:rsid w:val="00D823BE"/>
    <w:rsid w:val="00DB4A2E"/>
    <w:rsid w:val="00DB73D9"/>
    <w:rsid w:val="00DC472F"/>
    <w:rsid w:val="00DC4F7C"/>
    <w:rsid w:val="00DC59EF"/>
    <w:rsid w:val="00DD5060"/>
    <w:rsid w:val="00DE3224"/>
    <w:rsid w:val="00DF655F"/>
    <w:rsid w:val="00E30BCB"/>
    <w:rsid w:val="00E51AC2"/>
    <w:rsid w:val="00E61276"/>
    <w:rsid w:val="00E6418A"/>
    <w:rsid w:val="00E71AAB"/>
    <w:rsid w:val="00E757C7"/>
    <w:rsid w:val="00E92A17"/>
    <w:rsid w:val="00E95E34"/>
    <w:rsid w:val="00EC3034"/>
    <w:rsid w:val="00ED19D1"/>
    <w:rsid w:val="00ED427C"/>
    <w:rsid w:val="00EF0AC4"/>
    <w:rsid w:val="00EF36C5"/>
    <w:rsid w:val="00EF48A7"/>
    <w:rsid w:val="00F02CBC"/>
    <w:rsid w:val="00F3064C"/>
    <w:rsid w:val="00F336F2"/>
    <w:rsid w:val="00F36A6D"/>
    <w:rsid w:val="00F4632A"/>
    <w:rsid w:val="00F50B80"/>
    <w:rsid w:val="00F50F9A"/>
    <w:rsid w:val="00F61E50"/>
    <w:rsid w:val="00F65F8C"/>
    <w:rsid w:val="00F66FB7"/>
    <w:rsid w:val="00F67562"/>
    <w:rsid w:val="00F70E3D"/>
    <w:rsid w:val="00F72177"/>
    <w:rsid w:val="00F74464"/>
    <w:rsid w:val="00F91278"/>
    <w:rsid w:val="00F941F1"/>
    <w:rsid w:val="00F963F5"/>
    <w:rsid w:val="00FB723D"/>
    <w:rsid w:val="00FC152F"/>
    <w:rsid w:val="00FD4AB7"/>
    <w:rsid w:val="00FF0B39"/>
    <w:rsid w:val="00FF566D"/>
    <w:rsid w:val="00FF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0C73E"/>
  <w15:chartTrackingRefBased/>
  <w15:docId w15:val="{54D0E7B0-CBEC-43FA-AF65-4D3C6B24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9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4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E6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44E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4E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4E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4E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4E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3C5AF-0A65-4D56-AA6E-B4721ADBF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2354</Words>
  <Characters>13421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Hakob</dc:creator>
  <cp:keywords/>
  <dc:description/>
  <cp:lastModifiedBy>User</cp:lastModifiedBy>
  <cp:revision>6</cp:revision>
  <cp:lastPrinted>2024-06-12T06:08:00Z</cp:lastPrinted>
  <dcterms:created xsi:type="dcterms:W3CDTF">2024-06-13T05:35:00Z</dcterms:created>
  <dcterms:modified xsi:type="dcterms:W3CDTF">2024-06-13T06:47:00Z</dcterms:modified>
</cp:coreProperties>
</file>