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E9" w:rsidRPr="00B57FF8" w:rsidRDefault="008912E9" w:rsidP="00B57FF8">
      <w:pPr>
        <w:pStyle w:val="mechtex"/>
        <w:spacing w:line="360" w:lineRule="auto"/>
        <w:ind w:firstLine="612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B57FF8">
        <w:rPr>
          <w:rFonts w:ascii="GHEA Grapalat" w:hAnsi="GHEA Grapalat"/>
          <w:spacing w:val="-8"/>
          <w:sz w:val="24"/>
          <w:szCs w:val="24"/>
        </w:rPr>
        <w:t>Հավելված</w:t>
      </w:r>
    </w:p>
    <w:p w:rsidR="008912E9" w:rsidRPr="00B57FF8" w:rsidRDefault="002C20D6" w:rsidP="00B57FF8">
      <w:pPr>
        <w:pStyle w:val="mechtex"/>
        <w:spacing w:line="360" w:lineRule="auto"/>
        <w:ind w:firstLine="720"/>
        <w:jc w:val="right"/>
        <w:rPr>
          <w:rFonts w:ascii="GHEA Grapalat" w:hAnsi="GHEA Grapalat"/>
          <w:spacing w:val="-2"/>
          <w:sz w:val="24"/>
          <w:szCs w:val="24"/>
          <w:lang w:val="hy-AM"/>
        </w:rPr>
      </w:pPr>
      <w:r w:rsidRPr="00B57FF8">
        <w:rPr>
          <w:rFonts w:ascii="GHEA Grapalat" w:hAnsi="GHEA Grapalat"/>
          <w:spacing w:val="-2"/>
          <w:sz w:val="24"/>
          <w:szCs w:val="24"/>
          <w:lang w:val="hy-AM"/>
        </w:rPr>
        <w:t>Կ</w:t>
      </w:r>
      <w:r w:rsidR="002142CD" w:rsidRPr="00B57FF8">
        <w:rPr>
          <w:rFonts w:ascii="GHEA Grapalat" w:hAnsi="GHEA Grapalat"/>
          <w:spacing w:val="-2"/>
          <w:sz w:val="24"/>
          <w:szCs w:val="24"/>
          <w:lang w:val="hy-AM"/>
        </w:rPr>
        <w:t xml:space="preserve">առավարության </w:t>
      </w:r>
      <w:r w:rsidR="008622A4" w:rsidRPr="00B57FF8">
        <w:rPr>
          <w:rFonts w:ascii="GHEA Grapalat" w:hAnsi="GHEA Grapalat"/>
          <w:spacing w:val="-2"/>
          <w:sz w:val="24"/>
          <w:szCs w:val="24"/>
          <w:lang w:val="hy-AM"/>
        </w:rPr>
        <w:t>202</w:t>
      </w:r>
      <w:r w:rsidR="001A7371" w:rsidRPr="00B57FF8">
        <w:rPr>
          <w:rFonts w:ascii="GHEA Grapalat" w:hAnsi="GHEA Grapalat"/>
          <w:spacing w:val="-2"/>
          <w:sz w:val="24"/>
          <w:szCs w:val="24"/>
          <w:lang w:val="hy-AM"/>
        </w:rPr>
        <w:t>4</w:t>
      </w:r>
      <w:r w:rsidR="001C4324" w:rsidRPr="00B57FF8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8912E9" w:rsidRPr="00B57FF8">
        <w:rPr>
          <w:rFonts w:ascii="GHEA Grapalat" w:hAnsi="GHEA Grapalat"/>
          <w:spacing w:val="-2"/>
          <w:sz w:val="24"/>
          <w:szCs w:val="24"/>
          <w:lang w:val="hy-AM"/>
        </w:rPr>
        <w:t>թվականի</w:t>
      </w:r>
    </w:p>
    <w:p w:rsidR="008912E9" w:rsidRPr="00B57FF8" w:rsidRDefault="007B7366" w:rsidP="00B57FF8">
      <w:pPr>
        <w:pStyle w:val="mechtex"/>
        <w:spacing w:line="360" w:lineRule="auto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B57FF8">
        <w:rPr>
          <w:rFonts w:ascii="GHEA Grapalat" w:hAnsi="GHEA Grapalat"/>
          <w:spacing w:val="-2"/>
          <w:sz w:val="24"/>
          <w:szCs w:val="24"/>
          <w:lang w:val="hy-AM"/>
        </w:rPr>
        <w:t>N</w:t>
      </w:r>
      <w:r w:rsidR="00F86BE3" w:rsidRPr="00B57FF8">
        <w:rPr>
          <w:rFonts w:ascii="GHEA Grapalat" w:hAnsi="GHEA Grapalat"/>
          <w:spacing w:val="-2"/>
          <w:sz w:val="24"/>
          <w:szCs w:val="24"/>
          <w:lang w:val="hy-AM"/>
        </w:rPr>
        <w:t xml:space="preserve">       </w:t>
      </w:r>
      <w:r w:rsidRPr="00B57FF8">
        <w:rPr>
          <w:rFonts w:ascii="GHEA Grapalat" w:hAnsi="GHEA Grapalat"/>
          <w:spacing w:val="-2"/>
          <w:sz w:val="24"/>
          <w:szCs w:val="24"/>
          <w:lang w:val="hy-AM"/>
        </w:rPr>
        <w:t>-</w:t>
      </w:r>
      <w:r w:rsidR="00EB1B9F" w:rsidRPr="00B57FF8">
        <w:rPr>
          <w:rFonts w:ascii="GHEA Grapalat" w:hAnsi="GHEA Grapalat"/>
          <w:spacing w:val="-6"/>
          <w:sz w:val="24"/>
          <w:szCs w:val="24"/>
          <w:lang w:val="hy-AM"/>
        </w:rPr>
        <w:t xml:space="preserve">Ն </w:t>
      </w:r>
      <w:r w:rsidR="008912E9" w:rsidRPr="00B57FF8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:rsidR="00BA65C5" w:rsidRPr="00B57FF8" w:rsidRDefault="00E06E43" w:rsidP="00B57FF8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B57FF8">
        <w:rPr>
          <w:rFonts w:ascii="GHEA Grapalat" w:hAnsi="GHEA Grapalat" w:cs="GHEA Grapalat"/>
          <w:lang w:val="hy-AM"/>
        </w:rPr>
        <w:t>Տ Ա Ր Ե Կ Ա Ն    Ծ Ր Ա Գ Ի Ր</w:t>
      </w:r>
    </w:p>
    <w:p w:rsidR="005637C4" w:rsidRPr="00B57FF8" w:rsidRDefault="005637C4" w:rsidP="00B57FF8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E06E43" w:rsidRPr="00B57FF8" w:rsidRDefault="002142CD" w:rsidP="00B57FF8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 w:rsidRPr="00B57FF8">
        <w:rPr>
          <w:rFonts w:ascii="GHEA Grapalat" w:hAnsi="GHEA Grapalat" w:cs="GHEA Grapalat"/>
          <w:lang w:val="hy-AM"/>
        </w:rPr>
        <w:t xml:space="preserve">ՍԵՎԱՆԱ </w:t>
      </w:r>
      <w:r w:rsidR="00A4473D" w:rsidRPr="00B57FF8">
        <w:rPr>
          <w:rFonts w:ascii="GHEA Grapalat" w:hAnsi="GHEA Grapalat" w:cs="GHEA Grapalat"/>
          <w:lang w:val="hy-AM"/>
        </w:rPr>
        <w:t>ԼՃԻ ԷԿՈՀԱՄԱԿԱՐԳ</w:t>
      </w:r>
      <w:r w:rsidR="00E06E43" w:rsidRPr="00B57FF8">
        <w:rPr>
          <w:rFonts w:ascii="GHEA Grapalat" w:hAnsi="GHEA Grapalat" w:cs="GHEA Grapalat"/>
          <w:lang w:val="hy-AM"/>
        </w:rPr>
        <w:t>Ի ՎԵՐԱԿԱՆ</w:t>
      </w:r>
      <w:r w:rsidR="00427D2C" w:rsidRPr="00B57FF8">
        <w:rPr>
          <w:rFonts w:ascii="GHEA Grapalat" w:hAnsi="GHEA Grapalat" w:cs="GHEA Grapalat"/>
          <w:lang w:val="hy-AM"/>
        </w:rPr>
        <w:t xml:space="preserve">ԳՆՄԱՆ, ՊԱՀՊԱՆՄԱՆ, ՎԵՐԱՐՏԱԴՐՄԱՆ </w:t>
      </w:r>
      <w:r w:rsidR="00E06E43" w:rsidRPr="00B57FF8">
        <w:rPr>
          <w:rFonts w:ascii="GHEA Grapalat" w:hAnsi="GHEA Grapalat" w:cs="GHEA Grapalat"/>
          <w:lang w:val="hy-AM"/>
        </w:rPr>
        <w:t>ԵՎ ՕԳՏԱԳՈՐԾՄԱՆ ՄԻՋՈՑԱՌՈՒՄՆԵՐԻ</w:t>
      </w:r>
      <w:r w:rsidR="00B36B1C" w:rsidRPr="00B57FF8">
        <w:rPr>
          <w:rFonts w:ascii="GHEA Grapalat" w:hAnsi="GHEA Grapalat" w:cs="GHEA Grapalat"/>
          <w:lang w:val="hy-AM"/>
        </w:rPr>
        <w:t xml:space="preserve"> 202</w:t>
      </w:r>
      <w:r w:rsidR="001A7371" w:rsidRPr="00B57FF8">
        <w:rPr>
          <w:rFonts w:ascii="GHEA Grapalat" w:hAnsi="GHEA Grapalat" w:cs="GHEA Grapalat"/>
          <w:lang w:val="hy-AM"/>
        </w:rPr>
        <w:t>5</w:t>
      </w:r>
      <w:r w:rsidR="00B36B1C" w:rsidRPr="00B57FF8">
        <w:rPr>
          <w:rFonts w:ascii="GHEA Grapalat" w:hAnsi="GHEA Grapalat" w:cs="GHEA Grapalat"/>
          <w:lang w:val="hy-AM"/>
        </w:rPr>
        <w:t xml:space="preserve"> ԹՎԱԿԱՆԻ</w:t>
      </w:r>
    </w:p>
    <w:p w:rsidR="00E06E43" w:rsidRPr="00B57FF8" w:rsidRDefault="00E06E43" w:rsidP="00B57FF8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tbl>
      <w:tblPr>
        <w:tblW w:w="156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625"/>
        <w:gridCol w:w="3183"/>
        <w:gridCol w:w="178"/>
        <w:gridCol w:w="59"/>
        <w:gridCol w:w="2315"/>
        <w:gridCol w:w="29"/>
        <w:gridCol w:w="86"/>
        <w:gridCol w:w="2442"/>
        <w:gridCol w:w="1338"/>
        <w:gridCol w:w="2701"/>
      </w:tblGrid>
      <w:tr w:rsidR="00E06E43" w:rsidRPr="00B57FF8" w:rsidTr="002142CD">
        <w:trPr>
          <w:trHeight w:val="1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57FF8" w:rsidRDefault="00E06E43" w:rsidP="00B57FF8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B57FF8">
              <w:rPr>
                <w:rFonts w:ascii="GHEA Grapalat" w:hAnsi="GHEA Grapalat" w:cs="GHEA Grapalat"/>
              </w:rPr>
              <w:t>NN</w:t>
            </w:r>
          </w:p>
          <w:p w:rsidR="00E06E43" w:rsidRPr="00B57FF8" w:rsidRDefault="00E06E43" w:rsidP="00B57FF8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B57FF8">
              <w:rPr>
                <w:rFonts w:ascii="GHEA Grapalat" w:hAnsi="GHEA Grapalat" w:cs="GHEA Grapalat"/>
              </w:rPr>
              <w:t>ը/կ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57FF8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57FF8">
              <w:rPr>
                <w:rFonts w:ascii="GHEA Grapalat" w:hAnsi="GHEA Grapalat" w:cs="GHEA Grapalat"/>
              </w:rPr>
              <w:t>Միջոցառման</w:t>
            </w:r>
            <w:r w:rsidR="002142CD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GHEA Grapalat"/>
              </w:rPr>
              <w:t>անվանումը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57FF8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57FF8">
              <w:rPr>
                <w:rFonts w:ascii="GHEA Grapalat" w:hAnsi="GHEA Grapalat" w:cs="GHEA Grapalat"/>
              </w:rPr>
              <w:t>Հանձնարարականի</w:t>
            </w:r>
            <w:r w:rsidRPr="00B57FF8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 w:cs="GHEA Grapalat"/>
              </w:rPr>
              <w:t>կա</w:t>
            </w:r>
            <w:r w:rsidR="002142CD" w:rsidRPr="00B57FF8">
              <w:rPr>
                <w:rFonts w:ascii="GHEA Grapalat" w:hAnsi="GHEA Grapalat" w:cs="GHEA Grapalat"/>
                <w:lang w:val="en-US"/>
              </w:rPr>
              <w:t>-</w:t>
            </w:r>
            <w:r w:rsidRPr="00B57FF8">
              <w:rPr>
                <w:rFonts w:ascii="GHEA Grapalat" w:hAnsi="GHEA Grapalat" w:cs="GHEA Grapalat"/>
              </w:rPr>
              <w:t>տարվելիք</w:t>
            </w:r>
            <w:r w:rsidRPr="00B57FF8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 w:cs="GHEA Grapalat"/>
              </w:rPr>
              <w:t>աշխատանքների</w:t>
            </w:r>
            <w:r w:rsidRPr="00B57FF8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 w:cs="GHEA Grapalat"/>
              </w:rPr>
              <w:t>և</w:t>
            </w:r>
            <w:r w:rsidRPr="00B57FF8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 w:cs="GHEA Grapalat"/>
              </w:rPr>
              <w:t>միջոցառումների</w:t>
            </w:r>
            <w:r w:rsidRPr="00B57FF8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 w:cs="GHEA Grapalat"/>
              </w:rPr>
              <w:t>համառոտ</w:t>
            </w:r>
            <w:r w:rsidRPr="00B57FF8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 w:cs="GHEA Grapalat"/>
              </w:rPr>
              <w:t>նկարագիրը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57FF8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57FF8">
              <w:rPr>
                <w:rFonts w:ascii="GHEA Grapalat" w:hAnsi="GHEA Grapalat" w:cs="GHEA Grapalat"/>
              </w:rPr>
              <w:t>Կատարման պատասխանատուն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57FF8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57FF8">
              <w:rPr>
                <w:rFonts w:ascii="GHEA Grapalat" w:hAnsi="GHEA Grapalat" w:cs="GHEA Grapalat"/>
              </w:rPr>
              <w:t>Համակատարողը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57FF8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B57FF8">
              <w:rPr>
                <w:rFonts w:ascii="GHEA Grapalat" w:hAnsi="GHEA Grapalat" w:cs="GHEA Grapalat"/>
              </w:rPr>
              <w:t>Ժամկետը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E43" w:rsidRPr="00B57FF8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</w:rPr>
            </w:pPr>
            <w:r w:rsidRPr="00B57FF8">
              <w:rPr>
                <w:rFonts w:ascii="GHEA Grapalat" w:hAnsi="GHEA Grapalat" w:cs="GHEA Grapalat"/>
              </w:rPr>
              <w:t>20</w:t>
            </w:r>
            <w:r w:rsidR="00975FE1" w:rsidRPr="00B57FF8">
              <w:rPr>
                <w:rFonts w:ascii="GHEA Grapalat" w:hAnsi="GHEA Grapalat" w:cs="GHEA Grapalat"/>
                <w:lang w:val="hy-AM"/>
              </w:rPr>
              <w:t>2</w:t>
            </w:r>
            <w:r w:rsidR="001A7371" w:rsidRPr="00B57FF8">
              <w:rPr>
                <w:rFonts w:ascii="GHEA Grapalat" w:hAnsi="GHEA Grapalat" w:cs="GHEA Grapalat"/>
              </w:rPr>
              <w:t>5</w:t>
            </w:r>
            <w:r w:rsidRPr="00B57FF8">
              <w:rPr>
                <w:rFonts w:ascii="GHEA Grapalat" w:hAnsi="GHEA Grapalat" w:cs="GHEA Grapalat"/>
              </w:rPr>
              <w:t>թ. ֆինանսավորման աղբյուրը և պահանջվող գումարը</w:t>
            </w:r>
          </w:p>
        </w:tc>
      </w:tr>
      <w:tr w:rsidR="001D2B5F" w:rsidRPr="00B57FF8" w:rsidTr="006E0977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57FF8" w:rsidRDefault="001D2B5F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57FF8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2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57FF8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3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57FF8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57FF8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57FF8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5F" w:rsidRPr="00B57FF8" w:rsidRDefault="001D2B5F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7</w:t>
            </w:r>
          </w:p>
        </w:tc>
      </w:tr>
      <w:tr w:rsidR="00E06E43" w:rsidRPr="00B57FF8" w:rsidTr="006E0977">
        <w:trPr>
          <w:trHeight w:val="440"/>
        </w:trPr>
        <w:tc>
          <w:tcPr>
            <w:tcW w:w="1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43" w:rsidRPr="00B57FF8" w:rsidRDefault="00E06E43" w:rsidP="00B57FF8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</w:pPr>
            <w:r w:rsidRPr="00B57FF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1</w:t>
            </w:r>
            <w:r w:rsidR="007B7366" w:rsidRPr="00B57FF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.</w:t>
            </w:r>
            <w:r w:rsidRPr="00B57FF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 </w:t>
            </w:r>
            <w:r w:rsidR="002142CD" w:rsidRPr="00B57FF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Կառավարման </w:t>
            </w:r>
            <w:r w:rsidRPr="00B57FF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համակար</w:t>
            </w:r>
            <w:r w:rsidRPr="00B57FF8">
              <w:rPr>
                <w:rFonts w:ascii="GHEA Grapalat" w:hAnsi="GHEA Grapalat" w:cs="GHEA Grapalat"/>
                <w:b/>
                <w:bCs/>
                <w:u w:val="single"/>
              </w:rPr>
              <w:t>գ</w:t>
            </w:r>
            <w:r w:rsidRPr="00B57FF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ի կատարելա</w:t>
            </w:r>
            <w:r w:rsidRPr="00B57FF8">
              <w:rPr>
                <w:rFonts w:ascii="GHEA Grapalat" w:hAnsi="GHEA Grapalat" w:cs="GHEA Grapalat"/>
                <w:b/>
                <w:bCs/>
                <w:u w:val="single"/>
              </w:rPr>
              <w:t>գ</w:t>
            </w:r>
            <w:r w:rsidRPr="00B57FF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ործում</w:t>
            </w:r>
          </w:p>
        </w:tc>
      </w:tr>
      <w:tr w:rsidR="007D47B3" w:rsidRPr="00A919CF" w:rsidTr="002142CD">
        <w:trPr>
          <w:trHeight w:val="1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B57FF8" w:rsidRDefault="000D0530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1.1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B57FF8" w:rsidRDefault="000D0530" w:rsidP="00B57FF8">
            <w:pPr>
              <w:spacing w:before="100" w:beforeAutospacing="1"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«Սևան ազգային պարկ» պետական ոչ առևտրային կազմակերպության կառավարման համակարգի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բարելավում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2" w:rsidRPr="00B57FF8" w:rsidRDefault="00F37339" w:rsidP="00B57FF8">
            <w:pPr>
              <w:spacing w:line="360" w:lineRule="auto"/>
              <w:rPr>
                <w:rFonts w:ascii="GHEA Grapalat" w:eastAsia="MS Mincho" w:hAnsi="GHEA Grapalat" w:cs="MS Mincho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1</w:t>
            </w:r>
            <w:r w:rsidR="003311BC" w:rsidRPr="00B57FF8">
              <w:rPr>
                <w:rFonts w:ascii="GHEA Grapalat" w:hAnsi="GHEA Grapalat" w:cs="GHEA Grapalat"/>
                <w:lang w:val="hy-AM"/>
              </w:rPr>
              <w:t>) «Սևան» ազգային պարկ»-</w:t>
            </w:r>
            <w:r w:rsidR="008B35D7" w:rsidRPr="00B57FF8">
              <w:rPr>
                <w:rFonts w:ascii="GHEA Grapalat" w:hAnsi="GHEA Grapalat" w:cs="GHEA Grapalat"/>
                <w:lang w:val="hy-AM"/>
              </w:rPr>
              <w:t xml:space="preserve">ի ռեկրեացիոն գոտում թվով 5 </w:t>
            </w:r>
            <w:r w:rsidR="007E7C68" w:rsidRPr="00B57FF8">
              <w:rPr>
                <w:rFonts w:ascii="GHEA Grapalat" w:hAnsi="GHEA Grapalat" w:cs="GHEA Grapalat"/>
                <w:lang w:val="hy-AM"/>
              </w:rPr>
              <w:t>հանրային լողափի կազմակերպ</w:t>
            </w:r>
            <w:r w:rsidR="00834010" w:rsidRPr="00B57FF8">
              <w:rPr>
                <w:rFonts w:ascii="GHEA Grapalat" w:hAnsi="GHEA Grapalat" w:cs="GHEA Grapalat"/>
                <w:lang w:val="hy-AM"/>
              </w:rPr>
              <w:t>երպում</w:t>
            </w:r>
            <w:r w:rsidR="00EC3BA7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B57FF8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t>ՀՀ շ</w:t>
            </w:r>
            <w:r w:rsidR="00284E04" w:rsidRPr="00B57FF8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8B" w:rsidRPr="00B57FF8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5C468E" w:rsidRPr="00B57FF8">
              <w:rPr>
                <w:rFonts w:ascii="GHEA Grapalat" w:hAnsi="GHEA Grapalat" w:cs="GHEA Grapalat"/>
                <w:lang w:val="hy-AM"/>
              </w:rPr>
              <w:t>ներքին գործերի</w:t>
            </w:r>
            <w:r w:rsidR="009F3CF9" w:rsidRPr="00B57FF8">
              <w:rPr>
                <w:rFonts w:ascii="GHEA Grapalat" w:hAnsi="GHEA Grapalat" w:cs="GHEA Grapalat"/>
                <w:lang w:val="hy-AM"/>
              </w:rPr>
              <w:t xml:space="preserve"> նախա</w:t>
            </w:r>
            <w:r w:rsidR="00FD188B" w:rsidRPr="00B57FF8">
              <w:rPr>
                <w:rFonts w:ascii="GHEA Grapalat" w:hAnsi="GHEA Grapalat" w:cs="GHEA Grapalat"/>
                <w:lang w:val="hy-AM"/>
              </w:rPr>
              <w:t>րարություն</w:t>
            </w:r>
          </w:p>
          <w:p w:rsidR="00E11A86" w:rsidRPr="00B57FF8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ՀՀ ա</w:t>
            </w:r>
            <w:r w:rsidR="00FD188B" w:rsidRPr="00B57FF8">
              <w:rPr>
                <w:rFonts w:ascii="GHEA Grapalat" w:hAnsi="GHEA Grapalat" w:cs="GHEA Grapalat"/>
                <w:lang w:val="hy-AM"/>
              </w:rPr>
              <w:t>ռողջապա</w:t>
            </w:r>
            <w:r w:rsidR="005C468E" w:rsidRPr="00B57FF8">
              <w:rPr>
                <w:rFonts w:ascii="GHEA Grapalat" w:hAnsi="GHEA Grapalat" w:cs="GHEA Grapalat"/>
                <w:lang w:val="hy-AM"/>
              </w:rPr>
              <w:t>-</w:t>
            </w:r>
            <w:r w:rsidR="00FD188B" w:rsidRPr="00B57FF8">
              <w:rPr>
                <w:rFonts w:ascii="GHEA Grapalat" w:hAnsi="GHEA Grapalat" w:cs="GHEA Grapalat"/>
                <w:lang w:val="hy-AM"/>
              </w:rPr>
              <w:t>հության</w:t>
            </w:r>
          </w:p>
          <w:p w:rsidR="009F54D4" w:rsidRPr="00B57FF8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ն</w:t>
            </w:r>
            <w:r w:rsidR="009F3CF9" w:rsidRPr="00B57FF8">
              <w:rPr>
                <w:rFonts w:ascii="GHEA Grapalat" w:hAnsi="GHEA Grapalat" w:cs="GHEA Grapalat"/>
                <w:lang w:val="hy-AM"/>
              </w:rPr>
              <w:t>ախա</w:t>
            </w:r>
            <w:r w:rsidR="00FD188B" w:rsidRPr="00B57FF8">
              <w:rPr>
                <w:rFonts w:ascii="GHEA Grapalat" w:hAnsi="GHEA Grapalat" w:cs="GHEA Grapalat"/>
                <w:lang w:val="hy-AM"/>
              </w:rPr>
              <w:t>րարություն</w:t>
            </w:r>
          </w:p>
          <w:p w:rsidR="00E13D7E" w:rsidRPr="00B57FF8" w:rsidRDefault="009D70A2" w:rsidP="006F4F89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 xml:space="preserve">ՀՀ գիտությունների </w:t>
            </w:r>
            <w:r w:rsidRPr="00B57FF8">
              <w:rPr>
                <w:rFonts w:ascii="GHEA Grapalat" w:hAnsi="GHEA Grapalat"/>
                <w:lang w:val="hy-AM"/>
              </w:rPr>
              <w:lastRenderedPageBreak/>
              <w:t xml:space="preserve">ազգային ակադեմիա </w:t>
            </w:r>
            <w:r w:rsidR="00E13D7E" w:rsidRPr="00B57FF8">
              <w:rPr>
                <w:rFonts w:ascii="GHEA Grapalat" w:hAnsi="GHEA Grapalat"/>
                <w:lang w:val="hy-AM" w:eastAsia="hy-AM" w:bidi="hy-AM"/>
              </w:rPr>
              <w:t>Սևանա լճի պահպանության փորձագիտական հանձնաժողով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B57FF8" w:rsidRDefault="00CA5D4F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1A7371" w:rsidRPr="00B57FF8">
              <w:rPr>
                <w:rFonts w:ascii="GHEA Grapalat" w:hAnsi="GHEA Grapalat" w:cs="GHEA Grapalat"/>
                <w:lang w:val="en-US"/>
              </w:rPr>
              <w:t>5</w:t>
            </w:r>
            <w:r w:rsidR="000D0530" w:rsidRPr="00B57FF8">
              <w:rPr>
                <w:rFonts w:ascii="GHEA Grapalat" w:hAnsi="GHEA Grapalat" w:cs="GHEA Grapalat"/>
                <w:lang w:val="hy-AM"/>
              </w:rPr>
              <w:t xml:space="preserve"> թ. </w:t>
            </w:r>
            <w:r w:rsidR="002142CD" w:rsidRPr="00B57FF8">
              <w:rPr>
                <w:rFonts w:ascii="GHEA Grapalat" w:hAnsi="GHEA Grapalat" w:cs="GHEA Grapalat"/>
                <w:spacing w:val="-12"/>
                <w:lang w:val="hy-AM"/>
              </w:rPr>
              <w:t>շարու</w:t>
            </w:r>
            <w:r w:rsidR="000D0530" w:rsidRPr="00B57FF8">
              <w:rPr>
                <w:rFonts w:ascii="GHEA Grapalat" w:hAnsi="GHEA Grapalat" w:cs="GHEA Grapalat"/>
                <w:spacing w:val="-12"/>
                <w:lang w:val="hy-AM"/>
              </w:rPr>
              <w:t>նա</w:t>
            </w:r>
            <w:r w:rsidR="002A15A2" w:rsidRPr="00B57FF8">
              <w:rPr>
                <w:rFonts w:ascii="GHEA Grapalat" w:hAnsi="GHEA Grapalat" w:cs="GHEA Grapalat"/>
                <w:spacing w:val="-12"/>
                <w:lang w:val="hy-AM"/>
              </w:rPr>
              <w:t>-</w:t>
            </w:r>
            <w:r w:rsidR="000D0530" w:rsidRPr="00B57FF8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3" w:rsidRPr="00B57FF8" w:rsidRDefault="009624E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«Սևան» ազգային պարկ» ՊՈԱԿ-ի և օ</w:t>
            </w:r>
            <w:r w:rsidR="004477F0" w:rsidRPr="00B57FF8">
              <w:rPr>
                <w:rFonts w:ascii="GHEA Grapalat" w:hAnsi="GHEA Grapalat" w:cs="GHEA Grapalat"/>
                <w:lang w:val="hy-AM"/>
              </w:rPr>
              <w:t xml:space="preserve">րենքով չարգելված </w:t>
            </w:r>
            <w:r w:rsidR="008B35D7" w:rsidRPr="00B57FF8">
              <w:rPr>
                <w:rFonts w:ascii="GHEA Grapalat" w:hAnsi="GHEA Grapalat" w:cs="GHEA Grapalat"/>
                <w:lang w:val="hy-AM"/>
              </w:rPr>
              <w:t xml:space="preserve">այլ </w:t>
            </w:r>
            <w:r w:rsidR="004477F0" w:rsidRPr="00B57FF8">
              <w:rPr>
                <w:rFonts w:ascii="GHEA Grapalat" w:hAnsi="GHEA Grapalat" w:cs="GHEA Grapalat"/>
                <w:lang w:val="hy-AM"/>
              </w:rPr>
              <w:t xml:space="preserve">միջոցների հաշվին </w:t>
            </w:r>
          </w:p>
        </w:tc>
      </w:tr>
      <w:tr w:rsidR="00FB3246" w:rsidRPr="00A919CF" w:rsidTr="006E0977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46" w:rsidRPr="00B57FF8" w:rsidRDefault="00FB3246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B57FF8" w:rsidRDefault="00FB3246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71" w:rsidRPr="00B57FF8" w:rsidRDefault="00F37339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2</w:t>
            </w:r>
            <w:r w:rsidR="00FB3246" w:rsidRPr="00B57FF8">
              <w:rPr>
                <w:rFonts w:ascii="GHEA Grapalat" w:hAnsi="GHEA Grapalat" w:cs="GHEA Grapalat"/>
                <w:lang w:val="hy-AM"/>
              </w:rPr>
              <w:t>) «Սևան» ազգային պարկ» պետական ոչ առևտրային կազմակերպության կարողությունների զարգացում</w:t>
            </w:r>
            <w:r w:rsidR="00CF1B71" w:rsidRPr="00B57FF8">
              <w:rPr>
                <w:rFonts w:ascii="GHEA Grapalat" w:hAnsi="GHEA Grapalat" w:cs="GHEA Grapalat"/>
                <w:lang w:val="hy-AM"/>
              </w:rPr>
              <w:t xml:space="preserve"> (</w:t>
            </w:r>
            <w:r w:rsidR="000E4D60" w:rsidRPr="00B57FF8">
              <w:rPr>
                <w:rFonts w:ascii="GHEA Grapalat" w:hAnsi="GHEA Grapalat" w:cs="GHEA Grapalat"/>
                <w:lang w:val="hy-AM"/>
              </w:rPr>
              <w:t xml:space="preserve">մասնավորապես՝ </w:t>
            </w:r>
            <w:r w:rsidR="0039310D" w:rsidRPr="00B57FF8">
              <w:rPr>
                <w:rFonts w:ascii="GHEA Grapalat" w:hAnsi="GHEA Grapalat" w:cs="GHEA Grapalat"/>
                <w:lang w:val="hy-AM"/>
              </w:rPr>
              <w:t xml:space="preserve">տարեկան </w:t>
            </w:r>
            <w:r w:rsidR="000E4D60" w:rsidRPr="00B57FF8">
              <w:rPr>
                <w:rFonts w:ascii="GHEA Grapalat" w:hAnsi="GHEA Grapalat" w:cs="GHEA Grapalat"/>
                <w:lang w:val="hy-AM"/>
              </w:rPr>
              <w:t xml:space="preserve">անտառպլանավորման, </w:t>
            </w:r>
            <w:r w:rsidR="00CF1B71" w:rsidRPr="00B57FF8">
              <w:rPr>
                <w:rFonts w:ascii="GHEA Grapalat" w:hAnsi="GHEA Grapalat" w:cs="GHEA Grapalat"/>
                <w:lang w:val="hy-AM"/>
              </w:rPr>
              <w:t xml:space="preserve">հատատեղերի հատկացման </w:t>
            </w:r>
            <w:r w:rsidR="0039310D" w:rsidRPr="00B57FF8">
              <w:rPr>
                <w:rFonts w:ascii="GHEA Grapalat" w:hAnsi="GHEA Grapalat" w:cs="GHEA Grapalat"/>
                <w:lang w:val="hy-AM"/>
              </w:rPr>
              <w:t>տեղորոշման</w:t>
            </w:r>
            <w:r w:rsidR="00CF1B71" w:rsidRPr="00B57FF8">
              <w:rPr>
                <w:rFonts w:ascii="GHEA Grapalat" w:hAnsi="GHEA Grapalat" w:cs="GHEA Grapalat"/>
                <w:lang w:val="hy-AM"/>
              </w:rPr>
              <w:t>),</w:t>
            </w:r>
          </w:p>
          <w:p w:rsidR="00904D14" w:rsidRPr="00B57FF8" w:rsidRDefault="000E4D60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մասնագիտական ունակությունների կատարելագործում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B57FF8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ՀՀ շ</w:t>
            </w:r>
            <w:r w:rsidR="00284E04" w:rsidRPr="00B57FF8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36" w:rsidRPr="00B57FF8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ՀՀ շրջակա միջավայրի նախարարություն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B57FF8" w:rsidRDefault="000E4D60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20</w:t>
            </w:r>
            <w:r w:rsidR="00CA5D4F" w:rsidRPr="00B57FF8">
              <w:rPr>
                <w:rFonts w:ascii="GHEA Grapalat" w:hAnsi="GHEA Grapalat" w:cs="GHEA Grapalat"/>
                <w:lang w:val="hy-AM"/>
              </w:rPr>
              <w:t>2</w:t>
            </w:r>
            <w:r w:rsidR="001A7371" w:rsidRPr="00B57FF8">
              <w:rPr>
                <w:rFonts w:ascii="GHEA Grapalat" w:hAnsi="GHEA Grapalat" w:cs="GHEA Grapalat"/>
                <w:lang w:val="hy-AM"/>
              </w:rPr>
              <w:t>5</w:t>
            </w:r>
            <w:r w:rsidRPr="00B57FF8">
              <w:rPr>
                <w:rFonts w:ascii="GHEA Grapalat" w:hAnsi="GHEA Grapalat" w:cs="GHEA Grapalat"/>
                <w:lang w:val="hy-AM"/>
              </w:rPr>
              <w:t>թ.</w:t>
            </w:r>
            <w:r w:rsidR="001A7371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1A7371" w:rsidRPr="00B57FF8">
              <w:rPr>
                <w:rFonts w:ascii="GHEA Grapalat" w:hAnsi="GHEA Grapalat" w:cs="GHEA Grapalat"/>
                <w:spacing w:val="-12"/>
                <w:lang w:val="hy-AM"/>
              </w:rPr>
              <w:t>շարունա-կական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6" w:rsidRPr="00B57FF8" w:rsidRDefault="007152E3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216CBA" w:rsidRPr="00B57FF8">
              <w:rPr>
                <w:rFonts w:ascii="GHEA Grapalat" w:hAnsi="GHEA Grapalat" w:cs="GHEA Grapalat"/>
                <w:lang w:val="hy-AM"/>
              </w:rPr>
              <w:t xml:space="preserve"> այլ </w:t>
            </w:r>
            <w:r w:rsidRPr="00B57FF8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8A27D5" w:rsidRPr="00A919CF" w:rsidTr="002142CD">
        <w:trPr>
          <w:trHeight w:val="1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D5" w:rsidRPr="00B57FF8" w:rsidRDefault="008A27D5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B57FF8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B57FF8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3) </w:t>
            </w:r>
            <w:r w:rsidRPr="00B57FF8">
              <w:rPr>
                <w:rFonts w:ascii="GHEA Grapalat" w:hAnsi="GHEA Grapalat"/>
                <w:bCs/>
                <w:iCs/>
                <w:lang w:val="hy-AM"/>
              </w:rPr>
              <w:t xml:space="preserve">Սևանա լճի առափնյա տարածքում գտնվող շուրջ 2400 հանգստի, սննդի (300 մշտական գործող) օբյեկտների կոյուղու և կենցաղային հոսքաջրերի կենսաբանական մաքրման կայանների կառուցում և շահագործում՝ համաձայն </w:t>
            </w:r>
            <w:r w:rsidRPr="00B57FF8">
              <w:rPr>
                <w:rFonts w:ascii="GHEA Grapalat" w:hAnsi="GHEA Grapalat"/>
                <w:lang w:val="hy-AM"/>
              </w:rPr>
              <w:t>Կառավարության 2006 թվականի մարտի 23-ի N 397-Ն որոշման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B57FF8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Օբյեկտները շահագործող տնտեսվարողներ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B57FF8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ՀՀ շրջակա միջավայրի նախարարություն Բնապահպանական և ընդերքի տեսչական մարմին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B57FF8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202</w:t>
            </w:r>
            <w:r w:rsidR="001A7371" w:rsidRPr="00B57FF8">
              <w:rPr>
                <w:rFonts w:ascii="GHEA Grapalat" w:hAnsi="GHEA Grapalat"/>
                <w:lang w:val="hy-AM"/>
              </w:rPr>
              <w:t>5</w:t>
            </w:r>
            <w:r w:rsidRPr="00B57FF8">
              <w:rPr>
                <w:rFonts w:ascii="GHEA Grapalat" w:hAnsi="GHEA Grapalat"/>
                <w:lang w:val="hy-AM"/>
              </w:rPr>
              <w:t>թ. շարունա-կական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D5" w:rsidRPr="00B57FF8" w:rsidRDefault="008A27D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Օբյեկտները շահագործող տնտեսվարողների միջոցների հաշվին</w:t>
            </w:r>
          </w:p>
        </w:tc>
      </w:tr>
      <w:tr w:rsidR="00CD3FF9" w:rsidRPr="00A919CF" w:rsidTr="00DB0C43">
        <w:trPr>
          <w:trHeight w:val="876"/>
        </w:trPr>
        <w:tc>
          <w:tcPr>
            <w:tcW w:w="1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9" w:rsidRPr="00B57FF8" w:rsidRDefault="002142CD" w:rsidP="00B57FF8">
            <w:pPr>
              <w:spacing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 xml:space="preserve">2. Սևանա լճի </w:t>
            </w:r>
            <w:r w:rsidR="00CD3FF9" w:rsidRPr="00B57FF8">
              <w:rPr>
                <w:rFonts w:ascii="GHEA Grapalat" w:hAnsi="GHEA Grapalat" w:cs="GHEA Grapalat"/>
                <w:b/>
                <w:bCs/>
                <w:u w:val="single"/>
                <w:lang w:val="hy-AM"/>
              </w:rPr>
              <w:t>ջրհավաք ավազանի բնապահպանական և բնօգտագործման գործառույթների կատարելագործման միջոցառումներ</w:t>
            </w:r>
          </w:p>
        </w:tc>
      </w:tr>
      <w:tr w:rsidR="00C76F24" w:rsidRPr="00A919CF" w:rsidTr="002142CD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t>2.1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340437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bookmarkStart w:id="0" w:name="_Hlk75526178"/>
            <w:r w:rsidRPr="00B57FF8">
              <w:rPr>
                <w:rFonts w:ascii="GHEA Grapalat" w:hAnsi="GHEA Grapalat" w:cs="Sylfaen"/>
                <w:lang w:val="hy-AM"/>
              </w:rPr>
              <w:t>Սևանա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լճի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և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BC5674" w:rsidRPr="00B57FF8">
              <w:rPr>
                <w:rFonts w:ascii="GHEA Grapalat" w:hAnsi="GHEA Grapalat" w:cs="Sylfaen"/>
                <w:lang w:val="hy-AM"/>
              </w:rPr>
              <w:t>դրա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ջրհավաք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ավազանի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մոնիթորինգի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իրականացում</w:t>
            </w:r>
            <w:r w:rsidRPr="00B57FF8">
              <w:rPr>
                <w:rFonts w:ascii="GHEA Grapalat" w:hAnsi="GHEA Grapalat" w:cs="Sylfaen"/>
                <w:lang w:val="en-US"/>
              </w:rPr>
              <w:t xml:space="preserve"> </w:t>
            </w:r>
            <w:bookmarkEnd w:id="0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1) Սևանա լճի և </w:t>
            </w:r>
            <w:r w:rsidR="00BC5674" w:rsidRPr="00B57FF8">
              <w:rPr>
                <w:rFonts w:ascii="GHEA Grapalat" w:hAnsi="GHEA Grapalat" w:cs="GHEA Grapalat"/>
                <w:lang w:val="hy-AM"/>
              </w:rPr>
              <w:t>դ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րա ջրհա վաք ավազանի գետերի ջրերի աղտոտվածության </w:t>
            </w:r>
            <w:r w:rsidR="004143C3" w:rsidRPr="00B57FF8">
              <w:rPr>
                <w:rFonts w:ascii="GHEA Grapalat" w:hAnsi="GHEA Grapalat" w:cs="GHEA Grapalat"/>
                <w:lang w:val="hy-AM"/>
              </w:rPr>
              <w:t xml:space="preserve">այդ թվում՝ </w:t>
            </w:r>
            <w:r w:rsidR="004143C3" w:rsidRPr="00B57FF8">
              <w:rPr>
                <w:rFonts w:ascii="GHEA Grapalat" w:hAnsi="GHEA Grapalat"/>
                <w:lang w:val="hy-AM"/>
              </w:rPr>
              <w:t>ռադիոակտիվ աղտոտվածության</w:t>
            </w:r>
            <w:r w:rsidR="004143C3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մոնիթորինգի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իրականացում,</w:t>
            </w:r>
          </w:p>
          <w:p w:rsidR="00C76F24" w:rsidRPr="00B57FF8" w:rsidRDefault="00C76F24" w:rsidP="00B57FF8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միջոցառումների մշակում</w:t>
            </w:r>
          </w:p>
          <w:p w:rsidR="00C76F24" w:rsidRPr="00B57FF8" w:rsidRDefault="00C76F24" w:rsidP="00B57FF8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2) Սևանա լճում և </w:t>
            </w:r>
            <w:r w:rsidR="00BD64A6" w:rsidRPr="00B57FF8">
              <w:rPr>
                <w:rFonts w:ascii="GHEA Grapalat" w:hAnsi="GHEA Grapalat" w:cs="GHEA Grapalat"/>
                <w:lang w:val="hy-AM"/>
              </w:rPr>
              <w:t>լճի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ջրհավաք ավազանում հիդրոօդերևութաբանա</w:t>
            </w:r>
            <w:r w:rsidR="00BD64A6" w:rsidRPr="00B57FF8">
              <w:rPr>
                <w:rFonts w:ascii="GHEA Grapalat" w:hAnsi="GHEA Grapalat" w:cs="GHEA Grapalat"/>
                <w:lang w:val="hy-AM"/>
              </w:rPr>
              <w:t>-կան մոնիթորինգի իրականա</w:t>
            </w:r>
            <w:r w:rsidRPr="00B57FF8">
              <w:rPr>
                <w:rFonts w:ascii="GHEA Grapalat" w:hAnsi="GHEA Grapalat" w:cs="GHEA Grapalat"/>
                <w:lang w:val="hy-AM"/>
              </w:rPr>
              <w:t>ցում</w:t>
            </w:r>
          </w:p>
          <w:p w:rsidR="00C76F24" w:rsidRPr="00B57FF8" w:rsidRDefault="002A1917" w:rsidP="00B57FF8">
            <w:pPr>
              <w:spacing w:line="360" w:lineRule="auto"/>
              <w:ind w:left="2"/>
              <w:rPr>
                <w:rFonts w:ascii="GHEA Grapalat" w:hAnsi="GHEA Grapalat" w:cs="Sylfaen"/>
                <w:lang w:val="hy-AM"/>
              </w:rPr>
            </w:pPr>
            <w:bookmarkStart w:id="1" w:name="_Hlk75526249"/>
            <w:r w:rsidRPr="00B57FF8">
              <w:rPr>
                <w:rFonts w:ascii="GHEA Grapalat" w:hAnsi="GHEA Grapalat" w:cs="GHEA Grapalat"/>
                <w:lang w:val="hy-AM"/>
              </w:rPr>
              <w:t xml:space="preserve">3) </w:t>
            </w:r>
            <w:r w:rsidRPr="00B57FF8">
              <w:rPr>
                <w:rFonts w:ascii="GHEA Grapalat" w:hAnsi="GHEA Grapalat" w:cs="Sylfaen"/>
                <w:lang w:val="hy-AM"/>
              </w:rPr>
              <w:t>Սևանա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լճ</w:t>
            </w:r>
            <w:r w:rsidR="00D435FE" w:rsidRPr="00B57FF8">
              <w:rPr>
                <w:rFonts w:ascii="GHEA Grapalat" w:hAnsi="GHEA Grapalat" w:cs="Sylfaen"/>
                <w:lang w:val="hy-AM"/>
              </w:rPr>
              <w:t xml:space="preserve">ի </w:t>
            </w:r>
            <w:r w:rsidRPr="00B57FF8">
              <w:rPr>
                <w:rFonts w:ascii="GHEA Grapalat" w:hAnsi="GHEA Grapalat" w:cs="Sylfaen"/>
                <w:lang w:val="hy-AM"/>
              </w:rPr>
              <w:t>ջրհավաք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ավազանում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ստորերկրյա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ջրերի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մոնիթորինգի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իրականացում</w:t>
            </w:r>
            <w:bookmarkEnd w:id="1"/>
          </w:p>
          <w:p w:rsidR="00C1575B" w:rsidRPr="00B57FF8" w:rsidRDefault="00C1575B" w:rsidP="00B57FF8">
            <w:pPr>
              <w:spacing w:line="360" w:lineRule="auto"/>
              <w:ind w:left="2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4)</w:t>
            </w:r>
            <w:r w:rsidR="00BD64A6" w:rsidRPr="00B57FF8">
              <w:rPr>
                <w:rFonts w:ascii="GHEA Grapalat" w:hAnsi="GHEA Grapalat" w:cs="GHEA Grapalat"/>
                <w:lang w:val="hy-AM"/>
              </w:rPr>
              <w:t xml:space="preserve"> Սևանա լճում և դրա ջրհավաք ավազանի գետերում հիդրոկենսաբանական մոնիթորինգի իրականացում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B57FF8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lastRenderedPageBreak/>
              <w:t>ՀՀ շ</w:t>
            </w:r>
            <w:r w:rsidR="00C76F24" w:rsidRPr="00B57FF8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41B" w:rsidRPr="00B57FF8" w:rsidRDefault="000A7965" w:rsidP="00B57FF8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ՀՀ գ</w:t>
            </w:r>
            <w:r w:rsidR="001E52B0" w:rsidRPr="00B57FF8">
              <w:rPr>
                <w:rFonts w:ascii="GHEA Grapalat" w:hAnsi="GHEA Grapalat"/>
                <w:lang w:val="hy-AM"/>
              </w:rPr>
              <w:t>իտությունների ազգային ակադեմիա</w:t>
            </w:r>
            <w:r w:rsidR="007D041B" w:rsidRPr="00B57FF8">
              <w:rPr>
                <w:rFonts w:ascii="GHEA Grapalat" w:hAnsi="GHEA Grapalat"/>
                <w:lang w:val="hy-AM"/>
              </w:rPr>
              <w:t>,</w:t>
            </w:r>
          </w:p>
          <w:p w:rsidR="001E52B0" w:rsidRPr="00B57FF8" w:rsidRDefault="00157ED6" w:rsidP="00B57FF8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C76F24" w:rsidRPr="00B57FF8" w:rsidRDefault="000A7965" w:rsidP="006F4F8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 w:cs="Sylfaen"/>
                <w:spacing w:val="-8"/>
                <w:lang w:val="en-US"/>
              </w:rPr>
              <w:t xml:space="preserve">ՀՀ </w:t>
            </w:r>
            <w:r w:rsidR="00F8632C" w:rsidRPr="00B57FF8">
              <w:rPr>
                <w:rFonts w:ascii="GHEA Grapalat" w:hAnsi="GHEA Grapalat" w:cs="Sylfaen"/>
                <w:spacing w:val="-8"/>
                <w:lang w:val="hy-AM"/>
              </w:rPr>
              <w:t>Գեղարքունիքի</w:t>
            </w:r>
            <w:r w:rsidR="00F8632C" w:rsidRPr="00B57FF8">
              <w:rPr>
                <w:rFonts w:ascii="GHEA Grapalat" w:hAnsi="GHEA Grapalat" w:cs="Sylfaen"/>
                <w:spacing w:val="-8"/>
                <w:lang w:val="it-IT"/>
              </w:rPr>
              <w:t xml:space="preserve"> </w:t>
            </w:r>
            <w:r w:rsidR="00F8632C" w:rsidRPr="00B57FF8">
              <w:rPr>
                <w:rFonts w:ascii="GHEA Grapalat" w:hAnsi="GHEA Grapalat" w:cs="Sylfaen"/>
                <w:spacing w:val="-8"/>
                <w:lang w:val="hy-AM"/>
              </w:rPr>
              <w:t>մարզպետ</w:t>
            </w:r>
            <w:r w:rsidR="006F4F89">
              <w:rPr>
                <w:rFonts w:ascii="GHEA Grapalat" w:hAnsi="GHEA Grapalat" w:cs="Sylfaen"/>
                <w:spacing w:val="-8"/>
                <w:lang w:val="hy-AM"/>
              </w:rPr>
              <w:t xml:space="preserve">ի </w:t>
            </w:r>
            <w:r w:rsidR="006F4F89">
              <w:rPr>
                <w:rFonts w:ascii="GHEA Grapalat" w:hAnsi="GHEA Grapalat" w:cs="Sylfaen"/>
                <w:spacing w:val="-8"/>
                <w:lang w:val="hy-AM"/>
              </w:rPr>
              <w:lastRenderedPageBreak/>
              <w:t>աշխատակազմ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1A7371" w:rsidRPr="00B57FF8">
              <w:rPr>
                <w:rFonts w:ascii="GHEA Grapalat" w:hAnsi="GHEA Grapalat" w:cs="GHEA Grapalat"/>
                <w:lang w:val="en-US"/>
              </w:rPr>
              <w:t>5</w:t>
            </w:r>
            <w:r w:rsidR="000A7965" w:rsidRPr="00B57FF8">
              <w:rPr>
                <w:rFonts w:ascii="GHEA Grapalat" w:hAnsi="GHEA Grapalat" w:cs="GHEA Grapalat"/>
                <w:lang w:val="en-US"/>
              </w:rPr>
              <w:t xml:space="preserve"> </w:t>
            </w:r>
            <w:r w:rsidR="002142CD" w:rsidRPr="00B57FF8">
              <w:rPr>
                <w:rFonts w:ascii="GHEA Grapalat" w:hAnsi="GHEA Grapalat" w:cs="GHEA Grapalat"/>
                <w:lang w:val="hy-AM"/>
              </w:rPr>
              <w:t xml:space="preserve">թ. 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և </w:t>
            </w:r>
            <w:r w:rsidR="002A15A2" w:rsidRPr="00B57FF8">
              <w:rPr>
                <w:rFonts w:ascii="GHEA Grapalat" w:hAnsi="GHEA Grapalat" w:cs="GHEA Grapalat"/>
                <w:spacing w:val="-12"/>
                <w:lang w:val="hy-AM"/>
              </w:rPr>
              <w:t>շարու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նա</w:t>
            </w:r>
            <w:r w:rsidR="002A15A2" w:rsidRPr="00B57FF8">
              <w:rPr>
                <w:rFonts w:ascii="GHEA Grapalat" w:hAnsi="GHEA Grapalat" w:cs="GHEA Grapalat"/>
                <w:spacing w:val="-12"/>
                <w:lang w:val="hy-AM"/>
              </w:rPr>
              <w:t>-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«</w:t>
            </w:r>
            <w:r w:rsidRPr="00B57FF8">
              <w:rPr>
                <w:rFonts w:ascii="GHEA Grapalat" w:hAnsi="GHEA Grapalat" w:cs="Sylfaen"/>
                <w:lang w:val="hy-AM"/>
              </w:rPr>
              <w:t>Հիդրոօդերևութաբանության և մոնիթորինգի կենտրոն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» պետական ոչ առևտրային կազմակերպության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 xml:space="preserve">կողմից </w:t>
            </w:r>
            <w:r w:rsidR="007E2200" w:rsidRPr="00B57FF8">
              <w:rPr>
                <w:rFonts w:ascii="GHEA Grapalat" w:hAnsi="GHEA Grapalat" w:cs="GHEA Grapalat"/>
                <w:b/>
                <w:lang w:val="hy-AM"/>
              </w:rPr>
              <w:t>իրականացվող</w:t>
            </w:r>
            <w:r w:rsidR="007E2200" w:rsidRPr="00B57FF8">
              <w:rPr>
                <w:rFonts w:ascii="GHEA Grapalat" w:hAnsi="GHEA Grapalat" w:cs="GHEA Grapalat"/>
                <w:b/>
                <w:color w:val="FF0000"/>
                <w:lang w:val="hy-AM"/>
              </w:rPr>
              <w:t xml:space="preserve"> </w:t>
            </w:r>
            <w:r w:rsidR="001A7371" w:rsidRPr="00B57FF8">
              <w:rPr>
                <w:rFonts w:ascii="GHEA Grapalat" w:hAnsi="GHEA Grapalat" w:cs="Sylfaen"/>
                <w:b/>
                <w:bCs/>
                <w:lang w:val="hy-AM"/>
              </w:rPr>
              <w:t>ՀՀ 2025</w:t>
            </w:r>
            <w:r w:rsidR="007E2200" w:rsidRPr="00B57FF8">
              <w:rPr>
                <w:rFonts w:ascii="GHEA Grapalat" w:hAnsi="GHEA Grapalat" w:cs="Sylfaen"/>
                <w:b/>
                <w:bCs/>
                <w:lang w:val="hy-AM"/>
              </w:rPr>
              <w:t xml:space="preserve"> թվականի </w:t>
            </w:r>
            <w:r w:rsidR="007E2200" w:rsidRPr="00B57FF8">
              <w:rPr>
                <w:rFonts w:ascii="GHEA Grapalat" w:hAnsi="GHEA Grapalat" w:cs="Sylfaen"/>
                <w:b/>
                <w:bCs/>
                <w:lang w:val="af-ZA"/>
              </w:rPr>
              <w:t xml:space="preserve">պետական </w:t>
            </w:r>
            <w:r w:rsidR="007E2200" w:rsidRPr="00B57FF8">
              <w:rPr>
                <w:rFonts w:ascii="GHEA Grapalat" w:hAnsi="GHEA Grapalat" w:cs="Sylfaen"/>
                <w:b/>
                <w:bCs/>
                <w:lang w:val="hy-AM"/>
              </w:rPr>
              <w:t>բյուջեի</w:t>
            </w:r>
            <w:r w:rsidR="007E2200" w:rsidRPr="00B57FF8">
              <w:rPr>
                <w:rFonts w:ascii="GHEA Grapalat" w:hAnsi="GHEA Grapalat" w:cs="Sylfaen"/>
                <w:b/>
                <w:bCs/>
                <w:color w:val="FF0000"/>
                <w:lang w:val="hy-AM"/>
              </w:rPr>
              <w:t xml:space="preserve"> </w:t>
            </w:r>
            <w:r w:rsidR="007E2200" w:rsidRPr="00B57FF8">
              <w:rPr>
                <w:rFonts w:ascii="GHEA Grapalat" w:hAnsi="GHEA Grapalat" w:cs="Sylfaen"/>
                <w:b/>
                <w:bCs/>
                <w:lang w:val="hy-AM"/>
              </w:rPr>
              <w:t>1016</w:t>
            </w:r>
            <w:r w:rsidR="007E2200" w:rsidRPr="00B57FF8">
              <w:rPr>
                <w:rFonts w:ascii="GHEA Grapalat" w:hAnsi="GHEA Grapalat" w:cs="Sylfaen"/>
                <w:bCs/>
                <w:strike/>
                <w:u w:val="single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GHEA Grapalat"/>
                <w:lang w:val="af-ZA"/>
              </w:rPr>
              <w:t>«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Շրջակա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միջավայրի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վրա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ազդեցության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գնահատում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և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մոնիթորինգ</w:t>
            </w:r>
            <w:r w:rsidR="002A1917" w:rsidRPr="00B57FF8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ծրագրի</w:t>
            </w:r>
            <w:r w:rsidR="007E2200" w:rsidRPr="00B57FF8">
              <w:rPr>
                <w:rFonts w:ascii="GHEA Grapalat" w:hAnsi="GHEA Grapalat" w:cs="Sylfaen"/>
                <w:lang w:val="hy-AM"/>
              </w:rPr>
              <w:t xml:space="preserve"> </w:t>
            </w:r>
            <w:r w:rsidR="00EF0658" w:rsidRPr="00B57FF8">
              <w:rPr>
                <w:rFonts w:ascii="GHEA Grapalat" w:hAnsi="GHEA Grapalat"/>
                <w:lang w:val="hy-AM"/>
              </w:rPr>
              <w:t>11004</w:t>
            </w:r>
            <w:r w:rsidR="005620AA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theme="minorHAnsi"/>
                <w:lang w:val="hy-AM"/>
              </w:rPr>
              <w:t>«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Հիդրոօդերևութաբանություն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,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շրջակա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միջավայրի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մոնիթորինգ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և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տեղեկատվության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ապահովում</w:t>
            </w:r>
            <w:r w:rsidR="002A1917" w:rsidRPr="00B57FF8">
              <w:rPr>
                <w:rFonts w:ascii="GHEA Grapalat" w:hAnsi="GHEA Grapalat" w:cstheme="minorHAnsi"/>
                <w:lang w:val="hy-AM"/>
              </w:rPr>
              <w:t>»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2A1917" w:rsidRPr="00B57FF8">
              <w:rPr>
                <w:rFonts w:ascii="GHEA Grapalat" w:hAnsi="GHEA Grapalat" w:cs="Sylfaen"/>
                <w:lang w:val="hy-AM"/>
              </w:rPr>
              <w:t>միջոցառման</w:t>
            </w:r>
            <w:r w:rsidR="002A1917"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շրջանակներում և Գիտությունների </w:t>
            </w:r>
            <w:r w:rsidR="002142CD" w:rsidRPr="00B57FF8">
              <w:rPr>
                <w:rFonts w:ascii="GHEA Grapalat" w:hAnsi="GHEA Grapalat" w:cs="GHEA Grapalat"/>
                <w:lang w:val="hy-AM"/>
              </w:rPr>
              <w:t xml:space="preserve">ազգային </w:t>
            </w:r>
            <w:r w:rsidR="002142CD" w:rsidRPr="00B57FF8">
              <w:rPr>
                <w:rFonts w:ascii="GHEA Grapalat" w:hAnsi="GHEA Grapalat" w:cs="GHEA Grapalat"/>
                <w:lang w:val="hy-AM"/>
              </w:rPr>
              <w:lastRenderedPageBreak/>
              <w:t xml:space="preserve">ակադեմիայի կողմից </w:t>
            </w:r>
            <w:r w:rsidRPr="00B57FF8">
              <w:rPr>
                <w:rFonts w:ascii="GHEA Grapalat" w:hAnsi="GHEA Grapalat" w:cs="GHEA Grapalat"/>
                <w:lang w:val="hy-AM"/>
              </w:rPr>
              <w:t>202</w:t>
            </w:r>
            <w:r w:rsidR="001A7371" w:rsidRPr="00B57FF8">
              <w:rPr>
                <w:rFonts w:ascii="GHEA Grapalat" w:hAnsi="GHEA Grapalat" w:cs="GHEA Grapalat"/>
                <w:lang w:val="hy-AM"/>
              </w:rPr>
              <w:t>5</w:t>
            </w:r>
            <w:r w:rsidR="000A7965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GHEA Grapalat"/>
                <w:lang w:val="hy-AM"/>
              </w:rPr>
              <w:t>թ. ընթացքում կատարման ենթակա պետական նշանակության աշխատանքների ծրագրին համապատասխան</w:t>
            </w:r>
          </w:p>
        </w:tc>
      </w:tr>
      <w:tr w:rsidR="00CA3731" w:rsidRPr="00A919CF" w:rsidTr="002142CD">
        <w:trPr>
          <w:trHeight w:val="21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B57FF8" w:rsidRDefault="00CA3731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lastRenderedPageBreak/>
              <w:t>2.</w:t>
            </w:r>
            <w:r w:rsidR="000F7741" w:rsidRPr="00B57FF8">
              <w:rPr>
                <w:rFonts w:ascii="GHEA Grapalat" w:hAnsi="GHEA Grapalat" w:cs="GHEA Grapalat"/>
                <w:lang w:val="en-US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B57FF8" w:rsidRDefault="00CA3731" w:rsidP="00B57FF8">
            <w:pPr>
              <w:spacing w:line="360" w:lineRule="auto"/>
              <w:rPr>
                <w:rFonts w:ascii="GHEA Grapalat" w:hAnsi="GHEA Grapalat"/>
                <w:lang w:val="en-US"/>
              </w:rPr>
            </w:pPr>
            <w:bookmarkStart w:id="2" w:name="_Hlk75526441"/>
            <w:r w:rsidRPr="00B57FF8">
              <w:rPr>
                <w:rFonts w:ascii="GHEA Grapalat" w:hAnsi="GHEA Grapalat" w:cs="Sylfaen"/>
                <w:shd w:val="clear" w:color="auto" w:fill="FFFFFF"/>
                <w:lang w:val="hy-AM"/>
              </w:rPr>
              <w:t>Սևանա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shd w:val="clear" w:color="auto" w:fill="FFFFFF"/>
                <w:lang w:val="hy-AM"/>
              </w:rPr>
              <w:t>լճի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shd w:val="clear" w:color="auto" w:fill="FFFFFF"/>
                <w:lang w:val="hy-AM"/>
              </w:rPr>
              <w:t>և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shd w:val="clear" w:color="auto" w:fill="FFFFFF"/>
                <w:lang w:val="hy-AM"/>
              </w:rPr>
              <w:t>դրա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shd w:val="clear" w:color="auto" w:fill="FFFFFF"/>
                <w:lang w:val="hy-AM"/>
              </w:rPr>
              <w:t>ջրհավաք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shd w:val="clear" w:color="auto" w:fill="FFFFFF"/>
                <w:lang w:val="hy-AM"/>
              </w:rPr>
              <w:t>ավազանի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shd w:val="clear" w:color="auto" w:fill="FFFFFF"/>
                <w:lang w:val="hy-AM"/>
              </w:rPr>
              <w:t>տեղեկատվական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B57FF8">
              <w:rPr>
                <w:rFonts w:ascii="GHEA Grapalat" w:hAnsi="GHEA Grapalat" w:cs="Sylfaen"/>
                <w:shd w:val="clear" w:color="auto" w:fill="FFFFFF"/>
                <w:lang w:val="en-US"/>
              </w:rPr>
              <w:t>համակարգի</w:t>
            </w:r>
            <w:proofErr w:type="spellEnd"/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shd w:val="clear" w:color="auto" w:fill="FFFFFF"/>
                <w:lang w:val="hy-AM"/>
              </w:rPr>
              <w:t>ստեղծում</w:t>
            </w:r>
            <w:bookmarkEnd w:id="2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1" w:rsidRPr="00B23647" w:rsidRDefault="00CA3731" w:rsidP="00B23647">
            <w:pPr>
              <w:spacing w:line="360" w:lineRule="auto"/>
              <w:ind w:left="2"/>
              <w:rPr>
                <w:rFonts w:ascii="GHEA Grapalat" w:hAnsi="GHEA Grapalat"/>
                <w:lang w:val="hy-AM"/>
              </w:rPr>
            </w:pPr>
            <w:proofErr w:type="spellStart"/>
            <w:r w:rsidRPr="00B57FF8">
              <w:rPr>
                <w:rFonts w:ascii="GHEA Grapalat" w:hAnsi="GHEA Grapalat" w:cs="Sylfaen"/>
                <w:lang w:val="en-US"/>
              </w:rPr>
              <w:t>Սևանա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 w:cs="Sylfaen"/>
                <w:lang w:val="en-US"/>
              </w:rPr>
              <w:t>լճի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 w:cs="Sylfaen"/>
                <w:lang w:val="en-US"/>
              </w:rPr>
              <w:t>և</w:t>
            </w:r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 w:cs="Sylfaen"/>
                <w:lang w:val="en-US"/>
              </w:rPr>
              <w:t>ջրհավաք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 w:cs="Sylfaen"/>
                <w:lang w:val="en-US"/>
              </w:rPr>
              <w:t>ավազանի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 w:cs="Sylfaen"/>
                <w:lang w:val="en-US"/>
              </w:rPr>
              <w:t>տեղեկատվական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 w:cs="Sylfaen"/>
                <w:lang w:val="en-US"/>
              </w:rPr>
              <w:t>համակարգի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 w:cs="Sylfaen"/>
                <w:lang w:val="en-US"/>
              </w:rPr>
              <w:t>ստեղծման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 w:cs="Sylfaen"/>
                <w:lang w:val="en-US"/>
              </w:rPr>
              <w:t>տեխնիկական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 w:cs="Sylfaen"/>
                <w:lang w:val="en-US"/>
              </w:rPr>
              <w:t>առաջադրանքի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 w:cs="Sylfaen"/>
                <w:lang w:val="en-US"/>
              </w:rPr>
              <w:t>մշակ</w:t>
            </w:r>
            <w:proofErr w:type="spellEnd"/>
            <w:r w:rsidR="00B23647">
              <w:rPr>
                <w:rFonts w:ascii="GHEA Grapalat" w:hAnsi="GHEA Grapalat" w:cs="Sylfaen"/>
                <w:lang w:val="hy-AM"/>
              </w:rPr>
              <w:t>ման և համակարգի ներդրման գործընթացի իրականացում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B57FF8" w:rsidRDefault="000A7965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Sylfaen"/>
                <w:lang w:val="en-US"/>
              </w:rPr>
              <w:t>ՀՀ շ</w:t>
            </w:r>
            <w:r w:rsidR="00CA3731" w:rsidRPr="00B57FF8">
              <w:rPr>
                <w:rFonts w:ascii="GHEA Grapalat" w:hAnsi="GHEA Grapalat" w:cs="Sylfaen"/>
                <w:lang w:val="hy-AM"/>
              </w:rPr>
              <w:t>րջակա</w:t>
            </w:r>
            <w:r w:rsidR="00CA3731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CA3731" w:rsidRPr="00B57FF8">
              <w:rPr>
                <w:rFonts w:ascii="GHEA Grapalat" w:hAnsi="GHEA Grapalat" w:cs="Sylfaen"/>
                <w:lang w:val="hy-AM"/>
              </w:rPr>
              <w:t>միջավայրի</w:t>
            </w:r>
            <w:r w:rsidR="00CA3731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CA3731" w:rsidRPr="00B57FF8">
              <w:rPr>
                <w:rFonts w:ascii="GHEA Grapalat" w:hAnsi="GHEA Grapalat" w:cs="Sylfaen"/>
                <w:lang w:val="hy-AM"/>
              </w:rPr>
              <w:t>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B57FF8" w:rsidRDefault="00641467" w:rsidP="00B57FF8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 w:eastAsia="hy-AM" w:bidi="hy-AM"/>
              </w:rPr>
            </w:pPr>
            <w:r w:rsidRPr="00B57FF8">
              <w:rPr>
                <w:rFonts w:ascii="GHEA Grapalat" w:hAnsi="GHEA Grapalat"/>
                <w:lang w:val="hy-AM" w:eastAsia="hy-AM" w:bidi="hy-AM"/>
              </w:rPr>
              <w:t>ՀՀ ԳԱ</w:t>
            </w:r>
            <w:r w:rsidR="00E147E0" w:rsidRPr="00B57FF8">
              <w:rPr>
                <w:rFonts w:ascii="GHEA Grapalat" w:hAnsi="GHEA Grapalat"/>
                <w:lang w:val="hy-AM" w:eastAsia="hy-AM" w:bidi="hy-AM"/>
              </w:rPr>
              <w:t>Ա</w:t>
            </w:r>
            <w:r w:rsidRPr="00B57FF8">
              <w:rPr>
                <w:rFonts w:ascii="GHEA Grapalat" w:hAnsi="GHEA Grapalat"/>
                <w:lang w:val="hy-AM" w:eastAsia="hy-AM" w:bidi="hy-AM"/>
              </w:rPr>
              <w:t xml:space="preserve"> Սևանա լճի պահպանության փորձագիտական հանձնաժողով</w:t>
            </w:r>
          </w:p>
          <w:p w:rsidR="00045E2E" w:rsidRPr="00B57FF8" w:rsidRDefault="00045E2E" w:rsidP="00B57FF8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57FF8">
              <w:rPr>
                <w:rFonts w:ascii="GHEA Grapalat" w:hAnsi="GHEA Grapalat"/>
                <w:lang w:val="en-US" w:eastAsia="hy-AM" w:bidi="hy-AM"/>
              </w:rPr>
              <w:t>Կադաստրի</w:t>
            </w:r>
            <w:proofErr w:type="spellEnd"/>
            <w:r w:rsidRPr="00B57FF8">
              <w:rPr>
                <w:rFonts w:ascii="GHEA Grapalat" w:hAnsi="GHEA Grapalat"/>
                <w:lang w:val="en-US" w:eastAsia="hy-AM" w:bidi="hy-AM"/>
              </w:rPr>
              <w:t xml:space="preserve"> </w:t>
            </w:r>
            <w:proofErr w:type="spellStart"/>
            <w:r w:rsidRPr="00B57FF8">
              <w:rPr>
                <w:rFonts w:ascii="GHEA Grapalat" w:hAnsi="GHEA Grapalat"/>
                <w:lang w:val="en-US" w:eastAsia="hy-AM" w:bidi="hy-AM"/>
              </w:rPr>
              <w:t>կոմիտե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B57FF8" w:rsidRDefault="00CA3731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</w:rPr>
              <w:t>202</w:t>
            </w:r>
            <w:r w:rsidR="00E54CDD" w:rsidRPr="00B57FF8">
              <w:rPr>
                <w:rFonts w:ascii="GHEA Grapalat" w:hAnsi="GHEA Grapalat"/>
                <w:lang w:val="en-US"/>
              </w:rPr>
              <w:t>5</w:t>
            </w:r>
            <w:r w:rsidR="000A7965"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 w:cs="Sylfaen"/>
              </w:rPr>
              <w:t>թ</w:t>
            </w:r>
            <w:r w:rsidRPr="00B57FF8">
              <w:rPr>
                <w:rFonts w:ascii="GHEA Grapalat" w:hAnsi="GHEA Grapalat"/>
              </w:rPr>
              <w:t xml:space="preserve">. </w:t>
            </w:r>
            <w:r w:rsidRPr="00B57FF8">
              <w:rPr>
                <w:rFonts w:ascii="GHEA Grapalat" w:hAnsi="GHEA Grapalat" w:cs="Sylfaen"/>
              </w:rPr>
              <w:t>և</w:t>
            </w:r>
            <w:r w:rsidRPr="00B57FF8">
              <w:rPr>
                <w:rFonts w:ascii="GHEA Grapalat" w:hAnsi="GHEA Grapalat"/>
              </w:rPr>
              <w:t xml:space="preserve"> </w:t>
            </w:r>
            <w:r w:rsidRPr="00B57FF8">
              <w:rPr>
                <w:rFonts w:ascii="GHEA Grapalat" w:hAnsi="GHEA Grapalat" w:cs="Sylfaen"/>
              </w:rPr>
              <w:t>շարունա</w:t>
            </w:r>
            <w:r w:rsidR="002A15A2" w:rsidRPr="00B57FF8">
              <w:rPr>
                <w:rFonts w:ascii="GHEA Grapalat" w:hAnsi="GHEA Grapalat" w:cs="Sylfaen"/>
                <w:lang w:val="hy-AM"/>
              </w:rPr>
              <w:t>-</w:t>
            </w:r>
            <w:r w:rsidRPr="00B57FF8">
              <w:rPr>
                <w:rFonts w:ascii="GHEA Grapalat" w:hAnsi="GHEA Grapalat" w:cs="Sylfaen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31" w:rsidRPr="00B57FF8" w:rsidRDefault="00CA3731" w:rsidP="00B57FF8">
            <w:pPr>
              <w:pStyle w:val="NormalWeb"/>
              <w:spacing w:line="360" w:lineRule="auto"/>
              <w:rPr>
                <w:rFonts w:ascii="GHEA Grapalat" w:hAnsi="GHEA Grapalat"/>
                <w:lang w:val="hy-AM" w:eastAsia="en-US"/>
              </w:rPr>
            </w:pPr>
            <w:r w:rsidRPr="00B57FF8">
              <w:rPr>
                <w:rFonts w:ascii="GHEA Grapalat" w:hAnsi="GHEA Grapalat" w:cs="Sylfaen"/>
                <w:lang w:val="hy-AM"/>
              </w:rPr>
              <w:t>Հայաստանի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օրենքով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չարգելված</w:t>
            </w:r>
            <w:r w:rsidR="00216CBA" w:rsidRPr="00B57FF8">
              <w:rPr>
                <w:rFonts w:ascii="GHEA Grapalat" w:hAnsi="GHEA Grapalat" w:cs="Sylfaen"/>
                <w:lang w:val="hy-AM"/>
              </w:rPr>
              <w:t xml:space="preserve"> այլ մ</w:t>
            </w:r>
            <w:r w:rsidRPr="00B57FF8">
              <w:rPr>
                <w:rFonts w:ascii="GHEA Grapalat" w:hAnsi="GHEA Grapalat" w:cs="Sylfaen"/>
                <w:lang w:val="hy-AM"/>
              </w:rPr>
              <w:t>իջոցների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հաշվին</w:t>
            </w:r>
          </w:p>
        </w:tc>
      </w:tr>
      <w:tr w:rsidR="00ED65EE" w:rsidRPr="00A919CF" w:rsidTr="008A27D5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B57FF8" w:rsidRDefault="00ED65EE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t>2.</w:t>
            </w:r>
            <w:r w:rsidR="000F7741" w:rsidRPr="00B57FF8">
              <w:rPr>
                <w:rFonts w:ascii="GHEA Grapalat" w:hAnsi="GHEA Grapalat" w:cs="GHEA Grapalat"/>
                <w:lang w:val="en-US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2A49E0" w:rsidRDefault="002A49E0" w:rsidP="002A49E0">
            <w:pPr>
              <w:spacing w:after="200" w:line="360" w:lineRule="auto"/>
              <w:rPr>
                <w:rFonts w:ascii="GHEA Grapalat" w:hAnsi="GHEA Grapalat"/>
                <w:b/>
                <w:lang w:val="hy-AM"/>
              </w:rPr>
            </w:pPr>
            <w:r w:rsidRPr="00131ABD">
              <w:rPr>
                <w:rFonts w:ascii="GHEA Grapalat" w:hAnsi="GHEA Grapalat" w:cs="GHEA Grapalat"/>
                <w:lang w:val="hy-AM"/>
              </w:rPr>
              <w:t xml:space="preserve">Սևանա լճից իրականացվող </w:t>
            </w:r>
            <w:r>
              <w:rPr>
                <w:rFonts w:ascii="GHEA Grapalat" w:hAnsi="GHEA Grapalat" w:cs="GHEA Grapalat"/>
                <w:lang w:val="hy-AM"/>
              </w:rPr>
              <w:t>ջրառը</w:t>
            </w:r>
            <w:r w:rsidRPr="00131ABD">
              <w:rPr>
                <w:rFonts w:ascii="GHEA Grapalat" w:hAnsi="GHEA Grapalat" w:cs="GHEA Grapalat"/>
                <w:lang w:val="hy-AM"/>
              </w:rPr>
              <w:t xml:space="preserve"> ոռոգման </w:t>
            </w:r>
            <w:r w:rsidRPr="00131ABD">
              <w:rPr>
                <w:rFonts w:ascii="GHEA Grapalat" w:hAnsi="GHEA Grapalat" w:cs="GHEA Grapalat"/>
                <w:lang w:val="hy-AM"/>
              </w:rPr>
              <w:lastRenderedPageBreak/>
              <w:t>սեզոնին նվազագու</w:t>
            </w:r>
            <w:r>
              <w:rPr>
                <w:rFonts w:ascii="GHEA Grapalat" w:hAnsi="GHEA Grapalat" w:cs="GHEA Grapalat"/>
                <w:lang w:val="hy-AM"/>
              </w:rPr>
              <w:t>յ</w:t>
            </w:r>
            <w:r w:rsidRPr="00131ABD">
              <w:rPr>
                <w:rFonts w:ascii="GHEA Grapalat" w:hAnsi="GHEA Grapalat" w:cs="GHEA Grapalat"/>
                <w:lang w:val="hy-AM"/>
              </w:rPr>
              <w:t xml:space="preserve">ն հոսակորուստներով  ջրի արդյունավետ օգտագործման նպատակով՝ Սևան - Հրազդանյան ոռոգման համակարգի իշխման տակ գտնվող համայնքների (բնակավայրերի) սուբվենցիոն ծրագրերի, ինչպես նաև  ՀՀ ՏԿԵՆ Ջրային կոմիտեի ծրագրերի շրջանակներում իրականացնել ոռոգման համակարգերի </w:t>
            </w:r>
            <w:r w:rsidRPr="00131ABD">
              <w:rPr>
                <w:rFonts w:ascii="GHEA Grapalat" w:hAnsi="GHEA Grapalat" w:cs="GHEA Grapalat"/>
                <w:lang w:val="hy-AM"/>
              </w:rPr>
              <w:lastRenderedPageBreak/>
              <w:t>միջտնտեսային և ներտնտեսային  ջրատարների երեսապատման, վերակառուցման, արդիականացման և ջրախնայող տեխնոլոգիաների ներդրմանն ուղղված միջոցառումներ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EE" w:rsidRPr="00B57FF8" w:rsidRDefault="002A49E0" w:rsidP="00B57FF8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131ABD">
              <w:rPr>
                <w:rFonts w:ascii="GHEA Grapalat" w:eastAsia="MS Mincho" w:hAnsi="GHEA Grapalat" w:cs="MS Mincho"/>
                <w:lang w:val="hy-AM"/>
              </w:rPr>
              <w:lastRenderedPageBreak/>
              <w:t xml:space="preserve">Կլիմայի փոփոխության հետևանքով սակավաջրության, ջրային </w:t>
            </w:r>
            <w:r w:rsidRPr="00131ABD">
              <w:rPr>
                <w:rFonts w:ascii="GHEA Grapalat" w:eastAsia="MS Mincho" w:hAnsi="GHEA Grapalat" w:cs="MS Mincho"/>
                <w:lang w:val="hy-AM"/>
              </w:rPr>
              <w:lastRenderedPageBreak/>
              <w:t>ռեսուրսների արդյունավետ կառավարման նպատակով,</w:t>
            </w:r>
            <w:r w:rsidRPr="00131ABD">
              <w:rPr>
                <w:rFonts w:ascii="GHEA Grapalat" w:hAnsi="GHEA Grapalat" w:cs="GHEA Grapalat"/>
                <w:lang w:val="hy-AM"/>
              </w:rPr>
              <w:t xml:space="preserve"> Սևան - Հրազդանյան ոռոգման համակարգի իշխման տակ ընկած համայնքներում և Սևանա լճի հարակից բնակավայրերում, ջրատարների    երեսապատումը, կառուցապատումը և արդիականացումը, ջրախնայող տեխնոլոգիաների օգտագործումը (կաթիլային և անձրևային ոռոգման ցանցերի ներդրմամբ) </w:t>
            </w:r>
            <w:r w:rsidRPr="00131ABD">
              <w:rPr>
                <w:rFonts w:ascii="GHEA Grapalat" w:hAnsi="GHEA Grapalat" w:cs="GHEA Grapalat"/>
                <w:lang w:val="hy-AM"/>
              </w:rPr>
              <w:lastRenderedPageBreak/>
              <w:t xml:space="preserve">հնարավորություն կտա սակավ և սահմանափակ </w:t>
            </w:r>
            <w:r>
              <w:rPr>
                <w:rFonts w:ascii="GHEA Grapalat" w:hAnsi="GHEA Grapalat" w:cs="GHEA Grapalat"/>
                <w:lang w:val="hy-AM"/>
              </w:rPr>
              <w:t>քանակ</w:t>
            </w:r>
            <w:r w:rsidRPr="00131ABD">
              <w:rPr>
                <w:rFonts w:ascii="GHEA Grapalat" w:hAnsi="GHEA Grapalat" w:cs="GHEA Grapalat"/>
                <w:lang w:val="hy-AM"/>
              </w:rPr>
              <w:t>ությամբ ջրային ռեսուրսներով իրականացնել արդյունավետ ոռոգում, հնարավորինս նվազեցնելով Սևանա լճից</w:t>
            </w:r>
            <w:r w:rsidRPr="00131ABD">
              <w:rPr>
                <w:rFonts w:ascii="GHEA Grapalat" w:hAnsi="GHEA Grapalat" w:cs="GHEA Grapalat"/>
                <w:b/>
                <w:lang w:val="hy-AM"/>
              </w:rPr>
              <w:t xml:space="preserve"> </w:t>
            </w:r>
            <w:r w:rsidRPr="00131ABD">
              <w:rPr>
                <w:rFonts w:ascii="GHEA Grapalat" w:hAnsi="GHEA Grapalat" w:cs="GHEA Grapalat"/>
                <w:lang w:val="hy-AM"/>
              </w:rPr>
              <w:t>ոռոգման նպատակով ջրի բացթողումը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B57FF8" w:rsidRDefault="00EC4767" w:rsidP="00B57FF8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lastRenderedPageBreak/>
              <w:t>ՀՀ է</w:t>
            </w:r>
            <w:r w:rsidR="00ED65EE" w:rsidRPr="00B57FF8">
              <w:rPr>
                <w:rFonts w:ascii="GHEA Grapalat" w:hAnsi="GHEA Grapalat" w:cs="GHEA Grapalat"/>
                <w:lang w:val="hy-AM"/>
              </w:rPr>
              <w:t>կոնոմիկայի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B57FF8" w:rsidRDefault="00EC4767" w:rsidP="006F4F89">
            <w:pPr>
              <w:spacing w:line="360" w:lineRule="auto"/>
              <w:ind w:firstLine="3"/>
              <w:jc w:val="both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B57FF8">
              <w:rPr>
                <w:rFonts w:ascii="GHEA Grapalat" w:hAnsi="GHEA Grapalat" w:cs="GHEA Grapalat"/>
                <w:lang w:val="hy-AM"/>
              </w:rPr>
              <w:t xml:space="preserve">Գեղարքունիքի, 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B57FF8">
              <w:rPr>
                <w:rFonts w:ascii="GHEA Grapalat" w:hAnsi="GHEA Grapalat" w:cs="GHEA Grapalat"/>
                <w:lang w:val="hy-AM"/>
              </w:rPr>
              <w:t xml:space="preserve">Կոտայքի, 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B57FF8">
              <w:rPr>
                <w:rFonts w:ascii="GHEA Grapalat" w:hAnsi="GHEA Grapalat" w:cs="GHEA Grapalat"/>
                <w:lang w:val="hy-AM"/>
              </w:rPr>
              <w:t xml:space="preserve">Արարատի 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ED65EE" w:rsidRPr="00B57FF8">
              <w:rPr>
                <w:rFonts w:ascii="GHEA Grapalat" w:hAnsi="GHEA Grapalat" w:cs="GHEA Grapalat"/>
                <w:lang w:val="hy-AM"/>
              </w:rPr>
              <w:lastRenderedPageBreak/>
              <w:t>Արագածոտնի մարզպետ</w:t>
            </w:r>
            <w:r w:rsidR="006F4F89">
              <w:rPr>
                <w:rFonts w:ascii="GHEA Grapalat" w:hAnsi="GHEA Grapalat" w:cs="GHEA Grapalat"/>
                <w:lang w:val="hy-AM"/>
              </w:rPr>
              <w:t>ի աշխատակազմեր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B57FF8" w:rsidRDefault="00ED65EE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600552" w:rsidRPr="00B57FF8">
              <w:rPr>
                <w:rFonts w:ascii="GHEA Grapalat" w:hAnsi="GHEA Grapalat" w:cs="GHEA Grapalat"/>
                <w:lang w:val="en-US"/>
              </w:rPr>
              <w:t>5</w:t>
            </w:r>
            <w:r w:rsidR="000A7965" w:rsidRPr="00B57FF8">
              <w:rPr>
                <w:rFonts w:ascii="GHEA Grapalat" w:hAnsi="GHEA Grapalat" w:cs="GHEA Grapalat"/>
                <w:lang w:val="en-US"/>
              </w:rPr>
              <w:t xml:space="preserve"> </w:t>
            </w:r>
            <w:r w:rsidR="002142CD" w:rsidRPr="00B57FF8">
              <w:rPr>
                <w:rFonts w:ascii="GHEA Grapalat" w:hAnsi="GHEA Grapalat" w:cs="GHEA Grapalat"/>
                <w:lang w:val="hy-AM"/>
              </w:rPr>
              <w:t xml:space="preserve">թ. 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և </w:t>
            </w:r>
            <w:r w:rsidR="002A15A2" w:rsidRPr="00B57FF8">
              <w:rPr>
                <w:rFonts w:ascii="GHEA Grapalat" w:hAnsi="GHEA Grapalat" w:cs="GHEA Grapalat"/>
                <w:spacing w:val="-12"/>
                <w:lang w:val="hy-AM"/>
              </w:rPr>
              <w:t>շարու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նա</w:t>
            </w:r>
            <w:r w:rsidR="002A15A2" w:rsidRPr="00B57FF8">
              <w:rPr>
                <w:rFonts w:ascii="GHEA Grapalat" w:hAnsi="GHEA Grapalat" w:cs="GHEA Grapalat"/>
                <w:spacing w:val="-12"/>
                <w:lang w:val="hy-AM"/>
              </w:rPr>
              <w:t>-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EE" w:rsidRPr="00B57FF8" w:rsidRDefault="00ED65EE" w:rsidP="00B57FF8">
            <w:pPr>
              <w:pStyle w:val="NormalWeb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B57FF8">
              <w:rPr>
                <w:rFonts w:ascii="GHEA Grapalat" w:hAnsi="GHEA Grapalat" w:cs="Sylfaen"/>
                <w:lang w:val="hy-AM"/>
              </w:rPr>
              <w:t>Հայաստանի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օրենքով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չարգելված</w:t>
            </w:r>
            <w:r w:rsidR="00216CBA" w:rsidRPr="00B57FF8">
              <w:rPr>
                <w:rFonts w:ascii="GHEA Grapalat" w:hAnsi="GHEA Grapalat" w:cs="Sylfaen"/>
                <w:lang w:val="hy-AM"/>
              </w:rPr>
              <w:t xml:space="preserve"> </w:t>
            </w:r>
            <w:r w:rsidR="00216CBA" w:rsidRPr="00B57FF8">
              <w:rPr>
                <w:rFonts w:ascii="GHEA Grapalat" w:hAnsi="GHEA Grapalat" w:cs="Sylfaen"/>
                <w:lang w:val="hy-AM"/>
              </w:rPr>
              <w:lastRenderedPageBreak/>
              <w:t>այլ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միջոցների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 xml:space="preserve">հաշվին </w:t>
            </w:r>
          </w:p>
        </w:tc>
      </w:tr>
      <w:tr w:rsidR="00C76F24" w:rsidRPr="00B57FF8" w:rsidTr="002D2DC3">
        <w:trPr>
          <w:trHeight w:val="6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8737DB" w:rsidP="00B57FF8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B57FF8">
              <w:rPr>
                <w:rFonts w:ascii="GHEA Grapalat" w:hAnsi="GHEA Grapalat"/>
              </w:rPr>
              <w:lastRenderedPageBreak/>
              <w:t>2.</w:t>
            </w:r>
            <w:r w:rsidR="000F7741" w:rsidRPr="00B57FF8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DE" w:rsidRPr="00B57FF8" w:rsidRDefault="002A49E0" w:rsidP="00B57FF8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131ABD">
              <w:rPr>
                <w:rFonts w:ascii="GHEA Grapalat" w:hAnsi="GHEA Grapalat"/>
                <w:lang w:val="hy-AM"/>
              </w:rPr>
              <w:t>Որոտան-Արփա-Սևան հիդրոհանգույցի սպասարկման, շահագործման ու պահպ</w:t>
            </w:r>
            <w:r w:rsidR="00B23647">
              <w:rPr>
                <w:rFonts w:ascii="GHEA Grapalat" w:hAnsi="GHEA Grapalat"/>
                <w:lang w:val="hy-AM"/>
              </w:rPr>
              <w:t xml:space="preserve">անման աշխատանքներն իրականացնել </w:t>
            </w:r>
            <w:r w:rsidRPr="00131ABD">
              <w:rPr>
                <w:rFonts w:ascii="GHEA Grapalat" w:hAnsi="GHEA Grapalat"/>
                <w:lang w:val="hy-AM"/>
              </w:rPr>
              <w:t xml:space="preserve">սակավաջուր ամիսներին՝ </w:t>
            </w:r>
            <w:r w:rsidRPr="00131ABD">
              <w:rPr>
                <w:rFonts w:ascii="GHEA Grapalat" w:hAnsi="GHEA Grapalat"/>
                <w:lang w:val="hy-AM"/>
              </w:rPr>
              <w:lastRenderedPageBreak/>
              <w:t>չխոչընդոտելով ջրի տեղափոխումը Սևանա լիճ ջրառատ ամիսներին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B23647" w:rsidP="00B23647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Որոտան-Արփա</w:t>
            </w:r>
            <w:r w:rsidR="002A49E0" w:rsidRPr="00131ABD">
              <w:rPr>
                <w:rFonts w:ascii="GHEA Grapalat" w:hAnsi="GHEA Grapalat"/>
                <w:lang w:val="hy-AM"/>
              </w:rPr>
              <w:t xml:space="preserve"> հրդրոտեխնիկական կառույցի </w:t>
            </w:r>
            <w:r>
              <w:rPr>
                <w:rFonts w:ascii="GHEA Grapalat" w:hAnsi="GHEA Grapalat"/>
                <w:lang w:val="hy-AM"/>
              </w:rPr>
              <w:t xml:space="preserve">և </w:t>
            </w:r>
            <w:r w:rsidRPr="00131ABD">
              <w:rPr>
                <w:rFonts w:ascii="GHEA Grapalat" w:hAnsi="GHEA Grapalat"/>
                <w:lang w:val="hy-AM"/>
              </w:rPr>
              <w:t xml:space="preserve">Արփա-Սևան հրդրոտեխնիկական կառույցի </w:t>
            </w:r>
            <w:r w:rsidR="002A49E0" w:rsidRPr="00131ABD">
              <w:rPr>
                <w:rFonts w:ascii="GHEA Grapalat" w:hAnsi="GHEA Grapalat"/>
                <w:lang w:val="hy-AM"/>
              </w:rPr>
              <w:t xml:space="preserve">№1 և №2 թունելներում </w:t>
            </w:r>
            <w:r w:rsidRPr="00131ABD">
              <w:rPr>
                <w:rFonts w:ascii="GHEA Grapalat" w:hAnsi="GHEA Grapalat"/>
                <w:lang w:val="hy-AM"/>
              </w:rPr>
              <w:t xml:space="preserve">շահագործման և պահպանման աշխատանքներն </w:t>
            </w:r>
            <w:r w:rsidR="002A49E0" w:rsidRPr="00131ABD">
              <w:rPr>
                <w:rFonts w:ascii="GHEA Grapalat" w:hAnsi="GHEA Grapalat"/>
                <w:lang w:val="hy-AM"/>
              </w:rPr>
              <w:t xml:space="preserve">իրականացնել </w:t>
            </w:r>
            <w:r w:rsidR="002A49E0" w:rsidRPr="00131ABD">
              <w:rPr>
                <w:rFonts w:ascii="GHEA Grapalat" w:hAnsi="GHEA Grapalat"/>
                <w:lang w:val="hy-AM"/>
              </w:rPr>
              <w:lastRenderedPageBreak/>
              <w:t>սակավաջուր ամիսներին՝ չխոչընդոտելով ջրի տեղափոխումը Սևանա լիճ ջրառատ ամիսներին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42" w:rsidRPr="00B57FF8" w:rsidRDefault="001D5FC0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lastRenderedPageBreak/>
              <w:t>ՀՀ տ</w:t>
            </w:r>
            <w:r w:rsidR="00786D42" w:rsidRPr="00B57FF8">
              <w:rPr>
                <w:rFonts w:ascii="GHEA Grapalat" w:hAnsi="GHEA Grapalat"/>
                <w:lang w:val="hy-AM"/>
              </w:rPr>
              <w:t>արածքային կառավարման և ենթակառուց</w:t>
            </w:r>
            <w:r w:rsidR="002142CD" w:rsidRPr="00B57FF8">
              <w:rPr>
                <w:rFonts w:ascii="GHEA Grapalat" w:hAnsi="GHEA Grapalat"/>
                <w:lang w:val="hy-AM"/>
              </w:rPr>
              <w:t>-</w:t>
            </w:r>
            <w:r w:rsidR="00786D42" w:rsidRPr="00B57FF8">
              <w:rPr>
                <w:rFonts w:ascii="GHEA Grapalat" w:hAnsi="GHEA Grapalat"/>
                <w:lang w:val="hy-AM"/>
              </w:rPr>
              <w:t>վածքների նախարարության</w:t>
            </w:r>
          </w:p>
          <w:p w:rsidR="00786D42" w:rsidRPr="00B57FF8" w:rsidRDefault="00786D4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Ջրային կոմիտե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24" w:rsidRPr="00B57FF8" w:rsidRDefault="00C76F24" w:rsidP="00B23647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42" w:rsidRPr="00B57FF8" w:rsidRDefault="00786D42" w:rsidP="00B57FF8">
            <w:pPr>
              <w:spacing w:line="360" w:lineRule="auto"/>
              <w:rPr>
                <w:rFonts w:ascii="GHEA Grapalat" w:hAnsi="GHEA Grapalat"/>
              </w:rPr>
            </w:pPr>
            <w:r w:rsidRPr="00B57FF8">
              <w:rPr>
                <w:rFonts w:ascii="GHEA Grapalat" w:hAnsi="GHEA Grapalat"/>
              </w:rPr>
              <w:t>202</w:t>
            </w:r>
            <w:r w:rsidR="00934113" w:rsidRPr="00B57FF8">
              <w:rPr>
                <w:rFonts w:ascii="GHEA Grapalat" w:hAnsi="GHEA Grapalat"/>
                <w:lang w:val="en-US"/>
              </w:rPr>
              <w:t>5</w:t>
            </w:r>
            <w:r w:rsidRPr="00B57FF8">
              <w:rPr>
                <w:rFonts w:ascii="GHEA Grapalat" w:hAnsi="GHEA Grapalat"/>
              </w:rPr>
              <w:t>թ. և շարունա</w:t>
            </w:r>
            <w:r w:rsidR="002142CD" w:rsidRPr="00B57FF8">
              <w:rPr>
                <w:rFonts w:ascii="GHEA Grapalat" w:hAnsi="GHEA Grapalat"/>
                <w:lang w:val="hy-AM"/>
              </w:rPr>
              <w:t>-</w:t>
            </w:r>
            <w:r w:rsidRPr="00B57FF8">
              <w:rPr>
                <w:rFonts w:ascii="GHEA Grapalat" w:hAnsi="GHEA Grapalat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D42" w:rsidRPr="00B57FF8" w:rsidRDefault="005A7647" w:rsidP="002D2DC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Արփա-Սևան թունելի</w:t>
            </w:r>
            <w:r w:rsidR="002142CD" w:rsidRPr="00B57FF8">
              <w:rPr>
                <w:rFonts w:ascii="Calibri" w:hAnsi="Calibri" w:cs="Calibri"/>
                <w:lang w:val="hy-AM"/>
              </w:rPr>
              <w:t xml:space="preserve"> </w:t>
            </w:r>
            <w:r w:rsidRPr="00B57FF8">
              <w:rPr>
                <w:rFonts w:ascii="GHEA Grapalat" w:hAnsi="GHEA Grapalat" w:cs="GHEA Grapalat"/>
                <w:lang w:val="hy-AM"/>
              </w:rPr>
              <w:t>պահպանման</w:t>
            </w:r>
            <w:r w:rsidR="002142CD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0E182C">
              <w:rPr>
                <w:rFonts w:ascii="GHEA Grapalat" w:hAnsi="GHEA Grapalat" w:cs="GHEA Grapalat"/>
                <w:lang w:val="hy-AM"/>
              </w:rPr>
              <w:t xml:space="preserve">և շահագործման </w:t>
            </w:r>
            <w:r w:rsidR="004012D4">
              <w:rPr>
                <w:rFonts w:ascii="GHEA Grapalat" w:hAnsi="GHEA Grapalat" w:cs="GHEA Grapalat"/>
                <w:lang w:val="hy-AM"/>
              </w:rPr>
              <w:t>նպատակով ծախսերի</w:t>
            </w:r>
            <w:r w:rsidR="007E2200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4012D4">
              <w:rPr>
                <w:rFonts w:ascii="GHEA Grapalat" w:hAnsi="GHEA Grapalat" w:cs="GHEA Grapalat"/>
                <w:lang w:val="hy-AM"/>
              </w:rPr>
              <w:t>համար</w:t>
            </w:r>
            <w:r w:rsidR="004012D4" w:rsidRPr="00B57FF8">
              <w:rPr>
                <w:rFonts w:ascii="GHEA Grapalat" w:hAnsi="GHEA Grapalat"/>
                <w:lang w:val="hy-AM"/>
              </w:rPr>
              <w:t xml:space="preserve"> </w:t>
            </w:r>
            <w:r w:rsidR="00934113" w:rsidRPr="00B57FF8">
              <w:rPr>
                <w:rFonts w:ascii="GHEA Grapalat" w:hAnsi="GHEA Grapalat"/>
                <w:lang w:val="hy-AM"/>
              </w:rPr>
              <w:t>ՀՀ 2025</w:t>
            </w:r>
            <w:r w:rsidR="007E2200" w:rsidRPr="00B57FF8">
              <w:rPr>
                <w:rFonts w:ascii="GHEA Grapalat" w:hAnsi="GHEA Grapalat"/>
                <w:lang w:val="hy-AM"/>
              </w:rPr>
              <w:t xml:space="preserve"> թվականի պետական բյուջեից կպահանջվի </w:t>
            </w:r>
            <w:r w:rsidR="00380B1F" w:rsidRPr="00380B1F">
              <w:rPr>
                <w:rFonts w:ascii="GHEA Grapalat" w:hAnsi="GHEA Grapalat" w:cs="Sylfaen"/>
                <w:spacing w:val="-8"/>
                <w:lang w:val="hy-AM"/>
              </w:rPr>
              <w:t>350</w:t>
            </w:r>
            <w:r w:rsidR="008E2744" w:rsidRPr="00380B1F">
              <w:rPr>
                <w:rFonts w:ascii="GHEA Grapalat" w:hAnsi="GHEA Grapalat" w:cs="Sylfaen"/>
                <w:spacing w:val="-8"/>
                <w:lang w:val="hy-AM"/>
              </w:rPr>
              <w:t>,000.0</w:t>
            </w:r>
            <w:r w:rsidR="008E2744" w:rsidRPr="00B57FF8">
              <w:rPr>
                <w:rFonts w:ascii="GHEA Grapalat" w:hAnsi="GHEA Grapalat" w:cs="Sylfaen"/>
                <w:spacing w:val="-8"/>
                <w:lang w:val="hy-AM"/>
              </w:rPr>
              <w:t xml:space="preserve"> հազ. </w:t>
            </w:r>
            <w:r w:rsidR="007E2200" w:rsidRPr="00B57FF8">
              <w:rPr>
                <w:rFonts w:ascii="GHEA Grapalat" w:hAnsi="GHEA Grapalat"/>
                <w:lang w:val="hy-AM"/>
              </w:rPr>
              <w:t>դրամի հատկացում:</w:t>
            </w:r>
          </w:p>
        </w:tc>
      </w:tr>
      <w:tr w:rsidR="00233A63" w:rsidRPr="00A919CF" w:rsidTr="006E0977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B57FF8" w:rsidRDefault="00990C7B" w:rsidP="00B57FF8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B57FF8">
              <w:rPr>
                <w:rFonts w:ascii="GHEA Grapalat" w:hAnsi="GHEA Grapalat"/>
                <w:lang w:val="en-US"/>
              </w:rPr>
              <w:lastRenderedPageBreak/>
              <w:t>2.</w:t>
            </w:r>
            <w:r w:rsidR="000F7741" w:rsidRPr="00B57FF8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B57FF8" w:rsidRDefault="00233A63" w:rsidP="00B57FF8">
            <w:pPr>
              <w:pStyle w:val="NormalWeb"/>
              <w:spacing w:line="360" w:lineRule="auto"/>
              <w:rPr>
                <w:rFonts w:ascii="GHEA Grapalat" w:hAnsi="GHEA Grapalat"/>
                <w:lang w:val="en-US" w:eastAsia="en-US"/>
              </w:rPr>
            </w:pPr>
            <w:r w:rsidRPr="00B57FF8">
              <w:rPr>
                <w:rFonts w:ascii="GHEA Grapalat" w:hAnsi="GHEA Grapalat"/>
              </w:rPr>
              <w:t>Ցանցավանդակային</w:t>
            </w:r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</w:rPr>
              <w:t>ձկնաբուծական</w:t>
            </w:r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</w:rPr>
              <w:t>տնտեսության</w:t>
            </w:r>
            <w:r w:rsidR="00B2574D"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/>
              </w:rPr>
              <w:t>ազդեցության</w:t>
            </w:r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</w:rPr>
              <w:t>գնահատում</w:t>
            </w:r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</w:rPr>
              <w:t>Սևանա</w:t>
            </w:r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</w:rPr>
              <w:t>լճի</w:t>
            </w:r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</w:rPr>
              <w:t>էկոհամակարգի</w:t>
            </w:r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</w:rPr>
              <w:t>վրա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63" w:rsidRPr="00B57FF8" w:rsidRDefault="003448E7" w:rsidP="00B57FF8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B57FF8">
              <w:rPr>
                <w:rFonts w:ascii="GHEA Grapalat" w:hAnsi="GHEA Grapalat"/>
              </w:rPr>
              <w:t>Ցանցավանդակային</w:t>
            </w:r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</w:rPr>
              <w:t>ձկնաբուծական</w:t>
            </w:r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</w:rPr>
              <w:t>տնտեսության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57FF8">
              <w:rPr>
                <w:rFonts w:ascii="GHEA Grapalat" w:hAnsi="GHEA Grapalat"/>
                <w:lang w:val="en-US"/>
              </w:rPr>
              <w:t>գործունեության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/>
                <w:lang w:val="en-US"/>
              </w:rPr>
              <w:t>հետևանքով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/>
                <w:lang w:val="en-US"/>
              </w:rPr>
              <w:t>կենսածին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/>
                <w:lang w:val="en-US"/>
              </w:rPr>
              <w:t>տարրերի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Pr="00B57FF8">
              <w:rPr>
                <w:rFonts w:ascii="GHEA Grapalat" w:hAnsi="GHEA Grapalat"/>
                <w:shd w:val="clear" w:color="auto" w:fill="FFFFFF"/>
              </w:rPr>
              <w:t>ֆոսֆոր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57FF8">
              <w:rPr>
                <w:rFonts w:ascii="GHEA Grapalat" w:hAnsi="GHEA Grapalat"/>
                <w:shd w:val="clear" w:color="auto" w:fill="FFFFFF"/>
              </w:rPr>
              <w:t>ազոտ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) </w:t>
            </w:r>
            <w:proofErr w:type="spellStart"/>
            <w:r w:rsidR="00960BD7" w:rsidRPr="00B57FF8">
              <w:rPr>
                <w:rFonts w:ascii="GHEA Grapalat" w:hAnsi="GHEA Grapalat"/>
                <w:lang w:val="en-US"/>
              </w:rPr>
              <w:t>քանա</w:t>
            </w:r>
            <w:r w:rsidRPr="00B57FF8">
              <w:rPr>
                <w:rFonts w:ascii="GHEA Grapalat" w:hAnsi="GHEA Grapalat"/>
                <w:lang w:val="en-US"/>
              </w:rPr>
              <w:t>կի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57FF8">
              <w:rPr>
                <w:rFonts w:ascii="GHEA Grapalat" w:hAnsi="GHEA Grapalat"/>
                <w:lang w:val="en-US"/>
              </w:rPr>
              <w:t>հաշվարկում</w:t>
            </w:r>
            <w:proofErr w:type="spellEnd"/>
            <w:r w:rsidRPr="00B57FF8">
              <w:rPr>
                <w:rFonts w:ascii="GHEA Grapalat" w:hAnsi="GHEA Grapalat"/>
                <w:lang w:val="en-US"/>
              </w:rPr>
              <w:t xml:space="preserve"> և </w:t>
            </w:r>
            <w:r w:rsidR="00A226D7" w:rsidRPr="00B57FF8">
              <w:rPr>
                <w:rFonts w:ascii="GHEA Grapalat" w:hAnsi="GHEA Grapalat"/>
              </w:rPr>
              <w:t>Սևանա</w:t>
            </w:r>
            <w:r w:rsidR="00A226D7" w:rsidRPr="00B57FF8">
              <w:rPr>
                <w:rFonts w:ascii="GHEA Grapalat" w:hAnsi="GHEA Grapalat"/>
                <w:lang w:val="en-US"/>
              </w:rPr>
              <w:t xml:space="preserve"> </w:t>
            </w:r>
            <w:r w:rsidR="00A226D7" w:rsidRPr="00B57FF8">
              <w:rPr>
                <w:rFonts w:ascii="GHEA Grapalat" w:hAnsi="GHEA Grapalat"/>
              </w:rPr>
              <w:t>լճի</w:t>
            </w:r>
            <w:r w:rsidR="00A226D7" w:rsidRPr="00B57FF8">
              <w:rPr>
                <w:rFonts w:ascii="GHEA Grapalat" w:hAnsi="GHEA Grapalat"/>
                <w:lang w:val="en-US"/>
              </w:rPr>
              <w:t xml:space="preserve"> </w:t>
            </w:r>
            <w:r w:rsidR="00A226D7" w:rsidRPr="00B57FF8">
              <w:rPr>
                <w:rFonts w:ascii="GHEA Grapalat" w:hAnsi="GHEA Grapalat"/>
              </w:rPr>
              <w:t>էկոհամակարգի</w:t>
            </w:r>
            <w:r w:rsidR="00A226D7" w:rsidRPr="00B57FF8">
              <w:rPr>
                <w:rFonts w:ascii="GHEA Grapalat" w:hAnsi="GHEA Grapalat"/>
                <w:lang w:val="en-US"/>
              </w:rPr>
              <w:t xml:space="preserve"> </w:t>
            </w:r>
            <w:r w:rsidR="00A226D7" w:rsidRPr="00B57FF8">
              <w:rPr>
                <w:rFonts w:ascii="GHEA Grapalat" w:hAnsi="GHEA Grapalat"/>
              </w:rPr>
              <w:t>վրա</w:t>
            </w:r>
            <w:r w:rsidR="00A226D7"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A226D7"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ազդեցության </w:t>
            </w:r>
            <w:r w:rsidR="00DA3234" w:rsidRPr="00B57FF8">
              <w:rPr>
                <w:rFonts w:ascii="GHEA Grapalat" w:hAnsi="GHEA Grapalat"/>
              </w:rPr>
              <w:t>գնահատում</w:t>
            </w:r>
            <w:r w:rsidR="00DA3234" w:rsidRPr="00B57FF8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B57FF8" w:rsidRDefault="00DA323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Սևանի իշխանի պաշարների վերականգնման և ձկնաբուծության զարգացման հիմնադրամ</w:t>
            </w:r>
            <w:r w:rsidR="00960BD7" w:rsidRPr="00B57FF8">
              <w:rPr>
                <w:rFonts w:ascii="GHEA Grapalat" w:hAnsi="GHEA Grapalat"/>
                <w:lang w:val="en-US"/>
              </w:rPr>
              <w:t xml:space="preserve"> </w:t>
            </w:r>
            <w:r w:rsidR="00EC4767"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ՀՀ </w:t>
            </w:r>
            <w:r w:rsidR="00514977" w:rsidRPr="00B57FF8">
              <w:rPr>
                <w:rFonts w:ascii="GHEA Grapalat" w:hAnsi="GHEA Grapalat"/>
                <w:shd w:val="clear" w:color="auto" w:fill="FFFFFF"/>
              </w:rPr>
              <w:t>Գիտությունների</w:t>
            </w:r>
            <w:r w:rsidR="00514977"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514977" w:rsidRPr="00B57FF8">
              <w:rPr>
                <w:rFonts w:ascii="GHEA Grapalat" w:hAnsi="GHEA Grapalat"/>
                <w:shd w:val="clear" w:color="auto" w:fill="FFFFFF"/>
              </w:rPr>
              <w:t>ազգային</w:t>
            </w:r>
            <w:r w:rsidR="00514977"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514977" w:rsidRPr="00B57FF8">
              <w:rPr>
                <w:rFonts w:ascii="GHEA Grapalat" w:hAnsi="GHEA Grapalat"/>
                <w:shd w:val="clear" w:color="auto" w:fill="FFFFFF"/>
              </w:rPr>
              <w:t>ակադեմիա</w:t>
            </w:r>
            <w:r w:rsidR="002142CD"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514977" w:rsidRPr="00B57FF8">
              <w:rPr>
                <w:rFonts w:ascii="GHEA Grapalat" w:hAnsi="GHEA Grapalat"/>
                <w:shd w:val="clear" w:color="auto" w:fill="FFFFFF"/>
                <w:lang w:val="en-US"/>
              </w:rPr>
              <w:t>(</w:t>
            </w:r>
            <w:r w:rsidR="00514977" w:rsidRPr="00B57FF8">
              <w:rPr>
                <w:rFonts w:ascii="GHEA Grapalat" w:hAnsi="GHEA Grapalat"/>
                <w:shd w:val="clear" w:color="auto" w:fill="FFFFFF"/>
              </w:rPr>
              <w:t>համաձայնությամբ</w:t>
            </w:r>
            <w:r w:rsidR="00514977" w:rsidRPr="00B57FF8">
              <w:rPr>
                <w:rFonts w:ascii="GHEA Grapalat" w:hAnsi="GHEA Grapalat"/>
                <w:shd w:val="clear" w:color="auto" w:fill="FFFFFF"/>
                <w:lang w:val="en-US"/>
              </w:rPr>
              <w:t>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B57FF8" w:rsidRDefault="001D5FC0" w:rsidP="00B57FF8">
            <w:pPr>
              <w:pStyle w:val="NormalWeb"/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>ՀՀ շ</w:t>
            </w:r>
            <w:r w:rsidR="00DA3234" w:rsidRPr="00B57FF8">
              <w:rPr>
                <w:rFonts w:ascii="GHEA Grapalat" w:hAnsi="GHEA Grapalat"/>
                <w:shd w:val="clear" w:color="auto" w:fill="FFFFFF"/>
                <w:lang w:val="hy-AM"/>
              </w:rPr>
              <w:t>րջակա միջավայրի նախարարություն</w:t>
            </w:r>
          </w:p>
          <w:p w:rsidR="0005516A" w:rsidRPr="00B57FF8" w:rsidRDefault="0005516A" w:rsidP="00B57FF8">
            <w:pPr>
              <w:pStyle w:val="NormalWeb"/>
              <w:spacing w:line="360" w:lineRule="auto"/>
              <w:rPr>
                <w:rFonts w:ascii="GHEA Grapalat" w:hAnsi="GHEA Grapalat"/>
                <w:lang w:val="hy-AM" w:eastAsia="en-US"/>
              </w:rPr>
            </w:pPr>
            <w:r w:rsidRPr="00B57FF8">
              <w:rPr>
                <w:rFonts w:ascii="GHEA Grapalat" w:hAnsi="GHEA Grapalat"/>
                <w:lang w:val="hy-AM"/>
              </w:rPr>
              <w:t>ՀՀ Գիտությունների ազգային ակադեմիա 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B57FF8" w:rsidRDefault="008B495B" w:rsidP="00B57FF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2025</w:t>
            </w:r>
            <w:r w:rsidR="00514977" w:rsidRPr="00B57FF8">
              <w:rPr>
                <w:rFonts w:ascii="GHEA Grapalat" w:hAnsi="GHEA Grapalat"/>
                <w:lang w:val="hy-AM"/>
              </w:rPr>
              <w:t xml:space="preserve"> թ.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A63" w:rsidRPr="00B57FF8" w:rsidRDefault="00514977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216CBA" w:rsidRPr="00B57FF8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միջոցների հաշվին</w:t>
            </w:r>
          </w:p>
        </w:tc>
      </w:tr>
      <w:tr w:rsidR="00C76F24" w:rsidRPr="00A919CF" w:rsidTr="00C86AC0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t>2.</w:t>
            </w:r>
            <w:r w:rsidR="00EC333A"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Սևանա լճի շրջակայքում նոր անտառ</w:t>
            </w:r>
            <w:r w:rsidR="0063349C" w:rsidRPr="00B57FF8">
              <w:rPr>
                <w:rFonts w:ascii="GHEA Grapalat" w:hAnsi="GHEA Grapalat" w:cs="GHEA Grapalat"/>
                <w:lang w:val="hy-AM"/>
              </w:rPr>
              <w:t>ա</w:t>
            </w:r>
            <w:r w:rsidRPr="00B57FF8">
              <w:rPr>
                <w:rFonts w:ascii="GHEA Grapalat" w:hAnsi="GHEA Grapalat" w:cs="GHEA Grapalat"/>
                <w:lang w:val="hy-AM"/>
              </w:rPr>
              <w:t>շերտի հիմնում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A6C50" w:rsidP="00832B99">
            <w:pPr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Սևանա լճի </w:t>
            </w:r>
            <w:r w:rsidR="00C76F24" w:rsidRPr="00B57FF8">
              <w:rPr>
                <w:rFonts w:ascii="GHEA Grapalat" w:hAnsi="GHEA Grapalat" w:cs="GHEA Grapalat"/>
                <w:bCs/>
                <w:lang w:val="hy-AM"/>
              </w:rPr>
              <w:t xml:space="preserve">շրջակայքում </w:t>
            </w:r>
            <w:r w:rsidR="00832B99">
              <w:rPr>
                <w:rFonts w:ascii="GHEA Grapalat" w:hAnsi="GHEA Grapalat" w:cs="GHEA Grapalat"/>
                <w:bCs/>
                <w:lang w:val="hy-AM"/>
              </w:rPr>
              <w:t>-</w:t>
            </w:r>
            <w:r w:rsidR="00C76F24" w:rsidRPr="00B57FF8">
              <w:rPr>
                <w:rFonts w:ascii="GHEA Grapalat" w:hAnsi="GHEA Grapalat" w:cs="GHEA Grapalat"/>
                <w:bCs/>
                <w:lang w:val="hy-AM"/>
              </w:rPr>
              <w:t>անտառաշերտի հիմնում</w:t>
            </w:r>
            <w:r w:rsidR="00EF042D" w:rsidRPr="00B57FF8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05266B" w:rsidRPr="00B57FF8">
              <w:rPr>
                <w:rFonts w:ascii="GHEA Grapalat" w:hAnsi="GHEA Grapalat"/>
                <w:lang w:val="af-ZA"/>
              </w:rPr>
              <w:t>«</w:t>
            </w:r>
            <w:r w:rsidR="0005266B" w:rsidRPr="00B57FF8">
              <w:rPr>
                <w:rFonts w:ascii="GHEA Grapalat" w:hAnsi="GHEA Grapalat"/>
                <w:lang w:val="hy-AM"/>
              </w:rPr>
              <w:t>Սևան</w:t>
            </w:r>
            <w:r w:rsidR="0005266B" w:rsidRPr="00B57FF8">
              <w:rPr>
                <w:rFonts w:ascii="GHEA Grapalat" w:hAnsi="GHEA Grapalat"/>
                <w:lang w:val="af-ZA"/>
              </w:rPr>
              <w:t xml:space="preserve">» </w:t>
            </w:r>
            <w:r w:rsidR="0005266B" w:rsidRPr="00B57FF8">
              <w:rPr>
                <w:rFonts w:ascii="GHEA Grapalat" w:hAnsi="GHEA Grapalat"/>
                <w:lang w:val="hy-AM"/>
              </w:rPr>
              <w:t>ազգային</w:t>
            </w:r>
            <w:r w:rsidR="0005266B" w:rsidRPr="00B57FF8">
              <w:rPr>
                <w:rFonts w:ascii="GHEA Grapalat" w:hAnsi="GHEA Grapalat"/>
                <w:lang w:val="af-ZA"/>
              </w:rPr>
              <w:t xml:space="preserve"> </w:t>
            </w:r>
            <w:r w:rsidR="0005266B" w:rsidRPr="00B57FF8">
              <w:rPr>
                <w:rFonts w:ascii="GHEA Grapalat" w:hAnsi="GHEA Grapalat"/>
                <w:lang w:val="hy-AM"/>
              </w:rPr>
              <w:t>պարկ</w:t>
            </w:r>
            <w:r w:rsidR="0005266B" w:rsidRPr="00B57FF8">
              <w:rPr>
                <w:rFonts w:ascii="GHEA Grapalat" w:hAnsi="GHEA Grapalat"/>
                <w:lang w:val="af-ZA"/>
              </w:rPr>
              <w:t xml:space="preserve">» ՊՈԱԿ-ի </w:t>
            </w:r>
            <w:r w:rsidR="0036084A" w:rsidRPr="00B57FF8">
              <w:rPr>
                <w:rFonts w:ascii="GHEA Grapalat" w:hAnsi="GHEA Grapalat"/>
                <w:lang w:val="hy-AM"/>
              </w:rPr>
              <w:t>միջոցներով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1D5FC0" w:rsidP="00B57FF8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t>ՀՀ շ</w:t>
            </w:r>
            <w:r w:rsidR="00C76F24" w:rsidRPr="00B57FF8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1D5FC0" w:rsidP="006F4F89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ՀՀ </w:t>
            </w:r>
            <w:r w:rsidR="00C76F24" w:rsidRPr="00B57FF8">
              <w:rPr>
                <w:rFonts w:ascii="GHEA Grapalat" w:hAnsi="GHEA Grapalat" w:cs="GHEA Grapalat"/>
                <w:lang w:val="hy-AM"/>
              </w:rPr>
              <w:t>Գեղարքունիքի մարզպետ</w:t>
            </w:r>
            <w:r w:rsidR="006F4F89">
              <w:rPr>
                <w:rFonts w:ascii="GHEA Grapalat" w:hAnsi="GHEA Grapalat" w:cs="GHEA Grapalat"/>
                <w:lang w:val="hy-AM"/>
              </w:rPr>
              <w:t>ի աշխատակազմ</w:t>
            </w:r>
            <w:r w:rsidR="00D543A8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D543A8" w:rsidRPr="00B57FF8">
              <w:rPr>
                <w:rFonts w:ascii="GHEA Grapalat" w:hAnsi="GHEA Grapalat"/>
                <w:lang w:val="hy-AM"/>
              </w:rPr>
              <w:t>ՀՀ</w:t>
            </w:r>
            <w:r w:rsidR="00D543A8" w:rsidRPr="00B57FF8">
              <w:rPr>
                <w:rFonts w:ascii="GHEA Grapalat" w:hAnsi="GHEA Grapalat"/>
                <w:lang w:val="af-ZA"/>
              </w:rPr>
              <w:t xml:space="preserve"> </w:t>
            </w:r>
            <w:r w:rsidR="00D543A8" w:rsidRPr="00B57FF8">
              <w:rPr>
                <w:rFonts w:ascii="GHEA Grapalat" w:hAnsi="GHEA Grapalat"/>
                <w:lang w:val="hy-AM"/>
              </w:rPr>
              <w:t>Գիտությունների</w:t>
            </w:r>
            <w:r w:rsidR="00D543A8" w:rsidRPr="00B57FF8">
              <w:rPr>
                <w:rFonts w:ascii="GHEA Grapalat" w:hAnsi="GHEA Grapalat"/>
                <w:lang w:val="af-ZA"/>
              </w:rPr>
              <w:t xml:space="preserve"> </w:t>
            </w:r>
            <w:r w:rsidR="00D543A8" w:rsidRPr="00B57FF8">
              <w:rPr>
                <w:rFonts w:ascii="GHEA Grapalat" w:hAnsi="GHEA Grapalat"/>
                <w:lang w:val="hy-AM"/>
              </w:rPr>
              <w:t>ազգային</w:t>
            </w:r>
            <w:r w:rsidR="00D543A8" w:rsidRPr="00B57FF8">
              <w:rPr>
                <w:rFonts w:ascii="GHEA Grapalat" w:hAnsi="GHEA Grapalat"/>
                <w:lang w:val="af-ZA"/>
              </w:rPr>
              <w:t xml:space="preserve"> </w:t>
            </w:r>
            <w:r w:rsidR="00D543A8" w:rsidRPr="00B57FF8">
              <w:rPr>
                <w:rFonts w:ascii="GHEA Grapalat" w:hAnsi="GHEA Grapalat"/>
                <w:lang w:val="hy-AM"/>
              </w:rPr>
              <w:t>ակադեմիա</w:t>
            </w:r>
            <w:r w:rsidR="00D543A8" w:rsidRPr="00B57FF8">
              <w:rPr>
                <w:rFonts w:ascii="GHEA Grapalat" w:hAnsi="GHEA Grapalat"/>
                <w:lang w:val="af-ZA"/>
              </w:rPr>
              <w:t xml:space="preserve"> </w:t>
            </w:r>
            <w:r w:rsidR="00D543A8" w:rsidRPr="00B57FF8">
              <w:rPr>
                <w:rFonts w:ascii="GHEA Grapalat" w:hAnsi="GHEA Grapalat"/>
                <w:lang w:val="af-ZA"/>
              </w:rPr>
              <w:lastRenderedPageBreak/>
              <w:t>(</w:t>
            </w:r>
            <w:r w:rsidR="00D543A8" w:rsidRPr="00B57FF8">
              <w:rPr>
                <w:rFonts w:ascii="GHEA Grapalat" w:hAnsi="GHEA Grapalat"/>
                <w:lang w:val="hy-AM"/>
              </w:rPr>
              <w:t>համաձայնությամբ</w:t>
            </w:r>
            <w:r w:rsidR="00D543A8" w:rsidRPr="00B57FF8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A05A07" w:rsidRPr="00B57FF8">
              <w:rPr>
                <w:rFonts w:ascii="GHEA Grapalat" w:hAnsi="GHEA Grapalat" w:cs="GHEA Grapalat"/>
                <w:lang w:val="en-US"/>
              </w:rPr>
              <w:t>5</w:t>
            </w:r>
            <w:r w:rsidR="00530DAA" w:rsidRPr="00B57FF8">
              <w:rPr>
                <w:rFonts w:ascii="GHEA Grapalat" w:hAnsi="GHEA Grapalat" w:cs="GHEA Grapalat"/>
                <w:lang w:val="hy-AM"/>
              </w:rPr>
              <w:t xml:space="preserve"> թ. և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="002A15A2" w:rsidRPr="00B57FF8">
              <w:rPr>
                <w:rFonts w:ascii="GHEA Grapalat" w:hAnsi="GHEA Grapalat" w:cs="GHEA Grapalat"/>
                <w:spacing w:val="-12"/>
                <w:lang w:val="en-US"/>
              </w:rPr>
              <w:t>-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AA38AC" w:rsidRPr="00B57FF8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միջոցների հաշվին</w:t>
            </w:r>
          </w:p>
        </w:tc>
      </w:tr>
      <w:tr w:rsidR="00C76F24" w:rsidRPr="00A919CF" w:rsidTr="002142CD">
        <w:trPr>
          <w:trHeight w:val="1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lastRenderedPageBreak/>
              <w:t>2.</w:t>
            </w:r>
            <w:r w:rsidR="00EC333A">
              <w:rPr>
                <w:rFonts w:ascii="GHEA Grapalat" w:hAnsi="GHEA Grapalat" w:cs="GHEA Grapalat"/>
                <w:lang w:val="en-US"/>
              </w:rPr>
              <w:t>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Սևանա լճի շրջակայքում ջրածածկման ենթակա տարածքներում ջրի տակ մնացած շինությունների ու ենթակառուցվածք ների մաքրման աշխատանքների իրականացում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Սևանա լճի շրջակայքում ջրածածկման ենթակա տարածքներում ջրի տակ մնացած շինությունների ու ենթակառուցվածքների </w:t>
            </w:r>
            <w:r w:rsidRPr="00B57FF8">
              <w:rPr>
                <w:rFonts w:ascii="GHEA Grapalat" w:hAnsi="GHEA Grapalat"/>
                <w:shd w:val="clear" w:color="auto" w:fill="FFFFFF"/>
                <w:lang w:val="pt-BR"/>
              </w:rPr>
              <w:t xml:space="preserve">ապամոնտաժում և թափոնների </w:t>
            </w:r>
            <w:r w:rsidRPr="00B57FF8">
              <w:rPr>
                <w:rFonts w:ascii="GHEA Grapalat" w:hAnsi="GHEA Grapalat" w:cs="GHEA Grapalat"/>
                <w:lang w:val="hy-AM"/>
              </w:rPr>
              <w:t>մաքրում</w:t>
            </w:r>
          </w:p>
          <w:p w:rsidR="009E676A" w:rsidRPr="00B57FF8" w:rsidRDefault="00C76F24" w:rsidP="00B57FF8">
            <w:pPr>
              <w:spacing w:line="360" w:lineRule="auto"/>
              <w:rPr>
                <w:rFonts w:ascii="GHEA Grapalat" w:hAnsi="GHEA Grapalat"/>
                <w:bCs/>
                <w:iCs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1901.5մ բացարձակ նիշից ներքև գտնվող</w:t>
            </w:r>
            <w:r w:rsidR="001227EA" w:rsidRPr="00B57FF8">
              <w:rPr>
                <w:rFonts w:ascii="GHEA Grapalat" w:hAnsi="GHEA Grapalat" w:cs="GHEA Grapalat"/>
                <w:lang w:val="hy-AM"/>
              </w:rPr>
              <w:t xml:space="preserve"> ապօրինի կառուցված և տիրազուրկ </w:t>
            </w:r>
            <w:r w:rsidRPr="00B57FF8">
              <w:rPr>
                <w:rFonts w:ascii="GHEA Grapalat" w:hAnsi="GHEA Grapalat" w:cs="GHEA Grapalat"/>
                <w:lang w:val="hy-AM"/>
              </w:rPr>
              <w:t>շենք-շինությունների ապամոնտաժում՝ համապատասխան ֆինանսավորման առկայության դեպքում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Ինքնակամ կառուցված շենք-շինությունների սեփականատերեր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6A" w:rsidRPr="00B57FF8" w:rsidRDefault="00EC4767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t>ՀՀ շ</w:t>
            </w:r>
            <w:r w:rsidR="00C76F24" w:rsidRPr="00B57FF8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202</w:t>
            </w:r>
            <w:r w:rsidR="00CD230A" w:rsidRPr="00B57FF8">
              <w:rPr>
                <w:rFonts w:ascii="GHEA Grapalat" w:hAnsi="GHEA Grapalat" w:cs="GHEA Grapalat"/>
                <w:lang w:val="en-US"/>
              </w:rPr>
              <w:t>5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թ. և 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="002A15A2" w:rsidRPr="00B57FF8">
              <w:rPr>
                <w:rFonts w:ascii="GHEA Grapalat" w:hAnsi="GHEA Grapalat" w:cs="GHEA Grapalat"/>
                <w:spacing w:val="-12"/>
                <w:lang w:val="en-US"/>
              </w:rPr>
              <w:t>-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Ինքնակամ կառուցված մաքրման ենթակա շենք-շինությունների սեփականատերերի միջոցների հաշվին, տիրազուրկ շինությունների դեպքում՝</w:t>
            </w:r>
          </w:p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Հայաստանի Հա</w:t>
            </w:r>
            <w:r w:rsidR="00530DAA" w:rsidRPr="00B57FF8">
              <w:rPr>
                <w:rFonts w:ascii="GHEA Grapalat" w:hAnsi="GHEA Grapalat" w:cs="GHEA Grapalat"/>
                <w:lang w:val="hy-AM"/>
              </w:rPr>
              <w:t>նրապետության օրենքով չարգելված</w:t>
            </w:r>
            <w:r w:rsidR="00216CBA" w:rsidRPr="00B57FF8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="00530DAA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C76F24" w:rsidRPr="00A919CF" w:rsidTr="002142CD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0F7741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t>2.</w:t>
            </w:r>
            <w:r w:rsidR="00EC333A">
              <w:rPr>
                <w:rFonts w:ascii="GHEA Grapalat" w:hAnsi="GHEA Grapalat" w:cs="GHEA Grapalat"/>
                <w:lang w:val="en-US"/>
              </w:rPr>
              <w:t>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Սևանա լճի և դրա ջրհավաք ավազանում </w:t>
            </w:r>
            <w:r w:rsidR="00F60FB8" w:rsidRPr="00B57FF8">
              <w:rPr>
                <w:rFonts w:ascii="GHEA Grapalat" w:hAnsi="GHEA Grapalat" w:cs="GHEA Grapalat"/>
                <w:lang w:val="hy-AM"/>
              </w:rPr>
              <w:t xml:space="preserve">ձկան և խեցգետնի </w:t>
            </w:r>
            <w:r w:rsidR="00F60FB8" w:rsidRPr="00B57FF8">
              <w:rPr>
                <w:rFonts w:ascii="GHEA Grapalat" w:hAnsi="GHEA Grapalat" w:cs="GHEA Grapalat"/>
                <w:lang w:val="hy-AM"/>
              </w:rPr>
              <w:lastRenderedPageBreak/>
              <w:t xml:space="preserve">պաշարների </w:t>
            </w:r>
            <w:r w:rsidRPr="00B57FF8">
              <w:rPr>
                <w:rFonts w:ascii="GHEA Grapalat" w:hAnsi="GHEA Grapalat" w:cs="GHEA Grapalat"/>
                <w:lang w:val="hy-AM"/>
              </w:rPr>
              <w:t>հաշվառում,</w:t>
            </w:r>
            <w:r w:rsidR="005213E2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GHEA Grapalat"/>
                <w:lang w:val="hy-AM"/>
              </w:rPr>
              <w:t>օգտագործման թույլատրելի չափաքանակների սահմանում, ձվադրավայր հանդիսացող հիմնական գետերում ձկան վերարտադրման պայմանների ուսումնաս</w:t>
            </w:r>
            <w:r w:rsidR="005213E2" w:rsidRPr="00B57FF8">
              <w:rPr>
                <w:rFonts w:ascii="GHEA Grapalat" w:hAnsi="GHEA Grapalat" w:cs="GHEA Grapalat"/>
                <w:lang w:val="hy-AM"/>
              </w:rPr>
              <w:t xml:space="preserve">իրում, բնական </w:t>
            </w:r>
            <w:r w:rsidRPr="00B57FF8">
              <w:rPr>
                <w:rFonts w:ascii="GHEA Grapalat" w:hAnsi="GHEA Grapalat" w:cs="GHEA Grapalat"/>
                <w:lang w:val="hy-AM"/>
              </w:rPr>
              <w:t>ձվադրավայրերի առկա վիճ</w:t>
            </w:r>
            <w:r w:rsidR="002C2214" w:rsidRPr="00B57FF8">
              <w:rPr>
                <w:rFonts w:ascii="GHEA Grapalat" w:hAnsi="GHEA Grapalat" w:cs="GHEA Grapalat"/>
                <w:lang w:val="hy-AM"/>
              </w:rPr>
              <w:t>ակի գնահատում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A6C50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Կ</w:t>
            </w:r>
            <w:r w:rsidR="00C76F24" w:rsidRPr="00B57FF8">
              <w:rPr>
                <w:rFonts w:ascii="GHEA Grapalat" w:hAnsi="GHEA Grapalat" w:cs="GHEA Grapalat"/>
                <w:lang w:val="hy-AM"/>
              </w:rPr>
              <w:t xml:space="preserve">ենդանական ռեսուրսների, այդ թվում` ձկան և խեցգետնի պաշարների հաշվառում և </w:t>
            </w:r>
            <w:r w:rsidR="00C76F24" w:rsidRPr="00B57FF8">
              <w:rPr>
                <w:rFonts w:ascii="GHEA Grapalat" w:hAnsi="GHEA Grapalat" w:cs="GHEA Grapalat"/>
                <w:lang w:val="hy-AM"/>
              </w:rPr>
              <w:lastRenderedPageBreak/>
              <w:t>օգտագործման թույլատրելի չափաքա նակների սահմանում, ձվադրավայր հանդիսացող հիմնական գետերում ձկան վերարտադրման պայմանների ուսումնասի րում, բնական ձվադրավայրերի առկա վիճակի գնահատում, վերականգնման ուղիների մշակում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EC4767" w:rsidP="00B57FF8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lastRenderedPageBreak/>
              <w:t>ՀՀ շ</w:t>
            </w:r>
            <w:r w:rsidR="00C76F24" w:rsidRPr="00B57FF8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63349C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ՀՀ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C76F24" w:rsidRPr="00B57FF8">
              <w:rPr>
                <w:rFonts w:ascii="GHEA Grapalat" w:hAnsi="GHEA Grapalat" w:cs="GHEA Grapalat"/>
                <w:lang w:val="hy-AM"/>
              </w:rPr>
              <w:t>Գիտությունների ազգային ակադեմիա (համաձայնությամբ)</w:t>
            </w:r>
          </w:p>
          <w:p w:rsidR="00C76F24" w:rsidRPr="00B57FF8" w:rsidRDefault="00C76F24" w:rsidP="006F4F89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Գեղարքունիքի մարզպետ</w:t>
            </w:r>
            <w:r w:rsidR="006F4F89">
              <w:rPr>
                <w:rFonts w:ascii="GHEA Grapalat" w:hAnsi="GHEA Grapalat" w:cs="GHEA Grapalat"/>
                <w:lang w:val="hy-AM"/>
              </w:rPr>
              <w:t>ի աշխատակազմ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0B6117" w:rsidRPr="00B57FF8">
              <w:rPr>
                <w:rFonts w:ascii="GHEA Grapalat" w:hAnsi="GHEA Grapalat" w:cs="GHEA Grapalat"/>
                <w:lang w:val="en-US"/>
              </w:rPr>
              <w:t>5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թ. և </w:t>
            </w:r>
            <w:r w:rsidR="002A15A2" w:rsidRPr="00B57FF8">
              <w:rPr>
                <w:rFonts w:ascii="GHEA Grapalat" w:hAnsi="GHEA Grapalat" w:cs="GHEA Grapalat"/>
                <w:spacing w:val="-12"/>
                <w:lang w:val="hy-AM"/>
              </w:rPr>
              <w:t>շարունա-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C76F24" w:rsidRPr="00B57FF8" w:rsidRDefault="00C76F24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«Սևանա լճում և </w:t>
            </w:r>
            <w:r w:rsidR="004809D4" w:rsidRPr="00B57FF8">
              <w:rPr>
                <w:rFonts w:ascii="GHEA Grapalat" w:hAnsi="GHEA Grapalat" w:cs="GHEA Grapalat"/>
                <w:lang w:val="hy-AM"/>
              </w:rPr>
              <w:t>դրա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 xml:space="preserve">ջրահավաք ավազանում ձկան և խեցգետնի պաշարների հաշվառում» միջոցառման շրջանակներում` </w:t>
            </w:r>
            <w:r w:rsidR="005F24D2" w:rsidRPr="00B46E11">
              <w:rPr>
                <w:rFonts w:ascii="GHEA Grapalat" w:hAnsi="GHEA Grapalat"/>
                <w:lang w:val="hy-AM"/>
              </w:rPr>
              <w:t>15452.2</w:t>
            </w:r>
            <w:r w:rsidR="005F24D2" w:rsidRPr="00B57FF8">
              <w:rPr>
                <w:rFonts w:ascii="GHEA Grapalat" w:hAnsi="GHEA Grapalat"/>
                <w:lang w:val="hy-AM"/>
              </w:rPr>
              <w:t xml:space="preserve"> հազար</w:t>
            </w:r>
            <w:r w:rsidR="005F24D2" w:rsidRPr="00B57FF8">
              <w:rPr>
                <w:lang w:val="hy-AM"/>
              </w:rPr>
              <w:t xml:space="preserve"> </w:t>
            </w:r>
            <w:r w:rsidR="005213E2" w:rsidRPr="00B57FF8">
              <w:rPr>
                <w:rFonts w:ascii="GHEA Grapalat" w:hAnsi="GHEA Grapalat" w:cs="GHEA Grapalat"/>
                <w:lang w:val="hy-AM"/>
              </w:rPr>
              <w:t xml:space="preserve">դրամ և 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օրենքով չարգելված </w:t>
            </w:r>
            <w:r w:rsidR="00216CBA" w:rsidRPr="00B57FF8">
              <w:rPr>
                <w:rFonts w:ascii="GHEA Grapalat" w:hAnsi="GHEA Grapalat" w:cs="GHEA Grapalat"/>
                <w:lang w:val="hy-AM"/>
              </w:rPr>
              <w:t xml:space="preserve">այլ </w:t>
            </w:r>
            <w:r w:rsidRPr="00B57FF8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2A15A2" w:rsidRPr="00A919CF" w:rsidTr="002142CD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2.</w:t>
            </w:r>
            <w:r w:rsidR="00EC333A">
              <w:rPr>
                <w:rFonts w:ascii="GHEA Grapalat" w:hAnsi="GHEA Grapalat" w:cs="GHEA Grapalat"/>
                <w:lang w:val="en-US"/>
              </w:rPr>
              <w:t>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57FF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«Սևան» ազգային պարկի և համայնքների միջև </w:t>
            </w:r>
            <w:r w:rsidRPr="00B57FF8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սահմաների ճշգրտում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 xml:space="preserve">«Սևան» ազային պարկի սահմանների չափագրում, կոորդինատների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ճշգրտում և ամրագրում։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«Սևան» ազգային պարկի և հարակից համայնքների հետ խնդրահարույց տարածքների հստակեցում, համադրվող տարածքների խնդրի կարգավորում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lastRenderedPageBreak/>
              <w:t>ՀՀ շ</w:t>
            </w:r>
            <w:r w:rsidRPr="00B57FF8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ՀՀ տարածքային կառավարման և ենթակառուցվածքնե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րի նախարարություն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Cambria Math"/>
                <w:spacing w:val="-8"/>
                <w:lang w:val="hy-AM"/>
              </w:rPr>
            </w:pPr>
            <w:r w:rsidRPr="00B57FF8">
              <w:rPr>
                <w:rFonts w:ascii="GHEA Grapalat" w:hAnsi="GHEA Grapalat" w:cs="Cambria Math"/>
                <w:spacing w:val="-8"/>
                <w:lang w:val="hy-AM"/>
              </w:rPr>
              <w:t>Կադաստրի կոմիտե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ՀՀ Գեղարքունիքի մարզպետ</w:t>
            </w:r>
            <w:r w:rsidR="006F4F89">
              <w:rPr>
                <w:rFonts w:ascii="GHEA Grapalat" w:hAnsi="GHEA Grapalat" w:cs="GHEA Grapalat"/>
                <w:lang w:val="hy-AM"/>
              </w:rPr>
              <w:t>ի աշխատակազմ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ՀՀ քաղաքաշինության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0D5FE2" w:rsidRPr="00B57FF8">
              <w:rPr>
                <w:rFonts w:ascii="GHEA Grapalat" w:hAnsi="GHEA Grapalat" w:cs="GHEA Grapalat"/>
                <w:lang w:val="en-US"/>
              </w:rPr>
              <w:t>5</w:t>
            </w:r>
            <w:r w:rsidRPr="00B57FF8">
              <w:rPr>
                <w:rFonts w:ascii="GHEA Grapalat" w:hAnsi="GHEA Grapalat" w:cs="GHEA Grapalat"/>
                <w:lang w:val="hy-AM"/>
              </w:rPr>
              <w:t>թ. և շարունա-կական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</w:t>
            </w:r>
            <w:r w:rsidR="002466AF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2466AF" w:rsidRPr="00B57FF8">
              <w:rPr>
                <w:rFonts w:ascii="GHEA Grapalat" w:hAnsi="GHEA Grapalat" w:cs="GHEA Grapalat"/>
                <w:lang w:val="hy-AM"/>
              </w:rPr>
              <w:lastRenderedPageBreak/>
              <w:t>այլ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միջոցների հաշվին</w:t>
            </w:r>
          </w:p>
        </w:tc>
      </w:tr>
      <w:tr w:rsidR="002A15A2" w:rsidRPr="00B57FF8" w:rsidTr="002142CD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</w:rPr>
            </w:pPr>
            <w:r w:rsidRPr="00B57FF8">
              <w:rPr>
                <w:rFonts w:ascii="GHEA Grapalat" w:hAnsi="GHEA Grapalat" w:cs="GHEA Grapalat"/>
              </w:rPr>
              <w:lastRenderedPageBreak/>
              <w:t>2.</w:t>
            </w:r>
            <w:r w:rsidRPr="00B57FF8">
              <w:rPr>
                <w:rFonts w:ascii="GHEA Grapalat" w:hAnsi="GHEA Grapalat" w:cs="GHEA Grapalat"/>
                <w:lang w:val="en-US"/>
              </w:rPr>
              <w:t>1</w:t>
            </w:r>
            <w:r w:rsidR="00EC333A">
              <w:rPr>
                <w:rFonts w:ascii="GHEA Grapalat" w:hAnsi="GHEA Grapalat" w:cs="GHEA Grapalat"/>
                <w:lang w:val="en-US"/>
              </w:rPr>
              <w:t>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pStyle w:val="BodyText2"/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57FF8">
              <w:rPr>
                <w:rFonts w:ascii="GHEA Grapalat" w:hAnsi="GHEA Grapalat" w:cs="GHEA Grapalat"/>
                <w:sz w:val="24"/>
                <w:szCs w:val="24"/>
                <w:lang w:val="hy-AM"/>
              </w:rPr>
              <w:t>Սևանա լճի ջրհավաք ավազանում առաջացած կեղտաջրերի մաքրում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Sylfaen"/>
                <w:lang w:val="hy-AM"/>
              </w:rPr>
              <w:t>Գյուղական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առափնյա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համայնքներում</w:t>
            </w:r>
            <w:r w:rsidR="009F4225" w:rsidRPr="00B57FF8">
              <w:rPr>
                <w:rFonts w:ascii="GHEA Grapalat" w:hAnsi="GHEA Grapalat" w:cs="Sylfaen"/>
                <w:lang w:val="hy-AM"/>
              </w:rPr>
              <w:t>՝ կոյուղացում,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մաքրման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կայանների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="00C86AC0" w:rsidRPr="00B57FF8">
              <w:rPr>
                <w:rFonts w:ascii="GHEA Grapalat" w:hAnsi="GHEA Grapalat"/>
                <w:lang w:val="hy-AM"/>
              </w:rPr>
              <w:t xml:space="preserve">(լոկալ, կենսաբանական) </w:t>
            </w:r>
            <w:r w:rsidRPr="00B57FF8">
              <w:rPr>
                <w:rFonts w:ascii="GHEA Grapalat" w:hAnsi="GHEA Grapalat" w:cs="Sylfaen"/>
                <w:lang w:val="hy-AM"/>
              </w:rPr>
              <w:t>տեղադրում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ՀՀ տարածքային կառավարման և ենթակառուցվածների նախարարության ջրային կոմիտե Տեղական ինքնակառավարման մարմիններ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</w:rPr>
              <w:t>(համաձայնությամբ)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ՀՀ շրջակա միջավայրի նախարարություն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ՀՀ քաղաքաշինության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202</w:t>
            </w:r>
            <w:r w:rsidR="000D5FE2" w:rsidRPr="00B57FF8">
              <w:rPr>
                <w:rFonts w:ascii="GHEA Grapalat" w:hAnsi="GHEA Grapalat" w:cs="GHEA Grapalat"/>
                <w:lang w:val="en-US"/>
              </w:rPr>
              <w:t>5</w:t>
            </w:r>
            <w:r w:rsidRPr="00B57FF8">
              <w:rPr>
                <w:rFonts w:ascii="GHEA Grapalat" w:hAnsi="GHEA Grapalat" w:cs="GHEA Grapalat"/>
                <w:lang w:val="hy-AM"/>
              </w:rPr>
              <w:t>թ. և շարունա-կական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Հայաստանի Հանրապետության օրենքով չարգելված այլ միջոցների և տեղական ինքնակառավարման մարմինների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միջոցների հաշվին</w:t>
            </w:r>
          </w:p>
        </w:tc>
      </w:tr>
      <w:tr w:rsidR="002A15A2" w:rsidRPr="00B57FF8" w:rsidTr="002142CD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</w:rPr>
              <w:t>2.</w:t>
            </w:r>
            <w:r w:rsidRPr="00B57FF8">
              <w:rPr>
                <w:rFonts w:ascii="GHEA Grapalat" w:hAnsi="GHEA Grapalat" w:cs="GHEA Grapalat"/>
                <w:lang w:val="en-US"/>
              </w:rPr>
              <w:t>1</w:t>
            </w:r>
            <w:r w:rsidR="00EC333A">
              <w:rPr>
                <w:rFonts w:ascii="GHEA Grapalat" w:hAnsi="GHEA Grapalat" w:cs="GHEA Grapalat"/>
                <w:lang w:val="en-US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pStyle w:val="BodyText2"/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57FF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Գավառի, Մարտունու և Վարդենիսի </w:t>
            </w:r>
            <w:r w:rsidRPr="00B57FF8">
              <w:rPr>
                <w:rFonts w:ascii="GHEA Grapalat" w:hAnsi="GHEA Grapalat" w:cs="GHEA Grapalat"/>
                <w:sz w:val="24"/>
                <w:szCs w:val="24"/>
                <w:lang w:val="af-ZA"/>
              </w:rPr>
              <w:lastRenderedPageBreak/>
              <w:t>կեղտաջրերի մեխանիկական մաքրման կայաններում կենսաբանական մաքրման և տիղմի մշակման կառուցվածքների շինարարության նախագծանախահաշվային փաստաթղթերի մշակում, կենսաբանական մաքրում իրականացնող կեղտաջրերի մաքրման կայանների նախագծում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af-ZA"/>
              </w:rPr>
              <w:lastRenderedPageBreak/>
              <w:t xml:space="preserve">Կենսաբանական մաքրման և տիղմի </w:t>
            </w:r>
            <w:r w:rsidRPr="00B57FF8">
              <w:rPr>
                <w:rFonts w:ascii="GHEA Grapalat" w:hAnsi="GHEA Grapalat" w:cs="GHEA Grapalat"/>
                <w:lang w:val="af-ZA"/>
              </w:rPr>
              <w:lastRenderedPageBreak/>
              <w:t xml:space="preserve">մշակման կառուցվածքների նախագծանախահաշվային փաստաթղթերի մշակման և շինարարության ֆինանսավորման աղբյուրի (աղբյուրների) հստակեցում, գործող մեկ կեղտաջրերի մաքրման կայանում պիլոտային ծրագրով կենսաբանական մաքրման ու տիղմի մշակման կառուցվածքների նախագծանախահաշվային փաստաթղթերի մշակում ու շինարարության իրականացում՝ </w:t>
            </w:r>
            <w:r w:rsidRPr="00B57FF8">
              <w:rPr>
                <w:rFonts w:ascii="GHEA Grapalat" w:hAnsi="GHEA Grapalat" w:cs="GHEA Grapalat"/>
                <w:lang w:val="af-ZA"/>
              </w:rPr>
              <w:lastRenderedPageBreak/>
              <w:t>համապատասխան ֆինանսավորման առկայության պարագայում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 xml:space="preserve">ՀՀ տարածքային կառավարման և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ենթակառուցվածների նախարարության</w:t>
            </w:r>
          </w:p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af-ZA"/>
              </w:rPr>
              <w:t>Ջրա</w:t>
            </w:r>
            <w:r w:rsidRPr="00B57FF8">
              <w:rPr>
                <w:rFonts w:ascii="GHEA Grapalat" w:hAnsi="GHEA Grapalat" w:cs="GHEA Grapalat"/>
                <w:lang w:val="hy-AM"/>
              </w:rPr>
              <w:t>յին</w:t>
            </w:r>
            <w:r w:rsidRPr="00B57FF8">
              <w:rPr>
                <w:rFonts w:ascii="GHEA Grapalat" w:hAnsi="GHEA Grapalat" w:cs="GHEA Grapalat"/>
                <w:lang w:val="af-ZA"/>
              </w:rPr>
              <w:t xml:space="preserve"> կոմիտե</w:t>
            </w:r>
          </w:p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noProof/>
                <w:lang w:val="hy-AM"/>
              </w:rPr>
              <w:t>«Վեոլիա Ջուր» Փակ բաժնետիրական ընկերություն (համաձայնությամբ)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 xml:space="preserve">ՀՀ շրջակա միջավայրի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նախարարություն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ՀՀ քաղաքաշինության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B57FF8">
              <w:rPr>
                <w:rFonts w:ascii="GHEA Grapalat" w:hAnsi="GHEA Grapalat" w:cs="GHEA Grapalat"/>
              </w:rPr>
              <w:lastRenderedPageBreak/>
              <w:t>202</w:t>
            </w:r>
            <w:r w:rsidR="000D5FE2" w:rsidRPr="00B57FF8">
              <w:rPr>
                <w:rFonts w:ascii="GHEA Grapalat" w:hAnsi="GHEA Grapalat" w:cs="GHEA Grapalat"/>
                <w:lang w:val="en-US"/>
              </w:rPr>
              <w:t>5</w:t>
            </w:r>
            <w:r w:rsidRPr="00B57FF8">
              <w:rPr>
                <w:rFonts w:ascii="GHEA Grapalat" w:hAnsi="GHEA Grapalat" w:cs="GHEA Grapalat"/>
              </w:rPr>
              <w:t>թ. և  շարունա</w:t>
            </w:r>
            <w:r w:rsidRPr="00B57FF8">
              <w:rPr>
                <w:rFonts w:ascii="GHEA Grapalat" w:hAnsi="GHEA Grapalat" w:cs="GHEA Grapalat"/>
                <w:lang w:val="hy-AM"/>
              </w:rPr>
              <w:t>-</w:t>
            </w:r>
            <w:r w:rsidRPr="00B57FF8">
              <w:rPr>
                <w:rFonts w:ascii="GHEA Grapalat" w:hAnsi="GHEA Grapalat" w:cs="GHEA Grapalat"/>
              </w:rPr>
              <w:lastRenderedPageBreak/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 xml:space="preserve">Հայաստանի Հանրապետության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օրենքով չարգելված</w:t>
            </w:r>
            <w:r w:rsidR="00216CBA" w:rsidRPr="00B57FF8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միջոցների հաշվին </w:t>
            </w:r>
          </w:p>
        </w:tc>
      </w:tr>
      <w:tr w:rsidR="002A15A2" w:rsidRPr="00A919CF" w:rsidTr="002142CD">
        <w:trPr>
          <w:trHeight w:val="9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lastRenderedPageBreak/>
              <w:t>2.1</w:t>
            </w:r>
            <w:r w:rsidR="00EC333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3A" w:rsidRPr="00131ABD" w:rsidRDefault="00EC333A" w:rsidP="00EC333A">
            <w:pPr>
              <w:spacing w:after="200" w:line="360" w:lineRule="auto"/>
              <w:rPr>
                <w:rFonts w:ascii="GHEA Grapalat" w:hAnsi="GHEA Grapalat"/>
                <w:lang w:val="hy-AM"/>
              </w:rPr>
            </w:pPr>
            <w:r w:rsidRPr="00131ABD">
              <w:rPr>
                <w:rFonts w:ascii="GHEA Grapalat" w:hAnsi="GHEA Grapalat"/>
                <w:lang w:val="hy-AM"/>
              </w:rPr>
              <w:t xml:space="preserve">Այլընտրանքային ջրային ռեսուրսների՝ անսպառ քանակությամբ անպիտան կոլեկտորադրենաժային ջրերի օգտագործման համար, անհրաժեշտ է  Սևանա լճի հիմնական դոտացիոն ջրաղբյուրներ հանդիսացող Մխչյան և Ռանչպար պոմպակայանների </w:t>
            </w:r>
            <w:r w:rsidRPr="00131ABD">
              <w:rPr>
                <w:rFonts w:ascii="GHEA Grapalat" w:hAnsi="GHEA Grapalat"/>
                <w:lang w:val="hy-AM"/>
              </w:rPr>
              <w:lastRenderedPageBreak/>
              <w:t xml:space="preserve">դրվածքային հզորությամբ անխափան աշխատանքի </w:t>
            </w:r>
            <w:r w:rsidRPr="004B0C24">
              <w:rPr>
                <w:rFonts w:ascii="GHEA Grapalat" w:hAnsi="GHEA Grapalat"/>
                <w:lang w:val="hy-AM"/>
              </w:rPr>
              <w:t>ապահովում</w:t>
            </w:r>
            <w:r w:rsidRPr="00131ABD">
              <w:rPr>
                <w:rFonts w:ascii="GHEA Grapalat" w:hAnsi="GHEA Grapalat"/>
                <w:lang w:val="hy-AM"/>
              </w:rPr>
              <w:t xml:space="preserve"> և մղման խողովակաշարի </w:t>
            </w:r>
            <w:r w:rsidRPr="004B0C24">
              <w:rPr>
                <w:rFonts w:ascii="GHEA Grapalat" w:hAnsi="GHEA Grapalat"/>
                <w:lang w:val="hy-AM"/>
              </w:rPr>
              <w:t>վերանորոգում</w:t>
            </w:r>
            <w:r w:rsidRPr="00131ABD">
              <w:rPr>
                <w:rFonts w:ascii="GHEA Grapalat" w:hAnsi="GHEA Grapalat"/>
                <w:lang w:val="hy-AM"/>
              </w:rPr>
              <w:t>։</w:t>
            </w:r>
          </w:p>
          <w:p w:rsidR="00EC333A" w:rsidRDefault="00EC333A" w:rsidP="00EC333A">
            <w:pPr>
              <w:spacing w:after="200" w:line="360" w:lineRule="auto"/>
              <w:rPr>
                <w:rFonts w:ascii="GHEA Grapalat" w:hAnsi="GHEA Grapalat"/>
                <w:lang w:val="hy-AM"/>
              </w:rPr>
            </w:pPr>
            <w:r w:rsidRPr="00131ABD">
              <w:rPr>
                <w:rFonts w:ascii="GHEA Grapalat" w:hAnsi="GHEA Grapalat"/>
                <w:lang w:val="hy-AM"/>
              </w:rPr>
              <w:t>Նոր ջամբարների նախագծում, կառուցում։</w:t>
            </w:r>
          </w:p>
          <w:p w:rsidR="002A15A2" w:rsidRPr="00B57FF8" w:rsidRDefault="00EC333A" w:rsidP="00EC333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F27FC">
              <w:rPr>
                <w:rFonts w:ascii="GHEA Grapalat" w:hAnsi="GHEA Grapalat"/>
                <w:lang w:val="hy-AM"/>
              </w:rPr>
              <w:t>Մխչյանից դեպի Ազատի ջրամբար 3-րդ պոմպակայանի կառուցում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3A" w:rsidRPr="00EC333A" w:rsidRDefault="00EC333A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131ABD">
              <w:rPr>
                <w:rFonts w:ascii="GHEA Grapalat" w:hAnsi="GHEA Grapalat"/>
                <w:lang w:val="hy-AM"/>
              </w:rPr>
              <w:lastRenderedPageBreak/>
              <w:t>Մխչյան և Ռանչպար պոմպակայանների դրվածքային հզուրությամբ աշխատանքի ապահովում, մղման խողովակաշարերի վերանորոգում և վերակառուցում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Գեղարքունիքի մարզի Արգիճիի և Աստղաձորի ջրամբարներ</w:t>
            </w:r>
            <w:r w:rsidR="00F61996" w:rsidRPr="00B57FF8">
              <w:rPr>
                <w:rFonts w:ascii="GHEA Grapalat" w:hAnsi="GHEA Grapalat"/>
                <w:lang w:val="hy-AM"/>
              </w:rPr>
              <w:t>ի</w:t>
            </w:r>
            <w:r w:rsidRPr="00B57FF8">
              <w:rPr>
                <w:rFonts w:ascii="GHEA Grapalat" w:hAnsi="GHEA Grapalat"/>
                <w:lang w:val="hy-AM"/>
              </w:rPr>
              <w:t xml:space="preserve"> նախագծում, կառուցում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 xml:space="preserve">ՀՀ </w:t>
            </w:r>
            <w:r w:rsidR="005C1539" w:rsidRPr="00B57FF8">
              <w:rPr>
                <w:rFonts w:ascii="GHEA Grapalat" w:hAnsi="GHEA Grapalat"/>
                <w:lang w:val="hy-AM"/>
              </w:rPr>
              <w:t>տ</w:t>
            </w:r>
            <w:r w:rsidRPr="00B57FF8">
              <w:rPr>
                <w:rFonts w:ascii="GHEA Grapalat" w:hAnsi="GHEA Grapalat"/>
                <w:lang w:val="hy-AM"/>
              </w:rPr>
              <w:t>արածքային կառավարման և ենթակառուցվածքների նախարարության ջրային կոմիտե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ՀՀ շրջակա միջավայրի նախարարություն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Քաղաքաշինության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կոմիտե</w:t>
            </w:r>
          </w:p>
          <w:p w:rsidR="00595F19" w:rsidRPr="00B57FF8" w:rsidRDefault="00595F19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ՀՀ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ԳԱԱ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Սևանա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լճի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պահպանության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փորձագիտական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հանձնաժողով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202</w:t>
            </w:r>
            <w:r w:rsidR="00F61996" w:rsidRPr="00B57FF8">
              <w:rPr>
                <w:rFonts w:ascii="GHEA Grapalat" w:hAnsi="GHEA Grapalat"/>
                <w:lang w:val="en-US"/>
              </w:rPr>
              <w:t>5</w:t>
            </w:r>
            <w:r w:rsidRPr="00B57FF8">
              <w:rPr>
                <w:rFonts w:ascii="GHEA Grapalat" w:hAnsi="GHEA Grapalat"/>
                <w:lang w:val="hy-AM"/>
              </w:rPr>
              <w:t>թ. և շարունա-կական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5620AA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ՀՀ պետական բյուջեով և </w:t>
            </w:r>
            <w:r w:rsidR="001E6F55" w:rsidRPr="00B57FF8">
              <w:rPr>
                <w:rFonts w:ascii="GHEA Grapalat" w:hAnsi="GHEA Grapalat" w:cs="GHEA Grapalat"/>
                <w:lang w:val="hy-AM"/>
              </w:rPr>
              <w:t xml:space="preserve">Հայաստանի Հանրապետության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օրենքով</w:t>
            </w:r>
            <w:r w:rsidR="002A15A2" w:rsidRPr="00B57FF8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չարգելված</w:t>
            </w:r>
            <w:r w:rsidR="00216CBA" w:rsidRPr="00B57FF8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="002A15A2" w:rsidRPr="00B57FF8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միջոցների</w:t>
            </w:r>
            <w:r w:rsidR="002A15A2" w:rsidRPr="00B57FF8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2A15A2" w:rsidRPr="00B57FF8" w:rsidTr="002142CD">
        <w:trPr>
          <w:trHeight w:val="1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B57FF8">
              <w:rPr>
                <w:rFonts w:ascii="GHEA Grapalat" w:hAnsi="GHEA Grapalat"/>
                <w:lang w:val="hy-AM"/>
              </w:rPr>
              <w:lastRenderedPageBreak/>
              <w:t>2.1</w:t>
            </w:r>
            <w:r w:rsidR="00EC333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Ըստ տարեկան հաստատված առավելագույն չափաքանակի Սևանա</w:t>
            </w:r>
            <w:r w:rsidRPr="00B57FF8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լճից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ջրթողումների և ջրառների պլան-ժամանակացույցի կազմում, ներկայացում շրջակա միջավայրի նախարարություն (ապրիլ-մայիս)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 xml:space="preserve">Հիմք ընդունելով յուրաքանչյուր տարի համապատասխան ջրօգտագործողների կողմից ներկայացված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հայտերը</w:t>
            </w:r>
            <w:r w:rsidR="00922DF6"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922DF6" w:rsidRPr="00B57FF8">
              <w:rPr>
                <w:rFonts w:ascii="GHEA Grapalat" w:hAnsi="GHEA Grapalat" w:cs="GHEA Grapalat"/>
                <w:lang w:val="en-US"/>
              </w:rPr>
              <w:t>(</w:t>
            </w:r>
            <w:r w:rsidR="00922DF6" w:rsidRPr="00B57FF8">
              <w:rPr>
                <w:rFonts w:ascii="GHEA Grapalat" w:hAnsi="GHEA Grapalat" w:cs="GHEA Grapalat"/>
                <w:lang w:val="hy-AM"/>
              </w:rPr>
              <w:t>գյուղատնտեսական մշակաբույսերի ոռոգման համար գործող նորմատիվային պահանջներին համապատասխան</w:t>
            </w:r>
            <w:r w:rsidR="00922DF6" w:rsidRPr="00B57FF8">
              <w:rPr>
                <w:rFonts w:ascii="GHEA Grapalat" w:hAnsi="GHEA Grapalat" w:cs="GHEA Grapalat"/>
                <w:lang w:val="en-US"/>
              </w:rPr>
              <w:t>)</w:t>
            </w:r>
            <w:r w:rsidR="00585058" w:rsidRPr="00B57FF8">
              <w:rPr>
                <w:rFonts w:ascii="GHEA Grapalat" w:hAnsi="GHEA Grapalat" w:cs="GHEA Grapalat"/>
                <w:lang w:val="hy-AM"/>
              </w:rPr>
              <w:t>,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կազմվում է </w:t>
            </w:r>
            <w:r w:rsidRPr="00B57FF8">
              <w:rPr>
                <w:rFonts w:ascii="GHEA Grapalat" w:hAnsi="GHEA Grapalat" w:cs="Sylfaen"/>
                <w:lang w:val="hy-AM"/>
              </w:rPr>
              <w:t>ջրթողումների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և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անվերադարձ</w:t>
            </w:r>
            <w:r w:rsidRPr="00B57FF8">
              <w:rPr>
                <w:rFonts w:ascii="GHEA Grapalat" w:hAnsi="GHEA Grapalat"/>
                <w:lang w:val="hy-AM"/>
              </w:rPr>
              <w:t xml:space="preserve"> ջրառի պլան-ժամանակացույց և ներկայացվում է </w:t>
            </w:r>
            <w:r w:rsidRPr="00B57FF8">
              <w:rPr>
                <w:rFonts w:ascii="GHEA Grapalat" w:hAnsi="GHEA Grapalat" w:cs="Sylfaen"/>
                <w:lang w:val="hy-AM"/>
              </w:rPr>
              <w:t>շրջակա</w:t>
            </w:r>
            <w:r w:rsidRPr="00B57FF8">
              <w:rPr>
                <w:rFonts w:ascii="GHEA Grapalat" w:hAnsi="GHEA Grapalat" w:cs="Arial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միջավայրի</w:t>
            </w:r>
            <w:r w:rsidRPr="00B57FF8">
              <w:rPr>
                <w:rFonts w:ascii="GHEA Grapalat" w:hAnsi="GHEA Grapalat" w:cs="Arial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նախարարություն (ապրիլ-մայիս)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lastRenderedPageBreak/>
              <w:t>ՀՀ տարածքային կառավարման և ենթակառուցվածքների նախարարության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 xml:space="preserve">Ջրային կոմիտե 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ՀՀ շրջակա միջավայրի նախարարություն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 xml:space="preserve">ՀՀ Գիտությունների </w:t>
            </w:r>
            <w:r w:rsidRPr="00B57FF8">
              <w:rPr>
                <w:rFonts w:ascii="GHEA Grapalat" w:hAnsi="GHEA Grapalat"/>
                <w:lang w:val="hy-AM"/>
              </w:rPr>
              <w:lastRenderedPageBreak/>
              <w:t>ազգային ակադեմիա (համաձայնությամբ)</w:t>
            </w:r>
          </w:p>
          <w:p w:rsidR="00595F19" w:rsidRPr="00B57FF8" w:rsidRDefault="00595F19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ՀՀ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ԳԱԱ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Սևանա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լճի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պահպանության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փորձագիտական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հանձնաժողով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lastRenderedPageBreak/>
              <w:t>202</w:t>
            </w:r>
            <w:r w:rsidR="005A0685" w:rsidRPr="00B57FF8">
              <w:rPr>
                <w:rFonts w:ascii="GHEA Grapalat" w:hAnsi="GHEA Grapalat"/>
                <w:lang w:val="en-US"/>
              </w:rPr>
              <w:t>5</w:t>
            </w:r>
            <w:r w:rsidRPr="00B57FF8">
              <w:rPr>
                <w:rFonts w:ascii="GHEA Grapalat" w:hAnsi="GHEA Grapalat"/>
                <w:lang w:val="hy-AM"/>
              </w:rPr>
              <w:t>թ. և շարունա</w:t>
            </w:r>
            <w:r w:rsidR="001E6F55" w:rsidRPr="00B57FF8">
              <w:rPr>
                <w:rFonts w:ascii="GHEA Grapalat" w:hAnsi="GHEA Grapalat"/>
                <w:lang w:val="hy-AM"/>
              </w:rPr>
              <w:t>-</w:t>
            </w:r>
            <w:r w:rsidRPr="00B57FF8">
              <w:rPr>
                <w:rFonts w:ascii="GHEA Grapalat" w:hAnsi="GHEA Grapalat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en-US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Ֆինանսավորում չի պահանջվում</w:t>
            </w:r>
          </w:p>
        </w:tc>
      </w:tr>
      <w:tr w:rsidR="002A15A2" w:rsidRPr="00A919CF" w:rsidTr="00FF24CA">
        <w:trPr>
          <w:trHeight w:val="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lastRenderedPageBreak/>
              <w:t>2.1</w:t>
            </w:r>
            <w:r w:rsidR="00EC333A">
              <w:rPr>
                <w:rFonts w:ascii="GHEA Grapalat" w:hAnsi="GHEA Grapalat" w:cs="GHEA Grapalat"/>
                <w:lang w:val="en-US"/>
              </w:rPr>
              <w:t>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Ձկան պաշարների համալրում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6F4F89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էնդեմիկ և հազվագյուտ ձկնատեսակների վերարտադրության ապահովում, մանրաձկան բացթողում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Սևանի իշխանի պաշարների վերականգն</w:t>
            </w:r>
            <w:r w:rsidR="00E1441A" w:rsidRPr="00B57FF8">
              <w:rPr>
                <w:rFonts w:ascii="GHEA Grapalat" w:hAnsi="GHEA Grapalat" w:cs="GHEA Grapalat"/>
                <w:lang w:val="hy-AM"/>
              </w:rPr>
              <w:t xml:space="preserve">ման և ձկնաբուծության զարգացման </w:t>
            </w:r>
            <w:r w:rsidRPr="00B57FF8">
              <w:rPr>
                <w:rFonts w:ascii="GHEA Grapalat" w:hAnsi="GHEA Grapalat" w:cs="GHEA Grapalat"/>
                <w:lang w:val="hy-AM"/>
              </w:rPr>
              <w:t>հիմնադրամ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(համաձայնությամբ),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ՀՀ շրջակա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Գեղարքունիքի մարզպետ</w:t>
            </w:r>
            <w:r w:rsidR="006F4F89">
              <w:rPr>
                <w:rFonts w:ascii="GHEA Grapalat" w:hAnsi="GHEA Grapalat" w:cs="GHEA Grapalat"/>
                <w:lang w:val="hy-AM"/>
              </w:rPr>
              <w:t>ի աշխատակազմ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ՀՀ գիտությունների ազգային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ակադեմիա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(համաձայնությամբ)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202</w:t>
            </w:r>
            <w:r w:rsidR="004C79AE" w:rsidRPr="00B57FF8">
              <w:rPr>
                <w:rFonts w:ascii="GHEA Grapalat" w:hAnsi="GHEA Grapalat" w:cs="GHEA Grapalat"/>
                <w:lang w:val="en-US"/>
              </w:rPr>
              <w:t>5</w:t>
            </w:r>
            <w:r w:rsidRPr="00B57FF8">
              <w:rPr>
                <w:rFonts w:ascii="GHEA Grapalat" w:hAnsi="GHEA Grapalat" w:cs="GHEA Grapalat"/>
                <w:lang w:val="hy-AM"/>
              </w:rPr>
              <w:t>թ. և</w:t>
            </w:r>
          </w:p>
          <w:p w:rsidR="002A15A2" w:rsidRPr="00B57FF8" w:rsidRDefault="00E1441A" w:rsidP="00B57FF8">
            <w:pPr>
              <w:spacing w:line="360" w:lineRule="auto"/>
              <w:rPr>
                <w:rFonts w:ascii="GHEA Grapalat" w:hAnsi="GHEA Grapalat" w:cs="GHEA Grapalat"/>
                <w:spacing w:val="-12"/>
                <w:lang w:val="hy-AM"/>
              </w:rPr>
            </w:pPr>
            <w:r w:rsidRPr="00B57FF8">
              <w:rPr>
                <w:rFonts w:ascii="GHEA Grapalat" w:hAnsi="GHEA Grapalat" w:cs="GHEA Grapalat"/>
                <w:spacing w:val="-12"/>
                <w:lang w:val="en-US"/>
              </w:rPr>
              <w:t>շ</w:t>
            </w:r>
            <w:r w:rsidR="002A15A2" w:rsidRPr="00B57FF8">
              <w:rPr>
                <w:rFonts w:ascii="GHEA Grapalat" w:hAnsi="GHEA Grapalat" w:cs="GHEA Grapalat"/>
                <w:spacing w:val="-12"/>
                <w:lang w:val="hy-AM"/>
              </w:rPr>
              <w:t>արունա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-</w:t>
            </w:r>
            <w:r w:rsidR="002A15A2" w:rsidRPr="00B57FF8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Սևանա լճում իշխանի պաշարների վերականգնման և ձկնաբուծության զարգացման համալիր ծրագրի </w:t>
            </w:r>
            <w:r w:rsidRPr="00B57FF8">
              <w:rPr>
                <w:rFonts w:ascii="GHEA Grapalat" w:hAnsi="GHEA Grapalat" w:cs="GHEA Grapalat"/>
                <w:lang w:val="hy-AM"/>
              </w:rPr>
              <w:lastRenderedPageBreak/>
              <w:t>շրջանակներում</w:t>
            </w:r>
          </w:p>
        </w:tc>
      </w:tr>
      <w:tr w:rsidR="002A15A2" w:rsidRPr="00A919CF" w:rsidTr="002142CD">
        <w:trPr>
          <w:trHeight w:val="7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lastRenderedPageBreak/>
              <w:t>2.1</w:t>
            </w:r>
            <w:r w:rsidR="00EC333A">
              <w:rPr>
                <w:rFonts w:ascii="GHEA Grapalat" w:hAnsi="GHEA Grapalat" w:cs="GHEA Grapalat"/>
                <w:lang w:val="en-US"/>
              </w:rP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«Սևան» ազգային պարկի պահպանություն, պարկում գիտական ուսումնասիրություն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ների և անտառտնտեսական աշխատանքների կատարման ծառայություններ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Պարկի տարածքի բնական էկոհամակարգերի, լանդշաֆտային ու կենսաբանական բազմազանության, գենոֆոնդի, բնության ժառանգության պահ պանությ</w:t>
            </w:r>
            <w:r w:rsidR="00E1441A" w:rsidRPr="00B57FF8">
              <w:rPr>
                <w:rFonts w:ascii="GHEA Grapalat" w:hAnsi="GHEA Grapalat" w:cs="GHEA Grapalat"/>
                <w:lang w:val="hy-AM"/>
              </w:rPr>
              <w:t xml:space="preserve">ուն, վերարտադրություն, գիտական </w:t>
            </w:r>
            <w:r w:rsidRPr="00B57FF8">
              <w:rPr>
                <w:rFonts w:ascii="GHEA Grapalat" w:hAnsi="GHEA Grapalat" w:cs="GHEA Grapalat"/>
                <w:lang w:val="hy-AM"/>
              </w:rPr>
              <w:t>ուսումնասիրություններ և շրջակա միջավայրի դիտանցի իրականացում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en-US"/>
              </w:rPr>
              <w:t>ՀՀ շ</w:t>
            </w:r>
            <w:r w:rsidRPr="00B57FF8">
              <w:rPr>
                <w:rFonts w:ascii="GHEA Grapalat" w:hAnsi="GHEA Grapalat" w:cs="GHEA Grapalat"/>
                <w:lang w:val="hy-AM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ՀՀ գիտությունների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ազգային ակադեմիա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Բնապահպանական և ընդերքի տեսչական մարմին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ՀՀ քաղաքաշինության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կոմիտե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202</w:t>
            </w:r>
            <w:r w:rsidR="00B61EE3" w:rsidRPr="00B57FF8">
              <w:rPr>
                <w:rFonts w:ascii="GHEA Grapalat" w:hAnsi="GHEA Grapalat" w:cs="GHEA Grapalat"/>
                <w:lang w:val="en-US"/>
              </w:rPr>
              <w:t>5</w:t>
            </w:r>
            <w:r w:rsidRPr="00B57FF8">
              <w:rPr>
                <w:rFonts w:ascii="GHEA Grapalat" w:hAnsi="GHEA Grapalat" w:cs="GHEA Grapalat"/>
              </w:rPr>
              <w:t xml:space="preserve"> 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թ. և 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շարունա</w:t>
            </w:r>
            <w:r w:rsidR="00E1441A" w:rsidRPr="00B57FF8">
              <w:rPr>
                <w:rFonts w:ascii="GHEA Grapalat" w:hAnsi="GHEA Grapalat" w:cs="GHEA Grapalat"/>
                <w:spacing w:val="-12"/>
                <w:lang w:val="en-US"/>
              </w:rPr>
              <w:t>-</w:t>
            </w: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t>կական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Հայաստանի Հանրապետության պետական բյուջե`</w:t>
            </w:r>
          </w:p>
          <w:p w:rsidR="002A15A2" w:rsidRPr="00B57FF8" w:rsidRDefault="002A15A2" w:rsidP="00A919CF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«Սևան» ազգային պարկի պահպանության, պարկում գիտական ուսումնասիրությունների, անտառտնտեսական ա</w:t>
            </w:r>
            <w:r w:rsidR="00764306" w:rsidRPr="00B57FF8">
              <w:rPr>
                <w:rFonts w:ascii="GHEA Grapalat" w:hAnsi="GHEA Grapalat" w:cs="GHEA Grapalat"/>
                <w:lang w:val="hy-AM"/>
              </w:rPr>
              <w:t xml:space="preserve">շխատանքների կատարում միջոցառում, նախատեսված հատկացումը՝ </w:t>
            </w:r>
            <w:r w:rsidR="00A919CF">
              <w:rPr>
                <w:rFonts w:ascii="GHEA Grapalat" w:hAnsi="GHEA Grapalat" w:cs="GHEA Grapalat"/>
                <w:lang w:val="hy-AM"/>
              </w:rPr>
              <w:t>259467,4</w:t>
            </w:r>
            <w:bookmarkStart w:id="3" w:name="_GoBack"/>
            <w:bookmarkEnd w:id="3"/>
            <w:r w:rsidRPr="00B57FF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GHEA Grapalat"/>
                <w:bCs/>
                <w:lang w:val="hy-AM"/>
              </w:rPr>
              <w:t>հազ. դրամ</w:t>
            </w:r>
          </w:p>
        </w:tc>
      </w:tr>
      <w:tr w:rsidR="002A15A2" w:rsidRPr="00B57FF8" w:rsidTr="002142CD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hy-AM"/>
              </w:rPr>
            </w:pPr>
            <w:r w:rsidRPr="00B57FF8"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2.1</w:t>
            </w:r>
            <w:r w:rsidR="00EC333A">
              <w:rPr>
                <w:rFonts w:ascii="GHEA Grapalat" w:hAnsi="GHEA Grapalat" w:cs="GHEA Grapalat"/>
                <w:spacing w:val="-12"/>
                <w:lang w:val="en-US"/>
              </w:rPr>
              <w:t>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B57FF8">
              <w:rPr>
                <w:rFonts w:ascii="GHEA Grapalat" w:hAnsi="GHEA Grapalat" w:cs="Sylfaen"/>
                <w:lang w:val="hy-AM"/>
              </w:rPr>
              <w:t>Սևանա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լճի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և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դրա</w:t>
            </w:r>
            <w:r w:rsidR="00E1441A" w:rsidRPr="00B57FF8">
              <w:rPr>
                <w:rFonts w:ascii="GHEA Grapalat" w:hAnsi="GHEA Grapalat" w:cs="Sylfaen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ջրհավաք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ավազանի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կենսառեսուրսների</w:t>
            </w:r>
            <w:r w:rsidRPr="00B57FF8">
              <w:rPr>
                <w:rFonts w:ascii="GHEA Grapalat" w:hAnsi="GHEA Grapalat"/>
                <w:lang w:val="hy-AM"/>
              </w:rPr>
              <w:t xml:space="preserve"> (</w:t>
            </w:r>
            <w:r w:rsidRPr="00B57FF8">
              <w:rPr>
                <w:rFonts w:ascii="GHEA Grapalat" w:hAnsi="GHEA Grapalat" w:cs="Sylfaen"/>
                <w:lang w:val="hy-AM"/>
              </w:rPr>
              <w:t>այդ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թվում</w:t>
            </w:r>
            <w:r w:rsidRPr="00B57FF8">
              <w:rPr>
                <w:rFonts w:ascii="GHEA Grapalat" w:hAnsi="GHEA Grapalat"/>
                <w:lang w:val="hy-AM"/>
              </w:rPr>
              <w:t xml:space="preserve">` </w:t>
            </w:r>
            <w:r w:rsidRPr="00B57FF8">
              <w:rPr>
                <w:rFonts w:ascii="GHEA Grapalat" w:hAnsi="GHEA Grapalat" w:cs="Sylfaen"/>
                <w:lang w:val="hy-AM"/>
              </w:rPr>
              <w:t>ձկան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և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խեցգետնի</w:t>
            </w:r>
            <w:r w:rsidRPr="00B57FF8">
              <w:rPr>
                <w:rFonts w:ascii="GHEA Grapalat" w:hAnsi="GHEA Grapalat"/>
                <w:lang w:val="hy-AM"/>
              </w:rPr>
              <w:t xml:space="preserve">) </w:t>
            </w:r>
            <w:r w:rsidRPr="00B57FF8">
              <w:rPr>
                <w:rFonts w:ascii="GHEA Grapalat" w:hAnsi="GHEA Grapalat" w:cs="Sylfaen"/>
                <w:lang w:val="hy-AM"/>
              </w:rPr>
              <w:t>արդյունահանման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և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արդյունագործական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որսի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տարեկան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առավելագույն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չափաքանակների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և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արդյունագործական</w:t>
            </w:r>
            <w:r w:rsidRPr="00B57FF8">
              <w:rPr>
                <w:rFonts w:ascii="GHEA Grapalat" w:hAnsi="GHEA Grapalat"/>
                <w:lang w:val="hy-AM"/>
              </w:rPr>
              <w:t xml:space="preserve"> որսի </w:t>
            </w:r>
            <w:r w:rsidRPr="00B57FF8">
              <w:rPr>
                <w:rFonts w:ascii="GHEA Grapalat" w:hAnsi="GHEA Grapalat" w:cs="Sylfaen"/>
                <w:lang w:val="hy-AM"/>
              </w:rPr>
              <w:t>որակի</w:t>
            </w:r>
            <w:r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 w:cs="Sylfaen"/>
                <w:lang w:val="hy-AM"/>
              </w:rPr>
              <w:t>բնութագրերի սահմանում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 xml:space="preserve">«Սևանա լճի էկոհամակարգի վերականգնման, պահպանման, վերարտադրման և օգտագործման միջոցառումների </w:t>
            </w:r>
            <w:r w:rsidR="00B500E1">
              <w:rPr>
                <w:rFonts w:ascii="GHEA Grapalat" w:hAnsi="GHEA Grapalat"/>
                <w:lang w:val="hy-AM"/>
              </w:rPr>
              <w:t>2025</w:t>
            </w:r>
            <w:r w:rsidR="0049244F" w:rsidRPr="00B57FF8">
              <w:rPr>
                <w:rFonts w:ascii="GHEA Grapalat" w:hAnsi="GHEA Grapalat"/>
                <w:lang w:val="hy-AM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թվականի տարեկան ծրագիրը հաստատելու մասին» Կառավարության որոշման (այսուհետ` որոշում)</w:t>
            </w:r>
            <w:r w:rsidRPr="00B57FF8">
              <w:rPr>
                <w:rFonts w:ascii="GHEA Grapalat" w:hAnsi="GHEA Grapalat" w:cs="GHEA Grapalat"/>
                <w:lang w:val="hy-AM"/>
              </w:rPr>
              <w:t xml:space="preserve"> հաստատումից հետո` հիմք ընդունելով նախորդ տարվա «Սևանա լճում և դրա ջրահավաք ավազանում ձկան և խեցգետնի պաշարների հաշվառում» միջոցառման</w:t>
            </w:r>
            <w:r w:rsidRPr="00B57FF8">
              <w:rPr>
                <w:rFonts w:ascii="GHEA Grapalat" w:hAnsi="GHEA Grapalat"/>
                <w:lang w:val="hy-AM"/>
              </w:rPr>
              <w:t xml:space="preserve"> ամփոփ արդյունքները, կատարվում է լրացու</w:t>
            </w:r>
            <w:r w:rsidR="00E1441A" w:rsidRPr="00B57FF8">
              <w:rPr>
                <w:rFonts w:ascii="GHEA Grapalat" w:hAnsi="GHEA Grapalat"/>
                <w:lang w:val="hy-AM"/>
              </w:rPr>
              <w:t xml:space="preserve">մ </w:t>
            </w:r>
            <w:r w:rsidR="00E1441A" w:rsidRPr="00B57FF8">
              <w:rPr>
                <w:rFonts w:ascii="GHEA Grapalat" w:hAnsi="GHEA Grapalat"/>
                <w:lang w:val="hy-AM"/>
              </w:rPr>
              <w:lastRenderedPageBreak/>
              <w:t xml:space="preserve">որոշման </w:t>
            </w:r>
            <w:r w:rsidR="00820CD4" w:rsidRPr="00B57FF8">
              <w:rPr>
                <w:rFonts w:ascii="GHEA Grapalat" w:hAnsi="GHEA Grapalat"/>
                <w:lang w:val="hy-AM"/>
              </w:rPr>
              <w:t>մեջ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Sylfaen"/>
                <w:lang w:val="en-US"/>
              </w:rPr>
              <w:lastRenderedPageBreak/>
              <w:t>ՀՀ շ</w:t>
            </w:r>
            <w:r w:rsidRPr="00B57FF8">
              <w:rPr>
                <w:rFonts w:ascii="GHEA Grapalat" w:hAnsi="GHEA Grapalat" w:cs="Sylfaen"/>
                <w:lang w:val="hy-AM"/>
              </w:rPr>
              <w:t xml:space="preserve">րջակա միջավայրի </w:t>
            </w:r>
            <w:r w:rsidRPr="00B57FF8">
              <w:rPr>
                <w:rFonts w:ascii="GHEA Grapalat" w:hAnsi="GHEA Grapalat" w:cs="Sylfaen"/>
              </w:rPr>
              <w:t>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E1441A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ՀՀ Գ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իտությունների</w:t>
            </w:r>
          </w:p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ազգային ակադեմիա</w:t>
            </w:r>
          </w:p>
          <w:p w:rsidR="002A15A2" w:rsidRPr="00B57FF8" w:rsidRDefault="002A15A2" w:rsidP="00B57FF8">
            <w:pPr>
              <w:spacing w:line="360" w:lineRule="auto"/>
              <w:ind w:left="-108"/>
              <w:jc w:val="center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  <w:p w:rsidR="00595F19" w:rsidRPr="00B57FF8" w:rsidRDefault="00595F19" w:rsidP="00B57FF8">
            <w:pPr>
              <w:spacing w:line="360" w:lineRule="auto"/>
              <w:ind w:left="-108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ՀՀ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ԳԱԱ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Սևանա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լճի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պահպանության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փորձագիտական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հանձնաժողով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/>
              </w:rPr>
              <w:t>20</w:t>
            </w:r>
            <w:r w:rsidRPr="00B57FF8">
              <w:rPr>
                <w:rFonts w:ascii="GHEA Grapalat" w:hAnsi="GHEA Grapalat"/>
                <w:lang w:val="hy-AM"/>
              </w:rPr>
              <w:t>2</w:t>
            </w:r>
            <w:r w:rsidR="00B61EE3" w:rsidRPr="00B57FF8">
              <w:rPr>
                <w:rFonts w:ascii="GHEA Grapalat" w:hAnsi="GHEA Grapalat"/>
                <w:lang w:val="en-US"/>
              </w:rPr>
              <w:t>5</w:t>
            </w:r>
            <w:r w:rsidRPr="00B57FF8">
              <w:rPr>
                <w:rFonts w:ascii="GHEA Grapalat" w:hAnsi="GHEA Grapalat" w:cs="Sylfaen"/>
              </w:rPr>
              <w:t>թ</w:t>
            </w:r>
            <w:r w:rsidRPr="00B57FF8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spacing w:val="-8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Ֆինանսավորում չի պահանջվում</w:t>
            </w:r>
          </w:p>
        </w:tc>
      </w:tr>
      <w:tr w:rsidR="002A15A2" w:rsidRPr="00A919CF" w:rsidTr="002142CD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hy-AM"/>
              </w:rPr>
            </w:pPr>
            <w:r w:rsidRPr="00B57FF8">
              <w:rPr>
                <w:rFonts w:ascii="GHEA Grapalat" w:hAnsi="GHEA Grapalat" w:cs="GHEA Grapalat"/>
                <w:spacing w:val="-12"/>
                <w:lang w:val="hy-AM"/>
              </w:rPr>
              <w:lastRenderedPageBreak/>
              <w:t>2.</w:t>
            </w:r>
            <w:r w:rsidRPr="00B57FF8">
              <w:rPr>
                <w:rFonts w:ascii="GHEA Grapalat" w:hAnsi="GHEA Grapalat" w:cs="GHEA Grapalat"/>
                <w:spacing w:val="-12"/>
                <w:lang w:val="en-US"/>
              </w:rPr>
              <w:t>1</w:t>
            </w:r>
            <w:r w:rsidR="00EC333A">
              <w:rPr>
                <w:rFonts w:ascii="GHEA Grapalat" w:hAnsi="GHEA Grapalat" w:cs="GHEA Grapalat"/>
                <w:spacing w:val="-12"/>
                <w:lang w:val="hy-AM"/>
              </w:rPr>
              <w:t>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>Ջրային պաշարների հաշվառում, նոր</w:t>
            </w:r>
            <w:r w:rsidRPr="00B57FF8">
              <w:rPr>
                <w:rFonts w:ascii="GHEA Grapalat" w:hAnsi="GHEA Grapalat"/>
                <w:strike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>ջրային հաշվեկշռի կազմում</w:t>
            </w:r>
            <w:r w:rsidR="0088364F"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1) Համալիր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ուսումնասիրությունների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կատարման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միջոցով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հաշվառել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Սևանա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լճի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ջրհավաք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ավազանի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ջրային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պաշարները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,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ջրային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հաշվեկշռի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հաշվարկման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նոր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մեթոդիկայով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ճշգրտել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>Սևանա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 լճի ջրային հաշվեկշիռը,</w:t>
            </w:r>
          </w:p>
          <w:p w:rsidR="009C45C1" w:rsidRPr="00B57FF8" w:rsidRDefault="002A15A2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 w:cs="Arial Unicode"/>
                <w:shd w:val="clear" w:color="auto" w:fill="FFFFFF"/>
                <w:lang w:val="hy-AM"/>
              </w:rPr>
              <w:t xml:space="preserve">2) </w:t>
            </w:r>
            <w:r w:rsidR="009C45C1"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Լճի մակերևույթից գոլորշացման հաշվարկման մեթոդիկայի վերանայում և կլիմայական տարրերի փոփոխության հետ կապված գոլորշացման </w:t>
            </w:r>
            <w:r w:rsidR="009C45C1" w:rsidRPr="00B57FF8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մեծության փոփոխության գնահատում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lastRenderedPageBreak/>
              <w:t>ՀՀ շ</w:t>
            </w:r>
            <w:r w:rsidRPr="00B57FF8">
              <w:rPr>
                <w:rFonts w:ascii="GHEA Grapalat" w:hAnsi="GHEA Grapalat"/>
                <w:shd w:val="clear" w:color="auto" w:fill="FFFFFF"/>
              </w:rPr>
              <w:t>րջակա միջավայրի նախարարություն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8E63C6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>ՀՀ Գ</w:t>
            </w:r>
            <w:r w:rsidR="002A15A2" w:rsidRPr="00B57FF8">
              <w:rPr>
                <w:rFonts w:ascii="GHEA Grapalat" w:hAnsi="GHEA Grapalat"/>
                <w:shd w:val="clear" w:color="auto" w:fill="FFFFFF"/>
                <w:lang w:val="hy-AM"/>
              </w:rPr>
              <w:t>իտությունների ազգային ակադեմիա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>(համաձայնությամբ)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202</w:t>
            </w:r>
            <w:r w:rsidR="007227CE" w:rsidRPr="00B57FF8">
              <w:rPr>
                <w:rFonts w:ascii="GHEA Grapalat" w:hAnsi="GHEA Grapalat"/>
                <w:lang w:val="en-US"/>
              </w:rPr>
              <w:t>5</w:t>
            </w:r>
            <w:r w:rsidRPr="00B57FF8">
              <w:rPr>
                <w:rFonts w:ascii="GHEA Grapalat" w:hAnsi="GHEA Grapalat"/>
                <w:lang w:val="hy-AM"/>
              </w:rPr>
              <w:t xml:space="preserve"> թ. և շարունականան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4B5644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Հայաստանի Հանրապետության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օրենքով</w:t>
            </w:r>
            <w:r w:rsidR="002A15A2" w:rsidRPr="00B57FF8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չարգելված</w:t>
            </w:r>
            <w:r w:rsidR="00216CBA" w:rsidRPr="00B57FF8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="002A15A2" w:rsidRPr="00B57FF8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միջոցների</w:t>
            </w:r>
            <w:r w:rsidR="002A15A2" w:rsidRPr="00B57FF8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2A15A2" w:rsidRPr="00A919CF" w:rsidTr="002142CD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 w:rsidRPr="00B57FF8">
              <w:rPr>
                <w:rFonts w:ascii="GHEA Grapalat" w:hAnsi="GHEA Grapalat" w:cs="GHEA Grapalat"/>
                <w:spacing w:val="-12"/>
                <w:lang w:val="en-US"/>
              </w:rPr>
              <w:lastRenderedPageBreak/>
              <w:t>2.</w:t>
            </w:r>
            <w:r w:rsidR="00C1575B" w:rsidRPr="00B57FF8">
              <w:rPr>
                <w:rFonts w:ascii="GHEA Grapalat" w:hAnsi="GHEA Grapalat" w:cs="GHEA Grapalat"/>
                <w:spacing w:val="-12"/>
                <w:lang w:val="hy-AM"/>
              </w:rPr>
              <w:t>1</w:t>
            </w:r>
            <w:r w:rsidR="00EC333A">
              <w:rPr>
                <w:rFonts w:ascii="GHEA Grapalat" w:hAnsi="GHEA Grapalat" w:cs="GHEA Grapalat"/>
                <w:spacing w:val="-12"/>
                <w:lang w:val="hy-AM"/>
              </w:rPr>
              <w:t>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B57FF8">
              <w:rPr>
                <w:rFonts w:ascii="GHEA Grapalat" w:hAnsi="GHEA Grapalat"/>
                <w:shd w:val="clear" w:color="auto" w:fill="FFFFFF"/>
              </w:rPr>
              <w:t>Սևանա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լճի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և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դրա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ջրհավաք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ավազանի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տարածքում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մարզերի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և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համայնքների՝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ըստ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ոլորտների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սոցիալ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>-</w:t>
            </w:r>
            <w:r w:rsidRPr="00B57FF8">
              <w:rPr>
                <w:rFonts w:ascii="GHEA Grapalat" w:hAnsi="GHEA Grapalat"/>
                <w:shd w:val="clear" w:color="auto" w:fill="FFFFFF"/>
              </w:rPr>
              <w:t>տնտեսական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երկարաժամկետ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ծրագրերի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մշակում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B57FF8">
              <w:rPr>
                <w:rFonts w:ascii="GHEA Grapalat" w:hAnsi="GHEA Grapalat"/>
                <w:shd w:val="clear" w:color="auto" w:fill="FFFFFF"/>
              </w:rPr>
              <w:t>Արդյունաբերության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57FF8">
              <w:rPr>
                <w:rFonts w:ascii="GHEA Grapalat" w:hAnsi="GHEA Grapalat"/>
                <w:shd w:val="clear" w:color="auto" w:fill="FFFFFF"/>
              </w:rPr>
              <w:t>գյուղատնտեսության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57FF8">
              <w:rPr>
                <w:rFonts w:ascii="GHEA Grapalat" w:hAnsi="GHEA Grapalat"/>
                <w:shd w:val="clear" w:color="auto" w:fill="FFFFFF"/>
              </w:rPr>
              <w:t>տրանսպորտի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57FF8">
              <w:rPr>
                <w:rFonts w:ascii="GHEA Grapalat" w:hAnsi="GHEA Grapalat"/>
                <w:shd w:val="clear" w:color="auto" w:fill="FFFFFF"/>
              </w:rPr>
              <w:t>էներգետիկայի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57FF8">
              <w:rPr>
                <w:rFonts w:ascii="GHEA Grapalat" w:hAnsi="GHEA Grapalat"/>
                <w:shd w:val="clear" w:color="auto" w:fill="FFFFFF"/>
              </w:rPr>
              <w:t>կապի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57FF8">
              <w:rPr>
                <w:rFonts w:ascii="GHEA Grapalat" w:hAnsi="GHEA Grapalat"/>
                <w:shd w:val="clear" w:color="auto" w:fill="FFFFFF"/>
              </w:rPr>
              <w:t>տուրիզմի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, </w:t>
            </w:r>
            <w:r w:rsidRPr="00B57FF8">
              <w:rPr>
                <w:rFonts w:ascii="GHEA Grapalat" w:hAnsi="GHEA Grapalat"/>
                <w:shd w:val="clear" w:color="auto" w:fill="FFFFFF"/>
              </w:rPr>
              <w:t>քաղաքաշինության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և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բնապահպանության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ոլորտների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միջոցառումների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B57FF8">
              <w:rPr>
                <w:rFonts w:ascii="GHEA Grapalat" w:hAnsi="GHEA Grapalat"/>
                <w:shd w:val="clear" w:color="auto" w:fill="FFFFFF"/>
              </w:rPr>
              <w:t>մշակում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>ՀՀ է</w:t>
            </w:r>
            <w:r w:rsidR="008E63C6"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կոնոմիկայի, 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>բ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արձր տեխնոլոգիական արդյունաբերության և </w:t>
            </w: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>ՀՀ շ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>րջակա միջավայրի նախարարություններ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>ՀՀ ք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>աղաքաշինության կոմիտե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6F4F89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 xml:space="preserve">ՀՀ 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>Գեղարքունիքի մարզպետ</w:t>
            </w:r>
            <w:r w:rsidR="006F4F89">
              <w:rPr>
                <w:rFonts w:ascii="GHEA Grapalat" w:hAnsi="GHEA Grapalat"/>
                <w:shd w:val="clear" w:color="auto" w:fill="FFFFFF"/>
                <w:lang w:val="hy-AM"/>
              </w:rPr>
              <w:t>ի աշխատակազմ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202</w:t>
            </w:r>
            <w:r w:rsidR="003170A6" w:rsidRPr="00B57FF8">
              <w:rPr>
                <w:rFonts w:ascii="GHEA Grapalat" w:hAnsi="GHEA Grapalat"/>
                <w:lang w:val="en-US"/>
              </w:rPr>
              <w:t>5</w:t>
            </w:r>
            <w:r w:rsidRPr="00B57FF8">
              <w:rPr>
                <w:rFonts w:ascii="GHEA Grapalat" w:hAnsi="GHEA Grapalat"/>
                <w:lang w:val="hy-AM"/>
              </w:rPr>
              <w:t xml:space="preserve"> թ. և շարունականան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8E63C6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Հայաստանի Հանրապետության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օրենքով</w:t>
            </w:r>
            <w:r w:rsidR="002A15A2" w:rsidRPr="00B57FF8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չարգելված</w:t>
            </w:r>
            <w:r w:rsidR="00216CBA" w:rsidRPr="00B57FF8">
              <w:rPr>
                <w:rFonts w:ascii="GHEA Grapalat" w:hAnsi="GHEA Grapalat" w:cs="GHEA Grapalat"/>
                <w:lang w:val="af-ZA"/>
              </w:rPr>
              <w:t xml:space="preserve"> այլ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միջոցների</w:t>
            </w:r>
            <w:r w:rsidR="002A15A2" w:rsidRPr="00B57FF8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  <w:tr w:rsidR="002A15A2" w:rsidRPr="00A919CF" w:rsidTr="002142CD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EC333A" w:rsidP="00B57FF8">
            <w:pPr>
              <w:spacing w:line="360" w:lineRule="auto"/>
              <w:jc w:val="both"/>
              <w:rPr>
                <w:rFonts w:ascii="GHEA Grapalat" w:hAnsi="GHEA Grapalat" w:cs="GHEA Grapalat"/>
                <w:spacing w:val="-12"/>
                <w:lang w:val="en-US"/>
              </w:rPr>
            </w:pPr>
            <w:r>
              <w:rPr>
                <w:rFonts w:ascii="GHEA Grapalat" w:hAnsi="GHEA Grapalat" w:cs="GHEA Grapalat"/>
                <w:spacing w:val="-12"/>
                <w:lang w:val="en-US"/>
              </w:rPr>
              <w:t>2.19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>Սևանա լճի էկոհամակարգի վերականգնման գիտահետազոտական աշխատանքների համապարփակ ծրագրերի մշակում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 xml:space="preserve">էկոհամակարգի վերականգնման և կայուն օգտագործման գիտական հիմունքների մշակում՝ </w:t>
            </w:r>
            <w:r w:rsidRPr="00B57FF8">
              <w:rPr>
                <w:rFonts w:ascii="GHEA Grapalat" w:hAnsi="GHEA Grapalat"/>
                <w:lang w:val="af-ZA"/>
              </w:rPr>
              <w:t>«</w:t>
            </w:r>
            <w:r w:rsidRPr="00B57FF8">
              <w:rPr>
                <w:rFonts w:ascii="GHEA Grapalat" w:hAnsi="GHEA Grapalat"/>
                <w:lang w:val="hy-AM"/>
              </w:rPr>
              <w:t>Սևանա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լճի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էվտրոֆացման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մեխանիզմների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գնահատում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և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«ծաղկման»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lastRenderedPageBreak/>
              <w:t>երևույթների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դեմ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պայքարի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մեթոդների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մշակում</w:t>
            </w:r>
            <w:r w:rsidRPr="00B57FF8">
              <w:rPr>
                <w:rFonts w:ascii="GHEA Grapalat" w:hAnsi="GHEA Grapalat"/>
                <w:lang w:val="af-ZA"/>
              </w:rPr>
              <w:t xml:space="preserve">» </w:t>
            </w:r>
            <w:r w:rsidRPr="00B57FF8">
              <w:rPr>
                <w:rFonts w:ascii="GHEA Grapalat" w:hAnsi="GHEA Grapalat"/>
                <w:lang w:val="hy-AM"/>
              </w:rPr>
              <w:t>ծրագիր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lastRenderedPageBreak/>
              <w:t>ՀՀ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ԳԱԱ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Սևանա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լճի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պահպանության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>փորձագիտական</w:t>
            </w:r>
            <w:r w:rsidRPr="00B57FF8">
              <w:rPr>
                <w:rFonts w:ascii="GHEA Grapalat" w:hAnsi="GHEA Grapalat"/>
                <w:lang w:val="af-ZA"/>
              </w:rPr>
              <w:t xml:space="preserve"> </w:t>
            </w:r>
            <w:r w:rsidRPr="00B57FF8">
              <w:rPr>
                <w:rFonts w:ascii="GHEA Grapalat" w:hAnsi="GHEA Grapalat"/>
                <w:lang w:val="hy-AM"/>
              </w:rPr>
              <w:t xml:space="preserve">հանձնաժողով </w:t>
            </w: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>(համաձայնությամբ)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>ՀՀ գիտությունների ազգային ակադեմիա</w:t>
            </w:r>
          </w:p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hy-AM"/>
              </w:rPr>
              <w:t>(համաձայնությամբ)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2A15A2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/>
                <w:shd w:val="clear" w:color="auto" w:fill="FFFFFF"/>
                <w:lang w:val="en-US"/>
              </w:rPr>
              <w:t>ՀՀ շ</w:t>
            </w:r>
            <w:r w:rsidRPr="00B57FF8">
              <w:rPr>
                <w:rFonts w:ascii="GHEA Grapalat" w:hAnsi="GHEA Grapalat"/>
                <w:shd w:val="clear" w:color="auto" w:fill="FFFFFF"/>
              </w:rPr>
              <w:t>րջակա միջավայրի նախարարություն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EE5646" w:rsidP="00B57FF8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B57FF8">
              <w:rPr>
                <w:rFonts w:ascii="GHEA Grapalat" w:hAnsi="GHEA Grapalat"/>
                <w:lang w:val="hy-AM"/>
              </w:rPr>
              <w:t>202</w:t>
            </w:r>
            <w:r w:rsidRPr="00B57FF8">
              <w:rPr>
                <w:rFonts w:ascii="GHEA Grapalat" w:hAnsi="GHEA Grapalat"/>
                <w:lang w:val="en-US"/>
              </w:rPr>
              <w:t>5</w:t>
            </w:r>
            <w:r w:rsidRPr="00B57FF8">
              <w:rPr>
                <w:rFonts w:ascii="GHEA Grapalat" w:hAnsi="GHEA Grapalat"/>
                <w:lang w:val="hy-AM"/>
              </w:rPr>
              <w:t xml:space="preserve"> թ. և շարունականան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A2" w:rsidRPr="00B57FF8" w:rsidRDefault="00791E25" w:rsidP="00B57FF8">
            <w:pPr>
              <w:spacing w:line="36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57FF8">
              <w:rPr>
                <w:rFonts w:ascii="GHEA Grapalat" w:hAnsi="GHEA Grapalat" w:cs="GHEA Grapalat"/>
                <w:lang w:val="hy-AM"/>
              </w:rPr>
              <w:t xml:space="preserve">Հայաստանի Հանրապետության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օրենքով</w:t>
            </w:r>
            <w:r w:rsidR="002A15A2" w:rsidRPr="00B57FF8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չարգելված</w:t>
            </w:r>
            <w:r w:rsidR="00216CBA" w:rsidRPr="00B57FF8">
              <w:rPr>
                <w:rFonts w:ascii="GHEA Grapalat" w:hAnsi="GHEA Grapalat" w:cs="GHEA Grapalat"/>
                <w:lang w:val="hy-AM"/>
              </w:rPr>
              <w:t xml:space="preserve"> այլ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 xml:space="preserve"> միջոցների</w:t>
            </w:r>
            <w:r w:rsidR="002A15A2" w:rsidRPr="00B57FF8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2A15A2" w:rsidRPr="00B57FF8">
              <w:rPr>
                <w:rFonts w:ascii="GHEA Grapalat" w:hAnsi="GHEA Grapalat" w:cs="GHEA Grapalat"/>
                <w:lang w:val="hy-AM"/>
              </w:rPr>
              <w:t>հաշվին</w:t>
            </w:r>
          </w:p>
        </w:tc>
      </w:tr>
    </w:tbl>
    <w:p w:rsidR="006E0977" w:rsidRDefault="006E0977" w:rsidP="00B57FF8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6E0977" w:rsidSect="00791E25">
      <w:pgSz w:w="16838" w:h="11906" w:orient="landscape"/>
      <w:pgMar w:top="900" w:right="908" w:bottom="810" w:left="13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680"/>
    <w:multiLevelType w:val="hybridMultilevel"/>
    <w:tmpl w:val="B11A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619C"/>
    <w:multiLevelType w:val="hybridMultilevel"/>
    <w:tmpl w:val="DBF6179C"/>
    <w:lvl w:ilvl="0" w:tplc="F904CD92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14C16B82"/>
    <w:multiLevelType w:val="hybridMultilevel"/>
    <w:tmpl w:val="D9E0E93A"/>
    <w:lvl w:ilvl="0" w:tplc="C760677E">
      <w:start w:val="1"/>
      <w:numFmt w:val="decimal"/>
      <w:lvlText w:val="%1)"/>
      <w:lvlJc w:val="left"/>
      <w:pPr>
        <w:ind w:left="1080" w:hanging="360"/>
      </w:pPr>
      <w:rPr>
        <w:rFonts w:eastAsia="Calibri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119B9"/>
    <w:multiLevelType w:val="hybridMultilevel"/>
    <w:tmpl w:val="2AD45796"/>
    <w:lvl w:ilvl="0" w:tplc="8F567E2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37C34"/>
    <w:multiLevelType w:val="hybridMultilevel"/>
    <w:tmpl w:val="F03A6C36"/>
    <w:lvl w:ilvl="0" w:tplc="17E4F35E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4CED"/>
    <w:multiLevelType w:val="hybridMultilevel"/>
    <w:tmpl w:val="02A24EB2"/>
    <w:lvl w:ilvl="0" w:tplc="F3967528">
      <w:start w:val="2"/>
      <w:numFmt w:val="bullet"/>
      <w:lvlText w:val="-"/>
      <w:lvlJc w:val="left"/>
      <w:pPr>
        <w:ind w:left="144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9A77E1"/>
    <w:multiLevelType w:val="hybridMultilevel"/>
    <w:tmpl w:val="7B388E74"/>
    <w:lvl w:ilvl="0" w:tplc="D7EE411E">
      <w:start w:val="6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73F13"/>
    <w:multiLevelType w:val="hybridMultilevel"/>
    <w:tmpl w:val="1572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BEE"/>
    <w:multiLevelType w:val="hybridMultilevel"/>
    <w:tmpl w:val="8CD42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7640C"/>
    <w:multiLevelType w:val="hybridMultilevel"/>
    <w:tmpl w:val="EE84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024D5"/>
    <w:multiLevelType w:val="hybridMultilevel"/>
    <w:tmpl w:val="4DB6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9456B"/>
    <w:multiLevelType w:val="hybridMultilevel"/>
    <w:tmpl w:val="19AC37B4"/>
    <w:lvl w:ilvl="0" w:tplc="7BC0D3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B2C2A"/>
    <w:multiLevelType w:val="hybridMultilevel"/>
    <w:tmpl w:val="0B4CA2A6"/>
    <w:lvl w:ilvl="0" w:tplc="685A9A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A86EA1"/>
    <w:multiLevelType w:val="hybridMultilevel"/>
    <w:tmpl w:val="94ECCC8A"/>
    <w:lvl w:ilvl="0" w:tplc="F11EA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1D3CC2"/>
    <w:multiLevelType w:val="hybridMultilevel"/>
    <w:tmpl w:val="33EE78B2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5" w15:restartNumberingAfterBreak="0">
    <w:nsid w:val="50E770A3"/>
    <w:multiLevelType w:val="hybridMultilevel"/>
    <w:tmpl w:val="5E1A8D4A"/>
    <w:lvl w:ilvl="0" w:tplc="7F22DE4A">
      <w:start w:val="1"/>
      <w:numFmt w:val="decimal"/>
      <w:lvlText w:val="%1)"/>
      <w:lvlJc w:val="left"/>
      <w:pPr>
        <w:ind w:left="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2" w:hanging="360"/>
      </w:pPr>
    </w:lvl>
    <w:lvl w:ilvl="2" w:tplc="0409001B" w:tentative="1">
      <w:start w:val="1"/>
      <w:numFmt w:val="lowerRoman"/>
      <w:lvlText w:val="%3."/>
      <w:lvlJc w:val="right"/>
      <w:pPr>
        <w:ind w:left="1712" w:hanging="180"/>
      </w:pPr>
    </w:lvl>
    <w:lvl w:ilvl="3" w:tplc="0409000F" w:tentative="1">
      <w:start w:val="1"/>
      <w:numFmt w:val="decimal"/>
      <w:lvlText w:val="%4."/>
      <w:lvlJc w:val="left"/>
      <w:pPr>
        <w:ind w:left="2432" w:hanging="360"/>
      </w:pPr>
    </w:lvl>
    <w:lvl w:ilvl="4" w:tplc="04090019" w:tentative="1">
      <w:start w:val="1"/>
      <w:numFmt w:val="lowerLetter"/>
      <w:lvlText w:val="%5."/>
      <w:lvlJc w:val="left"/>
      <w:pPr>
        <w:ind w:left="3152" w:hanging="360"/>
      </w:pPr>
    </w:lvl>
    <w:lvl w:ilvl="5" w:tplc="0409001B" w:tentative="1">
      <w:start w:val="1"/>
      <w:numFmt w:val="lowerRoman"/>
      <w:lvlText w:val="%6."/>
      <w:lvlJc w:val="right"/>
      <w:pPr>
        <w:ind w:left="3872" w:hanging="180"/>
      </w:pPr>
    </w:lvl>
    <w:lvl w:ilvl="6" w:tplc="0409000F" w:tentative="1">
      <w:start w:val="1"/>
      <w:numFmt w:val="decimal"/>
      <w:lvlText w:val="%7."/>
      <w:lvlJc w:val="left"/>
      <w:pPr>
        <w:ind w:left="4592" w:hanging="360"/>
      </w:pPr>
    </w:lvl>
    <w:lvl w:ilvl="7" w:tplc="04090019" w:tentative="1">
      <w:start w:val="1"/>
      <w:numFmt w:val="lowerLetter"/>
      <w:lvlText w:val="%8."/>
      <w:lvlJc w:val="left"/>
      <w:pPr>
        <w:ind w:left="5312" w:hanging="360"/>
      </w:pPr>
    </w:lvl>
    <w:lvl w:ilvl="8" w:tplc="040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6" w15:restartNumberingAfterBreak="0">
    <w:nsid w:val="5CC65043"/>
    <w:multiLevelType w:val="hybridMultilevel"/>
    <w:tmpl w:val="B136D1C4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7" w15:restartNumberingAfterBreak="0">
    <w:nsid w:val="70302490"/>
    <w:multiLevelType w:val="hybridMultilevel"/>
    <w:tmpl w:val="E47E39F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8AD4974"/>
    <w:multiLevelType w:val="hybridMultilevel"/>
    <w:tmpl w:val="181A1636"/>
    <w:lvl w:ilvl="0" w:tplc="4422364A">
      <w:numFmt w:val="bullet"/>
      <w:lvlText w:val="-"/>
      <w:lvlJc w:val="left"/>
      <w:pPr>
        <w:ind w:left="720" w:hanging="360"/>
      </w:pPr>
      <w:rPr>
        <w:rFonts w:ascii="GHEA Grapalat" w:eastAsia="Calibr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831BF"/>
    <w:multiLevelType w:val="hybridMultilevel"/>
    <w:tmpl w:val="95CC1C46"/>
    <w:lvl w:ilvl="0" w:tplc="AA5040E2">
      <w:start w:val="2"/>
      <w:numFmt w:val="bullet"/>
      <w:lvlText w:val="-"/>
      <w:lvlJc w:val="left"/>
      <w:pPr>
        <w:ind w:left="118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7CD8318C"/>
    <w:multiLevelType w:val="hybridMultilevel"/>
    <w:tmpl w:val="C62408A2"/>
    <w:lvl w:ilvl="0" w:tplc="82FEB0EC">
      <w:start w:val="2016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Sylfae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D241ED1"/>
    <w:multiLevelType w:val="hybridMultilevel"/>
    <w:tmpl w:val="BE08B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19"/>
  </w:num>
  <w:num w:numId="9">
    <w:abstractNumId w:val="8"/>
  </w:num>
  <w:num w:numId="10">
    <w:abstractNumId w:val="18"/>
  </w:num>
  <w:num w:numId="11">
    <w:abstractNumId w:val="11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17"/>
  </w:num>
  <w:num w:numId="17">
    <w:abstractNumId w:val="7"/>
  </w:num>
  <w:num w:numId="18">
    <w:abstractNumId w:val="10"/>
  </w:num>
  <w:num w:numId="19">
    <w:abstractNumId w:val="6"/>
  </w:num>
  <w:num w:numId="20">
    <w:abstractNumId w:val="16"/>
  </w:num>
  <w:num w:numId="21">
    <w:abstractNumId w:val="14"/>
  </w:num>
  <w:num w:numId="22">
    <w:abstractNumId w:val="9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87EB3"/>
    <w:rsid w:val="0000087B"/>
    <w:rsid w:val="00004EAB"/>
    <w:rsid w:val="000058D7"/>
    <w:rsid w:val="00015E34"/>
    <w:rsid w:val="000175E7"/>
    <w:rsid w:val="0002115C"/>
    <w:rsid w:val="00021F78"/>
    <w:rsid w:val="000220DC"/>
    <w:rsid w:val="00022437"/>
    <w:rsid w:val="00023734"/>
    <w:rsid w:val="00024070"/>
    <w:rsid w:val="000251AD"/>
    <w:rsid w:val="0002656E"/>
    <w:rsid w:val="000312CF"/>
    <w:rsid w:val="0003301F"/>
    <w:rsid w:val="00033AB5"/>
    <w:rsid w:val="00034929"/>
    <w:rsid w:val="00037387"/>
    <w:rsid w:val="00037742"/>
    <w:rsid w:val="00043209"/>
    <w:rsid w:val="00045E2E"/>
    <w:rsid w:val="00046F40"/>
    <w:rsid w:val="0005266B"/>
    <w:rsid w:val="0005516A"/>
    <w:rsid w:val="00056BD3"/>
    <w:rsid w:val="00057285"/>
    <w:rsid w:val="000603CC"/>
    <w:rsid w:val="000612E6"/>
    <w:rsid w:val="00065005"/>
    <w:rsid w:val="000655E3"/>
    <w:rsid w:val="00070BD3"/>
    <w:rsid w:val="000713EE"/>
    <w:rsid w:val="0007196A"/>
    <w:rsid w:val="00074CC7"/>
    <w:rsid w:val="00086136"/>
    <w:rsid w:val="00090660"/>
    <w:rsid w:val="00091B14"/>
    <w:rsid w:val="00093069"/>
    <w:rsid w:val="000A0CE0"/>
    <w:rsid w:val="000A1F82"/>
    <w:rsid w:val="000A3BB4"/>
    <w:rsid w:val="000A3EC8"/>
    <w:rsid w:val="000A5DAB"/>
    <w:rsid w:val="000A7056"/>
    <w:rsid w:val="000A794B"/>
    <w:rsid w:val="000A7965"/>
    <w:rsid w:val="000B0842"/>
    <w:rsid w:val="000B0D4E"/>
    <w:rsid w:val="000B1C27"/>
    <w:rsid w:val="000B3550"/>
    <w:rsid w:val="000B5ED6"/>
    <w:rsid w:val="000B6117"/>
    <w:rsid w:val="000B766D"/>
    <w:rsid w:val="000B7EDB"/>
    <w:rsid w:val="000C0E0D"/>
    <w:rsid w:val="000C207A"/>
    <w:rsid w:val="000C2A0F"/>
    <w:rsid w:val="000C3E3E"/>
    <w:rsid w:val="000C7751"/>
    <w:rsid w:val="000D0530"/>
    <w:rsid w:val="000D0F50"/>
    <w:rsid w:val="000D20BF"/>
    <w:rsid w:val="000D475F"/>
    <w:rsid w:val="000D5FE2"/>
    <w:rsid w:val="000D7415"/>
    <w:rsid w:val="000D763A"/>
    <w:rsid w:val="000E139C"/>
    <w:rsid w:val="000E142E"/>
    <w:rsid w:val="000E182C"/>
    <w:rsid w:val="000E498C"/>
    <w:rsid w:val="000E4AEA"/>
    <w:rsid w:val="000E4D60"/>
    <w:rsid w:val="000E54A2"/>
    <w:rsid w:val="000E63F3"/>
    <w:rsid w:val="000E75E4"/>
    <w:rsid w:val="000F2C9D"/>
    <w:rsid w:val="000F34BE"/>
    <w:rsid w:val="000F431B"/>
    <w:rsid w:val="000F7741"/>
    <w:rsid w:val="00101FE1"/>
    <w:rsid w:val="00106E8A"/>
    <w:rsid w:val="0010718C"/>
    <w:rsid w:val="00110649"/>
    <w:rsid w:val="00112E22"/>
    <w:rsid w:val="00113C70"/>
    <w:rsid w:val="001140F4"/>
    <w:rsid w:val="00116279"/>
    <w:rsid w:val="00117124"/>
    <w:rsid w:val="001227EA"/>
    <w:rsid w:val="001228B9"/>
    <w:rsid w:val="00122FED"/>
    <w:rsid w:val="0012458E"/>
    <w:rsid w:val="001256C9"/>
    <w:rsid w:val="00127122"/>
    <w:rsid w:val="001278CB"/>
    <w:rsid w:val="0013527B"/>
    <w:rsid w:val="0013537F"/>
    <w:rsid w:val="00140287"/>
    <w:rsid w:val="00144BE0"/>
    <w:rsid w:val="00146F75"/>
    <w:rsid w:val="001502C0"/>
    <w:rsid w:val="00150D6F"/>
    <w:rsid w:val="00153329"/>
    <w:rsid w:val="001544C3"/>
    <w:rsid w:val="00155605"/>
    <w:rsid w:val="00155EFB"/>
    <w:rsid w:val="00155F60"/>
    <w:rsid w:val="001568FF"/>
    <w:rsid w:val="00157918"/>
    <w:rsid w:val="00157ED6"/>
    <w:rsid w:val="00161D44"/>
    <w:rsid w:val="001624C1"/>
    <w:rsid w:val="001637FE"/>
    <w:rsid w:val="00164C7D"/>
    <w:rsid w:val="001652FA"/>
    <w:rsid w:val="001708F9"/>
    <w:rsid w:val="00173FC1"/>
    <w:rsid w:val="001753D4"/>
    <w:rsid w:val="0017710C"/>
    <w:rsid w:val="001807C8"/>
    <w:rsid w:val="00180FEF"/>
    <w:rsid w:val="00182C49"/>
    <w:rsid w:val="001863AB"/>
    <w:rsid w:val="00194DB4"/>
    <w:rsid w:val="00195199"/>
    <w:rsid w:val="001965C6"/>
    <w:rsid w:val="001A0598"/>
    <w:rsid w:val="001A11DA"/>
    <w:rsid w:val="001A3F04"/>
    <w:rsid w:val="001A7371"/>
    <w:rsid w:val="001A7B4B"/>
    <w:rsid w:val="001B00D5"/>
    <w:rsid w:val="001B37DD"/>
    <w:rsid w:val="001B6E17"/>
    <w:rsid w:val="001C0DD8"/>
    <w:rsid w:val="001C13C0"/>
    <w:rsid w:val="001C1C18"/>
    <w:rsid w:val="001C1FDD"/>
    <w:rsid w:val="001C2D24"/>
    <w:rsid w:val="001C30FD"/>
    <w:rsid w:val="001C4324"/>
    <w:rsid w:val="001C4701"/>
    <w:rsid w:val="001C6DA9"/>
    <w:rsid w:val="001C6FEA"/>
    <w:rsid w:val="001C7368"/>
    <w:rsid w:val="001D1225"/>
    <w:rsid w:val="001D2B5F"/>
    <w:rsid w:val="001D4B2D"/>
    <w:rsid w:val="001D5FC0"/>
    <w:rsid w:val="001D604E"/>
    <w:rsid w:val="001D7C72"/>
    <w:rsid w:val="001E0124"/>
    <w:rsid w:val="001E0AD7"/>
    <w:rsid w:val="001E1743"/>
    <w:rsid w:val="001E1CAC"/>
    <w:rsid w:val="001E3874"/>
    <w:rsid w:val="001E493A"/>
    <w:rsid w:val="001E52B0"/>
    <w:rsid w:val="001E5427"/>
    <w:rsid w:val="001E5996"/>
    <w:rsid w:val="001E6F55"/>
    <w:rsid w:val="001F5978"/>
    <w:rsid w:val="001F7755"/>
    <w:rsid w:val="002048A4"/>
    <w:rsid w:val="00213644"/>
    <w:rsid w:val="002142CD"/>
    <w:rsid w:val="00215271"/>
    <w:rsid w:val="002157D8"/>
    <w:rsid w:val="00215AB7"/>
    <w:rsid w:val="00216657"/>
    <w:rsid w:val="00216CBA"/>
    <w:rsid w:val="00217AE2"/>
    <w:rsid w:val="00217EDD"/>
    <w:rsid w:val="00220B90"/>
    <w:rsid w:val="00221A59"/>
    <w:rsid w:val="002224EF"/>
    <w:rsid w:val="00224807"/>
    <w:rsid w:val="00225825"/>
    <w:rsid w:val="0022589F"/>
    <w:rsid w:val="0023035D"/>
    <w:rsid w:val="00230EF9"/>
    <w:rsid w:val="002322ED"/>
    <w:rsid w:val="0023242B"/>
    <w:rsid w:val="00232913"/>
    <w:rsid w:val="00233A63"/>
    <w:rsid w:val="00235F3D"/>
    <w:rsid w:val="00236918"/>
    <w:rsid w:val="00237F14"/>
    <w:rsid w:val="00240DC1"/>
    <w:rsid w:val="002441C6"/>
    <w:rsid w:val="00245666"/>
    <w:rsid w:val="00246567"/>
    <w:rsid w:val="002466AF"/>
    <w:rsid w:val="00247B9C"/>
    <w:rsid w:val="00250CB1"/>
    <w:rsid w:val="00262433"/>
    <w:rsid w:val="00262867"/>
    <w:rsid w:val="00263556"/>
    <w:rsid w:val="00264708"/>
    <w:rsid w:val="00270FDD"/>
    <w:rsid w:val="00271C69"/>
    <w:rsid w:val="0027333E"/>
    <w:rsid w:val="002742C7"/>
    <w:rsid w:val="00274672"/>
    <w:rsid w:val="00276653"/>
    <w:rsid w:val="00276EF7"/>
    <w:rsid w:val="00280839"/>
    <w:rsid w:val="002808EB"/>
    <w:rsid w:val="002837E5"/>
    <w:rsid w:val="00284E04"/>
    <w:rsid w:val="002877B1"/>
    <w:rsid w:val="00287F87"/>
    <w:rsid w:val="002945E4"/>
    <w:rsid w:val="00295F1F"/>
    <w:rsid w:val="00296CDE"/>
    <w:rsid w:val="002A10A5"/>
    <w:rsid w:val="002A1380"/>
    <w:rsid w:val="002A15A2"/>
    <w:rsid w:val="002A1917"/>
    <w:rsid w:val="002A3B8B"/>
    <w:rsid w:val="002A416D"/>
    <w:rsid w:val="002A4672"/>
    <w:rsid w:val="002A49E0"/>
    <w:rsid w:val="002C0126"/>
    <w:rsid w:val="002C20D6"/>
    <w:rsid w:val="002C2214"/>
    <w:rsid w:val="002C4F5A"/>
    <w:rsid w:val="002C515E"/>
    <w:rsid w:val="002C558B"/>
    <w:rsid w:val="002C659E"/>
    <w:rsid w:val="002D26D5"/>
    <w:rsid w:val="002D2DC3"/>
    <w:rsid w:val="002D35BC"/>
    <w:rsid w:val="002D48AC"/>
    <w:rsid w:val="002E0DDB"/>
    <w:rsid w:val="002E2245"/>
    <w:rsid w:val="002E4E8D"/>
    <w:rsid w:val="002E5814"/>
    <w:rsid w:val="002F2F52"/>
    <w:rsid w:val="002F3B65"/>
    <w:rsid w:val="002F3BDC"/>
    <w:rsid w:val="002F5702"/>
    <w:rsid w:val="003036F7"/>
    <w:rsid w:val="003039D4"/>
    <w:rsid w:val="00303D34"/>
    <w:rsid w:val="00311768"/>
    <w:rsid w:val="003143F3"/>
    <w:rsid w:val="0031531D"/>
    <w:rsid w:val="003170A6"/>
    <w:rsid w:val="00322298"/>
    <w:rsid w:val="00325750"/>
    <w:rsid w:val="00327C10"/>
    <w:rsid w:val="00330F0A"/>
    <w:rsid w:val="003311BC"/>
    <w:rsid w:val="003366CD"/>
    <w:rsid w:val="00337D05"/>
    <w:rsid w:val="00340437"/>
    <w:rsid w:val="00340709"/>
    <w:rsid w:val="00340FF8"/>
    <w:rsid w:val="00343A76"/>
    <w:rsid w:val="003448E7"/>
    <w:rsid w:val="00350C2A"/>
    <w:rsid w:val="00350E38"/>
    <w:rsid w:val="0035744E"/>
    <w:rsid w:val="0036084A"/>
    <w:rsid w:val="00361067"/>
    <w:rsid w:val="00361749"/>
    <w:rsid w:val="00362A9F"/>
    <w:rsid w:val="00363DED"/>
    <w:rsid w:val="00367153"/>
    <w:rsid w:val="00370A3D"/>
    <w:rsid w:val="003752C3"/>
    <w:rsid w:val="00376824"/>
    <w:rsid w:val="00376C41"/>
    <w:rsid w:val="00377D05"/>
    <w:rsid w:val="00380B1F"/>
    <w:rsid w:val="00383384"/>
    <w:rsid w:val="00383FD8"/>
    <w:rsid w:val="00384537"/>
    <w:rsid w:val="00384C09"/>
    <w:rsid w:val="003875EA"/>
    <w:rsid w:val="00390F04"/>
    <w:rsid w:val="003920B1"/>
    <w:rsid w:val="0039310D"/>
    <w:rsid w:val="003A160D"/>
    <w:rsid w:val="003A2A86"/>
    <w:rsid w:val="003A3FD7"/>
    <w:rsid w:val="003A7FBD"/>
    <w:rsid w:val="003B0CF4"/>
    <w:rsid w:val="003B49D6"/>
    <w:rsid w:val="003B4D60"/>
    <w:rsid w:val="003B58B9"/>
    <w:rsid w:val="003B686B"/>
    <w:rsid w:val="003C096D"/>
    <w:rsid w:val="003C13ED"/>
    <w:rsid w:val="003C28A0"/>
    <w:rsid w:val="003C381D"/>
    <w:rsid w:val="003C4FE6"/>
    <w:rsid w:val="003D3CFC"/>
    <w:rsid w:val="003E005A"/>
    <w:rsid w:val="003E0F3F"/>
    <w:rsid w:val="003E237B"/>
    <w:rsid w:val="003E5146"/>
    <w:rsid w:val="003F2837"/>
    <w:rsid w:val="003F64EC"/>
    <w:rsid w:val="003F6D0E"/>
    <w:rsid w:val="003F741E"/>
    <w:rsid w:val="004012D4"/>
    <w:rsid w:val="00402DC0"/>
    <w:rsid w:val="00403ED0"/>
    <w:rsid w:val="00405884"/>
    <w:rsid w:val="00410A07"/>
    <w:rsid w:val="0041398F"/>
    <w:rsid w:val="004143C3"/>
    <w:rsid w:val="004143F6"/>
    <w:rsid w:val="0041517E"/>
    <w:rsid w:val="00415326"/>
    <w:rsid w:val="00415E58"/>
    <w:rsid w:val="00422CFF"/>
    <w:rsid w:val="00424547"/>
    <w:rsid w:val="00427D2C"/>
    <w:rsid w:val="00431F6D"/>
    <w:rsid w:val="00432A27"/>
    <w:rsid w:val="00433C2A"/>
    <w:rsid w:val="00436952"/>
    <w:rsid w:val="00441E17"/>
    <w:rsid w:val="00443E15"/>
    <w:rsid w:val="004465ED"/>
    <w:rsid w:val="00446D77"/>
    <w:rsid w:val="004477F0"/>
    <w:rsid w:val="0045192A"/>
    <w:rsid w:val="00452485"/>
    <w:rsid w:val="0046236B"/>
    <w:rsid w:val="004637A7"/>
    <w:rsid w:val="00464F13"/>
    <w:rsid w:val="004659CF"/>
    <w:rsid w:val="00465DB9"/>
    <w:rsid w:val="0047219B"/>
    <w:rsid w:val="0047321E"/>
    <w:rsid w:val="0047647C"/>
    <w:rsid w:val="0048027D"/>
    <w:rsid w:val="00480574"/>
    <w:rsid w:val="004809D4"/>
    <w:rsid w:val="0048184A"/>
    <w:rsid w:val="00482EA0"/>
    <w:rsid w:val="004856FF"/>
    <w:rsid w:val="00485750"/>
    <w:rsid w:val="00491C45"/>
    <w:rsid w:val="0049244F"/>
    <w:rsid w:val="00493B9E"/>
    <w:rsid w:val="00494671"/>
    <w:rsid w:val="00494A6A"/>
    <w:rsid w:val="00494C4E"/>
    <w:rsid w:val="0049554B"/>
    <w:rsid w:val="00496730"/>
    <w:rsid w:val="0049793C"/>
    <w:rsid w:val="004A1153"/>
    <w:rsid w:val="004A2B2C"/>
    <w:rsid w:val="004A494E"/>
    <w:rsid w:val="004A548D"/>
    <w:rsid w:val="004A63FD"/>
    <w:rsid w:val="004B188C"/>
    <w:rsid w:val="004B5644"/>
    <w:rsid w:val="004C0B5E"/>
    <w:rsid w:val="004C1B63"/>
    <w:rsid w:val="004C5492"/>
    <w:rsid w:val="004C79AE"/>
    <w:rsid w:val="004D026E"/>
    <w:rsid w:val="004D16E7"/>
    <w:rsid w:val="004D2DFF"/>
    <w:rsid w:val="004D4347"/>
    <w:rsid w:val="004D4C08"/>
    <w:rsid w:val="004E036C"/>
    <w:rsid w:val="004E1CD7"/>
    <w:rsid w:val="004E228C"/>
    <w:rsid w:val="004E6148"/>
    <w:rsid w:val="004E684B"/>
    <w:rsid w:val="004E6ADF"/>
    <w:rsid w:val="004E7F8B"/>
    <w:rsid w:val="004F0F68"/>
    <w:rsid w:val="004F1DF8"/>
    <w:rsid w:val="004F3F60"/>
    <w:rsid w:val="004F4DFB"/>
    <w:rsid w:val="004F4E36"/>
    <w:rsid w:val="004F57C0"/>
    <w:rsid w:val="004F57C3"/>
    <w:rsid w:val="004F611B"/>
    <w:rsid w:val="00501265"/>
    <w:rsid w:val="005018CA"/>
    <w:rsid w:val="0050202E"/>
    <w:rsid w:val="00503419"/>
    <w:rsid w:val="00504E51"/>
    <w:rsid w:val="005054DC"/>
    <w:rsid w:val="005063FF"/>
    <w:rsid w:val="00506A87"/>
    <w:rsid w:val="00507550"/>
    <w:rsid w:val="00507FB1"/>
    <w:rsid w:val="00514778"/>
    <w:rsid w:val="00514977"/>
    <w:rsid w:val="00515FB0"/>
    <w:rsid w:val="005179E7"/>
    <w:rsid w:val="005213E2"/>
    <w:rsid w:val="00524AA6"/>
    <w:rsid w:val="005270AB"/>
    <w:rsid w:val="0053097B"/>
    <w:rsid w:val="005309F2"/>
    <w:rsid w:val="00530DAA"/>
    <w:rsid w:val="005314A5"/>
    <w:rsid w:val="005315BB"/>
    <w:rsid w:val="00531CAF"/>
    <w:rsid w:val="00532057"/>
    <w:rsid w:val="0053270F"/>
    <w:rsid w:val="00532D1B"/>
    <w:rsid w:val="00534201"/>
    <w:rsid w:val="0053588F"/>
    <w:rsid w:val="005454E8"/>
    <w:rsid w:val="00546A2F"/>
    <w:rsid w:val="005474F8"/>
    <w:rsid w:val="00552672"/>
    <w:rsid w:val="005620AA"/>
    <w:rsid w:val="00562420"/>
    <w:rsid w:val="00562B24"/>
    <w:rsid w:val="005637C4"/>
    <w:rsid w:val="00563B62"/>
    <w:rsid w:val="005649F8"/>
    <w:rsid w:val="005651ED"/>
    <w:rsid w:val="00565811"/>
    <w:rsid w:val="00565CC5"/>
    <w:rsid w:val="00565CDC"/>
    <w:rsid w:val="00567567"/>
    <w:rsid w:val="0056763E"/>
    <w:rsid w:val="00574833"/>
    <w:rsid w:val="005805AE"/>
    <w:rsid w:val="005843D7"/>
    <w:rsid w:val="00585058"/>
    <w:rsid w:val="0058525F"/>
    <w:rsid w:val="00586DE1"/>
    <w:rsid w:val="0059129F"/>
    <w:rsid w:val="00591C96"/>
    <w:rsid w:val="00595F19"/>
    <w:rsid w:val="005976AC"/>
    <w:rsid w:val="005A0685"/>
    <w:rsid w:val="005A0E3B"/>
    <w:rsid w:val="005A2A90"/>
    <w:rsid w:val="005A4D9A"/>
    <w:rsid w:val="005A528E"/>
    <w:rsid w:val="005A5514"/>
    <w:rsid w:val="005A7647"/>
    <w:rsid w:val="005A7E5D"/>
    <w:rsid w:val="005B43A5"/>
    <w:rsid w:val="005C1539"/>
    <w:rsid w:val="005C26AC"/>
    <w:rsid w:val="005C468E"/>
    <w:rsid w:val="005C47D7"/>
    <w:rsid w:val="005C4C4A"/>
    <w:rsid w:val="005C5BFD"/>
    <w:rsid w:val="005C5DBC"/>
    <w:rsid w:val="005C743C"/>
    <w:rsid w:val="005D1C1F"/>
    <w:rsid w:val="005D24C2"/>
    <w:rsid w:val="005D7089"/>
    <w:rsid w:val="005E35E7"/>
    <w:rsid w:val="005E3F74"/>
    <w:rsid w:val="005E49E7"/>
    <w:rsid w:val="005E6904"/>
    <w:rsid w:val="005F039C"/>
    <w:rsid w:val="005F24D2"/>
    <w:rsid w:val="005F4C09"/>
    <w:rsid w:val="00600552"/>
    <w:rsid w:val="00600751"/>
    <w:rsid w:val="00601F90"/>
    <w:rsid w:val="006022EE"/>
    <w:rsid w:val="00615547"/>
    <w:rsid w:val="00623970"/>
    <w:rsid w:val="0062509A"/>
    <w:rsid w:val="00625415"/>
    <w:rsid w:val="00626EDE"/>
    <w:rsid w:val="00627B6D"/>
    <w:rsid w:val="00631985"/>
    <w:rsid w:val="00632031"/>
    <w:rsid w:val="0063349C"/>
    <w:rsid w:val="0063430F"/>
    <w:rsid w:val="0063664C"/>
    <w:rsid w:val="00637294"/>
    <w:rsid w:val="006374A5"/>
    <w:rsid w:val="00641467"/>
    <w:rsid w:val="00644484"/>
    <w:rsid w:val="00644728"/>
    <w:rsid w:val="006501A8"/>
    <w:rsid w:val="00651A25"/>
    <w:rsid w:val="006526CD"/>
    <w:rsid w:val="0065496F"/>
    <w:rsid w:val="00656183"/>
    <w:rsid w:val="00657690"/>
    <w:rsid w:val="00657BD3"/>
    <w:rsid w:val="00657CCC"/>
    <w:rsid w:val="0066176E"/>
    <w:rsid w:val="00664349"/>
    <w:rsid w:val="00665BFB"/>
    <w:rsid w:val="00666B44"/>
    <w:rsid w:val="0067075E"/>
    <w:rsid w:val="006707C6"/>
    <w:rsid w:val="00673715"/>
    <w:rsid w:val="00677286"/>
    <w:rsid w:val="00677E1E"/>
    <w:rsid w:val="00681C37"/>
    <w:rsid w:val="00681D7A"/>
    <w:rsid w:val="00682AE9"/>
    <w:rsid w:val="00684954"/>
    <w:rsid w:val="00687D83"/>
    <w:rsid w:val="00690B2A"/>
    <w:rsid w:val="00691421"/>
    <w:rsid w:val="00694F72"/>
    <w:rsid w:val="00696D3E"/>
    <w:rsid w:val="006970A7"/>
    <w:rsid w:val="006A1126"/>
    <w:rsid w:val="006A126E"/>
    <w:rsid w:val="006A60C5"/>
    <w:rsid w:val="006A76B2"/>
    <w:rsid w:val="006B0E45"/>
    <w:rsid w:val="006B2236"/>
    <w:rsid w:val="006B46C1"/>
    <w:rsid w:val="006B621B"/>
    <w:rsid w:val="006B731B"/>
    <w:rsid w:val="006B74B3"/>
    <w:rsid w:val="006C031D"/>
    <w:rsid w:val="006C2119"/>
    <w:rsid w:val="006C39F6"/>
    <w:rsid w:val="006C5BDE"/>
    <w:rsid w:val="006D2496"/>
    <w:rsid w:val="006D5DC7"/>
    <w:rsid w:val="006D75B2"/>
    <w:rsid w:val="006E0977"/>
    <w:rsid w:val="006E1F48"/>
    <w:rsid w:val="006E3774"/>
    <w:rsid w:val="006E3894"/>
    <w:rsid w:val="006F09A6"/>
    <w:rsid w:val="006F1A08"/>
    <w:rsid w:val="006F4F89"/>
    <w:rsid w:val="006F65B0"/>
    <w:rsid w:val="006F69A3"/>
    <w:rsid w:val="006F6B0A"/>
    <w:rsid w:val="00703245"/>
    <w:rsid w:val="00703647"/>
    <w:rsid w:val="007067DB"/>
    <w:rsid w:val="0071025B"/>
    <w:rsid w:val="00713F3F"/>
    <w:rsid w:val="007152E3"/>
    <w:rsid w:val="007155C8"/>
    <w:rsid w:val="00715CA7"/>
    <w:rsid w:val="00717CDF"/>
    <w:rsid w:val="007227CE"/>
    <w:rsid w:val="0072309A"/>
    <w:rsid w:val="00723FF3"/>
    <w:rsid w:val="00724148"/>
    <w:rsid w:val="00724481"/>
    <w:rsid w:val="0072587B"/>
    <w:rsid w:val="0073103F"/>
    <w:rsid w:val="007355D1"/>
    <w:rsid w:val="00735801"/>
    <w:rsid w:val="007365B4"/>
    <w:rsid w:val="0073698D"/>
    <w:rsid w:val="00740862"/>
    <w:rsid w:val="00745B00"/>
    <w:rsid w:val="0074622A"/>
    <w:rsid w:val="00747914"/>
    <w:rsid w:val="00750B09"/>
    <w:rsid w:val="0075325F"/>
    <w:rsid w:val="007607ED"/>
    <w:rsid w:val="00761612"/>
    <w:rsid w:val="00761BCA"/>
    <w:rsid w:val="0076309A"/>
    <w:rsid w:val="00763D64"/>
    <w:rsid w:val="00764306"/>
    <w:rsid w:val="007647CD"/>
    <w:rsid w:val="00765F61"/>
    <w:rsid w:val="0077112F"/>
    <w:rsid w:val="007730E4"/>
    <w:rsid w:val="007753EB"/>
    <w:rsid w:val="00777CEE"/>
    <w:rsid w:val="00782C35"/>
    <w:rsid w:val="0078473E"/>
    <w:rsid w:val="00785012"/>
    <w:rsid w:val="007860B4"/>
    <w:rsid w:val="00786D42"/>
    <w:rsid w:val="00787592"/>
    <w:rsid w:val="00787EB3"/>
    <w:rsid w:val="00791E25"/>
    <w:rsid w:val="00792014"/>
    <w:rsid w:val="00792F04"/>
    <w:rsid w:val="007937B8"/>
    <w:rsid w:val="00794C40"/>
    <w:rsid w:val="007977DC"/>
    <w:rsid w:val="007A06C1"/>
    <w:rsid w:val="007A0A09"/>
    <w:rsid w:val="007A28DB"/>
    <w:rsid w:val="007A2B17"/>
    <w:rsid w:val="007A34ED"/>
    <w:rsid w:val="007A536E"/>
    <w:rsid w:val="007A5C1B"/>
    <w:rsid w:val="007A6018"/>
    <w:rsid w:val="007B1883"/>
    <w:rsid w:val="007B35DF"/>
    <w:rsid w:val="007B5A30"/>
    <w:rsid w:val="007B7366"/>
    <w:rsid w:val="007B77E6"/>
    <w:rsid w:val="007C0740"/>
    <w:rsid w:val="007C2841"/>
    <w:rsid w:val="007C35B8"/>
    <w:rsid w:val="007C3B50"/>
    <w:rsid w:val="007C674F"/>
    <w:rsid w:val="007C74A7"/>
    <w:rsid w:val="007D041B"/>
    <w:rsid w:val="007D3098"/>
    <w:rsid w:val="007D47B3"/>
    <w:rsid w:val="007D6710"/>
    <w:rsid w:val="007E107D"/>
    <w:rsid w:val="007E2200"/>
    <w:rsid w:val="007E2631"/>
    <w:rsid w:val="007E353B"/>
    <w:rsid w:val="007E4BFF"/>
    <w:rsid w:val="007E4D34"/>
    <w:rsid w:val="007E7C68"/>
    <w:rsid w:val="007F0964"/>
    <w:rsid w:val="007F63E3"/>
    <w:rsid w:val="007F68AA"/>
    <w:rsid w:val="007F7333"/>
    <w:rsid w:val="00800A6D"/>
    <w:rsid w:val="00805B6D"/>
    <w:rsid w:val="00805EC0"/>
    <w:rsid w:val="008078BC"/>
    <w:rsid w:val="008105C4"/>
    <w:rsid w:val="008107C6"/>
    <w:rsid w:val="0081476D"/>
    <w:rsid w:val="00814E1C"/>
    <w:rsid w:val="00815112"/>
    <w:rsid w:val="00815CA0"/>
    <w:rsid w:val="00815F2C"/>
    <w:rsid w:val="00815F9C"/>
    <w:rsid w:val="00820CD4"/>
    <w:rsid w:val="00822166"/>
    <w:rsid w:val="008244C0"/>
    <w:rsid w:val="0082635D"/>
    <w:rsid w:val="00832041"/>
    <w:rsid w:val="008326D7"/>
    <w:rsid w:val="00832B99"/>
    <w:rsid w:val="00833F88"/>
    <w:rsid w:val="00834010"/>
    <w:rsid w:val="00834AB3"/>
    <w:rsid w:val="0083561F"/>
    <w:rsid w:val="008408DF"/>
    <w:rsid w:val="00840BD4"/>
    <w:rsid w:val="00842285"/>
    <w:rsid w:val="008465FF"/>
    <w:rsid w:val="00846F2F"/>
    <w:rsid w:val="008522CB"/>
    <w:rsid w:val="00856546"/>
    <w:rsid w:val="00856B74"/>
    <w:rsid w:val="008579FA"/>
    <w:rsid w:val="008622A4"/>
    <w:rsid w:val="008642A7"/>
    <w:rsid w:val="00864AC7"/>
    <w:rsid w:val="00865263"/>
    <w:rsid w:val="00865333"/>
    <w:rsid w:val="0086644A"/>
    <w:rsid w:val="0087002A"/>
    <w:rsid w:val="008713A0"/>
    <w:rsid w:val="008737DB"/>
    <w:rsid w:val="008742F0"/>
    <w:rsid w:val="008763F5"/>
    <w:rsid w:val="008820A7"/>
    <w:rsid w:val="00882B82"/>
    <w:rsid w:val="00882C0D"/>
    <w:rsid w:val="0088364F"/>
    <w:rsid w:val="00885833"/>
    <w:rsid w:val="0088763E"/>
    <w:rsid w:val="008912E9"/>
    <w:rsid w:val="00892A32"/>
    <w:rsid w:val="00892FC5"/>
    <w:rsid w:val="00893096"/>
    <w:rsid w:val="00894F35"/>
    <w:rsid w:val="0089676C"/>
    <w:rsid w:val="008A0D3A"/>
    <w:rsid w:val="008A222F"/>
    <w:rsid w:val="008A27D5"/>
    <w:rsid w:val="008A4A65"/>
    <w:rsid w:val="008B14C5"/>
    <w:rsid w:val="008B32BC"/>
    <w:rsid w:val="008B33FD"/>
    <w:rsid w:val="008B35D7"/>
    <w:rsid w:val="008B42F7"/>
    <w:rsid w:val="008B495B"/>
    <w:rsid w:val="008B72CA"/>
    <w:rsid w:val="008B7BA4"/>
    <w:rsid w:val="008C282D"/>
    <w:rsid w:val="008C48C7"/>
    <w:rsid w:val="008D2CBA"/>
    <w:rsid w:val="008D34B8"/>
    <w:rsid w:val="008D51DD"/>
    <w:rsid w:val="008D7B8C"/>
    <w:rsid w:val="008E2744"/>
    <w:rsid w:val="008E330C"/>
    <w:rsid w:val="008E3C81"/>
    <w:rsid w:val="008E63C6"/>
    <w:rsid w:val="008F67C1"/>
    <w:rsid w:val="008F6CCF"/>
    <w:rsid w:val="00901966"/>
    <w:rsid w:val="009023DF"/>
    <w:rsid w:val="009039EB"/>
    <w:rsid w:val="00903F7D"/>
    <w:rsid w:val="00904D14"/>
    <w:rsid w:val="00905350"/>
    <w:rsid w:val="00907F6D"/>
    <w:rsid w:val="00912A2B"/>
    <w:rsid w:val="00914211"/>
    <w:rsid w:val="00916533"/>
    <w:rsid w:val="00917471"/>
    <w:rsid w:val="009175ED"/>
    <w:rsid w:val="00917C88"/>
    <w:rsid w:val="00921600"/>
    <w:rsid w:val="009219A6"/>
    <w:rsid w:val="00922DF6"/>
    <w:rsid w:val="0092792F"/>
    <w:rsid w:val="00930814"/>
    <w:rsid w:val="00934113"/>
    <w:rsid w:val="00934A91"/>
    <w:rsid w:val="009437B2"/>
    <w:rsid w:val="00953CBE"/>
    <w:rsid w:val="009546FB"/>
    <w:rsid w:val="0095539B"/>
    <w:rsid w:val="00955F83"/>
    <w:rsid w:val="009578E8"/>
    <w:rsid w:val="00957D4B"/>
    <w:rsid w:val="00960495"/>
    <w:rsid w:val="00960BD7"/>
    <w:rsid w:val="0096158E"/>
    <w:rsid w:val="009624E2"/>
    <w:rsid w:val="0096369A"/>
    <w:rsid w:val="0096447C"/>
    <w:rsid w:val="0096786B"/>
    <w:rsid w:val="00972BB5"/>
    <w:rsid w:val="00972C39"/>
    <w:rsid w:val="00975FE1"/>
    <w:rsid w:val="00976F04"/>
    <w:rsid w:val="00990C7B"/>
    <w:rsid w:val="00991DE8"/>
    <w:rsid w:val="009924AB"/>
    <w:rsid w:val="00993428"/>
    <w:rsid w:val="00993BAB"/>
    <w:rsid w:val="00994E3E"/>
    <w:rsid w:val="0099516C"/>
    <w:rsid w:val="00995CB1"/>
    <w:rsid w:val="00997C98"/>
    <w:rsid w:val="009A0E61"/>
    <w:rsid w:val="009A2735"/>
    <w:rsid w:val="009A4C1A"/>
    <w:rsid w:val="009A5320"/>
    <w:rsid w:val="009A5889"/>
    <w:rsid w:val="009A709D"/>
    <w:rsid w:val="009B69A4"/>
    <w:rsid w:val="009B7F91"/>
    <w:rsid w:val="009C0CE3"/>
    <w:rsid w:val="009C1931"/>
    <w:rsid w:val="009C45C1"/>
    <w:rsid w:val="009C4620"/>
    <w:rsid w:val="009D0912"/>
    <w:rsid w:val="009D344E"/>
    <w:rsid w:val="009D429E"/>
    <w:rsid w:val="009D70A2"/>
    <w:rsid w:val="009D7682"/>
    <w:rsid w:val="009E0A5F"/>
    <w:rsid w:val="009E0DC8"/>
    <w:rsid w:val="009E62B6"/>
    <w:rsid w:val="009E676A"/>
    <w:rsid w:val="009F16F2"/>
    <w:rsid w:val="009F3CF9"/>
    <w:rsid w:val="009F4225"/>
    <w:rsid w:val="009F54D4"/>
    <w:rsid w:val="009F593F"/>
    <w:rsid w:val="00A01E26"/>
    <w:rsid w:val="00A02649"/>
    <w:rsid w:val="00A02F30"/>
    <w:rsid w:val="00A05A07"/>
    <w:rsid w:val="00A05E4F"/>
    <w:rsid w:val="00A06CAE"/>
    <w:rsid w:val="00A07463"/>
    <w:rsid w:val="00A12938"/>
    <w:rsid w:val="00A1313A"/>
    <w:rsid w:val="00A1369E"/>
    <w:rsid w:val="00A15623"/>
    <w:rsid w:val="00A226D7"/>
    <w:rsid w:val="00A27B0D"/>
    <w:rsid w:val="00A315D8"/>
    <w:rsid w:val="00A32658"/>
    <w:rsid w:val="00A37C38"/>
    <w:rsid w:val="00A403F5"/>
    <w:rsid w:val="00A4050A"/>
    <w:rsid w:val="00A43062"/>
    <w:rsid w:val="00A4437E"/>
    <w:rsid w:val="00A44555"/>
    <w:rsid w:val="00A4473D"/>
    <w:rsid w:val="00A455EF"/>
    <w:rsid w:val="00A457E7"/>
    <w:rsid w:val="00A52EA3"/>
    <w:rsid w:val="00A54C84"/>
    <w:rsid w:val="00A60C37"/>
    <w:rsid w:val="00A60F9C"/>
    <w:rsid w:val="00A70B15"/>
    <w:rsid w:val="00A7133C"/>
    <w:rsid w:val="00A73847"/>
    <w:rsid w:val="00A74EBA"/>
    <w:rsid w:val="00A75068"/>
    <w:rsid w:val="00A76A22"/>
    <w:rsid w:val="00A770D9"/>
    <w:rsid w:val="00A77E2E"/>
    <w:rsid w:val="00A81CC2"/>
    <w:rsid w:val="00A84CE7"/>
    <w:rsid w:val="00A84D40"/>
    <w:rsid w:val="00A868E9"/>
    <w:rsid w:val="00A90590"/>
    <w:rsid w:val="00A91028"/>
    <w:rsid w:val="00A919CF"/>
    <w:rsid w:val="00A9536E"/>
    <w:rsid w:val="00A973E6"/>
    <w:rsid w:val="00A97912"/>
    <w:rsid w:val="00A97B6F"/>
    <w:rsid w:val="00AA0919"/>
    <w:rsid w:val="00AA17A5"/>
    <w:rsid w:val="00AA240F"/>
    <w:rsid w:val="00AA2DC8"/>
    <w:rsid w:val="00AA38AC"/>
    <w:rsid w:val="00AA3E13"/>
    <w:rsid w:val="00AA4CCB"/>
    <w:rsid w:val="00AB31C3"/>
    <w:rsid w:val="00AB3284"/>
    <w:rsid w:val="00AB3F23"/>
    <w:rsid w:val="00AC0B1A"/>
    <w:rsid w:val="00AC1735"/>
    <w:rsid w:val="00AC586F"/>
    <w:rsid w:val="00AC5882"/>
    <w:rsid w:val="00AC74B4"/>
    <w:rsid w:val="00AC78A0"/>
    <w:rsid w:val="00AD232B"/>
    <w:rsid w:val="00AD6EEE"/>
    <w:rsid w:val="00AE0041"/>
    <w:rsid w:val="00AE353F"/>
    <w:rsid w:val="00AE493C"/>
    <w:rsid w:val="00AE55C6"/>
    <w:rsid w:val="00AE6128"/>
    <w:rsid w:val="00AE7923"/>
    <w:rsid w:val="00AF2094"/>
    <w:rsid w:val="00AF3B10"/>
    <w:rsid w:val="00B00F8E"/>
    <w:rsid w:val="00B02E29"/>
    <w:rsid w:val="00B055F2"/>
    <w:rsid w:val="00B05F67"/>
    <w:rsid w:val="00B060F4"/>
    <w:rsid w:val="00B113C3"/>
    <w:rsid w:val="00B1457C"/>
    <w:rsid w:val="00B14635"/>
    <w:rsid w:val="00B16215"/>
    <w:rsid w:val="00B16265"/>
    <w:rsid w:val="00B1665C"/>
    <w:rsid w:val="00B21D4D"/>
    <w:rsid w:val="00B23647"/>
    <w:rsid w:val="00B2574D"/>
    <w:rsid w:val="00B31936"/>
    <w:rsid w:val="00B31B5B"/>
    <w:rsid w:val="00B32800"/>
    <w:rsid w:val="00B32981"/>
    <w:rsid w:val="00B348FF"/>
    <w:rsid w:val="00B36B1C"/>
    <w:rsid w:val="00B41F61"/>
    <w:rsid w:val="00B42B51"/>
    <w:rsid w:val="00B42D58"/>
    <w:rsid w:val="00B43D7C"/>
    <w:rsid w:val="00B46E11"/>
    <w:rsid w:val="00B500E1"/>
    <w:rsid w:val="00B51E29"/>
    <w:rsid w:val="00B54A7F"/>
    <w:rsid w:val="00B56A0D"/>
    <w:rsid w:val="00B57335"/>
    <w:rsid w:val="00B57FF8"/>
    <w:rsid w:val="00B61EE3"/>
    <w:rsid w:val="00B63470"/>
    <w:rsid w:val="00B67232"/>
    <w:rsid w:val="00B67CF7"/>
    <w:rsid w:val="00B71C63"/>
    <w:rsid w:val="00B71CBD"/>
    <w:rsid w:val="00B73E03"/>
    <w:rsid w:val="00B76491"/>
    <w:rsid w:val="00B80A85"/>
    <w:rsid w:val="00B8386B"/>
    <w:rsid w:val="00B86423"/>
    <w:rsid w:val="00B90E0D"/>
    <w:rsid w:val="00B92C9E"/>
    <w:rsid w:val="00B93532"/>
    <w:rsid w:val="00BA243B"/>
    <w:rsid w:val="00BA65C5"/>
    <w:rsid w:val="00BA6975"/>
    <w:rsid w:val="00BB0F43"/>
    <w:rsid w:val="00BB1305"/>
    <w:rsid w:val="00BB61CE"/>
    <w:rsid w:val="00BC2F50"/>
    <w:rsid w:val="00BC3952"/>
    <w:rsid w:val="00BC4BB9"/>
    <w:rsid w:val="00BC5674"/>
    <w:rsid w:val="00BD0D38"/>
    <w:rsid w:val="00BD425A"/>
    <w:rsid w:val="00BD535D"/>
    <w:rsid w:val="00BD5385"/>
    <w:rsid w:val="00BD5E20"/>
    <w:rsid w:val="00BD5EAC"/>
    <w:rsid w:val="00BD64A6"/>
    <w:rsid w:val="00BE603A"/>
    <w:rsid w:val="00BF0E04"/>
    <w:rsid w:val="00BF2F25"/>
    <w:rsid w:val="00BF4007"/>
    <w:rsid w:val="00BF5A6A"/>
    <w:rsid w:val="00C00063"/>
    <w:rsid w:val="00C0032F"/>
    <w:rsid w:val="00C00973"/>
    <w:rsid w:val="00C053F6"/>
    <w:rsid w:val="00C11B81"/>
    <w:rsid w:val="00C13D3B"/>
    <w:rsid w:val="00C1575B"/>
    <w:rsid w:val="00C170C5"/>
    <w:rsid w:val="00C21F37"/>
    <w:rsid w:val="00C22BEC"/>
    <w:rsid w:val="00C2516B"/>
    <w:rsid w:val="00C30064"/>
    <w:rsid w:val="00C31D63"/>
    <w:rsid w:val="00C325D0"/>
    <w:rsid w:val="00C33164"/>
    <w:rsid w:val="00C3348A"/>
    <w:rsid w:val="00C3515D"/>
    <w:rsid w:val="00C35D2B"/>
    <w:rsid w:val="00C405E4"/>
    <w:rsid w:val="00C424AA"/>
    <w:rsid w:val="00C4287F"/>
    <w:rsid w:val="00C4290A"/>
    <w:rsid w:val="00C42C0C"/>
    <w:rsid w:val="00C432F1"/>
    <w:rsid w:val="00C43AE2"/>
    <w:rsid w:val="00C459FD"/>
    <w:rsid w:val="00C45DE2"/>
    <w:rsid w:val="00C51290"/>
    <w:rsid w:val="00C51D96"/>
    <w:rsid w:val="00C523CE"/>
    <w:rsid w:val="00C53250"/>
    <w:rsid w:val="00C53C1F"/>
    <w:rsid w:val="00C62FB5"/>
    <w:rsid w:val="00C631A1"/>
    <w:rsid w:val="00C65CA0"/>
    <w:rsid w:val="00C70F8A"/>
    <w:rsid w:val="00C71511"/>
    <w:rsid w:val="00C71BBE"/>
    <w:rsid w:val="00C73EF8"/>
    <w:rsid w:val="00C760FF"/>
    <w:rsid w:val="00C769BA"/>
    <w:rsid w:val="00C76F24"/>
    <w:rsid w:val="00C77109"/>
    <w:rsid w:val="00C8065D"/>
    <w:rsid w:val="00C81881"/>
    <w:rsid w:val="00C86AC0"/>
    <w:rsid w:val="00C8733A"/>
    <w:rsid w:val="00C87B74"/>
    <w:rsid w:val="00C92E8F"/>
    <w:rsid w:val="00C96B00"/>
    <w:rsid w:val="00CA35F9"/>
    <w:rsid w:val="00CA3731"/>
    <w:rsid w:val="00CA4358"/>
    <w:rsid w:val="00CA48DC"/>
    <w:rsid w:val="00CA5D4F"/>
    <w:rsid w:val="00CA6426"/>
    <w:rsid w:val="00CA6C50"/>
    <w:rsid w:val="00CB180A"/>
    <w:rsid w:val="00CB1BF1"/>
    <w:rsid w:val="00CB25A2"/>
    <w:rsid w:val="00CB4B0D"/>
    <w:rsid w:val="00CB6155"/>
    <w:rsid w:val="00CB64A5"/>
    <w:rsid w:val="00CC2D59"/>
    <w:rsid w:val="00CC2EB4"/>
    <w:rsid w:val="00CC4EF9"/>
    <w:rsid w:val="00CC6624"/>
    <w:rsid w:val="00CD080E"/>
    <w:rsid w:val="00CD0F4C"/>
    <w:rsid w:val="00CD13BB"/>
    <w:rsid w:val="00CD2267"/>
    <w:rsid w:val="00CD230A"/>
    <w:rsid w:val="00CD319C"/>
    <w:rsid w:val="00CD3372"/>
    <w:rsid w:val="00CD3FF9"/>
    <w:rsid w:val="00CD46BA"/>
    <w:rsid w:val="00CE2D5B"/>
    <w:rsid w:val="00CE3357"/>
    <w:rsid w:val="00CE49D8"/>
    <w:rsid w:val="00CE552B"/>
    <w:rsid w:val="00CE77B2"/>
    <w:rsid w:val="00CF1B71"/>
    <w:rsid w:val="00CF1DC2"/>
    <w:rsid w:val="00CF28FF"/>
    <w:rsid w:val="00CF5C37"/>
    <w:rsid w:val="00CF631C"/>
    <w:rsid w:val="00D0006F"/>
    <w:rsid w:val="00D00DD7"/>
    <w:rsid w:val="00D05C1F"/>
    <w:rsid w:val="00D06E9B"/>
    <w:rsid w:val="00D10FCD"/>
    <w:rsid w:val="00D11563"/>
    <w:rsid w:val="00D13DB0"/>
    <w:rsid w:val="00D1748A"/>
    <w:rsid w:val="00D202D9"/>
    <w:rsid w:val="00D211C8"/>
    <w:rsid w:val="00D22E19"/>
    <w:rsid w:val="00D22FAA"/>
    <w:rsid w:val="00D23B32"/>
    <w:rsid w:val="00D25A52"/>
    <w:rsid w:val="00D426CE"/>
    <w:rsid w:val="00D435FE"/>
    <w:rsid w:val="00D52972"/>
    <w:rsid w:val="00D543A8"/>
    <w:rsid w:val="00D60739"/>
    <w:rsid w:val="00D6130A"/>
    <w:rsid w:val="00D617EC"/>
    <w:rsid w:val="00D62CE6"/>
    <w:rsid w:val="00D633DB"/>
    <w:rsid w:val="00D655AE"/>
    <w:rsid w:val="00D65D02"/>
    <w:rsid w:val="00D65FCA"/>
    <w:rsid w:val="00D66F91"/>
    <w:rsid w:val="00D70891"/>
    <w:rsid w:val="00D77868"/>
    <w:rsid w:val="00D814BE"/>
    <w:rsid w:val="00D81ECF"/>
    <w:rsid w:val="00D835E6"/>
    <w:rsid w:val="00D91BEE"/>
    <w:rsid w:val="00D933EC"/>
    <w:rsid w:val="00DA030F"/>
    <w:rsid w:val="00DA1D4C"/>
    <w:rsid w:val="00DA2600"/>
    <w:rsid w:val="00DA3234"/>
    <w:rsid w:val="00DA5088"/>
    <w:rsid w:val="00DA50AC"/>
    <w:rsid w:val="00DA6941"/>
    <w:rsid w:val="00DA6F31"/>
    <w:rsid w:val="00DB0C43"/>
    <w:rsid w:val="00DB3093"/>
    <w:rsid w:val="00DB6A02"/>
    <w:rsid w:val="00DC33C4"/>
    <w:rsid w:val="00DC4627"/>
    <w:rsid w:val="00DC4C9F"/>
    <w:rsid w:val="00DC5E86"/>
    <w:rsid w:val="00DC7EC8"/>
    <w:rsid w:val="00DD1F13"/>
    <w:rsid w:val="00DD2099"/>
    <w:rsid w:val="00DD2834"/>
    <w:rsid w:val="00DD5BB7"/>
    <w:rsid w:val="00DE2B38"/>
    <w:rsid w:val="00DE32F7"/>
    <w:rsid w:val="00DE39F2"/>
    <w:rsid w:val="00DE4B48"/>
    <w:rsid w:val="00DE605E"/>
    <w:rsid w:val="00DF024F"/>
    <w:rsid w:val="00DF04C0"/>
    <w:rsid w:val="00DF0875"/>
    <w:rsid w:val="00DF0D7B"/>
    <w:rsid w:val="00DF15F7"/>
    <w:rsid w:val="00DF2D00"/>
    <w:rsid w:val="00DF2DAA"/>
    <w:rsid w:val="00DF367B"/>
    <w:rsid w:val="00DF3694"/>
    <w:rsid w:val="00DF4FA7"/>
    <w:rsid w:val="00DF7BB1"/>
    <w:rsid w:val="00E06E43"/>
    <w:rsid w:val="00E071DB"/>
    <w:rsid w:val="00E0799F"/>
    <w:rsid w:val="00E10485"/>
    <w:rsid w:val="00E11019"/>
    <w:rsid w:val="00E112A6"/>
    <w:rsid w:val="00E11A86"/>
    <w:rsid w:val="00E13D7E"/>
    <w:rsid w:val="00E1441A"/>
    <w:rsid w:val="00E147E0"/>
    <w:rsid w:val="00E254CF"/>
    <w:rsid w:val="00E256D4"/>
    <w:rsid w:val="00E25812"/>
    <w:rsid w:val="00E266E6"/>
    <w:rsid w:val="00E3197A"/>
    <w:rsid w:val="00E32AC4"/>
    <w:rsid w:val="00E34009"/>
    <w:rsid w:val="00E428B9"/>
    <w:rsid w:val="00E42E2F"/>
    <w:rsid w:val="00E4333C"/>
    <w:rsid w:val="00E478FE"/>
    <w:rsid w:val="00E47B34"/>
    <w:rsid w:val="00E50D5F"/>
    <w:rsid w:val="00E52B57"/>
    <w:rsid w:val="00E54CDD"/>
    <w:rsid w:val="00E610C7"/>
    <w:rsid w:val="00E61D92"/>
    <w:rsid w:val="00E63A7E"/>
    <w:rsid w:val="00E642AB"/>
    <w:rsid w:val="00E732ED"/>
    <w:rsid w:val="00E7396F"/>
    <w:rsid w:val="00E7470B"/>
    <w:rsid w:val="00E77D35"/>
    <w:rsid w:val="00E8012C"/>
    <w:rsid w:val="00E823B8"/>
    <w:rsid w:val="00E82553"/>
    <w:rsid w:val="00E834FB"/>
    <w:rsid w:val="00E85130"/>
    <w:rsid w:val="00E86480"/>
    <w:rsid w:val="00E90102"/>
    <w:rsid w:val="00E93957"/>
    <w:rsid w:val="00E95BB6"/>
    <w:rsid w:val="00EA57EF"/>
    <w:rsid w:val="00EA6090"/>
    <w:rsid w:val="00EA7B18"/>
    <w:rsid w:val="00EB0F58"/>
    <w:rsid w:val="00EB1B9F"/>
    <w:rsid w:val="00EB2EA5"/>
    <w:rsid w:val="00EB398D"/>
    <w:rsid w:val="00EB667C"/>
    <w:rsid w:val="00EC1FFE"/>
    <w:rsid w:val="00EC2336"/>
    <w:rsid w:val="00EC333A"/>
    <w:rsid w:val="00EC3BA7"/>
    <w:rsid w:val="00EC4767"/>
    <w:rsid w:val="00EC7808"/>
    <w:rsid w:val="00ED0A1B"/>
    <w:rsid w:val="00ED5400"/>
    <w:rsid w:val="00ED615A"/>
    <w:rsid w:val="00ED65EE"/>
    <w:rsid w:val="00ED734F"/>
    <w:rsid w:val="00ED7919"/>
    <w:rsid w:val="00EE5646"/>
    <w:rsid w:val="00EE6DAE"/>
    <w:rsid w:val="00EE76FD"/>
    <w:rsid w:val="00EF042D"/>
    <w:rsid w:val="00EF0658"/>
    <w:rsid w:val="00EF09A0"/>
    <w:rsid w:val="00EF1B24"/>
    <w:rsid w:val="00EF4FD6"/>
    <w:rsid w:val="00EF5D4A"/>
    <w:rsid w:val="00F01D64"/>
    <w:rsid w:val="00F0411F"/>
    <w:rsid w:val="00F13282"/>
    <w:rsid w:val="00F15EB1"/>
    <w:rsid w:val="00F16719"/>
    <w:rsid w:val="00F17063"/>
    <w:rsid w:val="00F172B0"/>
    <w:rsid w:val="00F20271"/>
    <w:rsid w:val="00F20D89"/>
    <w:rsid w:val="00F21668"/>
    <w:rsid w:val="00F22990"/>
    <w:rsid w:val="00F24ABC"/>
    <w:rsid w:val="00F31CD8"/>
    <w:rsid w:val="00F32CA4"/>
    <w:rsid w:val="00F37339"/>
    <w:rsid w:val="00F373DB"/>
    <w:rsid w:val="00F42A45"/>
    <w:rsid w:val="00F44E77"/>
    <w:rsid w:val="00F53D06"/>
    <w:rsid w:val="00F549D3"/>
    <w:rsid w:val="00F54B23"/>
    <w:rsid w:val="00F56F71"/>
    <w:rsid w:val="00F609F7"/>
    <w:rsid w:val="00F60CBB"/>
    <w:rsid w:val="00F60FB8"/>
    <w:rsid w:val="00F61996"/>
    <w:rsid w:val="00F62FC6"/>
    <w:rsid w:val="00F667CF"/>
    <w:rsid w:val="00F66B4A"/>
    <w:rsid w:val="00F7187A"/>
    <w:rsid w:val="00F7298A"/>
    <w:rsid w:val="00F72BF2"/>
    <w:rsid w:val="00F73D8D"/>
    <w:rsid w:val="00F74400"/>
    <w:rsid w:val="00F75F68"/>
    <w:rsid w:val="00F76525"/>
    <w:rsid w:val="00F8283D"/>
    <w:rsid w:val="00F82D4E"/>
    <w:rsid w:val="00F84E6E"/>
    <w:rsid w:val="00F85390"/>
    <w:rsid w:val="00F8552A"/>
    <w:rsid w:val="00F8632C"/>
    <w:rsid w:val="00F86BE3"/>
    <w:rsid w:val="00F90AE5"/>
    <w:rsid w:val="00F91709"/>
    <w:rsid w:val="00F91CA6"/>
    <w:rsid w:val="00F93045"/>
    <w:rsid w:val="00F94018"/>
    <w:rsid w:val="00F9436A"/>
    <w:rsid w:val="00FA1F9A"/>
    <w:rsid w:val="00FA3848"/>
    <w:rsid w:val="00FA4C95"/>
    <w:rsid w:val="00FA61C8"/>
    <w:rsid w:val="00FA734E"/>
    <w:rsid w:val="00FB0EFE"/>
    <w:rsid w:val="00FB3246"/>
    <w:rsid w:val="00FB43C3"/>
    <w:rsid w:val="00FB5CA5"/>
    <w:rsid w:val="00FB69E6"/>
    <w:rsid w:val="00FC015D"/>
    <w:rsid w:val="00FC1559"/>
    <w:rsid w:val="00FC192E"/>
    <w:rsid w:val="00FC4881"/>
    <w:rsid w:val="00FC7C5A"/>
    <w:rsid w:val="00FD0277"/>
    <w:rsid w:val="00FD031A"/>
    <w:rsid w:val="00FD0BBD"/>
    <w:rsid w:val="00FD188B"/>
    <w:rsid w:val="00FD2EA7"/>
    <w:rsid w:val="00FD3151"/>
    <w:rsid w:val="00FD3643"/>
    <w:rsid w:val="00FD471E"/>
    <w:rsid w:val="00FD49A1"/>
    <w:rsid w:val="00FD73F6"/>
    <w:rsid w:val="00FE1635"/>
    <w:rsid w:val="00FE2060"/>
    <w:rsid w:val="00FE4316"/>
    <w:rsid w:val="00FE4575"/>
    <w:rsid w:val="00FE750F"/>
    <w:rsid w:val="00FF162F"/>
    <w:rsid w:val="00FF24CA"/>
    <w:rsid w:val="00FF2C41"/>
    <w:rsid w:val="00FF44E9"/>
    <w:rsid w:val="00FF4BED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BC777"/>
  <w15:docId w15:val="{5D076D3A-054F-402A-A345-7E923670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D0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06E43"/>
    <w:rPr>
      <w:rFonts w:eastAsia="Calibri"/>
      <w:sz w:val="18"/>
      <w:szCs w:val="18"/>
      <w:lang w:val="en-GB"/>
    </w:rPr>
  </w:style>
  <w:style w:type="character" w:customStyle="1" w:styleId="BodyText2Char">
    <w:name w:val="Body Text 2 Char"/>
    <w:link w:val="BodyText2"/>
    <w:locked/>
    <w:rsid w:val="00E06E43"/>
    <w:rPr>
      <w:rFonts w:eastAsia="Calibri"/>
      <w:sz w:val="18"/>
      <w:szCs w:val="18"/>
      <w:lang w:val="en-GB" w:eastAsia="ru-RU" w:bidi="ar-SA"/>
    </w:rPr>
  </w:style>
  <w:style w:type="character" w:customStyle="1" w:styleId="mechtexChar">
    <w:name w:val="mechtex Char"/>
    <w:link w:val="mechtex"/>
    <w:locked/>
    <w:rsid w:val="00E06E43"/>
    <w:rPr>
      <w:rFonts w:ascii="Arial Armenian" w:hAnsi="Arial Armenian"/>
      <w:lang w:eastAsia="ru-RU" w:bidi="ar-SA"/>
    </w:rPr>
  </w:style>
  <w:style w:type="paragraph" w:customStyle="1" w:styleId="mechtex">
    <w:name w:val="mechtex"/>
    <w:basedOn w:val="Normal"/>
    <w:link w:val="mechtexChar"/>
    <w:rsid w:val="00E06E43"/>
    <w:pPr>
      <w:jc w:val="center"/>
    </w:pPr>
    <w:rPr>
      <w:rFonts w:ascii="Arial Armenian" w:hAnsi="Arial Armenian"/>
      <w:sz w:val="20"/>
      <w:szCs w:val="20"/>
    </w:rPr>
  </w:style>
  <w:style w:type="paragraph" w:customStyle="1" w:styleId="1">
    <w:name w:val="Абзац списка1"/>
    <w:basedOn w:val="Normal"/>
    <w:qFormat/>
    <w:rsid w:val="002C01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A0E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A0E3B"/>
    <w:rPr>
      <w:rFonts w:ascii="Tahoma" w:hAnsi="Tahoma" w:cs="Tahoma"/>
      <w:sz w:val="16"/>
      <w:szCs w:val="16"/>
    </w:rPr>
  </w:style>
  <w:style w:type="character" w:customStyle="1" w:styleId="user-name">
    <w:name w:val="user-name"/>
    <w:rsid w:val="00626EDE"/>
  </w:style>
  <w:style w:type="paragraph" w:styleId="NormalWeb">
    <w:name w:val="Normal (Web)"/>
    <w:basedOn w:val="Normal"/>
    <w:uiPriority w:val="99"/>
    <w:unhideWhenUsed/>
    <w:rsid w:val="002441C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65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4F4E36"/>
    <w:rPr>
      <w:rFonts w:ascii="Calibri" w:hAnsi="Calibri"/>
      <w:sz w:val="22"/>
      <w:szCs w:val="22"/>
    </w:rPr>
  </w:style>
  <w:style w:type="character" w:styleId="CommentReference">
    <w:name w:val="annotation reference"/>
    <w:rsid w:val="00993B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BAB"/>
    <w:rPr>
      <w:sz w:val="20"/>
      <w:szCs w:val="20"/>
    </w:rPr>
  </w:style>
  <w:style w:type="character" w:customStyle="1" w:styleId="CommentTextChar">
    <w:name w:val="Comment Text Char"/>
    <w:link w:val="CommentText"/>
    <w:rsid w:val="00993BAB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93BAB"/>
    <w:rPr>
      <w:b/>
      <w:bCs/>
    </w:rPr>
  </w:style>
  <w:style w:type="character" w:customStyle="1" w:styleId="CommentSubjectChar">
    <w:name w:val="Comment Subject Char"/>
    <w:link w:val="CommentSubject"/>
    <w:rsid w:val="00993BAB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E93957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7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7647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FF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5D2E-C554-4B60-BD34-BA89C46A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20</Pages>
  <Words>2198</Words>
  <Characters>12530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naira.muradyan</dc:creator>
  <cp:keywords>https:/mul2-mnp.gov.am/tasks/265960/oneclick/2Tarekan 23 HAVEL.docx?token=f567d7a1cefce52efd1872784ab558c8</cp:keywords>
  <cp:lastModifiedBy>Tigran Asatryan</cp:lastModifiedBy>
  <cp:revision>104</cp:revision>
  <cp:lastPrinted>2023-06-13T12:03:00Z</cp:lastPrinted>
  <dcterms:created xsi:type="dcterms:W3CDTF">2023-05-26T12:34:00Z</dcterms:created>
  <dcterms:modified xsi:type="dcterms:W3CDTF">2024-05-24T13:18:00Z</dcterms:modified>
</cp:coreProperties>
</file>