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D2317" w:rsidRPr="00DA3E21" w:rsidRDefault="004B2826">
      <w:pPr>
        <w:widowControl w:val="0"/>
        <w:pBdr>
          <w:top w:val="nil"/>
          <w:left w:val="nil"/>
          <w:bottom w:val="nil"/>
          <w:right w:val="nil"/>
          <w:between w:val="nil"/>
        </w:pBdr>
        <w:spacing w:before="8" w:line="360" w:lineRule="auto"/>
        <w:rPr>
          <w:rFonts w:ascii="GHEA Grapalat" w:eastAsia="GHEA Grapalat" w:hAnsi="GHEA Grapalat" w:cs="GHEA Grapalat"/>
        </w:rPr>
      </w:pPr>
      <w:bookmarkStart w:id="0" w:name="_heading=h.gjdgxs" w:colFirst="0" w:colLast="0"/>
      <w:bookmarkEnd w:id="0"/>
      <w:r w:rsidRPr="00DA3E21">
        <w:rPr>
          <w:rFonts w:ascii="GHEA Grapalat" w:eastAsia="GHEA Grapalat" w:hAnsi="GHEA Grapalat" w:cs="GHEA Grapalat"/>
        </w:rPr>
        <w:t xml:space="preserve"> </w:t>
      </w:r>
    </w:p>
    <w:p w14:paraId="00000002" w14:textId="77777777" w:rsidR="00DD2317" w:rsidRPr="00DA3E21" w:rsidRDefault="004B2826">
      <w:pPr>
        <w:spacing w:after="200" w:line="360" w:lineRule="auto"/>
        <w:ind w:firstLine="540"/>
        <w:jc w:val="right"/>
        <w:rPr>
          <w:rFonts w:ascii="GHEA Grapalat" w:eastAsia="GHEA Grapalat" w:hAnsi="GHEA Grapalat" w:cs="GHEA Grapalat"/>
        </w:rPr>
      </w:pPr>
      <w:r w:rsidRPr="00DA3E21">
        <w:rPr>
          <w:rFonts w:ascii="GHEA Grapalat" w:eastAsia="GHEA Grapalat" w:hAnsi="GHEA Grapalat" w:cs="GHEA Grapalat"/>
        </w:rPr>
        <w:t>ՆԱԽԱԳԻԾ</w:t>
      </w:r>
    </w:p>
    <w:p w14:paraId="00000003" w14:textId="77777777" w:rsidR="00DD2317" w:rsidRPr="00F47F2A" w:rsidRDefault="004B2826">
      <w:pPr>
        <w:spacing w:line="360" w:lineRule="auto"/>
        <w:ind w:firstLine="540"/>
        <w:jc w:val="center"/>
        <w:rPr>
          <w:rFonts w:ascii="GHEA Grapalat" w:eastAsia="GHEA Grapalat" w:hAnsi="GHEA Grapalat" w:cs="GHEA Grapalat"/>
          <w:b/>
        </w:rPr>
      </w:pPr>
      <w:r w:rsidRPr="00F47F2A">
        <w:rPr>
          <w:rFonts w:ascii="GHEA Grapalat" w:eastAsia="GHEA Grapalat" w:hAnsi="GHEA Grapalat" w:cs="GHEA Grapalat"/>
          <w:b/>
        </w:rPr>
        <w:t>ՀԱՅԱUՏԱՆԻ ՀԱՆՐԱՊԵՏՈՒԹՅԱՆ ԿԱՌԱՎԱՐՈՒԹՅՈՒՆ</w:t>
      </w:r>
    </w:p>
    <w:p w14:paraId="00000004" w14:textId="77777777" w:rsidR="00DD2317" w:rsidRPr="00F47F2A" w:rsidRDefault="00DD2317">
      <w:pPr>
        <w:spacing w:line="360" w:lineRule="auto"/>
        <w:ind w:firstLine="540"/>
        <w:jc w:val="center"/>
        <w:rPr>
          <w:rFonts w:ascii="GHEA Grapalat" w:eastAsia="GHEA Grapalat" w:hAnsi="GHEA Grapalat" w:cs="GHEA Grapalat"/>
          <w:b/>
        </w:rPr>
      </w:pPr>
    </w:p>
    <w:p w14:paraId="00000005" w14:textId="77777777" w:rsidR="00DD2317" w:rsidRPr="00F47F2A" w:rsidRDefault="004B2826">
      <w:pPr>
        <w:spacing w:line="360" w:lineRule="auto"/>
        <w:ind w:firstLine="540"/>
        <w:jc w:val="center"/>
        <w:rPr>
          <w:rFonts w:ascii="GHEA Grapalat" w:eastAsia="GHEA Grapalat" w:hAnsi="GHEA Grapalat" w:cs="GHEA Grapalat"/>
          <w:b/>
        </w:rPr>
      </w:pPr>
      <w:r w:rsidRPr="00F47F2A">
        <w:rPr>
          <w:rFonts w:ascii="GHEA Grapalat" w:eastAsia="GHEA Grapalat" w:hAnsi="GHEA Grapalat" w:cs="GHEA Grapalat"/>
          <w:b/>
        </w:rPr>
        <w:t>ՈՐՈՇՈՒՄ</w:t>
      </w:r>
    </w:p>
    <w:p w14:paraId="00000006" w14:textId="77777777" w:rsidR="00DD2317" w:rsidRPr="00F47F2A" w:rsidRDefault="00DD2317" w:rsidP="001C5472">
      <w:pPr>
        <w:spacing w:line="360" w:lineRule="auto"/>
        <w:ind w:left="-142" w:firstLine="682"/>
        <w:jc w:val="center"/>
        <w:rPr>
          <w:rFonts w:ascii="GHEA Grapalat" w:eastAsia="GHEA Grapalat" w:hAnsi="GHEA Grapalat" w:cs="GHEA Grapalat"/>
          <w:b/>
        </w:rPr>
      </w:pPr>
    </w:p>
    <w:p w14:paraId="00000007" w14:textId="4B7EBE6E" w:rsidR="00DD2317" w:rsidRPr="00F47F2A" w:rsidRDefault="009E242E">
      <w:pPr>
        <w:spacing w:line="360" w:lineRule="auto"/>
        <w:ind w:firstLine="540"/>
        <w:jc w:val="center"/>
        <w:rPr>
          <w:rFonts w:ascii="GHEA Grapalat" w:eastAsia="GHEA Grapalat" w:hAnsi="GHEA Grapalat" w:cs="GHEA Grapalat"/>
          <w:b/>
        </w:rPr>
      </w:pPr>
      <w:r w:rsidRPr="00F47F2A">
        <w:rPr>
          <w:rFonts w:ascii="GHEA Grapalat" w:eastAsia="GHEA Grapalat" w:hAnsi="GHEA Grapalat" w:cs="GHEA Grapalat"/>
          <w:b/>
        </w:rPr>
        <w:t>------------------------ 202</w:t>
      </w:r>
      <w:r w:rsidRPr="00A33C2E">
        <w:rPr>
          <w:rFonts w:ascii="GHEA Grapalat" w:eastAsia="GHEA Grapalat" w:hAnsi="GHEA Grapalat" w:cs="GHEA Grapalat"/>
          <w:b/>
        </w:rPr>
        <w:t>4</w:t>
      </w:r>
      <w:r w:rsidR="004B2826" w:rsidRPr="00F47F2A">
        <w:rPr>
          <w:rFonts w:ascii="GHEA Grapalat" w:eastAsia="GHEA Grapalat" w:hAnsi="GHEA Grapalat" w:cs="GHEA Grapalat"/>
          <w:b/>
        </w:rPr>
        <w:t xml:space="preserve"> թ. № --------- Ն</w:t>
      </w:r>
    </w:p>
    <w:p w14:paraId="00000008" w14:textId="77777777" w:rsidR="00DD2317" w:rsidRPr="00DA3E21" w:rsidRDefault="00DD2317">
      <w:pPr>
        <w:pBdr>
          <w:top w:val="nil"/>
          <w:left w:val="nil"/>
          <w:bottom w:val="nil"/>
          <w:right w:val="nil"/>
          <w:between w:val="nil"/>
        </w:pBdr>
        <w:spacing w:line="360" w:lineRule="auto"/>
        <w:ind w:left="450" w:firstLine="450"/>
        <w:jc w:val="center"/>
        <w:rPr>
          <w:rFonts w:ascii="GHEA Grapalat" w:eastAsia="GHEA Grapalat" w:hAnsi="GHEA Grapalat" w:cs="GHEA Grapalat"/>
          <w:b/>
        </w:rPr>
      </w:pPr>
    </w:p>
    <w:p w14:paraId="00000009" w14:textId="53B30669" w:rsidR="00DD2317" w:rsidRPr="0026070F" w:rsidRDefault="0026070F">
      <w:pPr>
        <w:pBdr>
          <w:top w:val="nil"/>
          <w:left w:val="nil"/>
          <w:bottom w:val="nil"/>
          <w:right w:val="nil"/>
          <w:between w:val="nil"/>
        </w:pBdr>
        <w:spacing w:line="360" w:lineRule="auto"/>
        <w:ind w:left="450" w:firstLine="450"/>
        <w:jc w:val="center"/>
        <w:rPr>
          <w:rFonts w:ascii="GHEA Grapalat" w:eastAsia="GHEA Grapalat" w:hAnsi="GHEA Grapalat" w:cs="GHEA Grapalat"/>
          <w:b/>
        </w:rPr>
      </w:pPr>
      <w:r w:rsidRPr="0026070F">
        <w:rPr>
          <w:rFonts w:ascii="GHEA Grapalat" w:hAnsi="GHEA Grapalat"/>
          <w:b/>
          <w:bCs/>
        </w:rPr>
        <w:t xml:space="preserve">ՀԱՅԱՍՏԱՆԻ ՀԱՆՐԱՊԵՏՈՒԹՅԱՆ ԿԱՌԱՎԱՐՈՒԹՅԱՆ 2002 ԹՎԱԿԱՆԻ ՀՈՒԼԻՍԻ 25-Ի N 1392-Ն ՈՐՈՇՄԱՆ ՄԵՋ </w:t>
      </w:r>
      <w:r w:rsidRPr="0026070F">
        <w:rPr>
          <w:rFonts w:ascii="GHEA Grapalat" w:eastAsia="GHEA Grapalat" w:hAnsi="GHEA Grapalat" w:cs="GHEA Grapalat"/>
          <w:b/>
        </w:rPr>
        <w:t>ՓՈՓՈԽՈՒԹՅՈՒՆ</w:t>
      </w:r>
      <w:r w:rsidR="00674E04">
        <w:rPr>
          <w:rFonts w:ascii="GHEA Grapalat" w:eastAsia="GHEA Grapalat" w:hAnsi="GHEA Grapalat" w:cs="GHEA Grapalat"/>
          <w:b/>
        </w:rPr>
        <w:t>ՆԵՐ</w:t>
      </w:r>
      <w:r w:rsidR="00EF7C2F" w:rsidRPr="0026070F">
        <w:rPr>
          <w:rFonts w:ascii="GHEA Grapalat" w:eastAsia="GHEA Grapalat" w:hAnsi="GHEA Grapalat" w:cs="GHEA Grapalat"/>
          <w:b/>
        </w:rPr>
        <w:t xml:space="preserve"> </w:t>
      </w:r>
      <w:r w:rsidR="004B2826" w:rsidRPr="0026070F">
        <w:rPr>
          <w:rFonts w:ascii="GHEA Grapalat" w:eastAsia="GHEA Grapalat" w:hAnsi="GHEA Grapalat" w:cs="GHEA Grapalat"/>
          <w:b/>
        </w:rPr>
        <w:t>ԿԱՏԱՐԵԼՈՒ ՄԱՍԻՆ</w:t>
      </w:r>
    </w:p>
    <w:p w14:paraId="3C54B96B" w14:textId="77777777" w:rsidR="0026070F" w:rsidRPr="001514FE" w:rsidRDefault="0026070F" w:rsidP="0026070F">
      <w:pPr>
        <w:pStyle w:val="a6"/>
        <w:shd w:val="clear" w:color="auto" w:fill="FFFFFF"/>
        <w:spacing w:line="360" w:lineRule="auto"/>
        <w:ind w:firstLine="540"/>
        <w:rPr>
          <w:rFonts w:ascii="GHEA Grapalat" w:hAnsi="GHEA Grapalat"/>
        </w:rPr>
      </w:pPr>
      <w:r w:rsidRPr="001514FE">
        <w:rPr>
          <w:rFonts w:ascii="GHEA Grapalat" w:hAnsi="GHEA Grapalat"/>
        </w:rPr>
        <w:t xml:space="preserve">Ղեկավարվելով «Նորմատիվ իրավական ակտերի մասին» օրենքի 33-րդ և 34-րդ հոդվածների 1-ին մասերով՝ </w:t>
      </w:r>
    </w:p>
    <w:p w14:paraId="195A049B" w14:textId="77777777" w:rsidR="0026070F" w:rsidRPr="001514FE" w:rsidRDefault="0026070F" w:rsidP="0026070F">
      <w:pPr>
        <w:pStyle w:val="a6"/>
        <w:shd w:val="clear" w:color="auto" w:fill="FFFFFF"/>
        <w:spacing w:line="360" w:lineRule="auto"/>
        <w:rPr>
          <w:rFonts w:ascii="GHEA Grapalat" w:hAnsi="GHEA Grapalat"/>
        </w:rPr>
      </w:pPr>
      <w:r w:rsidRPr="001514FE">
        <w:rPr>
          <w:rFonts w:ascii="GHEA Grapalat" w:hAnsi="GHEA Grapalat"/>
        </w:rPr>
        <w:t>Հայաստանի Հանրապետության կառավարությունը</w:t>
      </w:r>
      <w:r w:rsidRPr="001514FE">
        <w:rPr>
          <w:rFonts w:ascii="Calibri" w:hAnsi="Calibri" w:cs="Calibri"/>
        </w:rPr>
        <w:t> </w:t>
      </w:r>
      <w:r w:rsidRPr="001514FE">
        <w:rPr>
          <w:rStyle w:val="af4"/>
          <w:rFonts w:ascii="GHEA Grapalat" w:hAnsi="GHEA Grapalat"/>
          <w:i w:val="0"/>
        </w:rPr>
        <w:t>որոշում է</w:t>
      </w:r>
      <w:r w:rsidRPr="001514FE">
        <w:rPr>
          <w:rStyle w:val="af4"/>
          <w:rFonts w:ascii="GHEA Grapalat" w:hAnsi="GHEA Grapalat"/>
          <w:bCs/>
          <w:i w:val="0"/>
        </w:rPr>
        <w:t>.</w:t>
      </w:r>
    </w:p>
    <w:p w14:paraId="0000000A" w14:textId="257583F4" w:rsidR="00DD2317" w:rsidRPr="001514FE" w:rsidRDefault="0026070F" w:rsidP="0026070F">
      <w:pPr>
        <w:pStyle w:val="a6"/>
        <w:numPr>
          <w:ilvl w:val="0"/>
          <w:numId w:val="3"/>
        </w:numPr>
        <w:shd w:val="clear" w:color="auto" w:fill="FFFFFF"/>
        <w:tabs>
          <w:tab w:val="left" w:pos="0"/>
        </w:tabs>
        <w:spacing w:line="360" w:lineRule="auto"/>
        <w:ind w:left="-90" w:right="63" w:firstLine="180"/>
        <w:rPr>
          <w:rFonts w:ascii="GHEA Grapalat" w:hAnsi="GHEA Grapalat"/>
        </w:rPr>
      </w:pPr>
      <w:r w:rsidRPr="001514FE">
        <w:rPr>
          <w:rFonts w:ascii="GHEA Grapalat" w:hAnsi="GHEA Grapalat"/>
        </w:rPr>
        <w:t>Հայաստանի Հանրապետության կառավարո</w:t>
      </w:r>
      <w:bookmarkStart w:id="1" w:name="_GoBack"/>
      <w:bookmarkEnd w:id="1"/>
      <w:r w:rsidRPr="001514FE">
        <w:rPr>
          <w:rFonts w:ascii="GHEA Grapalat" w:hAnsi="GHEA Grapalat"/>
        </w:rPr>
        <w:t xml:space="preserve">ւթյան 2002 թվականի հուլիսի 25-ի  </w:t>
      </w:r>
      <w:r w:rsidRPr="001514FE">
        <w:rPr>
          <w:rStyle w:val="markedcontent"/>
          <w:rFonts w:ascii="GHEA Grapalat" w:hAnsi="GHEA Grapalat" w:cs="Arial"/>
          <w:b/>
        </w:rPr>
        <w:t>«</w:t>
      </w:r>
      <w:r w:rsidRPr="001514FE">
        <w:rPr>
          <w:rStyle w:val="af3"/>
          <w:rFonts w:ascii="GHEA Grapalat" w:hAnsi="GHEA Grapalat"/>
          <w:b w:val="0"/>
          <w:shd w:val="clear" w:color="auto" w:fill="FFFFFF"/>
        </w:rPr>
        <w:t>«Հայաստանի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պետական ոչ առևտրային կազմակերպության օրինակելի կանոնադրությունը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w:t>
      </w:r>
      <w:r w:rsidRPr="001514FE">
        <w:rPr>
          <w:rFonts w:ascii="GHEA Grapalat" w:hAnsi="GHEA Grapalat" w:cs="Arial"/>
          <w:b/>
        </w:rPr>
        <w:t>»</w:t>
      </w:r>
      <w:r w:rsidRPr="001514FE">
        <w:rPr>
          <w:rFonts w:ascii="GHEA Grapalat" w:hAnsi="GHEA Grapalat" w:cs="Arial"/>
        </w:rPr>
        <w:t xml:space="preserve"> </w:t>
      </w:r>
      <w:r w:rsidRPr="001514FE">
        <w:rPr>
          <w:rFonts w:ascii="GHEA Grapalat" w:hAnsi="GHEA Grapalat"/>
        </w:rPr>
        <w:t>N 1392-Ն</w:t>
      </w:r>
      <w:r w:rsidR="00A33C2E" w:rsidRPr="001514FE">
        <w:rPr>
          <w:rFonts w:ascii="GHEA Grapalat" w:hAnsi="GHEA Grapalat"/>
        </w:rPr>
        <w:t xml:space="preserve"> </w:t>
      </w:r>
      <w:r w:rsidRPr="001514FE">
        <w:rPr>
          <w:rFonts w:ascii="GHEA Grapalat" w:hAnsi="GHEA Grapalat"/>
        </w:rPr>
        <w:t>որոշման</w:t>
      </w:r>
      <w:r w:rsidR="003F55ED" w:rsidRPr="001514FE">
        <w:rPr>
          <w:rFonts w:ascii="GHEA Grapalat" w:hAnsi="GHEA Grapalat"/>
        </w:rPr>
        <w:t xml:space="preserve"> </w:t>
      </w:r>
      <w:r w:rsidR="00674E04" w:rsidRPr="001514FE">
        <w:rPr>
          <w:rFonts w:ascii="GHEA Grapalat" w:hAnsi="GHEA Grapalat"/>
        </w:rPr>
        <w:t>մեջ կատարել հետևյալ փոփոխությունները.</w:t>
      </w:r>
    </w:p>
    <w:p w14:paraId="0160D3ED" w14:textId="3F275B41" w:rsidR="003F55ED" w:rsidRPr="001514FE" w:rsidRDefault="00674E04" w:rsidP="003F55ED">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Style w:val="af3"/>
          <w:rFonts w:ascii="GHEA Grapalat" w:hAnsi="GHEA Grapalat"/>
          <w:b w:val="0"/>
          <w:color w:val="000000"/>
          <w:shd w:val="clear" w:color="auto" w:fill="FFFFFF"/>
        </w:rPr>
      </w:pPr>
      <w:r w:rsidRPr="001514FE">
        <w:rPr>
          <w:rFonts w:ascii="GHEA Grapalat" w:eastAsia="GHEA Grapalat" w:hAnsi="GHEA Grapalat" w:cs="GHEA Grapalat"/>
          <w:b/>
        </w:rPr>
        <w:t>1)</w:t>
      </w:r>
      <w:r w:rsidR="00F23A18" w:rsidRPr="001514FE">
        <w:rPr>
          <w:rFonts w:ascii="GHEA Grapalat" w:eastAsia="GHEA Grapalat" w:hAnsi="GHEA Grapalat" w:cs="GHEA Grapalat"/>
          <w:b/>
        </w:rPr>
        <w:t xml:space="preserve"> </w:t>
      </w:r>
      <w:r w:rsidR="00F23A18" w:rsidRPr="001514FE">
        <w:rPr>
          <w:rStyle w:val="af3"/>
          <w:rFonts w:ascii="GHEA Grapalat" w:hAnsi="GHEA Grapalat"/>
          <w:b w:val="0"/>
          <w:color w:val="000000"/>
          <w:shd w:val="clear" w:color="auto" w:fill="FFFFFF"/>
        </w:rPr>
        <w:t>Հավելված N 3-</w:t>
      </w:r>
      <w:r w:rsidR="00E86DBA" w:rsidRPr="001514FE">
        <w:rPr>
          <w:rStyle w:val="af3"/>
          <w:rFonts w:ascii="GHEA Grapalat" w:hAnsi="GHEA Grapalat"/>
          <w:b w:val="0"/>
          <w:color w:val="000000"/>
          <w:shd w:val="clear" w:color="auto" w:fill="FFFFFF"/>
        </w:rPr>
        <w:t>ի</w:t>
      </w:r>
      <w:r w:rsidR="003F55ED" w:rsidRPr="001514FE">
        <w:rPr>
          <w:rStyle w:val="af3"/>
          <w:rFonts w:ascii="GHEA Grapalat" w:hAnsi="GHEA Grapalat"/>
          <w:b w:val="0"/>
          <w:color w:val="000000"/>
          <w:shd w:val="clear" w:color="auto" w:fill="FFFFFF"/>
        </w:rPr>
        <w:t xml:space="preserve">՝ </w:t>
      </w:r>
    </w:p>
    <w:p w14:paraId="52E5CBF6" w14:textId="7271FF6D" w:rsidR="003F55ED" w:rsidRPr="001514FE" w:rsidRDefault="003F55ED" w:rsidP="003F55ED">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Style w:val="af3"/>
          <w:rFonts w:ascii="GHEA Grapalat" w:hAnsi="GHEA Grapalat"/>
          <w:b w:val="0"/>
          <w:color w:val="000000"/>
          <w:shd w:val="clear" w:color="auto" w:fill="FFFFFF"/>
        </w:rPr>
      </w:pPr>
      <w:r w:rsidRPr="001514FE">
        <w:rPr>
          <w:rStyle w:val="af3"/>
          <w:rFonts w:ascii="GHEA Grapalat" w:hAnsi="GHEA Grapalat"/>
          <w:b w:val="0"/>
          <w:color w:val="000000"/>
          <w:shd w:val="clear" w:color="auto" w:fill="FFFFFF"/>
        </w:rPr>
        <w:t xml:space="preserve">ա) </w:t>
      </w:r>
      <w:r w:rsidR="00F23A18" w:rsidRPr="001514FE">
        <w:rPr>
          <w:rStyle w:val="af3"/>
          <w:rFonts w:ascii="GHEA Grapalat" w:hAnsi="GHEA Grapalat"/>
          <w:b w:val="0"/>
          <w:color w:val="000000"/>
          <w:shd w:val="clear" w:color="auto" w:fill="FFFFFF"/>
        </w:rPr>
        <w:t xml:space="preserve">70-րդ </w:t>
      </w:r>
      <w:r w:rsidR="00A33C2E" w:rsidRPr="001514FE">
        <w:rPr>
          <w:rFonts w:ascii="GHEA Grapalat" w:hAnsi="GHEA Grapalat"/>
        </w:rPr>
        <w:t xml:space="preserve">կետը շարադրել հետևյալ բովանդակությամբ. </w:t>
      </w:r>
      <w:r w:rsidR="00F23A18" w:rsidRPr="001514FE">
        <w:rPr>
          <w:rStyle w:val="af3"/>
          <w:rFonts w:ascii="GHEA Grapalat" w:hAnsi="GHEA Grapalat"/>
          <w:b w:val="0"/>
          <w:color w:val="000000"/>
          <w:shd w:val="clear" w:color="auto" w:fill="FFFFFF"/>
        </w:rPr>
        <w:t xml:space="preserve"> </w:t>
      </w:r>
    </w:p>
    <w:p w14:paraId="5D493EF8" w14:textId="030AA943" w:rsidR="003F55ED" w:rsidRPr="001514FE" w:rsidRDefault="00A33C2E" w:rsidP="003F55ED">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GHEA Grapalat" w:hAnsi="GHEA Grapalat" w:cs="GHEA Grapalat"/>
        </w:rPr>
      </w:pPr>
      <w:r w:rsidRPr="001514FE">
        <w:rPr>
          <w:rFonts w:ascii="GHEA Grapalat" w:hAnsi="GHEA Grapalat"/>
          <w:color w:val="000000"/>
          <w:shd w:val="clear" w:color="auto" w:fill="FFFFFF"/>
        </w:rPr>
        <w:t xml:space="preserve">«70. </w:t>
      </w:r>
      <w:r w:rsidR="00B01A62" w:rsidRPr="001514FE">
        <w:rPr>
          <w:rFonts w:ascii="GHEA Grapalat" w:hAnsi="GHEA Grapalat"/>
          <w:color w:val="000000"/>
          <w:shd w:val="clear" w:color="auto" w:fill="FFFFFF"/>
        </w:rPr>
        <w:t xml:space="preserve">Մանկավարժական խորհուրդը, նախարարության սահմանած կարգով, իր կազմից, փակ քվեարկությամբ ընտրում է խորհրդի </w:t>
      </w:r>
      <w:r w:rsidRPr="001514FE">
        <w:rPr>
          <w:rFonts w:ascii="GHEA Grapalat" w:hAnsi="GHEA Grapalat"/>
          <w:color w:val="000000"/>
          <w:shd w:val="clear" w:color="auto" w:fill="FFFFFF"/>
        </w:rPr>
        <w:t>անդամ</w:t>
      </w:r>
      <w:r w:rsidR="00B01A62" w:rsidRPr="001514FE">
        <w:rPr>
          <w:rFonts w:ascii="GHEA Grapalat" w:hAnsi="GHEA Grapalat"/>
          <w:color w:val="000000"/>
          <w:shd w:val="clear" w:color="auto" w:fill="FFFFFF"/>
        </w:rPr>
        <w:t xml:space="preserve">ի: Ընտրված </w:t>
      </w:r>
      <w:r w:rsidRPr="001514FE">
        <w:rPr>
          <w:rFonts w:ascii="GHEA Grapalat" w:hAnsi="GHEA Grapalat"/>
          <w:color w:val="000000"/>
          <w:shd w:val="clear" w:color="auto" w:fill="FFFFFF"/>
        </w:rPr>
        <w:t xml:space="preserve">է </w:t>
      </w:r>
      <w:r w:rsidR="00B01A62" w:rsidRPr="001514FE">
        <w:rPr>
          <w:rFonts w:ascii="GHEA Grapalat" w:hAnsi="GHEA Grapalat"/>
          <w:color w:val="000000"/>
          <w:shd w:val="clear" w:color="auto" w:fill="FFFFFF"/>
        </w:rPr>
        <w:t>համարվում առավել ձայն</w:t>
      </w:r>
      <w:r w:rsidRPr="001514FE">
        <w:rPr>
          <w:rFonts w:ascii="GHEA Grapalat" w:hAnsi="GHEA Grapalat"/>
          <w:color w:val="000000"/>
          <w:shd w:val="clear" w:color="auto" w:fill="FFFFFF"/>
        </w:rPr>
        <w:t>եր</w:t>
      </w:r>
      <w:r w:rsidR="00B01A62" w:rsidRPr="001514FE">
        <w:rPr>
          <w:rFonts w:ascii="GHEA Grapalat" w:hAnsi="GHEA Grapalat"/>
          <w:color w:val="000000"/>
          <w:shd w:val="clear" w:color="auto" w:fill="FFFFFF"/>
        </w:rPr>
        <w:t xml:space="preserve"> հավաքած</w:t>
      </w:r>
      <w:r w:rsidRPr="001514FE">
        <w:rPr>
          <w:rFonts w:ascii="GHEA Grapalat" w:hAnsi="GHEA Grapalat"/>
          <w:color w:val="000000"/>
          <w:shd w:val="clear" w:color="auto" w:fill="FFFFFF"/>
        </w:rPr>
        <w:t xml:space="preserve"> ներկայացուցիչ</w:t>
      </w:r>
      <w:r w:rsidR="00B01A62" w:rsidRPr="001514FE">
        <w:rPr>
          <w:rFonts w:ascii="GHEA Grapalat" w:hAnsi="GHEA Grapalat"/>
          <w:color w:val="000000"/>
          <w:shd w:val="clear" w:color="auto" w:fill="FFFFFF"/>
        </w:rPr>
        <w:t>ը:</w:t>
      </w:r>
      <w:r w:rsidRPr="001514FE">
        <w:rPr>
          <w:rFonts w:ascii="GHEA Grapalat" w:eastAsia="GHEA Grapalat" w:hAnsi="GHEA Grapalat" w:cs="GHEA Grapalat"/>
        </w:rPr>
        <w:t>».</w:t>
      </w:r>
      <w:r w:rsidR="00674E04" w:rsidRPr="001514FE">
        <w:rPr>
          <w:rFonts w:ascii="GHEA Grapalat" w:eastAsia="GHEA Grapalat" w:hAnsi="GHEA Grapalat" w:cs="GHEA Grapalat"/>
        </w:rPr>
        <w:t xml:space="preserve">  </w:t>
      </w:r>
    </w:p>
    <w:p w14:paraId="49361F8F" w14:textId="4E3F3217" w:rsidR="003F55ED" w:rsidRPr="001514FE" w:rsidRDefault="003F55ED" w:rsidP="00A33C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Style w:val="af3"/>
          <w:rFonts w:ascii="GHEA Grapalat" w:hAnsi="GHEA Grapalat"/>
          <w:b w:val="0"/>
          <w:bCs w:val="0"/>
          <w:color w:val="000000"/>
          <w:shd w:val="clear" w:color="auto" w:fill="FFFFFF"/>
        </w:rPr>
      </w:pPr>
      <w:r w:rsidRPr="001514FE">
        <w:rPr>
          <w:rFonts w:ascii="GHEA Grapalat" w:eastAsia="GHEA Grapalat" w:hAnsi="GHEA Grapalat" w:cs="GHEA Grapalat"/>
        </w:rPr>
        <w:t xml:space="preserve">բ) </w:t>
      </w:r>
      <w:r w:rsidR="00F23A18" w:rsidRPr="001514FE">
        <w:rPr>
          <w:rStyle w:val="af3"/>
          <w:rFonts w:ascii="GHEA Grapalat" w:hAnsi="GHEA Grapalat"/>
          <w:b w:val="0"/>
          <w:color w:val="000000"/>
          <w:shd w:val="clear" w:color="auto" w:fill="FFFFFF"/>
        </w:rPr>
        <w:t>97-րդ կետի 1-ին ենթակետում «են» բառը փոխարինել «է» բառով, «երկու» բառը հանել.</w:t>
      </w:r>
      <w:r w:rsidR="00E86DBA" w:rsidRPr="001514FE">
        <w:rPr>
          <w:rFonts w:ascii="GHEA Grapalat" w:hAnsi="GHEA Grapalat"/>
          <w:color w:val="000000"/>
          <w:shd w:val="clear" w:color="auto" w:fill="FFFFFF"/>
        </w:rPr>
        <w:t xml:space="preserve"> </w:t>
      </w:r>
    </w:p>
    <w:p w14:paraId="39DA9723" w14:textId="03E82B37" w:rsidR="003F55ED" w:rsidRPr="001514FE" w:rsidRDefault="003F55ED" w:rsidP="00A33C2E">
      <w:pPr>
        <w:pBdr>
          <w:top w:val="none" w:sz="0" w:space="0" w:color="000000"/>
          <w:left w:val="none" w:sz="0" w:space="0" w:color="000000"/>
          <w:bottom w:val="none" w:sz="0" w:space="0" w:color="000000"/>
          <w:right w:val="none" w:sz="0" w:space="0" w:color="000000"/>
          <w:between w:val="none" w:sz="0" w:space="0" w:color="000000"/>
        </w:pBdr>
        <w:spacing w:line="360" w:lineRule="auto"/>
        <w:ind w:hanging="284"/>
        <w:jc w:val="both"/>
        <w:rPr>
          <w:rStyle w:val="af3"/>
          <w:rFonts w:ascii="GHEA Grapalat" w:hAnsi="GHEA Grapalat"/>
          <w:b w:val="0"/>
          <w:color w:val="000000"/>
          <w:shd w:val="clear" w:color="auto" w:fill="FFFFFF"/>
        </w:rPr>
      </w:pPr>
      <w:r w:rsidRPr="001514FE">
        <w:rPr>
          <w:rFonts w:ascii="GHEA Grapalat" w:eastAsia="GHEA Grapalat" w:hAnsi="GHEA Grapalat" w:cs="GHEA Grapalat"/>
        </w:rPr>
        <w:t xml:space="preserve">   </w:t>
      </w:r>
      <w:r w:rsidR="00A33C2E" w:rsidRPr="001514FE">
        <w:rPr>
          <w:rFonts w:ascii="GHEA Grapalat" w:eastAsia="GHEA Grapalat" w:hAnsi="GHEA Grapalat" w:cs="GHEA Grapalat"/>
        </w:rPr>
        <w:t xml:space="preserve"> </w:t>
      </w:r>
      <w:r w:rsidRPr="001514FE">
        <w:rPr>
          <w:rFonts w:ascii="GHEA Grapalat" w:eastAsia="GHEA Grapalat" w:hAnsi="GHEA Grapalat" w:cs="GHEA Grapalat"/>
        </w:rPr>
        <w:t>2</w:t>
      </w:r>
      <w:r w:rsidR="00674E04" w:rsidRPr="001514FE">
        <w:rPr>
          <w:rFonts w:ascii="GHEA Grapalat" w:eastAsia="GHEA Grapalat" w:hAnsi="GHEA Grapalat" w:cs="GHEA Grapalat"/>
        </w:rPr>
        <w:t>)</w:t>
      </w:r>
      <w:r w:rsidR="00E86DBA" w:rsidRPr="001514FE">
        <w:rPr>
          <w:rStyle w:val="af3"/>
          <w:rFonts w:ascii="GHEA Grapalat" w:hAnsi="GHEA Grapalat"/>
          <w:b w:val="0"/>
          <w:color w:val="000000"/>
          <w:shd w:val="clear" w:color="auto" w:fill="FFFFFF"/>
        </w:rPr>
        <w:t xml:space="preserve"> Հավելված N 4-ի</w:t>
      </w:r>
      <w:r w:rsidRPr="001514FE">
        <w:rPr>
          <w:rStyle w:val="af3"/>
          <w:rFonts w:ascii="GHEA Grapalat" w:hAnsi="GHEA Grapalat"/>
          <w:b w:val="0"/>
          <w:color w:val="000000"/>
          <w:shd w:val="clear" w:color="auto" w:fill="FFFFFF"/>
        </w:rPr>
        <w:t>՝</w:t>
      </w:r>
    </w:p>
    <w:p w14:paraId="1BB78FD6" w14:textId="7CCEA1C3" w:rsidR="00A33C2E" w:rsidRPr="001514FE" w:rsidRDefault="003F55ED" w:rsidP="00A33C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Style w:val="af3"/>
          <w:rFonts w:ascii="GHEA Grapalat" w:hAnsi="GHEA Grapalat"/>
          <w:b w:val="0"/>
          <w:color w:val="000000"/>
          <w:shd w:val="clear" w:color="auto" w:fill="FFFFFF"/>
        </w:rPr>
      </w:pPr>
      <w:r w:rsidRPr="001514FE">
        <w:rPr>
          <w:rStyle w:val="af3"/>
          <w:rFonts w:ascii="GHEA Grapalat" w:hAnsi="GHEA Grapalat"/>
          <w:b w:val="0"/>
          <w:color w:val="000000"/>
          <w:shd w:val="clear" w:color="auto" w:fill="FFFFFF"/>
        </w:rPr>
        <w:t xml:space="preserve">ա) </w:t>
      </w:r>
      <w:r w:rsidR="00E86DBA" w:rsidRPr="001514FE">
        <w:rPr>
          <w:rStyle w:val="af3"/>
          <w:rFonts w:ascii="GHEA Grapalat" w:hAnsi="GHEA Grapalat"/>
          <w:b w:val="0"/>
          <w:color w:val="000000"/>
          <w:shd w:val="clear" w:color="auto" w:fill="FFFFFF"/>
        </w:rPr>
        <w:t xml:space="preserve">77-րդ </w:t>
      </w:r>
      <w:r w:rsidR="00A33C2E" w:rsidRPr="001514FE">
        <w:rPr>
          <w:rFonts w:ascii="GHEA Grapalat" w:hAnsi="GHEA Grapalat"/>
        </w:rPr>
        <w:t xml:space="preserve">կետը շարադրել հետևյալ բովանդակությամբ. </w:t>
      </w:r>
      <w:r w:rsidR="00A33C2E" w:rsidRPr="001514FE">
        <w:rPr>
          <w:rStyle w:val="af3"/>
          <w:rFonts w:ascii="GHEA Grapalat" w:hAnsi="GHEA Grapalat"/>
          <w:b w:val="0"/>
          <w:color w:val="000000"/>
          <w:shd w:val="clear" w:color="auto" w:fill="FFFFFF"/>
        </w:rPr>
        <w:t xml:space="preserve"> </w:t>
      </w:r>
    </w:p>
    <w:p w14:paraId="2284B917" w14:textId="57149848" w:rsidR="00E86DBA" w:rsidRPr="001514FE" w:rsidRDefault="00A33C2E" w:rsidP="00A33C2E">
      <w:pPr>
        <w:pBdr>
          <w:top w:val="none" w:sz="0" w:space="0" w:color="000000"/>
          <w:left w:val="none" w:sz="0" w:space="0" w:color="000000"/>
          <w:bottom w:val="none" w:sz="0" w:space="0" w:color="000000"/>
          <w:right w:val="none" w:sz="0" w:space="0" w:color="000000"/>
          <w:between w:val="none" w:sz="0" w:space="0" w:color="000000"/>
        </w:pBdr>
        <w:spacing w:line="360" w:lineRule="auto"/>
        <w:ind w:left="142"/>
        <w:jc w:val="both"/>
        <w:rPr>
          <w:rFonts w:ascii="GHEA Grapalat" w:hAnsi="GHEA Grapalat"/>
          <w:color w:val="000000"/>
          <w:shd w:val="clear" w:color="auto" w:fill="FFFFFF"/>
        </w:rPr>
      </w:pPr>
      <w:r w:rsidRPr="001514FE">
        <w:rPr>
          <w:rFonts w:ascii="GHEA Grapalat" w:hAnsi="GHEA Grapalat"/>
          <w:color w:val="000000"/>
          <w:shd w:val="clear" w:color="auto" w:fill="FFFFFF"/>
        </w:rPr>
        <w:lastRenderedPageBreak/>
        <w:t xml:space="preserve">«77. </w:t>
      </w:r>
      <w:r w:rsidR="00E86DBA" w:rsidRPr="001514FE">
        <w:rPr>
          <w:rFonts w:ascii="GHEA Grapalat" w:hAnsi="GHEA Grapalat"/>
          <w:color w:val="000000"/>
          <w:shd w:val="clear" w:color="auto" w:fill="FFFFFF"/>
        </w:rPr>
        <w:t>Մանկավարժական խորհուրդը</w:t>
      </w:r>
      <w:r w:rsidRPr="001514FE">
        <w:rPr>
          <w:rFonts w:ascii="GHEA Grapalat" w:hAnsi="GHEA Grapalat"/>
          <w:color w:val="000000"/>
          <w:shd w:val="clear" w:color="auto" w:fill="FFFFFF"/>
        </w:rPr>
        <w:t>,</w:t>
      </w:r>
      <w:r w:rsidR="00E86DBA" w:rsidRPr="001514FE">
        <w:rPr>
          <w:rFonts w:ascii="GHEA Grapalat" w:hAnsi="GHEA Grapalat"/>
          <w:color w:val="000000"/>
          <w:shd w:val="clear" w:color="auto" w:fill="FFFFFF"/>
        </w:rPr>
        <w:t xml:space="preserve"> նախարարության սահմանած </w:t>
      </w:r>
      <w:r w:rsidRPr="001514FE">
        <w:rPr>
          <w:rFonts w:ascii="GHEA Grapalat" w:hAnsi="GHEA Grapalat"/>
          <w:color w:val="000000"/>
          <w:shd w:val="clear" w:color="auto" w:fill="FFFFFF"/>
        </w:rPr>
        <w:t xml:space="preserve">կարգով, </w:t>
      </w:r>
      <w:r w:rsidR="00E86DBA" w:rsidRPr="001514FE">
        <w:rPr>
          <w:rFonts w:ascii="GHEA Grapalat" w:hAnsi="GHEA Grapalat"/>
          <w:color w:val="000000"/>
          <w:shd w:val="clear" w:color="auto" w:fill="FFFFFF"/>
        </w:rPr>
        <w:t xml:space="preserve">իր կազմից, փակ քվեարկությամբ ընտրում է խորհրդի </w:t>
      </w:r>
      <w:r w:rsidRPr="001514FE">
        <w:rPr>
          <w:rFonts w:ascii="GHEA Grapalat" w:hAnsi="GHEA Grapalat"/>
          <w:color w:val="000000"/>
          <w:shd w:val="clear" w:color="auto" w:fill="FFFFFF"/>
        </w:rPr>
        <w:t>անդամ</w:t>
      </w:r>
      <w:r w:rsidR="00E86DBA" w:rsidRPr="001514FE">
        <w:rPr>
          <w:rFonts w:ascii="GHEA Grapalat" w:hAnsi="GHEA Grapalat"/>
          <w:color w:val="000000"/>
          <w:shd w:val="clear" w:color="auto" w:fill="FFFFFF"/>
        </w:rPr>
        <w:t xml:space="preserve">ի: Ընտրված </w:t>
      </w:r>
      <w:r w:rsidRPr="001514FE">
        <w:rPr>
          <w:rFonts w:ascii="GHEA Grapalat" w:hAnsi="GHEA Grapalat"/>
          <w:color w:val="000000"/>
          <w:shd w:val="clear" w:color="auto" w:fill="FFFFFF"/>
        </w:rPr>
        <w:t xml:space="preserve">է </w:t>
      </w:r>
      <w:r w:rsidR="00E86DBA" w:rsidRPr="001514FE">
        <w:rPr>
          <w:rFonts w:ascii="GHEA Grapalat" w:hAnsi="GHEA Grapalat"/>
          <w:color w:val="000000"/>
          <w:shd w:val="clear" w:color="auto" w:fill="FFFFFF"/>
        </w:rPr>
        <w:t>համարվում առավել ձայն</w:t>
      </w:r>
      <w:r w:rsidRPr="001514FE">
        <w:rPr>
          <w:rFonts w:ascii="GHEA Grapalat" w:hAnsi="GHEA Grapalat"/>
          <w:color w:val="000000"/>
          <w:shd w:val="clear" w:color="auto" w:fill="FFFFFF"/>
        </w:rPr>
        <w:t>եր</w:t>
      </w:r>
      <w:r w:rsidR="00E86DBA" w:rsidRPr="001514FE">
        <w:rPr>
          <w:rFonts w:ascii="GHEA Grapalat" w:hAnsi="GHEA Grapalat"/>
          <w:color w:val="000000"/>
          <w:shd w:val="clear" w:color="auto" w:fill="FFFFFF"/>
        </w:rPr>
        <w:t xml:space="preserve"> հավաքած </w:t>
      </w:r>
      <w:r w:rsidRPr="001514FE">
        <w:rPr>
          <w:rFonts w:ascii="GHEA Grapalat" w:hAnsi="GHEA Grapalat"/>
          <w:color w:val="000000"/>
          <w:shd w:val="clear" w:color="auto" w:fill="FFFFFF"/>
        </w:rPr>
        <w:t>ներկայացուցիչ</w:t>
      </w:r>
      <w:r w:rsidR="00E86DBA" w:rsidRPr="001514FE">
        <w:rPr>
          <w:rFonts w:ascii="GHEA Grapalat" w:hAnsi="GHEA Grapalat"/>
          <w:color w:val="000000"/>
          <w:shd w:val="clear" w:color="auto" w:fill="FFFFFF"/>
        </w:rPr>
        <w:t>ը:</w:t>
      </w:r>
      <w:r w:rsidRPr="001514FE">
        <w:rPr>
          <w:rFonts w:ascii="GHEA Grapalat" w:hAnsi="GHEA Grapalat"/>
          <w:color w:val="000000"/>
          <w:shd w:val="clear" w:color="auto" w:fill="FFFFFF"/>
        </w:rPr>
        <w:t>».</w:t>
      </w:r>
    </w:p>
    <w:p w14:paraId="5B5B04A3" w14:textId="249B15A3" w:rsidR="00E86DBA" w:rsidRPr="001514FE" w:rsidRDefault="003F55ED" w:rsidP="00A33C2E">
      <w:pPr>
        <w:pBdr>
          <w:top w:val="none" w:sz="0" w:space="0" w:color="000000"/>
          <w:left w:val="none" w:sz="0" w:space="0" w:color="000000"/>
          <w:bottom w:val="none" w:sz="0" w:space="0" w:color="000000"/>
          <w:right w:val="none" w:sz="0" w:space="0" w:color="000000"/>
          <w:between w:val="none" w:sz="0" w:space="0" w:color="000000"/>
        </w:pBdr>
        <w:spacing w:line="360" w:lineRule="auto"/>
        <w:ind w:left="142"/>
        <w:jc w:val="both"/>
        <w:rPr>
          <w:rFonts w:ascii="GHEA Grapalat" w:hAnsi="GHEA Grapalat"/>
          <w:color w:val="000000"/>
          <w:shd w:val="clear" w:color="auto" w:fill="FFFFFF"/>
        </w:rPr>
      </w:pPr>
      <w:r w:rsidRPr="001514FE">
        <w:rPr>
          <w:rFonts w:ascii="GHEA Grapalat" w:eastAsia="GHEA Grapalat" w:hAnsi="GHEA Grapalat" w:cs="GHEA Grapalat"/>
        </w:rPr>
        <w:t xml:space="preserve">բ) </w:t>
      </w:r>
      <w:r w:rsidR="00E86DBA" w:rsidRPr="001514FE">
        <w:rPr>
          <w:rStyle w:val="af3"/>
          <w:rFonts w:ascii="GHEA Grapalat" w:hAnsi="GHEA Grapalat"/>
          <w:b w:val="0"/>
          <w:color w:val="000000"/>
          <w:shd w:val="clear" w:color="auto" w:fill="FFFFFF"/>
        </w:rPr>
        <w:t>103-րդ կետի 1-ին ենթակետում «են» բառը փոխարինել «է» բառով, «երկու» բառը հանել</w:t>
      </w:r>
      <w:r w:rsidR="00A33C2E" w:rsidRPr="001514FE">
        <w:rPr>
          <w:rStyle w:val="af3"/>
          <w:rFonts w:ascii="GHEA Grapalat" w:hAnsi="GHEA Grapalat"/>
          <w:b w:val="0"/>
          <w:color w:val="000000"/>
          <w:shd w:val="clear" w:color="auto" w:fill="FFFFFF"/>
        </w:rPr>
        <w:t>:</w:t>
      </w:r>
    </w:p>
    <w:p w14:paraId="0000000F" w14:textId="29B9AFE6" w:rsidR="00DD2317" w:rsidRPr="001514FE" w:rsidRDefault="004A736C" w:rsidP="00A33C2E">
      <w:pPr>
        <w:pBdr>
          <w:top w:val="nil"/>
          <w:left w:val="nil"/>
          <w:bottom w:val="nil"/>
          <w:right w:val="nil"/>
          <w:between w:val="nil"/>
        </w:pBdr>
        <w:tabs>
          <w:tab w:val="left" w:pos="0"/>
        </w:tabs>
        <w:spacing w:line="360" w:lineRule="auto"/>
        <w:ind w:left="142"/>
        <w:jc w:val="both"/>
        <w:rPr>
          <w:rFonts w:ascii="GHEA Grapalat" w:eastAsia="GHEA Grapalat" w:hAnsi="GHEA Grapalat" w:cs="GHEA Grapalat"/>
        </w:rPr>
      </w:pPr>
      <w:r w:rsidRPr="001514FE">
        <w:rPr>
          <w:rFonts w:ascii="GHEA Grapalat" w:eastAsia="GHEA Grapalat" w:hAnsi="GHEA Grapalat" w:cs="GHEA Grapalat"/>
        </w:rPr>
        <w:t>2</w:t>
      </w:r>
      <w:r w:rsidR="00D031ED" w:rsidRPr="001514FE">
        <w:rPr>
          <w:rFonts w:ascii="GHEA Grapalat" w:eastAsia="GHEA Grapalat" w:hAnsi="GHEA Grapalat" w:cs="GHEA Grapalat"/>
        </w:rPr>
        <w:t>.</w:t>
      </w:r>
      <w:r w:rsidR="005357EB" w:rsidRPr="001514FE">
        <w:rPr>
          <w:rFonts w:ascii="GHEA Grapalat" w:eastAsia="GHEA Grapalat" w:hAnsi="GHEA Grapalat" w:cs="GHEA Grapalat"/>
        </w:rPr>
        <w:t xml:space="preserve"> </w:t>
      </w:r>
      <w:r w:rsidR="004B2826" w:rsidRPr="001514FE">
        <w:rPr>
          <w:rFonts w:ascii="GHEA Grapalat" w:eastAsia="GHEA Grapalat" w:hAnsi="GHEA Grapalat" w:cs="GHEA Grapalat"/>
        </w:rPr>
        <w:t>Սույն որոշումն ուժի մեջ է մտնում պաշտոնական հրապարակմանը հաջորդող օրվանից:</w:t>
      </w:r>
    </w:p>
    <w:p w14:paraId="00000011" w14:textId="77777777" w:rsidR="00DD2317" w:rsidRPr="001514FE" w:rsidRDefault="00DD2317">
      <w:pPr>
        <w:pBdr>
          <w:top w:val="nil"/>
          <w:left w:val="nil"/>
          <w:bottom w:val="nil"/>
          <w:right w:val="nil"/>
          <w:between w:val="nil"/>
        </w:pBdr>
        <w:spacing w:line="360" w:lineRule="auto"/>
        <w:ind w:firstLine="450"/>
        <w:jc w:val="both"/>
        <w:rPr>
          <w:rFonts w:ascii="GHEA Grapalat" w:eastAsia="GHEA Grapalat" w:hAnsi="GHEA Grapalat" w:cs="GHEA Grapalat"/>
        </w:rPr>
      </w:pPr>
    </w:p>
    <w:p w14:paraId="00000012" w14:textId="77777777" w:rsidR="00DD2317" w:rsidRPr="00FD3D52" w:rsidRDefault="004B2826">
      <w:pPr>
        <w:spacing w:line="360" w:lineRule="auto"/>
        <w:jc w:val="both"/>
        <w:rPr>
          <w:rFonts w:ascii="GHEA Grapalat" w:eastAsia="GHEA Grapalat" w:hAnsi="GHEA Grapalat" w:cs="GHEA Grapalat"/>
          <w:b/>
        </w:rPr>
      </w:pPr>
      <w:r w:rsidRPr="00FD3D52">
        <w:rPr>
          <w:rFonts w:ascii="GHEA Grapalat" w:eastAsia="GHEA Grapalat" w:hAnsi="GHEA Grapalat" w:cs="GHEA Grapalat"/>
          <w:b/>
        </w:rPr>
        <w:t xml:space="preserve">Հայաստանի Հանրապետության </w:t>
      </w:r>
    </w:p>
    <w:p w14:paraId="00000013" w14:textId="4ECD01F2" w:rsidR="00DD2317" w:rsidRPr="00FD3D52" w:rsidRDefault="004B2826">
      <w:pPr>
        <w:spacing w:line="360" w:lineRule="auto"/>
        <w:rPr>
          <w:rFonts w:ascii="GHEA Grapalat" w:eastAsia="GHEA Grapalat" w:hAnsi="GHEA Grapalat" w:cs="GHEA Grapalat"/>
          <w:b/>
        </w:rPr>
      </w:pPr>
      <w:r w:rsidRPr="00FD3D52">
        <w:rPr>
          <w:rFonts w:ascii="GHEA Grapalat" w:eastAsia="GHEA Grapalat" w:hAnsi="GHEA Grapalat" w:cs="GHEA Grapalat"/>
          <w:b/>
        </w:rPr>
        <w:t xml:space="preserve">                   </w:t>
      </w:r>
      <w:r w:rsidR="001528F9" w:rsidRPr="00FD3D52">
        <w:rPr>
          <w:rFonts w:ascii="GHEA Grapalat" w:eastAsia="GHEA Grapalat" w:hAnsi="GHEA Grapalat" w:cs="GHEA Grapalat"/>
          <w:b/>
        </w:rPr>
        <w:t>վ</w:t>
      </w:r>
      <w:r w:rsidRPr="00FD3D52">
        <w:rPr>
          <w:rFonts w:ascii="GHEA Grapalat" w:eastAsia="GHEA Grapalat" w:hAnsi="GHEA Grapalat" w:cs="GHEA Grapalat"/>
          <w:b/>
        </w:rPr>
        <w:t>արչապետ</w:t>
      </w:r>
      <w:r w:rsidR="001528F9" w:rsidRPr="00FD3D52">
        <w:rPr>
          <w:rFonts w:ascii="GHEA Grapalat" w:eastAsia="GHEA Grapalat" w:hAnsi="GHEA Grapalat" w:cs="GHEA Grapalat"/>
          <w:b/>
        </w:rPr>
        <w:t>`</w:t>
      </w:r>
      <w:r w:rsidRPr="00FD3D52">
        <w:rPr>
          <w:rFonts w:ascii="GHEA Grapalat" w:eastAsia="GHEA Grapalat" w:hAnsi="GHEA Grapalat" w:cs="GHEA Grapalat"/>
          <w:b/>
        </w:rPr>
        <w:t xml:space="preserve">                                                                                Ն. Փաշինյան</w:t>
      </w:r>
    </w:p>
    <w:p w14:paraId="00000014" w14:textId="77777777" w:rsidR="00DD2317" w:rsidRPr="00FD3D52" w:rsidRDefault="00DD2317">
      <w:pPr>
        <w:spacing w:line="360" w:lineRule="auto"/>
        <w:rPr>
          <w:rFonts w:ascii="GHEA Grapalat" w:eastAsia="GHEA Grapalat" w:hAnsi="GHEA Grapalat" w:cs="GHEA Grapalat"/>
          <w:b/>
        </w:rPr>
      </w:pPr>
    </w:p>
    <w:p w14:paraId="0000003A" w14:textId="5DB57D0E" w:rsidR="00DD2317" w:rsidRPr="004650CB" w:rsidRDefault="00DD2317" w:rsidP="004650CB">
      <w:pPr>
        <w:pBdr>
          <w:top w:val="nil"/>
          <w:left w:val="nil"/>
          <w:bottom w:val="nil"/>
          <w:right w:val="nil"/>
          <w:between w:val="nil"/>
        </w:pBdr>
        <w:spacing w:line="360" w:lineRule="auto"/>
        <w:jc w:val="both"/>
        <w:rPr>
          <w:rFonts w:ascii="Sylfaen" w:eastAsia="GHEA Grapalat" w:hAnsi="Sylfaen" w:cs="GHEA Grapalat"/>
        </w:rPr>
      </w:pPr>
    </w:p>
    <w:sectPr w:rsidR="00DD2317" w:rsidRPr="004650CB">
      <w:pgSz w:w="11909" w:h="16834"/>
      <w:pgMar w:top="562" w:right="562" w:bottom="864" w:left="112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font">
    <w:panose1 w:val="00000000000000000000"/>
    <w:charset w:val="00"/>
    <w:family w:val="roman"/>
    <w:notTrueType/>
    <w:pitch w:val="default"/>
    <w:sig w:usb0="00000003" w:usb1="00000000" w:usb2="00000000" w:usb3="00000000" w:csb0="00000001" w:csb1="00000000"/>
  </w:font>
  <w:font w:name="Arm Mono">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A045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27648"/>
    <w:multiLevelType w:val="multilevel"/>
    <w:tmpl w:val="E146F25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17"/>
    <w:rsid w:val="00025BE1"/>
    <w:rsid w:val="0003449A"/>
    <w:rsid w:val="00077560"/>
    <w:rsid w:val="00095D7E"/>
    <w:rsid w:val="0009640B"/>
    <w:rsid w:val="000C4FB9"/>
    <w:rsid w:val="000E3AC6"/>
    <w:rsid w:val="000F27FA"/>
    <w:rsid w:val="0010019F"/>
    <w:rsid w:val="001146A5"/>
    <w:rsid w:val="001514FE"/>
    <w:rsid w:val="001528F9"/>
    <w:rsid w:val="00171E08"/>
    <w:rsid w:val="00176361"/>
    <w:rsid w:val="00176D74"/>
    <w:rsid w:val="00180539"/>
    <w:rsid w:val="001A0E00"/>
    <w:rsid w:val="001B4557"/>
    <w:rsid w:val="001C5472"/>
    <w:rsid w:val="00230D85"/>
    <w:rsid w:val="002529FD"/>
    <w:rsid w:val="0026070F"/>
    <w:rsid w:val="00270ED3"/>
    <w:rsid w:val="002762B6"/>
    <w:rsid w:val="00277CA7"/>
    <w:rsid w:val="00297CB6"/>
    <w:rsid w:val="002A4F02"/>
    <w:rsid w:val="002A541D"/>
    <w:rsid w:val="002F29BD"/>
    <w:rsid w:val="002F2D12"/>
    <w:rsid w:val="00310B69"/>
    <w:rsid w:val="00335EF3"/>
    <w:rsid w:val="00340BFA"/>
    <w:rsid w:val="00376092"/>
    <w:rsid w:val="0038649B"/>
    <w:rsid w:val="00396A92"/>
    <w:rsid w:val="003B0DE7"/>
    <w:rsid w:val="003C2E92"/>
    <w:rsid w:val="003C6572"/>
    <w:rsid w:val="003D1AEE"/>
    <w:rsid w:val="003F55ED"/>
    <w:rsid w:val="00411F02"/>
    <w:rsid w:val="00433D3E"/>
    <w:rsid w:val="004650CB"/>
    <w:rsid w:val="00467880"/>
    <w:rsid w:val="0047546E"/>
    <w:rsid w:val="00480B07"/>
    <w:rsid w:val="004A35A1"/>
    <w:rsid w:val="004A3B49"/>
    <w:rsid w:val="004A736C"/>
    <w:rsid w:val="004B1CAC"/>
    <w:rsid w:val="004B2826"/>
    <w:rsid w:val="004D7536"/>
    <w:rsid w:val="005357EB"/>
    <w:rsid w:val="005534C4"/>
    <w:rsid w:val="005615B6"/>
    <w:rsid w:val="005A62B3"/>
    <w:rsid w:val="005A6437"/>
    <w:rsid w:val="005C5625"/>
    <w:rsid w:val="00627A37"/>
    <w:rsid w:val="00674E04"/>
    <w:rsid w:val="006D5707"/>
    <w:rsid w:val="006E0693"/>
    <w:rsid w:val="00744EDC"/>
    <w:rsid w:val="00751146"/>
    <w:rsid w:val="00774CB6"/>
    <w:rsid w:val="00775B99"/>
    <w:rsid w:val="00781001"/>
    <w:rsid w:val="0078531E"/>
    <w:rsid w:val="007A2BEC"/>
    <w:rsid w:val="007D52C8"/>
    <w:rsid w:val="00802212"/>
    <w:rsid w:val="008028E3"/>
    <w:rsid w:val="00814A07"/>
    <w:rsid w:val="00824199"/>
    <w:rsid w:val="0088416E"/>
    <w:rsid w:val="0090208A"/>
    <w:rsid w:val="009158F0"/>
    <w:rsid w:val="009320F0"/>
    <w:rsid w:val="009E242E"/>
    <w:rsid w:val="00A135EB"/>
    <w:rsid w:val="00A26F22"/>
    <w:rsid w:val="00A33C2E"/>
    <w:rsid w:val="00A60AA6"/>
    <w:rsid w:val="00A849ED"/>
    <w:rsid w:val="00AD7FA5"/>
    <w:rsid w:val="00AF6457"/>
    <w:rsid w:val="00B01A62"/>
    <w:rsid w:val="00B232D3"/>
    <w:rsid w:val="00B23F47"/>
    <w:rsid w:val="00B7682F"/>
    <w:rsid w:val="00BB7304"/>
    <w:rsid w:val="00C0637D"/>
    <w:rsid w:val="00C220AF"/>
    <w:rsid w:val="00C25963"/>
    <w:rsid w:val="00C6682D"/>
    <w:rsid w:val="00C72309"/>
    <w:rsid w:val="00CB6F7A"/>
    <w:rsid w:val="00CD6B22"/>
    <w:rsid w:val="00D031ED"/>
    <w:rsid w:val="00D125CB"/>
    <w:rsid w:val="00D23364"/>
    <w:rsid w:val="00D240BC"/>
    <w:rsid w:val="00D421E7"/>
    <w:rsid w:val="00D5227C"/>
    <w:rsid w:val="00D674C6"/>
    <w:rsid w:val="00D857F6"/>
    <w:rsid w:val="00D877DA"/>
    <w:rsid w:val="00DA3E21"/>
    <w:rsid w:val="00DD2317"/>
    <w:rsid w:val="00DD2604"/>
    <w:rsid w:val="00DD2F04"/>
    <w:rsid w:val="00E3426B"/>
    <w:rsid w:val="00E73FC7"/>
    <w:rsid w:val="00E8214A"/>
    <w:rsid w:val="00E83ED6"/>
    <w:rsid w:val="00E86DBA"/>
    <w:rsid w:val="00E926CB"/>
    <w:rsid w:val="00EF5C75"/>
    <w:rsid w:val="00EF7C2F"/>
    <w:rsid w:val="00F14F1D"/>
    <w:rsid w:val="00F23A18"/>
    <w:rsid w:val="00F43C2B"/>
    <w:rsid w:val="00F47F2A"/>
    <w:rsid w:val="00F7146A"/>
    <w:rsid w:val="00F920F4"/>
    <w:rsid w:val="00F957AA"/>
    <w:rsid w:val="00FC4202"/>
    <w:rsid w:val="00FC67B6"/>
    <w:rsid w:val="00FC6BC8"/>
    <w:rsid w:val="00FD1812"/>
    <w:rsid w:val="00FD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25552-BA3F-43EF-99A9-12CB7DD5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msonormal0">
    <w:name w:val="msonormal"/>
    <w:basedOn w:val="a"/>
    <w:uiPriority w:val="99"/>
    <w:semiHidden/>
    <w:pPr>
      <w:ind w:firstLine="450"/>
      <w:jc w:val="both"/>
    </w:pPr>
  </w:style>
  <w:style w:type="paragraph" w:styleId="a6">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 Char Char Char"/>
    <w:basedOn w:val="a"/>
    <w:link w:val="a7"/>
    <w:uiPriority w:val="99"/>
    <w:unhideWhenUsed/>
    <w:qFormat/>
    <w:pPr>
      <w:ind w:firstLine="450"/>
      <w:jc w:val="both"/>
    </w:pPr>
  </w:style>
  <w:style w:type="paragraph" w:styleId="a8">
    <w:name w:val="annotation text"/>
    <w:basedOn w:val="a"/>
    <w:link w:val="a9"/>
    <w:uiPriority w:val="99"/>
    <w:semiHidden/>
    <w:unhideWhenUsed/>
    <w:rPr>
      <w:sz w:val="20"/>
      <w:szCs w:val="20"/>
    </w:rPr>
  </w:style>
  <w:style w:type="character" w:customStyle="1" w:styleId="a9">
    <w:name w:val="Текст примечания Знак"/>
    <w:basedOn w:val="a0"/>
    <w:link w:val="a8"/>
    <w:uiPriority w:val="99"/>
    <w:semiHidden/>
    <w:locked/>
    <w:rPr>
      <w:rFonts w:ascii="Times New Roman" w:eastAsiaTheme="minorEastAsia" w:hAnsi="Times New Roman" w:cs="Times New Roman" w:hint="default"/>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locked/>
    <w:rPr>
      <w:rFonts w:ascii="Times New Roman" w:eastAsiaTheme="minorEastAsia" w:hAnsi="Times New Roman" w:cs="Times New Roman" w:hint="default"/>
      <w:b/>
      <w:bCs/>
    </w:rPr>
  </w:style>
  <w:style w:type="paragraph" w:styleId="ac">
    <w:name w:val="Balloon Text"/>
    <w:basedOn w:val="a"/>
    <w:link w:val="ad"/>
    <w:uiPriority w:val="99"/>
    <w:semiHidden/>
    <w:unhideWhenUsed/>
    <w:rPr>
      <w:rFonts w:ascii="Segoe UI" w:hAnsi="Segoe UI" w:cs="Segoe UI"/>
      <w:sz w:val="18"/>
      <w:szCs w:val="18"/>
    </w:rPr>
  </w:style>
  <w:style w:type="character" w:customStyle="1" w:styleId="ad">
    <w:name w:val="Текст выноски Знак"/>
    <w:basedOn w:val="a0"/>
    <w:link w:val="ac"/>
    <w:uiPriority w:val="99"/>
    <w:semiHidden/>
    <w:locked/>
    <w:rPr>
      <w:rFonts w:ascii="Segoe UI" w:eastAsiaTheme="minorEastAsia" w:hAnsi="Segoe UI" w:cs="Segoe UI" w:hint="default"/>
      <w:sz w:val="18"/>
      <w:szCs w:val="18"/>
    </w:rPr>
  </w:style>
  <w:style w:type="paragraph" w:customStyle="1" w:styleId="bc0h">
    <w:name w:val="bc0h"/>
    <w:basedOn w:val="a"/>
    <w:uiPriority w:val="99"/>
    <w:semiHidden/>
    <w:pPr>
      <w:ind w:left="450" w:firstLine="450"/>
      <w:jc w:val="center"/>
    </w:pPr>
    <w:rPr>
      <w:b/>
      <w:bCs/>
    </w:rPr>
  </w:style>
  <w:style w:type="paragraph" w:customStyle="1" w:styleId="bc1m">
    <w:name w:val="bc1m"/>
    <w:basedOn w:val="a"/>
    <w:uiPriority w:val="99"/>
    <w:semiHidden/>
    <w:pPr>
      <w:ind w:left="450" w:firstLine="450"/>
      <w:jc w:val="center"/>
    </w:pPr>
    <w:rPr>
      <w:b/>
      <w:bCs/>
    </w:rPr>
  </w:style>
  <w:style w:type="paragraph" w:customStyle="1" w:styleId="bc2b">
    <w:name w:val="bc2b"/>
    <w:basedOn w:val="a"/>
    <w:uiPriority w:val="99"/>
    <w:semiHidden/>
    <w:pPr>
      <w:ind w:left="450" w:firstLine="450"/>
      <w:jc w:val="center"/>
    </w:pPr>
    <w:rPr>
      <w:b/>
      <w:bCs/>
    </w:rPr>
  </w:style>
  <w:style w:type="paragraph" w:customStyle="1" w:styleId="bc3e">
    <w:name w:val="bc3e"/>
    <w:basedOn w:val="a"/>
    <w:uiPriority w:val="99"/>
    <w:semiHidden/>
    <w:pPr>
      <w:ind w:left="450" w:firstLine="450"/>
      <w:jc w:val="center"/>
    </w:pPr>
    <w:rPr>
      <w:b/>
      <w:bCs/>
    </w:rPr>
  </w:style>
  <w:style w:type="paragraph" w:customStyle="1" w:styleId="bc4gp">
    <w:name w:val="bc4gp"/>
    <w:basedOn w:val="a"/>
    <w:uiPriority w:val="99"/>
    <w:semiHidden/>
    <w:pPr>
      <w:ind w:left="450" w:firstLine="450"/>
      <w:jc w:val="center"/>
    </w:pPr>
    <w:rPr>
      <w:b/>
      <w:bCs/>
    </w:rPr>
  </w:style>
  <w:style w:type="paragraph" w:customStyle="1" w:styleId="bc5p">
    <w:name w:val="bc5p"/>
    <w:basedOn w:val="a"/>
    <w:uiPriority w:val="99"/>
    <w:semiHidden/>
    <w:pPr>
      <w:ind w:left="450" w:firstLine="450"/>
      <w:jc w:val="center"/>
    </w:pPr>
    <w:rPr>
      <w:b/>
      <w:bCs/>
    </w:rPr>
  </w:style>
  <w:style w:type="paragraph" w:customStyle="1" w:styleId="bc6k">
    <w:name w:val="bc6k"/>
    <w:basedOn w:val="a"/>
    <w:uiPriority w:val="99"/>
    <w:semiHidden/>
    <w:pPr>
      <w:ind w:left="450" w:firstLine="450"/>
      <w:jc w:val="center"/>
    </w:pPr>
    <w:rPr>
      <w:b/>
      <w:bCs/>
    </w:rPr>
  </w:style>
  <w:style w:type="paragraph" w:customStyle="1" w:styleId="vhc">
    <w:name w:val="vhc"/>
    <w:basedOn w:val="a"/>
    <w:uiPriority w:val="99"/>
    <w:semiHidden/>
    <w:pPr>
      <w:ind w:left="450" w:firstLine="450"/>
      <w:jc w:val="center"/>
    </w:pPr>
    <w:rPr>
      <w:b/>
      <w:bCs/>
    </w:rPr>
  </w:style>
  <w:style w:type="paragraph" w:customStyle="1" w:styleId="bc4gt">
    <w:name w:val="bc4gt"/>
    <w:basedOn w:val="a"/>
    <w:uiPriority w:val="99"/>
    <w:semiHidden/>
    <w:pPr>
      <w:ind w:left="450" w:firstLine="450"/>
      <w:jc w:val="both"/>
    </w:pPr>
  </w:style>
  <w:style w:type="paragraph" w:customStyle="1" w:styleId="bc7h">
    <w:name w:val="bc7h"/>
    <w:basedOn w:val="a"/>
    <w:uiPriority w:val="99"/>
    <w:semiHidden/>
    <w:pPr>
      <w:ind w:left="450" w:firstLine="450"/>
      <w:jc w:val="both"/>
    </w:pPr>
  </w:style>
  <w:style w:type="paragraph" w:customStyle="1" w:styleId="vht">
    <w:name w:val="vht"/>
    <w:basedOn w:val="a"/>
    <w:uiPriority w:val="99"/>
    <w:semiHidden/>
    <w:pPr>
      <w:ind w:left="450" w:firstLine="450"/>
      <w:jc w:val="both"/>
    </w:pPr>
  </w:style>
  <w:style w:type="paragraph" w:customStyle="1" w:styleId="comm">
    <w:name w:val="comm"/>
    <w:basedOn w:val="a"/>
    <w:uiPriority w:val="99"/>
    <w:semiHidden/>
    <w:pPr>
      <w:ind w:firstLine="450"/>
      <w:jc w:val="both"/>
    </w:pPr>
    <w:rPr>
      <w:b/>
      <w:bCs/>
      <w:i/>
      <w:iCs/>
      <w:sz w:val="20"/>
      <w:szCs w:val="20"/>
    </w:rPr>
  </w:style>
  <w:style w:type="paragraph" w:customStyle="1" w:styleId="tst">
    <w:name w:val="tst"/>
    <w:basedOn w:val="a"/>
    <w:uiPriority w:val="99"/>
    <w:semiHidden/>
    <w:pPr>
      <w:ind w:firstLine="450"/>
      <w:jc w:val="both"/>
    </w:pPr>
    <w:rPr>
      <w:rFonts w:ascii="ifont" w:hAnsi="ifont"/>
      <w:sz w:val="14"/>
      <w:szCs w:val="14"/>
    </w:rPr>
  </w:style>
  <w:style w:type="paragraph" w:customStyle="1" w:styleId="empty">
    <w:name w:val="empty"/>
    <w:basedOn w:val="a"/>
    <w:uiPriority w:val="99"/>
    <w:semiHidden/>
    <w:pPr>
      <w:shd w:val="clear" w:color="auto" w:fill="FF0000"/>
      <w:ind w:left="105" w:firstLine="450"/>
      <w:jc w:val="both"/>
    </w:pPr>
  </w:style>
  <w:style w:type="paragraph" w:customStyle="1" w:styleId="irtekcomm">
    <w:name w:val="irtek_comm"/>
    <w:basedOn w:val="a"/>
    <w:uiPriority w:val="99"/>
    <w:semiHidden/>
    <w:pPr>
      <w:pBdr>
        <w:top w:val="single" w:sz="6" w:space="2" w:color="0077BB"/>
        <w:bottom w:val="single" w:sz="6" w:space="2" w:color="0077BB"/>
      </w:pBdr>
      <w:shd w:val="clear" w:color="auto" w:fill="F0F0F0"/>
      <w:spacing w:before="105" w:after="105"/>
      <w:ind w:left="450" w:right="150" w:firstLine="450"/>
      <w:jc w:val="both"/>
    </w:pPr>
    <w:rPr>
      <w:color w:val="0077BB"/>
      <w:sz w:val="20"/>
      <w:szCs w:val="20"/>
    </w:rPr>
  </w:style>
  <w:style w:type="paragraph" w:customStyle="1" w:styleId="tablestyle">
    <w:name w:val="tablestyle"/>
    <w:basedOn w:val="a"/>
    <w:uiPriority w:val="99"/>
    <w:semiHidden/>
    <w:pPr>
      <w:ind w:firstLine="450"/>
      <w:jc w:val="both"/>
    </w:pPr>
    <w:rPr>
      <w:rFonts w:ascii="Arm Mono" w:hAnsi="Arm Mono"/>
      <w:sz w:val="20"/>
      <w:szCs w:val="20"/>
    </w:rPr>
  </w:style>
  <w:style w:type="paragraph" w:customStyle="1" w:styleId="unchanged">
    <w:name w:val="unchanged"/>
    <w:basedOn w:val="a"/>
    <w:uiPriority w:val="99"/>
    <w:semiHidden/>
    <w:pPr>
      <w:ind w:firstLine="450"/>
      <w:jc w:val="both"/>
    </w:pPr>
  </w:style>
  <w:style w:type="paragraph" w:customStyle="1" w:styleId="maxindex">
    <w:name w:val="maxindex"/>
    <w:basedOn w:val="a"/>
    <w:uiPriority w:val="99"/>
    <w:semiHidden/>
    <w:pPr>
      <w:ind w:firstLine="450"/>
      <w:jc w:val="both"/>
    </w:pPr>
  </w:style>
  <w:style w:type="character" w:styleId="ae">
    <w:name w:val="annotation reference"/>
    <w:basedOn w:val="a0"/>
    <w:uiPriority w:val="99"/>
    <w:semiHidden/>
    <w:unhideWhenUsed/>
    <w:rPr>
      <w:sz w:val="16"/>
      <w:szCs w:val="16"/>
    </w:rPr>
  </w:style>
  <w:style w:type="paragraph" w:styleId="af">
    <w:name w:val="Body Text"/>
    <w:basedOn w:val="a"/>
    <w:link w:val="af0"/>
    <w:uiPriority w:val="1"/>
    <w:qFormat/>
    <w:rsid w:val="008B4393"/>
    <w:pPr>
      <w:widowControl w:val="0"/>
      <w:autoSpaceDE w:val="0"/>
      <w:autoSpaceDN w:val="0"/>
    </w:pPr>
    <w:rPr>
      <w:rFonts w:ascii="Sylfaen" w:eastAsia="Sylfaen" w:hAnsi="Sylfaen" w:cs="Sylfaen"/>
      <w:sz w:val="26"/>
      <w:szCs w:val="26"/>
      <w:lang w:val="pt-PT"/>
    </w:rPr>
  </w:style>
  <w:style w:type="character" w:customStyle="1" w:styleId="af0">
    <w:name w:val="Основной текст Знак"/>
    <w:basedOn w:val="a0"/>
    <w:link w:val="af"/>
    <w:uiPriority w:val="1"/>
    <w:rsid w:val="008B4393"/>
    <w:rPr>
      <w:rFonts w:ascii="Sylfaen" w:eastAsia="Sylfaen" w:hAnsi="Sylfaen" w:cs="Sylfaen"/>
      <w:sz w:val="26"/>
      <w:szCs w:val="26"/>
      <w:lang w:val="pt-PT"/>
    </w:rPr>
  </w:style>
  <w:style w:type="paragraph" w:styleId="af1">
    <w:name w:val="List Paragraph"/>
    <w:basedOn w:val="a"/>
    <w:uiPriority w:val="34"/>
    <w:qFormat/>
    <w:rsid w:val="00B04FBE"/>
    <w:pPr>
      <w:ind w:left="720"/>
      <w:contextualSpacing/>
    </w:p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a7">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6"/>
    <w:uiPriority w:val="99"/>
    <w:locked/>
    <w:rsid w:val="009E242E"/>
    <w:rPr>
      <w:rFonts w:eastAsiaTheme="minorEastAsia"/>
    </w:rPr>
  </w:style>
  <w:style w:type="character" w:styleId="af3">
    <w:name w:val="Strong"/>
    <w:basedOn w:val="a0"/>
    <w:uiPriority w:val="22"/>
    <w:qFormat/>
    <w:rsid w:val="0026070F"/>
    <w:rPr>
      <w:b/>
      <w:bCs/>
    </w:rPr>
  </w:style>
  <w:style w:type="character" w:styleId="af4">
    <w:name w:val="Emphasis"/>
    <w:basedOn w:val="a0"/>
    <w:uiPriority w:val="20"/>
    <w:qFormat/>
    <w:rsid w:val="0026070F"/>
    <w:rPr>
      <w:i/>
      <w:iCs/>
    </w:rPr>
  </w:style>
  <w:style w:type="character" w:customStyle="1" w:styleId="markedcontent">
    <w:name w:val="markedcontent"/>
    <w:basedOn w:val="a0"/>
    <w:rsid w:val="0026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1176">
      <w:bodyDiv w:val="1"/>
      <w:marLeft w:val="0"/>
      <w:marRight w:val="0"/>
      <w:marTop w:val="0"/>
      <w:marBottom w:val="0"/>
      <w:divBdr>
        <w:top w:val="none" w:sz="0" w:space="0" w:color="auto"/>
        <w:left w:val="none" w:sz="0" w:space="0" w:color="auto"/>
        <w:bottom w:val="none" w:sz="0" w:space="0" w:color="auto"/>
        <w:right w:val="none" w:sz="0" w:space="0" w:color="auto"/>
      </w:divBdr>
    </w:div>
    <w:div w:id="775751535">
      <w:bodyDiv w:val="1"/>
      <w:marLeft w:val="0"/>
      <w:marRight w:val="0"/>
      <w:marTop w:val="0"/>
      <w:marBottom w:val="0"/>
      <w:divBdr>
        <w:top w:val="none" w:sz="0" w:space="0" w:color="auto"/>
        <w:left w:val="none" w:sz="0" w:space="0" w:color="auto"/>
        <w:bottom w:val="none" w:sz="0" w:space="0" w:color="auto"/>
        <w:right w:val="none" w:sz="0" w:space="0" w:color="auto"/>
      </w:divBdr>
    </w:div>
    <w:div w:id="162137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fvRYV+XXpulrd+wvwD58LRtQg==">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273</Words>
  <Characters>1558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https:/mul2-edu.gov.am/tasks/1363716/oneclick/Nakhagic 154.docx?token=21a7fb656a2ac5bbc52162dac6c47274</cp:keywords>
  <cp:lastModifiedBy>Пользователь Windows</cp:lastModifiedBy>
  <cp:revision>51</cp:revision>
  <cp:lastPrinted>2023-10-16T07:50:00Z</cp:lastPrinted>
  <dcterms:created xsi:type="dcterms:W3CDTF">2023-10-11T14:57:00Z</dcterms:created>
  <dcterms:modified xsi:type="dcterms:W3CDTF">2024-05-23T07:58:00Z</dcterms:modified>
</cp:coreProperties>
</file>