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B3B" w:rsidRDefault="003A7B3B" w:rsidP="003A7B3B">
      <w:pPr>
        <w:spacing w:after="0" w:line="360" w:lineRule="auto"/>
        <w:ind w:left="-540" w:right="120" w:firstLine="540"/>
        <w:jc w:val="right"/>
        <w:rPr>
          <w:rFonts w:ascii="GHEA Grapalat" w:eastAsia="Times New Roman" w:hAnsi="GHEA Grapalat" w:cs="Arial Armenian"/>
          <w:b/>
          <w:sz w:val="24"/>
          <w:szCs w:val="24"/>
          <w:lang w:val="fr-FR" w:eastAsia="ru-RU"/>
        </w:rPr>
      </w:pPr>
      <w:r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  <w:t>ՆԱԽԱԳԻԾ</w:t>
      </w:r>
    </w:p>
    <w:p w:rsidR="003A7B3B" w:rsidRDefault="003A7B3B" w:rsidP="003A7B3B">
      <w:pPr>
        <w:spacing w:after="0" w:line="360" w:lineRule="auto"/>
        <w:ind w:right="120"/>
        <w:jc w:val="center"/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</w:pPr>
    </w:p>
    <w:p w:rsidR="003A7B3B" w:rsidRDefault="003A7B3B" w:rsidP="003A7B3B">
      <w:pPr>
        <w:spacing w:after="0" w:line="360" w:lineRule="auto"/>
        <w:ind w:right="120"/>
        <w:jc w:val="center"/>
        <w:rPr>
          <w:rFonts w:ascii="GHEA Grapalat" w:eastAsia="Times New Roman" w:hAnsi="GHEA Grapalat" w:cs="Arial Armenian"/>
          <w:b/>
          <w:sz w:val="24"/>
          <w:szCs w:val="24"/>
          <w:lang w:val="hy-AM" w:eastAsia="ru-RU"/>
        </w:rPr>
      </w:pPr>
      <w:proofErr w:type="gramStart"/>
      <w:r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  <w:t>ՀԱՅԱՍՏԱՆԻ</w:t>
      </w:r>
      <w:r>
        <w:rPr>
          <w:rFonts w:ascii="GHEA Grapalat" w:eastAsia="Times New Roman" w:hAnsi="GHEA Grapalat" w:cs="Arial Armenian"/>
          <w:b/>
          <w:sz w:val="24"/>
          <w:szCs w:val="24"/>
          <w:lang w:val="fr-FR" w:eastAsia="ru-RU"/>
        </w:rPr>
        <w:t xml:space="preserve">  </w:t>
      </w:r>
      <w:r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  <w:t>ՀԱՆՐԱՊԵՏՈՒԹՅԱՆ</w:t>
      </w:r>
      <w:proofErr w:type="gramEnd"/>
      <w:r>
        <w:rPr>
          <w:rFonts w:ascii="GHEA Grapalat" w:eastAsia="Times New Roman" w:hAnsi="GHEA Grapalat" w:cs="Arial Armenian"/>
          <w:b/>
          <w:sz w:val="24"/>
          <w:szCs w:val="24"/>
          <w:lang w:val="fr-FR" w:eastAsia="ru-RU"/>
        </w:rPr>
        <w:t xml:space="preserve"> </w:t>
      </w:r>
      <w:r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ՓՈԽՎԱՐՉԱՊԵՏԻ</w:t>
      </w:r>
    </w:p>
    <w:p w:rsidR="003A7B3B" w:rsidRDefault="003A7B3B" w:rsidP="003A7B3B">
      <w:pPr>
        <w:spacing w:after="0" w:line="360" w:lineRule="auto"/>
        <w:ind w:right="120"/>
        <w:jc w:val="center"/>
        <w:rPr>
          <w:rFonts w:ascii="GHEA Grapalat" w:eastAsia="Times New Roman" w:hAnsi="GHEA Grapalat" w:cs="Times New Roman"/>
          <w:b/>
          <w:sz w:val="24"/>
          <w:szCs w:val="24"/>
          <w:lang w:val="fr-FR" w:eastAsia="ru-RU"/>
        </w:rPr>
      </w:pPr>
      <w:r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  <w:t>Ո</w:t>
      </w:r>
      <w:r>
        <w:rPr>
          <w:rFonts w:ascii="GHEA Grapalat" w:eastAsia="Times New Roman" w:hAnsi="GHEA Grapalat" w:cs="Arial Armenian"/>
          <w:b/>
          <w:sz w:val="24"/>
          <w:szCs w:val="24"/>
          <w:lang w:val="fr-FR" w:eastAsia="ru-RU"/>
        </w:rPr>
        <w:t xml:space="preserve"> </w:t>
      </w:r>
      <w:r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  <w:t>Ր</w:t>
      </w:r>
      <w:r>
        <w:rPr>
          <w:rFonts w:ascii="GHEA Grapalat" w:eastAsia="Times New Roman" w:hAnsi="GHEA Grapalat" w:cs="Arial Armenian"/>
          <w:b/>
          <w:sz w:val="24"/>
          <w:szCs w:val="24"/>
          <w:lang w:val="fr-FR" w:eastAsia="ru-RU"/>
        </w:rPr>
        <w:t xml:space="preserve"> </w:t>
      </w:r>
      <w:r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  <w:t>Ո</w:t>
      </w:r>
      <w:r>
        <w:rPr>
          <w:rFonts w:ascii="GHEA Grapalat" w:eastAsia="Times New Roman" w:hAnsi="GHEA Grapalat" w:cs="Arial Armenian"/>
          <w:b/>
          <w:sz w:val="24"/>
          <w:szCs w:val="24"/>
          <w:lang w:val="fr-FR" w:eastAsia="ru-RU"/>
        </w:rPr>
        <w:t xml:space="preserve"> </w:t>
      </w:r>
      <w:r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  <w:t>Շ</w:t>
      </w:r>
      <w:r>
        <w:rPr>
          <w:rFonts w:ascii="GHEA Grapalat" w:eastAsia="Times New Roman" w:hAnsi="GHEA Grapalat" w:cs="Arial Armenian"/>
          <w:b/>
          <w:sz w:val="24"/>
          <w:szCs w:val="24"/>
          <w:lang w:val="fr-FR" w:eastAsia="ru-RU"/>
        </w:rPr>
        <w:t xml:space="preserve"> </w:t>
      </w:r>
      <w:r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  <w:t>ՈՒ</w:t>
      </w:r>
      <w:r>
        <w:rPr>
          <w:rFonts w:ascii="GHEA Grapalat" w:eastAsia="Times New Roman" w:hAnsi="GHEA Grapalat" w:cs="Arial Armenian"/>
          <w:b/>
          <w:sz w:val="24"/>
          <w:szCs w:val="24"/>
          <w:lang w:val="fr-FR" w:eastAsia="ru-RU"/>
        </w:rPr>
        <w:t xml:space="preserve"> </w:t>
      </w:r>
      <w:r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  <w:t>Մ</w:t>
      </w:r>
      <w:r>
        <w:rPr>
          <w:rFonts w:ascii="GHEA Grapalat" w:eastAsia="Times New Roman" w:hAnsi="GHEA Grapalat" w:cs="Times New Roman"/>
          <w:b/>
          <w:sz w:val="24"/>
          <w:szCs w:val="24"/>
          <w:lang w:val="fr-FR" w:eastAsia="ru-RU"/>
        </w:rPr>
        <w:t xml:space="preserve">                                                                                                                                                    </w:t>
      </w:r>
    </w:p>
    <w:p w:rsidR="003A7B3B" w:rsidRDefault="003A7B3B" w:rsidP="003A7B3B">
      <w:pPr>
        <w:spacing w:after="0" w:line="360" w:lineRule="auto"/>
        <w:ind w:right="120"/>
        <w:jc w:val="right"/>
        <w:rPr>
          <w:rFonts w:ascii="GHEA Grapalat" w:eastAsia="Times New Roman" w:hAnsi="GHEA Grapalat" w:cs="Arial Armenian"/>
          <w:b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b/>
          <w:sz w:val="24"/>
          <w:szCs w:val="24"/>
          <w:lang w:val="fr-FR" w:eastAsia="ru-RU"/>
        </w:rPr>
        <w:t>N________</w:t>
      </w:r>
      <w:r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Ն</w:t>
      </w:r>
    </w:p>
    <w:p w:rsidR="003A7B3B" w:rsidRDefault="003A7B3B" w:rsidP="003A7B3B">
      <w:pPr>
        <w:spacing w:after="0" w:line="360" w:lineRule="auto"/>
        <w:ind w:right="120"/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</w:pPr>
    </w:p>
    <w:p w:rsidR="003A7B3B" w:rsidRDefault="003A7B3B" w:rsidP="003A7B3B">
      <w:pPr>
        <w:spacing w:after="0" w:line="360" w:lineRule="auto"/>
        <w:ind w:right="120"/>
        <w:jc w:val="center"/>
        <w:rPr>
          <w:rFonts w:ascii="GHEA Grapalat" w:eastAsia="Times New Roman" w:hAnsi="GHEA Grapalat" w:cs="Arial Armenian"/>
          <w:b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  <w:t>ՀԱՅԱՍՏԱՆԻ</w:t>
      </w:r>
      <w:r>
        <w:rPr>
          <w:rFonts w:ascii="GHEA Grapalat" w:eastAsia="Times New Roman" w:hAnsi="GHEA Grapalat" w:cs="Arial Armenian"/>
          <w:b/>
          <w:sz w:val="24"/>
          <w:szCs w:val="24"/>
          <w:lang w:val="fr-FR" w:eastAsia="ru-RU"/>
        </w:rPr>
        <w:t xml:space="preserve"> </w:t>
      </w:r>
      <w:r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  <w:t>ՀԱՆՐԱՊԵՏՈՒԹՅԱՆ</w:t>
      </w:r>
      <w:r>
        <w:rPr>
          <w:rFonts w:ascii="GHEA Grapalat" w:eastAsia="Times New Roman" w:hAnsi="GHEA Grapalat" w:cs="Arial Armenian"/>
          <w:b/>
          <w:sz w:val="24"/>
          <w:szCs w:val="24"/>
          <w:lang w:val="fr-FR" w:eastAsia="ru-RU"/>
        </w:rPr>
        <w:t xml:space="preserve"> </w:t>
      </w:r>
      <w:r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ԱՌԱՋԻՆ ՓՈԽՎԱՐՉԱՊԵՏԻ</w:t>
      </w:r>
      <w:r>
        <w:rPr>
          <w:rFonts w:ascii="GHEA Grapalat" w:eastAsia="Times New Roman" w:hAnsi="GHEA Grapalat" w:cs="Arial Armenian"/>
          <w:b/>
          <w:sz w:val="24"/>
          <w:szCs w:val="24"/>
          <w:lang w:val="fr-FR" w:eastAsia="ru-RU"/>
        </w:rPr>
        <w:t xml:space="preserve"> 2018 </w:t>
      </w:r>
      <w:r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  <w:t>ԹՎԱԿԱՆԻ</w:t>
      </w:r>
      <w:r>
        <w:rPr>
          <w:rFonts w:ascii="GHEA Grapalat" w:eastAsia="Times New Roman" w:hAnsi="GHEA Grapalat" w:cs="Arial Armenian"/>
          <w:b/>
          <w:sz w:val="24"/>
          <w:szCs w:val="24"/>
          <w:lang w:val="fr-FR" w:eastAsia="ru-RU"/>
        </w:rPr>
        <w:t xml:space="preserve"> </w:t>
      </w:r>
      <w:r>
        <w:rPr>
          <w:rFonts w:ascii="GHEA Grapalat" w:eastAsia="Times New Roman" w:hAnsi="GHEA Grapalat" w:cs="Arial Armenian"/>
          <w:b/>
          <w:sz w:val="24"/>
          <w:szCs w:val="24"/>
          <w:lang w:val="hy-AM" w:eastAsia="ru-RU"/>
        </w:rPr>
        <w:t xml:space="preserve">ՆՈՅԵՄԲԵՐԻ 5-Ի </w:t>
      </w:r>
      <w:r>
        <w:rPr>
          <w:rFonts w:ascii="GHEA Grapalat" w:eastAsia="Times New Roman" w:hAnsi="GHEA Grapalat" w:cs="Arial Armenian"/>
          <w:b/>
          <w:sz w:val="24"/>
          <w:szCs w:val="24"/>
          <w:lang w:val="fr-FR" w:eastAsia="ru-RU"/>
        </w:rPr>
        <w:t xml:space="preserve">N 270-Ն </w:t>
      </w:r>
      <w:r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  <w:t>ՈՐՈՇՄԱՆ</w:t>
      </w:r>
      <w:r>
        <w:rPr>
          <w:rFonts w:ascii="GHEA Grapalat" w:eastAsia="Times New Roman" w:hAnsi="GHEA Grapalat" w:cs="Arial Armenian"/>
          <w:b/>
          <w:sz w:val="24"/>
          <w:szCs w:val="24"/>
          <w:lang w:val="fr-FR" w:eastAsia="ru-RU"/>
        </w:rPr>
        <w:t xml:space="preserve"> </w:t>
      </w:r>
      <w:r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  <w:t>ՄԵՋ</w:t>
      </w:r>
      <w:r>
        <w:rPr>
          <w:rFonts w:ascii="GHEA Grapalat" w:eastAsia="Times New Roman" w:hAnsi="GHEA Grapalat" w:cs="Arial Armenian"/>
          <w:b/>
          <w:sz w:val="24"/>
          <w:szCs w:val="24"/>
          <w:lang w:val="fr-FR" w:eastAsia="ru-RU"/>
        </w:rPr>
        <w:t xml:space="preserve"> </w:t>
      </w:r>
      <w:r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ՓՈՓՈԽՈՒԹՅՈՒՆՆԵՐ </w:t>
      </w:r>
      <w:r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  <w:t>ԿԱՏԱՐԵԼՈՒ</w:t>
      </w:r>
      <w:r>
        <w:rPr>
          <w:rFonts w:ascii="GHEA Grapalat" w:eastAsia="Times New Roman" w:hAnsi="GHEA Grapalat" w:cs="Arial Armenian"/>
          <w:b/>
          <w:sz w:val="24"/>
          <w:szCs w:val="24"/>
          <w:lang w:val="fr-FR" w:eastAsia="ru-RU"/>
        </w:rPr>
        <w:t xml:space="preserve"> </w:t>
      </w:r>
      <w:r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  <w:t>ՄԱՍԻՆ</w:t>
      </w:r>
    </w:p>
    <w:p w:rsidR="003A7B3B" w:rsidRDefault="003A7B3B" w:rsidP="003A7B3B">
      <w:pPr>
        <w:spacing w:after="0" w:line="360" w:lineRule="auto"/>
        <w:ind w:right="120"/>
        <w:jc w:val="right"/>
        <w:rPr>
          <w:rFonts w:ascii="GHEA Grapalat" w:eastAsia="Times New Roman" w:hAnsi="GHEA Grapalat" w:cs="Times New Roman"/>
          <w:b/>
          <w:sz w:val="24"/>
          <w:szCs w:val="24"/>
          <w:lang w:val="fr-FR" w:eastAsia="ru-RU"/>
        </w:rPr>
      </w:pPr>
    </w:p>
    <w:p w:rsidR="003A7B3B" w:rsidRDefault="003A7B3B" w:rsidP="003A7B3B">
      <w:pPr>
        <w:tabs>
          <w:tab w:val="left" w:pos="9540"/>
        </w:tabs>
        <w:spacing w:after="0" w:line="360" w:lineRule="auto"/>
        <w:ind w:right="120"/>
        <w:jc w:val="both"/>
        <w:rPr>
          <w:rFonts w:ascii="GHEA Grapalat" w:eastAsia="Times New Roman" w:hAnsi="GHEA Grapalat" w:cs="Arial Armenian"/>
          <w:b/>
          <w:sz w:val="24"/>
          <w:szCs w:val="24"/>
          <w:lang w:val="hy-AM" w:eastAsia="ru-RU"/>
        </w:rPr>
      </w:pPr>
      <w:r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        Հիմք ընդունելով </w:t>
      </w:r>
      <w:r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>«</w:t>
      </w:r>
      <w:proofErr w:type="spellStart"/>
      <w:r>
        <w:rPr>
          <w:rFonts w:ascii="GHEA Grapalat" w:eastAsia="Times New Roman" w:hAnsi="GHEA Grapalat" w:cs="Sylfaen"/>
          <w:sz w:val="24"/>
          <w:szCs w:val="24"/>
          <w:lang w:val="fr-FR" w:eastAsia="ru-RU"/>
        </w:rPr>
        <w:t>Նորմատիվ</w:t>
      </w:r>
      <w:proofErr w:type="spellEnd"/>
      <w:r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4"/>
          <w:szCs w:val="24"/>
          <w:lang w:val="fr-FR" w:eastAsia="ru-RU"/>
        </w:rPr>
        <w:t>իրավական</w:t>
      </w:r>
      <w:proofErr w:type="spellEnd"/>
      <w:r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4"/>
          <w:szCs w:val="24"/>
          <w:lang w:val="fr-FR" w:eastAsia="ru-RU"/>
        </w:rPr>
        <w:t>ակտերի</w:t>
      </w:r>
      <w:proofErr w:type="spellEnd"/>
      <w:r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4"/>
          <w:szCs w:val="24"/>
          <w:lang w:val="fr-FR" w:eastAsia="ru-RU"/>
        </w:rPr>
        <w:t>մասին</w:t>
      </w:r>
      <w:proofErr w:type="spellEnd"/>
      <w:r>
        <w:rPr>
          <w:rFonts w:ascii="GHEA Grapalat" w:eastAsia="Times New Roman" w:hAnsi="GHEA Grapalat" w:cs="Sylfaen"/>
          <w:sz w:val="24"/>
          <w:szCs w:val="24"/>
          <w:lang w:val="fr-FR" w:eastAsia="ru-RU"/>
        </w:rPr>
        <w:t>»</w:t>
      </w:r>
      <w:r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4"/>
          <w:szCs w:val="24"/>
          <w:lang w:val="fr-FR" w:eastAsia="ru-RU"/>
        </w:rPr>
        <w:t>օրենքի</w:t>
      </w:r>
      <w:proofErr w:type="spellEnd"/>
      <w:r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33-րդ և </w:t>
      </w:r>
      <w:r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>34-</w:t>
      </w:r>
      <w:r>
        <w:rPr>
          <w:rFonts w:ascii="GHEA Grapalat" w:eastAsia="Times New Roman" w:hAnsi="GHEA Grapalat" w:cs="Sylfaen"/>
          <w:sz w:val="24"/>
          <w:szCs w:val="24"/>
          <w:lang w:val="fr-FR" w:eastAsia="ru-RU"/>
        </w:rPr>
        <w:t>րդ</w:t>
      </w:r>
      <w:r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4"/>
          <w:szCs w:val="24"/>
          <w:lang w:val="fr-FR" w:eastAsia="ru-RU"/>
        </w:rPr>
        <w:t>հոդվածները</w:t>
      </w:r>
      <w:proofErr w:type="spellEnd"/>
      <w:r>
        <w:rPr>
          <w:rFonts w:ascii="GHEA Grapalat" w:eastAsia="Times New Roman" w:hAnsi="GHEA Grapalat" w:cs="Sylfaen"/>
          <w:sz w:val="24"/>
          <w:szCs w:val="24"/>
          <w:lang w:val="fr-FR" w:eastAsia="ru-RU"/>
        </w:rPr>
        <w:t>՝</w:t>
      </w:r>
      <w:r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 xml:space="preserve"> </w:t>
      </w:r>
      <w:proofErr w:type="spellStart"/>
      <w:r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>Հայաստանի</w:t>
      </w:r>
      <w:proofErr w:type="spellEnd"/>
      <w:r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 xml:space="preserve"> </w:t>
      </w:r>
      <w:proofErr w:type="spellStart"/>
      <w:r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>Հանրապետության</w:t>
      </w:r>
      <w:proofErr w:type="spellEnd"/>
      <w:r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 xml:space="preserve"> </w:t>
      </w:r>
      <w:proofErr w:type="spellStart"/>
      <w:r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>կառավարությունը</w:t>
      </w:r>
      <w:proofErr w:type="spellEnd"/>
      <w:r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 xml:space="preserve"> ո ր ո շ </w:t>
      </w:r>
      <w:proofErr w:type="spellStart"/>
      <w:r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>ու</w:t>
      </w:r>
      <w:proofErr w:type="spellEnd"/>
      <w:r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 xml:space="preserve"> մ  է.</w:t>
      </w:r>
    </w:p>
    <w:p w:rsidR="003A7B3B" w:rsidRDefault="003A7B3B" w:rsidP="003A7B3B">
      <w:pPr>
        <w:tabs>
          <w:tab w:val="left" w:pos="9540"/>
        </w:tabs>
        <w:spacing w:after="0" w:line="360" w:lineRule="auto"/>
        <w:ind w:right="12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        1</w:t>
      </w:r>
      <w:r>
        <w:rPr>
          <w:rFonts w:ascii="MS Mincho" w:eastAsia="MS Mincho" w:hAnsi="MS Mincho" w:cs="MS Mincho" w:hint="eastAsia"/>
          <w:sz w:val="24"/>
          <w:szCs w:val="24"/>
          <w:lang w:val="hy-AM" w:eastAsia="ru-RU"/>
        </w:rPr>
        <w:t>․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4"/>
          <w:szCs w:val="24"/>
          <w:lang w:val="fr-FR" w:eastAsia="ru-RU"/>
        </w:rPr>
        <w:t>Հայաստանի</w:t>
      </w:r>
      <w:proofErr w:type="spellEnd"/>
      <w:r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4"/>
          <w:szCs w:val="24"/>
          <w:lang w:val="fr-FR" w:eastAsia="ru-RU"/>
        </w:rPr>
        <w:t>Հանրապետության</w:t>
      </w:r>
      <w:proofErr w:type="spellEnd"/>
      <w:r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փոխվարչապետի</w:t>
      </w:r>
      <w:r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 xml:space="preserve"> 2018 </w:t>
      </w:r>
      <w:proofErr w:type="spellStart"/>
      <w:r>
        <w:rPr>
          <w:rFonts w:ascii="GHEA Grapalat" w:eastAsia="Times New Roman" w:hAnsi="GHEA Grapalat" w:cs="Sylfaen"/>
          <w:sz w:val="24"/>
          <w:szCs w:val="24"/>
          <w:lang w:val="fr-FR" w:eastAsia="ru-RU"/>
        </w:rPr>
        <w:t>թվականի</w:t>
      </w:r>
      <w:proofErr w:type="spellEnd"/>
      <w:r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 xml:space="preserve"> </w:t>
      </w:r>
      <w:r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նոյեմբերի 5</w:t>
      </w:r>
      <w:r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>-</w:t>
      </w:r>
      <w:r>
        <w:rPr>
          <w:rFonts w:ascii="GHEA Grapalat" w:eastAsia="Times New Roman" w:hAnsi="GHEA Grapalat" w:cs="Sylfaen"/>
          <w:sz w:val="24"/>
          <w:szCs w:val="24"/>
          <w:lang w:val="fr-FR" w:eastAsia="ru-RU"/>
        </w:rPr>
        <w:t>ի</w:t>
      </w:r>
      <w:r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 xml:space="preserve"> «</w:t>
      </w:r>
      <w:proofErr w:type="spellStart"/>
      <w:r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>Պետական</w:t>
      </w:r>
      <w:proofErr w:type="spellEnd"/>
      <w:r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 xml:space="preserve"> </w:t>
      </w:r>
      <w:proofErr w:type="spellStart"/>
      <w:r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>գաղտնիք</w:t>
      </w:r>
      <w:proofErr w:type="spellEnd"/>
      <w:r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 xml:space="preserve"> </w:t>
      </w:r>
      <w:proofErr w:type="spellStart"/>
      <w:r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>պարունակող</w:t>
      </w:r>
      <w:proofErr w:type="spellEnd"/>
      <w:r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 xml:space="preserve"> </w:t>
      </w:r>
      <w:proofErr w:type="spellStart"/>
      <w:r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>տեղեկությունների</w:t>
      </w:r>
      <w:proofErr w:type="spellEnd"/>
      <w:r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 xml:space="preserve"> </w:t>
      </w:r>
      <w:proofErr w:type="spellStart"/>
      <w:r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>հետ</w:t>
      </w:r>
      <w:proofErr w:type="spellEnd"/>
      <w:r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 xml:space="preserve"> </w:t>
      </w:r>
      <w:proofErr w:type="spellStart"/>
      <w:r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>առնչվող</w:t>
      </w:r>
      <w:proofErr w:type="spellEnd"/>
      <w:r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 xml:space="preserve"> </w:t>
      </w:r>
      <w:proofErr w:type="spellStart"/>
      <w:r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>քաղաքացիական</w:t>
      </w:r>
      <w:proofErr w:type="spellEnd"/>
      <w:r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 xml:space="preserve"> </w:t>
      </w:r>
      <w:proofErr w:type="spellStart"/>
      <w:r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>ծառայության</w:t>
      </w:r>
      <w:proofErr w:type="spellEnd"/>
      <w:r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 xml:space="preserve"> </w:t>
      </w:r>
      <w:proofErr w:type="spellStart"/>
      <w:r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>պաշտոններ</w:t>
      </w:r>
      <w:proofErr w:type="spellEnd"/>
      <w:r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 xml:space="preserve"> </w:t>
      </w:r>
      <w:proofErr w:type="spellStart"/>
      <w:r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>զբաղեցնող</w:t>
      </w:r>
      <w:proofErr w:type="spellEnd"/>
      <w:r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 xml:space="preserve"> </w:t>
      </w:r>
      <w:proofErr w:type="spellStart"/>
      <w:r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>անձանց</w:t>
      </w:r>
      <w:proofErr w:type="spellEnd"/>
      <w:r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 xml:space="preserve"> </w:t>
      </w:r>
      <w:proofErr w:type="spellStart"/>
      <w:r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>պաշտոնի</w:t>
      </w:r>
      <w:proofErr w:type="spellEnd"/>
      <w:r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 xml:space="preserve"> </w:t>
      </w:r>
      <w:proofErr w:type="spellStart"/>
      <w:r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>նշանակման</w:t>
      </w:r>
      <w:proofErr w:type="spellEnd"/>
      <w:r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 xml:space="preserve">, </w:t>
      </w:r>
      <w:proofErr w:type="spellStart"/>
      <w:r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>վերապատրաստման</w:t>
      </w:r>
      <w:proofErr w:type="spellEnd"/>
      <w:r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 xml:space="preserve">, </w:t>
      </w:r>
      <w:proofErr w:type="spellStart"/>
      <w:r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>կատարողականի</w:t>
      </w:r>
      <w:proofErr w:type="spellEnd"/>
      <w:r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 xml:space="preserve"> </w:t>
      </w:r>
      <w:proofErr w:type="spellStart"/>
      <w:r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>գնահատման</w:t>
      </w:r>
      <w:proofErr w:type="spellEnd"/>
      <w:r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 xml:space="preserve"> </w:t>
      </w:r>
      <w:proofErr w:type="spellStart"/>
      <w:r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>հետ</w:t>
      </w:r>
      <w:proofErr w:type="spellEnd"/>
      <w:r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 xml:space="preserve"> </w:t>
      </w:r>
      <w:proofErr w:type="spellStart"/>
      <w:r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>կապված</w:t>
      </w:r>
      <w:proofErr w:type="spellEnd"/>
      <w:r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 xml:space="preserve"> </w:t>
      </w:r>
      <w:proofErr w:type="spellStart"/>
      <w:r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>առանձնահատկությունները</w:t>
      </w:r>
      <w:proofErr w:type="spellEnd"/>
      <w:r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 xml:space="preserve"> և </w:t>
      </w:r>
      <w:proofErr w:type="spellStart"/>
      <w:r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>քաղաքացիական</w:t>
      </w:r>
      <w:proofErr w:type="spellEnd"/>
      <w:r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 xml:space="preserve"> </w:t>
      </w:r>
      <w:proofErr w:type="spellStart"/>
      <w:r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>ծառայության</w:t>
      </w:r>
      <w:proofErr w:type="spellEnd"/>
      <w:r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 xml:space="preserve"> </w:t>
      </w:r>
      <w:proofErr w:type="spellStart"/>
      <w:r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>պաշտոնների</w:t>
      </w:r>
      <w:proofErr w:type="spellEnd"/>
      <w:r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 xml:space="preserve"> </w:t>
      </w:r>
      <w:proofErr w:type="spellStart"/>
      <w:r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>ցանկը</w:t>
      </w:r>
      <w:proofErr w:type="spellEnd"/>
      <w:r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 xml:space="preserve"> </w:t>
      </w:r>
      <w:proofErr w:type="spellStart"/>
      <w:r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>հաստատելու</w:t>
      </w:r>
      <w:proofErr w:type="spellEnd"/>
      <w:r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 xml:space="preserve"> </w:t>
      </w:r>
      <w:proofErr w:type="spellStart"/>
      <w:r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>մասին</w:t>
      </w:r>
      <w:proofErr w:type="spellEnd"/>
      <w:r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 xml:space="preserve">» N </w:t>
      </w:r>
      <w:r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270</w:t>
      </w:r>
      <w:r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 xml:space="preserve">-Ն </w:t>
      </w:r>
      <w:proofErr w:type="spellStart"/>
      <w:r>
        <w:rPr>
          <w:rFonts w:ascii="GHEA Grapalat" w:eastAsia="Times New Roman" w:hAnsi="GHEA Grapalat" w:cs="Sylfaen"/>
          <w:sz w:val="24"/>
          <w:szCs w:val="24"/>
          <w:lang w:val="fr-FR" w:eastAsia="ru-RU"/>
        </w:rPr>
        <w:t>որոշման</w:t>
      </w:r>
      <w:proofErr w:type="spellEnd"/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fr-FR" w:eastAsia="ru-RU"/>
        </w:rPr>
        <w:t>(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այսուհետ՝ Որոշում</w:t>
      </w:r>
      <w:r>
        <w:rPr>
          <w:rFonts w:ascii="GHEA Grapalat" w:eastAsia="Times New Roman" w:hAnsi="GHEA Grapalat" w:cs="Sylfaen"/>
          <w:sz w:val="24"/>
          <w:szCs w:val="24"/>
          <w:lang w:val="fr-FR" w:eastAsia="ru-RU"/>
        </w:rPr>
        <w:t>)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մեջ կատարել հետևյալ փոփոխությունները</w:t>
      </w:r>
      <w:r>
        <w:rPr>
          <w:rFonts w:ascii="MS Mincho" w:eastAsia="MS Mincho" w:hAnsi="MS Mincho" w:cs="MS Mincho" w:hint="eastAsia"/>
          <w:sz w:val="24"/>
          <w:szCs w:val="24"/>
          <w:lang w:val="hy-AM" w:eastAsia="ru-RU"/>
        </w:rPr>
        <w:t>․</w:t>
      </w:r>
    </w:p>
    <w:p w:rsidR="003A7B3B" w:rsidRDefault="003A7B3B" w:rsidP="003A7B3B">
      <w:pPr>
        <w:pStyle w:val="ListParagraph"/>
        <w:numPr>
          <w:ilvl w:val="0"/>
          <w:numId w:val="1"/>
        </w:numPr>
        <w:tabs>
          <w:tab w:val="left" w:pos="9540"/>
        </w:tabs>
        <w:spacing w:after="0" w:line="360" w:lineRule="auto"/>
        <w:ind w:right="12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Որոշման վերնագրում և ամբողջ տեքստում «գնահատման» բառը փոխարինել «կառավարման» բառով՝ համապատասխան հոլովաձևերով։</w:t>
      </w:r>
    </w:p>
    <w:p w:rsidR="003A7B3B" w:rsidRDefault="003A7B3B" w:rsidP="003A7B3B">
      <w:pPr>
        <w:pStyle w:val="ListParagraph"/>
        <w:numPr>
          <w:ilvl w:val="0"/>
          <w:numId w:val="1"/>
        </w:numPr>
        <w:tabs>
          <w:tab w:val="left" w:pos="9540"/>
        </w:tabs>
        <w:spacing w:after="0" w:line="360" w:lineRule="auto"/>
        <w:ind w:right="12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Որոշման N 1 հավելվածի 3-րդ կետի 12-րդ ենթակետը շարադրել հետևյալ խմբագրությամբ</w:t>
      </w:r>
      <w:r>
        <w:rPr>
          <w:rFonts w:ascii="MS Mincho" w:eastAsia="MS Mincho" w:hAnsi="MS Mincho" w:cs="MS Mincho" w:hint="eastAsia"/>
          <w:sz w:val="24"/>
          <w:szCs w:val="24"/>
          <w:lang w:val="hy-AM" w:eastAsia="ru-RU"/>
        </w:rPr>
        <w:t>․</w:t>
      </w:r>
    </w:p>
    <w:p w:rsidR="003A7B3B" w:rsidRDefault="003A7B3B" w:rsidP="003A7B3B">
      <w:pPr>
        <w:pStyle w:val="ListParagraph"/>
        <w:tabs>
          <w:tab w:val="left" w:pos="9540"/>
        </w:tabs>
        <w:spacing w:after="0" w:line="360" w:lineRule="auto"/>
        <w:ind w:right="12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lastRenderedPageBreak/>
        <w:t>«12) պետական գաղտնիքին առնչվող քաղաքացիական ծառայողի կատարողականի կառավարման գործընթացն իրականացվում է Հայաստանի Հանրապետության կառավարության որոշմամբ սահմանված կարգով</w:t>
      </w:r>
      <w:r>
        <w:rPr>
          <w:rFonts w:ascii="MS Mincho" w:eastAsia="MS Mincho" w:hAnsi="MS Mincho" w:cs="MS Mincho" w:hint="eastAsia"/>
          <w:sz w:val="24"/>
          <w:szCs w:val="24"/>
          <w:lang w:val="hy-AM" w:eastAsia="ru-RU"/>
        </w:rPr>
        <w:t>․</w:t>
      </w:r>
      <w:r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»։</w:t>
      </w:r>
    </w:p>
    <w:p w:rsidR="003A7B3B" w:rsidRDefault="003A7B3B" w:rsidP="003A7B3B">
      <w:pPr>
        <w:tabs>
          <w:tab w:val="left" w:pos="9540"/>
        </w:tabs>
        <w:spacing w:after="0" w:line="360" w:lineRule="auto"/>
        <w:ind w:right="120" w:firstLine="72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2</w:t>
      </w:r>
      <w:r>
        <w:rPr>
          <w:rFonts w:ascii="MS Mincho" w:eastAsia="MS Mincho" w:hAnsi="MS Mincho" w:cs="MS Mincho" w:hint="eastAsia"/>
          <w:sz w:val="24"/>
          <w:szCs w:val="24"/>
          <w:lang w:val="hy-AM" w:eastAsia="ru-RU"/>
        </w:rPr>
        <w:t>․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Սույն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որոշումն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ուժի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մեջ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է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մտնում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2026 թվականի հունվարի 1-ից։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</w:p>
    <w:p w:rsidR="001845E7" w:rsidRDefault="003A7B3B" w:rsidP="003A7B3B">
      <w:pPr>
        <w:spacing w:line="360" w:lineRule="auto"/>
        <w:jc w:val="both"/>
        <w:rPr>
          <w:rFonts w:ascii="GHEA Grapalat" w:hAnsi="GHEA Grapalat"/>
          <w:sz w:val="24"/>
          <w:lang w:val="hy-AM"/>
        </w:rPr>
      </w:pPr>
    </w:p>
    <w:p w:rsidR="003A7B3B" w:rsidRDefault="003A7B3B" w:rsidP="003A7B3B">
      <w:pPr>
        <w:spacing w:line="360" w:lineRule="auto"/>
        <w:jc w:val="both"/>
        <w:rPr>
          <w:rFonts w:ascii="GHEA Grapalat" w:hAnsi="GHEA Grapalat"/>
          <w:sz w:val="24"/>
          <w:lang w:val="hy-AM"/>
        </w:rPr>
      </w:pPr>
    </w:p>
    <w:p w:rsidR="003A7B3B" w:rsidRDefault="003A7B3B" w:rsidP="003A7B3B">
      <w:pPr>
        <w:spacing w:line="360" w:lineRule="auto"/>
        <w:jc w:val="both"/>
        <w:rPr>
          <w:rFonts w:ascii="GHEA Grapalat" w:hAnsi="GHEA Grapalat"/>
          <w:sz w:val="24"/>
          <w:lang w:val="hy-AM"/>
        </w:rPr>
      </w:pPr>
    </w:p>
    <w:p w:rsidR="003A7B3B" w:rsidRDefault="003A7B3B" w:rsidP="003A7B3B">
      <w:pPr>
        <w:spacing w:line="360" w:lineRule="auto"/>
        <w:jc w:val="both"/>
        <w:rPr>
          <w:rFonts w:ascii="GHEA Grapalat" w:hAnsi="GHEA Grapalat"/>
          <w:sz w:val="24"/>
          <w:lang w:val="hy-AM"/>
        </w:rPr>
      </w:pPr>
    </w:p>
    <w:p w:rsidR="003A7B3B" w:rsidRDefault="003A7B3B" w:rsidP="003A7B3B">
      <w:pPr>
        <w:spacing w:line="360" w:lineRule="auto"/>
        <w:jc w:val="both"/>
        <w:rPr>
          <w:rFonts w:ascii="GHEA Grapalat" w:hAnsi="GHEA Grapalat"/>
          <w:sz w:val="24"/>
          <w:lang w:val="hy-AM"/>
        </w:rPr>
      </w:pPr>
    </w:p>
    <w:p w:rsidR="003A7B3B" w:rsidRDefault="003A7B3B" w:rsidP="003A7B3B">
      <w:pPr>
        <w:spacing w:line="360" w:lineRule="auto"/>
        <w:jc w:val="both"/>
        <w:rPr>
          <w:rFonts w:ascii="GHEA Grapalat" w:hAnsi="GHEA Grapalat"/>
          <w:sz w:val="24"/>
          <w:lang w:val="hy-AM"/>
        </w:rPr>
      </w:pPr>
    </w:p>
    <w:p w:rsidR="003A7B3B" w:rsidRDefault="003A7B3B" w:rsidP="003A7B3B">
      <w:pPr>
        <w:spacing w:line="360" w:lineRule="auto"/>
        <w:jc w:val="both"/>
        <w:rPr>
          <w:rFonts w:ascii="GHEA Grapalat" w:hAnsi="GHEA Grapalat"/>
          <w:sz w:val="24"/>
          <w:lang w:val="hy-AM"/>
        </w:rPr>
      </w:pPr>
    </w:p>
    <w:p w:rsidR="003A7B3B" w:rsidRDefault="003A7B3B" w:rsidP="003A7B3B">
      <w:pPr>
        <w:spacing w:line="360" w:lineRule="auto"/>
        <w:jc w:val="both"/>
        <w:rPr>
          <w:rFonts w:ascii="GHEA Grapalat" w:hAnsi="GHEA Grapalat"/>
          <w:sz w:val="24"/>
          <w:lang w:val="hy-AM"/>
        </w:rPr>
      </w:pPr>
    </w:p>
    <w:p w:rsidR="003A7B3B" w:rsidRDefault="003A7B3B" w:rsidP="003A7B3B">
      <w:pPr>
        <w:spacing w:line="360" w:lineRule="auto"/>
        <w:jc w:val="both"/>
        <w:rPr>
          <w:rFonts w:ascii="GHEA Grapalat" w:hAnsi="GHEA Grapalat"/>
          <w:sz w:val="24"/>
          <w:lang w:val="hy-AM"/>
        </w:rPr>
      </w:pPr>
    </w:p>
    <w:p w:rsidR="003A7B3B" w:rsidRDefault="003A7B3B" w:rsidP="003A7B3B">
      <w:pPr>
        <w:spacing w:line="360" w:lineRule="auto"/>
        <w:jc w:val="both"/>
        <w:rPr>
          <w:rFonts w:ascii="GHEA Grapalat" w:hAnsi="GHEA Grapalat"/>
          <w:sz w:val="24"/>
          <w:lang w:val="hy-AM"/>
        </w:rPr>
      </w:pPr>
    </w:p>
    <w:p w:rsidR="003A7B3B" w:rsidRDefault="003A7B3B" w:rsidP="003A7B3B">
      <w:pPr>
        <w:spacing w:line="360" w:lineRule="auto"/>
        <w:jc w:val="both"/>
        <w:rPr>
          <w:rFonts w:ascii="GHEA Grapalat" w:hAnsi="GHEA Grapalat"/>
          <w:sz w:val="24"/>
          <w:lang w:val="hy-AM"/>
        </w:rPr>
      </w:pPr>
    </w:p>
    <w:p w:rsidR="003A7B3B" w:rsidRDefault="003A7B3B" w:rsidP="003A7B3B">
      <w:pPr>
        <w:spacing w:line="360" w:lineRule="auto"/>
        <w:jc w:val="both"/>
        <w:rPr>
          <w:rFonts w:ascii="GHEA Grapalat" w:hAnsi="GHEA Grapalat"/>
          <w:sz w:val="24"/>
          <w:lang w:val="hy-AM"/>
        </w:rPr>
      </w:pPr>
    </w:p>
    <w:p w:rsidR="003A7B3B" w:rsidRDefault="003A7B3B" w:rsidP="003A7B3B">
      <w:pPr>
        <w:spacing w:line="360" w:lineRule="auto"/>
        <w:jc w:val="both"/>
        <w:rPr>
          <w:rFonts w:ascii="GHEA Grapalat" w:hAnsi="GHEA Grapalat"/>
          <w:sz w:val="24"/>
          <w:lang w:val="hy-AM"/>
        </w:rPr>
      </w:pPr>
    </w:p>
    <w:p w:rsidR="003A7B3B" w:rsidRDefault="003A7B3B" w:rsidP="003A7B3B">
      <w:pPr>
        <w:spacing w:line="360" w:lineRule="auto"/>
        <w:jc w:val="both"/>
        <w:rPr>
          <w:rFonts w:ascii="GHEA Grapalat" w:hAnsi="GHEA Grapalat"/>
          <w:sz w:val="24"/>
          <w:lang w:val="hy-AM"/>
        </w:rPr>
      </w:pPr>
    </w:p>
    <w:p w:rsidR="003A7B3B" w:rsidRDefault="003A7B3B" w:rsidP="003A7B3B">
      <w:pPr>
        <w:spacing w:line="360" w:lineRule="auto"/>
        <w:jc w:val="both"/>
        <w:rPr>
          <w:rFonts w:ascii="GHEA Grapalat" w:hAnsi="GHEA Grapalat"/>
          <w:sz w:val="24"/>
          <w:lang w:val="hy-AM"/>
        </w:rPr>
      </w:pPr>
    </w:p>
    <w:p w:rsidR="003A7B3B" w:rsidRDefault="003A7B3B" w:rsidP="003A7B3B">
      <w:pPr>
        <w:spacing w:line="360" w:lineRule="auto"/>
        <w:jc w:val="both"/>
        <w:rPr>
          <w:rFonts w:ascii="GHEA Grapalat" w:hAnsi="GHEA Grapalat"/>
          <w:sz w:val="24"/>
          <w:lang w:val="hy-AM"/>
        </w:rPr>
      </w:pPr>
    </w:p>
    <w:p w:rsidR="003A7B3B" w:rsidRDefault="003A7B3B" w:rsidP="003A7B3B">
      <w:pPr>
        <w:spacing w:line="360" w:lineRule="auto"/>
        <w:jc w:val="both"/>
        <w:rPr>
          <w:rFonts w:ascii="GHEA Grapalat" w:hAnsi="GHEA Grapalat"/>
          <w:sz w:val="24"/>
          <w:lang w:val="hy-AM"/>
        </w:rPr>
      </w:pPr>
    </w:p>
    <w:p w:rsidR="003A7B3B" w:rsidRPr="003A7B3B" w:rsidRDefault="003A7B3B" w:rsidP="003A7B3B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A7B3B">
        <w:rPr>
          <w:rFonts w:ascii="GHEA Grapalat" w:hAnsi="GHEA Grapalat"/>
          <w:b/>
          <w:sz w:val="24"/>
          <w:szCs w:val="24"/>
          <w:lang w:val="hy-AM"/>
        </w:rPr>
        <w:lastRenderedPageBreak/>
        <w:t>ՀԻՄՆԱՎՈՐՈՒՄ</w:t>
      </w:r>
    </w:p>
    <w:p w:rsidR="003A7B3B" w:rsidRPr="003A7B3B" w:rsidRDefault="003A7B3B" w:rsidP="003A7B3B">
      <w:pPr>
        <w:spacing w:after="0" w:line="360" w:lineRule="auto"/>
        <w:jc w:val="center"/>
        <w:rPr>
          <w:rFonts w:ascii="GHEA Grapalat" w:eastAsia="Times New Roman" w:hAnsi="GHEA Grapalat" w:cs="Arial Armenian"/>
          <w:b/>
          <w:sz w:val="24"/>
          <w:szCs w:val="24"/>
          <w:lang w:val="hy-AM" w:eastAsia="ru-RU"/>
        </w:rPr>
      </w:pPr>
      <w:r w:rsidRPr="003A7B3B">
        <w:rPr>
          <w:rFonts w:ascii="GHEA Grapalat" w:hAnsi="GHEA Grapalat"/>
          <w:b/>
          <w:sz w:val="24"/>
          <w:szCs w:val="24"/>
          <w:lang w:val="hy-AM"/>
        </w:rPr>
        <w:t>«</w:t>
      </w:r>
      <w:r w:rsidRPr="003A7B3B"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  <w:t>ՀԱՅԱՍՏԱՆԻ</w:t>
      </w:r>
      <w:r w:rsidRPr="003A7B3B">
        <w:rPr>
          <w:rFonts w:ascii="GHEA Grapalat" w:eastAsia="Times New Roman" w:hAnsi="GHEA Grapalat" w:cs="Arial Armenian"/>
          <w:b/>
          <w:sz w:val="24"/>
          <w:szCs w:val="24"/>
          <w:lang w:val="fr-FR" w:eastAsia="ru-RU"/>
        </w:rPr>
        <w:t xml:space="preserve"> </w:t>
      </w:r>
      <w:r w:rsidRPr="003A7B3B"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  <w:t>ՀԱՆՐԱՊԵՏՈՒԹՅԱՆ</w:t>
      </w:r>
      <w:r w:rsidRPr="003A7B3B">
        <w:rPr>
          <w:rFonts w:ascii="GHEA Grapalat" w:eastAsia="Times New Roman" w:hAnsi="GHEA Grapalat" w:cs="Arial Armenian"/>
          <w:b/>
          <w:sz w:val="24"/>
          <w:szCs w:val="24"/>
          <w:lang w:val="fr-FR" w:eastAsia="ru-RU"/>
        </w:rPr>
        <w:t xml:space="preserve"> </w:t>
      </w:r>
      <w:r w:rsidRPr="003A7B3B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ԱՌԱՋԻՆ ՓՈԽՎԱՐՉԱՊԵՏԻ</w:t>
      </w:r>
      <w:r w:rsidRPr="003A7B3B">
        <w:rPr>
          <w:rFonts w:ascii="GHEA Grapalat" w:eastAsia="Times New Roman" w:hAnsi="GHEA Grapalat" w:cs="Arial Armenian"/>
          <w:b/>
          <w:sz w:val="24"/>
          <w:szCs w:val="24"/>
          <w:lang w:val="fr-FR" w:eastAsia="ru-RU"/>
        </w:rPr>
        <w:t xml:space="preserve"> 2018 </w:t>
      </w:r>
      <w:r w:rsidRPr="003A7B3B"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  <w:t>ԹՎԱԿԱՆԻ</w:t>
      </w:r>
      <w:r w:rsidRPr="003A7B3B">
        <w:rPr>
          <w:rFonts w:ascii="GHEA Grapalat" w:eastAsia="Times New Roman" w:hAnsi="GHEA Grapalat" w:cs="Arial Armenian"/>
          <w:b/>
          <w:sz w:val="24"/>
          <w:szCs w:val="24"/>
          <w:lang w:val="fr-FR" w:eastAsia="ru-RU"/>
        </w:rPr>
        <w:t xml:space="preserve"> </w:t>
      </w:r>
      <w:r w:rsidRPr="003A7B3B">
        <w:rPr>
          <w:rFonts w:ascii="GHEA Grapalat" w:eastAsia="Times New Roman" w:hAnsi="GHEA Grapalat" w:cs="Arial Armenian"/>
          <w:b/>
          <w:sz w:val="24"/>
          <w:szCs w:val="24"/>
          <w:lang w:val="hy-AM" w:eastAsia="ru-RU"/>
        </w:rPr>
        <w:t xml:space="preserve">ՆՈՅԵՄԲԵՐԻ- 5Ի </w:t>
      </w:r>
      <w:r w:rsidRPr="003A7B3B">
        <w:rPr>
          <w:rFonts w:ascii="GHEA Grapalat" w:eastAsia="Times New Roman" w:hAnsi="GHEA Grapalat" w:cs="Arial Armenian"/>
          <w:b/>
          <w:sz w:val="24"/>
          <w:szCs w:val="24"/>
          <w:lang w:val="fr-FR" w:eastAsia="ru-RU"/>
        </w:rPr>
        <w:t xml:space="preserve">N 270-Ն </w:t>
      </w:r>
      <w:r w:rsidRPr="003A7B3B"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  <w:t>ՈՐՈՇՄԱՆ</w:t>
      </w:r>
      <w:r w:rsidRPr="003A7B3B">
        <w:rPr>
          <w:rFonts w:ascii="GHEA Grapalat" w:eastAsia="Times New Roman" w:hAnsi="GHEA Grapalat" w:cs="Arial Armenian"/>
          <w:b/>
          <w:sz w:val="24"/>
          <w:szCs w:val="24"/>
          <w:lang w:val="fr-FR" w:eastAsia="ru-RU"/>
        </w:rPr>
        <w:t xml:space="preserve"> </w:t>
      </w:r>
      <w:r w:rsidRPr="003A7B3B"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  <w:t>ՄԵՋ</w:t>
      </w:r>
      <w:r w:rsidRPr="003A7B3B">
        <w:rPr>
          <w:rFonts w:ascii="GHEA Grapalat" w:eastAsia="Times New Roman" w:hAnsi="GHEA Grapalat" w:cs="Arial Armenian"/>
          <w:b/>
          <w:sz w:val="24"/>
          <w:szCs w:val="24"/>
          <w:lang w:val="fr-FR" w:eastAsia="ru-RU"/>
        </w:rPr>
        <w:t xml:space="preserve"> </w:t>
      </w:r>
      <w:r w:rsidRPr="003A7B3B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ՓՈՓՈԽՈՒԹՅՈՒՆՆԵՐ </w:t>
      </w:r>
      <w:r w:rsidRPr="003A7B3B"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  <w:t>ԿԱՏԱՐԵԼՈՒ</w:t>
      </w:r>
      <w:r w:rsidRPr="003A7B3B">
        <w:rPr>
          <w:rFonts w:ascii="GHEA Grapalat" w:eastAsia="Times New Roman" w:hAnsi="GHEA Grapalat" w:cs="Arial Armenian"/>
          <w:b/>
          <w:sz w:val="24"/>
          <w:szCs w:val="24"/>
          <w:lang w:val="fr-FR" w:eastAsia="ru-RU"/>
        </w:rPr>
        <w:t xml:space="preserve"> </w:t>
      </w:r>
      <w:r w:rsidRPr="003A7B3B"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  <w:t>ՄԱՍԻՆ</w:t>
      </w:r>
      <w:r w:rsidRPr="003A7B3B">
        <w:rPr>
          <w:rFonts w:ascii="GHEA Grapalat" w:hAnsi="GHEA Grapalat"/>
          <w:b/>
          <w:sz w:val="24"/>
          <w:szCs w:val="24"/>
          <w:lang w:val="hy-AM"/>
        </w:rPr>
        <w:t>» ՓՈԽՎԱՐՉԱՊԵՏԻ ՈՐՈՇՄԱՆ ՆԱԽԱԳԾԻ ԸՆԴՈՒՆՄԱՆ</w:t>
      </w:r>
    </w:p>
    <w:p w:rsidR="003A7B3B" w:rsidRPr="003A7B3B" w:rsidRDefault="003A7B3B" w:rsidP="003A7B3B">
      <w:pPr>
        <w:spacing w:after="0" w:line="360" w:lineRule="auto"/>
        <w:jc w:val="both"/>
        <w:rPr>
          <w:rFonts w:ascii="GHEA Grapalat" w:eastAsia="Tahoma" w:hAnsi="GHEA Grapalat" w:cs="Tahoma"/>
          <w:bCs/>
          <w:i/>
          <w:color w:val="000000"/>
          <w:sz w:val="24"/>
          <w:szCs w:val="24"/>
          <w:lang w:val="hy-AM" w:eastAsia="hy-AM" w:bidi="hy-AM"/>
        </w:rPr>
      </w:pPr>
    </w:p>
    <w:p w:rsidR="003A7B3B" w:rsidRPr="003A7B3B" w:rsidRDefault="003A7B3B" w:rsidP="003A7B3B">
      <w:pPr>
        <w:numPr>
          <w:ilvl w:val="0"/>
          <w:numId w:val="2"/>
        </w:numPr>
        <w:spacing w:after="0" w:line="360" w:lineRule="auto"/>
        <w:ind w:left="0" w:firstLine="450"/>
        <w:contextualSpacing/>
        <w:jc w:val="both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3A7B3B">
        <w:rPr>
          <w:rFonts w:ascii="GHEA Grapalat" w:eastAsia="Tahoma" w:hAnsi="GHEA Grapalat" w:cs="Tahoma"/>
          <w:b/>
          <w:bCs/>
          <w:i/>
          <w:color w:val="000000"/>
          <w:sz w:val="24"/>
          <w:szCs w:val="24"/>
          <w:lang w:val="hy-AM" w:eastAsia="hy-AM" w:bidi="hy-AM"/>
        </w:rPr>
        <w:t>Ընթացիկ իրավիճակը և իրավական ակտի ընդունման անհրաժեշտությունը</w:t>
      </w:r>
      <w:bookmarkStart w:id="0" w:name="bookmark0"/>
    </w:p>
    <w:p w:rsidR="003A7B3B" w:rsidRPr="003A7B3B" w:rsidRDefault="003A7B3B" w:rsidP="003A7B3B">
      <w:pPr>
        <w:spacing w:after="0" w:line="360" w:lineRule="auto"/>
        <w:ind w:firstLine="450"/>
        <w:jc w:val="both"/>
        <w:rPr>
          <w:rFonts w:ascii="GHEA Grapalat" w:hAnsi="GHEA Grapalat"/>
          <w:b/>
          <w:sz w:val="24"/>
          <w:szCs w:val="24"/>
          <w:u w:val="single"/>
          <w:lang w:val="hy-AM"/>
        </w:rPr>
      </w:pPr>
      <w:proofErr w:type="spellStart"/>
      <w:r w:rsidRPr="003A7B3B">
        <w:rPr>
          <w:rFonts w:ascii="GHEA Grapalat" w:eastAsia="Times New Roman" w:hAnsi="GHEA Grapalat" w:cs="Sylfaen"/>
          <w:sz w:val="24"/>
          <w:szCs w:val="24"/>
          <w:lang w:val="fr-FR" w:eastAsia="ru-RU"/>
        </w:rPr>
        <w:t>Հայաստանի</w:t>
      </w:r>
      <w:proofErr w:type="spellEnd"/>
      <w:r w:rsidRPr="003A7B3B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 xml:space="preserve"> </w:t>
      </w:r>
      <w:proofErr w:type="spellStart"/>
      <w:r w:rsidRPr="003A7B3B">
        <w:rPr>
          <w:rFonts w:ascii="GHEA Grapalat" w:eastAsia="Times New Roman" w:hAnsi="GHEA Grapalat" w:cs="Sylfaen"/>
          <w:sz w:val="24"/>
          <w:szCs w:val="24"/>
          <w:lang w:val="fr-FR" w:eastAsia="ru-RU"/>
        </w:rPr>
        <w:t>Հանրապետության</w:t>
      </w:r>
      <w:proofErr w:type="spellEnd"/>
      <w:r w:rsidRPr="003A7B3B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 xml:space="preserve"> </w:t>
      </w:r>
      <w:r w:rsidRPr="003A7B3B">
        <w:rPr>
          <w:rFonts w:ascii="GHEA Grapalat" w:eastAsia="Times New Roman" w:hAnsi="GHEA Grapalat" w:cs="Sylfaen"/>
          <w:sz w:val="24"/>
          <w:szCs w:val="24"/>
          <w:lang w:val="hy-AM" w:eastAsia="ru-RU"/>
        </w:rPr>
        <w:t>փոխվարչապետի</w:t>
      </w:r>
      <w:r w:rsidRPr="003A7B3B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 xml:space="preserve"> 2018 </w:t>
      </w:r>
      <w:proofErr w:type="spellStart"/>
      <w:r w:rsidRPr="003A7B3B">
        <w:rPr>
          <w:rFonts w:ascii="GHEA Grapalat" w:eastAsia="Times New Roman" w:hAnsi="GHEA Grapalat" w:cs="Sylfaen"/>
          <w:sz w:val="24"/>
          <w:szCs w:val="24"/>
          <w:lang w:val="fr-FR" w:eastAsia="ru-RU"/>
        </w:rPr>
        <w:t>թվականի</w:t>
      </w:r>
      <w:proofErr w:type="spellEnd"/>
      <w:r w:rsidRPr="003A7B3B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 xml:space="preserve"> </w:t>
      </w:r>
      <w:r w:rsidRPr="003A7B3B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նոյեմբերի 5</w:t>
      </w:r>
      <w:r w:rsidRPr="003A7B3B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>-</w:t>
      </w:r>
      <w:r w:rsidRPr="003A7B3B">
        <w:rPr>
          <w:rFonts w:ascii="GHEA Grapalat" w:eastAsia="Times New Roman" w:hAnsi="GHEA Grapalat" w:cs="Sylfaen"/>
          <w:sz w:val="24"/>
          <w:szCs w:val="24"/>
          <w:lang w:val="fr-FR" w:eastAsia="ru-RU"/>
        </w:rPr>
        <w:t>ի</w:t>
      </w:r>
      <w:r w:rsidRPr="003A7B3B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3A7B3B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 xml:space="preserve">N </w:t>
      </w:r>
      <w:r w:rsidRPr="003A7B3B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270</w:t>
      </w:r>
      <w:r w:rsidRPr="003A7B3B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 xml:space="preserve">-Ն </w:t>
      </w:r>
      <w:proofErr w:type="spellStart"/>
      <w:r w:rsidRPr="003A7B3B">
        <w:rPr>
          <w:rFonts w:ascii="GHEA Grapalat" w:eastAsia="Times New Roman" w:hAnsi="GHEA Grapalat" w:cs="Sylfaen"/>
          <w:sz w:val="24"/>
          <w:szCs w:val="24"/>
          <w:lang w:val="fr-FR" w:eastAsia="ru-RU"/>
        </w:rPr>
        <w:t>որոշմամբ</w:t>
      </w:r>
      <w:proofErr w:type="spellEnd"/>
      <w:r w:rsidRPr="003A7B3B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(այսուհետ՝ Որոշում)</w:t>
      </w:r>
      <w:r w:rsidRPr="003A7B3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3A7B3B">
        <w:rPr>
          <w:rFonts w:ascii="GHEA Grapalat" w:eastAsia="Times New Roman" w:hAnsi="GHEA Grapalat" w:cs="Sylfaen"/>
          <w:sz w:val="24"/>
          <w:szCs w:val="24"/>
          <w:lang w:val="fr-FR" w:eastAsia="ru-RU"/>
        </w:rPr>
        <w:t>կարգավորվում</w:t>
      </w:r>
      <w:proofErr w:type="spellEnd"/>
      <w:r w:rsidRPr="003A7B3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3A7B3B">
        <w:rPr>
          <w:rFonts w:ascii="GHEA Grapalat" w:eastAsia="Times New Roman" w:hAnsi="GHEA Grapalat" w:cs="Sylfaen"/>
          <w:sz w:val="24"/>
          <w:szCs w:val="24"/>
          <w:lang w:val="fr-FR" w:eastAsia="ru-RU"/>
        </w:rPr>
        <w:t>են</w:t>
      </w:r>
      <w:proofErr w:type="spellEnd"/>
      <w:r w:rsidRPr="003A7B3B">
        <w:rPr>
          <w:rFonts w:ascii="GHEA Grapalat" w:hAnsi="GHEA Grapalat"/>
          <w:sz w:val="24"/>
          <w:szCs w:val="24"/>
          <w:lang w:val="hy-AM"/>
        </w:rPr>
        <w:t xml:space="preserve"> պ</w:t>
      </w:r>
      <w:proofErr w:type="spellStart"/>
      <w:r w:rsidRPr="003A7B3B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>ետական</w:t>
      </w:r>
      <w:proofErr w:type="spellEnd"/>
      <w:r w:rsidRPr="003A7B3B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 xml:space="preserve"> </w:t>
      </w:r>
      <w:proofErr w:type="spellStart"/>
      <w:r w:rsidRPr="003A7B3B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>գաղտնիք</w:t>
      </w:r>
      <w:proofErr w:type="spellEnd"/>
      <w:r w:rsidRPr="003A7B3B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 xml:space="preserve"> </w:t>
      </w:r>
      <w:proofErr w:type="spellStart"/>
      <w:r w:rsidRPr="003A7B3B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>պարունակող</w:t>
      </w:r>
      <w:proofErr w:type="spellEnd"/>
      <w:r w:rsidRPr="003A7B3B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 xml:space="preserve"> </w:t>
      </w:r>
      <w:proofErr w:type="spellStart"/>
      <w:r w:rsidRPr="003A7B3B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>տեղեկությունների</w:t>
      </w:r>
      <w:proofErr w:type="spellEnd"/>
      <w:r w:rsidRPr="003A7B3B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 xml:space="preserve"> </w:t>
      </w:r>
      <w:proofErr w:type="spellStart"/>
      <w:r w:rsidRPr="003A7B3B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>հետ</w:t>
      </w:r>
      <w:proofErr w:type="spellEnd"/>
      <w:r w:rsidRPr="003A7B3B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 xml:space="preserve"> </w:t>
      </w:r>
      <w:proofErr w:type="spellStart"/>
      <w:r w:rsidRPr="003A7B3B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>առնչվող</w:t>
      </w:r>
      <w:proofErr w:type="spellEnd"/>
      <w:r w:rsidRPr="003A7B3B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 xml:space="preserve"> </w:t>
      </w:r>
      <w:proofErr w:type="spellStart"/>
      <w:r w:rsidRPr="003A7B3B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>քաղաքացիական</w:t>
      </w:r>
      <w:proofErr w:type="spellEnd"/>
      <w:r w:rsidRPr="003A7B3B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 xml:space="preserve"> </w:t>
      </w:r>
      <w:proofErr w:type="spellStart"/>
      <w:r w:rsidRPr="003A7B3B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>ծառայության</w:t>
      </w:r>
      <w:proofErr w:type="spellEnd"/>
      <w:r w:rsidRPr="003A7B3B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 xml:space="preserve"> </w:t>
      </w:r>
      <w:proofErr w:type="spellStart"/>
      <w:r w:rsidRPr="003A7B3B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>պաշտոններ</w:t>
      </w:r>
      <w:proofErr w:type="spellEnd"/>
      <w:r w:rsidRPr="003A7B3B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 xml:space="preserve"> </w:t>
      </w:r>
      <w:proofErr w:type="spellStart"/>
      <w:r w:rsidRPr="003A7B3B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>զբաղեցնող</w:t>
      </w:r>
      <w:proofErr w:type="spellEnd"/>
      <w:r w:rsidRPr="003A7B3B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 xml:space="preserve"> </w:t>
      </w:r>
      <w:proofErr w:type="spellStart"/>
      <w:r w:rsidRPr="003A7B3B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>անձանց</w:t>
      </w:r>
      <w:proofErr w:type="spellEnd"/>
      <w:r w:rsidRPr="003A7B3B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 xml:space="preserve"> </w:t>
      </w:r>
      <w:proofErr w:type="spellStart"/>
      <w:r w:rsidRPr="003A7B3B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>պաշտոնի</w:t>
      </w:r>
      <w:proofErr w:type="spellEnd"/>
      <w:r w:rsidRPr="003A7B3B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 xml:space="preserve"> </w:t>
      </w:r>
      <w:proofErr w:type="spellStart"/>
      <w:r w:rsidRPr="003A7B3B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>նշանակման</w:t>
      </w:r>
      <w:proofErr w:type="spellEnd"/>
      <w:r w:rsidRPr="003A7B3B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 xml:space="preserve">, </w:t>
      </w:r>
      <w:proofErr w:type="spellStart"/>
      <w:r w:rsidRPr="003A7B3B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>վերապատրաստման</w:t>
      </w:r>
      <w:proofErr w:type="spellEnd"/>
      <w:r w:rsidRPr="003A7B3B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 xml:space="preserve">, </w:t>
      </w:r>
      <w:proofErr w:type="spellStart"/>
      <w:r w:rsidRPr="003A7B3B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>կատարողականի</w:t>
      </w:r>
      <w:proofErr w:type="spellEnd"/>
      <w:r w:rsidRPr="003A7B3B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 xml:space="preserve"> </w:t>
      </w:r>
      <w:proofErr w:type="spellStart"/>
      <w:r w:rsidRPr="003A7B3B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>գնահատման</w:t>
      </w:r>
      <w:proofErr w:type="spellEnd"/>
      <w:r w:rsidRPr="003A7B3B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 xml:space="preserve"> </w:t>
      </w:r>
      <w:proofErr w:type="spellStart"/>
      <w:r w:rsidRPr="003A7B3B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>հետ</w:t>
      </w:r>
      <w:proofErr w:type="spellEnd"/>
      <w:r w:rsidRPr="003A7B3B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 xml:space="preserve"> </w:t>
      </w:r>
      <w:proofErr w:type="spellStart"/>
      <w:r w:rsidRPr="003A7B3B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>կապված</w:t>
      </w:r>
      <w:proofErr w:type="spellEnd"/>
      <w:r w:rsidRPr="003A7B3B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 xml:space="preserve"> </w:t>
      </w:r>
      <w:proofErr w:type="spellStart"/>
      <w:r w:rsidRPr="003A7B3B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>առանձնահատկությունները</w:t>
      </w:r>
      <w:proofErr w:type="spellEnd"/>
      <w:r w:rsidRPr="003A7B3B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>։</w:t>
      </w:r>
    </w:p>
    <w:p w:rsidR="003A7B3B" w:rsidRPr="003A7B3B" w:rsidRDefault="003A7B3B" w:rsidP="003A7B3B">
      <w:pPr>
        <w:keepNext/>
        <w:keepLines/>
        <w:spacing w:after="0" w:line="360" w:lineRule="auto"/>
        <w:jc w:val="both"/>
        <w:rPr>
          <w:i/>
          <w:sz w:val="24"/>
          <w:szCs w:val="24"/>
          <w:lang w:val="hy-AM"/>
        </w:rPr>
      </w:pPr>
      <w:r w:rsidRPr="003A7B3B">
        <w:rPr>
          <w:rFonts w:ascii="GHEA Grapalat" w:eastAsia="Tahoma" w:hAnsi="GHEA Grapalat" w:cs="Tahoma"/>
          <w:b/>
          <w:bCs/>
          <w:i/>
          <w:color w:val="000000"/>
          <w:sz w:val="24"/>
          <w:szCs w:val="24"/>
          <w:u w:val="single"/>
          <w:lang w:val="hy-AM" w:eastAsia="hy-AM" w:bidi="hy-AM"/>
        </w:rPr>
        <w:tab/>
        <w:t>2. Առաջարկվող կարգավորման բնույթը</w:t>
      </w:r>
      <w:bookmarkEnd w:id="0"/>
    </w:p>
    <w:p w:rsidR="003A7B3B" w:rsidRPr="003A7B3B" w:rsidRDefault="003A7B3B" w:rsidP="003A7B3B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A7B3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ab/>
        <w:t>Նախագծով առաջարկվում է Որոշման ամբողջ տեքստում «գնահատման» բառը փոխարինել «կառավարման» բառով Որոշման մեջ կիրառվող հասկացությունների և «Պետական ծառայողի կատարողականի կառավարման, կատարողականի գնահատման հիման վրա աշխատանքի արդյունավետության բարձրացմանն ուղղված միջոցների սահմանման կարգը, ինչպես նաև քրեակատարողական և փրկարարական ծառայողների կատարողականների կառավարման կարգը հաստատելու մասին» կառավարության որոշման նախագծի հասկացությունների համապատասխանությունը ապահովելու նպատակով։</w:t>
      </w:r>
    </w:p>
    <w:p w:rsidR="003A7B3B" w:rsidRPr="003A7B3B" w:rsidRDefault="003A7B3B" w:rsidP="003A7B3B">
      <w:pPr>
        <w:keepNext/>
        <w:keepLines/>
        <w:widowControl w:val="0"/>
        <w:tabs>
          <w:tab w:val="left" w:pos="1073"/>
        </w:tabs>
        <w:spacing w:after="0" w:line="360" w:lineRule="auto"/>
        <w:contextualSpacing/>
        <w:jc w:val="both"/>
        <w:outlineLvl w:val="0"/>
        <w:rPr>
          <w:rFonts w:ascii="GHEA Grapalat" w:eastAsia="Tahoma" w:hAnsi="GHEA Grapalat" w:cs="Tahoma"/>
          <w:i/>
          <w:color w:val="000000"/>
          <w:sz w:val="24"/>
          <w:szCs w:val="24"/>
          <w:lang w:val="hy-AM" w:eastAsia="hy-AM" w:bidi="hy-AM"/>
        </w:rPr>
      </w:pPr>
      <w:bookmarkStart w:id="1" w:name="bookmark1"/>
      <w:r w:rsidRPr="003A7B3B">
        <w:rPr>
          <w:rFonts w:ascii="GHEA Grapalat" w:eastAsia="Tahoma" w:hAnsi="GHEA Grapalat" w:cs="Tahoma"/>
          <w:b/>
          <w:bCs/>
          <w:i/>
          <w:color w:val="000000"/>
          <w:sz w:val="24"/>
          <w:szCs w:val="24"/>
          <w:u w:val="single"/>
          <w:lang w:val="hy-AM" w:eastAsia="hy-AM" w:bidi="hy-AM"/>
        </w:rPr>
        <w:t xml:space="preserve">     3. Նախագծի մշակման գործընթացում ներգրավված ինստիտուտները, անձինք և նրանց դիրքորոշումը</w:t>
      </w:r>
      <w:bookmarkEnd w:id="1"/>
    </w:p>
    <w:p w:rsidR="003A7B3B" w:rsidRPr="003A7B3B" w:rsidRDefault="003A7B3B" w:rsidP="003A7B3B">
      <w:pPr>
        <w:spacing w:after="0" w:line="360" w:lineRule="auto"/>
        <w:jc w:val="both"/>
        <w:rPr>
          <w:rFonts w:ascii="GHEA Grapalat" w:hAnsi="GHEA Grapalat"/>
          <w:sz w:val="24"/>
          <w:szCs w:val="24"/>
          <w:u w:val="single"/>
          <w:lang w:val="hy-AM"/>
        </w:rPr>
      </w:pPr>
      <w:r w:rsidRPr="003A7B3B"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  <w:tab/>
        <w:t>Նախագիծը մշակվել է Վարչապետի աշխատակազմի քաղաքացիական ծառայության գրասենյակի կողմից:</w:t>
      </w:r>
    </w:p>
    <w:p w:rsidR="003A7B3B" w:rsidRPr="003A7B3B" w:rsidRDefault="003A7B3B" w:rsidP="003A7B3B">
      <w:pPr>
        <w:keepNext/>
        <w:keepLines/>
        <w:widowControl w:val="0"/>
        <w:tabs>
          <w:tab w:val="left" w:pos="1077"/>
        </w:tabs>
        <w:spacing w:after="0" w:line="360" w:lineRule="auto"/>
        <w:jc w:val="both"/>
        <w:outlineLvl w:val="0"/>
        <w:rPr>
          <w:rFonts w:ascii="GHEA Grapalat" w:eastAsia="Tahoma" w:hAnsi="GHEA Grapalat" w:cs="Tahoma"/>
          <w:b/>
          <w:bCs/>
          <w:i/>
          <w:color w:val="000000"/>
          <w:sz w:val="24"/>
          <w:szCs w:val="24"/>
          <w:u w:val="single"/>
          <w:lang w:val="hy-AM" w:eastAsia="hy-AM" w:bidi="hy-AM"/>
        </w:rPr>
      </w:pPr>
    </w:p>
    <w:p w:rsidR="003A7B3B" w:rsidRPr="003A7B3B" w:rsidRDefault="003A7B3B" w:rsidP="003A7B3B">
      <w:pPr>
        <w:keepNext/>
        <w:keepLines/>
        <w:widowControl w:val="0"/>
        <w:tabs>
          <w:tab w:val="left" w:pos="1077"/>
        </w:tabs>
        <w:spacing w:after="0" w:line="360" w:lineRule="auto"/>
        <w:jc w:val="both"/>
        <w:outlineLvl w:val="0"/>
        <w:rPr>
          <w:sz w:val="24"/>
          <w:szCs w:val="24"/>
          <w:lang w:val="hy-AM"/>
        </w:rPr>
      </w:pPr>
      <w:r w:rsidRPr="003A7B3B">
        <w:rPr>
          <w:rFonts w:ascii="GHEA Grapalat" w:eastAsia="Tahoma" w:hAnsi="GHEA Grapalat" w:cs="Tahoma"/>
          <w:b/>
          <w:bCs/>
          <w:i/>
          <w:color w:val="000000"/>
          <w:sz w:val="24"/>
          <w:szCs w:val="24"/>
          <w:u w:val="single"/>
          <w:lang w:val="hy-AM" w:eastAsia="hy-AM" w:bidi="hy-AM"/>
        </w:rPr>
        <w:t xml:space="preserve">     4. Ակնկալվող արդյունքը</w:t>
      </w:r>
    </w:p>
    <w:p w:rsidR="003A7B3B" w:rsidRPr="003A7B3B" w:rsidRDefault="003A7B3B" w:rsidP="003A7B3B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A7B3B">
        <w:rPr>
          <w:rFonts w:ascii="GHEA Grapalat" w:hAnsi="GHEA Grapalat"/>
          <w:sz w:val="24"/>
          <w:szCs w:val="24"/>
          <w:lang w:val="hy-AM"/>
        </w:rPr>
        <w:t xml:space="preserve">      Նախագծի ընդունմամբ </w:t>
      </w:r>
      <w:r w:rsidRPr="003A7B3B">
        <w:rPr>
          <w:rFonts w:ascii="GHEA Grapalat" w:hAnsi="GHEA Grapalat"/>
          <w:color w:val="000000" w:themeColor="text1"/>
          <w:sz w:val="24"/>
          <w:szCs w:val="24"/>
          <w:lang w:val="hy-AM"/>
        </w:rPr>
        <w:t>Որոշման մեջ կիրառվող և «Պետական ծառայողի կատարողականի կառավարման, կատարողականի գնահատման հիման վրա աշխատանքի արդյունավետության բարձրացմանն ուղղված միջոցների սահմանման կարգը, ինչպես նաև քրեակատարողական և փրկարարական ծառայողների կատարողականների կառավարման կարգը հաստատելու մասին» Կառավարության որոշման նախագծով սահմանվող հասկացությունները կներդաշնակեցվեն</w:t>
      </w:r>
      <w:r w:rsidRPr="003A7B3B">
        <w:rPr>
          <w:rFonts w:ascii="GHEA Grapalat" w:hAnsi="GHEA Grapalat"/>
          <w:sz w:val="24"/>
          <w:szCs w:val="24"/>
          <w:lang w:val="hy-AM"/>
        </w:rPr>
        <w:t>։</w:t>
      </w:r>
    </w:p>
    <w:p w:rsidR="003A7B3B" w:rsidRPr="003A7B3B" w:rsidRDefault="003A7B3B" w:rsidP="003A7B3B">
      <w:pPr>
        <w:keepNext/>
        <w:keepLines/>
        <w:widowControl w:val="0"/>
        <w:tabs>
          <w:tab w:val="left" w:pos="1077"/>
        </w:tabs>
        <w:spacing w:after="0" w:line="360" w:lineRule="auto"/>
        <w:jc w:val="both"/>
        <w:outlineLvl w:val="0"/>
        <w:rPr>
          <w:rFonts w:ascii="GHEA Grapalat" w:eastAsia="Tahoma" w:hAnsi="GHEA Grapalat" w:cs="Tahoma"/>
          <w:b/>
          <w:bCs/>
          <w:i/>
          <w:color w:val="000000"/>
          <w:sz w:val="24"/>
          <w:szCs w:val="24"/>
          <w:u w:val="single"/>
          <w:lang w:val="hy-AM" w:eastAsia="hy-AM" w:bidi="hy-AM"/>
        </w:rPr>
      </w:pPr>
    </w:p>
    <w:p w:rsidR="003A7B3B" w:rsidRPr="003A7B3B" w:rsidRDefault="003A7B3B" w:rsidP="003A7B3B">
      <w:pPr>
        <w:keepNext/>
        <w:keepLines/>
        <w:widowControl w:val="0"/>
        <w:tabs>
          <w:tab w:val="left" w:pos="1077"/>
        </w:tabs>
        <w:spacing w:after="0" w:line="360" w:lineRule="auto"/>
        <w:jc w:val="both"/>
        <w:outlineLvl w:val="0"/>
        <w:rPr>
          <w:rFonts w:ascii="GHEA Grapalat" w:eastAsia="Tahoma" w:hAnsi="GHEA Grapalat" w:cs="Tahoma"/>
          <w:b/>
          <w:bCs/>
          <w:i/>
          <w:color w:val="000000"/>
          <w:sz w:val="24"/>
          <w:szCs w:val="24"/>
          <w:u w:val="single"/>
          <w:lang w:val="hy-AM" w:eastAsia="hy-AM" w:bidi="hy-AM"/>
        </w:rPr>
      </w:pPr>
      <w:r w:rsidRPr="003A7B3B">
        <w:rPr>
          <w:rFonts w:ascii="GHEA Grapalat" w:eastAsia="Tahoma" w:hAnsi="GHEA Grapalat" w:cs="Tahoma"/>
          <w:b/>
          <w:bCs/>
          <w:i/>
          <w:color w:val="000000"/>
          <w:sz w:val="24"/>
          <w:szCs w:val="24"/>
          <w:u w:val="single"/>
          <w:lang w:val="hy-AM" w:eastAsia="hy-AM" w:bidi="hy-AM"/>
        </w:rPr>
        <w:t xml:space="preserve">     5.  Տեղեկատվություն լրացուցիչ ֆինանսական միջոցների անհրաժեշտության և պետական բյուջեի եկամուտներում և ծախսերում սպասվելիք փոփոխությունների մասին.</w:t>
      </w:r>
    </w:p>
    <w:p w:rsidR="003A7B3B" w:rsidRPr="003A7B3B" w:rsidRDefault="003A7B3B" w:rsidP="003A7B3B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A7B3B">
        <w:rPr>
          <w:rFonts w:ascii="GHEA Grapalat" w:hAnsi="GHEA Grapalat"/>
          <w:sz w:val="24"/>
          <w:szCs w:val="24"/>
          <w:lang w:val="hy-AM"/>
        </w:rPr>
        <w:t xml:space="preserve">      «Հայաստանի Հանրապետության առաջին փոխվարչապետի 2018 թվականի նոյեմբերի 5-ի N 270-Ն որոշման մեջ փոփոխություններ կատարելու մասին» փոխվարչապետի որոշման նախագծի ընդունմամբ </w:t>
      </w:r>
      <w:r w:rsidRPr="003A7B3B">
        <w:rPr>
          <w:rFonts w:ascii="GHEA Grapalat" w:eastAsia="Times New Roman" w:hAnsi="GHEA Grapalat"/>
          <w:bCs/>
          <w:iCs/>
          <w:color w:val="000000"/>
          <w:sz w:val="24"/>
          <w:szCs w:val="24"/>
          <w:shd w:val="clear" w:color="auto" w:fill="FFFFFF"/>
          <w:lang w:val="af-ZA" w:eastAsia="ru-RU"/>
        </w:rPr>
        <w:t>պետական բյուջեում ծախսերի և եկամուտների էական ավելացումներ կամ նվազեցումներ չեն նախատեսվում։</w:t>
      </w:r>
    </w:p>
    <w:p w:rsidR="003A7B3B" w:rsidRPr="003A7B3B" w:rsidRDefault="003A7B3B" w:rsidP="003A7B3B">
      <w:pPr>
        <w:spacing w:after="0" w:line="360" w:lineRule="auto"/>
        <w:jc w:val="both"/>
        <w:rPr>
          <w:rFonts w:ascii="GHEA Grapalat" w:hAnsi="GHEA Grapalat"/>
          <w:b/>
          <w:i/>
          <w:sz w:val="24"/>
          <w:szCs w:val="24"/>
          <w:u w:val="single"/>
          <w:lang w:val="hy-AM"/>
        </w:rPr>
      </w:pPr>
    </w:p>
    <w:p w:rsidR="003A7B3B" w:rsidRPr="003A7B3B" w:rsidRDefault="003A7B3B" w:rsidP="003A7B3B">
      <w:pPr>
        <w:spacing w:after="0" w:line="360" w:lineRule="auto"/>
        <w:jc w:val="both"/>
        <w:rPr>
          <w:rFonts w:ascii="GHEA Grapalat" w:hAnsi="GHEA Grapalat"/>
          <w:b/>
          <w:i/>
          <w:sz w:val="24"/>
          <w:szCs w:val="24"/>
          <w:u w:val="single"/>
          <w:lang w:val="hy-AM"/>
        </w:rPr>
      </w:pPr>
      <w:r w:rsidRPr="003A7B3B">
        <w:rPr>
          <w:rFonts w:ascii="GHEA Grapalat" w:hAnsi="GHEA Grapalat"/>
          <w:b/>
          <w:i/>
          <w:sz w:val="24"/>
          <w:szCs w:val="24"/>
          <w:lang w:val="hy-AM"/>
        </w:rPr>
        <w:t xml:space="preserve">    6. </w:t>
      </w:r>
      <w:r w:rsidRPr="003A7B3B">
        <w:rPr>
          <w:rFonts w:ascii="GHEA Grapalat" w:hAnsi="GHEA Grapalat"/>
          <w:b/>
          <w:i/>
          <w:sz w:val="24"/>
          <w:szCs w:val="24"/>
          <w:u w:val="single"/>
          <w:lang w:val="hy-AM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</w:p>
    <w:p w:rsidR="003A7B3B" w:rsidRPr="003A7B3B" w:rsidRDefault="003A7B3B" w:rsidP="003A7B3B">
      <w:pPr>
        <w:spacing w:after="0" w:line="360" w:lineRule="auto"/>
        <w:jc w:val="both"/>
        <w:rPr>
          <w:sz w:val="24"/>
          <w:szCs w:val="24"/>
          <w:lang w:val="hy-AM"/>
        </w:rPr>
      </w:pPr>
      <w:r w:rsidRPr="003A7B3B">
        <w:rPr>
          <w:rFonts w:ascii="GHEA Grapalat" w:eastAsia="GHEA Grapalat" w:hAnsi="GHEA Grapalat" w:cs="GHEA Grapalat"/>
          <w:noProof/>
          <w:color w:val="000000"/>
          <w:sz w:val="24"/>
          <w:szCs w:val="24"/>
          <w:lang w:val="hy-AM" w:eastAsia="ru-RU"/>
        </w:rPr>
        <w:tab/>
        <w:t xml:space="preserve">Նախագիծը չի բխում </w:t>
      </w:r>
      <w:r w:rsidRPr="003A7B3B">
        <w:rPr>
          <w:rFonts w:ascii="GHEA Grapalat" w:hAnsi="GHEA Grapalat"/>
          <w:sz w:val="24"/>
          <w:szCs w:val="24"/>
          <w:lang w:val="hy-AM"/>
        </w:rPr>
        <w:t>Հայաստանի վերափոխման ռազմավարություն 2050,</w:t>
      </w:r>
      <w:bookmarkStart w:id="2" w:name="_GoBack"/>
      <w:bookmarkEnd w:id="2"/>
      <w:r w:rsidRPr="003A7B3B">
        <w:rPr>
          <w:rFonts w:ascii="GHEA Grapalat" w:hAnsi="GHEA Grapalat"/>
          <w:sz w:val="24"/>
          <w:szCs w:val="24"/>
          <w:lang w:val="hy-AM"/>
        </w:rPr>
        <w:t xml:space="preserve"> Կառավարության 2021-2026 թթ. ծրագրից, ինչպես նաև ոլորտային և/կամ այլ ռազմավարություններից</w:t>
      </w:r>
      <w:r w:rsidRPr="003A7B3B">
        <w:rPr>
          <w:rFonts w:ascii="GHEA Grapalat" w:eastAsia="GHEA Grapalat" w:hAnsi="GHEA Grapalat" w:cs="GHEA Grapalat"/>
          <w:noProof/>
          <w:color w:val="000000"/>
          <w:sz w:val="24"/>
          <w:szCs w:val="24"/>
          <w:lang w:val="hy-AM" w:eastAsia="ru-RU"/>
        </w:rPr>
        <w:t>։</w:t>
      </w:r>
    </w:p>
    <w:p w:rsidR="003A7B3B" w:rsidRPr="003A7B3B" w:rsidRDefault="003A7B3B" w:rsidP="003A7B3B">
      <w:pPr>
        <w:spacing w:line="360" w:lineRule="auto"/>
        <w:jc w:val="both"/>
        <w:rPr>
          <w:rFonts w:ascii="GHEA Grapalat" w:hAnsi="GHEA Grapalat"/>
          <w:sz w:val="24"/>
          <w:lang w:val="hy-AM"/>
        </w:rPr>
      </w:pPr>
    </w:p>
    <w:sectPr w:rsidR="003A7B3B" w:rsidRPr="003A7B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45012"/>
    <w:multiLevelType w:val="hybridMultilevel"/>
    <w:tmpl w:val="3F9C9A80"/>
    <w:lvl w:ilvl="0" w:tplc="CFC2D926">
      <w:start w:val="1"/>
      <w:numFmt w:val="decimal"/>
      <w:lvlText w:val="%1."/>
      <w:lvlJc w:val="left"/>
      <w:pPr>
        <w:ind w:left="1308" w:hanging="600"/>
      </w:pPr>
      <w:rPr>
        <w:rFonts w:eastAsia="Tahoma" w:cs="Tahoma" w:hint="default"/>
        <w:b w:val="0"/>
        <w:i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C104919"/>
    <w:multiLevelType w:val="hybridMultilevel"/>
    <w:tmpl w:val="A6A8255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239"/>
    <w:rsid w:val="003A7B3B"/>
    <w:rsid w:val="005C78E3"/>
    <w:rsid w:val="007F219D"/>
    <w:rsid w:val="00BE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AED3B"/>
  <w15:chartTrackingRefBased/>
  <w15:docId w15:val="{1B5D2A05-678D-4FA3-920C-3D72AD125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7B3B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7B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2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558</Words>
  <Characters>3182</Characters>
  <Application>Microsoft Office Word</Application>
  <DocSecurity>0</DocSecurity>
  <Lines>26</Lines>
  <Paragraphs>7</Paragraphs>
  <ScaleCrop>false</ScaleCrop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Aghasi</dc:creator>
  <cp:keywords/>
  <dc:description/>
  <cp:lastModifiedBy>Aghasi</cp:lastModifiedBy>
  <cp:revision>3</cp:revision>
  <dcterms:created xsi:type="dcterms:W3CDTF">2024-05-22T14:59:00Z</dcterms:created>
  <dcterms:modified xsi:type="dcterms:W3CDTF">2024-05-22T15:00:00Z</dcterms:modified>
</cp:coreProperties>
</file>