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74A8FC" w14:textId="77777777" w:rsidR="00BC379F" w:rsidRPr="007D4531" w:rsidRDefault="00BC379F" w:rsidP="00BD59F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bookmarkStart w:id="0" w:name="_Hlk143784762"/>
      <w:r w:rsidRPr="007D4531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ՆԱԽԱԳԻԾ</w:t>
      </w:r>
    </w:p>
    <w:p w14:paraId="4B8390EE" w14:textId="77777777" w:rsidR="00BC379F" w:rsidRDefault="00BC379F" w:rsidP="00BD59F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51E187DF" w14:textId="77777777" w:rsidR="003A6D8C" w:rsidRPr="007D4531" w:rsidRDefault="003A6D8C" w:rsidP="00BD59F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</w:p>
    <w:p w14:paraId="115BDBF2" w14:textId="3991B314" w:rsidR="00BC379F" w:rsidRPr="007D4531" w:rsidRDefault="00BD59F4" w:rsidP="00BD59F4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</w:t>
      </w:r>
      <w:r w:rsidR="00BC379F" w:rsidRPr="007D4531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0C119275" w14:textId="77777777" w:rsidR="00BC379F" w:rsidRPr="007D4531" w:rsidRDefault="00BC379F" w:rsidP="00BD59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7D4531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Ո Ր Ո Շ Ու Մ</w:t>
      </w:r>
    </w:p>
    <w:p w14:paraId="192C472E" w14:textId="39CF0409" w:rsidR="00BC379F" w:rsidRDefault="00BC379F" w:rsidP="00BD59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55DA9C78" w14:textId="77777777" w:rsidR="00BD59F4" w:rsidRPr="007D4531" w:rsidRDefault="00BD59F4" w:rsidP="00BD59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52B37DC9" w14:textId="708C497B" w:rsidR="00BC379F" w:rsidRPr="007D4531" w:rsidRDefault="00BC379F" w:rsidP="00BD59F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  <w:r w:rsidRPr="007D453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202</w:t>
      </w:r>
      <w:r w:rsidR="00423D4E" w:rsidRPr="007D453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4</w:t>
      </w:r>
      <w:r w:rsidRPr="007D453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թվականի</w:t>
      </w:r>
      <w:r w:rsidR="00BD59F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="00BD59F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BD59F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ab/>
      </w:r>
      <w:r w:rsidR="00BD59F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ab/>
      </w:r>
      <w:r w:rsidRPr="007D453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N</w:t>
      </w:r>
      <w:r w:rsidR="00BD59F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 xml:space="preserve"> </w:t>
      </w:r>
      <w:r w:rsidRPr="007D4531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-Ն</w:t>
      </w:r>
    </w:p>
    <w:p w14:paraId="4AED6C33" w14:textId="77777777" w:rsidR="00BC379F" w:rsidRDefault="00BC379F" w:rsidP="00BD59F4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5DACA609" w14:textId="77777777" w:rsidR="003A6D8C" w:rsidRPr="007D4531" w:rsidRDefault="003A6D8C" w:rsidP="00BD59F4">
      <w:pPr>
        <w:spacing w:after="0" w:line="240" w:lineRule="auto"/>
        <w:jc w:val="center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14:paraId="00BB40E2" w14:textId="443B47D2" w:rsidR="00BC379F" w:rsidRPr="007D4531" w:rsidRDefault="006C6E05" w:rsidP="00BD59F4">
      <w:pPr>
        <w:spacing w:after="0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7D453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D545BB" w:rsidRPr="007D453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ԿԱՌԱՎԱՐՈՒԹՅԱՆ 2021 ԹՎԱԿԱՆԻ ՕԳՈՍՏՈՍԻ 18-Ի N 1369-Ն ՈՐՈՇՄԱ</w:t>
      </w:r>
      <w:bookmarkStart w:id="1" w:name="_GoBack"/>
      <w:bookmarkEnd w:id="1"/>
      <w:r w:rsidR="00D545BB" w:rsidRPr="007D453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 ՄԵՋ ԼՐԱՑՈՒՄ </w:t>
      </w:r>
      <w:r w:rsidR="00D545BB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ԵՎ ՓՈՓՈԽՈՒԹՅՈՒՆՆԵՐ </w:t>
      </w:r>
      <w:r w:rsidR="00D545BB" w:rsidRPr="007D4531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 ՄԱՍԻՆ</w:t>
      </w:r>
    </w:p>
    <w:p w14:paraId="51984B87" w14:textId="77777777" w:rsidR="006C6E05" w:rsidRPr="007D4531" w:rsidRDefault="006C6E05" w:rsidP="006C6E05">
      <w:pPr>
        <w:spacing w:after="0" w:line="360" w:lineRule="auto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1045A83B" w14:textId="5E293030" w:rsidR="00874968" w:rsidRPr="007D4531" w:rsidRDefault="00874968" w:rsidP="00874968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Հիմք ընդունելով «Նորմատիվ իրավական ակտերի մասին» օրենքի 33-րդ և 34-րդ հոդվածները</w:t>
      </w:r>
      <w:r w:rsidR="00B46C2E"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 կառավարությունը</w:t>
      </w:r>
      <w:r w:rsidRPr="007D4531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որոշում է.</w:t>
      </w:r>
    </w:p>
    <w:p w14:paraId="5B538E7D" w14:textId="77AF3B01" w:rsidR="00874968" w:rsidRPr="004A667E" w:rsidRDefault="00874968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1. Հայաստանի Հանրապետության կառավարության 20</w:t>
      </w:r>
      <w:r w:rsidR="000B6F65" w:rsidRPr="007D4531">
        <w:rPr>
          <w:rFonts w:ascii="GHEA Grapalat" w:hAnsi="GHEA Grapalat"/>
          <w:color w:val="000000"/>
          <w:shd w:val="clear" w:color="auto" w:fill="FFFFFF"/>
          <w:lang w:val="hy-AM"/>
        </w:rPr>
        <w:t>21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 թվականի </w:t>
      </w:r>
      <w:r w:rsidR="000B6F65" w:rsidRPr="007D4531">
        <w:rPr>
          <w:rFonts w:ascii="GHEA Grapalat" w:hAnsi="GHEA Grapalat"/>
          <w:color w:val="000000"/>
          <w:shd w:val="clear" w:color="auto" w:fill="FFFFFF"/>
          <w:lang w:val="hy-AM"/>
        </w:rPr>
        <w:t>օգոստոսի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B6F65" w:rsidRPr="007D4531">
        <w:rPr>
          <w:rFonts w:ascii="GHEA Grapalat" w:hAnsi="GHEA Grapalat"/>
          <w:color w:val="000000"/>
          <w:shd w:val="clear" w:color="auto" w:fill="FFFFFF"/>
          <w:lang w:val="hy-AM"/>
        </w:rPr>
        <w:t>18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-ի «</w:t>
      </w:r>
      <w:r w:rsidR="000B6F65" w:rsidRPr="007D4531">
        <w:rPr>
          <w:rFonts w:ascii="GHEA Grapalat" w:hAnsi="GHEA Grapalat"/>
          <w:color w:val="000000"/>
          <w:shd w:val="clear" w:color="auto" w:fill="FFFFFF"/>
          <w:lang w:val="hy-AM"/>
        </w:rPr>
        <w:t>Շարունակական մասնագիտական զարգացման հավաստագիր ստանալու համար թեստավորման կազմակերպման և իրականացման կարգը հաստատելու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 մասին» </w:t>
      </w:r>
      <w:r w:rsidR="00B2102C" w:rsidRPr="007D4531">
        <w:rPr>
          <w:rFonts w:ascii="GHEA Grapalat" w:hAnsi="GHEA Grapalat"/>
          <w:lang w:val="hy-AM"/>
        </w:rPr>
        <w:t>N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B6F65" w:rsidRPr="007D4531">
        <w:rPr>
          <w:rFonts w:ascii="GHEA Grapalat" w:hAnsi="GHEA Grapalat"/>
          <w:color w:val="000000"/>
          <w:shd w:val="clear" w:color="auto" w:fill="FFFFFF"/>
          <w:lang w:val="hy-AM"/>
        </w:rPr>
        <w:t>1369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-Ն որոշմա</w:t>
      </w:r>
      <w:r w:rsidR="0041242C" w:rsidRPr="007D4531">
        <w:rPr>
          <w:rFonts w:ascii="GHEA Grapalat" w:hAnsi="GHEA Grapalat"/>
          <w:color w:val="000000"/>
          <w:shd w:val="clear" w:color="auto" w:fill="FFFFFF"/>
          <w:lang w:val="hy-AM"/>
        </w:rPr>
        <w:t xml:space="preserve">մբ հաստատված հավելվածում 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կատարել հետևյալ փոփոխություններն ու</w:t>
      </w:r>
      <w:r w:rsidR="00BD59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7D4531">
        <w:rPr>
          <w:rFonts w:ascii="GHEA Grapalat" w:hAnsi="GHEA Grapalat"/>
          <w:color w:val="000000"/>
          <w:shd w:val="clear" w:color="auto" w:fill="FFFFFF"/>
          <w:lang w:val="hy-AM"/>
        </w:rPr>
        <w:t>լրացումը.</w:t>
      </w:r>
    </w:p>
    <w:p w14:paraId="6C52C066" w14:textId="5773ECCB" w:rsidR="00F859F2" w:rsidRPr="004A667E" w:rsidRDefault="00F859F2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1 6-րդ կետում (այսուհետ՝ ՄԳՀԱԿ) բառերից հետո լրացնել </w:t>
      </w:r>
      <w:r w:rsidR="00547A0C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բուժաշխատողների ռեգիստրի միջոցով բառերը</w:t>
      </w:r>
      <w:r w:rsidRPr="004A667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1ABF8D1B" w14:textId="77620DED" w:rsidR="000E3EAC" w:rsidRPr="004A667E" w:rsidRDefault="005B56B8" w:rsidP="00DA5FD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Cambria Math"/>
          <w:color w:val="000000"/>
          <w:shd w:val="clear" w:color="auto" w:fill="FFFFFF"/>
          <w:lang w:val="hy-AM"/>
        </w:rPr>
      </w:pP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2</w:t>
      </w:r>
      <w:r w:rsidR="00874968" w:rsidRPr="004A667E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3D1669"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7-</w:t>
      </w:r>
      <w:r w:rsidR="00E97A58" w:rsidRPr="004A667E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A1043C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E97A58"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-րդ </w:t>
      </w:r>
      <w:r w:rsidR="003D1669" w:rsidRPr="004A667E">
        <w:rPr>
          <w:rFonts w:ascii="GHEA Grapalat" w:hAnsi="GHEA Grapalat"/>
          <w:color w:val="000000"/>
          <w:shd w:val="clear" w:color="auto" w:fill="FFFFFF"/>
          <w:lang w:val="hy-AM"/>
        </w:rPr>
        <w:t>կետ</w:t>
      </w:r>
      <w:r w:rsidR="00D83691" w:rsidRPr="004A667E">
        <w:rPr>
          <w:rFonts w:ascii="GHEA Grapalat" w:hAnsi="GHEA Grapalat"/>
          <w:color w:val="000000"/>
          <w:shd w:val="clear" w:color="auto" w:fill="FFFFFF"/>
          <w:lang w:val="hy-AM"/>
        </w:rPr>
        <w:t>եր</w:t>
      </w:r>
      <w:r w:rsidR="004E1F0F" w:rsidRPr="004A667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0E3EAC"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 շարադրել </w:t>
      </w:r>
      <w:r w:rsidR="007C3427" w:rsidRPr="004A667E">
        <w:rPr>
          <w:rFonts w:ascii="GHEA Grapalat" w:hAnsi="GHEA Grapalat"/>
          <w:color w:val="000000"/>
          <w:shd w:val="clear" w:color="auto" w:fill="FFFFFF"/>
          <w:lang w:val="hy-AM"/>
        </w:rPr>
        <w:t>հետևյալ</w:t>
      </w:r>
      <w:r w:rsidR="000E3EAC"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 խմբագրությամբ</w:t>
      </w:r>
      <w:r w:rsidR="007C3427" w:rsidRPr="004A667E">
        <w:rPr>
          <w:rFonts w:ascii="GHEA Grapalat" w:hAnsi="GHEA Grapalat"/>
          <w:color w:val="000000"/>
          <w:shd w:val="clear" w:color="auto" w:fill="FFFFFF"/>
          <w:lang w:val="hy-AM"/>
        </w:rPr>
        <w:t>՝</w:t>
      </w:r>
      <w:r w:rsidR="000E3EAC" w:rsidRPr="004A667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6EE5CEC7" w14:textId="643C121A" w:rsidR="005B56B8" w:rsidRPr="004A667E" w:rsidRDefault="000E3EAC" w:rsidP="00DA5FD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</w:t>
      </w:r>
      <w:r w:rsidR="005B56B8" w:rsidRPr="004A667E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5B56B8" w:rsidRPr="004A667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5B56B8"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B56B8" w:rsidRPr="004A667E">
        <w:rPr>
          <w:rFonts w:ascii="GHEA Grapalat" w:hAnsi="GHEA Grapalat" w:cs="GHEA Grapalat"/>
          <w:color w:val="000000"/>
          <w:shd w:val="clear" w:color="auto" w:fill="FFFFFF"/>
          <w:lang w:val="hy-AM"/>
        </w:rPr>
        <w:t>Թեստավոր</w:t>
      </w:r>
      <w:r w:rsidR="005B56B8" w:rsidRPr="004A667E">
        <w:rPr>
          <w:rFonts w:ascii="GHEA Grapalat" w:hAnsi="GHEA Grapalat"/>
          <w:color w:val="000000"/>
          <w:shd w:val="clear" w:color="auto" w:fill="FFFFFF"/>
          <w:lang w:val="hy-AM"/>
        </w:rPr>
        <w:t>ում անցակ</w:t>
      </w:r>
      <w:r w:rsidR="00923312">
        <w:rPr>
          <w:rFonts w:ascii="GHEA Grapalat" w:hAnsi="GHEA Grapalat"/>
          <w:color w:val="000000"/>
          <w:shd w:val="clear" w:color="auto" w:fill="FFFFFF"/>
          <w:lang w:val="hy-AM"/>
        </w:rPr>
        <w:t>ց</w:t>
      </w:r>
      <w:r w:rsidR="005B56B8" w:rsidRPr="004A667E">
        <w:rPr>
          <w:rFonts w:ascii="GHEA Grapalat" w:hAnsi="GHEA Grapalat"/>
          <w:color w:val="000000"/>
          <w:shd w:val="clear" w:color="auto" w:fill="FFFFFF"/>
          <w:lang w:val="hy-AM"/>
        </w:rPr>
        <w:t>նելու մասին հայտարարությունը հրապարակվում է ԱԱԻ-ի պաշտոնական կայքէջում</w:t>
      </w:r>
      <w:r w:rsidR="00547A0C">
        <w:rPr>
          <w:rFonts w:ascii="GHEA Grapalat" w:hAnsi="GHEA Grapalat"/>
          <w:color w:val="000000"/>
          <w:shd w:val="clear" w:color="auto" w:fill="FFFFFF"/>
          <w:lang w:val="hy-AM"/>
        </w:rPr>
        <w:t xml:space="preserve"> և բուժա</w:t>
      </w:r>
      <w:r w:rsidR="002576AE">
        <w:rPr>
          <w:rFonts w:ascii="GHEA Grapalat" w:hAnsi="GHEA Grapalat"/>
          <w:color w:val="000000"/>
          <w:shd w:val="clear" w:color="auto" w:fill="FFFFFF"/>
          <w:lang w:val="hy-AM"/>
        </w:rPr>
        <w:t>շխ</w:t>
      </w:r>
      <w:r w:rsidR="00547A0C">
        <w:rPr>
          <w:rFonts w:ascii="GHEA Grapalat" w:hAnsi="GHEA Grapalat"/>
          <w:color w:val="000000"/>
          <w:shd w:val="clear" w:color="auto" w:fill="FFFFFF"/>
          <w:lang w:val="hy-AM"/>
        </w:rPr>
        <w:t>ատողների ռեգիստրում </w:t>
      </w:r>
      <w:r w:rsidR="00547A0C" w:rsidRPr="00315D86">
        <w:rPr>
          <w:rFonts w:ascii="GHEA Grapalat" w:hAnsi="GHEA Grapalat"/>
          <w:color w:val="000000"/>
          <w:shd w:val="clear" w:color="auto" w:fill="FFFFFF"/>
          <w:lang w:val="hy-AM"/>
        </w:rPr>
        <w:t>ww</w:t>
      </w:r>
      <w:r w:rsidR="00547A0C">
        <w:rPr>
          <w:rFonts w:ascii="GHEA Grapalat" w:hAnsi="GHEA Grapalat"/>
          <w:color w:val="000000"/>
          <w:shd w:val="clear" w:color="auto" w:fill="FFFFFF"/>
          <w:lang w:val="hy-AM"/>
        </w:rPr>
        <w:t>w.hrh.am</w:t>
      </w:r>
      <w:r w:rsidR="002576AE">
        <w:rPr>
          <w:rFonts w:ascii="GHEA Grapalat" w:hAnsi="GHEA Grapalat"/>
          <w:color w:val="000000"/>
          <w:shd w:val="clear" w:color="auto" w:fill="FFFFFF"/>
          <w:lang w:val="hy-AM"/>
        </w:rPr>
        <w:t xml:space="preserve">՝ </w:t>
      </w:r>
      <w:r w:rsidR="005B56B8" w:rsidRPr="004A667E">
        <w:rPr>
          <w:rFonts w:ascii="GHEA Grapalat" w:hAnsi="GHEA Grapalat"/>
          <w:color w:val="000000"/>
          <w:shd w:val="clear" w:color="auto" w:fill="FFFFFF"/>
          <w:lang w:val="hy-AM"/>
        </w:rPr>
        <w:t>թեստավորումն անցկացնելուց ոչ ուշ, քան 15 օր առաջ</w:t>
      </w:r>
      <w:r w:rsidR="004A667E" w:rsidRPr="004A667E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27345FBC" w14:textId="0CC4A475" w:rsidR="000E3EAC" w:rsidRPr="004A667E" w:rsidRDefault="000E3EAC" w:rsidP="00DA5FD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>8</w:t>
      </w:r>
      <w:r w:rsidRPr="004A667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4A667E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Հայտարարությունը ներառում է առնվազն հետևյալ տեղեկատվությունը</w:t>
      </w:r>
      <w:r w:rsidR="00DA5FD4" w:rsidRPr="004A667E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1694B500" w14:textId="3AE05965" w:rsidR="00DA5FD4" w:rsidRPr="002576AE" w:rsidRDefault="000E3EAC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6AE">
        <w:rPr>
          <w:rFonts w:ascii="GHEA Grapalat" w:hAnsi="GHEA Grapalat"/>
          <w:color w:val="000000"/>
          <w:shd w:val="clear" w:color="auto" w:fill="FFFFFF"/>
          <w:lang w:val="hy-AM"/>
        </w:rPr>
        <w:t>1)</w:t>
      </w:r>
      <w:r w:rsidR="00BD59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2576AE">
        <w:rPr>
          <w:rFonts w:ascii="GHEA Grapalat" w:hAnsi="GHEA Grapalat"/>
          <w:color w:val="000000"/>
          <w:shd w:val="clear" w:color="auto" w:fill="FFFFFF"/>
          <w:lang w:val="hy-AM"/>
        </w:rPr>
        <w:t>թեստավորման անցկացման վայրը</w:t>
      </w:r>
      <w:r w:rsidR="00DA5FD4" w:rsidRPr="002576AE">
        <w:rPr>
          <w:rFonts w:ascii="GHEA Grapalat" w:hAnsi="GHEA Grapalat"/>
          <w:color w:val="000000"/>
          <w:shd w:val="clear" w:color="auto" w:fill="FFFFFF"/>
          <w:lang w:val="hy-AM"/>
        </w:rPr>
        <w:t xml:space="preserve"> և ժամկետները</w:t>
      </w:r>
      <w:r w:rsidRPr="002576AE">
        <w:rPr>
          <w:rFonts w:ascii="GHEA Grapalat" w:hAnsi="GHEA Grapalat"/>
          <w:color w:val="000000"/>
          <w:shd w:val="clear" w:color="auto" w:fill="FFFFFF"/>
          <w:lang w:val="hy-AM"/>
        </w:rPr>
        <w:t>.</w:t>
      </w:r>
    </w:p>
    <w:p w14:paraId="00A75A75" w14:textId="5CCB5461" w:rsidR="00342BCB" w:rsidRPr="001538A9" w:rsidRDefault="00342BCB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2576AE">
        <w:rPr>
          <w:rFonts w:ascii="GHEA Grapalat" w:hAnsi="GHEA Grapalat"/>
          <w:color w:val="000000"/>
          <w:shd w:val="clear" w:color="auto" w:fill="FFFFFF"/>
          <w:lang w:val="hy-AM"/>
        </w:rPr>
        <w:t>2)</w:t>
      </w:r>
      <w:r w:rsidR="00BD59F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թեստավորմանը մասնակցելու նպատակով դիմումի ներկայացման վերջնաժամկետը</w:t>
      </w:r>
      <w:r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432DCC9" w14:textId="5386D1B9" w:rsidR="000E3EAC" w:rsidRPr="001538A9" w:rsidRDefault="00342BCB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3</w:t>
      </w:r>
      <w:r w:rsidR="000E3EAC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DA5FD4" w:rsidRPr="001538A9">
        <w:rPr>
          <w:rFonts w:ascii="GHEA Grapalat" w:hAnsi="GHEA Grapalat"/>
          <w:color w:val="000000"/>
          <w:shd w:val="clear" w:color="auto" w:fill="FFFFFF"/>
          <w:lang w:val="hy-AM"/>
        </w:rPr>
        <w:t>ՄԳՀԱԿ-ի կոնտակտային տվյալները (հասցեն, հեռախոսահամարը)</w:t>
      </w:r>
      <w:r w:rsidR="00386AD5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9A7570F" w14:textId="447C5F97" w:rsidR="00342BCB" w:rsidRPr="001538A9" w:rsidRDefault="00342BCB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0E3EAC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r w:rsidR="00DA5FD4" w:rsidRPr="001538A9">
        <w:rPr>
          <w:rFonts w:ascii="GHEA Grapalat" w:hAnsi="GHEA Grapalat"/>
          <w:color w:val="000000"/>
          <w:shd w:val="clear" w:color="auto" w:fill="FFFFFF"/>
          <w:lang w:val="hy-AM"/>
        </w:rPr>
        <w:t>թեստավորմանը մասնակց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ելու համար անձը հաստատող փաստաթղթի առկայության մասին նշում։</w:t>
      </w:r>
    </w:p>
    <w:p w14:paraId="5C1F1700" w14:textId="7D3463AD" w:rsidR="00ED7D1D" w:rsidRPr="001538A9" w:rsidRDefault="00D83691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9</w:t>
      </w:r>
      <w:r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Թեստավորմանը մասնակցելու համար </w:t>
      </w:r>
      <w:r w:rsidR="0029721A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անձը այսուհետ՝ դիմումատու 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բուժաշխատողների ռեգիստր</w:t>
      </w:r>
      <w:r w:rsidR="00EC0A51" w:rsidRPr="001538A9">
        <w:rPr>
          <w:rFonts w:ascii="GHEA Grapalat" w:hAnsi="GHEA Grapalat"/>
          <w:color w:val="000000"/>
          <w:shd w:val="clear" w:color="auto" w:fill="FFFFFF"/>
          <w:lang w:val="hy-AM"/>
        </w:rPr>
        <w:t>ի իր անձնական հաշվից</w:t>
      </w:r>
      <w:r w:rsidR="00ED7D1D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C0A51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ներկայացնում է </w:t>
      </w:r>
      <w:r w:rsidR="00ED7D1D" w:rsidRPr="001538A9">
        <w:rPr>
          <w:rFonts w:ascii="GHEA Grapalat" w:hAnsi="GHEA Grapalat"/>
          <w:color w:val="000000"/>
          <w:shd w:val="clear" w:color="auto" w:fill="FFFFFF"/>
          <w:lang w:val="hy-AM"/>
        </w:rPr>
        <w:t>թեստավորմանը մասնակցելու վերաբերյալ դիմում այսուհետ՝ դիմում։</w:t>
      </w:r>
    </w:p>
    <w:p w14:paraId="3DF88529" w14:textId="78274FF5" w:rsidR="00A87536" w:rsidRPr="001538A9" w:rsidRDefault="00A87536" w:rsidP="002576AE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10</w:t>
      </w:r>
      <w:r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38A9">
        <w:rPr>
          <w:rFonts w:ascii="GHEA Grapalat" w:hAnsi="GHEA Grapalat"/>
          <w:color w:val="000000"/>
          <w:lang w:val="hy-AM"/>
        </w:rPr>
        <w:t xml:space="preserve">Եթե դիմումատուի կողմից ներկայացված տվյալները չեն համապատասխանում Բնակչության բժշկական օգնության և սպասարկման մասին օրենքի </w:t>
      </w:r>
      <w:r w:rsidR="00C8043B" w:rsidRPr="001538A9">
        <w:rPr>
          <w:rFonts w:ascii="GHEA Grapalat" w:hAnsi="GHEA Grapalat"/>
          <w:color w:val="000000"/>
          <w:lang w:val="hy-AM"/>
        </w:rPr>
        <w:t xml:space="preserve">այսուհետ՝ Օրենք </w:t>
      </w:r>
      <w:r w:rsidRPr="001538A9">
        <w:rPr>
          <w:rFonts w:ascii="GHEA Grapalat" w:hAnsi="GHEA Grapalat"/>
          <w:color w:val="000000"/>
          <w:lang w:val="hy-AM"/>
        </w:rPr>
        <w:t>34-րդ հոդվածի 6-րդ և 7-րդ մասերի պահանջներին, ապա համակարգը չի թույլատրում դիմումը լրացնել։</w:t>
      </w:r>
    </w:p>
    <w:p w14:paraId="397D680A" w14:textId="706A48F2" w:rsidR="00BA4E87" w:rsidRPr="001538A9" w:rsidRDefault="00ED7D1D" w:rsidP="004E1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A87536" w:rsidRPr="001538A9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38A9">
        <w:rPr>
          <w:rFonts w:ascii="GHEA Grapalat" w:hAnsi="GHEA Grapalat"/>
          <w:color w:val="000000"/>
          <w:lang w:val="hy-AM"/>
        </w:rPr>
        <w:t xml:space="preserve">Ռեգիստրում դիմումը ձևավորվելուց հետո </w:t>
      </w:r>
      <w:r w:rsidR="0029721A" w:rsidRPr="001538A9">
        <w:rPr>
          <w:rFonts w:ascii="GHEA Grapalat" w:hAnsi="GHEA Grapalat"/>
          <w:color w:val="000000"/>
          <w:lang w:val="hy-AM"/>
        </w:rPr>
        <w:t>դիմումատուն</w:t>
      </w:r>
      <w:r w:rsidRPr="001538A9">
        <w:rPr>
          <w:rFonts w:ascii="GHEA Grapalat" w:hAnsi="GHEA Grapalat"/>
          <w:color w:val="000000"/>
          <w:lang w:val="hy-AM"/>
        </w:rPr>
        <w:t xml:space="preserve"> հաստատում է այն, որից հետո դիմումը հասանելի է դառնում </w:t>
      </w:r>
      <w:r w:rsidR="00547A0C" w:rsidRPr="001538A9">
        <w:rPr>
          <w:rFonts w:ascii="GHEA Grapalat" w:hAnsi="GHEA Grapalat"/>
          <w:color w:val="000000"/>
          <w:lang w:val="hy-AM"/>
        </w:rPr>
        <w:t xml:space="preserve">ՄԳՀԱԿ-ի </w:t>
      </w:r>
      <w:r w:rsidRPr="001538A9">
        <w:rPr>
          <w:rFonts w:ascii="GHEA Grapalat" w:hAnsi="GHEA Grapalat"/>
          <w:color w:val="000000"/>
          <w:lang w:val="hy-AM"/>
        </w:rPr>
        <w:t>աշխատակցին</w:t>
      </w:r>
      <w:r w:rsidR="003A6D8C" w:rsidRPr="001538A9">
        <w:rPr>
          <w:rFonts w:ascii="GHEA Grapalat" w:hAnsi="GHEA Grapalat"/>
          <w:color w:val="000000"/>
          <w:lang w:val="hy-AM"/>
        </w:rPr>
        <w:t>։</w:t>
      </w:r>
    </w:p>
    <w:p w14:paraId="5584AB12" w14:textId="0F6658B4" w:rsidR="00015D51" w:rsidRPr="001538A9" w:rsidRDefault="00A1043C" w:rsidP="004E1F0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1538A9">
        <w:rPr>
          <w:rFonts w:ascii="GHEA Grapalat" w:hAnsi="GHEA Grapalat"/>
          <w:color w:val="000000"/>
          <w:lang w:val="hy-AM"/>
        </w:rPr>
        <w:t>12</w:t>
      </w:r>
      <w:r w:rsidRPr="001538A9">
        <w:rPr>
          <w:rFonts w:ascii="Cambria Math" w:hAnsi="Cambria Math" w:cs="Cambria Math"/>
          <w:color w:val="000000"/>
          <w:lang w:val="hy-AM"/>
        </w:rPr>
        <w:t>․</w:t>
      </w:r>
      <w:r w:rsidRPr="001538A9">
        <w:rPr>
          <w:rFonts w:ascii="GHEA Grapalat" w:hAnsi="GHEA Grapalat"/>
          <w:color w:val="000000"/>
          <w:lang w:val="hy-AM"/>
        </w:rPr>
        <w:t xml:space="preserve"> </w:t>
      </w:r>
      <w:r w:rsidR="00315D86" w:rsidRPr="001538A9">
        <w:rPr>
          <w:rFonts w:ascii="GHEA Grapalat" w:hAnsi="GHEA Grapalat"/>
          <w:color w:val="000000"/>
          <w:lang w:val="hy-AM"/>
        </w:rPr>
        <w:t>ՄԳՀԱԿ-ի աշխատակցի կողմից</w:t>
      </w:r>
      <w:r w:rsidR="00372B84">
        <w:rPr>
          <w:rFonts w:ascii="GHEA Grapalat" w:hAnsi="GHEA Grapalat"/>
          <w:color w:val="000000"/>
          <w:lang w:val="hy-AM"/>
        </w:rPr>
        <w:t>,</w:t>
      </w:r>
      <w:r w:rsidR="00A64814">
        <w:rPr>
          <w:rFonts w:ascii="GHEA Grapalat" w:hAnsi="GHEA Grapalat"/>
          <w:color w:val="000000"/>
          <w:lang w:val="hy-AM"/>
        </w:rPr>
        <w:t xml:space="preserve"> դիմումն ստանալու օրվանից եռօրյա ժամկետում</w:t>
      </w:r>
      <w:r w:rsidR="00372B84">
        <w:rPr>
          <w:rFonts w:ascii="GHEA Grapalat" w:hAnsi="GHEA Grapalat"/>
          <w:color w:val="000000"/>
          <w:lang w:val="hy-AM"/>
        </w:rPr>
        <w:t>,</w:t>
      </w:r>
      <w:r w:rsidR="00315D86" w:rsidRPr="001538A9">
        <w:rPr>
          <w:rFonts w:ascii="GHEA Grapalat" w:hAnsi="GHEA Grapalat"/>
          <w:color w:val="000000"/>
          <w:lang w:val="hy-AM"/>
        </w:rPr>
        <w:t xml:space="preserve"> </w:t>
      </w:r>
      <w:r w:rsidR="00A87536" w:rsidRPr="001538A9">
        <w:rPr>
          <w:rFonts w:ascii="GHEA Grapalat" w:hAnsi="GHEA Grapalat"/>
          <w:color w:val="000000"/>
          <w:lang w:val="hy-AM"/>
        </w:rPr>
        <w:t xml:space="preserve">դիմումը </w:t>
      </w:r>
      <w:r w:rsidR="00685E13">
        <w:rPr>
          <w:rFonts w:ascii="GHEA Grapalat" w:hAnsi="GHEA Grapalat"/>
          <w:color w:val="000000"/>
          <w:lang w:val="hy-AM"/>
        </w:rPr>
        <w:t>մերժվում է</w:t>
      </w:r>
      <w:r w:rsidR="00FB6742">
        <w:rPr>
          <w:rFonts w:ascii="GHEA Grapalat" w:hAnsi="GHEA Grapalat"/>
          <w:color w:val="000000"/>
          <w:lang w:val="hy-AM"/>
        </w:rPr>
        <w:t xml:space="preserve">՝ </w:t>
      </w:r>
      <w:r w:rsidR="009A035E">
        <w:rPr>
          <w:rFonts w:ascii="GHEA Grapalat" w:hAnsi="GHEA Grapalat"/>
          <w:color w:val="000000"/>
          <w:lang w:val="hy-AM"/>
        </w:rPr>
        <w:t xml:space="preserve">դիմումատուի </w:t>
      </w:r>
      <w:r w:rsidR="009A035E" w:rsidRPr="001538A9">
        <w:rPr>
          <w:rFonts w:ascii="GHEA Grapalat" w:hAnsi="GHEA Grapalat"/>
          <w:color w:val="000000"/>
          <w:shd w:val="clear" w:color="auto" w:fill="FFFFFF"/>
          <w:lang w:val="hy-AM"/>
        </w:rPr>
        <w:t>ռեգիստրի անձնական հաշվի</w:t>
      </w:r>
      <w:r w:rsidR="009A035E">
        <w:rPr>
          <w:rFonts w:ascii="GHEA Grapalat" w:hAnsi="GHEA Grapalat"/>
          <w:color w:val="000000"/>
          <w:shd w:val="clear" w:color="auto" w:fill="FFFFFF"/>
          <w:lang w:val="hy-AM"/>
        </w:rPr>
        <w:t>ն ծանուցում ուղարկելով,</w:t>
      </w:r>
      <w:r w:rsidR="00A87536" w:rsidRPr="001538A9">
        <w:rPr>
          <w:rFonts w:ascii="GHEA Grapalat" w:hAnsi="GHEA Grapalat"/>
          <w:color w:val="000000"/>
          <w:lang w:val="hy-AM"/>
        </w:rPr>
        <w:t xml:space="preserve"> եթե դիմումի ուսումնասիրության արդյունքում հայտնի են դառնում դիմումի և </w:t>
      </w:r>
      <w:r w:rsidR="00C8043B" w:rsidRPr="001538A9">
        <w:rPr>
          <w:rFonts w:ascii="GHEA Grapalat" w:hAnsi="GHEA Grapalat"/>
          <w:color w:val="000000"/>
          <w:lang w:val="hy-AM"/>
        </w:rPr>
        <w:t>Օ</w:t>
      </w:r>
      <w:r w:rsidR="00A87536" w:rsidRPr="001538A9">
        <w:rPr>
          <w:rFonts w:ascii="GHEA Grapalat" w:hAnsi="GHEA Grapalat"/>
          <w:color w:val="000000"/>
          <w:lang w:val="hy-AM"/>
        </w:rPr>
        <w:t>րենքով սահմանված պահանջների միջև հակասություններ կամ ռեգիստրում առկա տվյալների անհամապատասխանություն։</w:t>
      </w:r>
    </w:p>
    <w:p w14:paraId="0F567D4F" w14:textId="2DB28F70" w:rsidR="00C233B9" w:rsidRPr="001538A9" w:rsidRDefault="00302566" w:rsidP="00345BA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mbria Math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lang w:val="hy-AM"/>
        </w:rPr>
        <w:t>1</w:t>
      </w:r>
      <w:r w:rsidR="00A1043C" w:rsidRPr="001538A9">
        <w:rPr>
          <w:rFonts w:ascii="GHEA Grapalat" w:hAnsi="GHEA Grapalat"/>
          <w:color w:val="000000"/>
          <w:lang w:val="hy-AM"/>
        </w:rPr>
        <w:t>3</w:t>
      </w:r>
      <w:r w:rsidRPr="001538A9">
        <w:rPr>
          <w:rFonts w:ascii="Cambria Math" w:hAnsi="Cambria Math" w:cs="Cambria Math"/>
          <w:color w:val="000000"/>
          <w:lang w:val="hy-AM"/>
        </w:rPr>
        <w:t>․</w:t>
      </w:r>
      <w:r w:rsidRPr="001538A9">
        <w:rPr>
          <w:rFonts w:ascii="GHEA Grapalat" w:hAnsi="GHEA Grapalat"/>
          <w:color w:val="000000"/>
          <w:lang w:val="hy-AM"/>
        </w:rPr>
        <w:t xml:space="preserve"> </w:t>
      </w:r>
      <w:r w:rsidR="008524FD" w:rsidRPr="001538A9">
        <w:rPr>
          <w:rFonts w:ascii="GHEA Grapalat" w:hAnsi="GHEA Grapalat"/>
          <w:color w:val="000000"/>
          <w:lang w:val="hy-AM"/>
        </w:rPr>
        <w:t>Դիմումը հաստատ</w:t>
      </w:r>
      <w:r w:rsidR="007D4531" w:rsidRPr="001538A9">
        <w:rPr>
          <w:rFonts w:ascii="GHEA Grapalat" w:hAnsi="GHEA Grapalat"/>
          <w:color w:val="000000"/>
          <w:lang w:val="hy-AM"/>
        </w:rPr>
        <w:t xml:space="preserve">վելու դեպքում դիմումատուն թեստավորման անցկացման օրվա, ժամի և վայրի մասին ռեգիստրի իր անձնական հաշվին </w:t>
      </w:r>
      <w:r w:rsidR="00345BA8" w:rsidRPr="001538A9">
        <w:rPr>
          <w:rFonts w:ascii="GHEA Grapalat" w:hAnsi="GHEA Grapalat"/>
          <w:color w:val="000000"/>
          <w:lang w:val="hy-AM"/>
        </w:rPr>
        <w:t>ծ</w:t>
      </w:r>
      <w:r w:rsidR="007D4531" w:rsidRPr="001538A9">
        <w:rPr>
          <w:rFonts w:ascii="GHEA Grapalat" w:hAnsi="GHEA Grapalat"/>
          <w:color w:val="000000"/>
          <w:lang w:val="hy-AM"/>
        </w:rPr>
        <w:t>անուցում է ստանում՝ թեստավորման անցկացման օր</w:t>
      </w:r>
      <w:r w:rsidR="00C8043B" w:rsidRPr="001538A9">
        <w:rPr>
          <w:rFonts w:ascii="GHEA Grapalat" w:hAnsi="GHEA Grapalat"/>
          <w:color w:val="000000"/>
          <w:lang w:val="hy-AM"/>
        </w:rPr>
        <w:t xml:space="preserve">վանից առնվազն </w:t>
      </w:r>
      <w:r w:rsidR="00831318" w:rsidRPr="001538A9">
        <w:rPr>
          <w:rFonts w:ascii="GHEA Grapalat" w:hAnsi="GHEA Grapalat"/>
          <w:color w:val="000000"/>
          <w:lang w:val="hy-AM"/>
        </w:rPr>
        <w:t>3</w:t>
      </w:r>
      <w:r w:rsidR="00C8043B" w:rsidRPr="001538A9">
        <w:rPr>
          <w:rFonts w:ascii="GHEA Grapalat" w:hAnsi="GHEA Grapalat"/>
          <w:color w:val="000000"/>
          <w:lang w:val="hy-AM"/>
        </w:rPr>
        <w:t xml:space="preserve"> օր առաջ</w:t>
      </w:r>
      <w:r w:rsidR="007D4531" w:rsidRPr="001538A9">
        <w:rPr>
          <w:rFonts w:ascii="GHEA Grapalat" w:hAnsi="GHEA Grapalat"/>
          <w:color w:val="000000"/>
          <w:lang w:val="hy-AM"/>
        </w:rPr>
        <w:t>։</w:t>
      </w:r>
      <w:r w:rsidR="003D1669" w:rsidRPr="001538A9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3D1669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37AA07E7" w14:textId="79FFE6BF" w:rsidR="00837B90" w:rsidRPr="001538A9" w:rsidRDefault="00435A05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 w:cs="Cambria Math"/>
          <w:color w:val="000000"/>
          <w:shd w:val="clear" w:color="auto" w:fill="FFFFFF"/>
          <w:lang w:val="hy-AM"/>
        </w:rPr>
        <w:t>3</w:t>
      </w:r>
      <w:r w:rsidR="00837B90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) </w:t>
      </w:r>
      <w:bookmarkEnd w:id="0"/>
      <w:r w:rsidR="00015D51" w:rsidRPr="001538A9">
        <w:rPr>
          <w:rFonts w:ascii="GHEA Grapalat" w:hAnsi="GHEA Grapalat"/>
          <w:color w:val="000000"/>
          <w:shd w:val="clear" w:color="auto" w:fill="FFFFFF"/>
          <w:lang w:val="hy-AM"/>
        </w:rPr>
        <w:t>14-րդ կետը ուժը կորցրած ճանաչել</w:t>
      </w:r>
      <w:r w:rsidR="00015D51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56A41E74" w14:textId="77777777" w:rsidR="00A60A2C" w:rsidRPr="001538A9" w:rsidRDefault="00015D51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4)</w:t>
      </w:r>
      <w:r w:rsidR="00797B87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15-րդ կետ</w:t>
      </w:r>
      <w:r w:rsidR="00A60A2C" w:rsidRPr="001538A9">
        <w:rPr>
          <w:rFonts w:ascii="GHEA Grapalat" w:hAnsi="GHEA Grapalat"/>
          <w:color w:val="000000"/>
          <w:shd w:val="clear" w:color="auto" w:fill="FFFFFF"/>
          <w:lang w:val="hy-AM"/>
        </w:rPr>
        <w:t>ը շարադրել հետևյալ խմբագրությամբ</w:t>
      </w:r>
      <w:r w:rsidR="00A60A2C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651F1D12" w14:textId="1AC1AD7C" w:rsidR="00015D51" w:rsidRPr="001538A9" w:rsidRDefault="00A60A2C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</w:t>
      </w:r>
      <w:r w:rsidR="00466760" w:rsidRPr="001538A9">
        <w:rPr>
          <w:rFonts w:ascii="GHEA Grapalat" w:hAnsi="GHEA Grapalat"/>
          <w:color w:val="000000"/>
          <w:shd w:val="clear" w:color="auto" w:fill="FFFFFF"/>
          <w:lang w:val="hy-AM"/>
        </w:rPr>
        <w:t>15</w:t>
      </w:r>
      <w:r w:rsidR="00466760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="00466760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Թեստավորումն սկսելուց </w:t>
      </w:r>
      <w:r w:rsidR="00831318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հինգ 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օր առաջ ԱԱԻ-ի պաշտոնական կայքէջում </w:t>
      </w:r>
      <w:r w:rsidR="00BD1DFF"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և ռեգիստրում </w:t>
      </w: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>հրապարակվում է թեստավորման մասնակիցների ցուցակը</w:t>
      </w:r>
      <w:r w:rsidR="002D7EBF" w:rsidRPr="001538A9">
        <w:rPr>
          <w:rFonts w:ascii="GHEA Grapalat" w:hAnsi="GHEA Grapalat"/>
          <w:color w:val="000000"/>
          <w:shd w:val="clear" w:color="auto" w:fill="FFFFFF"/>
          <w:lang w:val="hy-AM"/>
        </w:rPr>
        <w:t>։</w:t>
      </w:r>
      <w:r w:rsidR="002D7EBF" w:rsidRPr="001538A9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4B36F42C" w14:textId="21306AD3" w:rsidR="00A5398A" w:rsidRPr="001A31E7" w:rsidRDefault="00A5398A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538A9">
        <w:rPr>
          <w:rFonts w:ascii="GHEA Grapalat" w:hAnsi="GHEA Grapalat"/>
          <w:color w:val="000000"/>
          <w:shd w:val="clear" w:color="auto" w:fill="FFFFFF"/>
          <w:lang w:val="hy-AM"/>
        </w:rPr>
        <w:t xml:space="preserve">5) </w:t>
      </w:r>
      <w:r w:rsidR="007518DF" w:rsidRPr="001A31E7">
        <w:rPr>
          <w:rFonts w:ascii="GHEA Grapalat" w:hAnsi="GHEA Grapalat"/>
          <w:color w:val="000000"/>
          <w:shd w:val="clear" w:color="auto" w:fill="FFFFFF"/>
          <w:lang w:val="hy-AM"/>
        </w:rPr>
        <w:t>36-րդ կետ</w:t>
      </w:r>
      <w:r w:rsidR="001A31E7" w:rsidRPr="001A31E7">
        <w:rPr>
          <w:rFonts w:ascii="GHEA Grapalat" w:hAnsi="GHEA Grapalat"/>
          <w:color w:val="000000"/>
          <w:shd w:val="clear" w:color="auto" w:fill="FFFFFF"/>
          <w:lang w:val="hy-AM"/>
        </w:rPr>
        <w:t>ն</w:t>
      </w:r>
      <w:r w:rsidR="007518DF" w:rsidRPr="001A31E7">
        <w:rPr>
          <w:rFonts w:ascii="GHEA Grapalat" w:hAnsi="GHEA Grapalat"/>
          <w:color w:val="000000"/>
          <w:shd w:val="clear" w:color="auto" w:fill="FFFFFF"/>
          <w:lang w:val="hy-AM"/>
        </w:rPr>
        <w:t xml:space="preserve"> ուժը կորցրած ճանաչել</w:t>
      </w:r>
      <w:r w:rsidR="007518DF" w:rsidRPr="001A31E7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699AB82A" w14:textId="7462C7B7" w:rsidR="007518DF" w:rsidRPr="001A31E7" w:rsidRDefault="009900E3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6</w:t>
      </w:r>
      <w:r w:rsidR="007518DF" w:rsidRPr="001A31E7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052529" w:rsidRPr="001A31E7">
        <w:rPr>
          <w:rFonts w:ascii="GHEA Grapalat" w:hAnsi="GHEA Grapalat"/>
          <w:color w:val="000000"/>
          <w:shd w:val="clear" w:color="auto" w:fill="FFFFFF"/>
          <w:lang w:val="hy-AM"/>
        </w:rPr>
        <w:t xml:space="preserve"> 39-րդ կետը շարադրել հետևյալ խմբագրությամբ</w:t>
      </w:r>
      <w:r w:rsidR="00052529" w:rsidRPr="001A31E7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368B6768" w14:textId="77777777" w:rsidR="009B52BD" w:rsidRPr="001A31E7" w:rsidRDefault="00052529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 w:cs="Cambria Math"/>
          <w:color w:val="000000"/>
          <w:shd w:val="clear" w:color="auto" w:fill="FFFFFF"/>
          <w:lang w:val="hy-AM"/>
        </w:rPr>
      </w:pPr>
      <w:r w:rsidRPr="001A31E7">
        <w:rPr>
          <w:rFonts w:ascii="GHEA Grapalat" w:hAnsi="GHEA Grapalat"/>
          <w:color w:val="000000"/>
          <w:shd w:val="clear" w:color="auto" w:fill="FFFFFF"/>
          <w:lang w:val="hy-AM"/>
        </w:rPr>
        <w:t>39</w:t>
      </w:r>
      <w:r w:rsidRPr="001A31E7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  <w:r w:rsidRPr="001A31E7">
        <w:rPr>
          <w:rFonts w:ascii="GHEA Grapalat" w:hAnsi="GHEA Grapalat"/>
          <w:color w:val="000000"/>
          <w:shd w:val="clear" w:color="auto" w:fill="FFFFFF"/>
          <w:lang w:val="hy-AM"/>
        </w:rPr>
        <w:t xml:space="preserve"> Թեստ</w:t>
      </w:r>
      <w:r w:rsidR="00CC1C3A" w:rsidRPr="001A31E7">
        <w:rPr>
          <w:rFonts w:ascii="GHEA Grapalat" w:hAnsi="GHEA Grapalat"/>
          <w:color w:val="000000"/>
          <w:shd w:val="clear" w:color="auto" w:fill="FFFFFF"/>
          <w:lang w:val="hy-AM"/>
        </w:rPr>
        <w:t>ը հանձնելու դեպքում արդյունքները մեկօրյա ժամկետում մուտքագրվում են ռեգիստր և հասանելի են դառնում դիմումատուի անձնական հաշվում։</w:t>
      </w:r>
      <w:r w:rsidR="009B52BD" w:rsidRPr="001A31E7">
        <w:rPr>
          <w:rFonts w:ascii="GHEA Grapalat" w:hAnsi="GHEA Grapalat"/>
          <w:color w:val="000000"/>
          <w:shd w:val="clear" w:color="auto" w:fill="FFFFFF"/>
          <w:lang w:val="hy-AM"/>
        </w:rPr>
        <w:t></w:t>
      </w:r>
      <w:r w:rsidR="009B52BD" w:rsidRPr="001A31E7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2341D39A" w14:textId="3D358A54" w:rsidR="00052529" w:rsidRPr="009B52BD" w:rsidRDefault="009900E3" w:rsidP="00692AE4">
      <w:pPr>
        <w:pStyle w:val="NormalWeb"/>
        <w:shd w:val="clear" w:color="auto" w:fill="FFFFFF"/>
        <w:spacing w:before="0" w:beforeAutospacing="0" w:after="0" w:afterAutospacing="0" w:line="360" w:lineRule="auto"/>
        <w:ind w:firstLine="374"/>
        <w:jc w:val="both"/>
        <w:rPr>
          <w:rFonts w:ascii="GHEA Grapalat" w:hAnsi="GHEA Grapalat"/>
          <w:shd w:val="clear" w:color="auto" w:fill="FFFFFF"/>
          <w:lang w:val="hy-AM"/>
        </w:rPr>
      </w:pPr>
      <w:r>
        <w:rPr>
          <w:rFonts w:ascii="GHEA Grapalat" w:hAnsi="GHEA Grapalat" w:cs="Cambria Math"/>
          <w:color w:val="000000"/>
          <w:shd w:val="clear" w:color="auto" w:fill="FFFFFF"/>
          <w:lang w:val="hy-AM"/>
        </w:rPr>
        <w:t>7</w:t>
      </w:r>
      <w:r w:rsidR="001A31E7" w:rsidRPr="001A31E7">
        <w:rPr>
          <w:rFonts w:ascii="GHEA Grapalat" w:hAnsi="GHEA Grapalat"/>
          <w:color w:val="000000"/>
          <w:shd w:val="clear" w:color="auto" w:fill="FFFFFF"/>
          <w:lang w:val="hy-AM"/>
        </w:rPr>
        <w:t> 40-րդ կետը</w:t>
      </w:r>
      <w:r w:rsidR="001A31E7" w:rsidRPr="009B52BD">
        <w:rPr>
          <w:rFonts w:ascii="GHEA Grapalat" w:hAnsi="GHEA Grapalat"/>
          <w:color w:val="000000"/>
          <w:shd w:val="clear" w:color="auto" w:fill="FFFFFF"/>
          <w:lang w:val="hy-AM"/>
        </w:rPr>
        <w:t xml:space="preserve"> կետ</w:t>
      </w:r>
      <w:r w:rsidR="001647CF">
        <w:rPr>
          <w:rFonts w:ascii="GHEA Grapalat" w:hAnsi="GHEA Grapalat"/>
          <w:color w:val="000000"/>
          <w:shd w:val="clear" w:color="auto" w:fill="FFFFFF"/>
          <w:lang w:val="hy-AM"/>
        </w:rPr>
        <w:t xml:space="preserve">ը և </w:t>
      </w:r>
      <w:r w:rsidR="009B52BD" w:rsidRPr="009B52BD">
        <w:rPr>
          <w:rFonts w:ascii="GHEA Grapalat" w:hAnsi="GHEA Grapalat"/>
          <w:color w:val="000000"/>
          <w:shd w:val="clear" w:color="auto" w:fill="FFFFFF"/>
          <w:lang w:val="hy-AM"/>
        </w:rPr>
        <w:t>հավելվածով հաստատված Ձև</w:t>
      </w:r>
      <w:r w:rsidR="001A31E7">
        <w:rPr>
          <w:rFonts w:ascii="GHEA Grapalat" w:hAnsi="GHEA Grapalat"/>
          <w:color w:val="000000"/>
          <w:shd w:val="clear" w:color="auto" w:fill="FFFFFF"/>
          <w:lang w:val="hy-AM"/>
        </w:rPr>
        <w:t xml:space="preserve">ն </w:t>
      </w:r>
      <w:r w:rsidR="001A31E7" w:rsidRPr="009B52BD">
        <w:rPr>
          <w:rFonts w:ascii="GHEA Grapalat" w:hAnsi="GHEA Grapalat"/>
          <w:color w:val="000000"/>
          <w:shd w:val="clear" w:color="auto" w:fill="FFFFFF"/>
          <w:lang w:val="hy-AM"/>
        </w:rPr>
        <w:t>ուժը կորցրած ճանաչել</w:t>
      </w:r>
      <w:r w:rsidR="008502C1">
        <w:rPr>
          <w:rFonts w:ascii="GHEA Grapalat" w:hAnsi="GHEA Grapalat"/>
          <w:color w:val="000000"/>
          <w:shd w:val="clear" w:color="auto" w:fill="FFFFFF"/>
          <w:lang w:val="hy-AM"/>
        </w:rPr>
        <w:t>։</w:t>
      </w:r>
      <w:r w:rsidR="00CC1C3A" w:rsidRPr="009B52B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sectPr w:rsidR="00052529" w:rsidRPr="009B52BD" w:rsidSect="00BD59F4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3F"/>
    <w:rsid w:val="0000072D"/>
    <w:rsid w:val="00005524"/>
    <w:rsid w:val="00007C7B"/>
    <w:rsid w:val="0001057C"/>
    <w:rsid w:val="00015D51"/>
    <w:rsid w:val="0002156F"/>
    <w:rsid w:val="000222DB"/>
    <w:rsid w:val="00025E4B"/>
    <w:rsid w:val="00027131"/>
    <w:rsid w:val="000332BA"/>
    <w:rsid w:val="0003457A"/>
    <w:rsid w:val="00046780"/>
    <w:rsid w:val="00052529"/>
    <w:rsid w:val="00052FE2"/>
    <w:rsid w:val="00054B3F"/>
    <w:rsid w:val="0006425E"/>
    <w:rsid w:val="00066E55"/>
    <w:rsid w:val="000706EC"/>
    <w:rsid w:val="00074CDF"/>
    <w:rsid w:val="00093FAC"/>
    <w:rsid w:val="00097D8A"/>
    <w:rsid w:val="000A7AD7"/>
    <w:rsid w:val="000B1DFA"/>
    <w:rsid w:val="000B6F65"/>
    <w:rsid w:val="000C20CA"/>
    <w:rsid w:val="000D27F9"/>
    <w:rsid w:val="000D2E1C"/>
    <w:rsid w:val="000D55E8"/>
    <w:rsid w:val="000D6C68"/>
    <w:rsid w:val="000E2055"/>
    <w:rsid w:val="000E3EAC"/>
    <w:rsid w:val="000E5FE5"/>
    <w:rsid w:val="000E7EF4"/>
    <w:rsid w:val="000F3ABE"/>
    <w:rsid w:val="000F7D9B"/>
    <w:rsid w:val="00112C45"/>
    <w:rsid w:val="00115A4A"/>
    <w:rsid w:val="001216D1"/>
    <w:rsid w:val="001258DD"/>
    <w:rsid w:val="0012664D"/>
    <w:rsid w:val="00130DC7"/>
    <w:rsid w:val="00132075"/>
    <w:rsid w:val="0014114A"/>
    <w:rsid w:val="00144618"/>
    <w:rsid w:val="001538A9"/>
    <w:rsid w:val="00155F9D"/>
    <w:rsid w:val="00156C13"/>
    <w:rsid w:val="00160CBB"/>
    <w:rsid w:val="001647CF"/>
    <w:rsid w:val="00166F43"/>
    <w:rsid w:val="00170D33"/>
    <w:rsid w:val="00171601"/>
    <w:rsid w:val="001736B5"/>
    <w:rsid w:val="00180087"/>
    <w:rsid w:val="001804E3"/>
    <w:rsid w:val="0018219C"/>
    <w:rsid w:val="00182CA2"/>
    <w:rsid w:val="001854BF"/>
    <w:rsid w:val="001A02DF"/>
    <w:rsid w:val="001A31E7"/>
    <w:rsid w:val="001A676A"/>
    <w:rsid w:val="001B017B"/>
    <w:rsid w:val="001B42F0"/>
    <w:rsid w:val="001C3495"/>
    <w:rsid w:val="001D060A"/>
    <w:rsid w:val="001D1E2E"/>
    <w:rsid w:val="001D6E95"/>
    <w:rsid w:val="001E0795"/>
    <w:rsid w:val="001E1006"/>
    <w:rsid w:val="001E2C61"/>
    <w:rsid w:val="001E7D65"/>
    <w:rsid w:val="001F0E06"/>
    <w:rsid w:val="001F2436"/>
    <w:rsid w:val="001F7047"/>
    <w:rsid w:val="00200F6B"/>
    <w:rsid w:val="00223FB2"/>
    <w:rsid w:val="002261B8"/>
    <w:rsid w:val="00230FFF"/>
    <w:rsid w:val="0023277F"/>
    <w:rsid w:val="00233EF3"/>
    <w:rsid w:val="00242B68"/>
    <w:rsid w:val="0024375D"/>
    <w:rsid w:val="00246E91"/>
    <w:rsid w:val="00254804"/>
    <w:rsid w:val="002576AE"/>
    <w:rsid w:val="002615F6"/>
    <w:rsid w:val="00264489"/>
    <w:rsid w:val="002820D2"/>
    <w:rsid w:val="00284DC3"/>
    <w:rsid w:val="0029721A"/>
    <w:rsid w:val="002A0E42"/>
    <w:rsid w:val="002A4F8D"/>
    <w:rsid w:val="002A5CEB"/>
    <w:rsid w:val="002B7D5D"/>
    <w:rsid w:val="002C15C1"/>
    <w:rsid w:val="002D7EBF"/>
    <w:rsid w:val="002E00D1"/>
    <w:rsid w:val="002E2153"/>
    <w:rsid w:val="002F1EE2"/>
    <w:rsid w:val="002F727D"/>
    <w:rsid w:val="00302566"/>
    <w:rsid w:val="003030A9"/>
    <w:rsid w:val="00315D86"/>
    <w:rsid w:val="00325D7D"/>
    <w:rsid w:val="00332470"/>
    <w:rsid w:val="00342BCB"/>
    <w:rsid w:val="00344A98"/>
    <w:rsid w:val="00345BA8"/>
    <w:rsid w:val="00353620"/>
    <w:rsid w:val="00363519"/>
    <w:rsid w:val="00372B84"/>
    <w:rsid w:val="00373F41"/>
    <w:rsid w:val="00375B0C"/>
    <w:rsid w:val="00375D44"/>
    <w:rsid w:val="00386AD5"/>
    <w:rsid w:val="00387B25"/>
    <w:rsid w:val="003905E5"/>
    <w:rsid w:val="003946EF"/>
    <w:rsid w:val="003957B9"/>
    <w:rsid w:val="00397CB6"/>
    <w:rsid w:val="003A5C10"/>
    <w:rsid w:val="003A6D8C"/>
    <w:rsid w:val="003B0E1A"/>
    <w:rsid w:val="003C427A"/>
    <w:rsid w:val="003D1669"/>
    <w:rsid w:val="003D37D4"/>
    <w:rsid w:val="003D5CD5"/>
    <w:rsid w:val="003E59D5"/>
    <w:rsid w:val="003E5A92"/>
    <w:rsid w:val="0041242C"/>
    <w:rsid w:val="00415B67"/>
    <w:rsid w:val="00415D41"/>
    <w:rsid w:val="00416636"/>
    <w:rsid w:val="0042399D"/>
    <w:rsid w:val="00423D4E"/>
    <w:rsid w:val="00427E96"/>
    <w:rsid w:val="00430025"/>
    <w:rsid w:val="00433E86"/>
    <w:rsid w:val="00435A05"/>
    <w:rsid w:val="0043608D"/>
    <w:rsid w:val="00445683"/>
    <w:rsid w:val="00447748"/>
    <w:rsid w:val="004503C1"/>
    <w:rsid w:val="0045233F"/>
    <w:rsid w:val="0045419B"/>
    <w:rsid w:val="00454728"/>
    <w:rsid w:val="00460CBB"/>
    <w:rsid w:val="00460DC5"/>
    <w:rsid w:val="00466760"/>
    <w:rsid w:val="004671AE"/>
    <w:rsid w:val="0046729A"/>
    <w:rsid w:val="00474019"/>
    <w:rsid w:val="004843F9"/>
    <w:rsid w:val="004929AE"/>
    <w:rsid w:val="004963E8"/>
    <w:rsid w:val="004A667E"/>
    <w:rsid w:val="004A72E9"/>
    <w:rsid w:val="004C4420"/>
    <w:rsid w:val="004D5AD0"/>
    <w:rsid w:val="004D5BDF"/>
    <w:rsid w:val="004D5CFE"/>
    <w:rsid w:val="004D5FBB"/>
    <w:rsid w:val="004D6EBD"/>
    <w:rsid w:val="004E1F0F"/>
    <w:rsid w:val="004E3A71"/>
    <w:rsid w:val="00503267"/>
    <w:rsid w:val="005075A6"/>
    <w:rsid w:val="00511E5F"/>
    <w:rsid w:val="0051799E"/>
    <w:rsid w:val="005200E4"/>
    <w:rsid w:val="00530C3B"/>
    <w:rsid w:val="0053218D"/>
    <w:rsid w:val="00535283"/>
    <w:rsid w:val="00537E42"/>
    <w:rsid w:val="00541336"/>
    <w:rsid w:val="005447D2"/>
    <w:rsid w:val="00545F0F"/>
    <w:rsid w:val="00545F29"/>
    <w:rsid w:val="00547509"/>
    <w:rsid w:val="00547A0C"/>
    <w:rsid w:val="00557C98"/>
    <w:rsid w:val="005603D0"/>
    <w:rsid w:val="00561ADA"/>
    <w:rsid w:val="00576F45"/>
    <w:rsid w:val="00580D0F"/>
    <w:rsid w:val="00582802"/>
    <w:rsid w:val="0059759B"/>
    <w:rsid w:val="005A53DC"/>
    <w:rsid w:val="005A698D"/>
    <w:rsid w:val="005B21F0"/>
    <w:rsid w:val="005B54C3"/>
    <w:rsid w:val="005B56B8"/>
    <w:rsid w:val="005B6E51"/>
    <w:rsid w:val="005C273A"/>
    <w:rsid w:val="005C39EA"/>
    <w:rsid w:val="005C5D77"/>
    <w:rsid w:val="005D3B41"/>
    <w:rsid w:val="005D4B5A"/>
    <w:rsid w:val="005D69AB"/>
    <w:rsid w:val="005D781E"/>
    <w:rsid w:val="005E0915"/>
    <w:rsid w:val="005E2CC9"/>
    <w:rsid w:val="005F31F9"/>
    <w:rsid w:val="0060414E"/>
    <w:rsid w:val="00617789"/>
    <w:rsid w:val="00617F44"/>
    <w:rsid w:val="00627554"/>
    <w:rsid w:val="00631E86"/>
    <w:rsid w:val="00640347"/>
    <w:rsid w:val="006603C0"/>
    <w:rsid w:val="00660D94"/>
    <w:rsid w:val="0066227A"/>
    <w:rsid w:val="006646A2"/>
    <w:rsid w:val="00666353"/>
    <w:rsid w:val="00666C07"/>
    <w:rsid w:val="006778C6"/>
    <w:rsid w:val="00680B69"/>
    <w:rsid w:val="006846DD"/>
    <w:rsid w:val="00685E13"/>
    <w:rsid w:val="00690E91"/>
    <w:rsid w:val="00692AE4"/>
    <w:rsid w:val="006A1D9E"/>
    <w:rsid w:val="006A2041"/>
    <w:rsid w:val="006A323D"/>
    <w:rsid w:val="006A41B3"/>
    <w:rsid w:val="006A7227"/>
    <w:rsid w:val="006C2755"/>
    <w:rsid w:val="006C41F2"/>
    <w:rsid w:val="006C6E05"/>
    <w:rsid w:val="006D6677"/>
    <w:rsid w:val="006D79E3"/>
    <w:rsid w:val="006E00D8"/>
    <w:rsid w:val="006E09A5"/>
    <w:rsid w:val="006E2367"/>
    <w:rsid w:val="006E2C7A"/>
    <w:rsid w:val="006E3F51"/>
    <w:rsid w:val="007121BF"/>
    <w:rsid w:val="0071312F"/>
    <w:rsid w:val="00714ECE"/>
    <w:rsid w:val="00722443"/>
    <w:rsid w:val="007354AE"/>
    <w:rsid w:val="00737ED3"/>
    <w:rsid w:val="007414DA"/>
    <w:rsid w:val="007427CD"/>
    <w:rsid w:val="00742D0B"/>
    <w:rsid w:val="007437C1"/>
    <w:rsid w:val="00745022"/>
    <w:rsid w:val="0074526C"/>
    <w:rsid w:val="007476FE"/>
    <w:rsid w:val="007518DF"/>
    <w:rsid w:val="0076273B"/>
    <w:rsid w:val="007722BA"/>
    <w:rsid w:val="007825BC"/>
    <w:rsid w:val="0078266D"/>
    <w:rsid w:val="007862FD"/>
    <w:rsid w:val="00786D40"/>
    <w:rsid w:val="00792C49"/>
    <w:rsid w:val="007959EE"/>
    <w:rsid w:val="00797B87"/>
    <w:rsid w:val="007B65E4"/>
    <w:rsid w:val="007C079F"/>
    <w:rsid w:val="007C3427"/>
    <w:rsid w:val="007C4C06"/>
    <w:rsid w:val="007D4531"/>
    <w:rsid w:val="007F33C2"/>
    <w:rsid w:val="007F47A8"/>
    <w:rsid w:val="00810329"/>
    <w:rsid w:val="008115DD"/>
    <w:rsid w:val="0081729A"/>
    <w:rsid w:val="008226F0"/>
    <w:rsid w:val="00830281"/>
    <w:rsid w:val="00831318"/>
    <w:rsid w:val="00831BFD"/>
    <w:rsid w:val="0083583F"/>
    <w:rsid w:val="00837B90"/>
    <w:rsid w:val="00841C68"/>
    <w:rsid w:val="00843D5F"/>
    <w:rsid w:val="008500CC"/>
    <w:rsid w:val="008502C1"/>
    <w:rsid w:val="008524FD"/>
    <w:rsid w:val="00853E26"/>
    <w:rsid w:val="0086048C"/>
    <w:rsid w:val="00861DDA"/>
    <w:rsid w:val="008703DB"/>
    <w:rsid w:val="00872B80"/>
    <w:rsid w:val="00874968"/>
    <w:rsid w:val="00877912"/>
    <w:rsid w:val="00877EFC"/>
    <w:rsid w:val="0088454C"/>
    <w:rsid w:val="00885347"/>
    <w:rsid w:val="008879F5"/>
    <w:rsid w:val="008916DA"/>
    <w:rsid w:val="008A51F1"/>
    <w:rsid w:val="008B517C"/>
    <w:rsid w:val="008C34CE"/>
    <w:rsid w:val="008C5D01"/>
    <w:rsid w:val="008E3A63"/>
    <w:rsid w:val="008E4DE3"/>
    <w:rsid w:val="008F236E"/>
    <w:rsid w:val="008F4B35"/>
    <w:rsid w:val="008F5160"/>
    <w:rsid w:val="008F68BA"/>
    <w:rsid w:val="00900E59"/>
    <w:rsid w:val="00910C81"/>
    <w:rsid w:val="00910FD6"/>
    <w:rsid w:val="009135C2"/>
    <w:rsid w:val="009155C2"/>
    <w:rsid w:val="00920C9B"/>
    <w:rsid w:val="00923312"/>
    <w:rsid w:val="0092476E"/>
    <w:rsid w:val="00931690"/>
    <w:rsid w:val="00935E6D"/>
    <w:rsid w:val="00941566"/>
    <w:rsid w:val="0094269F"/>
    <w:rsid w:val="00945C57"/>
    <w:rsid w:val="00951CD6"/>
    <w:rsid w:val="00953809"/>
    <w:rsid w:val="00976962"/>
    <w:rsid w:val="00986424"/>
    <w:rsid w:val="00986E06"/>
    <w:rsid w:val="009900E3"/>
    <w:rsid w:val="0099388F"/>
    <w:rsid w:val="009A035E"/>
    <w:rsid w:val="009A5218"/>
    <w:rsid w:val="009A752D"/>
    <w:rsid w:val="009B1D92"/>
    <w:rsid w:val="009B52BD"/>
    <w:rsid w:val="009B53D4"/>
    <w:rsid w:val="009C1616"/>
    <w:rsid w:val="009D0F89"/>
    <w:rsid w:val="009D3DB4"/>
    <w:rsid w:val="009E17DA"/>
    <w:rsid w:val="009F13B1"/>
    <w:rsid w:val="00A053E2"/>
    <w:rsid w:val="00A07E75"/>
    <w:rsid w:val="00A1043C"/>
    <w:rsid w:val="00A11A59"/>
    <w:rsid w:val="00A15418"/>
    <w:rsid w:val="00A17EEF"/>
    <w:rsid w:val="00A21EC8"/>
    <w:rsid w:val="00A3515E"/>
    <w:rsid w:val="00A40A19"/>
    <w:rsid w:val="00A45201"/>
    <w:rsid w:val="00A5259C"/>
    <w:rsid w:val="00A5398A"/>
    <w:rsid w:val="00A561A2"/>
    <w:rsid w:val="00A5727B"/>
    <w:rsid w:val="00A60A2C"/>
    <w:rsid w:val="00A647AF"/>
    <w:rsid w:val="00A64814"/>
    <w:rsid w:val="00A64B30"/>
    <w:rsid w:val="00A72745"/>
    <w:rsid w:val="00A73EA8"/>
    <w:rsid w:val="00A74F8E"/>
    <w:rsid w:val="00A81BF2"/>
    <w:rsid w:val="00A87536"/>
    <w:rsid w:val="00AA18B3"/>
    <w:rsid w:val="00AA5328"/>
    <w:rsid w:val="00AA6C1C"/>
    <w:rsid w:val="00AB42D9"/>
    <w:rsid w:val="00AC3451"/>
    <w:rsid w:val="00AC5C50"/>
    <w:rsid w:val="00AD086D"/>
    <w:rsid w:val="00AD62C1"/>
    <w:rsid w:val="00AD6B76"/>
    <w:rsid w:val="00AE0B20"/>
    <w:rsid w:val="00AE12FD"/>
    <w:rsid w:val="00AE2F29"/>
    <w:rsid w:val="00AE5CD4"/>
    <w:rsid w:val="00AF017A"/>
    <w:rsid w:val="00B14E1B"/>
    <w:rsid w:val="00B20500"/>
    <w:rsid w:val="00B2102C"/>
    <w:rsid w:val="00B2662B"/>
    <w:rsid w:val="00B415AA"/>
    <w:rsid w:val="00B46C08"/>
    <w:rsid w:val="00B46C2E"/>
    <w:rsid w:val="00B53D2C"/>
    <w:rsid w:val="00B5727C"/>
    <w:rsid w:val="00B704F8"/>
    <w:rsid w:val="00B71239"/>
    <w:rsid w:val="00B771B2"/>
    <w:rsid w:val="00B80CB0"/>
    <w:rsid w:val="00B81B73"/>
    <w:rsid w:val="00B84B92"/>
    <w:rsid w:val="00B9092E"/>
    <w:rsid w:val="00B920E1"/>
    <w:rsid w:val="00B927A9"/>
    <w:rsid w:val="00B95339"/>
    <w:rsid w:val="00BA2853"/>
    <w:rsid w:val="00BA4E87"/>
    <w:rsid w:val="00BA5E9F"/>
    <w:rsid w:val="00BA62AC"/>
    <w:rsid w:val="00BA7530"/>
    <w:rsid w:val="00BB35F3"/>
    <w:rsid w:val="00BB3828"/>
    <w:rsid w:val="00BB783D"/>
    <w:rsid w:val="00BC0EDC"/>
    <w:rsid w:val="00BC30EB"/>
    <w:rsid w:val="00BC379F"/>
    <w:rsid w:val="00BD1DFF"/>
    <w:rsid w:val="00BD4A3B"/>
    <w:rsid w:val="00BD59F4"/>
    <w:rsid w:val="00BF0178"/>
    <w:rsid w:val="00BF7ED6"/>
    <w:rsid w:val="00C02D74"/>
    <w:rsid w:val="00C046A1"/>
    <w:rsid w:val="00C1169F"/>
    <w:rsid w:val="00C1317B"/>
    <w:rsid w:val="00C17C99"/>
    <w:rsid w:val="00C233B9"/>
    <w:rsid w:val="00C32318"/>
    <w:rsid w:val="00C54990"/>
    <w:rsid w:val="00C575ED"/>
    <w:rsid w:val="00C64901"/>
    <w:rsid w:val="00C67EA0"/>
    <w:rsid w:val="00C728DB"/>
    <w:rsid w:val="00C74E87"/>
    <w:rsid w:val="00C8043B"/>
    <w:rsid w:val="00C8083B"/>
    <w:rsid w:val="00C82FA4"/>
    <w:rsid w:val="00C859BA"/>
    <w:rsid w:val="00C87DF9"/>
    <w:rsid w:val="00C96117"/>
    <w:rsid w:val="00C96FB1"/>
    <w:rsid w:val="00CA2E31"/>
    <w:rsid w:val="00CA3167"/>
    <w:rsid w:val="00CB5785"/>
    <w:rsid w:val="00CB7FFB"/>
    <w:rsid w:val="00CC1C3A"/>
    <w:rsid w:val="00CC4504"/>
    <w:rsid w:val="00CC6466"/>
    <w:rsid w:val="00CD2D8E"/>
    <w:rsid w:val="00CD51FC"/>
    <w:rsid w:val="00CD7B2F"/>
    <w:rsid w:val="00CE0A2E"/>
    <w:rsid w:val="00CE2246"/>
    <w:rsid w:val="00CE69C1"/>
    <w:rsid w:val="00CF348E"/>
    <w:rsid w:val="00CF4E94"/>
    <w:rsid w:val="00CF6089"/>
    <w:rsid w:val="00CF7726"/>
    <w:rsid w:val="00D0399C"/>
    <w:rsid w:val="00D04BDD"/>
    <w:rsid w:val="00D163C7"/>
    <w:rsid w:val="00D16573"/>
    <w:rsid w:val="00D21976"/>
    <w:rsid w:val="00D25336"/>
    <w:rsid w:val="00D320EE"/>
    <w:rsid w:val="00D327E3"/>
    <w:rsid w:val="00D37535"/>
    <w:rsid w:val="00D4220A"/>
    <w:rsid w:val="00D42698"/>
    <w:rsid w:val="00D44019"/>
    <w:rsid w:val="00D448D2"/>
    <w:rsid w:val="00D545BB"/>
    <w:rsid w:val="00D63206"/>
    <w:rsid w:val="00D6444E"/>
    <w:rsid w:val="00D65895"/>
    <w:rsid w:val="00D65E14"/>
    <w:rsid w:val="00D83691"/>
    <w:rsid w:val="00D84DCE"/>
    <w:rsid w:val="00D86FCF"/>
    <w:rsid w:val="00D87EA2"/>
    <w:rsid w:val="00DA59FD"/>
    <w:rsid w:val="00DA5FD4"/>
    <w:rsid w:val="00DB0EAB"/>
    <w:rsid w:val="00DB4B33"/>
    <w:rsid w:val="00DC3668"/>
    <w:rsid w:val="00DC3D09"/>
    <w:rsid w:val="00DD0F85"/>
    <w:rsid w:val="00DD38DB"/>
    <w:rsid w:val="00DE1AA2"/>
    <w:rsid w:val="00DE79F2"/>
    <w:rsid w:val="00DF4377"/>
    <w:rsid w:val="00DF503D"/>
    <w:rsid w:val="00DF5948"/>
    <w:rsid w:val="00DF6A92"/>
    <w:rsid w:val="00DF7010"/>
    <w:rsid w:val="00E038B5"/>
    <w:rsid w:val="00E04DB0"/>
    <w:rsid w:val="00E05CFB"/>
    <w:rsid w:val="00E10B9A"/>
    <w:rsid w:val="00E14CD2"/>
    <w:rsid w:val="00E240D4"/>
    <w:rsid w:val="00E34A86"/>
    <w:rsid w:val="00E35A87"/>
    <w:rsid w:val="00E42D1F"/>
    <w:rsid w:val="00E453EE"/>
    <w:rsid w:val="00E46BF1"/>
    <w:rsid w:val="00E50E3C"/>
    <w:rsid w:val="00E50FCE"/>
    <w:rsid w:val="00E52AA8"/>
    <w:rsid w:val="00E57083"/>
    <w:rsid w:val="00E578AA"/>
    <w:rsid w:val="00E60182"/>
    <w:rsid w:val="00E60659"/>
    <w:rsid w:val="00E66244"/>
    <w:rsid w:val="00E67911"/>
    <w:rsid w:val="00E72E5D"/>
    <w:rsid w:val="00E741A5"/>
    <w:rsid w:val="00E77834"/>
    <w:rsid w:val="00E82C68"/>
    <w:rsid w:val="00E85A98"/>
    <w:rsid w:val="00E9305F"/>
    <w:rsid w:val="00E94FC1"/>
    <w:rsid w:val="00E97303"/>
    <w:rsid w:val="00E97A58"/>
    <w:rsid w:val="00EA31CD"/>
    <w:rsid w:val="00EA54FD"/>
    <w:rsid w:val="00EA5F82"/>
    <w:rsid w:val="00EA73C1"/>
    <w:rsid w:val="00EB1AF2"/>
    <w:rsid w:val="00EB331B"/>
    <w:rsid w:val="00EC0A51"/>
    <w:rsid w:val="00EC7774"/>
    <w:rsid w:val="00ED7D1D"/>
    <w:rsid w:val="00EE2633"/>
    <w:rsid w:val="00EE3803"/>
    <w:rsid w:val="00EF1218"/>
    <w:rsid w:val="00F025DC"/>
    <w:rsid w:val="00F047C6"/>
    <w:rsid w:val="00F154A1"/>
    <w:rsid w:val="00F32161"/>
    <w:rsid w:val="00F3395E"/>
    <w:rsid w:val="00F40812"/>
    <w:rsid w:val="00F42896"/>
    <w:rsid w:val="00F438AC"/>
    <w:rsid w:val="00F44E0F"/>
    <w:rsid w:val="00F4520C"/>
    <w:rsid w:val="00F5164F"/>
    <w:rsid w:val="00F5248B"/>
    <w:rsid w:val="00F66E77"/>
    <w:rsid w:val="00F72499"/>
    <w:rsid w:val="00F739B5"/>
    <w:rsid w:val="00F73CD8"/>
    <w:rsid w:val="00F85727"/>
    <w:rsid w:val="00F85918"/>
    <w:rsid w:val="00F859F2"/>
    <w:rsid w:val="00F90984"/>
    <w:rsid w:val="00F911B9"/>
    <w:rsid w:val="00F93BD2"/>
    <w:rsid w:val="00FA0061"/>
    <w:rsid w:val="00FA413E"/>
    <w:rsid w:val="00FA4C8C"/>
    <w:rsid w:val="00FA69E8"/>
    <w:rsid w:val="00FB029D"/>
    <w:rsid w:val="00FB141D"/>
    <w:rsid w:val="00FB6742"/>
    <w:rsid w:val="00FB75AD"/>
    <w:rsid w:val="00FC432A"/>
    <w:rsid w:val="00FC688B"/>
    <w:rsid w:val="00FC7D5A"/>
    <w:rsid w:val="00FE0692"/>
    <w:rsid w:val="00FE0E59"/>
    <w:rsid w:val="00FE1923"/>
    <w:rsid w:val="00FE1E70"/>
    <w:rsid w:val="00FE356A"/>
    <w:rsid w:val="00FE4E48"/>
    <w:rsid w:val="00FE7717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430CD"/>
  <w15:docId w15:val="{D78B25BA-F8B1-0B4C-9425-EB9DBC3B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79F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"/>
    <w:qFormat/>
    <w:rsid w:val="00A40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C379F"/>
    <w:rPr>
      <w:b/>
      <w:bCs/>
    </w:rPr>
  </w:style>
  <w:style w:type="character" w:styleId="Emphasis">
    <w:name w:val="Emphasis"/>
    <w:basedOn w:val="DefaultParagraphFont"/>
    <w:uiPriority w:val="20"/>
    <w:qFormat/>
    <w:rsid w:val="00BC379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40A1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F02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5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5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5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D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B0EAB"/>
    <w:pPr>
      <w:spacing w:after="0" w:line="240" w:lineRule="auto"/>
    </w:pPr>
  </w:style>
  <w:style w:type="table" w:styleId="TableGrid">
    <w:name w:val="Table Grid"/>
    <w:basedOn w:val="TableNormal"/>
    <w:uiPriority w:val="39"/>
    <w:rsid w:val="00640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602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795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29567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>https:/mul2-moh.gov.am/tasks/703002/oneclick/NAXAGIC.docx?token=d95b28245db62e98652bb7bb5ec8fab5</cp:keywords>
  <dc:description/>
  <cp:lastModifiedBy>MOH</cp:lastModifiedBy>
  <cp:revision>3</cp:revision>
  <dcterms:created xsi:type="dcterms:W3CDTF">2024-05-14T08:30:00Z</dcterms:created>
  <dcterms:modified xsi:type="dcterms:W3CDTF">2024-05-14T08:38:00Z</dcterms:modified>
</cp:coreProperties>
</file>