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B6A0" w14:textId="77777777" w:rsidR="00B660D9" w:rsidRDefault="00B660D9" w:rsidP="00722DB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05821848" w14:textId="6500CD95" w:rsidR="00923D32" w:rsidRPr="00923D32" w:rsidRDefault="00923D32" w:rsidP="00923D32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ՆԱԽԱԳԻԾ</w:t>
      </w:r>
    </w:p>
    <w:p w14:paraId="3394767E" w14:textId="77777777" w:rsidR="00923D32" w:rsidRPr="00AB2349" w:rsidRDefault="00923D32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506C6A16" w14:textId="77777777" w:rsidR="00923D32" w:rsidRPr="00AB2349" w:rsidRDefault="00923D32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68E7855E" w14:textId="61929BB5" w:rsidR="00927BAC" w:rsidRPr="002F48AB" w:rsidRDefault="00927BAC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ԿԱՌԱՎԱՐՈՒԹՅՈՒՆ</w:t>
      </w:r>
    </w:p>
    <w:p w14:paraId="14F4675B" w14:textId="77777777" w:rsidR="00927BAC" w:rsidRPr="002F48AB" w:rsidRDefault="00927BAC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7F2DB95D" w14:textId="77777777" w:rsidR="00927BAC" w:rsidRPr="002F48AB" w:rsidRDefault="00927BAC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 Ր Ո Շ ՈՒ Մ</w:t>
      </w:r>
    </w:p>
    <w:p w14:paraId="182D248A" w14:textId="77777777" w:rsidR="00927BAC" w:rsidRPr="002F48AB" w:rsidRDefault="00927BAC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16DF9070" w14:textId="248D3F2D" w:rsidR="00927BAC" w:rsidRPr="002F48AB" w:rsidRDefault="00927BAC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«  » </w:t>
      </w:r>
      <w:r w:rsidR="00C81F5A"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«              » </w:t>
      </w:r>
      <w:r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202</w:t>
      </w:r>
      <w:r w:rsidR="007229D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</w:t>
      </w:r>
      <w:r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թվականի N </w:t>
      </w:r>
      <w:r w:rsidR="00C81F5A"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«         </w:t>
      </w:r>
      <w:r w:rsidR="00EC3DC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- 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</w:t>
      </w:r>
      <w:r w:rsidR="00C81F5A"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»</w:t>
      </w:r>
    </w:p>
    <w:p w14:paraId="19B4C50C" w14:textId="77777777" w:rsidR="00927BAC" w:rsidRPr="002F48AB" w:rsidRDefault="00927BAC" w:rsidP="00927BA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46F82537" w14:textId="133C3A31" w:rsidR="00927BAC" w:rsidRPr="002F48AB" w:rsidRDefault="00230726" w:rsidP="004C2D1D">
      <w:pPr>
        <w:shd w:val="clear" w:color="auto" w:fill="FFFFFF"/>
        <w:spacing w:after="0" w:line="240" w:lineRule="auto"/>
        <w:ind w:left="426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bookmarkStart w:id="0" w:name="_Hlk162431579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ԿԱՌԱՎԱՐՈՒԹՅԱՆ 202</w:t>
      </w:r>
      <w:r w:rsidR="00A90C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3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ԹՎԱԿԱՆԻ </w:t>
      </w:r>
      <w:r w:rsidR="00A90C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ՀՈՒՆԻՍԻ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1-Ի ԹԻՎ </w:t>
      </w:r>
      <w:r w:rsidR="00A90C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889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-Ն ՈՐՈՇՄԱՆ </w:t>
      </w:r>
      <w:bookmarkEnd w:id="0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ՄԵՋ ՓՈՓՈԽՈՒԹՅՈՒՆՆԵՐ </w:t>
      </w:r>
      <w:r w:rsidR="001469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ԵՎ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ԼՐԱՑՈՒՄՆԵՐ ԿԱՏԱՐԵԼՈՒ ՄԱՍԻՆ</w:t>
      </w:r>
    </w:p>
    <w:p w14:paraId="38B8903D" w14:textId="0E3538B3" w:rsidR="00927BAC" w:rsidRDefault="00927BAC" w:rsidP="00927BA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</w:pPr>
      <w:r w:rsidRPr="00AB2349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2ACCF0B6" w14:textId="77777777" w:rsidR="002F48AB" w:rsidRPr="00AB2349" w:rsidRDefault="002F48AB" w:rsidP="00927BA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7E7CA199" w14:textId="2B6B67F0" w:rsidR="00230726" w:rsidRDefault="00230726" w:rsidP="00876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Ղեկավարվելով «Նորմատիվ իրավական ակտերի մասին» օրենքի 33-րդ</w:t>
      </w:r>
      <w:r w:rsid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34-րդ հոդվածներով` Հայաստանի Հանրապետության կառավարությունը </w:t>
      </w:r>
      <w:r w:rsidRPr="002307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որոշում է.</w:t>
      </w:r>
    </w:p>
    <w:p w14:paraId="36F791F6" w14:textId="57F84062" w:rsidR="008761C2" w:rsidRDefault="00927BAC" w:rsidP="00876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AB234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1.</w:t>
      </w:r>
      <w:r w:rsidR="00230726" w:rsidRPr="00230726">
        <w:rPr>
          <w:lang w:val="hy-AM"/>
        </w:rPr>
        <w:t xml:space="preserve"> 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Հայաստանի 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անրապետության կառավարության 202</w:t>
      </w:r>
      <w:r w:rsid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թվականի </w:t>
      </w:r>
      <w:r w:rsid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հունիսի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1-ի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</w:t>
      </w:r>
      <w:r w:rsid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</w:t>
      </w:r>
      <w:r w:rsidR="00A90CE7" w:rsidRP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ետական ռազմականացված կազմակերպություններում մարտական </w:t>
      </w:r>
      <w:r w:rsid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</w:t>
      </w:r>
      <w:r w:rsidR="00A90CE7" w:rsidRP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ծառայողական զենքի շրջանառության կարգը, մարտական զենքի </w:t>
      </w:r>
      <w:r w:rsid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</w:t>
      </w:r>
      <w:r w:rsidR="00A90CE7" w:rsidRP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դրա փամփուշտների նոր տեսակների (նմուշների)՝ պետական ռազմականացված կազմակերպությունների ղեկավարների կողմից սպառազինման ընդունման կարգը, պետական ռազմականացված կազմակերպություններում սպառազինության մեջ գտնվող զենքի շրջանառության նկատմամբ վերահսկողության կարգը սահմանելու </w:t>
      </w:r>
      <w:r w:rsid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</w:t>
      </w:r>
      <w:r w:rsidR="00A90CE7" w:rsidRP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</w:t>
      </w:r>
      <w:r w:rsidR="00A90CE7" w:rsidRP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այաստանի </w:t>
      </w:r>
      <w:r w:rsid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</w:t>
      </w:r>
      <w:r w:rsidR="00A90CE7" w:rsidRP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անրապետության կառավարության 2001 թվականի օգոստոսի 9-ի N 722 որոշումն ուժը կորցրած ճանաչելու մասին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թիվ </w:t>
      </w:r>
      <w:r w:rsid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889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</w:t>
      </w:r>
      <w:r w:rsid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որոշման (այսուհետ` որոշում)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մեջ 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կատարել </w:t>
      </w:r>
      <w:proofErr w:type="spellStart"/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հետևյալ</w:t>
      </w:r>
      <w:proofErr w:type="spellEnd"/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փոփոխությունները և լրացումները`</w:t>
      </w:r>
    </w:p>
    <w:p w14:paraId="69CAE71C" w14:textId="36D09400" w:rsidR="00D413B6" w:rsidRPr="00D413B6" w:rsidRDefault="00D413B6" w:rsidP="008761C2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</w:t>
      </w:r>
      <w:r w:rsidRPr="00D413B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որոշման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վերնագր</w:t>
      </w:r>
      <w:r w:rsidR="001469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ից</w:t>
      </w:r>
      <w:proofErr w:type="spellEnd"/>
      <w:r w:rsidR="001469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հանել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</w:t>
      </w:r>
      <w:r w:rsidRP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մարտական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</w:t>
      </w:r>
      <w:r w:rsidRPr="00A90C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ծառայողական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բառերը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394B83B3" w14:textId="5259AD45" w:rsidR="00230726" w:rsidRDefault="00D413B6" w:rsidP="00876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413B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որոշման </w:t>
      </w:r>
      <w:r w:rsidR="00BD42E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նախաբան</w:t>
      </w:r>
      <w:r w:rsidR="001469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ից հանել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</w:t>
      </w:r>
      <w:r w:rsidR="00BD42E6" w:rsidRPr="00BD42E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5-րդ հոդվածի 9-րդ</w:t>
      </w:r>
      <w:r w:rsidR="00BD42E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</w:t>
      </w:r>
      <w:r w:rsidR="00211D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6րդ հոդվածի 2-րդ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 w:rsidR="00BD42E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«</w:t>
      </w:r>
      <w:r w:rsidR="00BD42E6" w:rsidRPr="00BD42E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3-րդ,</w:t>
      </w:r>
      <w:r w:rsidR="00BD42E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բառ</w:t>
      </w:r>
      <w:r w:rsidR="00BD42E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երը</w:t>
      </w:r>
      <w:r w:rsidR="00BD42E6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</w:p>
    <w:p w14:paraId="10DB1DAF" w14:textId="7B0C4B02" w:rsidR="0052755D" w:rsidRPr="0052755D" w:rsidRDefault="0052755D" w:rsidP="008761C2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Pr="005275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որոշման հավելված 1-ի վերնագրում «</w:t>
      </w:r>
      <w:r w:rsidR="00781E56" w:rsidRPr="005275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մարտական </w:t>
      </w:r>
      <w:r w:rsidR="00781E5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</w:t>
      </w:r>
      <w:r w:rsidR="00781E56" w:rsidRPr="0052755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ծառայողական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բառերը հանել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47ED4638" w14:textId="5C196B59" w:rsidR="0064678A" w:rsidRDefault="0052755D" w:rsidP="008761C2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4</w:t>
      </w:r>
      <w:r w:rsidR="0064678A" w:rsidRP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215D7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որոշման</w:t>
      </w:r>
      <w:r w:rsidR="00E064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հավելված 1-ի</w:t>
      </w:r>
      <w:r w:rsid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E064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</w:t>
      </w:r>
      <w:r w:rsid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</w:t>
      </w:r>
      <w:r w:rsidR="00E064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րդ</w:t>
      </w:r>
      <w:r w:rsid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կետ</w:t>
      </w:r>
      <w:r w:rsidR="00E064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 2-րդ ենթակետում</w:t>
      </w:r>
      <w:r w:rsidR="001060E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</w:t>
      </w:r>
      <w:r w:rsidR="001060E8" w:rsidRPr="001060E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ծառայողական</w:t>
      </w:r>
      <w:r w:rsidR="001060E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բառից հետո լրացնել «և քաղաքացիական» բառերով,</w:t>
      </w:r>
      <w:r w:rsidR="001469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իսկ</w:t>
      </w:r>
      <w:r w:rsid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bookmarkStart w:id="1" w:name="_Hlk162432137"/>
      <w:r w:rsidR="0064678A" w:rsidRP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  <w:r w:rsidR="00E06452" w:rsidRPr="00E064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անձանց</w:t>
      </w:r>
      <w:r w:rsidR="0064678A" w:rsidRP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 բառից հետո լրացնել «</w:t>
      </w:r>
      <w:r w:rsidR="00E064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միջոցով</w:t>
      </w:r>
      <w:r w:rsidR="0064678A" w:rsidRP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 w:rsid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բառ</w:t>
      </w:r>
      <w:r w:rsidR="00E064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ը</w:t>
      </w:r>
      <w:r w:rsidR="0064678A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  <w:bookmarkEnd w:id="1"/>
    </w:p>
    <w:p w14:paraId="0A330A7D" w14:textId="30A89065" w:rsidR="0064678A" w:rsidRDefault="0052755D" w:rsidP="00876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5</w:t>
      </w:r>
      <w:r w:rsidR="0064678A" w:rsidRP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215D7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որոշման հավելված</w:t>
      </w:r>
      <w:r w:rsidR="00E064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1-ի</w:t>
      </w:r>
      <w:r w:rsid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E064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</w:t>
      </w:r>
      <w:r w:rsid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</w:t>
      </w:r>
      <w:r w:rsidR="00E064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րդ կետ</w:t>
      </w:r>
      <w:r w:rsidR="001469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ը շարադրել </w:t>
      </w:r>
      <w:proofErr w:type="spellStart"/>
      <w:r w:rsidR="001469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հետևյալ</w:t>
      </w:r>
      <w:proofErr w:type="spellEnd"/>
      <w:r w:rsidR="001469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խմբագրությամբ</w:t>
      </w:r>
      <w:r w:rsidR="00146909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  <w:r w:rsidR="00215D7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</w:p>
    <w:p w14:paraId="4DB830F5" w14:textId="4DB2327C" w:rsidR="00146909" w:rsidRDefault="00146909" w:rsidP="008761C2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«4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 xml:space="preserve">․ </w:t>
      </w:r>
      <w:r w:rsidRPr="001469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Պետական ռազմականացված կազմակերպություններում 20 և ավելի տարի ծառայության ստաժ և առնվազն «մայոր» կոչումով կամ դրան հավասարեցված դասային աստիճան ունեցող անձինք իրավունք ունեն զենքի ձեռքբերման թույլտվության առկայության դեպքում ձեռք բերելու մեկ միավոր ծառայողական զենք՝ պահելու և կրելու թույլտվությամբ: Զենքը ձեռք է բերվում սույն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«զենքի շրջանառության մասին» օրենքով</w:t>
      </w:r>
      <w:r w:rsidRPr="001469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սահմանված կարգով:</w:t>
      </w:r>
    </w:p>
    <w:p w14:paraId="44D9CA50" w14:textId="72E077AE" w:rsidR="00A30515" w:rsidRPr="00976A89" w:rsidRDefault="00215D7D" w:rsidP="00976A8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15D7D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2</w:t>
      </w:r>
      <w:r w:rsidRPr="00215D7D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215D7D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Սույն որոշումն ուժի մեջ է մտնում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պաշտոնական</w:t>
      </w:r>
      <w:r w:rsidRPr="00215D7D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հրապարակմանը հաջորդող օրվանից:</w:t>
      </w:r>
    </w:p>
    <w:p w14:paraId="7C4C1E16" w14:textId="77777777" w:rsidR="00215D7D" w:rsidRDefault="00215D7D" w:rsidP="00A30515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19"/>
          <w:szCs w:val="19"/>
          <w:lang w:val="hy-AM" w:eastAsia="ru-RU"/>
        </w:rPr>
      </w:pPr>
    </w:p>
    <w:p w14:paraId="72333F7E" w14:textId="77777777" w:rsidR="00A30515" w:rsidRPr="00146909" w:rsidRDefault="00A30515" w:rsidP="00A30515">
      <w:pPr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146909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14:paraId="3317BC36" w14:textId="7BCB60F1" w:rsidR="00A30515" w:rsidRPr="00146909" w:rsidRDefault="00A30515" w:rsidP="00146909">
      <w:pPr>
        <w:pStyle w:val="mechtex0"/>
        <w:jc w:val="left"/>
        <w:rPr>
          <w:rFonts w:ascii="GHEA Grapalat" w:hAnsi="GHEA Grapalat" w:cs="Sylfaen"/>
          <w:b/>
          <w:sz w:val="24"/>
          <w:szCs w:val="24"/>
          <w:lang w:val="hy-AM"/>
        </w:rPr>
      </w:pPr>
      <w:r w:rsidRPr="00146909">
        <w:rPr>
          <w:rFonts w:ascii="GHEA Grapalat" w:hAnsi="GHEA Grapalat" w:cs="Sylfaen"/>
          <w:b/>
          <w:sz w:val="24"/>
          <w:szCs w:val="24"/>
          <w:lang w:val="hy-AM"/>
        </w:rPr>
        <w:t>ՎԱՐՉԱՊԵՏ</w:t>
      </w:r>
      <w:r w:rsidRPr="00146909"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 </w:t>
      </w:r>
      <w:r w:rsidR="00146909">
        <w:rPr>
          <w:rFonts w:ascii="GHEA Grapalat" w:hAnsi="GHEA Grapalat" w:cs="Sylfaen"/>
          <w:b/>
          <w:sz w:val="24"/>
          <w:szCs w:val="24"/>
          <w:lang w:val="hy-AM"/>
        </w:rPr>
        <w:t xml:space="preserve">       </w:t>
      </w:r>
      <w:r w:rsidRPr="00146909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</w:t>
      </w:r>
      <w:r w:rsidRPr="00146909">
        <w:rPr>
          <w:rFonts w:ascii="GHEA Grapalat" w:hAnsi="GHEA Grapalat" w:cs="Sylfaen"/>
          <w:b/>
          <w:sz w:val="24"/>
          <w:szCs w:val="24"/>
          <w:lang w:val="pt-BR"/>
        </w:rPr>
        <w:t xml:space="preserve">            </w:t>
      </w:r>
      <w:r w:rsidRPr="00146909">
        <w:rPr>
          <w:rFonts w:ascii="GHEA Grapalat" w:hAnsi="GHEA Grapalat" w:cs="Sylfaen"/>
          <w:b/>
          <w:sz w:val="24"/>
          <w:szCs w:val="24"/>
          <w:lang w:val="hy-AM"/>
        </w:rPr>
        <w:t>Ն.ՓԱՇԻՆՅԱՆ</w:t>
      </w:r>
    </w:p>
    <w:p w14:paraId="309C2BC6" w14:textId="77777777" w:rsidR="00A30515" w:rsidRPr="00146909" w:rsidRDefault="00A30515" w:rsidP="00A30515">
      <w:pPr>
        <w:pStyle w:val="mechtex0"/>
        <w:jc w:val="lef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4821B2" w14:textId="27075B3B" w:rsidR="00A30515" w:rsidRPr="00146909" w:rsidRDefault="00A30515" w:rsidP="00A30515">
      <w:pPr>
        <w:spacing w:after="0"/>
        <w:ind w:left="-450" w:firstLine="630"/>
        <w:jc w:val="right"/>
        <w:rPr>
          <w:rFonts w:ascii="GHEA Grapalat" w:hAnsi="GHEA Grapalat"/>
          <w:sz w:val="24"/>
          <w:szCs w:val="24"/>
          <w:lang w:val="hy-AM"/>
        </w:rPr>
      </w:pPr>
      <w:r w:rsidRPr="00146909">
        <w:rPr>
          <w:rFonts w:ascii="GHEA Grapalat" w:hAnsi="GHEA Grapalat"/>
          <w:sz w:val="24"/>
          <w:szCs w:val="24"/>
          <w:lang w:val="hy-AM"/>
        </w:rPr>
        <w:t xml:space="preserve">             «___»_______ 202</w:t>
      </w:r>
      <w:r w:rsidR="007229DF" w:rsidRPr="00146909">
        <w:rPr>
          <w:rFonts w:ascii="GHEA Grapalat" w:hAnsi="GHEA Grapalat"/>
          <w:sz w:val="24"/>
          <w:szCs w:val="24"/>
          <w:lang w:val="hy-AM"/>
        </w:rPr>
        <w:t>4</w:t>
      </w:r>
      <w:r w:rsidRPr="00146909">
        <w:rPr>
          <w:rFonts w:ascii="GHEA Grapalat" w:hAnsi="GHEA Grapalat"/>
          <w:sz w:val="24"/>
          <w:szCs w:val="24"/>
          <w:lang w:val="hy-AM"/>
        </w:rPr>
        <w:t>թ.</w:t>
      </w:r>
    </w:p>
    <w:p w14:paraId="5441908A" w14:textId="77777777" w:rsidR="00A30515" w:rsidRPr="00146909" w:rsidRDefault="00A30515" w:rsidP="00A30515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46909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</w:t>
      </w:r>
      <w:proofErr w:type="spellStart"/>
      <w:r w:rsidRPr="00146909">
        <w:rPr>
          <w:rFonts w:ascii="GHEA Grapalat" w:hAnsi="GHEA Grapalat"/>
          <w:b/>
          <w:sz w:val="24"/>
          <w:szCs w:val="24"/>
          <w:lang w:val="hy-AM"/>
        </w:rPr>
        <w:t>ք.Երևան</w:t>
      </w:r>
      <w:proofErr w:type="spellEnd"/>
    </w:p>
    <w:sectPr w:rsidR="00A30515" w:rsidRPr="00146909" w:rsidSect="00B311AE">
      <w:pgSz w:w="11906" w:h="16838" w:code="9"/>
      <w:pgMar w:top="993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F54F" w14:textId="77777777" w:rsidR="000644DE" w:rsidRDefault="000644DE" w:rsidP="00923D32">
      <w:pPr>
        <w:spacing w:after="0" w:line="240" w:lineRule="auto"/>
      </w:pPr>
      <w:r>
        <w:separator/>
      </w:r>
    </w:p>
  </w:endnote>
  <w:endnote w:type="continuationSeparator" w:id="0">
    <w:p w14:paraId="10E2DB4B" w14:textId="77777777" w:rsidR="000644DE" w:rsidRDefault="000644DE" w:rsidP="0092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359E" w14:textId="77777777" w:rsidR="000644DE" w:rsidRDefault="000644DE" w:rsidP="00923D32">
      <w:pPr>
        <w:spacing w:after="0" w:line="240" w:lineRule="auto"/>
      </w:pPr>
      <w:r>
        <w:separator/>
      </w:r>
    </w:p>
  </w:footnote>
  <w:footnote w:type="continuationSeparator" w:id="0">
    <w:p w14:paraId="57A55866" w14:textId="77777777" w:rsidR="000644DE" w:rsidRDefault="000644DE" w:rsidP="00923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5C"/>
    <w:rsid w:val="00034B9B"/>
    <w:rsid w:val="000644DE"/>
    <w:rsid w:val="00100B3C"/>
    <w:rsid w:val="001060E8"/>
    <w:rsid w:val="00146909"/>
    <w:rsid w:val="00211D11"/>
    <w:rsid w:val="00215D7D"/>
    <w:rsid w:val="00230726"/>
    <w:rsid w:val="002F48AB"/>
    <w:rsid w:val="00307BD9"/>
    <w:rsid w:val="00390E6D"/>
    <w:rsid w:val="003A3DF3"/>
    <w:rsid w:val="003C3D25"/>
    <w:rsid w:val="003D3D6A"/>
    <w:rsid w:val="00442FED"/>
    <w:rsid w:val="004C2D1D"/>
    <w:rsid w:val="0052755D"/>
    <w:rsid w:val="005571D4"/>
    <w:rsid w:val="00560B0D"/>
    <w:rsid w:val="005769E7"/>
    <w:rsid w:val="00610783"/>
    <w:rsid w:val="0062245C"/>
    <w:rsid w:val="0064678A"/>
    <w:rsid w:val="007229DF"/>
    <w:rsid w:val="00722DBE"/>
    <w:rsid w:val="007327B9"/>
    <w:rsid w:val="00781E56"/>
    <w:rsid w:val="00800BC9"/>
    <w:rsid w:val="00817E4F"/>
    <w:rsid w:val="008200D9"/>
    <w:rsid w:val="008761C2"/>
    <w:rsid w:val="008B55F1"/>
    <w:rsid w:val="008D166D"/>
    <w:rsid w:val="00912280"/>
    <w:rsid w:val="00923D32"/>
    <w:rsid w:val="009271DC"/>
    <w:rsid w:val="00927BAC"/>
    <w:rsid w:val="00976A89"/>
    <w:rsid w:val="00980F32"/>
    <w:rsid w:val="00A048B9"/>
    <w:rsid w:val="00A30515"/>
    <w:rsid w:val="00A7069B"/>
    <w:rsid w:val="00A90CE7"/>
    <w:rsid w:val="00AB2349"/>
    <w:rsid w:val="00B311AE"/>
    <w:rsid w:val="00B660D9"/>
    <w:rsid w:val="00B722E4"/>
    <w:rsid w:val="00BD42E6"/>
    <w:rsid w:val="00C33A16"/>
    <w:rsid w:val="00C56FFC"/>
    <w:rsid w:val="00C7727D"/>
    <w:rsid w:val="00C81F5A"/>
    <w:rsid w:val="00CD369F"/>
    <w:rsid w:val="00D413B6"/>
    <w:rsid w:val="00DF0750"/>
    <w:rsid w:val="00DF18AF"/>
    <w:rsid w:val="00E06452"/>
    <w:rsid w:val="00EC3DCA"/>
    <w:rsid w:val="00EE0643"/>
    <w:rsid w:val="00F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C6FE"/>
  <w15:chartTrackingRefBased/>
  <w15:docId w15:val="{F39AF8E0-B8B1-4D19-B398-63AF74D2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1C2"/>
    <w:pPr>
      <w:ind w:left="720"/>
      <w:contextualSpacing/>
    </w:pPr>
  </w:style>
  <w:style w:type="character" w:customStyle="1" w:styleId="mechtex">
    <w:name w:val="mechtex Знак"/>
    <w:link w:val="mechtex0"/>
    <w:locked/>
    <w:rsid w:val="00A30515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0">
    <w:name w:val="mechtex"/>
    <w:basedOn w:val="Normal"/>
    <w:link w:val="mechtex"/>
    <w:qFormat/>
    <w:rsid w:val="00A3051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923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32"/>
  </w:style>
  <w:style w:type="paragraph" w:styleId="Footer">
    <w:name w:val="footer"/>
    <w:basedOn w:val="Normal"/>
    <w:link w:val="FooterChar"/>
    <w:uiPriority w:val="99"/>
    <w:unhideWhenUsed/>
    <w:rsid w:val="00923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Vardges Petikyan</cp:lastModifiedBy>
  <cp:revision>27</cp:revision>
  <cp:lastPrinted>2024-03-28T06:41:00Z</cp:lastPrinted>
  <dcterms:created xsi:type="dcterms:W3CDTF">2023-12-26T05:59:00Z</dcterms:created>
  <dcterms:modified xsi:type="dcterms:W3CDTF">2024-04-05T13:58:00Z</dcterms:modified>
</cp:coreProperties>
</file>