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2C3A6" w14:textId="62180C37" w:rsidR="000649C9" w:rsidRPr="00DC0946" w:rsidRDefault="000649C9" w:rsidP="000649C9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proofErr w:type="spellStart"/>
      <w:r w:rsidRPr="000649C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>Հավելված</w:t>
      </w:r>
      <w:proofErr w:type="spellEnd"/>
      <w:r w:rsidRPr="000649C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="00DC09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3</w:t>
      </w:r>
    </w:p>
    <w:p w14:paraId="0CB8B6B0" w14:textId="77777777" w:rsidR="000649C9" w:rsidRPr="000649C9" w:rsidRDefault="000649C9" w:rsidP="000649C9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0649C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 xml:space="preserve">ՀՀ </w:t>
      </w:r>
      <w:proofErr w:type="spellStart"/>
      <w:r w:rsidRPr="000649C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>ներքին</w:t>
      </w:r>
      <w:proofErr w:type="spellEnd"/>
      <w:r w:rsidRPr="000649C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 </w:t>
      </w:r>
      <w:proofErr w:type="spellStart"/>
      <w:r w:rsidRPr="000649C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en-GB"/>
        </w:rPr>
        <w:t>գործե</w:t>
      </w:r>
      <w:r w:rsidRPr="000649C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>րի</w:t>
      </w:r>
      <w:proofErr w:type="spellEnd"/>
      <w:r w:rsidRPr="000649C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 </w:t>
      </w:r>
      <w:proofErr w:type="spellStart"/>
      <w:r w:rsidRPr="000649C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en-GB"/>
        </w:rPr>
        <w:t>նախարար</w:t>
      </w:r>
      <w:proofErr w:type="spellEnd"/>
      <w:r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en-GB"/>
        </w:rPr>
        <w:t>ի</w:t>
      </w:r>
    </w:p>
    <w:p w14:paraId="487F1928" w14:textId="60E0EDF0" w:rsidR="000649C9" w:rsidRPr="000649C9" w:rsidRDefault="000649C9" w:rsidP="000649C9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en-GB"/>
        </w:rPr>
      </w:pPr>
      <w:r w:rsidRPr="000649C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202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4</w:t>
      </w:r>
      <w:r w:rsidRPr="000649C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թվականի</w:t>
      </w:r>
      <w:r w:rsidRPr="000649C9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en-GB"/>
        </w:rPr>
        <w:t> </w:t>
      </w:r>
      <w:r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en-GB"/>
        </w:rPr>
        <w:t>__________</w:t>
      </w:r>
      <w:r w:rsidRPr="000649C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 xml:space="preserve"> ___</w:t>
      </w:r>
      <w:r w:rsidRPr="000649C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-</w:t>
      </w:r>
      <w:r w:rsidRPr="000649C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en-GB"/>
        </w:rPr>
        <w:t>ի</w:t>
      </w:r>
      <w:r w:rsidRPr="000649C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br/>
        <w:t>N</w:t>
      </w:r>
      <w:r w:rsidRPr="000649C9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en-GB"/>
        </w:rPr>
        <w:t> 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en-GB"/>
        </w:rPr>
        <w:t xml:space="preserve">   </w:t>
      </w:r>
      <w:r w:rsidRPr="000649C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-</w:t>
      </w:r>
      <w:r w:rsidRPr="000649C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en-GB"/>
        </w:rPr>
        <w:t>Ն</w:t>
      </w:r>
      <w:r w:rsidRPr="000649C9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en-GB"/>
        </w:rPr>
        <w:t> </w:t>
      </w:r>
      <w:r w:rsidRPr="000649C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en-GB"/>
        </w:rPr>
        <w:t>հրամանի</w:t>
      </w:r>
    </w:p>
    <w:p w14:paraId="60B81509" w14:textId="77777777" w:rsidR="00B523B0" w:rsidRPr="004E0C2C" w:rsidRDefault="00B523B0" w:rsidP="004E0C2C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4E0C2C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7AC0AABD" w14:textId="77777777" w:rsidR="00DC0946" w:rsidRPr="004E0C2C" w:rsidRDefault="00DC0946" w:rsidP="004E0C2C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</w:pPr>
      <w:r w:rsidRPr="004E0C2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t>ԿԱՐԳ</w:t>
      </w:r>
    </w:p>
    <w:p w14:paraId="4C631A1B" w14:textId="77777777" w:rsidR="00DC0946" w:rsidRPr="004E0C2C" w:rsidRDefault="00DC0946" w:rsidP="004E0C2C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4E0C2C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10ED6AFB" w14:textId="77777777" w:rsidR="00DC0946" w:rsidRPr="004E0C2C" w:rsidRDefault="00DC0946" w:rsidP="004E0C2C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</w:pPr>
      <w:r w:rsidRPr="004E0C2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t>ՀՐԱՁԳՈՒԹՅԱՆ ՀՐԱՀԱՆԳՉԻ ՈՐԱԿԱՎՈՐՄԱՆ ՏՐԱՄԱԴՐՄԱՆ, ՈՐԱԿԱՎՈՐՈՒՄԻՑ ԶՐԿԵԼՈՒ ԴԵՊՔԵՐԸ ՍԱՀՄԱՆԵԼՈՒ ՄԱՍԻՆ</w:t>
      </w:r>
    </w:p>
    <w:p w14:paraId="7F2DEB9B" w14:textId="77777777" w:rsidR="00DC0946" w:rsidRPr="004E0C2C" w:rsidRDefault="00DC0946" w:rsidP="004E0C2C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4E0C2C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1FB4A401" w14:textId="77777777" w:rsidR="00DC0946" w:rsidRPr="004E0C2C" w:rsidRDefault="00DC0946" w:rsidP="004E0C2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</w:t>
      </w:r>
      <w:r w:rsidRPr="004E0C2C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4E0C2C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Սույն</w:t>
      </w:r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4E0C2C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կարգով</w:t>
      </w:r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4E0C2C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կարգավորվում</w:t>
      </w:r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4E0C2C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են</w:t>
      </w:r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4E0C2C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հրաձգության</w:t>
      </w:r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proofErr w:type="spellStart"/>
      <w:r w:rsidRPr="004E0C2C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հրահանգչի</w:t>
      </w:r>
      <w:proofErr w:type="spellEnd"/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4E0C2C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որակավորման</w:t>
      </w:r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4E0C2C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տրամադրման</w:t>
      </w:r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4E0C2C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և</w:t>
      </w:r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4E0C2C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որակավորումից</w:t>
      </w:r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4E0C2C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զրկելու</w:t>
      </w:r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4E0C2C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դեպքերը։</w:t>
      </w:r>
    </w:p>
    <w:p w14:paraId="7004763A" w14:textId="77777777" w:rsidR="00DC0946" w:rsidRPr="004E0C2C" w:rsidRDefault="00DC0946" w:rsidP="004E0C2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2</w:t>
      </w:r>
      <w:r w:rsidRPr="004E0C2C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4E0C2C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Հրաձգության</w:t>
      </w:r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proofErr w:type="spellStart"/>
      <w:r w:rsidRPr="004E0C2C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հրահանգչի</w:t>
      </w:r>
      <w:proofErr w:type="spellEnd"/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4E0C2C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թեկնածուի</w:t>
      </w:r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4E0C2C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քննության</w:t>
      </w:r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4E0C2C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դրական</w:t>
      </w:r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գնահատականի հիման վրա հանձնաժողովը ընդունում է որոշում թեկնածուին հրաձգության </w:t>
      </w:r>
      <w:proofErr w:type="spellStart"/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հրահանգչի</w:t>
      </w:r>
      <w:proofErr w:type="spellEnd"/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որակավորման վկայական (</w:t>
      </w:r>
      <w:proofErr w:type="spellStart"/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Ձև</w:t>
      </w:r>
      <w:proofErr w:type="spellEnd"/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1) տալու վերաբերյալ: Վկայականը տրվում է 10 աշխատանքային օրվա ընթացքում 5 տարի ժամկետով:</w:t>
      </w:r>
    </w:p>
    <w:p w14:paraId="7638944A" w14:textId="77777777" w:rsidR="00DC0946" w:rsidRPr="004E0C2C" w:rsidRDefault="00DC0946" w:rsidP="004E0C2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3</w:t>
      </w:r>
      <w:r w:rsidRPr="004E0C2C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4E0C2C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Հրաձգության</w:t>
      </w:r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proofErr w:type="spellStart"/>
      <w:r w:rsidRPr="004E0C2C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հրահանգչի</w:t>
      </w:r>
      <w:proofErr w:type="spellEnd"/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4E0C2C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որակավորում</w:t>
      </w:r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4E0C2C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չի</w:t>
      </w:r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4E0C2C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տրվում՝</w:t>
      </w:r>
    </w:p>
    <w:p w14:paraId="739DD995" w14:textId="77777777" w:rsidR="00DC0946" w:rsidRPr="004E0C2C" w:rsidRDefault="00DC0946" w:rsidP="004E0C2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1) զենքի տիրապետմանը խոչընդոտող հիվանդությունների և վիճակներ ունեցող անձանց (հիվանդությունների և վիճակների ցանկը սահմանում է Կառավարությունը).</w:t>
      </w:r>
    </w:p>
    <w:p w14:paraId="09B12F54" w14:textId="77777777" w:rsidR="00DC0946" w:rsidRPr="004E0C2C" w:rsidRDefault="00DC0946" w:rsidP="004E0C2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2) դիտավորյալ հանցագործություն կատարելու համար դատապարտված անձանց ում </w:t>
      </w:r>
      <w:proofErr w:type="spellStart"/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դատվածությունն</w:t>
      </w:r>
      <w:proofErr w:type="spellEnd"/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օրենքով սահմանված կարգով հանված կամ մարված չէ.</w:t>
      </w:r>
    </w:p>
    <w:p w14:paraId="6D716947" w14:textId="719704F6" w:rsidR="00DC0946" w:rsidRPr="004E0C2C" w:rsidRDefault="00DC0946" w:rsidP="004E0C2C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</w:pPr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3) Հայաստանի Հանրապետության քրեական օրենսգրքի 152-րդ, 308-313-րդ և 315-321-րդ հոդվածներով նախատեսված կամ հրազենի գործադրմամբ դիտավորյալ հանցագործություն կատարելու համար դատապարտված անձանց, անկախ դատվածությունը օրենքով սահմանված կարգով հանված կամ մարված լինելու հանգամանքից</w:t>
      </w:r>
      <w:r w:rsidR="004E0C2C"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  <w:t>․</w:t>
      </w:r>
    </w:p>
    <w:p w14:paraId="32E0B8BD" w14:textId="77777777" w:rsidR="00DC0946" w:rsidRPr="004E0C2C" w:rsidRDefault="00DC0946" w:rsidP="004E0C2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4) հանցագործություն կատարելու համար պատիժ կրող անձանց՝ բացառությամբ անզգուշությամբ կատարված հանցագործության համար ազատությունից զրկելու հետ չկապված պատիժ կրող անձանց, եթե անձը չի դատապարտվել զենքի օգտագործմամբ անզգուշությամբ կատարված հանցագործության համար.</w:t>
      </w:r>
    </w:p>
    <w:p w14:paraId="721BEC85" w14:textId="77777777" w:rsidR="00DC0946" w:rsidRPr="004E0C2C" w:rsidRDefault="00DC0946" w:rsidP="004E0C2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lastRenderedPageBreak/>
        <w:t>5) այն անձանց, որոնց նկատմամբ իրականացվում է քրեական հետապնդում դիտավորյալ կամ զենքի օգտագործմամբ անզգուշությամբ կատարված հանցագործություն կատարելու համար (</w:t>
      </w:r>
      <w:proofErr w:type="spellStart"/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մինչև</w:t>
      </w:r>
      <w:proofErr w:type="spellEnd"/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proofErr w:type="spellStart"/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ռեաբիլիտացնող</w:t>
      </w:r>
      <w:proofErr w:type="spellEnd"/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հիմքով քրեական հետապնդումը դադարեցնելը կամ արդարացման դատավճիռն օրինական ուժի մեջ մտնելը)</w:t>
      </w:r>
      <w:r w:rsidRPr="004E0C2C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</w:p>
    <w:p w14:paraId="344D9D8F" w14:textId="77777777" w:rsidR="00DC0946" w:rsidRPr="004E0C2C" w:rsidRDefault="00DC0946" w:rsidP="004E0C2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6) դատարանի վճռով անգործունակ կամ սահմանափակ գործունակ ճանաչված անձանց.</w:t>
      </w:r>
    </w:p>
    <w:p w14:paraId="20A23884" w14:textId="77777777" w:rsidR="00DC0946" w:rsidRPr="004E0C2C" w:rsidRDefault="00DC0946" w:rsidP="004E0C2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7) զենքի շրջանառության կանոնները խախտած անձանց՝ </w:t>
      </w:r>
      <w:proofErr w:type="spellStart"/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մինչև</w:t>
      </w:r>
      <w:proofErr w:type="spellEnd"/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վարչական տույժի ժամկետի լրանալը.</w:t>
      </w:r>
    </w:p>
    <w:p w14:paraId="0A5ED0F6" w14:textId="77777777" w:rsidR="00DC0946" w:rsidRPr="004E0C2C" w:rsidRDefault="00DC0946" w:rsidP="004E0C2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8) դիմելու պահին մեկ տարվա ընթացքում կրկնակի հասարակական կամ կառավարման սահմանված կարգի դեմ </w:t>
      </w:r>
      <w:proofErr w:type="spellStart"/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ոտնձգվող</w:t>
      </w:r>
      <w:proofErr w:type="spellEnd"/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վարչական իրավախախտում կատարած անձանց.</w:t>
      </w:r>
    </w:p>
    <w:p w14:paraId="728318E6" w14:textId="77777777" w:rsidR="00DC0946" w:rsidRPr="004E0C2C" w:rsidRDefault="00DC0946" w:rsidP="004E0C2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9) Հայաստանի Հանրապետության բնակչության պետական ռեգիստրում չհաշվառված անձանց</w:t>
      </w:r>
      <w:r w:rsidRPr="004E0C2C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</w:p>
    <w:p w14:paraId="2A5F1DDA" w14:textId="77777777" w:rsidR="00DC0946" w:rsidRPr="004E0C2C" w:rsidRDefault="00DC0946" w:rsidP="004E0C2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10) հրամանի հավելված N 3-ի 4-րդ կետի 3-րդ ենթակետով սահմանված պատրաստվածություն չանցած անձանց</w:t>
      </w:r>
      <w:r w:rsidRPr="004E0C2C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</w:p>
    <w:p w14:paraId="1E08F60F" w14:textId="77777777" w:rsidR="00DC0946" w:rsidRPr="004E0C2C" w:rsidRDefault="00DC0946" w:rsidP="004E0C2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11) որակավորման քննությանը մասնակցած և անբավարար գնահատական ստացած թեկնածուների։</w:t>
      </w:r>
    </w:p>
    <w:p w14:paraId="58D46A53" w14:textId="77777777" w:rsidR="00DC0946" w:rsidRPr="004E0C2C" w:rsidRDefault="00DC0946" w:rsidP="004E0C2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4</w:t>
      </w:r>
      <w:r w:rsidRPr="004E0C2C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4E0C2C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Հրաձգության</w:t>
      </w:r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proofErr w:type="spellStart"/>
      <w:r w:rsidRPr="004E0C2C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հրահանգիչը</w:t>
      </w:r>
      <w:proofErr w:type="spellEnd"/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4E0C2C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որակավորումից</w:t>
      </w:r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4E0C2C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զրկվում</w:t>
      </w:r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4E0C2C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է՝</w:t>
      </w:r>
    </w:p>
    <w:p w14:paraId="67FFD9ED" w14:textId="0A2A1B85" w:rsidR="00DC0946" w:rsidRPr="004E0C2C" w:rsidRDefault="00DC0946" w:rsidP="004E0C2C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</w:pPr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1) մեկ տարվա ընթացքում ոչ պակաս, քան երկու անգամ խախտել է կամ չի կատարել «Զենքի շրջանառության կարգավորման մասին» օրենքի 34-րդ հոդվածով սահմանված հրաձգության </w:t>
      </w:r>
      <w:proofErr w:type="spellStart"/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հրահանգչի</w:t>
      </w:r>
      <w:proofErr w:type="spellEnd"/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պարտականությունները</w:t>
      </w:r>
      <w:r w:rsidR="004E0C2C"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  <w:t>․</w:t>
      </w:r>
    </w:p>
    <w:p w14:paraId="5D5848E4" w14:textId="046587DC" w:rsidR="00DC0946" w:rsidRPr="004E0C2C" w:rsidRDefault="00DC0946" w:rsidP="004E0C2C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</w:pPr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2) առաջացել է սույն հրամանով նախատեսված որակավորման վկայականը ստանալու իրավունքը բացառող հանգամանքներ</w:t>
      </w:r>
      <w:r w:rsidR="004E0C2C"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  <w:t>․</w:t>
      </w:r>
    </w:p>
    <w:p w14:paraId="1EF12CF8" w14:textId="77777777" w:rsidR="00DC0946" w:rsidRPr="004E0C2C" w:rsidRDefault="00DC0946" w:rsidP="004E0C2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3) դատապարտվել է դիտավորությամբ հանցագործություն կատարելու համար,</w:t>
      </w:r>
    </w:p>
    <w:p w14:paraId="2556ED47" w14:textId="65968048" w:rsidR="00DC0946" w:rsidRPr="004E0C2C" w:rsidRDefault="00DC0946" w:rsidP="004E0C2C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</w:pPr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4) հոգեկան հիվանդության, հարբեցողության կամ թմրամոլության պատճառով հաշվառման է վերցվել</w:t>
      </w:r>
      <w:r w:rsidR="004E0C2C"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  <w:t>․</w:t>
      </w:r>
    </w:p>
    <w:p w14:paraId="12D985B4" w14:textId="77777777" w:rsidR="00DC0946" w:rsidRPr="004E0C2C" w:rsidRDefault="00DC0946" w:rsidP="004E0C2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4E0C2C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3DEAF3C0" w14:textId="77777777" w:rsidR="00DC0946" w:rsidRPr="004E0C2C" w:rsidRDefault="00DC0946" w:rsidP="004E0C2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5. Տրված </w:t>
      </w:r>
      <w:proofErr w:type="spellStart"/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հրահանգչի</w:t>
      </w:r>
      <w:proofErr w:type="spellEnd"/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որակավորման </w:t>
      </w:r>
      <w:proofErr w:type="spellStart"/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վկայականներն</w:t>
      </w:r>
      <w:proofErr w:type="spellEnd"/>
      <w:r w:rsidRPr="004E0C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ուժը կորցրած է ճանաչվում հավելված 4-ի 2-րդ կետով սահմանված ժամկետը լրանալու դեպքում։</w:t>
      </w:r>
    </w:p>
    <w:p w14:paraId="362F438D" w14:textId="77777777" w:rsidR="00DC0946" w:rsidRPr="004E0C2C" w:rsidRDefault="00DC0946" w:rsidP="004E0C2C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</w:pPr>
    </w:p>
    <w:p w14:paraId="7995F0C7" w14:textId="65883A3E" w:rsidR="00DC0946" w:rsidRPr="004E0C2C" w:rsidRDefault="00DC0946" w:rsidP="004E0C2C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4E0C2C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0842EEF1" w14:textId="77777777" w:rsidR="00DC0946" w:rsidRPr="004E0C2C" w:rsidRDefault="00DC0946" w:rsidP="004E0C2C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proofErr w:type="spellStart"/>
      <w:r w:rsidRPr="004E0C2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lastRenderedPageBreak/>
        <w:t>Ձև</w:t>
      </w:r>
      <w:proofErr w:type="spellEnd"/>
      <w:r w:rsidRPr="004E0C2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1</w:t>
      </w:r>
    </w:p>
    <w:p w14:paraId="0AD555B7" w14:textId="77777777" w:rsidR="00DC0946" w:rsidRPr="004E0C2C" w:rsidRDefault="00DC0946" w:rsidP="004E0C2C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4E0C2C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35460FDE" w14:textId="77777777" w:rsidR="00DC0946" w:rsidRPr="004E0C2C" w:rsidRDefault="00DC0946" w:rsidP="004E0C2C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4E0C2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ՀՐԱՁԳՈՒԹՅԱՆ ՀՐԱՀԱՆԳՉԻ ՈՐԱԿԱՎՈՐՄԱՆ ՎԿԱՅԱԿԱՆԻ ՁԵՎ</w:t>
      </w:r>
    </w:p>
    <w:p w14:paraId="5BDB8EF0" w14:textId="77777777" w:rsidR="00DC0946" w:rsidRPr="004E0C2C" w:rsidRDefault="00DC0946" w:rsidP="004E0C2C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4E0C2C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0"/>
      </w:tblGrid>
      <w:tr w:rsidR="00DC0946" w:rsidRPr="004E0C2C" w14:paraId="3C081D36" w14:textId="77777777" w:rsidTr="00DC09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975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26"/>
              <w:gridCol w:w="2467"/>
              <w:gridCol w:w="1854"/>
              <w:gridCol w:w="2103"/>
            </w:tblGrid>
            <w:tr w:rsidR="00DC0946" w:rsidRPr="004E0C2C" w14:paraId="4F0E8C82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575" w:type="dxa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75"/>
                  </w:tblGrid>
                  <w:tr w:rsidR="00DC0946" w:rsidRPr="004E0C2C" w14:paraId="3AE2C634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1077E7B" w14:textId="77777777" w:rsidR="00DC0946" w:rsidRPr="004E0C2C" w:rsidRDefault="00DC0946" w:rsidP="004E0C2C">
                        <w:pPr>
                          <w:spacing w:before="100" w:beforeAutospacing="1" w:after="100" w:afterAutospacing="1" w:line="360" w:lineRule="auto"/>
                          <w:jc w:val="center"/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hy-AM" w:eastAsia="en-GB"/>
                          </w:rPr>
                        </w:pPr>
                        <w:r w:rsidRPr="004E0C2C">
                          <w:rPr>
                            <w:rFonts w:ascii="Calibri" w:eastAsia="Times New Roman" w:hAnsi="Calibri" w:cs="Calibri"/>
                            <w:sz w:val="24"/>
                            <w:szCs w:val="24"/>
                            <w:lang w:val="hy-AM" w:eastAsia="en-GB"/>
                          </w:rPr>
                          <w:t> </w:t>
                        </w:r>
                      </w:p>
                      <w:p w14:paraId="678C00BC" w14:textId="77777777" w:rsidR="00DC0946" w:rsidRPr="004E0C2C" w:rsidRDefault="00DC0946" w:rsidP="004E0C2C">
                        <w:pPr>
                          <w:spacing w:before="100" w:beforeAutospacing="1" w:after="100" w:afterAutospacing="1" w:line="360" w:lineRule="auto"/>
                          <w:jc w:val="center"/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4E0C2C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eastAsia="en-GB"/>
                          </w:rPr>
                          <w:t>3x4</w:t>
                        </w:r>
                      </w:p>
                      <w:p w14:paraId="01051427" w14:textId="77777777" w:rsidR="00DC0946" w:rsidRPr="004E0C2C" w:rsidRDefault="00DC0946" w:rsidP="004E0C2C">
                        <w:pPr>
                          <w:spacing w:before="100" w:beforeAutospacing="1" w:after="100" w:afterAutospacing="1" w:line="360" w:lineRule="auto"/>
                          <w:jc w:val="center"/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4E0C2C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eastAsia="en-GB"/>
                          </w:rPr>
                          <w:br/>
                        </w:r>
                        <w:r w:rsidRPr="004E0C2C">
                          <w:rPr>
                            <w:rFonts w:ascii="Calibri" w:eastAsia="Times New Roman" w:hAnsi="Calibri" w:cs="Calibri"/>
                            <w:sz w:val="24"/>
                            <w:szCs w:val="24"/>
                            <w:lang w:eastAsia="en-GB"/>
                          </w:rPr>
                          <w:t> </w:t>
                        </w:r>
                      </w:p>
                    </w:tc>
                  </w:tr>
                </w:tbl>
                <w:p w14:paraId="28DA8EE9" w14:textId="77777777" w:rsidR="00DC0946" w:rsidRPr="004E0C2C" w:rsidRDefault="00DC0946" w:rsidP="004E0C2C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14:paraId="63A953AA" w14:textId="77777777" w:rsidR="00DC0946" w:rsidRPr="004E0C2C" w:rsidRDefault="00DC0946" w:rsidP="004E0C2C">
                  <w:pPr>
                    <w:spacing w:after="0" w:line="360" w:lineRule="auto"/>
                    <w:jc w:val="right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0C2C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  <w:proofErr w:type="spellStart"/>
                  <w:r w:rsidRPr="004E0C2C">
                    <w:rPr>
                      <w:rFonts w:ascii="GHEA Grapalat" w:eastAsia="Times New Roman" w:hAnsi="GHEA Grapalat" w:cs="GHEA Grapalat"/>
                      <w:sz w:val="24"/>
                      <w:szCs w:val="24"/>
                      <w:lang w:eastAsia="en-GB"/>
                    </w:rPr>
                    <w:t>սերիա</w:t>
                  </w:r>
                  <w:proofErr w:type="spellEnd"/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4E0C2C">
                    <w:rPr>
                      <w:rFonts w:ascii="GHEA Grapalat" w:eastAsia="Times New Roman" w:hAnsi="GHEA Grapalat" w:cs="GHEA Grapalat"/>
                      <w:sz w:val="24"/>
                      <w:szCs w:val="24"/>
                      <w:lang w:eastAsia="en-GB"/>
                    </w:rPr>
                    <w:t>Հ</w:t>
                  </w:r>
                </w:p>
                <w:p w14:paraId="71FB847C" w14:textId="77777777" w:rsidR="00DC0946" w:rsidRPr="004E0C2C" w:rsidRDefault="00DC0946" w:rsidP="004E0C2C">
                  <w:pPr>
                    <w:spacing w:after="0" w:line="360" w:lineRule="auto"/>
                    <w:jc w:val="right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0C2C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  <w:p w14:paraId="5916802F" w14:textId="77777777" w:rsidR="00DC0946" w:rsidRPr="004E0C2C" w:rsidRDefault="00DC0946" w:rsidP="004E0C2C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0C2C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en-GB"/>
                    </w:rPr>
                    <w:t>Վ Կ Ա Յ Ա Կ Ա Ն</w:t>
                  </w:r>
                </w:p>
                <w:p w14:paraId="4F405DB8" w14:textId="77777777" w:rsidR="00DC0946" w:rsidRPr="004E0C2C" w:rsidRDefault="00DC0946" w:rsidP="004E0C2C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0C2C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  <w:p w14:paraId="73584318" w14:textId="77777777" w:rsidR="00DC0946" w:rsidRPr="004E0C2C" w:rsidRDefault="00DC0946" w:rsidP="004E0C2C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0C2C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en-GB"/>
                    </w:rPr>
                    <w:t>ՀՐԱՁԳՈՒԹՅԱՆ ՀՐԱՀԱՆԳՉԻ</w:t>
                  </w:r>
                  <w:r w:rsidRPr="004E0C2C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en-GB"/>
                    </w:rPr>
                    <w:t> </w:t>
                  </w:r>
                  <w:r w:rsidRPr="004E0C2C">
                    <w:rPr>
                      <w:rFonts w:ascii="GHEA Grapalat" w:eastAsia="Times New Roman" w:hAnsi="GHEA Grapalat" w:cs="GHEA Grapalat"/>
                      <w:b/>
                      <w:bCs/>
                      <w:sz w:val="24"/>
                      <w:szCs w:val="24"/>
                      <w:lang w:eastAsia="en-GB"/>
                    </w:rPr>
                    <w:t>ՈՐԱԿԱՎՈՐՄԱՆ</w:t>
                  </w:r>
                </w:p>
                <w:p w14:paraId="1C12D519" w14:textId="77777777" w:rsidR="00DC0946" w:rsidRPr="004E0C2C" w:rsidRDefault="00DC0946" w:rsidP="004E0C2C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t>(</w:t>
                  </w:r>
                  <w:proofErr w:type="spellStart"/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t>Հրաձգության</w:t>
                  </w:r>
                  <w:proofErr w:type="spellEnd"/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t>հրահանգչի</w:t>
                  </w:r>
                  <w:proofErr w:type="spellEnd"/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t>որակավորման</w:t>
                  </w:r>
                  <w:proofErr w:type="spellEnd"/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t>ստուգման</w:t>
                  </w:r>
                  <w:proofErr w:type="spellEnd"/>
                </w:p>
                <w:p w14:paraId="1985F0C8" w14:textId="77777777" w:rsidR="00DC0946" w:rsidRPr="004E0C2C" w:rsidRDefault="00DC0946" w:rsidP="004E0C2C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t>հանձնաժողովի</w:t>
                  </w:r>
                  <w:proofErr w:type="spellEnd"/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t>)</w:t>
                  </w:r>
                </w:p>
                <w:p w14:paraId="4272F42F" w14:textId="77777777" w:rsidR="00DC0946" w:rsidRPr="004E0C2C" w:rsidRDefault="00DC0946" w:rsidP="004E0C2C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t xml:space="preserve">202 թ. «____________» «_____»-ի N </w:t>
                  </w:r>
                  <w:proofErr w:type="spellStart"/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t>արձանագրություն</w:t>
                  </w:r>
                  <w:proofErr w:type="spellEnd"/>
                </w:p>
              </w:tc>
            </w:tr>
            <w:tr w:rsidR="00DC0946" w:rsidRPr="004E0C2C" w14:paraId="34DB830A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hideMark/>
                </w:tcPr>
                <w:p w14:paraId="7C314478" w14:textId="77777777" w:rsidR="00DC0946" w:rsidRPr="004E0C2C" w:rsidRDefault="00DC0946" w:rsidP="004E0C2C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0C2C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                      </w:t>
                  </w:r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gramStart"/>
                  <w:r w:rsidRPr="004E0C2C">
                    <w:rPr>
                      <w:rFonts w:ascii="GHEA Grapalat" w:eastAsia="Times New Roman" w:hAnsi="GHEA Grapalat" w:cs="GHEA Grapalat"/>
                      <w:sz w:val="24"/>
                      <w:szCs w:val="24"/>
                      <w:lang w:eastAsia="en-GB"/>
                    </w:rPr>
                    <w:t>Կ</w:t>
                  </w:r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t>.</w:t>
                  </w:r>
                  <w:r w:rsidRPr="004E0C2C">
                    <w:rPr>
                      <w:rFonts w:ascii="GHEA Grapalat" w:eastAsia="Times New Roman" w:hAnsi="GHEA Grapalat" w:cs="GHEA Grapalat"/>
                      <w:sz w:val="24"/>
                      <w:szCs w:val="24"/>
                      <w:lang w:eastAsia="en-GB"/>
                    </w:rPr>
                    <w:t>Տ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1CA95B" w14:textId="77777777" w:rsidR="00DC0946" w:rsidRPr="004E0C2C" w:rsidRDefault="00DC0946" w:rsidP="004E0C2C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0C2C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99C1FB" w14:textId="77777777" w:rsidR="00DC0946" w:rsidRPr="004E0C2C" w:rsidRDefault="00DC0946" w:rsidP="004E0C2C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B37D52" w14:textId="77777777" w:rsidR="00DC0946" w:rsidRPr="004E0C2C" w:rsidRDefault="00DC0946" w:rsidP="004E0C2C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C0946" w:rsidRPr="004E0C2C" w14:paraId="4B2FEE08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hideMark/>
                </w:tcPr>
                <w:p w14:paraId="643EDEB6" w14:textId="77777777" w:rsidR="00DC0946" w:rsidRPr="004E0C2C" w:rsidRDefault="00DC0946" w:rsidP="004E0C2C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t>Տրվել</w:t>
                  </w:r>
                  <w:proofErr w:type="spellEnd"/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t xml:space="preserve"> է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F2E247" w14:textId="77777777" w:rsidR="00DC0946" w:rsidRPr="004E0C2C" w:rsidRDefault="00DC0946" w:rsidP="004E0C2C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t>_______________</w:t>
                  </w:r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br/>
                  </w:r>
                  <w:proofErr w:type="spellStart"/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t>անուն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DFA8CB" w14:textId="77777777" w:rsidR="00DC0946" w:rsidRPr="004E0C2C" w:rsidRDefault="00DC0946" w:rsidP="004E0C2C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t>_______________</w:t>
                  </w:r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br/>
                  </w:r>
                  <w:proofErr w:type="spellStart"/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t>հայրանուն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5B35E8" w14:textId="77777777" w:rsidR="00DC0946" w:rsidRPr="004E0C2C" w:rsidRDefault="00DC0946" w:rsidP="004E0C2C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t>_______________-</w:t>
                  </w:r>
                  <w:proofErr w:type="spellStart"/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t>ին</w:t>
                  </w:r>
                  <w:proofErr w:type="spellEnd"/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br/>
                  </w:r>
                  <w:proofErr w:type="spellStart"/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t>ազգանուն</w:t>
                  </w:r>
                  <w:proofErr w:type="spellEnd"/>
                </w:p>
              </w:tc>
            </w:tr>
            <w:tr w:rsidR="00DC0946" w:rsidRPr="004E0C2C" w14:paraId="6E186216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hideMark/>
                </w:tcPr>
                <w:p w14:paraId="08CB8034" w14:textId="77777777" w:rsidR="00DC0946" w:rsidRPr="004E0C2C" w:rsidRDefault="00DC0946" w:rsidP="004E0C2C">
                  <w:pPr>
                    <w:spacing w:after="0" w:line="360" w:lineRule="auto"/>
                    <w:ind w:firstLine="375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t>Տրված</w:t>
                  </w:r>
                  <w:proofErr w:type="spellEnd"/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t xml:space="preserve"> «</w:t>
                  </w:r>
                  <w:r w:rsidRPr="004E0C2C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 </w:t>
                  </w:r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4E0C2C">
                    <w:rPr>
                      <w:rFonts w:ascii="GHEA Grapalat" w:eastAsia="Times New Roman" w:hAnsi="GHEA Grapalat" w:cs="GHEA Grapalat"/>
                      <w:sz w:val="24"/>
                      <w:szCs w:val="24"/>
                      <w:lang w:eastAsia="en-GB"/>
                    </w:rPr>
                    <w:t>»</w:t>
                  </w:r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t>___________</w:t>
                  </w:r>
                  <w:proofErr w:type="gramStart"/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t xml:space="preserve">20 </w:t>
                  </w:r>
                  <w:r w:rsidRPr="004E0C2C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  <w:r w:rsidRPr="004E0C2C">
                    <w:rPr>
                      <w:rFonts w:ascii="GHEA Grapalat" w:eastAsia="Times New Roman" w:hAnsi="GHEA Grapalat" w:cs="GHEA Grapalat"/>
                      <w:sz w:val="24"/>
                      <w:szCs w:val="24"/>
                      <w:lang w:eastAsia="en-GB"/>
                    </w:rPr>
                    <w:t>թ</w:t>
                  </w:r>
                  <w:proofErr w:type="gramEnd"/>
                  <w:r w:rsidRPr="004E0C2C">
                    <w:rPr>
                      <w:rFonts w:ascii="Cambria Math" w:eastAsia="Times New Roman" w:hAnsi="Cambria Math" w:cs="Cambria Math"/>
                      <w:sz w:val="24"/>
                      <w:szCs w:val="24"/>
                      <w:lang w:eastAsia="en-GB"/>
                    </w:rPr>
                    <w:t>․</w:t>
                  </w:r>
                </w:p>
                <w:p w14:paraId="0201EF76" w14:textId="77777777" w:rsidR="00DC0946" w:rsidRPr="004E0C2C" w:rsidRDefault="00DC0946" w:rsidP="004E0C2C">
                  <w:pPr>
                    <w:spacing w:after="0" w:line="360" w:lineRule="auto"/>
                    <w:ind w:firstLine="375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0C2C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  <w:p w14:paraId="1F4C278F" w14:textId="77777777" w:rsidR="00DC0946" w:rsidRPr="004E0C2C" w:rsidRDefault="00DC0946" w:rsidP="004E0C2C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t>ՈՒժի</w:t>
                  </w:r>
                  <w:proofErr w:type="spellEnd"/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t>մեջ</w:t>
                  </w:r>
                  <w:proofErr w:type="spellEnd"/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t xml:space="preserve"> է </w:t>
                  </w:r>
                  <w:proofErr w:type="spellStart"/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t>մինչև</w:t>
                  </w:r>
                  <w:proofErr w:type="spellEnd"/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t xml:space="preserve"> «</w:t>
                  </w:r>
                  <w:r w:rsidRPr="004E0C2C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 </w:t>
                  </w:r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4E0C2C">
                    <w:rPr>
                      <w:rFonts w:ascii="GHEA Grapalat" w:eastAsia="Times New Roman" w:hAnsi="GHEA Grapalat" w:cs="GHEA Grapalat"/>
                      <w:sz w:val="24"/>
                      <w:szCs w:val="24"/>
                      <w:lang w:eastAsia="en-GB"/>
                    </w:rPr>
                    <w:t>»</w:t>
                  </w:r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t xml:space="preserve"> ______ </w:t>
                  </w:r>
                  <w:proofErr w:type="gramStart"/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t>20</w:t>
                  </w:r>
                  <w:r w:rsidRPr="004E0C2C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4E0C2C">
                    <w:rPr>
                      <w:rFonts w:ascii="GHEA Grapalat" w:eastAsia="Times New Roman" w:hAnsi="GHEA Grapalat" w:cs="GHEA Grapalat"/>
                      <w:sz w:val="24"/>
                      <w:szCs w:val="24"/>
                      <w:lang w:eastAsia="en-GB"/>
                    </w:rPr>
                    <w:t>թ</w:t>
                  </w:r>
                  <w:proofErr w:type="gramEnd"/>
                  <w:r w:rsidRPr="004E0C2C">
                    <w:rPr>
                      <w:rFonts w:ascii="Cambria Math" w:eastAsia="Times New Roman" w:hAnsi="Cambria Math" w:cs="Cambria Math"/>
                      <w:sz w:val="24"/>
                      <w:szCs w:val="24"/>
                      <w:lang w:eastAsia="en-GB"/>
                    </w:rPr>
                    <w:t>․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14:paraId="47965A70" w14:textId="77777777" w:rsidR="00DC0946" w:rsidRPr="004E0C2C" w:rsidRDefault="00DC0946" w:rsidP="004E0C2C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0C2C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DC0946" w:rsidRPr="004E0C2C" w14:paraId="1650F842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hideMark/>
                </w:tcPr>
                <w:p w14:paraId="3877D94F" w14:textId="77777777" w:rsidR="00DC0946" w:rsidRPr="004E0C2C" w:rsidRDefault="00DC0946" w:rsidP="004E0C2C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14:paraId="68D87427" w14:textId="77777777" w:rsidR="00DC0946" w:rsidRPr="004E0C2C" w:rsidRDefault="00DC0946" w:rsidP="004E0C2C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0C2C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  <w:p w14:paraId="52ECEECF" w14:textId="77777777" w:rsidR="00DC0946" w:rsidRPr="004E0C2C" w:rsidRDefault="00DC0946" w:rsidP="004E0C2C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0C2C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en-GB"/>
                    </w:rPr>
                    <w:t>ՀՐԱՁԳՈՒԹՅԱՆ ՀՐԱՀԱՆԳՉԻ</w:t>
                  </w:r>
                  <w:r w:rsidRPr="004E0C2C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en-GB"/>
                    </w:rPr>
                    <w:t> </w:t>
                  </w:r>
                  <w:r w:rsidRPr="004E0C2C">
                    <w:rPr>
                      <w:rFonts w:ascii="GHEA Grapalat" w:eastAsia="Times New Roman" w:hAnsi="GHEA Grapalat" w:cs="GHEA Grapalat"/>
                      <w:b/>
                      <w:bCs/>
                      <w:sz w:val="24"/>
                      <w:szCs w:val="24"/>
                      <w:lang w:eastAsia="en-GB"/>
                    </w:rPr>
                    <w:t>ՈՐԱԿԱՎՈՐՄԱՆ</w:t>
                  </w:r>
                </w:p>
                <w:p w14:paraId="66925197" w14:textId="77777777" w:rsidR="00DC0946" w:rsidRPr="004E0C2C" w:rsidRDefault="00DC0946" w:rsidP="004E0C2C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0C2C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en-GB"/>
                    </w:rPr>
                    <w:t>ՀԱՆՁՆԱԺՈՂՈՎԻ ՆԱԽԱԳԱՀ</w:t>
                  </w:r>
                </w:p>
              </w:tc>
            </w:tr>
            <w:tr w:rsidR="00DC0946" w:rsidRPr="004E0C2C" w14:paraId="1DB40192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B50ACC1" w14:textId="77777777" w:rsidR="00DC0946" w:rsidRPr="004E0C2C" w:rsidRDefault="00DC0946" w:rsidP="004E0C2C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0C2C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004B78" w14:textId="77777777" w:rsidR="00DC0946" w:rsidRPr="004E0C2C" w:rsidRDefault="00DC0946" w:rsidP="004E0C2C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0C2C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35C0EE4" w14:textId="77777777" w:rsidR="00DC0946" w:rsidRPr="004E0C2C" w:rsidRDefault="00DC0946" w:rsidP="004E0C2C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DC0946" w:rsidRPr="004E0C2C" w14:paraId="5D7F0CB0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DACEF1F" w14:textId="77777777" w:rsidR="00DC0946" w:rsidRPr="004E0C2C" w:rsidRDefault="00DC0946" w:rsidP="004E0C2C">
                  <w:pPr>
                    <w:spacing w:before="100" w:beforeAutospacing="1" w:after="100" w:afterAutospacing="1" w:line="36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0C2C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  <w:proofErr w:type="spellStart"/>
                  <w:r w:rsidRPr="004E0C2C">
                    <w:rPr>
                      <w:rFonts w:ascii="GHEA Grapalat" w:eastAsia="Times New Roman" w:hAnsi="GHEA Grapalat" w:cs="GHEA Grapalat"/>
                      <w:sz w:val="24"/>
                      <w:szCs w:val="24"/>
                      <w:lang w:eastAsia="en-GB"/>
                    </w:rPr>
                    <w:t>Վկայականը</w:t>
                  </w:r>
                  <w:proofErr w:type="spellEnd"/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4E0C2C">
                    <w:rPr>
                      <w:rFonts w:ascii="GHEA Grapalat" w:eastAsia="Times New Roman" w:hAnsi="GHEA Grapalat" w:cs="GHEA Grapalat"/>
                      <w:sz w:val="24"/>
                      <w:szCs w:val="24"/>
                      <w:lang w:eastAsia="en-GB"/>
                    </w:rPr>
                    <w:t>տրվել</w:t>
                  </w:r>
                  <w:proofErr w:type="spellEnd"/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4E0C2C">
                    <w:rPr>
                      <w:rFonts w:ascii="GHEA Grapalat" w:eastAsia="Times New Roman" w:hAnsi="GHEA Grapalat" w:cs="GHEA Grapalat"/>
                      <w:sz w:val="24"/>
                      <w:szCs w:val="24"/>
                      <w:lang w:eastAsia="en-GB"/>
                    </w:rPr>
                    <w:t>է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5E2AC4" w14:textId="77777777" w:rsidR="00DC0946" w:rsidRPr="004E0C2C" w:rsidRDefault="00DC0946" w:rsidP="004E0C2C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t>____________________</w:t>
                  </w:r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br/>
                  </w:r>
                  <w:proofErr w:type="spellStart"/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t>ստորագրությունը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D9B6503" w14:textId="77777777" w:rsidR="00DC0946" w:rsidRPr="004E0C2C" w:rsidRDefault="00DC0946" w:rsidP="004E0C2C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t>____________________________</w:t>
                  </w:r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br/>
                  </w:r>
                  <w:proofErr w:type="spellStart"/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t>անունը</w:t>
                  </w:r>
                  <w:proofErr w:type="spellEnd"/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t xml:space="preserve">, </w:t>
                  </w:r>
                  <w:proofErr w:type="spellStart"/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t>ազգանունը</w:t>
                  </w:r>
                  <w:proofErr w:type="spellEnd"/>
                </w:p>
              </w:tc>
            </w:tr>
            <w:tr w:rsidR="00DC0946" w:rsidRPr="004E0C2C" w14:paraId="76C41F33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14:paraId="6E16ABA7" w14:textId="77777777" w:rsidR="00DC0946" w:rsidRPr="004E0C2C" w:rsidRDefault="00DC0946" w:rsidP="004E0C2C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0C2C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DC0946" w:rsidRPr="004E0C2C" w14:paraId="2BB7DB83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14:paraId="5CEDD958" w14:textId="77777777" w:rsidR="00DC0946" w:rsidRPr="004E0C2C" w:rsidRDefault="00DC0946" w:rsidP="004E0C2C">
                  <w:pPr>
                    <w:spacing w:before="100" w:beforeAutospacing="1" w:after="100" w:afterAutospacing="1" w:line="36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t>«_____» «__________» 20</w:t>
                  </w:r>
                  <w:r w:rsidRPr="004E0C2C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 </w:t>
                  </w:r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4E0C2C">
                    <w:rPr>
                      <w:rFonts w:ascii="GHEA Grapalat" w:eastAsia="Times New Roman" w:hAnsi="GHEA Grapalat" w:cs="GHEA Grapalat"/>
                      <w:sz w:val="24"/>
                      <w:szCs w:val="24"/>
                      <w:lang w:eastAsia="en-GB"/>
                    </w:rPr>
                    <w:t>թ</w:t>
                  </w:r>
                  <w:r w:rsidRPr="004E0C2C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  <w:t>.</w:t>
                  </w:r>
                </w:p>
              </w:tc>
            </w:tr>
          </w:tbl>
          <w:p w14:paraId="476D0290" w14:textId="77777777" w:rsidR="00DC0946" w:rsidRPr="004E0C2C" w:rsidRDefault="00DC0946" w:rsidP="004E0C2C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1E5584B9" w14:textId="77777777" w:rsidR="00DC0946" w:rsidRPr="004E0C2C" w:rsidRDefault="00DC0946" w:rsidP="004E0C2C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4E0C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</w:p>
    <w:p w14:paraId="6D5D16BB" w14:textId="77777777" w:rsidR="005769E7" w:rsidRPr="004E0C2C" w:rsidRDefault="005769E7" w:rsidP="004E0C2C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sectPr w:rsidR="005769E7" w:rsidRPr="004E0C2C" w:rsidSect="004E0C2C">
      <w:pgSz w:w="11906" w:h="16838" w:code="9"/>
      <w:pgMar w:top="851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2F"/>
    <w:rsid w:val="00034B9B"/>
    <w:rsid w:val="000649C9"/>
    <w:rsid w:val="001042CE"/>
    <w:rsid w:val="00132138"/>
    <w:rsid w:val="003D0C2F"/>
    <w:rsid w:val="004E0C2C"/>
    <w:rsid w:val="00560B0D"/>
    <w:rsid w:val="005769E7"/>
    <w:rsid w:val="008B55F1"/>
    <w:rsid w:val="00B523B0"/>
    <w:rsid w:val="00CD369F"/>
    <w:rsid w:val="00DC0946"/>
    <w:rsid w:val="00F1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43D40"/>
  <w15:chartTrackingRefBased/>
  <w15:docId w15:val="{DA57106A-94C4-4ACA-A98C-91E968F9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1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Vardges Petikyan</dc:creator>
  <cp:keywords/>
  <dc:description/>
  <cp:lastModifiedBy>Vardges Petikyan</cp:lastModifiedBy>
  <cp:revision>7</cp:revision>
  <dcterms:created xsi:type="dcterms:W3CDTF">2024-04-04T06:00:00Z</dcterms:created>
  <dcterms:modified xsi:type="dcterms:W3CDTF">2024-04-05T13:50:00Z</dcterms:modified>
</cp:coreProperties>
</file>