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6F842" w14:textId="77777777" w:rsidR="00655170" w:rsidRDefault="00655170" w:rsidP="00655170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ԿՈՌՈՒՊՑԻԱՅԻ ԿԱՆԽԱՐԳԵԼՄԱՆ ՀԱՆՁՆԱԺՈՂՈՎ</w:t>
      </w:r>
    </w:p>
    <w:p w14:paraId="338EBE97" w14:textId="77777777" w:rsidR="00655170" w:rsidRDefault="00655170" w:rsidP="00655170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tbl>
      <w:tblPr>
        <w:tblW w:w="9360" w:type="dxa"/>
        <w:jc w:val="center"/>
        <w:tblLayout w:type="fixed"/>
        <w:tblLook w:val="0400" w:firstRow="0" w:lastRow="0" w:firstColumn="0" w:lastColumn="0" w:noHBand="0" w:noVBand="1"/>
      </w:tblPr>
      <w:tblGrid>
        <w:gridCol w:w="4680"/>
        <w:gridCol w:w="4680"/>
      </w:tblGrid>
      <w:tr w:rsidR="00655170" w14:paraId="77DC91D2" w14:textId="77777777" w:rsidTr="005C03FE">
        <w:trPr>
          <w:jc w:val="center"/>
        </w:trPr>
        <w:tc>
          <w:tcPr>
            <w:tcW w:w="4680" w:type="dxa"/>
            <w:shd w:val="clear" w:color="auto" w:fill="FFFFFF"/>
          </w:tcPr>
          <w:p w14:paraId="06326CB1" w14:textId="77777777" w:rsidR="00655170" w:rsidRDefault="00655170" w:rsidP="005C03FE">
            <w:pPr>
              <w:spacing w:after="0" w:line="360" w:lineRule="auto"/>
              <w:jc w:val="center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sdt>
              <w:sdtPr>
                <w:tag w:val="goog_rdk_0"/>
                <w:id w:val="2020815252"/>
              </w:sdtPr>
              <w:sdtContent/>
            </w:sdt>
            <w:sdt>
              <w:sdtPr>
                <w:tag w:val="goog_rdk_1"/>
                <w:id w:val="1535308011"/>
              </w:sdtPr>
              <w:sdtContent/>
            </w:sdt>
            <w:sdt>
              <w:sdtPr>
                <w:tag w:val="goog_rdk_2"/>
                <w:id w:val="-639650923"/>
              </w:sdtPr>
              <w:sdtContent/>
            </w:sdt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hy-AM"/>
              </w:rPr>
              <w:t>«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___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hy-AM"/>
              </w:rPr>
              <w:t>»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_______ 202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hy-AM"/>
              </w:rPr>
              <w:t>4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թ</w:t>
            </w:r>
            <w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w:t>․</w:t>
            </w:r>
          </w:p>
        </w:tc>
        <w:tc>
          <w:tcPr>
            <w:tcW w:w="4680" w:type="dxa"/>
            <w:shd w:val="clear" w:color="auto" w:fill="FFFFFF"/>
          </w:tcPr>
          <w:p w14:paraId="578080DD" w14:textId="77777777" w:rsidR="00655170" w:rsidRDefault="00655170" w:rsidP="005C03FE">
            <w:pPr>
              <w:spacing w:after="0" w:line="360" w:lineRule="auto"/>
              <w:jc w:val="center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N __-Ն</w:t>
            </w:r>
          </w:p>
        </w:tc>
      </w:tr>
    </w:tbl>
    <w:p w14:paraId="63D328F0" w14:textId="77777777" w:rsidR="00655170" w:rsidRDefault="00655170" w:rsidP="00655170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36D65E92" w14:textId="77777777" w:rsidR="00655170" w:rsidRDefault="00655170" w:rsidP="00655170">
      <w:pPr>
        <w:spacing w:after="0" w:line="36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Ո Ր Ո Շ ՈՒ Մ</w:t>
      </w:r>
    </w:p>
    <w:p w14:paraId="58F6E9A5" w14:textId="77777777" w:rsidR="00655170" w:rsidRPr="001C45D8" w:rsidRDefault="00655170" w:rsidP="00655170">
      <w:pPr>
        <w:spacing w:after="0" w:line="36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  <w:lang w:val="hy-AM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  <w:lang w:val="hy-AM"/>
        </w:rPr>
        <w:t xml:space="preserve">ԿՈՌՈՒՊՑԻԱՅԻ ԿԱՆԽԱՐԳԵԼՄԱՆ ՀԱՆՁՆԱԺՈՂՈՎԻ 2022 ԹՎԱԿԱՆԻ ՀՈՒԼԻՍԻ 22-Ի  </w:t>
      </w:r>
      <w:r w:rsidRPr="001C45D8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N 04-Ն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 ՈՐՈՇՄԱՆ ՄԵՋ ՓՈՓՈԽՈՒԹՅՈՒՆՆԵՐ ԿԱՏԱՐԵԼՈՒ ՄԱՍԻՆ</w:t>
      </w:r>
    </w:p>
    <w:p w14:paraId="136E3A48" w14:textId="77777777" w:rsidR="00655170" w:rsidRDefault="00655170" w:rsidP="00655170">
      <w:pPr>
        <w:shd w:val="clear" w:color="auto" w:fill="FFFFFF"/>
        <w:spacing w:after="0" w:line="360" w:lineRule="auto"/>
        <w:ind w:firstLine="375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Հիմք ընդունելով 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«Նորմատիվ իրավական ակտերի մասին» օրենքի 33-34-րդ հոդվածները,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«Կուսակցությունների մասին» </w:t>
      </w:r>
      <w:proofErr w:type="spellStart"/>
      <w:r>
        <w:rPr>
          <w:rFonts w:ascii="GHEA Grapalat" w:eastAsia="GHEA Grapalat" w:hAnsi="GHEA Grapalat" w:cs="GHEA Grapalat"/>
          <w:color w:val="000000"/>
          <w:sz w:val="24"/>
          <w:szCs w:val="24"/>
        </w:rPr>
        <w:t>սահմանադրական</w:t>
      </w:r>
      <w:proofErr w:type="spellEnd"/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օրենքի 27-րդ հոդվածի 7-րդ </w:t>
      </w:r>
      <w:proofErr w:type="spellStart"/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մասը</w:t>
      </w:r>
      <w:proofErr w:type="spellEnd"/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ինչպես նաև «Կոռուպցիայի կանխարգելման հանձնաժողովի մասին» օրենքի 21-րդ հոդվածի 15-րդ </w:t>
      </w:r>
      <w:proofErr w:type="spellStart"/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մասը</w:t>
      </w:r>
      <w:proofErr w:type="spellEnd"/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՝ Կոռուպցիայի կանխարգելման </w:t>
      </w:r>
      <w:proofErr w:type="spellStart"/>
      <w:r>
        <w:rPr>
          <w:rFonts w:ascii="GHEA Grapalat" w:eastAsia="GHEA Grapalat" w:hAnsi="GHEA Grapalat" w:cs="GHEA Grapalat"/>
          <w:color w:val="000000"/>
          <w:sz w:val="24"/>
          <w:szCs w:val="24"/>
        </w:rPr>
        <w:t>հանձնաժողովը</w:t>
      </w:r>
      <w:proofErr w:type="spellEnd"/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color w:val="000000"/>
          <w:sz w:val="24"/>
          <w:szCs w:val="24"/>
        </w:rPr>
        <w:t>որոշում</w:t>
      </w:r>
      <w:proofErr w:type="spellEnd"/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է.</w:t>
      </w:r>
    </w:p>
    <w:p w14:paraId="06BE9FBF" w14:textId="77777777" w:rsidR="00655170" w:rsidRPr="007830D2" w:rsidRDefault="00655170" w:rsidP="00655170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Կոռուպցիայի կանխարգելման հանձնաժողովի 2022 թվականի հուլիսի 22-ի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N 04-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Ն որոշման Հավելված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N 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1-ը շարադրել նոր խմբագրությամբ համաձայն՝ Հավելված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N 1-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ի:</w:t>
      </w:r>
    </w:p>
    <w:p w14:paraId="5A030FB8" w14:textId="77777777" w:rsidR="00655170" w:rsidRPr="007830D2" w:rsidRDefault="00655170" w:rsidP="00655170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Կոռուպցիայի կանխարգելման հանձնաժողովի 2022 թվականի հուլիսի 22-ի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N 04-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Ն որոշման Հավելված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N 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2-ը շարադրել նոր խմբագրությամբ համաձայն՝ Հավելված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N 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2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-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ի:</w:t>
      </w:r>
    </w:p>
    <w:p w14:paraId="427EDB90" w14:textId="77777777" w:rsidR="00655170" w:rsidRDefault="00655170" w:rsidP="00655170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7830D2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Սույն որոշումն ուժի մեջ է մտնում պաշտոնական հրապարակմանը հաջորդող օրվանից:</w:t>
      </w:r>
    </w:p>
    <w:p w14:paraId="17B9F55D" w14:textId="77777777" w:rsidR="00655170" w:rsidRDefault="00655170" w:rsidP="00655170">
      <w:pPr>
        <w:shd w:val="clear" w:color="auto" w:fill="FFFFFF"/>
        <w:spacing w:after="0" w:line="360" w:lineRule="auto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p w14:paraId="5406A04A" w14:textId="77777777" w:rsidR="00655170" w:rsidRPr="007830D2" w:rsidRDefault="00655170" w:rsidP="00655170">
      <w:pPr>
        <w:shd w:val="clear" w:color="auto" w:fill="FFFFFF"/>
        <w:spacing w:after="0" w:line="360" w:lineRule="auto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7830D2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Հանձնաժողովի նախագահի</w:t>
      </w:r>
    </w:p>
    <w:p w14:paraId="1D4016DE" w14:textId="77777777" w:rsidR="00655170" w:rsidRPr="007830D2" w:rsidRDefault="00655170" w:rsidP="00655170">
      <w:pPr>
        <w:shd w:val="clear" w:color="auto" w:fill="FFFFFF"/>
        <w:spacing w:after="0" w:line="360" w:lineRule="auto"/>
        <w:rPr>
          <w:rFonts w:ascii="GHEA Grapalat" w:eastAsia="GHEA Grapalat" w:hAnsi="GHEA Grapalat" w:cs="Times New Roman"/>
          <w:color w:val="000000"/>
          <w:sz w:val="24"/>
          <w:szCs w:val="24"/>
          <w:lang w:val="hy-AM"/>
        </w:rPr>
      </w:pPr>
      <w:r w:rsidRPr="007830D2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պարտականությունները կատարող`                                         Մ</w:t>
      </w:r>
      <w:r w:rsidRPr="007830D2">
        <w:rPr>
          <w:rFonts w:ascii="Times New Roman" w:eastAsia="GHEA Grapalat" w:hAnsi="Times New Roman" w:cs="Times New Roman"/>
          <w:color w:val="000000"/>
          <w:sz w:val="24"/>
          <w:szCs w:val="24"/>
          <w:lang w:val="hy-AM"/>
        </w:rPr>
        <w:t>․</w:t>
      </w:r>
      <w:r w:rsidRPr="007830D2">
        <w:rPr>
          <w:rFonts w:ascii="GHEA Grapalat" w:eastAsia="GHEA Grapalat" w:hAnsi="GHEA Grapalat" w:cs="Times New Roman"/>
          <w:color w:val="000000"/>
          <w:sz w:val="24"/>
          <w:szCs w:val="24"/>
          <w:lang w:val="hy-AM"/>
        </w:rPr>
        <w:t xml:space="preserve"> Գալստյան</w:t>
      </w:r>
    </w:p>
    <w:p w14:paraId="2B89384B" w14:textId="77777777" w:rsidR="00D9251D" w:rsidRDefault="00D9251D"/>
    <w:sectPr w:rsidR="00D925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A045BE"/>
    <w:multiLevelType w:val="hybridMultilevel"/>
    <w:tmpl w:val="B38C71FE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BC"/>
    <w:rsid w:val="004047BC"/>
    <w:rsid w:val="00655170"/>
    <w:rsid w:val="00D9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6843A3-82B4-4BAE-BD61-5443FFDC3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170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 Tsaturyan</dc:creator>
  <cp:keywords/>
  <dc:description/>
  <cp:lastModifiedBy>Tigran Tsaturyan</cp:lastModifiedBy>
  <cp:revision>2</cp:revision>
  <dcterms:created xsi:type="dcterms:W3CDTF">2024-04-02T09:13:00Z</dcterms:created>
  <dcterms:modified xsi:type="dcterms:W3CDTF">2024-04-02T09:13:00Z</dcterms:modified>
</cp:coreProperties>
</file>