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DA" w:rsidRPr="00A4074F" w:rsidRDefault="00034EDA" w:rsidP="005F468A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A4074F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034EDA" w:rsidRPr="00A4074F" w:rsidRDefault="00034EDA" w:rsidP="005F468A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A4074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034EDA" w:rsidRPr="00A4074F" w:rsidRDefault="00034EDA" w:rsidP="005F468A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4074F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793B3A" w:rsidRDefault="00034EDA" w:rsidP="005F468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074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A4074F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ՀԱՐԿԱՅԻՆ ՕՐԵՆՍԳՐՔՈՒՄ </w:t>
      </w:r>
    </w:p>
    <w:p w:rsidR="00034EDA" w:rsidRDefault="00910567" w:rsidP="005F468A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4074F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ԼՐԱՑՈՒՄՆԵՐ </w:t>
      </w:r>
      <w:r w:rsidR="00034EDA" w:rsidRPr="00A4074F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:rsidR="00A4074F" w:rsidRPr="00A4074F" w:rsidRDefault="00A4074F" w:rsidP="005F468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935E3" w:rsidRPr="008D7039" w:rsidRDefault="00691B73" w:rsidP="005F468A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703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8D703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2016 թվականի հոկտեմբերի 4-ի հարկային օրենսգրքի (այսուհետ՝ Օրենսգիրք) </w:t>
      </w:r>
      <w:r w:rsidR="005F468A" w:rsidRPr="008D7039">
        <w:rPr>
          <w:rFonts w:ascii="GHEA Grapalat" w:hAnsi="GHEA Grapalat"/>
          <w:sz w:val="24"/>
          <w:szCs w:val="24"/>
          <w:lang w:val="hy-AM"/>
        </w:rPr>
        <w:t>55</w:t>
      </w:r>
      <w:r w:rsidR="00AC4FEA" w:rsidRPr="008D7039">
        <w:rPr>
          <w:rFonts w:ascii="GHEA Grapalat" w:hAnsi="GHEA Grapalat"/>
          <w:sz w:val="24"/>
          <w:szCs w:val="24"/>
          <w:lang w:val="hy-AM"/>
        </w:rPr>
        <w:t>-րդ հոդված</w:t>
      </w:r>
      <w:r w:rsidR="005F468A" w:rsidRPr="008D7039">
        <w:rPr>
          <w:rFonts w:ascii="GHEA Grapalat" w:hAnsi="GHEA Grapalat"/>
          <w:sz w:val="24"/>
          <w:szCs w:val="24"/>
          <w:lang w:val="hy-AM"/>
        </w:rPr>
        <w:t>ի 4-րդ մասի 9-րդ կետի «բ» և «գ» ենթակետերում</w:t>
      </w:r>
      <w:r w:rsidR="00032443" w:rsidRPr="008D7039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A72A0D" w:rsidRPr="008D7039">
        <w:rPr>
          <w:rFonts w:ascii="GHEA Grapalat" w:hAnsi="GHEA Grapalat"/>
          <w:sz w:val="24"/>
          <w:szCs w:val="24"/>
          <w:lang w:val="hy-AM"/>
        </w:rPr>
        <w:t xml:space="preserve">նույն հոդվածի </w:t>
      </w:r>
      <w:r w:rsidR="00032443" w:rsidRPr="008D7039">
        <w:rPr>
          <w:rFonts w:ascii="GHEA Grapalat" w:hAnsi="GHEA Grapalat"/>
          <w:sz w:val="24"/>
          <w:szCs w:val="24"/>
          <w:lang w:val="hy-AM"/>
        </w:rPr>
        <w:t>7-րդ մասի</w:t>
      </w:r>
      <w:r w:rsidR="005F468A" w:rsidRPr="008D7039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443" w:rsidRPr="008D7039">
        <w:rPr>
          <w:rFonts w:ascii="GHEA Grapalat" w:hAnsi="GHEA Grapalat"/>
          <w:sz w:val="24"/>
          <w:szCs w:val="24"/>
          <w:lang w:val="hy-AM"/>
        </w:rPr>
        <w:t xml:space="preserve">3-րդ կետի «բ» ենթակետում </w:t>
      </w:r>
      <w:r w:rsidR="00982464" w:rsidRPr="008D7039">
        <w:rPr>
          <w:rFonts w:ascii="GHEA Grapalat" w:hAnsi="GHEA Grapalat"/>
          <w:sz w:val="24"/>
          <w:szCs w:val="24"/>
          <w:lang w:val="hy-AM"/>
        </w:rPr>
        <w:t>«</w:t>
      </w:r>
      <w:r w:rsidR="00982464" w:rsidRPr="008D70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տվյալները,»</w:t>
      </w:r>
      <w:r w:rsidR="0088795D" w:rsidRPr="008D70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բառից</w:t>
      </w:r>
      <w:r w:rsidR="00982464" w:rsidRPr="008D70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լրացնել</w:t>
      </w:r>
      <w:r w:rsidR="00982464" w:rsidRPr="008D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A434C2" w:rsidRP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982464" w:rsidRPr="008D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փոխադրամիջոցի մակնիշը և պետական համարանիշը</w:t>
      </w:r>
      <w:r w:rsidR="00A434C2" w:rsidRP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82464" w:rsidRPr="008D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,»</w:t>
      </w:r>
      <w:r w:rsidR="00A434C2" w:rsidRP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 «գ» ենթակետում «նշումը,» բառից հետո` «</w:t>
      </w:r>
      <w:r w:rsidR="00A434C2" w:rsidRP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առաքման կետի տվյալները (փոխադրամիջոցի մակնիշը և պետական համարանիշը),</w:t>
      </w:r>
      <w:r w:rsidR="00A434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82464" w:rsidRPr="008D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բառերը։</w:t>
      </w:r>
    </w:p>
    <w:p w:rsidR="005A5CD2" w:rsidRPr="00B33FAD" w:rsidRDefault="00DE08F1" w:rsidP="005A5CD2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3FAD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B33FA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B33F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CD2" w:rsidRPr="00B33F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3FAD">
        <w:rPr>
          <w:rFonts w:ascii="GHEA Grapalat" w:hAnsi="GHEA Grapalat"/>
          <w:sz w:val="24"/>
          <w:szCs w:val="24"/>
          <w:lang w:val="hy-AM"/>
        </w:rPr>
        <w:t>Օրենսգրքի</w:t>
      </w:r>
      <w:r w:rsidR="005A5CD2" w:rsidRPr="00B33FAD">
        <w:rPr>
          <w:rFonts w:ascii="GHEA Grapalat" w:hAnsi="GHEA Grapalat"/>
          <w:sz w:val="24"/>
          <w:szCs w:val="24"/>
          <w:lang w:val="hy-AM"/>
        </w:rPr>
        <w:t xml:space="preserve"> 350</w:t>
      </w:r>
      <w:r w:rsidR="00B33FAD" w:rsidRPr="00B33FAD">
        <w:rPr>
          <w:rFonts w:ascii="GHEA Grapalat" w:hAnsi="GHEA Grapalat" w:cs="Cambria Math"/>
          <w:sz w:val="24"/>
          <w:szCs w:val="24"/>
          <w:lang w:val="hy-AM"/>
        </w:rPr>
        <w:t>-րդ հոդվածը լրացնել հետևյալ բովանդակությամբ 2</w:t>
      </w:r>
      <w:r w:rsidR="00B33FAD" w:rsidRPr="00B33FAD">
        <w:rPr>
          <w:rFonts w:ascii="Cambria Math" w:hAnsi="Cambria Math" w:cs="Cambria Math"/>
          <w:sz w:val="24"/>
          <w:szCs w:val="24"/>
          <w:lang w:val="hy-AM"/>
        </w:rPr>
        <w:t>․</w:t>
      </w:r>
      <w:r w:rsidR="00B33FAD" w:rsidRPr="00B33FAD">
        <w:rPr>
          <w:rFonts w:ascii="GHEA Grapalat" w:hAnsi="GHEA Grapalat" w:cs="Cambria Math"/>
          <w:sz w:val="24"/>
          <w:szCs w:val="24"/>
          <w:lang w:val="hy-AM"/>
        </w:rPr>
        <w:t>1-ին մասով</w:t>
      </w:r>
      <w:r w:rsidR="00B33FAD" w:rsidRPr="00B33FA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2A25C8" w:rsidRPr="008D7039" w:rsidRDefault="00B33FAD" w:rsidP="00CA108C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B33FA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33FA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Օրենսգրքի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332-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հոդվածով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46C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հարկային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հսկողության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ռիսկերի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գնահատման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հարկային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մարմինը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դուրս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գրված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հաշվարկային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փաստաթղթերում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առկա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ապրանքներ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տեղափոխող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FA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մատակա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րարող տրանսպորտային միջոցների պետական համարանիշերի վերաբերյալ </w:t>
      </w:r>
      <w:r w:rsidR="00046CEF" w:rsidRPr="00046C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ծրագրային ապահովման եղանակով </w:t>
      </w:r>
      <w:r w:rsidR="00046CEF"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ոստիկանությանը </w:t>
      </w:r>
      <w:r w:rsidR="00275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տրամադրվ</w:t>
      </w:r>
      <w:r w:rsidR="00046C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տեղեկատվության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արդյունքներով վերջինիս կողմից</w:t>
      </w:r>
      <w:r w:rsidR="009433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B33F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գործառույթների իրականացման ընթացքում ձեռքբերված տեղեկությունները և դիտարկումները </w:t>
      </w:r>
      <w:r w:rsidR="00B54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ստանում է</w:t>
      </w:r>
      <w:bookmarkStart w:id="0" w:name="_GoBack"/>
      <w:bookmarkEnd w:id="0"/>
      <w:r w:rsidR="00046C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սահմանած կարգով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2C6B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CA108C" w:rsidRDefault="00CA108C" w:rsidP="00CA108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D7039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8D70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108C" w:rsidRPr="00CA108C" w:rsidRDefault="00CA108C" w:rsidP="00CA108C">
      <w:pPr>
        <w:pStyle w:val="ListParagraph"/>
        <w:numPr>
          <w:ilvl w:val="0"/>
          <w:numId w:val="8"/>
        </w:numPr>
        <w:spacing w:line="360" w:lineRule="auto"/>
        <w:ind w:left="0" w:right="-90" w:firstLine="63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1B056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Սույն օրենքն ուժի մեջ է մտնում </w:t>
      </w:r>
      <w:r w:rsidRPr="00CA108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պաշտոնական հրապարակմանը հաջորդող օրվանից:</w:t>
      </w:r>
    </w:p>
    <w:p w:rsidR="00CA108C" w:rsidRPr="001B056C" w:rsidRDefault="00CA108C" w:rsidP="00CA108C">
      <w:pPr>
        <w:pStyle w:val="ListParagraph"/>
        <w:numPr>
          <w:ilvl w:val="0"/>
          <w:numId w:val="8"/>
        </w:numPr>
        <w:spacing w:after="0" w:line="360" w:lineRule="auto"/>
        <w:ind w:left="0" w:firstLine="630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1B0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օրենքի 2-րդ հոդվածից բխող ենթաօրենսդրական նորմատիվ իրավական ակտն ընդունվում է սույն օրենքն ուժի մեջ մտնելուց հետո եռամսյա ժամկետում:</w:t>
      </w:r>
    </w:p>
    <w:p w:rsidR="00701913" w:rsidRPr="00CA108C" w:rsidRDefault="00CA108C" w:rsidP="00CA108C">
      <w:pPr>
        <w:pStyle w:val="ListParagraph"/>
        <w:numPr>
          <w:ilvl w:val="0"/>
          <w:numId w:val="8"/>
        </w:numPr>
        <w:spacing w:after="0" w:line="360" w:lineRule="auto"/>
        <w:ind w:left="0" w:firstLine="63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Սույն օրենքը գործողության մեջ է դրվում 2025 թվականի հունվարի 1-ին։</w:t>
      </w:r>
    </w:p>
    <w:p w:rsidR="00CA108C" w:rsidRPr="00CA108C" w:rsidRDefault="00CA108C">
      <w:pPr>
        <w:pStyle w:val="ListParagraph"/>
        <w:spacing w:after="0" w:line="360" w:lineRule="auto"/>
        <w:ind w:left="54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sectPr w:rsidR="00CA108C" w:rsidRPr="00CA108C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0E3C"/>
    <w:multiLevelType w:val="hybridMultilevel"/>
    <w:tmpl w:val="8BB29C0E"/>
    <w:lvl w:ilvl="0" w:tplc="E1E6EDEE">
      <w:start w:val="1"/>
      <w:numFmt w:val="decimal"/>
      <w:lvlText w:val="%1."/>
      <w:lvlJc w:val="left"/>
      <w:pPr>
        <w:ind w:left="45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066BE"/>
    <w:multiLevelType w:val="hybridMultilevel"/>
    <w:tmpl w:val="FEFCCDFA"/>
    <w:lvl w:ilvl="0" w:tplc="94BEB31C">
      <w:start w:val="1"/>
      <w:numFmt w:val="decimal"/>
      <w:lvlText w:val="%1."/>
      <w:lvlJc w:val="left"/>
      <w:pPr>
        <w:ind w:left="128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47679"/>
    <w:multiLevelType w:val="hybridMultilevel"/>
    <w:tmpl w:val="836C3708"/>
    <w:lvl w:ilvl="0" w:tplc="E1E6EDEE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6CFC"/>
    <w:rsid w:val="000116E3"/>
    <w:rsid w:val="0001604D"/>
    <w:rsid w:val="00032443"/>
    <w:rsid w:val="00034EDA"/>
    <w:rsid w:val="00046CEF"/>
    <w:rsid w:val="00053863"/>
    <w:rsid w:val="0005714E"/>
    <w:rsid w:val="00064D17"/>
    <w:rsid w:val="00065404"/>
    <w:rsid w:val="0006779B"/>
    <w:rsid w:val="0007156E"/>
    <w:rsid w:val="00075501"/>
    <w:rsid w:val="00081741"/>
    <w:rsid w:val="0009008C"/>
    <w:rsid w:val="00091135"/>
    <w:rsid w:val="00091F93"/>
    <w:rsid w:val="000A6F8F"/>
    <w:rsid w:val="000D26E4"/>
    <w:rsid w:val="000E4A2A"/>
    <w:rsid w:val="0011150F"/>
    <w:rsid w:val="001120B9"/>
    <w:rsid w:val="00112A37"/>
    <w:rsid w:val="001322CB"/>
    <w:rsid w:val="00136486"/>
    <w:rsid w:val="00141385"/>
    <w:rsid w:val="0014319D"/>
    <w:rsid w:val="001543D3"/>
    <w:rsid w:val="00160624"/>
    <w:rsid w:val="00164C4B"/>
    <w:rsid w:val="00166160"/>
    <w:rsid w:val="00175F34"/>
    <w:rsid w:val="00177436"/>
    <w:rsid w:val="00180D2B"/>
    <w:rsid w:val="0018648C"/>
    <w:rsid w:val="001A4B3E"/>
    <w:rsid w:val="001B4E4D"/>
    <w:rsid w:val="001D3B5F"/>
    <w:rsid w:val="001E0791"/>
    <w:rsid w:val="001F0D61"/>
    <w:rsid w:val="001F5A67"/>
    <w:rsid w:val="00200D6D"/>
    <w:rsid w:val="00213222"/>
    <w:rsid w:val="002177FA"/>
    <w:rsid w:val="00230FF2"/>
    <w:rsid w:val="00237707"/>
    <w:rsid w:val="002471D0"/>
    <w:rsid w:val="002558B9"/>
    <w:rsid w:val="002628E4"/>
    <w:rsid w:val="00275C6C"/>
    <w:rsid w:val="002775B0"/>
    <w:rsid w:val="00285E80"/>
    <w:rsid w:val="0029392A"/>
    <w:rsid w:val="002A0C47"/>
    <w:rsid w:val="002A25C8"/>
    <w:rsid w:val="002A272B"/>
    <w:rsid w:val="002A45E1"/>
    <w:rsid w:val="002B5454"/>
    <w:rsid w:val="002C5E4B"/>
    <w:rsid w:val="002C6B33"/>
    <w:rsid w:val="002D52F3"/>
    <w:rsid w:val="002E3659"/>
    <w:rsid w:val="002E44BC"/>
    <w:rsid w:val="002F2B0B"/>
    <w:rsid w:val="002F7267"/>
    <w:rsid w:val="003026D5"/>
    <w:rsid w:val="00303D7D"/>
    <w:rsid w:val="003052A0"/>
    <w:rsid w:val="00305CE8"/>
    <w:rsid w:val="00306277"/>
    <w:rsid w:val="00312BA4"/>
    <w:rsid w:val="0031799F"/>
    <w:rsid w:val="00341078"/>
    <w:rsid w:val="003448D0"/>
    <w:rsid w:val="00353D4E"/>
    <w:rsid w:val="0035559D"/>
    <w:rsid w:val="00371AE6"/>
    <w:rsid w:val="0038704F"/>
    <w:rsid w:val="003877BD"/>
    <w:rsid w:val="00391CDA"/>
    <w:rsid w:val="003957B9"/>
    <w:rsid w:val="003A0F85"/>
    <w:rsid w:val="003A3EE6"/>
    <w:rsid w:val="003A56E6"/>
    <w:rsid w:val="003B0ED5"/>
    <w:rsid w:val="003D20EF"/>
    <w:rsid w:val="003E45CF"/>
    <w:rsid w:val="003F5E74"/>
    <w:rsid w:val="00411B24"/>
    <w:rsid w:val="00416D49"/>
    <w:rsid w:val="00417D67"/>
    <w:rsid w:val="00435D5A"/>
    <w:rsid w:val="004368EA"/>
    <w:rsid w:val="00440D11"/>
    <w:rsid w:val="00462645"/>
    <w:rsid w:val="004676E2"/>
    <w:rsid w:val="00472661"/>
    <w:rsid w:val="004914B8"/>
    <w:rsid w:val="004B1A0A"/>
    <w:rsid w:val="004B77E3"/>
    <w:rsid w:val="004C1A00"/>
    <w:rsid w:val="004C3975"/>
    <w:rsid w:val="004C4B8B"/>
    <w:rsid w:val="004C7C27"/>
    <w:rsid w:val="004D3A5B"/>
    <w:rsid w:val="004E2A08"/>
    <w:rsid w:val="004E402F"/>
    <w:rsid w:val="004E457E"/>
    <w:rsid w:val="005156EB"/>
    <w:rsid w:val="005217B0"/>
    <w:rsid w:val="005244C4"/>
    <w:rsid w:val="005249F0"/>
    <w:rsid w:val="00542CD6"/>
    <w:rsid w:val="00543764"/>
    <w:rsid w:val="00575153"/>
    <w:rsid w:val="00576F31"/>
    <w:rsid w:val="00580A9C"/>
    <w:rsid w:val="00586A49"/>
    <w:rsid w:val="005A2E24"/>
    <w:rsid w:val="005A5CD2"/>
    <w:rsid w:val="005B438B"/>
    <w:rsid w:val="005B62EE"/>
    <w:rsid w:val="005C0B97"/>
    <w:rsid w:val="005D5625"/>
    <w:rsid w:val="005F468A"/>
    <w:rsid w:val="00604719"/>
    <w:rsid w:val="006056E8"/>
    <w:rsid w:val="00615F70"/>
    <w:rsid w:val="00624005"/>
    <w:rsid w:val="00625EC3"/>
    <w:rsid w:val="00630324"/>
    <w:rsid w:val="00651109"/>
    <w:rsid w:val="00651EE3"/>
    <w:rsid w:val="00656311"/>
    <w:rsid w:val="006673A7"/>
    <w:rsid w:val="006864BF"/>
    <w:rsid w:val="006906A0"/>
    <w:rsid w:val="00691B73"/>
    <w:rsid w:val="0069263A"/>
    <w:rsid w:val="006A331F"/>
    <w:rsid w:val="006C03B1"/>
    <w:rsid w:val="006C4717"/>
    <w:rsid w:val="006D553E"/>
    <w:rsid w:val="006E2FEB"/>
    <w:rsid w:val="006F6888"/>
    <w:rsid w:val="00701913"/>
    <w:rsid w:val="0071075F"/>
    <w:rsid w:val="00723E85"/>
    <w:rsid w:val="00727894"/>
    <w:rsid w:val="00735E23"/>
    <w:rsid w:val="007414F4"/>
    <w:rsid w:val="00753D0D"/>
    <w:rsid w:val="00754C97"/>
    <w:rsid w:val="00772CBC"/>
    <w:rsid w:val="00773655"/>
    <w:rsid w:val="00780E61"/>
    <w:rsid w:val="00784E57"/>
    <w:rsid w:val="00793B3A"/>
    <w:rsid w:val="00796386"/>
    <w:rsid w:val="007A36AB"/>
    <w:rsid w:val="007B10D9"/>
    <w:rsid w:val="007C6500"/>
    <w:rsid w:val="007D39D6"/>
    <w:rsid w:val="007D4EEC"/>
    <w:rsid w:val="007E15FB"/>
    <w:rsid w:val="007E6577"/>
    <w:rsid w:val="007F1057"/>
    <w:rsid w:val="007F7DD0"/>
    <w:rsid w:val="00801CCC"/>
    <w:rsid w:val="00822161"/>
    <w:rsid w:val="00832509"/>
    <w:rsid w:val="0084106B"/>
    <w:rsid w:val="00854B2A"/>
    <w:rsid w:val="00860943"/>
    <w:rsid w:val="0088699C"/>
    <w:rsid w:val="0088795D"/>
    <w:rsid w:val="008937B2"/>
    <w:rsid w:val="0089553E"/>
    <w:rsid w:val="008A00B2"/>
    <w:rsid w:val="008A56C1"/>
    <w:rsid w:val="008D7039"/>
    <w:rsid w:val="008D73D3"/>
    <w:rsid w:val="008E397C"/>
    <w:rsid w:val="00910567"/>
    <w:rsid w:val="00913F50"/>
    <w:rsid w:val="00921722"/>
    <w:rsid w:val="0092342B"/>
    <w:rsid w:val="009239E6"/>
    <w:rsid w:val="009263EF"/>
    <w:rsid w:val="0093727D"/>
    <w:rsid w:val="009433B5"/>
    <w:rsid w:val="009469AF"/>
    <w:rsid w:val="00953404"/>
    <w:rsid w:val="00962525"/>
    <w:rsid w:val="00964450"/>
    <w:rsid w:val="00970B00"/>
    <w:rsid w:val="00974043"/>
    <w:rsid w:val="00974B23"/>
    <w:rsid w:val="00974E76"/>
    <w:rsid w:val="00975AED"/>
    <w:rsid w:val="00976565"/>
    <w:rsid w:val="00980CC0"/>
    <w:rsid w:val="00982464"/>
    <w:rsid w:val="00986AB1"/>
    <w:rsid w:val="009935E3"/>
    <w:rsid w:val="009A2F70"/>
    <w:rsid w:val="009A31C2"/>
    <w:rsid w:val="009D0507"/>
    <w:rsid w:val="009F0405"/>
    <w:rsid w:val="009F15EA"/>
    <w:rsid w:val="009F3B5F"/>
    <w:rsid w:val="00A0477D"/>
    <w:rsid w:val="00A049F6"/>
    <w:rsid w:val="00A04CFD"/>
    <w:rsid w:val="00A203B5"/>
    <w:rsid w:val="00A23100"/>
    <w:rsid w:val="00A23639"/>
    <w:rsid w:val="00A26A42"/>
    <w:rsid w:val="00A2735D"/>
    <w:rsid w:val="00A4074F"/>
    <w:rsid w:val="00A434C2"/>
    <w:rsid w:val="00A44BF9"/>
    <w:rsid w:val="00A455F5"/>
    <w:rsid w:val="00A651C3"/>
    <w:rsid w:val="00A700D5"/>
    <w:rsid w:val="00A72A0D"/>
    <w:rsid w:val="00A81525"/>
    <w:rsid w:val="00A85F9F"/>
    <w:rsid w:val="00A902A9"/>
    <w:rsid w:val="00A9552B"/>
    <w:rsid w:val="00AA5706"/>
    <w:rsid w:val="00AB1E2F"/>
    <w:rsid w:val="00AC4FEA"/>
    <w:rsid w:val="00AD000D"/>
    <w:rsid w:val="00AD1480"/>
    <w:rsid w:val="00AD5615"/>
    <w:rsid w:val="00AE4B49"/>
    <w:rsid w:val="00AF527F"/>
    <w:rsid w:val="00B125F7"/>
    <w:rsid w:val="00B1648C"/>
    <w:rsid w:val="00B172DF"/>
    <w:rsid w:val="00B25C5C"/>
    <w:rsid w:val="00B33FAD"/>
    <w:rsid w:val="00B4410C"/>
    <w:rsid w:val="00B44E33"/>
    <w:rsid w:val="00B471E9"/>
    <w:rsid w:val="00B531FE"/>
    <w:rsid w:val="00B54061"/>
    <w:rsid w:val="00B60CB2"/>
    <w:rsid w:val="00B76F0F"/>
    <w:rsid w:val="00B82DAA"/>
    <w:rsid w:val="00B8758B"/>
    <w:rsid w:val="00BA715E"/>
    <w:rsid w:val="00BB0EB9"/>
    <w:rsid w:val="00BB3862"/>
    <w:rsid w:val="00BB76DB"/>
    <w:rsid w:val="00BC1B1B"/>
    <w:rsid w:val="00BE1B1A"/>
    <w:rsid w:val="00C14D37"/>
    <w:rsid w:val="00C17215"/>
    <w:rsid w:val="00C22CFA"/>
    <w:rsid w:val="00C3060D"/>
    <w:rsid w:val="00C30868"/>
    <w:rsid w:val="00C30968"/>
    <w:rsid w:val="00C35331"/>
    <w:rsid w:val="00C43860"/>
    <w:rsid w:val="00C53099"/>
    <w:rsid w:val="00C660DB"/>
    <w:rsid w:val="00C80EFB"/>
    <w:rsid w:val="00C811F0"/>
    <w:rsid w:val="00C87075"/>
    <w:rsid w:val="00C97A80"/>
    <w:rsid w:val="00CA108C"/>
    <w:rsid w:val="00CA1F2F"/>
    <w:rsid w:val="00CA351C"/>
    <w:rsid w:val="00CE0471"/>
    <w:rsid w:val="00CE1DB0"/>
    <w:rsid w:val="00CE5DC6"/>
    <w:rsid w:val="00CE6A32"/>
    <w:rsid w:val="00CF26C1"/>
    <w:rsid w:val="00D02009"/>
    <w:rsid w:val="00D02CE4"/>
    <w:rsid w:val="00D122FE"/>
    <w:rsid w:val="00D13EAA"/>
    <w:rsid w:val="00D251A0"/>
    <w:rsid w:val="00D30206"/>
    <w:rsid w:val="00D370E9"/>
    <w:rsid w:val="00D42A63"/>
    <w:rsid w:val="00D5370C"/>
    <w:rsid w:val="00D57768"/>
    <w:rsid w:val="00D607D6"/>
    <w:rsid w:val="00D76C6B"/>
    <w:rsid w:val="00D80CB2"/>
    <w:rsid w:val="00D86D0A"/>
    <w:rsid w:val="00D96CF3"/>
    <w:rsid w:val="00DB182C"/>
    <w:rsid w:val="00DB4287"/>
    <w:rsid w:val="00DC0D44"/>
    <w:rsid w:val="00DC1733"/>
    <w:rsid w:val="00DD6E42"/>
    <w:rsid w:val="00DD76D7"/>
    <w:rsid w:val="00DD782A"/>
    <w:rsid w:val="00DE08F1"/>
    <w:rsid w:val="00DE443D"/>
    <w:rsid w:val="00E10508"/>
    <w:rsid w:val="00E154F3"/>
    <w:rsid w:val="00E1698F"/>
    <w:rsid w:val="00E31121"/>
    <w:rsid w:val="00E35819"/>
    <w:rsid w:val="00E37D73"/>
    <w:rsid w:val="00E406F3"/>
    <w:rsid w:val="00E45AEA"/>
    <w:rsid w:val="00E527B4"/>
    <w:rsid w:val="00E718F2"/>
    <w:rsid w:val="00E72EEE"/>
    <w:rsid w:val="00E8022F"/>
    <w:rsid w:val="00E8073E"/>
    <w:rsid w:val="00E908C9"/>
    <w:rsid w:val="00E9722E"/>
    <w:rsid w:val="00E97BE4"/>
    <w:rsid w:val="00EB062E"/>
    <w:rsid w:val="00ED040A"/>
    <w:rsid w:val="00ED0923"/>
    <w:rsid w:val="00ED4556"/>
    <w:rsid w:val="00EE3CC6"/>
    <w:rsid w:val="00EF1D05"/>
    <w:rsid w:val="00EF2761"/>
    <w:rsid w:val="00EF5CFC"/>
    <w:rsid w:val="00F054E8"/>
    <w:rsid w:val="00F145AE"/>
    <w:rsid w:val="00F4085B"/>
    <w:rsid w:val="00F4709F"/>
    <w:rsid w:val="00F52A53"/>
    <w:rsid w:val="00F74C4E"/>
    <w:rsid w:val="00F75DCA"/>
    <w:rsid w:val="00F762B4"/>
    <w:rsid w:val="00F77F1E"/>
    <w:rsid w:val="00F84B77"/>
    <w:rsid w:val="00F8508F"/>
    <w:rsid w:val="00FB65AA"/>
    <w:rsid w:val="00FC16E8"/>
    <w:rsid w:val="00FE30DA"/>
    <w:rsid w:val="00FE6C85"/>
    <w:rsid w:val="00FF0E42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https:/mul2-taxservice.gov.am/tasks/2708973/oneclick/3cf9a1b3f1a3673658410144f1e1d489fd4025e556461144dfd0ddefb8fb7718.docx?token=d9daabb3bd635feebd942c7f416661ab</cp:keywords>
  <dc:description/>
  <cp:lastModifiedBy>Alla Tonoyan</cp:lastModifiedBy>
  <cp:revision>5</cp:revision>
  <cp:lastPrinted>2023-09-18T12:08:00Z</cp:lastPrinted>
  <dcterms:created xsi:type="dcterms:W3CDTF">2024-03-27T06:15:00Z</dcterms:created>
  <dcterms:modified xsi:type="dcterms:W3CDTF">2024-03-27T06:43:00Z</dcterms:modified>
</cp:coreProperties>
</file>