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7DB" w:rsidRPr="00643636" w:rsidRDefault="00D017DB" w:rsidP="0027029D">
      <w:pPr>
        <w:spacing w:after="0" w:line="360" w:lineRule="auto"/>
        <w:jc w:val="right"/>
        <w:rPr>
          <w:rFonts w:ascii="GHEA Grapalat" w:eastAsia="Sylfaen" w:hAnsi="GHEA Grapalat" w:cs="Sylfaen"/>
          <w:b/>
          <w:color w:val="000000" w:themeColor="text1"/>
          <w:sz w:val="24"/>
          <w:szCs w:val="24"/>
        </w:rPr>
      </w:pPr>
      <w:r w:rsidRPr="00643636">
        <w:rPr>
          <w:rFonts w:ascii="GHEA Grapalat" w:eastAsia="Sylfaen" w:hAnsi="GHEA Grapalat" w:cs="Sylfaen"/>
          <w:b/>
          <w:color w:val="000000" w:themeColor="text1"/>
          <w:sz w:val="24"/>
          <w:szCs w:val="24"/>
        </w:rPr>
        <w:t xml:space="preserve">                                                                                                                       ՆԱԽԱԳԻԾ</w:t>
      </w:r>
    </w:p>
    <w:p w:rsidR="00D017DB" w:rsidRPr="00643636" w:rsidRDefault="00D017DB" w:rsidP="00350FC6">
      <w:pPr>
        <w:spacing w:after="0" w:line="360" w:lineRule="auto"/>
        <w:rPr>
          <w:rStyle w:val="Strong"/>
          <w:rFonts w:ascii="GHEA Grapalat" w:hAnsi="GHEA Grapalat"/>
          <w:color w:val="000000" w:themeColor="text1"/>
          <w:sz w:val="24"/>
          <w:szCs w:val="24"/>
        </w:rPr>
      </w:pPr>
      <w:r w:rsidRPr="00643636">
        <w:rPr>
          <w:rFonts w:ascii="GHEA Grapalat" w:eastAsia="Sylfaen" w:hAnsi="GHEA Grapalat" w:cs="Sylfaen"/>
          <w:color w:val="000000" w:themeColor="text1"/>
          <w:sz w:val="24"/>
          <w:szCs w:val="24"/>
        </w:rPr>
        <w:t xml:space="preserve">                                                                       </w:t>
      </w:r>
    </w:p>
    <w:p w:rsidR="00DF5640" w:rsidRPr="00643636" w:rsidRDefault="00B15DEF" w:rsidP="004F0762">
      <w:pPr>
        <w:pStyle w:val="NoSpacing"/>
        <w:tabs>
          <w:tab w:val="center" w:pos="5173"/>
          <w:tab w:val="right" w:pos="10347"/>
        </w:tabs>
        <w:spacing w:line="276" w:lineRule="auto"/>
        <w:rPr>
          <w:rFonts w:ascii="GHEA Grapalat" w:hAnsi="GHEA Grapalat"/>
          <w:color w:val="000000" w:themeColor="text1"/>
          <w:sz w:val="24"/>
          <w:szCs w:val="24"/>
        </w:rPr>
      </w:pPr>
      <w:r w:rsidRPr="00643636">
        <w:rPr>
          <w:rStyle w:val="Strong"/>
          <w:rFonts w:ascii="GHEA Grapalat" w:hAnsi="GHEA Grapalat"/>
          <w:color w:val="000000" w:themeColor="text1"/>
          <w:sz w:val="24"/>
          <w:szCs w:val="24"/>
        </w:rPr>
        <w:tab/>
      </w:r>
      <w:r w:rsidR="00DF5640" w:rsidRPr="00643636">
        <w:rPr>
          <w:rStyle w:val="Strong"/>
          <w:rFonts w:ascii="GHEA Grapalat" w:hAnsi="GHEA Grapalat"/>
          <w:color w:val="000000" w:themeColor="text1"/>
          <w:sz w:val="24"/>
          <w:szCs w:val="24"/>
        </w:rPr>
        <w:t>ՀԱՅԱՍՏԱՆԻ ՀԱՆՐԱՊԵՏՈՒԹՅԱՆ ԿԱՌԱՎԱՐՈՒԹՅՈՒՆ</w:t>
      </w:r>
      <w:r w:rsidRPr="00643636">
        <w:rPr>
          <w:rStyle w:val="Strong"/>
          <w:rFonts w:ascii="GHEA Grapalat" w:hAnsi="GHEA Grapalat"/>
          <w:color w:val="000000" w:themeColor="text1"/>
          <w:sz w:val="24"/>
          <w:szCs w:val="24"/>
        </w:rPr>
        <w:tab/>
      </w:r>
    </w:p>
    <w:p w:rsidR="00DF5640" w:rsidRPr="00643636" w:rsidRDefault="00DF5640" w:rsidP="004F0762">
      <w:pPr>
        <w:pStyle w:val="NoSpacing"/>
        <w:spacing w:line="276" w:lineRule="auto"/>
        <w:jc w:val="center"/>
        <w:rPr>
          <w:rStyle w:val="Strong"/>
          <w:rFonts w:ascii="GHEA Grapalat" w:hAnsi="GHEA Grapalat"/>
          <w:color w:val="000000" w:themeColor="text1"/>
          <w:sz w:val="24"/>
          <w:szCs w:val="24"/>
        </w:rPr>
      </w:pPr>
      <w:r w:rsidRPr="00643636">
        <w:rPr>
          <w:rStyle w:val="Strong"/>
          <w:rFonts w:ascii="GHEA Grapalat" w:hAnsi="GHEA Grapalat"/>
          <w:color w:val="000000" w:themeColor="text1"/>
          <w:sz w:val="24"/>
          <w:szCs w:val="24"/>
        </w:rPr>
        <w:t>Ո Ր Ո Շ ՈՒ Մ</w:t>
      </w:r>
    </w:p>
    <w:p w:rsidR="00D017DB" w:rsidRPr="00643636" w:rsidRDefault="00D017DB" w:rsidP="004F0762">
      <w:pPr>
        <w:spacing w:after="0" w:line="276" w:lineRule="auto"/>
        <w:ind w:firstLine="540"/>
        <w:jc w:val="center"/>
        <w:rPr>
          <w:rFonts w:ascii="GHEA Grapalat" w:eastAsia="Sylfaen" w:hAnsi="GHEA Grapalat" w:cs="Sylfaen"/>
          <w:color w:val="000000" w:themeColor="text1"/>
          <w:sz w:val="24"/>
          <w:szCs w:val="24"/>
        </w:rPr>
      </w:pPr>
      <w:r w:rsidRPr="00643636">
        <w:rPr>
          <w:rFonts w:ascii="GHEA Grapalat" w:eastAsia="Sylfaen" w:hAnsi="GHEA Grapalat" w:cs="Sylfaen"/>
          <w:color w:val="000000" w:themeColor="text1"/>
          <w:sz w:val="24"/>
          <w:szCs w:val="24"/>
        </w:rPr>
        <w:t xml:space="preserve">                                                                                                                     </w:t>
      </w:r>
    </w:p>
    <w:p w:rsidR="00B3544D" w:rsidRPr="00B3544D" w:rsidRDefault="00B3544D" w:rsidP="00B3544D">
      <w:pPr>
        <w:tabs>
          <w:tab w:val="left" w:pos="720"/>
          <w:tab w:val="left" w:pos="810"/>
        </w:tabs>
        <w:suppressAutoHyphens/>
        <w:spacing w:after="0" w:line="360" w:lineRule="auto"/>
        <w:ind w:firstLine="709"/>
        <w:jc w:val="center"/>
        <w:rPr>
          <w:rFonts w:ascii="GHEA Grapalat" w:eastAsia="Courier New" w:hAnsi="GHEA Grapalat" w:cs="Courier New"/>
          <w:sz w:val="24"/>
          <w:szCs w:val="24"/>
          <w:lang w:val="hy-AM"/>
        </w:rPr>
      </w:pPr>
      <w:r w:rsidRPr="00B3544D">
        <w:rPr>
          <w:rFonts w:ascii="GHEA Grapalat" w:eastAsia="GHEA Grapalat" w:hAnsi="GHEA Grapalat" w:cs="GHEA Grapalat"/>
          <w:sz w:val="24"/>
          <w:szCs w:val="24"/>
          <w:lang w:val="hy-AM"/>
        </w:rPr>
        <w:t>«_____» _____________ 202</w:t>
      </w:r>
      <w:r>
        <w:rPr>
          <w:rFonts w:ascii="GHEA Grapalat" w:eastAsia="GHEA Grapalat" w:hAnsi="GHEA Grapalat" w:cs="GHEA Grapalat"/>
          <w:sz w:val="24"/>
          <w:szCs w:val="24"/>
          <w:lang w:val="hy-AM"/>
        </w:rPr>
        <w:t>4</w:t>
      </w:r>
      <w:r w:rsidRPr="00B3544D">
        <w:rPr>
          <w:rFonts w:ascii="GHEA Grapalat" w:eastAsia="GHEA Grapalat" w:hAnsi="GHEA Grapalat" w:cs="GHEA Grapalat"/>
          <w:sz w:val="24"/>
          <w:szCs w:val="24"/>
          <w:lang w:val="hy-AM"/>
        </w:rPr>
        <w:t xml:space="preserve"> </w:t>
      </w:r>
      <w:r w:rsidRPr="00B3544D">
        <w:rPr>
          <w:rFonts w:ascii="GHEA Grapalat" w:eastAsia="Courier New" w:hAnsi="GHEA Grapalat" w:cs="Courier New"/>
          <w:sz w:val="24"/>
          <w:szCs w:val="24"/>
          <w:lang w:val="hy-AM"/>
        </w:rPr>
        <w:t>թվականի</w:t>
      </w:r>
      <w:r w:rsidRPr="00B3544D">
        <w:rPr>
          <w:rFonts w:ascii="GHEA Grapalat" w:eastAsia="GHEA Grapalat" w:hAnsi="GHEA Grapalat" w:cs="GHEA Grapalat"/>
          <w:sz w:val="24"/>
          <w:szCs w:val="24"/>
          <w:lang w:val="hy-AM"/>
        </w:rPr>
        <w:t xml:space="preserve">  N ____ -</w:t>
      </w:r>
      <w:r w:rsidRPr="00B3544D">
        <w:rPr>
          <w:rFonts w:ascii="GHEA Grapalat" w:eastAsia="Courier New" w:hAnsi="GHEA Grapalat" w:cs="Courier New"/>
          <w:sz w:val="24"/>
          <w:szCs w:val="24"/>
          <w:lang w:val="hy-AM"/>
        </w:rPr>
        <w:t>Ն</w:t>
      </w:r>
    </w:p>
    <w:p w:rsidR="00DF5640" w:rsidRPr="00643636" w:rsidRDefault="00DF5640" w:rsidP="004F0762">
      <w:pPr>
        <w:pStyle w:val="NoSpacing"/>
        <w:spacing w:line="276" w:lineRule="auto"/>
        <w:jc w:val="center"/>
        <w:rPr>
          <w:rFonts w:ascii="GHEA Grapalat" w:hAnsi="GHEA Grapalat"/>
          <w:color w:val="000000" w:themeColor="text1"/>
          <w:sz w:val="24"/>
          <w:szCs w:val="24"/>
        </w:rPr>
      </w:pPr>
    </w:p>
    <w:p w:rsidR="00085C99" w:rsidRPr="00643636" w:rsidRDefault="00085C99" w:rsidP="004F0762">
      <w:pPr>
        <w:pStyle w:val="NoSpacing"/>
        <w:spacing w:line="276" w:lineRule="auto"/>
        <w:jc w:val="center"/>
        <w:rPr>
          <w:rFonts w:ascii="GHEA Grapalat" w:hAnsi="GHEA Grapalat" w:cs="Arial Unicode"/>
          <w:b/>
          <w:color w:val="000000" w:themeColor="text1"/>
          <w:sz w:val="24"/>
          <w:szCs w:val="24"/>
          <w:lang w:val="hy-AM"/>
        </w:rPr>
      </w:pPr>
      <w:r w:rsidRPr="00643636">
        <w:rPr>
          <w:rStyle w:val="Strong"/>
          <w:rFonts w:ascii="GHEA Grapalat" w:hAnsi="GHEA Grapalat"/>
          <w:color w:val="000000" w:themeColor="text1"/>
          <w:sz w:val="24"/>
          <w:szCs w:val="24"/>
        </w:rPr>
        <w:t>ՀԱՅԱՍՏԱՆԻ ՀԱՆՐԱՊԵՏՈՒԹՅԱՆ ԿԱՌԱՎԱՐՈՒԹՅ</w:t>
      </w:r>
      <w:r w:rsidRPr="00643636">
        <w:rPr>
          <w:rStyle w:val="Strong"/>
          <w:rFonts w:ascii="GHEA Grapalat" w:hAnsi="GHEA Grapalat"/>
          <w:color w:val="000000" w:themeColor="text1"/>
          <w:sz w:val="24"/>
          <w:szCs w:val="24"/>
          <w:lang w:val="hy-AM"/>
        </w:rPr>
        <w:t>Ա</w:t>
      </w:r>
      <w:r w:rsidRPr="00643636">
        <w:rPr>
          <w:rStyle w:val="Strong"/>
          <w:rFonts w:ascii="GHEA Grapalat" w:hAnsi="GHEA Grapalat"/>
          <w:color w:val="000000" w:themeColor="text1"/>
          <w:sz w:val="24"/>
          <w:szCs w:val="24"/>
        </w:rPr>
        <w:t>Ն</w:t>
      </w:r>
      <w:r w:rsidRPr="00643636">
        <w:rPr>
          <w:rStyle w:val="Strong"/>
          <w:rFonts w:ascii="GHEA Grapalat" w:hAnsi="GHEA Grapalat"/>
          <w:color w:val="000000" w:themeColor="text1"/>
          <w:sz w:val="24"/>
          <w:szCs w:val="24"/>
          <w:lang w:val="hy-AM"/>
        </w:rPr>
        <w:t xml:space="preserve"> </w:t>
      </w:r>
      <w:r w:rsidRPr="00643636">
        <w:rPr>
          <w:rFonts w:ascii="GHEA Grapalat" w:hAnsi="GHEA Grapalat"/>
          <w:b/>
          <w:color w:val="000000" w:themeColor="text1"/>
          <w:sz w:val="24"/>
          <w:szCs w:val="24"/>
        </w:rPr>
        <w:t xml:space="preserve">2010 </w:t>
      </w:r>
      <w:r w:rsidRPr="00643636">
        <w:rPr>
          <w:rFonts w:ascii="GHEA Grapalat" w:hAnsi="GHEA Grapalat" w:cs="Arial Unicode"/>
          <w:b/>
          <w:color w:val="000000" w:themeColor="text1"/>
          <w:sz w:val="24"/>
          <w:szCs w:val="24"/>
        </w:rPr>
        <w:t>ԹՎԱԿԱՆԻ</w:t>
      </w:r>
      <w:r w:rsidRPr="00643636">
        <w:rPr>
          <w:rFonts w:ascii="GHEA Grapalat" w:hAnsi="GHEA Grapalat"/>
          <w:b/>
          <w:color w:val="000000" w:themeColor="text1"/>
          <w:sz w:val="24"/>
          <w:szCs w:val="24"/>
        </w:rPr>
        <w:t xml:space="preserve"> </w:t>
      </w:r>
      <w:r w:rsidRPr="00643636">
        <w:rPr>
          <w:rFonts w:ascii="GHEA Grapalat" w:hAnsi="GHEA Grapalat" w:cs="Arial Unicode"/>
          <w:b/>
          <w:color w:val="000000" w:themeColor="text1"/>
          <w:sz w:val="24"/>
          <w:szCs w:val="24"/>
        </w:rPr>
        <w:t>ՍԵՊՏԵՄԲԵՐԻ</w:t>
      </w:r>
      <w:r w:rsidRPr="00643636">
        <w:rPr>
          <w:rFonts w:ascii="GHEA Grapalat" w:hAnsi="GHEA Grapalat"/>
          <w:b/>
          <w:color w:val="000000" w:themeColor="text1"/>
          <w:sz w:val="24"/>
          <w:szCs w:val="24"/>
        </w:rPr>
        <w:t xml:space="preserve"> </w:t>
      </w:r>
      <w:r w:rsidRPr="00643636">
        <w:rPr>
          <w:rFonts w:ascii="GHEA Grapalat" w:hAnsi="GHEA Grapalat"/>
          <w:b/>
          <w:color w:val="000000" w:themeColor="text1"/>
          <w:sz w:val="24"/>
          <w:szCs w:val="24"/>
          <w:lang w:val="hy-AM"/>
        </w:rPr>
        <w:t xml:space="preserve">9-Ի </w:t>
      </w:r>
      <w:r w:rsidRPr="00643636">
        <w:rPr>
          <w:rFonts w:ascii="GHEA Grapalat" w:hAnsi="GHEA Grapalat"/>
          <w:b/>
          <w:color w:val="000000" w:themeColor="text1"/>
          <w:sz w:val="24"/>
          <w:szCs w:val="24"/>
        </w:rPr>
        <w:t>N 1251-</w:t>
      </w:r>
      <w:r w:rsidRPr="00643636">
        <w:rPr>
          <w:rFonts w:ascii="GHEA Grapalat" w:hAnsi="GHEA Grapalat" w:cs="Arial Unicode"/>
          <w:b/>
          <w:color w:val="000000" w:themeColor="text1"/>
          <w:sz w:val="24"/>
          <w:szCs w:val="24"/>
        </w:rPr>
        <w:t>Ն</w:t>
      </w:r>
      <w:r w:rsidRPr="00643636">
        <w:rPr>
          <w:rFonts w:ascii="GHEA Grapalat" w:hAnsi="GHEA Grapalat" w:cs="Arial Unicode"/>
          <w:b/>
          <w:color w:val="000000" w:themeColor="text1"/>
          <w:sz w:val="24"/>
          <w:szCs w:val="24"/>
          <w:lang w:val="hy-AM"/>
        </w:rPr>
        <w:t xml:space="preserve"> ՈՐՈՇՄԱՆ ՄԵՋ</w:t>
      </w:r>
      <w:r w:rsidR="00847CE2" w:rsidRPr="00643636">
        <w:rPr>
          <w:rFonts w:ascii="GHEA Grapalat" w:hAnsi="GHEA Grapalat" w:cs="Arial Unicode"/>
          <w:b/>
          <w:color w:val="000000" w:themeColor="text1"/>
          <w:sz w:val="24"/>
          <w:szCs w:val="24"/>
          <w:lang w:val="hy-AM"/>
        </w:rPr>
        <w:t xml:space="preserve"> ՓՈՓՈԽՈՒԹՅՈՒՆՆԵՐ ԵՎ</w:t>
      </w:r>
      <w:r w:rsidRPr="00643636">
        <w:rPr>
          <w:rFonts w:ascii="GHEA Grapalat" w:hAnsi="GHEA Grapalat" w:cs="Arial Unicode"/>
          <w:b/>
          <w:color w:val="000000" w:themeColor="text1"/>
          <w:sz w:val="24"/>
          <w:szCs w:val="24"/>
          <w:lang w:val="hy-AM"/>
        </w:rPr>
        <w:t xml:space="preserve"> ԼՐԱՑՈՒՄ</w:t>
      </w:r>
      <w:r w:rsidR="005400B0" w:rsidRPr="00643636">
        <w:rPr>
          <w:rFonts w:ascii="GHEA Grapalat" w:hAnsi="GHEA Grapalat" w:cs="Arial Unicode"/>
          <w:b/>
          <w:color w:val="000000" w:themeColor="text1"/>
          <w:sz w:val="24"/>
          <w:szCs w:val="24"/>
          <w:lang w:val="hy-AM"/>
        </w:rPr>
        <w:t>ՆԵՐ</w:t>
      </w:r>
      <w:r w:rsidRPr="00643636">
        <w:rPr>
          <w:rFonts w:ascii="GHEA Grapalat" w:hAnsi="GHEA Grapalat" w:cs="Arial Unicode"/>
          <w:b/>
          <w:color w:val="000000" w:themeColor="text1"/>
          <w:sz w:val="24"/>
          <w:szCs w:val="24"/>
          <w:lang w:val="hy-AM"/>
        </w:rPr>
        <w:t xml:space="preserve"> ԿԱՏԱՐԵԼՈՒ ՄԱՍԻՆ</w:t>
      </w:r>
    </w:p>
    <w:p w:rsidR="00085C99" w:rsidRPr="00643636" w:rsidRDefault="00085C99" w:rsidP="0027029D">
      <w:pPr>
        <w:pStyle w:val="NoSpacing"/>
        <w:spacing w:line="360" w:lineRule="auto"/>
        <w:jc w:val="center"/>
        <w:rPr>
          <w:rFonts w:ascii="GHEA Grapalat" w:hAnsi="GHEA Grapalat"/>
          <w:b/>
          <w:color w:val="000000" w:themeColor="text1"/>
          <w:sz w:val="24"/>
          <w:szCs w:val="24"/>
          <w:lang w:val="hy-AM"/>
        </w:rPr>
      </w:pPr>
    </w:p>
    <w:p w:rsidR="00085C99" w:rsidRPr="00643636" w:rsidRDefault="00696EC9" w:rsidP="00560F49">
      <w:pPr>
        <w:pStyle w:val="NoSpacing"/>
        <w:spacing w:line="276" w:lineRule="auto"/>
        <w:ind w:firstLine="567"/>
        <w:jc w:val="both"/>
        <w:rPr>
          <w:rFonts w:ascii="GHEA Grapalat" w:hAnsi="GHEA Grapalat"/>
          <w:color w:val="000000" w:themeColor="text1"/>
          <w:sz w:val="24"/>
          <w:szCs w:val="24"/>
          <w:lang w:val="hy-AM"/>
        </w:rPr>
      </w:pPr>
      <w:r>
        <w:rPr>
          <w:rFonts w:ascii="GHEA Grapalat" w:hAnsi="GHEA Grapalat"/>
          <w:color w:val="000000" w:themeColor="text1"/>
          <w:sz w:val="24"/>
          <w:szCs w:val="24"/>
          <w:lang w:val="hy-AM"/>
        </w:rPr>
        <w:t xml:space="preserve">Ղեկավարվելով </w:t>
      </w:r>
      <w:r w:rsidR="00085C99" w:rsidRPr="00643636">
        <w:rPr>
          <w:rFonts w:ascii="GHEA Grapalat" w:hAnsi="GHEA Grapalat"/>
          <w:color w:val="000000" w:themeColor="text1"/>
          <w:sz w:val="24"/>
          <w:szCs w:val="24"/>
          <w:lang w:val="hy-AM"/>
        </w:rPr>
        <w:t>«Նորմատիվ իրավական ակտերի մասին</w:t>
      </w:r>
      <w:r w:rsidR="003F70A3" w:rsidRPr="00643636">
        <w:rPr>
          <w:rFonts w:ascii="GHEA Grapalat" w:hAnsi="GHEA Grapalat"/>
          <w:color w:val="000000" w:themeColor="text1"/>
          <w:sz w:val="24"/>
          <w:szCs w:val="24"/>
          <w:lang w:val="hy-AM"/>
        </w:rPr>
        <w:t xml:space="preserve">» </w:t>
      </w:r>
      <w:r w:rsidR="00085C99" w:rsidRPr="00643636">
        <w:rPr>
          <w:rFonts w:ascii="GHEA Grapalat" w:hAnsi="GHEA Grapalat"/>
          <w:color w:val="000000" w:themeColor="text1"/>
          <w:sz w:val="24"/>
          <w:szCs w:val="24"/>
          <w:lang w:val="hy-AM"/>
        </w:rPr>
        <w:t>օրենքի 33</w:t>
      </w:r>
      <w:r w:rsidR="000B3AA5" w:rsidRPr="00643636">
        <w:rPr>
          <w:rFonts w:ascii="GHEA Grapalat" w:hAnsi="GHEA Grapalat"/>
          <w:color w:val="000000" w:themeColor="text1"/>
          <w:sz w:val="24"/>
          <w:szCs w:val="24"/>
          <w:lang w:val="hy-AM"/>
        </w:rPr>
        <w:noBreakHyphen/>
      </w:r>
      <w:r w:rsidR="00085C99" w:rsidRPr="00643636">
        <w:rPr>
          <w:rFonts w:ascii="GHEA Grapalat" w:hAnsi="GHEA Grapalat"/>
          <w:color w:val="000000" w:themeColor="text1"/>
          <w:sz w:val="24"/>
          <w:szCs w:val="24"/>
          <w:lang w:val="hy-AM"/>
        </w:rPr>
        <w:t>րդ և 34-րդ հոդվածներ</w:t>
      </w:r>
      <w:r>
        <w:rPr>
          <w:rFonts w:ascii="GHEA Grapalat" w:hAnsi="GHEA Grapalat"/>
          <w:color w:val="000000" w:themeColor="text1"/>
          <w:sz w:val="24"/>
          <w:szCs w:val="24"/>
          <w:lang w:val="hy-AM"/>
        </w:rPr>
        <w:t>ով</w:t>
      </w:r>
      <w:r w:rsidR="00085C99" w:rsidRPr="00643636">
        <w:rPr>
          <w:rFonts w:ascii="GHEA Grapalat" w:hAnsi="GHEA Grapalat"/>
          <w:color w:val="000000" w:themeColor="text1"/>
          <w:sz w:val="24"/>
          <w:szCs w:val="24"/>
          <w:lang w:val="hy-AM"/>
        </w:rPr>
        <w:t>՝ Հայաստանի Հանրապետության կառավարությունը</w:t>
      </w:r>
      <w:r w:rsidR="00085C99" w:rsidRPr="00643636">
        <w:rPr>
          <w:rFonts w:ascii="Courier New" w:hAnsi="Courier New" w:cs="Courier New"/>
          <w:color w:val="000000" w:themeColor="text1"/>
          <w:sz w:val="24"/>
          <w:szCs w:val="24"/>
          <w:lang w:val="hy-AM"/>
        </w:rPr>
        <w:t> </w:t>
      </w:r>
      <w:r w:rsidR="00085C99" w:rsidRPr="00643636">
        <w:rPr>
          <w:rFonts w:ascii="GHEA Grapalat" w:hAnsi="GHEA Grapalat"/>
          <w:b/>
          <w:bCs/>
          <w:i/>
          <w:iCs/>
          <w:color w:val="000000" w:themeColor="text1"/>
          <w:sz w:val="24"/>
          <w:szCs w:val="24"/>
          <w:lang w:val="hy-AM"/>
        </w:rPr>
        <w:t>որոշում է.</w:t>
      </w:r>
    </w:p>
    <w:p w:rsidR="00696EC9" w:rsidRDefault="00085C99" w:rsidP="00560F49">
      <w:pPr>
        <w:pStyle w:val="NoSpacing"/>
        <w:spacing w:line="276" w:lineRule="auto"/>
        <w:ind w:firstLine="567"/>
        <w:jc w:val="both"/>
        <w:rPr>
          <w:rFonts w:ascii="GHEA Grapalat" w:hAnsi="GHEA Grapalat"/>
          <w:color w:val="000000" w:themeColor="text1"/>
          <w:sz w:val="24"/>
          <w:szCs w:val="24"/>
          <w:lang w:val="hy-AM"/>
        </w:rPr>
      </w:pPr>
      <w:r w:rsidRPr="00643636">
        <w:rPr>
          <w:rFonts w:ascii="GHEA Grapalat" w:hAnsi="GHEA Grapalat"/>
          <w:color w:val="000000" w:themeColor="text1"/>
          <w:sz w:val="24"/>
          <w:szCs w:val="24"/>
          <w:lang w:val="hy-AM"/>
        </w:rPr>
        <w:t xml:space="preserve">Հայաստանի Հանրապետության կառավարության 2010 թվականի սեպտեմբերի 9-ի «Պետական գրանցման ենթակա տրանսպորտային միջոցների տեսակների ցանկը, տրանսպորտային միջոցների պետական հաշվառման կարգը, պետական գրանցման և պետական հաշվառման համար պարտադիր ներկայացվող փաստաթղթերի ցանկերը, տրանսպորտային միջոցի սեփականության իրավունքի պետական գրանցման վկայականի, պետական հաշվառման ազգային ու միջազգային վկայագրերի և «Ժամանակավոր ներմուծում» մաքսային ընթացակարգով Հայաստանի Հանրապետություն ներմուծված տրանսպորտային միջոցների հաշվառման վկայագրի ձևերը, «Ժամանակավոր ներմուծում» մաքսային ընթացակարգով Հայաստանի Հանրապետություն ներմուծված տրանսպորտային միջոցների հաշվառման կարգը, հաշվառման համարանիշերին ներկայացվող պահանջները, ինչպես նաև տրանսպորտային միջոցների համարանիշերի հաշվառման ու հատկացման կարգը սահմանելու, Հայաստանի Հանրապետության կառավարության 2006 թվականի նոյեմբերի 30-ի N 1853-Ն որոշման մեջ փոփոխություններ կատարելու և Հայաստանի Հանրապետության կառավարության 2007 թվականի օգոստոսի 30-ի N 1041-Ն որոշումն ուժը կորցրած ճանաչելու մասին» N 1251-Ն </w:t>
      </w:r>
      <w:r w:rsidR="00797A34">
        <w:rPr>
          <w:rFonts w:ascii="GHEA Grapalat" w:hAnsi="GHEA Grapalat"/>
          <w:color w:val="000000" w:themeColor="text1"/>
          <w:sz w:val="24"/>
          <w:szCs w:val="24"/>
          <w:lang w:val="hy-AM"/>
        </w:rPr>
        <w:t xml:space="preserve">որոշման </w:t>
      </w:r>
      <w:r w:rsidR="00696EC9" w:rsidRPr="00696EC9">
        <w:rPr>
          <w:rFonts w:ascii="GHEA Grapalat" w:hAnsi="GHEA Grapalat"/>
          <w:color w:val="000000" w:themeColor="text1"/>
          <w:sz w:val="24"/>
          <w:szCs w:val="24"/>
          <w:lang w:val="hy-AM"/>
        </w:rPr>
        <w:t>մեջ կատարել հետևյալ փոփոխությունները և լրացումները.</w:t>
      </w:r>
    </w:p>
    <w:p w:rsidR="003F1F9C" w:rsidRDefault="000219DB" w:rsidP="00560F49">
      <w:pPr>
        <w:pStyle w:val="NoSpacing"/>
        <w:spacing w:line="276" w:lineRule="auto"/>
        <w:ind w:firstLine="567"/>
        <w:jc w:val="both"/>
        <w:rPr>
          <w:rFonts w:ascii="GHEA Grapalat" w:hAnsi="GHEA Grapalat"/>
          <w:color w:val="000000" w:themeColor="text1"/>
          <w:sz w:val="24"/>
          <w:szCs w:val="24"/>
          <w:lang w:val="hy-AM"/>
        </w:rPr>
      </w:pPr>
      <w:r>
        <w:rPr>
          <w:rFonts w:ascii="GHEA Grapalat" w:hAnsi="GHEA Grapalat"/>
          <w:color w:val="000000" w:themeColor="text1"/>
          <w:sz w:val="24"/>
          <w:szCs w:val="24"/>
          <w:lang w:val="hy-AM"/>
        </w:rPr>
        <w:t>1. Որոշմամբ հաստատված 2-րդ</w:t>
      </w:r>
      <w:r w:rsidRPr="000219DB">
        <w:rPr>
          <w:rFonts w:ascii="GHEA Grapalat" w:hAnsi="GHEA Grapalat"/>
          <w:color w:val="000000" w:themeColor="text1"/>
          <w:sz w:val="24"/>
          <w:szCs w:val="24"/>
          <w:lang w:val="hy-AM"/>
        </w:rPr>
        <w:t xml:space="preserve"> հավելվածի</w:t>
      </w:r>
      <w:r w:rsidR="003F1F9C">
        <w:rPr>
          <w:rFonts w:ascii="GHEA Grapalat" w:hAnsi="GHEA Grapalat"/>
          <w:color w:val="000000" w:themeColor="text1"/>
          <w:sz w:val="24"/>
          <w:szCs w:val="24"/>
          <w:lang w:val="hy-AM"/>
        </w:rPr>
        <w:t xml:space="preserve">՝ </w:t>
      </w:r>
    </w:p>
    <w:p w:rsidR="00545868" w:rsidRDefault="003F1F9C" w:rsidP="00560F49">
      <w:pPr>
        <w:pStyle w:val="NoSpacing"/>
        <w:spacing w:line="276" w:lineRule="auto"/>
        <w:ind w:firstLine="567"/>
        <w:jc w:val="both"/>
        <w:rPr>
          <w:rFonts w:ascii="GHEA Grapalat" w:hAnsi="GHEA Grapalat"/>
          <w:color w:val="000000" w:themeColor="text1"/>
          <w:sz w:val="24"/>
          <w:szCs w:val="24"/>
          <w:lang w:val="hy-AM"/>
        </w:rPr>
      </w:pPr>
      <w:r>
        <w:rPr>
          <w:rFonts w:ascii="GHEA Grapalat" w:hAnsi="GHEA Grapalat"/>
          <w:color w:val="000000" w:themeColor="text1"/>
          <w:sz w:val="24"/>
          <w:szCs w:val="24"/>
          <w:lang w:val="hy-AM"/>
        </w:rPr>
        <w:t>1</w:t>
      </w:r>
      <w:r w:rsidRPr="00321E52">
        <w:rPr>
          <w:rFonts w:ascii="GHEA Grapalat" w:hAnsi="GHEA Grapalat"/>
          <w:color w:val="000000" w:themeColor="text1"/>
          <w:sz w:val="24"/>
          <w:szCs w:val="24"/>
          <w:lang w:val="hy-AM"/>
        </w:rPr>
        <w:t xml:space="preserve">) </w:t>
      </w:r>
      <w:r w:rsidR="00AE1659" w:rsidRPr="003F1F9C">
        <w:rPr>
          <w:rFonts w:ascii="GHEA Grapalat" w:hAnsi="GHEA Grapalat"/>
          <w:color w:val="000000" w:themeColor="text1"/>
          <w:sz w:val="24"/>
          <w:szCs w:val="24"/>
          <w:lang w:val="hy-AM"/>
        </w:rPr>
        <w:t>28-րդ կետում «</w:t>
      </w:r>
      <w:r w:rsidR="00A51347" w:rsidRPr="003F1F9C">
        <w:rPr>
          <w:rFonts w:ascii="GHEA Grapalat" w:hAnsi="GHEA Grapalat"/>
          <w:color w:val="000000" w:themeColor="text1"/>
          <w:sz w:val="24"/>
          <w:szCs w:val="24"/>
          <w:lang w:val="hy-AM"/>
        </w:rPr>
        <w:t>անվանմամբ</w:t>
      </w:r>
      <w:r w:rsidR="00AE1659" w:rsidRPr="003F1F9C">
        <w:rPr>
          <w:rFonts w:ascii="GHEA Grapalat" w:hAnsi="GHEA Grapalat"/>
          <w:color w:val="000000" w:themeColor="text1"/>
          <w:sz w:val="24"/>
          <w:szCs w:val="24"/>
          <w:lang w:val="hy-AM"/>
        </w:rPr>
        <w:t>» բառ</w:t>
      </w:r>
      <w:r w:rsidR="00A51347" w:rsidRPr="003F1F9C">
        <w:rPr>
          <w:rFonts w:ascii="GHEA Grapalat" w:hAnsi="GHEA Grapalat"/>
          <w:color w:val="000000" w:themeColor="text1"/>
          <w:sz w:val="24"/>
          <w:szCs w:val="24"/>
          <w:lang w:val="hy-AM"/>
        </w:rPr>
        <w:t>ից հետո լրացնել «, իսկ պատվավոր հյուպատոսներին պատկանող տրանսպորտային միջոցները՝ պատվավոր հյուպատոսների գրասենյակների անվանմամբ» բառերով</w:t>
      </w:r>
      <w:r w:rsidR="00AE1659" w:rsidRPr="003F1F9C">
        <w:rPr>
          <w:rFonts w:ascii="GHEA Grapalat" w:hAnsi="GHEA Grapalat"/>
          <w:color w:val="000000" w:themeColor="text1"/>
          <w:sz w:val="24"/>
          <w:szCs w:val="24"/>
          <w:lang w:val="hy-AM"/>
        </w:rPr>
        <w:t>.</w:t>
      </w:r>
    </w:p>
    <w:p w:rsidR="00545868" w:rsidRPr="00545868" w:rsidRDefault="003F1F9C" w:rsidP="00560F49">
      <w:pPr>
        <w:pStyle w:val="NoSpacing"/>
        <w:spacing w:line="276" w:lineRule="auto"/>
        <w:ind w:firstLine="567"/>
        <w:jc w:val="both"/>
        <w:rPr>
          <w:rFonts w:ascii="GHEA Grapalat" w:hAnsi="GHEA Grapalat"/>
          <w:color w:val="000000" w:themeColor="text1"/>
          <w:sz w:val="24"/>
          <w:szCs w:val="24"/>
          <w:lang w:val="hy-AM"/>
        </w:rPr>
      </w:pPr>
      <w:r w:rsidRPr="00321E52">
        <w:rPr>
          <w:rFonts w:ascii="GHEA Grapalat" w:hAnsi="GHEA Grapalat"/>
          <w:color w:val="000000" w:themeColor="text1"/>
          <w:sz w:val="24"/>
          <w:szCs w:val="24"/>
          <w:lang w:val="hy-AM"/>
        </w:rPr>
        <w:t>2</w:t>
      </w:r>
      <w:r w:rsidR="00545868" w:rsidRPr="00545868">
        <w:rPr>
          <w:rFonts w:ascii="GHEA Grapalat" w:hAnsi="GHEA Grapalat"/>
          <w:color w:val="000000" w:themeColor="text1"/>
          <w:sz w:val="24"/>
          <w:szCs w:val="24"/>
          <w:lang w:val="hy-AM"/>
        </w:rPr>
        <w:t>)</w:t>
      </w:r>
      <w:r w:rsidR="00545868">
        <w:rPr>
          <w:rFonts w:ascii="GHEA Grapalat" w:hAnsi="GHEA Grapalat"/>
          <w:color w:val="000000" w:themeColor="text1"/>
          <w:sz w:val="24"/>
          <w:szCs w:val="24"/>
          <w:lang w:val="hy-AM"/>
        </w:rPr>
        <w:t xml:space="preserve"> 33-րդ կետի </w:t>
      </w:r>
      <w:r w:rsidR="00545868" w:rsidRPr="00545868">
        <w:rPr>
          <w:rFonts w:ascii="GHEA Grapalat" w:hAnsi="GHEA Grapalat"/>
          <w:color w:val="000000" w:themeColor="text1"/>
          <w:sz w:val="24"/>
          <w:szCs w:val="24"/>
          <w:lang w:val="hy-AM"/>
        </w:rPr>
        <w:t>«ե» պարբերությունում «հյուպատոսական հիմնարկներին,» բառերից հետո լրացնել</w:t>
      </w:r>
      <w:r w:rsidR="00956C43">
        <w:rPr>
          <w:rFonts w:ascii="GHEA Grapalat" w:hAnsi="GHEA Grapalat"/>
          <w:color w:val="000000" w:themeColor="text1"/>
          <w:sz w:val="24"/>
          <w:szCs w:val="24"/>
          <w:lang w:val="hy-AM"/>
        </w:rPr>
        <w:t xml:space="preserve"> «</w:t>
      </w:r>
      <w:r w:rsidR="00545868" w:rsidRPr="00545868">
        <w:rPr>
          <w:rFonts w:ascii="GHEA Grapalat" w:hAnsi="GHEA Grapalat"/>
          <w:color w:val="000000" w:themeColor="text1"/>
          <w:sz w:val="24"/>
          <w:szCs w:val="24"/>
          <w:lang w:val="hy-AM"/>
        </w:rPr>
        <w:t>պատվավոր հյուպատոսներին,» բառերով.</w:t>
      </w:r>
    </w:p>
    <w:p w:rsidR="000219DB" w:rsidRDefault="00E1657B" w:rsidP="00560F49">
      <w:pPr>
        <w:pStyle w:val="NoSpacing"/>
        <w:spacing w:line="276" w:lineRule="auto"/>
        <w:ind w:firstLine="567"/>
        <w:jc w:val="both"/>
        <w:rPr>
          <w:rFonts w:ascii="GHEA Grapalat" w:hAnsi="GHEA Grapalat"/>
          <w:color w:val="000000" w:themeColor="text1"/>
          <w:sz w:val="24"/>
          <w:szCs w:val="24"/>
          <w:lang w:val="hy-AM"/>
        </w:rPr>
      </w:pPr>
      <w:r>
        <w:rPr>
          <w:rFonts w:ascii="GHEA Grapalat" w:hAnsi="GHEA Grapalat"/>
          <w:color w:val="000000" w:themeColor="text1"/>
          <w:sz w:val="24"/>
          <w:szCs w:val="24"/>
          <w:lang w:val="hy-AM"/>
        </w:rPr>
        <w:t xml:space="preserve">2. </w:t>
      </w:r>
      <w:r w:rsidR="000219DB" w:rsidRPr="000219DB">
        <w:rPr>
          <w:rFonts w:ascii="GHEA Grapalat" w:hAnsi="GHEA Grapalat"/>
          <w:color w:val="000000" w:themeColor="text1"/>
          <w:sz w:val="24"/>
          <w:szCs w:val="24"/>
          <w:lang w:val="hy-AM"/>
        </w:rPr>
        <w:t>Որոշմամբ հաստատված</w:t>
      </w:r>
      <w:r w:rsidR="000219DB">
        <w:rPr>
          <w:rFonts w:ascii="GHEA Grapalat" w:hAnsi="GHEA Grapalat"/>
          <w:color w:val="000000" w:themeColor="text1"/>
          <w:sz w:val="24"/>
          <w:szCs w:val="24"/>
          <w:lang w:val="hy-AM"/>
        </w:rPr>
        <w:t xml:space="preserve"> 4-րդ </w:t>
      </w:r>
      <w:r w:rsidR="000219DB" w:rsidRPr="000219DB">
        <w:rPr>
          <w:rFonts w:ascii="GHEA Grapalat" w:hAnsi="GHEA Grapalat"/>
          <w:color w:val="000000" w:themeColor="text1"/>
          <w:sz w:val="24"/>
          <w:szCs w:val="24"/>
          <w:lang w:val="hy-AM"/>
        </w:rPr>
        <w:t>հավելվածի</w:t>
      </w:r>
      <w:r>
        <w:rPr>
          <w:rFonts w:ascii="GHEA Grapalat" w:hAnsi="GHEA Grapalat"/>
          <w:color w:val="000000" w:themeColor="text1"/>
          <w:sz w:val="24"/>
          <w:szCs w:val="24"/>
          <w:lang w:val="hy-AM"/>
        </w:rPr>
        <w:t xml:space="preserve"> 1-ին կետի 6-րդ ենթակետի </w:t>
      </w:r>
      <w:r w:rsidRPr="00E1657B">
        <w:rPr>
          <w:rFonts w:ascii="GHEA Grapalat" w:hAnsi="GHEA Grapalat"/>
          <w:color w:val="000000" w:themeColor="text1"/>
          <w:sz w:val="24"/>
          <w:szCs w:val="24"/>
          <w:lang w:val="hy-AM"/>
        </w:rPr>
        <w:t xml:space="preserve">«ե» պարբերությունում </w:t>
      </w:r>
      <w:r>
        <w:rPr>
          <w:rFonts w:ascii="GHEA Grapalat" w:hAnsi="GHEA Grapalat"/>
          <w:color w:val="000000" w:themeColor="text1"/>
          <w:sz w:val="24"/>
          <w:szCs w:val="24"/>
          <w:lang w:val="hy-AM"/>
        </w:rPr>
        <w:t>և</w:t>
      </w:r>
      <w:r w:rsidR="000219DB">
        <w:rPr>
          <w:rFonts w:ascii="GHEA Grapalat" w:hAnsi="GHEA Grapalat"/>
          <w:color w:val="000000" w:themeColor="text1"/>
          <w:sz w:val="24"/>
          <w:szCs w:val="24"/>
          <w:lang w:val="hy-AM"/>
        </w:rPr>
        <w:t xml:space="preserve"> 5-րդ</w:t>
      </w:r>
      <w:r w:rsidR="000219DB" w:rsidRPr="000219DB">
        <w:rPr>
          <w:rFonts w:ascii="GHEA Grapalat" w:hAnsi="GHEA Grapalat"/>
          <w:color w:val="000000" w:themeColor="text1"/>
          <w:sz w:val="24"/>
          <w:szCs w:val="24"/>
          <w:lang w:val="hy-AM"/>
        </w:rPr>
        <w:t xml:space="preserve"> հավելվածի</w:t>
      </w:r>
      <w:r w:rsidR="000219DB">
        <w:rPr>
          <w:rFonts w:ascii="GHEA Grapalat" w:hAnsi="GHEA Grapalat"/>
          <w:color w:val="000000" w:themeColor="text1"/>
          <w:sz w:val="24"/>
          <w:szCs w:val="24"/>
          <w:lang w:val="hy-AM"/>
        </w:rPr>
        <w:t xml:space="preserve"> 1-ին կետի 8-րդ ենթակետի «ե» պարբերությունում</w:t>
      </w:r>
      <w:r>
        <w:rPr>
          <w:rFonts w:ascii="GHEA Grapalat" w:hAnsi="GHEA Grapalat"/>
          <w:color w:val="000000" w:themeColor="text1"/>
          <w:sz w:val="24"/>
          <w:szCs w:val="24"/>
          <w:lang w:val="hy-AM"/>
        </w:rPr>
        <w:t xml:space="preserve"> </w:t>
      </w:r>
      <w:r w:rsidRPr="00E1657B">
        <w:rPr>
          <w:rFonts w:ascii="GHEA Grapalat" w:hAnsi="GHEA Grapalat"/>
          <w:color w:val="000000" w:themeColor="text1"/>
          <w:sz w:val="24"/>
          <w:szCs w:val="24"/>
          <w:lang w:val="hy-AM"/>
        </w:rPr>
        <w:lastRenderedPageBreak/>
        <w:t>«հյուպատոսական հիմնարկների</w:t>
      </w:r>
      <w:r>
        <w:rPr>
          <w:rFonts w:ascii="GHEA Grapalat" w:hAnsi="GHEA Grapalat"/>
          <w:color w:val="000000" w:themeColor="text1"/>
          <w:sz w:val="24"/>
          <w:szCs w:val="24"/>
          <w:lang w:val="hy-AM"/>
        </w:rPr>
        <w:t>ն,</w:t>
      </w:r>
      <w:r w:rsidRPr="00E1657B">
        <w:rPr>
          <w:rFonts w:ascii="GHEA Grapalat" w:hAnsi="GHEA Grapalat"/>
          <w:color w:val="000000" w:themeColor="text1"/>
          <w:sz w:val="24"/>
          <w:szCs w:val="24"/>
          <w:lang w:val="hy-AM"/>
        </w:rPr>
        <w:t xml:space="preserve">» </w:t>
      </w:r>
      <w:r>
        <w:rPr>
          <w:rFonts w:ascii="GHEA Grapalat" w:hAnsi="GHEA Grapalat"/>
          <w:color w:val="000000" w:themeColor="text1"/>
          <w:sz w:val="24"/>
          <w:szCs w:val="24"/>
          <w:lang w:val="hy-AM"/>
        </w:rPr>
        <w:t>բառերից հետո</w:t>
      </w:r>
      <w:r w:rsidRPr="00E1657B">
        <w:rPr>
          <w:rFonts w:ascii="GHEA Grapalat" w:hAnsi="GHEA Grapalat"/>
          <w:color w:val="000000" w:themeColor="text1"/>
          <w:sz w:val="24"/>
          <w:szCs w:val="24"/>
          <w:lang w:val="hy-AM"/>
        </w:rPr>
        <w:t xml:space="preserve"> </w:t>
      </w:r>
      <w:r>
        <w:rPr>
          <w:rFonts w:ascii="GHEA Grapalat" w:hAnsi="GHEA Grapalat"/>
          <w:color w:val="000000" w:themeColor="text1"/>
          <w:sz w:val="24"/>
          <w:szCs w:val="24"/>
          <w:lang w:val="hy-AM"/>
        </w:rPr>
        <w:t>լրացնել</w:t>
      </w:r>
      <w:r w:rsidR="00956C43">
        <w:rPr>
          <w:rFonts w:ascii="GHEA Grapalat" w:hAnsi="GHEA Grapalat"/>
          <w:color w:val="000000" w:themeColor="text1"/>
          <w:sz w:val="24"/>
          <w:szCs w:val="24"/>
          <w:lang w:val="hy-AM"/>
        </w:rPr>
        <w:t xml:space="preserve"> «</w:t>
      </w:r>
      <w:r w:rsidRPr="00E1657B">
        <w:rPr>
          <w:rFonts w:ascii="GHEA Grapalat" w:hAnsi="GHEA Grapalat"/>
          <w:color w:val="000000" w:themeColor="text1"/>
          <w:sz w:val="24"/>
          <w:szCs w:val="24"/>
          <w:lang w:val="hy-AM"/>
        </w:rPr>
        <w:t>պատվավոր հյուպատոսների</w:t>
      </w:r>
      <w:r>
        <w:rPr>
          <w:rFonts w:ascii="GHEA Grapalat" w:hAnsi="GHEA Grapalat"/>
          <w:color w:val="000000" w:themeColor="text1"/>
          <w:sz w:val="24"/>
          <w:szCs w:val="24"/>
          <w:lang w:val="hy-AM"/>
        </w:rPr>
        <w:t>ն,</w:t>
      </w:r>
      <w:r w:rsidRPr="00E1657B">
        <w:rPr>
          <w:rFonts w:ascii="GHEA Grapalat" w:hAnsi="GHEA Grapalat"/>
          <w:color w:val="000000" w:themeColor="text1"/>
          <w:sz w:val="24"/>
          <w:szCs w:val="24"/>
          <w:lang w:val="hy-AM"/>
        </w:rPr>
        <w:t>» բառերով</w:t>
      </w:r>
      <w:r>
        <w:rPr>
          <w:rFonts w:ascii="GHEA Grapalat" w:hAnsi="GHEA Grapalat"/>
          <w:color w:val="000000" w:themeColor="text1"/>
          <w:sz w:val="24"/>
          <w:szCs w:val="24"/>
          <w:lang w:val="hy-AM"/>
        </w:rPr>
        <w:t>.</w:t>
      </w:r>
    </w:p>
    <w:p w:rsidR="000219DB" w:rsidRPr="00643636" w:rsidRDefault="00E1657B" w:rsidP="00560F49">
      <w:pPr>
        <w:pStyle w:val="NoSpacing"/>
        <w:spacing w:line="276" w:lineRule="auto"/>
        <w:ind w:firstLine="567"/>
        <w:jc w:val="both"/>
        <w:rPr>
          <w:rFonts w:ascii="GHEA Grapalat" w:hAnsi="GHEA Grapalat"/>
          <w:color w:val="000000" w:themeColor="text1"/>
          <w:sz w:val="24"/>
          <w:szCs w:val="24"/>
          <w:lang w:val="hy-AM"/>
        </w:rPr>
      </w:pPr>
      <w:r>
        <w:rPr>
          <w:rFonts w:ascii="GHEA Grapalat" w:hAnsi="GHEA Grapalat"/>
          <w:color w:val="000000" w:themeColor="text1"/>
          <w:sz w:val="24"/>
          <w:szCs w:val="24"/>
          <w:lang w:val="hy-AM"/>
        </w:rPr>
        <w:t>3</w:t>
      </w:r>
      <w:r w:rsidR="000219DB">
        <w:rPr>
          <w:rFonts w:ascii="GHEA Grapalat" w:hAnsi="GHEA Grapalat"/>
          <w:color w:val="000000" w:themeColor="text1"/>
          <w:sz w:val="24"/>
          <w:szCs w:val="24"/>
          <w:lang w:val="hy-AM"/>
        </w:rPr>
        <w:t>.</w:t>
      </w:r>
      <w:r w:rsidR="000219DB" w:rsidRPr="000219DB">
        <w:rPr>
          <w:rFonts w:ascii="GHEA Grapalat" w:eastAsia="Times New Roman" w:hAnsi="GHEA Grapalat" w:cs="Times New Roman"/>
          <w:color w:val="000000" w:themeColor="text1"/>
          <w:sz w:val="24"/>
          <w:szCs w:val="24"/>
          <w:lang w:val="hy-AM"/>
        </w:rPr>
        <w:t xml:space="preserve"> </w:t>
      </w:r>
      <w:r w:rsidR="000219DB" w:rsidRPr="000219DB">
        <w:rPr>
          <w:rFonts w:ascii="GHEA Grapalat" w:hAnsi="GHEA Grapalat"/>
          <w:color w:val="000000" w:themeColor="text1"/>
          <w:sz w:val="24"/>
          <w:szCs w:val="24"/>
          <w:lang w:val="hy-AM"/>
        </w:rPr>
        <w:t>Որոշմամբ հաստատված</w:t>
      </w:r>
      <w:r w:rsidR="000219DB">
        <w:rPr>
          <w:rFonts w:ascii="GHEA Grapalat" w:hAnsi="GHEA Grapalat"/>
          <w:color w:val="000000" w:themeColor="text1"/>
          <w:sz w:val="24"/>
          <w:szCs w:val="24"/>
          <w:lang w:val="hy-AM"/>
        </w:rPr>
        <w:t xml:space="preserve"> 10-րդ հավելվածի 17-րդ կետի 2-րդ ենթակետում </w:t>
      </w:r>
      <w:r w:rsidR="000219DB" w:rsidRPr="000219DB">
        <w:rPr>
          <w:rFonts w:ascii="GHEA Grapalat" w:hAnsi="GHEA Grapalat"/>
          <w:color w:val="000000" w:themeColor="text1"/>
          <w:sz w:val="24"/>
          <w:szCs w:val="24"/>
          <w:lang w:val="hy-AM"/>
        </w:rPr>
        <w:t>«և հյուպատոսական հիմնարկների» բառերը փոխարինել «, հյուպատոսական հիմնարկների և պատվավոր հյուպատոսների» բառերով</w:t>
      </w:r>
      <w:r w:rsidR="000219DB">
        <w:rPr>
          <w:rFonts w:ascii="GHEA Grapalat" w:hAnsi="GHEA Grapalat"/>
          <w:color w:val="000000" w:themeColor="text1"/>
          <w:sz w:val="24"/>
          <w:szCs w:val="24"/>
          <w:lang w:val="hy-AM"/>
        </w:rPr>
        <w:t>.</w:t>
      </w:r>
    </w:p>
    <w:p w:rsidR="00321E52" w:rsidRPr="00011B32" w:rsidRDefault="00E1657B" w:rsidP="00AC5090">
      <w:pPr>
        <w:pStyle w:val="NoSpacing"/>
        <w:spacing w:line="276" w:lineRule="auto"/>
        <w:ind w:firstLine="567"/>
        <w:jc w:val="both"/>
        <w:rPr>
          <w:rFonts w:ascii="GHEA Grapalat" w:hAnsi="GHEA Grapalat"/>
          <w:color w:val="000000" w:themeColor="text1"/>
          <w:sz w:val="24"/>
          <w:szCs w:val="24"/>
          <w:lang w:val="hy-AM"/>
        </w:rPr>
      </w:pPr>
      <w:r>
        <w:rPr>
          <w:rFonts w:ascii="GHEA Grapalat" w:hAnsi="GHEA Grapalat"/>
          <w:color w:val="000000" w:themeColor="text1"/>
          <w:sz w:val="24"/>
          <w:szCs w:val="24"/>
          <w:lang w:val="hy-AM"/>
        </w:rPr>
        <w:t>4</w:t>
      </w:r>
      <w:r w:rsidR="00B566B0">
        <w:rPr>
          <w:rFonts w:ascii="GHEA Grapalat" w:hAnsi="GHEA Grapalat"/>
          <w:color w:val="000000" w:themeColor="text1"/>
          <w:sz w:val="24"/>
          <w:szCs w:val="24"/>
          <w:lang w:val="hy-AM"/>
        </w:rPr>
        <w:t>.</w:t>
      </w:r>
      <w:r w:rsidR="00D242E7" w:rsidRPr="00643636">
        <w:rPr>
          <w:rFonts w:ascii="GHEA Grapalat" w:hAnsi="GHEA Grapalat"/>
          <w:color w:val="000000" w:themeColor="text1"/>
          <w:sz w:val="24"/>
          <w:szCs w:val="24"/>
          <w:lang w:val="hy-AM"/>
        </w:rPr>
        <w:t xml:space="preserve"> </w:t>
      </w:r>
      <w:r w:rsidR="00B566B0">
        <w:rPr>
          <w:rFonts w:ascii="GHEA Grapalat" w:hAnsi="GHEA Grapalat"/>
          <w:color w:val="000000" w:themeColor="text1"/>
          <w:sz w:val="24"/>
          <w:szCs w:val="24"/>
          <w:lang w:val="hy-AM"/>
        </w:rPr>
        <w:t>Ո</w:t>
      </w:r>
      <w:r w:rsidR="00B566B0" w:rsidRPr="00643636">
        <w:rPr>
          <w:rFonts w:ascii="GHEA Grapalat" w:hAnsi="GHEA Grapalat"/>
          <w:color w:val="000000" w:themeColor="text1"/>
          <w:sz w:val="24"/>
          <w:szCs w:val="24"/>
          <w:lang w:val="hy-AM"/>
        </w:rPr>
        <w:t>րոշմամբ հաստատված</w:t>
      </w:r>
      <w:r w:rsidR="00B566B0">
        <w:rPr>
          <w:rFonts w:ascii="GHEA Grapalat" w:hAnsi="GHEA Grapalat"/>
          <w:color w:val="000000" w:themeColor="text1"/>
          <w:sz w:val="24"/>
          <w:szCs w:val="24"/>
          <w:lang w:val="hy-AM"/>
        </w:rPr>
        <w:t xml:space="preserve"> </w:t>
      </w:r>
      <w:r w:rsidR="00B63867" w:rsidRPr="00643636">
        <w:rPr>
          <w:rFonts w:ascii="GHEA Grapalat" w:hAnsi="GHEA Grapalat"/>
          <w:color w:val="000000" w:themeColor="text1"/>
          <w:sz w:val="24"/>
          <w:szCs w:val="24"/>
          <w:lang w:val="hy-AM"/>
        </w:rPr>
        <w:t>11-րդ հավելվա</w:t>
      </w:r>
      <w:r w:rsidR="002134D1" w:rsidRPr="00643636">
        <w:rPr>
          <w:rFonts w:ascii="GHEA Grapalat" w:hAnsi="GHEA Grapalat"/>
          <w:color w:val="000000" w:themeColor="text1"/>
          <w:sz w:val="24"/>
          <w:szCs w:val="24"/>
          <w:lang w:val="hy-AM"/>
        </w:rPr>
        <w:t>ծ</w:t>
      </w:r>
      <w:r w:rsidR="00B63867" w:rsidRPr="00643636">
        <w:rPr>
          <w:rFonts w:ascii="GHEA Grapalat" w:hAnsi="GHEA Grapalat"/>
          <w:color w:val="000000" w:themeColor="text1"/>
          <w:sz w:val="24"/>
          <w:szCs w:val="24"/>
          <w:lang w:val="hy-AM"/>
        </w:rPr>
        <w:t>ի</w:t>
      </w:r>
      <w:r w:rsidR="00321E52" w:rsidRPr="00011B32">
        <w:rPr>
          <w:rFonts w:ascii="GHEA Grapalat" w:hAnsi="GHEA Grapalat"/>
          <w:color w:val="000000" w:themeColor="text1"/>
          <w:sz w:val="24"/>
          <w:szCs w:val="24"/>
          <w:lang w:val="hy-AM"/>
        </w:rPr>
        <w:t>`</w:t>
      </w:r>
    </w:p>
    <w:p w:rsidR="00B566B0" w:rsidRDefault="00B566B0" w:rsidP="00AC5090">
      <w:pPr>
        <w:pStyle w:val="NoSpacing"/>
        <w:spacing w:line="276" w:lineRule="auto"/>
        <w:ind w:firstLine="567"/>
        <w:jc w:val="both"/>
        <w:rPr>
          <w:rFonts w:ascii="GHEA Grapalat" w:hAnsi="GHEA Grapalat"/>
          <w:color w:val="000000" w:themeColor="text1"/>
          <w:sz w:val="24"/>
          <w:szCs w:val="24"/>
          <w:lang w:val="hy-AM"/>
        </w:rPr>
      </w:pPr>
      <w:r>
        <w:rPr>
          <w:rFonts w:ascii="GHEA Grapalat" w:hAnsi="GHEA Grapalat"/>
          <w:color w:val="000000" w:themeColor="text1"/>
          <w:sz w:val="24"/>
          <w:szCs w:val="24"/>
          <w:lang w:val="hy-AM"/>
        </w:rPr>
        <w:t>1</w:t>
      </w:r>
      <w:r w:rsidRPr="00B566B0">
        <w:rPr>
          <w:rFonts w:ascii="GHEA Grapalat" w:hAnsi="GHEA Grapalat"/>
          <w:color w:val="000000" w:themeColor="text1"/>
          <w:sz w:val="24"/>
          <w:szCs w:val="24"/>
          <w:lang w:val="hy-AM"/>
        </w:rPr>
        <w:t xml:space="preserve">) </w:t>
      </w:r>
      <w:r w:rsidR="00D242E7" w:rsidRPr="00643636">
        <w:rPr>
          <w:rFonts w:ascii="GHEA Grapalat" w:hAnsi="GHEA Grapalat"/>
          <w:color w:val="000000" w:themeColor="text1"/>
          <w:sz w:val="24"/>
          <w:szCs w:val="24"/>
          <w:lang w:val="hy-AM"/>
        </w:rPr>
        <w:t>1-ին կետի 3-րդ ենթակետ</w:t>
      </w:r>
      <w:r>
        <w:rPr>
          <w:rFonts w:ascii="GHEA Grapalat" w:hAnsi="GHEA Grapalat"/>
          <w:color w:val="000000" w:themeColor="text1"/>
          <w:sz w:val="24"/>
          <w:szCs w:val="24"/>
          <w:lang w:val="hy-AM"/>
        </w:rPr>
        <w:t>ում</w:t>
      </w:r>
      <w:r w:rsidRPr="00B566B0">
        <w:rPr>
          <w:rFonts w:ascii="GHEA Grapalat" w:hAnsi="GHEA Grapalat"/>
          <w:color w:val="000000" w:themeColor="text1"/>
          <w:sz w:val="24"/>
          <w:szCs w:val="24"/>
          <w:lang w:val="hy-AM"/>
        </w:rPr>
        <w:t>`</w:t>
      </w:r>
      <w:r w:rsidR="00D242E7" w:rsidRPr="00643636">
        <w:rPr>
          <w:rFonts w:ascii="GHEA Grapalat" w:hAnsi="GHEA Grapalat"/>
          <w:color w:val="000000" w:themeColor="text1"/>
          <w:sz w:val="24"/>
          <w:szCs w:val="24"/>
          <w:lang w:val="hy-AM"/>
        </w:rPr>
        <w:t xml:space="preserve"> </w:t>
      </w:r>
    </w:p>
    <w:p w:rsidR="00B566B0" w:rsidRDefault="00B566B0" w:rsidP="00AC5090">
      <w:pPr>
        <w:pStyle w:val="NoSpacing"/>
        <w:spacing w:line="276" w:lineRule="auto"/>
        <w:ind w:firstLine="567"/>
        <w:jc w:val="both"/>
        <w:rPr>
          <w:rFonts w:ascii="GHEA Grapalat" w:hAnsi="GHEA Grapalat"/>
          <w:color w:val="000000" w:themeColor="text1"/>
          <w:sz w:val="24"/>
          <w:szCs w:val="24"/>
          <w:lang w:val="hy-AM"/>
        </w:rPr>
      </w:pPr>
      <w:r>
        <w:rPr>
          <w:rFonts w:ascii="GHEA Grapalat" w:hAnsi="GHEA Grapalat"/>
          <w:color w:val="000000" w:themeColor="text1"/>
          <w:sz w:val="24"/>
          <w:szCs w:val="24"/>
          <w:lang w:val="hy-AM"/>
        </w:rPr>
        <w:t>ա</w:t>
      </w:r>
      <w:r w:rsidR="00691F1D">
        <w:rPr>
          <w:rFonts w:ascii="GHEA Grapalat" w:hAnsi="GHEA Grapalat"/>
          <w:color w:val="000000" w:themeColor="text1"/>
          <w:sz w:val="24"/>
          <w:szCs w:val="24"/>
        </w:rPr>
        <w:t>.</w:t>
      </w:r>
      <w:r w:rsidRPr="00B566B0">
        <w:rPr>
          <w:rFonts w:ascii="GHEA Grapalat" w:hAnsi="GHEA Grapalat"/>
          <w:color w:val="000000" w:themeColor="text1"/>
          <w:sz w:val="24"/>
          <w:szCs w:val="24"/>
          <w:lang w:val="hy-AM"/>
        </w:rPr>
        <w:t xml:space="preserve"> </w:t>
      </w:r>
      <w:r>
        <w:rPr>
          <w:rFonts w:ascii="GHEA Grapalat" w:hAnsi="GHEA Grapalat"/>
          <w:color w:val="000000" w:themeColor="text1"/>
          <w:sz w:val="24"/>
          <w:szCs w:val="24"/>
          <w:lang w:val="hy-AM"/>
        </w:rPr>
        <w:t xml:space="preserve">«հյուպատոսական հիմնարկների» բառերից հետո լրացնել «պատվավոր հյուպատոսների» բառերով, </w:t>
      </w:r>
    </w:p>
    <w:p w:rsidR="00B473C0" w:rsidRPr="00643636" w:rsidRDefault="00B566B0" w:rsidP="00AC5090">
      <w:pPr>
        <w:pStyle w:val="NoSpacing"/>
        <w:spacing w:line="276" w:lineRule="auto"/>
        <w:ind w:firstLine="567"/>
        <w:jc w:val="both"/>
        <w:rPr>
          <w:rFonts w:ascii="GHEA Grapalat" w:hAnsi="GHEA Grapalat"/>
          <w:color w:val="000000" w:themeColor="text1"/>
          <w:sz w:val="24"/>
          <w:szCs w:val="24"/>
          <w:lang w:val="hy-AM"/>
        </w:rPr>
      </w:pPr>
      <w:r>
        <w:rPr>
          <w:rFonts w:ascii="GHEA Grapalat" w:hAnsi="GHEA Grapalat"/>
          <w:color w:val="000000" w:themeColor="text1"/>
          <w:sz w:val="24"/>
          <w:szCs w:val="24"/>
          <w:lang w:val="hy-AM"/>
        </w:rPr>
        <w:t>բ</w:t>
      </w:r>
      <w:r w:rsidR="00691F1D">
        <w:rPr>
          <w:rFonts w:ascii="GHEA Grapalat" w:hAnsi="GHEA Grapalat"/>
          <w:color w:val="000000" w:themeColor="text1"/>
          <w:sz w:val="24"/>
          <w:szCs w:val="24"/>
        </w:rPr>
        <w:t>.</w:t>
      </w:r>
      <w:r w:rsidRPr="00B566B0">
        <w:rPr>
          <w:rFonts w:ascii="GHEA Grapalat" w:hAnsi="GHEA Grapalat"/>
          <w:color w:val="000000" w:themeColor="text1"/>
          <w:sz w:val="24"/>
          <w:szCs w:val="24"/>
          <w:lang w:val="hy-AM"/>
        </w:rPr>
        <w:t xml:space="preserve"> </w:t>
      </w:r>
      <w:r>
        <w:rPr>
          <w:rFonts w:ascii="GHEA Grapalat" w:hAnsi="GHEA Grapalat"/>
          <w:color w:val="000000" w:themeColor="text1"/>
          <w:sz w:val="24"/>
          <w:szCs w:val="24"/>
          <w:lang w:val="hy-AM"/>
        </w:rPr>
        <w:t>համապատասխանաբար «</w:t>
      </w:r>
      <w:r w:rsidR="001C3312">
        <w:rPr>
          <w:rFonts w:ascii="GHEA Grapalat" w:hAnsi="GHEA Grapalat"/>
          <w:color w:val="000000" w:themeColor="text1"/>
          <w:sz w:val="24"/>
          <w:szCs w:val="24"/>
          <w:lang w:val="hy-AM"/>
        </w:rPr>
        <w:t>գ</w:t>
      </w:r>
      <w:r>
        <w:rPr>
          <w:rFonts w:ascii="GHEA Grapalat" w:hAnsi="GHEA Grapalat"/>
          <w:color w:val="000000" w:themeColor="text1"/>
          <w:sz w:val="24"/>
          <w:szCs w:val="24"/>
          <w:lang w:val="hy-AM"/>
        </w:rPr>
        <w:t>»</w:t>
      </w:r>
      <w:r w:rsidR="001C3312">
        <w:rPr>
          <w:rFonts w:ascii="GHEA Grapalat" w:hAnsi="GHEA Grapalat"/>
          <w:color w:val="000000" w:themeColor="text1"/>
          <w:sz w:val="24"/>
          <w:szCs w:val="24"/>
          <w:lang w:val="hy-AM"/>
        </w:rPr>
        <w:t xml:space="preserve"> </w:t>
      </w:r>
      <w:r>
        <w:rPr>
          <w:rFonts w:ascii="GHEA Grapalat" w:hAnsi="GHEA Grapalat"/>
          <w:color w:val="000000" w:themeColor="text1"/>
          <w:sz w:val="24"/>
          <w:szCs w:val="24"/>
          <w:lang w:val="hy-AM"/>
        </w:rPr>
        <w:t xml:space="preserve">պարբերություններից հետո </w:t>
      </w:r>
      <w:r w:rsidR="00D242E7" w:rsidRPr="00643636">
        <w:rPr>
          <w:rFonts w:ascii="GHEA Grapalat" w:hAnsi="GHEA Grapalat"/>
          <w:color w:val="000000" w:themeColor="text1"/>
          <w:sz w:val="24"/>
          <w:szCs w:val="24"/>
          <w:lang w:val="hy-AM"/>
        </w:rPr>
        <w:t>լրացնել նոր «</w:t>
      </w:r>
      <w:r w:rsidR="001C3312">
        <w:rPr>
          <w:rFonts w:ascii="GHEA Grapalat" w:hAnsi="GHEA Grapalat"/>
          <w:color w:val="000000" w:themeColor="text1"/>
          <w:sz w:val="24"/>
          <w:szCs w:val="24"/>
          <w:lang w:val="hy-AM"/>
        </w:rPr>
        <w:t>գ</w:t>
      </w:r>
      <w:r w:rsidR="00D242E7" w:rsidRPr="00643636">
        <w:rPr>
          <w:rFonts w:ascii="GHEA Grapalat" w:hAnsi="GHEA Grapalat"/>
          <w:color w:val="000000" w:themeColor="text1"/>
          <w:sz w:val="24"/>
          <w:szCs w:val="24"/>
          <w:lang w:val="hy-AM"/>
        </w:rPr>
        <w:t>1</w:t>
      </w:r>
      <w:r w:rsidR="00286D55" w:rsidRPr="00643636">
        <w:rPr>
          <w:rFonts w:ascii="GHEA Grapalat" w:hAnsi="GHEA Grapalat"/>
          <w:color w:val="000000" w:themeColor="text1"/>
          <w:sz w:val="24"/>
          <w:szCs w:val="24"/>
          <w:lang w:val="hy-AM"/>
        </w:rPr>
        <w:t>.</w:t>
      </w:r>
      <w:r w:rsidR="00D242E7" w:rsidRPr="00643636">
        <w:rPr>
          <w:rFonts w:ascii="GHEA Grapalat" w:hAnsi="GHEA Grapalat"/>
          <w:color w:val="000000" w:themeColor="text1"/>
          <w:sz w:val="24"/>
          <w:szCs w:val="24"/>
          <w:lang w:val="hy-AM"/>
        </w:rPr>
        <w:t>»</w:t>
      </w:r>
      <w:r w:rsidR="007B3FEF" w:rsidRPr="00643636">
        <w:rPr>
          <w:rFonts w:ascii="GHEA Grapalat" w:hAnsi="GHEA Grapalat"/>
          <w:color w:val="000000" w:themeColor="text1"/>
          <w:sz w:val="24"/>
          <w:szCs w:val="24"/>
          <w:lang w:val="hy-AM"/>
        </w:rPr>
        <w:t xml:space="preserve"> պարբերությ</w:t>
      </w:r>
      <w:r w:rsidR="001C3312">
        <w:rPr>
          <w:rFonts w:ascii="GHEA Grapalat" w:hAnsi="GHEA Grapalat"/>
          <w:color w:val="000000" w:themeColor="text1"/>
          <w:sz w:val="24"/>
          <w:szCs w:val="24"/>
          <w:lang w:val="hy-AM"/>
        </w:rPr>
        <w:t>ամբ</w:t>
      </w:r>
      <w:r w:rsidR="007B3FEF" w:rsidRPr="00643636">
        <w:rPr>
          <w:rFonts w:ascii="GHEA Grapalat" w:hAnsi="GHEA Grapalat"/>
          <w:color w:val="000000" w:themeColor="text1"/>
          <w:sz w:val="24"/>
          <w:szCs w:val="24"/>
          <w:lang w:val="hy-AM"/>
        </w:rPr>
        <w:t xml:space="preserve"> հետևյալ</w:t>
      </w:r>
      <w:r w:rsidR="00DF3983" w:rsidRPr="00FB3094">
        <w:rPr>
          <w:rFonts w:ascii="GHEA Grapalat" w:hAnsi="GHEA Grapalat"/>
          <w:color w:val="000000" w:themeColor="text1"/>
          <w:sz w:val="24"/>
          <w:szCs w:val="24"/>
          <w:lang w:val="hy-AM"/>
        </w:rPr>
        <w:t xml:space="preserve"> </w:t>
      </w:r>
      <w:r w:rsidR="00DF3983">
        <w:rPr>
          <w:rFonts w:ascii="GHEA Grapalat" w:hAnsi="GHEA Grapalat"/>
          <w:color w:val="000000" w:themeColor="text1"/>
          <w:sz w:val="24"/>
          <w:szCs w:val="24"/>
          <w:lang w:val="hy-AM"/>
        </w:rPr>
        <w:t>բովանդակությամբ</w:t>
      </w:r>
      <w:r w:rsidR="007B3FEF" w:rsidRPr="00643636">
        <w:rPr>
          <w:rFonts w:ascii="GHEA Grapalat" w:hAnsi="GHEA Grapalat"/>
          <w:color w:val="000000" w:themeColor="text1"/>
          <w:sz w:val="24"/>
          <w:szCs w:val="24"/>
          <w:lang w:val="hy-AM"/>
        </w:rPr>
        <w:t>.</w:t>
      </w:r>
    </w:p>
    <w:p w:rsidR="007B3FEF" w:rsidRPr="00321E52" w:rsidRDefault="008C1F1C" w:rsidP="00560F49">
      <w:pPr>
        <w:pStyle w:val="NoSpacing"/>
        <w:spacing w:line="276" w:lineRule="auto"/>
        <w:ind w:firstLine="567"/>
        <w:jc w:val="both"/>
        <w:rPr>
          <w:rFonts w:ascii="GHEA Grapalat" w:hAnsi="GHEA Grapalat"/>
          <w:color w:val="000000" w:themeColor="text1"/>
          <w:sz w:val="24"/>
          <w:szCs w:val="24"/>
          <w:shd w:val="clear" w:color="auto" w:fill="FFFFFF"/>
          <w:lang w:val="hy-AM"/>
        </w:rPr>
      </w:pPr>
      <w:r w:rsidRPr="00643636">
        <w:rPr>
          <w:rFonts w:ascii="GHEA Grapalat" w:hAnsi="GHEA Grapalat"/>
          <w:color w:val="000000" w:themeColor="text1"/>
          <w:sz w:val="24"/>
          <w:szCs w:val="24"/>
          <w:lang w:val="hy-AM"/>
        </w:rPr>
        <w:t>«</w:t>
      </w:r>
      <w:r w:rsidR="008479EB">
        <w:rPr>
          <w:rFonts w:ascii="GHEA Grapalat" w:hAnsi="GHEA Grapalat"/>
          <w:color w:val="000000" w:themeColor="text1"/>
          <w:sz w:val="24"/>
          <w:szCs w:val="24"/>
          <w:shd w:val="clear" w:color="auto" w:fill="FFFFFF"/>
          <w:lang w:val="hy-AM"/>
        </w:rPr>
        <w:t>գ</w:t>
      </w:r>
      <w:r w:rsidR="00923CE0" w:rsidRPr="00643636">
        <w:rPr>
          <w:rFonts w:ascii="GHEA Grapalat" w:hAnsi="GHEA Grapalat"/>
          <w:color w:val="000000" w:themeColor="text1"/>
          <w:sz w:val="24"/>
          <w:szCs w:val="24"/>
          <w:shd w:val="clear" w:color="auto" w:fill="FFFFFF"/>
          <w:lang w:val="hy-AM"/>
        </w:rPr>
        <w:t xml:space="preserve">1. տեսակ 14.2, </w:t>
      </w:r>
      <w:r w:rsidR="00923CE0" w:rsidRPr="003E05FD">
        <w:rPr>
          <w:rFonts w:ascii="GHEA Grapalat" w:hAnsi="GHEA Grapalat"/>
          <w:color w:val="000000" w:themeColor="text1"/>
          <w:sz w:val="24"/>
          <w:szCs w:val="24"/>
          <w:shd w:val="clear" w:color="auto" w:fill="FFFFFF"/>
          <w:lang w:val="hy-AM"/>
        </w:rPr>
        <w:t>տեսակ 14.2.1`</w:t>
      </w:r>
      <w:r w:rsidR="00923CE0" w:rsidRPr="00643636">
        <w:rPr>
          <w:rFonts w:ascii="GHEA Grapalat" w:hAnsi="GHEA Grapalat"/>
          <w:color w:val="000000" w:themeColor="text1"/>
          <w:sz w:val="24"/>
          <w:szCs w:val="24"/>
          <w:shd w:val="clear" w:color="auto" w:fill="FFFFFF"/>
          <w:lang w:val="hy-AM"/>
        </w:rPr>
        <w:t xml:space="preserve"> </w:t>
      </w:r>
      <w:r w:rsidR="00286D55" w:rsidRPr="00643636">
        <w:rPr>
          <w:rFonts w:ascii="GHEA Grapalat" w:hAnsi="GHEA Grapalat"/>
          <w:color w:val="000000" w:themeColor="text1"/>
          <w:sz w:val="24"/>
          <w:szCs w:val="24"/>
          <w:shd w:val="clear" w:color="auto" w:fill="FFFFFF"/>
          <w:lang w:val="hy-AM"/>
        </w:rPr>
        <w:t>պատվավոր հյուպատոսների</w:t>
      </w:r>
      <w:r w:rsidR="00923CE0" w:rsidRPr="00643636">
        <w:rPr>
          <w:rFonts w:ascii="GHEA Grapalat" w:hAnsi="GHEA Grapalat"/>
          <w:color w:val="000000" w:themeColor="text1"/>
          <w:sz w:val="24"/>
          <w:szCs w:val="24"/>
          <w:shd w:val="clear" w:color="auto" w:fill="FFFFFF"/>
          <w:lang w:val="hy-AM"/>
        </w:rPr>
        <w:t xml:space="preserve"> թեթև մարդատար ավտոմոբիլների,</w:t>
      </w:r>
      <w:r w:rsidRPr="00643636">
        <w:rPr>
          <w:rFonts w:ascii="GHEA Grapalat" w:hAnsi="GHEA Grapalat"/>
          <w:color w:val="000000" w:themeColor="text1"/>
          <w:sz w:val="24"/>
          <w:szCs w:val="24"/>
          <w:lang w:val="hy-AM"/>
        </w:rPr>
        <w:t>»</w:t>
      </w:r>
      <w:r w:rsidR="00AB1218">
        <w:rPr>
          <w:rFonts w:ascii="GHEA Grapalat" w:hAnsi="GHEA Grapalat"/>
          <w:color w:val="000000" w:themeColor="text1"/>
          <w:sz w:val="24"/>
          <w:szCs w:val="24"/>
          <w:lang w:val="hy-AM"/>
        </w:rPr>
        <w:t>.</w:t>
      </w:r>
    </w:p>
    <w:p w:rsidR="004E69EF" w:rsidRPr="00643636" w:rsidRDefault="007574D1" w:rsidP="00560F49">
      <w:pPr>
        <w:pStyle w:val="NoSpacing"/>
        <w:spacing w:line="276" w:lineRule="auto"/>
        <w:ind w:firstLine="567"/>
        <w:jc w:val="both"/>
        <w:rPr>
          <w:rFonts w:ascii="GHEA Grapalat" w:hAnsi="GHEA Grapalat"/>
          <w:color w:val="000000" w:themeColor="text1"/>
          <w:sz w:val="24"/>
          <w:szCs w:val="24"/>
          <w:lang w:val="hy-AM"/>
        </w:rPr>
      </w:pPr>
      <w:r>
        <w:rPr>
          <w:rFonts w:ascii="GHEA Grapalat" w:hAnsi="GHEA Grapalat"/>
          <w:color w:val="000000" w:themeColor="text1"/>
          <w:sz w:val="24"/>
          <w:szCs w:val="24"/>
          <w:lang w:val="hy-AM"/>
        </w:rPr>
        <w:t>2</w:t>
      </w:r>
      <w:r w:rsidR="00286D55" w:rsidRPr="00643636">
        <w:rPr>
          <w:rFonts w:ascii="GHEA Grapalat" w:hAnsi="GHEA Grapalat"/>
          <w:color w:val="000000" w:themeColor="text1"/>
          <w:sz w:val="24"/>
          <w:szCs w:val="24"/>
          <w:lang w:val="hy-AM"/>
        </w:rPr>
        <w:t>) 11-</w:t>
      </w:r>
      <w:r w:rsidR="003F1DCC" w:rsidRPr="00643636">
        <w:rPr>
          <w:rFonts w:ascii="GHEA Grapalat" w:hAnsi="GHEA Grapalat"/>
          <w:color w:val="000000" w:themeColor="text1"/>
          <w:sz w:val="24"/>
          <w:szCs w:val="24"/>
          <w:lang w:val="hy-AM"/>
        </w:rPr>
        <w:t xml:space="preserve">րդ </w:t>
      </w:r>
      <w:r w:rsidR="00286D55" w:rsidRPr="00643636">
        <w:rPr>
          <w:rFonts w:ascii="GHEA Grapalat" w:hAnsi="GHEA Grapalat"/>
          <w:color w:val="000000" w:themeColor="text1"/>
          <w:sz w:val="24"/>
          <w:szCs w:val="24"/>
          <w:lang w:val="hy-AM"/>
        </w:rPr>
        <w:t>կետի աղյուսակի</w:t>
      </w:r>
      <w:r w:rsidR="004E69EF" w:rsidRPr="00643636">
        <w:rPr>
          <w:rFonts w:ascii="GHEA Grapalat" w:hAnsi="GHEA Grapalat"/>
          <w:color w:val="000000" w:themeColor="text1"/>
          <w:sz w:val="24"/>
          <w:szCs w:val="24"/>
          <w:lang w:val="hy-AM"/>
        </w:rPr>
        <w:t xml:space="preserve"> 1-ին տողում «14» թվերից հետո լրացնել «14.2» թվ</w:t>
      </w:r>
      <w:r w:rsidR="00516518">
        <w:rPr>
          <w:rFonts w:ascii="GHEA Grapalat" w:hAnsi="GHEA Grapalat"/>
          <w:color w:val="000000" w:themeColor="text1"/>
          <w:sz w:val="24"/>
          <w:szCs w:val="24"/>
          <w:lang w:val="hy-AM"/>
        </w:rPr>
        <w:t>եր</w:t>
      </w:r>
      <w:r w:rsidR="004E69EF" w:rsidRPr="00643636">
        <w:rPr>
          <w:rFonts w:ascii="GHEA Grapalat" w:hAnsi="GHEA Grapalat"/>
          <w:color w:val="000000" w:themeColor="text1"/>
          <w:sz w:val="24"/>
          <w:szCs w:val="24"/>
          <w:lang w:val="hy-AM"/>
        </w:rPr>
        <w:t>ը</w:t>
      </w:r>
      <w:r w:rsidR="00AB1218">
        <w:rPr>
          <w:rFonts w:ascii="GHEA Grapalat" w:hAnsi="GHEA Grapalat"/>
          <w:color w:val="000000" w:themeColor="text1"/>
          <w:sz w:val="24"/>
          <w:szCs w:val="24"/>
          <w:lang w:val="hy-AM"/>
        </w:rPr>
        <w:t>.</w:t>
      </w:r>
      <w:r w:rsidR="004E69EF" w:rsidRPr="00643636">
        <w:rPr>
          <w:rFonts w:ascii="GHEA Grapalat" w:hAnsi="GHEA Grapalat"/>
          <w:color w:val="000000" w:themeColor="text1"/>
          <w:sz w:val="24"/>
          <w:szCs w:val="24"/>
          <w:lang w:val="hy-AM"/>
        </w:rPr>
        <w:t xml:space="preserve"> </w:t>
      </w:r>
    </w:p>
    <w:p w:rsidR="003F1DCC" w:rsidRPr="00643636" w:rsidRDefault="007574D1" w:rsidP="00560F49">
      <w:pPr>
        <w:pStyle w:val="NoSpacing"/>
        <w:spacing w:line="276" w:lineRule="auto"/>
        <w:ind w:firstLine="567"/>
        <w:jc w:val="both"/>
        <w:rPr>
          <w:rFonts w:ascii="GHEA Grapalat" w:hAnsi="GHEA Grapalat"/>
          <w:color w:val="000000" w:themeColor="text1"/>
          <w:sz w:val="24"/>
          <w:szCs w:val="24"/>
          <w:lang w:val="hy-AM"/>
        </w:rPr>
      </w:pPr>
      <w:r>
        <w:rPr>
          <w:rFonts w:ascii="GHEA Grapalat" w:hAnsi="GHEA Grapalat"/>
          <w:color w:val="000000" w:themeColor="text1"/>
          <w:sz w:val="24"/>
          <w:szCs w:val="24"/>
          <w:lang w:val="hy-AM"/>
        </w:rPr>
        <w:t>3</w:t>
      </w:r>
      <w:r w:rsidR="004740F8" w:rsidRPr="00643636">
        <w:rPr>
          <w:rFonts w:ascii="GHEA Grapalat" w:hAnsi="GHEA Grapalat"/>
          <w:color w:val="000000" w:themeColor="text1"/>
          <w:sz w:val="24"/>
          <w:szCs w:val="24"/>
          <w:lang w:val="hy-AM"/>
        </w:rPr>
        <w:t xml:space="preserve">) </w:t>
      </w:r>
      <w:r w:rsidR="003F1DCC" w:rsidRPr="00643636">
        <w:rPr>
          <w:rFonts w:ascii="GHEA Grapalat" w:hAnsi="GHEA Grapalat"/>
          <w:color w:val="000000" w:themeColor="text1"/>
          <w:sz w:val="24"/>
          <w:szCs w:val="24"/>
          <w:lang w:val="hy-AM"/>
        </w:rPr>
        <w:t>15-րդ կետի աղյուսակի</w:t>
      </w:r>
      <w:r w:rsidR="005951D1" w:rsidRPr="00643636">
        <w:rPr>
          <w:rFonts w:ascii="GHEA Grapalat" w:hAnsi="GHEA Grapalat"/>
          <w:color w:val="000000" w:themeColor="text1"/>
          <w:sz w:val="24"/>
          <w:szCs w:val="24"/>
          <w:lang w:val="hy-AM"/>
        </w:rPr>
        <w:t xml:space="preserve"> 3-րդ տողի՝ «</w:t>
      </w:r>
      <w:r w:rsidR="005951D1" w:rsidRPr="00643636">
        <w:rPr>
          <w:rFonts w:ascii="GHEA Grapalat" w:hAnsi="GHEA Grapalat"/>
          <w:bCs/>
          <w:color w:val="000000" w:themeColor="text1"/>
          <w:sz w:val="24"/>
          <w:szCs w:val="24"/>
          <w:shd w:val="clear" w:color="auto" w:fill="FFFFFF"/>
          <w:lang w:val="hy-AM"/>
        </w:rPr>
        <w:t>Տեսակները</w:t>
      </w:r>
      <w:r w:rsidR="005951D1" w:rsidRPr="00643636">
        <w:rPr>
          <w:rFonts w:ascii="GHEA Grapalat" w:hAnsi="GHEA Grapalat"/>
          <w:color w:val="000000" w:themeColor="text1"/>
          <w:sz w:val="24"/>
          <w:szCs w:val="24"/>
          <w:lang w:val="hy-AM"/>
        </w:rPr>
        <w:t>» սյունակում «14» թվերից հետո համապատասխանաբար լրացնել «14.2», «14.2.1» թվերով</w:t>
      </w:r>
      <w:r w:rsidR="00AB1218">
        <w:rPr>
          <w:rFonts w:ascii="GHEA Grapalat" w:hAnsi="GHEA Grapalat"/>
          <w:color w:val="000000" w:themeColor="text1"/>
          <w:sz w:val="24"/>
          <w:szCs w:val="24"/>
          <w:lang w:val="hy-AM"/>
        </w:rPr>
        <w:t>.</w:t>
      </w:r>
    </w:p>
    <w:p w:rsidR="003B0A22" w:rsidRPr="00643636" w:rsidRDefault="00691F1D" w:rsidP="00560F49">
      <w:pPr>
        <w:pStyle w:val="NoSpacing"/>
        <w:spacing w:line="276" w:lineRule="auto"/>
        <w:ind w:firstLine="567"/>
        <w:jc w:val="both"/>
        <w:rPr>
          <w:rFonts w:ascii="GHEA Grapalat" w:hAnsi="GHEA Grapalat"/>
          <w:color w:val="000000" w:themeColor="text1"/>
          <w:sz w:val="24"/>
          <w:szCs w:val="24"/>
          <w:lang w:val="hy-AM"/>
        </w:rPr>
      </w:pPr>
      <w:r>
        <w:rPr>
          <w:rFonts w:ascii="GHEA Grapalat" w:hAnsi="GHEA Grapalat"/>
          <w:color w:val="000000" w:themeColor="text1"/>
          <w:sz w:val="24"/>
          <w:szCs w:val="24"/>
        </w:rPr>
        <w:t>5</w:t>
      </w:r>
      <w:r w:rsidR="007574D1">
        <w:rPr>
          <w:rFonts w:ascii="GHEA Grapalat" w:hAnsi="GHEA Grapalat"/>
          <w:color w:val="000000" w:themeColor="text1"/>
          <w:sz w:val="24"/>
          <w:szCs w:val="24"/>
          <w:lang w:val="hy-AM"/>
        </w:rPr>
        <w:t>.</w:t>
      </w:r>
      <w:r w:rsidR="00BD2690" w:rsidRPr="00643636">
        <w:rPr>
          <w:rFonts w:ascii="GHEA Grapalat" w:hAnsi="GHEA Grapalat"/>
          <w:color w:val="000000" w:themeColor="text1"/>
          <w:sz w:val="24"/>
          <w:szCs w:val="24"/>
          <w:lang w:val="hy-AM"/>
        </w:rPr>
        <w:t xml:space="preserve"> </w:t>
      </w:r>
      <w:r w:rsidR="000219DB">
        <w:rPr>
          <w:rFonts w:ascii="GHEA Grapalat" w:hAnsi="GHEA Grapalat"/>
          <w:color w:val="000000" w:themeColor="text1"/>
          <w:sz w:val="24"/>
          <w:szCs w:val="24"/>
          <w:lang w:val="hy-AM"/>
        </w:rPr>
        <w:t xml:space="preserve">Որոշմամբ հաստատված </w:t>
      </w:r>
      <w:r w:rsidR="00BD2690" w:rsidRPr="00643636">
        <w:rPr>
          <w:rFonts w:ascii="GHEA Grapalat" w:hAnsi="GHEA Grapalat"/>
          <w:color w:val="000000" w:themeColor="text1"/>
          <w:sz w:val="24"/>
          <w:szCs w:val="24"/>
          <w:lang w:val="hy-AM"/>
        </w:rPr>
        <w:t>12-րդ հավելվածի</w:t>
      </w:r>
      <w:r w:rsidR="004B0491" w:rsidRPr="00643636">
        <w:rPr>
          <w:rFonts w:ascii="GHEA Grapalat" w:hAnsi="GHEA Grapalat"/>
          <w:color w:val="000000" w:themeColor="text1"/>
          <w:sz w:val="24"/>
          <w:szCs w:val="24"/>
          <w:lang w:val="hy-AM"/>
        </w:rPr>
        <w:t>՝</w:t>
      </w:r>
      <w:r w:rsidR="00BD2690" w:rsidRPr="00643636">
        <w:rPr>
          <w:rFonts w:ascii="GHEA Grapalat" w:hAnsi="GHEA Grapalat"/>
          <w:color w:val="000000" w:themeColor="text1"/>
          <w:sz w:val="24"/>
          <w:szCs w:val="24"/>
          <w:lang w:val="hy-AM"/>
        </w:rPr>
        <w:t xml:space="preserve"> </w:t>
      </w:r>
    </w:p>
    <w:p w:rsidR="00FB3094" w:rsidRDefault="007574D1" w:rsidP="00560F49">
      <w:pPr>
        <w:pStyle w:val="NoSpacing"/>
        <w:spacing w:line="276" w:lineRule="auto"/>
        <w:ind w:firstLine="567"/>
        <w:jc w:val="both"/>
        <w:rPr>
          <w:rFonts w:ascii="GHEA Grapalat" w:hAnsi="GHEA Grapalat"/>
          <w:color w:val="000000" w:themeColor="text1"/>
          <w:sz w:val="24"/>
          <w:szCs w:val="24"/>
          <w:lang w:val="hy-AM"/>
        </w:rPr>
      </w:pPr>
      <w:r>
        <w:rPr>
          <w:rFonts w:ascii="GHEA Grapalat" w:hAnsi="GHEA Grapalat"/>
          <w:color w:val="000000" w:themeColor="text1"/>
          <w:sz w:val="24"/>
          <w:szCs w:val="24"/>
          <w:lang w:val="hy-AM"/>
        </w:rPr>
        <w:t>1</w:t>
      </w:r>
      <w:r w:rsidR="007F5B5D" w:rsidRPr="00643636">
        <w:rPr>
          <w:rFonts w:ascii="GHEA Grapalat" w:hAnsi="GHEA Grapalat"/>
          <w:color w:val="000000" w:themeColor="text1"/>
          <w:sz w:val="24"/>
          <w:szCs w:val="24"/>
          <w:lang w:val="hy-AM"/>
        </w:rPr>
        <w:t xml:space="preserve">) </w:t>
      </w:r>
      <w:r w:rsidR="00FB3094" w:rsidRPr="00FB3094">
        <w:rPr>
          <w:rFonts w:ascii="GHEA Grapalat" w:hAnsi="GHEA Grapalat"/>
          <w:color w:val="000000" w:themeColor="text1"/>
          <w:sz w:val="24"/>
          <w:szCs w:val="24"/>
          <w:lang w:val="hy-AM"/>
        </w:rPr>
        <w:t>8-</w:t>
      </w:r>
      <w:r w:rsidR="00FB3094">
        <w:rPr>
          <w:rFonts w:ascii="GHEA Grapalat" w:hAnsi="GHEA Grapalat"/>
          <w:color w:val="000000" w:themeColor="text1"/>
          <w:sz w:val="24"/>
          <w:szCs w:val="24"/>
          <w:lang w:val="hy-AM"/>
        </w:rPr>
        <w:t xml:space="preserve">րդ կետի 3-րդ ենթակետում </w:t>
      </w:r>
      <w:r w:rsidR="00FB3094" w:rsidRPr="00FB3094">
        <w:rPr>
          <w:rFonts w:ascii="GHEA Grapalat" w:hAnsi="GHEA Grapalat"/>
          <w:color w:val="000000" w:themeColor="text1"/>
          <w:sz w:val="24"/>
          <w:szCs w:val="24"/>
          <w:lang w:val="hy-AM"/>
        </w:rPr>
        <w:t>«և հյուպատոսական հիմնարկների</w:t>
      </w:r>
      <w:r w:rsidR="00FB3094">
        <w:rPr>
          <w:rFonts w:ascii="GHEA Grapalat" w:hAnsi="GHEA Grapalat"/>
          <w:color w:val="000000" w:themeColor="text1"/>
          <w:sz w:val="24"/>
          <w:szCs w:val="24"/>
          <w:lang w:val="hy-AM"/>
        </w:rPr>
        <w:t>, դրանց անձնակազմերի անդամների</w:t>
      </w:r>
      <w:r w:rsidR="00FB3094" w:rsidRPr="00FB3094">
        <w:rPr>
          <w:rFonts w:ascii="GHEA Grapalat" w:hAnsi="GHEA Grapalat"/>
          <w:color w:val="000000" w:themeColor="text1"/>
          <w:sz w:val="24"/>
          <w:szCs w:val="24"/>
          <w:lang w:val="hy-AM"/>
        </w:rPr>
        <w:t>» բառերը փոխարինել «, հյուպատոսական հիմնարկների</w:t>
      </w:r>
      <w:r w:rsidR="00FB3094">
        <w:rPr>
          <w:rFonts w:ascii="GHEA Grapalat" w:hAnsi="GHEA Grapalat"/>
          <w:color w:val="000000" w:themeColor="text1"/>
          <w:sz w:val="24"/>
          <w:szCs w:val="24"/>
          <w:lang w:val="hy-AM"/>
        </w:rPr>
        <w:t>,</w:t>
      </w:r>
      <w:r w:rsidR="00FB3094" w:rsidRPr="00FB3094">
        <w:rPr>
          <w:rFonts w:ascii="GHEA Grapalat" w:hAnsi="GHEA Grapalat"/>
          <w:color w:val="000000" w:themeColor="text1"/>
          <w:sz w:val="24"/>
          <w:szCs w:val="24"/>
          <w:lang w:val="hy-AM"/>
        </w:rPr>
        <w:t xml:space="preserve"> դրանց անձնակազմերի </w:t>
      </w:r>
      <w:r w:rsidR="00FB3094">
        <w:rPr>
          <w:rFonts w:ascii="GHEA Grapalat" w:hAnsi="GHEA Grapalat"/>
          <w:color w:val="000000" w:themeColor="text1"/>
          <w:sz w:val="24"/>
          <w:szCs w:val="24"/>
          <w:lang w:val="hy-AM"/>
        </w:rPr>
        <w:t xml:space="preserve">անդամների </w:t>
      </w:r>
      <w:r w:rsidR="00FB3094" w:rsidRPr="00FB3094">
        <w:rPr>
          <w:rFonts w:ascii="GHEA Grapalat" w:hAnsi="GHEA Grapalat"/>
          <w:color w:val="000000" w:themeColor="text1"/>
          <w:sz w:val="24"/>
          <w:szCs w:val="24"/>
          <w:lang w:val="hy-AM"/>
        </w:rPr>
        <w:t xml:space="preserve">և պատվավոր </w:t>
      </w:r>
      <w:r w:rsidR="00FB3094">
        <w:rPr>
          <w:rFonts w:ascii="GHEA Grapalat" w:hAnsi="GHEA Grapalat"/>
          <w:color w:val="000000" w:themeColor="text1"/>
          <w:sz w:val="24"/>
          <w:szCs w:val="24"/>
          <w:lang w:val="hy-AM"/>
        </w:rPr>
        <w:t>հյուպատոս</w:t>
      </w:r>
      <w:r w:rsidR="00FB3094" w:rsidRPr="00FB3094">
        <w:rPr>
          <w:rFonts w:ascii="GHEA Grapalat" w:hAnsi="GHEA Grapalat"/>
          <w:color w:val="000000" w:themeColor="text1"/>
          <w:sz w:val="24"/>
          <w:szCs w:val="24"/>
          <w:lang w:val="hy-AM"/>
        </w:rPr>
        <w:t>ների» բառերով</w:t>
      </w:r>
      <w:r w:rsidR="00AB1218">
        <w:rPr>
          <w:rFonts w:ascii="GHEA Grapalat" w:hAnsi="GHEA Grapalat"/>
          <w:color w:val="000000" w:themeColor="text1"/>
          <w:sz w:val="24"/>
          <w:szCs w:val="24"/>
          <w:lang w:val="hy-AM"/>
        </w:rPr>
        <w:t>.</w:t>
      </w:r>
      <w:r w:rsidR="00FB3094" w:rsidRPr="00FB3094">
        <w:rPr>
          <w:rFonts w:ascii="GHEA Grapalat" w:hAnsi="GHEA Grapalat"/>
          <w:color w:val="000000" w:themeColor="text1"/>
          <w:sz w:val="24"/>
          <w:szCs w:val="24"/>
          <w:lang w:val="hy-AM"/>
        </w:rPr>
        <w:t xml:space="preserve"> </w:t>
      </w:r>
    </w:p>
    <w:p w:rsidR="00472DA2" w:rsidRPr="00643636" w:rsidRDefault="00FB3094" w:rsidP="00560F49">
      <w:pPr>
        <w:pStyle w:val="NoSpacing"/>
        <w:spacing w:line="276" w:lineRule="auto"/>
        <w:ind w:firstLine="567"/>
        <w:jc w:val="both"/>
        <w:rPr>
          <w:rFonts w:ascii="GHEA Grapalat" w:hAnsi="GHEA Grapalat"/>
          <w:color w:val="000000" w:themeColor="text1"/>
          <w:sz w:val="24"/>
          <w:szCs w:val="24"/>
          <w:lang w:val="hy-AM"/>
        </w:rPr>
      </w:pPr>
      <w:r>
        <w:rPr>
          <w:rFonts w:ascii="GHEA Grapalat" w:hAnsi="GHEA Grapalat"/>
          <w:color w:val="000000" w:themeColor="text1"/>
          <w:sz w:val="24"/>
          <w:szCs w:val="24"/>
          <w:lang w:val="hy-AM"/>
        </w:rPr>
        <w:t>2</w:t>
      </w:r>
      <w:r w:rsidRPr="00FB3094">
        <w:rPr>
          <w:rFonts w:ascii="GHEA Grapalat" w:hAnsi="GHEA Grapalat"/>
          <w:color w:val="000000" w:themeColor="text1"/>
          <w:sz w:val="24"/>
          <w:szCs w:val="24"/>
          <w:lang w:val="hy-AM"/>
        </w:rPr>
        <w:t xml:space="preserve">) </w:t>
      </w:r>
      <w:r w:rsidR="00BD2690" w:rsidRPr="00643636">
        <w:rPr>
          <w:rFonts w:ascii="GHEA Grapalat" w:hAnsi="GHEA Grapalat"/>
          <w:color w:val="000000" w:themeColor="text1"/>
          <w:sz w:val="24"/>
          <w:szCs w:val="24"/>
          <w:lang w:val="hy-AM"/>
        </w:rPr>
        <w:t>15-րդ կետ</w:t>
      </w:r>
      <w:r w:rsidR="00472DA2" w:rsidRPr="00643636">
        <w:rPr>
          <w:rFonts w:ascii="GHEA Grapalat" w:hAnsi="GHEA Grapalat"/>
          <w:color w:val="000000" w:themeColor="text1"/>
          <w:sz w:val="24"/>
          <w:szCs w:val="24"/>
          <w:lang w:val="hy-AM"/>
        </w:rPr>
        <w:t>ում՝</w:t>
      </w:r>
    </w:p>
    <w:p w:rsidR="005951D1" w:rsidRPr="00643636" w:rsidRDefault="007574D1" w:rsidP="00560F49">
      <w:pPr>
        <w:pStyle w:val="NoSpacing"/>
        <w:spacing w:line="276" w:lineRule="auto"/>
        <w:ind w:firstLine="567"/>
        <w:jc w:val="both"/>
        <w:rPr>
          <w:rFonts w:ascii="GHEA Grapalat" w:hAnsi="GHEA Grapalat"/>
          <w:color w:val="000000" w:themeColor="text1"/>
          <w:sz w:val="24"/>
          <w:szCs w:val="24"/>
          <w:lang w:val="hy-AM"/>
        </w:rPr>
      </w:pPr>
      <w:r>
        <w:rPr>
          <w:rFonts w:ascii="GHEA Grapalat" w:hAnsi="GHEA Grapalat"/>
          <w:color w:val="000000" w:themeColor="text1"/>
          <w:sz w:val="24"/>
          <w:szCs w:val="24"/>
          <w:lang w:val="hy-AM"/>
        </w:rPr>
        <w:t>ա.</w:t>
      </w:r>
      <w:r w:rsidR="00B319DC">
        <w:rPr>
          <w:rFonts w:ascii="GHEA Grapalat" w:hAnsi="GHEA Grapalat"/>
          <w:color w:val="000000" w:themeColor="text1"/>
          <w:sz w:val="24"/>
          <w:szCs w:val="24"/>
          <w:lang w:val="hy-AM"/>
        </w:rPr>
        <w:t xml:space="preserve">առաջին </w:t>
      </w:r>
      <w:r w:rsidR="00847CE2" w:rsidRPr="00643636">
        <w:rPr>
          <w:rFonts w:ascii="GHEA Grapalat" w:hAnsi="GHEA Grapalat"/>
          <w:color w:val="000000" w:themeColor="text1"/>
          <w:sz w:val="24"/>
          <w:szCs w:val="24"/>
          <w:lang w:val="hy-AM"/>
        </w:rPr>
        <w:t>նախադասության մեջ «</w:t>
      </w:r>
      <w:r w:rsidR="00847CE2" w:rsidRPr="00643636">
        <w:rPr>
          <w:rFonts w:ascii="GHEA Grapalat" w:hAnsi="GHEA Grapalat" w:cs="Arial Unicode"/>
          <w:color w:val="000000" w:themeColor="text1"/>
          <w:sz w:val="24"/>
          <w:szCs w:val="24"/>
          <w:shd w:val="clear" w:color="auto" w:fill="FFFFFF"/>
          <w:lang w:val="hy-AM"/>
        </w:rPr>
        <w:t>և</w:t>
      </w:r>
      <w:r w:rsidR="00847CE2" w:rsidRPr="00643636">
        <w:rPr>
          <w:rFonts w:ascii="GHEA Grapalat" w:hAnsi="GHEA Grapalat"/>
          <w:color w:val="000000" w:themeColor="text1"/>
          <w:sz w:val="24"/>
          <w:szCs w:val="24"/>
          <w:shd w:val="clear" w:color="auto" w:fill="FFFFFF"/>
          <w:lang w:val="hy-AM"/>
        </w:rPr>
        <w:t xml:space="preserve"> </w:t>
      </w:r>
      <w:r w:rsidR="00847CE2" w:rsidRPr="00643636">
        <w:rPr>
          <w:rFonts w:ascii="GHEA Grapalat" w:hAnsi="GHEA Grapalat" w:cs="Arial Unicode"/>
          <w:color w:val="000000" w:themeColor="text1"/>
          <w:sz w:val="24"/>
          <w:szCs w:val="24"/>
          <w:shd w:val="clear" w:color="auto" w:fill="FFFFFF"/>
          <w:lang w:val="hy-AM"/>
        </w:rPr>
        <w:t>հյուպատո</w:t>
      </w:r>
      <w:r w:rsidR="00847CE2" w:rsidRPr="00643636">
        <w:rPr>
          <w:rFonts w:ascii="GHEA Grapalat" w:hAnsi="GHEA Grapalat"/>
          <w:color w:val="000000" w:themeColor="text1"/>
          <w:sz w:val="24"/>
          <w:szCs w:val="24"/>
          <w:shd w:val="clear" w:color="auto" w:fill="FFFFFF"/>
          <w:lang w:val="hy-AM"/>
        </w:rPr>
        <w:t>սական հիմնարկների</w:t>
      </w:r>
      <w:r w:rsidR="00847CE2" w:rsidRPr="00643636">
        <w:rPr>
          <w:rFonts w:ascii="GHEA Grapalat" w:hAnsi="GHEA Grapalat"/>
          <w:color w:val="000000" w:themeColor="text1"/>
          <w:sz w:val="24"/>
          <w:szCs w:val="24"/>
          <w:lang w:val="hy-AM"/>
        </w:rPr>
        <w:t>» բառերը փոխարինել «</w:t>
      </w:r>
      <w:r w:rsidR="00E1520F" w:rsidRPr="00643636">
        <w:rPr>
          <w:rFonts w:ascii="GHEA Grapalat" w:hAnsi="GHEA Grapalat"/>
          <w:color w:val="000000" w:themeColor="text1"/>
          <w:sz w:val="24"/>
          <w:szCs w:val="24"/>
          <w:lang w:val="hy-AM"/>
        </w:rPr>
        <w:t xml:space="preserve">, </w:t>
      </w:r>
      <w:r w:rsidR="00E1520F" w:rsidRPr="00643636">
        <w:rPr>
          <w:rFonts w:ascii="GHEA Grapalat" w:hAnsi="GHEA Grapalat" w:cs="Arial Unicode"/>
          <w:color w:val="000000" w:themeColor="text1"/>
          <w:sz w:val="24"/>
          <w:szCs w:val="24"/>
          <w:shd w:val="clear" w:color="auto" w:fill="FFFFFF"/>
          <w:lang w:val="hy-AM"/>
        </w:rPr>
        <w:t>հյուպատո</w:t>
      </w:r>
      <w:r w:rsidR="00E1520F" w:rsidRPr="00643636">
        <w:rPr>
          <w:rFonts w:ascii="GHEA Grapalat" w:hAnsi="GHEA Grapalat"/>
          <w:color w:val="000000" w:themeColor="text1"/>
          <w:sz w:val="24"/>
          <w:szCs w:val="24"/>
          <w:shd w:val="clear" w:color="auto" w:fill="FFFFFF"/>
          <w:lang w:val="hy-AM"/>
        </w:rPr>
        <w:t>սական հիմնարկների և պատվավոր հյուպատոսների</w:t>
      </w:r>
      <w:r w:rsidR="00847CE2" w:rsidRPr="00643636">
        <w:rPr>
          <w:rFonts w:ascii="GHEA Grapalat" w:hAnsi="GHEA Grapalat"/>
          <w:color w:val="000000" w:themeColor="text1"/>
          <w:sz w:val="24"/>
          <w:szCs w:val="24"/>
          <w:lang w:val="hy-AM"/>
        </w:rPr>
        <w:t>»</w:t>
      </w:r>
      <w:r w:rsidR="00E1520F" w:rsidRPr="00643636">
        <w:rPr>
          <w:rFonts w:ascii="GHEA Grapalat" w:hAnsi="GHEA Grapalat"/>
          <w:color w:val="000000" w:themeColor="text1"/>
          <w:sz w:val="24"/>
          <w:szCs w:val="24"/>
          <w:lang w:val="hy-AM"/>
        </w:rPr>
        <w:t xml:space="preserve"> բառերով,</w:t>
      </w:r>
    </w:p>
    <w:p w:rsidR="00E1520F" w:rsidRPr="00643636" w:rsidRDefault="007574D1" w:rsidP="00560F49">
      <w:pPr>
        <w:pStyle w:val="NoSpacing"/>
        <w:spacing w:line="276" w:lineRule="auto"/>
        <w:ind w:firstLine="567"/>
        <w:jc w:val="both"/>
        <w:rPr>
          <w:rFonts w:ascii="GHEA Grapalat" w:hAnsi="GHEA Grapalat"/>
          <w:color w:val="000000" w:themeColor="text1"/>
          <w:sz w:val="24"/>
          <w:szCs w:val="24"/>
          <w:lang w:val="hy-AM"/>
        </w:rPr>
      </w:pPr>
      <w:r>
        <w:rPr>
          <w:rFonts w:ascii="GHEA Grapalat" w:hAnsi="GHEA Grapalat"/>
          <w:color w:val="000000" w:themeColor="text1"/>
          <w:sz w:val="24"/>
          <w:szCs w:val="24"/>
          <w:lang w:val="hy-AM"/>
        </w:rPr>
        <w:t>բ.</w:t>
      </w:r>
      <w:r w:rsidR="00E1520F" w:rsidRPr="00643636">
        <w:rPr>
          <w:rFonts w:ascii="GHEA Grapalat" w:hAnsi="GHEA Grapalat"/>
          <w:color w:val="000000" w:themeColor="text1"/>
          <w:sz w:val="24"/>
          <w:szCs w:val="24"/>
          <w:lang w:val="hy-AM"/>
        </w:rPr>
        <w:t xml:space="preserve"> </w:t>
      </w:r>
      <w:r w:rsidR="00B319DC">
        <w:rPr>
          <w:rFonts w:ascii="GHEA Grapalat" w:hAnsi="GHEA Grapalat"/>
          <w:color w:val="000000" w:themeColor="text1"/>
          <w:sz w:val="24"/>
          <w:szCs w:val="24"/>
          <w:lang w:val="hy-AM"/>
        </w:rPr>
        <w:t xml:space="preserve">երկրորդ </w:t>
      </w:r>
      <w:r w:rsidR="00E1520F" w:rsidRPr="00643636">
        <w:rPr>
          <w:rFonts w:ascii="GHEA Grapalat" w:hAnsi="GHEA Grapalat"/>
          <w:color w:val="000000" w:themeColor="text1"/>
          <w:sz w:val="24"/>
          <w:szCs w:val="24"/>
          <w:lang w:val="hy-AM"/>
        </w:rPr>
        <w:t>նախադասությունը շարադրել նոր խմբագրությամբ հետևյալ բովանդակությամբ.</w:t>
      </w:r>
    </w:p>
    <w:p w:rsidR="00E1520F" w:rsidRPr="00643636" w:rsidRDefault="00E1520F" w:rsidP="00560F49">
      <w:pPr>
        <w:pStyle w:val="NoSpacing"/>
        <w:spacing w:line="276" w:lineRule="auto"/>
        <w:ind w:firstLine="567"/>
        <w:jc w:val="both"/>
        <w:rPr>
          <w:rFonts w:ascii="GHEA Grapalat" w:hAnsi="GHEA Grapalat"/>
          <w:color w:val="000000" w:themeColor="text1"/>
          <w:sz w:val="24"/>
          <w:szCs w:val="24"/>
          <w:lang w:val="hy-AM"/>
        </w:rPr>
      </w:pPr>
      <w:r w:rsidRPr="00643636">
        <w:rPr>
          <w:rFonts w:ascii="GHEA Grapalat" w:hAnsi="GHEA Grapalat"/>
          <w:color w:val="000000" w:themeColor="text1"/>
          <w:sz w:val="24"/>
          <w:szCs w:val="24"/>
          <w:lang w:val="hy-AM"/>
        </w:rPr>
        <w:t>«</w:t>
      </w:r>
      <w:r w:rsidR="00B64373">
        <w:rPr>
          <w:rFonts w:ascii="GHEA Grapalat" w:hAnsi="GHEA Grapalat"/>
          <w:color w:val="000000" w:themeColor="text1"/>
          <w:sz w:val="24"/>
          <w:szCs w:val="24"/>
          <w:shd w:val="clear" w:color="auto" w:fill="FFFFFF"/>
          <w:lang w:val="hy-AM"/>
        </w:rPr>
        <w:t>Լ</w:t>
      </w:r>
      <w:r w:rsidRPr="00643636">
        <w:rPr>
          <w:rFonts w:ascii="GHEA Grapalat" w:hAnsi="GHEA Grapalat"/>
          <w:color w:val="000000" w:themeColor="text1"/>
          <w:sz w:val="24"/>
          <w:szCs w:val="24"/>
          <w:shd w:val="clear" w:color="auto" w:fill="FFFFFF"/>
          <w:lang w:val="hy-AM"/>
        </w:rPr>
        <w:t>ատիներեն «D» տառը պարունակող կարմիր հիմնագույնի համարանիշերը հատկացվում են ներկայացուցչության դիվանագիտական կազմին, լատիներեն «T» տառը պարունակող կարմիր հիմնագույնի համարանիշերը՝ տեխնիկական անձնակազմին սպասարկող, իսկ լատիներեն «H» տառը պարունակող կարմիր հիմնագույնի համարանիշերը՝ պատվավոր հյուպատոսների տրանսպորտային միջոցներին</w:t>
      </w:r>
      <w:r w:rsidR="00535B1A">
        <w:rPr>
          <w:rFonts w:ascii="GHEA Grapalat" w:hAnsi="GHEA Grapalat"/>
          <w:color w:val="000000" w:themeColor="text1"/>
          <w:sz w:val="24"/>
          <w:szCs w:val="24"/>
          <w:shd w:val="clear" w:color="auto" w:fill="FFFFFF"/>
          <w:lang w:val="hy-AM"/>
        </w:rPr>
        <w:t>,</w:t>
      </w:r>
      <w:r w:rsidR="00B64373">
        <w:rPr>
          <w:rFonts w:ascii="GHEA Grapalat" w:hAnsi="GHEA Grapalat"/>
          <w:color w:val="000000" w:themeColor="text1"/>
          <w:sz w:val="24"/>
          <w:szCs w:val="24"/>
          <w:shd w:val="clear" w:color="auto" w:fill="FFFFFF"/>
          <w:lang w:val="hy-AM"/>
        </w:rPr>
        <w:t xml:space="preserve"> </w:t>
      </w:r>
      <w:r w:rsidR="00535B1A">
        <w:rPr>
          <w:rFonts w:ascii="GHEA Grapalat" w:hAnsi="GHEA Grapalat"/>
          <w:color w:val="000000" w:themeColor="text1"/>
          <w:sz w:val="24"/>
          <w:szCs w:val="24"/>
          <w:shd w:val="clear" w:color="auto" w:fill="FFFFFF"/>
          <w:lang w:val="hy-AM"/>
        </w:rPr>
        <w:t>ը</w:t>
      </w:r>
      <w:r w:rsidR="00B64373">
        <w:rPr>
          <w:rFonts w:ascii="GHEA Grapalat" w:hAnsi="GHEA Grapalat"/>
          <w:color w:val="000000" w:themeColor="text1"/>
          <w:sz w:val="24"/>
          <w:szCs w:val="24"/>
          <w:shd w:val="clear" w:color="auto" w:fill="FFFFFF"/>
          <w:lang w:val="hy-AM"/>
        </w:rPr>
        <w:t xml:space="preserve">նդ որում, </w:t>
      </w:r>
      <w:r w:rsidR="00B64373" w:rsidRPr="00B64373">
        <w:rPr>
          <w:rFonts w:ascii="GHEA Grapalat" w:hAnsi="GHEA Grapalat"/>
          <w:color w:val="000000" w:themeColor="text1"/>
          <w:sz w:val="24"/>
          <w:szCs w:val="24"/>
          <w:shd w:val="clear" w:color="auto" w:fill="FFFFFF"/>
          <w:lang w:val="hy-AM"/>
        </w:rPr>
        <w:t xml:space="preserve">պատվավոր </w:t>
      </w:r>
      <w:r w:rsidR="00FB3094">
        <w:rPr>
          <w:rFonts w:ascii="GHEA Grapalat" w:hAnsi="GHEA Grapalat"/>
          <w:color w:val="000000" w:themeColor="text1"/>
          <w:sz w:val="24"/>
          <w:szCs w:val="24"/>
          <w:shd w:val="clear" w:color="auto" w:fill="FFFFFF"/>
          <w:lang w:val="hy-AM"/>
        </w:rPr>
        <w:t>հյուպատոս</w:t>
      </w:r>
      <w:r w:rsidR="00B64373" w:rsidRPr="00B64373">
        <w:rPr>
          <w:rFonts w:ascii="GHEA Grapalat" w:hAnsi="GHEA Grapalat"/>
          <w:color w:val="000000" w:themeColor="text1"/>
          <w:sz w:val="24"/>
          <w:szCs w:val="24"/>
          <w:shd w:val="clear" w:color="auto" w:fill="FFFFFF"/>
          <w:lang w:val="hy-AM"/>
        </w:rPr>
        <w:t>ների տրանսպորտային միջոցներին</w:t>
      </w:r>
      <w:r w:rsidR="00B64373">
        <w:rPr>
          <w:rFonts w:ascii="GHEA Grapalat" w:hAnsi="GHEA Grapalat"/>
          <w:color w:val="000000" w:themeColor="text1"/>
          <w:sz w:val="24"/>
          <w:szCs w:val="24"/>
          <w:shd w:val="clear" w:color="auto" w:fill="FFFFFF"/>
          <w:lang w:val="hy-AM"/>
        </w:rPr>
        <w:t xml:space="preserve"> հատկացվում է </w:t>
      </w:r>
      <w:r w:rsidR="00B64373" w:rsidRPr="00B64373">
        <w:rPr>
          <w:rFonts w:ascii="GHEA Grapalat" w:hAnsi="GHEA Grapalat"/>
          <w:color w:val="000000" w:themeColor="text1"/>
          <w:sz w:val="24"/>
          <w:szCs w:val="24"/>
          <w:shd w:val="clear" w:color="auto" w:fill="FFFFFF"/>
          <w:lang w:val="hy-AM"/>
        </w:rPr>
        <w:t xml:space="preserve">կարմիր հիմնագույնի </w:t>
      </w:r>
      <w:r w:rsidR="00B64373">
        <w:rPr>
          <w:rFonts w:ascii="GHEA Grapalat" w:hAnsi="GHEA Grapalat"/>
          <w:color w:val="000000" w:themeColor="text1"/>
          <w:sz w:val="24"/>
          <w:szCs w:val="24"/>
          <w:shd w:val="clear" w:color="auto" w:fill="FFFFFF"/>
          <w:lang w:val="hy-AM"/>
        </w:rPr>
        <w:t>մեկական համարանիշ</w:t>
      </w:r>
      <w:r w:rsidR="004A6A2A">
        <w:rPr>
          <w:rFonts w:ascii="GHEA Grapalat" w:hAnsi="GHEA Grapalat"/>
          <w:color w:val="000000" w:themeColor="text1"/>
          <w:sz w:val="24"/>
          <w:szCs w:val="24"/>
          <w:shd w:val="clear" w:color="auto" w:fill="FFFFFF"/>
          <w:lang w:val="hy-AM"/>
        </w:rPr>
        <w:t>:</w:t>
      </w:r>
      <w:r w:rsidRPr="00643636">
        <w:rPr>
          <w:rFonts w:ascii="GHEA Grapalat" w:hAnsi="GHEA Grapalat"/>
          <w:color w:val="000000" w:themeColor="text1"/>
          <w:sz w:val="24"/>
          <w:szCs w:val="24"/>
          <w:lang w:val="hy-AM"/>
        </w:rPr>
        <w:t>»</w:t>
      </w:r>
      <w:r w:rsidR="00AB1218">
        <w:rPr>
          <w:rFonts w:ascii="GHEA Grapalat" w:hAnsi="GHEA Grapalat"/>
          <w:color w:val="000000" w:themeColor="text1"/>
          <w:sz w:val="24"/>
          <w:szCs w:val="24"/>
          <w:lang w:val="hy-AM"/>
        </w:rPr>
        <w:t>.</w:t>
      </w:r>
    </w:p>
    <w:p w:rsidR="00780F4B" w:rsidRPr="00643636" w:rsidRDefault="00321E52" w:rsidP="00560F49">
      <w:pPr>
        <w:pStyle w:val="NoSpacing"/>
        <w:spacing w:line="276" w:lineRule="auto"/>
        <w:ind w:firstLine="567"/>
        <w:jc w:val="both"/>
        <w:rPr>
          <w:rFonts w:ascii="GHEA Grapalat" w:hAnsi="GHEA Grapalat"/>
          <w:color w:val="000000" w:themeColor="text1"/>
          <w:sz w:val="24"/>
          <w:szCs w:val="24"/>
          <w:lang w:val="hy-AM"/>
        </w:rPr>
      </w:pPr>
      <w:r w:rsidRPr="00321E52">
        <w:rPr>
          <w:rFonts w:ascii="GHEA Grapalat" w:hAnsi="GHEA Grapalat"/>
          <w:color w:val="000000" w:themeColor="text1"/>
          <w:sz w:val="24"/>
          <w:szCs w:val="24"/>
          <w:lang w:val="hy-AM"/>
        </w:rPr>
        <w:t>3</w:t>
      </w:r>
      <w:r w:rsidR="006E0C05" w:rsidRPr="00643636">
        <w:rPr>
          <w:rFonts w:ascii="GHEA Grapalat" w:hAnsi="GHEA Grapalat"/>
          <w:color w:val="000000" w:themeColor="text1"/>
          <w:sz w:val="24"/>
          <w:szCs w:val="24"/>
          <w:lang w:val="hy-AM"/>
        </w:rPr>
        <w:t>)</w:t>
      </w:r>
      <w:r w:rsidR="004B0491" w:rsidRPr="00643636">
        <w:rPr>
          <w:rFonts w:ascii="GHEA Grapalat" w:hAnsi="GHEA Grapalat"/>
          <w:color w:val="000000" w:themeColor="text1"/>
          <w:sz w:val="24"/>
          <w:szCs w:val="24"/>
          <w:lang w:val="hy-AM"/>
        </w:rPr>
        <w:t xml:space="preserve"> «</w:t>
      </w:r>
      <w:r w:rsidR="004B0491" w:rsidRPr="00643636">
        <w:rPr>
          <w:rStyle w:val="Strong"/>
          <w:rFonts w:ascii="GHEA Grapalat" w:hAnsi="GHEA Grapalat"/>
          <w:b w:val="0"/>
          <w:color w:val="000000" w:themeColor="text1"/>
          <w:sz w:val="24"/>
          <w:szCs w:val="24"/>
          <w:shd w:val="clear" w:color="auto" w:fill="FFFFFF"/>
          <w:lang w:val="hy-AM"/>
        </w:rPr>
        <w:t>Ձև N 3</w:t>
      </w:r>
      <w:r w:rsidR="004B0491" w:rsidRPr="00643636">
        <w:rPr>
          <w:rFonts w:ascii="GHEA Grapalat" w:hAnsi="GHEA Grapalat"/>
          <w:color w:val="000000" w:themeColor="text1"/>
          <w:sz w:val="24"/>
          <w:szCs w:val="24"/>
          <w:lang w:val="hy-AM"/>
        </w:rPr>
        <w:t xml:space="preserve">»-ը լրացնել </w:t>
      </w:r>
      <w:r w:rsidR="00780F4B" w:rsidRPr="00643636">
        <w:rPr>
          <w:rFonts w:ascii="GHEA Grapalat" w:hAnsi="GHEA Grapalat"/>
          <w:color w:val="000000" w:themeColor="text1"/>
          <w:sz w:val="24"/>
          <w:szCs w:val="24"/>
          <w:lang w:val="hy-AM"/>
        </w:rPr>
        <w:t>հետևյալ</w:t>
      </w:r>
      <w:r w:rsidR="004B0491" w:rsidRPr="00643636">
        <w:rPr>
          <w:rFonts w:ascii="GHEA Grapalat" w:hAnsi="GHEA Grapalat"/>
          <w:color w:val="000000" w:themeColor="text1"/>
          <w:sz w:val="24"/>
          <w:szCs w:val="24"/>
          <w:lang w:val="hy-AM"/>
        </w:rPr>
        <w:t xml:space="preserve"> պատկերներով</w:t>
      </w:r>
      <w:r w:rsidR="00780F4B" w:rsidRPr="00643636">
        <w:rPr>
          <w:rFonts w:ascii="GHEA Grapalat" w:hAnsi="GHEA Grapalat"/>
          <w:color w:val="000000" w:themeColor="text1"/>
          <w:sz w:val="24"/>
          <w:szCs w:val="24"/>
          <w:lang w:val="hy-AM"/>
        </w:rPr>
        <w:t>.</w:t>
      </w:r>
    </w:p>
    <w:p w:rsidR="006E0C05" w:rsidRPr="00643636" w:rsidRDefault="006B223D" w:rsidP="006B223D">
      <w:pPr>
        <w:pStyle w:val="NoSpacing"/>
        <w:spacing w:line="276" w:lineRule="auto"/>
        <w:jc w:val="both"/>
        <w:rPr>
          <w:rFonts w:ascii="GHEA Grapalat" w:hAnsi="GHEA Grapalat"/>
          <w:color w:val="000000" w:themeColor="text1"/>
          <w:sz w:val="24"/>
          <w:szCs w:val="24"/>
          <w:lang w:val="hy-AM"/>
        </w:rPr>
      </w:pPr>
      <w:r w:rsidRPr="00643636">
        <w:rPr>
          <w:rFonts w:ascii="GHEA Grapalat" w:hAnsi="GHEA Grapalat"/>
          <w:color w:val="000000" w:themeColor="text1"/>
          <w:sz w:val="24"/>
          <w:szCs w:val="24"/>
          <w:lang w:val="hy-AM"/>
        </w:rPr>
        <w:t>«</w:t>
      </w:r>
    </w:p>
    <w:tbl>
      <w:tblPr>
        <w:tblStyle w:val="TableGrid"/>
        <w:tblW w:w="0" w:type="auto"/>
        <w:tblInd w:w="675" w:type="dxa"/>
        <w:tblLook w:val="01E0"/>
      </w:tblPr>
      <w:tblGrid>
        <w:gridCol w:w="4303"/>
        <w:gridCol w:w="1374"/>
        <w:gridCol w:w="3673"/>
      </w:tblGrid>
      <w:tr w:rsidR="00643636" w:rsidRPr="00643636" w:rsidTr="006B223D">
        <w:trPr>
          <w:trHeight w:val="1290"/>
        </w:trPr>
        <w:tc>
          <w:tcPr>
            <w:tcW w:w="4303" w:type="dxa"/>
            <w:vAlign w:val="center"/>
          </w:tcPr>
          <w:p w:rsidR="006B223D" w:rsidRPr="00643636" w:rsidRDefault="006B223D" w:rsidP="00C51248">
            <w:pPr>
              <w:jc w:val="center"/>
              <w:rPr>
                <w:rFonts w:ascii="GHEA Grapalat" w:hAnsi="GHEA Grapalat"/>
                <w:color w:val="000000" w:themeColor="text1"/>
                <w:sz w:val="24"/>
                <w:szCs w:val="24"/>
              </w:rPr>
            </w:pPr>
            <w:r w:rsidRPr="00643636">
              <w:rPr>
                <w:rFonts w:ascii="GHEA Grapalat" w:hAnsi="GHEA Grapalat"/>
                <w:noProof/>
                <w:color w:val="000000" w:themeColor="text1"/>
                <w:sz w:val="24"/>
                <w:szCs w:val="24"/>
              </w:rPr>
              <w:lastRenderedPageBreak/>
              <w:drawing>
                <wp:inline distT="0" distB="0" distL="0" distR="0">
                  <wp:extent cx="2390775" cy="571500"/>
                  <wp:effectExtent l="0" t="0" r="9525" b="0"/>
                  <wp:docPr id="1" name="Picture 1" descr="D:\User files\Desktop\002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User files\Desktop\002 H.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390775" cy="571500"/>
                          </a:xfrm>
                          <a:prstGeom prst="rect">
                            <a:avLst/>
                          </a:prstGeom>
                          <a:noFill/>
                          <a:ln>
                            <a:noFill/>
                          </a:ln>
                        </pic:spPr>
                      </pic:pic>
                    </a:graphicData>
                  </a:graphic>
                </wp:inline>
              </w:drawing>
            </w:r>
          </w:p>
        </w:tc>
        <w:tc>
          <w:tcPr>
            <w:tcW w:w="1374" w:type="dxa"/>
            <w:vAlign w:val="center"/>
          </w:tcPr>
          <w:p w:rsidR="006B223D" w:rsidRPr="00643636" w:rsidRDefault="006B223D" w:rsidP="00C51248">
            <w:pPr>
              <w:jc w:val="center"/>
              <w:rPr>
                <w:rFonts w:ascii="GHEA Grapalat" w:hAnsi="GHEA Grapalat"/>
                <w:color w:val="000000" w:themeColor="text1"/>
                <w:sz w:val="24"/>
                <w:szCs w:val="24"/>
              </w:rPr>
            </w:pPr>
          </w:p>
        </w:tc>
        <w:tc>
          <w:tcPr>
            <w:tcW w:w="3673" w:type="dxa"/>
            <w:vAlign w:val="center"/>
          </w:tcPr>
          <w:p w:rsidR="006B223D" w:rsidRPr="00643636" w:rsidRDefault="006B223D" w:rsidP="00C51248">
            <w:pPr>
              <w:jc w:val="center"/>
              <w:rPr>
                <w:rFonts w:ascii="GHEA Grapalat" w:hAnsi="GHEA Grapalat"/>
                <w:color w:val="000000" w:themeColor="text1"/>
                <w:sz w:val="24"/>
                <w:szCs w:val="24"/>
              </w:rPr>
            </w:pPr>
            <w:r w:rsidRPr="00643636">
              <w:rPr>
                <w:rFonts w:ascii="GHEA Grapalat" w:hAnsi="GHEA Grapalat"/>
                <w:noProof/>
                <w:color w:val="000000" w:themeColor="text1"/>
                <w:sz w:val="24"/>
                <w:szCs w:val="24"/>
              </w:rPr>
              <w:drawing>
                <wp:inline distT="0" distB="0" distL="0" distR="0">
                  <wp:extent cx="2057400" cy="1076325"/>
                  <wp:effectExtent l="0" t="0" r="0" b="9525"/>
                  <wp:docPr id="2" name="Picture 2" descr="D:\User files\Desktop\002 H poq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User files\Desktop\002 H poqr.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57400" cy="1076325"/>
                          </a:xfrm>
                          <a:prstGeom prst="rect">
                            <a:avLst/>
                          </a:prstGeom>
                          <a:noFill/>
                          <a:ln>
                            <a:noFill/>
                          </a:ln>
                        </pic:spPr>
                      </pic:pic>
                    </a:graphicData>
                  </a:graphic>
                </wp:inline>
              </w:drawing>
            </w:r>
          </w:p>
        </w:tc>
      </w:tr>
      <w:tr w:rsidR="00643636" w:rsidRPr="00643636" w:rsidTr="006B223D">
        <w:tc>
          <w:tcPr>
            <w:tcW w:w="4303" w:type="dxa"/>
            <w:vAlign w:val="center"/>
          </w:tcPr>
          <w:p w:rsidR="006B223D" w:rsidRPr="00643636" w:rsidRDefault="006B223D" w:rsidP="00C51248">
            <w:pPr>
              <w:jc w:val="center"/>
              <w:rPr>
                <w:rFonts w:ascii="GHEA Grapalat" w:hAnsi="GHEA Grapalat"/>
                <w:color w:val="000000" w:themeColor="text1"/>
                <w:sz w:val="24"/>
                <w:szCs w:val="24"/>
              </w:rPr>
            </w:pPr>
            <w:proofErr w:type="spellStart"/>
            <w:r w:rsidRPr="00643636">
              <w:rPr>
                <w:rFonts w:ascii="GHEA Grapalat" w:hAnsi="GHEA Grapalat" w:cs="Sylfaen"/>
                <w:color w:val="000000" w:themeColor="text1"/>
                <w:sz w:val="24"/>
                <w:szCs w:val="24"/>
              </w:rPr>
              <w:t>Տեսակ</w:t>
            </w:r>
            <w:proofErr w:type="spellEnd"/>
            <w:r w:rsidRPr="00643636">
              <w:rPr>
                <w:rFonts w:ascii="GHEA Grapalat" w:hAnsi="GHEA Grapalat" w:cs="Sylfaen"/>
                <w:color w:val="000000" w:themeColor="text1"/>
                <w:sz w:val="24"/>
                <w:szCs w:val="24"/>
              </w:rPr>
              <w:t xml:space="preserve"> 14.2</w:t>
            </w:r>
          </w:p>
        </w:tc>
        <w:tc>
          <w:tcPr>
            <w:tcW w:w="1374" w:type="dxa"/>
            <w:vAlign w:val="center"/>
          </w:tcPr>
          <w:p w:rsidR="006B223D" w:rsidRPr="00643636" w:rsidRDefault="006B223D" w:rsidP="00C51248">
            <w:pPr>
              <w:jc w:val="center"/>
              <w:rPr>
                <w:rFonts w:ascii="GHEA Grapalat" w:hAnsi="GHEA Grapalat"/>
                <w:color w:val="000000" w:themeColor="text1"/>
                <w:sz w:val="24"/>
                <w:szCs w:val="24"/>
              </w:rPr>
            </w:pPr>
          </w:p>
        </w:tc>
        <w:tc>
          <w:tcPr>
            <w:tcW w:w="3673" w:type="dxa"/>
            <w:vAlign w:val="center"/>
          </w:tcPr>
          <w:p w:rsidR="006B223D" w:rsidRPr="00643636" w:rsidRDefault="006B223D" w:rsidP="00C51248">
            <w:pPr>
              <w:jc w:val="center"/>
              <w:rPr>
                <w:rFonts w:ascii="GHEA Grapalat" w:hAnsi="GHEA Grapalat"/>
                <w:color w:val="000000" w:themeColor="text1"/>
                <w:sz w:val="24"/>
                <w:szCs w:val="24"/>
              </w:rPr>
            </w:pPr>
            <w:proofErr w:type="spellStart"/>
            <w:r w:rsidRPr="00643636">
              <w:rPr>
                <w:rFonts w:ascii="GHEA Grapalat" w:hAnsi="GHEA Grapalat" w:cs="Sylfaen"/>
                <w:color w:val="000000" w:themeColor="text1"/>
                <w:sz w:val="24"/>
                <w:szCs w:val="24"/>
              </w:rPr>
              <w:t>Տեսակ</w:t>
            </w:r>
            <w:proofErr w:type="spellEnd"/>
            <w:r w:rsidRPr="00643636">
              <w:rPr>
                <w:rFonts w:ascii="GHEA Grapalat" w:hAnsi="GHEA Grapalat" w:cs="Sylfaen"/>
                <w:color w:val="000000" w:themeColor="text1"/>
                <w:sz w:val="24"/>
                <w:szCs w:val="24"/>
              </w:rPr>
              <w:t xml:space="preserve"> 14.2.1</w:t>
            </w:r>
          </w:p>
        </w:tc>
      </w:tr>
    </w:tbl>
    <w:p w:rsidR="004A0BF7" w:rsidRPr="00643636" w:rsidRDefault="006B223D" w:rsidP="002E2E9D">
      <w:pPr>
        <w:spacing w:after="0" w:line="276" w:lineRule="auto"/>
        <w:ind w:firstLine="567"/>
        <w:jc w:val="both"/>
        <w:rPr>
          <w:rFonts w:ascii="GHEA Grapalat" w:hAnsi="GHEA Grapalat"/>
          <w:color w:val="000000" w:themeColor="text1"/>
          <w:sz w:val="24"/>
          <w:szCs w:val="24"/>
          <w:lang w:val="hy-AM"/>
        </w:rPr>
      </w:pPr>
      <w:r w:rsidRPr="00643636">
        <w:rPr>
          <w:rFonts w:ascii="GHEA Grapalat" w:hAnsi="GHEA Grapalat"/>
          <w:color w:val="000000" w:themeColor="text1"/>
          <w:sz w:val="24"/>
          <w:szCs w:val="24"/>
          <w:lang w:val="hy-AM"/>
        </w:rPr>
        <w:t>»։</w:t>
      </w:r>
    </w:p>
    <w:p w:rsidR="00085C99" w:rsidRPr="00643636" w:rsidRDefault="00691F1D" w:rsidP="00560F49">
      <w:pPr>
        <w:spacing w:after="0" w:line="276" w:lineRule="auto"/>
        <w:ind w:firstLine="567"/>
        <w:jc w:val="both"/>
        <w:rPr>
          <w:rFonts w:ascii="GHEA Grapalat" w:hAnsi="GHEA Grapalat"/>
          <w:color w:val="000000" w:themeColor="text1"/>
          <w:sz w:val="24"/>
          <w:szCs w:val="24"/>
          <w:lang w:val="hy-AM"/>
        </w:rPr>
      </w:pPr>
      <w:r>
        <w:rPr>
          <w:rFonts w:ascii="GHEA Grapalat" w:hAnsi="GHEA Grapalat"/>
          <w:color w:val="000000" w:themeColor="text1"/>
          <w:sz w:val="24"/>
          <w:szCs w:val="24"/>
        </w:rPr>
        <w:t>6</w:t>
      </w:r>
      <w:r w:rsidR="00085C99" w:rsidRPr="00643636">
        <w:rPr>
          <w:rFonts w:ascii="GHEA Grapalat" w:hAnsi="GHEA Grapalat"/>
          <w:color w:val="000000" w:themeColor="text1"/>
          <w:sz w:val="24"/>
          <w:szCs w:val="24"/>
          <w:lang w:val="hy-AM"/>
        </w:rPr>
        <w:t xml:space="preserve">. </w:t>
      </w:r>
      <w:r w:rsidR="001E4BDC" w:rsidRPr="00643636">
        <w:rPr>
          <w:rFonts w:ascii="GHEA Grapalat" w:hAnsi="GHEA Grapalat"/>
          <w:color w:val="000000" w:themeColor="text1"/>
          <w:sz w:val="24"/>
          <w:szCs w:val="24"/>
          <w:lang w:val="hy-AM"/>
        </w:rPr>
        <w:t xml:space="preserve">Սույն որոշումն ուժի մեջ է մտնում պաշտոնական </w:t>
      </w:r>
      <w:r w:rsidR="001C34D6" w:rsidRPr="00643636">
        <w:rPr>
          <w:rFonts w:ascii="GHEA Grapalat" w:hAnsi="GHEA Grapalat"/>
          <w:color w:val="000000" w:themeColor="text1"/>
          <w:sz w:val="24"/>
          <w:szCs w:val="24"/>
          <w:shd w:val="clear" w:color="auto" w:fill="FFFFFF"/>
          <w:lang w:val="hy-AM"/>
        </w:rPr>
        <w:t>հրապարակման</w:t>
      </w:r>
      <w:r w:rsidR="003F1F9C">
        <w:rPr>
          <w:rFonts w:ascii="GHEA Grapalat" w:hAnsi="GHEA Grapalat"/>
          <w:color w:val="000000" w:themeColor="text1"/>
          <w:sz w:val="24"/>
          <w:szCs w:val="24"/>
          <w:shd w:val="clear" w:color="auto" w:fill="FFFFFF"/>
          <w:lang w:val="hy-AM"/>
        </w:rPr>
        <w:t>ը</w:t>
      </w:r>
      <w:r w:rsidR="001C34D6" w:rsidRPr="00643636">
        <w:rPr>
          <w:rFonts w:ascii="GHEA Grapalat" w:hAnsi="GHEA Grapalat"/>
          <w:color w:val="000000" w:themeColor="text1"/>
          <w:sz w:val="24"/>
          <w:szCs w:val="24"/>
          <w:shd w:val="clear" w:color="auto" w:fill="FFFFFF"/>
          <w:lang w:val="hy-AM"/>
        </w:rPr>
        <w:t xml:space="preserve"> </w:t>
      </w:r>
      <w:r w:rsidR="003F1F9C">
        <w:rPr>
          <w:rFonts w:ascii="GHEA Grapalat" w:hAnsi="GHEA Grapalat"/>
          <w:color w:val="000000" w:themeColor="text1"/>
          <w:sz w:val="24"/>
          <w:szCs w:val="24"/>
          <w:shd w:val="clear" w:color="auto" w:fill="FFFFFF"/>
          <w:lang w:val="hy-AM"/>
        </w:rPr>
        <w:t xml:space="preserve">հաջորդող </w:t>
      </w:r>
      <w:r w:rsidR="001C34D6" w:rsidRPr="00643636">
        <w:rPr>
          <w:rFonts w:ascii="GHEA Grapalat" w:hAnsi="GHEA Grapalat"/>
          <w:color w:val="000000" w:themeColor="text1"/>
          <w:sz w:val="24"/>
          <w:szCs w:val="24"/>
          <w:shd w:val="clear" w:color="auto" w:fill="FFFFFF"/>
          <w:lang w:val="hy-AM"/>
        </w:rPr>
        <w:t>օրվան</w:t>
      </w:r>
      <w:r w:rsidR="003F1F9C">
        <w:rPr>
          <w:rFonts w:ascii="GHEA Grapalat" w:hAnsi="GHEA Grapalat"/>
          <w:color w:val="000000" w:themeColor="text1"/>
          <w:sz w:val="24"/>
          <w:szCs w:val="24"/>
          <w:shd w:val="clear" w:color="auto" w:fill="FFFFFF"/>
          <w:lang w:val="hy-AM"/>
        </w:rPr>
        <w:t>ից</w:t>
      </w:r>
      <w:r w:rsidR="001C34D6" w:rsidRPr="00643636">
        <w:rPr>
          <w:rFonts w:ascii="GHEA Grapalat" w:hAnsi="GHEA Grapalat"/>
          <w:color w:val="000000" w:themeColor="text1"/>
          <w:sz w:val="24"/>
          <w:szCs w:val="24"/>
          <w:shd w:val="clear" w:color="auto" w:fill="FFFFFF"/>
          <w:lang w:val="hy-AM"/>
        </w:rPr>
        <w:t>:</w:t>
      </w:r>
    </w:p>
    <w:p w:rsidR="00F47E26" w:rsidRPr="00643636" w:rsidRDefault="00691F1D" w:rsidP="00560F49">
      <w:pPr>
        <w:pStyle w:val="NoSpacing"/>
        <w:spacing w:line="276" w:lineRule="auto"/>
        <w:ind w:firstLine="567"/>
        <w:jc w:val="both"/>
        <w:rPr>
          <w:rFonts w:ascii="GHEA Grapalat" w:hAnsi="GHEA Grapalat"/>
          <w:color w:val="000000" w:themeColor="text1"/>
          <w:sz w:val="24"/>
          <w:szCs w:val="24"/>
          <w:lang w:val="hy-AM"/>
        </w:rPr>
      </w:pPr>
      <w:r>
        <w:rPr>
          <w:rFonts w:ascii="GHEA Grapalat" w:hAnsi="GHEA Grapalat"/>
          <w:color w:val="000000" w:themeColor="text1"/>
          <w:sz w:val="24"/>
          <w:szCs w:val="24"/>
        </w:rPr>
        <w:t>7</w:t>
      </w:r>
      <w:r w:rsidR="00155561" w:rsidRPr="00643636">
        <w:rPr>
          <w:rFonts w:ascii="GHEA Grapalat" w:hAnsi="GHEA Grapalat"/>
          <w:color w:val="000000" w:themeColor="text1"/>
          <w:sz w:val="24"/>
          <w:szCs w:val="24"/>
          <w:lang w:val="hy-AM"/>
        </w:rPr>
        <w:t>. Հայաստանի Հանրապետության ներքին գործերի նախարար</w:t>
      </w:r>
      <w:r w:rsidR="001C34D6" w:rsidRPr="00643636">
        <w:rPr>
          <w:rFonts w:ascii="GHEA Grapalat" w:hAnsi="GHEA Grapalat"/>
          <w:color w:val="000000" w:themeColor="text1"/>
          <w:sz w:val="24"/>
          <w:szCs w:val="24"/>
          <w:lang w:val="hy-AM"/>
        </w:rPr>
        <w:t>ի</w:t>
      </w:r>
      <w:r w:rsidR="00155561" w:rsidRPr="00643636">
        <w:rPr>
          <w:rFonts w:ascii="GHEA Grapalat" w:hAnsi="GHEA Grapalat"/>
          <w:color w:val="000000" w:themeColor="text1"/>
          <w:sz w:val="24"/>
          <w:szCs w:val="24"/>
          <w:lang w:val="hy-AM"/>
        </w:rPr>
        <w:t>ն</w:t>
      </w:r>
      <w:r w:rsidR="001C34D6" w:rsidRPr="00643636">
        <w:rPr>
          <w:rFonts w:ascii="GHEA Grapalat" w:hAnsi="GHEA Grapalat"/>
          <w:color w:val="000000" w:themeColor="text1"/>
          <w:sz w:val="24"/>
          <w:szCs w:val="24"/>
          <w:lang w:val="hy-AM"/>
        </w:rPr>
        <w:t xml:space="preserve">՝ սույն որոշումն ուժի մեջ մտնելուց հետո Հայաստանի Հանրապետության արտաքին գործերի նախարարի կողմից ներկայացվող հայտերի հիման վրա ապահովել </w:t>
      </w:r>
      <w:r w:rsidR="001C34D6" w:rsidRPr="00643636">
        <w:rPr>
          <w:rFonts w:ascii="GHEA Grapalat" w:hAnsi="GHEA Grapalat"/>
          <w:color w:val="000000" w:themeColor="text1"/>
          <w:sz w:val="24"/>
          <w:szCs w:val="24"/>
          <w:shd w:val="clear" w:color="auto" w:fill="FFFFFF"/>
          <w:lang w:val="hy-AM"/>
        </w:rPr>
        <w:t>պատվավոր հյուպատոսների</w:t>
      </w:r>
      <w:r w:rsidR="00683C36">
        <w:rPr>
          <w:rFonts w:ascii="GHEA Grapalat" w:hAnsi="GHEA Grapalat"/>
          <w:color w:val="000000" w:themeColor="text1"/>
          <w:sz w:val="24"/>
          <w:szCs w:val="24"/>
          <w:shd w:val="clear" w:color="auto" w:fill="FFFFFF"/>
          <w:lang w:val="hy-AM"/>
        </w:rPr>
        <w:t>ն</w:t>
      </w:r>
      <w:r w:rsidR="001C34D6" w:rsidRPr="00643636">
        <w:rPr>
          <w:rFonts w:ascii="GHEA Grapalat" w:hAnsi="GHEA Grapalat"/>
          <w:color w:val="000000" w:themeColor="text1"/>
          <w:sz w:val="24"/>
          <w:szCs w:val="24"/>
          <w:shd w:val="clear" w:color="auto" w:fill="FFFFFF"/>
          <w:lang w:val="hy-AM"/>
        </w:rPr>
        <w:t xml:space="preserve"> </w:t>
      </w:r>
      <w:r w:rsidR="00797A34">
        <w:rPr>
          <w:rFonts w:ascii="GHEA Grapalat" w:hAnsi="GHEA Grapalat"/>
          <w:color w:val="000000" w:themeColor="text1"/>
          <w:sz w:val="24"/>
          <w:szCs w:val="24"/>
          <w:shd w:val="clear" w:color="auto" w:fill="FFFFFF"/>
          <w:lang w:val="hy-AM"/>
        </w:rPr>
        <w:t xml:space="preserve">հատկացված </w:t>
      </w:r>
      <w:r w:rsidR="001C34D6" w:rsidRPr="00643636">
        <w:rPr>
          <w:rFonts w:ascii="GHEA Grapalat" w:hAnsi="GHEA Grapalat"/>
          <w:color w:val="000000" w:themeColor="text1"/>
          <w:sz w:val="24"/>
          <w:szCs w:val="24"/>
          <w:shd w:val="clear" w:color="auto" w:fill="FFFFFF"/>
          <w:lang w:val="hy-AM"/>
        </w:rPr>
        <w:t xml:space="preserve">տրանսպորտային միջոցների վերահաշվառումը և սույն որոշման </w:t>
      </w:r>
      <w:r w:rsidR="00DA6D8A">
        <w:rPr>
          <w:rFonts w:ascii="GHEA Grapalat" w:hAnsi="GHEA Grapalat"/>
          <w:color w:val="000000" w:themeColor="text1"/>
          <w:sz w:val="24"/>
          <w:szCs w:val="24"/>
          <w:shd w:val="clear" w:color="auto" w:fill="FFFFFF"/>
          <w:lang w:val="hy-AM"/>
        </w:rPr>
        <w:t xml:space="preserve">2-րդ </w:t>
      </w:r>
      <w:r w:rsidR="001C34D6" w:rsidRPr="00643636">
        <w:rPr>
          <w:rFonts w:ascii="GHEA Grapalat" w:hAnsi="GHEA Grapalat"/>
          <w:color w:val="000000" w:themeColor="text1"/>
          <w:sz w:val="24"/>
          <w:szCs w:val="24"/>
          <w:shd w:val="clear" w:color="auto" w:fill="FFFFFF"/>
          <w:lang w:val="hy-AM"/>
        </w:rPr>
        <w:t xml:space="preserve">կետի </w:t>
      </w:r>
      <w:r w:rsidR="00321E52" w:rsidRPr="00840A73">
        <w:rPr>
          <w:rFonts w:ascii="GHEA Grapalat" w:hAnsi="GHEA Grapalat"/>
          <w:color w:val="000000" w:themeColor="text1"/>
          <w:sz w:val="24"/>
          <w:szCs w:val="24"/>
          <w:shd w:val="clear" w:color="auto" w:fill="FFFFFF"/>
          <w:lang w:val="hy-AM"/>
        </w:rPr>
        <w:t>3</w:t>
      </w:r>
      <w:r w:rsidR="001C34D6" w:rsidRPr="00643636">
        <w:rPr>
          <w:rFonts w:ascii="GHEA Grapalat" w:hAnsi="GHEA Grapalat"/>
          <w:color w:val="000000" w:themeColor="text1"/>
          <w:sz w:val="24"/>
          <w:szCs w:val="24"/>
          <w:shd w:val="clear" w:color="auto" w:fill="FFFFFF"/>
          <w:lang w:val="hy-AM"/>
        </w:rPr>
        <w:t>-րդ ենթակետ</w:t>
      </w:r>
      <w:r w:rsidR="00DA6D8A">
        <w:rPr>
          <w:rFonts w:ascii="GHEA Grapalat" w:hAnsi="GHEA Grapalat"/>
          <w:color w:val="000000" w:themeColor="text1"/>
          <w:sz w:val="24"/>
          <w:szCs w:val="24"/>
          <w:shd w:val="clear" w:color="auto" w:fill="FFFFFF"/>
          <w:lang w:val="hy-AM"/>
        </w:rPr>
        <w:t>ով</w:t>
      </w:r>
      <w:r w:rsidR="001C34D6" w:rsidRPr="00643636">
        <w:rPr>
          <w:rFonts w:ascii="GHEA Grapalat" w:hAnsi="GHEA Grapalat"/>
          <w:color w:val="000000" w:themeColor="text1"/>
          <w:sz w:val="24"/>
          <w:szCs w:val="24"/>
          <w:shd w:val="clear" w:color="auto" w:fill="FFFFFF"/>
          <w:lang w:val="hy-AM"/>
        </w:rPr>
        <w:t xml:space="preserve"> նախատեսված </w:t>
      </w:r>
      <w:r w:rsidR="006C4CC2">
        <w:rPr>
          <w:rFonts w:ascii="GHEA Grapalat" w:hAnsi="GHEA Grapalat"/>
          <w:color w:val="000000" w:themeColor="text1"/>
          <w:sz w:val="24"/>
          <w:szCs w:val="24"/>
          <w:shd w:val="clear" w:color="auto" w:fill="FFFFFF"/>
          <w:lang w:val="hy-AM"/>
        </w:rPr>
        <w:t xml:space="preserve">մեկական կարմիր հիմնագույնի </w:t>
      </w:r>
      <w:r w:rsidR="001C34D6" w:rsidRPr="00643636">
        <w:rPr>
          <w:rFonts w:ascii="GHEA Grapalat" w:hAnsi="GHEA Grapalat"/>
          <w:color w:val="000000" w:themeColor="text1"/>
          <w:sz w:val="24"/>
          <w:szCs w:val="24"/>
          <w:shd w:val="clear" w:color="auto" w:fill="FFFFFF"/>
          <w:lang w:val="hy-AM"/>
        </w:rPr>
        <w:t>համարանիշերի հատկացումը՝ մինչ այդ հատկացված համարանիշ</w:t>
      </w:r>
      <w:r w:rsidR="007F7A93">
        <w:rPr>
          <w:rFonts w:ascii="GHEA Grapalat" w:hAnsi="GHEA Grapalat"/>
          <w:color w:val="000000" w:themeColor="text1"/>
          <w:sz w:val="24"/>
          <w:szCs w:val="24"/>
          <w:shd w:val="clear" w:color="auto" w:fill="FFFFFF"/>
          <w:lang w:val="hy-AM"/>
        </w:rPr>
        <w:t>ներ</w:t>
      </w:r>
      <w:r w:rsidR="001C34D6" w:rsidRPr="00643636">
        <w:rPr>
          <w:rFonts w:ascii="GHEA Grapalat" w:hAnsi="GHEA Grapalat"/>
          <w:color w:val="000000" w:themeColor="text1"/>
          <w:sz w:val="24"/>
          <w:szCs w:val="24"/>
          <w:shd w:val="clear" w:color="auto" w:fill="FFFFFF"/>
          <w:lang w:val="hy-AM"/>
        </w:rPr>
        <w:t>ի դիմաց (</w:t>
      </w:r>
      <w:r w:rsidR="00A5135A">
        <w:rPr>
          <w:rFonts w:ascii="GHEA Grapalat" w:hAnsi="GHEA Grapalat"/>
          <w:color w:val="000000" w:themeColor="text1"/>
          <w:sz w:val="24"/>
          <w:szCs w:val="24"/>
          <w:shd w:val="clear" w:color="auto" w:fill="FFFFFF"/>
          <w:lang w:val="hy-AM"/>
        </w:rPr>
        <w:t xml:space="preserve">մինչև սույն որոշման ուժի մեջ մտնելը պատվավոր հյուպատոսներին հատկացված </w:t>
      </w:r>
      <w:r w:rsidR="0096286A">
        <w:rPr>
          <w:rFonts w:ascii="GHEA Grapalat" w:hAnsi="GHEA Grapalat"/>
          <w:color w:val="000000" w:themeColor="text1"/>
          <w:sz w:val="24"/>
          <w:szCs w:val="24"/>
          <w:shd w:val="clear" w:color="auto" w:fill="FFFFFF"/>
          <w:lang w:val="hy-AM"/>
        </w:rPr>
        <w:t>կարմիր հիմնագույնի</w:t>
      </w:r>
      <w:r w:rsidR="0096286A" w:rsidRPr="0096286A">
        <w:rPr>
          <w:rFonts w:ascii="GHEA Grapalat" w:hAnsi="GHEA Grapalat"/>
          <w:color w:val="000000" w:themeColor="text1"/>
          <w:sz w:val="24"/>
          <w:szCs w:val="24"/>
          <w:shd w:val="clear" w:color="auto" w:fill="FFFFFF"/>
          <w:lang w:val="hy-AM"/>
        </w:rPr>
        <w:t xml:space="preserve"> </w:t>
      </w:r>
      <w:r w:rsidR="001C34D6" w:rsidRPr="00643636">
        <w:rPr>
          <w:rFonts w:ascii="GHEA Grapalat" w:hAnsi="GHEA Grapalat"/>
          <w:color w:val="000000" w:themeColor="text1"/>
          <w:sz w:val="24"/>
          <w:szCs w:val="24"/>
          <w:shd w:val="clear" w:color="auto" w:fill="FFFFFF"/>
          <w:lang w:val="hy-AM"/>
        </w:rPr>
        <w:t>համարանիշ</w:t>
      </w:r>
      <w:r w:rsidR="007F7A93">
        <w:rPr>
          <w:rFonts w:ascii="GHEA Grapalat" w:hAnsi="GHEA Grapalat"/>
          <w:color w:val="000000" w:themeColor="text1"/>
          <w:sz w:val="24"/>
          <w:szCs w:val="24"/>
          <w:shd w:val="clear" w:color="auto" w:fill="FFFFFF"/>
          <w:lang w:val="hy-AM"/>
        </w:rPr>
        <w:t>ներ</w:t>
      </w:r>
      <w:r w:rsidR="001C34D6" w:rsidRPr="00643636">
        <w:rPr>
          <w:rFonts w:ascii="GHEA Grapalat" w:hAnsi="GHEA Grapalat"/>
          <w:color w:val="000000" w:themeColor="text1"/>
          <w:sz w:val="24"/>
          <w:szCs w:val="24"/>
          <w:shd w:val="clear" w:color="auto" w:fill="FFFFFF"/>
          <w:lang w:val="hy-AM"/>
        </w:rPr>
        <w:t xml:space="preserve">ը </w:t>
      </w:r>
      <w:r w:rsidR="00CD2018">
        <w:rPr>
          <w:rFonts w:ascii="GHEA Grapalat" w:hAnsi="GHEA Grapalat"/>
          <w:color w:val="000000" w:themeColor="text1"/>
          <w:sz w:val="24"/>
          <w:szCs w:val="24"/>
          <w:shd w:val="clear" w:color="auto" w:fill="FFFFFF"/>
          <w:lang w:val="hy-AM"/>
        </w:rPr>
        <w:t xml:space="preserve">ենթակա են </w:t>
      </w:r>
      <w:r w:rsidR="001C34D6" w:rsidRPr="00643636">
        <w:rPr>
          <w:rFonts w:ascii="GHEA Grapalat" w:hAnsi="GHEA Grapalat"/>
          <w:color w:val="000000" w:themeColor="text1"/>
          <w:sz w:val="24"/>
          <w:szCs w:val="24"/>
          <w:shd w:val="clear" w:color="auto" w:fill="FFFFFF"/>
          <w:lang w:val="hy-AM"/>
        </w:rPr>
        <w:t>վերադարձ</w:t>
      </w:r>
      <w:r w:rsidR="00CD2018">
        <w:rPr>
          <w:rFonts w:ascii="GHEA Grapalat" w:hAnsi="GHEA Grapalat"/>
          <w:color w:val="000000" w:themeColor="text1"/>
          <w:sz w:val="24"/>
          <w:szCs w:val="24"/>
          <w:shd w:val="clear" w:color="auto" w:fill="FFFFFF"/>
          <w:lang w:val="hy-AM"/>
        </w:rPr>
        <w:t>ման</w:t>
      </w:r>
      <w:r w:rsidR="001C34D6" w:rsidRPr="00643636">
        <w:rPr>
          <w:rFonts w:ascii="GHEA Grapalat" w:hAnsi="GHEA Grapalat"/>
          <w:color w:val="000000" w:themeColor="text1"/>
          <w:sz w:val="24"/>
          <w:szCs w:val="24"/>
          <w:shd w:val="clear" w:color="auto" w:fill="FFFFFF"/>
          <w:lang w:val="hy-AM"/>
        </w:rPr>
        <w:t xml:space="preserve"> հաշվառող մարմնին)։</w:t>
      </w:r>
      <w:r w:rsidR="00155561" w:rsidRPr="00643636">
        <w:rPr>
          <w:rFonts w:ascii="GHEA Grapalat" w:hAnsi="GHEA Grapalat"/>
          <w:color w:val="000000" w:themeColor="text1"/>
          <w:sz w:val="24"/>
          <w:szCs w:val="24"/>
          <w:lang w:val="hy-AM"/>
        </w:rPr>
        <w:t xml:space="preserve">  </w:t>
      </w:r>
    </w:p>
    <w:p w:rsidR="002E2E9D" w:rsidRPr="00643636" w:rsidRDefault="002E2E9D" w:rsidP="0027029D">
      <w:pPr>
        <w:pStyle w:val="NoSpacing"/>
        <w:spacing w:line="360" w:lineRule="auto"/>
        <w:ind w:firstLine="567"/>
        <w:jc w:val="both"/>
        <w:rPr>
          <w:rFonts w:ascii="GHEA Grapalat" w:hAnsi="GHEA Grapalat"/>
          <w:color w:val="000000" w:themeColor="text1"/>
          <w:sz w:val="24"/>
          <w:szCs w:val="24"/>
          <w:lang w:val="hy-AM"/>
        </w:rPr>
      </w:pPr>
    </w:p>
    <w:tbl>
      <w:tblPr>
        <w:tblpPr w:leftFromText="180" w:rightFromText="180" w:vertAnchor="text" w:tblpY="1"/>
        <w:tblOverlap w:val="never"/>
        <w:tblW w:w="5000" w:type="pct"/>
        <w:tblCellSpacing w:w="7" w:type="dxa"/>
        <w:shd w:val="clear" w:color="auto" w:fill="FFFFFF"/>
        <w:tblCellMar>
          <w:top w:w="15" w:type="dxa"/>
          <w:left w:w="15" w:type="dxa"/>
          <w:bottom w:w="15" w:type="dxa"/>
          <w:right w:w="15" w:type="dxa"/>
        </w:tblCellMar>
        <w:tblLook w:val="04A0"/>
      </w:tblPr>
      <w:tblGrid>
        <w:gridCol w:w="4595"/>
        <w:gridCol w:w="5810"/>
      </w:tblGrid>
      <w:tr w:rsidR="00643636" w:rsidRPr="00011B32" w:rsidTr="004F0762">
        <w:trPr>
          <w:trHeight w:val="666"/>
          <w:tblCellSpacing w:w="7" w:type="dxa"/>
        </w:trPr>
        <w:tc>
          <w:tcPr>
            <w:tcW w:w="4613" w:type="dxa"/>
            <w:shd w:val="clear" w:color="auto" w:fill="FFFFFF"/>
            <w:vAlign w:val="center"/>
            <w:hideMark/>
          </w:tcPr>
          <w:p w:rsidR="00085C99" w:rsidRPr="007F7A93" w:rsidRDefault="00085C99" w:rsidP="004F0762">
            <w:pPr>
              <w:pStyle w:val="NoSpacing"/>
              <w:spacing w:line="276" w:lineRule="auto"/>
              <w:ind w:firstLine="567"/>
              <w:jc w:val="center"/>
              <w:rPr>
                <w:rFonts w:ascii="GHEA Grapalat" w:hAnsi="GHEA Grapalat"/>
                <w:color w:val="000000" w:themeColor="text1"/>
                <w:sz w:val="24"/>
                <w:szCs w:val="24"/>
                <w:lang w:val="hy-AM"/>
              </w:rPr>
            </w:pPr>
          </w:p>
        </w:tc>
        <w:tc>
          <w:tcPr>
            <w:tcW w:w="5839" w:type="dxa"/>
            <w:shd w:val="clear" w:color="auto" w:fill="FFFFFF"/>
            <w:vAlign w:val="bottom"/>
            <w:hideMark/>
          </w:tcPr>
          <w:p w:rsidR="00085C99" w:rsidRPr="007F7A93" w:rsidRDefault="00085C99" w:rsidP="004F0762">
            <w:pPr>
              <w:pStyle w:val="NoSpacing"/>
              <w:spacing w:line="276" w:lineRule="auto"/>
              <w:ind w:firstLine="567"/>
              <w:jc w:val="right"/>
              <w:rPr>
                <w:rFonts w:ascii="GHEA Grapalat" w:hAnsi="GHEA Grapalat"/>
                <w:color w:val="000000" w:themeColor="text1"/>
                <w:sz w:val="24"/>
                <w:szCs w:val="24"/>
                <w:lang w:val="hy-AM"/>
              </w:rPr>
            </w:pPr>
          </w:p>
        </w:tc>
      </w:tr>
      <w:tr w:rsidR="00643636" w:rsidRPr="00011B32" w:rsidTr="004F0762">
        <w:trPr>
          <w:trHeight w:val="1020"/>
          <w:tblCellSpacing w:w="7" w:type="dxa"/>
        </w:trPr>
        <w:tc>
          <w:tcPr>
            <w:tcW w:w="4613" w:type="dxa"/>
            <w:shd w:val="clear" w:color="auto" w:fill="FFFFFF"/>
            <w:vAlign w:val="center"/>
          </w:tcPr>
          <w:p w:rsidR="00B15DEF" w:rsidRPr="007F7A93" w:rsidRDefault="00B15DEF" w:rsidP="004F0762">
            <w:pPr>
              <w:pStyle w:val="NoSpacing"/>
              <w:spacing w:line="276" w:lineRule="auto"/>
              <w:ind w:firstLine="567"/>
              <w:jc w:val="both"/>
              <w:rPr>
                <w:rFonts w:ascii="GHEA Grapalat" w:hAnsi="GHEA Grapalat"/>
                <w:color w:val="000000" w:themeColor="text1"/>
                <w:sz w:val="24"/>
                <w:szCs w:val="24"/>
                <w:lang w:val="hy-AM"/>
              </w:rPr>
            </w:pPr>
          </w:p>
        </w:tc>
        <w:tc>
          <w:tcPr>
            <w:tcW w:w="5839" w:type="dxa"/>
            <w:shd w:val="clear" w:color="auto" w:fill="FFFFFF"/>
            <w:vAlign w:val="center"/>
          </w:tcPr>
          <w:p w:rsidR="0027029D" w:rsidRPr="007F7A93" w:rsidRDefault="0027029D" w:rsidP="004F0762">
            <w:pPr>
              <w:pStyle w:val="NoSpacing"/>
              <w:spacing w:line="276" w:lineRule="auto"/>
              <w:ind w:firstLine="567"/>
              <w:jc w:val="both"/>
              <w:rPr>
                <w:rFonts w:ascii="GHEA Grapalat" w:hAnsi="GHEA Grapalat"/>
                <w:color w:val="000000" w:themeColor="text1"/>
                <w:sz w:val="24"/>
                <w:szCs w:val="24"/>
                <w:lang w:val="hy-AM"/>
              </w:rPr>
            </w:pPr>
            <w:r w:rsidRPr="007F7A93">
              <w:rPr>
                <w:rFonts w:ascii="GHEA Grapalat" w:hAnsi="GHEA Grapalat"/>
                <w:color w:val="000000" w:themeColor="text1"/>
                <w:sz w:val="24"/>
                <w:szCs w:val="24"/>
                <w:lang w:val="hy-AM"/>
              </w:rPr>
              <w:t xml:space="preserve">                           </w:t>
            </w:r>
          </w:p>
          <w:p w:rsidR="0027029D" w:rsidRPr="007F7A93" w:rsidRDefault="0027029D" w:rsidP="004F0762">
            <w:pPr>
              <w:pStyle w:val="NoSpacing"/>
              <w:spacing w:line="276" w:lineRule="auto"/>
              <w:ind w:firstLine="567"/>
              <w:jc w:val="both"/>
              <w:rPr>
                <w:rFonts w:ascii="GHEA Grapalat" w:hAnsi="GHEA Grapalat"/>
                <w:color w:val="000000" w:themeColor="text1"/>
                <w:sz w:val="24"/>
                <w:szCs w:val="24"/>
                <w:lang w:val="hy-AM"/>
              </w:rPr>
            </w:pPr>
          </w:p>
        </w:tc>
      </w:tr>
    </w:tbl>
    <w:p w:rsidR="006651AB" w:rsidRPr="00643636" w:rsidRDefault="006651AB" w:rsidP="0027029D">
      <w:pPr>
        <w:spacing w:line="360" w:lineRule="auto"/>
        <w:rPr>
          <w:rFonts w:ascii="GHEA Grapalat" w:hAnsi="GHEA Grapalat"/>
          <w:b/>
          <w:color w:val="000000" w:themeColor="text1"/>
          <w:sz w:val="24"/>
          <w:szCs w:val="24"/>
          <w:lang w:val="fr-FR"/>
        </w:rPr>
      </w:pPr>
    </w:p>
    <w:p w:rsidR="00DC1445" w:rsidRPr="00643636" w:rsidRDefault="00DC1445" w:rsidP="00011B32">
      <w:pPr>
        <w:rPr>
          <w:rFonts w:ascii="GHEA Grapalat" w:hAnsi="GHEA Grapalat"/>
          <w:b/>
          <w:color w:val="000000" w:themeColor="text1"/>
          <w:sz w:val="24"/>
          <w:szCs w:val="24"/>
          <w:lang w:val="fr-FR"/>
        </w:rPr>
      </w:pPr>
      <w:bookmarkStart w:id="0" w:name="_GoBack"/>
      <w:bookmarkEnd w:id="0"/>
    </w:p>
    <w:sectPr w:rsidR="00DC1445" w:rsidRPr="00643636" w:rsidSect="00BA53F1">
      <w:pgSz w:w="12240" w:h="15840"/>
      <w:pgMar w:top="851" w:right="900"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141"/>
  <w:characterSpacingControl w:val="doNotCompress"/>
  <w:compat/>
  <w:rsids>
    <w:rsidRoot w:val="00AD47AB"/>
    <w:rsid w:val="00010E31"/>
    <w:rsid w:val="00011B32"/>
    <w:rsid w:val="00011E10"/>
    <w:rsid w:val="000156BD"/>
    <w:rsid w:val="000219DB"/>
    <w:rsid w:val="00026D69"/>
    <w:rsid w:val="00035C29"/>
    <w:rsid w:val="0004206C"/>
    <w:rsid w:val="000424A3"/>
    <w:rsid w:val="000453F5"/>
    <w:rsid w:val="00060A81"/>
    <w:rsid w:val="00075C72"/>
    <w:rsid w:val="000778BF"/>
    <w:rsid w:val="00085C99"/>
    <w:rsid w:val="000969C2"/>
    <w:rsid w:val="000A08D1"/>
    <w:rsid w:val="000B3AA5"/>
    <w:rsid w:val="000B69D5"/>
    <w:rsid w:val="000B7BCF"/>
    <w:rsid w:val="000C28CA"/>
    <w:rsid w:val="000C2A57"/>
    <w:rsid w:val="000C6C98"/>
    <w:rsid w:val="000D2FE0"/>
    <w:rsid w:val="000D3AF1"/>
    <w:rsid w:val="000D4918"/>
    <w:rsid w:val="000E1E6C"/>
    <w:rsid w:val="000E318A"/>
    <w:rsid w:val="000E4E39"/>
    <w:rsid w:val="000E54FA"/>
    <w:rsid w:val="000F383A"/>
    <w:rsid w:val="001121EB"/>
    <w:rsid w:val="00115F2A"/>
    <w:rsid w:val="00123192"/>
    <w:rsid w:val="001246F8"/>
    <w:rsid w:val="0013190C"/>
    <w:rsid w:val="00155561"/>
    <w:rsid w:val="0016145E"/>
    <w:rsid w:val="001728A2"/>
    <w:rsid w:val="001A210D"/>
    <w:rsid w:val="001A5810"/>
    <w:rsid w:val="001B2FD2"/>
    <w:rsid w:val="001B483B"/>
    <w:rsid w:val="001C3312"/>
    <w:rsid w:val="001C34D6"/>
    <w:rsid w:val="001D3665"/>
    <w:rsid w:val="001E2AF5"/>
    <w:rsid w:val="001E4BDC"/>
    <w:rsid w:val="001E5112"/>
    <w:rsid w:val="001E6E95"/>
    <w:rsid w:val="001F6814"/>
    <w:rsid w:val="002134D1"/>
    <w:rsid w:val="00216482"/>
    <w:rsid w:val="00216524"/>
    <w:rsid w:val="00220B5B"/>
    <w:rsid w:val="00221D0A"/>
    <w:rsid w:val="00222458"/>
    <w:rsid w:val="0022325F"/>
    <w:rsid w:val="00236475"/>
    <w:rsid w:val="00267D70"/>
    <w:rsid w:val="0027029D"/>
    <w:rsid w:val="00286D55"/>
    <w:rsid w:val="002941E0"/>
    <w:rsid w:val="00296C8D"/>
    <w:rsid w:val="002A2D44"/>
    <w:rsid w:val="002A7DA6"/>
    <w:rsid w:val="002C45EF"/>
    <w:rsid w:val="002D44A5"/>
    <w:rsid w:val="002D52B0"/>
    <w:rsid w:val="002D6E17"/>
    <w:rsid w:val="002E2E9D"/>
    <w:rsid w:val="002E35D4"/>
    <w:rsid w:val="002E6E5A"/>
    <w:rsid w:val="002F486F"/>
    <w:rsid w:val="00321E52"/>
    <w:rsid w:val="003258DC"/>
    <w:rsid w:val="0032619D"/>
    <w:rsid w:val="00337A51"/>
    <w:rsid w:val="003412D0"/>
    <w:rsid w:val="00350FC6"/>
    <w:rsid w:val="0036235E"/>
    <w:rsid w:val="00363C4B"/>
    <w:rsid w:val="003658A5"/>
    <w:rsid w:val="003717B4"/>
    <w:rsid w:val="0037357B"/>
    <w:rsid w:val="00375D2D"/>
    <w:rsid w:val="003836C6"/>
    <w:rsid w:val="00383B45"/>
    <w:rsid w:val="003932C0"/>
    <w:rsid w:val="003B0A22"/>
    <w:rsid w:val="003B1716"/>
    <w:rsid w:val="003E05FD"/>
    <w:rsid w:val="003E62FA"/>
    <w:rsid w:val="003F0CC9"/>
    <w:rsid w:val="003F1DCC"/>
    <w:rsid w:val="003F1F9C"/>
    <w:rsid w:val="003F70A3"/>
    <w:rsid w:val="003F720B"/>
    <w:rsid w:val="004123A4"/>
    <w:rsid w:val="00412E20"/>
    <w:rsid w:val="00414468"/>
    <w:rsid w:val="00414A7C"/>
    <w:rsid w:val="00414B38"/>
    <w:rsid w:val="00422684"/>
    <w:rsid w:val="0042544A"/>
    <w:rsid w:val="00431054"/>
    <w:rsid w:val="00431F60"/>
    <w:rsid w:val="00432726"/>
    <w:rsid w:val="0043324F"/>
    <w:rsid w:val="00436913"/>
    <w:rsid w:val="00442FFF"/>
    <w:rsid w:val="004467F7"/>
    <w:rsid w:val="00446A3D"/>
    <w:rsid w:val="004533AC"/>
    <w:rsid w:val="00472DA2"/>
    <w:rsid w:val="004732AF"/>
    <w:rsid w:val="004740F8"/>
    <w:rsid w:val="004746D7"/>
    <w:rsid w:val="00474A37"/>
    <w:rsid w:val="004756BE"/>
    <w:rsid w:val="00477FAB"/>
    <w:rsid w:val="00482680"/>
    <w:rsid w:val="00485466"/>
    <w:rsid w:val="004860E9"/>
    <w:rsid w:val="00486DBB"/>
    <w:rsid w:val="00490753"/>
    <w:rsid w:val="00495009"/>
    <w:rsid w:val="004A0A33"/>
    <w:rsid w:val="004A0BF7"/>
    <w:rsid w:val="004A52B9"/>
    <w:rsid w:val="004A6A2A"/>
    <w:rsid w:val="004A70AC"/>
    <w:rsid w:val="004B0491"/>
    <w:rsid w:val="004B3D17"/>
    <w:rsid w:val="004B5DB8"/>
    <w:rsid w:val="004B75B6"/>
    <w:rsid w:val="004D4165"/>
    <w:rsid w:val="004D6D78"/>
    <w:rsid w:val="004E4967"/>
    <w:rsid w:val="004E69EF"/>
    <w:rsid w:val="004F0762"/>
    <w:rsid w:val="004F164F"/>
    <w:rsid w:val="005072C4"/>
    <w:rsid w:val="00514059"/>
    <w:rsid w:val="00516518"/>
    <w:rsid w:val="00530F44"/>
    <w:rsid w:val="00535444"/>
    <w:rsid w:val="00535B1A"/>
    <w:rsid w:val="005400B0"/>
    <w:rsid w:val="00545868"/>
    <w:rsid w:val="00550BF0"/>
    <w:rsid w:val="00560F49"/>
    <w:rsid w:val="00572889"/>
    <w:rsid w:val="00575F10"/>
    <w:rsid w:val="00577D82"/>
    <w:rsid w:val="00584E84"/>
    <w:rsid w:val="005951D1"/>
    <w:rsid w:val="005A3E61"/>
    <w:rsid w:val="005B3790"/>
    <w:rsid w:val="005B67E7"/>
    <w:rsid w:val="005B764B"/>
    <w:rsid w:val="005C10B5"/>
    <w:rsid w:val="005C29B5"/>
    <w:rsid w:val="005C476D"/>
    <w:rsid w:val="005D74EC"/>
    <w:rsid w:val="005E1BE6"/>
    <w:rsid w:val="005E62EE"/>
    <w:rsid w:val="005F3C53"/>
    <w:rsid w:val="005F450C"/>
    <w:rsid w:val="00610EB8"/>
    <w:rsid w:val="006224A3"/>
    <w:rsid w:val="00626F4F"/>
    <w:rsid w:val="00643636"/>
    <w:rsid w:val="006464BF"/>
    <w:rsid w:val="0065162A"/>
    <w:rsid w:val="006529C7"/>
    <w:rsid w:val="00654E32"/>
    <w:rsid w:val="00662105"/>
    <w:rsid w:val="006651AB"/>
    <w:rsid w:val="006827E7"/>
    <w:rsid w:val="00683C36"/>
    <w:rsid w:val="00686887"/>
    <w:rsid w:val="00691F1D"/>
    <w:rsid w:val="00693786"/>
    <w:rsid w:val="00695FC7"/>
    <w:rsid w:val="00696EC9"/>
    <w:rsid w:val="006A7624"/>
    <w:rsid w:val="006B1D50"/>
    <w:rsid w:val="006B223D"/>
    <w:rsid w:val="006B3A49"/>
    <w:rsid w:val="006B484A"/>
    <w:rsid w:val="006B51A6"/>
    <w:rsid w:val="006B62A6"/>
    <w:rsid w:val="006B769E"/>
    <w:rsid w:val="006C4CC2"/>
    <w:rsid w:val="006E0C05"/>
    <w:rsid w:val="006E3B0B"/>
    <w:rsid w:val="006F5D69"/>
    <w:rsid w:val="006F7420"/>
    <w:rsid w:val="007021A7"/>
    <w:rsid w:val="007262E1"/>
    <w:rsid w:val="0073054B"/>
    <w:rsid w:val="00734441"/>
    <w:rsid w:val="007416E1"/>
    <w:rsid w:val="007574D1"/>
    <w:rsid w:val="00757A6A"/>
    <w:rsid w:val="00780F4B"/>
    <w:rsid w:val="00781625"/>
    <w:rsid w:val="00793786"/>
    <w:rsid w:val="00797A34"/>
    <w:rsid w:val="007B0304"/>
    <w:rsid w:val="007B3FEF"/>
    <w:rsid w:val="007B6E1E"/>
    <w:rsid w:val="007C380C"/>
    <w:rsid w:val="007D5254"/>
    <w:rsid w:val="007F22AD"/>
    <w:rsid w:val="007F5B5D"/>
    <w:rsid w:val="007F7A93"/>
    <w:rsid w:val="00801A0A"/>
    <w:rsid w:val="008059F7"/>
    <w:rsid w:val="00812BB8"/>
    <w:rsid w:val="00840A73"/>
    <w:rsid w:val="00843498"/>
    <w:rsid w:val="00844A9D"/>
    <w:rsid w:val="008453BD"/>
    <w:rsid w:val="008479EB"/>
    <w:rsid w:val="00847CE2"/>
    <w:rsid w:val="00871258"/>
    <w:rsid w:val="00876193"/>
    <w:rsid w:val="00881258"/>
    <w:rsid w:val="00883688"/>
    <w:rsid w:val="00890741"/>
    <w:rsid w:val="00895802"/>
    <w:rsid w:val="008A43C7"/>
    <w:rsid w:val="008B1FCA"/>
    <w:rsid w:val="008B7B28"/>
    <w:rsid w:val="008B7D9D"/>
    <w:rsid w:val="008C1F1C"/>
    <w:rsid w:val="008D31EA"/>
    <w:rsid w:val="008D668C"/>
    <w:rsid w:val="008E6EF1"/>
    <w:rsid w:val="00910A22"/>
    <w:rsid w:val="00920DB0"/>
    <w:rsid w:val="00923CE0"/>
    <w:rsid w:val="00931E9A"/>
    <w:rsid w:val="00932FAD"/>
    <w:rsid w:val="009474D7"/>
    <w:rsid w:val="00950F25"/>
    <w:rsid w:val="009539FE"/>
    <w:rsid w:val="0095479D"/>
    <w:rsid w:val="00956C43"/>
    <w:rsid w:val="0096286A"/>
    <w:rsid w:val="00984935"/>
    <w:rsid w:val="009921DE"/>
    <w:rsid w:val="009A47B1"/>
    <w:rsid w:val="009A693C"/>
    <w:rsid w:val="009B1ABC"/>
    <w:rsid w:val="009B292D"/>
    <w:rsid w:val="009C00FB"/>
    <w:rsid w:val="009C2083"/>
    <w:rsid w:val="009D33EB"/>
    <w:rsid w:val="009E6873"/>
    <w:rsid w:val="009F05CE"/>
    <w:rsid w:val="009F2F99"/>
    <w:rsid w:val="00A05E7D"/>
    <w:rsid w:val="00A153F0"/>
    <w:rsid w:val="00A17277"/>
    <w:rsid w:val="00A17E34"/>
    <w:rsid w:val="00A20A9A"/>
    <w:rsid w:val="00A23B72"/>
    <w:rsid w:val="00A279D7"/>
    <w:rsid w:val="00A30A6E"/>
    <w:rsid w:val="00A428AE"/>
    <w:rsid w:val="00A51347"/>
    <w:rsid w:val="00A5135A"/>
    <w:rsid w:val="00A54346"/>
    <w:rsid w:val="00A56F69"/>
    <w:rsid w:val="00A76153"/>
    <w:rsid w:val="00A8007E"/>
    <w:rsid w:val="00A86BB9"/>
    <w:rsid w:val="00A911A8"/>
    <w:rsid w:val="00A93CA4"/>
    <w:rsid w:val="00AA0218"/>
    <w:rsid w:val="00AB1218"/>
    <w:rsid w:val="00AC02BC"/>
    <w:rsid w:val="00AC5090"/>
    <w:rsid w:val="00AD4226"/>
    <w:rsid w:val="00AD47AB"/>
    <w:rsid w:val="00AE1410"/>
    <w:rsid w:val="00AE1659"/>
    <w:rsid w:val="00AF61DF"/>
    <w:rsid w:val="00B03C4F"/>
    <w:rsid w:val="00B15DEF"/>
    <w:rsid w:val="00B319DC"/>
    <w:rsid w:val="00B3430B"/>
    <w:rsid w:val="00B3544D"/>
    <w:rsid w:val="00B36220"/>
    <w:rsid w:val="00B40739"/>
    <w:rsid w:val="00B4337B"/>
    <w:rsid w:val="00B43783"/>
    <w:rsid w:val="00B473C0"/>
    <w:rsid w:val="00B514F9"/>
    <w:rsid w:val="00B566B0"/>
    <w:rsid w:val="00B60FA7"/>
    <w:rsid w:val="00B60FAE"/>
    <w:rsid w:val="00B63867"/>
    <w:rsid w:val="00B64373"/>
    <w:rsid w:val="00B66CFB"/>
    <w:rsid w:val="00B715A5"/>
    <w:rsid w:val="00B8176A"/>
    <w:rsid w:val="00B874FF"/>
    <w:rsid w:val="00BA53F1"/>
    <w:rsid w:val="00BA64FA"/>
    <w:rsid w:val="00BC4312"/>
    <w:rsid w:val="00BD2690"/>
    <w:rsid w:val="00BD4493"/>
    <w:rsid w:val="00BD5F53"/>
    <w:rsid w:val="00BF13F3"/>
    <w:rsid w:val="00BF5041"/>
    <w:rsid w:val="00BF7328"/>
    <w:rsid w:val="00C039E7"/>
    <w:rsid w:val="00C17447"/>
    <w:rsid w:val="00C17EDF"/>
    <w:rsid w:val="00C22FA8"/>
    <w:rsid w:val="00C24DFC"/>
    <w:rsid w:val="00C60BE6"/>
    <w:rsid w:val="00C87AFE"/>
    <w:rsid w:val="00C92A3F"/>
    <w:rsid w:val="00C93E81"/>
    <w:rsid w:val="00C95A16"/>
    <w:rsid w:val="00C9665B"/>
    <w:rsid w:val="00CB0ECD"/>
    <w:rsid w:val="00CB4FFF"/>
    <w:rsid w:val="00CC605B"/>
    <w:rsid w:val="00CD2018"/>
    <w:rsid w:val="00D017DB"/>
    <w:rsid w:val="00D04911"/>
    <w:rsid w:val="00D13753"/>
    <w:rsid w:val="00D140D7"/>
    <w:rsid w:val="00D15F19"/>
    <w:rsid w:val="00D235CF"/>
    <w:rsid w:val="00D242E7"/>
    <w:rsid w:val="00D34CB0"/>
    <w:rsid w:val="00D3591B"/>
    <w:rsid w:val="00D410F3"/>
    <w:rsid w:val="00D6236E"/>
    <w:rsid w:val="00D92611"/>
    <w:rsid w:val="00DA6D8A"/>
    <w:rsid w:val="00DB053C"/>
    <w:rsid w:val="00DB41F1"/>
    <w:rsid w:val="00DC11F2"/>
    <w:rsid w:val="00DC1445"/>
    <w:rsid w:val="00DE03C3"/>
    <w:rsid w:val="00DF3929"/>
    <w:rsid w:val="00DF3983"/>
    <w:rsid w:val="00DF5640"/>
    <w:rsid w:val="00E01CE0"/>
    <w:rsid w:val="00E1484E"/>
    <w:rsid w:val="00E1520F"/>
    <w:rsid w:val="00E1657B"/>
    <w:rsid w:val="00E16F1B"/>
    <w:rsid w:val="00E241F5"/>
    <w:rsid w:val="00E257BA"/>
    <w:rsid w:val="00E30968"/>
    <w:rsid w:val="00E41152"/>
    <w:rsid w:val="00E50899"/>
    <w:rsid w:val="00E522A6"/>
    <w:rsid w:val="00E52B86"/>
    <w:rsid w:val="00E705CC"/>
    <w:rsid w:val="00E85111"/>
    <w:rsid w:val="00E86479"/>
    <w:rsid w:val="00E920A7"/>
    <w:rsid w:val="00E94A7A"/>
    <w:rsid w:val="00EA0339"/>
    <w:rsid w:val="00EA3E15"/>
    <w:rsid w:val="00EC26DD"/>
    <w:rsid w:val="00EE5BFA"/>
    <w:rsid w:val="00F1613F"/>
    <w:rsid w:val="00F301FE"/>
    <w:rsid w:val="00F43446"/>
    <w:rsid w:val="00F47E26"/>
    <w:rsid w:val="00F66AB2"/>
    <w:rsid w:val="00F71424"/>
    <w:rsid w:val="00F8518B"/>
    <w:rsid w:val="00F86FF6"/>
    <w:rsid w:val="00F90B52"/>
    <w:rsid w:val="00FB3094"/>
    <w:rsid w:val="00FD58A2"/>
    <w:rsid w:val="00FF1D74"/>
    <w:rsid w:val="00FF26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445"/>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47AB"/>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AD47AB"/>
    <w:rPr>
      <w:i/>
      <w:iCs/>
    </w:rPr>
  </w:style>
  <w:style w:type="character" w:styleId="Strong">
    <w:name w:val="Strong"/>
    <w:basedOn w:val="DefaultParagraphFont"/>
    <w:uiPriority w:val="22"/>
    <w:qFormat/>
    <w:rsid w:val="00AD47AB"/>
    <w:rPr>
      <w:b/>
      <w:bCs/>
    </w:rPr>
  </w:style>
  <w:style w:type="paragraph" w:styleId="NoSpacing">
    <w:name w:val="No Spacing"/>
    <w:uiPriority w:val="1"/>
    <w:qFormat/>
    <w:rsid w:val="00AD47AB"/>
    <w:pPr>
      <w:spacing w:after="0" w:line="240" w:lineRule="auto"/>
    </w:pPr>
  </w:style>
  <w:style w:type="character" w:styleId="IntenseEmphasis">
    <w:name w:val="Intense Emphasis"/>
    <w:basedOn w:val="DefaultParagraphFont"/>
    <w:uiPriority w:val="21"/>
    <w:qFormat/>
    <w:rsid w:val="007D5254"/>
    <w:rPr>
      <w:i/>
      <w:iCs/>
      <w:color w:val="4472C4" w:themeColor="accent1"/>
    </w:rPr>
  </w:style>
  <w:style w:type="paragraph" w:styleId="BalloonText">
    <w:name w:val="Balloon Text"/>
    <w:basedOn w:val="Normal"/>
    <w:link w:val="BalloonTextChar"/>
    <w:uiPriority w:val="99"/>
    <w:semiHidden/>
    <w:unhideWhenUsed/>
    <w:rsid w:val="004327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726"/>
    <w:rPr>
      <w:rFonts w:ascii="Segoe UI" w:eastAsia="Times New Roman" w:hAnsi="Segoe UI" w:cs="Segoe UI"/>
      <w:sz w:val="18"/>
      <w:szCs w:val="18"/>
    </w:rPr>
  </w:style>
  <w:style w:type="paragraph" w:styleId="ListParagraph">
    <w:name w:val="List Paragraph"/>
    <w:basedOn w:val="Normal"/>
    <w:uiPriority w:val="34"/>
    <w:qFormat/>
    <w:rsid w:val="00350FC6"/>
    <w:pPr>
      <w:ind w:left="720"/>
      <w:contextualSpacing/>
    </w:pPr>
  </w:style>
  <w:style w:type="table" w:styleId="TableGrid">
    <w:name w:val="Table Grid"/>
    <w:basedOn w:val="TableNormal"/>
    <w:rsid w:val="006B22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C3312"/>
    <w:rPr>
      <w:sz w:val="16"/>
      <w:szCs w:val="16"/>
    </w:rPr>
  </w:style>
  <w:style w:type="paragraph" w:styleId="CommentText">
    <w:name w:val="annotation text"/>
    <w:basedOn w:val="Normal"/>
    <w:link w:val="CommentTextChar"/>
    <w:uiPriority w:val="99"/>
    <w:semiHidden/>
    <w:unhideWhenUsed/>
    <w:rsid w:val="001C3312"/>
    <w:pPr>
      <w:spacing w:line="240" w:lineRule="auto"/>
    </w:pPr>
    <w:rPr>
      <w:sz w:val="20"/>
      <w:szCs w:val="20"/>
    </w:rPr>
  </w:style>
  <w:style w:type="character" w:customStyle="1" w:styleId="CommentTextChar">
    <w:name w:val="Comment Text Char"/>
    <w:basedOn w:val="DefaultParagraphFont"/>
    <w:link w:val="CommentText"/>
    <w:uiPriority w:val="99"/>
    <w:semiHidden/>
    <w:rsid w:val="001C331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C3312"/>
    <w:rPr>
      <w:b/>
      <w:bCs/>
    </w:rPr>
  </w:style>
  <w:style w:type="character" w:customStyle="1" w:styleId="CommentSubjectChar">
    <w:name w:val="Comment Subject Char"/>
    <w:basedOn w:val="CommentTextChar"/>
    <w:link w:val="CommentSubject"/>
    <w:uiPriority w:val="99"/>
    <w:semiHidden/>
    <w:rsid w:val="001C3312"/>
    <w:rPr>
      <w:rFonts w:ascii="Calibri" w:eastAsia="Times New Roman" w:hAnsi="Calibri"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70516904">
      <w:bodyDiv w:val="1"/>
      <w:marLeft w:val="0"/>
      <w:marRight w:val="0"/>
      <w:marTop w:val="0"/>
      <w:marBottom w:val="0"/>
      <w:divBdr>
        <w:top w:val="none" w:sz="0" w:space="0" w:color="auto"/>
        <w:left w:val="none" w:sz="0" w:space="0" w:color="auto"/>
        <w:bottom w:val="none" w:sz="0" w:space="0" w:color="auto"/>
        <w:right w:val="none" w:sz="0" w:space="0" w:color="auto"/>
      </w:divBdr>
    </w:div>
    <w:div w:id="114564213">
      <w:bodyDiv w:val="1"/>
      <w:marLeft w:val="0"/>
      <w:marRight w:val="0"/>
      <w:marTop w:val="0"/>
      <w:marBottom w:val="0"/>
      <w:divBdr>
        <w:top w:val="none" w:sz="0" w:space="0" w:color="auto"/>
        <w:left w:val="none" w:sz="0" w:space="0" w:color="auto"/>
        <w:bottom w:val="none" w:sz="0" w:space="0" w:color="auto"/>
        <w:right w:val="none" w:sz="0" w:space="0" w:color="auto"/>
      </w:divBdr>
    </w:div>
    <w:div w:id="158423139">
      <w:bodyDiv w:val="1"/>
      <w:marLeft w:val="0"/>
      <w:marRight w:val="0"/>
      <w:marTop w:val="0"/>
      <w:marBottom w:val="0"/>
      <w:divBdr>
        <w:top w:val="none" w:sz="0" w:space="0" w:color="auto"/>
        <w:left w:val="none" w:sz="0" w:space="0" w:color="auto"/>
        <w:bottom w:val="none" w:sz="0" w:space="0" w:color="auto"/>
        <w:right w:val="none" w:sz="0" w:space="0" w:color="auto"/>
      </w:divBdr>
    </w:div>
    <w:div w:id="181827094">
      <w:bodyDiv w:val="1"/>
      <w:marLeft w:val="0"/>
      <w:marRight w:val="0"/>
      <w:marTop w:val="0"/>
      <w:marBottom w:val="0"/>
      <w:divBdr>
        <w:top w:val="none" w:sz="0" w:space="0" w:color="auto"/>
        <w:left w:val="none" w:sz="0" w:space="0" w:color="auto"/>
        <w:bottom w:val="none" w:sz="0" w:space="0" w:color="auto"/>
        <w:right w:val="none" w:sz="0" w:space="0" w:color="auto"/>
      </w:divBdr>
    </w:div>
    <w:div w:id="263077879">
      <w:bodyDiv w:val="1"/>
      <w:marLeft w:val="0"/>
      <w:marRight w:val="0"/>
      <w:marTop w:val="0"/>
      <w:marBottom w:val="0"/>
      <w:divBdr>
        <w:top w:val="none" w:sz="0" w:space="0" w:color="auto"/>
        <w:left w:val="none" w:sz="0" w:space="0" w:color="auto"/>
        <w:bottom w:val="none" w:sz="0" w:space="0" w:color="auto"/>
        <w:right w:val="none" w:sz="0" w:space="0" w:color="auto"/>
      </w:divBdr>
    </w:div>
    <w:div w:id="277301250">
      <w:bodyDiv w:val="1"/>
      <w:marLeft w:val="0"/>
      <w:marRight w:val="0"/>
      <w:marTop w:val="0"/>
      <w:marBottom w:val="0"/>
      <w:divBdr>
        <w:top w:val="none" w:sz="0" w:space="0" w:color="auto"/>
        <w:left w:val="none" w:sz="0" w:space="0" w:color="auto"/>
        <w:bottom w:val="none" w:sz="0" w:space="0" w:color="auto"/>
        <w:right w:val="none" w:sz="0" w:space="0" w:color="auto"/>
      </w:divBdr>
    </w:div>
    <w:div w:id="583994061">
      <w:bodyDiv w:val="1"/>
      <w:marLeft w:val="0"/>
      <w:marRight w:val="0"/>
      <w:marTop w:val="0"/>
      <w:marBottom w:val="0"/>
      <w:divBdr>
        <w:top w:val="none" w:sz="0" w:space="0" w:color="auto"/>
        <w:left w:val="none" w:sz="0" w:space="0" w:color="auto"/>
        <w:bottom w:val="none" w:sz="0" w:space="0" w:color="auto"/>
        <w:right w:val="none" w:sz="0" w:space="0" w:color="auto"/>
      </w:divBdr>
    </w:div>
    <w:div w:id="603729462">
      <w:bodyDiv w:val="1"/>
      <w:marLeft w:val="0"/>
      <w:marRight w:val="0"/>
      <w:marTop w:val="0"/>
      <w:marBottom w:val="0"/>
      <w:divBdr>
        <w:top w:val="none" w:sz="0" w:space="0" w:color="auto"/>
        <w:left w:val="none" w:sz="0" w:space="0" w:color="auto"/>
        <w:bottom w:val="none" w:sz="0" w:space="0" w:color="auto"/>
        <w:right w:val="none" w:sz="0" w:space="0" w:color="auto"/>
      </w:divBdr>
    </w:div>
    <w:div w:id="713043395">
      <w:bodyDiv w:val="1"/>
      <w:marLeft w:val="0"/>
      <w:marRight w:val="0"/>
      <w:marTop w:val="0"/>
      <w:marBottom w:val="0"/>
      <w:divBdr>
        <w:top w:val="none" w:sz="0" w:space="0" w:color="auto"/>
        <w:left w:val="none" w:sz="0" w:space="0" w:color="auto"/>
        <w:bottom w:val="none" w:sz="0" w:space="0" w:color="auto"/>
        <w:right w:val="none" w:sz="0" w:space="0" w:color="auto"/>
      </w:divBdr>
    </w:div>
    <w:div w:id="788403511">
      <w:bodyDiv w:val="1"/>
      <w:marLeft w:val="0"/>
      <w:marRight w:val="0"/>
      <w:marTop w:val="0"/>
      <w:marBottom w:val="0"/>
      <w:divBdr>
        <w:top w:val="none" w:sz="0" w:space="0" w:color="auto"/>
        <w:left w:val="none" w:sz="0" w:space="0" w:color="auto"/>
        <w:bottom w:val="none" w:sz="0" w:space="0" w:color="auto"/>
        <w:right w:val="none" w:sz="0" w:space="0" w:color="auto"/>
      </w:divBdr>
    </w:div>
    <w:div w:id="808938055">
      <w:bodyDiv w:val="1"/>
      <w:marLeft w:val="0"/>
      <w:marRight w:val="0"/>
      <w:marTop w:val="0"/>
      <w:marBottom w:val="0"/>
      <w:divBdr>
        <w:top w:val="none" w:sz="0" w:space="0" w:color="auto"/>
        <w:left w:val="none" w:sz="0" w:space="0" w:color="auto"/>
        <w:bottom w:val="none" w:sz="0" w:space="0" w:color="auto"/>
        <w:right w:val="none" w:sz="0" w:space="0" w:color="auto"/>
      </w:divBdr>
    </w:div>
    <w:div w:id="864902128">
      <w:bodyDiv w:val="1"/>
      <w:marLeft w:val="0"/>
      <w:marRight w:val="0"/>
      <w:marTop w:val="0"/>
      <w:marBottom w:val="0"/>
      <w:divBdr>
        <w:top w:val="none" w:sz="0" w:space="0" w:color="auto"/>
        <w:left w:val="none" w:sz="0" w:space="0" w:color="auto"/>
        <w:bottom w:val="none" w:sz="0" w:space="0" w:color="auto"/>
        <w:right w:val="none" w:sz="0" w:space="0" w:color="auto"/>
      </w:divBdr>
    </w:div>
    <w:div w:id="878738267">
      <w:bodyDiv w:val="1"/>
      <w:marLeft w:val="0"/>
      <w:marRight w:val="0"/>
      <w:marTop w:val="0"/>
      <w:marBottom w:val="0"/>
      <w:divBdr>
        <w:top w:val="none" w:sz="0" w:space="0" w:color="auto"/>
        <w:left w:val="none" w:sz="0" w:space="0" w:color="auto"/>
        <w:bottom w:val="none" w:sz="0" w:space="0" w:color="auto"/>
        <w:right w:val="none" w:sz="0" w:space="0" w:color="auto"/>
      </w:divBdr>
    </w:div>
    <w:div w:id="990988508">
      <w:bodyDiv w:val="1"/>
      <w:marLeft w:val="0"/>
      <w:marRight w:val="0"/>
      <w:marTop w:val="0"/>
      <w:marBottom w:val="0"/>
      <w:divBdr>
        <w:top w:val="none" w:sz="0" w:space="0" w:color="auto"/>
        <w:left w:val="none" w:sz="0" w:space="0" w:color="auto"/>
        <w:bottom w:val="none" w:sz="0" w:space="0" w:color="auto"/>
        <w:right w:val="none" w:sz="0" w:space="0" w:color="auto"/>
      </w:divBdr>
    </w:div>
    <w:div w:id="1119758460">
      <w:bodyDiv w:val="1"/>
      <w:marLeft w:val="0"/>
      <w:marRight w:val="0"/>
      <w:marTop w:val="0"/>
      <w:marBottom w:val="0"/>
      <w:divBdr>
        <w:top w:val="none" w:sz="0" w:space="0" w:color="auto"/>
        <w:left w:val="none" w:sz="0" w:space="0" w:color="auto"/>
        <w:bottom w:val="none" w:sz="0" w:space="0" w:color="auto"/>
        <w:right w:val="none" w:sz="0" w:space="0" w:color="auto"/>
      </w:divBdr>
    </w:div>
    <w:div w:id="1164509354">
      <w:bodyDiv w:val="1"/>
      <w:marLeft w:val="0"/>
      <w:marRight w:val="0"/>
      <w:marTop w:val="0"/>
      <w:marBottom w:val="0"/>
      <w:divBdr>
        <w:top w:val="none" w:sz="0" w:space="0" w:color="auto"/>
        <w:left w:val="none" w:sz="0" w:space="0" w:color="auto"/>
        <w:bottom w:val="none" w:sz="0" w:space="0" w:color="auto"/>
        <w:right w:val="none" w:sz="0" w:space="0" w:color="auto"/>
      </w:divBdr>
    </w:div>
    <w:div w:id="1476526143">
      <w:bodyDiv w:val="1"/>
      <w:marLeft w:val="0"/>
      <w:marRight w:val="0"/>
      <w:marTop w:val="0"/>
      <w:marBottom w:val="0"/>
      <w:divBdr>
        <w:top w:val="none" w:sz="0" w:space="0" w:color="auto"/>
        <w:left w:val="none" w:sz="0" w:space="0" w:color="auto"/>
        <w:bottom w:val="none" w:sz="0" w:space="0" w:color="auto"/>
        <w:right w:val="none" w:sz="0" w:space="0" w:color="auto"/>
      </w:divBdr>
    </w:div>
    <w:div w:id="1550612033">
      <w:bodyDiv w:val="1"/>
      <w:marLeft w:val="0"/>
      <w:marRight w:val="0"/>
      <w:marTop w:val="0"/>
      <w:marBottom w:val="0"/>
      <w:divBdr>
        <w:top w:val="none" w:sz="0" w:space="0" w:color="auto"/>
        <w:left w:val="none" w:sz="0" w:space="0" w:color="auto"/>
        <w:bottom w:val="none" w:sz="0" w:space="0" w:color="auto"/>
        <w:right w:val="none" w:sz="0" w:space="0" w:color="auto"/>
      </w:divBdr>
    </w:div>
    <w:div w:id="1585802640">
      <w:bodyDiv w:val="1"/>
      <w:marLeft w:val="0"/>
      <w:marRight w:val="0"/>
      <w:marTop w:val="0"/>
      <w:marBottom w:val="0"/>
      <w:divBdr>
        <w:top w:val="none" w:sz="0" w:space="0" w:color="auto"/>
        <w:left w:val="none" w:sz="0" w:space="0" w:color="auto"/>
        <w:bottom w:val="none" w:sz="0" w:space="0" w:color="auto"/>
        <w:right w:val="none" w:sz="0" w:space="0" w:color="auto"/>
      </w:divBdr>
    </w:div>
    <w:div w:id="1923951896">
      <w:bodyDiv w:val="1"/>
      <w:marLeft w:val="0"/>
      <w:marRight w:val="0"/>
      <w:marTop w:val="0"/>
      <w:marBottom w:val="0"/>
      <w:divBdr>
        <w:top w:val="none" w:sz="0" w:space="0" w:color="auto"/>
        <w:left w:val="none" w:sz="0" w:space="0" w:color="auto"/>
        <w:bottom w:val="none" w:sz="0" w:space="0" w:color="auto"/>
        <w:right w:val="none" w:sz="0" w:space="0" w:color="auto"/>
      </w:divBdr>
    </w:div>
    <w:div w:id="2037927523">
      <w:bodyDiv w:val="1"/>
      <w:marLeft w:val="0"/>
      <w:marRight w:val="0"/>
      <w:marTop w:val="0"/>
      <w:marBottom w:val="0"/>
      <w:divBdr>
        <w:top w:val="none" w:sz="0" w:space="0" w:color="auto"/>
        <w:left w:val="none" w:sz="0" w:space="0" w:color="auto"/>
        <w:bottom w:val="none" w:sz="0" w:space="0" w:color="auto"/>
        <w:right w:val="none" w:sz="0" w:space="0" w:color="auto"/>
      </w:divBdr>
    </w:div>
    <w:div w:id="209912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22CB4-C3A1-47B8-8C2E-EE2F7BBB8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4019</Characters>
  <Application>Microsoft Office Word</Application>
  <DocSecurity>0</DocSecurity>
  <Lines>33</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keywords>https:/mul2-police.gov.am/tasks/1158596/oneclick/naxagic 1251.docx?token=7a86c552188bbdfceb2333ac95a4cae5</cp:keywords>
  <cp:lastModifiedBy>S-Paronikyan</cp:lastModifiedBy>
  <cp:revision>2</cp:revision>
  <cp:lastPrinted>2022-05-24T10:51:00Z</cp:lastPrinted>
  <dcterms:created xsi:type="dcterms:W3CDTF">2024-03-26T13:45:00Z</dcterms:created>
  <dcterms:modified xsi:type="dcterms:W3CDTF">2024-03-26T13:45:00Z</dcterms:modified>
</cp:coreProperties>
</file>