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4F" w:rsidRPr="00EE6492" w:rsidRDefault="00833C4F" w:rsidP="00EE6492">
      <w:pPr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EE6492">
        <w:rPr>
          <w:rFonts w:ascii="GHEA Grapalat" w:hAnsi="GHEA Grapalat" w:cs="GHEA Grapalat"/>
          <w:b/>
          <w:sz w:val="24"/>
          <w:szCs w:val="24"/>
          <w:lang w:val="hy-AM"/>
        </w:rPr>
        <w:t>Հ Ի Մ Ն Ա Վ Ո Ր Ո Ւ Մ</w:t>
      </w:r>
    </w:p>
    <w:p w:rsidR="00DD31A2" w:rsidRPr="00EE6492" w:rsidRDefault="008E6D38" w:rsidP="00EE6492">
      <w:pPr>
        <w:pStyle w:val="NormalWeb"/>
        <w:shd w:val="clear" w:color="auto" w:fill="FFFFFF"/>
        <w:spacing w:after="0" w:afterAutospacing="0" w:line="360" w:lineRule="auto"/>
        <w:ind w:firstLine="375"/>
        <w:jc w:val="center"/>
        <w:rPr>
          <w:rFonts w:ascii="GHEA Grapalat" w:hAnsi="GHEA Grapalat" w:cs="Tahoma"/>
          <w:b/>
          <w:lang w:val="hy-AM"/>
        </w:rPr>
      </w:pPr>
      <w:r w:rsidRPr="00EE6492">
        <w:rPr>
          <w:rFonts w:ascii="GHEA Grapalat" w:hAnsi="GHEA Grapalat"/>
          <w:b/>
          <w:lang w:val="hy-AM"/>
        </w:rPr>
        <w:t xml:space="preserve">««ՄԵԾԱՄՈՐԻ ՍԱՇԱ ԳԱԼՍՏՅԱՆԻ ԱՆՎԱՆ Հ.2 ԱՎԱԳ ԴՊՐՈՑ» ՊԵՏԱԿԱՆ ՈՉ ԱՌԵՎՏՐԱՅԻՆ </w:t>
      </w:r>
      <w:r w:rsidRPr="00EE6492">
        <w:rPr>
          <w:rStyle w:val="Strong"/>
          <w:rFonts w:ascii="GHEA Grapalat" w:hAnsi="GHEA Grapalat" w:cs="Sylfaen"/>
          <w:lang w:val="hy-AM"/>
        </w:rPr>
        <w:t xml:space="preserve">ԿԱԶՄԱԿԵՐՊՈՒԹՅՈՒՆԸ </w:t>
      </w:r>
      <w:r w:rsidRPr="00EE6492">
        <w:rPr>
          <w:rStyle w:val="Strong"/>
          <w:rFonts w:ascii="GHEA Grapalat" w:hAnsi="GHEA Grapalat" w:cs="Sylfaen"/>
          <w:shd w:val="clear" w:color="auto" w:fill="FFFFFF"/>
          <w:lang w:val="hy-AM"/>
        </w:rPr>
        <w:t xml:space="preserve">ՎԵՐԱՆՎԱՆԵԼՈՒ ԵՎ </w:t>
      </w:r>
      <w:r w:rsidRPr="00EE6492">
        <w:rPr>
          <w:rFonts w:ascii="GHEA Grapalat" w:hAnsi="GHEA Grapalat" w:cs="Sylfaen"/>
          <w:b/>
          <w:bCs/>
          <w:shd w:val="clear" w:color="auto" w:fill="FFFFFF"/>
          <w:lang w:val="hy-AM"/>
        </w:rPr>
        <w:t xml:space="preserve">ՀԱՅԱՍՏԱՆԻ ՀԱՆՐԱՊԵՏՈՒԹՅԱՆ ԿԱՌԱՎԱՐՈՒԹՅԱՆ </w:t>
      </w:r>
      <w:r w:rsidRPr="00EE6492">
        <w:rPr>
          <w:rFonts w:ascii="GHEA Grapalat" w:hAnsi="GHEA Grapalat" w:cs="Tahoma"/>
          <w:b/>
          <w:lang w:val="hy-AM"/>
        </w:rPr>
        <w:t xml:space="preserve">2009 ԹՎԱԿԱՆԻ ՀՈՒՆԻՍԻ 11-Ի N 664-Ն </w:t>
      </w:r>
      <w:r w:rsidRPr="00EE6492">
        <w:rPr>
          <w:rFonts w:ascii="GHEA Grapalat" w:hAnsi="GHEA Grapalat" w:cs="Sylfaen"/>
          <w:b/>
          <w:bCs/>
          <w:shd w:val="clear" w:color="auto" w:fill="FFFFFF"/>
          <w:lang w:val="hy-AM"/>
        </w:rPr>
        <w:t xml:space="preserve">ՈՐՈՇՄԱՆ ՄԵՋ ՓՈՓՈԽՈՒԹՅՈՒՆ ԿԱՏԱՐԵԼՈՒ </w:t>
      </w:r>
      <w:r w:rsidRPr="00EE6492">
        <w:rPr>
          <w:rStyle w:val="Strong"/>
          <w:rFonts w:ascii="GHEA Grapalat" w:hAnsi="GHEA Grapalat" w:cs="Sylfaen"/>
          <w:lang w:val="hy-AM"/>
        </w:rPr>
        <w:t>ՄԱՍԻՆ</w:t>
      </w:r>
      <w:r w:rsidR="00DD31A2" w:rsidRPr="00EE6492">
        <w:rPr>
          <w:rFonts w:ascii="GHEA Grapalat" w:hAnsi="GHEA Grapalat"/>
          <w:b/>
          <w:lang w:val="af-ZA"/>
        </w:rPr>
        <w:t xml:space="preserve">» </w:t>
      </w:r>
      <w:r w:rsidR="00DD31A2" w:rsidRPr="00EE6492">
        <w:rPr>
          <w:rFonts w:ascii="GHEA Grapalat" w:hAnsi="GHEA Grapalat" w:cs="Tahoma"/>
          <w:b/>
          <w:lang w:val="hy-AM"/>
        </w:rPr>
        <w:t xml:space="preserve"> ՀԱՅԱՍՏԱՆԻ ՀԱՆՐԱՊԵՏՈՒԹՅԱՆ ԿԱՌԱՎԱՐՈՒԹՅԱՆ ՈՐՈՇՄԱՆ ՆԱԽԱԳԾԻ</w:t>
      </w:r>
    </w:p>
    <w:p w:rsidR="00F21449" w:rsidRPr="00EE6492" w:rsidRDefault="00F21449" w:rsidP="00EE6492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F21449" w:rsidRPr="00EE6492" w:rsidRDefault="00F21449" w:rsidP="00EE6492">
      <w:pPr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833C4F" w:rsidRPr="00EE6492" w:rsidRDefault="00833C4F" w:rsidP="00EE6492">
      <w:pPr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833C4F" w:rsidRPr="00EE6492" w:rsidRDefault="00D93440" w:rsidP="00EE6492">
      <w:pPr>
        <w:tabs>
          <w:tab w:val="left" w:pos="0"/>
        </w:tabs>
        <w:spacing w:line="360" w:lineRule="auto"/>
        <w:ind w:firstLine="567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EE6492">
        <w:rPr>
          <w:rFonts w:ascii="GHEA Grapalat" w:hAnsi="GHEA Grapalat" w:cs="GHEA Grapalat"/>
          <w:b/>
          <w:bCs/>
          <w:sz w:val="24"/>
          <w:szCs w:val="24"/>
          <w:lang w:val="fr-FR"/>
        </w:rPr>
        <w:t>1.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:rsidR="00833C4F" w:rsidRPr="00EE6492" w:rsidRDefault="00833C4F" w:rsidP="00EE6492">
      <w:pPr>
        <w:spacing w:line="360" w:lineRule="auto"/>
        <w:ind w:firstLine="567"/>
        <w:jc w:val="both"/>
        <w:rPr>
          <w:rFonts w:ascii="GHEA Grapalat" w:hAnsi="GHEA Grapalat" w:cs="GHEA Grapalat"/>
          <w:bCs/>
          <w:sz w:val="24"/>
          <w:szCs w:val="24"/>
          <w:lang w:val="fr-FR"/>
        </w:rPr>
      </w:pPr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>Կ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առավարության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որոշման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նախագծի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ընդունումը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պայմանավորված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EE6492">
        <w:rPr>
          <w:rFonts w:ascii="GHEA Grapalat" w:hAnsi="GHEA Grapalat" w:cs="GHEA Grapalat"/>
          <w:bCs/>
          <w:sz w:val="24"/>
          <w:szCs w:val="24"/>
        </w:rPr>
        <w:t>է</w:t>
      </w:r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8E6D38" w:rsidRPr="00EE6492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8E6D38" w:rsidRPr="00EE64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E6D38" w:rsidRPr="00EE6492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8E6D38" w:rsidRPr="00EE64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E6D38" w:rsidRPr="00EE6492">
        <w:rPr>
          <w:rFonts w:ascii="GHEA Grapalat" w:hAnsi="GHEA Grapalat" w:cs="Sylfaen"/>
          <w:sz w:val="24"/>
          <w:szCs w:val="24"/>
          <w:lang w:val="fr-FR"/>
        </w:rPr>
        <w:t>Արմավիր</w:t>
      </w:r>
      <w:r w:rsidR="00581A4D">
        <w:rPr>
          <w:rFonts w:ascii="GHEA Grapalat" w:hAnsi="GHEA Grapalat" w:cs="Sylfaen"/>
          <w:sz w:val="24"/>
          <w:szCs w:val="24"/>
          <w:lang w:val="fr-FR"/>
        </w:rPr>
        <w:t>ի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մարզի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8E6D38" w:rsidRPr="00EE6492">
        <w:rPr>
          <w:rFonts w:ascii="GHEA Grapalat" w:hAnsi="GHEA Grapalat" w:cs="GHEA Grapalat"/>
          <w:bCs/>
          <w:sz w:val="24"/>
          <w:szCs w:val="24"/>
        </w:rPr>
        <w:t>Մեծամոր</w:t>
      </w:r>
      <w:proofErr w:type="spellEnd"/>
      <w:r w:rsidR="008E6D38"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8E6D38" w:rsidRPr="00EE6492">
        <w:rPr>
          <w:rFonts w:ascii="GHEA Grapalat" w:hAnsi="GHEA Grapalat" w:cs="GHEA Grapalat"/>
          <w:bCs/>
          <w:sz w:val="24"/>
          <w:szCs w:val="24"/>
        </w:rPr>
        <w:t>քաղաքում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բնակվող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 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երեխաների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ուսումնական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DD31A2" w:rsidRPr="00EE6492">
        <w:rPr>
          <w:rFonts w:ascii="GHEA Grapalat" w:hAnsi="GHEA Grapalat" w:cs="GHEA Grapalat"/>
          <w:bCs/>
          <w:sz w:val="24"/>
          <w:szCs w:val="24"/>
        </w:rPr>
        <w:t>գործընթացն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անխափան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EE6492">
        <w:rPr>
          <w:rFonts w:ascii="GHEA Grapalat" w:hAnsi="GHEA Grapalat" w:cs="GHEA Grapalat"/>
          <w:bCs/>
          <w:sz w:val="24"/>
          <w:szCs w:val="24"/>
        </w:rPr>
        <w:t>և</w:t>
      </w:r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հարմարավետ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կազմակերպելու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անհրաժեշտությունից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fr-FR"/>
        </w:rPr>
        <w:t>:</w:t>
      </w:r>
    </w:p>
    <w:p w:rsidR="00833C4F" w:rsidRPr="00EE6492" w:rsidRDefault="00D93440" w:rsidP="00EE6492">
      <w:pPr>
        <w:tabs>
          <w:tab w:val="left" w:pos="360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E6492">
        <w:rPr>
          <w:rFonts w:ascii="GHEA Grapalat" w:hAnsi="GHEA Grapalat" w:cs="GHEA Grapalat"/>
          <w:b/>
          <w:bCs/>
          <w:sz w:val="24"/>
          <w:szCs w:val="24"/>
          <w:lang w:val="fr-FR"/>
        </w:rPr>
        <w:t>2.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="00833C4F" w:rsidRPr="00EE6492">
        <w:rPr>
          <w:rFonts w:ascii="GHEA Grapalat" w:hAnsi="GHEA Grapalat" w:cs="GHEA Grapalat"/>
          <w:b/>
          <w:bCs/>
          <w:sz w:val="24"/>
          <w:szCs w:val="24"/>
        </w:rPr>
        <w:t>Ընթացիկ</w:t>
      </w:r>
      <w:proofErr w:type="spellEnd"/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="00833C4F" w:rsidRPr="00EE6492">
        <w:rPr>
          <w:rFonts w:ascii="GHEA Grapalat" w:hAnsi="GHEA Grapalat" w:cs="GHEA Grapalat"/>
          <w:b/>
          <w:bCs/>
          <w:sz w:val="24"/>
          <w:szCs w:val="24"/>
        </w:rPr>
        <w:t>իրավիճակը</w:t>
      </w:r>
      <w:proofErr w:type="spellEnd"/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</w:rPr>
        <w:t>և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="00833C4F" w:rsidRPr="00EE6492">
        <w:rPr>
          <w:rFonts w:ascii="GHEA Grapalat" w:hAnsi="GHEA Grapalat" w:cs="GHEA Grapalat"/>
          <w:b/>
          <w:bCs/>
          <w:sz w:val="24"/>
          <w:szCs w:val="24"/>
        </w:rPr>
        <w:t>խնդիրները</w:t>
      </w:r>
      <w:proofErr w:type="spellEnd"/>
      <w:r w:rsidR="00833C4F" w:rsidRPr="00EE6492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E5429F" w:rsidRPr="00EE6492" w:rsidRDefault="008E6D38" w:rsidP="00EE6492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Մեծամոր</w:t>
      </w:r>
      <w:proofErr w:type="spellEnd"/>
      <w:r w:rsidRPr="00EE6492">
        <w:rPr>
          <w:rFonts w:ascii="GHEA Grapalat" w:hAnsi="GHEA Grapalat"/>
          <w:sz w:val="24"/>
          <w:szCs w:val="24"/>
          <w:lang w:val="af-ZA"/>
        </w:rPr>
        <w:t xml:space="preserve"> </w:t>
      </w:r>
      <w:r w:rsidR="00E5429F" w:rsidRPr="00EE6492">
        <w:rPr>
          <w:rFonts w:ascii="GHEA Grapalat" w:hAnsi="GHEA Grapalat"/>
          <w:sz w:val="24"/>
          <w:szCs w:val="24"/>
          <w:lang w:val="af-ZA"/>
        </w:rPr>
        <w:t>քաղաքում ՀՀ կրթության, գիտության, մշակույթի և սպորտի   նախարա</w:t>
      </w:r>
      <w:r w:rsidR="00DD31A2" w:rsidRPr="00EE6492">
        <w:rPr>
          <w:rFonts w:ascii="GHEA Grapalat" w:hAnsi="GHEA Grapalat"/>
          <w:sz w:val="24"/>
          <w:szCs w:val="24"/>
          <w:lang w:val="af-ZA"/>
        </w:rPr>
        <w:t>րության ենթակայությամբ գործում են</w:t>
      </w:r>
      <w:r w:rsidRPr="00EE6492">
        <w:rPr>
          <w:rFonts w:ascii="GHEA Grapalat" w:hAnsi="GHEA Grapalat"/>
          <w:sz w:val="24"/>
          <w:szCs w:val="24"/>
          <w:lang w:val="af-ZA"/>
        </w:rPr>
        <w:t xml:space="preserve"> 1</w:t>
      </w:r>
      <w:r w:rsidR="00E5429F" w:rsidRPr="00EE6492">
        <w:rPr>
          <w:rFonts w:ascii="GHEA Grapalat" w:hAnsi="GHEA Grapalat"/>
          <w:sz w:val="24"/>
          <w:szCs w:val="24"/>
          <w:lang w:val="af-ZA"/>
        </w:rPr>
        <w:t xml:space="preserve"> ավագ դպրոց, իսկ ՀՀ </w:t>
      </w:r>
      <w:r w:rsidRPr="00EE6492">
        <w:rPr>
          <w:rFonts w:ascii="GHEA Grapalat" w:hAnsi="GHEA Grapalat"/>
          <w:sz w:val="24"/>
          <w:szCs w:val="24"/>
          <w:lang w:val="af-ZA"/>
        </w:rPr>
        <w:t>Արմավիրի մարզպետարանի ենթակայությամբ՝ 1</w:t>
      </w:r>
      <w:r w:rsidR="00E5429F" w:rsidRPr="00EE6492">
        <w:rPr>
          <w:rFonts w:ascii="GHEA Grapalat" w:hAnsi="GHEA Grapalat"/>
          <w:sz w:val="24"/>
          <w:szCs w:val="24"/>
          <w:lang w:val="af-ZA"/>
        </w:rPr>
        <w:t xml:space="preserve"> հիմնական դպրոց։</w:t>
      </w:r>
    </w:p>
    <w:p w:rsidR="00E5429F" w:rsidRPr="00EE6492" w:rsidRDefault="003E76D1" w:rsidP="00EE6492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="00581A4D" w:rsidRPr="004B3669">
        <w:rPr>
          <w:rFonts w:ascii="GHEA Grapalat" w:hAnsi="GHEA Grapalat"/>
          <w:sz w:val="24"/>
          <w:szCs w:val="24"/>
          <w:lang w:val="af-ZA"/>
        </w:rPr>
        <w:t>Մեծամոր</w:t>
      </w:r>
      <w:r w:rsidR="00E5429F" w:rsidRPr="00EE6492">
        <w:rPr>
          <w:rFonts w:ascii="GHEA Grapalat" w:hAnsi="GHEA Grapalat"/>
          <w:sz w:val="24"/>
          <w:szCs w:val="24"/>
          <w:lang w:val="af-ZA"/>
        </w:rPr>
        <w:t xml:space="preserve"> քաղաքում գործող հանրակրթական ուսումնական հաստատությունների ուսումնասիրության արդյունքում </w:t>
      </w:r>
      <w:r w:rsidR="008E6D38" w:rsidRPr="00EE6492">
        <w:rPr>
          <w:rFonts w:ascii="GHEA Grapalat" w:hAnsi="GHEA Grapalat"/>
          <w:sz w:val="24"/>
          <w:szCs w:val="24"/>
          <w:lang w:val="af-ZA"/>
        </w:rPr>
        <w:t xml:space="preserve"> 2024</w:t>
      </w:r>
      <w:r w:rsidR="00581A4D">
        <w:rPr>
          <w:rFonts w:ascii="GHEA Grapalat" w:hAnsi="GHEA Grapalat"/>
          <w:sz w:val="24"/>
          <w:szCs w:val="24"/>
          <w:lang w:val="af-ZA"/>
        </w:rPr>
        <w:t xml:space="preserve"> </w:t>
      </w:r>
      <w:r w:rsidR="00581A4D" w:rsidRPr="00EE6492">
        <w:rPr>
          <w:rFonts w:ascii="GHEA Grapalat" w:hAnsi="GHEA Grapalat"/>
          <w:sz w:val="24"/>
          <w:szCs w:val="24"/>
          <w:lang w:val="af-ZA"/>
        </w:rPr>
        <w:t>թվականի</w:t>
      </w:r>
      <w:r w:rsidR="00581A4D">
        <w:rPr>
          <w:rFonts w:ascii="GHEA Grapalat" w:hAnsi="GHEA Grapalat"/>
          <w:sz w:val="24"/>
          <w:szCs w:val="24"/>
          <w:lang w:val="af-ZA"/>
        </w:rPr>
        <w:t xml:space="preserve"> փետրվարի 9-ի դրությամբ</w:t>
      </w:r>
      <w:r w:rsidR="003E14A1" w:rsidRPr="00EE6492">
        <w:rPr>
          <w:rFonts w:ascii="GHEA Grapalat" w:hAnsi="GHEA Grapalat"/>
          <w:sz w:val="24"/>
          <w:szCs w:val="24"/>
          <w:lang w:val="af-ZA"/>
        </w:rPr>
        <w:t xml:space="preserve"> կազմվել է ներքո նշված տեղեկատվությունը.</w:t>
      </w:r>
    </w:p>
    <w:tbl>
      <w:tblPr>
        <w:tblW w:w="11625" w:type="dxa"/>
        <w:tblInd w:w="-9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6"/>
        <w:gridCol w:w="1276"/>
        <w:gridCol w:w="2130"/>
        <w:gridCol w:w="2268"/>
        <w:gridCol w:w="1560"/>
        <w:gridCol w:w="1417"/>
        <w:gridCol w:w="1418"/>
      </w:tblGrid>
      <w:tr w:rsidR="008E6D38" w:rsidRPr="00581A4D" w:rsidTr="00581A4D">
        <w:trPr>
          <w:trHeight w:val="1060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8E6D38" w:rsidRPr="00581A4D" w:rsidRDefault="008E6D38" w:rsidP="00EE6492">
            <w:pPr>
              <w:spacing w:line="360" w:lineRule="auto"/>
              <w:ind w:left="410" w:hanging="142"/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proofErr w:type="spellStart"/>
            <w:r w:rsidRPr="00581A4D">
              <w:rPr>
                <w:rFonts w:ascii="GHEA Grapalat" w:hAnsi="GHEA Grapalat" w:cs="Sylfaen"/>
                <w:b/>
                <w:bCs/>
                <w:color w:val="0A1B24"/>
                <w:sz w:val="22"/>
                <w:szCs w:val="22"/>
              </w:rPr>
              <w:t>Մարզ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8E6D38" w:rsidRPr="00581A4D" w:rsidRDefault="008E6D38" w:rsidP="00EE6492">
            <w:pPr>
              <w:spacing w:line="360" w:lineRule="auto"/>
              <w:ind w:hanging="438"/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proofErr w:type="spellStart"/>
            <w:r w:rsidRPr="00581A4D">
              <w:rPr>
                <w:rFonts w:ascii="GHEA Grapalat" w:hAnsi="GHEA Grapalat" w:cs="Sylfaen"/>
                <w:b/>
                <w:bCs/>
                <w:color w:val="0A1B24"/>
                <w:sz w:val="22"/>
                <w:szCs w:val="22"/>
              </w:rPr>
              <w:t>Շրջան</w:t>
            </w:r>
            <w:proofErr w:type="spellEnd"/>
            <w:r w:rsidRPr="00581A4D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>/</w:t>
            </w:r>
          </w:p>
          <w:p w:rsidR="008E6D38" w:rsidRPr="00581A4D" w:rsidRDefault="008E6D38" w:rsidP="00EE6492">
            <w:pPr>
              <w:spacing w:line="360" w:lineRule="auto"/>
              <w:ind w:hanging="152"/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proofErr w:type="spellStart"/>
            <w:r w:rsidRPr="00581A4D">
              <w:rPr>
                <w:rFonts w:ascii="GHEA Grapalat" w:hAnsi="GHEA Grapalat" w:cs="Sylfaen"/>
                <w:b/>
                <w:bCs/>
                <w:color w:val="0A1B24"/>
                <w:sz w:val="22"/>
                <w:szCs w:val="22"/>
              </w:rPr>
              <w:t>համայնք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8E6D38" w:rsidRPr="00581A4D" w:rsidRDefault="008E6D38" w:rsidP="00EE6492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proofErr w:type="spellStart"/>
            <w:r w:rsidRPr="00581A4D">
              <w:rPr>
                <w:rFonts w:ascii="GHEA Grapalat" w:hAnsi="GHEA Grapalat" w:cs="Sylfaen"/>
                <w:b/>
                <w:bCs/>
                <w:color w:val="0A1B24"/>
                <w:sz w:val="22"/>
                <w:szCs w:val="22"/>
              </w:rPr>
              <w:t>Դպրոց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</w:tcPr>
          <w:p w:rsidR="008E6D38" w:rsidRPr="00581A4D" w:rsidRDefault="008E6D38" w:rsidP="00EE649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A1B24"/>
                <w:sz w:val="22"/>
                <w:szCs w:val="22"/>
              </w:rPr>
            </w:pPr>
            <w:proofErr w:type="spellStart"/>
            <w:r w:rsidRPr="00581A4D">
              <w:rPr>
                <w:rFonts w:ascii="GHEA Grapalat" w:hAnsi="GHEA Grapalat" w:cs="Sylfaen"/>
                <w:b/>
                <w:bCs/>
                <w:color w:val="0A1B24"/>
                <w:sz w:val="22"/>
                <w:szCs w:val="22"/>
              </w:rPr>
              <w:t>Դպրոցի</w:t>
            </w:r>
            <w:proofErr w:type="spellEnd"/>
            <w:r w:rsidRPr="00581A4D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 xml:space="preserve"> </w:t>
            </w:r>
            <w:proofErr w:type="spellStart"/>
            <w:r w:rsidRPr="00581A4D">
              <w:rPr>
                <w:rFonts w:ascii="GHEA Grapalat" w:hAnsi="GHEA Grapalat" w:cs="Sylfaen"/>
                <w:b/>
                <w:bCs/>
                <w:color w:val="0A1B24"/>
                <w:sz w:val="22"/>
                <w:szCs w:val="22"/>
              </w:rPr>
              <w:t>տիպը</w:t>
            </w:r>
            <w:proofErr w:type="spellEnd"/>
            <w:r w:rsidRPr="00581A4D">
              <w:rPr>
                <w:rFonts w:ascii="GHEA Grapalat" w:hAnsi="GHEA Grapalat" w:cs="Sylfaen"/>
                <w:b/>
                <w:bCs/>
                <w:color w:val="0A1B24"/>
                <w:sz w:val="22"/>
                <w:szCs w:val="22"/>
              </w:rPr>
              <w:t>՝</w:t>
            </w:r>
            <w:r w:rsidRPr="00581A4D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 xml:space="preserve"> </w:t>
            </w:r>
            <w:proofErr w:type="spellStart"/>
            <w:r w:rsidRPr="00581A4D">
              <w:rPr>
                <w:rFonts w:ascii="GHEA Grapalat" w:hAnsi="GHEA Grapalat" w:cs="Sylfaen"/>
                <w:b/>
                <w:bCs/>
                <w:color w:val="0A1B24"/>
                <w:sz w:val="22"/>
                <w:szCs w:val="22"/>
              </w:rPr>
              <w:t>ըստ</w:t>
            </w:r>
            <w:proofErr w:type="spellEnd"/>
            <w:r w:rsidRPr="00581A4D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 xml:space="preserve"> </w:t>
            </w:r>
            <w:proofErr w:type="spellStart"/>
            <w:r w:rsidRPr="00581A4D">
              <w:rPr>
                <w:rFonts w:ascii="GHEA Grapalat" w:hAnsi="GHEA Grapalat" w:cs="Sylfaen"/>
                <w:b/>
                <w:bCs/>
                <w:color w:val="0A1B24"/>
                <w:sz w:val="22"/>
                <w:szCs w:val="22"/>
              </w:rPr>
              <w:t>կրթական</w:t>
            </w:r>
            <w:proofErr w:type="spellEnd"/>
          </w:p>
          <w:p w:rsidR="008E6D38" w:rsidRPr="00581A4D" w:rsidRDefault="008E6D38" w:rsidP="00EE649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A1B24"/>
                <w:sz w:val="22"/>
                <w:szCs w:val="22"/>
              </w:rPr>
            </w:pPr>
            <w:r w:rsidRPr="00581A4D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 xml:space="preserve"> </w:t>
            </w:r>
            <w:proofErr w:type="spellStart"/>
            <w:r w:rsidRPr="00581A4D">
              <w:rPr>
                <w:rFonts w:ascii="GHEA Grapalat" w:hAnsi="GHEA Grapalat" w:cs="Sylfaen"/>
                <w:b/>
                <w:bCs/>
                <w:color w:val="0A1B24"/>
                <w:sz w:val="22"/>
                <w:szCs w:val="22"/>
              </w:rPr>
              <w:t>ծրագրերի</w:t>
            </w:r>
            <w:proofErr w:type="spellEnd"/>
            <w:r w:rsidRPr="00581A4D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 xml:space="preserve"> </w:t>
            </w:r>
            <w:proofErr w:type="spellStart"/>
            <w:r w:rsidRPr="00581A4D">
              <w:rPr>
                <w:rFonts w:ascii="GHEA Grapalat" w:hAnsi="GHEA Grapalat" w:cs="Sylfaen"/>
                <w:b/>
                <w:bCs/>
                <w:color w:val="0A1B24"/>
                <w:sz w:val="22"/>
                <w:szCs w:val="22"/>
              </w:rPr>
              <w:t>աստիճանի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8E6D38" w:rsidRPr="00581A4D" w:rsidRDefault="008E6D38" w:rsidP="00EE6492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  <w:lang w:val="en-US"/>
              </w:rPr>
            </w:pPr>
            <w:proofErr w:type="spellStart"/>
            <w:r w:rsidRPr="00581A4D">
              <w:rPr>
                <w:rFonts w:ascii="GHEA Grapalat" w:hAnsi="GHEA Grapalat"/>
                <w:b/>
                <w:bCs/>
                <w:color w:val="0A1B24"/>
                <w:sz w:val="22"/>
                <w:szCs w:val="22"/>
                <w:lang w:val="en-US"/>
              </w:rPr>
              <w:t>Աշակերտներ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8E6D38" w:rsidRPr="00581A4D" w:rsidRDefault="008E6D38" w:rsidP="00EE6492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proofErr w:type="spellStart"/>
            <w:r w:rsidRPr="00581A4D">
              <w:rPr>
                <w:rFonts w:ascii="GHEA Grapalat" w:hAnsi="GHEA Grapalat" w:cs="Sylfaen"/>
                <w:b/>
                <w:bCs/>
                <w:color w:val="0A1B24"/>
                <w:sz w:val="22"/>
                <w:szCs w:val="22"/>
              </w:rPr>
              <w:t>Ուսուցիչներ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8E6D38" w:rsidRPr="00581A4D" w:rsidRDefault="008E6D38" w:rsidP="00EE6492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proofErr w:type="spellStart"/>
            <w:r w:rsidRPr="00581A4D">
              <w:rPr>
                <w:rFonts w:ascii="GHEA Grapalat" w:hAnsi="GHEA Grapalat" w:cs="Sylfaen"/>
                <w:b/>
                <w:bCs/>
                <w:color w:val="0A1B24"/>
                <w:sz w:val="22"/>
                <w:szCs w:val="22"/>
              </w:rPr>
              <w:t>Անձնակազմ</w:t>
            </w:r>
            <w:proofErr w:type="spellEnd"/>
          </w:p>
        </w:tc>
      </w:tr>
      <w:tr w:rsidR="008E6D38" w:rsidRPr="00581A4D" w:rsidTr="00581A4D">
        <w:trPr>
          <w:trHeight w:val="525"/>
        </w:trPr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6D38" w:rsidRPr="00581A4D" w:rsidRDefault="008E6D38" w:rsidP="00EE6492">
            <w:pPr>
              <w:spacing w:line="360" w:lineRule="auto"/>
              <w:ind w:left="410" w:hanging="142"/>
              <w:rPr>
                <w:rFonts w:ascii="GHEA Grapalat" w:hAnsi="GHEA Grapalat"/>
                <w:b/>
                <w:color w:val="0A1B24"/>
                <w:sz w:val="22"/>
                <w:szCs w:val="22"/>
              </w:rPr>
            </w:pPr>
            <w:proofErr w:type="spellStart"/>
            <w:r w:rsidRPr="00581A4D">
              <w:rPr>
                <w:rFonts w:ascii="GHEA Grapalat" w:hAnsi="GHEA Grapalat" w:cs="Sylfaen"/>
                <w:b/>
                <w:color w:val="0A1B24"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6D38" w:rsidRPr="00581A4D" w:rsidRDefault="008E6D38" w:rsidP="00EE6492">
            <w:pPr>
              <w:spacing w:line="360" w:lineRule="auto"/>
              <w:rPr>
                <w:rFonts w:ascii="GHEA Grapalat" w:hAnsi="GHEA Grapalat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6D38" w:rsidRPr="00581A4D" w:rsidRDefault="008E6D38" w:rsidP="00EE6492">
            <w:pPr>
              <w:spacing w:line="360" w:lineRule="auto"/>
              <w:rPr>
                <w:rFonts w:ascii="GHEA Grapalat" w:hAnsi="GHEA Grapalat"/>
                <w:b/>
                <w:color w:val="0A1B24"/>
                <w:sz w:val="22"/>
                <w:szCs w:val="22"/>
                <w:lang w:val="en-US"/>
              </w:rPr>
            </w:pPr>
            <w:r w:rsidRPr="00581A4D">
              <w:rPr>
                <w:rFonts w:ascii="GHEA Grapalat" w:hAnsi="GHEA Grapalat"/>
                <w:b/>
                <w:color w:val="0A1B24"/>
                <w:sz w:val="22"/>
                <w:szCs w:val="22"/>
                <w:lang w:val="en-US"/>
              </w:rPr>
              <w:t>1685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6D38" w:rsidRPr="00581A4D" w:rsidRDefault="008E6D38" w:rsidP="00EE6492">
            <w:pPr>
              <w:spacing w:line="360" w:lineRule="auto"/>
              <w:rPr>
                <w:rFonts w:ascii="GHEA Grapalat" w:hAnsi="GHEA Grapalat"/>
                <w:b/>
                <w:color w:val="0A1B24"/>
                <w:sz w:val="22"/>
                <w:szCs w:val="22"/>
              </w:rPr>
            </w:pPr>
            <w:r w:rsidRPr="00581A4D">
              <w:rPr>
                <w:rFonts w:ascii="GHEA Grapalat" w:hAnsi="GHEA Grapalat"/>
                <w:b/>
                <w:color w:val="0A1B24"/>
                <w:sz w:val="22"/>
                <w:szCs w:val="22"/>
              </w:rPr>
              <w:t>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D38" w:rsidRPr="00581A4D" w:rsidRDefault="008E6D38" w:rsidP="00EE6492">
            <w:pPr>
              <w:spacing w:line="360" w:lineRule="auto"/>
              <w:rPr>
                <w:rFonts w:ascii="GHEA Grapalat" w:hAnsi="GHEA Grapalat"/>
                <w:b/>
                <w:color w:val="0A1B24"/>
                <w:sz w:val="22"/>
                <w:szCs w:val="22"/>
              </w:rPr>
            </w:pPr>
            <w:r w:rsidRPr="00581A4D">
              <w:rPr>
                <w:rFonts w:ascii="GHEA Grapalat" w:hAnsi="GHEA Grapalat"/>
                <w:b/>
                <w:color w:val="0A1B24"/>
                <w:sz w:val="22"/>
                <w:szCs w:val="22"/>
              </w:rPr>
              <w:t>67</w:t>
            </w:r>
          </w:p>
        </w:tc>
      </w:tr>
      <w:tr w:rsidR="008E6D38" w:rsidRPr="00581A4D" w:rsidTr="00581A4D">
        <w:trPr>
          <w:trHeight w:val="942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8E6D38" w:rsidRPr="00581A4D" w:rsidRDefault="008E6D38" w:rsidP="00EE6492">
            <w:pPr>
              <w:spacing w:line="360" w:lineRule="auto"/>
              <w:ind w:left="410" w:hanging="142"/>
              <w:rPr>
                <w:rFonts w:ascii="GHEA Grapalat" w:hAnsi="GHEA Grapalat"/>
                <w:color w:val="0A1B24"/>
                <w:sz w:val="22"/>
                <w:szCs w:val="22"/>
              </w:rPr>
            </w:pPr>
            <w:proofErr w:type="spellStart"/>
            <w:r w:rsidRPr="00581A4D">
              <w:rPr>
                <w:rFonts w:ascii="GHEA Grapalat" w:hAnsi="GHEA Grapalat" w:cs="Sylfaen"/>
                <w:color w:val="0A1B24"/>
                <w:sz w:val="22"/>
                <w:szCs w:val="22"/>
              </w:rPr>
              <w:t>Արմավիր</w:t>
            </w:r>
            <w:proofErr w:type="spellEnd"/>
          </w:p>
          <w:p w:rsidR="008E6D38" w:rsidRPr="00581A4D" w:rsidRDefault="008E6D38" w:rsidP="00EE6492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</w:p>
          <w:p w:rsidR="008E6D38" w:rsidRPr="00581A4D" w:rsidRDefault="008E6D38" w:rsidP="00EE6492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8E6D38" w:rsidRPr="00581A4D" w:rsidRDefault="008E6D38" w:rsidP="00EE6492">
            <w:pPr>
              <w:spacing w:line="360" w:lineRule="auto"/>
              <w:rPr>
                <w:rFonts w:ascii="GHEA Grapalat" w:hAnsi="GHEA Grapalat"/>
                <w:color w:val="0A1B24"/>
                <w:sz w:val="22"/>
                <w:szCs w:val="22"/>
              </w:rPr>
            </w:pPr>
            <w:proofErr w:type="spellStart"/>
            <w:r w:rsidRPr="00581A4D">
              <w:rPr>
                <w:rFonts w:ascii="GHEA Grapalat" w:hAnsi="GHEA Grapalat" w:cs="Sylfaen"/>
                <w:color w:val="0A1B24"/>
                <w:sz w:val="22"/>
                <w:szCs w:val="22"/>
              </w:rPr>
              <w:t>Արմավիր</w:t>
            </w:r>
            <w:proofErr w:type="spellEnd"/>
            <w:r w:rsidRPr="00581A4D">
              <w:rPr>
                <w:rFonts w:ascii="GHEA Grapalat" w:hAnsi="GHEA Grapalat"/>
                <w:color w:val="0A1B24"/>
                <w:sz w:val="22"/>
                <w:szCs w:val="22"/>
              </w:rPr>
              <w:t xml:space="preserve"> / </w:t>
            </w:r>
            <w:proofErr w:type="spellStart"/>
            <w:r w:rsidRPr="00581A4D">
              <w:rPr>
                <w:rFonts w:ascii="GHEA Grapalat" w:hAnsi="GHEA Grapalat" w:cs="Sylfaen"/>
                <w:color w:val="0A1B24"/>
                <w:sz w:val="22"/>
                <w:szCs w:val="22"/>
              </w:rPr>
              <w:t>Մեծամոր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8E6D38" w:rsidRPr="00581A4D" w:rsidRDefault="00951224" w:rsidP="00EE6492">
            <w:pPr>
              <w:spacing w:line="360" w:lineRule="auto"/>
              <w:rPr>
                <w:rFonts w:ascii="GHEA Grapalat" w:hAnsi="GHEA Grapalat"/>
                <w:color w:val="0A1B24"/>
                <w:sz w:val="22"/>
                <w:szCs w:val="22"/>
              </w:rPr>
            </w:pPr>
            <w:hyperlink r:id="rId4" w:anchor="/schools-manual-reports/schools/553" w:history="1">
              <w:r w:rsidR="008E6D38" w:rsidRPr="00581A4D">
                <w:rPr>
                  <w:rFonts w:ascii="GHEA Grapalat" w:hAnsi="GHEA Grapalat" w:cs="Sylfaen"/>
                  <w:color w:val="0A1B24"/>
                  <w:sz w:val="22"/>
                  <w:szCs w:val="22"/>
                  <w:u w:val="single"/>
                </w:rPr>
                <w:t>ք</w:t>
              </w:r>
              <w:r w:rsidR="008E6D38" w:rsidRPr="00581A4D">
                <w:rPr>
                  <w:rFonts w:ascii="GHEA Grapalat" w:hAnsi="GHEA Grapalat"/>
                  <w:color w:val="0A1B24"/>
                  <w:sz w:val="22"/>
                  <w:szCs w:val="22"/>
                  <w:u w:val="single"/>
                </w:rPr>
                <w:t xml:space="preserve">. </w:t>
              </w:r>
              <w:proofErr w:type="spellStart"/>
              <w:r w:rsidR="008E6D38" w:rsidRPr="00581A4D">
                <w:rPr>
                  <w:rFonts w:ascii="GHEA Grapalat" w:hAnsi="GHEA Grapalat" w:cs="Sylfaen"/>
                  <w:color w:val="0A1B24"/>
                  <w:sz w:val="22"/>
                  <w:szCs w:val="22"/>
                  <w:u w:val="single"/>
                </w:rPr>
                <w:t>Մեծամորի</w:t>
              </w:r>
              <w:proofErr w:type="spellEnd"/>
              <w:r w:rsidR="008E6D38" w:rsidRPr="00581A4D">
                <w:rPr>
                  <w:rFonts w:ascii="GHEA Grapalat" w:hAnsi="GHEA Grapalat"/>
                  <w:color w:val="0A1B24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="008E6D38" w:rsidRPr="00581A4D">
                <w:rPr>
                  <w:rFonts w:ascii="GHEA Grapalat" w:hAnsi="GHEA Grapalat" w:cs="Sylfaen"/>
                  <w:color w:val="0A1B24"/>
                  <w:sz w:val="22"/>
                  <w:szCs w:val="22"/>
                  <w:u w:val="single"/>
                </w:rPr>
                <w:t>թիվ</w:t>
              </w:r>
              <w:proofErr w:type="spellEnd"/>
              <w:r w:rsidR="008E6D38" w:rsidRPr="00581A4D">
                <w:rPr>
                  <w:rFonts w:ascii="GHEA Grapalat" w:hAnsi="GHEA Grapalat"/>
                  <w:color w:val="0A1B24"/>
                  <w:sz w:val="22"/>
                  <w:szCs w:val="22"/>
                  <w:u w:val="single"/>
                </w:rPr>
                <w:t xml:space="preserve"> 1 </w:t>
              </w:r>
              <w:proofErr w:type="spellStart"/>
              <w:r w:rsidR="008E6D38" w:rsidRPr="00581A4D">
                <w:rPr>
                  <w:rFonts w:ascii="GHEA Grapalat" w:hAnsi="GHEA Grapalat" w:cs="Sylfaen"/>
                  <w:color w:val="0A1B24"/>
                  <w:sz w:val="22"/>
                  <w:szCs w:val="22"/>
                  <w:u w:val="single"/>
                </w:rPr>
                <w:t>հմ</w:t>
              </w:r>
              <w:proofErr w:type="spellEnd"/>
              <w:r w:rsidR="008E6D38" w:rsidRPr="00581A4D">
                <w:rPr>
                  <w:rFonts w:ascii="GHEA Grapalat" w:hAnsi="GHEA Grapalat"/>
                  <w:color w:val="0A1B24"/>
                  <w:sz w:val="22"/>
                  <w:szCs w:val="22"/>
                  <w:u w:val="single"/>
                </w:rPr>
                <w:t>/</w:t>
              </w:r>
              <w:r w:rsidR="008E6D38" w:rsidRPr="00581A4D">
                <w:rPr>
                  <w:rFonts w:ascii="GHEA Grapalat" w:hAnsi="GHEA Grapalat" w:cs="Sylfaen"/>
                  <w:color w:val="0A1B24"/>
                  <w:sz w:val="22"/>
                  <w:szCs w:val="22"/>
                  <w:u w:val="single"/>
                </w:rPr>
                <w:t>դ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8E6D38" w:rsidRPr="00581A4D" w:rsidRDefault="008E6D38" w:rsidP="00581A4D">
            <w:pPr>
              <w:spacing w:line="360" w:lineRule="auto"/>
              <w:jc w:val="center"/>
              <w:rPr>
                <w:rFonts w:ascii="GHEA Grapalat" w:hAnsi="GHEA Grapalat"/>
                <w:color w:val="0A1B24"/>
                <w:sz w:val="22"/>
                <w:szCs w:val="22"/>
                <w:lang w:val="en-US"/>
              </w:rPr>
            </w:pPr>
            <w:proofErr w:type="spellStart"/>
            <w:r w:rsidRPr="00581A4D">
              <w:rPr>
                <w:rFonts w:ascii="GHEA Grapalat" w:hAnsi="GHEA Grapalat"/>
                <w:color w:val="0A1B24"/>
                <w:sz w:val="22"/>
                <w:szCs w:val="22"/>
                <w:lang w:val="en-US"/>
              </w:rPr>
              <w:t>Հիմնական</w:t>
            </w:r>
            <w:proofErr w:type="spellEnd"/>
            <w:r w:rsidRPr="00581A4D">
              <w:rPr>
                <w:rFonts w:ascii="GHEA Grapalat" w:hAnsi="GHEA Grapalat"/>
                <w:color w:val="0A1B24"/>
                <w:sz w:val="22"/>
                <w:szCs w:val="22"/>
                <w:lang w:val="en-US"/>
              </w:rPr>
              <w:t xml:space="preserve"> (1-9-դ </w:t>
            </w:r>
            <w:proofErr w:type="spellStart"/>
            <w:r w:rsidRPr="00581A4D">
              <w:rPr>
                <w:rFonts w:ascii="GHEA Grapalat" w:hAnsi="GHEA Grapalat"/>
                <w:color w:val="0A1B24"/>
                <w:sz w:val="22"/>
                <w:szCs w:val="22"/>
                <w:lang w:val="en-US"/>
              </w:rPr>
              <w:t>դասարաններ</w:t>
            </w:r>
            <w:proofErr w:type="spellEnd"/>
            <w:r w:rsidRPr="00581A4D">
              <w:rPr>
                <w:rFonts w:ascii="GHEA Grapalat" w:hAnsi="GHEA Grapalat"/>
                <w:color w:val="0A1B24"/>
                <w:sz w:val="22"/>
                <w:szCs w:val="22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8E6D38" w:rsidRPr="00581A4D" w:rsidRDefault="008E6D38" w:rsidP="00EE6492">
            <w:pPr>
              <w:spacing w:line="360" w:lineRule="auto"/>
              <w:rPr>
                <w:rFonts w:ascii="GHEA Grapalat" w:hAnsi="GHEA Grapalat"/>
                <w:color w:val="0A1B24"/>
                <w:sz w:val="22"/>
                <w:szCs w:val="22"/>
                <w:lang w:val="en-US"/>
              </w:rPr>
            </w:pPr>
            <w:r w:rsidRPr="00581A4D">
              <w:rPr>
                <w:rFonts w:ascii="GHEA Grapalat" w:hAnsi="GHEA Grapalat"/>
                <w:color w:val="0A1B24"/>
                <w:sz w:val="22"/>
                <w:szCs w:val="22"/>
              </w:rPr>
              <w:t>1476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8E6D38" w:rsidRPr="00581A4D" w:rsidRDefault="008E6D38" w:rsidP="00EE6492">
            <w:pPr>
              <w:spacing w:line="360" w:lineRule="auto"/>
              <w:rPr>
                <w:rFonts w:ascii="GHEA Grapalat" w:hAnsi="GHEA Grapalat"/>
                <w:color w:val="0A1B24"/>
                <w:sz w:val="22"/>
                <w:szCs w:val="22"/>
                <w:lang w:val="en-US"/>
              </w:rPr>
            </w:pPr>
            <w:r w:rsidRPr="00581A4D">
              <w:rPr>
                <w:rFonts w:ascii="GHEA Grapalat" w:hAnsi="GHEA Grapalat"/>
                <w:color w:val="0A1B24"/>
                <w:sz w:val="22"/>
                <w:szCs w:val="22"/>
              </w:rPr>
              <w:t>64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</w:tcPr>
          <w:p w:rsidR="008E6D38" w:rsidRPr="00581A4D" w:rsidRDefault="008E6D38" w:rsidP="00EE6492">
            <w:pPr>
              <w:spacing w:line="360" w:lineRule="auto"/>
              <w:rPr>
                <w:rFonts w:ascii="GHEA Grapalat" w:hAnsi="GHEA Grapalat"/>
                <w:color w:val="0A1B24"/>
                <w:sz w:val="22"/>
                <w:szCs w:val="22"/>
              </w:rPr>
            </w:pPr>
            <w:r w:rsidRPr="00581A4D">
              <w:rPr>
                <w:rFonts w:ascii="GHEA Grapalat" w:hAnsi="GHEA Grapalat"/>
                <w:color w:val="0A1B24"/>
                <w:sz w:val="22"/>
                <w:szCs w:val="22"/>
              </w:rPr>
              <w:t>48</w:t>
            </w:r>
          </w:p>
        </w:tc>
      </w:tr>
      <w:tr w:rsidR="008E6D38" w:rsidRPr="00581A4D" w:rsidTr="00581A4D">
        <w:trPr>
          <w:trHeight w:val="956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6D38" w:rsidRPr="00581A4D" w:rsidRDefault="008E6D38" w:rsidP="00EE6492">
            <w:pPr>
              <w:spacing w:line="360" w:lineRule="auto"/>
              <w:ind w:left="410" w:hanging="142"/>
              <w:jc w:val="center"/>
              <w:rPr>
                <w:rFonts w:ascii="GHEA Grapalat" w:hAnsi="GHEA Grapalat"/>
                <w:color w:val="0A1B24"/>
                <w:sz w:val="22"/>
                <w:szCs w:val="22"/>
              </w:rPr>
            </w:pPr>
            <w:proofErr w:type="spellStart"/>
            <w:r w:rsidRPr="00581A4D">
              <w:rPr>
                <w:rFonts w:ascii="GHEA Grapalat" w:hAnsi="GHEA Grapalat" w:cs="Sylfaen"/>
                <w:color w:val="0A1B24"/>
                <w:sz w:val="22"/>
                <w:szCs w:val="22"/>
              </w:rPr>
              <w:t>Արմավիր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6D38" w:rsidRPr="00581A4D" w:rsidRDefault="008E6D38" w:rsidP="00EE6492">
            <w:pPr>
              <w:spacing w:line="360" w:lineRule="auto"/>
              <w:rPr>
                <w:rFonts w:ascii="GHEA Grapalat" w:hAnsi="GHEA Grapalat"/>
                <w:color w:val="0A1B24"/>
                <w:sz w:val="22"/>
                <w:szCs w:val="22"/>
              </w:rPr>
            </w:pPr>
            <w:proofErr w:type="spellStart"/>
            <w:r w:rsidRPr="00581A4D">
              <w:rPr>
                <w:rFonts w:ascii="GHEA Grapalat" w:hAnsi="GHEA Grapalat" w:cs="Sylfaen"/>
                <w:color w:val="0A1B24"/>
                <w:sz w:val="22"/>
                <w:szCs w:val="22"/>
              </w:rPr>
              <w:t>Արմավիր</w:t>
            </w:r>
            <w:proofErr w:type="spellEnd"/>
            <w:r w:rsidRPr="00581A4D">
              <w:rPr>
                <w:rFonts w:ascii="GHEA Grapalat" w:hAnsi="GHEA Grapalat"/>
                <w:color w:val="0A1B24"/>
                <w:sz w:val="22"/>
                <w:szCs w:val="22"/>
              </w:rPr>
              <w:t xml:space="preserve"> / </w:t>
            </w:r>
            <w:proofErr w:type="spellStart"/>
            <w:r w:rsidRPr="00581A4D">
              <w:rPr>
                <w:rFonts w:ascii="GHEA Grapalat" w:hAnsi="GHEA Grapalat" w:cs="Sylfaen"/>
                <w:color w:val="0A1B24"/>
                <w:sz w:val="22"/>
                <w:szCs w:val="22"/>
              </w:rPr>
              <w:t>Մեծամոր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6D38" w:rsidRPr="00581A4D" w:rsidRDefault="00951224" w:rsidP="00581A4D">
            <w:pPr>
              <w:spacing w:line="360" w:lineRule="auto"/>
              <w:rPr>
                <w:rFonts w:ascii="GHEA Grapalat" w:hAnsi="GHEA Grapalat"/>
                <w:color w:val="0A1B24"/>
                <w:sz w:val="22"/>
                <w:szCs w:val="22"/>
              </w:rPr>
            </w:pPr>
            <w:hyperlink r:id="rId5" w:anchor="/schools-manual-reports/schools/554" w:history="1">
              <w:r w:rsidR="008E6D38" w:rsidRPr="00581A4D">
                <w:rPr>
                  <w:rFonts w:ascii="GHEA Grapalat" w:hAnsi="GHEA Grapalat" w:cs="Sylfaen"/>
                  <w:color w:val="0A1B24"/>
                  <w:sz w:val="22"/>
                  <w:szCs w:val="22"/>
                  <w:u w:val="single"/>
                </w:rPr>
                <w:t>ք</w:t>
              </w:r>
              <w:r w:rsidR="008E6D38" w:rsidRPr="00581A4D">
                <w:rPr>
                  <w:rFonts w:ascii="GHEA Grapalat" w:hAnsi="GHEA Grapalat"/>
                  <w:color w:val="0A1B24"/>
                  <w:sz w:val="22"/>
                  <w:szCs w:val="22"/>
                  <w:u w:val="single"/>
                </w:rPr>
                <w:t xml:space="preserve">. </w:t>
              </w:r>
              <w:proofErr w:type="spellStart"/>
              <w:r w:rsidR="008E6D38" w:rsidRPr="00581A4D">
                <w:rPr>
                  <w:rFonts w:ascii="GHEA Grapalat" w:hAnsi="GHEA Grapalat" w:cs="Sylfaen"/>
                  <w:color w:val="0A1B24"/>
                  <w:sz w:val="22"/>
                  <w:szCs w:val="22"/>
                  <w:u w:val="single"/>
                </w:rPr>
                <w:t>Մեծամորի</w:t>
              </w:r>
              <w:proofErr w:type="spellEnd"/>
              <w:r w:rsidR="008E6D38" w:rsidRPr="00581A4D">
                <w:rPr>
                  <w:rFonts w:ascii="GHEA Grapalat" w:hAnsi="GHEA Grapalat"/>
                  <w:color w:val="0A1B24"/>
                  <w:sz w:val="22"/>
                  <w:szCs w:val="22"/>
                  <w:u w:val="single"/>
                </w:rPr>
                <w:t xml:space="preserve"> </w:t>
              </w:r>
              <w:r w:rsidR="008E6D38" w:rsidRPr="00581A4D">
                <w:rPr>
                  <w:rFonts w:ascii="GHEA Grapalat" w:hAnsi="GHEA Grapalat" w:cs="Sylfaen"/>
                  <w:color w:val="0A1B24"/>
                  <w:sz w:val="22"/>
                  <w:szCs w:val="22"/>
                  <w:u w:val="single"/>
                </w:rPr>
                <w:t>Ս</w:t>
              </w:r>
              <w:r w:rsidR="00581A4D">
                <w:rPr>
                  <w:rFonts w:ascii="Cambria Math" w:eastAsia="MS Mincho" w:hAnsi="Cambria Math" w:cs="Cambria Math"/>
                  <w:color w:val="0A1B24"/>
                  <w:sz w:val="22"/>
                  <w:szCs w:val="22"/>
                  <w:u w:val="single"/>
                </w:rPr>
                <w:t>.</w:t>
              </w:r>
              <w:r w:rsidR="008E6D38" w:rsidRPr="00581A4D">
                <w:rPr>
                  <w:rFonts w:ascii="GHEA Grapalat" w:hAnsi="GHEA Grapalat"/>
                  <w:color w:val="0A1B24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="008E6D38" w:rsidRPr="00581A4D">
                <w:rPr>
                  <w:rFonts w:ascii="GHEA Grapalat" w:hAnsi="GHEA Grapalat" w:cs="Sylfaen"/>
                  <w:color w:val="0A1B24"/>
                  <w:sz w:val="22"/>
                  <w:szCs w:val="22"/>
                  <w:u w:val="single"/>
                </w:rPr>
                <w:t>Գալստյանի</w:t>
              </w:r>
              <w:proofErr w:type="spellEnd"/>
              <w:r w:rsidR="008E6D38" w:rsidRPr="00581A4D">
                <w:rPr>
                  <w:rFonts w:ascii="GHEA Grapalat" w:hAnsi="GHEA Grapalat"/>
                  <w:color w:val="0A1B24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="008E6D38" w:rsidRPr="00581A4D">
                <w:rPr>
                  <w:rFonts w:ascii="GHEA Grapalat" w:hAnsi="GHEA Grapalat" w:cs="Sylfaen"/>
                  <w:color w:val="0A1B24"/>
                  <w:sz w:val="22"/>
                  <w:szCs w:val="22"/>
                  <w:u w:val="single"/>
                </w:rPr>
                <w:t>անվան</w:t>
              </w:r>
              <w:proofErr w:type="spellEnd"/>
              <w:r w:rsidR="008E6D38" w:rsidRPr="00581A4D">
                <w:rPr>
                  <w:rFonts w:ascii="GHEA Grapalat" w:hAnsi="GHEA Grapalat"/>
                  <w:color w:val="0A1B24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="008E6D38" w:rsidRPr="00581A4D">
                <w:rPr>
                  <w:rFonts w:ascii="GHEA Grapalat" w:hAnsi="GHEA Grapalat" w:cs="Sylfaen"/>
                  <w:color w:val="0A1B24"/>
                  <w:sz w:val="22"/>
                  <w:szCs w:val="22"/>
                  <w:u w:val="single"/>
                </w:rPr>
                <w:lastRenderedPageBreak/>
                <w:t>թիվ</w:t>
              </w:r>
              <w:proofErr w:type="spellEnd"/>
              <w:r w:rsidR="008E6D38" w:rsidRPr="00581A4D">
                <w:rPr>
                  <w:rFonts w:ascii="GHEA Grapalat" w:hAnsi="GHEA Grapalat"/>
                  <w:color w:val="0A1B24"/>
                  <w:sz w:val="22"/>
                  <w:szCs w:val="22"/>
                  <w:u w:val="single"/>
                </w:rPr>
                <w:t xml:space="preserve"> 2 </w:t>
              </w:r>
              <w:r w:rsidR="008E6D38" w:rsidRPr="00581A4D">
                <w:rPr>
                  <w:rFonts w:ascii="GHEA Grapalat" w:hAnsi="GHEA Grapalat" w:cs="Sylfaen"/>
                  <w:color w:val="0A1B24"/>
                  <w:sz w:val="22"/>
                  <w:szCs w:val="22"/>
                  <w:u w:val="single"/>
                </w:rPr>
                <w:t>ա</w:t>
              </w:r>
              <w:r w:rsidR="008E6D38" w:rsidRPr="00581A4D">
                <w:rPr>
                  <w:rFonts w:ascii="GHEA Grapalat" w:hAnsi="GHEA Grapalat"/>
                  <w:color w:val="0A1B24"/>
                  <w:sz w:val="22"/>
                  <w:szCs w:val="22"/>
                  <w:u w:val="single"/>
                </w:rPr>
                <w:t>/</w:t>
              </w:r>
              <w:r w:rsidR="008E6D38" w:rsidRPr="00581A4D">
                <w:rPr>
                  <w:rFonts w:ascii="GHEA Grapalat" w:hAnsi="GHEA Grapalat" w:cs="Sylfaen"/>
                  <w:color w:val="0A1B24"/>
                  <w:sz w:val="22"/>
                  <w:szCs w:val="22"/>
                  <w:u w:val="single"/>
                </w:rPr>
                <w:t>դ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6D38" w:rsidRPr="00581A4D" w:rsidRDefault="008E6D38" w:rsidP="00581A4D">
            <w:pPr>
              <w:spacing w:line="360" w:lineRule="auto"/>
              <w:ind w:left="-580" w:firstLine="580"/>
              <w:jc w:val="center"/>
              <w:rPr>
                <w:rFonts w:ascii="GHEA Grapalat" w:hAnsi="GHEA Grapalat"/>
                <w:color w:val="0A1B24"/>
                <w:sz w:val="22"/>
                <w:szCs w:val="22"/>
                <w:lang w:val="en-US"/>
              </w:rPr>
            </w:pPr>
            <w:proofErr w:type="spellStart"/>
            <w:r w:rsidRPr="00581A4D">
              <w:rPr>
                <w:rFonts w:ascii="GHEA Grapalat" w:hAnsi="GHEA Grapalat"/>
                <w:color w:val="0A1B24"/>
                <w:sz w:val="22"/>
                <w:szCs w:val="22"/>
                <w:lang w:val="en-US"/>
              </w:rPr>
              <w:lastRenderedPageBreak/>
              <w:t>Ավագ</w:t>
            </w:r>
            <w:proofErr w:type="spellEnd"/>
            <w:r w:rsidRPr="00581A4D">
              <w:rPr>
                <w:rFonts w:ascii="GHEA Grapalat" w:hAnsi="GHEA Grapalat"/>
                <w:color w:val="0A1B24"/>
                <w:sz w:val="22"/>
                <w:szCs w:val="22"/>
                <w:lang w:val="en-US"/>
              </w:rPr>
              <w:t xml:space="preserve"> (10-12րդ </w:t>
            </w:r>
            <w:proofErr w:type="spellStart"/>
            <w:r w:rsidRPr="00581A4D">
              <w:rPr>
                <w:rFonts w:ascii="GHEA Grapalat" w:hAnsi="GHEA Grapalat"/>
                <w:color w:val="0A1B24"/>
                <w:sz w:val="22"/>
                <w:szCs w:val="22"/>
                <w:lang w:val="en-US"/>
              </w:rPr>
              <w:t>դասարաններ</w:t>
            </w:r>
            <w:proofErr w:type="spellEnd"/>
            <w:r w:rsidRPr="00581A4D">
              <w:rPr>
                <w:rFonts w:ascii="GHEA Grapalat" w:hAnsi="GHEA Grapalat"/>
                <w:color w:val="0A1B24"/>
                <w:sz w:val="22"/>
                <w:szCs w:val="22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6D38" w:rsidRPr="00581A4D" w:rsidRDefault="008E6D38" w:rsidP="00EE6492">
            <w:pPr>
              <w:spacing w:line="360" w:lineRule="auto"/>
              <w:rPr>
                <w:rFonts w:ascii="GHEA Grapalat" w:hAnsi="GHEA Grapalat"/>
                <w:color w:val="0A1B24"/>
                <w:sz w:val="22"/>
                <w:szCs w:val="22"/>
              </w:rPr>
            </w:pPr>
            <w:r w:rsidRPr="00581A4D">
              <w:rPr>
                <w:rFonts w:ascii="GHEA Grapalat" w:hAnsi="GHEA Grapalat"/>
                <w:color w:val="0A1B24"/>
                <w:sz w:val="22"/>
                <w:szCs w:val="22"/>
              </w:rPr>
              <w:t>209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6D38" w:rsidRPr="00581A4D" w:rsidRDefault="008E6D38" w:rsidP="00EE6492">
            <w:pPr>
              <w:spacing w:line="360" w:lineRule="auto"/>
              <w:rPr>
                <w:rFonts w:ascii="GHEA Grapalat" w:hAnsi="GHEA Grapalat"/>
                <w:color w:val="0A1B24"/>
                <w:sz w:val="22"/>
                <w:szCs w:val="22"/>
              </w:rPr>
            </w:pPr>
            <w:r w:rsidRPr="00581A4D">
              <w:rPr>
                <w:rFonts w:ascii="GHEA Grapalat" w:hAnsi="GHEA Grapalat"/>
                <w:color w:val="0A1B24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D38" w:rsidRPr="00581A4D" w:rsidRDefault="008E6D38" w:rsidP="00EE6492">
            <w:pPr>
              <w:spacing w:line="360" w:lineRule="auto"/>
              <w:rPr>
                <w:rFonts w:ascii="GHEA Grapalat" w:hAnsi="GHEA Grapalat"/>
                <w:color w:val="0A1B24"/>
                <w:sz w:val="22"/>
                <w:szCs w:val="22"/>
              </w:rPr>
            </w:pPr>
            <w:r w:rsidRPr="00581A4D">
              <w:rPr>
                <w:rFonts w:ascii="GHEA Grapalat" w:hAnsi="GHEA Grapalat"/>
                <w:color w:val="0A1B24"/>
                <w:sz w:val="22"/>
                <w:szCs w:val="22"/>
              </w:rPr>
              <w:t>19</w:t>
            </w:r>
          </w:p>
        </w:tc>
      </w:tr>
    </w:tbl>
    <w:p w:rsidR="008E6D38" w:rsidRPr="00581A4D" w:rsidRDefault="008E6D38" w:rsidP="00EE6492">
      <w:pPr>
        <w:spacing w:line="360" w:lineRule="auto"/>
        <w:jc w:val="center"/>
        <w:outlineLvl w:val="2"/>
        <w:rPr>
          <w:rFonts w:ascii="GHEA Grapalat" w:hAnsi="GHEA Grapalat"/>
          <w:sz w:val="22"/>
          <w:szCs w:val="22"/>
        </w:rPr>
      </w:pPr>
    </w:p>
    <w:p w:rsidR="008E6D38" w:rsidRPr="00EE6492" w:rsidRDefault="008E6D38" w:rsidP="00EE6492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8E6D38" w:rsidRPr="00EE6492" w:rsidRDefault="00EE6492" w:rsidP="00EE6492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E6492">
        <w:rPr>
          <w:rFonts w:ascii="GHEA Grapalat" w:hAnsi="GHEA Grapalat"/>
          <w:sz w:val="24"/>
          <w:szCs w:val="24"/>
          <w:lang w:val="af-ZA"/>
        </w:rPr>
        <w:t>«Մեծամորի Սաշա</w:t>
      </w:r>
      <w:r w:rsidR="008E6D38" w:rsidRPr="00EE6492">
        <w:rPr>
          <w:rFonts w:ascii="GHEA Grapalat" w:hAnsi="GHEA Grapalat"/>
          <w:sz w:val="24"/>
          <w:szCs w:val="24"/>
          <w:lang w:val="af-ZA"/>
        </w:rPr>
        <w:t xml:space="preserve"> Գալստյանի անվան հ.2 ավագ դպրոց» ՊՈԱԿ-ը ավագ նախագծային  հզորությունը 1176 սովորող է, </w:t>
      </w:r>
      <w:r w:rsidR="008E6D38" w:rsidRPr="00EE6492">
        <w:rPr>
          <w:rFonts w:ascii="GHEA Grapalat" w:hAnsi="GHEA Grapalat" w:cs="Sylfaen"/>
          <w:sz w:val="24"/>
          <w:szCs w:val="24"/>
          <w:lang w:val="af-ZA"/>
        </w:rPr>
        <w:t xml:space="preserve"> դպրոցը համարվում է թերբեռնված՝ 209 սովորողով։</w:t>
      </w:r>
    </w:p>
    <w:p w:rsidR="008E6D38" w:rsidRPr="00EE6492" w:rsidRDefault="00D93440" w:rsidP="00EE6492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E649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E6D38" w:rsidRPr="00EE6492">
        <w:rPr>
          <w:rFonts w:ascii="GHEA Grapalat" w:hAnsi="GHEA Grapalat" w:cs="Sylfaen"/>
          <w:sz w:val="24"/>
          <w:szCs w:val="24"/>
          <w:lang w:val="af-ZA"/>
        </w:rPr>
        <w:t xml:space="preserve">Մեծամորի </w:t>
      </w:r>
      <w:r w:rsidR="00EE6492" w:rsidRPr="00EE6492">
        <w:rPr>
          <w:rFonts w:ascii="GHEA Grapalat" w:hAnsi="GHEA Grapalat" w:cs="Sylfaen"/>
          <w:sz w:val="24"/>
          <w:szCs w:val="24"/>
          <w:lang w:val="af-ZA"/>
        </w:rPr>
        <w:t xml:space="preserve">թիվ </w:t>
      </w:r>
      <w:r w:rsidR="008E6D38" w:rsidRPr="00EE6492">
        <w:rPr>
          <w:rFonts w:ascii="GHEA Grapalat" w:hAnsi="GHEA Grapalat" w:cs="Sylfaen"/>
          <w:sz w:val="24"/>
          <w:szCs w:val="24"/>
          <w:lang w:val="af-ZA"/>
        </w:rPr>
        <w:t xml:space="preserve">1 </w:t>
      </w:r>
      <w:proofErr w:type="spellStart"/>
      <w:r w:rsidR="008E6D38" w:rsidRPr="00EE6492">
        <w:rPr>
          <w:rFonts w:ascii="GHEA Grapalat" w:hAnsi="GHEA Grapalat" w:cs="Sylfaen"/>
          <w:sz w:val="24"/>
          <w:szCs w:val="24"/>
          <w:lang w:val="en-US"/>
        </w:rPr>
        <w:t>հիմնական</w:t>
      </w:r>
      <w:proofErr w:type="spellEnd"/>
      <w:r w:rsidR="008E6D38" w:rsidRPr="00EE649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E6D38" w:rsidRPr="00EE6492">
        <w:rPr>
          <w:rFonts w:ascii="GHEA Grapalat" w:hAnsi="GHEA Grapalat" w:cs="Sylfaen"/>
          <w:sz w:val="24"/>
          <w:szCs w:val="24"/>
          <w:lang w:val="en-US"/>
        </w:rPr>
        <w:t>դպրոցի</w:t>
      </w:r>
      <w:proofErr w:type="spellEnd"/>
      <w:r w:rsidR="008E6D38" w:rsidRPr="00EE6492">
        <w:rPr>
          <w:rFonts w:ascii="GHEA Grapalat" w:hAnsi="GHEA Grapalat" w:cs="Sylfaen"/>
          <w:sz w:val="24"/>
          <w:szCs w:val="24"/>
          <w:lang w:val="af-ZA"/>
        </w:rPr>
        <w:t xml:space="preserve"> նախագծային հզորությունը  1172 սովորող է, այս պահի դրությամբ դպրոցում  սովորում է 1473 երեխա)։</w:t>
      </w:r>
    </w:p>
    <w:p w:rsidR="00EE6492" w:rsidRPr="00EE6492" w:rsidRDefault="003E76D1" w:rsidP="00EE6492">
      <w:pPr>
        <w:pStyle w:val="norm"/>
        <w:spacing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Ա</w:t>
      </w:r>
      <w:r w:rsidR="008E6D38" w:rsidRPr="004B3669">
        <w:rPr>
          <w:rFonts w:ascii="GHEA Grapalat" w:hAnsi="GHEA Grapalat" w:cs="Sylfaen"/>
          <w:sz w:val="24"/>
          <w:szCs w:val="24"/>
          <w:lang w:val="af-ZA"/>
        </w:rPr>
        <w:t>ռաջարկ</w:t>
      </w:r>
      <w:r>
        <w:rPr>
          <w:rFonts w:ascii="GHEA Grapalat" w:hAnsi="GHEA Grapalat" w:cs="Sylfaen"/>
          <w:sz w:val="24"/>
          <w:szCs w:val="24"/>
          <w:lang w:val="af-ZA"/>
        </w:rPr>
        <w:t>վ</w:t>
      </w:r>
      <w:r w:rsidR="008E6D38" w:rsidRPr="004B3669">
        <w:rPr>
          <w:rFonts w:ascii="GHEA Grapalat" w:hAnsi="GHEA Grapalat" w:cs="Sylfaen"/>
          <w:sz w:val="24"/>
          <w:szCs w:val="24"/>
          <w:lang w:val="af-ZA"/>
        </w:rPr>
        <w:t>ում է՝</w:t>
      </w:r>
      <w:r w:rsidR="008E6D38" w:rsidRPr="00EE6492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="008E6D38" w:rsidRPr="00EE6492">
        <w:rPr>
          <w:rFonts w:ascii="GHEA Grapalat" w:hAnsi="GHEA Grapalat"/>
          <w:bCs/>
          <w:sz w:val="24"/>
          <w:szCs w:val="24"/>
        </w:rPr>
        <w:t>Մեծամորի</w:t>
      </w:r>
      <w:proofErr w:type="spellEnd"/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8E6D38" w:rsidRPr="00EE6492">
        <w:rPr>
          <w:rFonts w:ascii="GHEA Grapalat" w:hAnsi="GHEA Grapalat"/>
          <w:bCs/>
          <w:sz w:val="24"/>
          <w:szCs w:val="24"/>
        </w:rPr>
        <w:t>Ս</w:t>
      </w:r>
      <w:r w:rsidR="00EE6492" w:rsidRPr="00EE6492">
        <w:rPr>
          <w:rFonts w:ascii="GHEA Grapalat" w:hAnsi="GHEA Grapalat"/>
          <w:bCs/>
          <w:sz w:val="24"/>
          <w:szCs w:val="24"/>
          <w:lang w:val="af-ZA"/>
        </w:rPr>
        <w:t>աշա</w:t>
      </w:r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 Գալստյանի անվան հ.</w:t>
      </w:r>
      <w:r w:rsidR="00EE6492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2 </w:t>
      </w:r>
      <w:proofErr w:type="spellStart"/>
      <w:r w:rsidR="008E6D38" w:rsidRPr="00EE6492">
        <w:rPr>
          <w:rFonts w:ascii="GHEA Grapalat" w:hAnsi="GHEA Grapalat"/>
          <w:bCs/>
          <w:sz w:val="24"/>
          <w:szCs w:val="24"/>
        </w:rPr>
        <w:t>ավագ</w:t>
      </w:r>
      <w:proofErr w:type="spellEnd"/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8E6D38" w:rsidRPr="00EE6492">
        <w:rPr>
          <w:rFonts w:ascii="GHEA Grapalat" w:hAnsi="GHEA Grapalat"/>
          <w:bCs/>
          <w:sz w:val="24"/>
          <w:szCs w:val="24"/>
        </w:rPr>
        <w:t>դպրոց</w:t>
      </w:r>
      <w:proofErr w:type="spellEnd"/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proofErr w:type="spellStart"/>
      <w:r w:rsidR="008E6D38" w:rsidRPr="00EE6492">
        <w:rPr>
          <w:rFonts w:ascii="GHEA Grapalat" w:hAnsi="GHEA Grapalat"/>
          <w:bCs/>
          <w:sz w:val="24"/>
          <w:szCs w:val="24"/>
        </w:rPr>
        <w:t>պետական</w:t>
      </w:r>
      <w:proofErr w:type="spellEnd"/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8E6D38" w:rsidRPr="00EE6492">
        <w:rPr>
          <w:rFonts w:ascii="GHEA Grapalat" w:hAnsi="GHEA Grapalat"/>
          <w:bCs/>
          <w:sz w:val="24"/>
          <w:szCs w:val="24"/>
        </w:rPr>
        <w:t>ոչ</w:t>
      </w:r>
      <w:proofErr w:type="spellEnd"/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8E6D38" w:rsidRPr="00EE6492">
        <w:rPr>
          <w:rFonts w:ascii="GHEA Grapalat" w:hAnsi="GHEA Grapalat"/>
          <w:bCs/>
          <w:sz w:val="24"/>
          <w:szCs w:val="24"/>
        </w:rPr>
        <w:t>առևտրային</w:t>
      </w:r>
      <w:proofErr w:type="spellEnd"/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8E6D38" w:rsidRPr="00EE6492">
        <w:rPr>
          <w:rFonts w:ascii="GHEA Grapalat" w:hAnsi="GHEA Grapalat"/>
          <w:bCs/>
          <w:sz w:val="24"/>
          <w:szCs w:val="24"/>
        </w:rPr>
        <w:t>կազմակերպությունը</w:t>
      </w:r>
      <w:proofErr w:type="spellEnd"/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8E6D38" w:rsidRPr="00EE6492">
        <w:rPr>
          <w:rFonts w:ascii="GHEA Grapalat" w:hAnsi="GHEA Grapalat"/>
          <w:bCs/>
          <w:sz w:val="24"/>
          <w:szCs w:val="24"/>
        </w:rPr>
        <w:t>վերակազմակերպել</w:t>
      </w:r>
      <w:proofErr w:type="spellEnd"/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8E6D38" w:rsidRPr="00EE6492">
        <w:rPr>
          <w:rFonts w:ascii="GHEA Grapalat" w:hAnsi="GHEA Grapalat"/>
          <w:sz w:val="24"/>
          <w:szCs w:val="24"/>
          <w:lang w:val="af-ZA"/>
        </w:rPr>
        <w:t>«Մեծամորի Ս</w:t>
      </w:r>
      <w:r w:rsidR="00EE6492" w:rsidRPr="00EE6492">
        <w:rPr>
          <w:rFonts w:ascii="GHEA Grapalat" w:hAnsi="GHEA Grapalat"/>
          <w:sz w:val="24"/>
          <w:szCs w:val="24"/>
          <w:lang w:val="af-ZA"/>
        </w:rPr>
        <w:t>աշա</w:t>
      </w:r>
      <w:r w:rsidR="008E6D38" w:rsidRPr="00EE6492">
        <w:rPr>
          <w:rFonts w:ascii="GHEA Grapalat" w:hAnsi="GHEA Grapalat"/>
          <w:sz w:val="24"/>
          <w:szCs w:val="24"/>
          <w:lang w:val="af-ZA"/>
        </w:rPr>
        <w:t xml:space="preserve"> Գալստյանի անվան վարժարան</w:t>
      </w:r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proofErr w:type="spellStart"/>
      <w:r w:rsidR="008E6D38" w:rsidRPr="00EE6492">
        <w:rPr>
          <w:rFonts w:ascii="GHEA Grapalat" w:hAnsi="GHEA Grapalat"/>
          <w:bCs/>
          <w:sz w:val="24"/>
          <w:szCs w:val="24"/>
        </w:rPr>
        <w:t>պետական</w:t>
      </w:r>
      <w:proofErr w:type="spellEnd"/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8E6D38" w:rsidRPr="00EE6492">
        <w:rPr>
          <w:rFonts w:ascii="GHEA Grapalat" w:hAnsi="GHEA Grapalat"/>
          <w:bCs/>
          <w:sz w:val="24"/>
          <w:szCs w:val="24"/>
        </w:rPr>
        <w:t>ոչ</w:t>
      </w:r>
      <w:proofErr w:type="spellEnd"/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8E6D38" w:rsidRPr="00EE6492">
        <w:rPr>
          <w:rFonts w:ascii="GHEA Grapalat" w:hAnsi="GHEA Grapalat"/>
          <w:bCs/>
          <w:sz w:val="24"/>
          <w:szCs w:val="24"/>
        </w:rPr>
        <w:t>առևտրային</w:t>
      </w:r>
      <w:proofErr w:type="spellEnd"/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8E6D38" w:rsidRPr="00EE6492">
        <w:rPr>
          <w:rFonts w:ascii="GHEA Grapalat" w:hAnsi="GHEA Grapalat"/>
          <w:bCs/>
          <w:sz w:val="24"/>
          <w:szCs w:val="24"/>
        </w:rPr>
        <w:t>կազմակերպության</w:t>
      </w:r>
      <w:proofErr w:type="spellEnd"/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8E6D38" w:rsidRPr="00EE6492">
        <w:rPr>
          <w:rFonts w:ascii="GHEA Grapalat" w:hAnsi="GHEA Grapalat"/>
          <w:bCs/>
          <w:sz w:val="24"/>
          <w:szCs w:val="24"/>
        </w:rPr>
        <w:t>և</w:t>
      </w:r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8E6D38" w:rsidRPr="00EE6492">
        <w:rPr>
          <w:rFonts w:ascii="GHEA Grapalat" w:hAnsi="GHEA Grapalat"/>
          <w:bCs/>
          <w:sz w:val="24"/>
          <w:szCs w:val="24"/>
        </w:rPr>
        <w:t>սահմանել</w:t>
      </w:r>
      <w:proofErr w:type="spellEnd"/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proofErr w:type="spellStart"/>
      <w:r w:rsidR="008E6D38" w:rsidRPr="00EE6492">
        <w:rPr>
          <w:rFonts w:ascii="GHEA Grapalat" w:hAnsi="GHEA Grapalat"/>
          <w:bCs/>
          <w:sz w:val="24"/>
          <w:szCs w:val="24"/>
        </w:rPr>
        <w:t>որ</w:t>
      </w:r>
      <w:proofErr w:type="spellEnd"/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8E6D38" w:rsidRPr="00EE6492">
        <w:rPr>
          <w:rFonts w:ascii="GHEA Grapalat" w:hAnsi="GHEA Grapalat"/>
          <w:bCs/>
          <w:sz w:val="24"/>
          <w:szCs w:val="24"/>
        </w:rPr>
        <w:t>դպրոցի</w:t>
      </w:r>
      <w:proofErr w:type="spellEnd"/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8E6D38" w:rsidRPr="00EE6492">
        <w:rPr>
          <w:rFonts w:ascii="GHEA Grapalat" w:hAnsi="GHEA Grapalat"/>
          <w:bCs/>
          <w:sz w:val="24"/>
          <w:szCs w:val="24"/>
        </w:rPr>
        <w:t>գործունեության</w:t>
      </w:r>
      <w:proofErr w:type="spellEnd"/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proofErr w:type="spellStart"/>
      <w:r w:rsidR="008E6D38" w:rsidRPr="00EE6492">
        <w:rPr>
          <w:rFonts w:ascii="GHEA Grapalat" w:hAnsi="GHEA Grapalat"/>
          <w:bCs/>
          <w:sz w:val="24"/>
          <w:szCs w:val="24"/>
        </w:rPr>
        <w:t>առարկան</w:t>
      </w:r>
      <w:proofErr w:type="spellEnd"/>
      <w:r w:rsidR="008E6D38" w:rsidRPr="00EE6492">
        <w:rPr>
          <w:rFonts w:ascii="GHEA Grapalat" w:hAnsi="GHEA Grapalat"/>
          <w:bCs/>
          <w:sz w:val="24"/>
          <w:szCs w:val="24"/>
          <w:lang w:val="af-ZA"/>
        </w:rPr>
        <w:t xml:space="preserve">     </w:t>
      </w:r>
      <w:r w:rsidR="008E6D38" w:rsidRPr="00EE6492">
        <w:rPr>
          <w:rFonts w:ascii="GHEA Grapalat" w:hAnsi="GHEA Grapalat"/>
          <w:sz w:val="24"/>
          <w:szCs w:val="24"/>
          <w:lang w:val="af-ZA"/>
        </w:rPr>
        <w:t>(5-12-</w:t>
      </w:r>
      <w:proofErr w:type="spellStart"/>
      <w:r w:rsidR="008E6D38" w:rsidRPr="00EE6492">
        <w:rPr>
          <w:rFonts w:ascii="GHEA Grapalat" w:hAnsi="GHEA Grapalat"/>
          <w:sz w:val="24"/>
          <w:szCs w:val="24"/>
        </w:rPr>
        <w:t>րդ</w:t>
      </w:r>
      <w:proofErr w:type="spellEnd"/>
      <w:r w:rsidR="008E6D38" w:rsidRPr="00EE64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E6D38" w:rsidRPr="00EE6492">
        <w:rPr>
          <w:rFonts w:ascii="GHEA Grapalat" w:hAnsi="GHEA Grapalat"/>
          <w:sz w:val="24"/>
          <w:szCs w:val="24"/>
        </w:rPr>
        <w:t>դասարաններ</w:t>
      </w:r>
      <w:proofErr w:type="spellEnd"/>
      <w:r w:rsidR="008E6D38" w:rsidRPr="00EE6492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8E6D38" w:rsidRPr="00EE6492">
        <w:rPr>
          <w:rFonts w:ascii="GHEA Grapalat" w:hAnsi="GHEA Grapalat"/>
          <w:sz w:val="24"/>
          <w:szCs w:val="24"/>
        </w:rPr>
        <w:t>հանրա</w:t>
      </w:r>
      <w:proofErr w:type="spellEnd"/>
      <w:r w:rsidR="008E6D38" w:rsidRPr="00EE6492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="008E6D38" w:rsidRPr="00EE6492">
        <w:rPr>
          <w:rFonts w:ascii="GHEA Grapalat" w:hAnsi="GHEA Grapalat"/>
          <w:sz w:val="24"/>
          <w:szCs w:val="24"/>
        </w:rPr>
        <w:t>կրթա</w:t>
      </w:r>
      <w:proofErr w:type="spellEnd"/>
      <w:r w:rsidR="008E6D38" w:rsidRPr="00EE6492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="008E6D38" w:rsidRPr="00EE6492">
        <w:rPr>
          <w:rFonts w:ascii="GHEA Grapalat" w:hAnsi="GHEA Grapalat"/>
          <w:sz w:val="24"/>
          <w:szCs w:val="24"/>
        </w:rPr>
        <w:t>կան</w:t>
      </w:r>
      <w:proofErr w:type="spellEnd"/>
      <w:r w:rsidR="008E6D38" w:rsidRPr="00EE64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E6D38" w:rsidRPr="00EE6492">
        <w:rPr>
          <w:rFonts w:ascii="GHEA Grapalat" w:hAnsi="GHEA Grapalat"/>
          <w:sz w:val="24"/>
          <w:szCs w:val="24"/>
        </w:rPr>
        <w:t>հիմնական</w:t>
      </w:r>
      <w:proofErr w:type="spellEnd"/>
      <w:r w:rsidR="008E6D38" w:rsidRPr="00EE6492">
        <w:rPr>
          <w:rFonts w:ascii="GHEA Grapalat" w:hAnsi="GHEA Grapalat"/>
          <w:sz w:val="24"/>
          <w:szCs w:val="24"/>
          <w:lang w:val="af-ZA"/>
        </w:rPr>
        <w:t xml:space="preserve"> </w:t>
      </w:r>
      <w:r w:rsidR="008E6D38" w:rsidRPr="00EE6492">
        <w:rPr>
          <w:rFonts w:ascii="GHEA Grapalat" w:hAnsi="GHEA Grapalat"/>
          <w:sz w:val="24"/>
          <w:szCs w:val="24"/>
        </w:rPr>
        <w:t>և</w:t>
      </w:r>
      <w:r w:rsidR="008E6D38" w:rsidRPr="00EE6492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="008E6D38" w:rsidRPr="00EE6492">
        <w:rPr>
          <w:rFonts w:ascii="GHEA Grapalat" w:hAnsi="GHEA Grapalat"/>
          <w:sz w:val="24"/>
          <w:szCs w:val="24"/>
        </w:rPr>
        <w:t>լրացուցիչ</w:t>
      </w:r>
      <w:proofErr w:type="spellEnd"/>
      <w:r w:rsidR="008E6D38" w:rsidRPr="00EE64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E6D38" w:rsidRPr="00EE6492">
        <w:rPr>
          <w:rFonts w:ascii="GHEA Grapalat" w:hAnsi="GHEA Grapalat"/>
          <w:sz w:val="24"/>
          <w:szCs w:val="24"/>
        </w:rPr>
        <w:t>ծրագրերի</w:t>
      </w:r>
      <w:proofErr w:type="spellEnd"/>
      <w:r w:rsidR="008E6D38" w:rsidRPr="00EE64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E6D38" w:rsidRPr="00EE6492">
        <w:rPr>
          <w:rFonts w:ascii="GHEA Grapalat" w:hAnsi="GHEA Grapalat"/>
          <w:sz w:val="24"/>
          <w:szCs w:val="24"/>
        </w:rPr>
        <w:t>իրականացնումն</w:t>
      </w:r>
      <w:proofErr w:type="spellEnd"/>
      <w:r w:rsidR="008E6D38" w:rsidRPr="00EE6492">
        <w:rPr>
          <w:rFonts w:ascii="GHEA Grapalat" w:hAnsi="GHEA Grapalat"/>
          <w:sz w:val="24"/>
          <w:szCs w:val="24"/>
          <w:lang w:val="af-ZA"/>
        </w:rPr>
        <w:t xml:space="preserve"> </w:t>
      </w:r>
      <w:r w:rsidR="008E6D38" w:rsidRPr="00EE6492">
        <w:rPr>
          <w:rFonts w:ascii="GHEA Grapalat" w:hAnsi="GHEA Grapalat"/>
          <w:sz w:val="24"/>
          <w:szCs w:val="24"/>
        </w:rPr>
        <w:t>է</w:t>
      </w:r>
      <w:r w:rsidR="008E6D38" w:rsidRPr="00EE649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833C4F" w:rsidRPr="00EE6492" w:rsidRDefault="00D93440" w:rsidP="00EE6492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szCs w:val="24"/>
          <w:lang w:val="af-ZA"/>
        </w:rPr>
      </w:pPr>
      <w:r w:rsidRPr="00EE6492">
        <w:rPr>
          <w:rFonts w:ascii="GHEA Grapalat" w:hAnsi="GHEA Grapalat"/>
          <w:b/>
          <w:sz w:val="24"/>
          <w:szCs w:val="24"/>
          <w:lang w:val="af-ZA"/>
        </w:rPr>
        <w:t>3.</w:t>
      </w:r>
      <w:proofErr w:type="spellStart"/>
      <w:r w:rsidR="00833C4F" w:rsidRPr="00EE6492">
        <w:rPr>
          <w:rFonts w:ascii="GHEA Grapalat" w:hAnsi="GHEA Grapalat" w:cs="GHEA Grapalat"/>
          <w:b/>
          <w:sz w:val="24"/>
          <w:szCs w:val="24"/>
        </w:rPr>
        <w:t>Կարգավորման</w:t>
      </w:r>
      <w:proofErr w:type="spellEnd"/>
      <w:r w:rsidR="00833C4F" w:rsidRPr="00EE6492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="00833C4F" w:rsidRPr="00EE6492">
        <w:rPr>
          <w:rFonts w:ascii="GHEA Grapalat" w:hAnsi="GHEA Grapalat" w:cs="GHEA Grapalat"/>
          <w:b/>
          <w:sz w:val="24"/>
          <w:szCs w:val="24"/>
        </w:rPr>
        <w:t>նպատակը</w:t>
      </w:r>
      <w:proofErr w:type="spellEnd"/>
    </w:p>
    <w:p w:rsidR="00FD4385" w:rsidRPr="00EE6492" w:rsidRDefault="00FD4385" w:rsidP="00EE6492">
      <w:pPr>
        <w:pStyle w:val="norm"/>
        <w:spacing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  <w:r w:rsidRPr="00EE6492">
        <w:rPr>
          <w:rFonts w:ascii="GHEA Grapalat" w:hAnsi="GHEA Grapalat"/>
          <w:sz w:val="24"/>
          <w:szCs w:val="24"/>
          <w:lang w:val="af-ZA"/>
        </w:rPr>
        <w:t xml:space="preserve">ՀՀ կրթության, գիտության, մշակույթի և սպորտի   </w:t>
      </w:r>
      <w:r w:rsidR="00DD31A2" w:rsidRPr="00EE6492">
        <w:rPr>
          <w:rFonts w:ascii="GHEA Grapalat" w:hAnsi="GHEA Grapalat"/>
          <w:sz w:val="24"/>
          <w:szCs w:val="24"/>
          <w:lang w:val="af-ZA"/>
        </w:rPr>
        <w:t xml:space="preserve">նախարարությունն </w:t>
      </w:r>
      <w:r w:rsidRPr="00EE6492">
        <w:rPr>
          <w:rFonts w:ascii="GHEA Grapalat" w:hAnsi="GHEA Grapalat"/>
          <w:sz w:val="24"/>
          <w:szCs w:val="24"/>
          <w:lang w:val="af-ZA"/>
        </w:rPr>
        <w:t xml:space="preserve">առաջարկում </w:t>
      </w:r>
      <w:r w:rsidR="005B1253" w:rsidRPr="00EE6492">
        <w:rPr>
          <w:rFonts w:ascii="GHEA Grapalat" w:hAnsi="GHEA Grapalat"/>
          <w:sz w:val="24"/>
          <w:szCs w:val="24"/>
          <w:lang w:val="af-ZA"/>
        </w:rPr>
        <w:t xml:space="preserve">է փոփոխել </w:t>
      </w:r>
      <w:r w:rsidR="00D93440" w:rsidRPr="00EE6492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="00D93440" w:rsidRPr="00EE6492">
        <w:rPr>
          <w:rFonts w:ascii="GHEA Grapalat" w:hAnsi="GHEA Grapalat"/>
          <w:bCs/>
          <w:sz w:val="24"/>
          <w:szCs w:val="24"/>
        </w:rPr>
        <w:t>Մեծամորի</w:t>
      </w:r>
      <w:proofErr w:type="spellEnd"/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93440" w:rsidRPr="00EE6492">
        <w:rPr>
          <w:rFonts w:ascii="GHEA Grapalat" w:hAnsi="GHEA Grapalat"/>
          <w:bCs/>
          <w:sz w:val="24"/>
          <w:szCs w:val="24"/>
        </w:rPr>
        <w:t>Ս</w:t>
      </w:r>
      <w:r w:rsidR="00EE6492" w:rsidRPr="00EE6492">
        <w:rPr>
          <w:rFonts w:ascii="GHEA Grapalat" w:hAnsi="GHEA Grapalat"/>
          <w:bCs/>
          <w:sz w:val="24"/>
          <w:szCs w:val="24"/>
          <w:lang w:val="af-ZA"/>
        </w:rPr>
        <w:t>աշա</w:t>
      </w:r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 Գալստյանի անվան հ. 2 </w:t>
      </w:r>
      <w:proofErr w:type="spellStart"/>
      <w:r w:rsidR="00D93440" w:rsidRPr="00EE6492">
        <w:rPr>
          <w:rFonts w:ascii="GHEA Grapalat" w:hAnsi="GHEA Grapalat"/>
          <w:bCs/>
          <w:sz w:val="24"/>
          <w:szCs w:val="24"/>
        </w:rPr>
        <w:t>ավագ</w:t>
      </w:r>
      <w:proofErr w:type="spellEnd"/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D93440" w:rsidRPr="00EE6492">
        <w:rPr>
          <w:rFonts w:ascii="GHEA Grapalat" w:hAnsi="GHEA Grapalat"/>
          <w:bCs/>
          <w:sz w:val="24"/>
          <w:szCs w:val="24"/>
        </w:rPr>
        <w:t>դպրոց</w:t>
      </w:r>
      <w:proofErr w:type="spellEnd"/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proofErr w:type="spellStart"/>
      <w:r w:rsidR="00D93440" w:rsidRPr="00EE6492">
        <w:rPr>
          <w:rFonts w:ascii="GHEA Grapalat" w:hAnsi="GHEA Grapalat"/>
          <w:bCs/>
          <w:sz w:val="24"/>
          <w:szCs w:val="24"/>
        </w:rPr>
        <w:t>պետական</w:t>
      </w:r>
      <w:proofErr w:type="spellEnd"/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D93440" w:rsidRPr="00EE6492">
        <w:rPr>
          <w:rFonts w:ascii="GHEA Grapalat" w:hAnsi="GHEA Grapalat"/>
          <w:bCs/>
          <w:sz w:val="24"/>
          <w:szCs w:val="24"/>
        </w:rPr>
        <w:t>ոչ</w:t>
      </w:r>
      <w:proofErr w:type="spellEnd"/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D93440" w:rsidRPr="00EE6492">
        <w:rPr>
          <w:rFonts w:ascii="GHEA Grapalat" w:hAnsi="GHEA Grapalat"/>
          <w:bCs/>
          <w:sz w:val="24"/>
          <w:szCs w:val="24"/>
        </w:rPr>
        <w:t>առևտրային</w:t>
      </w:r>
      <w:proofErr w:type="spellEnd"/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D93440" w:rsidRPr="00EE6492">
        <w:rPr>
          <w:rFonts w:ascii="GHEA Grapalat" w:hAnsi="GHEA Grapalat"/>
          <w:bCs/>
          <w:sz w:val="24"/>
          <w:szCs w:val="24"/>
        </w:rPr>
        <w:t>կազմակերպությունը</w:t>
      </w:r>
      <w:proofErr w:type="spellEnd"/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D93440" w:rsidRPr="00EE6492">
        <w:rPr>
          <w:rFonts w:ascii="GHEA Grapalat" w:hAnsi="GHEA Grapalat"/>
          <w:bCs/>
          <w:sz w:val="24"/>
          <w:szCs w:val="24"/>
        </w:rPr>
        <w:t>վերանվանել</w:t>
      </w:r>
      <w:proofErr w:type="spellEnd"/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93440" w:rsidRPr="00EE6492">
        <w:rPr>
          <w:rFonts w:ascii="GHEA Grapalat" w:hAnsi="GHEA Grapalat"/>
          <w:sz w:val="24"/>
          <w:szCs w:val="24"/>
          <w:lang w:val="af-ZA"/>
        </w:rPr>
        <w:t>«Մեծամորի Ս. Գալստյանի անվան վարժարան</w:t>
      </w:r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proofErr w:type="spellStart"/>
      <w:r w:rsidR="00D93440" w:rsidRPr="00EE6492">
        <w:rPr>
          <w:rFonts w:ascii="GHEA Grapalat" w:hAnsi="GHEA Grapalat"/>
          <w:bCs/>
          <w:sz w:val="24"/>
          <w:szCs w:val="24"/>
        </w:rPr>
        <w:t>պետական</w:t>
      </w:r>
      <w:proofErr w:type="spellEnd"/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D93440" w:rsidRPr="00EE6492">
        <w:rPr>
          <w:rFonts w:ascii="GHEA Grapalat" w:hAnsi="GHEA Grapalat"/>
          <w:bCs/>
          <w:sz w:val="24"/>
          <w:szCs w:val="24"/>
        </w:rPr>
        <w:t>ոչ</w:t>
      </w:r>
      <w:proofErr w:type="spellEnd"/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D93440" w:rsidRPr="00EE6492">
        <w:rPr>
          <w:rFonts w:ascii="GHEA Grapalat" w:hAnsi="GHEA Grapalat"/>
          <w:bCs/>
          <w:sz w:val="24"/>
          <w:szCs w:val="24"/>
        </w:rPr>
        <w:t>առևտրային</w:t>
      </w:r>
      <w:proofErr w:type="spellEnd"/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D93440" w:rsidRPr="00EE6492">
        <w:rPr>
          <w:rFonts w:ascii="GHEA Grapalat" w:hAnsi="GHEA Grapalat"/>
          <w:bCs/>
          <w:sz w:val="24"/>
          <w:szCs w:val="24"/>
        </w:rPr>
        <w:t>կազմակերպության</w:t>
      </w:r>
      <w:proofErr w:type="spellEnd"/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93440" w:rsidRPr="00EE6492">
        <w:rPr>
          <w:rFonts w:ascii="GHEA Grapalat" w:hAnsi="GHEA Grapalat"/>
          <w:bCs/>
          <w:sz w:val="24"/>
          <w:szCs w:val="24"/>
        </w:rPr>
        <w:t>և</w:t>
      </w:r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D93440" w:rsidRPr="00EE6492">
        <w:rPr>
          <w:rFonts w:ascii="GHEA Grapalat" w:hAnsi="GHEA Grapalat"/>
          <w:bCs/>
          <w:sz w:val="24"/>
          <w:szCs w:val="24"/>
        </w:rPr>
        <w:t>սահմանել</w:t>
      </w:r>
      <w:proofErr w:type="spellEnd"/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proofErr w:type="spellStart"/>
      <w:r w:rsidR="00D93440" w:rsidRPr="00EE6492">
        <w:rPr>
          <w:rFonts w:ascii="GHEA Grapalat" w:hAnsi="GHEA Grapalat"/>
          <w:bCs/>
          <w:sz w:val="24"/>
          <w:szCs w:val="24"/>
        </w:rPr>
        <w:t>որ</w:t>
      </w:r>
      <w:proofErr w:type="spellEnd"/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D93440" w:rsidRPr="00EE6492">
        <w:rPr>
          <w:rFonts w:ascii="GHEA Grapalat" w:hAnsi="GHEA Grapalat"/>
          <w:bCs/>
          <w:sz w:val="24"/>
          <w:szCs w:val="24"/>
        </w:rPr>
        <w:t>դպրոցի</w:t>
      </w:r>
      <w:proofErr w:type="spellEnd"/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D93440" w:rsidRPr="00EE6492">
        <w:rPr>
          <w:rFonts w:ascii="GHEA Grapalat" w:hAnsi="GHEA Grapalat"/>
          <w:bCs/>
          <w:sz w:val="24"/>
          <w:szCs w:val="24"/>
        </w:rPr>
        <w:t>գործունեության</w:t>
      </w:r>
      <w:proofErr w:type="spellEnd"/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proofErr w:type="spellStart"/>
      <w:r w:rsidR="00D93440" w:rsidRPr="00EE6492">
        <w:rPr>
          <w:rFonts w:ascii="GHEA Grapalat" w:hAnsi="GHEA Grapalat"/>
          <w:bCs/>
          <w:sz w:val="24"/>
          <w:szCs w:val="24"/>
        </w:rPr>
        <w:t>առարկան</w:t>
      </w:r>
      <w:proofErr w:type="spellEnd"/>
      <w:r w:rsidR="00D93440" w:rsidRPr="00EE6492">
        <w:rPr>
          <w:rFonts w:ascii="GHEA Grapalat" w:hAnsi="GHEA Grapalat"/>
          <w:bCs/>
          <w:sz w:val="24"/>
          <w:szCs w:val="24"/>
          <w:lang w:val="af-ZA"/>
        </w:rPr>
        <w:t xml:space="preserve">     </w:t>
      </w:r>
      <w:r w:rsidR="00D93440" w:rsidRPr="00EE6492">
        <w:rPr>
          <w:rFonts w:ascii="GHEA Grapalat" w:hAnsi="GHEA Grapalat"/>
          <w:sz w:val="24"/>
          <w:szCs w:val="24"/>
          <w:lang w:val="af-ZA"/>
        </w:rPr>
        <w:t>(5-12-</w:t>
      </w:r>
      <w:proofErr w:type="spellStart"/>
      <w:r w:rsidR="00D93440" w:rsidRPr="00EE6492">
        <w:rPr>
          <w:rFonts w:ascii="GHEA Grapalat" w:hAnsi="GHEA Grapalat"/>
          <w:sz w:val="24"/>
          <w:szCs w:val="24"/>
        </w:rPr>
        <w:t>րդ</w:t>
      </w:r>
      <w:proofErr w:type="spellEnd"/>
      <w:r w:rsidR="00D93440" w:rsidRPr="00EE64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3440" w:rsidRPr="00EE6492">
        <w:rPr>
          <w:rFonts w:ascii="GHEA Grapalat" w:hAnsi="GHEA Grapalat"/>
          <w:sz w:val="24"/>
          <w:szCs w:val="24"/>
        </w:rPr>
        <w:t>դասարաններ</w:t>
      </w:r>
      <w:proofErr w:type="spellEnd"/>
      <w:r w:rsidR="00D93440" w:rsidRPr="00EE6492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D93440" w:rsidRPr="00EE6492">
        <w:rPr>
          <w:rFonts w:ascii="GHEA Grapalat" w:hAnsi="GHEA Grapalat"/>
          <w:sz w:val="24"/>
          <w:szCs w:val="24"/>
        </w:rPr>
        <w:t>հանրա</w:t>
      </w:r>
      <w:proofErr w:type="spellEnd"/>
      <w:r w:rsidR="00D93440" w:rsidRPr="00EE6492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="00D93440" w:rsidRPr="00EE6492">
        <w:rPr>
          <w:rFonts w:ascii="GHEA Grapalat" w:hAnsi="GHEA Grapalat"/>
          <w:sz w:val="24"/>
          <w:szCs w:val="24"/>
        </w:rPr>
        <w:t>կրթա</w:t>
      </w:r>
      <w:proofErr w:type="spellEnd"/>
      <w:r w:rsidR="00D93440" w:rsidRPr="00EE6492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="00D93440" w:rsidRPr="00EE6492">
        <w:rPr>
          <w:rFonts w:ascii="GHEA Grapalat" w:hAnsi="GHEA Grapalat"/>
          <w:sz w:val="24"/>
          <w:szCs w:val="24"/>
        </w:rPr>
        <w:t>կան</w:t>
      </w:r>
      <w:proofErr w:type="spellEnd"/>
      <w:r w:rsidR="00D93440" w:rsidRPr="00EE64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3440" w:rsidRPr="00EE6492">
        <w:rPr>
          <w:rFonts w:ascii="GHEA Grapalat" w:hAnsi="GHEA Grapalat"/>
          <w:sz w:val="24"/>
          <w:szCs w:val="24"/>
        </w:rPr>
        <w:t>հիմնական</w:t>
      </w:r>
      <w:proofErr w:type="spellEnd"/>
      <w:r w:rsidR="00D93440" w:rsidRPr="00EE6492">
        <w:rPr>
          <w:rFonts w:ascii="GHEA Grapalat" w:hAnsi="GHEA Grapalat"/>
          <w:sz w:val="24"/>
          <w:szCs w:val="24"/>
          <w:lang w:val="af-ZA"/>
        </w:rPr>
        <w:t xml:space="preserve"> </w:t>
      </w:r>
      <w:r w:rsidR="00D93440" w:rsidRPr="00EE6492">
        <w:rPr>
          <w:rFonts w:ascii="GHEA Grapalat" w:hAnsi="GHEA Grapalat"/>
          <w:sz w:val="24"/>
          <w:szCs w:val="24"/>
        </w:rPr>
        <w:t>և</w:t>
      </w:r>
      <w:r w:rsidR="00D93440" w:rsidRPr="00EE6492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="00D93440" w:rsidRPr="00EE6492">
        <w:rPr>
          <w:rFonts w:ascii="GHEA Grapalat" w:hAnsi="GHEA Grapalat"/>
          <w:sz w:val="24"/>
          <w:szCs w:val="24"/>
        </w:rPr>
        <w:t>լրացուցիչ</w:t>
      </w:r>
      <w:proofErr w:type="spellEnd"/>
      <w:r w:rsidR="00D93440" w:rsidRPr="00EE64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3440" w:rsidRPr="00EE6492">
        <w:rPr>
          <w:rFonts w:ascii="GHEA Grapalat" w:hAnsi="GHEA Grapalat"/>
          <w:sz w:val="24"/>
          <w:szCs w:val="24"/>
        </w:rPr>
        <w:t>ծրագրերի</w:t>
      </w:r>
      <w:proofErr w:type="spellEnd"/>
      <w:r w:rsidR="00D93440" w:rsidRPr="00EE64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3440" w:rsidRPr="00EE6492">
        <w:rPr>
          <w:rFonts w:ascii="GHEA Grapalat" w:hAnsi="GHEA Grapalat"/>
          <w:sz w:val="24"/>
          <w:szCs w:val="24"/>
        </w:rPr>
        <w:t>իրականացնումն</w:t>
      </w:r>
      <w:proofErr w:type="spellEnd"/>
      <w:r w:rsidR="00D93440" w:rsidRPr="00EE6492">
        <w:rPr>
          <w:rFonts w:ascii="GHEA Grapalat" w:hAnsi="GHEA Grapalat"/>
          <w:sz w:val="24"/>
          <w:szCs w:val="24"/>
          <w:lang w:val="af-ZA"/>
        </w:rPr>
        <w:t xml:space="preserve"> </w:t>
      </w:r>
      <w:r w:rsidR="00D93440" w:rsidRPr="00EE6492">
        <w:rPr>
          <w:rFonts w:ascii="GHEA Grapalat" w:hAnsi="GHEA Grapalat"/>
          <w:sz w:val="24"/>
          <w:szCs w:val="24"/>
        </w:rPr>
        <w:t>է</w:t>
      </w:r>
      <w:r w:rsidR="00D93440" w:rsidRPr="00EE6492">
        <w:rPr>
          <w:rFonts w:ascii="GHEA Grapalat" w:hAnsi="GHEA Grapalat"/>
          <w:sz w:val="24"/>
          <w:szCs w:val="24"/>
          <w:lang w:val="af-ZA"/>
        </w:rPr>
        <w:t>:</w:t>
      </w:r>
      <w:r w:rsidRPr="00EE649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93440" w:rsidRPr="00EE6492" w:rsidRDefault="00D93440" w:rsidP="00EE6492">
      <w:pPr>
        <w:pStyle w:val="norm"/>
        <w:spacing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  <w:r w:rsidRPr="00EE6492">
        <w:rPr>
          <w:rFonts w:ascii="GHEA Grapalat" w:hAnsi="GHEA Grapalat"/>
          <w:sz w:val="24"/>
          <w:szCs w:val="24"/>
          <w:lang w:val="af-ZA"/>
        </w:rPr>
        <w:t>2024-2025</w:t>
      </w:r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ուսումնական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տարվանից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Մեծամորի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ավագ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դպրոցը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="00EE6492" w:rsidRPr="00EE6492">
        <w:rPr>
          <w:rFonts w:ascii="GHEA Grapalat" w:hAnsi="GHEA Grapalat"/>
          <w:sz w:val="24"/>
          <w:szCs w:val="24"/>
          <w:lang w:eastAsia="en-US"/>
        </w:rPr>
        <w:t>վերանվանել</w:t>
      </w:r>
      <w:proofErr w:type="spellEnd"/>
      <w:r w:rsidR="00EE6492" w:rsidRPr="00EE649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վարժարանի</w:t>
      </w:r>
      <w:proofErr w:type="spellEnd"/>
      <w:r w:rsidRPr="00EE6492">
        <w:rPr>
          <w:rFonts w:ascii="GHEA Grapalat" w:hAnsi="GHEA Grapalat"/>
          <w:sz w:val="24"/>
          <w:szCs w:val="24"/>
          <w:lang w:eastAsia="en-US"/>
        </w:rPr>
        <w:t>՝</w:t>
      </w:r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թույլատրել իրականացնել 5-9-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րդ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դասարաններում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սովորողների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ընդունելություն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,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ինչի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արդյունքում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Մեծամորի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թիվ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1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հիմնական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դպրոցը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կբեռնաթափվի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. 5-9-րդ դասարաների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սովորողների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մի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մասը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կրթությունը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կշարունակի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Pr="00EE6492">
        <w:rPr>
          <w:rFonts w:ascii="GHEA Grapalat" w:hAnsi="GHEA Grapalat"/>
          <w:sz w:val="24"/>
          <w:szCs w:val="24"/>
          <w:lang w:eastAsia="en-US"/>
        </w:rPr>
        <w:t>վարժարան</w:t>
      </w:r>
      <w:proofErr w:type="spellEnd"/>
      <w:r w:rsidRPr="00EE6492">
        <w:rPr>
          <w:rFonts w:ascii="GHEA Grapalat" w:hAnsi="GHEA Grapalat"/>
          <w:sz w:val="24"/>
          <w:szCs w:val="24"/>
          <w:lang w:val="af-ZA" w:eastAsia="en-US"/>
        </w:rPr>
        <w:t xml:space="preserve">ում։ </w:t>
      </w:r>
    </w:p>
    <w:p w:rsidR="00833C4F" w:rsidRPr="00EE6492" w:rsidRDefault="00EE6492" w:rsidP="00EE6492">
      <w:pPr>
        <w:spacing w:line="360" w:lineRule="auto"/>
        <w:ind w:firstLine="567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>4.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մշակման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գործընթացում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ներգրավված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ինստիտուտները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անձինք</w:t>
      </w:r>
    </w:p>
    <w:p w:rsidR="00833C4F" w:rsidRPr="00EE6492" w:rsidRDefault="00833C4F" w:rsidP="00EE6492">
      <w:pPr>
        <w:spacing w:line="360" w:lineRule="auto"/>
        <w:ind w:firstLine="567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Նախագիծը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մշակվել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gramStart"/>
      <w:r w:rsidRPr="00EE6492">
        <w:rPr>
          <w:rFonts w:ascii="GHEA Grapalat" w:hAnsi="GHEA Grapalat" w:cs="GHEA Grapalat"/>
          <w:bCs/>
          <w:sz w:val="24"/>
          <w:szCs w:val="24"/>
        </w:rPr>
        <w:t>է</w:t>
      </w:r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Կրթության</w:t>
      </w:r>
      <w:proofErr w:type="spellEnd"/>
      <w:proofErr w:type="gramEnd"/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>,</w:t>
      </w:r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գիտության</w:t>
      </w:r>
      <w:proofErr w:type="spellEnd"/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 w:rsidR="00DD31A2" w:rsidRPr="00EE6492">
        <w:rPr>
          <w:rFonts w:ascii="GHEA Grapalat" w:hAnsi="GHEA Grapalat" w:cs="GHEA Grapalat"/>
          <w:bCs/>
          <w:sz w:val="24"/>
          <w:szCs w:val="24"/>
        </w:rPr>
        <w:t>մշակույթի</w:t>
      </w:r>
      <w:proofErr w:type="spellEnd"/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581A4D" w:rsidRPr="00E81137">
        <w:rPr>
          <w:rFonts w:ascii="GHEA Grapalat" w:hAnsi="GHEA Grapalat" w:cs="GHEA Grapalat"/>
          <w:bCs/>
          <w:color w:val="FF0000"/>
          <w:sz w:val="24"/>
          <w:szCs w:val="24"/>
        </w:rPr>
        <w:t>և</w:t>
      </w:r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="00DD31A2" w:rsidRPr="00EE6492">
        <w:rPr>
          <w:rFonts w:ascii="GHEA Grapalat" w:hAnsi="GHEA Grapalat" w:cs="GHEA Grapalat"/>
          <w:bCs/>
          <w:sz w:val="24"/>
          <w:szCs w:val="24"/>
        </w:rPr>
        <w:t>սպորտի</w:t>
      </w:r>
      <w:proofErr w:type="spellEnd"/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նախարարության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կողմից</w:t>
      </w:r>
      <w:proofErr w:type="spellEnd"/>
      <w:r w:rsidR="00FD4385" w:rsidRPr="00EE6492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833C4F" w:rsidRPr="00EE6492" w:rsidRDefault="00EE6492" w:rsidP="00EE6492">
      <w:pPr>
        <w:spacing w:line="360" w:lineRule="auto"/>
        <w:ind w:firstLine="567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>5.</w:t>
      </w:r>
      <w:proofErr w:type="spellStart"/>
      <w:r w:rsidR="00833C4F" w:rsidRPr="00EE6492"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proofErr w:type="spellEnd"/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833C4F" w:rsidRPr="00EE6492">
        <w:rPr>
          <w:rFonts w:ascii="GHEA Grapalat" w:hAnsi="GHEA Grapalat" w:cs="GHEA Grapalat"/>
          <w:b/>
          <w:bCs/>
          <w:sz w:val="24"/>
          <w:szCs w:val="24"/>
        </w:rPr>
        <w:t>արդյունքը</w:t>
      </w:r>
      <w:proofErr w:type="spellEnd"/>
    </w:p>
    <w:p w:rsidR="00833C4F" w:rsidRPr="00EE6492" w:rsidRDefault="00833C4F" w:rsidP="00EE6492">
      <w:pPr>
        <w:spacing w:line="360" w:lineRule="auto"/>
        <w:ind w:right="270" w:firstLine="426"/>
        <w:jc w:val="both"/>
        <w:rPr>
          <w:rFonts w:ascii="GHEA Grapalat" w:eastAsia="Calibri" w:hAnsi="GHEA Grapalat"/>
          <w:sz w:val="24"/>
          <w:szCs w:val="24"/>
          <w:lang w:val="af-ZA"/>
        </w:rPr>
      </w:pPr>
      <w:r w:rsidRPr="00EE6492">
        <w:rPr>
          <w:rFonts w:ascii="GHEA Grapalat" w:eastAsia="Calibri" w:hAnsi="GHEA Grapalat"/>
          <w:sz w:val="24"/>
          <w:szCs w:val="24"/>
          <w:lang w:val="hy-AM"/>
        </w:rPr>
        <w:t>Նախագծի ընդունման դեպքում ակնկալվում է ապահովել</w:t>
      </w:r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սովորողների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en-US"/>
        </w:rPr>
        <w:t>՝</w:t>
      </w:r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հիմնական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կրթություն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ստանալու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իրավունքը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>:</w:t>
      </w:r>
    </w:p>
    <w:p w:rsidR="00FD4385" w:rsidRPr="00EE6492" w:rsidRDefault="00FD4385" w:rsidP="00EE6492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EE6492"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 xml:space="preserve">6. </w:t>
      </w:r>
      <w:r w:rsidRPr="00EE6492">
        <w:rPr>
          <w:rFonts w:ascii="GHEA Grapalat" w:hAnsi="GHEA Grapalat"/>
          <w:b/>
          <w:sz w:val="24"/>
          <w:szCs w:val="24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FD4385" w:rsidRPr="00EE6492" w:rsidRDefault="00FD4385" w:rsidP="00EE6492">
      <w:pPr>
        <w:tabs>
          <w:tab w:val="left" w:pos="1498"/>
        </w:tabs>
        <w:spacing w:line="360" w:lineRule="auto"/>
        <w:ind w:right="144" w:firstLine="576"/>
        <w:jc w:val="both"/>
        <w:rPr>
          <w:rFonts w:ascii="GHEA Grapalat" w:hAnsi="GHEA Grapalat"/>
          <w:sz w:val="24"/>
          <w:szCs w:val="24"/>
          <w:lang w:val="hy-AM"/>
        </w:rPr>
      </w:pPr>
      <w:r w:rsidRPr="00EE6492">
        <w:rPr>
          <w:rFonts w:ascii="GHEA Grapalat" w:hAnsi="GHEA Grapalat"/>
          <w:sz w:val="24"/>
          <w:szCs w:val="24"/>
          <w:lang w:val="hy-AM"/>
        </w:rPr>
        <w:t>Որոշման նախագիծը բխում է Կառավարության 2021-2026թթ. ծրագրի «Կրթություն բաժնում ամրագրված ծրագրերից, մասնավորապես՝  հանրակրթության  ոլորտում առկա  խնդիրների լուծման համար անհրաժեշտ հանրակրթության ամբողջական և շեշտակի փոփոխություն, որի հիմնաքարերից մեկը  մինչև 2026 թվականը հանրակրթության  նոր չափորոշիչների  ամբողջական</w:t>
      </w:r>
      <w:r w:rsidR="00885D86" w:rsidRPr="00EE6492">
        <w:rPr>
          <w:rFonts w:ascii="GHEA Grapalat" w:hAnsi="GHEA Grapalat"/>
          <w:sz w:val="24"/>
          <w:szCs w:val="24"/>
          <w:lang w:val="hy-AM"/>
        </w:rPr>
        <w:t xml:space="preserve"> ներդրումը հանրապետության </w:t>
      </w:r>
      <w:r w:rsidRPr="00EE6492">
        <w:rPr>
          <w:rFonts w:ascii="GHEA Grapalat" w:hAnsi="GHEA Grapalat"/>
          <w:sz w:val="24"/>
          <w:szCs w:val="24"/>
          <w:lang w:val="hy-AM"/>
        </w:rPr>
        <w:t>հանրակրթության դպրոցներում:</w:t>
      </w:r>
    </w:p>
    <w:p w:rsidR="00FD4385" w:rsidRPr="00EE6492" w:rsidRDefault="00FD4385" w:rsidP="00EE6492">
      <w:pPr>
        <w:spacing w:line="360" w:lineRule="auto"/>
        <w:ind w:firstLine="576"/>
        <w:jc w:val="both"/>
        <w:rPr>
          <w:rFonts w:ascii="GHEA Grapalat" w:hAnsi="GHEA Grapalat"/>
          <w:sz w:val="24"/>
          <w:szCs w:val="24"/>
          <w:lang w:val="hy-AM"/>
        </w:rPr>
      </w:pPr>
      <w:r w:rsidRPr="00EE6492">
        <w:rPr>
          <w:rFonts w:ascii="GHEA Grapalat" w:hAnsi="GHEA Grapalat"/>
          <w:sz w:val="24"/>
          <w:szCs w:val="24"/>
          <w:lang w:val="hy-AM"/>
        </w:rPr>
        <w:t xml:space="preserve">Որոշման նախագծի </w:t>
      </w:r>
      <w:r w:rsidRPr="00EE6492">
        <w:rPr>
          <w:rFonts w:ascii="GHEA Grapalat" w:hAnsi="GHEA Grapalat"/>
          <w:noProof/>
          <w:sz w:val="24"/>
          <w:szCs w:val="24"/>
          <w:lang w:val="hy-AM"/>
        </w:rPr>
        <w:t>ընդունման կապակցությամբ պետական կամ տեղական ինքնակառավարման մարմինների բյուջեում ծախսերի և եկամուտների ավելացում կամ նվազեցում չի նախատեսվում</w:t>
      </w:r>
      <w:r w:rsidRPr="00EE6492">
        <w:rPr>
          <w:rFonts w:ascii="GHEA Grapalat" w:hAnsi="GHEA Grapalat"/>
          <w:noProof/>
          <w:sz w:val="24"/>
          <w:szCs w:val="24"/>
          <w:lang w:val="pt-BR"/>
        </w:rPr>
        <w:t>:</w:t>
      </w:r>
    </w:p>
    <w:p w:rsidR="00FD4385" w:rsidRPr="00EE6492" w:rsidRDefault="00FD4385" w:rsidP="00EE6492">
      <w:pPr>
        <w:spacing w:line="360" w:lineRule="auto"/>
        <w:ind w:right="270" w:firstLine="426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833C4F" w:rsidRPr="00EE6492" w:rsidRDefault="00833C4F" w:rsidP="00EE6492">
      <w:pPr>
        <w:spacing w:line="360" w:lineRule="auto"/>
        <w:ind w:right="270" w:firstLine="426"/>
        <w:jc w:val="both"/>
        <w:rPr>
          <w:rFonts w:ascii="GHEA Grapalat" w:eastAsia="Calibri" w:hAnsi="GHEA Grapalat"/>
          <w:sz w:val="24"/>
          <w:szCs w:val="24"/>
          <w:lang w:val="fr-FR"/>
        </w:rPr>
      </w:pPr>
      <w:r w:rsidRPr="00EE649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:rsidR="00833C4F" w:rsidRPr="00EE6492" w:rsidRDefault="00833C4F" w:rsidP="00EE6492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sectPr w:rsidR="00833C4F" w:rsidRPr="00EE6492" w:rsidSect="00BC7B71">
      <w:pgSz w:w="11906" w:h="16838" w:code="9"/>
      <w:pgMar w:top="567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F3C81"/>
    <w:rsid w:val="000A29AF"/>
    <w:rsid w:val="001953C1"/>
    <w:rsid w:val="001C2983"/>
    <w:rsid w:val="0021119E"/>
    <w:rsid w:val="002F3C81"/>
    <w:rsid w:val="003B2ABF"/>
    <w:rsid w:val="003E14A1"/>
    <w:rsid w:val="003E76D1"/>
    <w:rsid w:val="00410B93"/>
    <w:rsid w:val="004B3669"/>
    <w:rsid w:val="00581A4D"/>
    <w:rsid w:val="005B1253"/>
    <w:rsid w:val="006604FA"/>
    <w:rsid w:val="007B72C1"/>
    <w:rsid w:val="00833C4F"/>
    <w:rsid w:val="00885D86"/>
    <w:rsid w:val="008D349E"/>
    <w:rsid w:val="008E6D38"/>
    <w:rsid w:val="00951224"/>
    <w:rsid w:val="009C62EB"/>
    <w:rsid w:val="00A6740D"/>
    <w:rsid w:val="00B302D2"/>
    <w:rsid w:val="00B54CDB"/>
    <w:rsid w:val="00BC7B71"/>
    <w:rsid w:val="00C866B9"/>
    <w:rsid w:val="00D116FE"/>
    <w:rsid w:val="00D93440"/>
    <w:rsid w:val="00DD31A2"/>
    <w:rsid w:val="00E5429F"/>
    <w:rsid w:val="00E81137"/>
    <w:rsid w:val="00EE6492"/>
    <w:rsid w:val="00F21449"/>
    <w:rsid w:val="00FD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qFormat/>
    <w:rsid w:val="00E5429F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E5429F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link w:val="NormalWebChar"/>
    <w:uiPriority w:val="99"/>
    <w:unhideWhenUsed/>
    <w:qFormat/>
    <w:rsid w:val="00DD31A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,webb Char"/>
    <w:link w:val="NormalWeb"/>
    <w:locked/>
    <w:rsid w:val="00DD31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8E6D38"/>
    <w:rPr>
      <w:b/>
      <w:bCs/>
    </w:rPr>
  </w:style>
  <w:style w:type="paragraph" w:styleId="ListParagraph">
    <w:name w:val="List Paragraph"/>
    <w:basedOn w:val="Normal"/>
    <w:uiPriority w:val="34"/>
    <w:qFormat/>
    <w:rsid w:val="008E6D3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ports.emis.am/" TargetMode="External"/><Relationship Id="rId4" Type="http://schemas.openxmlformats.org/officeDocument/2006/relationships/hyperlink" Target="https://reports.emi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https:/mul2-edu.gov.am/tasks/1328009/oneclick/himnavorum08.08.docx?token=ff252cf2eb231a52a297c6516b1f2519</cp:keywords>
  <cp:lastModifiedBy>HP</cp:lastModifiedBy>
  <cp:revision>3</cp:revision>
  <dcterms:created xsi:type="dcterms:W3CDTF">2024-03-26T13:07:00Z</dcterms:created>
  <dcterms:modified xsi:type="dcterms:W3CDTF">2024-03-26T13:08:00Z</dcterms:modified>
</cp:coreProperties>
</file>