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E1" w:rsidRPr="005325FA" w:rsidRDefault="00F356E1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ՀԱՅԱ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325FA">
        <w:rPr>
          <w:rFonts w:ascii="GHEA Grapalat" w:hAnsi="GHEA Grapalat" w:cs="Sylfaen"/>
          <w:sz w:val="24"/>
          <w:szCs w:val="24"/>
        </w:rPr>
        <w:t>ՏԱՆԻ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ՀԱՆՐԱՊԵՏՈՒԹՅԱՆ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ԿԱՌԱՎԱՐՈՒԹՅ</w:t>
      </w:r>
      <w:r w:rsidRPr="005325FA">
        <w:rPr>
          <w:rFonts w:ascii="GHEA Grapalat" w:hAnsi="GHEA Grapalat" w:cs="Sylfaen"/>
          <w:sz w:val="24"/>
          <w:szCs w:val="24"/>
          <w:lang w:val="en-US"/>
        </w:rPr>
        <w:t>ՈՒ</w:t>
      </w:r>
      <w:r w:rsidRPr="005325FA">
        <w:rPr>
          <w:rFonts w:ascii="GHEA Grapalat" w:hAnsi="GHEA Grapalat" w:cs="Sylfaen"/>
          <w:sz w:val="24"/>
          <w:szCs w:val="24"/>
        </w:rPr>
        <w:t>Ն</w:t>
      </w: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5325FA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 w:rsidRPr="005325FA"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773A60">
        <w:rPr>
          <w:rFonts w:ascii="GHEA Grapalat" w:hAnsi="GHEA Grapalat" w:cs="IRTEK Courier"/>
          <w:sz w:val="24"/>
          <w:szCs w:val="24"/>
          <w:lang w:val="fr-FR"/>
        </w:rPr>
        <w:t>4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F356E1" w:rsidRPr="00BF27A0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 ՍՊՈՐՏԻ ԲՆԱԳԱՎԱՌՈՒՄ ՈՒՆԵՑԱԾ ՆՇԱՆԱԿԱԼԻ ՆՎԱՃՈՒՄՆԵՐԻ ՀԱՄԱՐ </w:t>
      </w:r>
      <w:r w:rsidR="00BF27A0" w:rsidRPr="00BF27A0">
        <w:rPr>
          <w:rFonts w:ascii="GHEA Grapalat" w:hAnsi="GHEA Grapalat" w:cs="Sylfaen"/>
          <w:color w:val="191919"/>
          <w:sz w:val="24"/>
          <w:szCs w:val="24"/>
          <w:lang w:val="en-US" w:eastAsia="en-US"/>
        </w:rPr>
        <w:t>ՄՀԵՐ</w:t>
      </w:r>
      <w:r w:rsidR="00BF27A0" w:rsidRPr="00BF27A0">
        <w:rPr>
          <w:rFonts w:ascii="GHEA Grapalat" w:hAnsi="GHEA Grapalat" w:cs="Verdana"/>
          <w:color w:val="191919"/>
          <w:sz w:val="24"/>
          <w:szCs w:val="24"/>
          <w:lang w:val="fr-FR" w:eastAsia="en-US"/>
        </w:rPr>
        <w:t xml:space="preserve"> </w:t>
      </w:r>
      <w:r w:rsidR="00BF27A0" w:rsidRPr="00BF27A0">
        <w:rPr>
          <w:rFonts w:ascii="GHEA Grapalat" w:hAnsi="GHEA Grapalat" w:cs="Sylfaen"/>
          <w:color w:val="191919"/>
          <w:sz w:val="24"/>
          <w:szCs w:val="24"/>
          <w:lang w:val="en-US" w:eastAsia="en-US"/>
        </w:rPr>
        <w:t>ՎԱՀԱՆԻ</w:t>
      </w:r>
      <w:r w:rsidR="00BF27A0" w:rsidRPr="00BF27A0">
        <w:rPr>
          <w:rFonts w:ascii="GHEA Grapalat" w:hAnsi="GHEA Grapalat" w:cs="Verdana"/>
          <w:color w:val="191919"/>
          <w:sz w:val="24"/>
          <w:szCs w:val="24"/>
          <w:lang w:val="fr-FR" w:eastAsia="en-US"/>
        </w:rPr>
        <w:t xml:space="preserve"> </w:t>
      </w:r>
      <w:r w:rsidR="00BF27A0" w:rsidRPr="00BF27A0">
        <w:rPr>
          <w:rFonts w:ascii="GHEA Grapalat" w:hAnsi="GHEA Grapalat" w:cs="Sylfaen"/>
          <w:color w:val="191919"/>
          <w:sz w:val="24"/>
          <w:szCs w:val="24"/>
          <w:lang w:val="en-US" w:eastAsia="en-US"/>
        </w:rPr>
        <w:t>ՂԱԶԱՐՅԱՆԻՆ</w:t>
      </w:r>
      <w:r w:rsidR="00BF27A0" w:rsidRPr="00BF27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ՏՐՎԱԾ ՏԱՐԿԵՏՈՒՄԸ ԴԱԴԱՐԵՑՆԵԼՈՒ ԵՎ ՀԱՅԱՍՏԱՆԻ ՀԱՆՐԱՊԵՏՈՒԹՅԱՆ ԿԱՌԱՎԱՐՈՒԹՅԱՆ  </w:t>
      </w:r>
      <w:r w:rsidR="008F4713" w:rsidRPr="00BF27A0">
        <w:rPr>
          <w:rFonts w:ascii="GHEA Grapalat" w:hAnsi="GHEA Grapalat" w:cs="Sylfaen"/>
          <w:sz w:val="24"/>
          <w:szCs w:val="24"/>
          <w:lang w:val="fr-FR"/>
        </w:rPr>
        <w:t>202</w:t>
      </w:r>
      <w:r w:rsidR="00A2710F" w:rsidRPr="00BF27A0">
        <w:rPr>
          <w:rFonts w:ascii="GHEA Grapalat" w:hAnsi="GHEA Grapalat" w:cs="Sylfaen"/>
          <w:sz w:val="24"/>
          <w:szCs w:val="24"/>
          <w:lang w:val="fr-FR"/>
        </w:rPr>
        <w:t>2</w:t>
      </w:r>
      <w:r w:rsidR="00B22545" w:rsidRPr="00BF27A0">
        <w:rPr>
          <w:rFonts w:ascii="GHEA Grapalat" w:hAnsi="GHEA Grapalat" w:cs="Sylfaen"/>
          <w:sz w:val="24"/>
          <w:szCs w:val="24"/>
          <w:lang w:val="fr-FR"/>
        </w:rPr>
        <w:t xml:space="preserve"> ԹՎԱԿԱՆ </w:t>
      </w:r>
      <w:r w:rsidR="00042BB2" w:rsidRPr="00BF27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845F9" w:rsidRPr="00BF27A0">
        <w:rPr>
          <w:rFonts w:ascii="GHEA Grapalat" w:hAnsi="GHEA Grapalat" w:cs="Sylfaen"/>
          <w:sz w:val="24"/>
          <w:szCs w:val="24"/>
          <w:lang w:val="hy-AM"/>
        </w:rPr>
        <w:t>ԴԵԿՏԵՄԲԵՐԻ 29</w:t>
      </w: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>№</w:t>
      </w:r>
      <w:r w:rsidR="00C5646B" w:rsidRPr="00BF27A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845F9" w:rsidRPr="00BF27A0">
        <w:rPr>
          <w:rFonts w:ascii="GHEA Grapalat" w:hAnsi="GHEA Grapalat" w:cs="IRTEK Courier"/>
          <w:sz w:val="24"/>
          <w:szCs w:val="24"/>
          <w:lang w:val="hy-AM"/>
        </w:rPr>
        <w:t>2062</w:t>
      </w:r>
      <w:r w:rsidR="00C5646B" w:rsidRPr="00BF27A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>-Ա ՈՐՈՇՄԱՆ ՄԵՋ</w:t>
      </w:r>
      <w:r w:rsidR="00157E6C" w:rsidRPr="00BF27A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>ՓՈՓՈԽՈՒԹՅՈՒՆ</w:t>
      </w:r>
      <w:r w:rsidR="0010246E" w:rsidRPr="00BF27A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 xml:space="preserve"> ԿԱՏԱՐԵԼՈՒ ՄԱՍԻՆ </w:t>
      </w:r>
    </w:p>
    <w:p w:rsidR="00EA2471" w:rsidRPr="005325FA" w:rsidRDefault="00EA2471" w:rsidP="00EA247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D24E66" w:rsidRPr="005325FA" w:rsidRDefault="00D24E66" w:rsidP="00D24E66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5325FA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5325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25FA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33-րդ հոդվածի 1-ին մասի 4-րդ կետի, 36-</w:t>
      </w:r>
      <w:r w:rsidR="0079630F" w:rsidRPr="005325FA">
        <w:rPr>
          <w:rFonts w:ascii="GHEA Grapalat" w:hAnsi="GHEA Grapalat" w:cs="Sylfaen"/>
          <w:sz w:val="24"/>
          <w:szCs w:val="24"/>
          <w:lang w:val="fr-FR"/>
        </w:rPr>
        <w:t>ր</w:t>
      </w:r>
      <w:r w:rsidRPr="005325FA">
        <w:rPr>
          <w:rFonts w:ascii="GHEA Grapalat" w:hAnsi="GHEA Grapalat" w:cs="Sylfaen"/>
          <w:sz w:val="24"/>
          <w:szCs w:val="24"/>
          <w:lang w:val="fr-FR"/>
        </w:rPr>
        <w:t>դ հոդված</w:t>
      </w:r>
      <w:r w:rsidR="0079630F" w:rsidRPr="005325FA">
        <w:rPr>
          <w:rFonts w:ascii="GHEA Grapalat" w:hAnsi="GHEA Grapalat" w:cs="Sylfaen"/>
          <w:sz w:val="24"/>
          <w:szCs w:val="24"/>
          <w:lang w:val="fr-FR"/>
        </w:rPr>
        <w:t>ի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6-րդ մասի  և հիմք ընդունելով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  <w:lang w:val="fr-FR"/>
        </w:rPr>
        <w:t>հավելվածի  6-րդ կետը</w:t>
      </w:r>
      <w:r w:rsidRPr="005325FA">
        <w:rPr>
          <w:rFonts w:ascii="GHEA Grapalat" w:hAnsi="GHEA Grapalat" w:cs="Sylfaen"/>
          <w:sz w:val="24"/>
          <w:szCs w:val="24"/>
          <w:lang w:val="hy-AM"/>
        </w:rPr>
        <w:t>՝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է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B22545" w:rsidRPr="00364BE1" w:rsidRDefault="00F356E1" w:rsidP="00364BE1">
      <w:pPr>
        <w:pStyle w:val="a4"/>
        <w:numPr>
          <w:ilvl w:val="0"/>
          <w:numId w:val="6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64BE1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սպորտի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համար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="00F15A0C" w:rsidRPr="00364BE1">
        <w:rPr>
          <w:rFonts w:ascii="GHEA Grapalat" w:hAnsi="GHEA Grapalat"/>
          <w:sz w:val="24"/>
          <w:szCs w:val="24"/>
          <w:lang w:val="fr-FR"/>
        </w:rPr>
        <w:t xml:space="preserve">Մհեր Վահանի Ղազարյանին </w:t>
      </w:r>
      <w:r w:rsidR="00CF31D0" w:rsidRPr="00364B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4BE1">
        <w:rPr>
          <w:rFonts w:ascii="GHEA Grapalat" w:hAnsi="GHEA Grapalat"/>
          <w:sz w:val="24"/>
          <w:szCs w:val="24"/>
          <w:lang w:val="hy-AM"/>
        </w:rPr>
        <w:t>(</w:t>
      </w:r>
      <w:r w:rsidRPr="00364BE1">
        <w:rPr>
          <w:rFonts w:ascii="GHEA Grapalat" w:hAnsi="GHEA Grapalat" w:cs="Sylfaen"/>
          <w:sz w:val="24"/>
          <w:szCs w:val="24"/>
          <w:lang w:val="hy-AM"/>
        </w:rPr>
        <w:t>ծնվ</w:t>
      </w:r>
      <w:r w:rsidRPr="00364BE1">
        <w:rPr>
          <w:rFonts w:ascii="GHEA Grapalat" w:hAnsi="GHEA Grapalat" w:cs="Sylfaen"/>
          <w:sz w:val="24"/>
          <w:szCs w:val="24"/>
        </w:rPr>
        <w:t>՝</w:t>
      </w:r>
      <w:r w:rsidRPr="00364BE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A0C" w:rsidRPr="00364BE1">
        <w:rPr>
          <w:rFonts w:ascii="GHEA Grapalat" w:hAnsi="GHEA Grapalat"/>
          <w:sz w:val="24"/>
          <w:szCs w:val="24"/>
          <w:lang w:val="fr-FR"/>
        </w:rPr>
        <w:t>31.07.2004</w:t>
      </w:r>
      <w:r w:rsidR="00CF31D0" w:rsidRPr="00364BE1">
        <w:rPr>
          <w:rFonts w:ascii="GHEA Grapalat" w:hAnsi="GHEA Grapalat"/>
          <w:sz w:val="24"/>
          <w:szCs w:val="24"/>
          <w:lang w:val="fr-FR"/>
        </w:rPr>
        <w:t xml:space="preserve"> թ.</w:t>
      </w:r>
      <w:r w:rsidR="00C5646B" w:rsidRPr="00364BE1">
        <w:rPr>
          <w:rFonts w:ascii="GHEA Grapalat" w:hAnsi="GHEA Grapalat"/>
          <w:sz w:val="24"/>
          <w:szCs w:val="24"/>
          <w:lang w:val="fr-FR"/>
        </w:rPr>
        <w:t xml:space="preserve">, </w:t>
      </w:r>
      <w:r w:rsidR="00A229DA" w:rsidRPr="00364BE1">
        <w:rPr>
          <w:rFonts w:ascii="GHEA Grapalat" w:hAnsi="GHEA Grapalat"/>
          <w:sz w:val="24"/>
          <w:szCs w:val="24"/>
          <w:lang w:val="fr-FR"/>
        </w:rPr>
        <w:t>ք. Երևան, Նոր Նորքի   9-րդ զանգված, Վիլնյուսի փ., շ.67, բն.67 Երևանի թիվ 3 ԶԿ</w:t>
      </w:r>
      <w:r w:rsidRPr="00364BE1">
        <w:rPr>
          <w:rFonts w:ascii="GHEA Grapalat" w:hAnsi="GHEA Grapalat"/>
          <w:sz w:val="24"/>
          <w:szCs w:val="24"/>
          <w:lang w:val="hy-AM"/>
        </w:rPr>
        <w:t>)</w:t>
      </w:r>
      <w:r w:rsidR="00C0350B" w:rsidRPr="00364BE1">
        <w:rPr>
          <w:rFonts w:ascii="GHEA Grapalat" w:hAnsi="GHEA Grapalat"/>
          <w:sz w:val="24"/>
          <w:szCs w:val="24"/>
          <w:lang w:val="hy-AM"/>
        </w:rPr>
        <w:t xml:space="preserve">, </w:t>
      </w:r>
      <w:r w:rsidR="00B22545" w:rsidRPr="00364BE1">
        <w:rPr>
          <w:rFonts w:ascii="GHEA Grapalat" w:hAnsi="GHEA Grapalat"/>
          <w:sz w:val="24"/>
          <w:szCs w:val="24"/>
          <w:lang w:val="fr-FR"/>
        </w:rPr>
        <w:t xml:space="preserve">տրված տարկետումը՝ Հայաստանի </w:t>
      </w:r>
      <w:r w:rsidR="006F1A83" w:rsidRPr="00364BE1">
        <w:rPr>
          <w:rFonts w:ascii="GHEA Grapalat" w:hAnsi="GHEA Grapalat"/>
          <w:sz w:val="24"/>
          <w:szCs w:val="24"/>
          <w:lang w:val="fr-FR"/>
        </w:rPr>
        <w:t>Հանր</w:t>
      </w:r>
      <w:r w:rsidR="00B22545" w:rsidRPr="00364BE1">
        <w:rPr>
          <w:rFonts w:ascii="GHEA Grapalat" w:hAnsi="GHEA Grapalat"/>
          <w:sz w:val="24"/>
          <w:szCs w:val="24"/>
          <w:lang w:val="fr-FR"/>
        </w:rPr>
        <w:t>ա</w:t>
      </w:r>
      <w:r w:rsidR="006F1A83" w:rsidRPr="00364BE1">
        <w:rPr>
          <w:rFonts w:ascii="GHEA Grapalat" w:hAnsi="GHEA Grapalat"/>
          <w:sz w:val="24"/>
          <w:szCs w:val="24"/>
          <w:lang w:val="fr-FR"/>
        </w:rPr>
        <w:t xml:space="preserve">պետության </w:t>
      </w:r>
      <w:r w:rsidR="00A229DA" w:rsidRPr="00364BE1">
        <w:rPr>
          <w:rFonts w:ascii="GHEA Grapalat" w:hAnsi="GHEA Grapalat"/>
          <w:sz w:val="24"/>
          <w:szCs w:val="24"/>
          <w:lang w:val="fr-FR"/>
        </w:rPr>
        <w:t xml:space="preserve">կարատեի </w:t>
      </w:r>
      <w:r w:rsidR="00B22545" w:rsidRPr="00364BE1">
        <w:rPr>
          <w:rFonts w:ascii="GHEA Grapalat" w:hAnsi="GHEA Grapalat"/>
          <w:sz w:val="24"/>
          <w:szCs w:val="24"/>
          <w:lang w:val="fr-FR"/>
        </w:rPr>
        <w:t xml:space="preserve">հավաքական թիմի կազմում </w:t>
      </w:r>
      <w:r w:rsidR="00BF27A0">
        <w:rPr>
          <w:rFonts w:ascii="GHEA Grapalat" w:hAnsi="GHEA Grapalat"/>
          <w:sz w:val="24"/>
          <w:szCs w:val="24"/>
          <w:lang w:val="fr-FR"/>
        </w:rPr>
        <w:t>նրա</w:t>
      </w:r>
      <w:r w:rsidR="0043379A" w:rsidRPr="00364BE1">
        <w:rPr>
          <w:rFonts w:ascii="GHEA Grapalat" w:hAnsi="GHEA Grapalat"/>
          <w:sz w:val="24"/>
          <w:szCs w:val="24"/>
          <w:lang w:val="fr-FR"/>
        </w:rPr>
        <w:t xml:space="preserve"> ընդգրկված չլինելու  հիմքով:</w:t>
      </w:r>
    </w:p>
    <w:p w:rsidR="007001CD" w:rsidRDefault="00F356E1" w:rsidP="00F356E1">
      <w:pPr>
        <w:shd w:val="clear" w:color="auto" w:fill="FFFFFF"/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325FA">
        <w:rPr>
          <w:rFonts w:ascii="GHEA Grapalat" w:hAnsi="GHEA Grapalat"/>
          <w:sz w:val="24"/>
          <w:szCs w:val="24"/>
          <w:lang w:val="fr-FR"/>
        </w:rPr>
        <w:t xml:space="preserve">   2. </w:t>
      </w:r>
      <w:r w:rsidRPr="005325FA">
        <w:rPr>
          <w:rFonts w:ascii="GHEA Grapalat" w:hAnsi="GHEA Grapalat" w:cs="Courier New"/>
          <w:sz w:val="24"/>
          <w:szCs w:val="24"/>
          <w:lang w:val="fr-FR"/>
        </w:rPr>
        <w:t>Ո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ւժը կորցրած ճանաչել </w:t>
      </w:r>
      <w:r w:rsidRPr="005325FA">
        <w:rPr>
          <w:rFonts w:ascii="GHEA Grapalat" w:hAnsi="GHEA Grapalat"/>
          <w:sz w:val="24"/>
          <w:szCs w:val="24"/>
          <w:lang w:val="hy-AM"/>
        </w:rPr>
        <w:t>Հայաստանի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 կառավարության 202</w:t>
      </w:r>
      <w:r w:rsidR="00CF4C7B" w:rsidRPr="005325FA">
        <w:rPr>
          <w:rFonts w:ascii="GHEA Grapalat" w:hAnsi="GHEA Grapalat"/>
          <w:sz w:val="24"/>
          <w:szCs w:val="24"/>
          <w:lang w:val="hy-AM"/>
        </w:rPr>
        <w:t>2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 թվականի </w:t>
      </w:r>
      <w:r w:rsidR="00A5121F" w:rsidRPr="005325FA">
        <w:rPr>
          <w:rFonts w:ascii="GHEA Grapalat" w:hAnsi="GHEA Grapalat"/>
          <w:sz w:val="24"/>
          <w:szCs w:val="24"/>
          <w:lang w:val="hy-AM"/>
        </w:rPr>
        <w:t>դեկտեմբերի 29</w:t>
      </w:r>
      <w:r w:rsidR="00CF4C7B" w:rsidRPr="005325FA">
        <w:rPr>
          <w:rFonts w:ascii="GHEA Grapalat" w:hAnsi="GHEA Grapalat"/>
          <w:sz w:val="24"/>
          <w:szCs w:val="24"/>
          <w:lang w:val="hy-AM"/>
        </w:rPr>
        <w:t>-ի</w:t>
      </w:r>
      <w:r w:rsidR="006D1C2B" w:rsidRPr="005325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«Սպորտի բնագավառում նշանակալի նվաճումներ ունեցող մի շարք </w:t>
      </w:r>
      <w:r w:rsidRPr="005325FA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 պարտադիր զինվորական ծառայության 202</w:t>
      </w:r>
      <w:r w:rsidR="00CF4C7B" w:rsidRPr="005325FA">
        <w:rPr>
          <w:rFonts w:ascii="GHEA Grapalat" w:hAnsi="GHEA Grapalat" w:cs="Sylfaen"/>
          <w:sz w:val="24"/>
          <w:szCs w:val="24"/>
          <w:lang w:val="hy-AM"/>
        </w:rPr>
        <w:t>2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թվականի  </w:t>
      </w:r>
      <w:r w:rsidR="00C8635A" w:rsidRPr="005325FA">
        <w:rPr>
          <w:rFonts w:ascii="GHEA Grapalat" w:hAnsi="GHEA Grapalat" w:cs="Sylfaen"/>
          <w:sz w:val="24"/>
          <w:szCs w:val="24"/>
          <w:lang w:val="hy-AM"/>
        </w:rPr>
        <w:t>ձմեռային</w:t>
      </w:r>
      <w:r w:rsidR="006D1C2B"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զորակոչի</w:t>
      </w:r>
      <w:r w:rsidR="003D39F5">
        <w:rPr>
          <w:rFonts w:ascii="GHEA Grapalat" w:hAnsi="GHEA Grapalat" w:cs="Sylfaen"/>
          <w:sz w:val="24"/>
          <w:szCs w:val="24"/>
          <w:lang w:val="fr-FR"/>
        </w:rPr>
        <w:t>ց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տարկետում տալու մասին» 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5325FA">
        <w:rPr>
          <w:rFonts w:ascii="Courier New" w:hAnsi="Courier New" w:cs="Courier New"/>
          <w:sz w:val="24"/>
          <w:szCs w:val="24"/>
          <w:lang w:val="fr-FR"/>
        </w:rPr>
        <w:t> </w:t>
      </w:r>
      <w:r w:rsidR="00A5121F" w:rsidRPr="005325FA">
        <w:rPr>
          <w:rFonts w:ascii="GHEA Grapalat" w:hAnsi="GHEA Grapalat" w:cs="Courier New"/>
          <w:sz w:val="24"/>
          <w:szCs w:val="24"/>
          <w:lang w:val="hy-AM"/>
        </w:rPr>
        <w:t>2062</w:t>
      </w:r>
      <w:r w:rsidR="005325FA" w:rsidRPr="005325FA">
        <w:rPr>
          <w:rFonts w:ascii="GHEA Grapalat" w:hAnsi="GHEA Grapalat" w:cs="Courier New"/>
          <w:sz w:val="24"/>
          <w:szCs w:val="24"/>
          <w:lang w:val="fr-FR"/>
        </w:rPr>
        <w:t>-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Ա 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որոշման   հավելված N </w:t>
      </w:r>
      <w:r w:rsidR="001A0FCC">
        <w:rPr>
          <w:rFonts w:ascii="GHEA Grapalat" w:hAnsi="GHEA Grapalat" w:cs="Sylfaen"/>
          <w:sz w:val="24"/>
          <w:szCs w:val="24"/>
          <w:lang w:val="fr-FR"/>
        </w:rPr>
        <w:t>1</w:t>
      </w:r>
      <w:r w:rsidR="00561DC4" w:rsidRPr="005325FA">
        <w:rPr>
          <w:rFonts w:ascii="GHEA Grapalat" w:hAnsi="GHEA Grapalat" w:cs="Sylfaen"/>
          <w:sz w:val="24"/>
          <w:szCs w:val="24"/>
          <w:lang w:val="fr-FR"/>
        </w:rPr>
        <w:t xml:space="preserve">-ի  </w:t>
      </w:r>
      <w:bookmarkStart w:id="0" w:name="_GoBack"/>
      <w:bookmarkEnd w:id="0"/>
      <w:r w:rsidR="001A0FCC" w:rsidRPr="001A0FCC">
        <w:rPr>
          <w:rFonts w:ascii="GHEA Grapalat" w:hAnsi="GHEA Grapalat" w:cs="Sylfaen"/>
          <w:sz w:val="24"/>
          <w:szCs w:val="24"/>
          <w:lang w:val="fr-FR"/>
        </w:rPr>
        <w:t>9</w:t>
      </w:r>
      <w:r w:rsidR="001A0FCC">
        <w:rPr>
          <w:rFonts w:ascii="GHEA Grapalat" w:hAnsi="GHEA Grapalat" w:cs="Sylfaen"/>
          <w:sz w:val="24"/>
          <w:szCs w:val="24"/>
          <w:lang w:val="fr-FR"/>
        </w:rPr>
        <w:t>-րդ կետը:</w:t>
      </w:r>
    </w:p>
    <w:p w:rsidR="007001CD" w:rsidRPr="007001CD" w:rsidRDefault="007001CD" w:rsidP="007001CD">
      <w:pPr>
        <w:rPr>
          <w:rFonts w:ascii="GHEA Grapalat" w:hAnsi="GHEA Grapalat" w:cs="Sylfaen"/>
          <w:sz w:val="24"/>
          <w:szCs w:val="24"/>
          <w:lang w:val="fr-FR"/>
        </w:rPr>
      </w:pPr>
    </w:p>
    <w:p w:rsidR="007001CD" w:rsidRPr="007001CD" w:rsidRDefault="007001CD" w:rsidP="007001CD">
      <w:pPr>
        <w:rPr>
          <w:rFonts w:ascii="GHEA Grapalat" w:hAnsi="GHEA Grapalat" w:cs="Sylfaen"/>
          <w:sz w:val="24"/>
          <w:szCs w:val="24"/>
          <w:lang w:val="fr-FR"/>
        </w:rPr>
      </w:pPr>
    </w:p>
    <w:sectPr w:rsidR="007001CD" w:rsidRPr="007001CD" w:rsidSect="00C0350B">
      <w:pgSz w:w="12240" w:h="15840"/>
      <w:pgMar w:top="45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E59EB"/>
    <w:multiLevelType w:val="hybridMultilevel"/>
    <w:tmpl w:val="1EAE67E2"/>
    <w:lvl w:ilvl="0" w:tplc="2094180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739F2"/>
    <w:multiLevelType w:val="hybridMultilevel"/>
    <w:tmpl w:val="B53C5E1E"/>
    <w:lvl w:ilvl="0" w:tplc="30D60B5A">
      <w:start w:val="1"/>
      <w:numFmt w:val="decimal"/>
      <w:lvlText w:val="%1."/>
      <w:lvlJc w:val="left"/>
      <w:pPr>
        <w:ind w:left="91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>
    <w:nsid w:val="79272477"/>
    <w:multiLevelType w:val="hybridMultilevel"/>
    <w:tmpl w:val="D7BA8D40"/>
    <w:lvl w:ilvl="0" w:tplc="46FEDBDA">
      <w:start w:val="1"/>
      <w:numFmt w:val="decimal"/>
      <w:lvlText w:val="%1."/>
      <w:lvlJc w:val="left"/>
      <w:pPr>
        <w:ind w:left="555" w:hanging="375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F356E1"/>
    <w:rsid w:val="00003DCE"/>
    <w:rsid w:val="00013901"/>
    <w:rsid w:val="00042BB2"/>
    <w:rsid w:val="00064ADD"/>
    <w:rsid w:val="000A2BF8"/>
    <w:rsid w:val="000C48B7"/>
    <w:rsid w:val="0010246E"/>
    <w:rsid w:val="001351FD"/>
    <w:rsid w:val="00157E6C"/>
    <w:rsid w:val="00177CEC"/>
    <w:rsid w:val="00181798"/>
    <w:rsid w:val="001A0FCC"/>
    <w:rsid w:val="00231210"/>
    <w:rsid w:val="002A0365"/>
    <w:rsid w:val="002B5B51"/>
    <w:rsid w:val="002E35B7"/>
    <w:rsid w:val="002F2C05"/>
    <w:rsid w:val="00364BE1"/>
    <w:rsid w:val="003862E2"/>
    <w:rsid w:val="003902FD"/>
    <w:rsid w:val="003A41D5"/>
    <w:rsid w:val="003C60D7"/>
    <w:rsid w:val="003D39F5"/>
    <w:rsid w:val="003E24B5"/>
    <w:rsid w:val="003F5EDB"/>
    <w:rsid w:val="00405F1C"/>
    <w:rsid w:val="0043379A"/>
    <w:rsid w:val="00464CEE"/>
    <w:rsid w:val="004660D1"/>
    <w:rsid w:val="00496991"/>
    <w:rsid w:val="005325FA"/>
    <w:rsid w:val="00552C39"/>
    <w:rsid w:val="005604CC"/>
    <w:rsid w:val="00561DC4"/>
    <w:rsid w:val="00576DB5"/>
    <w:rsid w:val="00585E5A"/>
    <w:rsid w:val="005B0F04"/>
    <w:rsid w:val="005B78B4"/>
    <w:rsid w:val="006144F8"/>
    <w:rsid w:val="00625E89"/>
    <w:rsid w:val="0066081C"/>
    <w:rsid w:val="006759EB"/>
    <w:rsid w:val="006845F9"/>
    <w:rsid w:val="006A25C5"/>
    <w:rsid w:val="006B71B9"/>
    <w:rsid w:val="006D1C2B"/>
    <w:rsid w:val="006F1A83"/>
    <w:rsid w:val="007001CD"/>
    <w:rsid w:val="00717ED7"/>
    <w:rsid w:val="00741452"/>
    <w:rsid w:val="00744FFD"/>
    <w:rsid w:val="00773A60"/>
    <w:rsid w:val="00782680"/>
    <w:rsid w:val="00790DEF"/>
    <w:rsid w:val="0079630F"/>
    <w:rsid w:val="007A7646"/>
    <w:rsid w:val="007D2660"/>
    <w:rsid w:val="007E2F43"/>
    <w:rsid w:val="008238AA"/>
    <w:rsid w:val="00835920"/>
    <w:rsid w:val="008F4713"/>
    <w:rsid w:val="00900263"/>
    <w:rsid w:val="00905811"/>
    <w:rsid w:val="009405BB"/>
    <w:rsid w:val="009503A4"/>
    <w:rsid w:val="009806CD"/>
    <w:rsid w:val="00A229DA"/>
    <w:rsid w:val="00A2710F"/>
    <w:rsid w:val="00A40CEE"/>
    <w:rsid w:val="00A5121F"/>
    <w:rsid w:val="00AB6A47"/>
    <w:rsid w:val="00AD0597"/>
    <w:rsid w:val="00B22545"/>
    <w:rsid w:val="00B463AC"/>
    <w:rsid w:val="00BA4E81"/>
    <w:rsid w:val="00BB435D"/>
    <w:rsid w:val="00BC28BB"/>
    <w:rsid w:val="00BF27A0"/>
    <w:rsid w:val="00BF3A47"/>
    <w:rsid w:val="00C0350B"/>
    <w:rsid w:val="00C35947"/>
    <w:rsid w:val="00C52E32"/>
    <w:rsid w:val="00C54E6E"/>
    <w:rsid w:val="00C5646B"/>
    <w:rsid w:val="00C671AA"/>
    <w:rsid w:val="00C82F76"/>
    <w:rsid w:val="00C8635A"/>
    <w:rsid w:val="00CD24C4"/>
    <w:rsid w:val="00CF30CC"/>
    <w:rsid w:val="00CF31D0"/>
    <w:rsid w:val="00CF4C7B"/>
    <w:rsid w:val="00D00038"/>
    <w:rsid w:val="00D1237E"/>
    <w:rsid w:val="00D24E66"/>
    <w:rsid w:val="00D63191"/>
    <w:rsid w:val="00D804DE"/>
    <w:rsid w:val="00DA0A15"/>
    <w:rsid w:val="00DD27CB"/>
    <w:rsid w:val="00E15F3F"/>
    <w:rsid w:val="00E53C8F"/>
    <w:rsid w:val="00EA2471"/>
    <w:rsid w:val="00EE24D9"/>
    <w:rsid w:val="00F02166"/>
    <w:rsid w:val="00F15A0C"/>
    <w:rsid w:val="00F2528C"/>
    <w:rsid w:val="00F356E1"/>
    <w:rsid w:val="00F469F2"/>
    <w:rsid w:val="00F64CEE"/>
    <w:rsid w:val="00FB0D5C"/>
    <w:rsid w:val="00FE5AD7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239</cp:revision>
  <dcterms:created xsi:type="dcterms:W3CDTF">2022-01-04T18:25:00Z</dcterms:created>
  <dcterms:modified xsi:type="dcterms:W3CDTF">2024-03-20T06:15:00Z</dcterms:modified>
</cp:coreProperties>
</file>