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7F69" w14:textId="28195558" w:rsidR="00901036" w:rsidRPr="00B7467B" w:rsidRDefault="00901036" w:rsidP="00AE796B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Hlk150948569"/>
      <w:bookmarkStart w:id="1" w:name="_Hlk158993248"/>
      <w:r w:rsidRPr="00B7467B">
        <w:rPr>
          <w:rFonts w:ascii="GHEA Grapalat" w:hAnsi="GHEA Grapalat"/>
          <w:sz w:val="24"/>
          <w:szCs w:val="24"/>
          <w:lang w:val="hy-AM"/>
        </w:rPr>
        <w:t>ՆԱԽԱԳԻԾ</w:t>
      </w:r>
    </w:p>
    <w:p w14:paraId="10086708" w14:textId="77777777" w:rsidR="00457497" w:rsidRPr="00B7467B" w:rsidRDefault="00457497" w:rsidP="00AE796B">
      <w:pPr>
        <w:spacing w:before="0" w:after="0" w:line="360" w:lineRule="auto"/>
        <w:jc w:val="center"/>
        <w:rPr>
          <w:rFonts w:ascii="GHEA Grapalat" w:hAnsi="GHEA Grapalat" w:cs="Arial"/>
          <w:sz w:val="24"/>
          <w:szCs w:val="24"/>
          <w:lang w:val="af-ZA"/>
        </w:rPr>
      </w:pPr>
    </w:p>
    <w:p w14:paraId="2B58BA55" w14:textId="6A992409" w:rsidR="00901036" w:rsidRPr="00B7467B" w:rsidRDefault="00901036" w:rsidP="00AE796B">
      <w:pPr>
        <w:spacing w:before="0" w:after="0" w:line="360" w:lineRule="auto"/>
        <w:jc w:val="center"/>
        <w:rPr>
          <w:rFonts w:ascii="GHEA Grapalat" w:hAnsi="GHEA Grapalat" w:cs="Arial"/>
          <w:b/>
          <w:sz w:val="24"/>
          <w:szCs w:val="24"/>
          <w:lang w:val="af-ZA"/>
        </w:rPr>
      </w:pPr>
      <w:r w:rsidRPr="00B7467B">
        <w:rPr>
          <w:rFonts w:ascii="GHEA Grapalat" w:hAnsi="GHEA Grapalat" w:cs="Arial"/>
          <w:b/>
          <w:sz w:val="24"/>
          <w:szCs w:val="24"/>
          <w:lang w:val="af-ZA"/>
        </w:rPr>
        <w:t xml:space="preserve">ՀԱՅԱՍՏԱՆԻ ՀԱՆՐԱՊԵՏՈՒԹՅԱՆ ԿԱՌԱՎԱՐՈՒԹՅՈՒՆ </w:t>
      </w:r>
    </w:p>
    <w:p w14:paraId="617B6A1E" w14:textId="77777777" w:rsidR="003C1A57" w:rsidRPr="00B7467B" w:rsidRDefault="003C1A57" w:rsidP="00AE796B">
      <w:pPr>
        <w:spacing w:before="0" w:after="0" w:line="360" w:lineRule="auto"/>
        <w:jc w:val="center"/>
        <w:rPr>
          <w:rFonts w:ascii="GHEA Grapalat" w:hAnsi="GHEA Grapalat" w:cs="Arial"/>
          <w:b/>
          <w:sz w:val="24"/>
          <w:szCs w:val="24"/>
          <w:lang w:val="af-ZA"/>
        </w:rPr>
      </w:pPr>
    </w:p>
    <w:p w14:paraId="05F12AE5" w14:textId="4DCBB569" w:rsidR="00901036" w:rsidRPr="00B7467B" w:rsidRDefault="00901036" w:rsidP="00AE796B">
      <w:pPr>
        <w:spacing w:before="0" w:after="0" w:line="360" w:lineRule="auto"/>
        <w:jc w:val="center"/>
        <w:rPr>
          <w:rFonts w:ascii="GHEA Grapalat" w:hAnsi="GHEA Grapalat" w:cs="Arial"/>
          <w:b/>
          <w:sz w:val="24"/>
          <w:szCs w:val="24"/>
          <w:lang w:val="af-ZA"/>
        </w:rPr>
      </w:pPr>
      <w:r w:rsidRPr="00B7467B">
        <w:rPr>
          <w:rFonts w:ascii="GHEA Grapalat" w:hAnsi="GHEA Grapalat" w:cs="Arial"/>
          <w:b/>
          <w:sz w:val="24"/>
          <w:szCs w:val="24"/>
          <w:lang w:val="af-ZA"/>
        </w:rPr>
        <w:t>Ո</w:t>
      </w:r>
      <w:r w:rsidR="003C1A57" w:rsidRPr="00B7467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B7467B">
        <w:rPr>
          <w:rFonts w:ascii="GHEA Grapalat" w:hAnsi="GHEA Grapalat" w:cs="Arial"/>
          <w:b/>
          <w:sz w:val="24"/>
          <w:szCs w:val="24"/>
          <w:lang w:val="af-ZA"/>
        </w:rPr>
        <w:t>Ր</w:t>
      </w:r>
      <w:r w:rsidR="003C1A57" w:rsidRPr="00B7467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B7467B">
        <w:rPr>
          <w:rFonts w:ascii="GHEA Grapalat" w:hAnsi="GHEA Grapalat" w:cs="Arial"/>
          <w:b/>
          <w:sz w:val="24"/>
          <w:szCs w:val="24"/>
          <w:lang w:val="af-ZA"/>
        </w:rPr>
        <w:t>Ո</w:t>
      </w:r>
      <w:r w:rsidR="003C1A57" w:rsidRPr="00B7467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B7467B">
        <w:rPr>
          <w:rFonts w:ascii="GHEA Grapalat" w:hAnsi="GHEA Grapalat" w:cs="Arial"/>
          <w:b/>
          <w:sz w:val="24"/>
          <w:szCs w:val="24"/>
          <w:lang w:val="af-ZA"/>
        </w:rPr>
        <w:t>Շ</w:t>
      </w:r>
      <w:r w:rsidR="003C1A57" w:rsidRPr="00B7467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B7467B">
        <w:rPr>
          <w:rFonts w:ascii="GHEA Grapalat" w:hAnsi="GHEA Grapalat" w:cs="Arial"/>
          <w:b/>
          <w:sz w:val="24"/>
          <w:szCs w:val="24"/>
          <w:lang w:val="af-ZA"/>
        </w:rPr>
        <w:t>ՈՒ</w:t>
      </w:r>
      <w:r w:rsidR="003C1A57" w:rsidRPr="00B7467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B7467B">
        <w:rPr>
          <w:rFonts w:ascii="GHEA Grapalat" w:hAnsi="GHEA Grapalat" w:cs="Arial"/>
          <w:b/>
          <w:sz w:val="24"/>
          <w:szCs w:val="24"/>
          <w:lang w:val="af-ZA"/>
        </w:rPr>
        <w:t>Մ</w:t>
      </w:r>
    </w:p>
    <w:p w14:paraId="100748C5" w14:textId="0B402675" w:rsidR="00901036" w:rsidRPr="00B7467B" w:rsidRDefault="00901036" w:rsidP="00AE796B">
      <w:pPr>
        <w:spacing w:before="0" w:after="0" w:line="360" w:lineRule="auto"/>
        <w:jc w:val="center"/>
        <w:rPr>
          <w:rFonts w:ascii="GHEA Grapalat" w:hAnsi="GHEA Grapalat" w:cs="Arial"/>
          <w:sz w:val="24"/>
          <w:szCs w:val="24"/>
          <w:lang w:val="af-ZA"/>
        </w:rPr>
      </w:pPr>
    </w:p>
    <w:p w14:paraId="37101E5C" w14:textId="77777777" w:rsidR="00457497" w:rsidRPr="00B7467B" w:rsidRDefault="00457497" w:rsidP="00AE796B">
      <w:pPr>
        <w:spacing w:before="0" w:after="0" w:line="360" w:lineRule="auto"/>
        <w:jc w:val="center"/>
        <w:rPr>
          <w:rFonts w:ascii="GHEA Grapalat" w:hAnsi="GHEA Grapalat" w:cs="Arial"/>
          <w:sz w:val="24"/>
          <w:szCs w:val="24"/>
          <w:lang w:val="af-ZA"/>
        </w:rPr>
      </w:pPr>
    </w:p>
    <w:p w14:paraId="6AFFDD12" w14:textId="79B62D2B" w:rsidR="00901036" w:rsidRDefault="008D180E" w:rsidP="00AE796B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B7467B">
        <w:rPr>
          <w:rFonts w:ascii="GHEA Grapalat" w:hAnsi="GHEA Grapalat" w:cs="Sylfaen"/>
          <w:sz w:val="24"/>
          <w:szCs w:val="24"/>
          <w:lang w:val="es-ES"/>
        </w:rPr>
        <w:t>«___</w:t>
      </w:r>
      <w:proofErr w:type="gramStart"/>
      <w:r w:rsidRPr="00B7467B">
        <w:rPr>
          <w:rFonts w:ascii="GHEA Grapalat" w:hAnsi="GHEA Grapalat" w:cs="Sylfaen"/>
          <w:sz w:val="24"/>
          <w:szCs w:val="24"/>
          <w:lang w:val="es-ES"/>
        </w:rPr>
        <w:t>_»  «</w:t>
      </w:r>
      <w:proofErr w:type="gramEnd"/>
      <w:r w:rsidRPr="00B7467B">
        <w:rPr>
          <w:rFonts w:ascii="GHEA Grapalat" w:hAnsi="GHEA Grapalat" w:cs="Sylfaen"/>
          <w:sz w:val="24"/>
          <w:szCs w:val="24"/>
          <w:lang w:val="es-ES"/>
        </w:rPr>
        <w:t>______________ »  202</w:t>
      </w:r>
      <w:r w:rsidR="00EF340A">
        <w:rPr>
          <w:rFonts w:ascii="GHEA Grapalat" w:hAnsi="GHEA Grapalat" w:cs="Sylfaen"/>
          <w:sz w:val="24"/>
          <w:szCs w:val="24"/>
          <w:lang w:val="hy-AM"/>
        </w:rPr>
        <w:t>4</w:t>
      </w:r>
      <w:r w:rsidR="00901036" w:rsidRPr="00B7467B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901036" w:rsidRPr="00B7467B">
        <w:rPr>
          <w:rFonts w:ascii="GHEA Grapalat" w:hAnsi="GHEA Grapalat" w:cs="Sylfaen"/>
          <w:sz w:val="24"/>
          <w:szCs w:val="24"/>
          <w:lang w:val="es-ES"/>
        </w:rPr>
        <w:t>թվականի</w:t>
      </w:r>
      <w:proofErr w:type="spellEnd"/>
      <w:r w:rsidR="00901036" w:rsidRPr="00B7467B">
        <w:rPr>
          <w:rFonts w:ascii="GHEA Grapalat" w:hAnsi="GHEA Grapalat" w:cs="Sylfaen"/>
          <w:sz w:val="24"/>
          <w:szCs w:val="24"/>
          <w:lang w:val="es-ES"/>
        </w:rPr>
        <w:t xml:space="preserve">  N _____</w:t>
      </w:r>
      <w:r w:rsidR="00070736" w:rsidRPr="00B7467B">
        <w:rPr>
          <w:rFonts w:ascii="GHEA Grapalat" w:hAnsi="GHEA Grapalat" w:cs="Sylfaen"/>
          <w:sz w:val="24"/>
          <w:szCs w:val="24"/>
          <w:lang w:val="hy-AM"/>
        </w:rPr>
        <w:t>-</w:t>
      </w:r>
      <w:r w:rsidR="00C53AAF" w:rsidRPr="00B7467B">
        <w:rPr>
          <w:rFonts w:ascii="GHEA Grapalat" w:hAnsi="GHEA Grapalat" w:cs="Sylfaen"/>
          <w:sz w:val="24"/>
          <w:szCs w:val="24"/>
          <w:lang w:val="hy-AM"/>
        </w:rPr>
        <w:t>Ն</w:t>
      </w:r>
    </w:p>
    <w:p w14:paraId="6453947C" w14:textId="77777777" w:rsidR="000813A6" w:rsidRPr="00B7467B" w:rsidRDefault="000813A6" w:rsidP="00AE796B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1C176308" w14:textId="4C6CD29B" w:rsidR="00FB56E8" w:rsidRPr="00AE796B" w:rsidRDefault="00EB5934" w:rsidP="00AE796B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B7467B">
        <w:rPr>
          <w:rFonts w:ascii="GHEA Grapalat" w:hAnsi="GHEA Grapalat" w:cs="Arial"/>
          <w:sz w:val="24"/>
          <w:szCs w:val="24"/>
          <w:lang w:val="hy-AM"/>
        </w:rPr>
        <w:tab/>
      </w:r>
      <w:r w:rsidR="00EF340A" w:rsidRPr="00EF340A">
        <w:rPr>
          <w:rFonts w:ascii="GHEA Grapalat" w:hAnsi="GHEA Grapalat" w:cs="Arial"/>
          <w:b/>
          <w:sz w:val="24"/>
          <w:szCs w:val="24"/>
          <w:lang w:val="hy-AM"/>
        </w:rPr>
        <w:t>ՇՈՒԿԱՅԻ ՎԵՐԱՀՍԿՈՂՈՒԹՅԱՆ ՏԵՍՉԱԿԱՆ ՄԱՐՄՆԻ ԿՈՂՄԻՑ ՎԵՐԱՀՍԿՈՂՈՒԹՅԱՆ ԸՆԹԱՑՔՈՒՄ ԲԱՑԱՀԱՅՏՎԱԾ ԽԱԽՏՈՒՄՆԵՐԻ ՄԱՍԻՆ ՏԵՂԵԿԱՑՆԵԼՈՒ ԿԱՐԳԸ ՍԱՀՄԱՆԵԼՈՒ ՄԱՍԻՆ</w:t>
      </w:r>
    </w:p>
    <w:p w14:paraId="0A6E6AFD" w14:textId="77777777" w:rsidR="000813A6" w:rsidRDefault="000813A6" w:rsidP="00AE796B">
      <w:pPr>
        <w:spacing w:before="0" w:after="0" w:line="360" w:lineRule="auto"/>
        <w:ind w:left="450" w:firstLine="684"/>
        <w:jc w:val="both"/>
        <w:rPr>
          <w:rFonts w:ascii="GHEA Grapalat" w:hAnsi="GHEA Grapalat"/>
          <w:sz w:val="24"/>
          <w:szCs w:val="24"/>
          <w:lang w:val="af-ZA"/>
        </w:rPr>
      </w:pPr>
    </w:p>
    <w:p w14:paraId="4937D390" w14:textId="77777777" w:rsidR="00AE796B" w:rsidRDefault="00EB5934" w:rsidP="00AE796B">
      <w:pPr>
        <w:spacing w:before="0" w:after="0" w:line="360" w:lineRule="auto"/>
        <w:ind w:left="450" w:firstLine="684"/>
        <w:jc w:val="both"/>
        <w:rPr>
          <w:rFonts w:ascii="GHEA Grapalat" w:eastAsia="Times New Roman" w:hAnsi="GHEA Grapalat" w:cs="Arial Armenian"/>
          <w:bCs/>
          <w:iCs/>
          <w:sz w:val="24"/>
          <w:szCs w:val="24"/>
          <w:lang w:val="af-ZA" w:eastAsia="ru-RU"/>
        </w:rPr>
      </w:pPr>
      <w:r w:rsidRPr="00B7467B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="001E61E0" w:rsidRPr="00B74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40A" w:rsidRPr="00EF340A">
        <w:rPr>
          <w:rFonts w:ascii="GHEA Grapalat" w:hAnsi="GHEA Grapalat"/>
          <w:sz w:val="24"/>
          <w:szCs w:val="24"/>
          <w:lang w:val="hy-AM"/>
        </w:rPr>
        <w:t>«Շուկայի վերահսկողության մասին» օրենքի 5-րդ հոդվածի</w:t>
      </w:r>
      <w:r w:rsidR="00EF340A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EF340A" w:rsidRPr="00EF340A">
        <w:rPr>
          <w:rFonts w:ascii="GHEA Grapalat" w:hAnsi="GHEA Grapalat"/>
          <w:sz w:val="24"/>
          <w:szCs w:val="24"/>
          <w:lang w:val="hy-AM"/>
        </w:rPr>
        <w:t xml:space="preserve"> 4-րդ մաս</w:t>
      </w:r>
      <w:r w:rsidR="00EF340A">
        <w:rPr>
          <w:rFonts w:ascii="GHEA Grapalat" w:hAnsi="GHEA Grapalat"/>
          <w:sz w:val="24"/>
          <w:szCs w:val="24"/>
          <w:lang w:val="hy-AM"/>
        </w:rPr>
        <w:t>ը՝</w:t>
      </w:r>
      <w:r w:rsidR="001E61E0" w:rsidRPr="00B7467B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կառավարությունը</w:t>
      </w:r>
      <w:r w:rsidR="001E61E0" w:rsidRPr="00B7467B">
        <w:rPr>
          <w:rFonts w:cs="Calibri"/>
          <w:sz w:val="24"/>
          <w:szCs w:val="24"/>
          <w:lang w:val="hy-AM"/>
        </w:rPr>
        <w:t> </w:t>
      </w:r>
      <w:r w:rsidR="001E61E0" w:rsidRPr="00B7467B">
        <w:rPr>
          <w:rFonts w:ascii="GHEA Grapalat" w:eastAsia="Times New Roman" w:hAnsi="GHEA Grapalat" w:cs="Arial Armenian"/>
          <w:b/>
          <w:i/>
          <w:sz w:val="24"/>
          <w:szCs w:val="24"/>
          <w:lang w:val="af-ZA" w:eastAsia="ru-RU"/>
        </w:rPr>
        <w:t xml:space="preserve"> </w:t>
      </w:r>
      <w:r w:rsidR="00901036" w:rsidRPr="00B7467B">
        <w:rPr>
          <w:rFonts w:ascii="GHEA Grapalat" w:eastAsia="Times New Roman" w:hAnsi="GHEA Grapalat"/>
          <w:bCs/>
          <w:iCs/>
          <w:sz w:val="24"/>
          <w:szCs w:val="24"/>
          <w:lang w:val="af-ZA" w:eastAsia="ru-RU"/>
        </w:rPr>
        <w:t>որոշում</w:t>
      </w:r>
      <w:r w:rsidR="00901036" w:rsidRPr="00B7467B">
        <w:rPr>
          <w:rFonts w:ascii="GHEA Grapalat" w:eastAsia="Times New Roman" w:hAnsi="GHEA Grapalat" w:cs="Arial Armenian"/>
          <w:bCs/>
          <w:iCs/>
          <w:sz w:val="24"/>
          <w:szCs w:val="24"/>
          <w:lang w:val="af-ZA" w:eastAsia="ru-RU"/>
        </w:rPr>
        <w:t xml:space="preserve"> </w:t>
      </w:r>
      <w:r w:rsidR="000215AB" w:rsidRPr="00B7467B">
        <w:rPr>
          <w:rFonts w:ascii="GHEA Grapalat" w:eastAsia="Times New Roman" w:hAnsi="GHEA Grapalat" w:cs="Arial Armenian"/>
          <w:bCs/>
          <w:iCs/>
          <w:sz w:val="24"/>
          <w:szCs w:val="24"/>
          <w:lang w:val="hy-AM" w:eastAsia="ru-RU"/>
        </w:rPr>
        <w:t xml:space="preserve"> </w:t>
      </w:r>
      <w:r w:rsidR="00901036" w:rsidRPr="00B7467B">
        <w:rPr>
          <w:rFonts w:ascii="GHEA Grapalat" w:eastAsia="Times New Roman" w:hAnsi="GHEA Grapalat"/>
          <w:bCs/>
          <w:iCs/>
          <w:sz w:val="24"/>
          <w:szCs w:val="24"/>
          <w:lang w:val="af-ZA" w:eastAsia="ru-RU"/>
        </w:rPr>
        <w:t>է</w:t>
      </w:r>
      <w:r w:rsidR="00901036" w:rsidRPr="00B7467B">
        <w:rPr>
          <w:rFonts w:ascii="GHEA Grapalat" w:eastAsia="Times New Roman" w:hAnsi="GHEA Grapalat" w:cs="Arial Armenian"/>
          <w:bCs/>
          <w:iCs/>
          <w:sz w:val="24"/>
          <w:szCs w:val="24"/>
          <w:lang w:val="af-ZA" w:eastAsia="ru-RU"/>
        </w:rPr>
        <w:t>.</w:t>
      </w:r>
    </w:p>
    <w:p w14:paraId="421171F0" w14:textId="77777777" w:rsidR="00AE796B" w:rsidRDefault="00AE796B" w:rsidP="00AE796B">
      <w:pPr>
        <w:spacing w:before="0" w:after="0" w:line="360" w:lineRule="auto"/>
        <w:ind w:left="450" w:firstLine="684"/>
        <w:jc w:val="both"/>
        <w:rPr>
          <w:rFonts w:ascii="GHEA Grapalat" w:eastAsia="Times New Roman" w:hAnsi="GHEA Grapalat" w:cs="Arial Armenian"/>
          <w:bCs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 Armenian"/>
          <w:bCs/>
          <w:iCs/>
          <w:sz w:val="24"/>
          <w:szCs w:val="24"/>
          <w:lang w:val="hy-AM" w:eastAsia="ru-RU"/>
        </w:rPr>
        <w:t>1․</w:t>
      </w:r>
      <w:r w:rsidR="008B45B9" w:rsidRPr="00AE796B">
        <w:rPr>
          <w:rFonts w:ascii="GHEA Grapalat" w:hAnsi="GHEA Grapalat"/>
          <w:sz w:val="24"/>
          <w:szCs w:val="24"/>
          <w:lang w:val="hy-AM"/>
        </w:rPr>
        <w:t xml:space="preserve"> Հաստատել</w:t>
      </w:r>
      <w:r w:rsidR="000064AA" w:rsidRPr="00AE796B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40A" w:rsidRPr="00AE796B">
        <w:rPr>
          <w:rFonts w:ascii="GHEA Grapalat" w:hAnsi="GHEA Grapalat"/>
          <w:sz w:val="24"/>
          <w:szCs w:val="24"/>
          <w:lang w:val="hy-AM"/>
        </w:rPr>
        <w:t xml:space="preserve">Շուկայի վերահսկողության տեսչական մարմնի </w:t>
      </w:r>
      <w:r w:rsidR="006C7F36" w:rsidRPr="00AE796B">
        <w:rPr>
          <w:rFonts w:ascii="GHEA Grapalat" w:hAnsi="GHEA Grapalat"/>
          <w:sz w:val="24"/>
          <w:szCs w:val="24"/>
          <w:lang w:val="hy-AM"/>
        </w:rPr>
        <w:t>կողմից վերահսկողության ընթացքում այլ պետական մարմնի լիազորություններին առնչվող խախտումների բացահայտման դեպքում տեղեկացման կարգը</w:t>
      </w:r>
      <w:r w:rsidR="00EF340A" w:rsidRPr="00AE796B">
        <w:rPr>
          <w:rFonts w:ascii="GHEA Grapalat" w:hAnsi="GHEA Grapalat"/>
          <w:sz w:val="24"/>
          <w:szCs w:val="24"/>
          <w:lang w:val="hy-AM"/>
        </w:rPr>
        <w:t>`</w:t>
      </w:r>
      <w:r w:rsidR="006C7F36" w:rsidRPr="00AE796B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40A" w:rsidRPr="00AE796B">
        <w:rPr>
          <w:rFonts w:ascii="GHEA Grapalat" w:hAnsi="GHEA Grapalat"/>
          <w:sz w:val="24"/>
          <w:szCs w:val="24"/>
          <w:lang w:val="hy-AM"/>
        </w:rPr>
        <w:t>համաձայն հավելվածի:</w:t>
      </w:r>
    </w:p>
    <w:p w14:paraId="49D4353E" w14:textId="6F7EE051" w:rsidR="000813A6" w:rsidRPr="00AE796B" w:rsidRDefault="00AE796B" w:rsidP="00AE796B">
      <w:pPr>
        <w:spacing w:before="0" w:after="0" w:line="360" w:lineRule="auto"/>
        <w:ind w:left="450" w:firstLine="684"/>
        <w:jc w:val="both"/>
        <w:rPr>
          <w:rFonts w:ascii="GHEA Grapalat" w:eastAsia="Times New Roman" w:hAnsi="GHEA Grapalat" w:cs="Arial Armenian"/>
          <w:bCs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 Armenian"/>
          <w:bCs/>
          <w:iCs/>
          <w:sz w:val="24"/>
          <w:szCs w:val="24"/>
          <w:lang w:val="hy-AM" w:eastAsia="ru-RU"/>
        </w:rPr>
        <w:t xml:space="preserve">2․ </w:t>
      </w:r>
      <w:r w:rsidR="00BC20D6" w:rsidRPr="00AE796B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 օրվան հաջորդող օրվանից:</w:t>
      </w:r>
      <w:bookmarkEnd w:id="0"/>
    </w:p>
    <w:p w14:paraId="58C1794A" w14:textId="77777777" w:rsidR="00965DA4" w:rsidRPr="00B7467B" w:rsidRDefault="00965DA4" w:rsidP="00AE796B">
      <w:pPr>
        <w:spacing w:before="0" w:after="160" w:line="360" w:lineRule="auto"/>
        <w:ind w:left="0" w:firstLine="0"/>
        <w:rPr>
          <w:rFonts w:ascii="GHEA Grapalat" w:hAnsi="GHEA Grapalat" w:cs="Calibri"/>
          <w:b/>
          <w:lang w:val="hy-AM"/>
        </w:rPr>
      </w:pPr>
    </w:p>
    <w:p w14:paraId="48B1428F" w14:textId="536EB432" w:rsidR="00EB5934" w:rsidRPr="00B7467B" w:rsidRDefault="00DD2C9D" w:rsidP="00AE796B">
      <w:pPr>
        <w:spacing w:before="0" w:after="0" w:line="360" w:lineRule="auto"/>
        <w:ind w:left="426" w:firstLine="0"/>
        <w:rPr>
          <w:rFonts w:ascii="GHEA Grapalat" w:hAnsi="GHEA Grapalat" w:cs="Calibri"/>
          <w:sz w:val="24"/>
          <w:szCs w:val="24"/>
          <w:lang w:val="hy-AM"/>
        </w:rPr>
      </w:pPr>
      <w:r w:rsidRPr="00B7467B">
        <w:rPr>
          <w:rFonts w:ascii="GHEA Grapalat" w:hAnsi="GHEA Grapalat" w:cs="Calibri"/>
          <w:sz w:val="24"/>
          <w:szCs w:val="24"/>
          <w:lang w:val="hy-AM"/>
        </w:rPr>
        <w:t>ՀԱՅԱՍՏԱՆԻ ՀԱՆՐԱՊԵՏՈՒԹՅԱՆ</w:t>
      </w:r>
    </w:p>
    <w:p w14:paraId="6DB78AFE" w14:textId="69AF497A" w:rsidR="00EB5934" w:rsidRPr="00B7467B" w:rsidRDefault="00DD2C9D" w:rsidP="00AE796B">
      <w:pPr>
        <w:spacing w:before="0" w:after="0" w:line="360" w:lineRule="auto"/>
        <w:ind w:left="0" w:firstLine="0"/>
        <w:rPr>
          <w:rFonts w:ascii="GHEA Grapalat" w:hAnsi="GHEA Grapalat" w:cs="Calibri"/>
          <w:sz w:val="24"/>
          <w:szCs w:val="24"/>
          <w:lang w:val="hy-AM"/>
        </w:rPr>
      </w:pPr>
      <w:r w:rsidRPr="00B7467B">
        <w:rPr>
          <w:rFonts w:ascii="GHEA Grapalat" w:hAnsi="GHEA Grapalat" w:cs="Calibri"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sz w:val="24"/>
          <w:szCs w:val="24"/>
          <w:lang w:val="hy-AM"/>
        </w:rPr>
        <w:tab/>
      </w:r>
      <w:r w:rsidRPr="00B7467B">
        <w:rPr>
          <w:rFonts w:ascii="GHEA Grapalat" w:hAnsi="GHEA Grapalat" w:cs="Calibri"/>
          <w:sz w:val="24"/>
          <w:szCs w:val="24"/>
          <w:lang w:val="hy-AM"/>
        </w:rPr>
        <w:t>ՎԱՐՉԱՊԵՏ</w:t>
      </w:r>
      <w:r w:rsidRPr="00B7467B">
        <w:rPr>
          <w:rFonts w:ascii="GHEA Grapalat" w:hAnsi="GHEA Grapalat" w:cs="Calibri"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b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b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b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b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b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b/>
          <w:sz w:val="24"/>
          <w:szCs w:val="24"/>
          <w:lang w:val="hy-AM"/>
        </w:rPr>
        <w:tab/>
      </w:r>
      <w:r w:rsidR="001F5D7F" w:rsidRPr="00B7467B">
        <w:rPr>
          <w:rFonts w:ascii="GHEA Grapalat" w:hAnsi="GHEA Grapalat" w:cs="Calibri"/>
          <w:b/>
          <w:sz w:val="24"/>
          <w:szCs w:val="24"/>
          <w:lang w:val="hy-AM"/>
        </w:rPr>
        <w:tab/>
      </w:r>
      <w:r w:rsidR="006F7FA7" w:rsidRPr="00B7467B">
        <w:rPr>
          <w:rFonts w:ascii="GHEA Grapalat" w:hAnsi="GHEA Grapalat" w:cs="Calibri"/>
          <w:sz w:val="24"/>
          <w:szCs w:val="24"/>
          <w:lang w:val="hy-AM"/>
        </w:rPr>
        <w:t>Ն. ՓԱՇԻՆՅԱՆ</w:t>
      </w:r>
    </w:p>
    <w:p w14:paraId="6E765C07" w14:textId="77777777" w:rsidR="00EB5934" w:rsidRDefault="00EB5934" w:rsidP="00AE796B">
      <w:pPr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74660877" w14:textId="77777777" w:rsidR="001601C7" w:rsidRDefault="001601C7" w:rsidP="00AE796B">
      <w:pPr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3F33430E" w14:textId="77777777" w:rsidR="000D08C4" w:rsidRPr="00B7467B" w:rsidRDefault="000D08C4" w:rsidP="00AE796B">
      <w:pPr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4A03EB62" w14:textId="00DEB2A0" w:rsidR="000B2879" w:rsidRDefault="00EB5934" w:rsidP="00AE796B">
      <w:pPr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  <w:r w:rsidRPr="00B7467B">
        <w:rPr>
          <w:rFonts w:ascii="GHEA Grapalat" w:hAnsi="GHEA Grapalat" w:cs="Calibri"/>
          <w:bCs/>
          <w:sz w:val="24"/>
          <w:szCs w:val="24"/>
          <w:lang w:val="hy-AM"/>
        </w:rPr>
        <w:tab/>
      </w:r>
      <w:r w:rsidR="00207527" w:rsidRPr="00B7467B">
        <w:rPr>
          <w:rFonts w:ascii="GHEA Grapalat" w:hAnsi="GHEA Grapalat" w:cs="Calibri"/>
          <w:bCs/>
          <w:sz w:val="24"/>
          <w:szCs w:val="24"/>
          <w:lang w:val="hy-AM"/>
        </w:rPr>
        <w:t>ք</w:t>
      </w:r>
      <w:r w:rsidR="00DD2C9D" w:rsidRPr="00B7467B">
        <w:rPr>
          <w:rFonts w:ascii="GHEA Grapalat" w:hAnsi="GHEA Grapalat" w:cs="Calibri"/>
          <w:bCs/>
          <w:sz w:val="24"/>
          <w:szCs w:val="24"/>
          <w:lang w:val="hy-AM"/>
        </w:rPr>
        <w:t xml:space="preserve">. </w:t>
      </w:r>
      <w:r w:rsidR="00207527" w:rsidRPr="00B7467B">
        <w:rPr>
          <w:rFonts w:ascii="GHEA Grapalat" w:hAnsi="GHEA Grapalat" w:cs="Calibri"/>
          <w:bCs/>
          <w:sz w:val="24"/>
          <w:szCs w:val="24"/>
          <w:lang w:val="hy-AM"/>
        </w:rPr>
        <w:t>Եր</w:t>
      </w:r>
      <w:r w:rsidR="00B7467B">
        <w:rPr>
          <w:rFonts w:ascii="GHEA Grapalat" w:hAnsi="GHEA Grapalat" w:cs="Calibri"/>
          <w:bCs/>
          <w:sz w:val="24"/>
          <w:szCs w:val="24"/>
          <w:lang w:val="hy-AM"/>
        </w:rPr>
        <w:t>և</w:t>
      </w:r>
      <w:r w:rsidR="00207527" w:rsidRPr="00B7467B">
        <w:rPr>
          <w:rFonts w:ascii="GHEA Grapalat" w:hAnsi="GHEA Grapalat" w:cs="Calibri"/>
          <w:bCs/>
          <w:sz w:val="24"/>
          <w:szCs w:val="24"/>
          <w:lang w:val="hy-AM"/>
        </w:rPr>
        <w:t>ան</w:t>
      </w:r>
      <w:bookmarkEnd w:id="1"/>
    </w:p>
    <w:p w14:paraId="610C7C0C" w14:textId="77777777" w:rsidR="00517227" w:rsidRDefault="000B2879" w:rsidP="00AE796B">
      <w:pPr>
        <w:tabs>
          <w:tab w:val="left" w:pos="8070"/>
        </w:tabs>
        <w:spacing w:before="0" w:after="160" w:line="360" w:lineRule="auto"/>
        <w:ind w:left="0" w:firstLine="0"/>
        <w:jc w:val="right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ab/>
      </w:r>
    </w:p>
    <w:p w14:paraId="0A58A0B8" w14:textId="77777777" w:rsidR="00517227" w:rsidRDefault="00517227" w:rsidP="00AE796B">
      <w:pPr>
        <w:tabs>
          <w:tab w:val="left" w:pos="8070"/>
        </w:tabs>
        <w:spacing w:before="0" w:after="160" w:line="360" w:lineRule="auto"/>
        <w:ind w:left="0" w:firstLine="0"/>
        <w:jc w:val="right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54C435D3" w14:textId="36FFB1E6" w:rsidR="000B2879" w:rsidRPr="000B2879" w:rsidRDefault="000B2879" w:rsidP="00AE796B">
      <w:pPr>
        <w:tabs>
          <w:tab w:val="left" w:pos="8070"/>
        </w:tabs>
        <w:spacing w:before="0" w:after="160" w:line="360" w:lineRule="auto"/>
        <w:ind w:left="0" w:firstLine="0"/>
        <w:jc w:val="right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Հավելված</w:t>
      </w:r>
    </w:p>
    <w:p w14:paraId="0651D332" w14:textId="53409CF1" w:rsidR="000B2879" w:rsidRPr="000B2879" w:rsidRDefault="000B2879" w:rsidP="00AE796B">
      <w:pPr>
        <w:tabs>
          <w:tab w:val="left" w:pos="8070"/>
        </w:tabs>
        <w:spacing w:before="0" w:after="0" w:line="360" w:lineRule="auto"/>
        <w:ind w:left="0" w:firstLine="0"/>
        <w:jc w:val="right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ՀՀ կառավարության 20</w:t>
      </w:r>
      <w:r>
        <w:rPr>
          <w:rFonts w:ascii="GHEA Grapalat" w:hAnsi="GHEA Grapalat" w:cs="Calibri"/>
          <w:bCs/>
          <w:sz w:val="24"/>
          <w:szCs w:val="24"/>
          <w:lang w:val="hy-AM"/>
        </w:rPr>
        <w:t>24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թվականի</w:t>
      </w:r>
      <w:r w:rsidR="00657666">
        <w:rPr>
          <w:rFonts w:ascii="GHEA Grapalat" w:hAnsi="GHEA Grapalat" w:cs="Calibri"/>
          <w:bCs/>
          <w:sz w:val="24"/>
          <w:szCs w:val="24"/>
          <w:lang w:val="hy-AM"/>
        </w:rPr>
        <w:t xml:space="preserve"> _________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657666">
        <w:rPr>
          <w:rFonts w:ascii="GHEA Grapalat" w:hAnsi="GHEA Grapalat" w:cs="Calibri"/>
          <w:bCs/>
          <w:sz w:val="24"/>
          <w:szCs w:val="24"/>
          <w:lang w:val="hy-AM"/>
        </w:rPr>
        <w:t xml:space="preserve"> __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-ի</w:t>
      </w:r>
    </w:p>
    <w:p w14:paraId="0C1FDC17" w14:textId="07500C43" w:rsidR="000B2879" w:rsidRPr="000B2879" w:rsidRDefault="000B2879" w:rsidP="00AE796B">
      <w:pPr>
        <w:tabs>
          <w:tab w:val="left" w:pos="8070"/>
        </w:tabs>
        <w:spacing w:before="0" w:after="0" w:line="360" w:lineRule="auto"/>
        <w:ind w:left="0" w:firstLine="0"/>
        <w:jc w:val="right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N </w:t>
      </w:r>
      <w:r w:rsidR="00657666">
        <w:rPr>
          <w:rFonts w:ascii="GHEA Grapalat" w:hAnsi="GHEA Grapalat" w:cs="Calibri"/>
          <w:bCs/>
          <w:sz w:val="24"/>
          <w:szCs w:val="24"/>
          <w:lang w:val="hy-AM"/>
        </w:rPr>
        <w:t>_____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-Ն որոշման</w:t>
      </w:r>
    </w:p>
    <w:p w14:paraId="3D4B174D" w14:textId="77777777" w:rsidR="000B2879" w:rsidRDefault="000B2879" w:rsidP="00AE796B">
      <w:pPr>
        <w:tabs>
          <w:tab w:val="left" w:pos="8070"/>
        </w:tabs>
        <w:spacing w:before="0" w:after="0" w:line="360" w:lineRule="auto"/>
        <w:ind w:left="0" w:firstLine="0"/>
        <w:jc w:val="right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03941B4C" w14:textId="77777777" w:rsidR="00EE41A8" w:rsidRPr="000B2879" w:rsidRDefault="00EE41A8" w:rsidP="00AE796B">
      <w:pPr>
        <w:tabs>
          <w:tab w:val="left" w:pos="8070"/>
        </w:tabs>
        <w:spacing w:before="0" w:after="0" w:line="360" w:lineRule="auto"/>
        <w:ind w:left="0" w:firstLine="0"/>
        <w:jc w:val="right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4AEF0021" w14:textId="4CCD9E9F" w:rsidR="000B2879" w:rsidRPr="000B2879" w:rsidRDefault="000B2879" w:rsidP="00AE796B">
      <w:pPr>
        <w:tabs>
          <w:tab w:val="left" w:pos="8070"/>
        </w:tabs>
        <w:spacing w:before="0" w:after="0" w:line="360" w:lineRule="auto"/>
        <w:ind w:left="0" w:firstLine="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Կ Ա Ր Գ</w:t>
      </w:r>
    </w:p>
    <w:p w14:paraId="15E2F75E" w14:textId="0CDEEC85" w:rsidR="000B2879" w:rsidRPr="000B2879" w:rsidRDefault="001A5714" w:rsidP="00AE796B">
      <w:pPr>
        <w:tabs>
          <w:tab w:val="left" w:pos="8070"/>
        </w:tabs>
        <w:spacing w:before="0" w:after="160" w:line="360" w:lineRule="auto"/>
        <w:ind w:left="0" w:firstLine="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  <w:r w:rsidRPr="001A5714">
        <w:rPr>
          <w:rFonts w:ascii="GHEA Grapalat" w:hAnsi="GHEA Grapalat" w:cs="Calibri"/>
          <w:bCs/>
          <w:sz w:val="24"/>
          <w:szCs w:val="24"/>
          <w:lang w:val="hy-AM"/>
        </w:rPr>
        <w:t xml:space="preserve">ՇՈՒԿԱՅԻ ՎԵՐԱՀՍԿՈՂՈՒԹՅԱՆ ՏԵՍՉԱԿԱՆ ՄԱՐՄՆԻ ԿՈՂՄԻՑ ՎԵՐԱՀՍԿՈՂՈՒԹՅԱՆ ԸՆԹԱՑՔՈՒՄ ԲԱՑԱՀԱՅՏՎԱԾ ԽԱԽՏՈՒՄՆԵՐԻ ՄԱՍԻՆ ՏԵՂԵԿԱՑՄԱՆ </w:t>
      </w:r>
    </w:p>
    <w:p w14:paraId="78F0D062" w14:textId="3D60B072" w:rsidR="000B2879" w:rsidRPr="000B2879" w:rsidRDefault="000B2879" w:rsidP="00AE796B">
      <w:pPr>
        <w:tabs>
          <w:tab w:val="left" w:pos="8070"/>
        </w:tabs>
        <w:spacing w:before="0" w:after="0" w:line="360" w:lineRule="auto"/>
        <w:ind w:left="0" w:firstLine="567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1. Սույն կարգով սահմանվում է</w:t>
      </w:r>
      <w:r w:rsidR="002A1E4C" w:rsidRPr="002A1E4C">
        <w:rPr>
          <w:lang w:val="hy-AM"/>
        </w:rPr>
        <w:t xml:space="preserve"> </w:t>
      </w:r>
      <w:r w:rsidR="002A1E4C" w:rsidRPr="002A1E4C">
        <w:rPr>
          <w:rFonts w:ascii="GHEA Grapalat" w:hAnsi="GHEA Grapalat" w:cs="Calibri"/>
          <w:bCs/>
          <w:sz w:val="24"/>
          <w:szCs w:val="24"/>
          <w:lang w:val="hy-AM"/>
        </w:rPr>
        <w:t>Շուկայի վերահսկողության տեսչական մարմնի</w:t>
      </w:r>
      <w:r w:rsidR="002A1E4C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2A1E4C" w:rsidRPr="002A1E4C">
        <w:rPr>
          <w:rFonts w:ascii="GHEA Grapalat" w:hAnsi="GHEA Grapalat" w:cs="Calibri"/>
          <w:bCs/>
          <w:sz w:val="24"/>
          <w:szCs w:val="24"/>
          <w:lang w:val="hy-AM"/>
        </w:rPr>
        <w:t>(</w:t>
      </w:r>
      <w:r w:rsidR="002A1E4C">
        <w:rPr>
          <w:rFonts w:ascii="GHEA Grapalat" w:hAnsi="GHEA Grapalat" w:cs="Calibri"/>
          <w:bCs/>
          <w:sz w:val="24"/>
          <w:szCs w:val="24"/>
          <w:lang w:val="hy-AM"/>
        </w:rPr>
        <w:t xml:space="preserve">այսուհետ՝ </w:t>
      </w:r>
      <w:r w:rsidR="006C7F36">
        <w:rPr>
          <w:rFonts w:ascii="GHEA Grapalat" w:hAnsi="GHEA Grapalat" w:cs="Calibri"/>
          <w:bCs/>
          <w:sz w:val="24"/>
          <w:szCs w:val="24"/>
          <w:lang w:val="hy-AM"/>
        </w:rPr>
        <w:t>Տեսչական</w:t>
      </w:r>
      <w:r w:rsidR="002A1E4C">
        <w:rPr>
          <w:rFonts w:ascii="GHEA Grapalat" w:hAnsi="GHEA Grapalat" w:cs="Calibri"/>
          <w:bCs/>
          <w:sz w:val="24"/>
          <w:szCs w:val="24"/>
          <w:lang w:val="hy-AM"/>
        </w:rPr>
        <w:t xml:space="preserve"> մարմին) 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կողմից</w:t>
      </w:r>
      <w:r w:rsidR="002A1E4C">
        <w:rPr>
          <w:rFonts w:ascii="GHEA Grapalat" w:hAnsi="GHEA Grapalat" w:cs="Calibri"/>
          <w:bCs/>
          <w:sz w:val="24"/>
          <w:szCs w:val="24"/>
          <w:lang w:val="hy-AM"/>
        </w:rPr>
        <w:t xml:space="preserve"> վերահսկողության ընթացքում </w:t>
      </w:r>
      <w:r w:rsidR="002A1E4C" w:rsidRPr="002A1E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այլ պետական մարմնի լիազորություններին առնչվող խախտումների բացահայտման դեպքում</w:t>
      </w:r>
      <w:r w:rsidRPr="002A1E4C">
        <w:rPr>
          <w:rFonts w:ascii="GHEA Grapalat" w:hAnsi="GHEA Grapalat" w:cs="Calibri"/>
          <w:bCs/>
          <w:sz w:val="24"/>
          <w:szCs w:val="24"/>
          <w:lang w:val="hy-AM"/>
        </w:rPr>
        <w:t xml:space="preserve"> տեղե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կացման կարգը:</w:t>
      </w:r>
    </w:p>
    <w:p w14:paraId="7BD25671" w14:textId="054CB82D" w:rsidR="000B2879" w:rsidRPr="004F54FF" w:rsidRDefault="000B2879" w:rsidP="00AE796B">
      <w:pPr>
        <w:tabs>
          <w:tab w:val="left" w:pos="8070"/>
        </w:tabs>
        <w:spacing w:before="0" w:after="0" w:line="360" w:lineRule="auto"/>
        <w:ind w:left="0" w:firstLine="567"/>
        <w:jc w:val="both"/>
        <w:rPr>
          <w:rFonts w:ascii="GHEA Grapalat" w:hAnsi="GHEA Grapalat" w:cs="Calibri"/>
          <w:bCs/>
          <w:sz w:val="18"/>
          <w:szCs w:val="18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2. </w:t>
      </w:r>
      <w:r w:rsidR="006C7F36">
        <w:rPr>
          <w:rFonts w:ascii="GHEA Grapalat" w:hAnsi="GHEA Grapalat" w:cs="Calibri"/>
          <w:bCs/>
          <w:sz w:val="24"/>
          <w:szCs w:val="24"/>
          <w:lang w:val="hy-AM"/>
        </w:rPr>
        <w:t>Տեսչական</w:t>
      </w:r>
      <w:r w:rsidR="004F54FF">
        <w:rPr>
          <w:rFonts w:ascii="GHEA Grapalat" w:hAnsi="GHEA Grapalat" w:cs="Calibri"/>
          <w:bCs/>
          <w:sz w:val="24"/>
          <w:szCs w:val="24"/>
          <w:lang w:val="hy-AM"/>
        </w:rPr>
        <w:t xml:space="preserve"> մարմինը վերահսկողության ընթացքում </w:t>
      </w:r>
      <w:r w:rsidR="004F54FF" w:rsidRPr="004F54FF">
        <w:rPr>
          <w:rFonts w:ascii="GHEA Grapalat" w:hAnsi="GHEA Grapalat" w:cs="Calibri"/>
          <w:bCs/>
          <w:sz w:val="24"/>
          <w:szCs w:val="24"/>
          <w:lang w:val="hy-AM"/>
        </w:rPr>
        <w:t>այլ պետական մարմնի լիազորություններին առնչվող խախտումների բացահայտման դեպքում</w:t>
      </w:r>
      <w:r w:rsidR="004F54FF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D53C10">
        <w:rPr>
          <w:rFonts w:ascii="GHEA Grapalat" w:hAnsi="GHEA Grapalat" w:cs="Calibri"/>
          <w:bCs/>
          <w:sz w:val="24"/>
          <w:szCs w:val="24"/>
          <w:lang w:val="hy-AM"/>
        </w:rPr>
        <w:t>երեք աշխատանքային օրվա ընթացքում</w:t>
      </w:r>
      <w:r w:rsidR="006C7F36">
        <w:rPr>
          <w:rFonts w:ascii="GHEA Grapalat" w:hAnsi="GHEA Grapalat" w:cs="Calibri"/>
          <w:bCs/>
          <w:sz w:val="24"/>
          <w:szCs w:val="24"/>
          <w:lang w:val="hy-AM"/>
        </w:rPr>
        <w:t xml:space="preserve"> «Mulberry» էլեկտրոնային փաստաթղթաշ</w:t>
      </w:r>
      <w:r w:rsidR="00EE41A8">
        <w:rPr>
          <w:rFonts w:ascii="GHEA Grapalat" w:hAnsi="GHEA Grapalat" w:cs="Calibri"/>
          <w:bCs/>
          <w:sz w:val="24"/>
          <w:szCs w:val="24"/>
          <w:lang w:val="hy-AM"/>
        </w:rPr>
        <w:t>րջանառության</w:t>
      </w:r>
      <w:r w:rsidR="006C7F36">
        <w:rPr>
          <w:rFonts w:ascii="GHEA Grapalat" w:hAnsi="GHEA Grapalat" w:cs="Calibri"/>
          <w:bCs/>
          <w:sz w:val="24"/>
          <w:szCs w:val="24"/>
          <w:lang w:val="hy-AM"/>
        </w:rPr>
        <w:t xml:space="preserve"> համակարգով </w:t>
      </w:r>
      <w:r w:rsidR="004F54FF" w:rsidRPr="004F54FF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181222">
        <w:rPr>
          <w:rFonts w:ascii="GHEA Grapalat" w:hAnsi="GHEA Grapalat" w:cs="Calibri"/>
          <w:bCs/>
          <w:sz w:val="24"/>
          <w:szCs w:val="24"/>
          <w:lang w:val="hy-AM"/>
        </w:rPr>
        <w:t xml:space="preserve">տեղեկանք </w:t>
      </w:r>
      <w:r w:rsidR="00181222" w:rsidRPr="00181222">
        <w:rPr>
          <w:rFonts w:ascii="GHEA Grapalat" w:hAnsi="GHEA Grapalat" w:cs="Calibri"/>
          <w:bCs/>
          <w:sz w:val="24"/>
          <w:szCs w:val="24"/>
          <w:lang w:val="hy-AM"/>
        </w:rPr>
        <w:t>(</w:t>
      </w:r>
      <w:r w:rsidR="00181222">
        <w:rPr>
          <w:rFonts w:ascii="GHEA Grapalat" w:hAnsi="GHEA Grapalat" w:cs="Calibri"/>
          <w:bCs/>
          <w:sz w:val="24"/>
          <w:szCs w:val="24"/>
          <w:lang w:val="hy-AM"/>
        </w:rPr>
        <w:t xml:space="preserve">Ձև 1) </w:t>
      </w:r>
      <w:r w:rsidR="006C7F36">
        <w:rPr>
          <w:rFonts w:ascii="GHEA Grapalat" w:hAnsi="GHEA Grapalat" w:cs="Calibri"/>
          <w:bCs/>
          <w:sz w:val="24"/>
          <w:szCs w:val="24"/>
          <w:lang w:val="hy-AM"/>
        </w:rPr>
        <w:t xml:space="preserve">է </w:t>
      </w:r>
      <w:r w:rsidR="004F54FF" w:rsidRPr="004F54FF">
        <w:rPr>
          <w:rFonts w:ascii="GHEA Grapalat" w:hAnsi="GHEA Grapalat" w:cs="Calibri"/>
          <w:bCs/>
          <w:sz w:val="24"/>
          <w:szCs w:val="24"/>
          <w:lang w:val="hy-AM"/>
        </w:rPr>
        <w:t xml:space="preserve">ներկայացնում </w:t>
      </w:r>
      <w:r w:rsidR="004F54FF">
        <w:rPr>
          <w:rFonts w:ascii="GHEA Grapalat" w:hAnsi="GHEA Grapalat" w:cs="Calibri"/>
          <w:bCs/>
          <w:sz w:val="24"/>
          <w:szCs w:val="24"/>
          <w:lang w:val="hy-AM"/>
        </w:rPr>
        <w:t>համապատասխան</w:t>
      </w:r>
      <w:r w:rsidR="006C7F36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4F54FF">
        <w:rPr>
          <w:rFonts w:ascii="GHEA Grapalat" w:hAnsi="GHEA Grapalat" w:cs="Calibri"/>
          <w:bCs/>
          <w:sz w:val="24"/>
          <w:szCs w:val="24"/>
          <w:lang w:val="hy-AM"/>
        </w:rPr>
        <w:t xml:space="preserve"> պետական մարմին</w:t>
      </w:r>
      <w:r w:rsidR="004F54FF" w:rsidRPr="004F54FF">
        <w:rPr>
          <w:rFonts w:ascii="GHEA Grapalat" w:hAnsi="GHEA Grapalat" w:cs="Calibri"/>
          <w:bCs/>
          <w:sz w:val="24"/>
          <w:szCs w:val="24"/>
          <w:lang w:val="hy-AM"/>
        </w:rPr>
        <w:t>` նշելով`</w:t>
      </w:r>
    </w:p>
    <w:p w14:paraId="1380F803" w14:textId="4B67B6C0" w:rsidR="000B2879" w:rsidRPr="000B2879" w:rsidRDefault="000B2879" w:rsidP="00AE796B">
      <w:pPr>
        <w:tabs>
          <w:tab w:val="left" w:pos="8070"/>
        </w:tabs>
        <w:spacing w:before="0" w:after="0" w:line="360" w:lineRule="auto"/>
        <w:ind w:left="0" w:firstLine="567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ա) </w:t>
      </w:r>
      <w:r w:rsidR="00D53C10">
        <w:rPr>
          <w:rFonts w:ascii="GHEA Grapalat" w:hAnsi="GHEA Grapalat" w:cs="Calibri"/>
          <w:bCs/>
          <w:sz w:val="24"/>
          <w:szCs w:val="24"/>
          <w:lang w:val="hy-AM"/>
        </w:rPr>
        <w:t>տնտեսվարող սուբյեկտի</w:t>
      </w:r>
      <w:r w:rsidR="00EE41A8">
        <w:rPr>
          <w:rFonts w:ascii="GHEA Grapalat" w:hAnsi="GHEA Grapalat" w:cs="Calibri"/>
          <w:bCs/>
          <w:sz w:val="24"/>
          <w:szCs w:val="24"/>
          <w:lang w:val="hy-AM"/>
        </w:rPr>
        <w:t xml:space="preserve"> իրավաբանական անձ լինելու դեպքում՝</w:t>
      </w:r>
      <w:r w:rsidR="00D53C10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անվանումը, գտնվելու վայրը,</w:t>
      </w:r>
      <w:r w:rsidR="00D53C10">
        <w:rPr>
          <w:rFonts w:ascii="GHEA Grapalat" w:hAnsi="GHEA Grapalat" w:cs="Calibri"/>
          <w:bCs/>
          <w:sz w:val="24"/>
          <w:szCs w:val="24"/>
          <w:lang w:val="hy-AM"/>
        </w:rPr>
        <w:t xml:space="preserve"> իսկ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EE41A8" w:rsidRPr="00EE41A8">
        <w:rPr>
          <w:rFonts w:ascii="GHEA Grapalat" w:hAnsi="GHEA Grapalat" w:cs="Calibri"/>
          <w:bCs/>
          <w:sz w:val="24"/>
          <w:szCs w:val="24"/>
          <w:lang w:val="hy-AM"/>
        </w:rPr>
        <w:t xml:space="preserve">տնտեսվարող սուբյեկտի </w:t>
      </w:r>
      <w:r w:rsidR="00512258">
        <w:rPr>
          <w:rFonts w:ascii="GHEA Grapalat" w:hAnsi="GHEA Grapalat" w:cs="Calibri"/>
          <w:bCs/>
          <w:sz w:val="24"/>
          <w:szCs w:val="24"/>
          <w:lang w:val="hy-AM"/>
        </w:rPr>
        <w:t xml:space="preserve">լիցենզավորված 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անհատ ձեռնարկատ</w:t>
      </w:r>
      <w:r w:rsidR="00EE41A8">
        <w:rPr>
          <w:rFonts w:ascii="GHEA Grapalat" w:hAnsi="GHEA Grapalat" w:cs="Calibri"/>
          <w:bCs/>
          <w:sz w:val="24"/>
          <w:szCs w:val="24"/>
          <w:lang w:val="hy-AM"/>
        </w:rPr>
        <w:t>եր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EE41A8">
        <w:rPr>
          <w:rFonts w:ascii="GHEA Grapalat" w:hAnsi="GHEA Grapalat" w:cs="Calibri"/>
          <w:bCs/>
          <w:sz w:val="24"/>
          <w:szCs w:val="24"/>
          <w:lang w:val="hy-AM"/>
        </w:rPr>
        <w:t xml:space="preserve">լինելու 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դեպքում` անունը, հայրանունը, ազգանունը և բնակության վայրը,</w:t>
      </w:r>
    </w:p>
    <w:p w14:paraId="75FB8366" w14:textId="6CE826D1" w:rsidR="000B2879" w:rsidRPr="000B2879" w:rsidRDefault="000B2879" w:rsidP="00AE796B">
      <w:pPr>
        <w:tabs>
          <w:tab w:val="left" w:pos="8070"/>
        </w:tabs>
        <w:spacing w:before="0" w:after="0" w:line="360" w:lineRule="auto"/>
        <w:ind w:left="0" w:firstLine="567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բ) </w:t>
      </w:r>
      <w:r w:rsidR="00D53C10">
        <w:rPr>
          <w:rFonts w:ascii="GHEA Grapalat" w:hAnsi="GHEA Grapalat" w:cs="Calibri"/>
          <w:bCs/>
          <w:sz w:val="24"/>
          <w:szCs w:val="24"/>
          <w:lang w:val="hy-AM"/>
        </w:rPr>
        <w:t>տնտեսվարող սուբյեկտի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գործունեության տեսակը,</w:t>
      </w:r>
    </w:p>
    <w:p w14:paraId="365B760A" w14:textId="3515ADA2" w:rsidR="000B2879" w:rsidRPr="000B2879" w:rsidRDefault="000B2879" w:rsidP="00AE796B">
      <w:pPr>
        <w:tabs>
          <w:tab w:val="left" w:pos="8070"/>
        </w:tabs>
        <w:spacing w:before="0" w:after="0" w:line="360" w:lineRule="auto"/>
        <w:ind w:left="0" w:firstLine="567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գ) </w:t>
      </w:r>
      <w:r w:rsidR="00D53C10" w:rsidRPr="00D53C10">
        <w:rPr>
          <w:rFonts w:ascii="GHEA Grapalat" w:hAnsi="GHEA Grapalat" w:cs="Calibri"/>
          <w:bCs/>
          <w:sz w:val="24"/>
          <w:szCs w:val="24"/>
          <w:lang w:val="hy-AM"/>
        </w:rPr>
        <w:t xml:space="preserve">տնտեսվարող սուբյեկտի 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գործունեության իրականացման վայրը,</w:t>
      </w:r>
    </w:p>
    <w:p w14:paraId="38270D6B" w14:textId="10474908" w:rsidR="00AD7D0C" w:rsidRDefault="000B2879" w:rsidP="00AE796B">
      <w:pPr>
        <w:tabs>
          <w:tab w:val="left" w:pos="8070"/>
        </w:tabs>
        <w:spacing w:before="0" w:after="0" w:line="360" w:lineRule="auto"/>
        <w:ind w:left="0" w:firstLine="567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դ) </w:t>
      </w:r>
      <w:r w:rsidR="00512258">
        <w:rPr>
          <w:rFonts w:ascii="GHEA Grapalat" w:hAnsi="GHEA Grapalat" w:cs="Calibri"/>
          <w:bCs/>
          <w:sz w:val="24"/>
          <w:szCs w:val="24"/>
          <w:lang w:val="hy-AM"/>
        </w:rPr>
        <w:t xml:space="preserve">հայտնաբերված իրավախախտման </w:t>
      </w:r>
      <w:r w:rsidR="0046072D">
        <w:rPr>
          <w:rFonts w:ascii="GHEA Grapalat" w:hAnsi="GHEA Grapalat" w:cs="Calibri"/>
          <w:bCs/>
          <w:sz w:val="24"/>
          <w:szCs w:val="24"/>
          <w:lang w:val="hy-AM"/>
        </w:rPr>
        <w:t xml:space="preserve">տեսակը և </w:t>
      </w:r>
      <w:r w:rsidR="005D667D">
        <w:rPr>
          <w:rFonts w:ascii="GHEA Grapalat" w:hAnsi="GHEA Grapalat" w:cs="Calibri"/>
          <w:bCs/>
          <w:sz w:val="24"/>
          <w:szCs w:val="24"/>
          <w:lang w:val="hy-AM"/>
        </w:rPr>
        <w:t xml:space="preserve">դրա </w:t>
      </w:r>
      <w:r w:rsidR="0046072D">
        <w:rPr>
          <w:rFonts w:ascii="GHEA Grapalat" w:hAnsi="GHEA Grapalat" w:cs="Calibri"/>
          <w:bCs/>
          <w:sz w:val="24"/>
          <w:szCs w:val="24"/>
          <w:lang w:val="hy-AM"/>
        </w:rPr>
        <w:t>առնչությունը համապատասխան պետական մարմնի հետ</w:t>
      </w:r>
      <w:r w:rsidR="00D6630F">
        <w:rPr>
          <w:rFonts w:ascii="GHEA Grapalat" w:hAnsi="GHEA Grapalat" w:cs="Calibri"/>
          <w:bCs/>
          <w:sz w:val="24"/>
          <w:szCs w:val="24"/>
          <w:lang w:val="hy-AM"/>
        </w:rPr>
        <w:t>:</w:t>
      </w:r>
    </w:p>
    <w:p w14:paraId="6142E816" w14:textId="0E72327E" w:rsidR="00D6630F" w:rsidRPr="000B2879" w:rsidRDefault="00D6630F" w:rsidP="00AE796B">
      <w:pPr>
        <w:tabs>
          <w:tab w:val="left" w:pos="8070"/>
        </w:tabs>
        <w:spacing w:before="0" w:after="0" w:line="360" w:lineRule="auto"/>
        <w:ind w:left="0" w:firstLine="567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3. Տեսչական մարմինը </w:t>
      </w:r>
      <w:r w:rsidRPr="00D6630F">
        <w:rPr>
          <w:rFonts w:ascii="GHEA Grapalat" w:hAnsi="GHEA Grapalat" w:cs="Calibri"/>
          <w:bCs/>
          <w:sz w:val="24"/>
          <w:szCs w:val="24"/>
          <w:lang w:val="hy-AM"/>
        </w:rPr>
        <w:t xml:space="preserve">այլ պետական մարմնի լիազորություններին առնչվող խախտումների բացահայտման </w:t>
      </w:r>
      <w:r>
        <w:rPr>
          <w:rFonts w:ascii="GHEA Grapalat" w:hAnsi="GHEA Grapalat" w:cs="Calibri"/>
          <w:bCs/>
          <w:sz w:val="24"/>
          <w:szCs w:val="24"/>
          <w:lang w:val="hy-AM"/>
        </w:rPr>
        <w:t>դեպքում տեղեկանքի հետ կարող է ներկայացնել նաև ծառայողական պարտականությունների կատարման ընթացքում պահանջած տեղեկություններ, փաստաթղթեր, պատճեններ</w:t>
      </w:r>
      <w:r w:rsidR="00902D0F">
        <w:rPr>
          <w:rFonts w:ascii="GHEA Grapalat" w:hAnsi="GHEA Grapalat" w:cs="Calibri"/>
          <w:bCs/>
          <w:sz w:val="24"/>
          <w:szCs w:val="24"/>
          <w:lang w:val="hy-AM"/>
        </w:rPr>
        <w:t xml:space="preserve">, 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լուսապատճեններ և գործին վերաբերող </w:t>
      </w:r>
      <w:r>
        <w:rPr>
          <w:rFonts w:ascii="GHEA Grapalat" w:hAnsi="GHEA Grapalat" w:cs="Calibri"/>
          <w:bCs/>
          <w:sz w:val="24"/>
          <w:szCs w:val="24"/>
          <w:lang w:val="hy-AM"/>
        </w:rPr>
        <w:lastRenderedPageBreak/>
        <w:t>այլ նյութեր, եթե դրանք առնչվում են համապատասխան պետական մարմնի լիազորություններին:</w:t>
      </w:r>
    </w:p>
    <w:p w14:paraId="65CB8C49" w14:textId="77777777" w:rsidR="00BD00A4" w:rsidRDefault="00BD00A4" w:rsidP="00AE796B">
      <w:pPr>
        <w:tabs>
          <w:tab w:val="left" w:pos="8070"/>
        </w:tabs>
        <w:spacing w:before="0" w:after="0" w:line="360" w:lineRule="auto"/>
        <w:ind w:left="0" w:firstLine="567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3FAE77EA" w14:textId="77777777" w:rsidR="00D6630F" w:rsidRDefault="00D6630F" w:rsidP="00AE796B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2E2AD2E3" w14:textId="77777777" w:rsidR="00D6630F" w:rsidRPr="000B2879" w:rsidRDefault="00D6630F" w:rsidP="00AE796B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3DA367F8" w14:textId="77777777" w:rsidR="000B2879" w:rsidRPr="000B2879" w:rsidRDefault="000B2879" w:rsidP="00AE796B">
      <w:pPr>
        <w:tabs>
          <w:tab w:val="left" w:pos="8070"/>
        </w:tabs>
        <w:spacing w:before="0" w:after="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Հայաստանի Հանրապետության</w:t>
      </w:r>
    </w:p>
    <w:p w14:paraId="1E34E3E0" w14:textId="7AE5A7D9" w:rsidR="000B2879" w:rsidRPr="000B2879" w:rsidRDefault="00BD00A4" w:rsidP="00AE796B">
      <w:pPr>
        <w:tabs>
          <w:tab w:val="left" w:pos="8070"/>
        </w:tabs>
        <w:spacing w:before="0" w:after="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>վարչապետի</w:t>
      </w:r>
      <w:r w:rsidR="000B2879"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աշխատակազմի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0B2879" w:rsidRPr="000B2879">
        <w:rPr>
          <w:rFonts w:ascii="GHEA Grapalat" w:hAnsi="GHEA Grapalat" w:cs="Calibri"/>
          <w:bCs/>
          <w:sz w:val="24"/>
          <w:szCs w:val="24"/>
          <w:lang w:val="hy-AM"/>
        </w:rPr>
        <w:t>ղեկավա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ր                                                </w:t>
      </w:r>
      <w:r w:rsidRPr="00BD00A4">
        <w:rPr>
          <w:rFonts w:ascii="GHEA Grapalat" w:hAnsi="GHEA Grapalat" w:cs="Calibri"/>
          <w:bCs/>
          <w:sz w:val="24"/>
          <w:szCs w:val="24"/>
          <w:lang w:val="hy-AM"/>
        </w:rPr>
        <w:t>Ա.Հարությունյան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                                                        </w:t>
      </w:r>
    </w:p>
    <w:p w14:paraId="7998E735" w14:textId="049565F9" w:rsidR="000B2879" w:rsidRDefault="000B2879" w:rsidP="00AE796B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</w:p>
    <w:p w14:paraId="6610EAEC" w14:textId="77777777" w:rsidR="00D6630F" w:rsidRDefault="00D6630F" w:rsidP="00AE796B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5B5BC835" w14:textId="77777777" w:rsidR="00D6630F" w:rsidRPr="000B2879" w:rsidRDefault="00D6630F" w:rsidP="00AE796B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79EAE140" w14:textId="77777777" w:rsidR="000B2879" w:rsidRPr="000B2879" w:rsidRDefault="000B2879" w:rsidP="00AE796B">
      <w:pPr>
        <w:tabs>
          <w:tab w:val="left" w:pos="8070"/>
        </w:tabs>
        <w:spacing w:before="0" w:after="160" w:line="360" w:lineRule="auto"/>
        <w:ind w:left="0" w:firstLine="0"/>
        <w:jc w:val="right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Ձև N 1</w:t>
      </w:r>
    </w:p>
    <w:p w14:paraId="25CB48A0" w14:textId="77777777" w:rsidR="000B2879" w:rsidRPr="000B2879" w:rsidRDefault="000B2879" w:rsidP="00AE796B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44DED015" w14:textId="250D6FEE" w:rsidR="005156F8" w:rsidRPr="000B2879" w:rsidRDefault="005156F8" w:rsidP="00AE796B">
      <w:pPr>
        <w:tabs>
          <w:tab w:val="left" w:pos="8070"/>
        </w:tabs>
        <w:spacing w:before="0" w:after="160" w:line="360" w:lineRule="auto"/>
        <w:ind w:left="0" w:firstLine="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(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ՏԵՍՉԱԿԱՆ ՄԱՐՄՆԻ 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bCs/>
          <w:sz w:val="24"/>
          <w:szCs w:val="24"/>
          <w:lang w:val="hy-AM"/>
        </w:rPr>
        <w:t>ԱՆՎԱՆՈՒՄԸ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)</w:t>
      </w:r>
    </w:p>
    <w:p w14:paraId="3FE1C3D6" w14:textId="66EED476" w:rsidR="000B2879" w:rsidRPr="000B2879" w:rsidRDefault="000B2879" w:rsidP="00AE796B">
      <w:pPr>
        <w:tabs>
          <w:tab w:val="left" w:pos="8070"/>
        </w:tabs>
        <w:spacing w:before="0" w:after="160" w:line="360" w:lineRule="auto"/>
        <w:ind w:left="0" w:firstLine="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____________________________________________________</w:t>
      </w:r>
    </w:p>
    <w:p w14:paraId="753F7A70" w14:textId="77777777" w:rsidR="000B2879" w:rsidRPr="000B2879" w:rsidRDefault="000B2879" w:rsidP="00AE796B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1DB2181D" w14:textId="6F32FD94" w:rsidR="000B2879" w:rsidRPr="000B2879" w:rsidRDefault="00656C02" w:rsidP="00AE796B">
      <w:pPr>
        <w:tabs>
          <w:tab w:val="left" w:pos="8070"/>
        </w:tabs>
        <w:spacing w:before="0" w:after="160" w:line="360" w:lineRule="auto"/>
        <w:ind w:left="0" w:firstLine="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>Տ Ե Ղ Ե Կ Ա Ն Ք</w:t>
      </w:r>
      <w:r w:rsidR="000B2879"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 N</w:t>
      </w:r>
      <w:r w:rsidR="00C71DEB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0B2879"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_______</w:t>
      </w:r>
    </w:p>
    <w:p w14:paraId="698734AF" w14:textId="77398D50" w:rsidR="000B2879" w:rsidRPr="000B2879" w:rsidRDefault="008B68CA" w:rsidP="00AE796B">
      <w:pPr>
        <w:tabs>
          <w:tab w:val="left" w:pos="8070"/>
        </w:tabs>
        <w:spacing w:before="0" w:after="160" w:line="360" w:lineRule="auto"/>
        <w:ind w:left="0" w:firstLine="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>ՏԵՍՉԱԿԱՆ ՄԱՐՄՆԻ ԿՈՂՄԻՑ ՀԱՅՏՆԱԲԵՐՎԱԾ ԻՐԱՎԱԽԱԽՏՄԱՆ</w:t>
      </w:r>
      <w:r w:rsidR="000B2879"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ՄԱՍԻՆ</w:t>
      </w:r>
    </w:p>
    <w:p w14:paraId="02FD05A7" w14:textId="77777777" w:rsidR="000B2879" w:rsidRPr="000B2879" w:rsidRDefault="000B2879" w:rsidP="00AE796B">
      <w:pPr>
        <w:tabs>
          <w:tab w:val="left" w:pos="8070"/>
        </w:tabs>
        <w:spacing w:before="0" w:after="160" w:line="360" w:lineRule="auto"/>
        <w:ind w:left="0" w:firstLine="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75A45EAA" w14:textId="50D346C2" w:rsidR="000B2879" w:rsidRPr="000B2879" w:rsidRDefault="000B2879" w:rsidP="00AE796B">
      <w:pPr>
        <w:tabs>
          <w:tab w:val="left" w:pos="8070"/>
        </w:tabs>
        <w:spacing w:before="0" w:after="160" w:line="360" w:lineRule="auto"/>
        <w:ind w:left="0" w:firstLine="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1. </w:t>
      </w:r>
      <w:r w:rsidR="00656C02">
        <w:rPr>
          <w:rFonts w:ascii="GHEA Grapalat" w:hAnsi="GHEA Grapalat" w:cs="Calibri"/>
          <w:bCs/>
          <w:sz w:val="24"/>
          <w:szCs w:val="24"/>
          <w:lang w:val="hy-AM"/>
        </w:rPr>
        <w:t>Տնտնեսվարող օբյեկտի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անվանումը (անհատ ձեռնարկատիրոջ անունը, հայրանունը, ազգանունը)</w:t>
      </w:r>
      <w:r w:rsidR="00656C02">
        <w:rPr>
          <w:rFonts w:ascii="GHEA Grapalat" w:hAnsi="GHEA Grapalat" w:cs="Calibri"/>
          <w:bCs/>
          <w:sz w:val="24"/>
          <w:szCs w:val="24"/>
          <w:lang w:val="hy-AM"/>
        </w:rPr>
        <w:t xml:space="preserve">               ______________________________________________________________                                   ______________________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_____________________________</w:t>
      </w:r>
      <w:r w:rsidR="00656C02">
        <w:rPr>
          <w:rFonts w:ascii="GHEA Grapalat" w:hAnsi="GHEA Grapalat" w:cs="Calibri"/>
          <w:bCs/>
          <w:sz w:val="24"/>
          <w:szCs w:val="24"/>
          <w:lang w:val="hy-AM"/>
        </w:rPr>
        <w:t>_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_______________________________________________________________</w:t>
      </w:r>
    </w:p>
    <w:p w14:paraId="7C77E23A" w14:textId="253BBC43" w:rsidR="000B2879" w:rsidRPr="000B2879" w:rsidRDefault="000B2879" w:rsidP="0014425D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2. Գտնվելու վայրը (բնակության</w:t>
      </w:r>
      <w:r w:rsidR="0014425D">
        <w:rPr>
          <w:rFonts w:ascii="GHEA Grapalat" w:hAnsi="GHEA Grapalat" w:cs="Calibri"/>
          <w:bCs/>
          <w:sz w:val="24"/>
          <w:szCs w:val="24"/>
          <w:lang w:val="hy-AM"/>
        </w:rPr>
        <w:t xml:space="preserve"> կամ հաշվառման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վայրը) ____________</w:t>
      </w:r>
      <w:r w:rsidR="0014425D">
        <w:rPr>
          <w:rFonts w:ascii="GHEA Grapalat" w:hAnsi="GHEA Grapalat" w:cs="Calibri"/>
          <w:bCs/>
          <w:sz w:val="24"/>
          <w:szCs w:val="24"/>
          <w:lang w:val="hy-AM"/>
        </w:rPr>
        <w:t>__________________________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_____________________</w:t>
      </w:r>
      <w:r w:rsidR="0014425D">
        <w:rPr>
          <w:rFonts w:ascii="GHEA Grapalat" w:hAnsi="GHEA Grapalat" w:cs="Calibri"/>
          <w:bCs/>
          <w:sz w:val="24"/>
          <w:szCs w:val="24"/>
          <w:lang w:val="hy-AM"/>
        </w:rPr>
        <w:t>______________________</w:t>
      </w:r>
    </w:p>
    <w:p w14:paraId="20736751" w14:textId="77777777" w:rsidR="00656C02" w:rsidRDefault="000B2879" w:rsidP="00AE796B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3. </w:t>
      </w:r>
      <w:r w:rsidR="00656C02">
        <w:rPr>
          <w:rFonts w:ascii="GHEA Grapalat" w:hAnsi="GHEA Grapalat" w:cs="Calibri"/>
          <w:bCs/>
          <w:sz w:val="24"/>
          <w:szCs w:val="24"/>
          <w:lang w:val="hy-AM"/>
        </w:rPr>
        <w:t>Տնտեսվարող սուբյեկտի</w:t>
      </w: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գործունեության տեսակը ______________________________</w:t>
      </w:r>
    </w:p>
    <w:p w14:paraId="512D9424" w14:textId="20D4D81C" w:rsidR="000B2879" w:rsidRPr="000B2879" w:rsidRDefault="000B2879" w:rsidP="00AE796B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_______________________________________________________________</w:t>
      </w:r>
    </w:p>
    <w:p w14:paraId="5C990012" w14:textId="77777777" w:rsidR="000B2879" w:rsidRPr="000B2879" w:rsidRDefault="000B2879" w:rsidP="00AE796B">
      <w:pPr>
        <w:tabs>
          <w:tab w:val="left" w:pos="8070"/>
        </w:tabs>
        <w:spacing w:before="0" w:after="160" w:line="360" w:lineRule="auto"/>
        <w:ind w:left="0" w:firstLine="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2B25322D" w14:textId="1FB423EF" w:rsidR="0037739B" w:rsidRDefault="0037739B" w:rsidP="00AE796B">
      <w:pPr>
        <w:tabs>
          <w:tab w:val="left" w:pos="8070"/>
        </w:tabs>
        <w:spacing w:before="0" w:after="160" w:line="360" w:lineRule="auto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>4.</w:t>
      </w:r>
      <w:r w:rsidR="00656C02" w:rsidRPr="0037739B">
        <w:rPr>
          <w:rFonts w:ascii="GHEA Grapalat" w:hAnsi="GHEA Grapalat" w:cs="Calibri"/>
          <w:bCs/>
          <w:sz w:val="24"/>
          <w:szCs w:val="24"/>
          <w:lang w:val="hy-AM"/>
        </w:rPr>
        <w:t xml:space="preserve"> Գ</w:t>
      </w:r>
      <w:r w:rsidR="000B2879" w:rsidRPr="0037739B">
        <w:rPr>
          <w:rFonts w:ascii="GHEA Grapalat" w:hAnsi="GHEA Grapalat" w:cs="Calibri"/>
          <w:bCs/>
          <w:sz w:val="24"/>
          <w:szCs w:val="24"/>
          <w:lang w:val="hy-AM"/>
        </w:rPr>
        <w:t>ործունեության իրականացման վայրը _____________________</w:t>
      </w:r>
      <w:r>
        <w:rPr>
          <w:rFonts w:ascii="GHEA Grapalat" w:hAnsi="GHEA Grapalat" w:cs="Calibri"/>
          <w:bCs/>
          <w:sz w:val="24"/>
          <w:szCs w:val="24"/>
          <w:lang w:val="hy-AM"/>
        </w:rPr>
        <w:t>_____________________</w:t>
      </w:r>
    </w:p>
    <w:p w14:paraId="4AFAB802" w14:textId="4D971FF6" w:rsidR="000B2879" w:rsidRPr="000B2879" w:rsidRDefault="000B2879" w:rsidP="00AE796B">
      <w:pPr>
        <w:tabs>
          <w:tab w:val="left" w:pos="8070"/>
        </w:tabs>
        <w:spacing w:before="0" w:after="160" w:line="360" w:lineRule="auto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_______________________________</w:t>
      </w:r>
      <w:r w:rsidR="00AE796B">
        <w:rPr>
          <w:rFonts w:ascii="GHEA Grapalat" w:hAnsi="GHEA Grapalat" w:cs="Calibri"/>
          <w:bCs/>
          <w:sz w:val="24"/>
          <w:szCs w:val="24"/>
          <w:lang w:val="hy-AM"/>
        </w:rPr>
        <w:t>_______________________________</w:t>
      </w:r>
    </w:p>
    <w:p w14:paraId="0F720B88" w14:textId="77777777" w:rsidR="000B2879" w:rsidRPr="000B2879" w:rsidRDefault="000B2879" w:rsidP="00AE796B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5. Լիցենզիայի համարը և այն տալու ամսաթիվը __________________________________</w:t>
      </w:r>
    </w:p>
    <w:p w14:paraId="1DE5E079" w14:textId="7CBBAAB5" w:rsidR="0046072D" w:rsidRPr="000B2879" w:rsidRDefault="000B2879" w:rsidP="00AE796B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>_______________________________________________________________</w:t>
      </w:r>
    </w:p>
    <w:p w14:paraId="32DBA4A4" w14:textId="2561B759" w:rsidR="004E1D7C" w:rsidRDefault="0046072D" w:rsidP="0014425D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>6. Հայտնաբերված իրավախախտման տեսակը</w:t>
      </w:r>
      <w:r w:rsidR="005D667D">
        <w:rPr>
          <w:rFonts w:ascii="GHEA Grapalat" w:hAnsi="GHEA Grapalat" w:cs="Calibri"/>
          <w:bCs/>
          <w:sz w:val="24"/>
          <w:szCs w:val="24"/>
          <w:lang w:val="hy-AM"/>
        </w:rPr>
        <w:t xml:space="preserve"> և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  </w:t>
      </w:r>
      <w:r w:rsidR="005D667D">
        <w:rPr>
          <w:rFonts w:ascii="GHEA Grapalat" w:hAnsi="GHEA Grapalat" w:cs="Calibri"/>
          <w:bCs/>
          <w:sz w:val="24"/>
          <w:szCs w:val="24"/>
          <w:lang w:val="hy-AM"/>
        </w:rPr>
        <w:t xml:space="preserve">դրա 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առնչությունը համապատասխան պետական </w:t>
      </w:r>
      <w:r w:rsidR="00E377BD">
        <w:rPr>
          <w:rFonts w:ascii="GHEA Grapalat" w:hAnsi="GHEA Grapalat" w:cs="Calibri"/>
          <w:bCs/>
          <w:sz w:val="24"/>
          <w:szCs w:val="24"/>
          <w:lang w:val="hy-AM"/>
        </w:rPr>
        <w:t>մա</w:t>
      </w:r>
      <w:r w:rsidR="00C83C32">
        <w:rPr>
          <w:rFonts w:ascii="GHEA Grapalat" w:hAnsi="GHEA Grapalat" w:cs="Calibri"/>
          <w:bCs/>
          <w:sz w:val="24"/>
          <w:szCs w:val="24"/>
          <w:lang w:val="hy-AM"/>
        </w:rPr>
        <w:t>ր</w:t>
      </w:r>
      <w:r w:rsidR="00E377BD">
        <w:rPr>
          <w:rFonts w:ascii="GHEA Grapalat" w:hAnsi="GHEA Grapalat" w:cs="Calibri"/>
          <w:bCs/>
          <w:sz w:val="24"/>
          <w:szCs w:val="24"/>
          <w:lang w:val="hy-AM"/>
        </w:rPr>
        <w:t>մնի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 հետ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4D7C8D" w14:textId="77777777" w:rsidR="004E1D7C" w:rsidRDefault="004E1D7C" w:rsidP="00AE796B">
      <w:pPr>
        <w:tabs>
          <w:tab w:val="left" w:pos="8070"/>
        </w:tabs>
        <w:spacing w:before="0" w:after="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70D2198F" w14:textId="1ED54417" w:rsidR="004E1D7C" w:rsidRDefault="004E1D7C" w:rsidP="00AE796B">
      <w:pPr>
        <w:tabs>
          <w:tab w:val="left" w:pos="7440"/>
        </w:tabs>
        <w:spacing w:before="0" w:after="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>____________________________________________                         ______________________</w:t>
      </w:r>
    </w:p>
    <w:p w14:paraId="02095FA3" w14:textId="68E9C53D" w:rsidR="004E1D7C" w:rsidRPr="004E1D7C" w:rsidRDefault="004E1D7C" w:rsidP="00AE796B">
      <w:pPr>
        <w:tabs>
          <w:tab w:val="left" w:pos="7395"/>
        </w:tabs>
        <w:spacing w:before="0" w:after="0" w:line="360" w:lineRule="auto"/>
        <w:ind w:left="0" w:firstLine="0"/>
        <w:rPr>
          <w:rFonts w:ascii="GHEA Grapalat" w:hAnsi="GHEA Grapalat" w:cs="Calibri"/>
          <w:bCs/>
          <w:sz w:val="20"/>
          <w:szCs w:val="20"/>
          <w:lang w:val="hy-AM"/>
        </w:rPr>
      </w:pPr>
      <w:r>
        <w:rPr>
          <w:rFonts w:ascii="GHEA Grapalat" w:hAnsi="GHEA Grapalat" w:cs="Calibri"/>
          <w:bCs/>
          <w:sz w:val="20"/>
          <w:szCs w:val="20"/>
          <w:lang w:val="hy-AM"/>
        </w:rPr>
        <w:t xml:space="preserve">    </w:t>
      </w:r>
      <w:r w:rsidRPr="004E1D7C">
        <w:rPr>
          <w:rFonts w:ascii="GHEA Grapalat" w:hAnsi="GHEA Grapalat" w:cs="Calibri"/>
          <w:bCs/>
          <w:sz w:val="20"/>
          <w:szCs w:val="20"/>
          <w:lang w:val="hy-AM"/>
        </w:rPr>
        <w:t>(Տեսչական մարմնի ղեկավարի անուն ազգանուն)</w:t>
      </w:r>
      <w:r w:rsidRPr="004E1D7C">
        <w:rPr>
          <w:rFonts w:ascii="GHEA Grapalat" w:hAnsi="GHEA Grapalat" w:cs="Calibri"/>
          <w:bCs/>
          <w:sz w:val="20"/>
          <w:szCs w:val="20"/>
          <w:lang w:val="hy-AM"/>
        </w:rPr>
        <w:tab/>
        <w:t xml:space="preserve">   </w:t>
      </w:r>
      <w:r>
        <w:rPr>
          <w:rFonts w:ascii="GHEA Grapalat" w:hAnsi="GHEA Grapalat" w:cs="Calibri"/>
          <w:bCs/>
          <w:sz w:val="20"/>
          <w:szCs w:val="20"/>
          <w:lang w:val="hy-AM"/>
        </w:rPr>
        <w:t xml:space="preserve">  (</w:t>
      </w:r>
      <w:r w:rsidRPr="004E1D7C">
        <w:rPr>
          <w:rFonts w:ascii="GHEA Grapalat" w:hAnsi="GHEA Grapalat" w:cs="Calibri"/>
          <w:bCs/>
          <w:sz w:val="20"/>
          <w:szCs w:val="20"/>
          <w:lang w:val="hy-AM"/>
        </w:rPr>
        <w:t>Ստորագրություն</w:t>
      </w:r>
      <w:r>
        <w:rPr>
          <w:rFonts w:ascii="GHEA Grapalat" w:hAnsi="GHEA Grapalat" w:cs="Calibri"/>
          <w:bCs/>
          <w:sz w:val="20"/>
          <w:szCs w:val="20"/>
          <w:lang w:val="hy-AM"/>
        </w:rPr>
        <w:t>)</w:t>
      </w:r>
    </w:p>
    <w:p w14:paraId="5DA688B6" w14:textId="77777777" w:rsidR="004E1D7C" w:rsidRDefault="004E1D7C" w:rsidP="00AE796B">
      <w:pPr>
        <w:tabs>
          <w:tab w:val="left" w:pos="8070"/>
        </w:tabs>
        <w:spacing w:before="0" w:after="0" w:line="360" w:lineRule="auto"/>
        <w:ind w:left="0" w:firstLine="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27F2CD08" w14:textId="7FB21B6C" w:rsidR="000B2879" w:rsidRPr="000B2879" w:rsidRDefault="000B2879" w:rsidP="00AE796B">
      <w:pPr>
        <w:tabs>
          <w:tab w:val="left" w:pos="8070"/>
        </w:tabs>
        <w:spacing w:before="0" w:after="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15BA5110" w14:textId="77777777" w:rsidR="000B2879" w:rsidRPr="000B2879" w:rsidRDefault="000B2879" w:rsidP="00AE796B">
      <w:pPr>
        <w:tabs>
          <w:tab w:val="left" w:pos="8070"/>
        </w:tabs>
        <w:spacing w:before="0" w:after="160" w:line="360" w:lineRule="auto"/>
        <w:ind w:left="0" w:firstLine="0"/>
        <w:jc w:val="center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27C49786" w14:textId="77777777" w:rsidR="000B2879" w:rsidRPr="000B2879" w:rsidRDefault="000B2879" w:rsidP="00AE796B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  <w:r w:rsidRPr="000B2879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</w:p>
    <w:p w14:paraId="3BF5B8CF" w14:textId="77777777" w:rsidR="000B2879" w:rsidRPr="000B2879" w:rsidRDefault="000B2879" w:rsidP="00AE796B">
      <w:pPr>
        <w:tabs>
          <w:tab w:val="left" w:pos="8070"/>
        </w:tabs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0DB731EC" w14:textId="77777777" w:rsidR="000B2879" w:rsidRPr="00EE00ED" w:rsidRDefault="000B2879" w:rsidP="00AE796B">
      <w:pPr>
        <w:spacing w:before="0" w:after="160" w:line="360" w:lineRule="auto"/>
        <w:ind w:left="0" w:firstLine="0"/>
        <w:rPr>
          <w:rFonts w:ascii="GHEA Grapalat" w:hAnsi="GHEA Grapalat" w:cs="Calibri"/>
          <w:bCs/>
          <w:sz w:val="24"/>
          <w:szCs w:val="24"/>
          <w:lang w:val="hy-AM"/>
        </w:rPr>
      </w:pPr>
    </w:p>
    <w:sectPr w:rsidR="000B2879" w:rsidRPr="00EE00ED" w:rsidSect="00AF603F">
      <w:pgSz w:w="11907" w:h="16840" w:code="9"/>
      <w:pgMar w:top="720" w:right="92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2E0"/>
    <w:multiLevelType w:val="hybridMultilevel"/>
    <w:tmpl w:val="A34654D6"/>
    <w:lvl w:ilvl="0" w:tplc="681A40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AF178BB"/>
    <w:multiLevelType w:val="hybridMultilevel"/>
    <w:tmpl w:val="4378A48A"/>
    <w:lvl w:ilvl="0" w:tplc="7352A62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06534D1"/>
    <w:multiLevelType w:val="hybridMultilevel"/>
    <w:tmpl w:val="FE386EF8"/>
    <w:lvl w:ilvl="0" w:tplc="EFCCF6F6">
      <w:start w:val="1"/>
      <w:numFmt w:val="decimal"/>
      <w:lvlText w:val="%1."/>
      <w:lvlJc w:val="left"/>
      <w:pPr>
        <w:ind w:left="900" w:hanging="36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2980912"/>
    <w:multiLevelType w:val="hybridMultilevel"/>
    <w:tmpl w:val="31E45434"/>
    <w:lvl w:ilvl="0" w:tplc="EA08B306">
      <w:start w:val="1"/>
      <w:numFmt w:val="decimal"/>
      <w:lvlText w:val="%1."/>
      <w:lvlJc w:val="left"/>
      <w:pPr>
        <w:ind w:left="1890" w:hanging="45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31E0733"/>
    <w:multiLevelType w:val="hybridMultilevel"/>
    <w:tmpl w:val="5D142F98"/>
    <w:lvl w:ilvl="0" w:tplc="03588F0C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8A40AD7"/>
    <w:multiLevelType w:val="hybridMultilevel"/>
    <w:tmpl w:val="BA780956"/>
    <w:lvl w:ilvl="0" w:tplc="A2007542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05450"/>
    <w:multiLevelType w:val="hybridMultilevel"/>
    <w:tmpl w:val="F17A6CBC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0CE495C">
      <w:numFmt w:val="bullet"/>
      <w:lvlText w:val="-"/>
      <w:lvlJc w:val="left"/>
      <w:pPr>
        <w:ind w:left="1444" w:hanging="360"/>
      </w:pPr>
      <w:rPr>
        <w:rFonts w:ascii="GHEA Grapalat" w:eastAsia="Calibri" w:hAnsi="GHEA Grapalat" w:cs="Arial Armenian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21543CB8"/>
    <w:multiLevelType w:val="hybridMultilevel"/>
    <w:tmpl w:val="5CAE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04D6B"/>
    <w:multiLevelType w:val="hybridMultilevel"/>
    <w:tmpl w:val="04BA92DE"/>
    <w:lvl w:ilvl="0" w:tplc="3F088C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B37961"/>
    <w:multiLevelType w:val="hybridMultilevel"/>
    <w:tmpl w:val="BA78095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4B355F"/>
    <w:multiLevelType w:val="hybridMultilevel"/>
    <w:tmpl w:val="E768454C"/>
    <w:lvl w:ilvl="0" w:tplc="8958932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73AF4"/>
    <w:multiLevelType w:val="hybridMultilevel"/>
    <w:tmpl w:val="CC40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83AD7"/>
    <w:multiLevelType w:val="hybridMultilevel"/>
    <w:tmpl w:val="D9BA4982"/>
    <w:lvl w:ilvl="0" w:tplc="867E3122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6617EA6"/>
    <w:multiLevelType w:val="hybridMultilevel"/>
    <w:tmpl w:val="48EC0056"/>
    <w:lvl w:ilvl="0" w:tplc="7982067E">
      <w:start w:val="1"/>
      <w:numFmt w:val="decimal"/>
      <w:lvlText w:val="%1."/>
      <w:lvlJc w:val="left"/>
      <w:pPr>
        <w:ind w:left="807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B2B3CCD"/>
    <w:multiLevelType w:val="hybridMultilevel"/>
    <w:tmpl w:val="136EE006"/>
    <w:lvl w:ilvl="0" w:tplc="F37C742A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07CD3"/>
    <w:multiLevelType w:val="hybridMultilevel"/>
    <w:tmpl w:val="D81E9334"/>
    <w:lvl w:ilvl="0" w:tplc="7F36C436">
      <w:start w:val="15"/>
      <w:numFmt w:val="bullet"/>
      <w:lvlText w:val="-"/>
      <w:lvlJc w:val="left"/>
      <w:pPr>
        <w:ind w:left="735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6A9D569C"/>
    <w:multiLevelType w:val="hybridMultilevel"/>
    <w:tmpl w:val="586A3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50B50"/>
    <w:multiLevelType w:val="hybridMultilevel"/>
    <w:tmpl w:val="DAE41FF2"/>
    <w:lvl w:ilvl="0" w:tplc="4E4C23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78FD51BD"/>
    <w:multiLevelType w:val="hybridMultilevel"/>
    <w:tmpl w:val="F7145A7C"/>
    <w:lvl w:ilvl="0" w:tplc="98A446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56856942">
    <w:abstractNumId w:val="3"/>
  </w:num>
  <w:num w:numId="2" w16cid:durableId="1037588300">
    <w:abstractNumId w:val="6"/>
  </w:num>
  <w:num w:numId="3" w16cid:durableId="578173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2266805">
    <w:abstractNumId w:val="14"/>
  </w:num>
  <w:num w:numId="5" w16cid:durableId="999652876">
    <w:abstractNumId w:val="2"/>
  </w:num>
  <w:num w:numId="6" w16cid:durableId="312612053">
    <w:abstractNumId w:val="11"/>
  </w:num>
  <w:num w:numId="7" w16cid:durableId="685447234">
    <w:abstractNumId w:val="10"/>
  </w:num>
  <w:num w:numId="8" w16cid:durableId="594359139">
    <w:abstractNumId w:val="15"/>
  </w:num>
  <w:num w:numId="9" w16cid:durableId="871116033">
    <w:abstractNumId w:val="13"/>
  </w:num>
  <w:num w:numId="10" w16cid:durableId="1123771799">
    <w:abstractNumId w:val="16"/>
  </w:num>
  <w:num w:numId="11" w16cid:durableId="950013953">
    <w:abstractNumId w:val="17"/>
  </w:num>
  <w:num w:numId="12" w16cid:durableId="665280204">
    <w:abstractNumId w:val="7"/>
  </w:num>
  <w:num w:numId="13" w16cid:durableId="211623460">
    <w:abstractNumId w:val="18"/>
  </w:num>
  <w:num w:numId="14" w16cid:durableId="1553466473">
    <w:abstractNumId w:val="5"/>
  </w:num>
  <w:num w:numId="15" w16cid:durableId="758871095">
    <w:abstractNumId w:val="0"/>
  </w:num>
  <w:num w:numId="16" w16cid:durableId="2024041567">
    <w:abstractNumId w:val="12"/>
  </w:num>
  <w:num w:numId="17" w16cid:durableId="1050617519">
    <w:abstractNumId w:val="9"/>
  </w:num>
  <w:num w:numId="18" w16cid:durableId="2047949396">
    <w:abstractNumId w:val="8"/>
  </w:num>
  <w:num w:numId="19" w16cid:durableId="1310288357">
    <w:abstractNumId w:val="4"/>
  </w:num>
  <w:num w:numId="20" w16cid:durableId="1335260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AB"/>
    <w:rsid w:val="00004860"/>
    <w:rsid w:val="000064AA"/>
    <w:rsid w:val="00010609"/>
    <w:rsid w:val="00015027"/>
    <w:rsid w:val="000215AB"/>
    <w:rsid w:val="00025EA8"/>
    <w:rsid w:val="000278E1"/>
    <w:rsid w:val="00032B52"/>
    <w:rsid w:val="000538FD"/>
    <w:rsid w:val="000563E9"/>
    <w:rsid w:val="000564C1"/>
    <w:rsid w:val="00061CEB"/>
    <w:rsid w:val="00070736"/>
    <w:rsid w:val="00073586"/>
    <w:rsid w:val="000813A6"/>
    <w:rsid w:val="00084939"/>
    <w:rsid w:val="000850D3"/>
    <w:rsid w:val="00090C18"/>
    <w:rsid w:val="000A27A2"/>
    <w:rsid w:val="000A6CFB"/>
    <w:rsid w:val="000B2879"/>
    <w:rsid w:val="000D08C4"/>
    <w:rsid w:val="000D2B97"/>
    <w:rsid w:val="000D4B21"/>
    <w:rsid w:val="000F7030"/>
    <w:rsid w:val="00113EA1"/>
    <w:rsid w:val="001140DE"/>
    <w:rsid w:val="00127B8C"/>
    <w:rsid w:val="00132F40"/>
    <w:rsid w:val="001337AB"/>
    <w:rsid w:val="00133998"/>
    <w:rsid w:val="0014111A"/>
    <w:rsid w:val="00141DFB"/>
    <w:rsid w:val="0014425D"/>
    <w:rsid w:val="001468C9"/>
    <w:rsid w:val="001511E4"/>
    <w:rsid w:val="00153B0F"/>
    <w:rsid w:val="00154386"/>
    <w:rsid w:val="001601C7"/>
    <w:rsid w:val="0016552D"/>
    <w:rsid w:val="00165DA9"/>
    <w:rsid w:val="00181222"/>
    <w:rsid w:val="00182A89"/>
    <w:rsid w:val="0018659A"/>
    <w:rsid w:val="00193EF2"/>
    <w:rsid w:val="001A3836"/>
    <w:rsid w:val="001A5714"/>
    <w:rsid w:val="001B0D4F"/>
    <w:rsid w:val="001B7380"/>
    <w:rsid w:val="001C66CF"/>
    <w:rsid w:val="001D40C4"/>
    <w:rsid w:val="001D6FE6"/>
    <w:rsid w:val="001E0347"/>
    <w:rsid w:val="001E1255"/>
    <w:rsid w:val="001E61E0"/>
    <w:rsid w:val="001F5271"/>
    <w:rsid w:val="001F5D7F"/>
    <w:rsid w:val="001F69D5"/>
    <w:rsid w:val="001F6D09"/>
    <w:rsid w:val="0020231C"/>
    <w:rsid w:val="00202DE0"/>
    <w:rsid w:val="00206C7F"/>
    <w:rsid w:val="00207527"/>
    <w:rsid w:val="00216E7F"/>
    <w:rsid w:val="00250604"/>
    <w:rsid w:val="0026214A"/>
    <w:rsid w:val="00262D24"/>
    <w:rsid w:val="00273975"/>
    <w:rsid w:val="00276156"/>
    <w:rsid w:val="00280A80"/>
    <w:rsid w:val="00284324"/>
    <w:rsid w:val="00285B52"/>
    <w:rsid w:val="002A052B"/>
    <w:rsid w:val="002A1E4C"/>
    <w:rsid w:val="002C074E"/>
    <w:rsid w:val="002D4B20"/>
    <w:rsid w:val="002D52EB"/>
    <w:rsid w:val="003018E3"/>
    <w:rsid w:val="00305FD8"/>
    <w:rsid w:val="00310DD3"/>
    <w:rsid w:val="0031684C"/>
    <w:rsid w:val="003203CF"/>
    <w:rsid w:val="00320DB9"/>
    <w:rsid w:val="0032392B"/>
    <w:rsid w:val="00331F27"/>
    <w:rsid w:val="00332D52"/>
    <w:rsid w:val="003337B2"/>
    <w:rsid w:val="00335F26"/>
    <w:rsid w:val="0034686A"/>
    <w:rsid w:val="00362189"/>
    <w:rsid w:val="00366AF9"/>
    <w:rsid w:val="0037739B"/>
    <w:rsid w:val="003825C6"/>
    <w:rsid w:val="00392B0C"/>
    <w:rsid w:val="003A0AE8"/>
    <w:rsid w:val="003A4467"/>
    <w:rsid w:val="003B0071"/>
    <w:rsid w:val="003B336C"/>
    <w:rsid w:val="003C1A57"/>
    <w:rsid w:val="003D1C9F"/>
    <w:rsid w:val="003D72F7"/>
    <w:rsid w:val="003F7FFA"/>
    <w:rsid w:val="00453AB2"/>
    <w:rsid w:val="00457497"/>
    <w:rsid w:val="0046072D"/>
    <w:rsid w:val="004632D3"/>
    <w:rsid w:val="00466AAC"/>
    <w:rsid w:val="0047792F"/>
    <w:rsid w:val="004957A3"/>
    <w:rsid w:val="00497C4A"/>
    <w:rsid w:val="004D54B5"/>
    <w:rsid w:val="004E1D7C"/>
    <w:rsid w:val="004F54FF"/>
    <w:rsid w:val="005001FB"/>
    <w:rsid w:val="005048B4"/>
    <w:rsid w:val="00512258"/>
    <w:rsid w:val="005156F8"/>
    <w:rsid w:val="00517227"/>
    <w:rsid w:val="005232D6"/>
    <w:rsid w:val="00547BB1"/>
    <w:rsid w:val="00562D7E"/>
    <w:rsid w:val="0057691B"/>
    <w:rsid w:val="00580E92"/>
    <w:rsid w:val="00586093"/>
    <w:rsid w:val="00590347"/>
    <w:rsid w:val="00597D1D"/>
    <w:rsid w:val="005A113E"/>
    <w:rsid w:val="005A5C54"/>
    <w:rsid w:val="005A7F08"/>
    <w:rsid w:val="005B2994"/>
    <w:rsid w:val="005C16A6"/>
    <w:rsid w:val="005D0C09"/>
    <w:rsid w:val="005D667D"/>
    <w:rsid w:val="005F1374"/>
    <w:rsid w:val="005F4A6C"/>
    <w:rsid w:val="006003C1"/>
    <w:rsid w:val="006004EB"/>
    <w:rsid w:val="00612C70"/>
    <w:rsid w:val="0062671A"/>
    <w:rsid w:val="006304DF"/>
    <w:rsid w:val="00637B4A"/>
    <w:rsid w:val="00641411"/>
    <w:rsid w:val="00652627"/>
    <w:rsid w:val="006557D6"/>
    <w:rsid w:val="00656C02"/>
    <w:rsid w:val="00657666"/>
    <w:rsid w:val="0066233E"/>
    <w:rsid w:val="00674EF6"/>
    <w:rsid w:val="00681EA6"/>
    <w:rsid w:val="00682BA8"/>
    <w:rsid w:val="006969DF"/>
    <w:rsid w:val="006C0DFE"/>
    <w:rsid w:val="006C7F36"/>
    <w:rsid w:val="006F7FA7"/>
    <w:rsid w:val="0070288E"/>
    <w:rsid w:val="00710D95"/>
    <w:rsid w:val="0071273D"/>
    <w:rsid w:val="007145B7"/>
    <w:rsid w:val="007262E7"/>
    <w:rsid w:val="00726403"/>
    <w:rsid w:val="007305FE"/>
    <w:rsid w:val="007403A4"/>
    <w:rsid w:val="00744C6F"/>
    <w:rsid w:val="007578F5"/>
    <w:rsid w:val="0076206B"/>
    <w:rsid w:val="00766BEE"/>
    <w:rsid w:val="00774D25"/>
    <w:rsid w:val="0077777F"/>
    <w:rsid w:val="007805D8"/>
    <w:rsid w:val="007A2123"/>
    <w:rsid w:val="007A3929"/>
    <w:rsid w:val="007B33F2"/>
    <w:rsid w:val="007D1BA9"/>
    <w:rsid w:val="007E164B"/>
    <w:rsid w:val="007E29D9"/>
    <w:rsid w:val="007E5816"/>
    <w:rsid w:val="008009A5"/>
    <w:rsid w:val="00800BCC"/>
    <w:rsid w:val="00803C51"/>
    <w:rsid w:val="00811029"/>
    <w:rsid w:val="008220FD"/>
    <w:rsid w:val="008257F8"/>
    <w:rsid w:val="008401D3"/>
    <w:rsid w:val="00850EE8"/>
    <w:rsid w:val="00854A3B"/>
    <w:rsid w:val="00854BD8"/>
    <w:rsid w:val="00860398"/>
    <w:rsid w:val="008674E2"/>
    <w:rsid w:val="0087504D"/>
    <w:rsid w:val="0087622A"/>
    <w:rsid w:val="008765C2"/>
    <w:rsid w:val="0088575D"/>
    <w:rsid w:val="008937D6"/>
    <w:rsid w:val="008A0652"/>
    <w:rsid w:val="008A09AF"/>
    <w:rsid w:val="008A472D"/>
    <w:rsid w:val="008B45B9"/>
    <w:rsid w:val="008B68CA"/>
    <w:rsid w:val="008D180E"/>
    <w:rsid w:val="008D5DCC"/>
    <w:rsid w:val="008E1BB0"/>
    <w:rsid w:val="008E62CA"/>
    <w:rsid w:val="008F2C75"/>
    <w:rsid w:val="008F40BF"/>
    <w:rsid w:val="00901036"/>
    <w:rsid w:val="009019B0"/>
    <w:rsid w:val="00902D0F"/>
    <w:rsid w:val="00905DEA"/>
    <w:rsid w:val="00917789"/>
    <w:rsid w:val="00922767"/>
    <w:rsid w:val="00924FB6"/>
    <w:rsid w:val="00935A50"/>
    <w:rsid w:val="00936E9E"/>
    <w:rsid w:val="00944BBC"/>
    <w:rsid w:val="00962B94"/>
    <w:rsid w:val="00965DA4"/>
    <w:rsid w:val="0097049E"/>
    <w:rsid w:val="00992A0B"/>
    <w:rsid w:val="00997B80"/>
    <w:rsid w:val="009A11DB"/>
    <w:rsid w:val="009A59F0"/>
    <w:rsid w:val="009A7CF5"/>
    <w:rsid w:val="009B48B0"/>
    <w:rsid w:val="009C18DA"/>
    <w:rsid w:val="009D0841"/>
    <w:rsid w:val="009D10C1"/>
    <w:rsid w:val="009E6613"/>
    <w:rsid w:val="009F19D6"/>
    <w:rsid w:val="00A029A5"/>
    <w:rsid w:val="00A03EBB"/>
    <w:rsid w:val="00A10F8B"/>
    <w:rsid w:val="00A116EF"/>
    <w:rsid w:val="00A1179D"/>
    <w:rsid w:val="00A15054"/>
    <w:rsid w:val="00A17981"/>
    <w:rsid w:val="00A229F3"/>
    <w:rsid w:val="00A23CEE"/>
    <w:rsid w:val="00A248F0"/>
    <w:rsid w:val="00A25E7C"/>
    <w:rsid w:val="00A348E3"/>
    <w:rsid w:val="00A35E08"/>
    <w:rsid w:val="00A41EC8"/>
    <w:rsid w:val="00A4399A"/>
    <w:rsid w:val="00A45FC2"/>
    <w:rsid w:val="00A52D72"/>
    <w:rsid w:val="00A5563E"/>
    <w:rsid w:val="00A55BF9"/>
    <w:rsid w:val="00A56B71"/>
    <w:rsid w:val="00A66DF6"/>
    <w:rsid w:val="00A676BF"/>
    <w:rsid w:val="00A8512F"/>
    <w:rsid w:val="00A974F8"/>
    <w:rsid w:val="00AA2E5E"/>
    <w:rsid w:val="00AB3F5D"/>
    <w:rsid w:val="00AB7371"/>
    <w:rsid w:val="00AD2162"/>
    <w:rsid w:val="00AD2BF4"/>
    <w:rsid w:val="00AD4268"/>
    <w:rsid w:val="00AD5E41"/>
    <w:rsid w:val="00AD7D0C"/>
    <w:rsid w:val="00AE120E"/>
    <w:rsid w:val="00AE796B"/>
    <w:rsid w:val="00AF230A"/>
    <w:rsid w:val="00AF603F"/>
    <w:rsid w:val="00B06327"/>
    <w:rsid w:val="00B101B7"/>
    <w:rsid w:val="00B17DF1"/>
    <w:rsid w:val="00B213A4"/>
    <w:rsid w:val="00B274DF"/>
    <w:rsid w:val="00B27763"/>
    <w:rsid w:val="00B27F2C"/>
    <w:rsid w:val="00B31142"/>
    <w:rsid w:val="00B32CA8"/>
    <w:rsid w:val="00B36674"/>
    <w:rsid w:val="00B4243A"/>
    <w:rsid w:val="00B443BA"/>
    <w:rsid w:val="00B449AA"/>
    <w:rsid w:val="00B46BFE"/>
    <w:rsid w:val="00B47C04"/>
    <w:rsid w:val="00B618E4"/>
    <w:rsid w:val="00B712E4"/>
    <w:rsid w:val="00B721F8"/>
    <w:rsid w:val="00B7467B"/>
    <w:rsid w:val="00B77A33"/>
    <w:rsid w:val="00B77BFD"/>
    <w:rsid w:val="00B80F6E"/>
    <w:rsid w:val="00B8244C"/>
    <w:rsid w:val="00B900F8"/>
    <w:rsid w:val="00B91FB9"/>
    <w:rsid w:val="00B9469D"/>
    <w:rsid w:val="00BA060D"/>
    <w:rsid w:val="00BC20D6"/>
    <w:rsid w:val="00BC6045"/>
    <w:rsid w:val="00BD00A4"/>
    <w:rsid w:val="00BE3810"/>
    <w:rsid w:val="00C104AD"/>
    <w:rsid w:val="00C1534B"/>
    <w:rsid w:val="00C318AB"/>
    <w:rsid w:val="00C37480"/>
    <w:rsid w:val="00C53AAF"/>
    <w:rsid w:val="00C71DEB"/>
    <w:rsid w:val="00C73135"/>
    <w:rsid w:val="00C80E76"/>
    <w:rsid w:val="00C83C32"/>
    <w:rsid w:val="00C950E1"/>
    <w:rsid w:val="00CA5383"/>
    <w:rsid w:val="00CD35F0"/>
    <w:rsid w:val="00CD672E"/>
    <w:rsid w:val="00CE47CB"/>
    <w:rsid w:val="00CE6E2B"/>
    <w:rsid w:val="00CF15E0"/>
    <w:rsid w:val="00D0355E"/>
    <w:rsid w:val="00D24D8E"/>
    <w:rsid w:val="00D25DE1"/>
    <w:rsid w:val="00D26BC4"/>
    <w:rsid w:val="00D4058A"/>
    <w:rsid w:val="00D53C10"/>
    <w:rsid w:val="00D54A31"/>
    <w:rsid w:val="00D57182"/>
    <w:rsid w:val="00D60B08"/>
    <w:rsid w:val="00D6630F"/>
    <w:rsid w:val="00D733C3"/>
    <w:rsid w:val="00D77C54"/>
    <w:rsid w:val="00DA5C71"/>
    <w:rsid w:val="00DC5592"/>
    <w:rsid w:val="00DD2C9D"/>
    <w:rsid w:val="00DD781B"/>
    <w:rsid w:val="00DE5E84"/>
    <w:rsid w:val="00DF23BB"/>
    <w:rsid w:val="00DF2B95"/>
    <w:rsid w:val="00DF3818"/>
    <w:rsid w:val="00DF6910"/>
    <w:rsid w:val="00E07AFF"/>
    <w:rsid w:val="00E32D00"/>
    <w:rsid w:val="00E3712C"/>
    <w:rsid w:val="00E377BD"/>
    <w:rsid w:val="00E504C2"/>
    <w:rsid w:val="00E50A26"/>
    <w:rsid w:val="00E53FE9"/>
    <w:rsid w:val="00E5692F"/>
    <w:rsid w:val="00E56C17"/>
    <w:rsid w:val="00E6081A"/>
    <w:rsid w:val="00E6442A"/>
    <w:rsid w:val="00E66395"/>
    <w:rsid w:val="00E705BF"/>
    <w:rsid w:val="00E753A0"/>
    <w:rsid w:val="00E8065A"/>
    <w:rsid w:val="00EB5934"/>
    <w:rsid w:val="00EB6189"/>
    <w:rsid w:val="00EC1C18"/>
    <w:rsid w:val="00EC3051"/>
    <w:rsid w:val="00ED2C55"/>
    <w:rsid w:val="00ED58A6"/>
    <w:rsid w:val="00EE00ED"/>
    <w:rsid w:val="00EE0619"/>
    <w:rsid w:val="00EE41A8"/>
    <w:rsid w:val="00EE60AF"/>
    <w:rsid w:val="00EF340A"/>
    <w:rsid w:val="00F2011D"/>
    <w:rsid w:val="00F20AFD"/>
    <w:rsid w:val="00F2547B"/>
    <w:rsid w:val="00F319C0"/>
    <w:rsid w:val="00F41A1D"/>
    <w:rsid w:val="00F4247D"/>
    <w:rsid w:val="00F42BAC"/>
    <w:rsid w:val="00F43C85"/>
    <w:rsid w:val="00F52130"/>
    <w:rsid w:val="00F525AD"/>
    <w:rsid w:val="00F54918"/>
    <w:rsid w:val="00F55AC7"/>
    <w:rsid w:val="00F62584"/>
    <w:rsid w:val="00F63B17"/>
    <w:rsid w:val="00F667DB"/>
    <w:rsid w:val="00F84F48"/>
    <w:rsid w:val="00F86ABB"/>
    <w:rsid w:val="00F93B32"/>
    <w:rsid w:val="00FB1664"/>
    <w:rsid w:val="00FB56E8"/>
    <w:rsid w:val="00FB77E2"/>
    <w:rsid w:val="00FC1444"/>
    <w:rsid w:val="00FD1355"/>
    <w:rsid w:val="00FD48FA"/>
    <w:rsid w:val="00FE40C5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95C3"/>
  <w15:chartTrackingRefBased/>
  <w15:docId w15:val="{5A800772-CCA5-4A99-8EE3-0AAD2889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3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unhideWhenUsed/>
    <w:qFormat/>
    <w:rsid w:val="00901036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01036"/>
    <w:rPr>
      <w:rFonts w:ascii="Calibri" w:eastAsia="Times New Roman" w:hAnsi="Calibri" w:cs="Times New Roman"/>
      <w:b/>
      <w:bCs/>
    </w:rPr>
  </w:style>
  <w:style w:type="paragraph" w:customStyle="1" w:styleId="mechtex">
    <w:name w:val="mechtex"/>
    <w:basedOn w:val="Normal"/>
    <w:link w:val="mechtexChar"/>
    <w:rsid w:val="00901036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01036"/>
    <w:rPr>
      <w:rFonts w:ascii="Arial Armenian" w:eastAsia="Times New Roman" w:hAnsi="Arial Armenian" w:cs="Times New Roman"/>
      <w:lang w:eastAsia="ru-RU"/>
    </w:rPr>
  </w:style>
  <w:style w:type="character" w:styleId="Emphasis">
    <w:name w:val="Emphasis"/>
    <w:uiPriority w:val="20"/>
    <w:qFormat/>
    <w:rsid w:val="00901036"/>
    <w:rPr>
      <w:i/>
      <w:i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1B73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AA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AAC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1E61E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E6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1E0"/>
    <w:pPr>
      <w:spacing w:before="0" w:after="16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1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1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61E0"/>
    <w:pPr>
      <w:tabs>
        <w:tab w:val="center" w:pos="4680"/>
        <w:tab w:val="right" w:pos="9360"/>
      </w:tabs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E61E0"/>
  </w:style>
  <w:style w:type="paragraph" w:styleId="Footer">
    <w:name w:val="footer"/>
    <w:basedOn w:val="Normal"/>
    <w:link w:val="FooterChar"/>
    <w:uiPriority w:val="99"/>
    <w:unhideWhenUsed/>
    <w:rsid w:val="001E61E0"/>
    <w:pPr>
      <w:tabs>
        <w:tab w:val="center" w:pos="4680"/>
        <w:tab w:val="right" w:pos="9360"/>
      </w:tabs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E61E0"/>
  </w:style>
  <w:style w:type="character" w:styleId="Strong">
    <w:name w:val="Strong"/>
    <w:basedOn w:val="DefaultParagraphFont"/>
    <w:uiPriority w:val="22"/>
    <w:qFormat/>
    <w:rsid w:val="00AD2BF4"/>
    <w:rPr>
      <w:b/>
      <w:bCs/>
    </w:rPr>
  </w:style>
  <w:style w:type="paragraph" w:styleId="NormalWeb">
    <w:name w:val="Normal (Web)"/>
    <w:basedOn w:val="Normal"/>
    <w:uiPriority w:val="99"/>
    <w:unhideWhenUsed/>
    <w:rsid w:val="00AB3F5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4DCE-7D09-4614-B651-F52D343E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>https://mul2.gov.am/tasks/882776/oneclick/1Naxagic (3).docx?token=2455c42f1ced7be97e5fb9c61592923d</cp:keywords>
  <dc:description/>
  <cp:lastModifiedBy>Alvina Sargsyan</cp:lastModifiedBy>
  <cp:revision>136</cp:revision>
  <cp:lastPrinted>2023-12-14T12:22:00Z</cp:lastPrinted>
  <dcterms:created xsi:type="dcterms:W3CDTF">2023-11-16T09:09:00Z</dcterms:created>
  <dcterms:modified xsi:type="dcterms:W3CDTF">2024-03-04T13:12:00Z</dcterms:modified>
</cp:coreProperties>
</file>