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432F84" w:rsidRDefault="0027271E" w:rsidP="002569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br w:type="page"/>
            </w: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:rsidR="0027271E" w:rsidRPr="00432F84" w:rsidRDefault="0027271E" w:rsidP="002569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27271E" w:rsidRPr="00432F84" w:rsidTr="00256916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27271E" w:rsidRPr="00432F84" w:rsidRDefault="0027271E" w:rsidP="00256916">
            <w:pPr>
              <w:pStyle w:val="Heading4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>
        <w:rPr>
          <w:rFonts w:ascii="GHEA Grapalat" w:eastAsia="GHEA Grapalat" w:hAnsi="GHEA Grapalat" w:cs="GHEA Grapalat"/>
          <w:b/>
          <w:sz w:val="20"/>
          <w:szCs w:val="20"/>
        </w:rPr>
        <w:t>__» ______________________  202</w:t>
      </w:r>
      <w:r>
        <w:rPr>
          <w:rFonts w:ascii="GHEA Grapalat" w:eastAsia="GHEA Grapalat" w:hAnsi="GHEA Grapalat" w:cs="GHEA Grapalat"/>
          <w:b/>
          <w:sz w:val="20"/>
          <w:szCs w:val="20"/>
          <w:lang w:val="en-US"/>
        </w:rPr>
        <w:t>4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:rsidR="0027271E" w:rsidRPr="00432F84" w:rsidRDefault="0027271E" w:rsidP="0027271E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</w:p>
    <w:p w:rsidR="0027271E" w:rsidRPr="00432F84" w:rsidRDefault="0027271E" w:rsidP="0027271E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32F84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27271E" w:rsidRPr="00432F84" w:rsidRDefault="0027271E" w:rsidP="0027271E">
      <w:pPr>
        <w:shd w:val="clear" w:color="auto" w:fill="FFFFFF"/>
        <w:spacing w:after="0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Default="0027271E" w:rsidP="0027271E">
      <w:pPr>
        <w:rPr>
          <w:rFonts w:ascii="GHEA Grapalat" w:eastAsia="GHEA Grapalat" w:hAnsi="GHEA Grapalat" w:cs="GHEA Grapalat"/>
          <w:b/>
          <w:sz w:val="24"/>
          <w:szCs w:val="24"/>
        </w:rPr>
      </w:pPr>
    </w:p>
    <w:p w:rsidR="0027271E" w:rsidRPr="00600498" w:rsidRDefault="0027271E" w:rsidP="0027271E">
      <w:pPr>
        <w:shd w:val="clear" w:color="auto" w:fill="FFFFFF"/>
        <w:spacing w:after="0" w:line="360" w:lineRule="auto"/>
        <w:ind w:left="-709"/>
        <w:jc w:val="center"/>
        <w:rPr>
          <w:rFonts w:ascii="GHEA Grapalat" w:eastAsia="Arial Unicode" w:hAnsi="GHEA Grapalat" w:cs="Arial Unicode"/>
          <w:b/>
          <w:sz w:val="24"/>
          <w:szCs w:val="24"/>
        </w:rPr>
      </w:pPr>
      <w:r w:rsidRPr="00600498">
        <w:rPr>
          <w:rFonts w:ascii="GHEA Grapalat" w:eastAsia="Arial Unicode" w:hAnsi="GHEA Grapalat" w:cs="Arial Unicode"/>
          <w:b/>
          <w:sz w:val="24"/>
          <w:szCs w:val="24"/>
        </w:rPr>
        <w:t>ՀԱՅԱՍՏԱՆԻ ՀԱՆՐԱՊԵՏՈՒԹՅԱՆ ԿՐԹՈՒԹՅԱՆ</w:t>
      </w:r>
      <w:r w:rsidRPr="008141A5">
        <w:rPr>
          <w:rFonts w:ascii="GHEA Grapalat" w:eastAsia="Arial Unicode" w:hAnsi="GHEA Grapalat" w:cs="Arial Unicode"/>
          <w:b/>
          <w:sz w:val="24"/>
          <w:szCs w:val="24"/>
        </w:rPr>
        <w:t xml:space="preserve"> ԵՎ </w:t>
      </w:r>
      <w:r>
        <w:rPr>
          <w:rFonts w:ascii="GHEA Grapalat" w:eastAsia="Arial Unicode" w:hAnsi="GHEA Grapalat" w:cs="Arial Unicode"/>
          <w:b/>
          <w:sz w:val="24"/>
          <w:szCs w:val="24"/>
          <w:lang w:val="en-US"/>
        </w:rPr>
        <w:t>ԳԻՏՈՒԹՅԱՆ</w:t>
      </w:r>
      <w:r w:rsidRPr="0027271E">
        <w:rPr>
          <w:rFonts w:ascii="GHEA Grapalat" w:eastAsia="Arial Unicode" w:hAnsi="GHEA Grapalat" w:cs="Arial Unicode"/>
          <w:b/>
          <w:sz w:val="24"/>
          <w:szCs w:val="24"/>
        </w:rPr>
        <w:t xml:space="preserve"> 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ՆԱԽԱՐԱՐԻ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2010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ԹՎԱԿԱՆԻ </w:t>
      </w:r>
      <w:r>
        <w:rPr>
          <w:rFonts w:ascii="GHEA Grapalat" w:eastAsia="Arial Unicode" w:hAnsi="GHEA Grapalat" w:cs="Arial Unicode"/>
          <w:b/>
          <w:sz w:val="24"/>
          <w:szCs w:val="24"/>
          <w:lang w:val="en-US"/>
        </w:rPr>
        <w:t>ՄԱՐՏԻ</w:t>
      </w:r>
      <w:r w:rsidRPr="0027271E">
        <w:rPr>
          <w:rFonts w:ascii="GHEA Grapalat" w:eastAsia="Arial Unicode" w:hAnsi="GHEA Grapalat" w:cs="Arial Unicode"/>
          <w:b/>
          <w:sz w:val="24"/>
          <w:szCs w:val="24"/>
        </w:rPr>
        <w:t xml:space="preserve"> 18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>-Ի</w:t>
      </w:r>
      <w:r>
        <w:rPr>
          <w:rFonts w:ascii="GHEA Grapalat" w:eastAsia="Arial Unicode" w:hAnsi="GHEA Grapalat" w:cs="Arial Unicode"/>
          <w:b/>
          <w:sz w:val="24"/>
          <w:szCs w:val="24"/>
        </w:rPr>
        <w:t xml:space="preserve"> N 113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-Ն ՀՐԱՄԱՆՈՒՄ </w:t>
      </w:r>
      <w:r w:rsidRPr="00FC38E1">
        <w:rPr>
          <w:rFonts w:ascii="GHEA Grapalat" w:eastAsia="Arial Unicode" w:hAnsi="GHEA Grapalat" w:cs="Arial Unicode"/>
          <w:b/>
          <w:sz w:val="24"/>
          <w:szCs w:val="24"/>
        </w:rPr>
        <w:t>ՓՈՓՈԽՈՒԹՅՈՒՆ</w:t>
      </w:r>
      <w:r w:rsidRPr="00600498">
        <w:rPr>
          <w:rFonts w:ascii="GHEA Grapalat" w:eastAsia="Arial Unicode" w:hAnsi="GHEA Grapalat" w:cs="Arial Unicode"/>
          <w:b/>
          <w:sz w:val="24"/>
          <w:szCs w:val="24"/>
        </w:rPr>
        <w:t xml:space="preserve"> ԿԱՏԱՐԵԼՈՒ ՄԱՍԻՆ</w:t>
      </w:r>
    </w:p>
    <w:p w:rsidR="00DF6F7A" w:rsidRPr="00C66A1F" w:rsidRDefault="00DF6F7A" w:rsidP="00DF6F7A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 w:rsidRPr="00C66A1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27271E" w:rsidRDefault="0027271E" w:rsidP="0027271E">
      <w:pPr>
        <w:tabs>
          <w:tab w:val="left" w:pos="300"/>
          <w:tab w:val="left" w:pos="1350"/>
        </w:tabs>
        <w:spacing w:after="0" w:line="360" w:lineRule="auto"/>
        <w:ind w:left="360" w:firstLine="540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ՀՐԱՄԱՅՈՒՄ ԵՄ</w:t>
      </w:r>
    </w:p>
    <w:p w:rsidR="0027271E" w:rsidRPr="0027271E" w:rsidRDefault="0027271E" w:rsidP="0027271E">
      <w:pPr>
        <w:pStyle w:val="ListParagraph"/>
        <w:numPr>
          <w:ilvl w:val="0"/>
          <w:numId w:val="3"/>
        </w:numPr>
        <w:tabs>
          <w:tab w:val="left" w:pos="0"/>
        </w:tabs>
        <w:spacing w:line="360" w:lineRule="auto"/>
        <w:ind w:left="-284" w:firstLine="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Հայաստանի Հանրապետության կրթության և գիտության նախարարի 2010 թվականի </w:t>
      </w:r>
      <w:proofErr w:type="spellStart"/>
      <w:r w:rsidRPr="0027271E">
        <w:rPr>
          <w:rFonts w:ascii="GHEA Grapalat" w:eastAsia="Arial Unicode" w:hAnsi="GHEA Grapalat" w:cs="Arial Unicode"/>
          <w:sz w:val="24"/>
          <w:szCs w:val="24"/>
          <w:lang w:val="en-US"/>
        </w:rPr>
        <w:t>մարտի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18-ի «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Պետական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ուսումնական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հաստատության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կոլեգիալ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կառավարման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մարմնի</w:t>
      </w:r>
      <w:proofErr w:type="spellEnd"/>
      <w:r>
        <w:rPr>
          <w:rFonts w:ascii="GHEA Grapalat" w:eastAsia="Arial Unicode" w:hAnsi="GHEA Grapalat" w:cs="Arial Unicode"/>
          <w:sz w:val="24"/>
          <w:szCs w:val="24"/>
          <w:lang w:val="en-US"/>
        </w:rPr>
        <w:t>՝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խորհրդի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ձևավորման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կարգը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հաստատելու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Հայաստանի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Հանրապետության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կրթության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և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գիտության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նախարարի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2006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թվականի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դեկտեմբերի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8-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ի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N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981-</w:t>
      </w:r>
      <w:r>
        <w:rPr>
          <w:rFonts w:ascii="GHEA Grapalat" w:eastAsia="Arial Unicode" w:hAnsi="GHEA Grapalat" w:cs="Arial Unicode"/>
          <w:sz w:val="24"/>
          <w:szCs w:val="24"/>
          <w:lang w:val="en-US"/>
        </w:rPr>
        <w:t>Ն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հրամանը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ուժը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կորցրած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ճանաչելու</w:t>
      </w:r>
      <w:proofErr w:type="spellEnd"/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</w:t>
      </w:r>
      <w:proofErr w:type="spellStart"/>
      <w:r>
        <w:rPr>
          <w:rFonts w:ascii="GHEA Grapalat" w:eastAsia="Arial Unicode" w:hAnsi="GHEA Grapalat" w:cs="Arial Unicode"/>
          <w:sz w:val="24"/>
          <w:szCs w:val="24"/>
          <w:lang w:val="en-US"/>
        </w:rPr>
        <w:t>մասին</w:t>
      </w:r>
      <w:proofErr w:type="spellEnd"/>
      <w:r w:rsidRPr="007E2D94">
        <w:rPr>
          <w:rFonts w:ascii="GHEA Grapalat" w:eastAsia="Arial Unicode" w:hAnsi="GHEA Grapalat" w:cs="Arial Unicode"/>
          <w:sz w:val="24"/>
          <w:szCs w:val="24"/>
        </w:rPr>
        <w:t>»</w:t>
      </w:r>
      <w:r w:rsidRPr="0027271E">
        <w:rPr>
          <w:rFonts w:ascii="GHEA Grapalat" w:eastAsia="Arial Unicode" w:hAnsi="GHEA Grapalat" w:cs="Arial Unicode"/>
          <w:sz w:val="24"/>
          <w:szCs w:val="24"/>
        </w:rPr>
        <w:t xml:space="preserve"> N 113-Ն հրամանի</w:t>
      </w:r>
      <w:r w:rsidRPr="0027271E">
        <w:rPr>
          <w:rFonts w:ascii="GHEA Grapalat" w:eastAsia="GHEA Grapalat" w:hAnsi="GHEA Grapalat" w:cs="GHEA Grapalat"/>
          <w:sz w:val="24"/>
          <w:szCs w:val="24"/>
        </w:rPr>
        <w:t xml:space="preserve"> հավելվածը շարադրել նոր խմբագրությամբ՝ համաձայն հավելվածի: </w:t>
      </w:r>
    </w:p>
    <w:p w:rsidR="0027271E" w:rsidRPr="0027271E" w:rsidRDefault="0027271E" w:rsidP="0027271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-284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7271E">
        <w:rPr>
          <w:rFonts w:ascii="GHEA Grapalat" w:eastAsia="GHEA Grapalat" w:hAnsi="GHEA Grapalat" w:cs="GHEA Grapalat"/>
          <w:color w:val="000000"/>
          <w:sz w:val="24"/>
          <w:szCs w:val="24"/>
        </w:rPr>
        <w:t>Սույն հրամանն ուժի մեջ է մտնում պաշտոնական հրապարակմանը հաջորդող օրվանից:</w:t>
      </w:r>
      <w:r w:rsidRPr="0027271E">
        <w:rPr>
          <w:color w:val="000000"/>
          <w:sz w:val="24"/>
          <w:szCs w:val="24"/>
        </w:rPr>
        <w:t>            </w:t>
      </w:r>
    </w:p>
    <w:p w:rsidR="0027271E" w:rsidRDefault="0027271E" w:rsidP="0027271E">
      <w:pPr>
        <w:tabs>
          <w:tab w:val="left" w:pos="1350"/>
        </w:tabs>
        <w:spacing w:after="0" w:line="360" w:lineRule="auto"/>
        <w:ind w:left="36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Ժ. ԱՆԴՐԵԱՍՅԱՆ</w:t>
      </w:r>
    </w:p>
    <w:p w:rsidR="00BC7900" w:rsidRDefault="00BC7900">
      <w:pPr>
        <w:shd w:val="clear" w:color="auto" w:fill="FFFFFF"/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Style w:val="a1"/>
        <w:tblW w:w="9355" w:type="dxa"/>
        <w:tblLayout w:type="fixed"/>
        <w:tblLook w:val="0400" w:firstRow="0" w:lastRow="0" w:firstColumn="0" w:lastColumn="0" w:noHBand="0" w:noVBand="1"/>
      </w:tblPr>
      <w:tblGrid>
        <w:gridCol w:w="355"/>
        <w:gridCol w:w="4500"/>
        <w:gridCol w:w="4500"/>
      </w:tblGrid>
      <w:tr w:rsidR="00BC7900" w:rsidRPr="00DF6F7A">
        <w:tc>
          <w:tcPr>
            <w:tcW w:w="355" w:type="dxa"/>
            <w:shd w:val="clear" w:color="auto" w:fill="FFFFFF"/>
            <w:vAlign w:val="center"/>
          </w:tcPr>
          <w:p w:rsidR="00BC7900" w:rsidRDefault="00FB1451">
            <w:pP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shd w:val="clear" w:color="auto" w:fill="FFFFFF"/>
          </w:tcPr>
          <w:p w:rsidR="00BC7900" w:rsidRDefault="00BC7900">
            <w:pP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:rsidR="00BC7900" w:rsidRPr="00DF6F7A" w:rsidRDefault="00BC7900" w:rsidP="00DF6F7A">
            <w:pPr>
              <w:spacing w:after="0" w:line="360" w:lineRule="auto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</w:p>
          <w:p w:rsidR="00BC7900" w:rsidRPr="00DF6F7A" w:rsidRDefault="00BC7900" w:rsidP="00DF6F7A">
            <w:pPr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</w:p>
          <w:p w:rsidR="007E2D94" w:rsidRPr="00715ADE" w:rsidRDefault="007E2D94" w:rsidP="00DF6F7A">
            <w:pPr>
              <w:spacing w:after="0" w:line="360" w:lineRule="auto"/>
              <w:ind w:firstLine="375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715A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 xml:space="preserve">Հավելված </w:t>
            </w:r>
          </w:p>
          <w:p w:rsidR="007E2D94" w:rsidRPr="00715ADE" w:rsidRDefault="007E2D94" w:rsidP="00DF6F7A">
            <w:pPr>
              <w:spacing w:after="0" w:line="360" w:lineRule="auto"/>
              <w:ind w:firstLine="375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715A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ՀՀ կրթության, գիտության, մշակույթի</w:t>
            </w:r>
          </w:p>
          <w:p w:rsidR="007E2D94" w:rsidRPr="00715ADE" w:rsidRDefault="007E2D94" w:rsidP="00DF6F7A">
            <w:pPr>
              <w:spacing w:after="0" w:line="360" w:lineRule="auto"/>
              <w:ind w:firstLine="375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715A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 և սպորտի նախարարի </w:t>
            </w:r>
          </w:p>
          <w:p w:rsidR="007E2D94" w:rsidRPr="00715ADE" w:rsidRDefault="007E2D94" w:rsidP="00DF6F7A">
            <w:pPr>
              <w:spacing w:after="0" w:line="360" w:lineRule="auto"/>
              <w:ind w:firstLine="375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715A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2024 թվականի                    -ի </w:t>
            </w:r>
          </w:p>
          <w:p w:rsidR="00BC7900" w:rsidRPr="00DF6F7A" w:rsidRDefault="007E2D94" w:rsidP="00DF6F7A">
            <w:pPr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715ADE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N     -Ն հրամանի</w:t>
            </w:r>
          </w:p>
          <w:p w:rsidR="007E2D94" w:rsidRPr="00DF6F7A" w:rsidRDefault="007E2D94" w:rsidP="00DF6F7A">
            <w:pPr>
              <w:spacing w:after="0" w:line="360" w:lineRule="auto"/>
              <w:jc w:val="center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</w:p>
          <w:p w:rsidR="00BC7900" w:rsidRPr="00DF6F7A" w:rsidRDefault="00FB1451" w:rsidP="00DF6F7A">
            <w:pPr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F6F7A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Հավելված</w:t>
            </w:r>
          </w:p>
          <w:p w:rsidR="00BC7900" w:rsidRPr="00DF6F7A" w:rsidRDefault="00FB1451" w:rsidP="00DF6F7A">
            <w:pPr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F6F7A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ՀՀ կրթության և գիտության նախարարի</w:t>
            </w:r>
          </w:p>
          <w:p w:rsidR="00BC7900" w:rsidRPr="00DF6F7A" w:rsidRDefault="00FB1451" w:rsidP="00DF6F7A">
            <w:pPr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F6F7A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2010 թվականի մարտի 18-ի</w:t>
            </w:r>
          </w:p>
          <w:p w:rsidR="00BC7900" w:rsidRPr="00DF6F7A" w:rsidRDefault="00FB1451" w:rsidP="00DF6F7A">
            <w:pPr>
              <w:spacing w:after="0" w:line="360" w:lineRule="auto"/>
              <w:jc w:val="right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DF6F7A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N 113-Ն հրամանի</w:t>
            </w:r>
          </w:p>
        </w:tc>
      </w:tr>
    </w:tbl>
    <w:p w:rsidR="00BC7900" w:rsidRDefault="00FB1451">
      <w:pPr>
        <w:shd w:val="clear" w:color="auto" w:fill="FFFFFF"/>
        <w:spacing w:after="0" w:line="24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BC7900" w:rsidRDefault="00FB1451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 Ա Ր Գ</w:t>
      </w:r>
    </w:p>
    <w:p w:rsidR="00BC7900" w:rsidRDefault="00FB1451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C7900" w:rsidRDefault="00FB1451" w:rsidP="00B238E7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ՊԵՏԱԿԱՆ ՈՒՍՈՒՄՆԱԿԱՆ ՀԱՍՏԱՏՈՒԹՅԱՆ ԿՈԼԵԳԻԱԼ ԿԱՌԱՎԱՐՄԱՆ ՄԱՐՄՆԻ՝ ԽՈՐՀՐԴԻ ՁԵՎԱՎՈՐՄԱՆ</w:t>
      </w:r>
    </w:p>
    <w:p w:rsidR="007E2D94" w:rsidRDefault="007E2D94">
      <w:pPr>
        <w:shd w:val="clear" w:color="auto" w:fill="FFFFFF"/>
        <w:spacing w:after="0"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1. Սույն կարգով կարգավորվում են պետական ուսումնական հաստատության կոլեգիալ կառավարման մարմնի՝ խորհրդի ձևավորման հետ կապված հարաբերությունները։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2. Պետական ուսումնական հաստատության (այսուհետ` հաստատություն) հիմնվելու դեպքում Հայաստանի Հանրապետության կրթության, գիտության, մշակույթի և սպորտի նախարարությունը, մարզպետարանը և Երևանի քաղաքապետարանը (այսուհետ` լիազորված մարմին) հաստատության հիմնադրման կամ խորհրդի ձևավորման կարգի փոփոխման դեպքերում 30-օրյա ժամկետում, սույն կարգի համաձայն, ըստ ենթակայության կազմակերպում և ապահովում են հաստատությ</w:t>
      </w:r>
      <w:r>
        <w:rPr>
          <w:rFonts w:ascii="GHEA Grapalat" w:eastAsia="GHEA Grapalat" w:hAnsi="GHEA Grapalat" w:cs="GHEA Grapalat"/>
          <w:sz w:val="24"/>
          <w:szCs w:val="24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 կոլեգիալ կառավարման մարմնի (այսուհետ` խորհուրդ) անդամների ընտրության գործընթացը:</w:t>
      </w:r>
    </w:p>
    <w:p w:rsidR="00632EAC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24584">
        <w:rPr>
          <w:rFonts w:ascii="GHEA Grapalat" w:eastAsia="GHEA Grapalat" w:hAnsi="GHEA Grapalat" w:cs="GHEA Grapalat"/>
          <w:color w:val="000000"/>
          <w:sz w:val="24"/>
          <w:szCs w:val="24"/>
        </w:rPr>
        <w:t>3.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Խորհուրդը</w:t>
      </w:r>
      <w:r w:rsidRPr="00A245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ձևավորվում</w:t>
      </w:r>
      <w:r w:rsidRPr="00A245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A245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տարի</w:t>
      </w:r>
      <w:r w:rsidRPr="00A245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ժամկետով՝</w:t>
      </w:r>
      <w:r w:rsidR="00CF6921" w:rsidRPr="00A245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A2458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632EAC" w:rsidRPr="00632EAC" w:rsidRDefault="00632EAC" w:rsidP="008C4169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-851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իբրև առանձին խորհուրդ, եթե</w:t>
      </w:r>
      <w:r w:rsidR="008E7C6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հաստատությունում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սովորողների թիվը </w:t>
      </w:r>
      <w:r w:rsidR="0090184B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500 և ավելի է.</w:t>
      </w:r>
    </w:p>
    <w:p w:rsidR="00BC7900" w:rsidRPr="00632EAC" w:rsidRDefault="00505C11" w:rsidP="00956D20">
      <w:pPr>
        <w:pStyle w:val="ListParagraph"/>
        <w:numPr>
          <w:ilvl w:val="0"/>
          <w:numId w:val="4"/>
        </w:numPr>
        <w:shd w:val="clear" w:color="auto" w:fill="FFFFFF"/>
        <w:tabs>
          <w:tab w:val="left" w:pos="-142"/>
        </w:tabs>
        <w:spacing w:after="0" w:line="360" w:lineRule="auto"/>
        <w:ind w:left="-851" w:firstLine="42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ի</w:t>
      </w:r>
      <w:r w:rsidR="00F445E8">
        <w:rPr>
          <w:rFonts w:ascii="GHEA Grapalat" w:eastAsia="GHEA Grapalat" w:hAnsi="GHEA Grapalat" w:cs="GHEA Grapalat"/>
          <w:sz w:val="24"/>
          <w:szCs w:val="24"/>
        </w:rPr>
        <w:t xml:space="preserve">բրև միասնական խորհուրդ՝ </w:t>
      </w:r>
      <w:proofErr w:type="spellStart"/>
      <w:r w:rsidR="00C70F43" w:rsidRPr="00632EAC">
        <w:rPr>
          <w:rFonts w:ascii="GHEA Grapalat" w:eastAsia="GHEA Grapalat" w:hAnsi="GHEA Grapalat" w:cs="GHEA Grapalat"/>
          <w:sz w:val="24"/>
          <w:szCs w:val="24"/>
          <w:lang w:val="en-US"/>
        </w:rPr>
        <w:t>միավորելով</w:t>
      </w:r>
      <w:proofErr w:type="spellEnd"/>
      <w:r w:rsidR="00C70F43" w:rsidRPr="00632EA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C70F43" w:rsidRPr="00632EAC">
        <w:rPr>
          <w:rFonts w:ascii="GHEA Grapalat" w:eastAsia="GHEA Grapalat" w:hAnsi="GHEA Grapalat" w:cs="GHEA Grapalat"/>
          <w:sz w:val="24"/>
          <w:szCs w:val="24"/>
          <w:lang w:val="en-US"/>
        </w:rPr>
        <w:t>միևնույն</w:t>
      </w:r>
      <w:proofErr w:type="spellEnd"/>
      <w:r w:rsidR="00C70F43" w:rsidRPr="00632EAC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C70F43" w:rsidRPr="00632EAC">
        <w:rPr>
          <w:rFonts w:ascii="GHEA Grapalat" w:eastAsia="GHEA Grapalat" w:hAnsi="GHEA Grapalat" w:cs="GHEA Grapalat"/>
          <w:sz w:val="24"/>
          <w:szCs w:val="24"/>
          <w:lang w:val="en-US"/>
        </w:rPr>
        <w:t>ենթակայության</w:t>
      </w:r>
      <w:proofErr w:type="spellEnd"/>
      <w:r w:rsidR="00C70F43" w:rsidRPr="00632EAC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3E2ADF" w:rsidRPr="00632EA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առավելագույնը </w:t>
      </w:r>
      <w:r w:rsidR="00A64DE6" w:rsidRPr="00632EA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 </w:t>
      </w:r>
      <w:r w:rsidR="00C70F43" w:rsidRPr="00632EAC">
        <w:rPr>
          <w:rFonts w:ascii="GHEA Grapalat" w:eastAsia="GHEA Grapalat" w:hAnsi="GHEA Grapalat" w:cs="GHEA Grapalat"/>
          <w:sz w:val="24"/>
          <w:szCs w:val="24"/>
        </w:rPr>
        <w:t>հաստատություն</w:t>
      </w:r>
      <w:r w:rsidR="008E7C6C">
        <w:rPr>
          <w:rFonts w:ascii="GHEA Grapalat" w:eastAsia="GHEA Grapalat" w:hAnsi="GHEA Grapalat" w:cs="GHEA Grapalat"/>
          <w:sz w:val="24"/>
          <w:szCs w:val="24"/>
        </w:rPr>
        <w:t>, որոնցում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սովորողների ընդհանուր թիվը </w:t>
      </w:r>
      <w:proofErr w:type="spellStart"/>
      <w:r w:rsidR="000B7F4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չի</w:t>
      </w:r>
      <w:proofErr w:type="spellEnd"/>
      <w:r w:rsidR="000B7F43" w:rsidRPr="000B7F4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0B7F43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գերազանցում</w:t>
      </w:r>
      <w:proofErr w:type="spellEnd"/>
      <w:r w:rsidR="000B7F43" w:rsidRPr="000B7F4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B7F43">
        <w:rPr>
          <w:rFonts w:ascii="GHEA Grapalat" w:eastAsia="GHEA Grapalat" w:hAnsi="GHEA Grapalat" w:cs="GHEA Grapalat"/>
          <w:color w:val="000000"/>
          <w:sz w:val="24"/>
          <w:szCs w:val="24"/>
        </w:rPr>
        <w:t>2500-ը</w:t>
      </w:r>
      <w:r w:rsidR="00035C9C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BC7900" w:rsidRDefault="00FB1451" w:rsidP="00D64323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Խորհուրդների ձևավորումից և անհատական կազմը հաստատվելուց հետո՝ գործունեության եռամյա ժամկետի ընթացքում, սովորողների թվի փոփոխության դեպքում խորհրդում ներառված Հաստատությունները մնում են անփոփոխ։ </w:t>
      </w:r>
    </w:p>
    <w:p w:rsidR="00BC7900" w:rsidRDefault="00FB1451" w:rsidP="00B238E7">
      <w:pPr>
        <w:shd w:val="clear" w:color="auto" w:fill="FFFFFF"/>
        <w:spacing w:after="0" w:line="360" w:lineRule="auto"/>
        <w:ind w:left="-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 Խորհուրդները </w:t>
      </w:r>
      <w:r>
        <w:rPr>
          <w:rFonts w:ascii="GHEA Grapalat" w:eastAsia="GHEA Grapalat" w:hAnsi="GHEA Grapalat" w:cs="GHEA Grapalat"/>
          <w:sz w:val="24"/>
          <w:szCs w:val="24"/>
        </w:rPr>
        <w:t>ձևավոր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վում են</w:t>
      </w:r>
      <w:r w:rsidR="00DF6F7A" w:rsidRPr="00DF6F7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առավելագույնը 17 անդամից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BC7900" w:rsidRPr="00366AAE" w:rsidRDefault="00FB1451" w:rsidP="00B238E7">
      <w:pPr>
        <w:shd w:val="clear" w:color="auto" w:fill="FFFFFF"/>
        <w:spacing w:after="0" w:line="360" w:lineRule="auto"/>
        <w:ind w:left="-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6.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Խորհրդի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անդամներին</w:t>
      </w:r>
      <w:r w:rsidR="00DF6F7A"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առաջադրում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BC7900" w:rsidRPr="00366AAE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գիտության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մշակույթի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սպորտի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նախարարը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</w:t>
      </w:r>
      <w:r w:rsidRPr="00366AAE">
        <w:rPr>
          <w:rFonts w:ascii="GHEA Grapalat" w:eastAsia="GHEA Grapalat" w:hAnsi="GHEA Grapalat" w:cs="GHEA Grapalat"/>
          <w:color w:val="000000"/>
          <w:sz w:val="24"/>
          <w:szCs w:val="24"/>
        </w:rPr>
        <w:t>),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2) համապատասխան լիազորված մարմինը,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3)</w:t>
      </w:r>
      <w:r w:rsidR="00DF6F7A" w:rsidRPr="00DF6F7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 հաստատության մանկավարժական խորհուրդը,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4) յուրաքանչյուր հաստատության ծնողական խորհուրդը</w:t>
      </w:r>
      <w:r w:rsidR="00BD04A4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Cambria Math" w:eastAsia="Cambria Math" w:hAnsi="Cambria Math" w:cs="Cambria Math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5) համայնքի ղեկավարը,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E792E">
        <w:rPr>
          <w:rFonts w:ascii="GHEA Grapalat" w:eastAsia="Cambria Math" w:hAnsi="GHEA Grapalat" w:cs="Cambria Math"/>
          <w:color w:val="000000"/>
          <w:sz w:val="24"/>
          <w:szCs w:val="24"/>
        </w:rPr>
        <w:t>6</w:t>
      </w:r>
      <w:r w:rsidRPr="002E792E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 xml:space="preserve">տվյալ համայնքից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խորհրդի կազմում կարող է ներգրավվել  կենսաթոշակի անցած՝ հանրակրթության ոլորտի փորձառու մասնագետ</w:t>
      </w:r>
      <w:r w:rsidR="00A64DE6" w:rsidRPr="00A64DE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64DE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կամ</w:t>
      </w:r>
      <w:proofErr w:type="spellEnd"/>
      <w:r w:rsidR="00A64DE6" w:rsidRPr="00A64DE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64DE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ուսուցչական</w:t>
      </w:r>
      <w:proofErr w:type="spellEnd"/>
      <w:r w:rsidR="00A64DE6" w:rsidRPr="00A64DE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64DE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արհեստակցական</w:t>
      </w:r>
      <w:proofErr w:type="spellEnd"/>
      <w:r w:rsidR="00A64DE6" w:rsidRPr="00A64DE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64DE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միության</w:t>
      </w:r>
      <w:proofErr w:type="spellEnd"/>
      <w:r w:rsidR="00A64DE6" w:rsidRPr="00A64DE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64DE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ներկայացուցիչ</w:t>
      </w:r>
      <w:proofErr w:type="spellEnd"/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7.</w:t>
      </w:r>
      <w:r w:rsidR="00CA6E8D" w:rsidRPr="00CA6E8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Նախարարը մարզային և Երևանի քաղաքապետարանի ենթակայության հաստատությունների  խորհուրդներում առաջադրում է մեկական անդամ, իսկ </w:t>
      </w:r>
      <w:r w:rsidR="0056697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Կրթության, գիտության, մշակույթի և սպորտի նախարարության ենթակայության հաստատությունների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խորհրդում՝ երկուական անդամ:</w:t>
      </w:r>
    </w:p>
    <w:p w:rsidR="00BC7900" w:rsidRPr="00DA10DC" w:rsidRDefault="00582E38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8.</w:t>
      </w:r>
      <w:r w:rsidR="00FB145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Մարզերում</w:t>
      </w:r>
      <w:proofErr w:type="spellEnd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</w:t>
      </w:r>
      <w:r w:rsidR="00C715B4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ախարարության</w:t>
      </w:r>
      <w:proofErr w:type="spellEnd"/>
      <w:r w:rsidR="00C715B4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C715B4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ենթակայությամբ</w:t>
      </w:r>
      <w:proofErr w:type="spellEnd"/>
      <w:r w:rsidR="00C715B4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C715B4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գործող</w:t>
      </w:r>
      <w:proofErr w:type="spellEnd"/>
      <w:r w:rsidR="00C715B4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ՊՈԱԿ</w:t>
      </w:r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proofErr w:type="spellStart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ները</w:t>
      </w:r>
      <w:proofErr w:type="spellEnd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A64DE6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միավորվում</w:t>
      </w:r>
      <w:proofErr w:type="spellEnd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են</w:t>
      </w:r>
      <w:proofErr w:type="spellEnd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մեկ</w:t>
      </w:r>
      <w:proofErr w:type="spellEnd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proofErr w:type="spellStart"/>
      <w:r w:rsidR="00DA10DC" w:rsidRPr="00582E3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խորհրդում</w:t>
      </w:r>
      <w:proofErr w:type="spellEnd"/>
      <w:r w:rsidRPr="00582E38">
        <w:rPr>
          <w:rFonts w:ascii="GHEA Grapalat" w:eastAsia="GHEA Grapalat" w:hAnsi="GHEA Grapalat" w:cs="GHEA Grapalat"/>
          <w:color w:val="000000"/>
          <w:sz w:val="24"/>
          <w:szCs w:val="24"/>
        </w:rPr>
        <w:t>՝ պահպաներով սույն կարգի պահանջները:</w:t>
      </w:r>
    </w:p>
    <w:p w:rsidR="00BC7900" w:rsidRPr="0027271E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9</w:t>
      </w:r>
      <w:r w:rsidR="00891AC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Pr="0027271E">
        <w:rPr>
          <w:rFonts w:ascii="GHEA Grapalat" w:eastAsia="GHEA Grapalat" w:hAnsi="GHEA Grapalat" w:cs="GHEA Grapalat"/>
          <w:color w:val="000000"/>
          <w:sz w:val="24"/>
          <w:szCs w:val="24"/>
        </w:rPr>
        <w:t>Խորհուրդներում, ըստ ենթակայության, առաջադրվում են մեկական անդամներ Երևանի քաղաքապետի, համապատասխան մարզպետի աշխատակազմի, ինչպես նաև տվյալ համայնքի ղեկավարի կողմից։</w:t>
      </w:r>
    </w:p>
    <w:p w:rsidR="00BC7900" w:rsidRDefault="00FB1451" w:rsidP="00C951A2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>
        <w:rPr>
          <w:rFonts w:ascii="GHEA Grapalat" w:eastAsia="GHEA Grapalat" w:hAnsi="GHEA Grapalat" w:cs="GHEA Grapalat"/>
          <w:sz w:val="24"/>
          <w:szCs w:val="24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Հաստատության մանկավարժական և ծնողական </w:t>
      </w:r>
      <w:r w:rsidR="002B47BC">
        <w:rPr>
          <w:rFonts w:ascii="GHEA Grapalat" w:eastAsia="GHEA Grapalat" w:hAnsi="GHEA Grapalat" w:cs="GHEA Grapalat"/>
          <w:color w:val="000000"/>
          <w:sz w:val="24"/>
          <w:szCs w:val="24"/>
        </w:rPr>
        <w:t>խորհուրդներ</w:t>
      </w:r>
      <w:r w:rsidR="002B47BC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իրենց կազմից փակ քվեարկությամբ ընտրում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խորհրդի 1-ական անդամ: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C951A2">
        <w:rPr>
          <w:rFonts w:ascii="GHEA Grapalat" w:eastAsia="GHEA Grapalat" w:hAnsi="GHEA Grapalat" w:cs="GHEA Grapalat"/>
          <w:sz w:val="24"/>
          <w:szCs w:val="24"/>
        </w:rPr>
        <w:t>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Հաստատության խորհրդի կազմում նախարարի, լիազորված մարմնի, համայնքի ղեկավարի և ծնողական խորհրդի կողմից չի կարող առաջադրվել այն անձը, որը միաժամանակ հանդիսանում է տվյալ հաստատության աշխատակից: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C951A2">
        <w:rPr>
          <w:rFonts w:ascii="GHEA Grapalat" w:eastAsia="GHEA Grapalat" w:hAnsi="GHEA Grapalat" w:cs="GHEA Grapalat"/>
          <w:sz w:val="24"/>
          <w:szCs w:val="24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Հաստատության տնօրենը և համակարգողը չեն կարող լինել տվյալ հաստատության խորհրդի կազմում: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="00C951A2">
        <w:rPr>
          <w:rFonts w:ascii="GHEA Grapalat" w:eastAsia="GHEA Grapalat" w:hAnsi="GHEA Grapalat" w:cs="GHEA Grapalat"/>
          <w:sz w:val="24"/>
          <w:szCs w:val="24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Խորհրդի անդամի լիազորությունները, լիազորությունների դադարեցման հիմքերը, պարտավորությունները սահմանվում են «Հանրակրթության մասին» օրենքով և Հայաստանի Հանրապետության կառավարության 2002 թվականի 1392-Ն որոշմամբ: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</w:t>
      </w:r>
      <w:r w:rsidR="00C951A2">
        <w:rPr>
          <w:rFonts w:ascii="GHEA Grapalat" w:eastAsia="GHEA Grapalat" w:hAnsi="GHEA Grapalat" w:cs="GHEA Grapalat"/>
          <w:sz w:val="24"/>
          <w:szCs w:val="24"/>
        </w:rPr>
        <w:t>4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Սույն կարգի 3-րդ կետով սահմանված խորհրդի լիազորությունների ժամկետը լրանալուց 15 աշխատանքային օր առաջ խորհրդի անդամին առաջադրող մարմինը, սույն կարգի պահանջներին համապատասխան, առաջադրում է խորհրդի անդամի նոր թեկնածու: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C951A2">
        <w:rPr>
          <w:rFonts w:ascii="GHEA Grapalat" w:eastAsia="GHEA Grapalat" w:hAnsi="GHEA Grapalat" w:cs="GHEA Grapalat"/>
          <w:sz w:val="24"/>
          <w:szCs w:val="24"/>
        </w:rPr>
        <w:t>5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Հաստատության ենթակայության փոփոխության դեպքում լիազորված մարմնի կողմից առաջադրված խորհրդի անդամների ընդգրկվածության համամասնությունը համապատասխանեցվում է սույն կարգի 7-րդ</w:t>
      </w:r>
      <w:r w:rsidR="002E79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կամ 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9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-րդ կետերի պահանջներին: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C951A2">
        <w:rPr>
          <w:rFonts w:ascii="GHEA Grapalat" w:eastAsia="GHEA Grapalat" w:hAnsi="GHEA Grapalat" w:cs="GHEA Grapalat"/>
          <w:sz w:val="24"/>
          <w:szCs w:val="24"/>
        </w:rPr>
        <w:t>6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Լիազորված մարմինը, հիմք ընդունելով առաջադրող մարմնի կողմից առաջադրված խորհրդի անդամի թեկնածուի տվյալները, սույն </w:t>
      </w:r>
      <w:r w:rsidRPr="00B238E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>կարգի</w:t>
      </w:r>
      <w:r w:rsidR="00715539" w:rsidRPr="00B238E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 15</w:t>
      </w:r>
      <w:r w:rsidRPr="00B238E7">
        <w:rPr>
          <w:rFonts w:ascii="GHEA Grapalat" w:eastAsia="GHEA Grapalat" w:hAnsi="GHEA Grapalat" w:cs="GHEA Grapalat"/>
          <w:color w:val="000000" w:themeColor="text1"/>
          <w:sz w:val="24"/>
          <w:szCs w:val="24"/>
        </w:rPr>
        <w:t xml:space="preserve">-րդ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կետի պահանջներին համապատասխան</w:t>
      </w:r>
      <w:r w:rsidR="00A64DE6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 աշխատանքային օրվա ընթացքում, ըստ ենթակայության</w:t>
      </w:r>
      <w:r w:rsidR="00DF6F7A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հաստատում է խորհրդի անվանական կազմը կամ սույն կարգի </w:t>
      </w:r>
      <w:r w:rsidR="00B238E7" w:rsidRPr="00B238E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10-</w:t>
      </w:r>
      <w:proofErr w:type="spellStart"/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րդ</w:t>
      </w:r>
      <w:proofErr w:type="spellEnd"/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,  1</w:t>
      </w:r>
      <w:r w:rsidR="003660B4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proofErr w:type="spellStart"/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րդ</w:t>
      </w:r>
      <w:proofErr w:type="spellEnd"/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և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</w:t>
      </w:r>
      <w:r w:rsidR="003660B4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proofErr w:type="spellStart"/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րդ</w:t>
      </w:r>
      <w:proofErr w:type="spellEnd"/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կետերի պահանջների խախտման առկայության դեպքում մերժում է խորհրդի անվանական կազմում առաջարկված տվյալ անձի թեկնածությունը: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</w:t>
      </w:r>
      <w:r w:rsidR="00C951A2">
        <w:rPr>
          <w:rFonts w:ascii="GHEA Grapalat" w:eastAsia="GHEA Grapalat" w:hAnsi="GHEA Grapalat" w:cs="GHEA Grapalat"/>
          <w:sz w:val="24"/>
          <w:szCs w:val="24"/>
        </w:rPr>
        <w:t>7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«Հանրակրթության մասին» օրենքով սահմանված դեպքերում՝ խորհրդի անդամի լիազորությունների դադարեցման կամ լիազորված մարմնի կողմից խորհրդի անվանական կազմում սույն կարգի 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10-</w:t>
      </w:r>
      <w:proofErr w:type="spellStart"/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րդ</w:t>
      </w:r>
      <w:proofErr w:type="spellEnd"/>
      <w:r w:rsidR="003660B4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</w:t>
      </w:r>
      <w:r w:rsidR="003660B4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proofErr w:type="spellStart"/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րդ</w:t>
      </w:r>
      <w:proofErr w:type="spellEnd"/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և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</w:t>
      </w:r>
      <w:r w:rsidR="003660B4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proofErr w:type="spellStart"/>
      <w:r w:rsidR="00715539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րդ</w:t>
      </w:r>
      <w:proofErr w:type="spellEnd"/>
      <w:r w:rsidR="00715539" w:rsidRPr="00715539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կետերի պահանջների խախտմամբ առաջադրված անձի թեկնածությունը մերժելու դեպքերում, նրան առաջադրող մարմինը 15 աշխատանքային օրվա ընթացքում առաջադրում է խորհրդի անդամի նոր թեկնածու` սույն կարգի պահանջներին համապատասխան: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C951A2">
        <w:rPr>
          <w:rFonts w:ascii="GHEA Grapalat" w:eastAsia="GHEA Grapalat" w:hAnsi="GHEA Grapalat" w:cs="GHEA Grapalat"/>
          <w:color w:val="000000"/>
          <w:sz w:val="24"/>
          <w:szCs w:val="24"/>
        </w:rPr>
        <w:t>8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«Հանրակրթության մասին» օրենքով նախատեսված դեպքերում սույն կարգի 3-րդ կետով նախատեսված ժամկետից շուտ խորհրդի անդամի լիազորությունները դադարեցվելու դեպքում խորհրդի նոր անդամի լիազորություններն ավարտվում են խորհրդի լիազորությունների ժամկետի ավարտի հետ միաժամանակ:</w:t>
      </w:r>
    </w:p>
    <w:p w:rsidR="00BC7900" w:rsidRDefault="00C951A2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</w:t>
      </w:r>
      <w:r w:rsidR="00FB145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Խորհրդի առաջին նիստը վարում է խորհրդի՝ տարիքով ավագ անդամը: 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1) Նիստն իրավազոր է, եթե դրան մասնակցում է խորհրդի անդամների առնվազն կեսից ավելին։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</w:rPr>
        <w:t>2) Խորհրդի որոշումներն ընդունվում են նիստին մասնակցող անդամների կեսից 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ձայների դեպքում։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C951A2">
        <w:rPr>
          <w:rFonts w:ascii="GHEA Grapalat" w:eastAsia="GHEA Grapalat" w:hAnsi="GHEA Grapalat" w:cs="GHEA Grapalat"/>
          <w:sz w:val="24"/>
          <w:szCs w:val="24"/>
        </w:rPr>
        <w:t>0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Խորհուրդը փակ քվեարկությամբ ընտրում է խորհրդի նախագահ` խորհրդի անդամների ընդհանուր թվի ձայների մեծամասնությամբ: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</w:t>
      </w:r>
      <w:r w:rsidR="00C951A2">
        <w:rPr>
          <w:rFonts w:ascii="GHEA Grapalat" w:eastAsia="GHEA Grapalat" w:hAnsi="GHEA Grapalat" w:cs="GHEA Grapalat"/>
          <w:sz w:val="24"/>
          <w:szCs w:val="24"/>
        </w:rPr>
        <w:t>1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Եթե քվեարկության արդյունքում որևէ թեկնածու չի ստանում սույն կարգի </w:t>
      </w:r>
      <w:bookmarkStart w:id="1" w:name="_GoBack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144112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-րդ կետով նախատեսված ձայները, ապա 2 աշխատանքային օրվա ընթացքում անցկացվում է նոր քվեարկություն: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C951A2">
        <w:rPr>
          <w:rFonts w:ascii="GHEA Grapalat" w:eastAsia="GHEA Grapalat" w:hAnsi="GHEA Grapalat" w:cs="GHEA Grapalat"/>
          <w:sz w:val="24"/>
          <w:szCs w:val="24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Նոր քվեարկության արդյունքում ևս խորհրդի նախագահ չընտրվելու դեպքում ընտրված է համարվում առավել ձայներ ստացած թեկնածուն, իսկ հավասար ձայների դեպքում խորհրդի նախագահը որոշվում է վիճակահանությամբ, որին մասնակցում են առավել ձայներ ստացած թեկնածուները: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C951A2">
        <w:rPr>
          <w:rFonts w:ascii="GHEA Grapalat" w:eastAsia="GHEA Grapalat" w:hAnsi="GHEA Grapalat" w:cs="GHEA Grapalat"/>
          <w:sz w:val="24"/>
          <w:szCs w:val="24"/>
        </w:rPr>
        <w:t>3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 Խորհրդի նախագահի առաջադրմամբ և խորհրդի անդամների ձայների պարզ մեծամասնությամբ ըն</w:t>
      </w:r>
      <w:r>
        <w:rPr>
          <w:rFonts w:ascii="GHEA Grapalat" w:eastAsia="GHEA Grapalat" w:hAnsi="GHEA Grapalat" w:cs="GHEA Grapalat"/>
          <w:sz w:val="24"/>
          <w:szCs w:val="24"/>
        </w:rPr>
        <w:t>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րվում է քարտուղար, որն արձանագրում է խորհրդի նիստերը։ Քարտուղարը խորհրդի յուրաքանչյուր նիստից առնվազն 5 աշխատանքային օր առաջ խորհրդի նիստի օրվա, վայրի և ժամի մասին գրավոր ծանուցում է յուրաքանչյուր անդամի։</w:t>
      </w:r>
    </w:p>
    <w:p w:rsidR="00BC7900" w:rsidRDefault="00FB1451" w:rsidP="00B238E7">
      <w:pPr>
        <w:shd w:val="clear" w:color="auto" w:fill="FFFFFF"/>
        <w:spacing w:after="0" w:line="360" w:lineRule="auto"/>
        <w:ind w:left="-851"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C951A2">
        <w:rPr>
          <w:rFonts w:ascii="GHEA Grapalat" w:eastAsia="GHEA Grapalat" w:hAnsi="GHEA Grapalat" w:cs="GHEA Grapalat"/>
          <w:sz w:val="24"/>
          <w:szCs w:val="24"/>
        </w:rPr>
        <w:t>4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Խորհրդի նիստերը գումարվում են </w:t>
      </w:r>
      <w:r w:rsidR="000173FE">
        <w:rPr>
          <w:rFonts w:ascii="GHEA Grapalat" w:eastAsia="GHEA Grapalat" w:hAnsi="GHEA Grapalat" w:cs="GHEA Grapalat"/>
          <w:color w:val="000000"/>
          <w:sz w:val="24"/>
          <w:szCs w:val="24"/>
        </w:rPr>
        <w:t>խորհրդի որոշմա</w:t>
      </w:r>
      <w:r w:rsidR="005A3BE9">
        <w:rPr>
          <w:rFonts w:ascii="GHEA Grapalat" w:eastAsia="GHEA Grapalat" w:hAnsi="GHEA Grapalat" w:cs="GHEA Grapalat"/>
          <w:color w:val="000000"/>
          <w:sz w:val="24"/>
          <w:szCs w:val="24"/>
        </w:rPr>
        <w:t>մ</w:t>
      </w:r>
      <w:r w:rsidR="000173F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 ընտրված հաստատությունում,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տարեկան առնվազն 4 անգամ (առկա կամ հեռավար)</w:t>
      </w:r>
      <w:r w:rsidR="000E0A51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խորհրդի կողմից հաստատված ժամանակացույցի, ինչպես նաև խորհրդի նախագահի կողմից` սեփական նախաձեռնությամբ, լիազորված մարմնի, հաստատության տնօրենի կամ խորհրդի անդամների 1/3-ի նախաձեռնությամբ:</w:t>
      </w:r>
    </w:p>
    <w:p w:rsidR="00BC7900" w:rsidRDefault="00BC7900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BC7900" w:rsidSect="00E414D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16F4C"/>
    <w:multiLevelType w:val="hybridMultilevel"/>
    <w:tmpl w:val="2814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A3C78"/>
    <w:multiLevelType w:val="multilevel"/>
    <w:tmpl w:val="EC5ABB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6B02277"/>
    <w:multiLevelType w:val="hybridMultilevel"/>
    <w:tmpl w:val="D2A6C97C"/>
    <w:lvl w:ilvl="0" w:tplc="04090011">
      <w:start w:val="1"/>
      <w:numFmt w:val="decimal"/>
      <w:lvlText w:val="%1)"/>
      <w:lvlJc w:val="left"/>
      <w:pPr>
        <w:ind w:left="244" w:hanging="360"/>
      </w:pPr>
    </w:lvl>
    <w:lvl w:ilvl="1" w:tplc="04090019" w:tentative="1">
      <w:start w:val="1"/>
      <w:numFmt w:val="lowerLetter"/>
      <w:lvlText w:val="%2."/>
      <w:lvlJc w:val="left"/>
      <w:pPr>
        <w:ind w:left="964" w:hanging="360"/>
      </w:pPr>
    </w:lvl>
    <w:lvl w:ilvl="2" w:tplc="0409001B" w:tentative="1">
      <w:start w:val="1"/>
      <w:numFmt w:val="lowerRoman"/>
      <w:lvlText w:val="%3."/>
      <w:lvlJc w:val="right"/>
      <w:pPr>
        <w:ind w:left="1684" w:hanging="180"/>
      </w:pPr>
    </w:lvl>
    <w:lvl w:ilvl="3" w:tplc="0409000F" w:tentative="1">
      <w:start w:val="1"/>
      <w:numFmt w:val="decimal"/>
      <w:lvlText w:val="%4."/>
      <w:lvlJc w:val="left"/>
      <w:pPr>
        <w:ind w:left="2404" w:hanging="360"/>
      </w:pPr>
    </w:lvl>
    <w:lvl w:ilvl="4" w:tplc="04090019" w:tentative="1">
      <w:start w:val="1"/>
      <w:numFmt w:val="lowerLetter"/>
      <w:lvlText w:val="%5."/>
      <w:lvlJc w:val="left"/>
      <w:pPr>
        <w:ind w:left="3124" w:hanging="360"/>
      </w:pPr>
    </w:lvl>
    <w:lvl w:ilvl="5" w:tplc="0409001B" w:tentative="1">
      <w:start w:val="1"/>
      <w:numFmt w:val="lowerRoman"/>
      <w:lvlText w:val="%6."/>
      <w:lvlJc w:val="right"/>
      <w:pPr>
        <w:ind w:left="3844" w:hanging="180"/>
      </w:pPr>
    </w:lvl>
    <w:lvl w:ilvl="6" w:tplc="0409000F" w:tentative="1">
      <w:start w:val="1"/>
      <w:numFmt w:val="decimal"/>
      <w:lvlText w:val="%7."/>
      <w:lvlJc w:val="left"/>
      <w:pPr>
        <w:ind w:left="4564" w:hanging="360"/>
      </w:pPr>
    </w:lvl>
    <w:lvl w:ilvl="7" w:tplc="04090019" w:tentative="1">
      <w:start w:val="1"/>
      <w:numFmt w:val="lowerLetter"/>
      <w:lvlText w:val="%8."/>
      <w:lvlJc w:val="left"/>
      <w:pPr>
        <w:ind w:left="5284" w:hanging="360"/>
      </w:pPr>
    </w:lvl>
    <w:lvl w:ilvl="8" w:tplc="040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>
    <w:nsid w:val="7A432D65"/>
    <w:multiLevelType w:val="hybridMultilevel"/>
    <w:tmpl w:val="61FA43DA"/>
    <w:lvl w:ilvl="0" w:tplc="04090011">
      <w:start w:val="1"/>
      <w:numFmt w:val="decimal"/>
      <w:lvlText w:val="%1)"/>
      <w:lvlJc w:val="left"/>
      <w:pPr>
        <w:ind w:left="503" w:hanging="360"/>
      </w:p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900"/>
    <w:rsid w:val="000173FE"/>
    <w:rsid w:val="00035C9C"/>
    <w:rsid w:val="00037F16"/>
    <w:rsid w:val="000A09BC"/>
    <w:rsid w:val="000B7F43"/>
    <w:rsid w:val="000E0A51"/>
    <w:rsid w:val="00144112"/>
    <w:rsid w:val="001A4CAC"/>
    <w:rsid w:val="00216E8D"/>
    <w:rsid w:val="0027271E"/>
    <w:rsid w:val="002B47BC"/>
    <w:rsid w:val="002D6C89"/>
    <w:rsid w:val="002E792E"/>
    <w:rsid w:val="003660B4"/>
    <w:rsid w:val="00366AAE"/>
    <w:rsid w:val="003C4413"/>
    <w:rsid w:val="003C6593"/>
    <w:rsid w:val="003E2ADF"/>
    <w:rsid w:val="004544B0"/>
    <w:rsid w:val="00505C11"/>
    <w:rsid w:val="00566978"/>
    <w:rsid w:val="00582E38"/>
    <w:rsid w:val="005A3BE9"/>
    <w:rsid w:val="005F0FE5"/>
    <w:rsid w:val="00632EAC"/>
    <w:rsid w:val="0068252F"/>
    <w:rsid w:val="00715539"/>
    <w:rsid w:val="007E2D94"/>
    <w:rsid w:val="00827DB9"/>
    <w:rsid w:val="00891ACC"/>
    <w:rsid w:val="008C4169"/>
    <w:rsid w:val="008E7C6C"/>
    <w:rsid w:val="0090184B"/>
    <w:rsid w:val="00956D20"/>
    <w:rsid w:val="00A24584"/>
    <w:rsid w:val="00A64DE6"/>
    <w:rsid w:val="00B238E7"/>
    <w:rsid w:val="00BA740D"/>
    <w:rsid w:val="00BC7900"/>
    <w:rsid w:val="00BD04A4"/>
    <w:rsid w:val="00C70F43"/>
    <w:rsid w:val="00C715B4"/>
    <w:rsid w:val="00C951A2"/>
    <w:rsid w:val="00CA6E8D"/>
    <w:rsid w:val="00CF6921"/>
    <w:rsid w:val="00D114F7"/>
    <w:rsid w:val="00D307A4"/>
    <w:rsid w:val="00D64323"/>
    <w:rsid w:val="00DA10DC"/>
    <w:rsid w:val="00DB784E"/>
    <w:rsid w:val="00DE3744"/>
    <w:rsid w:val="00DF6F7A"/>
    <w:rsid w:val="00E172A1"/>
    <w:rsid w:val="00E414D8"/>
    <w:rsid w:val="00F445E8"/>
    <w:rsid w:val="00FA1D52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731EB5-3668-42FD-BAB7-9B9532C5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4D8"/>
  </w:style>
  <w:style w:type="paragraph" w:styleId="Heading1">
    <w:name w:val="heading 1"/>
    <w:basedOn w:val="Normal"/>
    <w:next w:val="Normal"/>
    <w:rsid w:val="00E414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414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414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414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414D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414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414D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63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63FA1"/>
    <w:rPr>
      <w:b/>
      <w:bCs/>
    </w:rPr>
  </w:style>
  <w:style w:type="character" w:styleId="Emphasis">
    <w:name w:val="Emphasis"/>
    <w:basedOn w:val="DefaultParagraphFont"/>
    <w:uiPriority w:val="20"/>
    <w:qFormat/>
    <w:rsid w:val="00563F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9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E91"/>
  </w:style>
  <w:style w:type="paragraph" w:styleId="Footer">
    <w:name w:val="footer"/>
    <w:basedOn w:val="Normal"/>
    <w:link w:val="FooterChar"/>
    <w:uiPriority w:val="99"/>
    <w:unhideWhenUsed/>
    <w:rsid w:val="00C37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91"/>
  </w:style>
  <w:style w:type="character" w:styleId="CommentReference">
    <w:name w:val="annotation reference"/>
    <w:basedOn w:val="DefaultParagraphFont"/>
    <w:uiPriority w:val="99"/>
    <w:semiHidden/>
    <w:unhideWhenUsed/>
    <w:rsid w:val="00B90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24"/>
    <w:rPr>
      <w:b/>
      <w:bCs/>
      <w:sz w:val="20"/>
      <w:szCs w:val="20"/>
    </w:rPr>
  </w:style>
  <w:style w:type="paragraph" w:styleId="Subtitle">
    <w:name w:val="Subtitle"/>
    <w:basedOn w:val="Normal"/>
    <w:next w:val="Normal"/>
    <w:rsid w:val="00E414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414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E414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E414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s5fCA5mkKl0eVYXvNYggidqX/Q==">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56FF02-E633-4783-8D36-3B00FF52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91</cp:revision>
  <cp:lastPrinted>2024-02-06T07:06:00Z</cp:lastPrinted>
  <dcterms:created xsi:type="dcterms:W3CDTF">2024-03-15T09:33:00Z</dcterms:created>
  <dcterms:modified xsi:type="dcterms:W3CDTF">2024-03-15T12:03:00Z</dcterms:modified>
</cp:coreProperties>
</file>