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B9" w:rsidRPr="00F46633" w:rsidRDefault="002A236C" w:rsidP="00B0346A">
      <w:pPr>
        <w:autoSpaceDE w:val="0"/>
        <w:autoSpaceDN w:val="0"/>
        <w:adjustRightInd w:val="0"/>
        <w:ind w:right="-126"/>
        <w:jc w:val="right"/>
        <w:rPr>
          <w:rFonts w:ascii="GHEA Grapalat" w:hAnsi="GHEA Grapalat" w:cs="Arial Armenian"/>
          <w:lang w:val="hy-AM"/>
        </w:rPr>
      </w:pPr>
      <w:r w:rsidRPr="00F46633">
        <w:rPr>
          <w:rFonts w:ascii="GHEA Grapalat" w:hAnsi="GHEA Grapalat" w:cs="Sylfaen"/>
          <w:lang w:val="hy-AM"/>
        </w:rPr>
        <w:t xml:space="preserve">                                                                                      </w:t>
      </w:r>
      <w:r w:rsidR="00A600AD">
        <w:rPr>
          <w:rFonts w:ascii="GHEA Grapalat" w:hAnsi="GHEA Grapalat" w:cs="Sylfaen"/>
          <w:lang w:val="hy-AM"/>
        </w:rPr>
        <w:t xml:space="preserve">    </w:t>
      </w:r>
      <w:r w:rsidRPr="00F46633">
        <w:rPr>
          <w:rFonts w:ascii="GHEA Grapalat" w:hAnsi="GHEA Grapalat" w:cs="Sylfaen"/>
          <w:lang w:val="hy-AM"/>
        </w:rPr>
        <w:t xml:space="preserve">  </w:t>
      </w:r>
      <w:r w:rsidR="00A600AD">
        <w:rPr>
          <w:rFonts w:ascii="GHEA Grapalat" w:hAnsi="GHEA Grapalat" w:cs="Sylfaen"/>
          <w:lang w:val="hy-AM"/>
        </w:rPr>
        <w:t xml:space="preserve">   </w:t>
      </w:r>
      <w:r w:rsidR="00AD48B2" w:rsidRPr="00F46633">
        <w:rPr>
          <w:rFonts w:ascii="GHEA Grapalat" w:hAnsi="GHEA Grapalat" w:cs="Sylfaen"/>
          <w:lang w:val="hy-AM"/>
        </w:rPr>
        <w:t>Հավ</w:t>
      </w:r>
      <w:bookmarkStart w:id="0" w:name="_GoBack"/>
      <w:bookmarkEnd w:id="0"/>
      <w:r w:rsidR="00AD48B2" w:rsidRPr="00F46633">
        <w:rPr>
          <w:rFonts w:ascii="GHEA Grapalat" w:hAnsi="GHEA Grapalat" w:cs="Sylfaen"/>
          <w:lang w:val="hy-AM"/>
        </w:rPr>
        <w:t>ելված</w:t>
      </w:r>
      <w:r w:rsidR="00FC0280" w:rsidRPr="00F46633">
        <w:rPr>
          <w:rFonts w:ascii="GHEA Grapalat" w:hAnsi="GHEA Grapalat" w:cs="Sylfaen"/>
          <w:lang w:val="hy-AM"/>
        </w:rPr>
        <w:t xml:space="preserve"> </w:t>
      </w:r>
    </w:p>
    <w:p w:rsidR="00AD48B2" w:rsidRPr="00F46633" w:rsidRDefault="00AD48B2" w:rsidP="00B0346A">
      <w:pPr>
        <w:autoSpaceDE w:val="0"/>
        <w:autoSpaceDN w:val="0"/>
        <w:adjustRightInd w:val="0"/>
        <w:ind w:left="5760" w:right="-720"/>
        <w:jc w:val="right"/>
        <w:rPr>
          <w:rFonts w:ascii="GHEA Grapalat" w:hAnsi="GHEA Grapalat"/>
          <w:lang w:val="hy-AM"/>
        </w:rPr>
      </w:pPr>
      <w:r w:rsidRPr="00F46633">
        <w:rPr>
          <w:rFonts w:ascii="GHEA Grapalat" w:hAnsi="GHEA Grapalat" w:cs="Arial Armenian"/>
          <w:lang w:val="hy-AM"/>
        </w:rPr>
        <w:t>Հ</w:t>
      </w:r>
      <w:r w:rsidR="00A917B9" w:rsidRPr="00F46633">
        <w:rPr>
          <w:rFonts w:ascii="GHEA Grapalat" w:hAnsi="GHEA Grapalat" w:cs="Arial Armenian"/>
          <w:lang w:val="hy-AM"/>
        </w:rPr>
        <w:t xml:space="preserve">այաստանի Հանրապետության </w:t>
      </w:r>
      <w:r w:rsidRPr="00F46633">
        <w:rPr>
          <w:rFonts w:ascii="GHEA Grapalat" w:hAnsi="GHEA Grapalat" w:cs="Sylfaen"/>
          <w:lang w:val="hy-AM"/>
        </w:rPr>
        <w:t xml:space="preserve"> ներքին գործերի նախարարի</w:t>
      </w:r>
      <w:r w:rsidR="00A917B9" w:rsidRPr="00F46633">
        <w:rPr>
          <w:rFonts w:ascii="GHEA Grapalat" w:hAnsi="GHEA Grapalat" w:cs="Sylfaen"/>
          <w:lang w:val="hy-AM"/>
        </w:rPr>
        <w:t xml:space="preserve"> </w:t>
      </w:r>
      <w:r w:rsidRPr="00F46633">
        <w:rPr>
          <w:rFonts w:ascii="GHEA Grapalat" w:hAnsi="GHEA Grapalat" w:cs="Sylfaen"/>
          <w:lang w:val="hy-AM"/>
        </w:rPr>
        <w:t>2024 թվականի</w:t>
      </w:r>
      <w:r w:rsidR="00090BA1" w:rsidRPr="00F46633">
        <w:rPr>
          <w:rFonts w:ascii="GHEA Grapalat" w:hAnsi="GHEA Grapalat" w:cs="Sylfaen"/>
          <w:lang w:val="hy-AM"/>
        </w:rPr>
        <w:t xml:space="preserve"> </w:t>
      </w:r>
      <w:r w:rsidR="00090BA1" w:rsidRPr="00F46633">
        <w:rPr>
          <w:rFonts w:ascii="GHEA Grapalat" w:hAnsi="GHEA Grapalat"/>
          <w:lang w:val="hy-AM"/>
        </w:rPr>
        <w:t>__________</w:t>
      </w:r>
      <w:r w:rsidR="00FC0280" w:rsidRPr="00F46633">
        <w:rPr>
          <w:rFonts w:ascii="GHEA Grapalat" w:hAnsi="GHEA Grapalat" w:cs="Sylfaen"/>
          <w:lang w:val="hy-AM"/>
        </w:rPr>
        <w:t xml:space="preserve"> </w:t>
      </w:r>
      <w:r w:rsidR="00A917B9" w:rsidRPr="00F46633">
        <w:rPr>
          <w:rFonts w:ascii="GHEA Grapalat" w:hAnsi="GHEA Grapalat" w:cs="Sylfaen"/>
          <w:lang w:val="hy-AM"/>
        </w:rPr>
        <w:t xml:space="preserve"> -ի</w:t>
      </w:r>
      <w:r w:rsidRPr="00F46633">
        <w:rPr>
          <w:rFonts w:ascii="GHEA Grapalat" w:hAnsi="GHEA Grapalat"/>
          <w:lang w:val="hy-AM"/>
        </w:rPr>
        <w:t xml:space="preserve"> թիվ _____-</w:t>
      </w:r>
      <w:r w:rsidR="00663F83" w:rsidRPr="00F46633">
        <w:rPr>
          <w:rFonts w:ascii="GHEA Grapalat" w:hAnsi="GHEA Grapalat"/>
          <w:lang w:val="hy-AM"/>
        </w:rPr>
        <w:t>Լ</w:t>
      </w:r>
      <w:r w:rsidRPr="00F46633">
        <w:rPr>
          <w:rFonts w:ascii="GHEA Grapalat" w:hAnsi="GHEA Grapalat"/>
          <w:lang w:val="hy-AM"/>
        </w:rPr>
        <w:t xml:space="preserve">    հրամանի</w:t>
      </w:r>
    </w:p>
    <w:p w:rsidR="00AD48B2" w:rsidRPr="00F46633" w:rsidRDefault="00AD48B2" w:rsidP="00AD48B2">
      <w:pPr>
        <w:jc w:val="center"/>
        <w:rPr>
          <w:rFonts w:ascii="GHEA Grapalat" w:hAnsi="GHEA Grapalat"/>
          <w:lang w:val="hy-AM"/>
        </w:rPr>
      </w:pPr>
      <w:r w:rsidRPr="00F46633">
        <w:rPr>
          <w:rFonts w:ascii="GHEA Grapalat" w:hAnsi="GHEA Grapalat" w:cs="Arial Armenian"/>
          <w:lang w:val="hy-AM"/>
        </w:rPr>
        <w:t xml:space="preserve">        </w:t>
      </w:r>
    </w:p>
    <w:p w:rsidR="00AD48B2" w:rsidRPr="00F46633" w:rsidRDefault="00AD48B2" w:rsidP="00AD48B2">
      <w:pPr>
        <w:jc w:val="center"/>
        <w:rPr>
          <w:rFonts w:ascii="GHEA Grapalat" w:hAnsi="GHEA Grapalat"/>
          <w:lang w:val="hy-AM"/>
        </w:rPr>
      </w:pPr>
    </w:p>
    <w:p w:rsidR="00AD48B2" w:rsidRPr="00F46633" w:rsidRDefault="00AD48B2" w:rsidP="00AD48B2">
      <w:pPr>
        <w:jc w:val="center"/>
        <w:rPr>
          <w:rFonts w:ascii="GHEA Grapalat" w:hAnsi="GHEA Grapalat"/>
          <w:b/>
          <w:lang w:val="hy-AM"/>
        </w:rPr>
      </w:pPr>
      <w:r w:rsidRPr="00F46633">
        <w:rPr>
          <w:rFonts w:ascii="GHEA Grapalat" w:hAnsi="GHEA Grapalat" w:cs="Sylfaen"/>
          <w:b/>
          <w:lang w:val="hy-AM"/>
        </w:rPr>
        <w:t>Ց Ա Ն Կ</w:t>
      </w:r>
    </w:p>
    <w:p w:rsidR="00AD48B2" w:rsidRPr="00F46633" w:rsidRDefault="00AD48B2" w:rsidP="00AD48B2">
      <w:pPr>
        <w:jc w:val="center"/>
        <w:rPr>
          <w:rFonts w:ascii="GHEA Grapalat" w:hAnsi="GHEA Grapalat"/>
          <w:b/>
          <w:lang w:val="hy-AM"/>
        </w:rPr>
      </w:pPr>
      <w:r w:rsidRPr="00F46633">
        <w:rPr>
          <w:rFonts w:ascii="GHEA Grapalat" w:hAnsi="GHEA Grapalat" w:cs="Sylfaen"/>
          <w:b/>
          <w:lang w:val="hy-AM"/>
        </w:rPr>
        <w:t>ՀԱՅԱՍՏԱՆԻ ՀԱՆՐԱՊԵՏՈՒԹՅԱՆ</w:t>
      </w:r>
      <w:r w:rsidRPr="00F46633">
        <w:rPr>
          <w:rFonts w:ascii="GHEA Grapalat" w:hAnsi="GHEA Grapalat" w:cs="Arial Armenian"/>
          <w:b/>
          <w:lang w:val="hy-AM"/>
        </w:rPr>
        <w:t xml:space="preserve"> </w:t>
      </w:r>
      <w:r w:rsidR="00C812F4" w:rsidRPr="00F46633">
        <w:rPr>
          <w:rFonts w:ascii="GHEA Grapalat" w:hAnsi="GHEA Grapalat" w:cs="Sylfaen"/>
          <w:b/>
          <w:lang w:val="hy-AM"/>
        </w:rPr>
        <w:t xml:space="preserve">ՆԵՐՔԻՆ ԳՈՐԾԵՐԻ </w:t>
      </w:r>
      <w:r w:rsidR="00036CA4" w:rsidRPr="00F46633">
        <w:rPr>
          <w:rFonts w:ascii="GHEA Grapalat" w:hAnsi="GHEA Grapalat"/>
          <w:b/>
          <w:lang w:val="hy-AM"/>
        </w:rPr>
        <w:t>ՆԱԽԱՐԱՐՈՒԹՅԱՆ ԿՈՂՄԻՑ ՏՆՕՐԻՆՎՈՂ</w:t>
      </w:r>
      <w:r w:rsidR="00036CA4" w:rsidRPr="00F46633">
        <w:rPr>
          <w:rFonts w:ascii="GHEA Grapalat" w:hAnsi="GHEA Grapalat" w:cs="Sylfaen"/>
          <w:b/>
          <w:lang w:val="hy-AM"/>
        </w:rPr>
        <w:t xml:space="preserve"> </w:t>
      </w:r>
      <w:r w:rsidR="00ED70AC" w:rsidRPr="00F46633">
        <w:rPr>
          <w:rFonts w:ascii="GHEA Grapalat" w:hAnsi="GHEA Grapalat" w:cs="Sylfaen"/>
          <w:b/>
          <w:lang w:val="hy-AM"/>
        </w:rPr>
        <w:t>ԳԱՂՏՆԱԳՐՄԱՆ ԵՆԹԱԿԱ ՏԵՂԵԿՈՒԹՅՈՒՆՆԵՐԻ</w:t>
      </w:r>
      <w:r w:rsidRPr="00F46633">
        <w:rPr>
          <w:rFonts w:ascii="GHEA Grapalat" w:hAnsi="GHEA Grapalat"/>
          <w:b/>
          <w:lang w:val="hy-AM"/>
        </w:rPr>
        <w:t xml:space="preserve"> </w:t>
      </w:r>
      <w:r w:rsidR="00EA2CF0" w:rsidRPr="00F46633">
        <w:rPr>
          <w:rFonts w:ascii="GHEA Grapalat" w:hAnsi="GHEA Grapalat"/>
          <w:b/>
          <w:lang w:val="hy-AM"/>
        </w:rPr>
        <w:t>ԸՆԴԼԱՅՆՎԱԾ ԳԵՐԱՏԵՍՉԱԿԱՆ</w:t>
      </w:r>
    </w:p>
    <w:p w:rsidR="002C7563" w:rsidRPr="00F46633" w:rsidRDefault="002C7563" w:rsidP="00AD48B2">
      <w:pPr>
        <w:jc w:val="center"/>
        <w:rPr>
          <w:rFonts w:ascii="GHEA Grapalat" w:hAnsi="GHEA Grapalat"/>
          <w:b/>
          <w:lang w:val="hy-AM"/>
        </w:rPr>
      </w:pPr>
    </w:p>
    <w:tbl>
      <w:tblPr>
        <w:tblW w:w="1104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6275"/>
        <w:gridCol w:w="3960"/>
      </w:tblGrid>
      <w:tr w:rsidR="002C7563" w:rsidRPr="00F46633" w:rsidTr="002C7563">
        <w:trPr>
          <w:cantSplit/>
          <w:trHeight w:val="66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63" w:rsidRPr="00F46633" w:rsidRDefault="002C7563" w:rsidP="002C756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46633">
              <w:rPr>
                <w:rFonts w:ascii="GHEA Grapalat" w:hAnsi="GHEA Grapalat"/>
                <w:b/>
              </w:rPr>
              <w:t>Հ/Հ</w:t>
            </w:r>
          </w:p>
          <w:p w:rsidR="002C7563" w:rsidRPr="00F46633" w:rsidRDefault="002C7563" w:rsidP="002C756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63" w:rsidRPr="00F46633" w:rsidRDefault="002C7563" w:rsidP="002C756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46633">
              <w:rPr>
                <w:rFonts w:ascii="GHEA Grapalat" w:hAnsi="GHEA Grapalat" w:cs="Sylfaen"/>
                <w:b/>
              </w:rPr>
              <w:t>Տեղեկությունների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63" w:rsidRPr="00F46633" w:rsidRDefault="002C7563" w:rsidP="002C756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46633">
              <w:rPr>
                <w:rFonts w:ascii="GHEA Grapalat" w:hAnsi="GHEA Grapalat" w:cs="Sylfaen"/>
                <w:b/>
              </w:rPr>
              <w:t>Գաղտնիության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աստիճանը</w:t>
            </w:r>
          </w:p>
        </w:tc>
      </w:tr>
      <w:tr w:rsidR="002C7563" w:rsidRPr="00F46633" w:rsidTr="002C7563">
        <w:trPr>
          <w:cantSplit/>
          <w:trHeight w:val="17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63" w:rsidRPr="00F46633" w:rsidRDefault="002C7563" w:rsidP="002C756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46633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63" w:rsidRPr="00F46633" w:rsidRDefault="002C7563" w:rsidP="002C756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46633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63" w:rsidRPr="00F46633" w:rsidRDefault="002C7563" w:rsidP="002C7563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F46633">
              <w:rPr>
                <w:rFonts w:ascii="GHEA Grapalat" w:hAnsi="GHEA Grapalat"/>
                <w:b/>
              </w:rPr>
              <w:t>3</w:t>
            </w:r>
          </w:p>
        </w:tc>
      </w:tr>
    </w:tbl>
    <w:tbl>
      <w:tblPr>
        <w:tblStyle w:val="TableGrid"/>
        <w:tblW w:w="11033" w:type="dxa"/>
        <w:tblInd w:w="-845" w:type="dxa"/>
        <w:tblLayout w:type="fixed"/>
        <w:tblLook w:val="04A0" w:firstRow="1" w:lastRow="0" w:firstColumn="1" w:lastColumn="0" w:noHBand="0" w:noVBand="1"/>
      </w:tblPr>
      <w:tblGrid>
        <w:gridCol w:w="11033"/>
      </w:tblGrid>
      <w:tr w:rsidR="002C7563" w:rsidRPr="00F46633" w:rsidTr="002C7563">
        <w:tc>
          <w:tcPr>
            <w:tcW w:w="11033" w:type="dxa"/>
          </w:tcPr>
          <w:p w:rsidR="002C7563" w:rsidRPr="00F46633" w:rsidRDefault="002C7563" w:rsidP="00B0346A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b/>
                <w:lang w:val="hy-AM"/>
              </w:rPr>
              <w:t>ՀԱՅԱՍՏԱՆԻ ՀԱՆՐԱՊԵՏՈՒԹՅԱՆ</w:t>
            </w:r>
            <w:r w:rsidRPr="00F46633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  <w:lang w:val="hy-AM"/>
              </w:rPr>
              <w:t>ՆԵՐՔԻՆ ԳՈՐԾԵՐԻ ՆԱԽԱՐԱՐՈՒԹՅԱՆ ՈՍՏԻԿԱՆՈՒԹՅԱՆ ԶՈՐՔԵՐ</w:t>
            </w:r>
          </w:p>
        </w:tc>
      </w:tr>
    </w:tbl>
    <w:p w:rsidR="002C7563" w:rsidRPr="00F46633" w:rsidRDefault="002C7563" w:rsidP="00AD48B2">
      <w:pPr>
        <w:jc w:val="center"/>
        <w:rPr>
          <w:rFonts w:ascii="GHEA Grapalat" w:hAnsi="GHEA Grapalat"/>
          <w:b/>
          <w:lang w:val="hy-AM"/>
        </w:rPr>
      </w:pPr>
      <w:r w:rsidRPr="00F46633">
        <w:rPr>
          <w:rFonts w:ascii="GHEA Grapalat" w:hAnsi="GHEA Grapalat"/>
          <w:b/>
          <w:bCs/>
        </w:rPr>
        <w:t>ՌԱԶՄԱԿԱՆ</w:t>
      </w:r>
      <w:r w:rsidRPr="00F46633">
        <w:rPr>
          <w:rFonts w:ascii="GHEA Grapalat" w:hAnsi="GHEA Grapalat"/>
          <w:b/>
          <w:bCs/>
          <w:lang w:val="ru-RU"/>
        </w:rPr>
        <w:t xml:space="preserve"> </w:t>
      </w:r>
      <w:r w:rsidRPr="00F46633">
        <w:rPr>
          <w:rFonts w:ascii="GHEA Grapalat" w:hAnsi="GHEA Grapalat"/>
          <w:b/>
          <w:bCs/>
        </w:rPr>
        <w:t>ԲՆԱԳԱՎԱՌԻ</w:t>
      </w:r>
      <w:r w:rsidRPr="00F46633">
        <w:rPr>
          <w:rFonts w:ascii="GHEA Grapalat" w:hAnsi="GHEA Grapalat"/>
          <w:b/>
          <w:bCs/>
          <w:lang w:val="ru-RU"/>
        </w:rPr>
        <w:t xml:space="preserve"> </w:t>
      </w:r>
      <w:r w:rsidRPr="00F46633">
        <w:rPr>
          <w:rFonts w:ascii="GHEA Grapalat" w:hAnsi="GHEA Grapalat"/>
          <w:b/>
          <w:bCs/>
        </w:rPr>
        <w:t>ՏԵՂԵԿՈՒԹՅՈՒՆՆԵՐ</w:t>
      </w:r>
    </w:p>
    <w:tbl>
      <w:tblPr>
        <w:tblStyle w:val="TableGrid"/>
        <w:tblW w:w="110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22"/>
        <w:gridCol w:w="6488"/>
        <w:gridCol w:w="180"/>
        <w:gridCol w:w="3780"/>
      </w:tblGrid>
      <w:tr w:rsidR="002C7563" w:rsidRPr="00F46633" w:rsidTr="00B0346A">
        <w:tc>
          <w:tcPr>
            <w:tcW w:w="11070" w:type="dxa"/>
            <w:gridSpan w:val="4"/>
          </w:tcPr>
          <w:p w:rsidR="002C7563" w:rsidRPr="00F46633" w:rsidRDefault="002C7563" w:rsidP="00B0346A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b/>
              </w:rPr>
              <w:t>ԿԱՊԻ ԾԱՌԱՅՈՒԹՅԱՆ ՎԵՐԱԲԵՐ</w:t>
            </w:r>
            <w:r w:rsidRPr="00F46633">
              <w:rPr>
                <w:rFonts w:ascii="GHEA Grapalat" w:hAnsi="GHEA Grapalat"/>
                <w:b/>
                <w:lang w:val="hy-AM"/>
              </w:rPr>
              <w:t>ՅԱԼ</w:t>
            </w:r>
            <w:r w:rsidRPr="00F46633">
              <w:rPr>
                <w:rFonts w:ascii="GHEA Grapalat" w:hAnsi="GHEA Grapalat"/>
                <w:b/>
              </w:rPr>
              <w:t xml:space="preserve"> ՏԵՂԵԿՈՒԹՅՈՒՆՆԵՐ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397219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1.</w:t>
            </w:r>
          </w:p>
          <w:p w:rsidR="00B0346A" w:rsidRPr="00F46633" w:rsidRDefault="00B0346A" w:rsidP="00B0346A">
            <w:pPr>
              <w:pStyle w:val="ListParagraph"/>
              <w:rPr>
                <w:rFonts w:ascii="GHEA Grapalat" w:hAnsi="GHEA Grapalat"/>
              </w:rPr>
            </w:pPr>
          </w:p>
        </w:tc>
        <w:tc>
          <w:tcPr>
            <w:tcW w:w="6668" w:type="dxa"/>
            <w:gridSpan w:val="2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 xml:space="preserve">Կապի բոլոր տեսակի կազմակերպման, ապահովման </w:t>
            </w:r>
            <w:r w:rsidRPr="00F46633">
              <w:rPr>
                <w:rFonts w:ascii="GHEA Grapalat" w:hAnsi="GHEA Grapalat"/>
                <w:lang w:val="hy-AM"/>
              </w:rPr>
              <w:t>վերաբերյալ</w:t>
            </w:r>
            <w:r w:rsidRPr="00F46633">
              <w:rPr>
                <w:rFonts w:ascii="GHEA Grapalat" w:hAnsi="GHEA Grapalat"/>
              </w:rPr>
              <w:t xml:space="preserve"> այդ թվում պլաններ, որոնցում նշվում են զորամասերը, կառավարման կետերն իրական պայմանական անվանումներով և տեղաբաշխման վայրերով</w:t>
            </w:r>
          </w:p>
        </w:tc>
        <w:tc>
          <w:tcPr>
            <w:tcW w:w="3780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</w:p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397219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2.</w:t>
            </w:r>
          </w:p>
        </w:tc>
        <w:tc>
          <w:tcPr>
            <w:tcW w:w="6668" w:type="dxa"/>
            <w:gridSpan w:val="2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Կապի գործող հանգույցների և կաբելային օղակների վերաբերյալ</w:t>
            </w:r>
          </w:p>
        </w:tc>
        <w:tc>
          <w:tcPr>
            <w:tcW w:w="3780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397219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3.</w:t>
            </w:r>
          </w:p>
        </w:tc>
        <w:tc>
          <w:tcPr>
            <w:tcW w:w="6668" w:type="dxa"/>
            <w:gridSpan w:val="2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Հաշվետու տեղեկություններ կապի վիճակի վերաբերյալ</w:t>
            </w:r>
          </w:p>
        </w:tc>
        <w:tc>
          <w:tcPr>
            <w:tcW w:w="3780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4.</w:t>
            </w:r>
          </w:p>
        </w:tc>
        <w:tc>
          <w:tcPr>
            <w:tcW w:w="6668" w:type="dxa"/>
            <w:gridSpan w:val="2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Ռադիոտվյալների ռադիոցանցի և ռադիոուղղություն</w:t>
            </w:r>
            <w:r w:rsidRPr="00F46633">
              <w:rPr>
                <w:rFonts w:ascii="GHEA Grapalat" w:hAnsi="GHEA Grapalat"/>
                <w:lang w:val="hy-AM"/>
              </w:rPr>
              <w:t>ն</w:t>
            </w:r>
            <w:r w:rsidRPr="00F46633">
              <w:rPr>
                <w:rFonts w:ascii="GHEA Grapalat" w:hAnsi="GHEA Grapalat"/>
              </w:rPr>
              <w:t xml:space="preserve">երի </w:t>
            </w:r>
            <w:r w:rsidRPr="00F46633">
              <w:rPr>
                <w:rFonts w:ascii="GHEA Grapalat" w:hAnsi="GHEA Grapalat"/>
                <w:lang w:val="hy-AM"/>
              </w:rPr>
              <w:t>վերաբերյալ</w:t>
            </w:r>
            <w:r w:rsidRPr="00F46633">
              <w:rPr>
                <w:rFonts w:ascii="GHEA Grapalat" w:hAnsi="GHEA Grapalat"/>
              </w:rPr>
              <w:t>՝ նշելով շտաբների, զորամասերի իրական անվանումները</w:t>
            </w:r>
          </w:p>
        </w:tc>
        <w:tc>
          <w:tcPr>
            <w:tcW w:w="3780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5.</w:t>
            </w:r>
          </w:p>
        </w:tc>
        <w:tc>
          <w:tcPr>
            <w:tcW w:w="6668" w:type="dxa"/>
            <w:gridSpan w:val="2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>Լուծման ենթակա ծրագրերի կամ խնդիրների ցանց</w:t>
            </w:r>
            <w:r w:rsidRPr="00F46633">
              <w:rPr>
                <w:rFonts w:ascii="GHEA Grapalat" w:hAnsi="GHEA Grapalat"/>
                <w:lang w:val="hy-AM"/>
              </w:rPr>
              <w:t>ի</w:t>
            </w:r>
            <w:r w:rsidRPr="00F46633">
              <w:rPr>
                <w:rFonts w:ascii="GHEA Grapalat" w:hAnsi="GHEA Grapalat"/>
              </w:rPr>
              <w:t>, ինչպես նաև ծրագրային ապահովման կառուցվածք</w:t>
            </w:r>
            <w:r w:rsidRPr="00F46633">
              <w:rPr>
                <w:rFonts w:ascii="GHEA Grapalat" w:hAnsi="GHEA Grapalat"/>
                <w:lang w:val="hy-AM"/>
              </w:rPr>
              <w:t>ի վերաբերյալ</w:t>
            </w:r>
          </w:p>
        </w:tc>
        <w:tc>
          <w:tcPr>
            <w:tcW w:w="3780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6.</w:t>
            </w:r>
          </w:p>
        </w:tc>
        <w:tc>
          <w:tcPr>
            <w:tcW w:w="6668" w:type="dxa"/>
            <w:gridSpan w:val="2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Տվյալների փոխանցման համակարգում օգտագործվող սարքավորումների, հաճախականությունների և կառուցվածքի վերաբերյալ</w:t>
            </w:r>
          </w:p>
        </w:tc>
        <w:tc>
          <w:tcPr>
            <w:tcW w:w="3780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7</w:t>
            </w:r>
            <w:r w:rsidRPr="00F46633">
              <w:rPr>
                <w:rFonts w:ascii="GHEA Grapalat" w:hAnsi="GHEA Grapalat"/>
              </w:rPr>
              <w:t>.</w:t>
            </w:r>
          </w:p>
        </w:tc>
        <w:tc>
          <w:tcPr>
            <w:tcW w:w="6668" w:type="dxa"/>
            <w:gridSpan w:val="2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 xml:space="preserve">Հայաստանի Հանրապետության պաշտպանության և անվտանգության ապահովմանն ուղղված հեռահաղորդակցության համակարգի և ցանցերի </w:t>
            </w:r>
            <w:r w:rsidRPr="00F46633">
              <w:rPr>
                <w:rFonts w:ascii="GHEA Grapalat" w:hAnsi="GHEA Grapalat"/>
                <w:lang w:val="hy-AM"/>
              </w:rPr>
              <w:t>վերաբերյալ</w:t>
            </w:r>
          </w:p>
        </w:tc>
        <w:tc>
          <w:tcPr>
            <w:tcW w:w="3780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ru-RU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8</w:t>
            </w:r>
            <w:r w:rsidRPr="00F46633">
              <w:rPr>
                <w:rFonts w:ascii="GHEA Grapalat" w:hAnsi="GHEA Grapalat"/>
              </w:rPr>
              <w:t>.</w:t>
            </w:r>
          </w:p>
        </w:tc>
        <w:tc>
          <w:tcPr>
            <w:tcW w:w="6668" w:type="dxa"/>
            <w:gridSpan w:val="2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 xml:space="preserve">Զինված ուժերը, այլ զորքերը և քաղաքացիական </w:t>
            </w:r>
            <w:r w:rsidRPr="00F46633">
              <w:rPr>
                <w:rFonts w:ascii="GHEA Grapalat" w:hAnsi="GHEA Grapalat"/>
              </w:rPr>
              <w:lastRenderedPageBreak/>
              <w:t>պաշտպանության ուժերը բոլոր տեսակի կապերով (ռադիոլ</w:t>
            </w:r>
            <w:r w:rsidRPr="00F46633">
              <w:rPr>
                <w:rFonts w:ascii="GHEA Grapalat" w:hAnsi="GHEA Grapalat"/>
                <w:lang w:val="hy-AM"/>
              </w:rPr>
              <w:t>ո</w:t>
            </w:r>
            <w:r w:rsidRPr="00F46633">
              <w:rPr>
                <w:rFonts w:ascii="GHEA Grapalat" w:hAnsi="GHEA Grapalat"/>
              </w:rPr>
              <w:t xml:space="preserve">կացիոն, ռադիո-տեխնիկական) ապահովման կազմակերպումը կամ գործելը բացահայտող </w:t>
            </w:r>
          </w:p>
        </w:tc>
        <w:tc>
          <w:tcPr>
            <w:tcW w:w="3780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lastRenderedPageBreak/>
              <w:t>Գաղտնի</w:t>
            </w:r>
          </w:p>
        </w:tc>
      </w:tr>
      <w:tr w:rsidR="002C7563" w:rsidRPr="00F46633" w:rsidTr="00B0346A">
        <w:tc>
          <w:tcPr>
            <w:tcW w:w="11070" w:type="dxa"/>
            <w:gridSpan w:val="4"/>
          </w:tcPr>
          <w:p w:rsidR="002C7563" w:rsidRPr="00F46633" w:rsidRDefault="002C7563" w:rsidP="00B0346A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b/>
                <w:bCs/>
              </w:rPr>
              <w:lastRenderedPageBreak/>
              <w:t>ԳՆՈՒՄՆԵՐԻ</w:t>
            </w:r>
            <w:r w:rsidRPr="00F46633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F46633">
              <w:rPr>
                <w:rFonts w:ascii="GHEA Grapalat" w:hAnsi="GHEA Grapalat"/>
                <w:b/>
                <w:bCs/>
                <w:lang w:val="hy-AM"/>
              </w:rPr>
              <w:t>ՎԵՐԱԲԵՐՅԱԼ</w:t>
            </w:r>
            <w:r w:rsidRPr="00F46633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F46633">
              <w:rPr>
                <w:rFonts w:ascii="GHEA Grapalat" w:hAnsi="GHEA Grapalat"/>
                <w:b/>
                <w:bCs/>
              </w:rPr>
              <w:t>ՏԵՂԵԿՈՒԹՅՈՒՆՆԵՐ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9</w:t>
            </w:r>
            <w:r w:rsidRPr="00F46633">
              <w:rPr>
                <w:rFonts w:ascii="GHEA Grapalat" w:hAnsi="GHEA Grapalat"/>
              </w:rPr>
              <w:t>.</w:t>
            </w:r>
          </w:p>
        </w:tc>
        <w:tc>
          <w:tcPr>
            <w:tcW w:w="6668" w:type="dxa"/>
            <w:gridSpan w:val="2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bCs/>
              </w:rPr>
              <w:t>ՀՀ կառավարության հաստատած ցանկով ՀՀ ՆԳՆ ՈԶ կարիքների համար իրական</w:t>
            </w:r>
            <w:r w:rsidRPr="00F46633">
              <w:rPr>
                <w:rFonts w:ascii="GHEA Grapalat" w:hAnsi="GHEA Grapalat"/>
                <w:bCs/>
                <w:lang w:val="hy-AM"/>
              </w:rPr>
              <w:t>ա</w:t>
            </w:r>
            <w:r w:rsidRPr="00F46633">
              <w:rPr>
                <w:rFonts w:ascii="GHEA Grapalat" w:hAnsi="GHEA Grapalat"/>
                <w:bCs/>
              </w:rPr>
              <w:t xml:space="preserve">ցված գնումների </w:t>
            </w:r>
            <w:r w:rsidRPr="00F46633">
              <w:rPr>
                <w:rFonts w:ascii="GHEA Grapalat" w:hAnsi="GHEA Grapalat"/>
                <w:bCs/>
                <w:lang w:val="hy-AM"/>
              </w:rPr>
              <w:t>վերաբերյալ</w:t>
            </w:r>
          </w:p>
        </w:tc>
        <w:tc>
          <w:tcPr>
            <w:tcW w:w="3780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11070" w:type="dxa"/>
            <w:gridSpan w:val="4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b/>
              </w:rPr>
              <w:t xml:space="preserve">ՇՏԱԲԻ ԿԱԶՄՀԱՍՏԻՔԱՅԻՆ </w:t>
            </w:r>
            <w:r w:rsidRPr="00F46633">
              <w:rPr>
                <w:rFonts w:ascii="GHEA Grapalat" w:hAnsi="GHEA Grapalat"/>
                <w:b/>
                <w:lang w:val="hy-AM"/>
              </w:rPr>
              <w:t>ԵՎ</w:t>
            </w:r>
            <w:r w:rsidRPr="00F46633">
              <w:rPr>
                <w:rFonts w:ascii="GHEA Grapalat" w:hAnsi="GHEA Grapalat"/>
                <w:b/>
              </w:rPr>
              <w:t xml:space="preserve"> ՇԱՐԱՅԻՆ ԲԱԺԱՆՄՈՒՆՔԻ</w:t>
            </w:r>
            <w:r w:rsidRPr="00F46633">
              <w:rPr>
                <w:rFonts w:ascii="GHEA Grapalat" w:hAnsi="GHEA Grapalat"/>
                <w:b/>
                <w:lang w:val="hy-AM"/>
              </w:rPr>
              <w:t xml:space="preserve"> ԳՈՐԾՈՒՆԵՈՒԹՅԱՆ ՎԵՐԱԲԵՐՅԱԼ</w:t>
            </w:r>
            <w:r w:rsidRPr="00F46633">
              <w:rPr>
                <w:rFonts w:ascii="GHEA Grapalat" w:hAnsi="GHEA Grapalat"/>
                <w:b/>
              </w:rPr>
              <w:t xml:space="preserve"> ՏԵՂԵԿՈՒԹՅՈՒՆՆԵՐ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10.</w:t>
            </w:r>
          </w:p>
        </w:tc>
        <w:tc>
          <w:tcPr>
            <w:tcW w:w="6668" w:type="dxa"/>
            <w:gridSpan w:val="2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 xml:space="preserve">ՀՀ ՆԳՆ </w:t>
            </w:r>
            <w:r w:rsidRPr="00F46633">
              <w:rPr>
                <w:rFonts w:ascii="GHEA Grapalat" w:hAnsi="GHEA Grapalat"/>
                <w:lang w:val="ru-RU"/>
              </w:rPr>
              <w:t>ո</w:t>
            </w:r>
            <w:r w:rsidRPr="00F46633">
              <w:rPr>
                <w:rFonts w:ascii="GHEA Grapalat" w:hAnsi="GHEA Grapalat"/>
              </w:rPr>
              <w:t>ստիկանության զորքերի մար</w:t>
            </w:r>
            <w:r w:rsidRPr="00F46633">
              <w:rPr>
                <w:rFonts w:ascii="GHEA Grapalat" w:hAnsi="GHEA Grapalat"/>
                <w:lang w:val="hy-AM"/>
              </w:rPr>
              <w:t>դ</w:t>
            </w:r>
            <w:r w:rsidRPr="00F46633">
              <w:rPr>
                <w:rFonts w:ascii="GHEA Grapalat" w:hAnsi="GHEA Grapalat"/>
              </w:rPr>
              <w:t>աքանակական հաշվարկ</w:t>
            </w:r>
            <w:r w:rsidRPr="00F46633">
              <w:rPr>
                <w:rFonts w:ascii="GHEA Grapalat" w:hAnsi="GHEA Grapalat"/>
                <w:lang w:val="hy-AM"/>
              </w:rPr>
              <w:t>ի վերաբերյալ</w:t>
            </w:r>
          </w:p>
        </w:tc>
        <w:tc>
          <w:tcPr>
            <w:tcW w:w="3780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1</w:t>
            </w:r>
            <w:r w:rsidRPr="00F46633">
              <w:rPr>
                <w:rFonts w:ascii="GHEA Grapalat" w:hAnsi="GHEA Grapalat"/>
              </w:rPr>
              <w:t>1.</w:t>
            </w:r>
          </w:p>
        </w:tc>
        <w:tc>
          <w:tcPr>
            <w:tcW w:w="6668" w:type="dxa"/>
            <w:gridSpan w:val="2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 xml:space="preserve">Ռազմական դրության ժամանակ ՀՀ ՆԳՆ ոստիկանության զորքերի զինծառայողների գործուղման վերաբերյալ </w:t>
            </w:r>
          </w:p>
        </w:tc>
        <w:tc>
          <w:tcPr>
            <w:tcW w:w="3780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1</w:t>
            </w:r>
            <w:r w:rsidRPr="00F46633">
              <w:rPr>
                <w:rFonts w:ascii="GHEA Grapalat" w:hAnsi="GHEA Grapalat"/>
              </w:rPr>
              <w:t>2.</w:t>
            </w:r>
          </w:p>
        </w:tc>
        <w:tc>
          <w:tcPr>
            <w:tcW w:w="6668" w:type="dxa"/>
            <w:gridSpan w:val="2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 xml:space="preserve">Հաստիքային փոփոխությունների </w:t>
            </w:r>
            <w:r w:rsidRPr="00F46633">
              <w:rPr>
                <w:rFonts w:ascii="GHEA Grapalat" w:hAnsi="GHEA Grapalat"/>
                <w:lang w:val="hy-AM"/>
              </w:rPr>
              <w:t>վերաբերյալ</w:t>
            </w:r>
          </w:p>
        </w:tc>
        <w:tc>
          <w:tcPr>
            <w:tcW w:w="3780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11070" w:type="dxa"/>
            <w:gridSpan w:val="4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Arial"/>
                <w:b/>
                <w:color w:val="202122"/>
                <w:lang w:eastAsia="ru-RU"/>
              </w:rPr>
              <w:t>ՍՊԱՌԱԶԻՆՈՒԹՅԱՆ ԵՎ ԱՎՏՈՄՈԲԻԼԱՅԻՆ ԾԱՌԱՅՈՒԹՅ</w:t>
            </w:r>
            <w:r w:rsidRPr="00F46633">
              <w:rPr>
                <w:rFonts w:ascii="GHEA Grapalat" w:hAnsi="GHEA Grapalat" w:cs="Arial"/>
                <w:b/>
                <w:color w:val="202122"/>
                <w:lang w:val="ru-RU" w:eastAsia="ru-RU"/>
              </w:rPr>
              <w:t>Ա</w:t>
            </w:r>
            <w:r w:rsidRPr="00F46633">
              <w:rPr>
                <w:rFonts w:ascii="GHEA Grapalat" w:hAnsi="GHEA Grapalat" w:cs="Arial"/>
                <w:b/>
                <w:color w:val="202122"/>
                <w:lang w:eastAsia="ru-RU"/>
              </w:rPr>
              <w:t>Ն ՎԵՐԱԲԵՐՅԱԼ       ՏԵՂԵԿՈՒԹՅՈՒՆՆԵՐ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1</w:t>
            </w:r>
            <w:r w:rsidRPr="00F46633">
              <w:rPr>
                <w:rFonts w:ascii="GHEA Grapalat" w:hAnsi="GHEA Grapalat"/>
              </w:rPr>
              <w:t>3.</w:t>
            </w:r>
          </w:p>
        </w:tc>
        <w:tc>
          <w:tcPr>
            <w:tcW w:w="6488" w:type="dxa"/>
          </w:tcPr>
          <w:p w:rsidR="002C7563" w:rsidRPr="00F46633" w:rsidRDefault="002C7563" w:rsidP="002C7563">
            <w:pPr>
              <w:jc w:val="both"/>
              <w:rPr>
                <w:rFonts w:ascii="GHEA Grapalat" w:hAnsi="GHEA Grapalat" w:cs="Arial"/>
                <w:color w:val="202122"/>
                <w:lang w:eastAsia="ru-RU"/>
              </w:rPr>
            </w:pPr>
            <w:r w:rsidRPr="00F46633">
              <w:rPr>
                <w:rFonts w:ascii="GHEA Grapalat" w:hAnsi="GHEA Grapalat" w:cs="Arial"/>
                <w:color w:val="202122"/>
                <w:lang w:eastAsia="ru-RU"/>
              </w:rPr>
              <w:t>Զենքի և  զինամթերքի քանակի, տրանսպորտային միջոցների  և զրահատեխնիկայի քանակի վերաբերյալ</w:t>
            </w:r>
          </w:p>
        </w:tc>
        <w:tc>
          <w:tcPr>
            <w:tcW w:w="3960" w:type="dxa"/>
            <w:gridSpan w:val="2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2C7563" w:rsidRPr="00F46633" w:rsidTr="00B0346A">
        <w:tc>
          <w:tcPr>
            <w:tcW w:w="11070" w:type="dxa"/>
            <w:gridSpan w:val="4"/>
          </w:tcPr>
          <w:p w:rsidR="002C7563" w:rsidRPr="00F46633" w:rsidRDefault="002C7563" w:rsidP="002C7563">
            <w:pPr>
              <w:jc w:val="both"/>
              <w:rPr>
                <w:rFonts w:ascii="GHEA Grapalat" w:hAnsi="GHEA Grapalat" w:cs="Arial"/>
                <w:color w:val="202122"/>
                <w:lang w:val="hy-AM"/>
              </w:rPr>
            </w:pPr>
            <w:r w:rsidRPr="00F46633">
              <w:rPr>
                <w:rFonts w:ascii="GHEA Grapalat" w:hAnsi="GHEA Grapalat" w:cs="Arial"/>
                <w:b/>
                <w:color w:val="202122"/>
              </w:rPr>
              <w:t xml:space="preserve">          </w:t>
            </w:r>
            <w:r w:rsidRPr="00F46633">
              <w:rPr>
                <w:rFonts w:ascii="GHEA Grapalat" w:hAnsi="GHEA Grapalat" w:cs="Arial"/>
                <w:b/>
                <w:color w:val="202122"/>
                <w:lang w:val="ru-RU"/>
              </w:rPr>
              <w:t>ԾԱՌԱՅՈՂԱՄԱՐՏԱԿԱՆ ԳՈՐԾՈՒՆԵՈՒԹՅԱՆ ՎԵՐԱԲԵՐՅԱԼ ՏԵՂԵԿՈՒԹՅՈՒՆՆԵՐ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1</w:t>
            </w:r>
            <w:r w:rsidRPr="00F46633">
              <w:rPr>
                <w:rFonts w:ascii="GHEA Grapalat" w:hAnsi="GHEA Grapalat"/>
              </w:rPr>
              <w:t>4.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ՀՀ ՆԳՆ ՈԶ կիրառման օպերատիվ ծրագրերը բացահայտող, մարտական ղեկավարման փաստաթղթերը, տարբեր աստիճանների մարտական պատրաս</w:t>
            </w:r>
            <w:r w:rsidRPr="00F46633">
              <w:rPr>
                <w:rFonts w:ascii="GHEA Grapalat" w:hAnsi="GHEA Grapalat"/>
              </w:rPr>
              <w:softHyphen/>
              <w:t>տա</w:t>
            </w:r>
            <w:r w:rsidRPr="00F46633">
              <w:rPr>
                <w:rFonts w:ascii="GHEA Grapalat" w:hAnsi="GHEA Grapalat"/>
              </w:rPr>
              <w:softHyphen/>
              <w:t xml:space="preserve">կանության բերելու վերաբերյալ 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1</w:t>
            </w:r>
            <w:r w:rsidRPr="00F46633">
              <w:rPr>
                <w:rFonts w:ascii="GHEA Grapalat" w:hAnsi="GHEA Grapalat"/>
              </w:rPr>
              <w:t>5.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>ՀՀ ՆԳՆ ՈԶ զարգացման թ</w:t>
            </w:r>
            <w:r w:rsidRPr="00F46633">
              <w:rPr>
                <w:rFonts w:ascii="GHEA Grapalat" w:hAnsi="GHEA Grapalat"/>
                <w:lang w:val="hy-AM"/>
              </w:rPr>
              <w:t>վի</w:t>
            </w:r>
            <w:r w:rsidRPr="00F46633">
              <w:rPr>
                <w:rFonts w:ascii="GHEA Grapalat" w:hAnsi="GHEA Grapalat"/>
              </w:rPr>
              <w:t>, մարտական կազմ</w:t>
            </w:r>
            <w:r w:rsidRPr="00F46633">
              <w:rPr>
                <w:rFonts w:ascii="GHEA Grapalat" w:hAnsi="GHEA Grapalat"/>
                <w:lang w:val="hy-AM"/>
              </w:rPr>
              <w:t>ի</w:t>
            </w:r>
            <w:r w:rsidRPr="00F46633">
              <w:rPr>
                <w:rFonts w:ascii="GHEA Grapalat" w:hAnsi="GHEA Grapalat"/>
              </w:rPr>
              <w:t xml:space="preserve"> կամ քանակ</w:t>
            </w:r>
            <w:r w:rsidRPr="00F46633">
              <w:rPr>
                <w:rFonts w:ascii="GHEA Grapalat" w:hAnsi="GHEA Grapalat"/>
                <w:lang w:val="hy-AM"/>
              </w:rPr>
              <w:t>ի</w:t>
            </w:r>
            <w:r w:rsidRPr="00F46633">
              <w:rPr>
                <w:rFonts w:ascii="GHEA Grapalat" w:hAnsi="GHEA Grapalat"/>
              </w:rPr>
              <w:t xml:space="preserve"> և նրանց մարտական պատրաստա</w:t>
            </w:r>
            <w:r w:rsidRPr="00F46633">
              <w:rPr>
                <w:rFonts w:ascii="GHEA Grapalat" w:hAnsi="GHEA Grapalat"/>
              </w:rPr>
              <w:softHyphen/>
              <w:t>կա</w:t>
            </w:r>
            <w:r w:rsidRPr="00F46633">
              <w:rPr>
                <w:rFonts w:ascii="GHEA Grapalat" w:hAnsi="GHEA Grapalat"/>
              </w:rPr>
              <w:softHyphen/>
              <w:t>նությ</w:t>
            </w:r>
            <w:r w:rsidRPr="00F46633">
              <w:rPr>
                <w:rFonts w:ascii="GHEA Grapalat" w:hAnsi="GHEA Grapalat"/>
                <w:lang w:val="hy-AM"/>
              </w:rPr>
              <w:t>ան վերաբերյալ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1</w:t>
            </w:r>
            <w:r w:rsidRPr="00F46633">
              <w:rPr>
                <w:rFonts w:ascii="GHEA Grapalat" w:hAnsi="GHEA Grapalat"/>
              </w:rPr>
              <w:t>6.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>ՀՀ ՆԳՆ ՈԶ պատրաստականության օպերատիվ մարտական (մարտական) վիճակ</w:t>
            </w:r>
            <w:r w:rsidRPr="00F46633">
              <w:rPr>
                <w:rFonts w:ascii="GHEA Grapalat" w:hAnsi="GHEA Grapalat"/>
                <w:lang w:val="hy-AM"/>
              </w:rPr>
              <w:t>ի</w:t>
            </w:r>
            <w:r w:rsidRPr="00F46633">
              <w:rPr>
                <w:rFonts w:ascii="GHEA Grapalat" w:hAnsi="GHEA Grapalat"/>
              </w:rPr>
              <w:t>, նրանց գործունեության ապահովվածությ</w:t>
            </w:r>
            <w:r w:rsidRPr="00F46633">
              <w:rPr>
                <w:rFonts w:ascii="GHEA Grapalat" w:hAnsi="GHEA Grapalat"/>
                <w:lang w:val="hy-AM"/>
              </w:rPr>
              <w:t>ան</w:t>
            </w:r>
            <w:r w:rsidRPr="00F46633">
              <w:rPr>
                <w:rFonts w:ascii="GHEA Grapalat" w:hAnsi="GHEA Grapalat"/>
              </w:rPr>
              <w:t>, կազմ</w:t>
            </w:r>
            <w:r w:rsidRPr="00F46633">
              <w:rPr>
                <w:rFonts w:ascii="GHEA Grapalat" w:hAnsi="GHEA Grapalat"/>
                <w:lang w:val="hy-AM"/>
              </w:rPr>
              <w:t>ի</w:t>
            </w:r>
            <w:r w:rsidRPr="00F46633">
              <w:rPr>
                <w:rFonts w:ascii="GHEA Grapalat" w:hAnsi="GHEA Grapalat"/>
              </w:rPr>
              <w:t xml:space="preserve"> և զորքերի կառավարման համակարգ</w:t>
            </w:r>
            <w:r w:rsidRPr="00F46633">
              <w:rPr>
                <w:rFonts w:ascii="GHEA Grapalat" w:hAnsi="GHEA Grapalat"/>
                <w:lang w:val="hy-AM"/>
              </w:rPr>
              <w:t>ի վերաբերյալ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1</w:t>
            </w:r>
            <w:r w:rsidRPr="00F46633">
              <w:rPr>
                <w:rFonts w:ascii="GHEA Grapalat" w:hAnsi="GHEA Grapalat"/>
              </w:rPr>
              <w:t>7.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ՀՀ ՆԳՆ ՈԶ զորամասերի տեղա</w:t>
            </w:r>
            <w:r w:rsidRPr="00F46633">
              <w:rPr>
                <w:rFonts w:ascii="GHEA Grapalat" w:hAnsi="GHEA Grapalat"/>
              </w:rPr>
              <w:softHyphen/>
              <w:t>բաշ</w:t>
            </w:r>
            <w:r w:rsidRPr="00F46633">
              <w:rPr>
                <w:rFonts w:ascii="GHEA Grapalat" w:hAnsi="GHEA Grapalat"/>
              </w:rPr>
              <w:softHyphen/>
              <w:t xml:space="preserve">խումը բացահայտող, նրանց իրական անվանումները, </w:t>
            </w:r>
            <w:r w:rsidRPr="00F46633">
              <w:rPr>
                <w:rFonts w:ascii="GHEA Grapalat" w:hAnsi="GHEA Grapalat"/>
                <w:color w:val="000000" w:themeColor="text1"/>
              </w:rPr>
              <w:t>կազմակերպ</w:t>
            </w:r>
            <w:r w:rsidRPr="00F46633">
              <w:rPr>
                <w:rFonts w:ascii="GHEA Grapalat" w:hAnsi="GHEA Grapalat"/>
                <w:color w:val="000000" w:themeColor="text1"/>
              </w:rPr>
              <w:softHyphen/>
              <w:t>չական կառուցվածքը</w:t>
            </w:r>
            <w:r w:rsidRPr="00F46633">
              <w:rPr>
                <w:rFonts w:ascii="GHEA Grapalat" w:hAnsi="GHEA Grapalat"/>
                <w:color w:val="FF0000"/>
              </w:rPr>
              <w:t>,</w:t>
            </w:r>
            <w:r w:rsidRPr="00F46633">
              <w:rPr>
                <w:rFonts w:ascii="GHEA Grapalat" w:hAnsi="GHEA Grapalat"/>
              </w:rPr>
              <w:t xml:space="preserve"> սպառա</w:t>
            </w:r>
            <w:r w:rsidRPr="00F46633">
              <w:rPr>
                <w:rFonts w:ascii="GHEA Grapalat" w:hAnsi="GHEA Grapalat"/>
              </w:rPr>
              <w:softHyphen/>
              <w:t>զինու</w:t>
            </w:r>
            <w:r w:rsidRPr="00F46633">
              <w:rPr>
                <w:rFonts w:ascii="GHEA Grapalat" w:hAnsi="GHEA Grapalat"/>
              </w:rPr>
              <w:softHyphen/>
              <w:t>թյունը և թվաքանակը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18.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Ռազմական դրության ժամանակ զորքերի կիրառման օպերատիվ պլանները բացահայտող, ինչպես նաև նրանց գործողությունների շրջանը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19.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Արտակարգ իրավիճակների ժամանակ ՀՀ ՆԳՆ ՈԶ գործողությունների վերաբերյալ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2</w:t>
            </w:r>
            <w:r w:rsidRPr="00F46633">
              <w:rPr>
                <w:rFonts w:ascii="GHEA Grapalat" w:hAnsi="GHEA Grapalat"/>
              </w:rPr>
              <w:t>0.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ՀՀ ՆԳՆ ՈԶ ծառայողամարտական գործունեու</w:t>
            </w:r>
            <w:r w:rsidRPr="00F46633">
              <w:rPr>
                <w:rFonts w:ascii="GHEA Grapalat" w:hAnsi="GHEA Grapalat"/>
              </w:rPr>
              <w:softHyphen/>
              <w:t>թյան, մարտական ծառայության կատարման և վիճակի վերաբերյալ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2</w:t>
            </w:r>
            <w:r w:rsidRPr="00F46633">
              <w:rPr>
                <w:rFonts w:ascii="GHEA Grapalat" w:hAnsi="GHEA Grapalat"/>
              </w:rPr>
              <w:t>1.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Մարտական խնդիրների կատարման ժամանակ ՀՀ ՆԳՆ ՈԶ և այլ գերատես</w:t>
            </w:r>
            <w:r w:rsidRPr="00F46633">
              <w:rPr>
                <w:rFonts w:ascii="GHEA Grapalat" w:hAnsi="GHEA Grapalat"/>
              </w:rPr>
              <w:softHyphen/>
              <w:t>չությունների հետ համատեղ գործակ</w:t>
            </w:r>
            <w:r w:rsidRPr="00F46633">
              <w:rPr>
                <w:rFonts w:ascii="GHEA Grapalat" w:hAnsi="GHEA Grapalat"/>
              </w:rPr>
              <w:softHyphen/>
              <w:t>ցության կազմակերպման վերա</w:t>
            </w:r>
            <w:r w:rsidRPr="00F46633">
              <w:rPr>
                <w:rFonts w:ascii="GHEA Grapalat" w:hAnsi="GHEA Grapalat"/>
              </w:rPr>
              <w:softHyphen/>
              <w:t>բերյալ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2</w:t>
            </w:r>
            <w:r w:rsidRPr="00F46633">
              <w:rPr>
                <w:rFonts w:ascii="GHEA Grapalat" w:hAnsi="GHEA Grapalat"/>
              </w:rPr>
              <w:t>2.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>Հասարակական կարգի պահպանու</w:t>
            </w:r>
            <w:r w:rsidRPr="00F46633">
              <w:rPr>
                <w:rFonts w:ascii="GHEA Grapalat" w:hAnsi="GHEA Grapalat"/>
              </w:rPr>
              <w:softHyphen/>
              <w:t>թյան ժամանակ ՀՀ ՆԳՆ ՈԶ անձնա</w:t>
            </w:r>
            <w:r w:rsidRPr="00F46633">
              <w:rPr>
                <w:rFonts w:ascii="GHEA Grapalat" w:hAnsi="GHEA Grapalat"/>
              </w:rPr>
              <w:softHyphen/>
              <w:t>կազմի ներգրավվման վերաբերյալ, ինչպես նաև հասարակական կարգի պահպանու</w:t>
            </w:r>
            <w:r w:rsidRPr="00F46633">
              <w:rPr>
                <w:rFonts w:ascii="GHEA Grapalat" w:hAnsi="GHEA Grapalat"/>
              </w:rPr>
              <w:softHyphen/>
              <w:t>թյան ծառայության կազմա</w:t>
            </w:r>
            <w:r w:rsidRPr="00F46633">
              <w:rPr>
                <w:rFonts w:ascii="GHEA Grapalat" w:hAnsi="GHEA Grapalat"/>
              </w:rPr>
              <w:softHyphen/>
              <w:t>կերպ</w:t>
            </w:r>
            <w:r w:rsidRPr="00F46633">
              <w:rPr>
                <w:rFonts w:ascii="GHEA Grapalat" w:hAnsi="GHEA Grapalat"/>
              </w:rPr>
              <w:softHyphen/>
              <w:t>ման ուղղու</w:t>
            </w:r>
            <w:r w:rsidRPr="00F46633">
              <w:rPr>
                <w:rFonts w:ascii="GHEA Grapalat" w:hAnsi="GHEA Grapalat"/>
              </w:rPr>
              <w:softHyphen/>
              <w:t>թյամբ անցկաց</w:t>
            </w:r>
            <w:r w:rsidRPr="00F46633">
              <w:rPr>
                <w:rFonts w:ascii="GHEA Grapalat" w:hAnsi="GHEA Grapalat"/>
              </w:rPr>
              <w:softHyphen/>
              <w:t>վող միջոցա</w:t>
            </w:r>
            <w:r w:rsidRPr="00F46633">
              <w:rPr>
                <w:rFonts w:ascii="GHEA Grapalat" w:hAnsi="GHEA Grapalat"/>
              </w:rPr>
              <w:softHyphen/>
              <w:t xml:space="preserve">ռումների </w:t>
            </w:r>
            <w:r w:rsidRPr="00F46633">
              <w:rPr>
                <w:rFonts w:ascii="GHEA Grapalat" w:hAnsi="GHEA Grapalat"/>
                <w:lang w:val="hy-AM"/>
              </w:rPr>
              <w:t>վերաբերյալ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2</w:t>
            </w:r>
            <w:r w:rsidRPr="00F46633">
              <w:rPr>
                <w:rFonts w:ascii="GHEA Grapalat" w:hAnsi="GHEA Grapalat"/>
              </w:rPr>
              <w:t>3.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ՀՀ ՆԳՆ ՈԶ զարգացման հեռանկարային կամ տարեկան պլանները, այդ հարցերի վերաբերյալ զեկու-ցագրերը՝ նշելով անձնակազմի մարտական կազմը, հաստիքային քանակությունը և հիմնական սպառա</w:t>
            </w:r>
            <w:r w:rsidRPr="00F46633">
              <w:rPr>
                <w:rFonts w:ascii="GHEA Grapalat" w:hAnsi="GHEA Grapalat"/>
              </w:rPr>
              <w:softHyphen/>
              <w:t>զինության ու ռազմական տեխնիկայի քանակը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>Հ</w:t>
            </w:r>
            <w:r w:rsidRPr="00F46633">
              <w:rPr>
                <w:rFonts w:ascii="GHEA Grapalat" w:hAnsi="GHEA Grapalat"/>
                <w:lang w:val="hy-AM"/>
              </w:rPr>
              <w:t>ույժ 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2</w:t>
            </w:r>
            <w:r w:rsidRPr="00F46633">
              <w:rPr>
                <w:rFonts w:ascii="GHEA Grapalat" w:hAnsi="GHEA Grapalat"/>
              </w:rPr>
              <w:t>4.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Պատմական տեղեկամատյանում տեղ գտած ընդհանրացված տվյալները</w:t>
            </w:r>
          </w:p>
        </w:tc>
        <w:tc>
          <w:tcPr>
            <w:tcW w:w="3960" w:type="dxa"/>
            <w:gridSpan w:val="2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2</w:t>
            </w:r>
            <w:r w:rsidRPr="00F46633">
              <w:rPr>
                <w:rFonts w:ascii="GHEA Grapalat" w:hAnsi="GHEA Grapalat"/>
              </w:rPr>
              <w:t>5.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>Պլանային կամ հաշվետու տվյալներ հրամանատարաշտաբային զորավար</w:t>
            </w:r>
            <w:r w:rsidRPr="00F46633">
              <w:rPr>
                <w:rFonts w:ascii="GHEA Grapalat" w:hAnsi="GHEA Grapalat"/>
              </w:rPr>
              <w:softHyphen/>
              <w:t xml:space="preserve">ժությունների և շտաբային մարզումների </w:t>
            </w:r>
            <w:r w:rsidRPr="00F46633">
              <w:rPr>
                <w:rFonts w:ascii="GHEA Grapalat" w:hAnsi="GHEA Grapalat"/>
                <w:lang w:val="hy-AM"/>
              </w:rPr>
              <w:t>վերաբերյալ</w:t>
            </w:r>
          </w:p>
        </w:tc>
        <w:tc>
          <w:tcPr>
            <w:tcW w:w="3960" w:type="dxa"/>
            <w:gridSpan w:val="2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2</w:t>
            </w:r>
            <w:r w:rsidRPr="00F46633">
              <w:rPr>
                <w:rFonts w:ascii="GHEA Grapalat" w:hAnsi="GHEA Grapalat"/>
              </w:rPr>
              <w:t>6.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ՀՀ ՆԳՆ ՈԶ զինծառայողների տարահանման, ապակենտրոնացման մասին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2</w:t>
            </w:r>
            <w:r w:rsidRPr="00F46633">
              <w:rPr>
                <w:rFonts w:ascii="GHEA Grapalat" w:hAnsi="GHEA Grapalat"/>
              </w:rPr>
              <w:t>7.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>Հատուկ և կարևորագույն նշանա</w:t>
            </w:r>
            <w:r w:rsidRPr="00F46633">
              <w:rPr>
                <w:rFonts w:ascii="GHEA Grapalat" w:hAnsi="GHEA Grapalat"/>
              </w:rPr>
              <w:softHyphen/>
              <w:t>կության օբյեկտների պահպա</w:t>
            </w:r>
            <w:r w:rsidRPr="00F46633">
              <w:rPr>
                <w:rFonts w:ascii="GHEA Grapalat" w:hAnsi="GHEA Grapalat"/>
              </w:rPr>
              <w:softHyphen/>
              <w:t>նության իրականացման կազմա</w:t>
            </w:r>
            <w:r w:rsidRPr="00F46633">
              <w:rPr>
                <w:rFonts w:ascii="GHEA Grapalat" w:hAnsi="GHEA Grapalat"/>
              </w:rPr>
              <w:softHyphen/>
              <w:t xml:space="preserve">կերպման կարգի </w:t>
            </w:r>
            <w:r w:rsidRPr="00F46633">
              <w:rPr>
                <w:rFonts w:ascii="GHEA Grapalat" w:hAnsi="GHEA Grapalat"/>
                <w:lang w:val="hy-AM"/>
              </w:rPr>
              <w:t>վերաբերյալ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28.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Զանգվածային անկարգությունների ժամանակ ձեռնարկվող կազմակերպ</w:t>
            </w:r>
            <w:r w:rsidRPr="00F46633">
              <w:rPr>
                <w:rFonts w:ascii="GHEA Grapalat" w:hAnsi="GHEA Grapalat"/>
              </w:rPr>
              <w:softHyphen/>
              <w:t>չական միջոցառումների կամ այլ հատուկ նշանակության պլաններով նախատեսված միջոցա</w:t>
            </w:r>
            <w:r w:rsidRPr="00F46633">
              <w:rPr>
                <w:rFonts w:ascii="GHEA Grapalat" w:hAnsi="GHEA Grapalat"/>
              </w:rPr>
              <w:softHyphen/>
              <w:t>ռումների ժամանակ հասարա</w:t>
            </w:r>
            <w:r w:rsidRPr="00F46633">
              <w:rPr>
                <w:rFonts w:ascii="GHEA Grapalat" w:hAnsi="GHEA Grapalat"/>
              </w:rPr>
              <w:softHyphen/>
              <w:t>կական կարգի և անվտան</w:t>
            </w:r>
            <w:r w:rsidRPr="00F46633">
              <w:rPr>
                <w:rFonts w:ascii="GHEA Grapalat" w:hAnsi="GHEA Grapalat"/>
              </w:rPr>
              <w:softHyphen/>
              <w:t>գության ապահովման վերաբերյալ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29.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>Զանգվածային անկարգությունների և զանգվածային միջոցառումների անց</w:t>
            </w:r>
            <w:r w:rsidRPr="00F46633">
              <w:rPr>
                <w:rFonts w:ascii="GHEA Grapalat" w:hAnsi="GHEA Grapalat"/>
              </w:rPr>
              <w:softHyphen/>
              <w:t>կաց</w:t>
            </w:r>
            <w:r w:rsidRPr="00F46633">
              <w:rPr>
                <w:rFonts w:ascii="GHEA Grapalat" w:hAnsi="GHEA Grapalat"/>
              </w:rPr>
              <w:softHyphen/>
              <w:t>նելուն պարեկապահակետային ծառայության կատարման ընդհանուր ուժերի և միջոցների տեղաբաշխման և տեղադիրների (միասնական տեղա</w:t>
            </w:r>
            <w:r w:rsidRPr="00F46633">
              <w:rPr>
                <w:rFonts w:ascii="GHEA Grapalat" w:hAnsi="GHEA Grapalat"/>
              </w:rPr>
              <w:softHyphen/>
              <w:t xml:space="preserve">դիրներ) </w:t>
            </w:r>
            <w:r w:rsidRPr="00F46633">
              <w:rPr>
                <w:rFonts w:ascii="GHEA Grapalat" w:hAnsi="GHEA Grapalat"/>
                <w:lang w:val="hy-AM"/>
              </w:rPr>
              <w:t>վերաբերյալ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3</w:t>
            </w:r>
            <w:r w:rsidRPr="00F46633">
              <w:rPr>
                <w:rFonts w:ascii="GHEA Grapalat" w:hAnsi="GHEA Grapalat"/>
              </w:rPr>
              <w:t>0.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>Հնարավոր (կա</w:t>
            </w:r>
            <w:r w:rsidRPr="00F46633">
              <w:rPr>
                <w:rFonts w:ascii="GHEA Grapalat" w:hAnsi="GHEA Grapalat"/>
                <w:lang w:val="ru-RU"/>
              </w:rPr>
              <w:t>ն</w:t>
            </w:r>
            <w:r w:rsidRPr="00F46633">
              <w:rPr>
                <w:rFonts w:ascii="GHEA Grapalat" w:hAnsi="GHEA Grapalat"/>
              </w:rPr>
              <w:t>խատեսելի) իրադրությունում հակառակորդի հետ պատե</w:t>
            </w:r>
            <w:r w:rsidRPr="00F46633">
              <w:rPr>
                <w:rFonts w:ascii="GHEA Grapalat" w:hAnsi="GHEA Grapalat"/>
              </w:rPr>
              <w:softHyphen/>
              <w:t xml:space="preserve">րազմի վարման </w:t>
            </w:r>
            <w:r w:rsidRPr="00F46633">
              <w:rPr>
                <w:rFonts w:ascii="GHEA Grapalat" w:hAnsi="GHEA Grapalat"/>
                <w:lang w:val="hy-AM"/>
              </w:rPr>
              <w:t>վերաբերյալ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2C7563" w:rsidRPr="00F46633" w:rsidTr="00B0346A">
        <w:trPr>
          <w:trHeight w:val="332"/>
        </w:trPr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3</w:t>
            </w:r>
            <w:r w:rsidRPr="00F46633">
              <w:rPr>
                <w:rFonts w:ascii="GHEA Grapalat" w:hAnsi="GHEA Grapalat"/>
              </w:rPr>
              <w:t>1.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ՀՀ ՆԳՆ ՈԶ զորամասերի կառավար</w:t>
            </w:r>
            <w:r w:rsidRPr="00F46633">
              <w:rPr>
                <w:rFonts w:ascii="GHEA Grapalat" w:hAnsi="GHEA Grapalat"/>
              </w:rPr>
              <w:softHyphen/>
              <w:t>ման կետերի առկայության, տեղաբաշ</w:t>
            </w:r>
            <w:r w:rsidRPr="00F46633">
              <w:rPr>
                <w:rFonts w:ascii="GHEA Grapalat" w:hAnsi="GHEA Grapalat"/>
              </w:rPr>
              <w:softHyphen/>
              <w:t>խման պատրաստության աստիճանի և պաշտպանվածության վերաբերյալ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ru-RU"/>
              </w:rPr>
              <w:t>3</w:t>
            </w:r>
            <w:r w:rsidRPr="00F46633">
              <w:rPr>
                <w:rFonts w:ascii="GHEA Grapalat" w:hAnsi="GHEA Grapalat"/>
              </w:rPr>
              <w:t>2.</w:t>
            </w:r>
          </w:p>
        </w:tc>
        <w:tc>
          <w:tcPr>
            <w:tcW w:w="6488" w:type="dxa"/>
            <w:vAlign w:val="center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Միջուկային տեղակայանքների, միջու</w:t>
            </w:r>
            <w:r w:rsidRPr="00F46633">
              <w:rPr>
                <w:rFonts w:ascii="GHEA Grapalat" w:hAnsi="GHEA Grapalat"/>
              </w:rPr>
              <w:softHyphen/>
              <w:t>կային նյութերի հատուկ կարևորա</w:t>
            </w:r>
            <w:r w:rsidRPr="00F46633">
              <w:rPr>
                <w:rFonts w:ascii="GHEA Grapalat" w:hAnsi="GHEA Grapalat"/>
              </w:rPr>
              <w:softHyphen/>
              <w:t>գույն օբյեկտների ֆիզիկական պաշտպա</w:t>
            </w:r>
            <w:r w:rsidRPr="00F46633">
              <w:rPr>
                <w:rFonts w:ascii="GHEA Grapalat" w:hAnsi="GHEA Grapalat"/>
              </w:rPr>
              <w:softHyphen/>
              <w:t>նության կազմակերպման և իրակա</w:t>
            </w:r>
            <w:r w:rsidRPr="00F46633">
              <w:rPr>
                <w:rFonts w:ascii="GHEA Grapalat" w:hAnsi="GHEA Grapalat"/>
              </w:rPr>
              <w:softHyphen/>
              <w:t>նացման կարգի վերաբերյալ</w:t>
            </w:r>
          </w:p>
        </w:tc>
        <w:tc>
          <w:tcPr>
            <w:tcW w:w="3960" w:type="dxa"/>
            <w:gridSpan w:val="2"/>
            <w:vAlign w:val="center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color w:val="000000" w:themeColor="text1"/>
                <w:lang w:val="hy-AM"/>
              </w:rPr>
              <w:t>Գաղտնի</w:t>
            </w:r>
          </w:p>
        </w:tc>
      </w:tr>
      <w:tr w:rsidR="002C7563" w:rsidRPr="00F46633" w:rsidTr="00B0346A">
        <w:tc>
          <w:tcPr>
            <w:tcW w:w="11070" w:type="dxa"/>
            <w:gridSpan w:val="4"/>
          </w:tcPr>
          <w:p w:rsidR="002C7563" w:rsidRPr="00F46633" w:rsidRDefault="002C7563" w:rsidP="00B0346A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b/>
                <w:bCs/>
              </w:rPr>
              <w:t>ՀԵՏԱԽՈՒԶԱԿԱՆ, ԱՐՏԱՔԻՆ ՀԵՏԱԽՈՒԶԱԿԱՆ, ՀԱԿԱՀԵՏԱԽՈՒԶԱԿԱՆ, ՕՊԵՐԱՏԻՎ-ՀԵՏԱԽՈՒԶԱԿԱՆ ԳՈՐԾՈՒՆԵՈՒԹՅԱՆ ԲՆԱԳԱՎԱՌԻ ՏԵՂԵԿՈՒԹՅՈՒՆՆԵՐ</w:t>
            </w:r>
          </w:p>
        </w:tc>
      </w:tr>
      <w:tr w:rsidR="002C7563" w:rsidRPr="00F46633" w:rsidTr="00B0346A">
        <w:tc>
          <w:tcPr>
            <w:tcW w:w="622" w:type="dxa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>33.</w:t>
            </w:r>
          </w:p>
        </w:tc>
        <w:tc>
          <w:tcPr>
            <w:tcW w:w="6488" w:type="dxa"/>
          </w:tcPr>
          <w:p w:rsidR="002C7563" w:rsidRPr="00F46633" w:rsidRDefault="002C7563" w:rsidP="002C7563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</w:rPr>
              <w:t xml:space="preserve">Կառավարման և այլ տեսակի հատուկ կապի համակարգի, ծածկագրերի մշակման, դրանց պատրաստման և ապահովման, ծածկագրային և հատուկ պաշտպանության միջոցների վերլուծության մեթոդների, հատուկ նշանակության տեղեկատվական վերլուծական համակարգերի, հատուկ նշանակության համակարգչային ցանցերի և տեղեկատվական ենթակառուցվածքների սխեմաների, ինչպես նաև տեղեկատվական համակարգերի հարձակումներից պաշտպանության </w:t>
            </w:r>
            <w:r w:rsidRPr="00F46633">
              <w:rPr>
                <w:rFonts w:ascii="GHEA Grapalat" w:hAnsi="GHEA Grapalat"/>
                <w:lang w:val="hy-AM"/>
              </w:rPr>
              <w:t>վերաբերյալ</w:t>
            </w:r>
          </w:p>
        </w:tc>
        <w:tc>
          <w:tcPr>
            <w:tcW w:w="3960" w:type="dxa"/>
            <w:gridSpan w:val="2"/>
          </w:tcPr>
          <w:p w:rsidR="002C7563" w:rsidRPr="00F46633" w:rsidRDefault="002C7563" w:rsidP="002C756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</w:tbl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0"/>
        <w:gridCol w:w="90"/>
        <w:gridCol w:w="8260"/>
        <w:gridCol w:w="20"/>
        <w:gridCol w:w="180"/>
        <w:gridCol w:w="1800"/>
      </w:tblGrid>
      <w:tr w:rsidR="001A5FA4" w:rsidRPr="00F46633" w:rsidTr="00B0346A">
        <w:trPr>
          <w:cantSplit/>
          <w:trHeight w:val="170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A4" w:rsidRPr="00F46633" w:rsidRDefault="00526571" w:rsidP="00B0346A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F46633">
              <w:rPr>
                <w:rFonts w:ascii="GHEA Grapalat" w:hAnsi="GHEA Grapalat"/>
                <w:b/>
                <w:lang w:val="hy-AM"/>
              </w:rPr>
              <w:t>ՌԱԶՄԱ</w:t>
            </w:r>
            <w:r w:rsidR="00417E33" w:rsidRPr="00F46633">
              <w:rPr>
                <w:rFonts w:ascii="GHEA Grapalat" w:hAnsi="GHEA Grapalat"/>
                <w:b/>
                <w:lang w:val="hy-AM"/>
              </w:rPr>
              <w:t>ԶՈՐԱՀԱՎԱՔԱՅԻՆ ԱՇԽԱՏԱՆՔՆԵՐԻ ԵՎ ՔԱՂՊԱՇՏՊԱՆՈՒԹՅԱՆ</w:t>
            </w:r>
            <w:r w:rsidR="00663F83" w:rsidRPr="00F4663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417E33" w:rsidRPr="00F46633">
              <w:rPr>
                <w:rFonts w:ascii="GHEA Grapalat" w:hAnsi="GHEA Grapalat"/>
                <w:b/>
                <w:lang w:val="hy-AM"/>
              </w:rPr>
              <w:t xml:space="preserve">ՎԵՐԱԲԵՐՅԱԼ  </w:t>
            </w:r>
            <w:r w:rsidR="001459D6" w:rsidRPr="00F46633">
              <w:rPr>
                <w:rFonts w:ascii="GHEA Grapalat" w:hAnsi="GHEA Grapalat"/>
                <w:b/>
                <w:lang w:val="hy-AM"/>
              </w:rPr>
              <w:t>ՏԵՂԵԿՈՒԹՅՈՒՆՆԵՐ</w:t>
            </w:r>
          </w:p>
        </w:tc>
      </w:tr>
      <w:tr w:rsidR="003C0298" w:rsidRPr="00F46633" w:rsidTr="00B0346A">
        <w:trPr>
          <w:cantSplit/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9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34</w:t>
            </w:r>
            <w:r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98" w:rsidRPr="00F46633" w:rsidRDefault="003C0298" w:rsidP="00663F83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600AD">
              <w:rPr>
                <w:rFonts w:ascii="GHEA Grapalat" w:hAnsi="GHEA Grapalat"/>
                <w:color w:val="000000"/>
                <w:lang w:val="hy-AM"/>
              </w:rPr>
              <w:t>Զինված ուժերի և այլ զորքերի ռազմավարական, օպերատիվ և մարտավարական բնույթի պլանների և ծրագրերի, ըստ ռազմական գործողությունների ձևերի զորքերի, ներառյալ աշխարհազորի և տարա</w:t>
            </w:r>
            <w:r w:rsidR="00663F83" w:rsidRPr="00A600AD">
              <w:rPr>
                <w:rFonts w:ascii="GHEA Grapalat" w:hAnsi="GHEA Grapalat"/>
                <w:color w:val="000000"/>
                <w:lang w:val="hy-AM"/>
              </w:rPr>
              <w:t xml:space="preserve">ծքային պաշտպանության </w:t>
            </w:r>
            <w:r w:rsidR="00663F83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98" w:rsidRPr="00F46633" w:rsidRDefault="00396AB2" w:rsidP="00396AB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E549AF" w:rsidRPr="00F46633" w:rsidTr="00B0346A">
        <w:trPr>
          <w:cantSplit/>
          <w:trHeight w:val="4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AF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35</w:t>
            </w:r>
            <w:r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AF" w:rsidRPr="00F46633" w:rsidRDefault="00B84829" w:rsidP="00C87CD3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Զորահավաքային ծրագրեր</w:t>
            </w:r>
            <w:r w:rsidR="009B48D8" w:rsidRPr="00F46633">
              <w:rPr>
                <w:rFonts w:ascii="GHEA Grapalat" w:hAnsi="GHEA Grapalat"/>
                <w:color w:val="000000"/>
                <w:lang w:val="hy-AM"/>
              </w:rPr>
              <w:t>ի և պլաննեի</w:t>
            </w: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AF" w:rsidRPr="00F46633" w:rsidRDefault="00125FBC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ED50F5" w:rsidRPr="00F46633" w:rsidTr="00B0346A">
        <w:trPr>
          <w:cantSplit/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F5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36</w:t>
            </w:r>
            <w:r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F5" w:rsidRPr="00F46633" w:rsidRDefault="00ED50F5" w:rsidP="001B6384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ՀՀ ներքին գործերի նախարարության համապատասխան աշխատանքային ռեժիմների փոխադրման</w:t>
            </w:r>
            <w:r w:rsidR="00136245" w:rsidRPr="00F46633">
              <w:rPr>
                <w:rFonts w:ascii="GHEA Grapalat" w:hAnsi="GHEA Grapalat"/>
                <w:color w:val="000000"/>
                <w:lang w:val="hy-AM"/>
              </w:rPr>
              <w:t xml:space="preserve"> (խաղաղից պատերազմական ժամանակաշրջանի փոխադրման) </w:t>
            </w:r>
            <w:r w:rsidR="00CF656E" w:rsidRPr="00F46633">
              <w:rPr>
                <w:rFonts w:ascii="GHEA Grapalat" w:hAnsi="GHEA Grapalat"/>
                <w:color w:val="000000"/>
                <w:lang w:val="hy-AM"/>
              </w:rPr>
              <w:t>ներքին պլաններ</w:t>
            </w:r>
            <w:r w:rsidR="009B48D8" w:rsidRPr="00F46633">
              <w:rPr>
                <w:rFonts w:ascii="GHEA Grapalat" w:hAnsi="GHEA Grapalat"/>
                <w:color w:val="000000"/>
                <w:lang w:val="hy-AM"/>
              </w:rPr>
              <w:t xml:space="preserve">ի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F5" w:rsidRPr="00F46633" w:rsidRDefault="00CF656E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3C0298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98" w:rsidRPr="00F46633" w:rsidRDefault="00B0346A" w:rsidP="00B84829">
            <w:pPr>
              <w:jc w:val="center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37</w:t>
            </w:r>
            <w:r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98" w:rsidRPr="00F46633" w:rsidRDefault="003C0298" w:rsidP="001B6384">
            <w:pPr>
              <w:jc w:val="both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</w:rPr>
              <w:t xml:space="preserve">Հայաստանի Հանրապետության տարածքի օպերատիվ սարքավորման (կահավորման), գործողությունների նախապատրաստման և վարման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98" w:rsidRPr="00F46633" w:rsidRDefault="00396AB2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3C0298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9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38</w:t>
            </w:r>
            <w:r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98" w:rsidRPr="00F46633" w:rsidRDefault="003C0298" w:rsidP="001B6384">
            <w:pPr>
              <w:jc w:val="both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</w:rPr>
              <w:t xml:space="preserve">Զորքերի ծավալման (այդ թվում` զորահավաքային), նրանց մարտունակության, մարտական հերթապահության կրման ձևերի ու եղանակների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98" w:rsidRPr="00F46633" w:rsidRDefault="00396AB2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3C0298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39</w:t>
            </w:r>
            <w:r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98" w:rsidRPr="00F46633" w:rsidRDefault="003C0298" w:rsidP="006618CC">
            <w:pPr>
              <w:jc w:val="both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</w:rPr>
              <w:t xml:space="preserve">Զինված ուժերի և այլ զորքերի ղեկավարման համակարգի փոխդասավորության, գործունեության հաջորդականության, համակարգի հասանելիության, ամբողջականության, համակողմանի ապահովման վերաբերյալ տեղեկությունը և գաղտնիության դեմ ուղղված սպառնալիքները չեզոքացնելու միջոցառումների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98" w:rsidRPr="00F46633" w:rsidRDefault="00396AB2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3C0298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40</w:t>
            </w:r>
            <w:r w:rsidR="003C0298" w:rsidRPr="00F4663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3C0298" w:rsidP="006618CC">
            <w:pPr>
              <w:jc w:val="both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</w:rPr>
              <w:t xml:space="preserve">Զինված ուժերի, այլ զորքերի և քաղաքացիական պաշտպանության ուժերի զորահավաքի ծավալման, մարդկային և տրանսպորտային ռեսուրսների զորահավաքի անցկացման, զորահավաքի ծավալումը կառավարելու համակարգի և անձնակազմով համալրելու հնարավորությունների մասին, սպառազինությամբ, ռազմական տեխնիկայով և այլ նյութական, ֆինանսական միջոցներով, ինչպես նաև ռազմական փոխադրումներով ապահովելուն վերաբերող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396AB2" w:rsidP="002222F9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 Հույժ գաղտնի</w:t>
            </w:r>
          </w:p>
        </w:tc>
      </w:tr>
      <w:tr w:rsidR="00924773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7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41</w:t>
            </w:r>
            <w:r w:rsidR="0089136C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73" w:rsidRPr="00F46633" w:rsidRDefault="00E93CB1" w:rsidP="0089136C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Ընդհանրացված տեղեկություններ կառավարման կետերի տեղակայման վայրերի և աշխատանքների կազմակերպման 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73" w:rsidRPr="00F46633" w:rsidRDefault="001A6D30" w:rsidP="002222F9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3C0298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42</w:t>
            </w:r>
            <w:r w:rsidR="003C0298" w:rsidRPr="00F4663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3C0298" w:rsidP="00997D26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</w:rPr>
              <w:t xml:space="preserve">Սպառազինության և ռազմական տեխնիկան մշակելու, կառույցների, տեխնոլոգիայի, պատրաստման, գտնվելու վայրը, կիրառման կամ շահագործման </w:t>
            </w:r>
            <w:r w:rsidR="00997D26" w:rsidRPr="00F46633">
              <w:rPr>
                <w:rFonts w:ascii="GHEA Grapalat" w:hAnsi="GHEA Grapalat"/>
                <w:color w:val="000000"/>
              </w:rPr>
              <w:t xml:space="preserve">ուղղությունները բացահայտող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3C0298" w:rsidP="00396AB2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         </w:t>
            </w:r>
            <w:r w:rsidR="004039B7"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3C0298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43</w:t>
            </w:r>
            <w:r w:rsidR="003C0298" w:rsidRPr="00F4663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3C0298" w:rsidP="00A847C1">
            <w:pPr>
              <w:jc w:val="both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</w:rPr>
              <w:t>Զինված ուժերի, այլ զորքերի, քաղաքացիական պաշտպանության ուժերի տեղաբաշխումը, իրական անվանումները, կազմակերպչական կառուցվածքը, սպառազինությունը, ապահովման և մարտունակության վիճակը, անձնակազմի, տրանսպորտային միջոցների, տեխնիկական այլ միջոցների, նյութական միջոցների (վառելիքաքսուկային և այլ միջոցներ) թվաքանակը բացահայտող տեղեկությունները, բացառությամբ, երբ նշված տեղեկությունները ենթակա են հրապարակման` ՀՀ միջազգային պարտավորությունների</w:t>
            </w:r>
            <w:r w:rsidR="00A847C1" w:rsidRPr="00F4663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F46633">
              <w:rPr>
                <w:rFonts w:ascii="GHEA Grapalat" w:hAnsi="GHEA Grapalat"/>
                <w:color w:val="000000"/>
              </w:rPr>
              <w:t>համաձայն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3F094C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3C0298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44</w:t>
            </w:r>
            <w:r w:rsidR="003C0298" w:rsidRPr="00F4663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3C0298" w:rsidP="00A847C1">
            <w:pPr>
              <w:jc w:val="both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</w:rPr>
              <w:t>Հայաստանի Հանրապետության պաշտպանունակության և անվտանգության ապահովմանն ուղղված հեռահաղորդակցության համակարգին և ցանցերին վերաբ</w:t>
            </w:r>
            <w:r w:rsidR="00997D26" w:rsidRPr="00F46633">
              <w:rPr>
                <w:rFonts w:ascii="GHEA Grapalat" w:hAnsi="GHEA Grapalat"/>
                <w:color w:val="000000"/>
                <w:lang w:val="hy-AM"/>
              </w:rPr>
              <w:t>եր</w:t>
            </w:r>
            <w:r w:rsidR="00A847C1" w:rsidRPr="00F46633">
              <w:rPr>
                <w:rFonts w:ascii="GHEA Grapalat" w:hAnsi="GHEA Grapalat"/>
                <w:color w:val="000000"/>
                <w:lang w:val="hy-AM"/>
              </w:rPr>
              <w:t>վող</w:t>
            </w:r>
            <w:r w:rsidRPr="00F46633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3166A3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3C0298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45</w:t>
            </w:r>
            <w:r w:rsidR="003C0298" w:rsidRPr="00F4663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3C0298" w:rsidP="00070AB1">
            <w:pPr>
              <w:jc w:val="both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</w:rPr>
              <w:t xml:space="preserve">Զինված ուժերը, այլ զորքերը և քաղաքացիական պաշտպանության ուժերը բոլոր տեսակի կապերով (ռադիոլոկացիոն, ռադիոտեխնիկական) ապահովման կազմակերպումը կամ գործելը բացահայտող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296F60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3C0298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B0346A" w:rsidP="0089136C">
            <w:pPr>
              <w:jc w:val="center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46</w:t>
            </w:r>
            <w:r w:rsidR="003C0298" w:rsidRPr="00F4663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3C0298" w:rsidP="00070AB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</w:rPr>
              <w:t xml:space="preserve">Ռազմական դրության ժամանակ բնակչության պաշտպանվածության աստիճանի </w:t>
            </w:r>
            <w:r w:rsidR="00070AB1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403B94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324F46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46" w:rsidRPr="00F46633" w:rsidRDefault="00B0346A" w:rsidP="003E7D74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47</w:t>
            </w:r>
            <w:r w:rsidR="0089136C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46" w:rsidRPr="00F46633" w:rsidRDefault="00AF5A08" w:rsidP="0089136C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Ամփոփ տվյալներ բնակչության և կազմակերպությունների աշխատողների պատսպարման 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46" w:rsidRPr="00F46633" w:rsidRDefault="00AF5A08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3C0298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B0346A" w:rsidP="00B65C35">
            <w:pPr>
              <w:jc w:val="center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48</w:t>
            </w:r>
            <w:r w:rsidR="003C0298" w:rsidRPr="00F4663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3C0298" w:rsidP="007E0652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</w:rPr>
              <w:t xml:space="preserve">Քաղաքացիական պաշտպանության ուժերի և միջոցների, վարչական շենքերի պաշտպանվածության ու բնակչության անվտանգության ապահովվածության աստիճանի, տարահանման երթուղիների և տեղաբաշխման վայրերի ու դրանց հնարավորությունների </w:t>
            </w:r>
            <w:r w:rsidR="007E0652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F05961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C83842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42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49</w:t>
            </w:r>
            <w:r w:rsidR="00B65C35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42" w:rsidRPr="00F46633" w:rsidRDefault="00C83842" w:rsidP="0089136C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Ռազմական դրության ժամանակ ՀՀ մարզի բնակչության տարահանման պլանը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42" w:rsidRPr="00F46633" w:rsidRDefault="00662EC0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3C0298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50</w:t>
            </w:r>
            <w:r w:rsidR="003C0298" w:rsidRPr="00F4663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EB328C" w:rsidP="007E0652">
            <w:pPr>
              <w:jc w:val="both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lang w:val="hy-AM"/>
              </w:rPr>
              <w:t>Հանրապետական, պետական, պետական կառավարման համակարգի մարմինների և նրանց առանձնացված ստորաբաժանումների, ՀՀ մարզերի, Երևան քաղաքի, ինչպես նաև հանրապետական, մարզային, Երևան քաղաքի քաղաքացիական պաշտպանության ծառայությունների քաղաքացիական պաշտպանության պլանները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D66FE4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3C0298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51</w:t>
            </w:r>
            <w:r w:rsidR="003C0298" w:rsidRPr="00F4663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3C0298" w:rsidP="00C60C79">
            <w:pPr>
              <w:jc w:val="both"/>
              <w:rPr>
                <w:rFonts w:ascii="GHEA Grapalat" w:hAnsi="GHEA Grapalat"/>
                <w:color w:val="000000"/>
              </w:rPr>
            </w:pPr>
            <w:r w:rsidRPr="00F46633">
              <w:rPr>
                <w:rFonts w:ascii="GHEA Grapalat" w:hAnsi="GHEA Grapalat"/>
                <w:color w:val="000000"/>
              </w:rPr>
              <w:t xml:space="preserve">Տրանսպորտային միջոցների զորահավաքային պահանջարկը, այդ թվում` տրանսպորտի առանձին տեսակների և դրանցով զորահավաքային ապահովվածությունը բացահայտող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98" w:rsidRPr="00F46633" w:rsidRDefault="00673248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736164" w:rsidRPr="00F46633" w:rsidTr="00B0346A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64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52</w:t>
            </w:r>
            <w:r w:rsidR="00B65C35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64" w:rsidRPr="00F46633" w:rsidRDefault="00736164" w:rsidP="00C60C7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ՀՀ ՆԳՆ ոստիկանության ստորաբաժանումների անձնակազմով, տեխնիկայով, նյութական և ֆինանսական միջոցներով, զինվորական փոխադրումներով ապահովելու կարգի և ժամկետների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64" w:rsidRPr="00F46633" w:rsidRDefault="00090BA1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</w:t>
            </w:r>
            <w:r w:rsidR="006C6732" w:rsidRPr="00F46633">
              <w:rPr>
                <w:rFonts w:ascii="GHEA Grapalat" w:hAnsi="GHEA Grapalat" w:cs="Sylfaen"/>
                <w:lang w:val="hy-AM"/>
              </w:rPr>
              <w:t>աղտնի</w:t>
            </w:r>
          </w:p>
        </w:tc>
      </w:tr>
      <w:tr w:rsidR="00F772DF" w:rsidRPr="00F46633" w:rsidTr="00B0346A">
        <w:trPr>
          <w:cantSplit/>
          <w:trHeight w:val="350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F" w:rsidRPr="00F46633" w:rsidRDefault="00F772DF" w:rsidP="00396AB2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F46633">
              <w:rPr>
                <w:rFonts w:ascii="GHEA Grapalat" w:hAnsi="GHEA Grapalat" w:cs="Sylfaen"/>
                <w:b/>
                <w:lang w:val="hy-AM"/>
              </w:rPr>
              <w:t>ՕՊԵՐԱՏԻՎ-ՀԵՏԱԽՈՒԶԱԿԱՆ ԳՈՐԾՈՒՆԵՈՒԹՅԱՆ ՎԵՐԱԲԵՐՅԱԼ</w:t>
            </w:r>
            <w:r w:rsidR="001962BA" w:rsidRPr="00F46633">
              <w:rPr>
                <w:rFonts w:ascii="GHEA Grapalat" w:hAnsi="GHEA Grapalat" w:cs="Sylfaen"/>
                <w:b/>
                <w:lang w:val="hy-AM"/>
              </w:rPr>
              <w:t xml:space="preserve"> ՏԵՂԵԿՈՒԹՅՈՒՆՆԵՐԸ</w:t>
            </w:r>
          </w:p>
        </w:tc>
      </w:tr>
      <w:tr w:rsidR="00567878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53</w:t>
            </w:r>
            <w:r w:rsidR="00E303F8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567878" w:rsidP="00D644FD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Օպերատիվ-հետախուզական գործունեության ուժերի, միջոցների, աղբյուրների, մեթոդների, պլանների և արդյունքների, ինչպես նաև այդ գործունեության ֆինանսավորման մասին տվյալները, եթե դրանք բացահայտում են թվարկված տեղեկությունները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567878" w:rsidP="00513DC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567878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54</w:t>
            </w:r>
            <w:r w:rsidR="00E303F8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567878" w:rsidP="004531CD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Օպերատիվ-հետախուզական միջոցառումների անցկացման ընթացքում օպերատիվ-հետախուզական գործունեություն իրականացնող մարմինների ուժերի, միջոցների ու աղբյուրների, մեթոդների, պլանների, այդ միջոցառումների արդյունքների, դրանց ֆինանսավորման, օպերատիվ-հետախուզական գործունեություն իրականացնող մարմինների հաստիքային գաղտնի աշխատակիցների, ինչպես նաև այդ մարմինների հետ գաղտնի հիմունքներով համագործակցող և համագործակցած անձանց </w:t>
            </w:r>
            <w:r w:rsidR="004531CD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567878" w:rsidP="00513DC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567878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55</w:t>
            </w:r>
            <w:r w:rsidR="00E303F8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567878" w:rsidP="004531CD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Օպերատիվ-հետախուզական միջոցառումների անցկացման ընթացքում օգտագործվող հատուկ տեխնիկական միջոցների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567878" w:rsidP="00513DC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567878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56</w:t>
            </w:r>
            <w:r w:rsidR="00E303F8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B65C35" w:rsidP="00E51F56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Օ</w:t>
            </w:r>
            <w:r w:rsidR="00567878" w:rsidRPr="00F46633">
              <w:rPr>
                <w:rFonts w:ascii="GHEA Grapalat" w:hAnsi="GHEA Grapalat"/>
                <w:color w:val="000000"/>
                <w:lang w:val="hy-AM"/>
              </w:rPr>
              <w:t xml:space="preserve">պերատիվ-հետախուզական գործունեություն իրականացնող մարմինների հետ գաղտնի հիմունքներով համագործակցող կամ համագործակցած անձանց </w:t>
            </w:r>
            <w:r w:rsidR="00E51F56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567878" w:rsidP="00513DC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B65C35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5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57</w:t>
            </w:r>
            <w:r w:rsidR="00E303F8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5" w:rsidRPr="00F46633" w:rsidRDefault="00B65C35" w:rsidP="00177D0B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Ահաբեկչության հակազդման և որոշակի անձանց նկատմամբ պետական պաշտպանության միջոցներ կիրառելու մեթոդների, եղանակների </w:t>
            </w:r>
            <w:r w:rsidR="00177D0B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5" w:rsidRPr="00F46633" w:rsidRDefault="00C17E4D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B65C35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5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58</w:t>
            </w:r>
            <w:r w:rsidR="00E303F8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5" w:rsidRPr="00F46633" w:rsidRDefault="00B65C35" w:rsidP="00177D0B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Ահաբեկչության հետ հնարավոր առնչություն ունեցող անձանց և կազմակերպությունների նկատմամբ ֆինանսական մոնիտորինգի արդյունքների </w:t>
            </w:r>
            <w:r w:rsidR="00177D0B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5" w:rsidRPr="00F46633" w:rsidRDefault="00C17E4D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1B4067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67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59</w:t>
            </w:r>
            <w:r w:rsidR="00E303F8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67" w:rsidRPr="00F46633" w:rsidRDefault="001B4067" w:rsidP="00D644FD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Հատուկ պետական պաշտպանության ենթակա անձանց պաշտպանության ուժերի, միջոցների, աղբյուրների, մեթոդների, պլանների և արդյունքների, ինչպես նաև այդ գործունեության ֆինանսավորման մասին տվյալները, եթե դրանք բացահայտում են թվարկված տեղեկությունները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67" w:rsidRPr="00F46633" w:rsidRDefault="001B4067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567878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60</w:t>
            </w:r>
            <w:r w:rsidR="00E303F8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567878" w:rsidP="00D644FD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Ինտերպոլի գլխավոր քարտուղարությունից և Կազմակերպության անդամ երկրների Ազգային Կենտրոնական Բյուրոներից ստացվող օպերատիվ-հետախուզական բնույթի տեղեկություններ անձանց և Ինտերպոլի գործունեության տարբեր ոլորտների 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8" w:rsidRPr="00F46633" w:rsidRDefault="00567878" w:rsidP="00513DC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61</w:t>
            </w:r>
            <w:r w:rsidR="00E51F5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FD202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Կառավարական և այլ տեսակի հատուկ կապի համակարգի, ծածկագրերի մշակման, դրանց պատրաստման և ապահովման, ծածկագրային և հատուկ պաշտպանության միջոցների վերլուծության մեթոդների, հատուկ նշանակության տեղեկատվական վերլուծական համակարգերի, հատուկ նշանակության համակարգչային ցանցերի և տեղեկատվական ենթակառուցվածքների սխեմաների, ինչպես նաև տեղեկատվական համակարգերի հարձակումներից պաշտպանության </w:t>
            </w:r>
            <w:r w:rsidR="00FD2021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463BFD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62</w:t>
            </w:r>
            <w:r w:rsidR="00E51F5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584F96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Պետական գաղտնիք պարունակող տեղեկությունների պահպանության մեթոդների ու միջոցների </w:t>
            </w:r>
            <w:r w:rsidR="00584F96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E303F8" w:rsidP="00463BFD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63</w:t>
            </w:r>
            <w:r w:rsidR="00E51F5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BB679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Պետական գաղտնիքի պահպանման և պաշտպանության կազմակերպման և դրա փաստացի վիճակի </w:t>
            </w:r>
            <w:r w:rsidR="00BB679F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E303F8" w:rsidP="00463BFD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64</w:t>
            </w:r>
            <w:r w:rsidR="00E51F5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D644FD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Պետական պահպանության ենթակա կառույցների անվտանգության ապահովման ուժերի, միջոցների, մեթոդների, ինչպես նաև դրանց գործունեության ֆինանսավորման մասին տվյալները, եթե դրանք կարող են բացահայտել թվարկված տեղեկությունները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463BFD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B0346A">
        <w:trPr>
          <w:cantSplit/>
          <w:trHeight w:val="350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7A29A1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F46633">
              <w:rPr>
                <w:rFonts w:ascii="GHEA Grapalat" w:hAnsi="GHEA Grapalat" w:cs="Sylfaen"/>
                <w:b/>
                <w:lang w:val="hy-AM"/>
              </w:rPr>
              <w:t xml:space="preserve">ՀԱՅԱՍՏԱՆԻ ՀԱՆՐԱՊԵՏՈՒԹՅԱՆ </w:t>
            </w:r>
            <w:r w:rsidR="007A29A1" w:rsidRPr="00F46633">
              <w:rPr>
                <w:rFonts w:ascii="GHEA Grapalat" w:hAnsi="GHEA Grapalat" w:cs="Sylfaen"/>
                <w:b/>
                <w:lang w:val="hy-AM"/>
              </w:rPr>
              <w:t>ՆՅՈՒԹԱԿԱՆ</w:t>
            </w:r>
            <w:r w:rsidRPr="00F46633">
              <w:rPr>
                <w:rFonts w:ascii="GHEA Grapalat" w:hAnsi="GHEA Grapalat" w:cs="Sylfaen"/>
                <w:b/>
                <w:lang w:val="hy-AM"/>
              </w:rPr>
              <w:t xml:space="preserve"> ՊԱՀՈՒՍՏԻ ՎԵՐԱԲԵՐՅԱԼ ՏԵՂԵԿՈՒԹՅՈՒՆՆԵՐ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65</w:t>
            </w:r>
            <w:r w:rsidR="003B194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EB0E7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Նյութական` պետական, զորահավաքային և ռազմավարական պահուստների կառուցվածքի և փաստացի չափի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66</w:t>
            </w:r>
            <w:r w:rsidR="003B194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  <w:p w:rsidR="003B1946" w:rsidRPr="00F46633" w:rsidRDefault="003B1946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  <w:p w:rsidR="003B1946" w:rsidRPr="00F46633" w:rsidRDefault="003B1946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82D55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Հայաստանի Հանրապետության պետական, զորահավաքային, ռազմավարական պաշարների պահուստի, դրա ֆինանսների և բյուջետային քաղաքականության (բացի տնտեսության և ֆինանսների ընդհանուր վիճակը բնութագրող ամփոփ ցուցանիշներից) </w:t>
            </w:r>
            <w:r w:rsidR="00382D55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67</w:t>
            </w:r>
            <w:r w:rsidR="003B194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610E3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Նյութական ռեսուրսների պետական պահուստի ձևավորման ծախսերի ֆինանսավորման ծավալի </w:t>
            </w:r>
            <w:r w:rsidR="003610E3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68</w:t>
            </w:r>
            <w:r w:rsidR="003B194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4C3CFC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ՀՀ պետական պահուստի նյութական արժեքների անվանացանկ</w:t>
            </w:r>
            <w:r w:rsidR="004C3CFC" w:rsidRPr="00F46633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 ծավալի, կուտակման նորմերի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69</w:t>
            </w:r>
            <w:r w:rsidR="003B194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790E22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ՀՀ պետական պահուստի պաշարների ոլորտի ենթաօրենսդրական ակտերի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70</w:t>
            </w:r>
            <w:r w:rsidR="003B194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790E22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Նյութական` պետական, զորահավաքային և ռազմավարական պահուստների տեղաբաշխման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71</w:t>
            </w:r>
            <w:r w:rsidR="003B194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790E22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ՀՀ պետական պահուստի նյութական արժեքների պատասխանատու պահպանումն իրականացնող կազմակերպությունների ցանկի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72</w:t>
            </w:r>
            <w:r w:rsidR="003B194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790E22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ՀՀ ՆԳՆ պետական ռեզերվների գրասենյակի պահպանումն իրականացնող կազմակերպությունների պահեստային ծավալների, մակերեսների, տարողությունների և դրանց օգտագործման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73</w:t>
            </w:r>
            <w:r w:rsidR="003B194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B1946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Ներմուծող կազմակերպությունների կողմից կուտակվող և մշտապես պահպանվող, ռազմավարական նշանակություն ունեցող նյութական արժեքների պահուստի (ռազմավարական պաշարների պահուստ) ամփոփ հաշվետվությունների վերաբերյալ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B0346A">
        <w:trPr>
          <w:cantSplit/>
          <w:trHeight w:val="350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D644FD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F46633">
              <w:rPr>
                <w:rFonts w:ascii="GHEA Grapalat" w:hAnsi="GHEA Grapalat" w:cs="Sylfaen"/>
                <w:b/>
                <w:lang w:val="hy-AM"/>
              </w:rPr>
              <w:t>ՍԵՅՍՄԻԿ ՊԱՇՏՊԱՆՈՒԹՅԱՆ ՎԵՐԱԲԵՐՅԱԼ ՏԵՂԵԿՈՒԹՅՈՒՆՆԵՐ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74</w:t>
            </w:r>
            <w:r w:rsidR="0084417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836565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Հատուկ պահպանվող և մուտքի ու ելքի հատուկ կարգ ունեցող օբյեկտների տեղաբաշխման, նշանակության, պաշտպանվածության ու պատրաստականության աստիճանի, դրանց նախագծման և շինարարության, ինչպես նաև այդ օբյեկտների համար տարածքներ հատկացնելու </w:t>
            </w:r>
            <w:r w:rsidR="00836565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396AB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75</w:t>
            </w:r>
            <w:r w:rsidR="0084417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836565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Պետության պաշտպանության և անվտանգության նպատակով իրականացվող հիդրոօդերևութաբանության և երկրաֆիզիկայի բնագավառում աշխատանքների, ինչպես նաև հատուկ երկրաբանաերկրաֆիզիկական հետազոտությունների արդյունքները բացահայտող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4E467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76</w:t>
            </w:r>
            <w:r w:rsidR="00844176" w:rsidRPr="00F46633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836565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Պետության պաշտպանության և անվտանգության նպատակով կամ տնտեսական կարևոր նշանակություն ունեցող գիտահետազոտական, փորձակոնստրուկտորական  կամ նախագծային աշխատանքների բովանդակությունը և ուղղվածությունը բացահայտող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33" w:rsidRPr="00F46633" w:rsidRDefault="00FF4833" w:rsidP="004E467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B0346A">
        <w:trPr>
          <w:cantSplit/>
          <w:trHeight w:val="350"/>
        </w:trPr>
        <w:tc>
          <w:tcPr>
            <w:tcW w:w="11070" w:type="dxa"/>
            <w:gridSpan w:val="7"/>
            <w:shd w:val="clear" w:color="auto" w:fill="auto"/>
          </w:tcPr>
          <w:p w:rsidR="00FF4833" w:rsidRPr="00F46633" w:rsidRDefault="00FF4833" w:rsidP="00B7270C">
            <w:pPr>
              <w:jc w:val="center"/>
              <w:rPr>
                <w:rFonts w:ascii="GHEA Grapalat" w:hAnsi="GHEA Grapalat" w:cs="Sylfaen"/>
                <w:b/>
              </w:rPr>
            </w:pPr>
            <w:r w:rsidRPr="00F46633">
              <w:rPr>
                <w:rFonts w:ascii="GHEA Grapalat" w:hAnsi="GHEA Grapalat" w:cs="Sylfaen"/>
                <w:b/>
              </w:rPr>
              <w:t>ՏՐԱՆՍՊՈՐՏԻ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ԵՎ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ԿԱՊԻ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ՎԵՐԱԲԵՐՅԱԼ ՏԵՂԵԿՈՒԹՅՈՒՆՆԵՐ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77</w:t>
            </w:r>
            <w:r w:rsidR="0096466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221C5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Arial Armenian"/>
                <w:lang w:val="hy-AM"/>
              </w:rPr>
              <w:t xml:space="preserve">ՀՀ </w:t>
            </w:r>
            <w:r w:rsidRPr="00F46633">
              <w:rPr>
                <w:rStyle w:val="2Tahoma105pt"/>
                <w:rFonts w:ascii="GHEA Grapalat" w:hAnsi="GHEA Grapalat"/>
                <w:sz w:val="24"/>
                <w:szCs w:val="24"/>
              </w:rPr>
              <w:t xml:space="preserve">ներքին գործերի նախարարությունում </w:t>
            </w:r>
            <w:r w:rsidRPr="00F46633">
              <w:rPr>
                <w:rFonts w:ascii="GHEA Grapalat" w:hAnsi="GHEA Grapalat" w:cs="Sylfaen"/>
                <w:lang w:val="hy-AM"/>
              </w:rPr>
              <w:t>գաղտնիացվող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կապի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առկայության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օգտագործման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մասին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ինչպես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նաև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գաղտնիացված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կապի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հանգույցների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ստեղծման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զարգացման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0066F2" w:rsidRPr="00F46633">
              <w:rPr>
                <w:rFonts w:ascii="GHEA Grapalat" w:hAnsi="GHEA Grapalat" w:cs="Sylfaen"/>
                <w:lang w:val="hy-AM"/>
              </w:rPr>
              <w:t>վերաբերյալ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78</w:t>
            </w:r>
            <w:r w:rsidR="0096466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6C574C" w:rsidP="006C574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Arial Armenian"/>
                <w:lang w:val="hy-AM"/>
              </w:rPr>
              <w:t>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>Ս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խեմաներով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և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նկարագրություններով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աշխարհագրական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կորդինատներ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պարունակող</w:t>
            </w:r>
            <w:r w:rsidRPr="00F46633">
              <w:rPr>
                <w:rFonts w:ascii="GHEA Grapalat" w:hAnsi="GHEA Grapalat" w:cs="Arial Armenian"/>
                <w:lang w:val="hy-AM"/>
              </w:rPr>
              <w:t>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գործող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և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պահեստային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կապի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հանգույցների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ինչպես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նաև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ռադիո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>-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ռելեային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օղակների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0066F2" w:rsidRPr="00F46633">
              <w:rPr>
                <w:rFonts w:ascii="GHEA Grapalat" w:hAnsi="GHEA Grapalat" w:cs="Sylfaen"/>
                <w:lang w:val="hy-AM"/>
              </w:rPr>
              <w:t>վերաբերյալ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79</w:t>
            </w:r>
            <w:r w:rsidR="0096466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B7270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Arial Armenian"/>
                <w:lang w:val="hy-AM"/>
              </w:rPr>
              <w:t xml:space="preserve">ՀՀ </w:t>
            </w:r>
            <w:r w:rsidRPr="00F46633">
              <w:rPr>
                <w:rStyle w:val="2Tahoma105pt"/>
                <w:rFonts w:ascii="GHEA Grapalat" w:hAnsi="GHEA Grapalat"/>
                <w:sz w:val="24"/>
                <w:szCs w:val="24"/>
              </w:rPr>
              <w:t xml:space="preserve">ներքին գործերի նախարարությունում </w:t>
            </w:r>
            <w:r w:rsidRPr="00F46633">
              <w:rPr>
                <w:rFonts w:ascii="GHEA Grapalat" w:hAnsi="GHEA Grapalat" w:cs="Sylfaen"/>
                <w:lang w:val="hy-AM"/>
              </w:rPr>
              <w:t>ռադիոկապային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կայանների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քանակի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մասին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` </w:t>
            </w:r>
            <w:r w:rsidRPr="00F46633">
              <w:rPr>
                <w:rFonts w:ascii="GHEA Grapalat" w:hAnsi="GHEA Grapalat" w:cs="Sylfaen"/>
                <w:lang w:val="hy-AM"/>
              </w:rPr>
              <w:t>նրանց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տեխնիկական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առանձնահատկությունների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 xml:space="preserve">նշումով </w:t>
            </w:r>
            <w:r w:rsidR="00580A89" w:rsidRPr="00F46633">
              <w:rPr>
                <w:rFonts w:ascii="GHEA Grapalat" w:hAnsi="GHEA Grapalat" w:cs="Sylfaen"/>
                <w:lang w:val="hy-AM"/>
              </w:rPr>
              <w:t>տեղեկությունները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80</w:t>
            </w:r>
            <w:r w:rsidR="0096466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B7270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Arial Armenian"/>
                <w:lang w:val="hy-AM"/>
              </w:rPr>
              <w:t xml:space="preserve">ՀՀ </w:t>
            </w:r>
            <w:r w:rsidRPr="00F46633">
              <w:rPr>
                <w:rStyle w:val="2Tahoma105pt"/>
                <w:rFonts w:ascii="GHEA Grapalat" w:hAnsi="GHEA Grapalat"/>
                <w:sz w:val="24"/>
                <w:szCs w:val="24"/>
              </w:rPr>
              <w:t xml:space="preserve">ներքին գործերի նախարարությունում </w:t>
            </w:r>
            <w:r w:rsidRPr="00F46633">
              <w:rPr>
                <w:rFonts w:ascii="GHEA Grapalat" w:hAnsi="GHEA Grapalat" w:cs="Sylfaen"/>
                <w:lang w:val="hy-AM"/>
              </w:rPr>
              <w:t>ռադիոկայանների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հաճախականության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ազդականչի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6C574C" w:rsidRPr="00F46633">
              <w:rPr>
                <w:rFonts w:ascii="GHEA Grapalat" w:hAnsi="GHEA Grapalat" w:cs="Arial Armenian"/>
                <w:lang w:val="hy-AM"/>
              </w:rPr>
              <w:t></w:t>
            </w:r>
            <w:r w:rsidRPr="00F46633">
              <w:rPr>
                <w:rFonts w:ascii="GHEA Grapalat" w:hAnsi="GHEA Grapalat" w:cs="Sylfaen"/>
                <w:lang w:val="hy-AM"/>
              </w:rPr>
              <w:t>ազդակոչի</w:t>
            </w:r>
            <w:r w:rsidR="006C574C" w:rsidRPr="00F46633">
              <w:rPr>
                <w:rFonts w:ascii="GHEA Grapalat" w:hAnsi="GHEA Grapalat" w:cs="Arial Armenian"/>
                <w:lang w:val="hy-AM"/>
              </w:rPr>
              <w:t>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բաշխման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օգտագործման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81</w:t>
            </w:r>
            <w:r w:rsidR="0096466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B7270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Arial Armenian"/>
                <w:lang w:val="hy-AM"/>
              </w:rPr>
              <w:t xml:space="preserve">ՀՀ </w:t>
            </w:r>
            <w:r w:rsidRPr="00F46633">
              <w:rPr>
                <w:rStyle w:val="2Tahoma105pt"/>
                <w:rFonts w:ascii="GHEA Grapalat" w:hAnsi="GHEA Grapalat"/>
                <w:sz w:val="24"/>
                <w:szCs w:val="24"/>
              </w:rPr>
              <w:t>ներքին գործերի նախարարու</w:t>
            </w:r>
            <w:r w:rsidRPr="00F46633">
              <w:rPr>
                <w:rFonts w:ascii="GHEA Grapalat" w:hAnsi="GHEA Grapalat" w:cs="Sylfaen"/>
                <w:lang w:val="hy-AM"/>
              </w:rPr>
              <w:t>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ուղիղ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կապի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ուղիների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0650D3" w:rsidRPr="00F46633">
              <w:rPr>
                <w:rFonts w:ascii="GHEA Grapalat" w:hAnsi="GHEA Grapalat" w:cs="Sylfaen"/>
                <w:lang w:val="hy-AM"/>
              </w:rPr>
              <w:t>վերաբերյալ</w:t>
            </w:r>
          </w:p>
          <w:p w:rsidR="00FF4833" w:rsidRPr="00F46633" w:rsidRDefault="00FF4833" w:rsidP="00B7270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82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0650D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Arial Armenian"/>
                <w:lang w:val="hy-AM"/>
              </w:rPr>
              <w:t xml:space="preserve">ՀՀ </w:t>
            </w:r>
            <w:r w:rsidRPr="00F46633">
              <w:rPr>
                <w:rStyle w:val="2Tahoma105pt"/>
                <w:rFonts w:ascii="GHEA Grapalat" w:hAnsi="GHEA Grapalat"/>
                <w:sz w:val="24"/>
                <w:szCs w:val="24"/>
              </w:rPr>
              <w:t xml:space="preserve">ներքին գործերի նախարարությունում </w:t>
            </w:r>
            <w:r w:rsidRPr="00F46633">
              <w:rPr>
                <w:rFonts w:ascii="GHEA Grapalat" w:hAnsi="GHEA Grapalat" w:cs="Sylfaen"/>
                <w:lang w:val="hy-AM"/>
              </w:rPr>
              <w:t>ռադիոէլեկտրոնային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միջոցների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ռադիո</w:t>
            </w:r>
            <w:r w:rsidRPr="00F46633">
              <w:rPr>
                <w:rFonts w:ascii="GHEA Grapalat" w:hAnsi="GHEA Grapalat" w:cs="Arial Armenian"/>
                <w:lang w:val="hy-AM"/>
              </w:rPr>
              <w:t>-</w:t>
            </w:r>
            <w:r w:rsidRPr="00F46633">
              <w:rPr>
                <w:rFonts w:ascii="GHEA Grapalat" w:hAnsi="GHEA Grapalat" w:cs="Sylfaen"/>
                <w:lang w:val="hy-AM"/>
              </w:rPr>
              <w:t>հաճախականության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էլեկտրոմագնիսային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համատեղելիության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ապահովման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ուղղությամբ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ռադիո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ռադիո</w:t>
            </w:r>
            <w:r w:rsidRPr="00F46633">
              <w:rPr>
                <w:rFonts w:ascii="GHEA Grapalat" w:hAnsi="GHEA Grapalat" w:cs="Arial Armenian"/>
                <w:lang w:val="hy-AM"/>
              </w:rPr>
              <w:t>-</w:t>
            </w:r>
            <w:r w:rsidRPr="00F46633">
              <w:rPr>
                <w:rFonts w:ascii="GHEA Grapalat" w:hAnsi="GHEA Grapalat" w:cs="Sylfaen"/>
                <w:lang w:val="hy-AM"/>
              </w:rPr>
              <w:t>տեխնիկական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հսկողության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0650D3" w:rsidRPr="00F46633">
              <w:rPr>
                <w:rFonts w:ascii="GHEA Grapalat" w:hAnsi="GHEA Grapalat" w:cs="Sylfaen"/>
                <w:lang w:val="hy-AM"/>
              </w:rPr>
              <w:t>վերաբերյալ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83</w:t>
            </w:r>
            <w:r w:rsidR="0096466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6C574C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Ռադիո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ռադիոտեխնիկական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հսկողության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կայանների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6C574C" w:rsidRPr="00F46633">
              <w:rPr>
                <w:rFonts w:ascii="GHEA Grapalat" w:hAnsi="GHEA Grapalat" w:cs="Arial Armenian"/>
                <w:lang w:val="hy-AM"/>
              </w:rPr>
              <w:t></w:t>
            </w:r>
            <w:r w:rsidRPr="00F46633">
              <w:rPr>
                <w:rFonts w:ascii="GHEA Grapalat" w:hAnsi="GHEA Grapalat" w:cs="Sylfaen"/>
                <w:lang w:val="hy-AM"/>
              </w:rPr>
              <w:t>կետերի</w:t>
            </w:r>
            <w:r w:rsidR="006C574C" w:rsidRPr="00F46633">
              <w:rPr>
                <w:rFonts w:ascii="GHEA Grapalat" w:hAnsi="GHEA Grapalat" w:cs="Arial Armenian"/>
                <w:lang w:val="hy-AM"/>
              </w:rPr>
              <w:t>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տեղաբաշխման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աշխատանքի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մեթոդների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տակտիկայի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2A3269" w:rsidRPr="00F46633">
              <w:rPr>
                <w:rFonts w:ascii="GHEA Grapalat" w:hAnsi="GHEA Grapalat" w:cs="Sylfaen"/>
                <w:lang w:val="hy-AM"/>
              </w:rPr>
              <w:t>վերաբերյալ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350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84</w:t>
            </w:r>
            <w:r w:rsidR="0096466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C7564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Ռադիո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ռադիո</w:t>
            </w:r>
            <w:r w:rsidRPr="00F46633">
              <w:rPr>
                <w:rFonts w:ascii="GHEA Grapalat" w:hAnsi="GHEA Grapalat" w:cs="Arial Armenian"/>
                <w:lang w:val="hy-AM"/>
              </w:rPr>
              <w:t>-</w:t>
            </w:r>
            <w:r w:rsidRPr="00F46633">
              <w:rPr>
                <w:rFonts w:ascii="GHEA Grapalat" w:hAnsi="GHEA Grapalat" w:cs="Sylfaen"/>
                <w:lang w:val="hy-AM"/>
              </w:rPr>
              <w:t>տեխնիկական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հսկողության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կայանների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6C574C" w:rsidRPr="00F46633">
              <w:rPr>
                <w:rFonts w:ascii="GHEA Grapalat" w:hAnsi="GHEA Grapalat" w:cs="Arial Armenian"/>
                <w:lang w:val="hy-AM"/>
              </w:rPr>
              <w:t></w:t>
            </w:r>
            <w:r w:rsidR="006C574C" w:rsidRPr="00F46633">
              <w:rPr>
                <w:rFonts w:ascii="GHEA Grapalat" w:hAnsi="GHEA Grapalat" w:cs="Sylfaen"/>
                <w:lang w:val="hy-AM"/>
              </w:rPr>
              <w:t>կետերի</w:t>
            </w:r>
            <w:r w:rsidR="006C574C" w:rsidRPr="00F46633">
              <w:rPr>
                <w:rFonts w:ascii="GHEA Grapalat" w:hAnsi="GHEA Grapalat" w:cs="Arial Armenian"/>
                <w:lang w:val="hy-AM"/>
              </w:rPr>
              <w:t xml:space="preserve"> </w:t>
            </w:r>
            <w:r w:rsidRPr="00F46633">
              <w:rPr>
                <w:rFonts w:ascii="GHEA Grapalat" w:hAnsi="GHEA Grapalat" w:cs="Sylfaen"/>
                <w:lang w:val="hy-AM"/>
              </w:rPr>
              <w:t>փոխգործունեության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հարցերի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ուղղությամբ ՀՀ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Պ</w:t>
            </w:r>
            <w:r w:rsidRPr="00F46633">
              <w:rPr>
                <w:rFonts w:ascii="GHEA Grapalat" w:hAnsi="GHEA Grapalat" w:cs="Sylfaen"/>
                <w:lang w:val="hy-AM"/>
              </w:rPr>
              <w:t>աշտպանության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նախարարության</w:t>
            </w:r>
            <w:r w:rsidRPr="00F46633">
              <w:rPr>
                <w:rFonts w:ascii="GHEA Grapalat" w:hAnsi="GHEA Grapalat" w:cs="Arial Armenian"/>
                <w:lang w:val="hy-AM"/>
              </w:rPr>
              <w:t>, Ա</w:t>
            </w:r>
            <w:r w:rsidRPr="00F46633">
              <w:rPr>
                <w:rFonts w:ascii="GHEA Grapalat" w:hAnsi="GHEA Grapalat" w:cs="Sylfaen"/>
                <w:lang w:val="hy-AM"/>
              </w:rPr>
              <w:t>զգային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ծառայության</w:t>
            </w:r>
            <w:r w:rsidRPr="00F46633">
              <w:rPr>
                <w:rFonts w:ascii="GHEA Grapalat" w:hAnsi="GHEA Grapalat" w:cs="Arial Armenian"/>
                <w:lang w:val="hy-AM"/>
              </w:rPr>
              <w:t>, Ք</w:t>
            </w:r>
            <w:r w:rsidRPr="00F46633">
              <w:rPr>
                <w:rFonts w:ascii="GHEA Grapalat" w:hAnsi="GHEA Grapalat" w:cs="Sylfaen"/>
                <w:lang w:val="hy-AM"/>
              </w:rPr>
              <w:t>աղաքացիական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ավիացիայի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կոմիտեի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Բարձր տեխնոլոգիական արդյունաբերության ու Տարածքային կառավարման և ենթակառուցվածքների </w:t>
            </w:r>
            <w:r w:rsidRPr="00F46633">
              <w:rPr>
                <w:rFonts w:ascii="GHEA Grapalat" w:hAnsi="GHEA Grapalat" w:cs="Sylfaen"/>
                <w:lang w:val="hy-AM"/>
              </w:rPr>
              <w:t>նախարարությունների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համապատասխան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ստորաբաժանումների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հետ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համագործակցության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C75646" w:rsidRPr="00F46633">
              <w:rPr>
                <w:rFonts w:ascii="GHEA Grapalat" w:hAnsi="GHEA Grapalat" w:cs="Sylfaen"/>
                <w:lang w:val="hy-AM"/>
              </w:rPr>
              <w:t>վերաբերյալ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B0346A">
        <w:trPr>
          <w:cantSplit/>
          <w:trHeight w:val="242"/>
        </w:trPr>
        <w:tc>
          <w:tcPr>
            <w:tcW w:w="11070" w:type="dxa"/>
            <w:gridSpan w:val="7"/>
            <w:shd w:val="clear" w:color="auto" w:fill="auto"/>
          </w:tcPr>
          <w:p w:rsidR="00FF4833" w:rsidRPr="00F46633" w:rsidRDefault="00FF4833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b/>
              </w:rPr>
            </w:pPr>
            <w:r w:rsidRPr="00F46633">
              <w:rPr>
                <w:rFonts w:ascii="GHEA Grapalat" w:hAnsi="GHEA Grapalat" w:cs="Sylfaen"/>
                <w:b/>
              </w:rPr>
              <w:t>ԿԱՊԻ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ԵՎ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ԱՎՏՈՄԱՏ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ԿԱՌԱՎԱՐՄԱՆ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ՀԱՄԱԿԱՐԳԻ</w:t>
            </w:r>
          </w:p>
          <w:p w:rsidR="00FF4833" w:rsidRPr="00F46633" w:rsidRDefault="00FF4833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F46633">
              <w:rPr>
                <w:rFonts w:ascii="GHEA Grapalat" w:hAnsi="GHEA Grapalat" w:cs="Sylfaen"/>
                <w:b/>
              </w:rPr>
              <w:t>ՀԱՐՑԵՐԻ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ՎԵՐԱԲԵՐՅԱԼ</w:t>
            </w:r>
            <w:r w:rsidR="00397219" w:rsidRPr="00F46633">
              <w:rPr>
                <w:rFonts w:ascii="GHEA Grapalat" w:hAnsi="GHEA Grapalat" w:cs="Sylfaen"/>
                <w:b/>
                <w:lang w:val="hy-AM"/>
              </w:rPr>
              <w:t xml:space="preserve"> ՏԵՂԵԿՈՒԹՅՈՒՆՆԵՐ</w:t>
            </w:r>
          </w:p>
        </w:tc>
      </w:tr>
      <w:tr w:rsidR="00FF4833" w:rsidRPr="00F46633" w:rsidTr="00397219">
        <w:trPr>
          <w:cantSplit/>
          <w:trHeight w:val="242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85</w:t>
            </w:r>
            <w:r w:rsidR="0096466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6C574C">
            <w:pPr>
              <w:tabs>
                <w:tab w:val="left" w:pos="114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Կապի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բոլոր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տեսակների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կազմակերպման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ապահովման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մասին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6C574C" w:rsidRPr="00F46633">
              <w:rPr>
                <w:rFonts w:ascii="GHEA Grapalat" w:hAnsi="GHEA Grapalat" w:cs="Arial Armenian"/>
                <w:lang w:val="hy-AM"/>
              </w:rPr>
              <w:t></w:t>
            </w:r>
            <w:r w:rsidRPr="00F46633">
              <w:rPr>
                <w:rFonts w:ascii="GHEA Grapalat" w:hAnsi="GHEA Grapalat" w:cs="Sylfaen"/>
                <w:lang w:val="hy-AM"/>
              </w:rPr>
              <w:t>այդ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թվում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պլաններ</w:t>
            </w:r>
            <w:r w:rsidR="006C574C" w:rsidRPr="00F46633">
              <w:rPr>
                <w:rFonts w:ascii="GHEA Grapalat" w:hAnsi="GHEA Grapalat" w:cs="Arial Armenian"/>
                <w:lang w:val="hy-AM"/>
              </w:rPr>
              <w:t>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որոնցում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նշվում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են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զորամասերը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կառավարման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կետերն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իրական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պայմանական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անվանումներով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տեղաբաշխման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վայրով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FF4833" w:rsidRPr="00F46633" w:rsidTr="00397219">
        <w:trPr>
          <w:cantSplit/>
          <w:trHeight w:val="242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86</w:t>
            </w:r>
            <w:r w:rsidR="0096466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B7270C">
            <w:pPr>
              <w:tabs>
                <w:tab w:val="left" w:pos="114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Կապի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գործող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հանգույցների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կաբելային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օղակների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</w:p>
          <w:p w:rsidR="00FF4833" w:rsidRPr="00F46633" w:rsidRDefault="00FF4833" w:rsidP="00B7270C">
            <w:pPr>
              <w:tabs>
                <w:tab w:val="left" w:pos="1140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  <w:r w:rsidRPr="00F46633">
              <w:rPr>
                <w:rFonts w:ascii="GHEA Grapalat" w:hAnsi="GHEA Grapalat" w:cs="Sylfaen"/>
              </w:rPr>
              <w:t>գ</w:t>
            </w:r>
          </w:p>
        </w:tc>
      </w:tr>
      <w:tr w:rsidR="00FF4833" w:rsidRPr="00F46633" w:rsidTr="00397219">
        <w:trPr>
          <w:cantSplit/>
          <w:trHeight w:val="242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87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B7270C">
            <w:pPr>
              <w:tabs>
                <w:tab w:val="left" w:pos="114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Հաշվետու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տեղեկություններ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կապի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վիճակի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  <w:r w:rsidR="006C574C" w:rsidRPr="00F46633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FF4833" w:rsidRPr="00F46633" w:rsidRDefault="00FF4833" w:rsidP="00B7270C">
            <w:pPr>
              <w:tabs>
                <w:tab w:val="left" w:pos="1140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757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88</w:t>
            </w:r>
            <w:r w:rsidR="0096466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6C574C">
            <w:pPr>
              <w:tabs>
                <w:tab w:val="left" w:pos="114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Ռադիոտվյալների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6C574C" w:rsidRPr="00F46633">
              <w:rPr>
                <w:rFonts w:ascii="GHEA Grapalat" w:hAnsi="GHEA Grapalat" w:cs="Arial Armenian"/>
                <w:lang w:val="hy-AM"/>
              </w:rPr>
              <w:t></w:t>
            </w:r>
            <w:r w:rsidRPr="00F46633">
              <w:rPr>
                <w:rFonts w:ascii="GHEA Grapalat" w:hAnsi="GHEA Grapalat" w:cs="Sylfaen"/>
                <w:lang w:val="hy-AM"/>
              </w:rPr>
              <w:t>ռադիոցանցի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ռադիոուղղությունների</w:t>
            </w:r>
            <w:r w:rsidR="006C574C" w:rsidRPr="00F46633">
              <w:rPr>
                <w:rFonts w:ascii="GHEA Grapalat" w:hAnsi="GHEA Grapalat" w:cs="Arial Armenian"/>
                <w:lang w:val="hy-AM"/>
              </w:rPr>
              <w:t>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 </w:t>
            </w:r>
            <w:r w:rsidRPr="00F46633">
              <w:rPr>
                <w:rFonts w:ascii="GHEA Grapalat" w:hAnsi="GHEA Grapalat" w:cs="Sylfaen"/>
                <w:lang w:val="hy-AM"/>
              </w:rPr>
              <w:t>մասին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` </w:t>
            </w:r>
            <w:r w:rsidRPr="00F46633">
              <w:rPr>
                <w:rFonts w:ascii="GHEA Grapalat" w:hAnsi="GHEA Grapalat" w:cs="Sylfaen"/>
                <w:lang w:val="hy-AM"/>
              </w:rPr>
              <w:t>նշելով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շտաբների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զորամասերի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իրական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անվանումները</w:t>
            </w:r>
            <w:r w:rsidRPr="00F46633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cantSplit/>
          <w:trHeight w:val="242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89</w:t>
            </w:r>
            <w:r w:rsidR="0096466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B7270C">
            <w:pPr>
              <w:tabs>
                <w:tab w:val="left" w:pos="114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Lուծման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ենթակա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ծրագրերի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խնդիրների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ցանցը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ինչպես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նաև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ծրագրային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ապահովման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կառուցվածքը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FF4833" w:rsidRPr="00F46633" w:rsidTr="00397219">
        <w:trPr>
          <w:cantSplit/>
          <w:trHeight w:val="242"/>
        </w:trPr>
        <w:tc>
          <w:tcPr>
            <w:tcW w:w="630" w:type="dxa"/>
            <w:shd w:val="clear" w:color="auto" w:fill="auto"/>
          </w:tcPr>
          <w:p w:rsidR="00FF4833" w:rsidRPr="00F46633" w:rsidRDefault="00B0346A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90</w:t>
            </w:r>
            <w:r w:rsidR="0096466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FF4833" w:rsidRPr="00F46633" w:rsidRDefault="00FF4833" w:rsidP="00B7270C">
            <w:pPr>
              <w:tabs>
                <w:tab w:val="left" w:pos="114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Տվյալների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փոխանցման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համակարգում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օգտագործվող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հաճախականությունների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կառուցվածքի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  <w:r w:rsidRPr="00F46633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F4833" w:rsidRPr="00F46633" w:rsidRDefault="00FF4833" w:rsidP="00B7270C">
            <w:pPr>
              <w:tabs>
                <w:tab w:val="left" w:pos="114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B0346A">
        <w:tc>
          <w:tcPr>
            <w:tcW w:w="11070" w:type="dxa"/>
            <w:gridSpan w:val="7"/>
            <w:shd w:val="clear" w:color="auto" w:fill="auto"/>
          </w:tcPr>
          <w:p w:rsidR="00FF4833" w:rsidRPr="00F46633" w:rsidRDefault="00FF4833" w:rsidP="00390A49">
            <w:pPr>
              <w:tabs>
                <w:tab w:val="left" w:pos="7770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F46633">
              <w:rPr>
                <w:rFonts w:ascii="GHEA Grapalat" w:hAnsi="GHEA Grapalat" w:cs="Sylfaen"/>
                <w:b/>
              </w:rPr>
              <w:t>ԾԱԾԿԱԳՐԵՐ</w:t>
            </w:r>
            <w:r w:rsidRPr="00F46633">
              <w:rPr>
                <w:rFonts w:ascii="GHEA Grapalat" w:hAnsi="GHEA Grapalat" w:cs="Arial Armenian"/>
                <w:b/>
              </w:rPr>
              <w:t xml:space="preserve">, </w:t>
            </w:r>
            <w:r w:rsidRPr="00F46633">
              <w:rPr>
                <w:rFonts w:ascii="GHEA Grapalat" w:hAnsi="GHEA Grapalat" w:cs="Sylfaen"/>
                <w:b/>
              </w:rPr>
              <w:t>ԾԱԾԿԱԳՐԱՅԻՆ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="00FB2D13" w:rsidRPr="00F46633">
              <w:rPr>
                <w:rFonts w:ascii="GHEA Grapalat" w:hAnsi="GHEA Grapalat" w:cs="Sylfaen"/>
                <w:b/>
              </w:rPr>
              <w:t>ՄԻՋՈՑՆԵՐԻ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ՎԵՐԱԲԵՐ</w:t>
            </w:r>
            <w:r w:rsidR="00390A49" w:rsidRPr="00F46633">
              <w:rPr>
                <w:rFonts w:ascii="GHEA Grapalat" w:hAnsi="GHEA Grapalat" w:cs="Sylfaen"/>
                <w:b/>
                <w:lang w:val="hy-AM"/>
              </w:rPr>
              <w:t>ՅԱԼ</w:t>
            </w:r>
            <w:r w:rsidR="00390A49" w:rsidRPr="00F46633">
              <w:rPr>
                <w:rFonts w:ascii="GHEA Grapalat" w:hAnsi="GHEA Grapalat" w:cs="Sylfaen"/>
                <w:b/>
              </w:rPr>
              <w:t xml:space="preserve"> </w:t>
            </w:r>
            <w:r w:rsidR="00397219" w:rsidRPr="00F46633">
              <w:rPr>
                <w:rFonts w:ascii="GHEA Grapalat" w:hAnsi="GHEA Grapalat" w:cs="Sylfaen"/>
                <w:b/>
                <w:lang w:val="hy-AM"/>
              </w:rPr>
              <w:t>ՏԵՂԵԿՈՒԹՅՈՒՆՆԵՐ</w:t>
            </w:r>
          </w:p>
        </w:tc>
      </w:tr>
      <w:tr w:rsidR="00FF4833" w:rsidRPr="00F46633" w:rsidTr="00397219">
        <w:tc>
          <w:tcPr>
            <w:tcW w:w="810" w:type="dxa"/>
            <w:gridSpan w:val="3"/>
            <w:shd w:val="clear" w:color="auto" w:fill="auto"/>
          </w:tcPr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91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91</w:t>
            </w:r>
            <w:r w:rsidR="00FF4833" w:rsidRPr="00F46633">
              <w:rPr>
                <w:rFonts w:ascii="GHEA Grapalat" w:hAnsi="GHEA Grapalat"/>
              </w:rPr>
              <w:t>.1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>Առավելագույնը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Arial"/>
              </w:rPr>
              <w:t>«</w:t>
            </w:r>
            <w:r w:rsidRPr="00F46633">
              <w:rPr>
                <w:rFonts w:ascii="GHEA Grapalat" w:hAnsi="GHEA Grapalat" w:cs="Sylfaen"/>
              </w:rPr>
              <w:t>գաղտնի»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տեկատվության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գաղտնագրման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8D3A7F" w:rsidRPr="00F46633">
              <w:rPr>
                <w:rFonts w:ascii="GHEA Grapalat" w:hAnsi="GHEA Grapalat" w:cs="Arial Armenian"/>
                <w:lang w:val="hy-AM"/>
              </w:rPr>
              <w:t>միջոցներ</w:t>
            </w:r>
            <w:r w:rsidR="00373AAF" w:rsidRPr="00F46633">
              <w:rPr>
                <w:rFonts w:ascii="GHEA Grapalat" w:hAnsi="GHEA Grapalat" w:cs="Arial Armenian"/>
                <w:lang w:val="hy-AM"/>
              </w:rPr>
              <w:t>ը</w:t>
            </w:r>
            <w:r w:rsidR="008D3A7F" w:rsidRPr="00F46633">
              <w:rPr>
                <w:rFonts w:ascii="GHEA Grapalat" w:hAnsi="GHEA Grapalat" w:cs="Arial Armenian"/>
                <w:lang w:val="hy-AM"/>
              </w:rPr>
              <w:t xml:space="preserve"> (</w:t>
            </w:r>
            <w:r w:rsidRPr="00F46633">
              <w:rPr>
                <w:rFonts w:ascii="GHEA Grapalat" w:hAnsi="GHEA Grapalat" w:cs="Sylfaen"/>
              </w:rPr>
              <w:t>փաստաթղթեր</w:t>
            </w:r>
            <w:r w:rsidR="00373AAF" w:rsidRPr="00F46633">
              <w:rPr>
                <w:rFonts w:ascii="GHEA Grapalat" w:hAnsi="GHEA Grapalat" w:cs="Sylfaen"/>
                <w:lang w:val="hy-AM"/>
              </w:rPr>
              <w:t>ը</w:t>
            </w:r>
            <w:r w:rsidR="008D3A7F" w:rsidRPr="00F46633">
              <w:rPr>
                <w:rFonts w:ascii="GHEA Grapalat" w:hAnsi="GHEA Grapalat" w:cs="Sylfaen"/>
              </w:rPr>
              <w:t>)</w:t>
            </w:r>
            <w:r w:rsidR="00A55611" w:rsidRPr="00F46633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FF4833" w:rsidRPr="00F46633" w:rsidRDefault="00FF4833" w:rsidP="00373AAF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ուսումնական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նպատակներով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օգտագործվող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առավելագույնը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Arial"/>
                <w:lang w:val="hy-AM"/>
              </w:rPr>
              <w:t>«</w:t>
            </w:r>
            <w:r w:rsidRPr="00F46633">
              <w:rPr>
                <w:rFonts w:ascii="GHEA Grapalat" w:hAnsi="GHEA Grapalat" w:cs="Sylfaen"/>
                <w:lang w:val="hy-AM"/>
              </w:rPr>
              <w:t>գաղտնի»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տեղեկատվության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գաղտնագրման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373AAF" w:rsidRPr="00F46633">
              <w:rPr>
                <w:rFonts w:ascii="GHEA Grapalat" w:hAnsi="GHEA Grapalat" w:cs="Arial Armenian"/>
                <w:lang w:val="hy-AM"/>
              </w:rPr>
              <w:t>միջոցները (փաստաթղթերը)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3629EE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3629EE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 xml:space="preserve">         </w:t>
            </w: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A600AD" w:rsidTr="00397219">
        <w:trPr>
          <w:trHeight w:val="701"/>
        </w:trPr>
        <w:tc>
          <w:tcPr>
            <w:tcW w:w="810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92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92</w:t>
            </w:r>
            <w:r w:rsidR="00FF4833" w:rsidRPr="00F46633">
              <w:rPr>
                <w:rFonts w:ascii="GHEA Grapalat" w:hAnsi="GHEA Grapalat"/>
              </w:rPr>
              <w:t>.1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92</w:t>
            </w:r>
            <w:r w:rsidR="00FF4833" w:rsidRPr="00F46633">
              <w:rPr>
                <w:rFonts w:ascii="GHEA Grapalat" w:hAnsi="GHEA Grapalat"/>
              </w:rPr>
              <w:t>.2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92</w:t>
            </w:r>
            <w:r w:rsidR="00FF4833" w:rsidRPr="00F46633">
              <w:rPr>
                <w:rFonts w:ascii="GHEA Grapalat" w:hAnsi="GHEA Grapalat"/>
              </w:rPr>
              <w:t>.3</w:t>
            </w:r>
          </w:p>
        </w:tc>
        <w:tc>
          <w:tcPr>
            <w:tcW w:w="8460" w:type="dxa"/>
            <w:gridSpan w:val="3"/>
            <w:tcBorders>
              <w:top w:val="nil"/>
            </w:tcBorders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սարքավորումների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բլոկներ</w:t>
            </w:r>
            <w:r w:rsidR="00165D54" w:rsidRPr="00F46633">
              <w:rPr>
                <w:rFonts w:ascii="GHEA Grapalat" w:hAnsi="GHEA Grapalat" w:cs="Sylfaen"/>
                <w:lang w:val="hy-AM"/>
              </w:rPr>
              <w:t>ը</w:t>
            </w:r>
            <w:r w:rsidRPr="00F46633">
              <w:rPr>
                <w:rFonts w:ascii="GHEA Grapalat" w:hAnsi="GHEA Grapalat"/>
              </w:rPr>
              <w:t xml:space="preserve"> </w:t>
            </w:r>
          </w:p>
          <w:p w:rsidR="00FF4833" w:rsidRPr="00F46633" w:rsidRDefault="00FF4833" w:rsidP="00B7270C">
            <w:pPr>
              <w:tabs>
                <w:tab w:val="left" w:pos="7770"/>
              </w:tabs>
              <w:ind w:left="36"/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>ծածկագրող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սխեմաների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մասին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տեղեկություններ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պարունակող</w:t>
            </w:r>
            <w:r w:rsidRPr="00F46633">
              <w:rPr>
                <w:rFonts w:ascii="GHEA Grapalat" w:hAnsi="GHEA Grapalat" w:cs="Arial Armenian"/>
              </w:rPr>
              <w:t xml:space="preserve"> 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սարքավորումների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բլոկների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7B1948" w:rsidRPr="00F46633">
              <w:rPr>
                <w:rFonts w:ascii="GHEA Grapalat" w:hAnsi="GHEA Grapalat" w:cs="Sylfaen"/>
              </w:rPr>
              <w:t>հանգույցներ</w:t>
            </w:r>
            <w:r w:rsidR="00DF2F50" w:rsidRPr="00F46633">
              <w:rPr>
                <w:rFonts w:ascii="GHEA Grapalat" w:hAnsi="GHEA Grapalat" w:cs="Sylfaen"/>
                <w:lang w:val="hy-AM"/>
              </w:rPr>
              <w:t>ը</w:t>
            </w:r>
          </w:p>
          <w:p w:rsidR="00FF4833" w:rsidRPr="00F46633" w:rsidRDefault="00FF4833" w:rsidP="00B7270C">
            <w:pPr>
              <w:tabs>
                <w:tab w:val="left" w:pos="7770"/>
              </w:tabs>
              <w:ind w:left="36"/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սխեմաների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մասին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տեղեկություններ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չպարունակող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բլոկների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հանգույցներ</w:t>
            </w:r>
            <w:r w:rsidR="001B5C36" w:rsidRPr="00F46633">
              <w:rPr>
                <w:rFonts w:ascii="GHEA Grapalat" w:hAnsi="GHEA Grapalat" w:cs="Sylfaen"/>
                <w:lang w:val="hy-AM"/>
              </w:rPr>
              <w:t>ը</w:t>
            </w:r>
          </w:p>
          <w:p w:rsidR="00FF4833" w:rsidRPr="00F46633" w:rsidRDefault="00FF4833" w:rsidP="00E446A7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E446A7" w:rsidRPr="00F46633">
              <w:rPr>
                <w:rFonts w:ascii="GHEA Grapalat" w:hAnsi="GHEA Grapalat" w:cs="Sylfaen"/>
                <w:lang w:val="hy-AM"/>
              </w:rPr>
              <w:t>բլոկները</w:t>
            </w:r>
            <w:r w:rsidR="00484142" w:rsidRPr="00F46633">
              <w:rPr>
                <w:rFonts w:ascii="GHEA Grapalat" w:hAnsi="GHEA Grapalat" w:cs="Sylfaen"/>
                <w:lang w:val="hy-AM"/>
              </w:rPr>
              <w:t>՝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առանց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տվյալների</w:t>
            </w:r>
            <w:r w:rsidR="007B1948" w:rsidRPr="00F46633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FF4833" w:rsidRPr="00F46633" w:rsidRDefault="00FF4833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  <w:p w:rsidR="00FF4833" w:rsidRPr="00F46633" w:rsidRDefault="00FF4833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  <w:p w:rsidR="00FF4833" w:rsidRPr="00F46633" w:rsidRDefault="00FF4833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F4833" w:rsidRPr="00F46633" w:rsidRDefault="00FF4833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  <w:p w:rsidR="00FF4833" w:rsidRPr="00F46633" w:rsidRDefault="00FF4833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F4833" w:rsidRPr="00F46633" w:rsidRDefault="00FF4833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trHeight w:val="602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93</w:t>
            </w:r>
            <w:r w:rsidR="00FF69CD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60" w:type="dxa"/>
            <w:gridSpan w:val="3"/>
            <w:tcBorders>
              <w:top w:val="nil"/>
            </w:tcBorders>
            <w:shd w:val="clear" w:color="auto" w:fill="auto"/>
          </w:tcPr>
          <w:p w:rsidR="00FF4833" w:rsidRPr="00F46633" w:rsidRDefault="00FF4833" w:rsidP="00E446A7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E446A7" w:rsidRPr="00F46633">
              <w:rPr>
                <w:rFonts w:ascii="GHEA Grapalat" w:hAnsi="GHEA Grapalat" w:cs="Sylfaen"/>
                <w:lang w:val="hy-AM"/>
              </w:rPr>
              <w:t>սարքավորումները</w:t>
            </w:r>
            <w:r w:rsidR="003432F0" w:rsidRPr="00F46633">
              <w:rPr>
                <w:rFonts w:ascii="GHEA Grapalat" w:hAnsi="GHEA Grapalat" w:cs="Sylfaen"/>
                <w:lang w:val="hy-AM"/>
              </w:rPr>
              <w:t>՝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առանց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522968" w:rsidRPr="00F46633">
              <w:rPr>
                <w:rFonts w:ascii="GHEA Grapalat" w:hAnsi="GHEA Grapalat" w:cs="Sylfaen"/>
                <w:lang w:val="hy-AM"/>
              </w:rPr>
              <w:t>բլոկների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3C523A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trHeight w:val="593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94</w:t>
            </w:r>
            <w:r w:rsidR="00FF69CD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006589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Առավելագույնը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Arial"/>
                <w:lang w:val="hy-AM"/>
              </w:rPr>
              <w:t>«</w:t>
            </w:r>
            <w:r w:rsidRPr="00F46633">
              <w:rPr>
                <w:rFonts w:ascii="GHEA Grapalat" w:hAnsi="GHEA Grapalat" w:cs="Sylfaen"/>
                <w:lang w:val="hy-AM"/>
              </w:rPr>
              <w:t>գաղտնի»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տեղեկատվության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գաղտնագրման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006589" w:rsidRPr="00F46633">
              <w:rPr>
                <w:rFonts w:ascii="GHEA Grapalat" w:hAnsi="GHEA Grapalat" w:cs="Arial Armenian"/>
                <w:lang w:val="hy-AM"/>
              </w:rPr>
              <w:t>միջոցները (փաստաթղթերը)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3C523A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trHeight w:val="548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95</w:t>
            </w:r>
            <w:r w:rsidR="00FF69CD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8B724C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Ավտոնոմ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հատուկ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պաշտպանության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B724C" w:rsidRPr="00F46633">
              <w:rPr>
                <w:rFonts w:ascii="GHEA Grapalat" w:hAnsi="GHEA Grapalat" w:cs="Sylfaen"/>
                <w:lang w:val="hy-AM"/>
              </w:rPr>
              <w:t>հանգույցները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3C523A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c>
          <w:tcPr>
            <w:tcW w:w="810" w:type="dxa"/>
            <w:gridSpan w:val="3"/>
            <w:shd w:val="clear" w:color="auto" w:fill="auto"/>
          </w:tcPr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96</w:t>
            </w:r>
            <w:r w:rsidR="00FF69CD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7003D3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Առավելագույնը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Arial"/>
                <w:lang w:val="hy-AM"/>
              </w:rPr>
              <w:t>«</w:t>
            </w:r>
            <w:r w:rsidRPr="00F46633">
              <w:rPr>
                <w:rFonts w:ascii="GHEA Grapalat" w:hAnsi="GHEA Grapalat" w:cs="Sylfaen"/>
                <w:lang w:val="hy-AM"/>
              </w:rPr>
              <w:t>գաղտնի»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տեղեկատվության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գաղտնագրման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003D3" w:rsidRPr="00F46633">
              <w:rPr>
                <w:rFonts w:ascii="GHEA Grapalat" w:hAnsi="GHEA Grapalat" w:cs="Arial Armenian"/>
                <w:lang w:val="hy-AM"/>
              </w:rPr>
              <w:t xml:space="preserve"> միջոցների (</w:t>
            </w:r>
            <w:r w:rsidR="007003D3" w:rsidRPr="00F46633">
              <w:rPr>
                <w:rFonts w:ascii="GHEA Grapalat" w:hAnsi="GHEA Grapalat" w:cs="Sylfaen"/>
                <w:lang w:val="hy-AM"/>
              </w:rPr>
              <w:t>փաստաթղթերի</w:t>
            </w:r>
            <w:r w:rsidR="007003D3" w:rsidRPr="00F46633">
              <w:rPr>
                <w:rFonts w:ascii="GHEA Grapalat" w:hAnsi="GHEA Grapalat" w:cs="Arial Armenian"/>
                <w:lang w:val="hy-AM"/>
              </w:rPr>
              <w:t xml:space="preserve">) </w:t>
            </w:r>
            <w:r w:rsidRPr="00F46633">
              <w:rPr>
                <w:rFonts w:ascii="GHEA Grapalat" w:hAnsi="GHEA Grapalat" w:cs="Sylfaen"/>
                <w:lang w:val="hy-AM"/>
              </w:rPr>
              <w:t>երկարաժամկետ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72575" w:rsidRPr="00F46633">
              <w:rPr>
                <w:rFonts w:ascii="GHEA Grapalat" w:hAnsi="GHEA Grapalat" w:cs="Sylfaen"/>
                <w:lang w:val="hy-AM"/>
              </w:rPr>
              <w:t>բաղադրիչներ</w:t>
            </w:r>
            <w:r w:rsidR="007003D3" w:rsidRPr="00F46633">
              <w:rPr>
                <w:rFonts w:ascii="GHEA Grapalat" w:hAnsi="GHEA Grapalat" w:cs="Sylfaen"/>
                <w:lang w:val="hy-AM"/>
              </w:rPr>
              <w:t>ը</w:t>
            </w:r>
            <w:r w:rsidR="00661176" w:rsidRPr="00F46633">
              <w:rPr>
                <w:rFonts w:ascii="GHEA Grapalat" w:hAnsi="GHEA Grapalat" w:cs="Arial Armenian"/>
                <w:lang w:val="hy-AM"/>
              </w:rPr>
              <w:t xml:space="preserve"> (</w:t>
            </w:r>
            <w:r w:rsidRPr="00F46633">
              <w:rPr>
                <w:rFonts w:ascii="GHEA Grapalat" w:hAnsi="GHEA Grapalat" w:cs="Sylfaen"/>
                <w:lang w:val="hy-AM"/>
              </w:rPr>
              <w:t>բաղադրամասեր</w:t>
            </w:r>
            <w:r w:rsidR="007003D3" w:rsidRPr="00F46633">
              <w:rPr>
                <w:rFonts w:ascii="GHEA Grapalat" w:hAnsi="GHEA Grapalat" w:cs="Sylfaen"/>
                <w:lang w:val="hy-AM"/>
              </w:rPr>
              <w:t>ը</w:t>
            </w:r>
            <w:r w:rsidR="00661176" w:rsidRPr="00F46633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79343A" w:rsidRPr="00F46633" w:rsidTr="00397219">
        <w:trPr>
          <w:trHeight w:val="2265"/>
        </w:trPr>
        <w:tc>
          <w:tcPr>
            <w:tcW w:w="810" w:type="dxa"/>
            <w:gridSpan w:val="3"/>
            <w:shd w:val="clear" w:color="auto" w:fill="auto"/>
          </w:tcPr>
          <w:p w:rsidR="0079343A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97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79343A" w:rsidRPr="00F46633" w:rsidRDefault="0079343A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79343A" w:rsidRPr="00F46633" w:rsidRDefault="0079343A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79343A" w:rsidRPr="00F46633" w:rsidRDefault="0079343A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</w:p>
          <w:p w:rsidR="0079343A" w:rsidRPr="00F46633" w:rsidRDefault="0079343A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79343A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97</w:t>
            </w:r>
            <w:r w:rsidR="0079343A" w:rsidRPr="00F46633">
              <w:rPr>
                <w:rFonts w:ascii="Cambria Math" w:hAnsi="Cambria Math" w:cs="Cambria Math"/>
                <w:lang w:val="hy-AM"/>
              </w:rPr>
              <w:t>․</w:t>
            </w:r>
            <w:r w:rsidR="0079343A" w:rsidRPr="00F466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79343A" w:rsidRPr="00F46633" w:rsidRDefault="0079343A" w:rsidP="00105779">
            <w:pPr>
              <w:tabs>
                <w:tab w:val="left" w:pos="7770"/>
              </w:tabs>
              <w:jc w:val="both"/>
              <w:rPr>
                <w:rFonts w:ascii="Cambria Math" w:hAnsi="Cambria Math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նկարագիրը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դրանց օգտագործման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կանոնները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ինչպես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նաև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տարրեր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դրանց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ստացման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մասին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տեղեկություններ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պարունակող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մշակման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 xml:space="preserve">կամ </w:t>
            </w:r>
            <w:r w:rsidRPr="00F46633">
              <w:rPr>
                <w:rFonts w:ascii="GHEA Grapalat" w:hAnsi="GHEA Grapalat" w:cs="Arial Armenian"/>
                <w:lang w:val="hy-AM"/>
              </w:rPr>
              <w:t>դրան</w:t>
            </w:r>
            <w:r w:rsidRPr="00F46633">
              <w:rPr>
                <w:rFonts w:ascii="GHEA Grapalat" w:hAnsi="GHEA Grapalat" w:cs="Sylfaen"/>
                <w:lang w:val="hy-AM"/>
              </w:rPr>
              <w:t>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պատրաստման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եղանակները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բացահայտող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տեխնիկական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փաստաթղթեր</w:t>
            </w:r>
            <w:r w:rsidR="00640E51" w:rsidRPr="00F46633">
              <w:rPr>
                <w:rFonts w:ascii="GHEA Grapalat" w:hAnsi="GHEA Grapalat" w:cs="Sylfaen"/>
                <w:lang w:val="hy-AM"/>
              </w:rPr>
              <w:t>ը</w:t>
            </w:r>
          </w:p>
          <w:p w:rsidR="0079343A" w:rsidRPr="00F46633" w:rsidRDefault="0079343A" w:rsidP="00F12CC4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տարրեր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նրանց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ստացման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մասին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տեղեկություններ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չպարունակող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նույն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փաստաթղթեր</w:t>
            </w:r>
            <w:r w:rsidR="00F12CC4" w:rsidRPr="00F46633">
              <w:rPr>
                <w:rFonts w:ascii="GHEA Grapalat" w:hAnsi="GHEA Grapalat" w:cs="Sylfaen"/>
                <w:lang w:val="hy-AM"/>
              </w:rPr>
              <w:t>ը</w:t>
            </w:r>
          </w:p>
        </w:tc>
        <w:tc>
          <w:tcPr>
            <w:tcW w:w="1800" w:type="dxa"/>
            <w:shd w:val="clear" w:color="auto" w:fill="auto"/>
          </w:tcPr>
          <w:p w:rsidR="0079343A" w:rsidRPr="00F46633" w:rsidRDefault="0079343A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  <w:p w:rsidR="0079343A" w:rsidRPr="00F46633" w:rsidRDefault="0079343A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79343A" w:rsidRPr="00F46633" w:rsidRDefault="0079343A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79343A" w:rsidRPr="00F46633" w:rsidRDefault="0079343A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79343A" w:rsidRPr="00F46633" w:rsidRDefault="0079343A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79343A" w:rsidRPr="00F46633" w:rsidRDefault="0079343A" w:rsidP="003C523A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c>
          <w:tcPr>
            <w:tcW w:w="810" w:type="dxa"/>
            <w:gridSpan w:val="3"/>
            <w:shd w:val="clear" w:color="auto" w:fill="auto"/>
          </w:tcPr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98</w:t>
            </w:r>
            <w:r w:rsidR="0079343A"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98</w:t>
            </w:r>
            <w:r w:rsidR="00FF4833" w:rsidRPr="00F46633">
              <w:rPr>
                <w:rFonts w:ascii="GHEA Grapalat" w:hAnsi="GHEA Grapalat"/>
              </w:rPr>
              <w:t>.1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B0346A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98</w:t>
            </w:r>
            <w:r w:rsidR="00FF4833" w:rsidRPr="00F46633">
              <w:rPr>
                <w:rFonts w:ascii="GHEA Grapalat" w:hAnsi="GHEA Grapalat"/>
              </w:rPr>
              <w:t>.2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>Ծածկագրման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բլոկների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կրիպտոսխեմաների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վերականգնման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625BD8" w:rsidRPr="00F46633">
              <w:rPr>
                <w:rFonts w:ascii="GHEA Grapalat" w:hAnsi="GHEA Grapalat" w:cs="Sylfaen"/>
                <w:lang w:val="hy-AM"/>
              </w:rPr>
              <w:t>տեղեկություններ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պարունակող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սարքավորումների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փաստաթղթեր</w:t>
            </w:r>
            <w:r w:rsidR="00625BD8" w:rsidRPr="00F46633">
              <w:rPr>
                <w:rFonts w:ascii="GHEA Grapalat" w:hAnsi="GHEA Grapalat" w:cs="Sylfaen"/>
                <w:lang w:val="hy-AM"/>
              </w:rPr>
              <w:t>ը</w:t>
            </w:r>
          </w:p>
          <w:p w:rsidR="00FF4833" w:rsidRPr="00F46633" w:rsidRDefault="006307F6" w:rsidP="00B7270C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սույն հավելվածի 65</w:t>
            </w:r>
            <w:r w:rsidR="00FF4833" w:rsidRPr="00F46633">
              <w:rPr>
                <w:rFonts w:ascii="GHEA Grapalat" w:hAnsi="GHEA Grapalat" w:cs="Sylfaen"/>
                <w:lang w:val="hy-AM"/>
              </w:rPr>
              <w:t>-րդ կետում նշված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տեղեկությունները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չպարունակող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 xml:space="preserve"> նույն</w:t>
            </w:r>
            <w:r w:rsidR="00FF483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Sylfaen"/>
                <w:lang w:val="hy-AM"/>
              </w:rPr>
              <w:t>փաստաթղթեր</w:t>
            </w:r>
            <w:r w:rsidR="0006122B" w:rsidRPr="00F46633">
              <w:rPr>
                <w:rFonts w:ascii="GHEA Grapalat" w:hAnsi="GHEA Grapalat" w:cs="Sylfaen"/>
                <w:lang w:val="hy-AM"/>
              </w:rPr>
              <w:t>ի վերաբերյալ</w:t>
            </w:r>
          </w:p>
          <w:p w:rsidR="00FF4833" w:rsidRPr="00F46633" w:rsidRDefault="00FF4833" w:rsidP="00580ED3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առավելագույնը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«</w:t>
            </w:r>
            <w:r w:rsidRPr="00F46633">
              <w:rPr>
                <w:rFonts w:ascii="GHEA Grapalat" w:hAnsi="GHEA Grapalat" w:cs="Sylfaen"/>
                <w:lang w:val="hy-AM"/>
              </w:rPr>
              <w:t>գաղտնի»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տեղեկատվության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գաղտնագրման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6307F6" w:rsidRPr="00F46633">
              <w:rPr>
                <w:rFonts w:ascii="GHEA Grapalat" w:hAnsi="GHEA Grapalat" w:cs="Sylfaen"/>
                <w:lang w:val="hy-AM"/>
              </w:rPr>
              <w:t>փաստաթղթեր</w:t>
            </w:r>
            <w:r w:rsidR="00580ED3" w:rsidRPr="00F46633">
              <w:rPr>
                <w:rFonts w:ascii="GHEA Grapalat" w:hAnsi="GHEA Grapalat" w:cs="Sylfaen"/>
                <w:lang w:val="hy-AM"/>
              </w:rPr>
              <w:t>ի վերաբերյալ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 w:cs="Sylfaen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99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AB4429" w:rsidRPr="00F46633" w:rsidRDefault="00AB4429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</w:p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99</w:t>
            </w:r>
            <w:r w:rsidR="00FF4833" w:rsidRPr="00F46633">
              <w:rPr>
                <w:rFonts w:ascii="GHEA Grapalat" w:hAnsi="GHEA Grapalat"/>
              </w:rPr>
              <w:t>.1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>Առավելագույնը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Arial"/>
              </w:rPr>
              <w:t>«</w:t>
            </w:r>
            <w:r w:rsidRPr="00F46633">
              <w:rPr>
                <w:rFonts w:ascii="GHEA Grapalat" w:hAnsi="GHEA Grapalat" w:cs="Sylfaen"/>
              </w:rPr>
              <w:t>գաղտնի»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տեղեկատվության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գաղտնագրման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D065A3" w:rsidRPr="00F46633">
              <w:rPr>
                <w:rFonts w:ascii="GHEA Grapalat" w:hAnsi="GHEA Grapalat" w:cs="Arial Armenian"/>
                <w:lang w:val="hy-AM"/>
              </w:rPr>
              <w:t>միջոցների (</w:t>
            </w:r>
            <w:r w:rsidRPr="00F46633">
              <w:rPr>
                <w:rFonts w:ascii="GHEA Grapalat" w:hAnsi="GHEA Grapalat" w:cs="Sylfaen"/>
                <w:lang w:val="hy-AM"/>
              </w:rPr>
              <w:t>փաստաթղթերի</w:t>
            </w:r>
            <w:r w:rsidR="00D065A3" w:rsidRPr="00F46633">
              <w:rPr>
                <w:rFonts w:ascii="GHEA Grapalat" w:hAnsi="GHEA Grapalat" w:cs="Sylfaen"/>
                <w:lang w:val="hy-AM"/>
              </w:rPr>
              <w:t>)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օգտագործման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կանոններ</w:t>
            </w:r>
            <w:r w:rsidR="00847617" w:rsidRPr="00F46633">
              <w:rPr>
                <w:rFonts w:ascii="GHEA Grapalat" w:hAnsi="GHEA Grapalat" w:cs="Sylfaen"/>
                <w:lang w:val="hy-AM"/>
              </w:rPr>
              <w:t>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նրանց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մշակման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պատրաստման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տեխնիկական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փաստաթղթեր</w:t>
            </w:r>
            <w:r w:rsidR="004613CD" w:rsidRPr="00F46633">
              <w:rPr>
                <w:rFonts w:ascii="GHEA Grapalat" w:hAnsi="GHEA Grapalat" w:cs="Sylfaen"/>
                <w:lang w:val="hy-AM"/>
              </w:rPr>
              <w:t>ի վերաբերյալ</w:t>
            </w:r>
          </w:p>
          <w:p w:rsidR="00FF4833" w:rsidRPr="00F46633" w:rsidRDefault="00FF4833" w:rsidP="00D9227D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առավելագույնը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Arial"/>
                <w:lang w:val="hy-AM"/>
              </w:rPr>
              <w:t>«</w:t>
            </w:r>
            <w:r w:rsidRPr="00F46633">
              <w:rPr>
                <w:rFonts w:ascii="GHEA Grapalat" w:hAnsi="GHEA Grapalat" w:cs="Sylfaen"/>
                <w:lang w:val="hy-AM"/>
              </w:rPr>
              <w:t>գաղտնի»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տեղեկատվության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գաղտնագրման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փաստաթղթերի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մշակման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եղանակների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հրահանգներ</w:t>
            </w:r>
            <w:r w:rsidR="00D9227D" w:rsidRPr="00F46633">
              <w:rPr>
                <w:rFonts w:ascii="GHEA Grapalat" w:hAnsi="GHEA Grapalat" w:cs="Sylfaen"/>
                <w:lang w:val="hy-AM"/>
              </w:rPr>
              <w:t>ի վերաբերյալ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397219">
        <w:trPr>
          <w:trHeight w:val="519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100</w:t>
            </w:r>
            <w:r w:rsidR="006F272F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2F3735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Վթարային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կապի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վերականգնման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համակարգերի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օգտագործման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կանոններ</w:t>
            </w:r>
            <w:r w:rsidR="002F3735" w:rsidRPr="00F46633">
              <w:rPr>
                <w:rFonts w:ascii="GHEA Grapalat" w:hAnsi="GHEA Grapalat" w:cs="Sylfaen"/>
                <w:lang w:val="hy-AM"/>
              </w:rPr>
              <w:t>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հրահանգներ</w:t>
            </w:r>
            <w:r w:rsidR="002F3735" w:rsidRPr="00F46633">
              <w:rPr>
                <w:rFonts w:ascii="GHEA Grapalat" w:hAnsi="GHEA Grapalat" w:cs="Sylfaen"/>
                <w:lang w:val="hy-AM"/>
              </w:rPr>
              <w:t>ը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trHeight w:val="2222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101</w:t>
            </w:r>
            <w:r w:rsidR="006F272F"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101</w:t>
            </w:r>
            <w:r w:rsidR="00FF4833" w:rsidRPr="00F46633">
              <w:rPr>
                <w:rFonts w:ascii="GHEA Grapalat" w:hAnsi="GHEA Grapalat"/>
              </w:rPr>
              <w:t>.1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101</w:t>
            </w:r>
            <w:r w:rsidR="00FF4833" w:rsidRPr="00F46633">
              <w:rPr>
                <w:rFonts w:ascii="GHEA Grapalat" w:hAnsi="GHEA Grapalat"/>
              </w:rPr>
              <w:t>.2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սարքավորումների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բանալիավոր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673CE4" w:rsidRPr="00F46633">
              <w:rPr>
                <w:rFonts w:ascii="GHEA Grapalat" w:hAnsi="GHEA Grapalat" w:cs="Sylfaen"/>
              </w:rPr>
              <w:t>փաստաթղթեր</w:t>
            </w:r>
            <w:r w:rsidR="00A2338C" w:rsidRPr="00F46633">
              <w:rPr>
                <w:rFonts w:ascii="GHEA Grapalat" w:hAnsi="GHEA Grapalat" w:cs="Sylfaen"/>
                <w:lang w:val="hy-AM"/>
              </w:rPr>
              <w:t>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միջոցներ</w:t>
            </w:r>
            <w:r w:rsidR="00A2338C" w:rsidRPr="00F46633">
              <w:rPr>
                <w:rFonts w:ascii="GHEA Grapalat" w:hAnsi="GHEA Grapalat" w:cs="Sylfaen"/>
                <w:lang w:val="hy-AM"/>
              </w:rPr>
              <w:t>ը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որոնք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նախատեսված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են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օգտագործել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հույժ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գաղտնի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տեղեկատվության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մշակման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673CE4" w:rsidRPr="00F46633">
              <w:rPr>
                <w:rFonts w:ascii="GHEA Grapalat" w:hAnsi="GHEA Grapalat" w:cs="Sylfaen"/>
              </w:rPr>
              <w:t>համար</w:t>
            </w:r>
          </w:p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տեղեկատվության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մշակման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համար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նախատեսված</w:t>
            </w:r>
            <w:r w:rsidR="00673CE4" w:rsidRPr="00F46633">
              <w:rPr>
                <w:rFonts w:ascii="GHEA Grapalat" w:hAnsi="GHEA Grapalat" w:cs="Sylfaen"/>
                <w:lang w:val="hy-AM"/>
              </w:rPr>
              <w:t>՝</w:t>
            </w:r>
            <w:r w:rsidRPr="00F46633">
              <w:rPr>
                <w:rFonts w:ascii="GHEA Grapalat" w:hAnsi="GHEA Grapalat" w:cs="Sylfaen"/>
                <w:lang w:val="hy-AM"/>
              </w:rPr>
              <w:t xml:space="preserve"> սույն հավելվածի</w:t>
            </w:r>
            <w:r w:rsidR="00673CE4" w:rsidRPr="00F46633">
              <w:rPr>
                <w:rFonts w:ascii="GHEA Grapalat" w:hAnsi="GHEA Grapalat" w:cs="Arial Armenian"/>
                <w:lang w:val="hy-AM"/>
              </w:rPr>
              <w:t xml:space="preserve"> 68-րդ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կետում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նշված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673CE4" w:rsidRPr="00F46633">
              <w:rPr>
                <w:rFonts w:ascii="GHEA Grapalat" w:hAnsi="GHEA Grapalat" w:cs="Sylfaen"/>
                <w:lang w:val="hy-AM"/>
              </w:rPr>
              <w:t>փաստաթղթեր</w:t>
            </w:r>
            <w:r w:rsidR="004C5BF6" w:rsidRPr="00F46633">
              <w:rPr>
                <w:rFonts w:ascii="GHEA Grapalat" w:hAnsi="GHEA Grapalat" w:cs="Sylfaen"/>
                <w:lang w:val="hy-AM"/>
              </w:rPr>
              <w:t>ը</w:t>
            </w:r>
          </w:p>
          <w:p w:rsidR="00FF4833" w:rsidRPr="00F46633" w:rsidRDefault="00FF4833" w:rsidP="00B176EB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ոչ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տեղեկատվության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մշակման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համար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նախատեսված</w:t>
            </w:r>
            <w:r w:rsidR="00673CE4" w:rsidRPr="00F46633">
              <w:rPr>
                <w:rFonts w:ascii="GHEA Grapalat" w:hAnsi="GHEA Grapalat" w:cs="Sylfaen"/>
                <w:lang w:val="hy-AM"/>
              </w:rPr>
              <w:t>՝</w:t>
            </w:r>
            <w:r w:rsidRPr="00F46633">
              <w:rPr>
                <w:rFonts w:ascii="GHEA Grapalat" w:hAnsi="GHEA Grapalat" w:cs="Sylfaen"/>
                <w:lang w:val="hy-AM"/>
              </w:rPr>
              <w:t xml:space="preserve"> սույն հավելվածի</w:t>
            </w:r>
            <w:r w:rsidR="00673CE4" w:rsidRPr="00F46633">
              <w:rPr>
                <w:rFonts w:ascii="GHEA Grapalat" w:hAnsi="GHEA Grapalat" w:cs="Arial Armenian"/>
                <w:lang w:val="hy-AM"/>
              </w:rPr>
              <w:t xml:space="preserve"> 68-րդ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կետում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նշված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փաստաթղթեր</w:t>
            </w:r>
            <w:r w:rsidR="00B176EB" w:rsidRPr="00F46633">
              <w:rPr>
                <w:rFonts w:ascii="GHEA Grapalat" w:hAnsi="GHEA Grapalat" w:cs="Sylfaen"/>
                <w:lang w:val="hy-AM"/>
              </w:rPr>
              <w:t>ը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Հատուկ կարևորության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FF4833" w:rsidRPr="00F46633" w:rsidTr="00397219">
        <w:trPr>
          <w:trHeight w:val="1095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102</w:t>
            </w:r>
            <w:r w:rsidR="00E4615A"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102</w:t>
            </w:r>
            <w:r w:rsidR="00FF4833" w:rsidRPr="00F46633">
              <w:rPr>
                <w:rFonts w:ascii="GHEA Grapalat" w:hAnsi="GHEA Grapalat"/>
              </w:rPr>
              <w:t>.1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>Բանալիավոր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տեղեկություններ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պարունակող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սարքավորումների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հանգույցներ</w:t>
            </w:r>
            <w:r w:rsidR="005B19C3" w:rsidRPr="00F46633">
              <w:rPr>
                <w:rFonts w:ascii="GHEA Grapalat" w:hAnsi="GHEA Grapalat" w:cs="Sylfaen"/>
                <w:lang w:val="hy-AM"/>
              </w:rPr>
              <w:t>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առանձին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մասեր</w:t>
            </w:r>
            <w:r w:rsidR="005B19C3" w:rsidRPr="00F46633">
              <w:rPr>
                <w:rFonts w:ascii="GHEA Grapalat" w:hAnsi="GHEA Grapalat" w:cs="Sylfaen"/>
                <w:lang w:val="hy-AM"/>
              </w:rPr>
              <w:t>ի վերաբերյալ</w:t>
            </w:r>
          </w:p>
          <w:p w:rsidR="00FF4833" w:rsidRPr="00F46633" w:rsidRDefault="00FF4833" w:rsidP="005E4C86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առավելագույնը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Arial"/>
                <w:lang w:val="hy-AM"/>
              </w:rPr>
              <w:t>«</w:t>
            </w:r>
            <w:r w:rsidRPr="00F46633">
              <w:rPr>
                <w:rFonts w:ascii="GHEA Grapalat" w:hAnsi="GHEA Grapalat" w:cs="Sylfaen"/>
                <w:lang w:val="hy-AM"/>
              </w:rPr>
              <w:t>գաղտնի»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տեղեկատվության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  </w:t>
            </w:r>
            <w:r w:rsidRPr="00F46633">
              <w:rPr>
                <w:rFonts w:ascii="GHEA Grapalat" w:hAnsi="GHEA Grapalat" w:cs="Sylfaen"/>
                <w:lang w:val="hy-AM"/>
              </w:rPr>
              <w:t>գաղտնագրային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="000D260F" w:rsidRPr="00F46633">
              <w:rPr>
                <w:rFonts w:ascii="GHEA Grapalat" w:hAnsi="GHEA Grapalat" w:cs="Arial Armenian"/>
                <w:lang w:val="hy-AM"/>
              </w:rPr>
              <w:t xml:space="preserve"> 69-րդ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կետում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նշված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հանգույցներ</w:t>
            </w:r>
            <w:r w:rsidR="0095006B" w:rsidRPr="00F46633">
              <w:rPr>
                <w:rFonts w:ascii="GHEA Grapalat" w:hAnsi="GHEA Grapalat" w:cs="Sylfaen"/>
                <w:lang w:val="hy-AM"/>
              </w:rPr>
              <w:t>ի վերաբերյալ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trHeight w:val="488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103</w:t>
            </w:r>
            <w:r w:rsidR="00E4615A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ստուգողական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բանալիավոր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</w:t>
            </w:r>
            <w:r w:rsidR="00E64DF8" w:rsidRPr="00F46633">
              <w:rPr>
                <w:rFonts w:ascii="GHEA Grapalat" w:hAnsi="GHEA Grapalat" w:cs="Sylfaen"/>
                <w:lang w:val="hy-AM"/>
              </w:rPr>
              <w:t xml:space="preserve">ի </w:t>
            </w:r>
            <w:r w:rsidR="000858D3" w:rsidRPr="00F46633">
              <w:rPr>
                <w:rFonts w:ascii="GHEA Grapalat" w:hAnsi="GHEA Grapalat" w:cs="Sylfaen"/>
                <w:lang w:val="hy-AM"/>
              </w:rPr>
              <w:t>մասին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397219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104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104</w:t>
            </w:r>
            <w:r w:rsidR="00FF4833" w:rsidRPr="00F46633">
              <w:rPr>
                <w:rFonts w:ascii="GHEA Grapalat" w:hAnsi="GHEA Grapalat"/>
              </w:rPr>
              <w:t>.1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>Գաղտնի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տեղեկությունների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մշակման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համար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նախատեսված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առավելագույնը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Arial"/>
              </w:rPr>
              <w:t></w:t>
            </w:r>
            <w:r w:rsidRPr="00F46633">
              <w:rPr>
                <w:rFonts w:ascii="GHEA Grapalat" w:hAnsi="GHEA Grapalat" w:cs="Sylfaen"/>
              </w:rPr>
              <w:t>գաղտնի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տեղեկատվության</w:t>
            </w:r>
            <w:r w:rsidRPr="00F46633">
              <w:rPr>
                <w:rFonts w:ascii="GHEA Grapalat" w:hAnsi="GHEA Grapalat" w:cs="Arial Armenian"/>
              </w:rPr>
              <w:t xml:space="preserve">   </w:t>
            </w:r>
            <w:r w:rsidRPr="00F46633">
              <w:rPr>
                <w:rFonts w:ascii="GHEA Grapalat" w:hAnsi="GHEA Grapalat" w:cs="Sylfaen"/>
              </w:rPr>
              <w:t>գաղտնագրման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0858D3" w:rsidRPr="00F46633">
              <w:rPr>
                <w:rFonts w:ascii="GHEA Grapalat" w:hAnsi="GHEA Grapalat" w:cs="Arial Armenian"/>
                <w:lang w:val="hy-AM"/>
              </w:rPr>
              <w:t xml:space="preserve">միջոցների </w:t>
            </w:r>
            <w:r w:rsidR="000858D3" w:rsidRPr="00F46633">
              <w:rPr>
                <w:rFonts w:ascii="GHEA Grapalat" w:hAnsi="GHEA Grapalat" w:cs="Arial Armenian"/>
              </w:rPr>
              <w:t>(</w:t>
            </w:r>
            <w:r w:rsidR="000858D3" w:rsidRPr="00F46633">
              <w:rPr>
                <w:rFonts w:ascii="GHEA Grapalat" w:hAnsi="GHEA Grapalat" w:cs="Sylfaen"/>
              </w:rPr>
              <w:t>փաստաթղթերի</w:t>
            </w:r>
            <w:r w:rsidR="000858D3" w:rsidRPr="00F46633">
              <w:rPr>
                <w:rFonts w:ascii="GHEA Grapalat" w:hAnsi="GHEA Grapalat" w:cs="Arial Armenian"/>
              </w:rPr>
              <w:t>)</w:t>
            </w:r>
            <w:r w:rsidR="000858D3"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բանալիավոր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02478A" w:rsidRPr="00F46633">
              <w:rPr>
                <w:rFonts w:ascii="GHEA Grapalat" w:hAnsi="GHEA Grapalat" w:cs="Sylfaen"/>
              </w:rPr>
              <w:t>միջոցներ</w:t>
            </w:r>
            <w:r w:rsidR="000A6EE0" w:rsidRPr="00F46633">
              <w:rPr>
                <w:rFonts w:ascii="GHEA Grapalat" w:hAnsi="GHEA Grapalat" w:cs="Sylfaen"/>
                <w:lang w:val="hy-AM"/>
              </w:rPr>
              <w:t>ի վերաբերյալ</w:t>
            </w:r>
          </w:p>
          <w:p w:rsidR="00FF4833" w:rsidRPr="00F46633" w:rsidRDefault="00FF4833" w:rsidP="00A5475B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ոչ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տեղեկությունների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մշակման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համար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նախատեսված</w:t>
            </w:r>
            <w:r w:rsidR="00C32D1B" w:rsidRPr="00F46633">
              <w:rPr>
                <w:rFonts w:ascii="GHEA Grapalat" w:hAnsi="GHEA Grapalat" w:cs="Arial Armenian"/>
                <w:lang w:val="hy-AM"/>
              </w:rPr>
              <w:t xml:space="preserve"> սույն հավելվածի 71</w:t>
            </w:r>
            <w:r w:rsidR="00BF606F" w:rsidRPr="00F46633">
              <w:rPr>
                <w:rFonts w:ascii="GHEA Grapalat" w:hAnsi="GHEA Grapalat" w:cs="Arial Armenian"/>
                <w:lang w:val="hy-AM"/>
              </w:rPr>
              <w:t>-րդ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կետում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նշված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միջոցներ</w:t>
            </w:r>
            <w:r w:rsidR="00BE3046" w:rsidRPr="00F46633">
              <w:rPr>
                <w:rFonts w:ascii="GHEA Grapalat" w:hAnsi="GHEA Grapalat" w:cs="Sylfaen"/>
                <w:lang w:val="hy-AM"/>
              </w:rPr>
              <w:t>ի (փաստաթղթերի) վերաբերյալ</w:t>
            </w:r>
            <w:r w:rsidRPr="00F46633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trHeight w:val="278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105</w:t>
            </w:r>
            <w:r w:rsidR="00D33061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D31CB4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Գաղտնագրերի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քողարկման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կարգ</w:t>
            </w:r>
            <w:r w:rsidR="00D31CB4" w:rsidRPr="00F46633">
              <w:rPr>
                <w:rFonts w:ascii="GHEA Grapalat" w:hAnsi="GHEA Grapalat" w:cs="Sylfaen"/>
                <w:lang w:val="hy-AM"/>
              </w:rPr>
              <w:t>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/</w:t>
            </w:r>
            <w:r w:rsidRPr="00F46633">
              <w:rPr>
                <w:rFonts w:ascii="GHEA Grapalat" w:hAnsi="GHEA Grapalat" w:cs="Sylfaen"/>
                <w:lang w:val="hy-AM"/>
              </w:rPr>
              <w:t>կառուցվածք</w:t>
            </w:r>
            <w:r w:rsidR="00D31CB4" w:rsidRPr="00F46633">
              <w:rPr>
                <w:rFonts w:ascii="GHEA Grapalat" w:hAnsi="GHEA Grapalat" w:cs="Sylfaen"/>
                <w:lang w:val="hy-AM"/>
              </w:rPr>
              <w:t>ի</w:t>
            </w:r>
            <w:r w:rsidRPr="00F46633">
              <w:rPr>
                <w:rFonts w:ascii="GHEA Grapalat" w:hAnsi="GHEA Grapalat"/>
                <w:lang w:val="hy-AM"/>
              </w:rPr>
              <w:t>/</w:t>
            </w:r>
            <w:r w:rsidR="00D31CB4" w:rsidRPr="00F46633">
              <w:rPr>
                <w:rFonts w:ascii="GHEA Grapalat" w:hAnsi="GHEA Grapalat"/>
                <w:lang w:val="hy-AM"/>
              </w:rPr>
              <w:t xml:space="preserve"> վերաբերյալ</w:t>
            </w:r>
            <w:r w:rsidR="004F34BC" w:rsidRPr="00F46633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036CA4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397219">
        <w:trPr>
          <w:trHeight w:val="2043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106</w:t>
            </w:r>
            <w:r w:rsidR="00D33061"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6E1E23" w:rsidP="001D1051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106</w:t>
            </w:r>
            <w:r w:rsidR="00FF4833" w:rsidRPr="00F46633">
              <w:rPr>
                <w:rFonts w:ascii="GHEA Grapalat" w:hAnsi="GHEA Grapalat"/>
              </w:rPr>
              <w:t>.1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</w:rPr>
            </w:pPr>
            <w:r w:rsidRPr="00F46633">
              <w:rPr>
                <w:rFonts w:ascii="GHEA Grapalat" w:hAnsi="GHEA Grapalat" w:cs="Sylfaen"/>
              </w:rPr>
              <w:t>Ծածկագրերի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սարքավորումների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տեխնիկական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բանալիավոր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փաստաթղթերի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կորստին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դրանց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բացահայտմանը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անվա</w:t>
            </w:r>
            <w:r w:rsidR="00547E3D" w:rsidRPr="00F46633">
              <w:rPr>
                <w:rFonts w:ascii="GHEA Grapalat" w:hAnsi="GHEA Grapalat" w:cs="Sylfaen"/>
                <w:lang w:val="hy-AM"/>
              </w:rPr>
              <w:t>ն</w:t>
            </w:r>
            <w:r w:rsidRPr="00F46633">
              <w:rPr>
                <w:rFonts w:ascii="GHEA Grapalat" w:hAnsi="GHEA Grapalat" w:cs="Sylfaen"/>
              </w:rPr>
              <w:t>արկման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կասկածների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դեպքերին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վերաբերող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ինչպես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նաև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օգտագործման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կանոնների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հրահանգների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խախտման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դեպքերում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ծածկագրերը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բացահայտող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տեղեկատվություններ.</w:t>
            </w:r>
          </w:p>
          <w:p w:rsidR="00FF4833" w:rsidRPr="00F46633" w:rsidRDefault="00FF4833" w:rsidP="00920A40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>ծածկագրերը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չբացահայտող</w:t>
            </w:r>
            <w:r w:rsidR="00FB1126" w:rsidRPr="00F46633">
              <w:rPr>
                <w:rFonts w:ascii="GHEA Grapalat" w:hAnsi="GHEA Grapalat" w:cs="Sylfaen"/>
                <w:lang w:val="hy-AM"/>
              </w:rPr>
              <w:t>՝</w:t>
            </w:r>
            <w:r w:rsidRPr="00F46633">
              <w:rPr>
                <w:rFonts w:ascii="GHEA Grapalat" w:hAnsi="GHEA Grapalat" w:cs="Sylfaen"/>
              </w:rPr>
              <w:t xml:space="preserve"> սույն հավելվածի </w:t>
            </w:r>
            <w:r w:rsidR="00FB1126" w:rsidRPr="00F46633">
              <w:rPr>
                <w:rFonts w:ascii="GHEA Grapalat" w:hAnsi="GHEA Grapalat" w:cs="Arial Armenian"/>
                <w:lang w:val="hy-AM"/>
              </w:rPr>
              <w:t>73-րդ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կետում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նշված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</w:t>
            </w:r>
            <w:r w:rsidR="00920A40" w:rsidRPr="00F46633">
              <w:rPr>
                <w:rFonts w:ascii="GHEA Grapalat" w:hAnsi="GHEA Grapalat" w:cs="Sylfaen"/>
                <w:lang w:val="hy-AM"/>
              </w:rPr>
              <w:t>ությունները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397219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274B8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107</w:t>
            </w:r>
            <w:r w:rsidR="006808B2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E74037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կառուցվածք</w:t>
            </w:r>
            <w:r w:rsidR="00E74037" w:rsidRPr="00F46633">
              <w:rPr>
                <w:rFonts w:ascii="GHEA Grapalat" w:hAnsi="GHEA Grapalat" w:cs="Sylfaen"/>
                <w:lang w:val="hy-AM"/>
              </w:rPr>
              <w:t>ի վերաբերյալ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ինչը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հնարավորոթյուն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1B3FD7" w:rsidRPr="00F46633">
              <w:rPr>
                <w:rFonts w:ascii="GHEA Grapalat" w:hAnsi="GHEA Grapalat" w:cs="Arial Armenian"/>
                <w:lang w:val="hy-AM"/>
              </w:rPr>
              <w:t>է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տալիս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որոշել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տվյալ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դրա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տեխնիկական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փաստաթղթերը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397219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108</w:t>
            </w:r>
            <w:r w:rsidR="006808B2"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108</w:t>
            </w:r>
            <w:r w:rsidR="00FF4833" w:rsidRPr="00F46633">
              <w:rPr>
                <w:rFonts w:ascii="GHEA Grapalat" w:hAnsi="GHEA Grapalat"/>
              </w:rPr>
              <w:t>.1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</w:rPr>
            </w:pPr>
            <w:r w:rsidRPr="00F46633">
              <w:rPr>
                <w:rFonts w:ascii="GHEA Grapalat" w:hAnsi="GHEA Grapalat" w:cs="Sylfaen"/>
              </w:rPr>
              <w:t>ՀՀ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Style w:val="SubtleEmphasis"/>
                <w:rFonts w:ascii="GHEA Grapalat" w:hAnsi="GHEA Grapalat" w:cs="Sylfaen"/>
                <w:i w:val="0"/>
                <w:color w:val="auto"/>
              </w:rPr>
              <w:t>ներքին գործերի նախարարության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կենտրոնական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ծառայությունում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առկա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սպառված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հայտագրված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ծածկագրեր</w:t>
            </w:r>
            <w:r w:rsidR="00482F6A" w:rsidRPr="00F46633">
              <w:rPr>
                <w:rFonts w:ascii="GHEA Grapalat" w:hAnsi="GHEA Grapalat" w:cs="Sylfaen"/>
                <w:lang w:val="hy-AM"/>
              </w:rPr>
              <w:t xml:space="preserve">ի վերաբերյալ </w:t>
            </w:r>
          </w:p>
          <w:p w:rsidR="00FF4833" w:rsidRPr="00F46633" w:rsidRDefault="00FF4833" w:rsidP="002976D6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>առանձին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ծառայության</w:t>
            </w:r>
            <w:r w:rsidRPr="00F46633">
              <w:rPr>
                <w:rFonts w:ascii="GHEA Grapalat" w:hAnsi="GHEA Grapalat" w:cs="Arial Armenian"/>
              </w:rPr>
              <w:t xml:space="preserve">` սույն հավելվածի </w:t>
            </w:r>
            <w:r w:rsidR="006A3819" w:rsidRPr="00F46633">
              <w:rPr>
                <w:rFonts w:ascii="GHEA Grapalat" w:hAnsi="GHEA Grapalat" w:cs="Arial Armenian"/>
                <w:lang w:val="hy-AM"/>
              </w:rPr>
              <w:t>7</w:t>
            </w:r>
            <w:r w:rsidR="00274B8C" w:rsidRPr="00F46633">
              <w:rPr>
                <w:rFonts w:ascii="GHEA Grapalat" w:hAnsi="GHEA Grapalat" w:cs="Arial Armenian"/>
                <w:lang w:val="hy-AM"/>
              </w:rPr>
              <w:t>5</w:t>
            </w:r>
            <w:r w:rsidR="006A3819" w:rsidRPr="00F46633">
              <w:rPr>
                <w:rFonts w:ascii="GHEA Grapalat" w:hAnsi="GHEA Grapalat" w:cs="Arial Armenian"/>
                <w:lang w:val="hy-AM"/>
              </w:rPr>
              <w:t>-րդ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կետում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նշված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2976D6" w:rsidRPr="00F46633">
              <w:rPr>
                <w:rFonts w:ascii="GHEA Grapalat" w:hAnsi="GHEA Grapalat" w:cs="Sylfaen"/>
                <w:lang w:val="hy-AM"/>
              </w:rPr>
              <w:t>տեղեկությունների վերաբերյալ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</w:tc>
      </w:tr>
      <w:tr w:rsidR="00FF4833" w:rsidRPr="00F46633" w:rsidTr="00397219">
        <w:trPr>
          <w:trHeight w:val="1138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CE223A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Cambria Math"/>
                <w:lang w:val="hy-AM"/>
              </w:rPr>
              <w:t>109</w:t>
            </w:r>
            <w:r w:rsidR="006808B2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FF4833" w:rsidRPr="00F46633" w:rsidRDefault="00FF4833" w:rsidP="00BA6C00">
            <w:pPr>
              <w:tabs>
                <w:tab w:val="left" w:pos="611"/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պահպանության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համար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նախատեսված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մետաղյա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չհրկիզվող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պահարանների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զետեղարանների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հատուկ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պաշտպանվածություն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ունեցող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գաղտնագրային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BA6C00" w:rsidRPr="00F46633">
              <w:rPr>
                <w:rFonts w:ascii="GHEA Grapalat" w:hAnsi="GHEA Grapalat" w:cs="Sylfaen"/>
                <w:lang w:val="hy-AM"/>
              </w:rPr>
              <w:t>փականների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նրանց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բանալիներ</w:t>
            </w:r>
            <w:r w:rsidR="00BA6C00" w:rsidRPr="00F46633">
              <w:rPr>
                <w:rFonts w:ascii="GHEA Grapalat" w:hAnsi="GHEA Grapalat" w:cs="Sylfaen"/>
                <w:lang w:val="hy-AM"/>
              </w:rPr>
              <w:t>ի վերաբերյալ</w:t>
            </w:r>
          </w:p>
        </w:tc>
        <w:tc>
          <w:tcPr>
            <w:tcW w:w="1800" w:type="dxa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B0346A">
        <w:trPr>
          <w:trHeight w:val="624"/>
        </w:trPr>
        <w:tc>
          <w:tcPr>
            <w:tcW w:w="11070" w:type="dxa"/>
            <w:gridSpan w:val="7"/>
            <w:shd w:val="clear" w:color="auto" w:fill="auto"/>
          </w:tcPr>
          <w:p w:rsidR="00FF4833" w:rsidRPr="00F46633" w:rsidRDefault="00FF4833" w:rsidP="00D51C9C">
            <w:pPr>
              <w:tabs>
                <w:tab w:val="left" w:pos="7770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F46633">
              <w:rPr>
                <w:rFonts w:ascii="GHEA Grapalat" w:hAnsi="GHEA Grapalat" w:cs="Sylfaen"/>
                <w:b/>
              </w:rPr>
              <w:t>ԾԱԾԿԱԳՐԱՅԻՆ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ԱՇԽԱՏԱՆՔՆԵՐԻ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="00C6380F" w:rsidRPr="00F46633">
              <w:rPr>
                <w:rFonts w:ascii="GHEA Grapalat" w:hAnsi="GHEA Grapalat" w:cs="Sylfaen"/>
                <w:b/>
              </w:rPr>
              <w:t>ԿԱԶՄԱԿԵՐՊ</w:t>
            </w:r>
            <w:r w:rsidR="00C6380F" w:rsidRPr="00F46633">
              <w:rPr>
                <w:rFonts w:ascii="GHEA Grapalat" w:hAnsi="GHEA Grapalat" w:cs="Sylfaen"/>
                <w:b/>
                <w:lang w:val="hy-AM"/>
              </w:rPr>
              <w:t>ՄԱՆ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ԵՎ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ԾԱԾԿԱԳՐԵՐԻ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ՕԳՏԱԳՈՐԾՄԱՆ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="00D51C9C" w:rsidRPr="00F46633">
              <w:rPr>
                <w:rFonts w:ascii="GHEA Grapalat" w:hAnsi="GHEA Grapalat" w:cs="Sylfaen"/>
                <w:b/>
                <w:lang w:val="hy-AM"/>
              </w:rPr>
              <w:t>ՎԵՐ</w:t>
            </w:r>
            <w:r w:rsidR="00F46633">
              <w:rPr>
                <w:rFonts w:ascii="GHEA Grapalat" w:hAnsi="GHEA Grapalat" w:cs="Sylfaen"/>
                <w:b/>
                <w:lang w:val="hy-AM"/>
              </w:rPr>
              <w:t>ԱԲԵՐՅԱԼ ՏԵՂԵԿՈՒԹՅՈՒՆՆԵՐ</w:t>
            </w:r>
          </w:p>
        </w:tc>
      </w:tr>
      <w:tr w:rsidR="00FF4833" w:rsidRPr="00F46633" w:rsidTr="00F46633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077CE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110</w:t>
            </w:r>
            <w:r w:rsidR="006808B2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աշխատանքների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վիճակի</w:t>
            </w:r>
            <w:r w:rsidR="006757B8" w:rsidRPr="00F46633">
              <w:rPr>
                <w:rFonts w:ascii="GHEA Grapalat" w:hAnsi="GHEA Grapalat" w:cs="Sylfaen"/>
                <w:lang w:val="hy-AM"/>
              </w:rPr>
              <w:t>,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բանալիավոր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փաստաթղթերի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միջոցների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ինչպես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նաև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գործող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E45B2" w:rsidRPr="00F46633">
              <w:rPr>
                <w:rFonts w:ascii="GHEA Grapalat" w:hAnsi="GHEA Grapalat" w:cs="Arial Armenian"/>
                <w:lang w:val="hy-AM"/>
              </w:rPr>
              <w:t xml:space="preserve">վերաբերյալ </w:t>
            </w:r>
            <w:r w:rsidRPr="00F46633">
              <w:rPr>
                <w:rFonts w:ascii="GHEA Grapalat" w:hAnsi="GHEA Grapalat" w:cs="Sylfaen"/>
                <w:lang w:val="hy-AM"/>
              </w:rPr>
              <w:t>ընդհանրացված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տեղեկատվությունները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FF4833" w:rsidRPr="00F46633" w:rsidTr="00F46633">
        <w:trPr>
          <w:trHeight w:val="508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Cambria Math"/>
                <w:lang w:val="hy-AM"/>
              </w:rPr>
              <w:t>111</w:t>
            </w:r>
            <w:r w:rsidR="006808B2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F82EF3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գաղտնագրային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կապի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82EF3" w:rsidRPr="00F46633">
              <w:rPr>
                <w:rFonts w:ascii="GHEA Grapalat" w:hAnsi="GHEA Grapalat" w:cs="Sylfaen"/>
                <w:lang w:val="hy-AM"/>
              </w:rPr>
              <w:t>վիճակը բացահայտող տեղեկությունները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FF4833" w:rsidRPr="00F46633" w:rsidTr="00F46633">
        <w:trPr>
          <w:trHeight w:val="593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Cambria Math"/>
                <w:lang w:val="hy-AM"/>
              </w:rPr>
              <w:t>112</w:t>
            </w:r>
            <w:r w:rsidR="00FA2781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D21C5E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Առավելագույնը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Arial"/>
                <w:lang w:val="hy-AM"/>
              </w:rPr>
              <w:t>«</w:t>
            </w:r>
            <w:r w:rsidRPr="00F46633">
              <w:rPr>
                <w:rFonts w:ascii="GHEA Grapalat" w:hAnsi="GHEA Grapalat" w:cs="Sylfaen"/>
                <w:lang w:val="hy-AM"/>
              </w:rPr>
              <w:t>գաղտնի»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տեղեկատվության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գաղտնագրման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կապի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21C5E" w:rsidRPr="00F46633">
              <w:rPr>
                <w:rFonts w:ascii="GHEA Grapalat" w:hAnsi="GHEA Grapalat" w:cs="Sylfaen"/>
                <w:lang w:val="hy-AM"/>
              </w:rPr>
              <w:t>վիճակը բացահայտող տեղեկությունները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113</w:t>
            </w:r>
            <w:r w:rsidR="00FA2781"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113</w:t>
            </w:r>
            <w:r w:rsidR="00FF4833" w:rsidRPr="00F46633">
              <w:rPr>
                <w:rFonts w:ascii="GHEA Grapalat" w:hAnsi="GHEA Grapalat"/>
              </w:rPr>
              <w:t>.1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</w:tc>
        <w:tc>
          <w:tcPr>
            <w:tcW w:w="8260" w:type="dxa"/>
            <w:shd w:val="clear" w:color="auto" w:fill="auto"/>
          </w:tcPr>
          <w:p w:rsidR="00AE6BC7" w:rsidRPr="00F46633" w:rsidRDefault="00FF4833" w:rsidP="00AE6BC7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>Գործող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ծածկագրերում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սարքավորումների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կրիպտոսխեմաներում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կատարված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փոփոխությունների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լրացումների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վերաբերյալ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</w:p>
          <w:p w:rsidR="00FF4833" w:rsidRPr="00F46633" w:rsidRDefault="00FF4833" w:rsidP="00060AF3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առավելագույնը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Arial"/>
                <w:lang w:val="hy-AM"/>
              </w:rPr>
              <w:t>«</w:t>
            </w:r>
            <w:r w:rsidRPr="00F46633">
              <w:rPr>
                <w:rFonts w:ascii="GHEA Grapalat" w:hAnsi="GHEA Grapalat" w:cs="Sylfaen"/>
                <w:lang w:val="hy-AM"/>
              </w:rPr>
              <w:t>գաղտնի»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տեղեկատվության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գաղտնագրման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գործող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ծածկագրերում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բլոկների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կրիպտոսխեմաների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կապ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չունեցող</w:t>
            </w:r>
            <w:r w:rsidR="00AE6BC7" w:rsidRPr="00F46633">
              <w:rPr>
                <w:rFonts w:ascii="GHEA Grapalat" w:hAnsi="GHEA Grapalat" w:cs="Sylfaen"/>
                <w:lang w:val="hy-AM"/>
              </w:rPr>
              <w:t>,</w:t>
            </w:r>
            <w:r w:rsidRPr="00F46633">
              <w:rPr>
                <w:rFonts w:ascii="GHEA Grapalat" w:hAnsi="GHEA Grapalat" w:cs="Sylfaen"/>
                <w:lang w:val="hy-AM"/>
              </w:rPr>
              <w:t xml:space="preserve"> սույն հավելվածի</w:t>
            </w:r>
            <w:r w:rsidR="000D05D4" w:rsidRPr="00F46633">
              <w:rPr>
                <w:rFonts w:ascii="GHEA Grapalat" w:hAnsi="GHEA Grapalat" w:cs="Arial Armenian"/>
                <w:lang w:val="hy-AM"/>
              </w:rPr>
              <w:t xml:space="preserve"> 8</w:t>
            </w:r>
            <w:r w:rsidR="0063298A" w:rsidRPr="00F46633">
              <w:rPr>
                <w:rFonts w:ascii="GHEA Grapalat" w:hAnsi="GHEA Grapalat" w:cs="Arial Armenian"/>
                <w:lang w:val="hy-AM"/>
              </w:rPr>
              <w:t>0</w:t>
            </w:r>
            <w:r w:rsidR="000D05D4" w:rsidRPr="00F46633">
              <w:rPr>
                <w:rFonts w:ascii="GHEA Grapalat" w:hAnsi="GHEA Grapalat" w:cs="Arial Armenian"/>
                <w:lang w:val="hy-AM"/>
              </w:rPr>
              <w:t>-րդ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կետում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նշված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060AF3" w:rsidRPr="00F46633">
              <w:rPr>
                <w:rFonts w:ascii="GHEA Grapalat" w:hAnsi="GHEA Grapalat" w:cs="Sylfaen"/>
                <w:lang w:val="hy-AM"/>
              </w:rPr>
              <w:t>տեղեկությունները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rPr>
          <w:trHeight w:val="497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ED1C38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114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6B33A8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դերի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նրանց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մեջ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դնելու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հանելու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rPr>
          <w:trHeight w:val="605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936D08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115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001FA2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տակտիկա</w:t>
            </w:r>
            <w:r w:rsidRPr="00F46633">
              <w:rPr>
                <w:rFonts w:ascii="GHEA Grapalat" w:hAnsi="GHEA Grapalat" w:cs="Arial Armenian"/>
                <w:lang w:val="hy-AM"/>
              </w:rPr>
              <w:t>-</w:t>
            </w:r>
            <w:r w:rsidRPr="00F46633">
              <w:rPr>
                <w:rFonts w:ascii="GHEA Grapalat" w:hAnsi="GHEA Grapalat" w:cs="Sylfaen"/>
                <w:lang w:val="hy-AM"/>
              </w:rPr>
              <w:t>տեխնիկական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բնութագրման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rPr>
          <w:trHeight w:val="1407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116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BB1D1F" w:rsidRPr="00F46633" w:rsidRDefault="00BB1D1F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</w:p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116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  <w:r w:rsidR="00FF4833" w:rsidRPr="00F46633">
              <w:rPr>
                <w:rFonts w:ascii="GHEA Grapalat" w:hAnsi="GHEA Grapalat"/>
              </w:rPr>
              <w:t>1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կապի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կազմակերպման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վարման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անվտանգության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ապահովման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ինչպես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նաև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նրա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անվտանգությունը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ապահովող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ղեկավար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փաստաթղթեր</w:t>
            </w:r>
            <w:r w:rsidR="001A1B41" w:rsidRPr="00F46633">
              <w:rPr>
                <w:rFonts w:ascii="GHEA Grapalat" w:hAnsi="GHEA Grapalat" w:cs="Sylfaen"/>
                <w:lang w:val="hy-AM"/>
              </w:rPr>
              <w:t>ի</w:t>
            </w:r>
            <w:r w:rsidR="006C574C" w:rsidRPr="00F46633">
              <w:rPr>
                <w:rFonts w:ascii="GHEA Grapalat" w:hAnsi="GHEA Grapalat" w:cs="Arial Armenian"/>
              </w:rPr>
              <w:t xml:space="preserve"> </w:t>
            </w:r>
            <w:r w:rsidR="006C574C" w:rsidRPr="00F46633">
              <w:rPr>
                <w:rFonts w:ascii="GHEA Grapalat" w:hAnsi="GHEA Grapalat" w:cs="Sylfaen"/>
                <w:lang w:val="hy-AM"/>
              </w:rPr>
              <w:t></w:t>
            </w:r>
            <w:r w:rsidRPr="00F46633">
              <w:rPr>
                <w:rFonts w:ascii="GHEA Grapalat" w:hAnsi="GHEA Grapalat" w:cs="Sylfaen"/>
              </w:rPr>
              <w:t>հրահանգներ</w:t>
            </w:r>
            <w:r w:rsidR="001A1B41" w:rsidRPr="00F46633">
              <w:rPr>
                <w:rFonts w:ascii="GHEA Grapalat" w:hAnsi="GHEA Grapalat" w:cs="Sylfaen"/>
                <w:lang w:val="hy-AM"/>
              </w:rPr>
              <w:t>ը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դրույթները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ձեռնարկները</w:t>
            </w:r>
            <w:r w:rsidR="006C574C" w:rsidRPr="00F46633">
              <w:rPr>
                <w:rFonts w:ascii="GHEA Grapalat" w:hAnsi="GHEA Grapalat" w:cs="Sylfaen"/>
                <w:lang w:val="hy-AM"/>
              </w:rPr>
              <w:t></w:t>
            </w:r>
            <w:r w:rsidR="001A1B41" w:rsidRPr="00F46633">
              <w:rPr>
                <w:rFonts w:ascii="GHEA Grapalat" w:hAnsi="GHEA Grapalat"/>
                <w:lang w:val="hy-AM"/>
              </w:rPr>
              <w:t xml:space="preserve"> վերաբերյալ</w:t>
            </w:r>
            <w:r w:rsidR="005A2886" w:rsidRPr="00F46633">
              <w:rPr>
                <w:rFonts w:ascii="GHEA Grapalat" w:hAnsi="GHEA Grapalat"/>
                <w:lang w:val="hy-AM"/>
              </w:rPr>
              <w:t xml:space="preserve"> </w:t>
            </w:r>
          </w:p>
          <w:p w:rsidR="00FF4833" w:rsidRPr="00F46633" w:rsidRDefault="00FF4833" w:rsidP="00234D0B">
            <w:pPr>
              <w:tabs>
                <w:tab w:val="left" w:pos="7770"/>
              </w:tabs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 w:cs="Sylfaen"/>
              </w:rPr>
              <w:t>նույն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փաստաթղթեր</w:t>
            </w:r>
            <w:r w:rsidR="00BB1D1F" w:rsidRPr="00F46633">
              <w:rPr>
                <w:rFonts w:ascii="GHEA Grapalat" w:hAnsi="GHEA Grapalat" w:cs="Sylfaen"/>
                <w:lang w:val="hy-AM"/>
              </w:rPr>
              <w:t>ի վերաբերյալ</w:t>
            </w:r>
            <w:r w:rsidR="00657E69" w:rsidRPr="00F46633">
              <w:rPr>
                <w:rFonts w:ascii="GHEA Grapalat" w:hAnsi="GHEA Grapalat" w:cs="Sylfaen"/>
                <w:lang w:val="hy-AM"/>
              </w:rPr>
              <w:t>՝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առավելագույնը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Arial"/>
              </w:rPr>
              <w:t>«</w:t>
            </w:r>
            <w:r w:rsidRPr="00F46633">
              <w:rPr>
                <w:rFonts w:ascii="GHEA Grapalat" w:hAnsi="GHEA Grapalat" w:cs="Sylfaen"/>
              </w:rPr>
              <w:t>գաղտնի»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տեղեկատվության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գաղտնագրման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կապի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համար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rPr>
          <w:trHeight w:val="1755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117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43944" w:rsidRPr="00F46633" w:rsidRDefault="00F43944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</w:p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117</w:t>
            </w:r>
            <w:r w:rsidR="00FF4833" w:rsidRPr="00F46633">
              <w:rPr>
                <w:rFonts w:ascii="GHEA Grapalat" w:hAnsi="GHEA Grapalat"/>
              </w:rPr>
              <w:t>.1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</w:rPr>
            </w:pP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կապի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կազմակերպման</w:t>
            </w:r>
            <w:proofErr w:type="gramStart"/>
            <w:r w:rsidRPr="00F46633">
              <w:rPr>
                <w:rFonts w:ascii="GHEA Grapalat" w:hAnsi="GHEA Grapalat" w:cs="Arial Armenian"/>
              </w:rPr>
              <w:t xml:space="preserve">,  </w:t>
            </w:r>
            <w:r w:rsidRPr="00F46633">
              <w:rPr>
                <w:rFonts w:ascii="GHEA Grapalat" w:hAnsi="GHEA Grapalat" w:cs="Sylfaen"/>
              </w:rPr>
              <w:t>վարման</w:t>
            </w:r>
            <w:proofErr w:type="gramEnd"/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անվտանգության</w:t>
            </w:r>
            <w:r w:rsidRPr="00F46633">
              <w:rPr>
                <w:rFonts w:ascii="GHEA Grapalat" w:hAnsi="GHEA Grapalat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ապահովման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այն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ղեկավար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փաստաթղթեր</w:t>
            </w:r>
            <w:r w:rsidR="006A471E" w:rsidRPr="00F46633">
              <w:rPr>
                <w:rFonts w:ascii="GHEA Grapalat" w:hAnsi="GHEA Grapalat" w:cs="Sylfaen"/>
                <w:lang w:val="hy-AM"/>
              </w:rPr>
              <w:t>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6C574C" w:rsidRPr="00F46633">
              <w:rPr>
                <w:rFonts w:ascii="GHEA Grapalat" w:hAnsi="GHEA Grapalat" w:cs="Arial Armenian"/>
              </w:rPr>
              <w:t></w:t>
            </w:r>
            <w:r w:rsidRPr="00F46633">
              <w:rPr>
                <w:rFonts w:ascii="GHEA Grapalat" w:hAnsi="GHEA Grapalat" w:cs="Sylfaen"/>
              </w:rPr>
              <w:t>հրամաններ</w:t>
            </w:r>
            <w:r w:rsidR="006A471E" w:rsidRPr="00F46633">
              <w:rPr>
                <w:rFonts w:ascii="GHEA Grapalat" w:hAnsi="GHEA Grapalat" w:cs="Sylfaen"/>
                <w:lang w:val="hy-AM"/>
              </w:rPr>
              <w:t>ը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կոլեգիայի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որոշումներ</w:t>
            </w:r>
            <w:r w:rsidR="006A471E" w:rsidRPr="00F46633">
              <w:rPr>
                <w:rFonts w:ascii="GHEA Grapalat" w:hAnsi="GHEA Grapalat" w:cs="Sylfaen"/>
                <w:lang w:val="hy-AM"/>
              </w:rPr>
              <w:t>ը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դրույթներ</w:t>
            </w:r>
            <w:r w:rsidR="006A471E" w:rsidRPr="00F46633">
              <w:rPr>
                <w:rFonts w:ascii="GHEA Grapalat" w:hAnsi="GHEA Grapalat" w:cs="Sylfaen"/>
                <w:lang w:val="hy-AM"/>
              </w:rPr>
              <w:t>ը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ամփոփումներ</w:t>
            </w:r>
            <w:r w:rsidR="006A471E" w:rsidRPr="00F46633">
              <w:rPr>
                <w:rFonts w:ascii="GHEA Grapalat" w:hAnsi="GHEA Grapalat" w:cs="Sylfaen"/>
                <w:lang w:val="hy-AM"/>
              </w:rPr>
              <w:t>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այլն</w:t>
            </w:r>
            <w:r w:rsidR="006C574C" w:rsidRPr="00F46633">
              <w:rPr>
                <w:rFonts w:ascii="GHEA Grapalat" w:hAnsi="GHEA Grapalat" w:cs="Arial Armenian"/>
              </w:rPr>
              <w:t>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որոնք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չեն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պարունակում</w:t>
            </w:r>
            <w:r w:rsidR="00914CAA" w:rsidRPr="00F46633">
              <w:rPr>
                <w:rFonts w:ascii="GHEA Grapalat" w:hAnsi="GHEA Grapalat" w:cs="Sylfaen"/>
                <w:lang w:val="hy-AM"/>
              </w:rPr>
              <w:t xml:space="preserve">  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6E09DF" w:rsidRPr="00F46633">
              <w:rPr>
                <w:rFonts w:ascii="GHEA Grapalat" w:hAnsi="GHEA Grapalat" w:cs="Arial Armenian"/>
                <w:lang w:val="hy-AM"/>
              </w:rPr>
              <w:t>78</w:t>
            </w:r>
            <w:r w:rsidR="00914CAA" w:rsidRPr="00F46633">
              <w:rPr>
                <w:rFonts w:ascii="GHEA Grapalat" w:hAnsi="GHEA Grapalat" w:cs="Arial Armenian"/>
                <w:lang w:val="hy-AM"/>
              </w:rPr>
              <w:t>-րդ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կետում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նշված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5B36E2" w:rsidRPr="00F46633">
              <w:rPr>
                <w:rFonts w:ascii="GHEA Grapalat" w:hAnsi="GHEA Grapalat" w:cs="Sylfaen"/>
                <w:lang w:val="hy-AM"/>
              </w:rPr>
              <w:t>տեղեկությունները</w:t>
            </w:r>
            <w:r w:rsidRPr="00F46633">
              <w:rPr>
                <w:rFonts w:ascii="GHEA Grapalat" w:hAnsi="GHEA Grapalat" w:cs="Sylfaen"/>
              </w:rPr>
              <w:t>ը.</w:t>
            </w:r>
          </w:p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 w:cs="Sylfaen"/>
              </w:rPr>
              <w:t>նույն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ղեկավար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F43944" w:rsidRPr="00F46633">
              <w:rPr>
                <w:rFonts w:ascii="GHEA Grapalat" w:hAnsi="GHEA Grapalat" w:cs="Sylfaen"/>
              </w:rPr>
              <w:t>փաստաթղթեր</w:t>
            </w:r>
            <w:r w:rsidR="00036696" w:rsidRPr="00F46633">
              <w:rPr>
                <w:rFonts w:ascii="GHEA Grapalat" w:hAnsi="GHEA Grapalat" w:cs="Sylfaen"/>
                <w:lang w:val="hy-AM"/>
              </w:rPr>
              <w:t>ի</w:t>
            </w:r>
            <w:r w:rsidR="00F43944" w:rsidRPr="00F46633">
              <w:rPr>
                <w:rFonts w:ascii="GHEA Grapalat" w:hAnsi="GHEA Grapalat" w:cs="Sylfaen"/>
                <w:lang w:val="hy-AM"/>
              </w:rPr>
              <w:t xml:space="preserve"> վերաբերյալ՝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առավելագույնը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Arial"/>
              </w:rPr>
              <w:t>«</w:t>
            </w:r>
            <w:r w:rsidRPr="00F46633">
              <w:rPr>
                <w:rFonts w:ascii="GHEA Grapalat" w:hAnsi="GHEA Grapalat" w:cs="Sylfaen"/>
              </w:rPr>
              <w:t>գաղտնի»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տեղեկատվության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գաղտնագրման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կապի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համար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Cambria Math"/>
                <w:lang w:val="hy-AM"/>
              </w:rPr>
              <w:t>118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BE199E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ծառայությունների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իրական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պայմանական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անվանումները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դրանց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տեղաբաշխման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կետերը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ինչպես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նաև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այդ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ծառայություններում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կատարվող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հաշվառման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ծառայությունների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FF4833" w:rsidRPr="00F46633" w:rsidTr="00F46633">
        <w:trPr>
          <w:trHeight w:val="905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E131AB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119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C23E7E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դրանց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օժանդակ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տեխնիկական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միջոցներին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ներկայացվող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պահանջների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հատուկ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պաշտպանվածության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նորմերի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FF4833" w:rsidRPr="00F46633" w:rsidTr="00F46633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4E20C7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120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B72B3A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տեղեկությունների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արտահոսքից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պաշտպանված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տեխնիկական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միջոցների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նրանց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պաշտպանվածության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կառուցվածքի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Cambria Math"/>
                <w:lang w:val="hy-AM"/>
              </w:rPr>
              <w:t>121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B72B3A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Բանալիավոր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փաստաթղթերի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միջոցների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բանալիների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մասին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տեղեկություններ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պարունակող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առանձին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հանգույցների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փաթեթների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ինչպես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նաև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նրանց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փաթեթավորման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տարրերի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Cambria Math"/>
                <w:lang w:val="hy-AM"/>
              </w:rPr>
              <w:t>122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7853A6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Բանալիավոր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փաստաթղթերի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միջոցների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բանալիների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մասին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տեղեկություններ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պարունակող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առանձին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հանգույցների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փաթեթների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բացման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կարգը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բացահայտող</w:t>
            </w:r>
            <w:r w:rsidR="00CF301A" w:rsidRPr="00F46633">
              <w:rPr>
                <w:rFonts w:ascii="GHEA Grapalat" w:hAnsi="GHEA Grapalat" w:cs="Sylfaen"/>
                <w:lang w:val="hy-AM"/>
              </w:rPr>
              <w:t xml:space="preserve"> տեղեկությունների վերաբերյալ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rPr>
          <w:trHeight w:val="684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51136E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123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7853A6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Գոյություն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ունեցող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ոչ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կրիպտոգրաֆիկ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բնութագրում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մտցվող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գյուտարարությունների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ռացիոնալ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առաջարկությունների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124</w:t>
            </w:r>
            <w:r w:rsidR="0051136E"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8604BF" w:rsidRPr="00F46633" w:rsidRDefault="008604BF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</w:p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124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  <w:r w:rsidR="00FF4833" w:rsidRPr="00F46633">
              <w:rPr>
                <w:rFonts w:ascii="GHEA Grapalat" w:hAnsi="GHEA Grapalat"/>
              </w:rPr>
              <w:t>1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սարքավորումների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առանձին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հանգույցների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բլոկների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սխեմաներում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պարունակվող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տեղեկությունները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բացահայտող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գծագրային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ֆոտոգծագրային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նկարագրեր</w:t>
            </w:r>
            <w:r w:rsidR="0051136E" w:rsidRPr="00F46633">
              <w:rPr>
                <w:rFonts w:ascii="GHEA Grapalat" w:hAnsi="GHEA Grapalat" w:cs="Sylfaen"/>
                <w:lang w:val="hy-AM"/>
              </w:rPr>
              <w:t>ի վերաբերյալ</w:t>
            </w:r>
            <w:r w:rsidRPr="00F46633">
              <w:rPr>
                <w:rFonts w:ascii="GHEA Grapalat" w:hAnsi="GHEA Grapalat"/>
              </w:rPr>
              <w:t>.</w:t>
            </w:r>
          </w:p>
          <w:p w:rsidR="00FF4833" w:rsidRPr="00F46633" w:rsidRDefault="00FF4833" w:rsidP="00FF4C6F">
            <w:pPr>
              <w:tabs>
                <w:tab w:val="left" w:pos="7770"/>
              </w:tabs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սարքավորումների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սխեմաներում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պարունակվող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տեղեկությունները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չբացահայտող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առավելագույնը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Arial"/>
              </w:rPr>
              <w:t>«</w:t>
            </w:r>
            <w:r w:rsidRPr="00F46633">
              <w:rPr>
                <w:rFonts w:ascii="GHEA Grapalat" w:hAnsi="GHEA Grapalat" w:cs="Sylfaen"/>
              </w:rPr>
              <w:t>գաղտնի»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տեղեկատվության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գաղտնագրման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սարքավորումների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սխեմաներում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պարունակվող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տեղեկությունները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բացահայտող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գծագրական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ֆոտոգծագրական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նկարագրեր</w:t>
            </w:r>
            <w:r w:rsidR="00FF4C6F" w:rsidRPr="00F46633">
              <w:rPr>
                <w:rFonts w:ascii="GHEA Grapalat" w:hAnsi="GHEA Grapalat" w:cs="Sylfaen"/>
                <w:lang w:val="hy-AM"/>
              </w:rPr>
              <w:t>ի վերաբերյալ</w:t>
            </w:r>
            <w:r w:rsidRPr="00F4663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EA30B8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125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B03924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Արդյունաբերությունում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պատվիրած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պատվիրատուի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B03924" w:rsidRPr="00F46633">
              <w:rPr>
                <w:rFonts w:ascii="GHEA Grapalat" w:hAnsi="GHEA Grapalat" w:cs="Sylfaen"/>
                <w:lang w:val="hy-AM"/>
              </w:rPr>
              <w:t>վերաբերյալ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B0346A">
        <w:tc>
          <w:tcPr>
            <w:tcW w:w="11070" w:type="dxa"/>
            <w:gridSpan w:val="7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F46633">
              <w:rPr>
                <w:rFonts w:ascii="GHEA Grapalat" w:hAnsi="GHEA Grapalat" w:cs="Sylfaen"/>
                <w:b/>
              </w:rPr>
              <w:t>ՀՍԿՈՂԱԿԱՆ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ՏԵՍՉԱԿԱՆ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="00D51BA3" w:rsidRPr="00F46633">
              <w:rPr>
                <w:rFonts w:ascii="GHEA Grapalat" w:hAnsi="GHEA Grapalat" w:cs="Sylfaen"/>
                <w:b/>
              </w:rPr>
              <w:t>ԱՇԽԱՏԱՆՔՆԵՐ</w:t>
            </w:r>
            <w:r w:rsidR="00F46633">
              <w:rPr>
                <w:rFonts w:ascii="GHEA Grapalat" w:hAnsi="GHEA Grapalat" w:cs="Sylfaen"/>
                <w:b/>
                <w:lang w:val="hy-AM"/>
              </w:rPr>
              <w:t>Ի ՎԵՐԱԲԵՐՅԱԼ ՏԵՂԵԿՈՒԹՅՈՒՆՆԵՐ</w:t>
            </w:r>
          </w:p>
        </w:tc>
      </w:tr>
      <w:tr w:rsidR="00FF4833" w:rsidRPr="00F46633" w:rsidTr="00F46633">
        <w:trPr>
          <w:trHeight w:val="2047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126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126</w:t>
            </w:r>
            <w:r w:rsidR="00FF4833" w:rsidRPr="00F46633">
              <w:rPr>
                <w:rFonts w:ascii="GHEA Grapalat" w:hAnsi="GHEA Grapalat"/>
              </w:rPr>
              <w:t>.1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ծառայությունների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առավելագույնը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Arial"/>
              </w:rPr>
              <w:t>«</w:t>
            </w:r>
            <w:r w:rsidRPr="00F46633">
              <w:rPr>
                <w:rFonts w:ascii="GHEA Grapalat" w:hAnsi="GHEA Grapalat" w:cs="Sylfaen"/>
              </w:rPr>
              <w:t>գաղտնի»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տեղեկատվության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գաղտնագրման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կապի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վիճակի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ուսումնասիրման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360EFA" w:rsidRPr="00F46633">
              <w:rPr>
                <w:rFonts w:ascii="GHEA Grapalat" w:hAnsi="GHEA Grapalat" w:cs="Sylfaen"/>
                <w:lang w:val="hy-AM"/>
              </w:rPr>
              <w:t>վեր</w:t>
            </w:r>
            <w:r w:rsidR="006C574C" w:rsidRPr="00F46633">
              <w:rPr>
                <w:rFonts w:ascii="GHEA Grapalat" w:hAnsi="GHEA Grapalat" w:cs="Sylfaen"/>
                <w:lang w:val="hy-AM"/>
              </w:rPr>
              <w:t>ա</w:t>
            </w:r>
            <w:r w:rsidR="00360EFA" w:rsidRPr="00F46633">
              <w:rPr>
                <w:rFonts w:ascii="GHEA Grapalat" w:hAnsi="GHEA Grapalat" w:cs="Sylfaen"/>
                <w:lang w:val="hy-AM"/>
              </w:rPr>
              <w:t>բերյալ</w:t>
            </w:r>
          </w:p>
          <w:p w:rsidR="00FF4833" w:rsidRPr="00F46633" w:rsidRDefault="00FF4833" w:rsidP="00F03433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>հատուկ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կապի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կազմակերպման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նրա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անվտանգության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ապահովման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ժամանակ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գտած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թերություններ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օգտագործման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կանոնների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խախտումներ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չպարունակող</w:t>
            </w:r>
            <w:r w:rsidR="00360EFA" w:rsidRPr="00F46633">
              <w:rPr>
                <w:rFonts w:ascii="GHEA Grapalat" w:hAnsi="GHEA Grapalat" w:cs="Arial Armenian"/>
              </w:rPr>
              <w:t xml:space="preserve"> </w:t>
            </w:r>
            <w:r w:rsidR="00360EFA" w:rsidRPr="00F46633">
              <w:rPr>
                <w:rFonts w:ascii="GHEA Grapalat" w:hAnsi="GHEA Grapalat" w:cs="Arial Armenian"/>
                <w:lang w:val="hy-AM"/>
              </w:rPr>
              <w:t>9</w:t>
            </w:r>
            <w:r w:rsidR="008E1FBE" w:rsidRPr="00F46633">
              <w:rPr>
                <w:rFonts w:ascii="GHEA Grapalat" w:hAnsi="GHEA Grapalat" w:cs="Arial Armenian"/>
                <w:lang w:val="hy-AM"/>
              </w:rPr>
              <w:t>4</w:t>
            </w:r>
            <w:r w:rsidR="00360EFA" w:rsidRPr="00F46633">
              <w:rPr>
                <w:rFonts w:ascii="GHEA Grapalat" w:hAnsi="GHEA Grapalat" w:cs="Arial Armenian"/>
                <w:lang w:val="hy-AM"/>
              </w:rPr>
              <w:t>-րդ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կետում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նշված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F03433" w:rsidRPr="00F46633">
              <w:rPr>
                <w:rFonts w:ascii="GHEA Grapalat" w:hAnsi="GHEA Grapalat" w:cs="Sylfaen"/>
                <w:lang w:val="hy-AM"/>
              </w:rPr>
              <w:t>տեղեկությունները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</w:tc>
      </w:tr>
      <w:tr w:rsidR="00FF4833" w:rsidRPr="00F46633" w:rsidTr="00F46633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8E1FBE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127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6C574C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ծառայությունների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կազմակերպման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6C574C" w:rsidRPr="00F46633">
              <w:rPr>
                <w:rFonts w:ascii="GHEA Grapalat" w:hAnsi="GHEA Grapalat" w:cs="Arial Armenian"/>
                <w:lang w:val="hy-AM"/>
              </w:rPr>
              <w:t></w:t>
            </w:r>
            <w:r w:rsidRPr="00F46633">
              <w:rPr>
                <w:rFonts w:ascii="GHEA Grapalat" w:hAnsi="GHEA Grapalat" w:cs="Sylfaen"/>
                <w:lang w:val="hy-AM"/>
              </w:rPr>
              <w:t>այդ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թվում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նաև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նրանց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բացման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դադարեցման</w:t>
            </w:r>
            <w:r w:rsidR="006C574C" w:rsidRPr="00F46633">
              <w:rPr>
                <w:rFonts w:ascii="GHEA Grapalat" w:hAnsi="GHEA Grapalat" w:cs="Arial Armenian"/>
                <w:lang w:val="hy-AM"/>
              </w:rPr>
              <w:t>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հարցերին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վերաբերող</w:t>
            </w:r>
            <w:r w:rsidR="008E1FBE" w:rsidRPr="00F46633">
              <w:rPr>
                <w:rFonts w:ascii="GHEA Grapalat" w:hAnsi="GHEA Grapalat" w:cs="Sylfaen"/>
                <w:lang w:val="hy-AM"/>
              </w:rPr>
              <w:t xml:space="preserve"> տեղեկությունները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F03433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128</w:t>
            </w:r>
            <w:r w:rsidR="00B8552E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3B482B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ծառայության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534562" w:rsidRPr="00F46633">
              <w:rPr>
                <w:rFonts w:ascii="GHEA Grapalat" w:hAnsi="GHEA Grapalat" w:cs="Arial Armenian"/>
                <w:lang w:val="hy-AM"/>
              </w:rPr>
              <w:t xml:space="preserve">գործառույթ իրականացնող </w:t>
            </w:r>
            <w:r w:rsidRPr="00F46633">
              <w:rPr>
                <w:rFonts w:ascii="GHEA Grapalat" w:hAnsi="GHEA Grapalat" w:cs="Sylfaen"/>
                <w:lang w:val="hy-AM"/>
              </w:rPr>
              <w:t>ծառայողների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129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FF4833" w:rsidP="00B7270C">
            <w:pPr>
              <w:tabs>
                <w:tab w:val="left" w:pos="7770"/>
              </w:tabs>
              <w:rPr>
                <w:rFonts w:ascii="GHEA Grapalat" w:hAnsi="GHEA Grapalat"/>
              </w:rPr>
            </w:pPr>
          </w:p>
          <w:p w:rsidR="00FF4833" w:rsidRPr="00F46633" w:rsidRDefault="006E1E23" w:rsidP="001A54ED">
            <w:pPr>
              <w:tabs>
                <w:tab w:val="left" w:pos="7770"/>
              </w:tabs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129</w:t>
            </w:r>
            <w:r w:rsidR="00FF4833" w:rsidRPr="00F46633">
              <w:rPr>
                <w:rFonts w:ascii="GHEA Grapalat" w:hAnsi="GHEA Grapalat"/>
              </w:rPr>
              <w:t>.1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B7270C">
            <w:pPr>
              <w:tabs>
                <w:tab w:val="left" w:pos="7770"/>
              </w:tabs>
              <w:jc w:val="both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 w:cs="Sylfaen"/>
              </w:rPr>
              <w:t>Ծածկագրերի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տեսակների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ծառայությունների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տեղակայման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վայրը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բացահայտող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հսկողական</w:t>
            </w:r>
            <w:r w:rsidRPr="00F46633">
              <w:rPr>
                <w:rFonts w:ascii="GHEA Grapalat" w:hAnsi="GHEA Grapalat" w:cs="Arial Armenian"/>
              </w:rPr>
              <w:t xml:space="preserve">, </w:t>
            </w:r>
            <w:r w:rsidRPr="00F46633">
              <w:rPr>
                <w:rFonts w:ascii="GHEA Grapalat" w:hAnsi="GHEA Grapalat" w:cs="Sylfaen"/>
              </w:rPr>
              <w:t>տեսչական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աշխատանքների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ընդհանրացված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1A54ED" w:rsidRPr="00F46633">
              <w:rPr>
                <w:rFonts w:ascii="GHEA Grapalat" w:hAnsi="GHEA Grapalat" w:cs="Sylfaen"/>
              </w:rPr>
              <w:t>տեղեկություններ</w:t>
            </w:r>
            <w:r w:rsidR="001A54ED" w:rsidRPr="00F46633">
              <w:rPr>
                <w:rFonts w:ascii="GHEA Grapalat" w:hAnsi="GHEA Grapalat" w:cs="Sylfaen"/>
                <w:lang w:val="hy-AM"/>
              </w:rPr>
              <w:t>ի վերաբերյալ</w:t>
            </w:r>
            <w:r w:rsidRPr="00F46633">
              <w:rPr>
                <w:rFonts w:ascii="GHEA Grapalat" w:hAnsi="GHEA Grapalat"/>
              </w:rPr>
              <w:t>.</w:t>
            </w:r>
          </w:p>
          <w:p w:rsidR="00FF4833" w:rsidRPr="00F46633" w:rsidRDefault="00FF4833" w:rsidP="00FC2183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</w:rPr>
              <w:t>ծածկագրերի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տեսակները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և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ծածկագրային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ծառայությունների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տեղակայման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վայրը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չբացահայտող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FC2183" w:rsidRPr="00F46633">
              <w:rPr>
                <w:rFonts w:ascii="GHEA Grapalat" w:hAnsi="GHEA Grapalat" w:cs="Arial Armenian"/>
                <w:lang w:val="hy-AM"/>
              </w:rPr>
              <w:t>97</w:t>
            </w:r>
            <w:r w:rsidR="006B77FE" w:rsidRPr="00F46633">
              <w:rPr>
                <w:rFonts w:ascii="GHEA Grapalat" w:hAnsi="GHEA Grapalat" w:cs="Arial Armenian"/>
                <w:lang w:val="hy-AM"/>
              </w:rPr>
              <w:t>-րդ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կետում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Pr="00F46633">
              <w:rPr>
                <w:rFonts w:ascii="GHEA Grapalat" w:hAnsi="GHEA Grapalat" w:cs="Sylfaen"/>
              </w:rPr>
              <w:t>նշված</w:t>
            </w:r>
            <w:r w:rsidRPr="00F46633">
              <w:rPr>
                <w:rFonts w:ascii="GHEA Grapalat" w:hAnsi="GHEA Grapalat" w:cs="Arial Armenian"/>
              </w:rPr>
              <w:t xml:space="preserve"> </w:t>
            </w:r>
            <w:r w:rsidR="006B77FE" w:rsidRPr="00F46633">
              <w:rPr>
                <w:rFonts w:ascii="GHEA Grapalat" w:hAnsi="GHEA Grapalat" w:cs="Sylfaen"/>
                <w:lang w:val="hy-AM"/>
              </w:rPr>
              <w:t>տեղեկությունները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</w:p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rPr>
          <w:trHeight w:val="1043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6E1E23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Cambria Math"/>
                <w:lang w:val="hy-AM"/>
              </w:rPr>
              <w:t>130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60" w:type="dxa"/>
            <w:shd w:val="clear" w:color="auto" w:fill="auto"/>
          </w:tcPr>
          <w:p w:rsidR="00FF4833" w:rsidRPr="00F46633" w:rsidRDefault="00FF4833" w:rsidP="009F39B2">
            <w:pPr>
              <w:tabs>
                <w:tab w:val="left" w:pos="7770"/>
              </w:tabs>
              <w:jc w:val="both"/>
              <w:rPr>
                <w:rFonts w:ascii="GHEA Grapalat" w:hAnsi="GHEA Grapalat" w:cs="Arial Armenia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Հատուկ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կարգավիճակ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ունեցող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վայրերում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տեղակայված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ծածկագրային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ծառայությունների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տեղակայման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վայր</w:t>
            </w:r>
            <w:r w:rsidR="009F39B2" w:rsidRPr="00F46633">
              <w:rPr>
                <w:rFonts w:ascii="GHEA Grapalat" w:hAnsi="GHEA Grapalat" w:cs="Sylfaen"/>
                <w:lang w:val="hy-AM"/>
              </w:rPr>
              <w:t>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հատուկ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կապի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վիճակի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վերաբերյալ</w:t>
            </w:r>
            <w:r w:rsidRPr="00F46633">
              <w:rPr>
                <w:rFonts w:ascii="GHEA Grapalat" w:hAnsi="GHEA Grapalat" w:cs="Arial Armenian"/>
                <w:lang w:val="hy-AM"/>
              </w:rPr>
              <w:t xml:space="preserve"> </w:t>
            </w:r>
          </w:p>
          <w:p w:rsidR="00532BEC" w:rsidRPr="00F46633" w:rsidRDefault="00532BEC" w:rsidP="009F39B2">
            <w:pPr>
              <w:tabs>
                <w:tab w:val="left" w:pos="7770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FF4833" w:rsidRPr="00F46633" w:rsidTr="00B0346A">
        <w:tc>
          <w:tcPr>
            <w:tcW w:w="11070" w:type="dxa"/>
            <w:gridSpan w:val="7"/>
            <w:shd w:val="clear" w:color="auto" w:fill="auto"/>
          </w:tcPr>
          <w:p w:rsidR="00FF4833" w:rsidRPr="00F46633" w:rsidRDefault="00FF4833" w:rsidP="00186C71">
            <w:pPr>
              <w:tabs>
                <w:tab w:val="left" w:pos="7770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F46633">
              <w:rPr>
                <w:rFonts w:ascii="GHEA Grapalat" w:hAnsi="GHEA Grapalat"/>
                <w:b/>
                <w:lang w:val="hy-AM"/>
              </w:rPr>
              <w:t>ԳԻՏՈՒԹՅԱՆ, ՏԵԽՆԻԿԱՅԻ ԲՆԱԳԱՎԱՌԻ ԵՎ ՖԻՆԱՆՍԱՏՆՏԵՍԱԿԱՆ ԳՈՐԾՈՒՆԵՈՒԹՅԱՆ</w:t>
            </w:r>
            <w:r w:rsidR="00ED26E0" w:rsidRPr="00F46633">
              <w:rPr>
                <w:rFonts w:ascii="GHEA Grapalat" w:hAnsi="GHEA Grapalat"/>
                <w:b/>
                <w:lang w:val="hy-AM"/>
              </w:rPr>
              <w:t xml:space="preserve"> ՎԵՐԱԲԵՐՅԱԼ</w:t>
            </w:r>
            <w:r w:rsidR="008D1D64" w:rsidRPr="00F46633">
              <w:rPr>
                <w:rFonts w:ascii="GHEA Grapalat" w:hAnsi="GHEA Grapalat"/>
                <w:b/>
                <w:lang w:val="hy-AM"/>
              </w:rPr>
              <w:t xml:space="preserve"> ՏԵՂԵԿՈՒԹՅՈՒՆՆԵՐ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Cambria Math"/>
                <w:lang w:val="hy-AM"/>
              </w:rPr>
              <w:t>131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D51BA3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Հայաստանի Հանրապետությունը հնարավոր զինված հարձակումներից պաշտպանելու վերաբերյալ նախապատրաստական ծրագրերի բովանդակության, ռազմամթերքի և ռազմական տեխնիկայի արտադրության, նորոգման գծով արդյունաբերական մոբիլիզացիոն կարողությունների, ռազմական հումքի ու նյութերի պահեստավորման և մատակարարումների ծավալի </w:t>
            </w:r>
            <w:r w:rsidR="00D51BA3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Cambria Math"/>
                <w:lang w:val="hy-AM"/>
              </w:rPr>
              <w:t>132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F27F1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Հայաստանի Հանրապետության պաշտպանության և ազգային անվտանգության ապահովման նպատակով ենթակառուցվածքների օգտագործման </w:t>
            </w:r>
            <w:r w:rsidR="00F27F1F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D51BA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133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AA7612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Պետության պաշտպանության և անվտանգության նպատակով կամ տնտեսական կարևոր նշանակություն ունեցող գիտահետազոտական, փորձակոնստրուկտորական  կամ նախագծային աշխատանքների բովանդակությունը և ուղղվածությունը բացահայտող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134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1F4C26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Տնտեսության զորահավաքային ծրագրերի և պլանների </w:t>
            </w:r>
            <w:r w:rsidR="001F4C26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05C11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135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82701D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Ընդհանուր օգտագործման, ռազմավարական նշանակության հումքերի, նյութերի, դրանց ստեղծման, արտադրության և զարգացման, զորահավաքային հզորությունների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05C11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136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BF721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Ռազմական փոխադրումների ծավալները և սպառազինության ու ռազմական տեխնիկայի փոխադրման երթուղիները, տրանսպորտային միջոցների վիճակը, սարքավորումները, ռազմական նպատակի համար տրանսպորտային ցանցերի նախապատրաստումը բացահայտող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05C11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137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BF7219">
            <w:pPr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Ռազմավարական նշանակություն ունեցող արդյունաբերական օբյեկտների տեխնիկական, ինչպես նաև քաղաքների ու խոշոր բնակավայրերի խմելու և կենցաղային ջրամատակարարման համար օգտագործվող ջրաղբյուրների (հորատանցք, բնաղբյուր) տեղադիրքի և այլ բացահայտումների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05C11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138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BF721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Միջուկային տեղակայանքների, միջուկային նյութերի ֆիզիկական պաշտպանության նախագծային սպառնալիքը, ֆիզիկական պաշտպանության ինժեներատեխնիկական կառույցների շահագործման կարգը բացահայտող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B7270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139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C54B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Միջուկային նյութերի և 1-ին ու 2-րդ դասի ռադիոակտիվ նյութերի ներմուծման, արտահանման, փոխադրման միջոցները, օրը և ժամը բացահայտող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05C11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140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C54B2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Հայաստանի Հանրապետության պաշտպանունակության և անվտանգության ապահովման նպատակով տիեզերական տեխնոլոգիաների և ենթակառուցվածքների կիրառման և զարգացման հեռանկարների </w:t>
            </w:r>
            <w:r w:rsidR="00C54B29" w:rsidRPr="00F46633">
              <w:rPr>
                <w:rFonts w:ascii="GHEA Grapalat" w:hAnsi="GHEA Grapalat"/>
                <w:color w:val="000000"/>
                <w:lang w:val="hy-AM"/>
              </w:rPr>
              <w:t>վերաբերյալ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237D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141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540F33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Քաղաքացիական պաշտպանության պաշտպանողական շինությունների շինարարության վերաբերյալ տեղեկությունները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  <w:p w:rsidR="00FF4833" w:rsidRPr="00F46633" w:rsidRDefault="00FF4833" w:rsidP="00540F33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237D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142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C54B29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Հասարակական կարգի պահպանման ծառայության նյութատեխնիկական ապահովման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237D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143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C54B29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Անհատական պաշտպանության միջոցների բաշխման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FC0280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144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A13FE8" w:rsidP="00EB1F96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ՀՀ Պաշտպանության, Ներքին գործերի, Արդարադատության նախարարության քրեակատարողական հիմնարկների և ՀՀ ազգային անվտանգության ծառայության, ինչպես նաև վերջիններիս </w:t>
            </w:r>
            <w:r w:rsidR="00CA68B8" w:rsidRPr="00F46633">
              <w:rPr>
                <w:rFonts w:ascii="GHEA Grapalat" w:hAnsi="GHEA Grapalat" w:cs="Sylfaen"/>
                <w:lang w:val="hy-AM"/>
              </w:rPr>
              <w:t>կառավարման տակ գտնվող կազմակերպությունների տրանսպորտային միջոցների քանակի ու ռազմատրանսպորտային պարտականություն ունեցող մարմինների</w:t>
            </w:r>
            <w:r w:rsidR="00260D0B" w:rsidRPr="00F46633">
              <w:rPr>
                <w:rFonts w:ascii="GHEA Grapalat" w:hAnsi="GHEA Grapalat" w:cs="Sylfaen"/>
                <w:lang w:val="hy-AM"/>
              </w:rPr>
              <w:t xml:space="preserve"> տրանսպորտային միջոցների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FC0280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145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EB1F96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Պաշտպանական շինարարական աշխատանքների հետ բեռների տեղափոխման ծախսերի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FC0280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146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EB1F96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Հատուկ կարևոր, հատուկ ռեժիմային և ռեժիմային օբյեկտների հետազոտության, նախագծման կամ շինարարության ուղղությամբ անցկացվող կամ պլանավորվող շենքերի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FC0280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147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EB1F96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Սպառազինության պատվերների ուղղությամբ արտադրական ծրագրերի և պատվերների կատարման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FC0280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148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945AA9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ՀՀ ՆԳՆ ոստիկանության ստորաբաժանումներո</w:t>
            </w:r>
            <w:r w:rsidR="00945AA9" w:rsidRPr="00F46633">
              <w:rPr>
                <w:rFonts w:ascii="GHEA Grapalat" w:hAnsi="GHEA Grapalat" w:cs="Sylfaen"/>
                <w:lang w:val="hy-AM"/>
              </w:rPr>
              <w:t>ւմ հատուկ միջոցների առկայության և</w:t>
            </w:r>
            <w:r w:rsidRPr="00F46633">
              <w:rPr>
                <w:rFonts w:ascii="GHEA Grapalat" w:hAnsi="GHEA Grapalat" w:cs="Sylfaen"/>
                <w:lang w:val="hy-AM"/>
              </w:rPr>
              <w:t xml:space="preserve"> քանակի </w:t>
            </w:r>
            <w:r w:rsidR="004749AF" w:rsidRPr="00F46633">
              <w:rPr>
                <w:rFonts w:ascii="GHEA Grapalat" w:hAnsi="GHEA Grapalat" w:cs="Sylfaen"/>
                <w:lang w:val="hy-AM"/>
              </w:rPr>
              <w:t>վերաբերյալ</w:t>
            </w:r>
            <w:r w:rsidRPr="00F46633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FC0280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149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3F70FE" w:rsidP="00EA7CEB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ՀՀ ՆԳՆ ս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պառազինության, ռազմական տեխնիկայի և նյութական միջոցների պահանջարկի</w:t>
            </w:r>
            <w:r w:rsidR="00EA7CEB" w:rsidRPr="00F46633">
              <w:rPr>
                <w:rFonts w:ascii="GHEA Grapalat" w:hAnsi="GHEA Grapalat" w:cs="Sylfaen"/>
                <w:lang w:val="hy-AM"/>
              </w:rPr>
              <w:t xml:space="preserve"> և</w:t>
            </w:r>
            <w:r w:rsidR="00FF4833" w:rsidRPr="00F46633">
              <w:rPr>
                <w:rFonts w:ascii="GHEA Grapalat" w:hAnsi="GHEA Grapalat" w:cs="Sylfae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GHEA Grapalat"/>
                <w:lang w:val="hy-AM"/>
              </w:rPr>
              <w:t>առկա</w:t>
            </w:r>
            <w:r w:rsidR="00FF4833" w:rsidRPr="00F46633">
              <w:rPr>
                <w:rFonts w:ascii="GHEA Grapalat" w:hAnsi="GHEA Grapalat" w:cs="Sylfae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GHEA Grapalat"/>
                <w:lang w:val="hy-AM"/>
              </w:rPr>
              <w:t>քանակի</w:t>
            </w:r>
            <w:r w:rsidR="00FF4833" w:rsidRPr="00F46633">
              <w:rPr>
                <w:rFonts w:ascii="GHEA Grapalat" w:hAnsi="GHEA Grapalat" w:cs="Sylfaen"/>
                <w:lang w:val="hy-AM"/>
              </w:rPr>
              <w:t xml:space="preserve"> </w:t>
            </w:r>
            <w:r w:rsidR="00FF4833" w:rsidRPr="00F46633">
              <w:rPr>
                <w:rFonts w:ascii="GHEA Grapalat" w:hAnsi="GHEA Grapalat" w:cs="GHEA Grapalat"/>
                <w:lang w:val="hy-AM"/>
              </w:rPr>
              <w:t>վերաբերյալ</w:t>
            </w:r>
            <w:r w:rsidR="00FF4833" w:rsidRPr="00F46633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237D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150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8E7538" w:rsidP="00E02935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ՀՀ ՆԳՆ </w:t>
            </w:r>
            <w:r w:rsidR="00E02935" w:rsidRPr="00F46633">
              <w:rPr>
                <w:rFonts w:ascii="GHEA Grapalat" w:hAnsi="GHEA Grapalat" w:cs="Sylfaen"/>
                <w:lang w:val="hy-AM"/>
              </w:rPr>
              <w:t>ս</w:t>
            </w:r>
            <w:r w:rsidR="00FF4833" w:rsidRPr="00F46633">
              <w:rPr>
                <w:rFonts w:ascii="GHEA Grapalat" w:hAnsi="GHEA Grapalat" w:cs="Sylfaen"/>
                <w:lang w:val="hy-AM"/>
              </w:rPr>
              <w:t>պառազինության և ռազմական տեխնիկայի տարեկան և հեռանկարային պատվերների</w:t>
            </w:r>
            <w:r w:rsidR="00D1012C" w:rsidRPr="00F46633">
              <w:rPr>
                <w:rFonts w:ascii="GHEA Grapalat" w:hAnsi="GHEA Grapalat" w:cs="Sylfaen"/>
                <w:lang w:val="hy-AM"/>
              </w:rPr>
              <w:t>,</w:t>
            </w:r>
            <w:r w:rsidR="00FF4833" w:rsidRPr="00F46633">
              <w:rPr>
                <w:rFonts w:ascii="GHEA Grapalat" w:hAnsi="GHEA Grapalat" w:cs="Sylfaen"/>
                <w:lang w:val="hy-AM"/>
              </w:rPr>
              <w:t xml:space="preserve"> պատվերների մատակարարման վերաբերյալ տեղեկությունները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Հույժ 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237D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151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FC0280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ՀՀ ՆԳՆ </w:t>
            </w:r>
            <w:r w:rsidR="00D57294" w:rsidRPr="00F46633">
              <w:rPr>
                <w:rFonts w:ascii="GHEA Grapalat" w:hAnsi="GHEA Grapalat" w:cs="Sylfaen"/>
                <w:lang w:val="hy-AM"/>
              </w:rPr>
              <w:t>կառուցվածքային ստորաբաժ</w:t>
            </w:r>
            <w:r w:rsidR="00155F84" w:rsidRPr="00F46633">
              <w:rPr>
                <w:rFonts w:ascii="GHEA Grapalat" w:hAnsi="GHEA Grapalat" w:cs="Sylfaen"/>
                <w:lang w:val="hy-AM"/>
              </w:rPr>
              <w:t xml:space="preserve">անումներում, ոստիկանությունում, </w:t>
            </w:r>
            <w:r w:rsidR="00D57294" w:rsidRPr="00F46633">
              <w:rPr>
                <w:rFonts w:ascii="GHEA Grapalat" w:hAnsi="GHEA Grapalat" w:cs="Sylfaen"/>
                <w:lang w:val="hy-AM"/>
              </w:rPr>
              <w:t xml:space="preserve">փրկարար ծառայությունում </w:t>
            </w:r>
            <w:r w:rsidR="00155F84" w:rsidRPr="00F46633">
              <w:rPr>
                <w:rFonts w:ascii="GHEA Grapalat" w:hAnsi="GHEA Grapalat" w:cs="Sylfaen"/>
                <w:lang w:val="hy-AM"/>
              </w:rPr>
              <w:t>և դրանց ենթակա կառուցվածքային</w:t>
            </w:r>
            <w:r w:rsidR="00D57294" w:rsidRPr="00F46633">
              <w:rPr>
                <w:rFonts w:ascii="GHEA Grapalat" w:hAnsi="GHEA Grapalat" w:cs="Sylfaen"/>
                <w:lang w:val="hy-AM"/>
              </w:rPr>
              <w:t xml:space="preserve"> ստորաբաժանումներու</w:t>
            </w:r>
            <w:r w:rsidR="005B621B" w:rsidRPr="00F46633">
              <w:rPr>
                <w:rFonts w:ascii="GHEA Grapalat" w:hAnsi="GHEA Grapalat" w:cs="Sylfaen"/>
                <w:lang w:val="hy-AM"/>
              </w:rPr>
              <w:t>մ</w:t>
            </w:r>
            <w:r w:rsidRPr="00F46633">
              <w:rPr>
                <w:rFonts w:ascii="GHEA Grapalat" w:hAnsi="GHEA Grapalat" w:cs="Sylfaen"/>
                <w:lang w:val="hy-AM"/>
              </w:rPr>
              <w:t xml:space="preserve"> </w:t>
            </w:r>
            <w:r w:rsidR="00DC6A12" w:rsidRPr="00F46633">
              <w:rPr>
                <w:rFonts w:ascii="GHEA Grapalat" w:hAnsi="GHEA Grapalat" w:cs="Sylfaen"/>
                <w:lang w:val="hy-AM"/>
              </w:rPr>
              <w:t xml:space="preserve">(բացի այն օբյեկտներից, որտեղ պահվում են կրակային պատրաստության, ուսումնական և սպորտային նպատակներով) </w:t>
            </w:r>
            <w:r w:rsidRPr="00F46633">
              <w:rPr>
                <w:rFonts w:ascii="GHEA Grapalat" w:hAnsi="GHEA Grapalat" w:cs="Sylfaen"/>
                <w:lang w:val="hy-AM"/>
              </w:rPr>
              <w:t>առկա զենքի</w:t>
            </w:r>
            <w:r w:rsidR="0071685A" w:rsidRPr="00F46633">
              <w:rPr>
                <w:rFonts w:ascii="GHEA Grapalat" w:hAnsi="GHEA Grapalat" w:cs="Sylfaen"/>
                <w:lang w:val="hy-AM"/>
              </w:rPr>
              <w:t xml:space="preserve">, ռազմական տեխնիկայի, </w:t>
            </w:r>
            <w:r w:rsidRPr="00F46633">
              <w:rPr>
                <w:rFonts w:ascii="GHEA Grapalat" w:hAnsi="GHEA Grapalat" w:cs="Sylfaen"/>
                <w:lang w:val="hy-AM"/>
              </w:rPr>
              <w:t xml:space="preserve">ռազմամթերքի </w:t>
            </w:r>
            <w:r w:rsidR="0071685A" w:rsidRPr="00F46633">
              <w:rPr>
                <w:rFonts w:ascii="GHEA Grapalat" w:hAnsi="GHEA Grapalat" w:cs="Sylfaen"/>
                <w:lang w:val="hy-AM"/>
              </w:rPr>
              <w:t xml:space="preserve">և ռազմական նշանակության այլ նյութատեխնիկական միջոցների առկայության, </w:t>
            </w:r>
            <w:r w:rsidRPr="00F46633">
              <w:rPr>
                <w:rFonts w:ascii="GHEA Grapalat" w:hAnsi="GHEA Grapalat" w:cs="Sylfaen"/>
                <w:lang w:val="hy-AM"/>
              </w:rPr>
              <w:t>քա</w:t>
            </w:r>
            <w:r w:rsidR="0071685A" w:rsidRPr="00F46633">
              <w:rPr>
                <w:rFonts w:ascii="GHEA Grapalat" w:hAnsi="GHEA Grapalat" w:cs="Sylfaen"/>
                <w:lang w:val="hy-AM"/>
              </w:rPr>
              <w:t>նակի, որակի և վիճակի վերաբերյալ</w:t>
            </w:r>
            <w:r w:rsidR="00072E1E" w:rsidRPr="00F46633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237D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152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8C5394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ՀՀ կառավարության հաստատած ցանկով զինված ուժերի կարիքն</w:t>
            </w:r>
            <w:r w:rsidR="008C5394" w:rsidRPr="00F46633">
              <w:rPr>
                <w:rFonts w:ascii="GHEA Grapalat" w:hAnsi="GHEA Grapalat"/>
                <w:color w:val="000000"/>
                <w:lang w:val="hy-AM"/>
              </w:rPr>
              <w:t>երի համար իրականացված գնումների</w:t>
            </w: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 (գնման պլան, գնման հայտ, տեխնիկական բնութագիր, գնումների կազմակերպման գործընթաց, մատակարարում իրականացրած կամ ծառայություն մատուցած կամ աշխատանկ կատարած կազմակերպություն)</w:t>
            </w:r>
            <w:r w:rsidR="008C5394" w:rsidRPr="00F46633">
              <w:rPr>
                <w:rFonts w:ascii="GHEA Grapalat" w:hAnsi="GHEA Grapalat"/>
                <w:color w:val="000000"/>
                <w:lang w:val="hy-AM"/>
              </w:rPr>
              <w:t xml:space="preserve"> վերաբերյալ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237D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153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FE32EF">
            <w:pPr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Հատուկ օպերատիվ ծախսերի հատկացումների և հաշվետվությունների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237D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154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FE32E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Զենքի, ռազմամթերքի, օպերատիվ կապի միջոցների, հանդերձանքի</w:t>
            </w:r>
            <w:r w:rsidR="00532BEC" w:rsidRPr="00F46633">
              <w:rPr>
                <w:rFonts w:ascii="GHEA Grapalat" w:hAnsi="GHEA Grapalat"/>
                <w:color w:val="000000"/>
                <w:lang w:val="hy-AM"/>
              </w:rPr>
              <w:t>,</w:t>
            </w: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 սննդի ձեռքբերման, ՀՀ ՆԳՆ պահպանության ծախսերի և տնտեսագիտական դասակարգման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237D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155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FE32E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ՀՀ ՆԳՆ ոստիկանության ստորաբաժանումների անձնակազմով, տեխնիկայով, նյութական և ֆինանսական միջոցներով, զինվորական փոխադրումներով ապահովելու կարգի և ժամկետների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237D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156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540F33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>ՀՀ ՆԳՆ ոստիկանության զորքերի պահպանության ծախսերի ամփոփ նախահաշիվների վերաբերյալ տեղեկություններ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237D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157</w:t>
            </w:r>
            <w:r w:rsidR="00771814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FE32E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Տեղեկություններ և հայտեր ՀՀ ՆԳՆ ոստիկանության զորքերի պահպանության ծախսերի առանձին հոդվածների գծով դրամական միջոցների բաշխման, հատկացման և ծախսերի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1237DC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158</w:t>
            </w:r>
            <w:r w:rsidR="001237DC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FE32E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lang w:val="hy-AM"/>
              </w:rPr>
              <w:t xml:space="preserve">Տարեկան ամփոփ տեղեկություններ  և հաշվետվություններ ֆինանսատնտեսական գործունեության վերահսկման-վերստուգման, կատարված աշխատանքների և դրանց արդյունքների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540F33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FF4833" w:rsidRPr="00F46633" w:rsidTr="00F46633">
        <w:tc>
          <w:tcPr>
            <w:tcW w:w="720" w:type="dxa"/>
            <w:gridSpan w:val="2"/>
            <w:shd w:val="clear" w:color="auto" w:fill="auto"/>
          </w:tcPr>
          <w:p w:rsidR="00FF4833" w:rsidRPr="00F46633" w:rsidRDefault="008D1D64" w:rsidP="00331802">
            <w:pPr>
              <w:tabs>
                <w:tab w:val="left" w:pos="7770"/>
              </w:tabs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159</w:t>
            </w:r>
            <w:r w:rsidR="003912F6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350" w:type="dxa"/>
            <w:gridSpan w:val="2"/>
            <w:shd w:val="clear" w:color="auto" w:fill="auto"/>
          </w:tcPr>
          <w:p w:rsidR="00FF4833" w:rsidRPr="00F46633" w:rsidRDefault="00FF4833" w:rsidP="00FE32EF">
            <w:pPr>
              <w:tabs>
                <w:tab w:val="left" w:pos="777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Հետախուզվողին ՀՀ տեղափոխելու ընթացքում կատարված ծախսերի, գործուղվող աշխատակիցների և հետախուզվողի վերաբերյալ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FF4833" w:rsidRPr="00F46633" w:rsidRDefault="00FF4833" w:rsidP="00A52F38">
            <w:pPr>
              <w:tabs>
                <w:tab w:val="left" w:pos="7770"/>
              </w:tabs>
              <w:jc w:val="center"/>
              <w:rPr>
                <w:rFonts w:ascii="GHEA Grapalat" w:hAnsi="GHEA Grapalat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B0346A">
        <w:trPr>
          <w:cantSplit/>
          <w:trHeight w:val="350"/>
        </w:trPr>
        <w:tc>
          <w:tcPr>
            <w:tcW w:w="11070" w:type="dxa"/>
            <w:gridSpan w:val="7"/>
            <w:shd w:val="clear" w:color="auto" w:fill="auto"/>
          </w:tcPr>
          <w:p w:rsidR="00FF4833" w:rsidRPr="00F46633" w:rsidRDefault="00FF4833" w:rsidP="00513DC3">
            <w:pPr>
              <w:jc w:val="center"/>
              <w:rPr>
                <w:rFonts w:ascii="GHEA Grapalat" w:hAnsi="GHEA Grapalat"/>
                <w:b/>
              </w:rPr>
            </w:pPr>
            <w:r w:rsidRPr="00F46633">
              <w:rPr>
                <w:rFonts w:ascii="GHEA Grapalat" w:hAnsi="GHEA Grapalat" w:cs="Sylfaen"/>
                <w:b/>
              </w:rPr>
              <w:t>ԱՅԼ</w:t>
            </w:r>
            <w:r w:rsidRPr="00F46633">
              <w:rPr>
                <w:rFonts w:ascii="GHEA Grapalat" w:hAnsi="GHEA Grapalat" w:cs="Arial Armenian"/>
                <w:b/>
              </w:rPr>
              <w:t xml:space="preserve"> </w:t>
            </w:r>
            <w:r w:rsidRPr="00F46633">
              <w:rPr>
                <w:rFonts w:ascii="GHEA Grapalat" w:hAnsi="GHEA Grapalat" w:cs="Sylfaen"/>
                <w:b/>
              </w:rPr>
              <w:t>ՏԵՂԵԿՈՒԹՅՈՒՆՆԵՐ</w:t>
            </w:r>
          </w:p>
        </w:tc>
      </w:tr>
      <w:tr w:rsidR="00FF4833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8D1D64" w:rsidP="00331802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160</w:t>
            </w:r>
            <w:r w:rsidR="003912F6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FF4833" w:rsidRPr="00F46633" w:rsidRDefault="00FF4833" w:rsidP="00532BEC">
            <w:pPr>
              <w:jc w:val="both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Տեղեկատվական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կազմակերպման ու կառավարման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համակարգի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(</w:t>
            </w:r>
            <w:r w:rsidRPr="00F46633">
              <w:rPr>
                <w:rFonts w:ascii="GHEA Grapalat" w:hAnsi="GHEA Grapalat" w:cs="Sylfaen"/>
                <w:lang w:val="hy-AM"/>
              </w:rPr>
              <w:t>այսուհետ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` </w:t>
            </w:r>
            <w:r w:rsidRPr="00F46633">
              <w:rPr>
                <w:rFonts w:ascii="GHEA Grapalat" w:hAnsi="GHEA Grapalat" w:cs="Sylfaen"/>
                <w:lang w:val="hy-AM"/>
              </w:rPr>
              <w:t>ՏԱԿՀ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) </w:t>
            </w:r>
            <w:r w:rsidRPr="00F46633">
              <w:rPr>
                <w:rFonts w:ascii="GHEA Grapalat" w:hAnsi="GHEA Grapalat" w:cs="Sylfaen"/>
                <w:lang w:val="hy-AM"/>
              </w:rPr>
              <w:t>քաղաքականության, ռիսկերի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գնահատման մոտեցումների և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դիմագրավման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տարբերակների</w:t>
            </w:r>
            <w:r w:rsidRPr="00F46633">
              <w:rPr>
                <w:rFonts w:ascii="GHEA Grapalat" w:hAnsi="GHEA Grapalat"/>
                <w:lang w:val="hy-AM"/>
              </w:rPr>
              <w:t>,</w:t>
            </w:r>
            <w:r w:rsidRPr="00F46633">
              <w:rPr>
                <w:rFonts w:ascii="GHEA Grapalat" w:hAnsi="GHEA Grapalat" w:cs="Sylfaen"/>
                <w:lang w:val="hy-AM"/>
              </w:rPr>
              <w:t xml:space="preserve"> տեղեկատվական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համակարգերի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մշակման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, </w:t>
            </w:r>
            <w:r w:rsidRPr="00F46633">
              <w:rPr>
                <w:rFonts w:ascii="GHEA Grapalat" w:hAnsi="GHEA Grapalat" w:cs="Sylfaen"/>
                <w:lang w:val="hy-AM"/>
              </w:rPr>
              <w:t>ներդրման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և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պահպանման</w:t>
            </w:r>
            <w:r w:rsidRPr="00F46633">
              <w:rPr>
                <w:rFonts w:ascii="GHEA Grapalat" w:hAnsi="GHEA Grapalat"/>
                <w:lang w:val="hy-AM"/>
              </w:rPr>
              <w:t>,</w:t>
            </w:r>
            <w:r w:rsidRPr="00F46633">
              <w:rPr>
                <w:rFonts w:ascii="GHEA Grapalat" w:hAnsi="GHEA Grapalat" w:cs="Sylfaen"/>
                <w:lang w:val="hy-AM"/>
              </w:rPr>
              <w:t xml:space="preserve"> ռեսուրսների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ու </w:t>
            </w:r>
            <w:r w:rsidRPr="00F46633">
              <w:rPr>
                <w:rFonts w:ascii="GHEA Grapalat" w:hAnsi="GHEA Grapalat" w:cs="Sylfaen"/>
                <w:lang w:val="hy-AM"/>
              </w:rPr>
              <w:t>ակտիվների  կառավարման, տեղեկատվական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>միջադեպերի</w:t>
            </w:r>
            <w:r w:rsidRPr="00F46633">
              <w:rPr>
                <w:rFonts w:ascii="GHEA Grapalat" w:hAnsi="GHEA Grapalat" w:cs="DejaVu Serif Condensed"/>
                <w:lang w:val="hy-AM"/>
              </w:rPr>
              <w:t xml:space="preserve"> </w:t>
            </w:r>
            <w:r w:rsidRPr="00F46633">
              <w:rPr>
                <w:rFonts w:ascii="GHEA Grapalat" w:hAnsi="GHEA Grapalat" w:cs="Sylfaen"/>
                <w:lang w:val="hy-AM"/>
              </w:rPr>
              <w:t xml:space="preserve">հսկողության </w:t>
            </w:r>
            <w:r w:rsidR="00FE32EF" w:rsidRPr="00F46633">
              <w:rPr>
                <w:rFonts w:ascii="GHEA Grapalat" w:hAnsi="GHEA Grapalat" w:cs="Sylfaen"/>
                <w:lang w:val="hy-AM"/>
              </w:rPr>
              <w:t>վերաբերյալ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FF4833" w:rsidRPr="00F46633" w:rsidRDefault="00FF4833" w:rsidP="00513DC3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Գաղտնի</w:t>
            </w:r>
          </w:p>
        </w:tc>
      </w:tr>
      <w:tr w:rsidR="00FF4833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FF4833" w:rsidRPr="00F46633" w:rsidRDefault="00FE32EF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61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FF4833" w:rsidRPr="00F46633" w:rsidRDefault="00FF4833" w:rsidP="00532BE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ՀՀ ՆԳՆ միգրացիայի և քաղաքացիության ծառայության աշխատակիցների կողմից հանցագործությունների կամ այլ փնտրվող անձանց բացահայտմաննն </w:t>
            </w:r>
            <w:r w:rsidR="00FE32EF" w:rsidRPr="00F46633">
              <w:rPr>
                <w:rFonts w:ascii="GHEA Grapalat" w:hAnsi="GHEA Grapalat" w:cs="Sylfaen"/>
                <w:lang w:val="hy-AM"/>
              </w:rPr>
              <w:t>օժանդակելու վերաբերյալ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FF4833" w:rsidRPr="00F46633" w:rsidRDefault="00FF4833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550031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550031" w:rsidRPr="00F46633" w:rsidRDefault="00FE32EF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62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550031" w:rsidRPr="00F46633" w:rsidRDefault="005300B5" w:rsidP="0023268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ՀՀ ՆԳՆ ոստիկանության օպերատիվ փնտրողական վարչության հաստիքացուցակի և կառուցվածքի վերաբերյալ տեղեկությունները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50031" w:rsidRPr="00F46633" w:rsidRDefault="002076DA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5A4F10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5A4F10" w:rsidRPr="00F46633" w:rsidRDefault="00802D0A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63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5A4F10" w:rsidRPr="00F46633" w:rsidRDefault="005A4F10" w:rsidP="00036CA4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ՆԳՆ ոստիկանության օպերատիվ փնտրողական վարչության տեղակայումն ու գործունեությունը բացահայտող այլ տվյալների վերաբերյալ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A4F10" w:rsidRPr="00F46633" w:rsidRDefault="00564E95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550031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550031" w:rsidRPr="00F46633" w:rsidRDefault="00FE32EF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64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550031" w:rsidRPr="00F46633" w:rsidRDefault="002076DA" w:rsidP="000D660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ՀՀ ներքին գործերի նախարարությունում ծառայության և աշխատանքի ընդունվող անձանց վերաբերյալ ստուգումների նյութեր</w:t>
            </w:r>
            <w:r w:rsidR="00407D49" w:rsidRPr="00F46633">
              <w:rPr>
                <w:rFonts w:ascii="GHEA Grapalat" w:hAnsi="GHEA Grapalat" w:cs="Sylfaen"/>
                <w:lang w:val="hy-AM"/>
              </w:rPr>
              <w:t xml:space="preserve">ի վերաբերյալ 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50031" w:rsidRPr="00F46633" w:rsidRDefault="002076DA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550031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550031" w:rsidRPr="00F46633" w:rsidRDefault="00FE32EF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65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550031" w:rsidRPr="00F46633" w:rsidRDefault="00407D49" w:rsidP="000D660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ՀՀ ՆԳՆ ոստիկանության և փրկարար ծառայության կառուցվածքային ստորաբաժանումների անձնակազմի ցուցակային կամ հաստիքային թվաքանակի, հաստիքներում փոփոխություններ կամ լրացումներ կատարելու և պաշտոնների անվանացանկի վերաբերյալ 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50031" w:rsidRPr="00F46633" w:rsidRDefault="00EE4168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550031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550031" w:rsidRPr="00F46633" w:rsidRDefault="00FE32EF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66</w:t>
            </w:r>
            <w:r w:rsidR="00D47D30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550031" w:rsidRPr="00F46633" w:rsidRDefault="00EE4168" w:rsidP="000D660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 xml:space="preserve">Ծառայողների անձնական տվյալների վերաբերյալ 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50031" w:rsidRPr="00F46633" w:rsidRDefault="00EE4168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550031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550031" w:rsidRPr="00F46633" w:rsidRDefault="00ED6DDC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67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550031" w:rsidRPr="00F46633" w:rsidRDefault="00ED6DDC" w:rsidP="0023268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Զանգվածային անկարգությունների ժամանակ ձեռնարկվող կազմակերպչական միջոցառումների կամ այլ հատուկ նշանակության պլաններով նախատեսված միջոցառումների ժամանակ հասարակական կարգի և անվտանգության ապահովման վերաբերյալ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50031" w:rsidRPr="00F46633" w:rsidRDefault="00ED6DDC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FE32EF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FE32EF" w:rsidRPr="00F46633" w:rsidRDefault="00802D0A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68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FE32EF" w:rsidRPr="00F46633" w:rsidRDefault="00ED6DDC" w:rsidP="00532BE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Զանգվածային անկարգությունների և զանգվածային միջոցառումների անցկաց</w:t>
            </w:r>
            <w:r w:rsidR="00532BEC" w:rsidRPr="00F46633">
              <w:rPr>
                <w:rFonts w:ascii="GHEA Grapalat" w:hAnsi="GHEA Grapalat" w:cs="Sylfaen"/>
                <w:lang w:val="hy-AM"/>
              </w:rPr>
              <w:t>ման</w:t>
            </w:r>
            <w:r w:rsidRPr="00F46633">
              <w:rPr>
                <w:rFonts w:ascii="GHEA Grapalat" w:hAnsi="GHEA Grapalat" w:cs="Sylfaen"/>
                <w:lang w:val="hy-AM"/>
              </w:rPr>
              <w:t>, ինչպես նաև ուղեկցող ստորաբաժանումների ընդհանուր ուժերի և միջոցների տեղաբաշխման, տեղադիրների (կամ միասնական տեղադիրների) վերաբերյալ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FE32EF" w:rsidRPr="00F46633" w:rsidRDefault="00ED6DDC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550031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550031" w:rsidRPr="00F46633" w:rsidRDefault="00802D0A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69</w:t>
            </w:r>
            <w:r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550031" w:rsidRPr="00F46633" w:rsidRDefault="00ED6DDC" w:rsidP="0023268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Միասնական տեղաբաշխման համակարգում ՀՀ ՆԳՆ ոստիկանության ուժերի և միջոցների դասավորման վերաբերյալ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50031" w:rsidRPr="00F46633" w:rsidRDefault="00463BFD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550031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550031" w:rsidRPr="00F46633" w:rsidRDefault="00923891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70</w:t>
            </w:r>
            <w:r w:rsidR="00802D0A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550031" w:rsidRPr="00F46633" w:rsidRDefault="003B7CD4" w:rsidP="0023268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Սպառազինության համար ընդունված նոր զենքի կամ ռազմամթերքի արտադրական կամ կառուցվածքային թերությունների վերաբերյալ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50031" w:rsidRPr="00F46633" w:rsidRDefault="003B7CD4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550031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550031" w:rsidRPr="00F46633" w:rsidRDefault="00923891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71</w:t>
            </w:r>
            <w:r w:rsidR="00802D0A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550031" w:rsidRPr="00F46633" w:rsidRDefault="003B7CD4" w:rsidP="00BC3BF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ՀՀ ՆԳՆ ոստիկանության և ազգային անվտանգության ծառայության կողմից իրականացվող հատուկ միջոցառումների անցկացման և արդյունքների վերաբերյալ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50031" w:rsidRPr="00F46633" w:rsidRDefault="00C11482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Հույժ գաղտնի</w:t>
            </w:r>
          </w:p>
        </w:tc>
      </w:tr>
      <w:tr w:rsidR="00C11482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C11482" w:rsidRPr="00F46633" w:rsidRDefault="00923891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72</w:t>
            </w:r>
            <w:r w:rsidR="00802D0A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C11482" w:rsidRPr="00F46633" w:rsidRDefault="00BC3BFB" w:rsidP="0023268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Օդանավերի հափշտակման, դիվերսիայի նախազգուշացման կամ կանխարգելման ուղղությամբ ՀՀ ՆԳՆ ոստիկանության, ազգային անվտանգության ծառայության, պաշտպանության նախարարության և քաղաքացիական ավիացիայի կոմիտեի ստորաբաժանումների ուժերի և միջոցների համագործակցության մասին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482" w:rsidRPr="00F46633" w:rsidRDefault="0055565B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  <w:tr w:rsidR="00EC5BAD" w:rsidRPr="00F46633" w:rsidTr="00F46633">
        <w:trPr>
          <w:cantSplit/>
          <w:trHeight w:val="350"/>
        </w:trPr>
        <w:tc>
          <w:tcPr>
            <w:tcW w:w="810" w:type="dxa"/>
            <w:gridSpan w:val="3"/>
            <w:shd w:val="clear" w:color="auto" w:fill="auto"/>
          </w:tcPr>
          <w:p w:rsidR="00EC5BAD" w:rsidRPr="00F46633" w:rsidRDefault="00923891" w:rsidP="008D1D64">
            <w:pPr>
              <w:jc w:val="center"/>
              <w:rPr>
                <w:rFonts w:ascii="GHEA Grapalat" w:hAnsi="GHEA Grapalat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1</w:t>
            </w:r>
            <w:r w:rsidR="008D1D64" w:rsidRPr="00F46633">
              <w:rPr>
                <w:rFonts w:ascii="GHEA Grapalat" w:hAnsi="GHEA Grapalat"/>
                <w:lang w:val="hy-AM"/>
              </w:rPr>
              <w:t>73</w:t>
            </w:r>
            <w:r w:rsidR="00EC5BAD" w:rsidRPr="00F4663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EC5BAD" w:rsidRPr="00F46633" w:rsidRDefault="00EC5BAD" w:rsidP="0023268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/>
                <w:lang w:val="hy-AM"/>
              </w:rPr>
              <w:t>Ըստ ոլորտների հրապարակման ոչ ենթակա արտադրական վտանգավոր օբյեկտների ցանկի վերաբերյալ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C5BAD" w:rsidRPr="00F46633" w:rsidRDefault="00EC5BAD" w:rsidP="00513DC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633">
              <w:rPr>
                <w:rFonts w:ascii="GHEA Grapalat" w:hAnsi="GHEA Grapalat" w:cs="Sylfaen"/>
                <w:lang w:val="hy-AM"/>
              </w:rPr>
              <w:t>Գաղտնի</w:t>
            </w:r>
          </w:p>
        </w:tc>
      </w:tr>
    </w:tbl>
    <w:p w:rsidR="008A1F39" w:rsidRPr="00F46633" w:rsidRDefault="008A1F39" w:rsidP="008A1F39">
      <w:pPr>
        <w:jc w:val="right"/>
        <w:rPr>
          <w:rFonts w:ascii="GHEA Grapalat" w:hAnsi="GHEA Grapalat"/>
          <w:lang w:val="hy-AM"/>
        </w:rPr>
      </w:pPr>
      <w:r w:rsidRPr="00F46633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</w:t>
      </w:r>
    </w:p>
    <w:p w:rsidR="008A1F39" w:rsidRPr="00F46633" w:rsidRDefault="008A1F39" w:rsidP="008A1F39">
      <w:pPr>
        <w:tabs>
          <w:tab w:val="left" w:pos="0"/>
        </w:tabs>
        <w:jc w:val="right"/>
        <w:rPr>
          <w:rFonts w:ascii="GHEA Grapalat" w:hAnsi="GHEA Grapalat" w:cs="Sylfaen"/>
          <w:lang w:val="hy-AM"/>
        </w:rPr>
      </w:pPr>
    </w:p>
    <w:p w:rsidR="008A1F39" w:rsidRPr="00F46633" w:rsidRDefault="008A1F39" w:rsidP="008A1F39">
      <w:pPr>
        <w:tabs>
          <w:tab w:val="left" w:pos="0"/>
        </w:tabs>
        <w:jc w:val="right"/>
        <w:rPr>
          <w:rFonts w:ascii="GHEA Grapalat" w:hAnsi="GHEA Grapalat" w:cs="Sylfaen"/>
          <w:lang w:val="hy-AM"/>
        </w:rPr>
      </w:pPr>
    </w:p>
    <w:p w:rsidR="008A1F39" w:rsidRPr="00F46633" w:rsidRDefault="008A1F39" w:rsidP="008A1F39">
      <w:pPr>
        <w:tabs>
          <w:tab w:val="left" w:pos="0"/>
        </w:tabs>
        <w:jc w:val="right"/>
        <w:rPr>
          <w:rFonts w:ascii="GHEA Grapalat" w:hAnsi="GHEA Grapalat" w:cs="Sylfaen"/>
          <w:lang w:val="hy-AM"/>
        </w:rPr>
      </w:pPr>
    </w:p>
    <w:p w:rsidR="008A1F39" w:rsidRPr="00F46633" w:rsidRDefault="008A1F39" w:rsidP="008A1F39">
      <w:pPr>
        <w:tabs>
          <w:tab w:val="left" w:pos="0"/>
        </w:tabs>
        <w:jc w:val="right"/>
        <w:rPr>
          <w:rFonts w:ascii="GHEA Grapalat" w:hAnsi="GHEA Grapalat" w:cs="Sylfaen"/>
          <w:lang w:val="hy-AM"/>
        </w:rPr>
      </w:pPr>
    </w:p>
    <w:p w:rsidR="003C0298" w:rsidRPr="00F46633" w:rsidRDefault="003C0298" w:rsidP="00FE485E">
      <w:pPr>
        <w:jc w:val="both"/>
        <w:rPr>
          <w:rFonts w:ascii="GHEA Grapalat" w:hAnsi="GHEA Grapalat"/>
          <w:color w:val="000000"/>
          <w:lang w:val="hy-AM"/>
        </w:rPr>
      </w:pPr>
    </w:p>
    <w:sectPr w:rsidR="003C0298" w:rsidRPr="00F46633" w:rsidSect="00AD48B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erif Condensed">
    <w:altName w:val="Cambria Math"/>
    <w:charset w:val="CC"/>
    <w:family w:val="roman"/>
    <w:pitch w:val="variable"/>
    <w:sig w:usb0="00000001" w:usb1="5200F1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866B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4EA38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4AD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6CB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C08D9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CC30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B86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A6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DE2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CCD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10861"/>
    <w:multiLevelType w:val="hybridMultilevel"/>
    <w:tmpl w:val="A0323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A02636"/>
    <w:multiLevelType w:val="hybridMultilevel"/>
    <w:tmpl w:val="B70AA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E04F3"/>
    <w:multiLevelType w:val="hybridMultilevel"/>
    <w:tmpl w:val="16F05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01C43"/>
    <w:multiLevelType w:val="hybridMultilevel"/>
    <w:tmpl w:val="951CD7B4"/>
    <w:lvl w:ilvl="0" w:tplc="D52232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Armenian" w:eastAsia="Times New Roman" w:hAnsi="Arial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5E2671"/>
    <w:multiLevelType w:val="hybridMultilevel"/>
    <w:tmpl w:val="FE129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058E2"/>
    <w:multiLevelType w:val="hybridMultilevel"/>
    <w:tmpl w:val="169A8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261CB9"/>
    <w:multiLevelType w:val="hybridMultilevel"/>
    <w:tmpl w:val="BF12A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A5796"/>
    <w:multiLevelType w:val="hybridMultilevel"/>
    <w:tmpl w:val="A26EF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82637"/>
    <w:multiLevelType w:val="hybridMultilevel"/>
    <w:tmpl w:val="B9FA3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10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7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AD"/>
    <w:rsid w:val="00000FD5"/>
    <w:rsid w:val="00001FA2"/>
    <w:rsid w:val="00006589"/>
    <w:rsid w:val="000066F2"/>
    <w:rsid w:val="00014022"/>
    <w:rsid w:val="0002478A"/>
    <w:rsid w:val="000344A6"/>
    <w:rsid w:val="00035D2F"/>
    <w:rsid w:val="00036696"/>
    <w:rsid w:val="00036CA4"/>
    <w:rsid w:val="00037F96"/>
    <w:rsid w:val="000409C7"/>
    <w:rsid w:val="00045487"/>
    <w:rsid w:val="000505B6"/>
    <w:rsid w:val="00051070"/>
    <w:rsid w:val="00051AE4"/>
    <w:rsid w:val="00060AF3"/>
    <w:rsid w:val="0006122B"/>
    <w:rsid w:val="000636AC"/>
    <w:rsid w:val="000650D3"/>
    <w:rsid w:val="00070AB1"/>
    <w:rsid w:val="00072E1E"/>
    <w:rsid w:val="00075E2E"/>
    <w:rsid w:val="000858D3"/>
    <w:rsid w:val="00090BA1"/>
    <w:rsid w:val="000935DF"/>
    <w:rsid w:val="000A2F5D"/>
    <w:rsid w:val="000A6EE0"/>
    <w:rsid w:val="000B0FBA"/>
    <w:rsid w:val="000B56AD"/>
    <w:rsid w:val="000D05D4"/>
    <w:rsid w:val="000D260F"/>
    <w:rsid w:val="000D6601"/>
    <w:rsid w:val="000D6824"/>
    <w:rsid w:val="00100CD1"/>
    <w:rsid w:val="00105779"/>
    <w:rsid w:val="00105C11"/>
    <w:rsid w:val="00107397"/>
    <w:rsid w:val="001237DC"/>
    <w:rsid w:val="00124AB6"/>
    <w:rsid w:val="00125FBC"/>
    <w:rsid w:val="00136245"/>
    <w:rsid w:val="00141FEA"/>
    <w:rsid w:val="001459D6"/>
    <w:rsid w:val="0015568E"/>
    <w:rsid w:val="00155F84"/>
    <w:rsid w:val="00165D54"/>
    <w:rsid w:val="00167A6C"/>
    <w:rsid w:val="00167F1B"/>
    <w:rsid w:val="00175111"/>
    <w:rsid w:val="00177D0B"/>
    <w:rsid w:val="00182AF9"/>
    <w:rsid w:val="00186C71"/>
    <w:rsid w:val="001962BA"/>
    <w:rsid w:val="001A1B41"/>
    <w:rsid w:val="001A54ED"/>
    <w:rsid w:val="001A5FA4"/>
    <w:rsid w:val="001A6D30"/>
    <w:rsid w:val="001B3FD7"/>
    <w:rsid w:val="001B4067"/>
    <w:rsid w:val="001B5C36"/>
    <w:rsid w:val="001B6384"/>
    <w:rsid w:val="001C1360"/>
    <w:rsid w:val="001D1051"/>
    <w:rsid w:val="001D304F"/>
    <w:rsid w:val="001F4C26"/>
    <w:rsid w:val="00206F43"/>
    <w:rsid w:val="002076DA"/>
    <w:rsid w:val="00221C56"/>
    <w:rsid w:val="002222F9"/>
    <w:rsid w:val="00232680"/>
    <w:rsid w:val="00234D0B"/>
    <w:rsid w:val="00241B69"/>
    <w:rsid w:val="00243552"/>
    <w:rsid w:val="00243FE1"/>
    <w:rsid w:val="00245A87"/>
    <w:rsid w:val="00260D0B"/>
    <w:rsid w:val="002742DF"/>
    <w:rsid w:val="00274B8C"/>
    <w:rsid w:val="0027531A"/>
    <w:rsid w:val="002863C1"/>
    <w:rsid w:val="00290704"/>
    <w:rsid w:val="00291AE0"/>
    <w:rsid w:val="00296F60"/>
    <w:rsid w:val="002976D6"/>
    <w:rsid w:val="002A1BB5"/>
    <w:rsid w:val="002A236C"/>
    <w:rsid w:val="002A3269"/>
    <w:rsid w:val="002C0418"/>
    <w:rsid w:val="002C3B67"/>
    <w:rsid w:val="002C7563"/>
    <w:rsid w:val="002D71F7"/>
    <w:rsid w:val="002E0060"/>
    <w:rsid w:val="002E167A"/>
    <w:rsid w:val="002F3735"/>
    <w:rsid w:val="002F68CF"/>
    <w:rsid w:val="002F7CAD"/>
    <w:rsid w:val="003166A3"/>
    <w:rsid w:val="00324F46"/>
    <w:rsid w:val="00330E4A"/>
    <w:rsid w:val="00331802"/>
    <w:rsid w:val="00335D76"/>
    <w:rsid w:val="003432F0"/>
    <w:rsid w:val="00360EFA"/>
    <w:rsid w:val="003610E3"/>
    <w:rsid w:val="003629EE"/>
    <w:rsid w:val="00373AAF"/>
    <w:rsid w:val="00374A02"/>
    <w:rsid w:val="00382D55"/>
    <w:rsid w:val="00384A6E"/>
    <w:rsid w:val="00390A49"/>
    <w:rsid w:val="003912F6"/>
    <w:rsid w:val="00393317"/>
    <w:rsid w:val="00396AB2"/>
    <w:rsid w:val="00397219"/>
    <w:rsid w:val="003A4D4F"/>
    <w:rsid w:val="003A666A"/>
    <w:rsid w:val="003B1946"/>
    <w:rsid w:val="003B482B"/>
    <w:rsid w:val="003B7CD4"/>
    <w:rsid w:val="003C0298"/>
    <w:rsid w:val="003C523A"/>
    <w:rsid w:val="003C537E"/>
    <w:rsid w:val="003E09AE"/>
    <w:rsid w:val="003E7D74"/>
    <w:rsid w:val="003E7D7E"/>
    <w:rsid w:val="003F094C"/>
    <w:rsid w:val="003F70FE"/>
    <w:rsid w:val="00401C20"/>
    <w:rsid w:val="004039B7"/>
    <w:rsid w:val="00403B94"/>
    <w:rsid w:val="00405AAC"/>
    <w:rsid w:val="00407D49"/>
    <w:rsid w:val="00417E33"/>
    <w:rsid w:val="00421605"/>
    <w:rsid w:val="004440A5"/>
    <w:rsid w:val="004531CD"/>
    <w:rsid w:val="00453A8B"/>
    <w:rsid w:val="004554A6"/>
    <w:rsid w:val="004613CD"/>
    <w:rsid w:val="00461B89"/>
    <w:rsid w:val="00462512"/>
    <w:rsid w:val="00463BFD"/>
    <w:rsid w:val="0046480C"/>
    <w:rsid w:val="00466706"/>
    <w:rsid w:val="00470253"/>
    <w:rsid w:val="004749AF"/>
    <w:rsid w:val="0048286B"/>
    <w:rsid w:val="00482F6A"/>
    <w:rsid w:val="00484142"/>
    <w:rsid w:val="004A0B66"/>
    <w:rsid w:val="004A128F"/>
    <w:rsid w:val="004C3CFC"/>
    <w:rsid w:val="004C5BF6"/>
    <w:rsid w:val="004C7347"/>
    <w:rsid w:val="004D57D0"/>
    <w:rsid w:val="004D5EBE"/>
    <w:rsid w:val="004E20C7"/>
    <w:rsid w:val="004E25B6"/>
    <w:rsid w:val="004E467E"/>
    <w:rsid w:val="004F1E98"/>
    <w:rsid w:val="004F2D82"/>
    <w:rsid w:val="004F34BC"/>
    <w:rsid w:val="005032DC"/>
    <w:rsid w:val="00506496"/>
    <w:rsid w:val="0051136E"/>
    <w:rsid w:val="005126D8"/>
    <w:rsid w:val="00513DC3"/>
    <w:rsid w:val="00516F14"/>
    <w:rsid w:val="00520D8B"/>
    <w:rsid w:val="00522968"/>
    <w:rsid w:val="00526571"/>
    <w:rsid w:val="0052745E"/>
    <w:rsid w:val="005300B5"/>
    <w:rsid w:val="00532BEC"/>
    <w:rsid w:val="00534562"/>
    <w:rsid w:val="00535304"/>
    <w:rsid w:val="00540F33"/>
    <w:rsid w:val="00543F6E"/>
    <w:rsid w:val="00545C03"/>
    <w:rsid w:val="00547E3D"/>
    <w:rsid w:val="00550031"/>
    <w:rsid w:val="00554900"/>
    <w:rsid w:val="0055490C"/>
    <w:rsid w:val="00555602"/>
    <w:rsid w:val="0055565B"/>
    <w:rsid w:val="00555753"/>
    <w:rsid w:val="00556071"/>
    <w:rsid w:val="00564E95"/>
    <w:rsid w:val="0056501E"/>
    <w:rsid w:val="00567878"/>
    <w:rsid w:val="0056793A"/>
    <w:rsid w:val="00571E7D"/>
    <w:rsid w:val="00580A89"/>
    <w:rsid w:val="00580ED3"/>
    <w:rsid w:val="00584F96"/>
    <w:rsid w:val="00593287"/>
    <w:rsid w:val="005A2886"/>
    <w:rsid w:val="005A4F10"/>
    <w:rsid w:val="005B19C3"/>
    <w:rsid w:val="005B36E2"/>
    <w:rsid w:val="005B5925"/>
    <w:rsid w:val="005B621B"/>
    <w:rsid w:val="005C09D3"/>
    <w:rsid w:val="005C4FCF"/>
    <w:rsid w:val="005D29B4"/>
    <w:rsid w:val="005D3B41"/>
    <w:rsid w:val="005E4C86"/>
    <w:rsid w:val="005F26E4"/>
    <w:rsid w:val="005F4844"/>
    <w:rsid w:val="005F61B4"/>
    <w:rsid w:val="006066E6"/>
    <w:rsid w:val="00610C09"/>
    <w:rsid w:val="00625BD8"/>
    <w:rsid w:val="006307F6"/>
    <w:rsid w:val="0063298A"/>
    <w:rsid w:val="00640E51"/>
    <w:rsid w:val="00657E69"/>
    <w:rsid w:val="00661176"/>
    <w:rsid w:val="006618CC"/>
    <w:rsid w:val="00661D51"/>
    <w:rsid w:val="00662EC0"/>
    <w:rsid w:val="00663F83"/>
    <w:rsid w:val="00672C47"/>
    <w:rsid w:val="00673248"/>
    <w:rsid w:val="00673CE4"/>
    <w:rsid w:val="006757B8"/>
    <w:rsid w:val="006808B2"/>
    <w:rsid w:val="00687783"/>
    <w:rsid w:val="00695D5B"/>
    <w:rsid w:val="006A11B2"/>
    <w:rsid w:val="006A3819"/>
    <w:rsid w:val="006A4037"/>
    <w:rsid w:val="006A471E"/>
    <w:rsid w:val="006B1A12"/>
    <w:rsid w:val="006B33A8"/>
    <w:rsid w:val="006B77FE"/>
    <w:rsid w:val="006C574C"/>
    <w:rsid w:val="006C6732"/>
    <w:rsid w:val="006D2B1F"/>
    <w:rsid w:val="006D3953"/>
    <w:rsid w:val="006D7922"/>
    <w:rsid w:val="006E09DF"/>
    <w:rsid w:val="006E1E23"/>
    <w:rsid w:val="006F272F"/>
    <w:rsid w:val="006F52F3"/>
    <w:rsid w:val="007003D3"/>
    <w:rsid w:val="00705D4E"/>
    <w:rsid w:val="0071685A"/>
    <w:rsid w:val="00736164"/>
    <w:rsid w:val="007408F4"/>
    <w:rsid w:val="00754156"/>
    <w:rsid w:val="00755D4A"/>
    <w:rsid w:val="00771814"/>
    <w:rsid w:val="00772575"/>
    <w:rsid w:val="007850F8"/>
    <w:rsid w:val="007853A6"/>
    <w:rsid w:val="00786232"/>
    <w:rsid w:val="00790E22"/>
    <w:rsid w:val="0079343A"/>
    <w:rsid w:val="0079647A"/>
    <w:rsid w:val="00797ABC"/>
    <w:rsid w:val="007A29A1"/>
    <w:rsid w:val="007B1948"/>
    <w:rsid w:val="007B4FC3"/>
    <w:rsid w:val="007D33CA"/>
    <w:rsid w:val="007E0652"/>
    <w:rsid w:val="007E7868"/>
    <w:rsid w:val="007F3612"/>
    <w:rsid w:val="00802D0A"/>
    <w:rsid w:val="00805225"/>
    <w:rsid w:val="0081672B"/>
    <w:rsid w:val="0082132F"/>
    <w:rsid w:val="0082701D"/>
    <w:rsid w:val="00836565"/>
    <w:rsid w:val="00844176"/>
    <w:rsid w:val="00846AA2"/>
    <w:rsid w:val="00847617"/>
    <w:rsid w:val="008604BF"/>
    <w:rsid w:val="00874F10"/>
    <w:rsid w:val="00876220"/>
    <w:rsid w:val="0089136C"/>
    <w:rsid w:val="008A12B3"/>
    <w:rsid w:val="008A1F39"/>
    <w:rsid w:val="008B0FDA"/>
    <w:rsid w:val="008B30BD"/>
    <w:rsid w:val="008B724C"/>
    <w:rsid w:val="008C5394"/>
    <w:rsid w:val="008D1D64"/>
    <w:rsid w:val="008D3A7F"/>
    <w:rsid w:val="008E1FBE"/>
    <w:rsid w:val="008E45B2"/>
    <w:rsid w:val="008E58BD"/>
    <w:rsid w:val="008E7538"/>
    <w:rsid w:val="008F414C"/>
    <w:rsid w:val="00903242"/>
    <w:rsid w:val="00905FB1"/>
    <w:rsid w:val="00906A8E"/>
    <w:rsid w:val="00914CAA"/>
    <w:rsid w:val="00920A40"/>
    <w:rsid w:val="00923891"/>
    <w:rsid w:val="00924773"/>
    <w:rsid w:val="0092759A"/>
    <w:rsid w:val="00934B35"/>
    <w:rsid w:val="00936D08"/>
    <w:rsid w:val="00945AA9"/>
    <w:rsid w:val="0095006B"/>
    <w:rsid w:val="00952DD2"/>
    <w:rsid w:val="00954298"/>
    <w:rsid w:val="00957376"/>
    <w:rsid w:val="00964664"/>
    <w:rsid w:val="00972670"/>
    <w:rsid w:val="009830F7"/>
    <w:rsid w:val="009872CB"/>
    <w:rsid w:val="00990343"/>
    <w:rsid w:val="009949A0"/>
    <w:rsid w:val="00997D26"/>
    <w:rsid w:val="009A4C26"/>
    <w:rsid w:val="009B247F"/>
    <w:rsid w:val="009B48D8"/>
    <w:rsid w:val="009B67F9"/>
    <w:rsid w:val="009C357E"/>
    <w:rsid w:val="009F39B2"/>
    <w:rsid w:val="00A13FE8"/>
    <w:rsid w:val="00A2338C"/>
    <w:rsid w:val="00A24EEB"/>
    <w:rsid w:val="00A3159E"/>
    <w:rsid w:val="00A40E07"/>
    <w:rsid w:val="00A504B2"/>
    <w:rsid w:val="00A52F38"/>
    <w:rsid w:val="00A5475B"/>
    <w:rsid w:val="00A54BFF"/>
    <w:rsid w:val="00A55611"/>
    <w:rsid w:val="00A600AD"/>
    <w:rsid w:val="00A6180C"/>
    <w:rsid w:val="00A63248"/>
    <w:rsid w:val="00A755C5"/>
    <w:rsid w:val="00A847C1"/>
    <w:rsid w:val="00A90619"/>
    <w:rsid w:val="00A917B9"/>
    <w:rsid w:val="00AA1B72"/>
    <w:rsid w:val="00AA370E"/>
    <w:rsid w:val="00AA4D09"/>
    <w:rsid w:val="00AA7612"/>
    <w:rsid w:val="00AB4429"/>
    <w:rsid w:val="00AB579F"/>
    <w:rsid w:val="00AC2319"/>
    <w:rsid w:val="00AC63A5"/>
    <w:rsid w:val="00AD04C5"/>
    <w:rsid w:val="00AD1987"/>
    <w:rsid w:val="00AD48B2"/>
    <w:rsid w:val="00AE04B5"/>
    <w:rsid w:val="00AE588B"/>
    <w:rsid w:val="00AE6BC7"/>
    <w:rsid w:val="00AF3B57"/>
    <w:rsid w:val="00AF5A08"/>
    <w:rsid w:val="00AF6345"/>
    <w:rsid w:val="00B0346A"/>
    <w:rsid w:val="00B03507"/>
    <w:rsid w:val="00B03924"/>
    <w:rsid w:val="00B0449C"/>
    <w:rsid w:val="00B077CE"/>
    <w:rsid w:val="00B14C3F"/>
    <w:rsid w:val="00B176EB"/>
    <w:rsid w:val="00B245C3"/>
    <w:rsid w:val="00B2749D"/>
    <w:rsid w:val="00B5030C"/>
    <w:rsid w:val="00B659A4"/>
    <w:rsid w:val="00B65C35"/>
    <w:rsid w:val="00B7270C"/>
    <w:rsid w:val="00B72B3A"/>
    <w:rsid w:val="00B757AC"/>
    <w:rsid w:val="00B84829"/>
    <w:rsid w:val="00B8552E"/>
    <w:rsid w:val="00B878C2"/>
    <w:rsid w:val="00B90A24"/>
    <w:rsid w:val="00BA6C00"/>
    <w:rsid w:val="00BA6E0D"/>
    <w:rsid w:val="00BB1D1F"/>
    <w:rsid w:val="00BB679F"/>
    <w:rsid w:val="00BC130F"/>
    <w:rsid w:val="00BC2C32"/>
    <w:rsid w:val="00BC3BFB"/>
    <w:rsid w:val="00BC4ECC"/>
    <w:rsid w:val="00BD4048"/>
    <w:rsid w:val="00BD659D"/>
    <w:rsid w:val="00BE0CF5"/>
    <w:rsid w:val="00BE199E"/>
    <w:rsid w:val="00BE3046"/>
    <w:rsid w:val="00BF3FA2"/>
    <w:rsid w:val="00BF606F"/>
    <w:rsid w:val="00BF7219"/>
    <w:rsid w:val="00C11482"/>
    <w:rsid w:val="00C17E4D"/>
    <w:rsid w:val="00C23E7E"/>
    <w:rsid w:val="00C32D1B"/>
    <w:rsid w:val="00C43C3D"/>
    <w:rsid w:val="00C467AF"/>
    <w:rsid w:val="00C51A4B"/>
    <w:rsid w:val="00C529DA"/>
    <w:rsid w:val="00C54B29"/>
    <w:rsid w:val="00C60C79"/>
    <w:rsid w:val="00C6380F"/>
    <w:rsid w:val="00C73B0B"/>
    <w:rsid w:val="00C750C6"/>
    <w:rsid w:val="00C75646"/>
    <w:rsid w:val="00C812F4"/>
    <w:rsid w:val="00C83842"/>
    <w:rsid w:val="00C87CD3"/>
    <w:rsid w:val="00C91962"/>
    <w:rsid w:val="00C97918"/>
    <w:rsid w:val="00CA0E6D"/>
    <w:rsid w:val="00CA68B8"/>
    <w:rsid w:val="00CB4D62"/>
    <w:rsid w:val="00CC7616"/>
    <w:rsid w:val="00CE223A"/>
    <w:rsid w:val="00CF301A"/>
    <w:rsid w:val="00CF656E"/>
    <w:rsid w:val="00D02E9D"/>
    <w:rsid w:val="00D065A3"/>
    <w:rsid w:val="00D07796"/>
    <w:rsid w:val="00D1012C"/>
    <w:rsid w:val="00D21C5E"/>
    <w:rsid w:val="00D2640A"/>
    <w:rsid w:val="00D31CB4"/>
    <w:rsid w:val="00D32068"/>
    <w:rsid w:val="00D33061"/>
    <w:rsid w:val="00D33C41"/>
    <w:rsid w:val="00D45FCA"/>
    <w:rsid w:val="00D47D30"/>
    <w:rsid w:val="00D51BA3"/>
    <w:rsid w:val="00D51C9C"/>
    <w:rsid w:val="00D57294"/>
    <w:rsid w:val="00D603AE"/>
    <w:rsid w:val="00D644FD"/>
    <w:rsid w:val="00D66FE4"/>
    <w:rsid w:val="00D705EE"/>
    <w:rsid w:val="00D7781C"/>
    <w:rsid w:val="00D92219"/>
    <w:rsid w:val="00D9227D"/>
    <w:rsid w:val="00D9289A"/>
    <w:rsid w:val="00D9335F"/>
    <w:rsid w:val="00D97E42"/>
    <w:rsid w:val="00DB177B"/>
    <w:rsid w:val="00DB38FB"/>
    <w:rsid w:val="00DC66B3"/>
    <w:rsid w:val="00DC6A12"/>
    <w:rsid w:val="00DD1C02"/>
    <w:rsid w:val="00DD2068"/>
    <w:rsid w:val="00DD254C"/>
    <w:rsid w:val="00DF2F50"/>
    <w:rsid w:val="00E01B03"/>
    <w:rsid w:val="00E02935"/>
    <w:rsid w:val="00E0530C"/>
    <w:rsid w:val="00E07AC5"/>
    <w:rsid w:val="00E131AB"/>
    <w:rsid w:val="00E2134B"/>
    <w:rsid w:val="00E2571C"/>
    <w:rsid w:val="00E26B7F"/>
    <w:rsid w:val="00E303F8"/>
    <w:rsid w:val="00E31F39"/>
    <w:rsid w:val="00E32817"/>
    <w:rsid w:val="00E40B6A"/>
    <w:rsid w:val="00E446A7"/>
    <w:rsid w:val="00E4615A"/>
    <w:rsid w:val="00E51F56"/>
    <w:rsid w:val="00E549AF"/>
    <w:rsid w:val="00E62D00"/>
    <w:rsid w:val="00E64DF8"/>
    <w:rsid w:val="00E70E49"/>
    <w:rsid w:val="00E728E2"/>
    <w:rsid w:val="00E74037"/>
    <w:rsid w:val="00E93CB1"/>
    <w:rsid w:val="00EA2CF0"/>
    <w:rsid w:val="00EA30B8"/>
    <w:rsid w:val="00EA768A"/>
    <w:rsid w:val="00EA7CEB"/>
    <w:rsid w:val="00EB0E7F"/>
    <w:rsid w:val="00EB1C61"/>
    <w:rsid w:val="00EB1F96"/>
    <w:rsid w:val="00EB328C"/>
    <w:rsid w:val="00EC5561"/>
    <w:rsid w:val="00EC5BAD"/>
    <w:rsid w:val="00ED0FDA"/>
    <w:rsid w:val="00ED1C38"/>
    <w:rsid w:val="00ED26E0"/>
    <w:rsid w:val="00ED50F5"/>
    <w:rsid w:val="00ED6DDC"/>
    <w:rsid w:val="00ED70AC"/>
    <w:rsid w:val="00EE4168"/>
    <w:rsid w:val="00EE5AE2"/>
    <w:rsid w:val="00EF35C2"/>
    <w:rsid w:val="00EF4787"/>
    <w:rsid w:val="00F03433"/>
    <w:rsid w:val="00F05961"/>
    <w:rsid w:val="00F12CC4"/>
    <w:rsid w:val="00F2229C"/>
    <w:rsid w:val="00F27F1F"/>
    <w:rsid w:val="00F37D5D"/>
    <w:rsid w:val="00F43944"/>
    <w:rsid w:val="00F460B1"/>
    <w:rsid w:val="00F46633"/>
    <w:rsid w:val="00F71B89"/>
    <w:rsid w:val="00F772DF"/>
    <w:rsid w:val="00F81BE2"/>
    <w:rsid w:val="00F82EF3"/>
    <w:rsid w:val="00F9168D"/>
    <w:rsid w:val="00F965B3"/>
    <w:rsid w:val="00F96D3E"/>
    <w:rsid w:val="00FA2781"/>
    <w:rsid w:val="00FA5EB9"/>
    <w:rsid w:val="00FB1126"/>
    <w:rsid w:val="00FB2D13"/>
    <w:rsid w:val="00FB2F30"/>
    <w:rsid w:val="00FB420B"/>
    <w:rsid w:val="00FB4B4D"/>
    <w:rsid w:val="00FC0280"/>
    <w:rsid w:val="00FC2183"/>
    <w:rsid w:val="00FD2021"/>
    <w:rsid w:val="00FD2684"/>
    <w:rsid w:val="00FD46FA"/>
    <w:rsid w:val="00FE32EF"/>
    <w:rsid w:val="00FE485E"/>
    <w:rsid w:val="00FF30E5"/>
    <w:rsid w:val="00FF3543"/>
    <w:rsid w:val="00FF4833"/>
    <w:rsid w:val="00FF4C6F"/>
    <w:rsid w:val="00FF646D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485E"/>
    <w:pPr>
      <w:spacing w:before="100" w:beforeAutospacing="1" w:after="100" w:afterAutospacing="1"/>
    </w:pPr>
  </w:style>
  <w:style w:type="character" w:customStyle="1" w:styleId="2Tahoma105pt">
    <w:name w:val="Основной текст (2) + Tahoma;10;5 pt"/>
    <w:basedOn w:val="DefaultParagraphFont"/>
    <w:rsid w:val="008A1F39"/>
    <w:rPr>
      <w:rFonts w:ascii="Tahoma" w:eastAsia="Tahoma" w:hAnsi="Tahoma" w:cs="Tahoma"/>
      <w:color w:val="000000"/>
      <w:spacing w:val="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paragraph" w:styleId="Footer">
    <w:name w:val="footer"/>
    <w:basedOn w:val="Normal"/>
    <w:link w:val="FooterChar"/>
    <w:rsid w:val="00AC63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63A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63A5"/>
  </w:style>
  <w:style w:type="paragraph" w:styleId="Header">
    <w:name w:val="header"/>
    <w:basedOn w:val="Normal"/>
    <w:link w:val="HeaderChar"/>
    <w:rsid w:val="00AC63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63A5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AC63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rsid w:val="00AC63A5"/>
    <w:pPr>
      <w:ind w:left="720"/>
      <w:jc w:val="both"/>
    </w:pPr>
    <w:rPr>
      <w:rFonts w:ascii="Times Armenian" w:hAnsi="Times Armenian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C63A5"/>
    <w:rPr>
      <w:rFonts w:ascii="Times Armenian" w:eastAsia="Times New Roman" w:hAnsi="Times Armeni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rsid w:val="00AC6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63A5"/>
    <w:rPr>
      <w:rFonts w:ascii="Segoe UI" w:eastAsia="Times New Roman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C63A5"/>
    <w:rPr>
      <w:i/>
      <w:iCs/>
      <w:color w:val="808080"/>
    </w:rPr>
  </w:style>
  <w:style w:type="table" w:styleId="TableGrid">
    <w:name w:val="Table Grid"/>
    <w:basedOn w:val="TableNormal"/>
    <w:uiPriority w:val="39"/>
    <w:rsid w:val="002C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485E"/>
    <w:pPr>
      <w:spacing w:before="100" w:beforeAutospacing="1" w:after="100" w:afterAutospacing="1"/>
    </w:pPr>
  </w:style>
  <w:style w:type="character" w:customStyle="1" w:styleId="2Tahoma105pt">
    <w:name w:val="Основной текст (2) + Tahoma;10;5 pt"/>
    <w:basedOn w:val="DefaultParagraphFont"/>
    <w:rsid w:val="008A1F39"/>
    <w:rPr>
      <w:rFonts w:ascii="Tahoma" w:eastAsia="Tahoma" w:hAnsi="Tahoma" w:cs="Tahoma"/>
      <w:color w:val="000000"/>
      <w:spacing w:val="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paragraph" w:styleId="Footer">
    <w:name w:val="footer"/>
    <w:basedOn w:val="Normal"/>
    <w:link w:val="FooterChar"/>
    <w:rsid w:val="00AC63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63A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63A5"/>
  </w:style>
  <w:style w:type="paragraph" w:styleId="Header">
    <w:name w:val="header"/>
    <w:basedOn w:val="Normal"/>
    <w:link w:val="HeaderChar"/>
    <w:rsid w:val="00AC63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63A5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AC63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rsid w:val="00AC63A5"/>
    <w:pPr>
      <w:ind w:left="720"/>
      <w:jc w:val="both"/>
    </w:pPr>
    <w:rPr>
      <w:rFonts w:ascii="Times Armenian" w:hAnsi="Times Armenian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C63A5"/>
    <w:rPr>
      <w:rFonts w:ascii="Times Armenian" w:eastAsia="Times New Roman" w:hAnsi="Times Armeni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rsid w:val="00AC6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63A5"/>
    <w:rPr>
      <w:rFonts w:ascii="Segoe UI" w:eastAsia="Times New Roman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C63A5"/>
    <w:rPr>
      <w:i/>
      <w:iCs/>
      <w:color w:val="808080"/>
    </w:rPr>
  </w:style>
  <w:style w:type="table" w:styleId="TableGrid">
    <w:name w:val="Table Grid"/>
    <w:basedOn w:val="TableNormal"/>
    <w:uiPriority w:val="39"/>
    <w:rsid w:val="002C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A6E1A-371A-400B-B1A0-F231EF6F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1</Pages>
  <Words>4828</Words>
  <Characters>27523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irav16</cp:lastModifiedBy>
  <cp:revision>640</cp:revision>
  <dcterms:created xsi:type="dcterms:W3CDTF">2023-12-14T12:26:00Z</dcterms:created>
  <dcterms:modified xsi:type="dcterms:W3CDTF">2024-03-04T07:57:00Z</dcterms:modified>
</cp:coreProperties>
</file>