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036F" w14:textId="77777777"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DC2066" wp14:editId="11D3B3B0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5AEB6" w14:textId="77777777"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7625">
        <w:rPr>
          <w:rFonts w:ascii="GHEA Grapalat" w:hAnsi="GHEA Grapalat"/>
          <w:noProof/>
        </w:rPr>
        <w:object w:dxaOrig="1440" w:dyaOrig="1440" w14:anchorId="01A12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70462712" r:id="rId9"/>
        </w:object>
      </w:r>
    </w:p>
    <w:p w14:paraId="6B637437" w14:textId="77777777" w:rsidR="009576B4" w:rsidRPr="006A12C7" w:rsidRDefault="009576B4">
      <w:pPr>
        <w:pStyle w:val="600"/>
        <w:rPr>
          <w:rFonts w:ascii="GHEA Grapalat" w:hAnsi="GHEA Grapalat"/>
        </w:rPr>
      </w:pPr>
    </w:p>
    <w:p w14:paraId="616E5957" w14:textId="77777777"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14:paraId="61664614" w14:textId="77777777"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14:paraId="2B9B678D" w14:textId="77777777"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570EE9">
        <w:rPr>
          <w:rFonts w:ascii="GHEA Grapalat" w:hAnsi="GHEA Grapalat"/>
          <w:lang w:val="af-ZA"/>
        </w:rPr>
        <w:t>4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14:paraId="03E0507C" w14:textId="77777777"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4F7C6ABB" w14:textId="77777777"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73175EEC" w14:textId="77777777"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70EE9">
        <w:rPr>
          <w:rFonts w:ascii="GHEA Grapalat" w:hAnsi="GHEA Grapalat"/>
          <w:sz w:val="24"/>
          <w:lang w:val="af-ZA"/>
        </w:rPr>
        <w:t>19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570EE9">
        <w:rPr>
          <w:rFonts w:ascii="GHEA Grapalat" w:hAnsi="GHEA Grapalat"/>
          <w:sz w:val="24"/>
          <w:lang w:val="hy-AM"/>
        </w:rPr>
        <w:t>ՀՈՒՆՎԱՐԻ 9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570EE9">
        <w:rPr>
          <w:rFonts w:ascii="GHEA Grapalat" w:hAnsi="GHEA Grapalat"/>
          <w:sz w:val="24"/>
          <w:lang w:val="hy-AM"/>
        </w:rPr>
        <w:t>1</w:t>
      </w:r>
      <w:r w:rsidR="00A42032">
        <w:rPr>
          <w:rFonts w:ascii="GHEA Grapalat" w:hAnsi="GHEA Grapalat"/>
          <w:sz w:val="24"/>
          <w:lang w:val="hy-AM"/>
        </w:rPr>
        <w:t>-</w:t>
      </w:r>
      <w:r w:rsidR="005D3472" w:rsidRPr="006A12C7">
        <w:rPr>
          <w:rFonts w:ascii="GHEA Grapalat" w:hAnsi="GHEA Grapalat"/>
          <w:sz w:val="24"/>
          <w:lang w:val="af-ZA"/>
        </w:rPr>
        <w:t>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375C0A">
        <w:rPr>
          <w:rFonts w:ascii="GHEA Grapalat" w:hAnsi="GHEA Grapalat"/>
          <w:sz w:val="24"/>
          <w:lang w:val="hy-AM"/>
        </w:rPr>
        <w:t>ՓՈՓՈԽՈՒԹՅՈՒՆ</w:t>
      </w:r>
      <w:r w:rsidRPr="006A12C7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62A17F84" w14:textId="77777777"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68A5C77D" w14:textId="77777777"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3AE2ECC3" w14:textId="77777777"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2EA1D353" w14:textId="77777777"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1134F2DE" w14:textId="77777777" w:rsidR="00887A90" w:rsidRPr="006A12C7" w:rsidRDefault="0088100E" w:rsidP="004B3AD1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14:paraId="3755EEB7" w14:textId="77777777" w:rsidR="00F47F6B" w:rsidRPr="00570EE9" w:rsidRDefault="00071937" w:rsidP="00570EE9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70EE9">
        <w:rPr>
          <w:rFonts w:ascii="GHEA Grapalat" w:hAnsi="GHEA Grapalat"/>
          <w:lang w:val="hy-AM"/>
        </w:rPr>
        <w:t>19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70EE9">
        <w:rPr>
          <w:rFonts w:ascii="GHEA Grapalat" w:hAnsi="GHEA Grapalat"/>
          <w:noProof/>
          <w:lang w:val="hy-AM"/>
        </w:rPr>
        <w:t>հունվարի 9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570EE9">
        <w:rPr>
          <w:rFonts w:ascii="GHEA Grapalat" w:hAnsi="GHEA Grapalat"/>
          <w:lang w:val="hy-AM"/>
        </w:rPr>
        <w:t>Հ</w:t>
      </w:r>
      <w:r w:rsidR="00570EE9" w:rsidRPr="00570EE9">
        <w:rPr>
          <w:rFonts w:ascii="GHEA Grapalat" w:hAnsi="GHEA Grapalat"/>
          <w:lang w:val="af-ZA"/>
        </w:rPr>
        <w:t xml:space="preserve">անրային էլեկտրոնային հաղորդակցության ցանցերի օպերատորների կողմից հանրային էլեկտրոնային հաղորդակցության ամրակցված </w:t>
      </w:r>
      <w:r w:rsidR="00570EE9">
        <w:rPr>
          <w:rFonts w:ascii="GHEA Grapalat" w:hAnsi="GHEA Grapalat"/>
          <w:lang w:val="hy-AM"/>
        </w:rPr>
        <w:t>և</w:t>
      </w:r>
      <w:r w:rsidR="00570EE9" w:rsidRPr="00570EE9">
        <w:rPr>
          <w:rFonts w:ascii="GHEA Grapalat" w:hAnsi="GHEA Grapalat"/>
          <w:lang w:val="af-ZA"/>
        </w:rPr>
        <w:t xml:space="preserve"> շարժական կապի ծառայությունների հասանելիության վերաբերյալ տեղեկատվության հրապարակման </w:t>
      </w:r>
      <w:r w:rsidR="00570EE9">
        <w:rPr>
          <w:rFonts w:ascii="GHEA Grapalat" w:hAnsi="GHEA Grapalat"/>
          <w:lang w:val="hy-AM"/>
        </w:rPr>
        <w:t>և</w:t>
      </w:r>
      <w:r w:rsidR="00570EE9">
        <w:rPr>
          <w:rFonts w:ascii="GHEA Grapalat" w:hAnsi="GHEA Grapalat"/>
          <w:lang w:val="af-ZA"/>
        </w:rPr>
        <w:t xml:space="preserve"> </w:t>
      </w:r>
      <w:r w:rsidR="00570EE9">
        <w:rPr>
          <w:rFonts w:ascii="GHEA Grapalat" w:hAnsi="GHEA Grapalat"/>
          <w:lang w:val="hy-AM"/>
        </w:rPr>
        <w:t>Հ</w:t>
      </w:r>
      <w:r w:rsidR="00570EE9">
        <w:rPr>
          <w:rFonts w:ascii="GHEA Grapalat" w:hAnsi="GHEA Grapalat"/>
          <w:lang w:val="af-ZA"/>
        </w:rPr>
        <w:t xml:space="preserve">այաստանի </w:t>
      </w:r>
      <w:r w:rsidR="00570EE9">
        <w:rPr>
          <w:rFonts w:ascii="GHEA Grapalat" w:hAnsi="GHEA Grapalat"/>
          <w:lang w:val="hy-AM"/>
        </w:rPr>
        <w:t>Հ</w:t>
      </w:r>
      <w:r w:rsidR="00570EE9" w:rsidRPr="00570EE9">
        <w:rPr>
          <w:rFonts w:ascii="GHEA Grapalat" w:hAnsi="GHEA Grapalat"/>
          <w:lang w:val="af-ZA"/>
        </w:rPr>
        <w:t>անրապետության հանրային ծառայությունները կարգավորող հանձնաժողովի մի շարք որոշումներ ուժը կորցրած ճանաչելու 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570EE9">
        <w:rPr>
          <w:rFonts w:ascii="GHEA Grapalat" w:hAnsi="GHEA Grapalat"/>
          <w:noProof/>
          <w:lang w:val="af-ZA"/>
        </w:rPr>
        <w:t>1</w:t>
      </w:r>
      <w:r w:rsidR="00A42032">
        <w:rPr>
          <w:rFonts w:ascii="GHEA Grapalat" w:hAnsi="GHEA Grapalat"/>
          <w:noProof/>
          <w:lang w:val="hy-AM"/>
        </w:rPr>
        <w:t>-</w:t>
      </w:r>
      <w:r w:rsidR="005B29E4" w:rsidRPr="006A12C7">
        <w:rPr>
          <w:rFonts w:ascii="GHEA Grapalat" w:hAnsi="GHEA Grapalat"/>
          <w:noProof/>
          <w:lang w:val="af-ZA"/>
        </w:rPr>
        <w:t>Ն</w:t>
      </w:r>
      <w:r w:rsidR="008C7331">
        <w:rPr>
          <w:rFonts w:ascii="GHEA Grapalat" w:hAnsi="GHEA Grapalat" w:cs="Sylfaen"/>
          <w:lang w:val="hy-AM"/>
        </w:rPr>
        <w:t xml:space="preserve"> </w:t>
      </w:r>
      <w:r w:rsidR="009E135E" w:rsidRPr="008C7331">
        <w:rPr>
          <w:rFonts w:ascii="GHEA Grapalat" w:hAnsi="GHEA Grapalat" w:cs="Sylfaen"/>
        </w:rPr>
        <w:t>որոշման</w:t>
      </w:r>
      <w:r w:rsidR="009E135E" w:rsidRPr="008C7331">
        <w:rPr>
          <w:rFonts w:ascii="GHEA Grapalat" w:hAnsi="GHEA Grapalat" w:cs="Sylfaen"/>
          <w:lang w:val="af-ZA"/>
        </w:rPr>
        <w:t xml:space="preserve"> </w:t>
      </w:r>
      <w:r w:rsidR="00570EE9">
        <w:rPr>
          <w:rFonts w:ascii="GHEA Grapalat" w:hAnsi="GHEA Grapalat" w:cs="Sylfaen"/>
          <w:lang w:val="hy-AM"/>
        </w:rPr>
        <w:t xml:space="preserve">1-ին կետի 2-րդ ենթակետը շարադրել նոր խմբագրությամբ՝ հետևյալ բովանդակությամբ․ </w:t>
      </w:r>
    </w:p>
    <w:p w14:paraId="76B3A191" w14:textId="720392B0" w:rsidR="00570EE9" w:rsidRPr="00570EE9" w:rsidRDefault="00570EE9" w:rsidP="00570EE9">
      <w:pPr>
        <w:spacing w:line="360" w:lineRule="auto"/>
        <w:ind w:left="1134" w:hanging="414"/>
        <w:jc w:val="both"/>
        <w:rPr>
          <w:rFonts w:ascii="GHEA Grapalat" w:hAnsi="GHEA Grapalat" w:cs="Sylfaen"/>
          <w:lang w:val="hy-AM"/>
        </w:rPr>
      </w:pPr>
      <w:r w:rsidRPr="00570EE9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hy-AM"/>
        </w:rPr>
        <w:t>2</w:t>
      </w:r>
      <w:r w:rsidRPr="00570EE9">
        <w:rPr>
          <w:rFonts w:ascii="GHEA Grapalat" w:hAnsi="GHEA Grapalat" w:cs="Sylfaen"/>
          <w:lang w:val="af-ZA"/>
        </w:rPr>
        <w:t xml:space="preserve">) </w:t>
      </w:r>
      <w:r w:rsidRPr="00570EE9">
        <w:rPr>
          <w:rFonts w:ascii="GHEA Grapalat" w:hAnsi="GHEA Grapalat" w:cs="Sylfaen"/>
          <w:lang w:val="en-US"/>
        </w:rPr>
        <w:t>իր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հանրային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էլեկտրոնային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հաղորդակցության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շարժական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կապի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ծածկույթ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չունեցող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բնակավայրերի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ցանկի</w:t>
      </w:r>
      <w:r>
        <w:rPr>
          <w:rFonts w:ascii="GHEA Grapalat" w:hAnsi="GHEA Grapalat" w:cs="Sylfaen"/>
          <w:lang w:val="hy-AM"/>
        </w:rPr>
        <w:t xml:space="preserve"> և </w:t>
      </w:r>
      <w:r w:rsidR="00E8192D">
        <w:rPr>
          <w:rFonts w:ascii="GHEA Grapalat" w:hAnsi="GHEA Grapalat" w:cs="Sylfaen"/>
          <w:lang w:val="hy-AM"/>
        </w:rPr>
        <w:t xml:space="preserve">ընդհանուր օգտագործման </w:t>
      </w:r>
      <w:r w:rsidR="00C90356">
        <w:rPr>
          <w:rFonts w:ascii="GHEA Grapalat" w:hAnsi="GHEA Grapalat" w:cs="Sylfaen"/>
          <w:lang w:val="hy-AM"/>
        </w:rPr>
        <w:t xml:space="preserve">միջպետական նշանակության ավտոմոբիլային ճանապարհների </w:t>
      </w:r>
      <w:r w:rsidR="00C90356">
        <w:rPr>
          <w:rFonts w:ascii="GHEA Grapalat" w:hAnsi="GHEA Grapalat" w:cs="Sylfaen"/>
          <w:lang w:val="af-ZA"/>
        </w:rPr>
        <w:t>(</w:t>
      </w:r>
      <w:r w:rsidR="00C90356">
        <w:rPr>
          <w:rFonts w:ascii="GHEA Grapalat" w:hAnsi="GHEA Grapalat" w:cs="Sylfaen"/>
          <w:lang w:val="hy-AM"/>
        </w:rPr>
        <w:t>մայրուղիներ</w:t>
      </w:r>
      <w:r w:rsidR="00C90356"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 w:cs="Sylfaen"/>
          <w:lang w:val="hy-AM"/>
        </w:rPr>
        <w:t xml:space="preserve"> հատվածների</w:t>
      </w:r>
      <w:r w:rsidRPr="00570EE9">
        <w:rPr>
          <w:rFonts w:ascii="GHEA Grapalat" w:hAnsi="GHEA Grapalat" w:cs="Sylfaen"/>
          <w:lang w:val="af-ZA"/>
        </w:rPr>
        <w:t xml:space="preserve">, </w:t>
      </w:r>
      <w:r w:rsidRPr="00570EE9">
        <w:rPr>
          <w:rFonts w:ascii="GHEA Grapalat" w:hAnsi="GHEA Grapalat" w:cs="Sylfaen"/>
          <w:lang w:val="en-US"/>
        </w:rPr>
        <w:t>իր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կողմից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հանրային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էլեկտրոնային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հաղորդակցության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շարժական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կապի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ծածկույթով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ապահովված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բնակավայրերի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ցանկի</w:t>
      </w:r>
      <w:r w:rsidRPr="00570E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և </w:t>
      </w:r>
      <w:r w:rsidR="00E8192D">
        <w:rPr>
          <w:rFonts w:ascii="GHEA Grapalat" w:hAnsi="GHEA Grapalat" w:cs="Sylfaen"/>
          <w:lang w:val="hy-AM"/>
        </w:rPr>
        <w:t xml:space="preserve">ընդհանուր օգտագործման </w:t>
      </w:r>
      <w:r w:rsidR="00C90356">
        <w:rPr>
          <w:rFonts w:ascii="GHEA Grapalat" w:hAnsi="GHEA Grapalat" w:cs="Sylfaen"/>
          <w:lang w:val="hy-AM"/>
        </w:rPr>
        <w:t xml:space="preserve">միջպետական նշանակության ավտոմոբիլային ճանապարհների </w:t>
      </w:r>
      <w:r w:rsidR="00C90356">
        <w:rPr>
          <w:rFonts w:ascii="GHEA Grapalat" w:hAnsi="GHEA Grapalat" w:cs="Sylfaen"/>
          <w:lang w:val="af-ZA"/>
        </w:rPr>
        <w:t>(</w:t>
      </w:r>
      <w:r w:rsidR="00C90356">
        <w:rPr>
          <w:rFonts w:ascii="GHEA Grapalat" w:hAnsi="GHEA Grapalat" w:cs="Sylfaen"/>
          <w:lang w:val="hy-AM"/>
        </w:rPr>
        <w:t>մայրուղիների</w:t>
      </w:r>
      <w:r w:rsidR="00C90356"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 w:cs="Sylfaen"/>
          <w:lang w:val="hy-AM"/>
        </w:rPr>
        <w:t xml:space="preserve"> հատվածների</w:t>
      </w:r>
      <w:r w:rsidRPr="00570E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և </w:t>
      </w:r>
      <w:r w:rsidRPr="00570EE9">
        <w:rPr>
          <w:rFonts w:ascii="GHEA Grapalat" w:hAnsi="GHEA Grapalat" w:cs="Sylfaen"/>
          <w:lang w:val="en-US"/>
        </w:rPr>
        <w:t>այդ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բնակավայրերում</w:t>
      </w:r>
      <w:r w:rsidRPr="00570E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և </w:t>
      </w:r>
      <w:r w:rsidR="00E8192D">
        <w:rPr>
          <w:rFonts w:ascii="GHEA Grapalat" w:hAnsi="GHEA Grapalat" w:cs="Sylfaen"/>
          <w:lang w:val="hy-AM"/>
        </w:rPr>
        <w:t xml:space="preserve">ընդհանուր օգտագործման </w:t>
      </w:r>
      <w:r w:rsidR="00C90356">
        <w:rPr>
          <w:rFonts w:ascii="GHEA Grapalat" w:hAnsi="GHEA Grapalat" w:cs="Sylfaen"/>
          <w:lang w:val="hy-AM"/>
        </w:rPr>
        <w:t xml:space="preserve">միջպետական նշանակության ավտոմոբիլային ճանապարհների </w:t>
      </w:r>
      <w:r w:rsidR="00C90356">
        <w:rPr>
          <w:rFonts w:ascii="GHEA Grapalat" w:hAnsi="GHEA Grapalat" w:cs="Sylfaen"/>
          <w:lang w:val="af-ZA"/>
        </w:rPr>
        <w:t>(</w:t>
      </w:r>
      <w:r w:rsidR="00C90356">
        <w:rPr>
          <w:rFonts w:ascii="GHEA Grapalat" w:hAnsi="GHEA Grapalat" w:cs="Sylfaen"/>
          <w:lang w:val="hy-AM"/>
        </w:rPr>
        <w:t>մայրուղիներ</w:t>
      </w:r>
      <w:r w:rsidR="00C90356">
        <w:rPr>
          <w:rFonts w:ascii="GHEA Grapalat" w:hAnsi="GHEA Grapalat" w:cs="Sylfaen"/>
          <w:lang w:val="af-ZA"/>
        </w:rPr>
        <w:t>)</w:t>
      </w:r>
      <w:r w:rsidR="00C90356">
        <w:rPr>
          <w:rFonts w:ascii="GHEA Grapalat" w:hAnsi="GHEA Grapalat" w:cs="Sylfaen"/>
          <w:lang w:val="hy-AM"/>
        </w:rPr>
        <w:t xml:space="preserve"> </w:t>
      </w:r>
      <w:r w:rsidR="00E435B4">
        <w:rPr>
          <w:rFonts w:ascii="GHEA Grapalat" w:hAnsi="GHEA Grapalat" w:cs="Sylfaen"/>
          <w:lang w:val="hy-AM"/>
        </w:rPr>
        <w:t xml:space="preserve">հատվածներում </w:t>
      </w:r>
      <w:r w:rsidRPr="00570EE9">
        <w:rPr>
          <w:rFonts w:ascii="GHEA Grapalat" w:hAnsi="GHEA Grapalat" w:cs="Sylfaen"/>
          <w:lang w:val="en-US"/>
        </w:rPr>
        <w:t>կիրառվող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շարժական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lastRenderedPageBreak/>
        <w:t>բջջային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կապի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տեխնոլոգիաների</w:t>
      </w:r>
      <w:r w:rsidRPr="00570EE9">
        <w:rPr>
          <w:rFonts w:ascii="GHEA Grapalat" w:hAnsi="GHEA Grapalat" w:cs="Sylfaen"/>
          <w:lang w:val="af-ZA"/>
        </w:rPr>
        <w:t xml:space="preserve"> </w:t>
      </w:r>
      <w:r w:rsidR="00811A4B">
        <w:rPr>
          <w:rFonts w:ascii="GHEA Grapalat" w:hAnsi="GHEA Grapalat" w:cs="Sylfaen"/>
          <w:lang w:val="af-ZA"/>
        </w:rPr>
        <w:t>(</w:t>
      </w:r>
      <w:r w:rsidRPr="00570EE9">
        <w:rPr>
          <w:rFonts w:ascii="GHEA Grapalat" w:hAnsi="GHEA Grapalat" w:cs="Sylfaen"/>
          <w:lang w:val="en-US"/>
        </w:rPr>
        <w:t>մատուցվող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ծառայությունների</w:t>
      </w:r>
      <w:r w:rsidR="00811A4B" w:rsidRPr="00E8192D">
        <w:rPr>
          <w:rFonts w:ascii="GHEA Grapalat" w:hAnsi="GHEA Grapalat" w:cs="Sylfaen"/>
          <w:lang w:val="af-ZA"/>
        </w:rPr>
        <w:t>)</w:t>
      </w:r>
      <w:r w:rsidR="008C6A5A" w:rsidRPr="008C6A5A">
        <w:rPr>
          <w:rFonts w:ascii="GHEA Grapalat" w:hAnsi="GHEA Grapalat" w:cs="Sylfaen"/>
          <w:lang w:val="af-ZA"/>
        </w:rPr>
        <w:t xml:space="preserve"> </w:t>
      </w:r>
      <w:r w:rsidR="00E435B4">
        <w:rPr>
          <w:rFonts w:ascii="GHEA Grapalat" w:hAnsi="GHEA Grapalat" w:cs="Sylfaen"/>
          <w:lang w:val="hy-AM"/>
        </w:rPr>
        <w:t xml:space="preserve">հասանելիության </w:t>
      </w:r>
      <w:r w:rsidRPr="00570EE9">
        <w:rPr>
          <w:rFonts w:ascii="GHEA Grapalat" w:hAnsi="GHEA Grapalat" w:cs="Sylfaen"/>
          <w:lang w:val="en-US"/>
        </w:rPr>
        <w:t>վերաբերյալ</w:t>
      </w:r>
      <w:r w:rsidRPr="00570EE9">
        <w:rPr>
          <w:rFonts w:ascii="GHEA Grapalat" w:hAnsi="GHEA Grapalat" w:cs="Sylfaen"/>
          <w:lang w:val="af-ZA"/>
        </w:rPr>
        <w:t xml:space="preserve"> </w:t>
      </w:r>
      <w:r w:rsidRPr="00570EE9">
        <w:rPr>
          <w:rFonts w:ascii="GHEA Grapalat" w:hAnsi="GHEA Grapalat" w:cs="Sylfaen"/>
          <w:lang w:val="en-US"/>
        </w:rPr>
        <w:t>տեղեկատվությունը։</w:t>
      </w:r>
      <w:r>
        <w:rPr>
          <w:rFonts w:ascii="GHEA Grapalat" w:hAnsi="GHEA Grapalat" w:cs="Sylfaen"/>
        </w:rPr>
        <w:t>»</w:t>
      </w:r>
      <w:r>
        <w:rPr>
          <w:rFonts w:ascii="GHEA Grapalat" w:hAnsi="GHEA Grapalat" w:cs="Sylfaen"/>
          <w:lang w:val="hy-AM"/>
        </w:rPr>
        <w:t>։</w:t>
      </w:r>
    </w:p>
    <w:p w14:paraId="644A35A1" w14:textId="77777777" w:rsidR="006A12C7" w:rsidRDefault="006A12C7" w:rsidP="0024705B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14:paraId="0DF8485E" w14:textId="77777777"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14:paraId="08FD00B0" w14:textId="77777777"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14:paraId="6D101ECD" w14:textId="77777777"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14:paraId="1E7A8786" w14:textId="77777777"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14:paraId="5DADECA1" w14:textId="77777777"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14:paraId="745BCB3B" w14:textId="77777777" w:rsidR="00942F8E" w:rsidRPr="006A12C7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14:paraId="0090821C" w14:textId="77777777"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2A783C">
        <w:rPr>
          <w:rFonts w:ascii="GHEA Grapalat" w:hAnsi="GHEA Grapalat"/>
          <w:bCs/>
          <w:iCs/>
          <w:sz w:val="16"/>
          <w:szCs w:val="16"/>
          <w:lang w:val="af-ZA"/>
        </w:rPr>
        <w:t>24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E435B4">
      <w:headerReference w:type="even" r:id="rId10"/>
      <w:footerReference w:type="even" r:id="rId11"/>
      <w:pgSz w:w="11906" w:h="16838" w:code="9"/>
      <w:pgMar w:top="426" w:right="849" w:bottom="1135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8BB5" w14:textId="77777777" w:rsidR="00EF7625" w:rsidRDefault="00EF7625">
      <w:r>
        <w:separator/>
      </w:r>
    </w:p>
  </w:endnote>
  <w:endnote w:type="continuationSeparator" w:id="0">
    <w:p w14:paraId="7809B388" w14:textId="77777777" w:rsidR="00EF7625" w:rsidRDefault="00EF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9104" w14:textId="77777777"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01282" w14:textId="77777777" w:rsidR="00402E03" w:rsidRDefault="00402E03">
    <w:pPr>
      <w:pStyle w:val="Footer"/>
      <w:ind w:right="360"/>
    </w:pPr>
  </w:p>
  <w:p w14:paraId="45F2C6B7" w14:textId="77777777" w:rsidR="00402E03" w:rsidRDefault="00402E03"/>
  <w:p w14:paraId="0DBE2AE2" w14:textId="77777777" w:rsidR="00402E03" w:rsidRDefault="00402E03"/>
  <w:p w14:paraId="537FCFC1" w14:textId="77777777" w:rsidR="00402E03" w:rsidRDefault="00402E03"/>
  <w:p w14:paraId="69520D08" w14:textId="77777777"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D9D5" w14:textId="77777777" w:rsidR="00EF7625" w:rsidRDefault="00EF7625">
      <w:r>
        <w:separator/>
      </w:r>
    </w:p>
  </w:footnote>
  <w:footnote w:type="continuationSeparator" w:id="0">
    <w:p w14:paraId="6EEEF42B" w14:textId="77777777" w:rsidR="00EF7625" w:rsidRDefault="00EF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6733" w14:textId="77777777" w:rsidR="00402E03" w:rsidRDefault="00402E03"/>
  <w:p w14:paraId="1F9FD42A" w14:textId="77777777" w:rsidR="00402E03" w:rsidRDefault="00402E03"/>
  <w:p w14:paraId="519B116B" w14:textId="77777777" w:rsidR="00402E03" w:rsidRDefault="00402E03"/>
  <w:p w14:paraId="44F81E9F" w14:textId="77777777"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683F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16F72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94F0A"/>
    <w:rsid w:val="002A071A"/>
    <w:rsid w:val="002A5635"/>
    <w:rsid w:val="002A77D3"/>
    <w:rsid w:val="002A783C"/>
    <w:rsid w:val="002B1480"/>
    <w:rsid w:val="002C02B2"/>
    <w:rsid w:val="002C08DB"/>
    <w:rsid w:val="002C1D78"/>
    <w:rsid w:val="002C2BF4"/>
    <w:rsid w:val="002C5570"/>
    <w:rsid w:val="002D1947"/>
    <w:rsid w:val="002D2132"/>
    <w:rsid w:val="002D2737"/>
    <w:rsid w:val="002D49DD"/>
    <w:rsid w:val="002D4D4C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0DBE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0EE9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1A4B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6A5A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061E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0356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35B4"/>
    <w:rsid w:val="00E472C1"/>
    <w:rsid w:val="00E60591"/>
    <w:rsid w:val="00E60B21"/>
    <w:rsid w:val="00E62DFB"/>
    <w:rsid w:val="00E662B0"/>
    <w:rsid w:val="00E76D3C"/>
    <w:rsid w:val="00E816ED"/>
    <w:rsid w:val="00E8192D"/>
    <w:rsid w:val="00E94605"/>
    <w:rsid w:val="00E96941"/>
    <w:rsid w:val="00E96C49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2391"/>
    <w:rsid w:val="00ED34D2"/>
    <w:rsid w:val="00ED5152"/>
    <w:rsid w:val="00EE0D81"/>
    <w:rsid w:val="00EE3D7F"/>
    <w:rsid w:val="00EF0B81"/>
    <w:rsid w:val="00EF3E75"/>
    <w:rsid w:val="00EF4308"/>
    <w:rsid w:val="00EF66DF"/>
    <w:rsid w:val="00EF7625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EEE11D8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69DAF-1A17-462E-890C-53AF1E51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Armen Hunanyan</cp:lastModifiedBy>
  <cp:revision>43</cp:revision>
  <cp:lastPrinted>2023-04-10T12:05:00Z</cp:lastPrinted>
  <dcterms:created xsi:type="dcterms:W3CDTF">2020-08-12T11:35:00Z</dcterms:created>
  <dcterms:modified xsi:type="dcterms:W3CDTF">2024-02-26T10:25:00Z</dcterms:modified>
</cp:coreProperties>
</file>