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8463E9" w:rsidRPr="008463E9" w:rsidRDefault="008463E9" w:rsidP="008463E9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hAnsi="GHEA Grapalat" w:cs="Times Armenian"/>
          <w:b/>
          <w:lang w:val="hy-AM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 փետրվարի 24-ի N 11-Ն հրամանում փոփոխություններ և լրացումներ կատարելու մասին</w:t>
      </w:r>
      <w:r w:rsidRPr="008463E9">
        <w:rPr>
          <w:rFonts w:ascii="GHEA Grapalat" w:hAnsi="GHEA Grapalat" w:cs="Times Armenian"/>
          <w:b/>
          <w:lang w:val="hy-AM"/>
        </w:rPr>
        <w:t xml:space="preserve">» Հայաստանի Հանրապետության կրթության, գիտության, մշակույթի և սպորտի նախարարի հրամանի </w:t>
      </w:r>
      <w:r w:rsidRPr="008463E9">
        <w:rPr>
          <w:rFonts w:ascii="GHEA Grapalat" w:hAnsi="GHEA Grapalat" w:cs="Times Armenian"/>
          <w:b/>
          <w:lang w:val="hy-AM"/>
        </w:rPr>
        <w:t>նախագծի</w:t>
      </w:r>
    </w:p>
    <w:p w:rsidR="00B46F9B" w:rsidRPr="00360D46" w:rsidRDefault="00B46F9B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48276F" w:rsidRPr="0048276F" w:rsidRDefault="00533FD7" w:rsidP="00335F7B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48276F">
        <w:rPr>
          <w:rFonts w:ascii="GHEA Grapalat" w:hAnsi="GHEA Grapalat"/>
          <w:lang w:val="hy-AM"/>
        </w:rPr>
        <w:t xml:space="preserve">   </w:t>
      </w:r>
      <w:r w:rsidR="00360D46" w:rsidRPr="0048276F">
        <w:rPr>
          <w:rFonts w:ascii="GHEA Grapalat" w:hAnsi="GHEA Grapalat"/>
          <w:lang w:val="hy-AM"/>
        </w:rPr>
        <w:t xml:space="preserve">Սույն միջոցառման իրականացման անհրաժեշտությունը պայմանավորված է այն հանգամանքով, որ </w:t>
      </w:r>
      <w:r w:rsidR="0048276F" w:rsidRPr="0048276F">
        <w:rPr>
          <w:rFonts w:ascii="GHEA Grapalat" w:hAnsi="GHEA Grapalat"/>
        </w:rPr>
        <w:t>ՀՀ</w:t>
      </w:r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Տավուշի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մարզում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նոր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չափորոշչի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ամբողջական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ներդրմանը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զուգահեռ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սովորողների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գնահատման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սահմանված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չափանիշների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գործարկման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գործընթացում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r w:rsidR="0048276F" w:rsidRPr="0048276F">
        <w:rPr>
          <w:rFonts w:ascii="GHEA Grapalat" w:hAnsi="GHEA Grapalat"/>
        </w:rPr>
        <w:t>ի</w:t>
      </w:r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հայտ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են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եկել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մի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շարք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խնդիրներ</w:t>
      </w:r>
      <w:proofErr w:type="spellEnd"/>
      <w:r w:rsidR="0048276F" w:rsidRPr="0048276F">
        <w:rPr>
          <w:rFonts w:ascii="GHEA Grapalat" w:hAnsi="GHEA Grapalat"/>
        </w:rPr>
        <w:t>՝</w:t>
      </w:r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ինչպես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ձևակերպումների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, </w:t>
      </w:r>
      <w:proofErr w:type="spellStart"/>
      <w:r w:rsidR="0048276F" w:rsidRPr="0048276F">
        <w:rPr>
          <w:rFonts w:ascii="GHEA Grapalat" w:hAnsi="GHEA Grapalat"/>
        </w:rPr>
        <w:t>այնպես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էլ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տեխնիկական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, </w:t>
      </w:r>
      <w:proofErr w:type="spellStart"/>
      <w:r w:rsidR="0048276F" w:rsidRPr="0048276F">
        <w:rPr>
          <w:rFonts w:ascii="GHEA Grapalat" w:hAnsi="GHEA Grapalat"/>
        </w:rPr>
        <w:t>որոնց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շտկման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նպատակով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էլ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իրականացվում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են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>
        <w:rPr>
          <w:rFonts w:ascii="GHEA Grapalat" w:hAnsi="GHEA Grapalat"/>
        </w:rPr>
        <w:t>նախագծով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>
        <w:rPr>
          <w:rFonts w:ascii="GHEA Grapalat" w:hAnsi="GHEA Grapalat"/>
        </w:rPr>
        <w:t>ներկայացվող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փոփոխություններն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ու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 </w:t>
      </w:r>
      <w:proofErr w:type="spellStart"/>
      <w:r w:rsidR="0048276F" w:rsidRPr="0048276F">
        <w:rPr>
          <w:rFonts w:ascii="GHEA Grapalat" w:hAnsi="GHEA Grapalat"/>
        </w:rPr>
        <w:t>լրացումները</w:t>
      </w:r>
      <w:proofErr w:type="spellEnd"/>
      <w:r w:rsidR="0048276F" w:rsidRPr="0048276F">
        <w:rPr>
          <w:rFonts w:ascii="GHEA Grapalat" w:hAnsi="GHEA Grapalat"/>
          <w:lang w:val="af-ZA"/>
        </w:rPr>
        <w:t xml:space="preserve">: </w:t>
      </w:r>
    </w:p>
    <w:p w:rsidR="00B95919" w:rsidRPr="0048276F" w:rsidRDefault="005359A3" w:rsidP="00335F7B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48276F"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48276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8276F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48276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8276F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48276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48276F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48276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8276F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48276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8276F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48276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48276F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B95919" w:rsidRPr="0048276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9E5FF9" w:rsidRDefault="00B95919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Arial Unicode" w:hAnsi="GHEA Grapalat" w:cs="Arial Unicode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Ներկայում </w:t>
      </w:r>
      <w:proofErr w:type="spellStart"/>
      <w:r w:rsidR="00FF2B03">
        <w:rPr>
          <w:rFonts w:ascii="GHEA Grapalat" w:eastAsia="Arial Unicode" w:hAnsi="GHEA Grapalat" w:cs="Arial Unicode"/>
        </w:rPr>
        <w:t>գործող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FF2B03">
        <w:rPr>
          <w:rFonts w:ascii="GHEA Grapalat" w:eastAsia="Arial Unicode" w:hAnsi="GHEA Grapalat" w:cs="Arial Unicode"/>
        </w:rPr>
        <w:t>կարգավորմամբ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r w:rsidR="00BD3BC4">
        <w:rPr>
          <w:rFonts w:ascii="GHEA Grapalat" w:eastAsia="Arial Unicode" w:hAnsi="GHEA Grapalat" w:cs="Arial Unicode"/>
          <w:lang w:val="af-ZA"/>
        </w:rPr>
        <w:t>սահմանվում է հանրակրթական ուսումնական հաստատություններում չափորոշչի ներդրմանը զուգահեռ գնահատման չափանիշների ներդրման ժամանակացույց, որը փոփոխության կարիք ունի՝ պայմանավորված չափորոշչի ներդրման ճանապարհային քարտեզում կատարված փոփոխություններով:</w:t>
      </w:r>
    </w:p>
    <w:p w:rsidR="00BD3BC4" w:rsidRDefault="007B1147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Arial Unicode" w:hAnsi="GHEA Grapalat" w:cs="Arial Unicode"/>
          <w:lang w:val="af-ZA"/>
        </w:rPr>
      </w:pPr>
      <w:r>
        <w:rPr>
          <w:rFonts w:ascii="GHEA Grapalat" w:eastAsia="Arial Unicode" w:hAnsi="GHEA Grapalat" w:cs="Arial Unicode"/>
          <w:lang w:val="af-ZA"/>
        </w:rPr>
        <w:t xml:space="preserve">   Գործող կարգավորմամբ որպես հայտորոշիչ գնահատման ձև սահմանվում է բաց հարցերով քննարկումը, որն անհրաժեշտ է փոխարինել գործնական աշխատանքի ձևով: </w:t>
      </w:r>
    </w:p>
    <w:p w:rsidR="007B1147" w:rsidRDefault="007B1147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Arial Unicode" w:hAnsi="GHEA Grapalat" w:cs="Arial Unicode"/>
          <w:lang w:val="af-ZA"/>
        </w:rPr>
      </w:pPr>
      <w:r>
        <w:rPr>
          <w:rFonts w:ascii="GHEA Grapalat" w:eastAsia="Arial Unicode" w:hAnsi="GHEA Grapalat" w:cs="Arial Unicode"/>
          <w:lang w:val="af-ZA"/>
        </w:rPr>
        <w:t xml:space="preserve">    Գործող կարգավորման մեջ առկա են նաև տարբեր կետերում կրկնվող կարգավորումներ, որոնք սույն փոփոխությամբ առաջարկվում է խմբագրել:</w:t>
      </w:r>
    </w:p>
    <w:p w:rsidR="007B1147" w:rsidRDefault="007B1147" w:rsidP="009E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af-ZA"/>
        </w:rPr>
      </w:pPr>
      <w:r>
        <w:rPr>
          <w:rFonts w:ascii="GHEA Grapalat" w:eastAsia="Arial Unicode" w:hAnsi="GHEA Grapalat" w:cs="Arial Unicode"/>
          <w:lang w:val="af-ZA"/>
        </w:rPr>
        <w:t xml:space="preserve">   Սույն փոփոխությունն իրականացվում է նաև առկա մի շարք տեխնիկական խնդիրների լուծման նպատակով:</w:t>
      </w:r>
    </w:p>
    <w:p w:rsidR="00B95919" w:rsidRPr="005359A3" w:rsidRDefault="005359A3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359A3" w:rsidRPr="00855E06" w:rsidRDefault="00D674EB" w:rsidP="005359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D674EB">
        <w:rPr>
          <w:rFonts w:ascii="GHEA Grapalat" w:hAnsi="GHEA Grapalat"/>
          <w:lang w:val="af-ZA" w:eastAsia="ru-RU"/>
        </w:rPr>
        <w:t xml:space="preserve">   </w:t>
      </w:r>
      <w:r w:rsidR="00E0509E">
        <w:rPr>
          <w:rFonts w:ascii="GHEA Grapalat" w:hAnsi="GHEA Grapalat"/>
          <w:lang w:val="af-ZA" w:eastAsia="ru-RU"/>
        </w:rPr>
        <w:t>Միջոցառման իրականացման արդյունքում ա</w:t>
      </w:r>
      <w:proofErr w:type="spellStart"/>
      <w:r w:rsidR="00381712">
        <w:rPr>
          <w:rFonts w:ascii="GHEA Grapalat" w:hAnsi="GHEA Grapalat"/>
          <w:lang w:eastAsia="ru-RU"/>
        </w:rPr>
        <w:t>կնկալվում</w:t>
      </w:r>
      <w:proofErr w:type="spellEnd"/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eastAsia="ru-RU"/>
        </w:rPr>
        <w:t>է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117F5E">
        <w:rPr>
          <w:rFonts w:ascii="GHEA Grapalat" w:hAnsi="GHEA Grapalat"/>
          <w:lang w:val="af-ZA" w:eastAsia="ru-RU"/>
        </w:rPr>
        <w:t>չափորոշչի ներդրման ճանապարհային քարտեզին համապատասխանեցնել գնահատման չափանիշների ներդրման ժամանակացույցը, ՀՀ Տավուշի մարզում գնահատման չափանիշների ներդրման գործընթացում ծագած խնդիրների հիման վրա իրականացնել համապատասխան փոփոխություններ՝ գործընթացի իրավաչափ կազմակերպման և իրականացման նպատակով:</w:t>
      </w:r>
    </w:p>
    <w:p w:rsidR="009E5FF9" w:rsidRDefault="009E5FF9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F62FE5" w:rsidRPr="006E2188" w:rsidRDefault="00F62FE5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lastRenderedPageBreak/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BD3BC4" w:rsidP="00DA58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GHEA Grapalat" w:hAnsi="GHEA Grapalat" w:cs="GHEA Grapalat"/>
          <w:lang w:val="af-ZA"/>
        </w:rPr>
      </w:pPr>
      <w:bookmarkStart w:id="0" w:name="_GoBack"/>
      <w:bookmarkEnd w:id="0"/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 փետրվարի 24-ի N 11-Ն հրամանում փոփոխություններ և լրացումներ կատարելու մասին</w:t>
      </w:r>
      <w:r w:rsidRPr="008463E9">
        <w:rPr>
          <w:rFonts w:ascii="GHEA Grapalat" w:hAnsi="GHEA Grapalat" w:cs="Times Armenian"/>
          <w:b/>
          <w:lang w:val="hy-AM"/>
        </w:rPr>
        <w:t xml:space="preserve">» </w:t>
      </w:r>
      <w:r w:rsidR="0079119C">
        <w:rPr>
          <w:rFonts w:ascii="GHEA Grapalat" w:hAnsi="GHEA Grapalat"/>
          <w:b/>
          <w:lang w:val="fr-FR"/>
        </w:rPr>
        <w:t xml:space="preserve">ՀՀ </w:t>
      </w:r>
      <w:proofErr w:type="spellStart"/>
      <w:r w:rsidR="0079119C">
        <w:rPr>
          <w:rFonts w:ascii="GHEA Grapalat" w:hAnsi="GHEA Grapalat"/>
          <w:b/>
          <w:lang w:val="fr-FR"/>
        </w:rPr>
        <w:t>կրթության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գիտության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մշակույթի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և </w:t>
      </w:r>
      <w:proofErr w:type="spellStart"/>
      <w:r w:rsidR="0079119C">
        <w:rPr>
          <w:rFonts w:ascii="GHEA Grapalat" w:hAnsi="GHEA Grapalat"/>
          <w:b/>
          <w:lang w:val="fr-FR"/>
        </w:rPr>
        <w:t>սպորտի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</w:t>
      </w:r>
      <w:proofErr w:type="spellStart"/>
      <w:r w:rsidR="0079119C">
        <w:rPr>
          <w:rFonts w:ascii="GHEA Grapalat" w:hAnsi="GHEA Grapalat"/>
          <w:b/>
          <w:lang w:val="fr-FR"/>
        </w:rPr>
        <w:t>նախարարի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="00300A8C" w:rsidRPr="006E2188">
        <w:rPr>
          <w:rFonts w:ascii="GHEA Grapalat" w:hAnsi="GHEA Grapalat" w:cs="Sylfaen"/>
          <w:b/>
        </w:rPr>
        <w:t>նախատեսում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 w:rsidR="00300A8C" w:rsidRPr="006E2188">
        <w:rPr>
          <w:rFonts w:ascii="GHEA Grapalat" w:hAnsi="GHEA Grapalat"/>
          <w:b/>
          <w:lang w:val="af-ZA"/>
        </w:rPr>
        <w:t>:</w:t>
      </w:r>
    </w:p>
    <w:p w:rsidR="00FD5785" w:rsidRPr="00FE7279" w:rsidRDefault="00BD3BC4" w:rsidP="00BD3B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 փետրվարի 24-ի N 11-Ն հրամանում փոփոխություններ և լրացումներ կատարելու մասին</w:t>
      </w:r>
      <w:r w:rsidRPr="008463E9">
        <w:rPr>
          <w:rFonts w:ascii="GHEA Grapalat" w:hAnsi="GHEA Grapalat" w:cs="Times Armenian"/>
          <w:b/>
          <w:lang w:val="hy-AM"/>
        </w:rPr>
        <w:t xml:space="preserve">» </w:t>
      </w:r>
      <w:r w:rsidR="0079119C">
        <w:rPr>
          <w:rFonts w:ascii="GHEA Grapalat" w:hAnsi="GHEA Grapalat"/>
          <w:b/>
          <w:lang w:val="fr-FR"/>
        </w:rPr>
        <w:t xml:space="preserve">ՀՀ </w:t>
      </w:r>
      <w:proofErr w:type="spellStart"/>
      <w:r w:rsidR="0079119C">
        <w:rPr>
          <w:rFonts w:ascii="GHEA Grapalat" w:hAnsi="GHEA Grapalat"/>
          <w:b/>
          <w:lang w:val="fr-FR"/>
        </w:rPr>
        <w:t>կրթության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գիտության</w:t>
      </w:r>
      <w:proofErr w:type="spellEnd"/>
      <w:r w:rsidR="0079119C">
        <w:rPr>
          <w:rFonts w:ascii="GHEA Grapalat" w:hAnsi="GHEA Grapalat"/>
          <w:b/>
          <w:lang w:val="fr-FR"/>
        </w:rPr>
        <w:t xml:space="preserve">, </w:t>
      </w:r>
      <w:proofErr w:type="spellStart"/>
      <w:r w:rsidR="0079119C">
        <w:rPr>
          <w:rFonts w:ascii="GHEA Grapalat" w:hAnsi="GHEA Grapalat"/>
          <w:b/>
          <w:lang w:val="fr-FR"/>
        </w:rPr>
        <w:t>մշակույթի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և </w:t>
      </w:r>
      <w:proofErr w:type="spellStart"/>
      <w:r w:rsidR="0079119C">
        <w:rPr>
          <w:rFonts w:ascii="GHEA Grapalat" w:hAnsi="GHEA Grapalat"/>
          <w:b/>
          <w:lang w:val="fr-FR"/>
        </w:rPr>
        <w:t>սպորտի</w:t>
      </w:r>
      <w:proofErr w:type="spellEnd"/>
      <w:r w:rsidR="0079119C">
        <w:rPr>
          <w:rFonts w:ascii="GHEA Grapalat" w:hAnsi="GHEA Grapalat"/>
          <w:b/>
          <w:lang w:val="fr-FR"/>
        </w:rPr>
        <w:t xml:space="preserve"> </w:t>
      </w:r>
      <w:proofErr w:type="spellStart"/>
      <w:r w:rsidR="0079119C">
        <w:rPr>
          <w:rFonts w:ascii="GHEA Grapalat" w:hAnsi="GHEA Grapalat"/>
          <w:b/>
          <w:lang w:val="fr-FR"/>
        </w:rPr>
        <w:t>նախարարի</w:t>
      </w:r>
      <w:proofErr w:type="spellEnd"/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79119C">
        <w:rPr>
          <w:rFonts w:ascii="GHEA Grapalat" w:eastAsia="GHEA Grapalat" w:hAnsi="GHEA Grapalat" w:cs="GHEA Grapalat"/>
          <w:b/>
          <w:lang w:val="hy-AM"/>
        </w:rPr>
        <w:t xml:space="preserve">հրամանի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այլ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իրավական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ակտերում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փոփոխություն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կատարելու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չի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առաջանում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117F5E"/>
    <w:rsid w:val="00126931"/>
    <w:rsid w:val="001648FA"/>
    <w:rsid w:val="001B6B1D"/>
    <w:rsid w:val="001E6EE1"/>
    <w:rsid w:val="002166A7"/>
    <w:rsid w:val="00226EE7"/>
    <w:rsid w:val="002843F9"/>
    <w:rsid w:val="00290C23"/>
    <w:rsid w:val="00295915"/>
    <w:rsid w:val="002A551E"/>
    <w:rsid w:val="00300A8C"/>
    <w:rsid w:val="00360D46"/>
    <w:rsid w:val="00381712"/>
    <w:rsid w:val="003A3DAA"/>
    <w:rsid w:val="0043196E"/>
    <w:rsid w:val="0048276F"/>
    <w:rsid w:val="004A4F35"/>
    <w:rsid w:val="004A557C"/>
    <w:rsid w:val="004D41BF"/>
    <w:rsid w:val="004E2666"/>
    <w:rsid w:val="00533FD7"/>
    <w:rsid w:val="005359A3"/>
    <w:rsid w:val="006B30C3"/>
    <w:rsid w:val="00705908"/>
    <w:rsid w:val="0071343B"/>
    <w:rsid w:val="0079119C"/>
    <w:rsid w:val="007B1147"/>
    <w:rsid w:val="007C6E82"/>
    <w:rsid w:val="007D267F"/>
    <w:rsid w:val="008265A5"/>
    <w:rsid w:val="00844964"/>
    <w:rsid w:val="008463E9"/>
    <w:rsid w:val="00855E06"/>
    <w:rsid w:val="00883C53"/>
    <w:rsid w:val="009407EF"/>
    <w:rsid w:val="00975247"/>
    <w:rsid w:val="009C6E2C"/>
    <w:rsid w:val="009E5FF9"/>
    <w:rsid w:val="00B06AED"/>
    <w:rsid w:val="00B46F9B"/>
    <w:rsid w:val="00B65D49"/>
    <w:rsid w:val="00B9552B"/>
    <w:rsid w:val="00B95919"/>
    <w:rsid w:val="00BD3BC4"/>
    <w:rsid w:val="00D329F0"/>
    <w:rsid w:val="00D5240F"/>
    <w:rsid w:val="00D674EB"/>
    <w:rsid w:val="00D96133"/>
    <w:rsid w:val="00DA5844"/>
    <w:rsid w:val="00DB5A0B"/>
    <w:rsid w:val="00DF2F96"/>
    <w:rsid w:val="00E0509E"/>
    <w:rsid w:val="00E650FB"/>
    <w:rsid w:val="00F62FE5"/>
    <w:rsid w:val="00FA413E"/>
    <w:rsid w:val="00FA490E"/>
    <w:rsid w:val="00FB553E"/>
    <w:rsid w:val="00FD5785"/>
    <w:rsid w:val="00FE7279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cp:lastPrinted>2023-12-22T11:56:00Z</cp:lastPrinted>
  <dcterms:created xsi:type="dcterms:W3CDTF">2022-04-04T08:00:00Z</dcterms:created>
  <dcterms:modified xsi:type="dcterms:W3CDTF">2024-02-22T13:18:00Z</dcterms:modified>
</cp:coreProperties>
</file>