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9C25" w14:textId="77777777" w:rsidR="00286378" w:rsidRDefault="00286378" w:rsidP="00286378">
      <w:pPr>
        <w:pStyle w:val="norm"/>
        <w:spacing w:line="312" w:lineRule="auto"/>
        <w:jc w:val="right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Նախագիծ</w:t>
      </w:r>
    </w:p>
    <w:p w14:paraId="2FC81C39" w14:textId="77777777" w:rsidR="00286378" w:rsidRDefault="00286378" w:rsidP="0028637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286378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286378">
        <w:rPr>
          <w:rFonts w:ascii="GHEA Mariam" w:hAnsi="GHEA Mariam" w:cs="Arial Armenian"/>
          <w:b/>
          <w:sz w:val="30"/>
          <w:szCs w:val="30"/>
          <w:lang w:val="hy-AM"/>
        </w:rPr>
        <w:t xml:space="preserve"> </w:t>
      </w:r>
      <w:r w:rsidRPr="00286378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286378">
        <w:rPr>
          <w:rFonts w:ascii="GHEA Mariam" w:hAnsi="GHEA Mariam" w:cs="Arial Armenian"/>
          <w:b/>
          <w:sz w:val="30"/>
          <w:szCs w:val="30"/>
          <w:lang w:val="hy-AM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14:paraId="2AEF75F3" w14:textId="77777777" w:rsidR="00286378" w:rsidRPr="00286378" w:rsidRDefault="00286378" w:rsidP="00286378">
      <w:pPr>
        <w:pStyle w:val="mechtex"/>
        <w:rPr>
          <w:rFonts w:ascii="GHEA Mariam" w:hAnsi="GHEA Mariam"/>
          <w:b/>
          <w:lang w:val="hy-AM"/>
        </w:rPr>
      </w:pPr>
    </w:p>
    <w:p w14:paraId="3F8CAA71" w14:textId="77777777" w:rsidR="00286378" w:rsidRPr="00286378" w:rsidRDefault="00286378" w:rsidP="00286378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  <w:r w:rsidRPr="00286378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286378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86378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286378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86378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286378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86378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286378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86378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286378">
        <w:rPr>
          <w:rFonts w:ascii="GHEA Mariam" w:hAnsi="GHEA Mariam" w:cs="Arial Armenian"/>
          <w:b/>
          <w:sz w:val="40"/>
          <w:szCs w:val="40"/>
          <w:lang w:val="hy-AM"/>
        </w:rPr>
        <w:t xml:space="preserve"> </w:t>
      </w:r>
      <w:r w:rsidRPr="00286378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286378">
        <w:rPr>
          <w:rFonts w:ascii="GHEA Mariam" w:hAnsi="GHEA Mariam" w:cs="Arial Armenian"/>
          <w:b/>
          <w:sz w:val="40"/>
          <w:szCs w:val="40"/>
          <w:lang w:val="hy-AM"/>
        </w:rPr>
        <w:t xml:space="preserve">  </w:t>
      </w:r>
      <w:r w:rsidRPr="00286378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14:paraId="12738F9D" w14:textId="77777777" w:rsidR="00286378" w:rsidRPr="00286378" w:rsidRDefault="00286378" w:rsidP="00286378">
      <w:pPr>
        <w:jc w:val="center"/>
        <w:rPr>
          <w:rFonts w:ascii="GHEA Mariam" w:hAnsi="GHEA Mariam"/>
          <w:sz w:val="12"/>
          <w:szCs w:val="24"/>
          <w:lang w:val="hy-AM"/>
        </w:rPr>
      </w:pPr>
    </w:p>
    <w:p w14:paraId="76593659" w14:textId="77777777" w:rsidR="00286378" w:rsidRPr="00286378" w:rsidRDefault="00286378" w:rsidP="00286378">
      <w:pPr>
        <w:jc w:val="center"/>
        <w:rPr>
          <w:rFonts w:ascii="GHEA Mariam" w:hAnsi="GHEA Mariam"/>
          <w:sz w:val="28"/>
          <w:szCs w:val="24"/>
          <w:lang w:val="hy-AM"/>
        </w:rPr>
      </w:pPr>
    </w:p>
    <w:p w14:paraId="5786FD00" w14:textId="77777777" w:rsidR="00286378" w:rsidRPr="00C05D00" w:rsidRDefault="00286378" w:rsidP="00286378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IRTEK Courier"/>
          <w:spacing w:val="-4"/>
          <w:sz w:val="24"/>
          <w:szCs w:val="24"/>
          <w:lang w:val="hy-AM"/>
        </w:rPr>
        <w:t xml:space="preserve">մարտի </w:t>
      </w:r>
      <w:r w:rsidRPr="00286378">
        <w:rPr>
          <w:rFonts w:ascii="GHEA Mariam" w:hAnsi="GHEA Mariam"/>
          <w:sz w:val="24"/>
          <w:szCs w:val="24"/>
          <w:lang w:val="hy-AM"/>
        </w:rPr>
        <w:t xml:space="preserve">2024 </w:t>
      </w:r>
      <w:r w:rsidRPr="0028637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286378">
        <w:rPr>
          <w:rFonts w:ascii="GHEA Mariam" w:hAnsi="GHEA Mariam"/>
          <w:sz w:val="24"/>
          <w:szCs w:val="24"/>
          <w:lang w:val="hy-AM"/>
        </w:rPr>
        <w:t xml:space="preserve">  N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286378">
        <w:rPr>
          <w:rFonts w:ascii="GHEA Mariam" w:hAnsi="GHEA Mariam"/>
          <w:sz w:val="24"/>
          <w:szCs w:val="24"/>
          <w:lang w:val="hy-AM"/>
        </w:rPr>
        <w:t xml:space="preserve"> - </w:t>
      </w:r>
      <w:r>
        <w:rPr>
          <w:rFonts w:ascii="GHEA Mariam" w:hAnsi="GHEA Mariam"/>
          <w:sz w:val="24"/>
          <w:szCs w:val="24"/>
          <w:lang w:val="hy-AM"/>
        </w:rPr>
        <w:t>Ն</w:t>
      </w:r>
    </w:p>
    <w:p w14:paraId="70A4CED3" w14:textId="77777777" w:rsidR="00286378" w:rsidRPr="001221C9" w:rsidRDefault="00286378" w:rsidP="00286378">
      <w:pPr>
        <w:pStyle w:val="mechtex"/>
        <w:rPr>
          <w:sz w:val="16"/>
          <w:lang w:val="hy-AM"/>
        </w:rPr>
      </w:pPr>
    </w:p>
    <w:p w14:paraId="7D9F6F15" w14:textId="77777777" w:rsidR="00286378" w:rsidRPr="005B3497" w:rsidRDefault="00286378" w:rsidP="00286378">
      <w:pPr>
        <w:pStyle w:val="mechtex"/>
        <w:rPr>
          <w:lang w:val="hy-AM"/>
        </w:rPr>
      </w:pPr>
    </w:p>
    <w:p w14:paraId="68757156" w14:textId="77777777" w:rsidR="00286378" w:rsidRPr="00AD55A6" w:rsidRDefault="00286378" w:rsidP="00286378">
      <w:pPr>
        <w:pStyle w:val="mechtex"/>
        <w:rPr>
          <w:sz w:val="14"/>
          <w:lang w:val="hy-AM" w:eastAsia="en-US"/>
        </w:rPr>
      </w:pPr>
    </w:p>
    <w:p w14:paraId="7C89E20E" w14:textId="77777777" w:rsidR="00286378" w:rsidRPr="00CE01A9" w:rsidRDefault="00A73C0F" w:rsidP="00286378">
      <w:pPr>
        <w:pStyle w:val="mechtex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A73C0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 ՖԻՆԱՆՍՆԵՐԻ ԿԱՌԱՎԱՐՄԱՆ ՏԵՂԵԿԱՏՎԱԿԱՆ ՀԱՄԱԿԱՐԳԻ (ԿՖԿՏՀ) ԾՐԱԳՐԱՅԻՆ ԱՊԱՀՈՎՄԱՆ</w:t>
      </w:r>
      <w:r w:rsidRPr="00A73C0F">
        <w:rPr>
          <w:rFonts w:ascii="GHEA Mariam" w:hAnsi="GHEA Mariam" w:cs="Arial"/>
          <w:sz w:val="24"/>
          <w:szCs w:val="24"/>
          <w:shd w:val="clear" w:color="auto" w:fill="FFFFFF"/>
          <w:lang w:val="de-DE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ԳՆՄԱՆ</w:t>
      </w:r>
      <w:r w:rsidR="0028637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ԳՈՐԾԸՆԹԱՑԻ</w:t>
      </w:r>
      <w:r w:rsidR="00286378"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86378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ԿԱԶՄԱԿԵՐՊՄԱՆ</w:t>
      </w:r>
      <w:r w:rsidR="00286378"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ԱՌԱՆՁՆԱՀԱՏԿՈՒԹՅՈՒՆՆԵՐ</w:t>
      </w:r>
      <w:r w:rsidR="00286378" w:rsidRPr="00CE01A9">
        <w:rPr>
          <w:rFonts w:ascii="GHEA Mariam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pacing w:val="-4"/>
          <w:sz w:val="24"/>
          <w:szCs w:val="24"/>
          <w:shd w:val="clear" w:color="auto" w:fill="FFFFFF"/>
          <w:lang w:val="hy-AM"/>
        </w:rPr>
        <w:t>ՀԱՍՏԱՏԵԼՈՒ</w:t>
      </w:r>
      <w:r w:rsidR="00286378"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86378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</w:t>
      </w:r>
      <w:r w:rsidR="0028637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</w:t>
      </w:r>
      <w:r w:rsidR="0028637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</w:t>
      </w:r>
      <w:r w:rsidR="0028637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="00286378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 xml:space="preserve"> </w:t>
      </w:r>
      <w:r w:rsidR="00286378"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</w:p>
    <w:p w14:paraId="50B22FEA" w14:textId="77777777" w:rsidR="00286378" w:rsidRDefault="00286378" w:rsidP="00286378">
      <w:pPr>
        <w:pStyle w:val="norm"/>
        <w:spacing w:line="312" w:lineRule="auto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</w:p>
    <w:p w14:paraId="5EE51586" w14:textId="77777777" w:rsidR="00286378" w:rsidRDefault="00286378" w:rsidP="00286378">
      <w:pPr>
        <w:pStyle w:val="norm"/>
        <w:spacing w:line="312" w:lineRule="auto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</w:p>
    <w:p w14:paraId="157796A4" w14:textId="77777777" w:rsidR="00286378" w:rsidRPr="008E1B5A" w:rsidRDefault="00286378" w:rsidP="00286378">
      <w:pPr>
        <w:pStyle w:val="norm"/>
        <w:spacing w:line="312" w:lineRule="auto"/>
        <w:rPr>
          <w:rFonts w:ascii="GHEA Mariam" w:hAnsi="GHEA Mariam"/>
          <w:sz w:val="28"/>
          <w:szCs w:val="24"/>
          <w:lang w:val="de-DE"/>
        </w:rPr>
      </w:pP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Հիմք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ընդունելով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2017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մայիսի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4-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N 526-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N 1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հավելվածի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3-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կետը՝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14:paraId="27DAC6B4" w14:textId="5A0A85DC" w:rsidR="00286378" w:rsidRPr="00CE01A9" w:rsidRDefault="00286378" w:rsidP="00286378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1.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Հաստատել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 ֆինանսների կառավարման տեղեկատվական համակարգի (ԿՖԿՏՀ) ծրագրային ապահովման</w:t>
      </w:r>
      <w:r w:rsidRPr="00286378">
        <w:rPr>
          <w:rFonts w:ascii="GHEA Mariam" w:hAnsi="GHEA Mariam" w:cs="Arial"/>
          <w:sz w:val="24"/>
          <w:szCs w:val="24"/>
          <w:shd w:val="clear" w:color="auto" w:fill="FFFFFF"/>
          <w:lang w:val="de-DE"/>
        </w:rPr>
        <w:t xml:space="preserve"> (</w:t>
      </w:r>
      <w:r>
        <w:rPr>
          <w:rFonts w:ascii="GHEA Mariam" w:hAnsi="GHEA Mariam" w:cs="Arial"/>
          <w:sz w:val="24"/>
          <w:szCs w:val="24"/>
          <w:shd w:val="clear" w:color="auto" w:fill="FFFFFF"/>
          <w:lang w:val="de-DE"/>
        </w:rPr>
        <w:t>SOFT</w:t>
      </w:r>
      <w:r w:rsidRPr="00286378">
        <w:rPr>
          <w:rFonts w:ascii="GHEA Mariam" w:hAnsi="GHEA Mariam" w:cs="Arial"/>
          <w:sz w:val="24"/>
          <w:szCs w:val="24"/>
          <w:shd w:val="clear" w:color="auto" w:fill="FFFFFF"/>
          <w:lang w:val="de-DE"/>
        </w:rPr>
        <w:t>)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ձեռքբերման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նպատակով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ֆինանսների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նախարարության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կողմից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կազմակերպվող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երկու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փուլով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մրցույթի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շրջանակում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մասնակիցներին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ներկայացվող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որակավորման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չափա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նիշ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ները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դրանց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գնահատման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համար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ներկայացվող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փաստաթղթերը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նախաորա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softHyphen/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վորման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մասնակիցների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կողմից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հայտի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իսկ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ընտրված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մասնակցի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կողմից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պայմանագրի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և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որակավորման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ապահովման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չափերը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կանխավճարի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մարման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կարգը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ինչպես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նաև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պայմանագրին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ներկայացվող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հիմնական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պայմանները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սահմանվում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են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գնման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հայտով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</w:p>
    <w:p w14:paraId="0F05B8EA" w14:textId="77777777" w:rsidR="00286378" w:rsidRPr="00CE01A9" w:rsidRDefault="00286378" w:rsidP="00286378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2.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Սույն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որոշումն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ուժի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մեջ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է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մտնում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պաշտոնական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հրապարակմանը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հաջորդող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E01A9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օրվանից</w:t>
      </w:r>
      <w:r w:rsidRPr="00CE01A9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</w:p>
    <w:p w14:paraId="6993B475" w14:textId="77777777" w:rsidR="000947B0" w:rsidRPr="00286378" w:rsidRDefault="009D2074">
      <w:pPr>
        <w:rPr>
          <w:lang w:val="hy-AM"/>
        </w:rPr>
      </w:pPr>
    </w:p>
    <w:sectPr w:rsidR="000947B0" w:rsidRPr="0028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D3"/>
    <w:rsid w:val="00286378"/>
    <w:rsid w:val="009D2074"/>
    <w:rsid w:val="00A23F34"/>
    <w:rsid w:val="00A73C0F"/>
    <w:rsid w:val="00AE0C6F"/>
    <w:rsid w:val="00F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533F"/>
  <w15:chartTrackingRefBased/>
  <w15:docId w15:val="{2A5C7C5E-CC01-4B5C-BC92-C9A2EC6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qFormat/>
    <w:rsid w:val="0028637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28637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a"/>
    <w:link w:val="mechtexChar"/>
    <w:qFormat/>
    <w:rsid w:val="0028637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28637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Sargsyan</dc:creator>
  <cp:keywords/>
  <dc:description/>
  <cp:lastModifiedBy>PC</cp:lastModifiedBy>
  <cp:revision>2</cp:revision>
  <dcterms:created xsi:type="dcterms:W3CDTF">2024-02-20T15:20:00Z</dcterms:created>
  <dcterms:modified xsi:type="dcterms:W3CDTF">2024-02-20T15:20:00Z</dcterms:modified>
</cp:coreProperties>
</file>