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DF" w:rsidRDefault="00F53DDF" w:rsidP="00F53DD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ՆԱԽԱԳԻԾ</w:t>
      </w:r>
    </w:p>
    <w:p w:rsidR="00F53DDF" w:rsidRPr="00030AD9" w:rsidRDefault="00F53DDF" w:rsidP="00F53D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ՇՐՋԱԿԱՆ ՄԻՋԱՎԱՅՐԻ ՆԱԽԱՐԱՐ</w:t>
      </w:r>
    </w:p>
    <w:p w:rsidR="00F53DDF" w:rsidRPr="00030AD9" w:rsidRDefault="00F53DDF" w:rsidP="00F53D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030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ՀՐԱՄԱՆ</w:t>
      </w:r>
    </w:p>
    <w:p w:rsidR="00F53DDF" w:rsidRDefault="00F53DDF" w:rsidP="00F53DDF">
      <w:pPr>
        <w:ind w:right="818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F53DDF" w:rsidRPr="00AC3C1F" w:rsidRDefault="00F53DDF" w:rsidP="00F53DDF">
      <w:pPr>
        <w:ind w:right="818"/>
        <w:jc w:val="center"/>
        <w:rPr>
          <w:rFonts w:ascii="GHEA Grapalat" w:hAnsi="GHEA Grapalat"/>
          <w:b/>
          <w:i/>
          <w:iCs/>
          <w:sz w:val="24"/>
          <w:szCs w:val="24"/>
          <w:lang w:val="en-US"/>
        </w:rPr>
      </w:pPr>
      <w:r w:rsidRPr="00AC3C1F">
        <w:rPr>
          <w:rFonts w:ascii="GHEA Grapalat" w:hAnsi="GHEA Grapalat" w:cs="Arial"/>
          <w:b/>
          <w:sz w:val="24"/>
          <w:szCs w:val="24"/>
          <w:lang w:val="en-US"/>
        </w:rPr>
        <w:t>«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____ </w:t>
      </w:r>
      <w:r w:rsidRPr="00AC3C1F">
        <w:rPr>
          <w:rFonts w:ascii="GHEA Grapalat" w:hAnsi="GHEA Grapalat"/>
          <w:b/>
          <w:sz w:val="24"/>
          <w:szCs w:val="24"/>
          <w:lang w:val="en-US"/>
        </w:rPr>
        <w:t>»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_________________</w:t>
      </w:r>
      <w:proofErr w:type="gramStart"/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_  20</w:t>
      </w:r>
      <w:r w:rsidRPr="00AC3C1F">
        <w:rPr>
          <w:rFonts w:ascii="GHEA Grapalat" w:hAnsi="GHEA Grapalat"/>
          <w:b/>
          <w:i/>
          <w:iCs/>
          <w:sz w:val="24"/>
          <w:szCs w:val="24"/>
          <w:lang w:val="hy-AM"/>
        </w:rPr>
        <w:t>2</w:t>
      </w:r>
      <w:r w:rsidR="00861943">
        <w:rPr>
          <w:rFonts w:ascii="GHEA Grapalat" w:hAnsi="GHEA Grapalat"/>
          <w:b/>
          <w:i/>
          <w:iCs/>
          <w:sz w:val="24"/>
          <w:szCs w:val="24"/>
          <w:lang w:val="en-US"/>
        </w:rPr>
        <w:t>4</w:t>
      </w:r>
      <w:proofErr w:type="gramEnd"/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թ.         </w:t>
      </w:r>
      <w:r w:rsidRPr="00AC3C1F">
        <w:rPr>
          <w:rFonts w:ascii="GHEA Grapalat" w:hAnsi="GHEA Grapalat"/>
          <w:b/>
          <w:iCs/>
          <w:sz w:val="24"/>
          <w:szCs w:val="24"/>
          <w:lang w:val="en-US"/>
        </w:rPr>
        <w:t>N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____________-</w:t>
      </w:r>
      <w:r w:rsidRPr="00AC3C1F">
        <w:rPr>
          <w:rFonts w:ascii="GHEA Grapalat" w:hAnsi="GHEA Grapalat"/>
          <w:b/>
          <w:i/>
          <w:iCs/>
          <w:sz w:val="24"/>
          <w:szCs w:val="24"/>
        </w:rPr>
        <w:t>Ն</w:t>
      </w:r>
    </w:p>
    <w:p w:rsidR="00F53DDF" w:rsidRPr="00A77E44" w:rsidRDefault="00F53DDF" w:rsidP="00F53D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en-US" w:eastAsia="ru-RU"/>
        </w:rPr>
      </w:pPr>
    </w:p>
    <w:p w:rsidR="00F53DDF" w:rsidRPr="00F53DDF" w:rsidRDefault="00F53DDF" w:rsidP="00F53D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ԻՆՎԱԶԻՎ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` 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ՕՏԱՐԱԾԻՆ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ԿԵՆԴԱՆԱԿԱՆ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ՏԵՍԱԿՆԵՐԻ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ՑԱՆԿԸ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ՀԱՍՏԱՏԵԼՈՒ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53DD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</w:p>
    <w:p w:rsidR="00F53DDF" w:rsidRDefault="00F53DDF" w:rsidP="00F53D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53DDF" w:rsidRDefault="00F53DDF" w:rsidP="00F53D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53DDF" w:rsidRPr="002A790E" w:rsidRDefault="00F53DDF" w:rsidP="00F53D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53DDF" w:rsidRDefault="00F53DDF" w:rsidP="00F53D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Ղեկավարվելով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Կենդանական աշխարհի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մասին» օրենքի </w:t>
      </w:r>
      <w:r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6-րդ հոդվածի </w:t>
      </w: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1-ին մասի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է2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կետով՝</w:t>
      </w:r>
    </w:p>
    <w:p w:rsidR="00F53DDF" w:rsidRPr="008C226C" w:rsidRDefault="00F53DDF" w:rsidP="00F53D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53DDF" w:rsidRDefault="00F53DDF" w:rsidP="00F53DD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 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Մ՝</w:t>
      </w:r>
    </w:p>
    <w:p w:rsidR="00F53DDF" w:rsidRPr="008C226C" w:rsidRDefault="00F53DDF" w:rsidP="00F53DD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53DDF" w:rsidRPr="008C226C" w:rsidRDefault="00F53DDF" w:rsidP="00F53DD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F53DDF" w:rsidRPr="004E69B9" w:rsidRDefault="00F53DDF" w:rsidP="0028356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74F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Հաստատել </w:t>
      </w:r>
      <w:r w:rsidR="00BC586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BC586D" w:rsidRPr="00BC58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նվազիվ` օտարածին կենդանական տեսակների</w:t>
      </w:r>
      <w:r w:rsidR="00BC586D" w:rsidRPr="00BC586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74F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ցանկը՝ </w:t>
      </w:r>
      <w:r w:rsidRPr="004E69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 հավելվածի:</w:t>
      </w:r>
    </w:p>
    <w:p w:rsidR="00F53DDF" w:rsidRPr="008C226C" w:rsidRDefault="00F53DDF" w:rsidP="00F53D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74F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հրամանն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ուժի մեջ է մտնում պաշտոնական հրապարակման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հաջորդող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օրվանից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F53DDF" w:rsidRPr="008C226C" w:rsidRDefault="00F53DDF" w:rsidP="00F53DDF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</w:p>
    <w:p w:rsidR="00F53DDF" w:rsidRDefault="00F53DDF" w:rsidP="00F53DD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 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 xml:space="preserve">                                                                                                   </w:t>
      </w:r>
    </w:p>
    <w:p w:rsidR="00F53DDF" w:rsidRDefault="00F53DDF" w:rsidP="00F53DD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</w:p>
    <w:p w:rsidR="00F53DDF" w:rsidRDefault="00F53DDF" w:rsidP="00F53DD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</w:p>
    <w:p w:rsidR="00F53DDF" w:rsidRDefault="00F53DDF" w:rsidP="00F53DD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</w:p>
    <w:p w:rsidR="00F53DDF" w:rsidRDefault="00F53DDF" w:rsidP="00F53DD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 xml:space="preserve">                                                                                                                           </w:t>
      </w:r>
      <w:r w:rsidRPr="000B6CC3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  <w:r>
        <w:rPr>
          <w:rFonts w:ascii="GHEA Grapalat" w:hAnsi="GHEA Grapalat" w:cs="Times Armenian"/>
          <w:szCs w:val="24"/>
          <w:lang w:val="hy-AM"/>
        </w:rPr>
        <w:t>Հ</w:t>
      </w:r>
      <w:r w:rsidR="00274A2F">
        <w:rPr>
          <w:rFonts w:ascii="GHEA Grapalat" w:hAnsi="GHEA Grapalat" w:cs="Times Armenian"/>
          <w:szCs w:val="24"/>
          <w:lang w:val="hy-AM"/>
        </w:rPr>
        <w:t>ԱԿՈԲ</w:t>
      </w:r>
      <w:r>
        <w:rPr>
          <w:rFonts w:ascii="GHEA Grapalat" w:hAnsi="GHEA Grapalat" w:cs="Times Armenian"/>
          <w:szCs w:val="24"/>
          <w:lang w:val="hy-AM"/>
        </w:rPr>
        <w:t xml:space="preserve"> ՍԻՄԻԴՅԱՆ</w:t>
      </w:r>
    </w:p>
    <w:p w:rsidR="00F53DDF" w:rsidRPr="008A4BA3" w:rsidRDefault="00F53DDF" w:rsidP="00F53DDF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53DDF" w:rsidRPr="008A4BA3" w:rsidRDefault="00F53DDF" w:rsidP="00F53DDF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53DDF" w:rsidRPr="008A4BA3" w:rsidRDefault="00F53DDF" w:rsidP="00F53DDF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53DDF" w:rsidRPr="008A4BA3" w:rsidRDefault="00F53DDF" w:rsidP="00F53DDF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53DDF" w:rsidRDefault="00F53DDF" w:rsidP="00F53DDF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53DDF" w:rsidRPr="0008183F" w:rsidRDefault="00F53DDF" w:rsidP="00F53DDF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«----»----------202</w:t>
      </w:r>
      <w:r w:rsidR="00B85B8B">
        <w:rPr>
          <w:rFonts w:ascii="GHEA Grapalat" w:hAnsi="GHEA Grapalat" w:cs="Times Armenian"/>
          <w:sz w:val="20"/>
          <w:lang w:val="hy-AM"/>
        </w:rPr>
        <w:t>4</w:t>
      </w:r>
      <w:r w:rsidRPr="0008183F">
        <w:rPr>
          <w:rFonts w:ascii="GHEA Grapalat" w:hAnsi="GHEA Grapalat" w:cs="Times Armenian"/>
          <w:sz w:val="20"/>
          <w:lang w:val="hy-AM"/>
        </w:rPr>
        <w:t>թ.</w:t>
      </w:r>
    </w:p>
    <w:p w:rsidR="00F53DDF" w:rsidRPr="0008183F" w:rsidRDefault="00F53DDF" w:rsidP="00F53DDF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ք. Երևան</w:t>
      </w:r>
    </w:p>
    <w:p w:rsidR="00F53DDF" w:rsidRPr="008A4BA3" w:rsidRDefault="00F53DDF" w:rsidP="00F53DDF">
      <w:pPr>
        <w:ind w:firstLine="708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47678" w:rsidRPr="00BC586D" w:rsidRDefault="00347678">
      <w:pPr>
        <w:rPr>
          <w:rFonts w:ascii="GHEA Grapalat" w:hAnsi="GHEA Grapalat"/>
          <w:sz w:val="24"/>
          <w:szCs w:val="24"/>
          <w:lang w:val="hy-AM"/>
        </w:rPr>
      </w:pPr>
    </w:p>
    <w:p w:rsidR="00F53DDF" w:rsidRPr="00BC586D" w:rsidRDefault="00F53DDF">
      <w:pPr>
        <w:rPr>
          <w:rFonts w:ascii="GHEA Grapalat" w:hAnsi="GHEA Grapalat"/>
          <w:sz w:val="24"/>
          <w:szCs w:val="24"/>
          <w:lang w:val="hy-AM"/>
        </w:rPr>
      </w:pPr>
    </w:p>
    <w:p w:rsidR="00F53DDF" w:rsidRPr="00BC586D" w:rsidRDefault="00F53DDF">
      <w:pPr>
        <w:rPr>
          <w:rFonts w:ascii="GHEA Grapalat" w:hAnsi="GHEA Grapalat"/>
          <w:sz w:val="24"/>
          <w:szCs w:val="24"/>
          <w:lang w:val="hy-AM"/>
        </w:rPr>
      </w:pPr>
    </w:p>
    <w:p w:rsidR="00F53DDF" w:rsidRPr="008A4734" w:rsidRDefault="00F53DDF" w:rsidP="00F53DDF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>Հավելված</w:t>
      </w:r>
    </w:p>
    <w:p w:rsidR="00F53DDF" w:rsidRPr="008A4734" w:rsidRDefault="00F53DDF" w:rsidP="00F53DDF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շրջական միջավայրի նախարարի 202</w:t>
      </w:r>
      <w:r w:rsidR="00861943"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4</w:t>
      </w:r>
      <w:r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թվականի</w:t>
      </w:r>
    </w:p>
    <w:p w:rsidR="00F53DDF" w:rsidRPr="008A4734" w:rsidRDefault="00F53DDF" w:rsidP="00F53DDF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     »                                 N   </w:t>
      </w:r>
      <w:r w:rsidR="00C43CBA"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  </w:t>
      </w:r>
      <w:r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-</w:t>
      </w:r>
      <w:r w:rsidR="008A4734"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 </w:t>
      </w:r>
      <w:r w:rsidRPr="008A47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 հրամանի</w:t>
      </w:r>
    </w:p>
    <w:p w:rsidR="00F53DDF" w:rsidRPr="000224CF" w:rsidRDefault="00F53DDF" w:rsidP="00F53DDF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F53DDF" w:rsidRPr="000224CF" w:rsidRDefault="00F53DDF" w:rsidP="00F53DDF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F53DDF" w:rsidRPr="005C3E07" w:rsidRDefault="00F53DDF" w:rsidP="00F53DDF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5C3E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ՑԱՆԿ</w:t>
      </w:r>
    </w:p>
    <w:p w:rsidR="00F53DDF" w:rsidRDefault="00861943" w:rsidP="00933BA2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6194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ԻՆՎԱԶԻՎ` ՕՏԱՐԱԾԻՆ ԿԵՆԴԱՆԱԿԱՆ ՏԵՍԱԿՆԵՐԻ </w:t>
      </w:r>
    </w:p>
    <w:tbl>
      <w:tblPr>
        <w:tblStyle w:val="PlainTable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819"/>
      </w:tblGrid>
      <w:tr w:rsidR="00656A60" w:rsidRPr="00A74284" w:rsidTr="0030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:rsidR="00656A60" w:rsidRPr="00A74284" w:rsidRDefault="00656A60" w:rsidP="00E97D63">
            <w:pPr>
              <w:pStyle w:val="a5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284213" w:rsidRPr="00A74284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686" w:type="dxa"/>
          </w:tcPr>
          <w:p w:rsidR="00284213" w:rsidRPr="00A74284" w:rsidRDefault="00284213" w:rsidP="00306272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Հայերեն գիտական անվանումը</w:t>
            </w:r>
          </w:p>
        </w:tc>
        <w:tc>
          <w:tcPr>
            <w:tcW w:w="4819" w:type="dxa"/>
          </w:tcPr>
          <w:p w:rsidR="00284213" w:rsidRPr="00A74284" w:rsidRDefault="00284213" w:rsidP="00306272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Լատիներեն անվանումը</w:t>
            </w:r>
          </w:p>
        </w:tc>
      </w:tr>
      <w:tr w:rsidR="00284213" w:rsidRPr="00A74284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:rsidR="00284213" w:rsidRPr="006260E8" w:rsidRDefault="004D6297" w:rsidP="004D6297">
            <w:pPr>
              <w:pStyle w:val="a5"/>
              <w:jc w:val="center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6260E8">
              <w:rPr>
                <w:rFonts w:ascii="GHEA Grapalat" w:hAnsi="GHEA Grapalat" w:cs="Times New Roman"/>
                <w:i/>
                <w:sz w:val="24"/>
                <w:szCs w:val="24"/>
                <w:lang w:val="hy-AM"/>
              </w:rPr>
              <w:t xml:space="preserve">Անողնաշարավորներ 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Կարտոֆիլի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ոսկեփայլ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նեմատոդ</w:t>
            </w:r>
            <w:proofErr w:type="spellEnd"/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Globodera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rostochiensis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Wollenweber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1923) Yellow potato cyst nematode</w:t>
            </w:r>
          </w:p>
        </w:tc>
      </w:tr>
      <w:tr w:rsidR="00284213" w:rsidRPr="00A74284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84213" w:rsidRPr="00510F49" w:rsidRDefault="00D82FCC" w:rsidP="00B314AE">
            <w:pPr>
              <w:pStyle w:val="a5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510F4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Խաղողի դաշույնաձև </w:t>
            </w:r>
            <w:proofErr w:type="spellStart"/>
            <w:r w:rsidRPr="00510F49">
              <w:rPr>
                <w:rFonts w:ascii="GHEA Grapalat" w:hAnsi="GHEA Grapalat" w:cs="Arial"/>
                <w:sz w:val="24"/>
                <w:szCs w:val="24"/>
              </w:rPr>
              <w:t>նեմատոդ</w:t>
            </w:r>
            <w:proofErr w:type="spellEnd"/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Xiphinema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index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Thorne &amp; Allen, 1950</w:t>
            </w:r>
          </w:p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(=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Diversiphinema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)</w:t>
            </w:r>
          </w:p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Dagger nematode</w:t>
            </w:r>
          </w:p>
        </w:tc>
      </w:tr>
      <w:tr w:rsidR="00284213" w:rsidRPr="00A74284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Իսպանական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կողինջ</w:t>
            </w:r>
            <w:proofErr w:type="spellEnd"/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Arion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lusitanicus</w:t>
            </w:r>
            <w:proofErr w:type="spellEnd"/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(Bank et al. 2007) = </w:t>
            </w:r>
            <w:r w:rsidRPr="00A7428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vulgaris</w:t>
            </w:r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Moquin-Tandon</w:t>
            </w:r>
            <w:proofErr w:type="spellEnd"/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, 1855)</w:t>
            </w:r>
          </w:p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Spanish slug</w:t>
            </w:r>
          </w:p>
        </w:tc>
      </w:tr>
      <w:tr w:rsidR="00284213" w:rsidRPr="00A74284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84213" w:rsidRPr="00510F49" w:rsidRDefault="00D82FCC" w:rsidP="00D82FCC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</w:pPr>
            <w:proofErr w:type="spellStart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>Ֆադեևի</w:t>
            </w:r>
            <w:proofErr w:type="spellEnd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>կասպյան</w:t>
            </w:r>
            <w:proofErr w:type="spellEnd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>տզրուկ</w:t>
            </w:r>
            <w:proofErr w:type="spellEnd"/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Caspiobdella</w:t>
            </w:r>
            <w:proofErr w:type="spellEnd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fadejewi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Epshtein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1961</w:t>
            </w:r>
          </w:p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Leech</w:t>
            </w:r>
          </w:p>
        </w:tc>
      </w:tr>
      <w:tr w:rsidR="00284213" w:rsidRPr="00A74284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84213" w:rsidRPr="00510F49" w:rsidRDefault="00D82FCC" w:rsidP="00B314AE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>Ձկան</w:t>
            </w:r>
            <w:proofErr w:type="spellEnd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>խռ</w:t>
            </w:r>
            <w:bookmarkStart w:id="0" w:name="_GoBack"/>
            <w:bookmarkEnd w:id="0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>իկային</w:t>
            </w:r>
            <w:proofErr w:type="spellEnd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10F49">
              <w:rPr>
                <w:rFonts w:ascii="GHEA Grapalat" w:hAnsi="GHEA Grapalat" w:cs="Times New Roman"/>
                <w:sz w:val="24"/>
                <w:szCs w:val="24"/>
                <w:lang w:val="en-GB"/>
              </w:rPr>
              <w:t>տզրուկ</w:t>
            </w:r>
            <w:proofErr w:type="spellEnd"/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  <w:lang w:val="fr-FR"/>
              </w:rPr>
              <w:t>Piscicola respirans</w:t>
            </w:r>
            <w:r w:rsidRPr="00A7428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 Troschel, 1850</w:t>
            </w:r>
          </w:p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fr-FR"/>
              </w:rPr>
              <w:t>Leech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  <w:lang w:val="fr-FR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Ճապոնական ծովախեցգետին</w:t>
            </w:r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fr-FR"/>
              </w:rPr>
            </w:pPr>
            <w:r w:rsidRPr="00A7428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fr-FR"/>
              </w:rPr>
              <w:t>Macrobrachium nipponense</w:t>
            </w:r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fr-FR"/>
              </w:rPr>
              <w:t xml:space="preserve"> (De Haan, 1849)</w:t>
            </w:r>
          </w:p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fr-FR"/>
              </w:rPr>
              <w:t>Oriental river prawn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fr-FR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Կալիֆորնիական վահանակիր</w:t>
            </w:r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i/>
                <w:sz w:val="24"/>
                <w:szCs w:val="24"/>
                <w:lang w:val="fr-FR"/>
              </w:rPr>
              <w:t>Comstockaspis</w:t>
            </w:r>
            <w:r w:rsidRPr="00A7428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A74284">
              <w:rPr>
                <w:rFonts w:ascii="GHEA Grapalat" w:hAnsi="GHEA Grapalat" w:cs="Times New Roman"/>
                <w:i/>
                <w:sz w:val="24"/>
                <w:szCs w:val="24"/>
                <w:lang w:val="fr-FR"/>
              </w:rPr>
              <w:t>perniciosus</w:t>
            </w:r>
            <w:r w:rsidRPr="00A7428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 (Comstock, 1881) (=</w:t>
            </w:r>
            <w:r w:rsidRPr="00A74284">
              <w:rPr>
                <w:rFonts w:ascii="GHEA Grapalat" w:hAnsi="GHEA Grapalat" w:cs="Times New Roman"/>
                <w:i/>
                <w:sz w:val="24"/>
                <w:szCs w:val="24"/>
                <w:lang w:val="fr-FR"/>
              </w:rPr>
              <w:t>Diaspidiotus (=Quadraspidiotus)</w:t>
            </w:r>
            <w:r w:rsidRPr="00A74284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 San Jose scale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  <w:lang w:val="fr-FR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Ֆիլոքսերա</w:t>
            </w:r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  <w:lang w:val="fr-FR"/>
              </w:rPr>
              <w:t>Daktulosphaira</w:t>
            </w:r>
            <w:r w:rsidRPr="00A74284">
              <w:rPr>
                <w:rFonts w:ascii="GHEA Grapalat" w:hAnsi="GHEA Grapalat" w:cs="Times New Roman"/>
                <w:iCs/>
                <w:sz w:val="24"/>
                <w:szCs w:val="24"/>
                <w:lang w:val="fr-FR"/>
              </w:rPr>
              <w:t xml:space="preserve"> </w:t>
            </w:r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  <w:lang w:val="fr-FR"/>
              </w:rPr>
              <w:t>vitifoliae</w:t>
            </w:r>
            <w:r w:rsidRPr="00A74284">
              <w:rPr>
                <w:rFonts w:ascii="GHEA Grapalat" w:hAnsi="GHEA Grapalat" w:cs="Times New Roman"/>
                <w:iCs/>
                <w:sz w:val="24"/>
                <w:szCs w:val="24"/>
                <w:lang w:val="fr-FR"/>
              </w:rPr>
              <w:t xml:space="preserve"> (Fitch, 1855) (=</w:t>
            </w:r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  <w:lang w:val="fr-FR"/>
              </w:rPr>
              <w:t>Viteus</w:t>
            </w:r>
            <w:r w:rsidRPr="00A74284">
              <w:rPr>
                <w:rFonts w:ascii="GHEA Grapalat" w:hAnsi="GHEA Grapalat" w:cs="Times New Roman"/>
                <w:iCs/>
                <w:sz w:val="24"/>
                <w:szCs w:val="24"/>
                <w:lang w:val="fr-FR"/>
              </w:rPr>
              <w:t>) Grapevine phylloxera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Ցիտրուսային սպիտակաթև</w:t>
            </w:r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Dialeurodes</w:t>
            </w:r>
            <w:proofErr w:type="spellEnd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citri</w:t>
            </w:r>
            <w:proofErr w:type="spellEnd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A74284">
              <w:rPr>
                <w:rStyle w:val="named-content"/>
                <w:rFonts w:ascii="GHEA Grapalat" w:hAnsi="GHEA Grapalat" w:cs="Times New Roman"/>
                <w:sz w:val="24"/>
                <w:szCs w:val="24"/>
              </w:rPr>
              <w:t>(Ashmead, 1885)</w:t>
            </w:r>
            <w:r w:rsidRPr="00A74284">
              <w:rPr>
                <w:rFonts w:ascii="GHEA Grapalat" w:hAnsi="GHEA Grapalat" w:cs="Times New Roman"/>
                <w:iCs/>
                <w:sz w:val="24"/>
                <w:szCs w:val="24"/>
              </w:rPr>
              <w:t xml:space="preserve"> Citrus whitefly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Ցիտրուսային վահանակիր</w:t>
            </w:r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Cs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Unaspis</w:t>
            </w:r>
            <w:proofErr w:type="spellEnd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citri</w:t>
            </w:r>
            <w:proofErr w:type="spellEnd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A74284">
              <w:rPr>
                <w:rFonts w:ascii="GHEA Grapalat" w:hAnsi="GHEA Grapalat" w:cs="Times New Roman"/>
                <w:iCs/>
                <w:sz w:val="24"/>
                <w:szCs w:val="24"/>
              </w:rPr>
              <w:t>(Comstock, 1883)</w:t>
            </w:r>
          </w:p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iCs/>
                <w:sz w:val="24"/>
                <w:szCs w:val="24"/>
              </w:rPr>
              <w:t>Citrus snow scale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Գորշ մարմարագույն մլուկ</w:t>
            </w:r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Halyomorpha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halys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Stål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1855)</w:t>
            </w:r>
          </w:p>
          <w:p w:rsidR="00284213" w:rsidRPr="00A74284" w:rsidRDefault="00284213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Brown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marmorated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stink bug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Արևմտյան սոսու մլուկ</w:t>
            </w:r>
          </w:p>
        </w:tc>
        <w:tc>
          <w:tcPr>
            <w:tcW w:w="4819" w:type="dxa"/>
          </w:tcPr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A74284">
              <w:rPr>
                <w:rStyle w:val="binomial"/>
                <w:rFonts w:ascii="GHEA Grapalat" w:hAnsi="GHEA Grapalat" w:cs="Times New Roman"/>
                <w:bCs/>
                <w:i/>
                <w:iCs/>
                <w:sz w:val="24"/>
                <w:szCs w:val="24"/>
              </w:rPr>
              <w:t>Leptoglossus</w:t>
            </w:r>
            <w:proofErr w:type="spellEnd"/>
            <w:r w:rsidRPr="00A74284">
              <w:rPr>
                <w:rStyle w:val="binomial"/>
                <w:rFonts w:ascii="GHEA Grapalat" w:hAnsi="GHEA Grapalat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Style w:val="binomial"/>
                <w:rFonts w:ascii="GHEA Grapalat" w:hAnsi="GHEA Grapalat" w:cs="Times New Roman"/>
                <w:bCs/>
                <w:i/>
                <w:iCs/>
                <w:sz w:val="24"/>
                <w:szCs w:val="24"/>
              </w:rPr>
              <w:t>occidentalis</w:t>
            </w:r>
            <w:proofErr w:type="spellEnd"/>
            <w:r w:rsidRPr="00A74284">
              <w:rPr>
                <w:rStyle w:val="binomial"/>
                <w:rFonts w:ascii="GHEA Grapalat" w:hAnsi="GHEA Grapalat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Style w:val="binomial"/>
                <w:rFonts w:ascii="GHEA Grapalat" w:hAnsi="GHEA Grapalat" w:cs="Times New Roman"/>
                <w:bCs/>
                <w:iCs/>
                <w:sz w:val="24"/>
                <w:szCs w:val="24"/>
              </w:rPr>
              <w:t>Heidemann</w:t>
            </w:r>
            <w:proofErr w:type="spellEnd"/>
            <w:r w:rsidRPr="00A74284">
              <w:rPr>
                <w:rStyle w:val="binomial"/>
                <w:rFonts w:ascii="GHEA Grapalat" w:hAnsi="GHEA Grapalat" w:cs="Times New Roman"/>
                <w:bCs/>
                <w:iCs/>
                <w:sz w:val="24"/>
                <w:szCs w:val="24"/>
              </w:rPr>
              <w:t>, 1910</w:t>
            </w:r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Western conifer seed bug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Կանաչ վահանակիր մլուկ</w:t>
            </w:r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Nezara</w:t>
            </w:r>
            <w:proofErr w:type="spellEnd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viridula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(Linnaeus, 1758)</w:t>
            </w:r>
            <w:r w:rsidRPr="00A74284">
              <w:rPr>
                <w:rFonts w:ascii="GHEA Grapalat" w:hAnsi="GHEA Grapalat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Southern green stink bug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Թխկու լվիճ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Prociphilus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Meliarhizophagus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fraxinifolii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(Riley, 1979)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bCs/>
                <w:color w:val="202124"/>
                <w:sz w:val="24"/>
                <w:szCs w:val="24"/>
                <w:shd w:val="clear" w:color="auto" w:fill="FFFFFF"/>
              </w:rPr>
              <w:t>Woolly ash aphid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lastRenderedPageBreak/>
              <w:t>1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Կոմստոկի որդան սպիտակաթև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Pseudococcus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comstocki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Kuwana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1902)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Comstock mealybug</w:t>
            </w:r>
          </w:p>
        </w:tc>
      </w:tr>
      <w:tr w:rsidR="00284213" w:rsidRPr="00D82FCC" w:rsidTr="0030627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Ջերմոցային սպիտակաթև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Trialeurodes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vaporariorum</w:t>
            </w:r>
            <w:proofErr w:type="spellEnd"/>
            <w:r w:rsidRPr="00A74284">
              <w:rPr>
                <w:rFonts w:ascii="Calibri" w:hAnsi="Calibri" w:cs="Calibri"/>
                <w:i/>
                <w:sz w:val="24"/>
                <w:szCs w:val="24"/>
              </w:rPr>
              <w:t> 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Westwood 1856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Greenhouse whitefly</w:t>
            </w:r>
          </w:p>
        </w:tc>
      </w:tr>
      <w:tr w:rsidR="00284213" w:rsidRPr="00A74284" w:rsidTr="00A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Ճապոնական թիթեռակերպ ցիկադ</w:t>
            </w:r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Orosanga</w:t>
            </w:r>
            <w:proofErr w:type="spellEnd"/>
            <w:r w:rsidRPr="00A74284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japonica </w:t>
            </w:r>
            <w:r w:rsidRPr="00A74284">
              <w:rPr>
                <w:rFonts w:ascii="GHEA Grapalat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Melichar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1898</w:t>
            </w:r>
            <w:r w:rsidRPr="00A74284">
              <w:rPr>
                <w:rFonts w:ascii="GHEA Grapalat" w:hAnsi="GHEA Grapalat" w:cs="Times New Roman"/>
                <w:iCs/>
                <w:sz w:val="24"/>
                <w:szCs w:val="24"/>
              </w:rPr>
              <w:t>)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Ցուլաձև ցիկադ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Ceresa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bubalus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Fabricius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1794)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Buffalo treehopper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Ասիական զատիկ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Harmonia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axyridis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(Pallas, </w:t>
            </w:r>
            <w:r w:rsidRPr="00A74284">
              <w:rPr>
                <w:rFonts w:ascii="GHEA Grapalat" w:hAnsi="GHEA Grapalat" w:cs="Times New Roman"/>
                <w:smallCaps/>
                <w:sz w:val="24"/>
                <w:szCs w:val="24"/>
              </w:rPr>
              <w:t>1773)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74284">
              <w:rPr>
                <w:rFonts w:ascii="GHEA Grapalat" w:hAnsi="GHEA Grapalat" w:cs="Times New Roman"/>
                <w:bCs/>
                <w:color w:val="202124"/>
                <w:sz w:val="24"/>
                <w:szCs w:val="24"/>
                <w:shd w:val="clear" w:color="auto" w:fill="FFFFFF"/>
              </w:rPr>
              <w:t>Asian ladybeetle</w:t>
            </w:r>
          </w:p>
        </w:tc>
      </w:tr>
      <w:tr w:rsidR="00284213" w:rsidRPr="00D82FCC" w:rsidTr="00BC09A3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Կոլորադյան բզեզ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Leptinotarsa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decemlineata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(Say, 1824)</w:t>
            </w:r>
          </w:p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Colorado potato beetle</w:t>
            </w:r>
          </w:p>
          <w:p w:rsidR="00284213" w:rsidRPr="00A74284" w:rsidRDefault="00284213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  <w:lang w:val="hy-AM"/>
              </w:rPr>
              <w:t>Երկարաբեղիկ դաշտային</w:t>
            </w:r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Trichoferus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campestris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Faldermann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1836) Velvet longhorn beetle</w:t>
            </w:r>
          </w:p>
        </w:tc>
      </w:tr>
      <w:tr w:rsidR="00284213" w:rsidRPr="00A74284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Թեղու տերևակեր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Xanthogaleruca</w:t>
            </w:r>
            <w:proofErr w:type="spellEnd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luteola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(Müller, 1766)</w:t>
            </w:r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 xml:space="preserve"> [=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Pyrrhalta</w:t>
            </w:r>
            <w:proofErr w:type="spellEnd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, =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Galerucella</w:t>
            </w:r>
            <w:proofErr w:type="spellEnd"/>
            <w:r w:rsidRPr="00A74284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]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</w:rPr>
              <w:t>Elm leaf beetle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Սոխի ցեց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Acrolepiopsis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assectella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Zeller, 1839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Leek moth</w:t>
            </w:r>
          </w:p>
        </w:tc>
      </w:tr>
      <w:tr w:rsidR="00284213" w:rsidRPr="00A74284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Շագանակի ականացեց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shd w:val="clear" w:color="auto" w:fill="EDF7C8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Cameraria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ohridella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Deschka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et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Dimić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1986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Horsechestnut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leafminer</w:t>
            </w:r>
            <w:proofErr w:type="spellEnd"/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Արևելյան պտղակեր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Grapholita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molesta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Busck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1916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Oriental fruit moth</w:t>
            </w:r>
          </w:p>
        </w:tc>
      </w:tr>
      <w:tr w:rsidR="00284213" w:rsidRPr="00D82FCC" w:rsidTr="0030627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Լոլիկի ականացեց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Phthorimaea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absoluta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Meyrik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1917 (=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Tuta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)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Tomato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leafminer</w:t>
            </w:r>
            <w:proofErr w:type="spellEnd"/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Կարտոֆիլի ցեց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Phthorimaea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operculella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(Zeller, 1873)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Potato tuber moth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Նշի պտղային կրետ</w:t>
            </w:r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Eurytoma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amygdali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Enderlein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, 1907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Аlmond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fruit wasp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2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Մորեխաձև սղոցաղ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  <w:lang w:val="en-GB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Euura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tibialis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Newman, 1837 (</w:t>
            </w:r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=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Nematus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)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Locust sawfly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Մեղվագույն գալամլակ</w:t>
            </w:r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Dasineura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gleditchiae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Osten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Sacken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, 1866)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Honeylocust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podgall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midge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Սև գալամլակ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Obolodiplosis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robiniae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(Haldeman, 1847)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Black locust gall midge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</w:t>
            </w: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Արևելյան թրիպս</w:t>
            </w:r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fr-FR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Frankliniella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r w:rsidRPr="00A7428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fr-FR"/>
              </w:rPr>
              <w:t>occidentalis</w:t>
            </w:r>
            <w:r w:rsidRPr="00A74284">
              <w:rPr>
                <w:rFonts w:ascii="Calibri" w:eastAsia="Times New Roman" w:hAnsi="Calibri" w:cs="Calibri"/>
                <w:iCs/>
                <w:sz w:val="24"/>
                <w:szCs w:val="24"/>
                <w:lang w:val="fr-FR"/>
              </w:rPr>
              <w:t> </w:t>
            </w:r>
            <w:r w:rsidRPr="00A74284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fr-FR"/>
              </w:rPr>
              <w:t>Pergande, 1895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Western flower</w:t>
            </w:r>
            <w:r w:rsidRPr="00A7428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thrips</w:t>
            </w:r>
            <w:proofErr w:type="spellEnd"/>
          </w:p>
        </w:tc>
      </w:tr>
      <w:tr w:rsidR="004D6297" w:rsidRPr="00A74284" w:rsidTr="00EE1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:rsidR="004D6297" w:rsidRPr="004D6297" w:rsidRDefault="004D6297" w:rsidP="00A74284">
            <w:pPr>
              <w:pStyle w:val="a5"/>
              <w:jc w:val="center"/>
              <w:rPr>
                <w:rFonts w:ascii="GHEA Grapalat" w:hAnsi="GHEA Grapalat" w:cs="Times New Roman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i/>
                <w:sz w:val="24"/>
                <w:szCs w:val="24"/>
                <w:lang w:val="hy-AM"/>
              </w:rPr>
              <w:t>Ողնաշարավոր կենդանիներ</w:t>
            </w:r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Արծաթափայլ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կարաս</w:t>
            </w:r>
            <w:proofErr w:type="spellEnd"/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Carassius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gibelio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(Bloch, 1782) Prussian carp</w:t>
            </w:r>
          </w:p>
        </w:tc>
      </w:tr>
      <w:tr w:rsidR="00284213" w:rsidRPr="00A74284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Կորեական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սրափորիկ</w:t>
            </w:r>
            <w:proofErr w:type="spellEnd"/>
          </w:p>
        </w:tc>
        <w:tc>
          <w:tcPr>
            <w:tcW w:w="4819" w:type="dxa"/>
          </w:tcPr>
          <w:p w:rsidR="00284213" w:rsidRPr="00A74284" w:rsidRDefault="00510F49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hyperlink r:id="rId5" w:tgtFrame="_blank" w:tooltip="Catalog of Fishes - Genera" w:history="1">
              <w:proofErr w:type="spellStart"/>
              <w:r w:rsidR="00780B36" w:rsidRPr="00A74284">
                <w:rPr>
                  <w:rStyle w:val="a8"/>
                  <w:rFonts w:ascii="GHEA Grapalat" w:hAnsi="GHEA Grapalat" w:cs="Times New Roman"/>
                  <w:i/>
                  <w:iCs/>
                  <w:color w:val="000000"/>
                  <w:sz w:val="24"/>
                  <w:szCs w:val="24"/>
                </w:rPr>
                <w:t>Hemiculter</w:t>
              </w:r>
              <w:proofErr w:type="spellEnd"/>
            </w:hyperlink>
            <w:r w:rsidR="00780B36" w:rsidRPr="00A74284">
              <w:rPr>
                <w:rFonts w:ascii="GHEA Grapalat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6" w:tgtFrame="_blank" w:tooltip="Catalog of Fishes - Species" w:history="1">
              <w:proofErr w:type="spellStart"/>
              <w:r w:rsidR="00780B36" w:rsidRPr="00A74284">
                <w:rPr>
                  <w:rStyle w:val="a8"/>
                  <w:rFonts w:ascii="GHEA Grapalat" w:hAnsi="GHEA Grapalat" w:cs="Times New Roman"/>
                  <w:i/>
                  <w:iCs/>
                  <w:color w:val="000000"/>
                  <w:sz w:val="24"/>
                  <w:szCs w:val="24"/>
                </w:rPr>
                <w:t>leucisculus</w:t>
              </w:r>
              <w:proofErr w:type="spellEnd"/>
            </w:hyperlink>
            <w:r w:rsidR="00780B36" w:rsidRPr="00A74284">
              <w:rPr>
                <w:rFonts w:ascii="GHEA Grapalat" w:hAnsi="GHEA Grapalat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80B36" w:rsidRPr="00A74284">
              <w:rPr>
                <w:rStyle w:val="sheader6"/>
                <w:rFonts w:ascii="GHEA Grapalat" w:hAnsi="GHEA Grapalat" w:cs="Times New Roman"/>
                <w:bCs/>
                <w:color w:val="000000"/>
                <w:sz w:val="24"/>
                <w:szCs w:val="24"/>
              </w:rPr>
              <w:t>Basilewsky</w:t>
            </w:r>
            <w:proofErr w:type="spellEnd"/>
            <w:r w:rsidR="00780B36" w:rsidRPr="00A74284">
              <w:rPr>
                <w:rFonts w:ascii="GHEA Grapalat" w:hAnsi="GHEA Grapalat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7" w:tgtFrame="_blank" w:tooltip="Catalog of Fishes - References" w:history="1">
              <w:r w:rsidR="00780B36" w:rsidRPr="00A74284">
                <w:rPr>
                  <w:rStyle w:val="a8"/>
                  <w:rFonts w:ascii="GHEA Grapalat" w:hAnsi="GHEA Grapalat" w:cs="Times New Roman"/>
                  <w:bCs/>
                  <w:color w:val="000000"/>
                  <w:sz w:val="24"/>
                  <w:szCs w:val="24"/>
                </w:rPr>
                <w:t>1855</w:t>
              </w:r>
            </w:hyperlink>
            <w:r w:rsidR="00780B36" w:rsidRPr="00A74284">
              <w:rPr>
                <w:rFonts w:ascii="GHEA Grapalat" w:hAnsi="GHEA Grapalat" w:cs="Times New Roman"/>
                <w:bCs/>
                <w:color w:val="000000"/>
                <w:sz w:val="24"/>
                <w:szCs w:val="24"/>
              </w:rPr>
              <w:t>)</w:t>
            </w:r>
            <w:r w:rsidR="00780B36"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780B36" w:rsidRPr="00A74284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Sharpbelly</w:t>
            </w:r>
            <w:proofErr w:type="spellEnd"/>
          </w:p>
        </w:tc>
      </w:tr>
      <w:tr w:rsidR="00284213" w:rsidRPr="00D82FCC" w:rsidTr="0030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Ամուրյան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նրբաձուկ</w:t>
            </w:r>
            <w:proofErr w:type="spellEnd"/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Pseudorasbora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parva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Temminck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&amp; Schlegel, 1846)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Stone 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moroko</w:t>
            </w:r>
            <w:proofErr w:type="spellEnd"/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Ծիածանախայտ</w:t>
            </w:r>
            <w:proofErr w:type="spellEnd"/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Oncorhynchus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mykiss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Walbaum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1792) Rainbow trout</w:t>
            </w:r>
          </w:p>
        </w:tc>
      </w:tr>
      <w:tr w:rsidR="00284213" w:rsidRPr="00D82FCC" w:rsidTr="0030627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Գետի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պերկես</w:t>
            </w:r>
            <w:proofErr w:type="spellEnd"/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Perca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fluviatilis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Linnaeus, 1758</w:t>
            </w:r>
          </w:p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European perch</w:t>
            </w:r>
          </w:p>
        </w:tc>
      </w:tr>
      <w:tr w:rsidR="00284213" w:rsidRPr="00D82FCC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Ամուրյան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ցլիկաձուկ</w:t>
            </w:r>
            <w:proofErr w:type="spellEnd"/>
          </w:p>
        </w:tc>
        <w:tc>
          <w:tcPr>
            <w:tcW w:w="4819" w:type="dxa"/>
          </w:tcPr>
          <w:p w:rsidR="00780B36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Rhinogobius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cf.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lindbergi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(Berg, 1933)</w:t>
            </w:r>
          </w:p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4284">
              <w:rPr>
                <w:rFonts w:ascii="GHEA Grapalat" w:hAnsi="GHEA Grapalat" w:cs="Times New Roman"/>
                <w:sz w:val="24"/>
                <w:szCs w:val="24"/>
              </w:rPr>
              <w:t>Amur goby</w:t>
            </w:r>
          </w:p>
        </w:tc>
      </w:tr>
      <w:tr w:rsidR="00284213" w:rsidRPr="00D82FCC" w:rsidTr="0030627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Ճահճակուղբ</w:t>
            </w:r>
            <w:proofErr w:type="spellEnd"/>
            <w:r w:rsidRPr="00A742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74284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Նուտրիա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Myocastor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coypus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(Molina, 1782</w:t>
            </w:r>
            <w:r w:rsidRPr="00A74284">
              <w:rPr>
                <w:rFonts w:ascii="GHEA Grapalat" w:hAnsi="GHEA Grapalat" w:cs="Times New Roman"/>
                <w:smallCaps/>
                <w:sz w:val="24"/>
                <w:szCs w:val="24"/>
              </w:rPr>
              <w:t>)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Coypu (nutria)</w:t>
            </w:r>
          </w:p>
        </w:tc>
      </w:tr>
      <w:tr w:rsidR="00284213" w:rsidRPr="00A74284" w:rsidTr="0030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213" w:rsidRPr="00A74284" w:rsidRDefault="00284213" w:rsidP="00284213">
            <w:pPr>
              <w:pStyle w:val="a5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A74284">
              <w:rPr>
                <w:rFonts w:ascii="GHEA Grapalat" w:hAnsi="GHEA Grapalat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Մշկառնետ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Օնդատրա</w:t>
            </w:r>
            <w:proofErr w:type="spellEnd"/>
            <w:r w:rsidRPr="00A742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9" w:type="dxa"/>
          </w:tcPr>
          <w:p w:rsidR="00284213" w:rsidRPr="00A74284" w:rsidRDefault="00780B36" w:rsidP="00A74284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Ondatra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>zibethicus</w:t>
            </w:r>
            <w:proofErr w:type="spellEnd"/>
            <w:r w:rsidRPr="00A74284">
              <w:rPr>
                <w:rFonts w:ascii="GHEA Grapalat" w:hAnsi="GHEA Grapalat" w:cs="Times New Roman"/>
                <w:i/>
                <w:sz w:val="24"/>
                <w:szCs w:val="24"/>
              </w:rPr>
              <w:t xml:space="preserve"> 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>(</w:t>
            </w:r>
            <w:proofErr w:type="spellStart"/>
            <w:r w:rsidRPr="00A74284">
              <w:rPr>
                <w:rFonts w:ascii="GHEA Grapalat" w:hAnsi="GHEA Grapalat" w:cs="Times New Roman"/>
                <w:sz w:val="24"/>
                <w:szCs w:val="24"/>
              </w:rPr>
              <w:t>Linneus</w:t>
            </w:r>
            <w:proofErr w:type="spellEnd"/>
            <w:r w:rsidRPr="00A74284">
              <w:rPr>
                <w:rFonts w:ascii="GHEA Grapalat" w:hAnsi="GHEA Grapalat" w:cs="Times New Roman"/>
                <w:sz w:val="24"/>
                <w:szCs w:val="24"/>
              </w:rPr>
              <w:t>, 1766</w:t>
            </w:r>
            <w:r w:rsidRPr="00A74284">
              <w:rPr>
                <w:rFonts w:ascii="GHEA Grapalat" w:hAnsi="GHEA Grapalat" w:cs="Times New Roman"/>
                <w:smallCaps/>
                <w:sz w:val="24"/>
                <w:szCs w:val="24"/>
              </w:rPr>
              <w:t>)</w:t>
            </w:r>
            <w:r w:rsidRPr="00A74284">
              <w:rPr>
                <w:rFonts w:ascii="GHEA Grapalat" w:hAnsi="GHEA Grapalat" w:cs="Times New Roman"/>
                <w:sz w:val="24"/>
                <w:szCs w:val="24"/>
              </w:rPr>
              <w:t xml:space="preserve"> Muskrat</w:t>
            </w:r>
          </w:p>
        </w:tc>
      </w:tr>
    </w:tbl>
    <w:p w:rsidR="00FD325E" w:rsidRPr="00FD325E" w:rsidRDefault="00FD325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FD325E" w:rsidRPr="00FD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04B"/>
    <w:multiLevelType w:val="hybridMultilevel"/>
    <w:tmpl w:val="EF949786"/>
    <w:lvl w:ilvl="0" w:tplc="6E5C5A76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47AC4"/>
    <w:multiLevelType w:val="hybridMultilevel"/>
    <w:tmpl w:val="37D078BC"/>
    <w:lvl w:ilvl="0" w:tplc="D0EEE3B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426D4"/>
    <w:multiLevelType w:val="hybridMultilevel"/>
    <w:tmpl w:val="6D5609FE"/>
    <w:lvl w:ilvl="0" w:tplc="1B30769A"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6E3926"/>
    <w:multiLevelType w:val="hybridMultilevel"/>
    <w:tmpl w:val="D0AE280A"/>
    <w:lvl w:ilvl="0" w:tplc="97CAA044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938323B"/>
    <w:multiLevelType w:val="hybridMultilevel"/>
    <w:tmpl w:val="9AAAF0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E678C2"/>
    <w:multiLevelType w:val="multilevel"/>
    <w:tmpl w:val="0034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F01DC"/>
    <w:multiLevelType w:val="hybridMultilevel"/>
    <w:tmpl w:val="9F50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43DAB"/>
    <w:multiLevelType w:val="hybridMultilevel"/>
    <w:tmpl w:val="2D14C9A4"/>
    <w:lvl w:ilvl="0" w:tplc="E6D038D2">
      <w:numFmt w:val="bullet"/>
      <w:lvlText w:val=""/>
      <w:lvlJc w:val="left"/>
      <w:pPr>
        <w:ind w:left="870" w:hanging="51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67A1C"/>
    <w:multiLevelType w:val="hybridMultilevel"/>
    <w:tmpl w:val="9F50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B2C1F"/>
    <w:multiLevelType w:val="hybridMultilevel"/>
    <w:tmpl w:val="ECB46800"/>
    <w:lvl w:ilvl="0" w:tplc="71A2D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A2F7A"/>
    <w:multiLevelType w:val="hybridMultilevel"/>
    <w:tmpl w:val="2B18C232"/>
    <w:lvl w:ilvl="0" w:tplc="1C7AB5A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91"/>
    <w:rsid w:val="00025EC4"/>
    <w:rsid w:val="00036987"/>
    <w:rsid w:val="000F530C"/>
    <w:rsid w:val="00154137"/>
    <w:rsid w:val="001F4676"/>
    <w:rsid w:val="00274A2F"/>
    <w:rsid w:val="00283563"/>
    <w:rsid w:val="00284213"/>
    <w:rsid w:val="00306272"/>
    <w:rsid w:val="00347678"/>
    <w:rsid w:val="003C1400"/>
    <w:rsid w:val="004741C5"/>
    <w:rsid w:val="00492013"/>
    <w:rsid w:val="004C624C"/>
    <w:rsid w:val="004D6297"/>
    <w:rsid w:val="004E697E"/>
    <w:rsid w:val="00510F49"/>
    <w:rsid w:val="00577FC0"/>
    <w:rsid w:val="005A1FE9"/>
    <w:rsid w:val="005C49A4"/>
    <w:rsid w:val="00621FE2"/>
    <w:rsid w:val="006260E8"/>
    <w:rsid w:val="00652F24"/>
    <w:rsid w:val="00656A60"/>
    <w:rsid w:val="00721258"/>
    <w:rsid w:val="00773453"/>
    <w:rsid w:val="00780B36"/>
    <w:rsid w:val="007F2991"/>
    <w:rsid w:val="00841C98"/>
    <w:rsid w:val="00861943"/>
    <w:rsid w:val="00897DA2"/>
    <w:rsid w:val="008A4734"/>
    <w:rsid w:val="008D053E"/>
    <w:rsid w:val="008E7267"/>
    <w:rsid w:val="00933BA2"/>
    <w:rsid w:val="009B218D"/>
    <w:rsid w:val="009C023F"/>
    <w:rsid w:val="00A74284"/>
    <w:rsid w:val="00B076B9"/>
    <w:rsid w:val="00B314AE"/>
    <w:rsid w:val="00B41918"/>
    <w:rsid w:val="00B43D20"/>
    <w:rsid w:val="00B85B8B"/>
    <w:rsid w:val="00B91981"/>
    <w:rsid w:val="00B93149"/>
    <w:rsid w:val="00BC09A3"/>
    <w:rsid w:val="00BC586D"/>
    <w:rsid w:val="00C43CBA"/>
    <w:rsid w:val="00CA19D8"/>
    <w:rsid w:val="00D61583"/>
    <w:rsid w:val="00D82FCC"/>
    <w:rsid w:val="00DF20C0"/>
    <w:rsid w:val="00DF5A19"/>
    <w:rsid w:val="00E05880"/>
    <w:rsid w:val="00E16C13"/>
    <w:rsid w:val="00E27C13"/>
    <w:rsid w:val="00EB05BA"/>
    <w:rsid w:val="00EE2BFA"/>
    <w:rsid w:val="00F53DDF"/>
    <w:rsid w:val="00FC2AFE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B628A-896D-49FE-8D7F-679408CB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DDF"/>
    <w:pPr>
      <w:ind w:left="720"/>
      <w:contextualSpacing/>
    </w:pPr>
  </w:style>
  <w:style w:type="paragraph" w:styleId="3">
    <w:name w:val="Body Text Indent 3"/>
    <w:basedOn w:val="a"/>
    <w:link w:val="30"/>
    <w:rsid w:val="00F53DD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53DDF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a4">
    <w:name w:val="Normal (Web)"/>
    <w:basedOn w:val="a"/>
    <w:uiPriority w:val="99"/>
    <w:unhideWhenUsed/>
    <w:rsid w:val="00D6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No Spacing"/>
    <w:uiPriority w:val="1"/>
    <w:qFormat/>
    <w:rsid w:val="00D61583"/>
    <w:pPr>
      <w:spacing w:after="0" w:line="240" w:lineRule="auto"/>
    </w:pPr>
    <w:rPr>
      <w:rFonts w:eastAsiaTheme="minorEastAsia"/>
      <w:lang w:val="en-US"/>
    </w:rPr>
  </w:style>
  <w:style w:type="character" w:customStyle="1" w:styleId="tlid-translation">
    <w:name w:val="tlid-translation"/>
    <w:basedOn w:val="a0"/>
    <w:rsid w:val="00D61583"/>
  </w:style>
  <w:style w:type="character" w:customStyle="1" w:styleId="lang">
    <w:name w:val="lang"/>
    <w:basedOn w:val="a0"/>
    <w:rsid w:val="00D61583"/>
  </w:style>
  <w:style w:type="table" w:styleId="a6">
    <w:name w:val="Table Grid"/>
    <w:basedOn w:val="a1"/>
    <w:uiPriority w:val="39"/>
    <w:rsid w:val="00FD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nomial">
    <w:name w:val="binomial"/>
    <w:basedOn w:val="a0"/>
    <w:rsid w:val="004741C5"/>
  </w:style>
  <w:style w:type="character" w:styleId="a7">
    <w:name w:val="Strong"/>
    <w:basedOn w:val="a0"/>
    <w:uiPriority w:val="22"/>
    <w:qFormat/>
    <w:rsid w:val="004741C5"/>
    <w:rPr>
      <w:b/>
      <w:bCs/>
    </w:rPr>
  </w:style>
  <w:style w:type="table" w:customStyle="1" w:styleId="PlainTable21">
    <w:name w:val="Plain Table 21"/>
    <w:basedOn w:val="a1"/>
    <w:uiPriority w:val="42"/>
    <w:rsid w:val="004741C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med-content">
    <w:name w:val="named-content"/>
    <w:basedOn w:val="a0"/>
    <w:rsid w:val="004741C5"/>
  </w:style>
  <w:style w:type="paragraph" w:styleId="HTML">
    <w:name w:val="HTML Preformatted"/>
    <w:basedOn w:val="a"/>
    <w:link w:val="HTML0"/>
    <w:uiPriority w:val="99"/>
    <w:unhideWhenUsed/>
    <w:rsid w:val="0047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1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741C5"/>
  </w:style>
  <w:style w:type="character" w:styleId="a8">
    <w:name w:val="Hyperlink"/>
    <w:basedOn w:val="a0"/>
    <w:uiPriority w:val="99"/>
    <w:unhideWhenUsed/>
    <w:rsid w:val="00656A60"/>
    <w:rPr>
      <w:color w:val="0000FF"/>
      <w:u w:val="single"/>
    </w:rPr>
  </w:style>
  <w:style w:type="character" w:customStyle="1" w:styleId="sheader6">
    <w:name w:val="sheader6"/>
    <w:basedOn w:val="a0"/>
    <w:rsid w:val="0065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searcharchive.calacademy.org/research/ichthyology/catalog/getref.asp?id=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earcharchive.calacademy.org/research/ichthyology/catalog/fishcatget.asp?spid=3208" TargetMode="External"/><Relationship Id="rId5" Type="http://schemas.openxmlformats.org/officeDocument/2006/relationships/hyperlink" Target="http://researcharchive.calacademy.org/research/ichthyology/catalog/fishcatget.asp?genid=25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/>
  <dc:description/>
  <cp:lastModifiedBy>apanoyan</cp:lastModifiedBy>
  <cp:revision>165</cp:revision>
  <dcterms:created xsi:type="dcterms:W3CDTF">2023-12-06T06:43:00Z</dcterms:created>
  <dcterms:modified xsi:type="dcterms:W3CDTF">2024-02-12T05:33:00Z</dcterms:modified>
</cp:coreProperties>
</file>