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AE" w:rsidRPr="00507424" w:rsidRDefault="00F065AE" w:rsidP="00F065A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F065AE" w:rsidRPr="001F72ED" w:rsidRDefault="00F065AE" w:rsidP="00F065AE">
      <w:pPr>
        <w:rPr>
          <w:rFonts w:ascii="GHEA Grapalat" w:hAnsi="GHEA Grapalat"/>
          <w:b/>
          <w:sz w:val="24"/>
          <w:szCs w:val="24"/>
          <w:lang w:val="hy-AM"/>
        </w:rPr>
      </w:pPr>
    </w:p>
    <w:p w:rsidR="00F065AE" w:rsidRPr="001F72ED" w:rsidRDefault="00F065AE" w:rsidP="00F065A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F72ED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F065AE" w:rsidRPr="001F72ED" w:rsidRDefault="00F065AE" w:rsidP="00F065A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F72ED">
        <w:rPr>
          <w:rFonts w:ascii="GHEA Grapalat" w:hAnsi="GHEA Grapalat"/>
          <w:b/>
          <w:sz w:val="24"/>
          <w:szCs w:val="24"/>
          <w:lang w:val="hy-AM"/>
        </w:rPr>
        <w:t>Ո Ր Ո Շ ՈՒ Մ</w:t>
      </w:r>
    </w:p>
    <w:p w:rsidR="00F065AE" w:rsidRPr="00377331" w:rsidRDefault="00F065AE" w:rsidP="00F065AE">
      <w:pPr>
        <w:spacing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2024</w:t>
      </w:r>
      <w:r w:rsidRPr="00377331">
        <w:rPr>
          <w:rFonts w:ascii="GHEA Grapalat" w:hAnsi="GHEA Grapalat"/>
          <w:b/>
          <w:sz w:val="24"/>
          <w:szCs w:val="24"/>
          <w:lang w:val="hy-AM"/>
        </w:rPr>
        <w:t xml:space="preserve"> թվ</w:t>
      </w:r>
      <w:r>
        <w:rPr>
          <w:rFonts w:ascii="GHEA Grapalat" w:hAnsi="GHEA Grapalat"/>
          <w:b/>
          <w:sz w:val="24"/>
          <w:szCs w:val="24"/>
          <w:lang w:val="hy-AM"/>
        </w:rPr>
        <w:t>ականի _______________ N_______-Լ</w:t>
      </w:r>
    </w:p>
    <w:p w:rsidR="00F065AE" w:rsidRPr="003908A5" w:rsidRDefault="00F065AE" w:rsidP="00F065AE">
      <w:pPr>
        <w:pStyle w:val="mechtex"/>
        <w:tabs>
          <w:tab w:val="left" w:pos="1350"/>
        </w:tabs>
        <w:jc w:val="left"/>
        <w:rPr>
          <w:rFonts w:ascii="GHEA Grapalat" w:hAnsi="GHEA Grapalat" w:cs="Arial Armenian"/>
          <w:sz w:val="24"/>
          <w:szCs w:val="24"/>
          <w:lang w:val="hy-AM"/>
        </w:rPr>
      </w:pPr>
    </w:p>
    <w:p w:rsidR="00F065AE" w:rsidRPr="003908A5" w:rsidRDefault="00F065AE" w:rsidP="00F065AE">
      <w:pPr>
        <w:pStyle w:val="mechtex"/>
        <w:tabs>
          <w:tab w:val="left" w:pos="1350"/>
        </w:tabs>
        <w:rPr>
          <w:rFonts w:ascii="GHEA Grapalat" w:hAnsi="GHEA Grapalat" w:cs="Arial Armenian"/>
          <w:sz w:val="24"/>
          <w:szCs w:val="24"/>
          <w:lang w:val="hy-AM"/>
        </w:rPr>
      </w:pPr>
    </w:p>
    <w:p w:rsidR="00F065AE" w:rsidRPr="003908A5" w:rsidRDefault="00F065AE" w:rsidP="00F065AE">
      <w:pPr>
        <w:pStyle w:val="mechtex"/>
        <w:tabs>
          <w:tab w:val="left" w:pos="1350"/>
        </w:tabs>
        <w:rPr>
          <w:rFonts w:ascii="GHEA Grapalat" w:hAnsi="GHEA Grapalat" w:cs="Arial Armenian"/>
          <w:sz w:val="24"/>
          <w:szCs w:val="24"/>
          <w:lang w:val="hy-AM"/>
        </w:rPr>
      </w:pPr>
      <w:r w:rsidRPr="003908A5">
        <w:rPr>
          <w:rFonts w:ascii="GHEA Grapalat" w:hAnsi="GHEA Grapalat" w:cs="Arial Armenian"/>
          <w:sz w:val="24"/>
          <w:szCs w:val="24"/>
          <w:lang w:val="hy-AM"/>
        </w:rPr>
        <w:t>ՎԵՐԱՐՏԱԴՐՈՂԱԿԱՆ ԱՌՈՂՋՈՒԹՅԱՆ ԲԱՐԵԼԱՎՄԱՆ,</w:t>
      </w:r>
    </w:p>
    <w:p w:rsidR="00F065AE" w:rsidRPr="003908A5" w:rsidRDefault="00F065AE" w:rsidP="00F065AE">
      <w:pPr>
        <w:pStyle w:val="mechtex"/>
        <w:tabs>
          <w:tab w:val="left" w:pos="1350"/>
        </w:tabs>
        <w:rPr>
          <w:rFonts w:ascii="GHEA Grapalat" w:hAnsi="GHEA Grapalat" w:cs="Arial Armenian"/>
          <w:sz w:val="24"/>
          <w:szCs w:val="24"/>
          <w:lang w:val="hy-AM"/>
        </w:rPr>
      </w:pP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ՊԵՐԻՆԱՏԱԼ ԿՈՐՈՒՍՏՆԵՐԻ ՆՎԱԶԵՑՄԱՆ ԵՎ ԱՌՈՂՋԱՊԱՀԱԿԱՆ ԳՈՐԾՈՆՈՎ ՊԱՅՄԱՆԱՎՈՐՎԱԾ ԾՆԵԼԻՈՒԹՅԱՆ ԲԱՐԵԼԱՎՄԱՆ 2024-2026 ԹԹ. ԾՐԱԳԻՐԸ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ԵՎ ՄԻՋՈՑԱՌՈՒՄՆԵՐԸ 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>ՀԱՍՏԱՏԵԼՈՒ ՄԱՍԻՆ</w:t>
      </w:r>
    </w:p>
    <w:p w:rsidR="00F065AE" w:rsidRDefault="00F065AE" w:rsidP="00F065AE">
      <w:pPr>
        <w:pStyle w:val="mechtex"/>
        <w:tabs>
          <w:tab w:val="left" w:pos="1350"/>
        </w:tabs>
        <w:rPr>
          <w:rFonts w:ascii="GHEA Mariam" w:hAnsi="GHEA Mariam" w:cs="Arial Armenian"/>
          <w:lang w:val="hy-AM"/>
        </w:rPr>
      </w:pPr>
    </w:p>
    <w:p w:rsidR="00F065AE" w:rsidRPr="003908A5" w:rsidRDefault="00F065AE" w:rsidP="00F065AE">
      <w:pPr>
        <w:pStyle w:val="mechtex"/>
        <w:tabs>
          <w:tab w:val="left" w:pos="1350"/>
        </w:tabs>
        <w:rPr>
          <w:rFonts w:ascii="GHEA Grapalat" w:hAnsi="GHEA Grapalat" w:cs="Arial Armenian"/>
          <w:sz w:val="24"/>
          <w:szCs w:val="24"/>
          <w:lang w:val="hy-AM"/>
        </w:rPr>
      </w:pPr>
      <w:bookmarkStart w:id="0" w:name="_GoBack"/>
      <w:bookmarkEnd w:id="0"/>
    </w:p>
    <w:p w:rsidR="00F065AE" w:rsidRPr="003908A5" w:rsidRDefault="00F065AE" w:rsidP="00F065AE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908A5">
        <w:rPr>
          <w:rFonts w:ascii="GHEA Grapalat" w:hAnsi="GHEA Grapalat" w:cs="Arial"/>
          <w:spacing w:val="-2"/>
          <w:sz w:val="24"/>
          <w:szCs w:val="24"/>
          <w:lang w:val="hy-AM"/>
        </w:rPr>
        <w:t>Հիմք</w:t>
      </w:r>
      <w:r w:rsidRPr="003908A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3908A5">
        <w:rPr>
          <w:rFonts w:ascii="GHEA Grapalat" w:hAnsi="GHEA Grapalat" w:cs="Arial"/>
          <w:spacing w:val="-2"/>
          <w:sz w:val="24"/>
          <w:szCs w:val="24"/>
          <w:lang w:val="hy-AM"/>
        </w:rPr>
        <w:t>ընդունելով</w:t>
      </w:r>
      <w:r w:rsidRPr="003908A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6B5AAF">
        <w:rPr>
          <w:rFonts w:ascii="GHEA Grapalat" w:hAnsi="GHEA Grapalat" w:cs="Arial Armenian"/>
          <w:spacing w:val="-2"/>
          <w:sz w:val="24"/>
          <w:szCs w:val="24"/>
          <w:lang w:val="hy-AM"/>
        </w:rPr>
        <w:t>Հայաստանի Հանրապետության Սահմանադրության 146-րդ հոդված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ի 4-րդ մասը, </w:t>
      </w:r>
      <w:r w:rsidRPr="006B5AAF">
        <w:rPr>
          <w:rFonts w:ascii="GHEA Grapalat" w:hAnsi="GHEA Grapalat" w:cs="Arial Armenian"/>
          <w:spacing w:val="-2"/>
          <w:sz w:val="24"/>
          <w:szCs w:val="24"/>
          <w:lang w:val="hy-AM"/>
        </w:rPr>
        <w:t>«Կառավարության կառո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ւցվածքի և գործունեության մասին» </w:t>
      </w:r>
      <w:r w:rsidRPr="006B5AAF">
        <w:rPr>
          <w:rFonts w:ascii="GHEA Grapalat" w:hAnsi="GHEA Grapalat" w:cs="Arial Armenian"/>
          <w:spacing w:val="-2"/>
          <w:sz w:val="24"/>
          <w:szCs w:val="24"/>
          <w:lang w:val="hy-AM"/>
        </w:rPr>
        <w:t>օրենքի 11-րդ հոդվածի 8-րդ մասը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և </w:t>
      </w:r>
      <w:r w:rsidRPr="003908A5">
        <w:rPr>
          <w:rStyle w:val="Strong"/>
          <w:rFonts w:ascii="GHEA Grapalat" w:hAnsi="GHEA Grapalat"/>
          <w:spacing w:val="-2"/>
          <w:sz w:val="24"/>
          <w:szCs w:val="24"/>
          <w:lang w:val="hy-AM"/>
        </w:rPr>
        <w:t>Հայաստանի Հանրապետության կառավարության</w:t>
      </w:r>
      <w:r>
        <w:rPr>
          <w:rStyle w:val="Strong"/>
          <w:rFonts w:ascii="GHEA Grapalat" w:hAnsi="GHEA Grapalat"/>
          <w:spacing w:val="-2"/>
          <w:sz w:val="24"/>
          <w:szCs w:val="24"/>
          <w:lang w:val="hy-AM"/>
        </w:rPr>
        <w:t xml:space="preserve"> 2021</w:t>
      </w:r>
      <w:r w:rsidRPr="003908A5">
        <w:rPr>
          <w:rStyle w:val="Strong"/>
          <w:rFonts w:ascii="GHEA Grapalat" w:hAnsi="GHEA Grapalat"/>
          <w:spacing w:val="-2"/>
          <w:sz w:val="24"/>
          <w:szCs w:val="24"/>
          <w:lang w:val="hy-AM"/>
        </w:rPr>
        <w:t xml:space="preserve"> թվականի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նոյեմբերի 18-ի N 1902-Լ որոշման </w:t>
      </w:r>
      <w:r w:rsidRPr="00203073">
        <w:rPr>
          <w:rStyle w:val="Strong"/>
          <w:rFonts w:ascii="GHEA Grapalat" w:hAnsi="GHEA Grapalat"/>
          <w:sz w:val="24"/>
          <w:szCs w:val="24"/>
          <w:lang w:val="hy-AM"/>
        </w:rPr>
        <w:t xml:space="preserve">N1 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հավելվածի  </w:t>
      </w:r>
      <w:r w:rsidRPr="00C606F0">
        <w:rPr>
          <w:rStyle w:val="Strong"/>
          <w:rFonts w:ascii="GHEA Grapalat" w:hAnsi="GHEA Grapalat"/>
          <w:sz w:val="24"/>
          <w:szCs w:val="24"/>
          <w:lang w:val="hy-AM"/>
        </w:rPr>
        <w:t>«Առողջապահո</w:t>
      </w:r>
      <w:r>
        <w:rPr>
          <w:rStyle w:val="Strong"/>
          <w:rFonts w:ascii="GHEA Grapalat" w:hAnsi="GHEA Grapalat"/>
          <w:sz w:val="24"/>
          <w:szCs w:val="24"/>
          <w:lang w:val="hy-AM"/>
        </w:rPr>
        <w:t>ւթյան նախարարություն» բաժնի 10-րդ կետի 10.1-ին ենթա</w:t>
      </w:r>
      <w:r w:rsidRPr="003908A5">
        <w:rPr>
          <w:rStyle w:val="Strong"/>
          <w:rFonts w:ascii="GHEA Grapalat" w:hAnsi="GHEA Grapalat"/>
          <w:sz w:val="24"/>
          <w:szCs w:val="24"/>
          <w:lang w:val="hy-AM"/>
        </w:rPr>
        <w:t>կետը`</w:t>
      </w:r>
      <w:r w:rsidRPr="003908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08A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908A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908A5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    </w:t>
      </w:r>
      <w:r w:rsidRPr="003908A5">
        <w:rPr>
          <w:rFonts w:ascii="GHEA Grapalat" w:hAnsi="GHEA Grapalat" w:cs="Sylfaen"/>
          <w:sz w:val="24"/>
          <w:szCs w:val="24"/>
          <w:lang w:val="hy-AM"/>
        </w:rPr>
        <w:t>ո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908A5">
        <w:rPr>
          <w:rFonts w:ascii="GHEA Grapalat" w:hAnsi="GHEA Grapalat" w:cs="Sylfaen"/>
          <w:sz w:val="24"/>
          <w:szCs w:val="24"/>
          <w:lang w:val="hy-AM"/>
        </w:rPr>
        <w:t>ր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908A5">
        <w:rPr>
          <w:rFonts w:ascii="GHEA Grapalat" w:hAnsi="GHEA Grapalat" w:cs="Sylfaen"/>
          <w:sz w:val="24"/>
          <w:szCs w:val="24"/>
          <w:lang w:val="hy-AM"/>
        </w:rPr>
        <w:t>ո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908A5">
        <w:rPr>
          <w:rFonts w:ascii="GHEA Grapalat" w:hAnsi="GHEA Grapalat" w:cs="Sylfaen"/>
          <w:sz w:val="24"/>
          <w:szCs w:val="24"/>
          <w:lang w:val="hy-AM"/>
        </w:rPr>
        <w:t>շ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908A5">
        <w:rPr>
          <w:rFonts w:ascii="GHEA Grapalat" w:hAnsi="GHEA Grapalat" w:cs="Sylfaen"/>
          <w:sz w:val="24"/>
          <w:szCs w:val="24"/>
          <w:lang w:val="hy-AM"/>
        </w:rPr>
        <w:t>ու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908A5">
        <w:rPr>
          <w:rFonts w:ascii="GHEA Grapalat" w:hAnsi="GHEA Grapalat" w:cs="Sylfaen"/>
          <w:sz w:val="24"/>
          <w:szCs w:val="24"/>
          <w:lang w:val="hy-AM"/>
        </w:rPr>
        <w:t>մ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Pr="003908A5">
        <w:rPr>
          <w:rFonts w:ascii="GHEA Grapalat" w:hAnsi="GHEA Grapalat" w:cs="Sylfaen"/>
          <w:sz w:val="24"/>
          <w:szCs w:val="24"/>
          <w:lang w:val="hy-AM"/>
        </w:rPr>
        <w:t>է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F065AE" w:rsidRDefault="00F065AE" w:rsidP="00F065AE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 w:rsidRPr="003908A5">
        <w:rPr>
          <w:rFonts w:ascii="GHEA Grapalat" w:hAnsi="GHEA Grapalat" w:cs="Arial"/>
          <w:sz w:val="24"/>
          <w:szCs w:val="24"/>
          <w:lang w:val="hy-AM"/>
        </w:rPr>
        <w:t>1. Հաստատել՝</w:t>
      </w:r>
      <w:r w:rsidRPr="003908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>երարտադրողական առողջության բարելավման,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պերինատալ կորուստների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նվազեցման և 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 xml:space="preserve">առողջապահական գործոնով պայմանավորված ծնելիության բարելավման 2024-2026 թթ. </w:t>
      </w:r>
      <w:r>
        <w:rPr>
          <w:rFonts w:ascii="GHEA Grapalat" w:hAnsi="GHEA Grapalat" w:cs="Arial Armenian"/>
          <w:sz w:val="24"/>
          <w:szCs w:val="24"/>
          <w:lang w:val="hy-AM"/>
        </w:rPr>
        <w:t>ծ</w:t>
      </w:r>
      <w:r w:rsidRPr="003908A5">
        <w:rPr>
          <w:rFonts w:ascii="GHEA Grapalat" w:hAnsi="GHEA Grapalat" w:cs="Arial Armenian"/>
          <w:sz w:val="24"/>
          <w:szCs w:val="24"/>
          <w:lang w:val="hy-AM"/>
        </w:rPr>
        <w:t>րագիրը</w:t>
      </w:r>
      <w:r>
        <w:rPr>
          <w:rFonts w:ascii="GHEA Grapalat" w:hAnsi="GHEA Grapalat" w:cs="Arial Armenian"/>
          <w:sz w:val="24"/>
          <w:szCs w:val="24"/>
          <w:lang w:val="hy-AM"/>
        </w:rPr>
        <w:t>` համաձայն հավելված 1-ի:</w:t>
      </w:r>
    </w:p>
    <w:p w:rsidR="00F065AE" w:rsidRDefault="00F065AE" w:rsidP="00F065AE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2. Հաստատել </w:t>
      </w:r>
      <w:r w:rsidRPr="00203073">
        <w:rPr>
          <w:rFonts w:ascii="GHEA Grapalat" w:hAnsi="GHEA Grapalat" w:cs="Arial Armenian"/>
          <w:sz w:val="24"/>
          <w:szCs w:val="24"/>
          <w:lang w:val="hy-AM"/>
        </w:rPr>
        <w:t>վերարտադրողական առողջության բարելավման, պերինատալ կորուստների նվազեցման և առողջապահական գործոնով պայմանավորված ծնելիության բարելավման 2024-20</w:t>
      </w:r>
      <w:r>
        <w:rPr>
          <w:rFonts w:ascii="GHEA Grapalat" w:hAnsi="GHEA Grapalat" w:cs="Arial Armenian"/>
          <w:sz w:val="24"/>
          <w:szCs w:val="24"/>
          <w:lang w:val="hy-AM"/>
        </w:rPr>
        <w:t>26 թթ. միջոցառումները` համաձայն հավելված 2-ի:</w:t>
      </w:r>
    </w:p>
    <w:p w:rsidR="00C078E3" w:rsidRPr="00F065AE" w:rsidRDefault="00F065AE" w:rsidP="00F065AE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3908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Pr="003908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Սույն</w:t>
      </w:r>
      <w:r w:rsidRPr="003908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908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որոշումն</w:t>
      </w:r>
      <w:r w:rsidRPr="003908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908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ուժի</w:t>
      </w:r>
      <w:r w:rsidRPr="003908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908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մեջ</w:t>
      </w:r>
      <w:r w:rsidRPr="003908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908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է</w:t>
      </w:r>
      <w:r w:rsidRPr="003908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908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մտնում</w:t>
      </w:r>
      <w:r w:rsidRPr="003908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908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հրապարակմանը</w:t>
      </w:r>
      <w:r w:rsidRPr="003908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908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հաջորդող</w:t>
      </w:r>
      <w:r w:rsidRPr="003908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908A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օրվանից</w:t>
      </w:r>
      <w:r w:rsidRPr="003908A5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sectPr w:rsidR="00C078E3" w:rsidRPr="00F065AE" w:rsidSect="00F065AE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AE"/>
    <w:rsid w:val="00B76774"/>
    <w:rsid w:val="00C078E3"/>
    <w:rsid w:val="00F0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5991"/>
  <w15:chartTrackingRefBased/>
  <w15:docId w15:val="{E7532FEA-B5EA-4FAC-988F-741B4B9E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5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qFormat/>
    <w:rsid w:val="00F065A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F065A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065AE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uiPriority w:val="22"/>
    <w:qFormat/>
    <w:rsid w:val="00F065AE"/>
    <w:rPr>
      <w:b/>
      <w:bCs/>
    </w:rPr>
  </w:style>
  <w:style w:type="character" w:customStyle="1" w:styleId="normChar">
    <w:name w:val="norm Char"/>
    <w:link w:val="norm"/>
    <w:rsid w:val="00F065A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dcterms:created xsi:type="dcterms:W3CDTF">2024-02-06T14:00:00Z</dcterms:created>
  <dcterms:modified xsi:type="dcterms:W3CDTF">2024-02-06T14:08:00Z</dcterms:modified>
</cp:coreProperties>
</file>