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001" w:rsidRPr="001F2FDC" w:rsidRDefault="00BD4001" w:rsidP="00BD4001">
      <w:pPr>
        <w:tabs>
          <w:tab w:val="left" w:pos="0"/>
        </w:tabs>
        <w:spacing w:line="360" w:lineRule="auto"/>
        <w:jc w:val="right"/>
        <w:rPr>
          <w:rFonts w:ascii="GHEA Grapalat" w:hAnsi="GHEA Grapalat"/>
          <w:sz w:val="24"/>
          <w:szCs w:val="24"/>
        </w:rPr>
      </w:pPr>
      <w:r w:rsidRPr="001F2FDC">
        <w:rPr>
          <w:rFonts w:ascii="GHEA Grapalat" w:hAnsi="GHEA Grapalat"/>
          <w:sz w:val="24"/>
          <w:szCs w:val="24"/>
        </w:rPr>
        <w:t>ՆԱԽԱԳԻԾ</w:t>
      </w:r>
    </w:p>
    <w:p w:rsidR="00BD4001" w:rsidRPr="001F2FDC" w:rsidRDefault="00BD4001" w:rsidP="00BD4001">
      <w:pPr>
        <w:tabs>
          <w:tab w:val="left" w:pos="0"/>
        </w:tabs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1F2FDC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</w:t>
      </w:r>
      <w:r w:rsidRPr="001F2FDC">
        <w:rPr>
          <w:rFonts w:ascii="GHEA Grapalat" w:hAnsi="GHEA Grapalat"/>
          <w:sz w:val="24"/>
          <w:szCs w:val="24"/>
        </w:rPr>
        <w:t>ՈՒ</w:t>
      </w:r>
      <w:r w:rsidRPr="001F2FDC">
        <w:rPr>
          <w:rFonts w:ascii="GHEA Grapalat" w:hAnsi="GHEA Grapalat"/>
          <w:sz w:val="24"/>
          <w:szCs w:val="24"/>
          <w:lang w:val="hy-AM"/>
        </w:rPr>
        <w:t>Ն</w:t>
      </w:r>
    </w:p>
    <w:p w:rsidR="00BD4001" w:rsidRPr="001F2FDC" w:rsidRDefault="00BD4001" w:rsidP="00BD4001">
      <w:pPr>
        <w:tabs>
          <w:tab w:val="left" w:pos="0"/>
        </w:tabs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1F2FDC">
        <w:rPr>
          <w:rFonts w:ascii="GHEA Grapalat" w:hAnsi="GHEA Grapalat"/>
          <w:sz w:val="24"/>
          <w:szCs w:val="24"/>
          <w:lang w:val="hy-AM"/>
        </w:rPr>
        <w:t>ՈՐՈՇՈՒՄ</w:t>
      </w:r>
    </w:p>
    <w:p w:rsidR="00BD4001" w:rsidRPr="001F2FDC" w:rsidRDefault="00BD4001" w:rsidP="00BD4001">
      <w:pPr>
        <w:tabs>
          <w:tab w:val="left" w:pos="0"/>
        </w:tabs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1F2FDC">
        <w:rPr>
          <w:rFonts w:ascii="GHEA Grapalat" w:hAnsi="GHEA Grapalat"/>
          <w:sz w:val="24"/>
          <w:szCs w:val="24"/>
          <w:lang w:val="hy-AM"/>
        </w:rPr>
        <w:t>«_____» _____________ 20</w:t>
      </w:r>
      <w:r w:rsidRPr="001F2FDC">
        <w:rPr>
          <w:rFonts w:ascii="GHEA Grapalat" w:hAnsi="GHEA Grapalat"/>
          <w:sz w:val="24"/>
          <w:szCs w:val="24"/>
        </w:rPr>
        <w:t>2</w:t>
      </w:r>
      <w:r w:rsidR="00C851C6">
        <w:rPr>
          <w:rFonts w:ascii="GHEA Grapalat" w:hAnsi="GHEA Grapalat"/>
          <w:sz w:val="24"/>
          <w:szCs w:val="24"/>
          <w:lang w:val="hy-AM"/>
        </w:rPr>
        <w:t>4</w:t>
      </w:r>
      <w:r w:rsidRPr="001F2FDC">
        <w:rPr>
          <w:rFonts w:ascii="GHEA Grapalat" w:hAnsi="GHEA Grapalat"/>
          <w:sz w:val="24"/>
          <w:szCs w:val="24"/>
          <w:lang w:val="hy-AM"/>
        </w:rPr>
        <w:t xml:space="preserve"> թ</w:t>
      </w:r>
      <w:r w:rsidRPr="001F2FDC">
        <w:rPr>
          <w:rFonts w:ascii="GHEA Grapalat" w:hAnsi="GHEA Grapalat"/>
          <w:sz w:val="24"/>
          <w:szCs w:val="24"/>
        </w:rPr>
        <w:t xml:space="preserve">վական  </w:t>
      </w:r>
      <w:r w:rsidRPr="001F2FDC">
        <w:rPr>
          <w:rFonts w:ascii="GHEA Grapalat" w:hAnsi="GHEA Grapalat"/>
          <w:sz w:val="24"/>
          <w:szCs w:val="24"/>
          <w:lang w:val="hy-AM"/>
        </w:rPr>
        <w:t xml:space="preserve"> N _____</w:t>
      </w:r>
      <w:r w:rsidRPr="001F2FDC">
        <w:rPr>
          <w:rFonts w:ascii="GHEA Grapalat" w:hAnsi="GHEA Grapalat"/>
          <w:sz w:val="24"/>
          <w:szCs w:val="24"/>
        </w:rPr>
        <w:t>_-Ն</w:t>
      </w:r>
    </w:p>
    <w:p w:rsidR="00BD4001" w:rsidRPr="001F2FDC" w:rsidRDefault="00CE60B8" w:rsidP="00BD4001">
      <w:pPr>
        <w:pStyle w:val="norm"/>
        <w:spacing w:line="360" w:lineRule="auto"/>
        <w:ind w:firstLine="547"/>
        <w:jc w:val="center"/>
        <w:rPr>
          <w:rFonts w:ascii="GHEA Grapalat" w:hAnsi="GHEA Grapalat"/>
          <w:b/>
          <w:bCs/>
          <w:sz w:val="24"/>
          <w:szCs w:val="24"/>
        </w:rPr>
      </w:pPr>
      <w:r w:rsidRPr="001F2FDC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ԿԵՆՑԱՂԱՅԻՆ </w:t>
      </w:r>
      <w:r w:rsidR="00C851C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Pr="001F2FDC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ՏԵԽՆԻԿԱԿԱՆ ՆՇԱՆԱԿՈՒԹՅԱՆ ՀՐԱԳՈՐԾԱԿԱՆ ԱՐՏԱԴՐԱՏԵՍԱԿՆԵՐԻ ՉԱՓՈՐՈՇԻՉՆԵՐ</w:t>
      </w:r>
      <w:r w:rsidR="003F37B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Ի</w:t>
      </w:r>
      <w:r w:rsidRPr="001F2FDC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ԴԱՍԱԿԱՐԳՈՒՄՆԵՐԸ, </w:t>
      </w:r>
      <w:r w:rsidR="003F37B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ԻՆՉՊԵՍ ՆԱԵՎ </w:t>
      </w:r>
      <w:r w:rsidR="00BD4001" w:rsidRPr="001F2FDC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ՏԵԽՆԻԿԱԿԱՆ </w:t>
      </w:r>
      <w:r w:rsidR="003F37B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ԱՆՎՏԱՆԳՈՒԹՅԱՆ ՈԼՈՐՏՈՒՄ ՏԵԽՆԻԿԱԿԱՆ ԱՆՎՏԱՆԳՈՒԹՅԱՆ </w:t>
      </w:r>
      <w:r w:rsidR="002070A8" w:rsidRPr="001F2FDC">
        <w:rPr>
          <w:rFonts w:ascii="GHEA Grapalat" w:hAnsi="GHEA Grapalat"/>
          <w:b/>
          <w:bCs/>
          <w:sz w:val="24"/>
          <w:szCs w:val="24"/>
        </w:rPr>
        <w:t xml:space="preserve">ՆՈՐՄԵՐԸ, </w:t>
      </w:r>
      <w:r w:rsidR="00BD4001" w:rsidRPr="001F2FDC">
        <w:rPr>
          <w:rFonts w:ascii="GHEA Grapalat" w:hAnsi="GHEA Grapalat"/>
          <w:b/>
          <w:bCs/>
          <w:sz w:val="24"/>
          <w:szCs w:val="24"/>
        </w:rPr>
        <w:t>ԿԱՆՈՆՆԵՐԸ</w:t>
      </w:r>
      <w:r w:rsidR="002070A8" w:rsidRPr="001F2FDC">
        <w:rPr>
          <w:rFonts w:ascii="GHEA Grapalat" w:hAnsi="GHEA Grapalat"/>
          <w:b/>
          <w:bCs/>
          <w:sz w:val="24"/>
          <w:szCs w:val="24"/>
        </w:rPr>
        <w:t xml:space="preserve"> ԵՎ ՀՐԱՀԱՆԳՆԵՐԸ</w:t>
      </w:r>
      <w:r w:rsidR="00BD4001" w:rsidRPr="001F2FDC">
        <w:rPr>
          <w:rFonts w:ascii="GHEA Grapalat" w:hAnsi="GHEA Grapalat"/>
          <w:b/>
          <w:bCs/>
          <w:sz w:val="24"/>
          <w:szCs w:val="24"/>
        </w:rPr>
        <w:t xml:space="preserve"> ՍԱՀՄԱՆԵԼՈՒ ՄԱՍԻՆ</w:t>
      </w:r>
    </w:p>
    <w:p w:rsidR="003F37BB" w:rsidRDefault="003F37BB" w:rsidP="003F37BB">
      <w:pPr>
        <w:pStyle w:val="norm"/>
        <w:spacing w:line="360" w:lineRule="auto"/>
        <w:ind w:firstLine="0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D4001" w:rsidRPr="00963D62" w:rsidRDefault="00BD4001" w:rsidP="003F37BB">
      <w:pPr>
        <w:pStyle w:val="norm"/>
        <w:spacing w:line="360" w:lineRule="auto"/>
        <w:ind w:firstLine="360"/>
        <w:rPr>
          <w:rFonts w:ascii="GHEA Grapalat" w:hAnsi="GHEA Grapalat"/>
          <w:b/>
          <w:bCs/>
          <w:sz w:val="24"/>
          <w:szCs w:val="24"/>
          <w:lang w:val="hy-AM"/>
        </w:rPr>
      </w:pPr>
      <w:r w:rsidRPr="008727CF">
        <w:rPr>
          <w:rFonts w:ascii="GHEA Grapalat" w:hAnsi="GHEA Grapalat"/>
          <w:sz w:val="24"/>
          <w:szCs w:val="24"/>
          <w:lang w:val="hy-AM"/>
        </w:rPr>
        <w:t xml:space="preserve">Ղեկավարվելով «Տեխնիկական </w:t>
      </w:r>
      <w:r w:rsidRPr="00963D62">
        <w:rPr>
          <w:rFonts w:ascii="GHEA Grapalat" w:hAnsi="GHEA Grapalat"/>
          <w:sz w:val="24"/>
          <w:szCs w:val="24"/>
          <w:lang w:val="hy-AM"/>
        </w:rPr>
        <w:t xml:space="preserve">անվտանգության ապահովման պետական կարգավորման մասին» օրենքի </w:t>
      </w:r>
      <w:r w:rsidR="00D33AF9" w:rsidRPr="00963D62">
        <w:rPr>
          <w:rFonts w:ascii="GHEA Grapalat" w:hAnsi="GHEA Grapalat"/>
          <w:color w:val="000000"/>
          <w:sz w:val="24"/>
          <w:szCs w:val="24"/>
          <w:lang w:val="hy-AM"/>
        </w:rPr>
        <w:t xml:space="preserve">4-րդ հոդվածի </w:t>
      </w:r>
      <w:r w:rsidR="00963D62" w:rsidRPr="00963D62">
        <w:rPr>
          <w:rFonts w:ascii="GHEA Grapalat" w:hAnsi="GHEA Grapalat"/>
          <w:sz w:val="24"/>
          <w:szCs w:val="24"/>
          <w:lang w:val="hy-AM"/>
        </w:rPr>
        <w:t>2-</w:t>
      </w:r>
      <w:r w:rsidR="00963D62" w:rsidRPr="00963D62">
        <w:rPr>
          <w:rFonts w:ascii="GHEA Grapalat" w:hAnsi="GHEA Grapalat" w:cs="Arial"/>
          <w:sz w:val="24"/>
          <w:szCs w:val="24"/>
          <w:lang w:val="hy-AM"/>
        </w:rPr>
        <w:t>րդ</w:t>
      </w:r>
      <w:r w:rsidR="00963D62" w:rsidRPr="00963D62">
        <w:rPr>
          <w:rFonts w:ascii="GHEA Grapalat" w:hAnsi="GHEA Grapalat"/>
          <w:sz w:val="24"/>
          <w:szCs w:val="24"/>
          <w:lang w:val="hy-AM"/>
        </w:rPr>
        <w:t xml:space="preserve"> </w:t>
      </w:r>
      <w:r w:rsidR="00963D62" w:rsidRPr="00963D62">
        <w:rPr>
          <w:rFonts w:ascii="GHEA Grapalat" w:hAnsi="GHEA Grapalat" w:cs="Arial"/>
          <w:sz w:val="24"/>
          <w:szCs w:val="24"/>
          <w:lang w:val="hy-AM"/>
        </w:rPr>
        <w:t>մասով</w:t>
      </w:r>
      <w:r w:rsidRPr="00963D62">
        <w:rPr>
          <w:rFonts w:ascii="GHEA Grapalat" w:hAnsi="GHEA Grapalat"/>
          <w:sz w:val="24"/>
          <w:szCs w:val="24"/>
          <w:lang w:val="hy-AM"/>
        </w:rPr>
        <w:t>` Հայաստանի Հանրապետության կառավարությունը</w:t>
      </w:r>
      <w:r w:rsidRPr="00963D62">
        <w:rPr>
          <w:rFonts w:ascii="Courier New" w:hAnsi="Courier New" w:cs="Courier New"/>
          <w:sz w:val="24"/>
          <w:szCs w:val="24"/>
          <w:lang w:val="hy-AM"/>
        </w:rPr>
        <w:t> </w:t>
      </w:r>
      <w:r w:rsidRPr="00963D62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որոշում է.</w:t>
      </w:r>
    </w:p>
    <w:p w:rsidR="00E653CF" w:rsidRPr="003F37BB" w:rsidRDefault="00BD4001" w:rsidP="003F37B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963D62">
        <w:rPr>
          <w:rFonts w:ascii="GHEA Grapalat" w:hAnsi="GHEA Grapalat"/>
          <w:sz w:val="24"/>
          <w:szCs w:val="24"/>
          <w:lang w:val="hy-AM"/>
        </w:rPr>
        <w:t>1. Սահմանել</w:t>
      </w:r>
      <w:r w:rsidRPr="00963D6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F37BB" w:rsidRPr="003F37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կենցաղային </w:t>
      </w:r>
      <w:r w:rsidR="003F37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3F37BB" w:rsidRPr="003F37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տեխնիկական նշանակության հրագործական արտադրատեսակների չափորոշիչների դասակարգումները, ինչպես նա</w:t>
      </w:r>
      <w:r w:rsidR="003F37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3F37BB" w:rsidRPr="003F37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տեխնիկական անվտանգության ոլորտում տեխնիկական անվտանգության</w:t>
      </w:r>
      <w:r w:rsidR="003F37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070A8" w:rsidRPr="00963D62">
        <w:rPr>
          <w:rFonts w:ascii="GHEA Grapalat" w:hAnsi="GHEA Grapalat"/>
          <w:bCs/>
          <w:sz w:val="24"/>
          <w:szCs w:val="24"/>
          <w:lang w:val="hy-AM"/>
        </w:rPr>
        <w:t xml:space="preserve">նորմերը, </w:t>
      </w:r>
      <w:r w:rsidR="00E653CF" w:rsidRPr="00963D62">
        <w:rPr>
          <w:rFonts w:ascii="GHEA Grapalat" w:hAnsi="GHEA Grapalat"/>
          <w:bCs/>
          <w:sz w:val="24"/>
          <w:szCs w:val="24"/>
          <w:lang w:val="hy-AM"/>
        </w:rPr>
        <w:t>կանոնները</w:t>
      </w:r>
      <w:r w:rsidR="002070A8" w:rsidRPr="00963D62">
        <w:rPr>
          <w:rFonts w:ascii="GHEA Grapalat" w:hAnsi="GHEA Grapalat"/>
          <w:bCs/>
          <w:sz w:val="24"/>
          <w:szCs w:val="24"/>
          <w:lang w:val="hy-AM"/>
        </w:rPr>
        <w:t xml:space="preserve"> և  հրահանգները</w:t>
      </w:r>
      <w:r w:rsidR="00E653CF" w:rsidRPr="00963D62">
        <w:rPr>
          <w:rFonts w:ascii="GHEA Grapalat" w:hAnsi="GHEA Grapalat"/>
          <w:bCs/>
          <w:sz w:val="24"/>
          <w:szCs w:val="24"/>
          <w:lang w:val="hy-AM"/>
        </w:rPr>
        <w:t>՝ համաձայն հավելված</w:t>
      </w:r>
      <w:r w:rsidR="00F563B2" w:rsidRPr="00963D62">
        <w:rPr>
          <w:rFonts w:ascii="GHEA Grapalat" w:hAnsi="GHEA Grapalat"/>
          <w:bCs/>
          <w:sz w:val="24"/>
          <w:szCs w:val="24"/>
          <w:lang w:val="hy-AM"/>
        </w:rPr>
        <w:t>ի</w:t>
      </w:r>
      <w:r w:rsidR="00E653CF" w:rsidRPr="00963D62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BD4001" w:rsidRPr="00C851C6" w:rsidRDefault="001A3E0A" w:rsidP="003F37B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2</w:t>
      </w:r>
      <w:r w:rsidR="00BD4001" w:rsidRPr="00963D62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BD4001" w:rsidRPr="00963D62">
        <w:rPr>
          <w:rFonts w:ascii="GHEA Grapalat" w:eastAsia="Times New Roman" w:hAnsi="GHEA Grapalat"/>
          <w:sz w:val="24"/>
          <w:szCs w:val="24"/>
          <w:lang w:val="hy-AM"/>
        </w:rPr>
        <w:t xml:space="preserve">Սույն որոշումն ուժի մեջ է մտնում </w:t>
      </w:r>
      <w:r w:rsidR="00977BDB" w:rsidRPr="00963D62">
        <w:rPr>
          <w:rFonts w:ascii="GHEA Grapalat" w:eastAsia="Times New Roman" w:hAnsi="GHEA Grapalat"/>
          <w:sz w:val="24"/>
          <w:szCs w:val="24"/>
          <w:lang w:val="hy-AM"/>
        </w:rPr>
        <w:t xml:space="preserve">պաշտոնական </w:t>
      </w:r>
      <w:r w:rsidR="00C851C6">
        <w:rPr>
          <w:rFonts w:ascii="GHEA Grapalat" w:eastAsia="Times New Roman" w:hAnsi="GHEA Grapalat"/>
          <w:sz w:val="24"/>
          <w:szCs w:val="24"/>
          <w:lang w:val="hy-AM"/>
        </w:rPr>
        <w:t>հրապարակման օրվան հաջորդող տասներոդ օրը։</w:t>
      </w:r>
    </w:p>
    <w:p w:rsidR="003F37BB" w:rsidRDefault="003F37BB" w:rsidP="00C851C6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Calibri"/>
          <w:sz w:val="24"/>
          <w:szCs w:val="24"/>
          <w:lang w:val="hy-AM"/>
        </w:rPr>
      </w:pPr>
    </w:p>
    <w:p w:rsidR="003F37BB" w:rsidRDefault="003F37BB" w:rsidP="00C851C6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Calibri"/>
          <w:sz w:val="24"/>
          <w:szCs w:val="24"/>
          <w:lang w:val="hy-AM"/>
        </w:rPr>
      </w:pPr>
    </w:p>
    <w:p w:rsidR="003F37BB" w:rsidRDefault="003F37BB" w:rsidP="00C851C6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Calibri"/>
          <w:sz w:val="24"/>
          <w:szCs w:val="24"/>
          <w:lang w:val="hy-AM"/>
        </w:rPr>
      </w:pPr>
    </w:p>
    <w:p w:rsidR="00BD4001" w:rsidRPr="00C851C6" w:rsidRDefault="00BD4001" w:rsidP="00C851C6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C851C6">
        <w:rPr>
          <w:rFonts w:ascii="GHEA Grapalat" w:eastAsia="Times New Roman" w:hAnsi="GHEA Grapalat" w:cs="Calibri"/>
          <w:sz w:val="24"/>
          <w:szCs w:val="24"/>
          <w:lang w:val="hy-AM"/>
        </w:rPr>
        <w:t xml:space="preserve">ՀԱՅԱՍՏԱՆԻ ՀԱՆՐԱՊԵՏՈՒԹՅԱՆ </w:t>
      </w:r>
    </w:p>
    <w:p w:rsidR="00BD4001" w:rsidRPr="001F2FDC" w:rsidRDefault="00C851C6" w:rsidP="00C851C6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eastAsia="Times New Roman" w:hAnsi="GHEA Grapalat" w:cs="Calibri"/>
          <w:sz w:val="24"/>
          <w:szCs w:val="24"/>
          <w:lang w:val="hy-AM"/>
        </w:rPr>
        <w:t xml:space="preserve">   </w:t>
      </w:r>
      <w:r w:rsidR="00BD4001" w:rsidRPr="00C851C6">
        <w:rPr>
          <w:rFonts w:ascii="GHEA Grapalat" w:eastAsia="Times New Roman" w:hAnsi="GHEA Grapalat" w:cs="Calibri"/>
          <w:sz w:val="24"/>
          <w:szCs w:val="24"/>
          <w:lang w:val="hy-AM"/>
        </w:rPr>
        <w:t>ՎԱՐՉԱՊԵՏ</w:t>
      </w:r>
      <w:r w:rsidR="00307F9A" w:rsidRPr="00C851C6">
        <w:rPr>
          <w:rFonts w:ascii="GHEA Grapalat" w:eastAsia="Times New Roman" w:hAnsi="GHEA Grapalat" w:cs="Calibri"/>
          <w:sz w:val="24"/>
          <w:szCs w:val="24"/>
          <w:lang w:val="hy-AM"/>
        </w:rPr>
        <w:t xml:space="preserve">                                                        </w:t>
      </w:r>
      <w:r w:rsidR="00BD4001" w:rsidRPr="00C851C6">
        <w:rPr>
          <w:rFonts w:ascii="GHEA Grapalat" w:eastAsia="Times New Roman" w:hAnsi="GHEA Grapalat" w:cs="Calibri"/>
          <w:sz w:val="24"/>
          <w:szCs w:val="24"/>
          <w:lang w:val="hy-AM"/>
        </w:rPr>
        <w:t>ՆԻԿՈԼ ՓԱՇԻՆՅԱՆ</w:t>
      </w:r>
    </w:p>
    <w:p w:rsidR="00FB2DB4" w:rsidRDefault="00FB2DB4" w:rsidP="00BD4001">
      <w:pPr>
        <w:shd w:val="clear" w:color="auto" w:fill="FFFFFF"/>
        <w:spacing w:line="360" w:lineRule="auto"/>
        <w:ind w:firstLine="375"/>
        <w:jc w:val="right"/>
        <w:rPr>
          <w:rFonts w:ascii="GHEA Grapalat" w:eastAsia="Times New Roman" w:hAnsi="GHEA Grapalat" w:cs="Calibri"/>
          <w:sz w:val="24"/>
          <w:szCs w:val="24"/>
          <w:lang w:val="hy-AM"/>
        </w:rPr>
      </w:pPr>
    </w:p>
    <w:p w:rsidR="003F37BB" w:rsidRDefault="003F37BB" w:rsidP="00BD4001">
      <w:pPr>
        <w:shd w:val="clear" w:color="auto" w:fill="FFFFFF"/>
        <w:spacing w:line="360" w:lineRule="auto"/>
        <w:ind w:firstLine="375"/>
        <w:jc w:val="right"/>
        <w:rPr>
          <w:rFonts w:ascii="GHEA Grapalat" w:eastAsia="Times New Roman" w:hAnsi="GHEA Grapalat" w:cs="Calibri"/>
          <w:sz w:val="24"/>
          <w:szCs w:val="24"/>
          <w:lang w:val="hy-AM"/>
        </w:rPr>
      </w:pPr>
    </w:p>
    <w:p w:rsidR="003F37BB" w:rsidRPr="00C851C6" w:rsidRDefault="003F37BB" w:rsidP="00BD4001">
      <w:pPr>
        <w:shd w:val="clear" w:color="auto" w:fill="FFFFFF"/>
        <w:spacing w:line="360" w:lineRule="auto"/>
        <w:ind w:firstLine="375"/>
        <w:jc w:val="right"/>
        <w:rPr>
          <w:rFonts w:ascii="GHEA Grapalat" w:eastAsia="Times New Roman" w:hAnsi="GHEA Grapalat" w:cs="Calibri"/>
          <w:sz w:val="24"/>
          <w:szCs w:val="24"/>
          <w:lang w:val="hy-AM"/>
        </w:rPr>
      </w:pPr>
    </w:p>
    <w:p w:rsidR="00BD4001" w:rsidRPr="001E7DCA" w:rsidRDefault="00BD4001" w:rsidP="00C851C6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Calibri"/>
          <w:i/>
          <w:sz w:val="20"/>
          <w:szCs w:val="20"/>
          <w:lang w:val="hy-AM"/>
        </w:rPr>
      </w:pPr>
      <w:r w:rsidRPr="001E7DCA">
        <w:rPr>
          <w:rFonts w:ascii="GHEA Grapalat" w:eastAsia="Times New Roman" w:hAnsi="GHEA Grapalat" w:cs="Calibri"/>
          <w:i/>
          <w:sz w:val="20"/>
          <w:szCs w:val="20"/>
          <w:lang w:val="hy-AM"/>
        </w:rPr>
        <w:lastRenderedPageBreak/>
        <w:t>Հավելված</w:t>
      </w:r>
    </w:p>
    <w:p w:rsidR="00BD4001" w:rsidRPr="00C851C6" w:rsidRDefault="00BD4001" w:rsidP="00C851C6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Calibri"/>
          <w:i/>
          <w:sz w:val="20"/>
          <w:szCs w:val="20"/>
        </w:rPr>
      </w:pPr>
      <w:r w:rsidRPr="00C851C6">
        <w:rPr>
          <w:rFonts w:ascii="GHEA Grapalat" w:eastAsia="Times New Roman" w:hAnsi="GHEA Grapalat" w:cs="Calibri"/>
          <w:i/>
          <w:sz w:val="20"/>
          <w:szCs w:val="20"/>
        </w:rPr>
        <w:t>Հայաստանի Հանրապետության կառավարության</w:t>
      </w:r>
    </w:p>
    <w:p w:rsidR="00BD4001" w:rsidRPr="00C851C6" w:rsidRDefault="00BD4001" w:rsidP="00C851C6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Calibri"/>
          <w:i/>
          <w:sz w:val="20"/>
          <w:szCs w:val="20"/>
        </w:rPr>
      </w:pPr>
      <w:r w:rsidRPr="00C851C6">
        <w:rPr>
          <w:rFonts w:ascii="GHEA Grapalat" w:eastAsia="Times New Roman" w:hAnsi="GHEA Grapalat" w:cs="Calibri"/>
          <w:i/>
          <w:sz w:val="20"/>
          <w:szCs w:val="20"/>
        </w:rPr>
        <w:t>202</w:t>
      </w:r>
      <w:r w:rsidR="00C851C6">
        <w:rPr>
          <w:rFonts w:ascii="GHEA Grapalat" w:eastAsia="Times New Roman" w:hAnsi="GHEA Grapalat" w:cs="Calibri"/>
          <w:i/>
          <w:sz w:val="20"/>
          <w:szCs w:val="20"/>
          <w:lang w:val="hy-AM"/>
        </w:rPr>
        <w:t xml:space="preserve">4 </w:t>
      </w:r>
      <w:r w:rsidRPr="00C851C6">
        <w:rPr>
          <w:rFonts w:ascii="GHEA Grapalat" w:eastAsia="Times New Roman" w:hAnsi="GHEA Grapalat" w:cs="Calibri"/>
          <w:i/>
          <w:sz w:val="20"/>
          <w:szCs w:val="20"/>
        </w:rPr>
        <w:t>թվականի _________</w:t>
      </w:r>
      <w:r w:rsidR="00C851C6">
        <w:rPr>
          <w:rFonts w:ascii="GHEA Grapalat" w:eastAsia="Times New Roman" w:hAnsi="GHEA Grapalat" w:cs="Calibri"/>
          <w:i/>
          <w:sz w:val="20"/>
          <w:szCs w:val="20"/>
          <w:lang w:val="hy-AM"/>
        </w:rPr>
        <w:t>-</w:t>
      </w:r>
      <w:proofErr w:type="gramStart"/>
      <w:r w:rsidR="00C851C6">
        <w:rPr>
          <w:rFonts w:ascii="GHEA Grapalat" w:eastAsia="Times New Roman" w:hAnsi="GHEA Grapalat" w:cs="Calibri"/>
          <w:i/>
          <w:sz w:val="20"/>
          <w:szCs w:val="20"/>
          <w:lang w:val="hy-AM"/>
        </w:rPr>
        <w:t xml:space="preserve">ի </w:t>
      </w:r>
      <w:r w:rsidRPr="00C851C6">
        <w:rPr>
          <w:rFonts w:ascii="GHEA Grapalat" w:eastAsia="Times New Roman" w:hAnsi="GHEA Grapalat" w:cs="Calibri"/>
          <w:i/>
          <w:sz w:val="20"/>
          <w:szCs w:val="20"/>
        </w:rPr>
        <w:t xml:space="preserve"> _</w:t>
      </w:r>
      <w:proofErr w:type="gramEnd"/>
      <w:r w:rsidRPr="00C851C6">
        <w:rPr>
          <w:rFonts w:ascii="GHEA Grapalat" w:eastAsia="Times New Roman" w:hAnsi="GHEA Grapalat" w:cs="Calibri"/>
          <w:i/>
          <w:sz w:val="20"/>
          <w:szCs w:val="20"/>
        </w:rPr>
        <w:t>_____</w:t>
      </w:r>
      <w:r w:rsidR="00C851C6">
        <w:rPr>
          <w:rFonts w:ascii="GHEA Grapalat" w:eastAsia="Times New Roman" w:hAnsi="GHEA Grapalat" w:cs="Calibri"/>
          <w:i/>
          <w:sz w:val="20"/>
          <w:szCs w:val="20"/>
          <w:lang w:val="hy-AM"/>
        </w:rPr>
        <w:t xml:space="preserve">-ի </w:t>
      </w:r>
      <w:r w:rsidRPr="00C851C6">
        <w:rPr>
          <w:rFonts w:ascii="GHEA Grapalat" w:eastAsia="Times New Roman" w:hAnsi="GHEA Grapalat" w:cs="Calibri"/>
          <w:i/>
          <w:sz w:val="20"/>
          <w:szCs w:val="20"/>
        </w:rPr>
        <w:t xml:space="preserve"> թիվ ___-Ն որոշման</w:t>
      </w:r>
    </w:p>
    <w:p w:rsidR="0015075B" w:rsidRDefault="0015075B" w:rsidP="00BD4001">
      <w:pPr>
        <w:tabs>
          <w:tab w:val="left" w:pos="851"/>
        </w:tabs>
        <w:spacing w:line="360" w:lineRule="auto"/>
        <w:ind w:firstLine="547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6B6A57" w:rsidRDefault="006B6A57" w:rsidP="006B6A57">
      <w:pPr>
        <w:tabs>
          <w:tab w:val="left" w:pos="851"/>
        </w:tabs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ՏԵԽՆԻԿԱԿԱՆ ԱՆՎՏԱՆԳՈՒԹՅԱՆ </w:t>
      </w:r>
      <w:r w:rsidRPr="006B6A57">
        <w:rPr>
          <w:rFonts w:ascii="GHEA Grapalat" w:hAnsi="GHEA Grapalat"/>
          <w:b/>
          <w:bCs/>
          <w:sz w:val="24"/>
          <w:szCs w:val="24"/>
          <w:lang w:val="hy-AM"/>
        </w:rPr>
        <w:t>ՆՈՐՄԵՐ, ԿԱՆՈՆՆԵՐ ԵՎ ՀՐԱՀԱՆԳՆԵՐ</w:t>
      </w:r>
    </w:p>
    <w:p w:rsidR="006B6A57" w:rsidRPr="006B6A57" w:rsidRDefault="006B6A57" w:rsidP="006B6A57">
      <w:pPr>
        <w:tabs>
          <w:tab w:val="left" w:pos="851"/>
        </w:tabs>
        <w:spacing w:after="0" w:line="360" w:lineRule="auto"/>
        <w:ind w:firstLine="547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6B6A5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ԿԵՆՑԱՂԱՅԻՆ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Pr="006B6A5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ՏԵԽՆԻԿԱԿԱՆ ՆՇԱՆԱԿՈՒԹՅԱՆ ՀՐԱԳՈՐԾԱԿԱՆ ԱՐՏԱԴՐԱՏԵՍԱԿՆԵՐԻ ՉԱՓՈՐՈՇԻՉՆԵՐ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Ի</w:t>
      </w:r>
      <w:r w:rsidRPr="006B6A5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ԴԱՍԱԿԱՐԳՈՒՄՆԵՐ,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ԻՆՉՊԵՍ ՆԱԵՎ </w:t>
      </w:r>
      <w:r w:rsidRPr="006B6A5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ՏԵԽՆԻԿԱԿԱՆ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ԱՆՎՏԱՆԳՈՒԹՅԱՆ ՈԼՈՐՏՈՒՄ</w:t>
      </w:r>
    </w:p>
    <w:p w:rsidR="006B6A57" w:rsidRPr="006B6A57" w:rsidRDefault="006B6A57" w:rsidP="00BD4001">
      <w:pPr>
        <w:tabs>
          <w:tab w:val="left" w:pos="851"/>
        </w:tabs>
        <w:spacing w:line="360" w:lineRule="auto"/>
        <w:ind w:firstLine="547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F817A7" w:rsidRPr="001F2FDC" w:rsidRDefault="00BD4001" w:rsidP="00F817A7">
      <w:pPr>
        <w:spacing w:after="0" w:line="360" w:lineRule="auto"/>
        <w:ind w:firstLine="547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1F2FDC">
        <w:rPr>
          <w:rFonts w:ascii="GHEA Grapalat" w:hAnsi="GHEA Grapalat" w:cs="Sylfaen"/>
          <w:b/>
          <w:sz w:val="24"/>
          <w:szCs w:val="24"/>
          <w:lang w:val="pt-BR"/>
        </w:rPr>
        <w:t>ԲԱԺԻՆ I</w:t>
      </w:r>
    </w:p>
    <w:p w:rsidR="00BD4001" w:rsidRPr="001F2FDC" w:rsidRDefault="00BD4001" w:rsidP="00F817A7">
      <w:pPr>
        <w:spacing w:after="0" w:line="360" w:lineRule="auto"/>
        <w:ind w:firstLine="547"/>
        <w:jc w:val="center"/>
        <w:rPr>
          <w:rFonts w:ascii="GHEA Grapalat" w:hAnsi="GHEA Grapalat" w:cs="Times New Roman"/>
          <w:sz w:val="24"/>
          <w:szCs w:val="24"/>
          <w:lang w:val="pt-BR"/>
        </w:rPr>
      </w:pPr>
      <w:r w:rsidRPr="001F2FDC">
        <w:rPr>
          <w:rFonts w:ascii="GHEA Grapalat" w:hAnsi="GHEA Grapalat" w:cs="Sylfaen"/>
          <w:b/>
          <w:sz w:val="24"/>
          <w:szCs w:val="24"/>
          <w:lang w:val="pt-BR"/>
        </w:rPr>
        <w:t>ԸՆԴՀԱՆՈՒՐ  ԴՐՈՒՅԹՆԵՐ</w:t>
      </w:r>
    </w:p>
    <w:p w:rsidR="00BD4001" w:rsidRPr="001F2FDC" w:rsidRDefault="00BD4001" w:rsidP="00F817A7">
      <w:pPr>
        <w:spacing w:after="0" w:line="360" w:lineRule="auto"/>
        <w:ind w:firstLine="547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1F2FDC">
        <w:rPr>
          <w:rFonts w:ascii="GHEA Grapalat" w:hAnsi="GHEA Grapalat" w:cs="Sylfaen"/>
          <w:b/>
          <w:sz w:val="24"/>
          <w:szCs w:val="24"/>
          <w:lang w:val="pt-BR"/>
        </w:rPr>
        <w:t>ԳԼՈՒԽ I</w:t>
      </w:r>
    </w:p>
    <w:p w:rsidR="00BD4001" w:rsidRPr="001F2FDC" w:rsidRDefault="00BD4001" w:rsidP="00F817A7">
      <w:pPr>
        <w:spacing w:after="0" w:line="360" w:lineRule="auto"/>
        <w:ind w:firstLine="547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1F2FDC">
        <w:rPr>
          <w:rFonts w:ascii="GHEA Grapalat" w:hAnsi="GHEA Grapalat" w:cs="Sylfaen"/>
          <w:b/>
          <w:sz w:val="24"/>
          <w:szCs w:val="24"/>
          <w:lang w:val="pt-BR"/>
        </w:rPr>
        <w:t>ԿԻՐԱՌՄԱՆ ՈԼՈՐՏԸ</w:t>
      </w:r>
    </w:p>
    <w:p w:rsidR="00F817A7" w:rsidRPr="001F2FDC" w:rsidRDefault="00F817A7" w:rsidP="00F817A7">
      <w:pPr>
        <w:spacing w:after="0" w:line="360" w:lineRule="auto"/>
        <w:ind w:firstLine="547"/>
        <w:jc w:val="center"/>
        <w:rPr>
          <w:rFonts w:ascii="GHEA Grapalat" w:hAnsi="GHEA Grapalat"/>
          <w:sz w:val="24"/>
          <w:szCs w:val="24"/>
          <w:lang w:val="pt-BR"/>
        </w:rPr>
      </w:pPr>
    </w:p>
    <w:p w:rsidR="003E41F8" w:rsidRPr="001F2FDC" w:rsidRDefault="00BD4001" w:rsidP="003E41F8">
      <w:pPr>
        <w:tabs>
          <w:tab w:val="left" w:pos="851"/>
        </w:tabs>
        <w:spacing w:line="360" w:lineRule="auto"/>
        <w:ind w:firstLine="547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E7BEA" w:rsidRPr="001F2FDC">
        <w:rPr>
          <w:rFonts w:ascii="GHEA Grapalat" w:hAnsi="GHEA Grapalat" w:cs="Sylfaen"/>
          <w:sz w:val="24"/>
          <w:szCs w:val="24"/>
          <w:lang w:val="pt-BR"/>
        </w:rPr>
        <w:t>1.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="001F2FDC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Կենցաղային</w:t>
      </w:r>
      <w:r w:rsidR="001F2FDC" w:rsidRPr="00C851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F2FDC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1F2FDC" w:rsidRPr="00C851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F2FDC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տեխնիկական</w:t>
      </w:r>
      <w:r w:rsidR="001F2FDC" w:rsidRPr="00C851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F2FDC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նշանակության</w:t>
      </w:r>
      <w:r w:rsidR="001F2FDC" w:rsidRPr="00C851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F2FDC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հրագործական</w:t>
      </w:r>
      <w:r w:rsidR="001F2FDC" w:rsidRPr="00C851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F2FDC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արտադրատեսակների</w:t>
      </w:r>
      <w:r w:rsidR="001F2FDC" w:rsidRPr="00C851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F2FDC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չափորոշիչները</w:t>
      </w:r>
      <w:r w:rsidR="001F2FDC" w:rsidRPr="00C851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F2FDC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1F2FDC" w:rsidRPr="00C851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F2FDC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դասակարգումները</w:t>
      </w:r>
      <w:r w:rsidR="001F2FDC" w:rsidRPr="00C851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="001F2FDC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</w:t>
      </w:r>
      <w:r w:rsidR="004E7BEA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րագործական</w:t>
      </w:r>
      <w:r w:rsidR="004E7BEA" w:rsidRPr="00C851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E7BEA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արտադրատեսակների</w:t>
      </w:r>
      <w:r w:rsidR="004E7BEA" w:rsidRPr="00C851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E7BEA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արտադրությունների</w:t>
      </w:r>
      <w:r w:rsidR="004E7BEA" w:rsidRPr="00C851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E7BEA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4E7BEA" w:rsidRPr="00C851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E7BEA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պահման</w:t>
      </w:r>
      <w:r w:rsidR="004E7BEA" w:rsidRPr="00C851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E7BEA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r w:rsidR="004E7BEA" w:rsidRPr="00C851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E7BEA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պահեստների</w:t>
      </w:r>
      <w:r w:rsidR="004E7BEA" w:rsidRPr="00C851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="004E7BEA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տեխնիկական</w:t>
      </w:r>
      <w:r w:rsidR="004E7BEA" w:rsidRPr="00C851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E7BEA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նշանակության</w:t>
      </w:r>
      <w:r w:rsidR="004E7BEA" w:rsidRPr="00C851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E7BEA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հրագործական</w:t>
      </w:r>
      <w:r w:rsidR="004E7BEA" w:rsidRPr="00C851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E7BEA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արտադրատեսակների</w:t>
      </w:r>
      <w:r w:rsidR="004E7BEA" w:rsidRPr="00C851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E7BEA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շահագործման</w:t>
      </w:r>
      <w:r w:rsidR="004E7BEA" w:rsidRPr="00C851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(</w:t>
      </w:r>
      <w:r w:rsidR="004E7BEA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կիրառման</w:t>
      </w:r>
      <w:r w:rsidR="004E7BEA" w:rsidRPr="00C851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) </w:t>
      </w:r>
      <w:r w:rsidR="004E7BEA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r w:rsidR="004E7BEA" w:rsidRPr="00C851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E7BEA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գործարկման</w:t>
      </w:r>
      <w:r w:rsidR="004E7BEA" w:rsidRPr="00C851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E7BEA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կայանքների</w:t>
      </w:r>
      <w:r w:rsidR="004E7BEA" w:rsidRPr="00C851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(</w:t>
      </w:r>
      <w:r w:rsidR="004E7BEA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սարքավորումներ</w:t>
      </w:r>
      <w:r w:rsidR="004E7BEA" w:rsidRPr="00C851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="004E7BEA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հրասանդներ</w:t>
      </w:r>
      <w:r w:rsidR="004E7BEA" w:rsidRPr="00C851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) </w:t>
      </w:r>
      <w:r w:rsidR="004E7BEA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կառուցվածքի</w:t>
      </w:r>
      <w:r w:rsidR="004E7BEA" w:rsidRPr="00C851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E7BEA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4E7BEA" w:rsidRPr="00C851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E7BEA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անվտանգ</w:t>
      </w:r>
      <w:r w:rsidR="004E7BEA" w:rsidRPr="00C851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E7BEA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շահագործման</w:t>
      </w:r>
      <w:r w:rsidR="004E7BEA" w:rsidRPr="00C851C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24144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տեխնիկական</w:t>
      </w:r>
      <w:r w:rsidR="00F24144" w:rsidRPr="00C851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24144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անվտանգության</w:t>
      </w:r>
      <w:r w:rsidR="00F24144" w:rsidRPr="00C851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7E642E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նորմերը</w:t>
      </w:r>
      <w:r w:rsidR="007E642E" w:rsidRPr="00C851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="00F24144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կանոնները</w:t>
      </w:r>
      <w:r w:rsidR="007E642E" w:rsidRPr="00C851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7E642E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7E642E" w:rsidRPr="00C851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7E642E" w:rsidRPr="001F2F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հրահանգները</w:t>
      </w:r>
      <w:r w:rsidR="00F24144" w:rsidRPr="00C851C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(այսուհետ` </w:t>
      </w:r>
      <w:r w:rsidR="00F24144" w:rsidRPr="001F2FDC">
        <w:rPr>
          <w:rFonts w:ascii="GHEA Grapalat" w:hAnsi="GHEA Grapalat" w:cs="Sylfaen"/>
          <w:sz w:val="24"/>
          <w:szCs w:val="24"/>
          <w:lang w:val="pt-BR"/>
        </w:rPr>
        <w:t>Կանոն</w:t>
      </w:r>
      <w:r w:rsidR="00BE70BD">
        <w:rPr>
          <w:rFonts w:ascii="GHEA Grapalat" w:hAnsi="GHEA Grapalat" w:cs="Sylfaen"/>
          <w:sz w:val="24"/>
          <w:szCs w:val="24"/>
          <w:lang w:val="hy-AM"/>
        </w:rPr>
        <w:t>ներ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) </w:t>
      </w:r>
      <w:r w:rsidR="0049725A" w:rsidRPr="001F2FDC">
        <w:rPr>
          <w:rFonts w:ascii="GHEA Grapalat" w:hAnsi="GHEA Grapalat" w:cs="Sylfaen"/>
          <w:sz w:val="24"/>
          <w:szCs w:val="24"/>
          <w:lang w:val="pt-BR"/>
        </w:rPr>
        <w:t>սահմանում է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B3E4D" w:rsidRPr="001F2FDC">
        <w:rPr>
          <w:rFonts w:ascii="GHEA Grapalat" w:hAnsi="GHEA Grapalat" w:cs="Sylfaen"/>
          <w:sz w:val="24"/>
          <w:szCs w:val="24"/>
          <w:lang w:val="pt-BR"/>
        </w:rPr>
        <w:t xml:space="preserve">տեխնիկական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անվտանգության ընդհանուր պահանջներ հ</w:t>
      </w:r>
      <w:r w:rsidRPr="001F2FDC">
        <w:rPr>
          <w:rFonts w:ascii="GHEA Grapalat" w:hAnsi="GHEA Grapalat" w:cs="Sylfaen"/>
          <w:sz w:val="24"/>
          <w:szCs w:val="24"/>
        </w:rPr>
        <w:t>րագործական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բաղադրությունների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դրանք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պարունակող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կենցաղային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տեխնիկական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նշանակության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հրագործական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արտադրատեսակների</w:t>
      </w:r>
      <w:r w:rsidRPr="001F2FDC">
        <w:rPr>
          <w:rFonts w:ascii="GHEA Grapalat" w:hAnsi="GHEA Grapalat" w:cs="Sylfaen"/>
          <w:sz w:val="24"/>
          <w:szCs w:val="24"/>
          <w:lang w:val="pt-BR"/>
        </w:rPr>
        <w:t>, այդ թվում</w:t>
      </w:r>
      <w:r w:rsidR="001A3E0A">
        <w:rPr>
          <w:rFonts w:ascii="GHEA Grapalat" w:hAnsi="GHEA Grapalat" w:cs="Sylfaen"/>
          <w:sz w:val="24"/>
          <w:szCs w:val="24"/>
          <w:lang w:val="hy-AM"/>
        </w:rPr>
        <w:t>՝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ինքնուրույն կիրառման հ</w:t>
      </w:r>
      <w:r w:rsidRPr="001F2FDC">
        <w:rPr>
          <w:rFonts w:ascii="GHEA Grapalat" w:hAnsi="GHEA Grapalat" w:cs="Sylfaen"/>
          <w:sz w:val="24"/>
          <w:szCs w:val="24"/>
        </w:rPr>
        <w:t>րագործական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բաղադրությունների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(այսուհետ`</w:t>
      </w:r>
      <w:r w:rsidR="00F24144"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հ</w:t>
      </w:r>
      <w:r w:rsidRPr="001F2FDC">
        <w:rPr>
          <w:rFonts w:ascii="GHEA Grapalat" w:hAnsi="GHEA Grapalat" w:cs="Sylfaen"/>
          <w:sz w:val="24"/>
          <w:szCs w:val="24"/>
        </w:rPr>
        <w:t>րագործական</w:t>
      </w:r>
      <w:r w:rsidRPr="001F2FDC">
        <w:rPr>
          <w:rFonts w:ascii="GHEA Grapalat" w:hAnsi="GHEA Grapalat" w:cs="LiberationSerif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iberationSerif"/>
          <w:sz w:val="24"/>
          <w:szCs w:val="24"/>
        </w:rPr>
        <w:t>արտադրանք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) </w:t>
      </w:r>
      <w:r w:rsidR="00AD2313" w:rsidRPr="001F2FDC">
        <w:rPr>
          <w:rFonts w:ascii="GHEA Grapalat" w:hAnsi="GHEA Grapalat" w:cs="Sylfaen"/>
          <w:sz w:val="24"/>
          <w:szCs w:val="24"/>
          <w:lang w:val="pt-BR"/>
        </w:rPr>
        <w:t xml:space="preserve">չափորոշիչները </w:t>
      </w:r>
      <w:r w:rsidRPr="001F2FDC">
        <w:rPr>
          <w:rFonts w:ascii="GHEA Grapalat" w:hAnsi="GHEA Grapalat" w:cs="Sylfaen"/>
          <w:sz w:val="24"/>
          <w:szCs w:val="24"/>
        </w:rPr>
        <w:t>և</w:t>
      </w:r>
      <w:r w:rsidR="00F55970" w:rsidRPr="00C851C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F55970">
        <w:rPr>
          <w:rFonts w:ascii="GHEA Grapalat" w:hAnsi="GHEA Grapalat" w:cs="Sylfaen"/>
          <w:sz w:val="24"/>
          <w:szCs w:val="24"/>
        </w:rPr>
        <w:t>դասակար</w:t>
      </w:r>
      <w:r w:rsidR="00C851C6">
        <w:rPr>
          <w:rFonts w:ascii="GHEA Grapalat" w:hAnsi="GHEA Grapalat" w:cs="Sylfaen"/>
          <w:sz w:val="24"/>
          <w:szCs w:val="24"/>
          <w:lang w:val="hy-AM"/>
        </w:rPr>
        <w:t>գ</w:t>
      </w:r>
      <w:r w:rsidR="00F55970">
        <w:rPr>
          <w:rFonts w:ascii="GHEA Grapalat" w:hAnsi="GHEA Grapalat" w:cs="Sylfaen"/>
          <w:sz w:val="24"/>
          <w:szCs w:val="24"/>
        </w:rPr>
        <w:t>ումները</w:t>
      </w:r>
      <w:r w:rsidR="00F55970" w:rsidRPr="00C851C6">
        <w:rPr>
          <w:rFonts w:ascii="GHEA Grapalat" w:hAnsi="GHEA Grapalat" w:cs="Sylfaen"/>
          <w:sz w:val="24"/>
          <w:szCs w:val="24"/>
          <w:lang w:val="pt-BR"/>
        </w:rPr>
        <w:t>,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դրանց փոխադրման, պահման, իրացման,</w:t>
      </w:r>
      <w:r w:rsidR="003E41F8"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շահագործման և օգտահանման գործընթացի հետ կապված հարաբերություններում: </w:t>
      </w:r>
    </w:p>
    <w:p w:rsidR="00BD4001" w:rsidRPr="00DC0636" w:rsidRDefault="003E41F8" w:rsidP="003E41F8">
      <w:pPr>
        <w:tabs>
          <w:tab w:val="left" w:pos="851"/>
        </w:tabs>
        <w:spacing w:line="360" w:lineRule="auto"/>
        <w:ind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1F2FDC">
        <w:rPr>
          <w:rFonts w:ascii="GHEA Grapalat" w:hAnsi="GHEA Grapalat" w:cs="Sylfaen"/>
          <w:sz w:val="24"/>
          <w:szCs w:val="24"/>
          <w:lang w:val="pt-BR"/>
        </w:rPr>
        <w:lastRenderedPageBreak/>
        <w:t xml:space="preserve">2. Սույն </w:t>
      </w:r>
      <w:r w:rsidR="00DC0636">
        <w:rPr>
          <w:rFonts w:ascii="GHEA Grapalat" w:hAnsi="GHEA Grapalat" w:cs="Sylfaen"/>
          <w:sz w:val="24"/>
          <w:szCs w:val="24"/>
          <w:lang w:val="hy-AM"/>
        </w:rPr>
        <w:t>Կ</w:t>
      </w:r>
      <w:r w:rsidRPr="001F2FDC">
        <w:rPr>
          <w:rFonts w:ascii="GHEA Grapalat" w:hAnsi="GHEA Grapalat" w:cs="Sylfaen"/>
          <w:sz w:val="24"/>
          <w:szCs w:val="24"/>
          <w:lang w:val="pt-BR"/>
        </w:rPr>
        <w:t>անոն</w:t>
      </w:r>
      <w:r w:rsidR="00BE70BD">
        <w:rPr>
          <w:rFonts w:ascii="GHEA Grapalat" w:hAnsi="GHEA Grapalat" w:cs="Sylfaen"/>
          <w:sz w:val="24"/>
          <w:szCs w:val="24"/>
          <w:lang w:val="hy-AM"/>
        </w:rPr>
        <w:t>ներ</w:t>
      </w:r>
      <w:r w:rsidRPr="001F2FDC">
        <w:rPr>
          <w:rFonts w:ascii="GHEA Grapalat" w:hAnsi="GHEA Grapalat" w:cs="Sylfaen"/>
          <w:sz w:val="24"/>
          <w:szCs w:val="24"/>
          <w:lang w:val="pt-BR"/>
        </w:rPr>
        <w:t>ը</w:t>
      </w:r>
      <w:r w:rsidR="00BD4001"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D4001" w:rsidRPr="001F2FDC">
        <w:rPr>
          <w:rFonts w:ascii="GHEA Grapalat" w:hAnsi="GHEA Grapalat" w:cs="Sylfaen"/>
          <w:sz w:val="24"/>
          <w:szCs w:val="24"/>
        </w:rPr>
        <w:t>կիրառվում</w:t>
      </w:r>
      <w:r w:rsidR="00BD4001"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E70BD">
        <w:rPr>
          <w:rFonts w:ascii="GHEA Grapalat" w:hAnsi="GHEA Grapalat" w:cs="Sylfaen"/>
          <w:sz w:val="24"/>
          <w:szCs w:val="24"/>
          <w:lang w:val="hy-AM"/>
        </w:rPr>
        <w:t>են</w:t>
      </w:r>
      <w:r w:rsidR="00BD4001"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D4001" w:rsidRPr="001F2FDC">
        <w:rPr>
          <w:rFonts w:ascii="GHEA Grapalat" w:hAnsi="GHEA Grapalat" w:cs="Sylfaen"/>
          <w:sz w:val="24"/>
          <w:szCs w:val="24"/>
        </w:rPr>
        <w:t>հետևյալ</w:t>
      </w:r>
      <w:r w:rsidR="00BD4001"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D4001" w:rsidRPr="001F2FDC">
        <w:rPr>
          <w:rFonts w:ascii="GHEA Grapalat" w:hAnsi="GHEA Grapalat" w:cs="Sylfaen"/>
          <w:sz w:val="24"/>
          <w:szCs w:val="24"/>
        </w:rPr>
        <w:t>նպատակների</w:t>
      </w:r>
      <w:r w:rsidR="00BD4001" w:rsidRPr="001F2FDC">
        <w:rPr>
          <w:rFonts w:ascii="GHEA Grapalat" w:hAnsi="GHEA Grapalat" w:cs="Sylfaen"/>
          <w:sz w:val="24"/>
          <w:szCs w:val="24"/>
          <w:lang w:val="pt-BR"/>
        </w:rPr>
        <w:t xml:space="preserve"> իրականացման </w:t>
      </w:r>
      <w:r w:rsidR="00BD4001" w:rsidRPr="001F2FDC">
        <w:rPr>
          <w:rFonts w:ascii="GHEA Grapalat" w:hAnsi="GHEA Grapalat" w:cs="Sylfaen"/>
          <w:sz w:val="24"/>
          <w:szCs w:val="24"/>
        </w:rPr>
        <w:t>համար</w:t>
      </w:r>
      <w:r w:rsidR="00DC0636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BD4001" w:rsidRPr="001F2FDC" w:rsidRDefault="00BD4001" w:rsidP="00EF4023">
      <w:pPr>
        <w:numPr>
          <w:ilvl w:val="0"/>
          <w:numId w:val="1"/>
        </w:numPr>
        <w:spacing w:after="0" w:line="360" w:lineRule="auto"/>
        <w:ind w:left="0" w:firstLine="547"/>
        <w:jc w:val="both"/>
        <w:rPr>
          <w:rFonts w:ascii="GHEA Grapalat" w:eastAsia="Times New Roman" w:hAnsi="GHEA Grapalat"/>
          <w:sz w:val="24"/>
          <w:szCs w:val="24"/>
          <w:lang w:val="pt-BR"/>
        </w:rPr>
      </w:pPr>
      <w:r w:rsidRPr="001F2FDC">
        <w:rPr>
          <w:rFonts w:ascii="GHEA Grapalat" w:eastAsia="Times New Roman" w:hAnsi="GHEA Grapalat" w:cs="Sylfaen"/>
          <w:sz w:val="24"/>
          <w:szCs w:val="24"/>
          <w:lang w:val="pt-BR"/>
        </w:rPr>
        <w:t xml:space="preserve"> քաղաքացիների</w:t>
      </w:r>
      <w:r w:rsidRPr="001F2FDC">
        <w:rPr>
          <w:rFonts w:ascii="GHEA Grapalat" w:eastAsia="Times New Roman" w:hAnsi="GHEA Grapalat" w:cs="Calibri"/>
          <w:sz w:val="24"/>
          <w:szCs w:val="24"/>
          <w:lang w:val="pt-BR"/>
        </w:rPr>
        <w:t xml:space="preserve"> </w:t>
      </w:r>
      <w:r w:rsidRPr="00DC0636">
        <w:rPr>
          <w:rFonts w:ascii="GHEA Grapalat" w:eastAsia="Times New Roman" w:hAnsi="GHEA Grapalat" w:cs="Sylfaen"/>
          <w:sz w:val="24"/>
          <w:szCs w:val="24"/>
          <w:lang w:val="hy-AM"/>
        </w:rPr>
        <w:t>կյանքի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>,</w:t>
      </w:r>
      <w:r w:rsidR="00121636"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DC0636">
        <w:rPr>
          <w:rFonts w:ascii="GHEA Grapalat" w:eastAsia="Times New Roman" w:hAnsi="GHEA Grapalat" w:cs="Sylfaen"/>
          <w:sz w:val="24"/>
          <w:szCs w:val="24"/>
          <w:lang w:val="hy-AM"/>
        </w:rPr>
        <w:t>առողջության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DC0636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DC0636">
        <w:rPr>
          <w:rFonts w:ascii="GHEA Grapalat" w:eastAsia="Times New Roman" w:hAnsi="GHEA Grapalat" w:cs="Sylfaen"/>
          <w:sz w:val="24"/>
          <w:szCs w:val="24"/>
          <w:lang w:val="hy-AM"/>
        </w:rPr>
        <w:t>անվտանգության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DC0636">
        <w:rPr>
          <w:rFonts w:ascii="GHEA Grapalat" w:eastAsia="Times New Roman" w:hAnsi="GHEA Grapalat" w:cs="Sylfaen"/>
          <w:sz w:val="24"/>
          <w:szCs w:val="24"/>
          <w:lang w:val="hy-AM"/>
        </w:rPr>
        <w:t>պաշտպանության</w:t>
      </w:r>
      <w:r w:rsidR="00DC0636">
        <w:rPr>
          <w:rFonts w:ascii="Cambria Math" w:eastAsia="Times New Roman" w:hAnsi="Cambria Math"/>
          <w:sz w:val="24"/>
          <w:szCs w:val="24"/>
          <w:lang w:val="hy-AM"/>
        </w:rPr>
        <w:t>․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</w:p>
    <w:p w:rsidR="00BD4001" w:rsidRPr="001F2FDC" w:rsidRDefault="00BD4001" w:rsidP="00EF4023">
      <w:pPr>
        <w:numPr>
          <w:ilvl w:val="0"/>
          <w:numId w:val="1"/>
        </w:numPr>
        <w:spacing w:after="0" w:line="360" w:lineRule="auto"/>
        <w:ind w:left="0" w:firstLine="547"/>
        <w:jc w:val="both"/>
        <w:rPr>
          <w:rFonts w:ascii="GHEA Grapalat" w:eastAsia="Times New Roman" w:hAnsi="GHEA Grapalat"/>
          <w:sz w:val="24"/>
          <w:szCs w:val="24"/>
          <w:lang w:val="pt-BR"/>
        </w:rPr>
      </w:pPr>
      <w:r w:rsidRPr="001F2FDC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1F2FDC">
        <w:rPr>
          <w:rFonts w:ascii="GHEA Grapalat" w:eastAsia="Times New Roman" w:hAnsi="GHEA Grapalat" w:cs="Sylfaen"/>
          <w:sz w:val="24"/>
          <w:szCs w:val="24"/>
          <w:lang w:val="pt-BR"/>
        </w:rPr>
        <w:t>,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Sylfaen"/>
          <w:sz w:val="24"/>
          <w:szCs w:val="24"/>
        </w:rPr>
        <w:t>համայնքային</w:t>
      </w:r>
      <w:r w:rsidRPr="001F2FDC">
        <w:rPr>
          <w:rFonts w:ascii="GHEA Grapalat" w:eastAsia="Times New Roman" w:hAnsi="GHEA Grapalat" w:cs="Sylfaen"/>
          <w:sz w:val="24"/>
          <w:szCs w:val="24"/>
          <w:lang w:val="pt-BR"/>
        </w:rPr>
        <w:t>, ֆ</w:t>
      </w:r>
      <w:r w:rsidRPr="001F2FDC">
        <w:rPr>
          <w:rFonts w:ascii="GHEA Grapalat" w:eastAsia="Times New Roman" w:hAnsi="GHEA Grapalat" w:cs="Sylfaen"/>
          <w:sz w:val="24"/>
          <w:szCs w:val="24"/>
        </w:rPr>
        <w:t>իզիկական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Sylfaen"/>
          <w:sz w:val="24"/>
          <w:szCs w:val="24"/>
        </w:rPr>
        <w:t>և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Sylfaen"/>
          <w:sz w:val="24"/>
          <w:szCs w:val="24"/>
        </w:rPr>
        <w:t>իրավաբանական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Sylfaen"/>
          <w:sz w:val="24"/>
          <w:szCs w:val="24"/>
        </w:rPr>
        <w:t>անձանց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Sylfaen"/>
          <w:sz w:val="24"/>
          <w:szCs w:val="24"/>
        </w:rPr>
        <w:t>գույքի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Sylfaen"/>
          <w:sz w:val="24"/>
          <w:szCs w:val="24"/>
        </w:rPr>
        <w:t>պաշտպանության</w:t>
      </w:r>
      <w:r w:rsidR="00DC0636">
        <w:rPr>
          <w:rFonts w:ascii="Cambria Math" w:eastAsia="Times New Roman" w:hAnsi="Cambria Math"/>
          <w:sz w:val="24"/>
          <w:szCs w:val="24"/>
          <w:lang w:val="hy-AM"/>
        </w:rPr>
        <w:t>․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 </w:t>
      </w:r>
    </w:p>
    <w:p w:rsidR="00BD4001" w:rsidRPr="001F2FDC" w:rsidRDefault="00BD4001" w:rsidP="00EF4023">
      <w:pPr>
        <w:numPr>
          <w:ilvl w:val="0"/>
          <w:numId w:val="1"/>
        </w:numPr>
        <w:spacing w:after="0" w:line="360" w:lineRule="auto"/>
        <w:ind w:left="0" w:firstLine="547"/>
        <w:jc w:val="both"/>
        <w:rPr>
          <w:rFonts w:ascii="GHEA Grapalat" w:eastAsia="Times New Roman" w:hAnsi="GHEA Grapalat"/>
          <w:sz w:val="24"/>
          <w:szCs w:val="24"/>
          <w:lang w:val="pt-BR"/>
        </w:rPr>
      </w:pP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proofErr w:type="gramStart"/>
      <w:r w:rsidRPr="001F2FDC">
        <w:rPr>
          <w:rFonts w:ascii="GHEA Grapalat" w:eastAsia="Times New Roman" w:hAnsi="GHEA Grapalat" w:cs="Sylfaen"/>
          <w:sz w:val="24"/>
          <w:szCs w:val="24"/>
        </w:rPr>
        <w:t>շրջակա</w:t>
      </w:r>
      <w:proofErr w:type="gramEnd"/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eastAsia="Times New Roman" w:hAnsi="GHEA Grapalat" w:cs="Sylfaen"/>
          <w:sz w:val="24"/>
          <w:szCs w:val="24"/>
        </w:rPr>
        <w:t>կենդանիների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Sylfaen"/>
          <w:sz w:val="24"/>
          <w:szCs w:val="24"/>
        </w:rPr>
        <w:t>և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Sylfaen"/>
          <w:sz w:val="24"/>
          <w:szCs w:val="24"/>
        </w:rPr>
        <w:t>բույսերի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Sylfaen"/>
          <w:sz w:val="24"/>
          <w:szCs w:val="24"/>
        </w:rPr>
        <w:t>կամ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Sylfaen"/>
          <w:sz w:val="24"/>
          <w:szCs w:val="24"/>
        </w:rPr>
        <w:t>առողջության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Sylfaen"/>
          <w:sz w:val="24"/>
          <w:szCs w:val="24"/>
        </w:rPr>
        <w:t>պահպանության</w:t>
      </w:r>
      <w:r w:rsidR="00DC0636">
        <w:rPr>
          <w:rFonts w:ascii="GHEA Grapalat" w:eastAsia="Times New Roman" w:hAnsi="GHEA Grapalat"/>
          <w:sz w:val="24"/>
          <w:szCs w:val="24"/>
          <w:lang w:val="hy-AM"/>
        </w:rPr>
        <w:t>։</w:t>
      </w:r>
    </w:p>
    <w:p w:rsidR="00BD4001" w:rsidRPr="001F2FDC" w:rsidRDefault="00A35EB7" w:rsidP="00A35EB7">
      <w:pPr>
        <w:pStyle w:val="BodyText2"/>
        <w:spacing w:after="0" w:line="360" w:lineRule="auto"/>
        <w:ind w:firstLine="630"/>
        <w:jc w:val="both"/>
        <w:rPr>
          <w:rFonts w:ascii="GHEA Grapalat" w:hAnsi="GHEA Grapalat"/>
          <w:lang w:val="pt-BR"/>
        </w:rPr>
      </w:pPr>
      <w:r w:rsidRPr="001F2FDC">
        <w:rPr>
          <w:rFonts w:ascii="GHEA Grapalat" w:hAnsi="GHEA Grapalat" w:cs="Sylfaen"/>
          <w:lang w:val="pt-BR"/>
        </w:rPr>
        <w:t xml:space="preserve">3. </w:t>
      </w:r>
      <w:r w:rsidR="001A2060" w:rsidRPr="001F2FDC">
        <w:rPr>
          <w:rFonts w:ascii="GHEA Grapalat" w:hAnsi="GHEA Grapalat" w:cs="Sylfaen"/>
          <w:lang w:val="pt-BR"/>
        </w:rPr>
        <w:t xml:space="preserve">Սույն </w:t>
      </w:r>
      <w:r w:rsidR="000A36D5" w:rsidRPr="001F2FDC">
        <w:rPr>
          <w:rFonts w:ascii="GHEA Grapalat" w:hAnsi="GHEA Grapalat" w:cs="Sylfaen"/>
          <w:lang w:val="pt-BR"/>
        </w:rPr>
        <w:t>Կանոն</w:t>
      </w:r>
      <w:r w:rsidR="00BE70BD">
        <w:rPr>
          <w:rFonts w:ascii="GHEA Grapalat" w:hAnsi="GHEA Grapalat" w:cs="Sylfaen"/>
          <w:lang w:val="hy-AM"/>
        </w:rPr>
        <w:t>ներ</w:t>
      </w:r>
      <w:r w:rsidR="000A36D5" w:rsidRPr="001F2FDC">
        <w:rPr>
          <w:rFonts w:ascii="GHEA Grapalat" w:hAnsi="GHEA Grapalat" w:cs="Sylfaen"/>
          <w:lang w:val="pt-BR"/>
        </w:rPr>
        <w:t xml:space="preserve">ի </w:t>
      </w:r>
      <w:r w:rsidR="001A2060" w:rsidRPr="001F2FDC">
        <w:rPr>
          <w:rFonts w:ascii="GHEA Grapalat" w:hAnsi="GHEA Grapalat" w:cs="Sylfaen"/>
          <w:lang w:val="pt-BR"/>
        </w:rPr>
        <w:t>պահանջները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չեն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տարածվում</w:t>
      </w:r>
      <w:r w:rsidR="00BD4001" w:rsidRPr="001F2FDC">
        <w:rPr>
          <w:rFonts w:ascii="GHEA Grapalat" w:hAnsi="GHEA Grapalat"/>
          <w:lang w:val="pt-BR"/>
        </w:rPr>
        <w:t xml:space="preserve"> այն </w:t>
      </w:r>
      <w:r w:rsidR="00BD4001" w:rsidRPr="001F2FDC">
        <w:rPr>
          <w:rFonts w:ascii="GHEA Grapalat" w:hAnsi="GHEA Grapalat" w:cs="Sylfaen"/>
          <w:lang w:val="pt-BR"/>
        </w:rPr>
        <w:t>հ</w:t>
      </w:r>
      <w:r w:rsidR="00BD4001" w:rsidRPr="001F2FDC">
        <w:rPr>
          <w:rFonts w:ascii="GHEA Grapalat" w:hAnsi="GHEA Grapalat" w:cs="Sylfaen"/>
        </w:rPr>
        <w:t>րագործական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 w:cs="Sylfaen"/>
        </w:rPr>
        <w:t>բաղադրությունների</w:t>
      </w:r>
      <w:r w:rsidR="00BD4001" w:rsidRPr="001F2FDC">
        <w:rPr>
          <w:rFonts w:ascii="GHEA Grapalat" w:hAnsi="GHEA Grapalat" w:cs="Sylfaen"/>
          <w:lang w:val="pt-BR"/>
        </w:rPr>
        <w:t xml:space="preserve"> </w:t>
      </w:r>
      <w:r w:rsidR="00BD4001" w:rsidRPr="001F2FDC">
        <w:rPr>
          <w:rFonts w:ascii="GHEA Grapalat" w:hAnsi="GHEA Grapalat" w:cs="Sylfaen"/>
        </w:rPr>
        <w:t>և</w:t>
      </w:r>
      <w:r w:rsidR="00BD4001" w:rsidRPr="001F2FDC">
        <w:rPr>
          <w:rFonts w:ascii="GHEA Grapalat" w:hAnsi="GHEA Grapalat"/>
          <w:lang w:val="pt-BR"/>
        </w:rPr>
        <w:t xml:space="preserve"> դրանք պարունակող </w:t>
      </w:r>
      <w:r w:rsidR="00BD4001" w:rsidRPr="001F2FDC">
        <w:rPr>
          <w:rFonts w:ascii="GHEA Grapalat" w:hAnsi="GHEA Grapalat" w:cs="Sylfaen"/>
        </w:rPr>
        <w:t>արտադրատեսակների</w:t>
      </w:r>
      <w:r w:rsidR="00BD4001" w:rsidRPr="001F2FDC">
        <w:rPr>
          <w:rFonts w:ascii="GHEA Grapalat" w:hAnsi="GHEA Grapalat" w:cs="Sylfaen"/>
          <w:lang w:val="pt-BR"/>
        </w:rPr>
        <w:t xml:space="preserve"> վրա</w:t>
      </w:r>
      <w:r w:rsidR="00BD4001" w:rsidRPr="001F2FDC">
        <w:rPr>
          <w:rFonts w:ascii="GHEA Grapalat" w:hAnsi="GHEA Grapalat"/>
          <w:lang w:val="pt-BR"/>
        </w:rPr>
        <w:t xml:space="preserve">, </w:t>
      </w:r>
      <w:r w:rsidR="00BD4001" w:rsidRPr="001F2FDC">
        <w:rPr>
          <w:rFonts w:ascii="GHEA Grapalat" w:hAnsi="GHEA Grapalat"/>
        </w:rPr>
        <w:t>որոնք</w:t>
      </w:r>
      <w:r w:rsidR="00BD4001" w:rsidRPr="001F2FDC">
        <w:rPr>
          <w:rFonts w:ascii="GHEA Grapalat" w:hAnsi="GHEA Grapalat" w:cs="Sylfaen"/>
          <w:lang w:val="pt-BR"/>
        </w:rPr>
        <w:t xml:space="preserve"> </w:t>
      </w:r>
      <w:r w:rsidR="00BD4001" w:rsidRPr="001F2FDC">
        <w:rPr>
          <w:rFonts w:ascii="GHEA Grapalat" w:hAnsi="GHEA Grapalat"/>
          <w:lang w:val="pt-BR"/>
        </w:rPr>
        <w:t xml:space="preserve">դասվում (պատկանում) են </w:t>
      </w:r>
      <w:r w:rsidR="00BD4001" w:rsidRPr="001F2FDC">
        <w:rPr>
          <w:rFonts w:ascii="GHEA Grapalat" w:hAnsi="GHEA Grapalat"/>
        </w:rPr>
        <w:t>պայթուցիկ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նյութերին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35479C" w:rsidRPr="001F2FDC">
        <w:rPr>
          <w:rFonts w:ascii="GHEA Grapalat" w:hAnsi="GHEA Grapalat"/>
        </w:rPr>
        <w:t>կամ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պայթուցիկ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նյութեր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պարունակող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արտադրատեսակներին</w:t>
      </w:r>
      <w:r w:rsidR="00BD4001" w:rsidRPr="001F2FDC">
        <w:rPr>
          <w:rFonts w:ascii="GHEA Grapalat" w:hAnsi="GHEA Grapalat"/>
          <w:lang w:val="pt-BR"/>
        </w:rPr>
        <w:t>,</w:t>
      </w:r>
      <w:r w:rsidR="0035479C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այդ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թվում</w:t>
      </w:r>
      <w:r w:rsidR="00C851C6">
        <w:rPr>
          <w:rFonts w:ascii="GHEA Grapalat" w:hAnsi="GHEA Grapalat"/>
          <w:lang w:val="hy-AM"/>
        </w:rPr>
        <w:t>՝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արդյունաբերական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և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ռազմական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նշանակության</w:t>
      </w:r>
      <w:r w:rsidR="00BD4001" w:rsidRPr="001F2FDC">
        <w:rPr>
          <w:rFonts w:ascii="GHEA Grapalat" w:hAnsi="GHEA Grapalat"/>
          <w:lang w:val="pt-BR"/>
        </w:rPr>
        <w:t>:</w:t>
      </w:r>
    </w:p>
    <w:p w:rsidR="0035479C" w:rsidRPr="001F2FDC" w:rsidRDefault="0035479C" w:rsidP="0035479C">
      <w:pPr>
        <w:pStyle w:val="BodyText2"/>
        <w:spacing w:after="0" w:line="360" w:lineRule="auto"/>
        <w:ind w:left="547"/>
        <w:jc w:val="both"/>
        <w:rPr>
          <w:rFonts w:ascii="GHEA Grapalat" w:hAnsi="GHEA Grapalat"/>
          <w:lang w:val="pt-BR"/>
        </w:rPr>
      </w:pPr>
    </w:p>
    <w:p w:rsidR="00BD4001" w:rsidRPr="001F2FDC" w:rsidRDefault="00BD4001" w:rsidP="00BD4001">
      <w:pPr>
        <w:pStyle w:val="BodyText2"/>
        <w:spacing w:after="0" w:line="360" w:lineRule="auto"/>
        <w:jc w:val="center"/>
        <w:rPr>
          <w:rFonts w:ascii="GHEA Grapalat" w:hAnsi="GHEA Grapalat"/>
          <w:b/>
          <w:lang w:val="pt-BR"/>
        </w:rPr>
      </w:pPr>
      <w:r w:rsidRPr="001F2FDC">
        <w:rPr>
          <w:rFonts w:ascii="GHEA Grapalat" w:hAnsi="GHEA Grapalat"/>
          <w:b/>
          <w:lang w:val="pt-BR"/>
        </w:rPr>
        <w:t>ԳԼՈՒԽ II</w:t>
      </w:r>
    </w:p>
    <w:p w:rsidR="00BD4001" w:rsidRPr="001F2FDC" w:rsidRDefault="00BD4001" w:rsidP="00BD4001">
      <w:pPr>
        <w:pStyle w:val="BodyText2"/>
        <w:spacing w:after="0" w:line="360" w:lineRule="auto"/>
        <w:jc w:val="center"/>
        <w:rPr>
          <w:rFonts w:ascii="GHEA Grapalat" w:hAnsi="GHEA Grapalat"/>
          <w:b/>
          <w:lang w:val="pt-BR"/>
        </w:rPr>
      </w:pPr>
      <w:r w:rsidRPr="001F2FDC">
        <w:rPr>
          <w:rFonts w:ascii="GHEA Grapalat" w:hAnsi="GHEA Grapalat"/>
          <w:b/>
          <w:lang w:val="pt-BR"/>
        </w:rPr>
        <w:t>ՀԻՄՆԱԿԱՆ ՀԱՍԿԱՑՈՒԹՅՈՒՆՆԵՐ ԵՎ ՏԵՐՄԻՆՆԵՐ</w:t>
      </w:r>
    </w:p>
    <w:p w:rsidR="00BD4001" w:rsidRPr="00DC0636" w:rsidRDefault="00A35EB7" w:rsidP="00A35EB7">
      <w:pPr>
        <w:pStyle w:val="BodyText2"/>
        <w:spacing w:after="0" w:line="360" w:lineRule="auto"/>
        <w:ind w:firstLine="630"/>
        <w:jc w:val="both"/>
        <w:rPr>
          <w:rFonts w:ascii="GHEA Grapalat" w:hAnsi="GHEA Grapalat"/>
          <w:lang w:val="hy-AM"/>
        </w:rPr>
      </w:pPr>
      <w:r w:rsidRPr="001F2FDC">
        <w:rPr>
          <w:rFonts w:ascii="GHEA Grapalat" w:hAnsi="GHEA Grapalat"/>
          <w:lang w:val="pt-BR"/>
        </w:rPr>
        <w:t xml:space="preserve">4. </w:t>
      </w:r>
      <w:r w:rsidR="00BE70BD">
        <w:rPr>
          <w:rFonts w:ascii="GHEA Grapalat" w:hAnsi="GHEA Grapalat"/>
          <w:lang w:val="hy-AM"/>
        </w:rPr>
        <w:t xml:space="preserve">Սույն </w:t>
      </w:r>
      <w:r w:rsidR="0035479C" w:rsidRPr="001F2FDC">
        <w:rPr>
          <w:rFonts w:ascii="GHEA Grapalat" w:hAnsi="GHEA Grapalat"/>
          <w:lang w:val="pt-BR"/>
        </w:rPr>
        <w:t>Կանոն</w:t>
      </w:r>
      <w:r w:rsidR="00BE70BD">
        <w:rPr>
          <w:rFonts w:ascii="GHEA Grapalat" w:hAnsi="GHEA Grapalat"/>
          <w:lang w:val="hy-AM"/>
        </w:rPr>
        <w:t>ներ</w:t>
      </w:r>
      <w:r w:rsidR="0035479C" w:rsidRPr="001F2FDC">
        <w:rPr>
          <w:rFonts w:ascii="GHEA Grapalat" w:hAnsi="GHEA Grapalat"/>
          <w:lang w:val="pt-BR"/>
        </w:rPr>
        <w:t xml:space="preserve">ի </w:t>
      </w:r>
      <w:r w:rsidR="00BD4001" w:rsidRPr="001F2FDC">
        <w:rPr>
          <w:rFonts w:ascii="GHEA Grapalat" w:hAnsi="GHEA Grapalat"/>
          <w:lang w:val="pt-BR"/>
        </w:rPr>
        <w:t>նպատակների համար օգտագործվում են «</w:t>
      </w:r>
      <w:r w:rsidR="00BD4001" w:rsidRPr="001F2FDC">
        <w:rPr>
          <w:rFonts w:ascii="GHEA Grapalat" w:hAnsi="GHEA Grapalat" w:cs="Sylfaen"/>
          <w:lang w:val="pt-BR"/>
        </w:rPr>
        <w:t>Տ</w:t>
      </w:r>
      <w:r w:rsidR="00BD4001" w:rsidRPr="001F2FDC">
        <w:rPr>
          <w:rFonts w:ascii="GHEA Grapalat" w:hAnsi="GHEA Grapalat" w:cs="Sylfaen"/>
        </w:rPr>
        <w:t>եխնիկական</w:t>
      </w:r>
      <w:r w:rsidR="00CD70C4" w:rsidRPr="00C851C6">
        <w:rPr>
          <w:rFonts w:ascii="GHEA Grapalat" w:hAnsi="GHEA Grapalat" w:cs="Sylfaen"/>
          <w:lang w:val="pt-BR"/>
        </w:rPr>
        <w:t xml:space="preserve"> </w:t>
      </w:r>
      <w:r w:rsidR="00BD4001" w:rsidRPr="001F2FDC">
        <w:rPr>
          <w:rFonts w:ascii="GHEA Grapalat" w:hAnsi="GHEA Grapalat" w:cs="Sylfaen"/>
        </w:rPr>
        <w:t>կանոնակարգման</w:t>
      </w:r>
      <w:r w:rsidR="00BD4001" w:rsidRPr="001F2FDC">
        <w:rPr>
          <w:rFonts w:ascii="GHEA Grapalat" w:hAnsi="GHEA Grapalat" w:cs="Sylfaen"/>
          <w:lang w:val="pt-BR"/>
        </w:rPr>
        <w:t xml:space="preserve"> </w:t>
      </w:r>
      <w:r w:rsidR="00BD4001" w:rsidRPr="001F2FDC">
        <w:rPr>
          <w:rFonts w:ascii="GHEA Grapalat" w:hAnsi="GHEA Grapalat" w:cs="Sylfaen"/>
        </w:rPr>
        <w:t>մասին</w:t>
      </w:r>
      <w:r w:rsidR="00BD4001" w:rsidRPr="001F2FDC">
        <w:rPr>
          <w:rFonts w:ascii="GHEA Grapalat" w:hAnsi="GHEA Grapalat"/>
          <w:lang w:val="pt-BR"/>
        </w:rPr>
        <w:t xml:space="preserve">»,  «Ստանդարտացման մասին», </w:t>
      </w:r>
      <w:r w:rsidR="00BD4001" w:rsidRPr="001F2FDC">
        <w:rPr>
          <w:rFonts w:ascii="GHEA Grapalat" w:hAnsi="GHEA Grapalat" w:cs="Times Armenian"/>
          <w:lang w:val="af-ZA"/>
        </w:rPr>
        <w:t>«</w:t>
      </w:r>
      <w:r w:rsidR="00BD4001" w:rsidRPr="001F2FDC">
        <w:rPr>
          <w:rFonts w:ascii="GHEA Grapalat" w:hAnsi="GHEA Grapalat" w:cs="Sylfaen"/>
          <w:lang w:val="af-ZA"/>
        </w:rPr>
        <w:t>Տեխնիկական</w:t>
      </w:r>
      <w:r w:rsidR="00BD4001" w:rsidRPr="001F2FDC">
        <w:rPr>
          <w:rFonts w:ascii="GHEA Grapalat" w:hAnsi="GHEA Grapalat" w:cs="Times Armenian"/>
          <w:lang w:val="af-ZA"/>
        </w:rPr>
        <w:t xml:space="preserve"> </w:t>
      </w:r>
      <w:r w:rsidR="00BD4001" w:rsidRPr="001F2FDC">
        <w:rPr>
          <w:rFonts w:ascii="GHEA Grapalat" w:hAnsi="GHEA Grapalat" w:cs="Sylfaen"/>
          <w:lang w:val="af-ZA"/>
        </w:rPr>
        <w:t>անվտանգության</w:t>
      </w:r>
      <w:r w:rsidR="00BD4001" w:rsidRPr="001F2FDC">
        <w:rPr>
          <w:rFonts w:ascii="GHEA Grapalat" w:hAnsi="GHEA Grapalat" w:cs="Times Armenian"/>
          <w:lang w:val="af-ZA"/>
        </w:rPr>
        <w:t xml:space="preserve"> </w:t>
      </w:r>
      <w:r w:rsidR="00BD4001" w:rsidRPr="001F2FDC">
        <w:rPr>
          <w:rFonts w:ascii="GHEA Grapalat" w:hAnsi="GHEA Grapalat" w:cs="Sylfaen"/>
          <w:lang w:val="af-ZA"/>
        </w:rPr>
        <w:t>ապահովման</w:t>
      </w:r>
      <w:r w:rsidR="00BD4001" w:rsidRPr="001F2FDC">
        <w:rPr>
          <w:rFonts w:ascii="GHEA Grapalat" w:hAnsi="GHEA Grapalat" w:cs="Times Armenian"/>
          <w:lang w:val="af-ZA"/>
        </w:rPr>
        <w:t xml:space="preserve"> </w:t>
      </w:r>
      <w:r w:rsidR="00BD4001" w:rsidRPr="001F2FDC">
        <w:rPr>
          <w:rFonts w:ascii="GHEA Grapalat" w:hAnsi="GHEA Grapalat" w:cs="Sylfaen"/>
          <w:lang w:val="af-ZA"/>
        </w:rPr>
        <w:t>պետական</w:t>
      </w:r>
      <w:r w:rsidR="00BD4001" w:rsidRPr="001F2FDC">
        <w:rPr>
          <w:rFonts w:ascii="GHEA Grapalat" w:hAnsi="GHEA Grapalat" w:cs="Times Armenian"/>
          <w:lang w:val="af-ZA"/>
        </w:rPr>
        <w:t xml:space="preserve"> </w:t>
      </w:r>
      <w:r w:rsidR="00BD4001" w:rsidRPr="001F2FDC">
        <w:rPr>
          <w:rFonts w:ascii="GHEA Grapalat" w:hAnsi="GHEA Grapalat" w:cs="Sylfaen"/>
          <w:lang w:val="af-ZA"/>
        </w:rPr>
        <w:t>կարգավորման</w:t>
      </w:r>
      <w:r w:rsidR="00BD4001" w:rsidRPr="001F2FDC">
        <w:rPr>
          <w:rFonts w:ascii="GHEA Grapalat" w:hAnsi="GHEA Grapalat" w:cs="Times Armenian"/>
          <w:lang w:val="af-ZA"/>
        </w:rPr>
        <w:t xml:space="preserve"> </w:t>
      </w:r>
      <w:r w:rsidR="00BD4001" w:rsidRPr="001F2FDC">
        <w:rPr>
          <w:rFonts w:ascii="GHEA Grapalat" w:hAnsi="GHEA Grapalat" w:cs="Sylfaen"/>
          <w:lang w:val="af-ZA"/>
        </w:rPr>
        <w:t>մասին»</w:t>
      </w:r>
      <w:r w:rsidR="00BD4001" w:rsidRPr="001F2FDC">
        <w:rPr>
          <w:rFonts w:ascii="GHEA Grapalat" w:hAnsi="GHEA Grapalat" w:cs="Times Armenian"/>
          <w:lang w:val="af-ZA"/>
        </w:rPr>
        <w:t xml:space="preserve"> </w:t>
      </w:r>
      <w:r w:rsidR="00BD4001" w:rsidRPr="001F2FDC">
        <w:rPr>
          <w:rFonts w:ascii="GHEA Grapalat" w:hAnsi="GHEA Grapalat"/>
          <w:lang w:val="pt-BR"/>
        </w:rPr>
        <w:t>օրենքներով և այլ իրավական ակտերով սահմնաված հիմնական հասկացությունները, ինչպես նաև հետևյալ տերմիններն ու հասկացությունները</w:t>
      </w:r>
      <w:r w:rsidR="00DC0636">
        <w:rPr>
          <w:rFonts w:ascii="GHEA Grapalat" w:hAnsi="GHEA Grapalat"/>
          <w:lang w:val="hy-AM"/>
        </w:rPr>
        <w:t>՝</w:t>
      </w:r>
    </w:p>
    <w:p w:rsidR="00BD4001" w:rsidRPr="001F2FDC" w:rsidRDefault="00BD4001" w:rsidP="00EF4023">
      <w:pPr>
        <w:pStyle w:val="BodyText2"/>
        <w:numPr>
          <w:ilvl w:val="0"/>
          <w:numId w:val="5"/>
        </w:numPr>
        <w:spacing w:after="0" w:line="360" w:lineRule="auto"/>
        <w:ind w:left="0" w:firstLine="547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b/>
          <w:lang w:val="pt-BR"/>
        </w:rPr>
        <w:t xml:space="preserve">անվտանգություն` </w:t>
      </w:r>
      <w:r w:rsidRPr="001F2FDC">
        <w:rPr>
          <w:rFonts w:ascii="GHEA Grapalat" w:hAnsi="GHEA Grapalat" w:cs="Sylfaen"/>
          <w:lang w:val="pt-BR"/>
        </w:rPr>
        <w:t>վնաս պատճառելու կամ վնաս հասցնելու հնարավորության հետ կապված անթույլատրելի ռիսկի բացակայություն.</w:t>
      </w:r>
    </w:p>
    <w:p w:rsidR="00BD4001" w:rsidRPr="001F2FDC" w:rsidRDefault="00BD4001" w:rsidP="00EF4023">
      <w:pPr>
        <w:pStyle w:val="BodyText2"/>
        <w:numPr>
          <w:ilvl w:val="0"/>
          <w:numId w:val="5"/>
        </w:numPr>
        <w:spacing w:after="0" w:line="360" w:lineRule="auto"/>
        <w:ind w:left="0" w:firstLine="547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 w:cs="Sylfaen"/>
          <w:b/>
          <w:lang w:val="pt-BR"/>
        </w:rPr>
        <w:t xml:space="preserve"> գ</w:t>
      </w:r>
      <w:r w:rsidRPr="001F2FDC">
        <w:rPr>
          <w:rFonts w:ascii="GHEA Grapalat" w:hAnsi="GHEA Grapalat" w:cs="Sylfaen"/>
          <w:b/>
        </w:rPr>
        <w:t>ործարկմա</w:t>
      </w:r>
      <w:r w:rsidRPr="001F2FDC">
        <w:rPr>
          <w:rFonts w:ascii="GHEA Grapalat" w:hAnsi="GHEA Grapalat" w:cs="Sylfaen"/>
          <w:b/>
          <w:lang w:val="pt-BR"/>
        </w:rPr>
        <w:t xml:space="preserve">ն </w:t>
      </w:r>
      <w:r w:rsidRPr="001F2FDC">
        <w:rPr>
          <w:rFonts w:ascii="GHEA Grapalat" w:hAnsi="GHEA Grapalat" w:cs="Sylfaen"/>
          <w:b/>
        </w:rPr>
        <w:t>կայան</w:t>
      </w:r>
      <w:r w:rsidRPr="001F2FDC">
        <w:rPr>
          <w:rFonts w:ascii="GHEA Grapalat" w:hAnsi="GHEA Grapalat" w:cs="Sylfaen"/>
          <w:b/>
          <w:lang w:val="pt-BR"/>
        </w:rPr>
        <w:t>ք`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հրթիռներ</w:t>
      </w:r>
      <w:r w:rsidRPr="001F2FDC">
        <w:rPr>
          <w:rFonts w:ascii="GHEA Grapalat" w:hAnsi="GHEA Grapalat" w:cs="Sylfaen"/>
          <w:lang w:val="pt-BR"/>
        </w:rPr>
        <w:t xml:space="preserve">ի </w:t>
      </w:r>
      <w:r w:rsidRPr="001F2FDC">
        <w:rPr>
          <w:rFonts w:ascii="GHEA Grapalat" w:hAnsi="GHEA Grapalat" w:cs="Sylfaen"/>
        </w:rPr>
        <w:t>արձակմա</w:t>
      </w:r>
      <w:r w:rsidRPr="001F2FDC">
        <w:rPr>
          <w:rFonts w:ascii="GHEA Grapalat" w:hAnsi="GHEA Grapalat" w:cs="Sylfaen"/>
          <w:lang w:val="pt-BR"/>
        </w:rPr>
        <w:t xml:space="preserve">ն </w:t>
      </w:r>
      <w:r w:rsidRPr="001F2FDC">
        <w:rPr>
          <w:rFonts w:ascii="GHEA Grapalat" w:hAnsi="GHEA Grapalat" w:cs="Sylfaen"/>
        </w:rPr>
        <w:t>համա</w:t>
      </w:r>
      <w:r w:rsidRPr="001F2FDC">
        <w:rPr>
          <w:rFonts w:ascii="GHEA Grapalat" w:hAnsi="GHEA Grapalat" w:cs="Sylfaen"/>
          <w:lang w:val="pt-BR"/>
        </w:rPr>
        <w:t xml:space="preserve">ր </w:t>
      </w:r>
      <w:r w:rsidRPr="001F2FDC">
        <w:rPr>
          <w:rFonts w:ascii="GHEA Grapalat" w:hAnsi="GHEA Grapalat" w:cs="Sylfaen"/>
        </w:rPr>
        <w:t>ընդհանու</w:t>
      </w:r>
      <w:r w:rsidRPr="001F2FDC">
        <w:rPr>
          <w:rFonts w:ascii="GHEA Grapalat" w:hAnsi="GHEA Grapalat" w:cs="Sylfaen"/>
          <w:lang w:val="pt-BR"/>
        </w:rPr>
        <w:t xml:space="preserve">ր </w:t>
      </w:r>
      <w:r w:rsidRPr="001F2FDC">
        <w:rPr>
          <w:rFonts w:ascii="GHEA Grapalat" w:hAnsi="GHEA Grapalat" w:cs="Sylfaen"/>
        </w:rPr>
        <w:t>հիմք</w:t>
      </w:r>
      <w:r w:rsidRPr="001F2FDC">
        <w:rPr>
          <w:rFonts w:ascii="GHEA Grapalat" w:hAnsi="GHEA Grapalat" w:cs="Sylfaen"/>
          <w:lang w:val="pt-BR"/>
        </w:rPr>
        <w:t xml:space="preserve">ի </w:t>
      </w:r>
      <w:r w:rsidRPr="001F2FDC">
        <w:rPr>
          <w:rFonts w:ascii="GHEA Grapalat" w:hAnsi="GHEA Grapalat" w:cs="Sylfaen"/>
        </w:rPr>
        <w:t>վր</w:t>
      </w:r>
      <w:r w:rsidRPr="001F2FDC">
        <w:rPr>
          <w:rFonts w:ascii="GHEA Grapalat" w:hAnsi="GHEA Grapalat" w:cs="Sylfaen"/>
          <w:lang w:val="pt-BR"/>
        </w:rPr>
        <w:t xml:space="preserve">ա </w:t>
      </w:r>
      <w:r w:rsidRPr="001F2FDC">
        <w:rPr>
          <w:rFonts w:ascii="GHEA Grapalat" w:hAnsi="GHEA Grapalat" w:cs="Sylfaen"/>
        </w:rPr>
        <w:t>կոշ</w:t>
      </w:r>
      <w:r w:rsidRPr="001F2FDC">
        <w:rPr>
          <w:rFonts w:ascii="GHEA Grapalat" w:hAnsi="GHEA Grapalat" w:cs="Sylfaen"/>
          <w:lang w:val="pt-BR"/>
        </w:rPr>
        <w:t xml:space="preserve">տ </w:t>
      </w:r>
      <w:r w:rsidRPr="001F2FDC">
        <w:rPr>
          <w:rFonts w:ascii="GHEA Grapalat" w:hAnsi="GHEA Grapalat" w:cs="Sylfaen"/>
        </w:rPr>
        <w:t>ամրակապվա</w:t>
      </w:r>
      <w:r w:rsidRPr="001F2FDC">
        <w:rPr>
          <w:rFonts w:ascii="GHEA Grapalat" w:hAnsi="GHEA Grapalat" w:cs="Sylfaen"/>
          <w:lang w:val="pt-BR"/>
        </w:rPr>
        <w:t xml:space="preserve">ծ </w:t>
      </w:r>
      <w:r w:rsidRPr="001F2FDC">
        <w:rPr>
          <w:rFonts w:ascii="GHEA Grapalat" w:hAnsi="GHEA Grapalat" w:cs="Sylfaen"/>
        </w:rPr>
        <w:t>ուղղորդիչներ</w:t>
      </w:r>
      <w:r w:rsidRPr="001F2FDC">
        <w:rPr>
          <w:rFonts w:ascii="GHEA Grapalat" w:hAnsi="GHEA Grapalat" w:cs="Sylfaen"/>
          <w:lang w:val="pt-BR"/>
        </w:rPr>
        <w:t xml:space="preserve">ի և </w:t>
      </w:r>
      <w:r w:rsidRPr="001F2FDC">
        <w:rPr>
          <w:rFonts w:ascii="GHEA Grapalat" w:hAnsi="GHEA Grapalat" w:cs="Sylfaen"/>
        </w:rPr>
        <w:t>հրասանդեր</w:t>
      </w:r>
      <w:r w:rsidRPr="001F2FDC">
        <w:rPr>
          <w:rFonts w:ascii="GHEA Grapalat" w:hAnsi="GHEA Grapalat" w:cs="Sylfaen"/>
          <w:lang w:val="pt-BR"/>
        </w:rPr>
        <w:t xml:space="preserve">ի </w:t>
      </w:r>
      <w:r w:rsidRPr="001F2FDC">
        <w:rPr>
          <w:rFonts w:ascii="GHEA Grapalat" w:hAnsi="GHEA Grapalat" w:cs="Sylfaen"/>
        </w:rPr>
        <w:t>հավաքածո</w:t>
      </w:r>
      <w:r w:rsidRPr="001F2FDC">
        <w:rPr>
          <w:rFonts w:ascii="GHEA Grapalat" w:hAnsi="GHEA Grapalat" w:cs="Sylfaen"/>
          <w:lang w:val="pt-BR"/>
        </w:rPr>
        <w:t>ւ.</w:t>
      </w:r>
    </w:p>
    <w:p w:rsidR="00BD4001" w:rsidRPr="001F2FDC" w:rsidRDefault="00BD4001" w:rsidP="00EF4023">
      <w:pPr>
        <w:pStyle w:val="BodyText2"/>
        <w:numPr>
          <w:ilvl w:val="0"/>
          <w:numId w:val="5"/>
        </w:numPr>
        <w:spacing w:after="0" w:line="360" w:lineRule="auto"/>
        <w:ind w:left="0" w:firstLine="547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b/>
          <w:lang w:val="pt-BR"/>
        </w:rPr>
        <w:t>գ</w:t>
      </w:r>
      <w:r w:rsidRPr="001F2FDC">
        <w:rPr>
          <w:rFonts w:ascii="GHEA Grapalat" w:hAnsi="GHEA Grapalat" w:cs="Sylfaen"/>
          <w:b/>
        </w:rPr>
        <w:t>ործարկման</w:t>
      </w:r>
      <w:r w:rsidRPr="001F2FDC">
        <w:rPr>
          <w:rFonts w:ascii="GHEA Grapalat" w:hAnsi="GHEA Grapalat" w:cs="Sylfaen"/>
          <w:b/>
          <w:lang w:val="pt-BR"/>
        </w:rPr>
        <w:t xml:space="preserve"> </w:t>
      </w:r>
      <w:r w:rsidRPr="001F2FDC">
        <w:rPr>
          <w:rFonts w:ascii="GHEA Grapalat" w:hAnsi="GHEA Grapalat" w:cs="Sylfaen"/>
          <w:b/>
        </w:rPr>
        <w:t>սարքավորանք</w:t>
      </w:r>
      <w:r w:rsidRPr="001F2FDC">
        <w:rPr>
          <w:rFonts w:ascii="GHEA Grapalat" w:hAnsi="GHEA Grapalat" w:cs="Sylfaen"/>
          <w:b/>
          <w:lang w:val="pt-BR"/>
        </w:rPr>
        <w:t>`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արտադրատեսակը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գործողության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մեջ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դնելու</w:t>
      </w:r>
      <w:r w:rsidRPr="001F2FDC">
        <w:rPr>
          <w:rFonts w:ascii="GHEA Grapalat" w:hAnsi="GHEA Grapalat" w:cs="Sylfaen"/>
          <w:lang w:val="pt-BR"/>
        </w:rPr>
        <w:t xml:space="preserve"> համար նախատեսված </w:t>
      </w:r>
      <w:r w:rsidRPr="001F2FDC">
        <w:rPr>
          <w:rFonts w:ascii="GHEA Grapalat" w:hAnsi="GHEA Grapalat" w:cs="Sylfaen"/>
        </w:rPr>
        <w:t>սարքավորանք</w:t>
      </w:r>
      <w:r w:rsidRPr="001F2FDC">
        <w:rPr>
          <w:rFonts w:ascii="GHEA Grapalat" w:hAnsi="GHEA Grapalat" w:cs="Sylfaen"/>
          <w:lang w:val="pt-BR"/>
        </w:rPr>
        <w:t>.</w:t>
      </w:r>
    </w:p>
    <w:p w:rsidR="00BD4001" w:rsidRPr="001F2FDC" w:rsidRDefault="00BD4001" w:rsidP="00EF4023">
      <w:pPr>
        <w:pStyle w:val="BodyText2"/>
        <w:numPr>
          <w:ilvl w:val="0"/>
          <w:numId w:val="5"/>
        </w:numPr>
        <w:spacing w:after="0" w:line="360" w:lineRule="auto"/>
        <w:ind w:left="0" w:firstLine="547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 w:cs="Sylfaen"/>
          <w:lang w:val="pt-BR"/>
        </w:rPr>
        <w:lastRenderedPageBreak/>
        <w:t xml:space="preserve"> </w:t>
      </w:r>
      <w:proofErr w:type="gramStart"/>
      <w:r w:rsidRPr="001F2FDC">
        <w:rPr>
          <w:rFonts w:ascii="GHEA Grapalat" w:hAnsi="GHEA Grapalat" w:cs="Sylfaen"/>
          <w:b/>
        </w:rPr>
        <w:t>դանդաղարար</w:t>
      </w:r>
      <w:proofErr w:type="gramEnd"/>
      <w:r w:rsidRPr="001F2FDC">
        <w:rPr>
          <w:rFonts w:ascii="GHEA Grapalat" w:hAnsi="GHEA Grapalat" w:cs="Sylfaen"/>
          <w:b/>
          <w:lang w:val="pt-BR"/>
        </w:rPr>
        <w:t xml:space="preserve">` </w:t>
      </w:r>
      <w:r w:rsidRPr="001F2FDC">
        <w:rPr>
          <w:rFonts w:ascii="GHEA Grapalat" w:hAnsi="GHEA Grapalat" w:cs="Sylfaen"/>
        </w:rPr>
        <w:t>հրագործական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կամ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գործարկման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սարքավորանքի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կցորդվող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տարրին</w:t>
      </w:r>
      <w:r w:rsidRPr="001F2FDC">
        <w:rPr>
          <w:rFonts w:ascii="GHEA Grapalat" w:hAnsi="GHEA Grapalat" w:cs="Sylfaen"/>
          <w:lang w:val="pt-BR"/>
        </w:rPr>
        <w:t xml:space="preserve"> հրահրող ազդակի փոխանցման տրված (առաջադրված) հապաղումը ապահովող </w:t>
      </w:r>
      <w:r w:rsidRPr="001F2FDC">
        <w:rPr>
          <w:rFonts w:ascii="GHEA Grapalat" w:hAnsi="GHEA Grapalat" w:cs="Sylfaen"/>
        </w:rPr>
        <w:t>կրակային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շղթայի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տարր</w:t>
      </w:r>
      <w:r w:rsidRPr="001F2FDC">
        <w:rPr>
          <w:rFonts w:ascii="GHEA Grapalat" w:hAnsi="GHEA Grapalat" w:cs="Sylfaen"/>
          <w:lang w:val="pt-BR"/>
        </w:rPr>
        <w:t>.</w:t>
      </w:r>
    </w:p>
    <w:p w:rsidR="00BD4001" w:rsidRPr="001F2FDC" w:rsidRDefault="00BD4001" w:rsidP="00EF4023">
      <w:pPr>
        <w:pStyle w:val="BodyText2"/>
        <w:numPr>
          <w:ilvl w:val="0"/>
          <w:numId w:val="5"/>
        </w:numPr>
        <w:spacing w:after="0" w:line="360" w:lineRule="auto"/>
        <w:ind w:left="0" w:firstLine="547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 w:cs="Sylfaen"/>
          <w:lang w:val="pt-BR"/>
        </w:rPr>
        <w:t xml:space="preserve">  </w:t>
      </w:r>
      <w:proofErr w:type="gramStart"/>
      <w:r w:rsidRPr="001F2FDC">
        <w:rPr>
          <w:rFonts w:ascii="GHEA Grapalat" w:hAnsi="GHEA Grapalat" w:cs="Sylfaen"/>
          <w:b/>
        </w:rPr>
        <w:t>դանդաղեցման</w:t>
      </w:r>
      <w:proofErr w:type="gramEnd"/>
      <w:r w:rsidRPr="001F2FDC">
        <w:rPr>
          <w:rFonts w:ascii="GHEA Grapalat" w:hAnsi="GHEA Grapalat" w:cs="Sylfaen"/>
          <w:b/>
          <w:lang w:val="pt-BR"/>
        </w:rPr>
        <w:t xml:space="preserve"> </w:t>
      </w:r>
      <w:r w:rsidRPr="001F2FDC">
        <w:rPr>
          <w:rFonts w:ascii="GHEA Grapalat" w:hAnsi="GHEA Grapalat" w:cs="Sylfaen"/>
          <w:b/>
        </w:rPr>
        <w:t>ժամանակ</w:t>
      </w:r>
      <w:r w:rsidRPr="001F2FDC">
        <w:rPr>
          <w:rFonts w:ascii="GHEA Grapalat" w:hAnsi="GHEA Grapalat" w:cs="Sylfaen"/>
          <w:lang w:val="pt-BR"/>
        </w:rPr>
        <w:t xml:space="preserve"> (հապաղման </w:t>
      </w:r>
      <w:r w:rsidRPr="001F2FDC">
        <w:rPr>
          <w:rFonts w:ascii="GHEA Grapalat" w:hAnsi="GHEA Grapalat" w:cs="Sylfaen"/>
        </w:rPr>
        <w:t>ժամանակ</w:t>
      </w:r>
      <w:r w:rsidRPr="001F2FDC">
        <w:rPr>
          <w:rFonts w:ascii="GHEA Grapalat" w:hAnsi="GHEA Grapalat" w:cs="Sylfaen"/>
          <w:lang w:val="pt-BR"/>
        </w:rPr>
        <w:t xml:space="preserve">)` </w:t>
      </w:r>
      <w:r w:rsidRPr="001F2FDC">
        <w:rPr>
          <w:rFonts w:ascii="GHEA Grapalat" w:hAnsi="GHEA Grapalat" w:cs="Sylfaen"/>
        </w:rPr>
        <w:t>հրահրման</w:t>
      </w:r>
      <w:r w:rsidRPr="001F2FDC">
        <w:rPr>
          <w:rFonts w:ascii="GHEA Grapalat" w:hAnsi="GHEA Grapalat" w:cs="Sylfaen"/>
          <w:lang w:val="pt-BR"/>
        </w:rPr>
        <w:t xml:space="preserve"> պահից </w:t>
      </w:r>
      <w:r w:rsidRPr="001F2FDC">
        <w:rPr>
          <w:rFonts w:ascii="GHEA Grapalat" w:hAnsi="GHEA Grapalat" w:cs="Sylfaen"/>
        </w:rPr>
        <w:t>մինչև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աշխատող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հետազոտվող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գործոնի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հայտնվելու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պահը</w:t>
      </w:r>
      <w:r w:rsidRPr="001F2FDC">
        <w:rPr>
          <w:rFonts w:ascii="GHEA Grapalat" w:hAnsi="GHEA Grapalat" w:cs="Sylfaen"/>
          <w:lang w:val="pt-BR"/>
        </w:rPr>
        <w:t>, ժամանակի միջակայքը.</w:t>
      </w:r>
    </w:p>
    <w:p w:rsidR="00BD4001" w:rsidRPr="001F2FDC" w:rsidRDefault="00BD4001" w:rsidP="00EF4023">
      <w:pPr>
        <w:pStyle w:val="BodyText2"/>
        <w:numPr>
          <w:ilvl w:val="0"/>
          <w:numId w:val="5"/>
        </w:numPr>
        <w:spacing w:after="0" w:line="360" w:lineRule="auto"/>
        <w:ind w:left="0" w:firstLine="547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 w:cs="Sylfaen"/>
          <w:lang w:val="pt-BR"/>
        </w:rPr>
        <w:t xml:space="preserve"> </w:t>
      </w:r>
      <w:proofErr w:type="gramStart"/>
      <w:r w:rsidRPr="001F2FDC">
        <w:rPr>
          <w:rFonts w:ascii="GHEA Grapalat" w:hAnsi="GHEA Grapalat" w:cs="Sylfaen"/>
          <w:b/>
        </w:rPr>
        <w:t>զանգվածով</w:t>
      </w:r>
      <w:proofErr w:type="gramEnd"/>
      <w:r w:rsidRPr="001F2FDC">
        <w:rPr>
          <w:rFonts w:ascii="GHEA Grapalat" w:hAnsi="GHEA Grapalat" w:cs="Sylfaen"/>
          <w:b/>
          <w:lang w:val="pt-BR"/>
        </w:rPr>
        <w:t xml:space="preserve"> </w:t>
      </w:r>
      <w:r w:rsidRPr="001F2FDC">
        <w:rPr>
          <w:rFonts w:ascii="GHEA Grapalat" w:hAnsi="GHEA Grapalat" w:cs="Sylfaen"/>
          <w:b/>
        </w:rPr>
        <w:t>պայթյուն</w:t>
      </w:r>
      <w:r w:rsidRPr="001F2FDC">
        <w:rPr>
          <w:rFonts w:ascii="GHEA Grapalat" w:hAnsi="GHEA Grapalat" w:cs="Sylfaen"/>
          <w:b/>
          <w:lang w:val="pt-BR"/>
        </w:rPr>
        <w:t xml:space="preserve">` </w:t>
      </w:r>
      <w:r w:rsidRPr="001F2FDC">
        <w:rPr>
          <w:rFonts w:ascii="GHEA Grapalat" w:hAnsi="GHEA Grapalat" w:cs="Sylfaen"/>
        </w:rPr>
        <w:t>պայթյուն</w:t>
      </w:r>
      <w:r w:rsidRPr="001F2FDC">
        <w:rPr>
          <w:rFonts w:ascii="GHEA Grapalat" w:hAnsi="GHEA Grapalat" w:cs="Sylfaen"/>
          <w:lang w:val="pt-BR"/>
        </w:rPr>
        <w:t xml:space="preserve">, </w:t>
      </w:r>
      <w:r w:rsidRPr="001F2FDC">
        <w:rPr>
          <w:rFonts w:ascii="GHEA Grapalat" w:hAnsi="GHEA Grapalat" w:cs="Sylfaen"/>
        </w:rPr>
        <w:t>որը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գործնականում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ակնթարթորեն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տարածվում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է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ամբողջ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բեռի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վրա</w:t>
      </w:r>
      <w:r w:rsidRPr="001F2FDC">
        <w:rPr>
          <w:rFonts w:ascii="GHEA Grapalat" w:hAnsi="GHEA Grapalat" w:cs="Sylfaen"/>
          <w:lang w:val="pt-BR"/>
        </w:rPr>
        <w:t>.</w:t>
      </w:r>
    </w:p>
    <w:p w:rsidR="00BD4001" w:rsidRPr="001F2FDC" w:rsidRDefault="00BD4001" w:rsidP="00EF4023">
      <w:pPr>
        <w:pStyle w:val="BodyText2"/>
        <w:numPr>
          <w:ilvl w:val="0"/>
          <w:numId w:val="5"/>
        </w:numPr>
        <w:spacing w:after="0" w:line="360" w:lineRule="auto"/>
        <w:ind w:left="0" w:firstLine="547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 w:cs="Sylfaen"/>
          <w:lang w:val="pt-BR"/>
        </w:rPr>
        <w:t xml:space="preserve">  </w:t>
      </w:r>
      <w:r w:rsidRPr="001F2FDC">
        <w:rPr>
          <w:rFonts w:ascii="GHEA Grapalat" w:hAnsi="GHEA Grapalat" w:cs="Sylfaen"/>
          <w:b/>
          <w:lang w:val="ru-RU"/>
        </w:rPr>
        <w:t>ը</w:t>
      </w:r>
      <w:r w:rsidRPr="001F2FDC">
        <w:rPr>
          <w:rFonts w:ascii="GHEA Grapalat" w:hAnsi="GHEA Grapalat" w:cs="Sylfaen"/>
          <w:b/>
        </w:rPr>
        <w:t>ստ</w:t>
      </w:r>
      <w:r w:rsidRPr="001F2FDC">
        <w:rPr>
          <w:rFonts w:ascii="GHEA Grapalat" w:hAnsi="GHEA Grapalat" w:cs="Sylfaen"/>
          <w:b/>
          <w:lang w:val="pt-BR"/>
        </w:rPr>
        <w:t xml:space="preserve"> </w:t>
      </w:r>
      <w:r w:rsidRPr="001F2FDC">
        <w:rPr>
          <w:rFonts w:ascii="GHEA Grapalat" w:hAnsi="GHEA Grapalat" w:cs="Sylfaen"/>
          <w:b/>
        </w:rPr>
        <w:t>նշանակության</w:t>
      </w:r>
      <w:r w:rsidRPr="001F2FDC">
        <w:rPr>
          <w:rFonts w:ascii="GHEA Grapalat" w:hAnsi="GHEA Grapalat" w:cs="Sylfaen"/>
          <w:b/>
          <w:lang w:val="pt-BR"/>
        </w:rPr>
        <w:t xml:space="preserve"> </w:t>
      </w:r>
      <w:r w:rsidRPr="001F2FDC">
        <w:rPr>
          <w:rFonts w:ascii="GHEA Grapalat" w:hAnsi="GHEA Grapalat" w:cs="Sylfaen"/>
          <w:b/>
        </w:rPr>
        <w:t>կիրառման</w:t>
      </w:r>
      <w:r w:rsidRPr="001F2FDC">
        <w:rPr>
          <w:rFonts w:ascii="GHEA Grapalat" w:hAnsi="GHEA Grapalat" w:cs="Sylfaen"/>
          <w:b/>
          <w:lang w:val="pt-BR"/>
        </w:rPr>
        <w:t xml:space="preserve"> (</w:t>
      </w:r>
      <w:r w:rsidRPr="001F2FDC">
        <w:rPr>
          <w:rFonts w:ascii="GHEA Grapalat" w:hAnsi="GHEA Grapalat" w:cs="Sylfaen"/>
          <w:b/>
        </w:rPr>
        <w:t>շահագործման</w:t>
      </w:r>
      <w:r w:rsidRPr="001F2FDC">
        <w:rPr>
          <w:rFonts w:ascii="GHEA Grapalat" w:hAnsi="GHEA Grapalat" w:cs="Sylfaen"/>
          <w:b/>
          <w:lang w:val="pt-BR"/>
        </w:rPr>
        <w:t>)`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="00536104" w:rsidRPr="001F2FDC">
        <w:rPr>
          <w:rFonts w:ascii="GHEA Grapalat" w:hAnsi="GHEA Grapalat" w:cs="Sylfaen"/>
        </w:rPr>
        <w:t>արտադրատեսակ</w:t>
      </w:r>
      <w:r w:rsidRPr="001F2FDC">
        <w:rPr>
          <w:rFonts w:ascii="GHEA Grapalat" w:hAnsi="GHEA Grapalat" w:cs="Sylfaen"/>
        </w:rPr>
        <w:t>ների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օգտագործումը</w:t>
      </w:r>
      <w:r w:rsidR="00536104" w:rsidRPr="00C851C6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արտադրողի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կողմից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այդ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արտադրատեսակների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վրա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շահագործման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փաստաթղթերում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նշված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նշանակությանը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համապատասխան</w:t>
      </w:r>
      <w:r w:rsidRPr="001F2FDC">
        <w:rPr>
          <w:rFonts w:ascii="GHEA Grapalat" w:hAnsi="GHEA Grapalat" w:cs="Sylfaen"/>
          <w:lang w:val="pt-BR"/>
        </w:rPr>
        <w:t>.</w:t>
      </w:r>
    </w:p>
    <w:p w:rsidR="00BD4001" w:rsidRPr="001F2FDC" w:rsidRDefault="00BD4001" w:rsidP="00EF4023">
      <w:pPr>
        <w:pStyle w:val="BodyText2"/>
        <w:numPr>
          <w:ilvl w:val="0"/>
          <w:numId w:val="5"/>
        </w:numPr>
        <w:spacing w:after="0" w:line="360" w:lineRule="auto"/>
        <w:ind w:left="0" w:firstLine="547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b/>
        </w:rPr>
        <w:t>ծախսային</w:t>
      </w:r>
      <w:r w:rsidRPr="001F2FDC">
        <w:rPr>
          <w:rFonts w:ascii="GHEA Grapalat" w:hAnsi="GHEA Grapalat" w:cs="Sylfaen"/>
          <w:b/>
          <w:lang w:val="pt-BR"/>
        </w:rPr>
        <w:t xml:space="preserve"> </w:t>
      </w:r>
      <w:r w:rsidRPr="001F2FDC">
        <w:rPr>
          <w:rFonts w:ascii="GHEA Grapalat" w:hAnsi="GHEA Grapalat" w:cs="Sylfaen"/>
          <w:b/>
        </w:rPr>
        <w:t>պահեստ</w:t>
      </w:r>
      <w:r w:rsidRPr="001F2FDC">
        <w:rPr>
          <w:rFonts w:ascii="GHEA Grapalat" w:hAnsi="GHEA Grapalat" w:cs="Sylfaen"/>
          <w:b/>
          <w:lang w:val="pt-BR"/>
        </w:rPr>
        <w:t>`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հրդեհային</w:t>
      </w:r>
      <w:r w:rsidRPr="001F2FDC">
        <w:rPr>
          <w:rFonts w:ascii="GHEA Grapalat" w:hAnsi="GHEA Grapalat" w:cs="Sylfaen"/>
          <w:lang w:val="pt-BR"/>
        </w:rPr>
        <w:t xml:space="preserve">  </w:t>
      </w:r>
      <w:r w:rsidRPr="001F2FDC">
        <w:rPr>
          <w:rFonts w:ascii="GHEA Grapalat" w:hAnsi="GHEA Grapalat" w:cs="Sylfaen"/>
        </w:rPr>
        <w:t>անվտանգության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նորմերին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համապատասխան</w:t>
      </w:r>
      <w:r w:rsidRPr="001F2FDC">
        <w:rPr>
          <w:rFonts w:ascii="GHEA Grapalat" w:hAnsi="GHEA Grapalat" w:cs="Sylfaen"/>
          <w:lang w:val="pt-BR"/>
        </w:rPr>
        <w:t xml:space="preserve">  </w:t>
      </w:r>
      <w:r w:rsidRPr="001F2FDC">
        <w:rPr>
          <w:rFonts w:ascii="GHEA Grapalat" w:hAnsi="GHEA Grapalat" w:cs="Sylfaen"/>
        </w:rPr>
        <w:t>հրդեհային</w:t>
      </w:r>
      <w:r w:rsidRPr="001F2FDC">
        <w:rPr>
          <w:rFonts w:ascii="GHEA Grapalat" w:hAnsi="GHEA Grapalat" w:cs="Sylfaen"/>
          <w:lang w:val="pt-BR"/>
        </w:rPr>
        <w:t xml:space="preserve">  </w:t>
      </w:r>
      <w:r w:rsidRPr="001F2FDC">
        <w:rPr>
          <w:rFonts w:ascii="GHEA Grapalat" w:hAnsi="GHEA Grapalat" w:cs="Sylfaen"/>
        </w:rPr>
        <w:t>ազդանշանման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հրդեհամարման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միջոցներով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ապահոված</w:t>
      </w:r>
      <w:r w:rsidRPr="001F2FDC">
        <w:rPr>
          <w:rFonts w:ascii="GHEA Grapalat" w:hAnsi="GHEA Grapalat" w:cs="Sylfaen"/>
          <w:lang w:val="pt-BR"/>
        </w:rPr>
        <w:t xml:space="preserve">, </w:t>
      </w:r>
      <w:r w:rsidRPr="001F2FDC">
        <w:rPr>
          <w:rFonts w:ascii="GHEA Grapalat" w:hAnsi="GHEA Grapalat" w:cs="Sylfaen"/>
        </w:rPr>
        <w:t>հրդեհային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պայթյունավտանգության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վտանգավորության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կարգերին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համապատասխանող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շինություններ</w:t>
      </w:r>
      <w:r w:rsidRPr="001F2FDC">
        <w:rPr>
          <w:rFonts w:ascii="GHEA Grapalat" w:hAnsi="GHEA Grapalat" w:cs="Sylfaen"/>
          <w:lang w:val="pt-BR"/>
        </w:rPr>
        <w:t xml:space="preserve"> (</w:t>
      </w:r>
      <w:r w:rsidRPr="001F2FDC">
        <w:rPr>
          <w:rFonts w:ascii="GHEA Grapalat" w:hAnsi="GHEA Grapalat" w:cs="Sylfaen"/>
        </w:rPr>
        <w:t>շենքեր</w:t>
      </w:r>
      <w:r w:rsidRPr="001F2FDC">
        <w:rPr>
          <w:rFonts w:ascii="GHEA Grapalat" w:hAnsi="GHEA Grapalat" w:cs="Sylfaen"/>
          <w:lang w:val="pt-BR"/>
        </w:rPr>
        <w:t xml:space="preserve">, </w:t>
      </w:r>
      <w:r w:rsidRPr="001F2FDC">
        <w:rPr>
          <w:rFonts w:ascii="GHEA Grapalat" w:hAnsi="GHEA Grapalat" w:cs="Sylfaen"/>
        </w:rPr>
        <w:t>շարժական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պահեստ</w:t>
      </w:r>
      <w:r w:rsidRPr="001F2FDC">
        <w:rPr>
          <w:rFonts w:ascii="GHEA Grapalat" w:hAnsi="GHEA Grapalat" w:cs="Sylfaen"/>
          <w:lang w:val="pt-BR"/>
        </w:rPr>
        <w:t xml:space="preserve">), </w:t>
      </w:r>
      <w:r w:rsidRPr="001F2FDC">
        <w:rPr>
          <w:rFonts w:ascii="GHEA Grapalat" w:hAnsi="GHEA Grapalat" w:cs="Sylfaen"/>
        </w:rPr>
        <w:t>նախատեսված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արտադրանքի</w:t>
      </w:r>
      <w:r w:rsidRPr="001F2FDC">
        <w:rPr>
          <w:rFonts w:ascii="GHEA Grapalat" w:hAnsi="GHEA Grapalat" w:cs="Sylfaen"/>
          <w:lang w:val="pt-BR"/>
        </w:rPr>
        <w:t xml:space="preserve">, </w:t>
      </w:r>
      <w:r w:rsidRPr="001F2FDC">
        <w:rPr>
          <w:rFonts w:ascii="GHEA Grapalat" w:hAnsi="GHEA Grapalat" w:cs="Sylfaen"/>
        </w:rPr>
        <w:t>նրա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պիտանիության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ժամկետի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ընթացքում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ժամանակավոր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պահման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համար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թույլատրում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է</w:t>
      </w:r>
      <w:r w:rsidRPr="001F2FDC">
        <w:rPr>
          <w:rFonts w:ascii="GHEA Grapalat" w:hAnsi="GHEA Grapalat" w:cs="Sylfaen"/>
          <w:lang w:val="pt-BR"/>
        </w:rPr>
        <w:t xml:space="preserve">  </w:t>
      </w:r>
      <w:r w:rsidRPr="001F2FDC">
        <w:rPr>
          <w:rFonts w:ascii="GHEA Grapalat" w:hAnsi="GHEA Grapalat" w:cs="Sylfaen"/>
        </w:rPr>
        <w:t>կատարել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արտադրանքը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սպառողական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ապրանքամանում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վերափաթեթավորման</w:t>
      </w:r>
      <w:r w:rsidRPr="001F2FDC">
        <w:rPr>
          <w:rFonts w:ascii="GHEA Grapalat" w:hAnsi="GHEA Grapalat" w:cs="Sylfaen"/>
          <w:lang w:val="pt-BR"/>
        </w:rPr>
        <w:t xml:space="preserve">, </w:t>
      </w:r>
      <w:r w:rsidRPr="001F2FDC">
        <w:rPr>
          <w:rFonts w:ascii="GHEA Grapalat" w:hAnsi="GHEA Grapalat" w:cs="Sylfaen"/>
        </w:rPr>
        <w:t>փոքր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խմբաքանակների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կազմավորման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բացթողման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աշխատանքները</w:t>
      </w:r>
      <w:r w:rsidRPr="001F2FDC">
        <w:rPr>
          <w:rFonts w:ascii="GHEA Grapalat" w:hAnsi="GHEA Grapalat" w:cs="Sylfaen"/>
          <w:lang w:val="pt-BR"/>
        </w:rPr>
        <w:t>.</w:t>
      </w:r>
    </w:p>
    <w:p w:rsidR="00BD4001" w:rsidRPr="001F2FDC" w:rsidRDefault="00BD4001" w:rsidP="00EF4023">
      <w:pPr>
        <w:pStyle w:val="BodyText2"/>
        <w:numPr>
          <w:ilvl w:val="0"/>
          <w:numId w:val="5"/>
        </w:numPr>
        <w:spacing w:after="0" w:line="360" w:lineRule="auto"/>
        <w:ind w:left="0" w:firstLine="547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 w:cs="Sylfaen"/>
          <w:lang w:val="pt-BR"/>
        </w:rPr>
        <w:t xml:space="preserve"> </w:t>
      </w:r>
      <w:proofErr w:type="gramStart"/>
      <w:r w:rsidRPr="001F2FDC">
        <w:rPr>
          <w:rFonts w:ascii="GHEA Grapalat" w:hAnsi="GHEA Grapalat" w:cs="Sylfaen"/>
          <w:b/>
        </w:rPr>
        <w:t>կենցաղային</w:t>
      </w:r>
      <w:proofErr w:type="gramEnd"/>
      <w:r w:rsidRPr="001F2FDC">
        <w:rPr>
          <w:rFonts w:ascii="GHEA Grapalat" w:hAnsi="GHEA Grapalat" w:cs="Sylfaen"/>
          <w:b/>
          <w:lang w:val="pt-BR"/>
        </w:rPr>
        <w:t xml:space="preserve"> </w:t>
      </w:r>
      <w:r w:rsidRPr="001F2FDC">
        <w:rPr>
          <w:rFonts w:ascii="GHEA Grapalat" w:hAnsi="GHEA Grapalat" w:cs="Sylfaen"/>
          <w:b/>
        </w:rPr>
        <w:t>նշանակության</w:t>
      </w:r>
      <w:r w:rsidRPr="001F2FDC">
        <w:rPr>
          <w:rFonts w:ascii="GHEA Grapalat" w:hAnsi="GHEA Grapalat" w:cs="Sylfaen"/>
          <w:b/>
          <w:lang w:val="pt-BR"/>
        </w:rPr>
        <w:t xml:space="preserve"> </w:t>
      </w:r>
      <w:r w:rsidRPr="001F2FDC">
        <w:rPr>
          <w:rFonts w:ascii="GHEA Grapalat" w:hAnsi="GHEA Grapalat" w:cs="Sylfaen"/>
          <w:b/>
        </w:rPr>
        <w:t>հրագործական</w:t>
      </w:r>
      <w:r w:rsidRPr="001F2FDC">
        <w:rPr>
          <w:rFonts w:ascii="GHEA Grapalat" w:hAnsi="GHEA Grapalat" w:cs="Sylfaen"/>
          <w:b/>
          <w:lang w:val="pt-BR"/>
        </w:rPr>
        <w:t xml:space="preserve"> </w:t>
      </w:r>
      <w:r w:rsidRPr="001F2FDC">
        <w:rPr>
          <w:rFonts w:ascii="GHEA Grapalat" w:hAnsi="GHEA Grapalat" w:cs="Sylfaen"/>
          <w:b/>
        </w:rPr>
        <w:t>արտադրատեսակ</w:t>
      </w:r>
      <w:r w:rsidRPr="001F2FDC">
        <w:rPr>
          <w:rFonts w:ascii="GHEA Grapalat" w:hAnsi="GHEA Grapalat" w:cs="Sylfaen"/>
          <w:b/>
          <w:lang w:val="pt-BR"/>
        </w:rPr>
        <w:t>`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</w:t>
      </w:r>
      <w:r w:rsidRPr="001F2FDC">
        <w:rPr>
          <w:rFonts w:ascii="GHEA Grapalat" w:hAnsi="GHEA Grapalat" w:cs="Sylfaen"/>
          <w:lang w:val="pt-BR"/>
        </w:rPr>
        <w:t xml:space="preserve">, </w:t>
      </w:r>
      <w:r w:rsidRPr="001F2FDC">
        <w:rPr>
          <w:rFonts w:ascii="GHEA Grapalat" w:hAnsi="GHEA Grapalat" w:cs="Sylfaen"/>
        </w:rPr>
        <w:t>որը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նախատեսված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է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ազգաբնակչության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կողմից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կիրառման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համար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որի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շահագործումը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կիրառման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հրահանգին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համապատասխան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ապահովում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է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մարդկանց</w:t>
      </w:r>
      <w:r w:rsidRPr="001F2FDC">
        <w:rPr>
          <w:rFonts w:ascii="GHEA Grapalat" w:hAnsi="GHEA Grapalat" w:cs="Sylfaen"/>
          <w:lang w:val="pt-BR"/>
        </w:rPr>
        <w:t xml:space="preserve">, </w:t>
      </w:r>
      <w:r w:rsidRPr="001F2FDC">
        <w:rPr>
          <w:rFonts w:ascii="GHEA Grapalat" w:hAnsi="GHEA Grapalat" w:cs="Sylfaen"/>
        </w:rPr>
        <w:t>ունեցվածքի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շրջակա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միջավայրի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անվտանգությունը</w:t>
      </w:r>
      <w:r w:rsidRPr="001F2FDC">
        <w:rPr>
          <w:rFonts w:ascii="GHEA Grapalat" w:hAnsi="GHEA Grapalat" w:cs="Sylfaen"/>
          <w:lang w:val="pt-BR"/>
        </w:rPr>
        <w:t>.</w:t>
      </w:r>
    </w:p>
    <w:p w:rsidR="00BD4001" w:rsidRPr="001F2FDC" w:rsidRDefault="00BD4001" w:rsidP="00EF4023">
      <w:pPr>
        <w:numPr>
          <w:ilvl w:val="0"/>
          <w:numId w:val="5"/>
        </w:numPr>
        <w:spacing w:after="0" w:line="360" w:lineRule="auto"/>
        <w:ind w:left="0" w:firstLine="547"/>
        <w:jc w:val="both"/>
        <w:rPr>
          <w:rFonts w:ascii="GHEA Grapalat" w:hAnsi="GHEA Grapalat" w:cs="LiberationSerif"/>
          <w:sz w:val="24"/>
          <w:szCs w:val="24"/>
          <w:lang w:val="pt-BR"/>
        </w:rPr>
      </w:pP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gramStart"/>
      <w:r w:rsidRPr="001F2FDC">
        <w:rPr>
          <w:rFonts w:ascii="GHEA Grapalat" w:hAnsi="GHEA Grapalat"/>
          <w:b/>
          <w:sz w:val="24"/>
          <w:szCs w:val="24"/>
        </w:rPr>
        <w:t>կրակային</w:t>
      </w:r>
      <w:proofErr w:type="gramEnd"/>
      <w:r w:rsidRPr="001F2FD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b/>
          <w:sz w:val="24"/>
          <w:szCs w:val="24"/>
        </w:rPr>
        <w:t>շղթա</w:t>
      </w:r>
      <w:r w:rsidRPr="001F2FDC">
        <w:rPr>
          <w:rFonts w:ascii="GHEA Grapalat" w:hAnsi="GHEA Grapalat"/>
          <w:b/>
          <w:sz w:val="24"/>
          <w:szCs w:val="24"/>
          <w:lang w:val="pt-BR"/>
        </w:rPr>
        <w:t>`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հրագործական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արտադրատեսակի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հանդերձանքի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տարրերի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բոցավառման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անհրաժեշտ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հաջորդականությունը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հրահրող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 w:cs="Sylfaen"/>
          <w:sz w:val="24"/>
          <w:szCs w:val="24"/>
        </w:rPr>
        <w:t>ազդակների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(իմպուլսների) </w:t>
      </w:r>
      <w:r w:rsidRPr="001F2FDC">
        <w:rPr>
          <w:rFonts w:ascii="GHEA Grapalat" w:hAnsi="GHEA Grapalat" w:cs="Sylfaen"/>
          <w:sz w:val="24"/>
          <w:szCs w:val="24"/>
        </w:rPr>
        <w:t>հաջորդական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փոխանցում</w:t>
      </w:r>
      <w:r w:rsidR="00C0128C" w:rsidRPr="001F2FDC">
        <w:rPr>
          <w:rFonts w:ascii="GHEA Grapalat" w:hAnsi="GHEA Grapalat" w:cs="Sylfaen"/>
          <w:sz w:val="24"/>
          <w:szCs w:val="24"/>
          <w:lang w:val="pt-BR"/>
        </w:rPr>
        <w:t>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ապահովող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հրագործական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արտադրատեսակի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և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գ</w:t>
      </w:r>
      <w:r w:rsidRPr="001F2FDC">
        <w:rPr>
          <w:rFonts w:ascii="GHEA Grapalat" w:hAnsi="GHEA Grapalat" w:cs="Sylfaen"/>
          <w:sz w:val="24"/>
          <w:szCs w:val="24"/>
        </w:rPr>
        <w:t>ործարկման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սարքավորանքի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 w:rsidRPr="001F2FDC">
        <w:rPr>
          <w:rFonts w:ascii="GHEA Grapalat" w:hAnsi="GHEA Grapalat" w:cs="Sylfaen"/>
          <w:sz w:val="24"/>
          <w:szCs w:val="24"/>
        </w:rPr>
        <w:t>տարրերի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համակարգ</w:t>
      </w:r>
      <w:r w:rsidRPr="001F2FDC">
        <w:rPr>
          <w:rFonts w:ascii="GHEA Grapalat" w:hAnsi="GHEA Grapalat" w:cs="Sylfaen"/>
          <w:sz w:val="24"/>
          <w:szCs w:val="24"/>
          <w:lang w:val="pt-BR"/>
        </w:rPr>
        <w:t>.</w:t>
      </w:r>
    </w:p>
    <w:p w:rsidR="00BD4001" w:rsidRPr="001F2FDC" w:rsidRDefault="00BD4001" w:rsidP="00EF4023">
      <w:pPr>
        <w:numPr>
          <w:ilvl w:val="0"/>
          <w:numId w:val="5"/>
        </w:numPr>
        <w:spacing w:after="0" w:line="360" w:lineRule="auto"/>
        <w:ind w:left="0" w:firstLine="547"/>
        <w:jc w:val="both"/>
        <w:rPr>
          <w:rFonts w:ascii="GHEA Grapalat" w:hAnsi="GHEA Grapalat" w:cs="LiberationSerif"/>
          <w:sz w:val="24"/>
          <w:szCs w:val="24"/>
          <w:lang w:val="pt-BR"/>
        </w:rPr>
      </w:pPr>
      <w:r w:rsidRPr="001F2FDC">
        <w:rPr>
          <w:rFonts w:ascii="GHEA Grapalat" w:hAnsi="GHEA Grapalat" w:cs="Sylfaen"/>
          <w:sz w:val="24"/>
          <w:szCs w:val="24"/>
          <w:lang w:val="pt-BR"/>
        </w:rPr>
        <w:lastRenderedPageBreak/>
        <w:t xml:space="preserve"> </w:t>
      </w:r>
      <w:r w:rsidRPr="001F2FDC">
        <w:rPr>
          <w:rFonts w:ascii="GHEA Grapalat" w:hAnsi="GHEA Grapalat" w:cs="Sylfaen"/>
          <w:b/>
          <w:sz w:val="24"/>
          <w:szCs w:val="24"/>
          <w:lang w:val="pt-BR"/>
        </w:rPr>
        <w:t xml:space="preserve">հեռակառավարման վահան`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ժամանակի անհրաժեշտ պահին հրագործական արտադրատեսակի և կրակային շղթաների գործադրման հեռակառավարելիությունը և չարտոնված գործարկումից դրանց պաշտպանությունը  ապահովող հրագործական սարքավորանքի տարր.</w:t>
      </w:r>
    </w:p>
    <w:p w:rsidR="00BD4001" w:rsidRPr="001F2FDC" w:rsidRDefault="00BD4001" w:rsidP="00EF4023">
      <w:pPr>
        <w:numPr>
          <w:ilvl w:val="0"/>
          <w:numId w:val="5"/>
        </w:numPr>
        <w:spacing w:after="0" w:line="360" w:lineRule="auto"/>
        <w:ind w:left="0" w:firstLine="547"/>
        <w:jc w:val="both"/>
        <w:rPr>
          <w:rFonts w:ascii="GHEA Grapalat" w:hAnsi="GHEA Grapalat" w:cs="Sylfaen"/>
          <w:sz w:val="24"/>
          <w:szCs w:val="24"/>
          <w:lang w:val="pt-BR"/>
        </w:rPr>
      </w:pPr>
      <w:proofErr w:type="gramStart"/>
      <w:r w:rsidRPr="001F2FDC">
        <w:rPr>
          <w:rFonts w:ascii="GHEA Grapalat" w:hAnsi="GHEA Grapalat" w:cs="Sylfaen"/>
          <w:b/>
          <w:sz w:val="24"/>
          <w:szCs w:val="24"/>
        </w:rPr>
        <w:t>հրագործական</w:t>
      </w:r>
      <w:proofErr w:type="gramEnd"/>
      <w:r w:rsidRPr="001F2FDC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b/>
          <w:sz w:val="24"/>
          <w:szCs w:val="24"/>
        </w:rPr>
        <w:t>արտադրատեսակ</w:t>
      </w:r>
      <w:r w:rsidRPr="001F2FDC">
        <w:rPr>
          <w:rFonts w:ascii="GHEA Grapalat" w:hAnsi="GHEA Grapalat" w:cs="Sylfaen"/>
          <w:b/>
          <w:sz w:val="24"/>
          <w:szCs w:val="24"/>
          <w:lang w:val="pt-BR"/>
        </w:rPr>
        <w:t xml:space="preserve">`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հ</w:t>
      </w:r>
      <w:r w:rsidRPr="001F2FDC">
        <w:rPr>
          <w:rFonts w:ascii="GHEA Grapalat" w:hAnsi="GHEA Grapalat" w:cs="Sylfaen"/>
          <w:sz w:val="24"/>
          <w:szCs w:val="24"/>
        </w:rPr>
        <w:t>րագործական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բաղադրության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այրման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(</w:t>
      </w:r>
      <w:r w:rsidRPr="001F2FDC">
        <w:rPr>
          <w:rFonts w:ascii="GHEA Grapalat" w:hAnsi="GHEA Grapalat" w:cs="Sylfaen"/>
          <w:sz w:val="24"/>
          <w:szCs w:val="24"/>
        </w:rPr>
        <w:t>պայթյունի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) </w:t>
      </w:r>
      <w:r w:rsidRPr="001F2FDC">
        <w:rPr>
          <w:rFonts w:ascii="GHEA Grapalat" w:hAnsi="GHEA Grapalat" w:cs="Sylfaen"/>
          <w:sz w:val="24"/>
          <w:szCs w:val="24"/>
        </w:rPr>
        <w:t>օգնությամբ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A27FB" w:rsidRPr="001F2FDC">
        <w:rPr>
          <w:rFonts w:ascii="GHEA Grapalat" w:hAnsi="GHEA Grapalat" w:cs="Sylfaen"/>
          <w:sz w:val="24"/>
          <w:szCs w:val="24"/>
        </w:rPr>
        <w:t>անհրաժեշտ</w:t>
      </w:r>
      <w:r w:rsidR="004A27FB" w:rsidRPr="00C851C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A27FB" w:rsidRPr="001F2FDC">
        <w:rPr>
          <w:rFonts w:ascii="GHEA Grapalat" w:hAnsi="GHEA Grapalat" w:cs="Sylfaen"/>
          <w:sz w:val="24"/>
          <w:szCs w:val="24"/>
        </w:rPr>
        <w:t>արդյունքի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ստացման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համար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նախատեսված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արտադրատեսակ</w:t>
      </w:r>
      <w:r w:rsidR="00FB2DB4" w:rsidRPr="001F2FDC">
        <w:rPr>
          <w:rFonts w:ascii="GHEA Grapalat" w:hAnsi="GHEA Grapalat" w:cs="Sylfaen"/>
          <w:sz w:val="24"/>
          <w:szCs w:val="24"/>
          <w:lang w:val="pt-BR"/>
        </w:rPr>
        <w:t>.</w:t>
      </w:r>
    </w:p>
    <w:p w:rsidR="00BD4001" w:rsidRPr="001F2FDC" w:rsidRDefault="00103F05" w:rsidP="00EF4023">
      <w:pPr>
        <w:pStyle w:val="BodyText2"/>
        <w:numPr>
          <w:ilvl w:val="0"/>
          <w:numId w:val="5"/>
        </w:numPr>
        <w:spacing w:after="0" w:line="360" w:lineRule="auto"/>
        <w:ind w:left="0" w:firstLine="547"/>
        <w:jc w:val="both"/>
        <w:rPr>
          <w:rFonts w:ascii="GHEA Grapalat" w:hAnsi="GHEA Grapalat" w:cs="Sylfaen"/>
          <w:u w:val="single"/>
          <w:lang w:val="pt-BR"/>
        </w:rPr>
      </w:pPr>
      <w:r w:rsidRPr="00103F05">
        <w:rPr>
          <w:rFonts w:ascii="GHEA Grapalat" w:eastAsia="Calibri" w:hAnsi="GHEA Grapalat" w:cs="Sylfaen"/>
          <w:b/>
          <w:bCs/>
          <w:lang w:val="hy-AM"/>
        </w:rPr>
        <w:t>հրագործական</w:t>
      </w:r>
      <w:r w:rsidRPr="00103F05">
        <w:rPr>
          <w:rFonts w:ascii="GHEA Grapalat" w:eastAsia="Calibri" w:hAnsi="GHEA Grapalat" w:cs="Sylfaen"/>
          <w:b/>
          <w:bCs/>
          <w:lang w:val="pt-BR"/>
        </w:rPr>
        <w:t xml:space="preserve"> </w:t>
      </w:r>
      <w:r w:rsidRPr="00103F05">
        <w:rPr>
          <w:rFonts w:ascii="GHEA Grapalat" w:eastAsia="Calibri" w:hAnsi="GHEA Grapalat" w:cs="Sylfaen"/>
          <w:b/>
          <w:bCs/>
          <w:lang w:val="hy-AM"/>
        </w:rPr>
        <w:t>արտադրատեսակների</w:t>
      </w:r>
      <w:r w:rsidRPr="00103F05">
        <w:rPr>
          <w:rFonts w:ascii="GHEA Grapalat" w:eastAsia="Calibri" w:hAnsi="GHEA Grapalat" w:cs="Sylfaen"/>
          <w:b/>
          <w:bCs/>
          <w:lang w:val="pt-BR"/>
        </w:rPr>
        <w:t xml:space="preserve"> </w:t>
      </w:r>
      <w:r w:rsidRPr="00103F05">
        <w:rPr>
          <w:rFonts w:ascii="GHEA Grapalat" w:eastAsia="Calibri" w:hAnsi="GHEA Grapalat" w:cs="Sylfaen"/>
          <w:b/>
          <w:bCs/>
          <w:lang w:val="hy-AM"/>
        </w:rPr>
        <w:t>առևտուր (իրացում)</w:t>
      </w:r>
      <w:r w:rsidR="00BD4001" w:rsidRPr="001F2FDC">
        <w:rPr>
          <w:rFonts w:ascii="GHEA Grapalat" w:hAnsi="GHEA Grapalat" w:cs="Sylfaen"/>
          <w:b/>
          <w:lang w:val="pt-BR"/>
        </w:rPr>
        <w:t>`</w:t>
      </w:r>
      <w:r w:rsidR="00BD4001" w:rsidRPr="001F2FDC">
        <w:rPr>
          <w:rFonts w:ascii="GHEA Grapalat" w:hAnsi="GHEA Grapalat" w:cs="Sylfaen"/>
          <w:lang w:val="pt-BR"/>
        </w:rPr>
        <w:t xml:space="preserve"> </w:t>
      </w:r>
      <w:r w:rsidR="00BD4001" w:rsidRPr="001F2FDC">
        <w:rPr>
          <w:rFonts w:ascii="GHEA Grapalat" w:hAnsi="GHEA Grapalat" w:cs="Sylfaen"/>
        </w:rPr>
        <w:t>հրագործական</w:t>
      </w:r>
      <w:r w:rsidR="00BD4001" w:rsidRPr="001F2FDC">
        <w:rPr>
          <w:rFonts w:ascii="GHEA Grapalat" w:hAnsi="GHEA Grapalat" w:cs="Sylfaen"/>
          <w:lang w:val="pt-BR"/>
        </w:rPr>
        <w:t xml:space="preserve"> </w:t>
      </w:r>
      <w:r w:rsidR="00BD4001" w:rsidRPr="001F2FDC">
        <w:rPr>
          <w:rFonts w:ascii="GHEA Grapalat" w:hAnsi="GHEA Grapalat" w:cs="Sylfaen"/>
        </w:rPr>
        <w:t>արտադրատեսակների</w:t>
      </w:r>
      <w:r w:rsidR="00BD4001" w:rsidRPr="001F2FDC">
        <w:rPr>
          <w:rFonts w:ascii="GHEA Grapalat" w:hAnsi="GHEA Grapalat" w:cs="Sylfaen"/>
          <w:lang w:val="pt-BR"/>
        </w:rPr>
        <w:t xml:space="preserve"> </w:t>
      </w:r>
      <w:r w:rsidR="00BD4001" w:rsidRPr="001F2FDC">
        <w:rPr>
          <w:rFonts w:ascii="GHEA Grapalat" w:hAnsi="GHEA Grapalat" w:cs="Sylfaen"/>
        </w:rPr>
        <w:t>վաճառք</w:t>
      </w:r>
      <w:r w:rsidR="00BD4001" w:rsidRPr="001F2FDC">
        <w:rPr>
          <w:rFonts w:ascii="GHEA Grapalat" w:hAnsi="GHEA Grapalat" w:cs="Sylfaen"/>
          <w:lang w:val="pt-BR"/>
        </w:rPr>
        <w:t>.</w:t>
      </w:r>
    </w:p>
    <w:p w:rsidR="00BD4001" w:rsidRPr="001F2FDC" w:rsidRDefault="00BD4001" w:rsidP="00EF4023">
      <w:pPr>
        <w:numPr>
          <w:ilvl w:val="0"/>
          <w:numId w:val="5"/>
        </w:numPr>
        <w:spacing w:after="0" w:line="360" w:lineRule="auto"/>
        <w:ind w:left="0" w:firstLine="547"/>
        <w:jc w:val="both"/>
        <w:rPr>
          <w:rFonts w:ascii="GHEA Grapalat" w:hAnsi="GHEA Grapalat" w:cs="Sylfaen"/>
          <w:sz w:val="24"/>
          <w:szCs w:val="24"/>
          <w:u w:val="single"/>
          <w:lang w:val="pt-BR"/>
        </w:rPr>
      </w:pP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gramStart"/>
      <w:r w:rsidRPr="001F2FDC">
        <w:rPr>
          <w:rFonts w:ascii="GHEA Grapalat" w:hAnsi="GHEA Grapalat" w:cs="Sylfaen"/>
          <w:b/>
          <w:sz w:val="24"/>
          <w:szCs w:val="24"/>
        </w:rPr>
        <w:t>հրագործական</w:t>
      </w:r>
      <w:proofErr w:type="gramEnd"/>
      <w:r w:rsidRPr="001F2FDC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b/>
          <w:sz w:val="24"/>
          <w:szCs w:val="24"/>
        </w:rPr>
        <w:t>արտադրատեսակների</w:t>
      </w:r>
      <w:r w:rsidRPr="001F2FDC">
        <w:rPr>
          <w:rFonts w:ascii="GHEA Grapalat" w:hAnsi="GHEA Grapalat" w:cs="LiberationSerif"/>
          <w:b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iberationSerif"/>
          <w:b/>
          <w:sz w:val="24"/>
          <w:szCs w:val="24"/>
        </w:rPr>
        <w:t>տարածում</w:t>
      </w:r>
      <w:r w:rsidRPr="001F2FDC">
        <w:rPr>
          <w:rFonts w:ascii="GHEA Grapalat" w:hAnsi="GHEA Grapalat" w:cs="LiberationSerif"/>
          <w:sz w:val="24"/>
          <w:szCs w:val="24"/>
          <w:lang w:val="pt-BR"/>
        </w:rPr>
        <w:t xml:space="preserve">` </w:t>
      </w:r>
      <w:r w:rsidRPr="001F2FDC">
        <w:rPr>
          <w:rFonts w:ascii="GHEA Grapalat" w:hAnsi="GHEA Grapalat" w:cs="LiberationSerif"/>
          <w:sz w:val="24"/>
          <w:szCs w:val="24"/>
        </w:rPr>
        <w:t>գործունեություն</w:t>
      </w:r>
      <w:r w:rsidRPr="001F2FDC">
        <w:rPr>
          <w:rFonts w:ascii="GHEA Grapalat" w:hAnsi="GHEA Grapalat" w:cs="LiberationSerif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 w:cs="LiberationSerif"/>
          <w:sz w:val="24"/>
          <w:szCs w:val="24"/>
        </w:rPr>
        <w:t>որ</w:t>
      </w:r>
      <w:r w:rsidR="008E7F63" w:rsidRPr="001F2FDC">
        <w:rPr>
          <w:rFonts w:ascii="GHEA Grapalat" w:hAnsi="GHEA Grapalat" w:cs="LiberationSerif"/>
          <w:sz w:val="24"/>
          <w:szCs w:val="24"/>
        </w:rPr>
        <w:t>ն</w:t>
      </w:r>
      <w:r w:rsidRPr="001F2FDC">
        <w:rPr>
          <w:rFonts w:ascii="GHEA Grapalat" w:hAnsi="GHEA Grapalat" w:cs="LiberationSerif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iberationSerif"/>
          <w:sz w:val="24"/>
          <w:szCs w:val="24"/>
        </w:rPr>
        <w:t>իր</w:t>
      </w:r>
      <w:r w:rsidRPr="001F2FDC">
        <w:rPr>
          <w:rFonts w:ascii="GHEA Grapalat" w:hAnsi="GHEA Grapalat" w:cs="LiberationSerif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iberationSerif"/>
          <w:sz w:val="24"/>
          <w:szCs w:val="24"/>
        </w:rPr>
        <w:t>մեջ</w:t>
      </w:r>
      <w:r w:rsidRPr="001F2FDC">
        <w:rPr>
          <w:rFonts w:ascii="GHEA Grapalat" w:hAnsi="GHEA Grapalat" w:cs="LiberationSerif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iberationSerif"/>
          <w:sz w:val="24"/>
          <w:szCs w:val="24"/>
        </w:rPr>
        <w:t>ներառում</w:t>
      </w:r>
      <w:r w:rsidRPr="001F2FDC">
        <w:rPr>
          <w:rFonts w:ascii="GHEA Grapalat" w:hAnsi="GHEA Grapalat" w:cs="LiberationSerif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iberationSerif"/>
          <w:sz w:val="24"/>
          <w:szCs w:val="24"/>
        </w:rPr>
        <w:t>է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հրագործական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արտադրատեսակների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փոխադրումը, </w:t>
      </w:r>
      <w:r w:rsidRPr="001F2FDC">
        <w:rPr>
          <w:rFonts w:ascii="GHEA Grapalat" w:hAnsi="GHEA Grapalat" w:cs="Sylfaen"/>
          <w:sz w:val="24"/>
          <w:szCs w:val="24"/>
        </w:rPr>
        <w:t>պահումը</w:t>
      </w:r>
      <w:r w:rsidRPr="001F2FDC">
        <w:rPr>
          <w:rFonts w:ascii="GHEA Grapalat" w:hAnsi="GHEA Grapalat" w:cs="Sylfaen"/>
          <w:sz w:val="24"/>
          <w:szCs w:val="24"/>
          <w:lang w:val="pt-BR"/>
        </w:rPr>
        <w:t>,</w:t>
      </w:r>
      <w:r w:rsidR="008E7F63"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գնումը,</w:t>
      </w:r>
      <w:r w:rsidR="008E7F63"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վաճառքը և օգտագործումը. </w:t>
      </w:r>
    </w:p>
    <w:p w:rsidR="00BD4001" w:rsidRPr="001F2FDC" w:rsidRDefault="00BD4001" w:rsidP="00EF4023">
      <w:pPr>
        <w:pStyle w:val="BodyText2"/>
        <w:numPr>
          <w:ilvl w:val="0"/>
          <w:numId w:val="5"/>
        </w:numPr>
        <w:spacing w:after="0" w:line="360" w:lineRule="auto"/>
        <w:ind w:left="0" w:firstLine="547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 w:cs="Sylfaen"/>
          <w:b/>
          <w:lang w:val="pt-BR"/>
        </w:rPr>
        <w:t xml:space="preserve"> </w:t>
      </w:r>
      <w:proofErr w:type="gramStart"/>
      <w:r w:rsidRPr="001F2FDC">
        <w:rPr>
          <w:rFonts w:ascii="GHEA Grapalat" w:hAnsi="GHEA Grapalat" w:cs="Sylfaen"/>
          <w:b/>
        </w:rPr>
        <w:t>հրագործական</w:t>
      </w:r>
      <w:proofErr w:type="gramEnd"/>
      <w:r w:rsidRPr="001F2FDC">
        <w:rPr>
          <w:rFonts w:ascii="GHEA Grapalat" w:hAnsi="GHEA Grapalat" w:cs="Sylfaen"/>
          <w:b/>
          <w:lang w:val="pt-BR"/>
        </w:rPr>
        <w:t xml:space="preserve"> </w:t>
      </w:r>
      <w:r w:rsidRPr="001F2FDC">
        <w:rPr>
          <w:rFonts w:ascii="GHEA Grapalat" w:hAnsi="GHEA Grapalat" w:cs="Sylfaen"/>
          <w:b/>
        </w:rPr>
        <w:t>արտադրատեսակների</w:t>
      </w:r>
      <w:r w:rsidRPr="001F2FDC">
        <w:rPr>
          <w:rFonts w:ascii="GHEA Grapalat" w:hAnsi="GHEA Grapalat" w:cs="Sylfaen"/>
          <w:b/>
          <w:lang w:val="pt-BR"/>
        </w:rPr>
        <w:t xml:space="preserve"> </w:t>
      </w:r>
      <w:r w:rsidRPr="001F2FDC">
        <w:rPr>
          <w:rFonts w:ascii="GHEA Grapalat" w:hAnsi="GHEA Grapalat" w:cs="Sylfaen"/>
          <w:b/>
        </w:rPr>
        <w:t>շահագործում</w:t>
      </w:r>
      <w:r w:rsidRPr="001F2FDC">
        <w:rPr>
          <w:rFonts w:ascii="GHEA Grapalat" w:hAnsi="GHEA Grapalat" w:cs="Sylfaen"/>
          <w:b/>
          <w:lang w:val="pt-BR"/>
        </w:rPr>
        <w:t>`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արտադրատեսակներ</w:t>
      </w:r>
      <w:r w:rsidR="008E7F63" w:rsidRPr="001F2FDC">
        <w:rPr>
          <w:rFonts w:ascii="GHEA Grapalat" w:hAnsi="GHEA Grapalat" w:cs="Sylfaen"/>
        </w:rPr>
        <w:t>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ըստ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նշանակության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կիրառման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օգտագործման</w:t>
      </w:r>
      <w:r w:rsidRPr="001F2FDC">
        <w:rPr>
          <w:rFonts w:ascii="GHEA Grapalat" w:hAnsi="GHEA Grapalat" w:cs="Sylfaen"/>
          <w:lang w:val="pt-BR"/>
        </w:rPr>
        <w:t xml:space="preserve">  </w:t>
      </w:r>
      <w:r w:rsidRPr="001F2FDC">
        <w:rPr>
          <w:rFonts w:ascii="GHEA Grapalat" w:hAnsi="GHEA Grapalat" w:cs="Sylfaen"/>
        </w:rPr>
        <w:t>նախապատրաստման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կենսական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ցիկլի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փուլ</w:t>
      </w:r>
      <w:r w:rsidRPr="001F2FDC">
        <w:rPr>
          <w:rFonts w:ascii="GHEA Grapalat" w:hAnsi="GHEA Grapalat" w:cs="Sylfaen"/>
          <w:lang w:val="pt-BR"/>
        </w:rPr>
        <w:t xml:space="preserve">. </w:t>
      </w:r>
    </w:p>
    <w:p w:rsidR="00BD4001" w:rsidRPr="001F2FDC" w:rsidRDefault="00BD4001" w:rsidP="00EF4023">
      <w:pPr>
        <w:pStyle w:val="BodyText2"/>
        <w:numPr>
          <w:ilvl w:val="0"/>
          <w:numId w:val="5"/>
        </w:numPr>
        <w:spacing w:after="0" w:line="360" w:lineRule="auto"/>
        <w:ind w:left="0" w:firstLine="547"/>
        <w:jc w:val="both"/>
        <w:rPr>
          <w:rFonts w:ascii="GHEA Grapalat" w:hAnsi="GHEA Grapalat" w:cs="Sylfaen"/>
          <w:b/>
          <w:u w:val="single"/>
          <w:lang w:val="pt-BR"/>
        </w:rPr>
      </w:pPr>
      <w:r w:rsidRPr="001F2FDC">
        <w:rPr>
          <w:rFonts w:ascii="GHEA Grapalat" w:hAnsi="GHEA Grapalat" w:cs="Sylfaen"/>
          <w:lang w:val="pt-BR"/>
        </w:rPr>
        <w:t xml:space="preserve"> </w:t>
      </w:r>
      <w:proofErr w:type="gramStart"/>
      <w:r w:rsidR="00E61284" w:rsidRPr="001F2FDC">
        <w:rPr>
          <w:rFonts w:ascii="GHEA Grapalat" w:hAnsi="GHEA Grapalat" w:cs="Sylfaen"/>
          <w:b/>
        </w:rPr>
        <w:t>հ</w:t>
      </w:r>
      <w:r w:rsidRPr="001F2FDC">
        <w:rPr>
          <w:rFonts w:ascii="GHEA Grapalat" w:hAnsi="GHEA Grapalat" w:cs="Sylfaen"/>
          <w:b/>
        </w:rPr>
        <w:t>րագործական</w:t>
      </w:r>
      <w:proofErr w:type="gramEnd"/>
      <w:r w:rsidR="008E7F63" w:rsidRPr="00C851C6">
        <w:rPr>
          <w:rFonts w:ascii="GHEA Grapalat" w:hAnsi="GHEA Grapalat" w:cs="Sylfaen"/>
          <w:b/>
          <w:lang w:val="pt-BR"/>
        </w:rPr>
        <w:t xml:space="preserve"> </w:t>
      </w:r>
      <w:r w:rsidRPr="001F2FDC">
        <w:rPr>
          <w:rFonts w:ascii="GHEA Grapalat" w:hAnsi="GHEA Grapalat" w:cs="Sylfaen"/>
          <w:b/>
        </w:rPr>
        <w:t>արտադրատեսակների</w:t>
      </w:r>
      <w:r w:rsidRPr="001F2FDC">
        <w:rPr>
          <w:rFonts w:ascii="GHEA Grapalat" w:hAnsi="GHEA Grapalat" w:cs="Sylfaen"/>
          <w:b/>
          <w:lang w:val="pt-BR"/>
        </w:rPr>
        <w:t xml:space="preserve"> </w:t>
      </w:r>
      <w:r w:rsidRPr="001F2FDC">
        <w:rPr>
          <w:rFonts w:ascii="GHEA Grapalat" w:hAnsi="GHEA Grapalat" w:cs="Sylfaen"/>
          <w:b/>
        </w:rPr>
        <w:t>շրջանառություն</w:t>
      </w:r>
      <w:r w:rsidRPr="001F2FDC">
        <w:rPr>
          <w:rFonts w:ascii="GHEA Grapalat" w:hAnsi="GHEA Grapalat" w:cs="Sylfaen"/>
          <w:lang w:val="pt-BR"/>
        </w:rPr>
        <w:t>`</w:t>
      </w:r>
      <w:r w:rsidR="008E7F63" w:rsidRPr="001F2FDC">
        <w:rPr>
          <w:rFonts w:ascii="GHEA Grapalat" w:hAnsi="GHEA Grapalat" w:cs="Sylfaen"/>
          <w:lang w:val="pt-BR"/>
        </w:rPr>
        <w:t xml:space="preserve"> </w:t>
      </w:r>
      <w:r w:rsidR="00103F05">
        <w:rPr>
          <w:rFonts w:ascii="GHEA Grapalat" w:eastAsia="Calibri" w:hAnsi="GHEA Grapalat" w:cs="Sylfaen"/>
          <w:bCs/>
          <w:lang w:val="hy-AM"/>
        </w:rPr>
        <w:t>հրագործական</w:t>
      </w:r>
      <w:r w:rsidR="00103F05">
        <w:rPr>
          <w:rFonts w:ascii="GHEA Grapalat" w:eastAsia="Calibri" w:hAnsi="GHEA Grapalat" w:cs="Sylfaen"/>
          <w:bCs/>
          <w:lang w:val="pt-BR"/>
        </w:rPr>
        <w:t xml:space="preserve"> </w:t>
      </w:r>
      <w:r w:rsidR="00103F05">
        <w:rPr>
          <w:rFonts w:ascii="GHEA Grapalat" w:eastAsia="Calibri" w:hAnsi="GHEA Grapalat" w:cs="Sylfaen"/>
          <w:bCs/>
          <w:lang w:val="hy-AM"/>
        </w:rPr>
        <w:t>արտադրատեսակների</w:t>
      </w:r>
      <w:r w:rsidR="00103F05">
        <w:rPr>
          <w:rFonts w:ascii="GHEA Grapalat" w:eastAsia="Calibri" w:hAnsi="GHEA Grapalat" w:cs="Sylfaen"/>
          <w:bCs/>
          <w:lang w:val="pt-BR"/>
        </w:rPr>
        <w:t xml:space="preserve"> </w:t>
      </w:r>
      <w:r w:rsidR="00103F05">
        <w:rPr>
          <w:rFonts w:ascii="GHEA Grapalat" w:eastAsia="Calibri" w:hAnsi="GHEA Grapalat" w:cs="Sylfaen"/>
          <w:bCs/>
          <w:lang w:val="hy-AM"/>
        </w:rPr>
        <w:t>առևտուր</w:t>
      </w:r>
      <w:r w:rsidR="00103F05">
        <w:rPr>
          <w:rFonts w:ascii="GHEA Grapalat" w:eastAsia="Calibri" w:hAnsi="GHEA Grapalat" w:cs="Sylfaen"/>
          <w:bCs/>
        </w:rPr>
        <w:t>ը</w:t>
      </w:r>
      <w:r w:rsidR="00103F05">
        <w:rPr>
          <w:rFonts w:ascii="GHEA Grapalat" w:eastAsia="Calibri" w:hAnsi="GHEA Grapalat" w:cs="Sylfaen"/>
          <w:bCs/>
          <w:lang w:val="hy-AM"/>
        </w:rPr>
        <w:t xml:space="preserve"> (իրացում</w:t>
      </w:r>
      <w:r w:rsidR="00103F05">
        <w:rPr>
          <w:rFonts w:ascii="GHEA Grapalat" w:eastAsia="Calibri" w:hAnsi="GHEA Grapalat" w:cs="Sylfaen"/>
          <w:bCs/>
        </w:rPr>
        <w:t>ը</w:t>
      </w:r>
      <w:r w:rsidR="00103F05">
        <w:rPr>
          <w:rFonts w:ascii="GHEA Grapalat" w:eastAsia="Calibri" w:hAnsi="GHEA Grapalat" w:cs="Sylfaen"/>
          <w:bCs/>
          <w:lang w:val="hy-AM"/>
        </w:rPr>
        <w:t>)</w:t>
      </w:r>
      <w:r w:rsidRPr="001F2FDC">
        <w:rPr>
          <w:rFonts w:ascii="GHEA Grapalat" w:hAnsi="GHEA Grapalat" w:cs="Sylfaen"/>
          <w:lang w:val="pt-BR"/>
        </w:rPr>
        <w:t xml:space="preserve">, </w:t>
      </w:r>
      <w:r w:rsidRPr="001F2FDC">
        <w:rPr>
          <w:rFonts w:ascii="GHEA Grapalat" w:hAnsi="GHEA Grapalat" w:cs="Sylfaen"/>
        </w:rPr>
        <w:t>պահումը</w:t>
      </w:r>
      <w:r w:rsidRPr="001F2FDC">
        <w:rPr>
          <w:rFonts w:ascii="GHEA Grapalat" w:hAnsi="GHEA Grapalat" w:cs="Sylfaen"/>
          <w:lang w:val="pt-BR"/>
        </w:rPr>
        <w:t xml:space="preserve">, շահագործումը, փոխադրումը, ներմուծումը և արտահանումը </w:t>
      </w:r>
      <w:r w:rsidR="004863AD" w:rsidRPr="001F2FDC">
        <w:rPr>
          <w:rFonts w:ascii="GHEA Grapalat" w:hAnsi="GHEA Grapalat" w:cs="Sylfaen"/>
          <w:lang w:val="pt-BR"/>
        </w:rPr>
        <w:t>Հայաստանի Հանրապետության տարածքում կամ տարածքից.</w:t>
      </w:r>
    </w:p>
    <w:p w:rsidR="00BD4001" w:rsidRPr="001F2FDC" w:rsidRDefault="00BD4001" w:rsidP="00EF4023">
      <w:pPr>
        <w:pStyle w:val="BodyText2"/>
        <w:numPr>
          <w:ilvl w:val="0"/>
          <w:numId w:val="5"/>
        </w:numPr>
        <w:spacing w:after="0" w:line="360" w:lineRule="auto"/>
        <w:ind w:left="0" w:firstLine="547"/>
        <w:jc w:val="both"/>
        <w:rPr>
          <w:rFonts w:ascii="GHEA Grapalat" w:hAnsi="GHEA Grapalat" w:cs="Sylfaen"/>
          <w:b/>
          <w:u w:val="single"/>
          <w:lang w:val="pt-BR"/>
        </w:rPr>
      </w:pPr>
      <w:r w:rsidRPr="001F2FDC">
        <w:rPr>
          <w:rFonts w:ascii="GHEA Grapalat" w:hAnsi="GHEA Grapalat" w:cs="Sylfaen"/>
          <w:lang w:val="pt-BR"/>
        </w:rPr>
        <w:t xml:space="preserve"> </w:t>
      </w:r>
      <w:proofErr w:type="gramStart"/>
      <w:r w:rsidRPr="001F2FDC">
        <w:rPr>
          <w:rFonts w:ascii="GHEA Grapalat" w:hAnsi="GHEA Grapalat" w:cs="Sylfaen"/>
          <w:b/>
        </w:rPr>
        <w:t>հրագործական</w:t>
      </w:r>
      <w:proofErr w:type="gramEnd"/>
      <w:r w:rsidRPr="001F2FDC">
        <w:rPr>
          <w:rFonts w:ascii="GHEA Grapalat" w:hAnsi="GHEA Grapalat" w:cs="Sylfaen"/>
          <w:b/>
          <w:lang w:val="pt-BR"/>
        </w:rPr>
        <w:t xml:space="preserve"> </w:t>
      </w:r>
      <w:r w:rsidRPr="001F2FDC">
        <w:rPr>
          <w:rFonts w:ascii="GHEA Grapalat" w:hAnsi="GHEA Grapalat" w:cs="Sylfaen"/>
          <w:b/>
        </w:rPr>
        <w:t>արտադրատեսակների</w:t>
      </w:r>
      <w:r w:rsidRPr="001F2FDC">
        <w:rPr>
          <w:rFonts w:ascii="GHEA Grapalat" w:hAnsi="GHEA Grapalat" w:cs="Sylfaen"/>
          <w:b/>
          <w:lang w:val="pt-BR"/>
        </w:rPr>
        <w:t xml:space="preserve"> </w:t>
      </w:r>
      <w:r w:rsidRPr="001F2FDC">
        <w:rPr>
          <w:rFonts w:ascii="GHEA Grapalat" w:hAnsi="GHEA Grapalat" w:cs="Sylfaen"/>
          <w:b/>
        </w:rPr>
        <w:t>պահում</w:t>
      </w:r>
      <w:r w:rsidRPr="001F2FDC">
        <w:rPr>
          <w:rFonts w:ascii="GHEA Grapalat" w:hAnsi="GHEA Grapalat" w:cs="Sylfaen"/>
          <w:b/>
          <w:lang w:val="pt-BR"/>
        </w:rPr>
        <w:t xml:space="preserve">` </w:t>
      </w:r>
      <w:r w:rsidRPr="001F2FDC">
        <w:rPr>
          <w:rFonts w:ascii="GHEA Grapalat" w:hAnsi="GHEA Grapalat" w:cs="Sylfaen"/>
        </w:rPr>
        <w:t>հրագործական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արտադրատեսակների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անվտանգությունը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հատկությունների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պահպանվածությունը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ապահովող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մեծածախ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պահեստներում</w:t>
      </w:r>
      <w:r w:rsidRPr="001F2FDC">
        <w:rPr>
          <w:rFonts w:ascii="GHEA Grapalat" w:hAnsi="GHEA Grapalat" w:cs="Sylfaen"/>
          <w:lang w:val="pt-BR"/>
        </w:rPr>
        <w:t xml:space="preserve">, </w:t>
      </w:r>
      <w:r w:rsidRPr="001F2FDC">
        <w:rPr>
          <w:rFonts w:ascii="GHEA Grapalat" w:hAnsi="GHEA Grapalat" w:cs="Sylfaen"/>
        </w:rPr>
        <w:t>ծախսային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պահեստներում</w:t>
      </w:r>
      <w:r w:rsidRPr="001F2FDC">
        <w:rPr>
          <w:rFonts w:ascii="GHEA Grapalat" w:hAnsi="GHEA Grapalat" w:cs="Sylfaen"/>
          <w:lang w:val="pt-BR"/>
        </w:rPr>
        <w:t xml:space="preserve">, </w:t>
      </w:r>
      <w:r w:rsidRPr="001F2FDC">
        <w:rPr>
          <w:rFonts w:ascii="GHEA Grapalat" w:hAnsi="GHEA Grapalat" w:cs="Sylfaen"/>
        </w:rPr>
        <w:t>մանրածախ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առևտրային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կետերի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պահեստանոցներում</w:t>
      </w:r>
      <w:r w:rsidRPr="001F2FDC">
        <w:rPr>
          <w:rFonts w:ascii="GHEA Grapalat" w:hAnsi="GHEA Grapalat" w:cs="Sylfaen"/>
          <w:lang w:val="pt-BR"/>
        </w:rPr>
        <w:t>,</w:t>
      </w:r>
      <w:r w:rsidR="00746EDB"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մասնագիտացված</w:t>
      </w:r>
      <w:r w:rsidRPr="001F2FDC">
        <w:rPr>
          <w:rFonts w:ascii="GHEA Grapalat" w:hAnsi="GHEA Grapalat" w:cs="Sylfaen"/>
          <w:lang w:val="pt-BR"/>
        </w:rPr>
        <w:t xml:space="preserve"> տրանսպորտային </w:t>
      </w:r>
      <w:r w:rsidRPr="001F2FDC">
        <w:rPr>
          <w:rFonts w:ascii="GHEA Grapalat" w:hAnsi="GHEA Grapalat" w:cs="Sylfaen"/>
        </w:rPr>
        <w:t>միջոցներում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քաղաքացիների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անձնական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բնակարաններում</w:t>
      </w:r>
      <w:r w:rsidRPr="001F2FDC">
        <w:rPr>
          <w:rFonts w:ascii="GHEA Grapalat" w:hAnsi="GHEA Grapalat" w:cs="Sylfaen"/>
          <w:lang w:val="pt-BR"/>
        </w:rPr>
        <w:t xml:space="preserve"> (</w:t>
      </w:r>
      <w:r w:rsidRPr="001F2FDC">
        <w:rPr>
          <w:rFonts w:ascii="GHEA Grapalat" w:hAnsi="GHEA Grapalat" w:cs="Sylfaen"/>
        </w:rPr>
        <w:t>շենք</w:t>
      </w:r>
      <w:r w:rsidRPr="001F2FDC">
        <w:rPr>
          <w:rFonts w:ascii="GHEA Grapalat" w:hAnsi="GHEA Grapalat" w:cs="Sylfaen"/>
          <w:lang w:val="pt-BR"/>
        </w:rPr>
        <w:t xml:space="preserve">, </w:t>
      </w:r>
      <w:r w:rsidRPr="001F2FDC">
        <w:rPr>
          <w:rFonts w:ascii="GHEA Grapalat" w:hAnsi="GHEA Grapalat" w:cs="Sylfaen"/>
        </w:rPr>
        <w:t>սենյակ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այլն</w:t>
      </w:r>
      <w:r w:rsidRPr="001F2FDC">
        <w:rPr>
          <w:rFonts w:ascii="GHEA Grapalat" w:hAnsi="GHEA Grapalat" w:cs="Sylfaen"/>
          <w:lang w:val="pt-BR"/>
        </w:rPr>
        <w:t xml:space="preserve">) </w:t>
      </w:r>
      <w:r w:rsidRPr="001F2FDC">
        <w:rPr>
          <w:rFonts w:ascii="GHEA Grapalat" w:hAnsi="GHEA Grapalat" w:cs="Sylfaen"/>
        </w:rPr>
        <w:t>հրագործական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արտադրատեսակների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տեղաբաշխում</w:t>
      </w:r>
      <w:r w:rsidRPr="001F2FDC">
        <w:rPr>
          <w:rFonts w:ascii="GHEA Grapalat" w:hAnsi="GHEA Grapalat" w:cs="Sylfaen"/>
          <w:lang w:val="pt-BR"/>
        </w:rPr>
        <w:t xml:space="preserve">. </w:t>
      </w:r>
    </w:p>
    <w:p w:rsidR="00BD4001" w:rsidRPr="001F2FDC" w:rsidRDefault="00BD4001" w:rsidP="00EF4023">
      <w:pPr>
        <w:pStyle w:val="BodyText2"/>
        <w:numPr>
          <w:ilvl w:val="0"/>
          <w:numId w:val="5"/>
        </w:numPr>
        <w:spacing w:after="0" w:line="360" w:lineRule="auto"/>
        <w:ind w:left="0" w:firstLine="547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 w:cs="Sylfaen"/>
          <w:b/>
          <w:lang w:val="pt-BR"/>
        </w:rPr>
        <w:t xml:space="preserve">  </w:t>
      </w:r>
      <w:r w:rsidRPr="001F2FDC">
        <w:rPr>
          <w:rFonts w:ascii="GHEA Grapalat" w:hAnsi="GHEA Grapalat" w:cs="Sylfaen"/>
          <w:b/>
          <w:lang w:val="ru-RU"/>
        </w:rPr>
        <w:t>հ</w:t>
      </w:r>
      <w:r w:rsidRPr="001F2FDC">
        <w:rPr>
          <w:rFonts w:ascii="GHEA Grapalat" w:hAnsi="GHEA Grapalat" w:cs="Sylfaen"/>
          <w:b/>
        </w:rPr>
        <w:t>րագործական</w:t>
      </w:r>
      <w:r w:rsidRPr="001F2FDC">
        <w:rPr>
          <w:rFonts w:ascii="GHEA Grapalat" w:hAnsi="GHEA Grapalat" w:cs="Sylfaen"/>
          <w:b/>
          <w:lang w:val="pt-BR"/>
        </w:rPr>
        <w:t xml:space="preserve"> </w:t>
      </w:r>
      <w:r w:rsidRPr="001F2FDC">
        <w:rPr>
          <w:rFonts w:ascii="GHEA Grapalat" w:hAnsi="GHEA Grapalat" w:cs="Sylfaen"/>
          <w:b/>
          <w:lang w:val="ru-RU"/>
        </w:rPr>
        <w:t>ա</w:t>
      </w:r>
      <w:r w:rsidRPr="001F2FDC">
        <w:rPr>
          <w:rFonts w:ascii="GHEA Grapalat" w:hAnsi="GHEA Grapalat" w:cs="Sylfaen"/>
          <w:b/>
        </w:rPr>
        <w:t>րտադրատեսակների</w:t>
      </w:r>
      <w:r w:rsidRPr="001F2FDC">
        <w:rPr>
          <w:rFonts w:ascii="GHEA Grapalat" w:hAnsi="GHEA Grapalat" w:cs="Sylfaen"/>
          <w:b/>
          <w:lang w:val="pt-BR"/>
        </w:rPr>
        <w:t xml:space="preserve"> </w:t>
      </w:r>
      <w:r w:rsidRPr="001F2FDC">
        <w:rPr>
          <w:rFonts w:ascii="GHEA Grapalat" w:hAnsi="GHEA Grapalat" w:cs="Sylfaen"/>
          <w:b/>
          <w:lang w:val="ru-RU"/>
        </w:rPr>
        <w:t>օ</w:t>
      </w:r>
      <w:r w:rsidRPr="001F2FDC">
        <w:rPr>
          <w:rFonts w:ascii="GHEA Grapalat" w:hAnsi="GHEA Grapalat" w:cs="Sylfaen"/>
          <w:b/>
        </w:rPr>
        <w:t>գտահանում</w:t>
      </w:r>
      <w:r w:rsidRPr="001F2FDC">
        <w:rPr>
          <w:rFonts w:ascii="GHEA Grapalat" w:hAnsi="GHEA Grapalat" w:cs="Sylfaen"/>
          <w:lang w:val="pt-BR"/>
        </w:rPr>
        <w:t xml:space="preserve">` </w:t>
      </w:r>
      <w:r w:rsidRPr="001F2FDC">
        <w:rPr>
          <w:rFonts w:ascii="GHEA Grapalat" w:hAnsi="GHEA Grapalat" w:cs="Sylfaen"/>
          <w:lang w:val="ru-RU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lang w:val="ru-RU"/>
        </w:rPr>
        <w:t>ա</w:t>
      </w:r>
      <w:r w:rsidRPr="001F2FDC">
        <w:rPr>
          <w:rFonts w:ascii="GHEA Grapalat" w:hAnsi="GHEA Grapalat" w:cs="Sylfaen"/>
        </w:rPr>
        <w:t>րտադրատեսակների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lang w:val="ru-RU"/>
        </w:rPr>
        <w:t>ա</w:t>
      </w:r>
      <w:r w:rsidRPr="001F2FDC">
        <w:rPr>
          <w:rFonts w:ascii="GHEA Grapalat" w:hAnsi="GHEA Grapalat" w:cs="Sylfaen"/>
        </w:rPr>
        <w:t>նվտանգ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lang w:val="ru-RU"/>
        </w:rPr>
        <w:t>վ</w:t>
      </w:r>
      <w:r w:rsidRPr="001F2FDC">
        <w:rPr>
          <w:rFonts w:ascii="GHEA Grapalat" w:hAnsi="GHEA Grapalat" w:cs="Sylfaen"/>
        </w:rPr>
        <w:t>իճակի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lang w:val="ru-RU"/>
        </w:rPr>
        <w:t>բ</w:t>
      </w:r>
      <w:r w:rsidRPr="001F2FDC">
        <w:rPr>
          <w:rFonts w:ascii="GHEA Grapalat" w:hAnsi="GHEA Grapalat" w:cs="Sylfaen"/>
        </w:rPr>
        <w:t>երման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lang w:val="ru-RU"/>
        </w:rPr>
        <w:t>ն</w:t>
      </w:r>
      <w:r w:rsidRPr="001F2FDC">
        <w:rPr>
          <w:rFonts w:ascii="GHEA Grapalat" w:hAnsi="GHEA Grapalat" w:cs="Sylfaen"/>
        </w:rPr>
        <w:t>պատակով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lang w:val="ru-RU"/>
        </w:rPr>
        <w:t>կ</w:t>
      </w:r>
      <w:r w:rsidRPr="001F2FDC">
        <w:rPr>
          <w:rFonts w:ascii="GHEA Grapalat" w:hAnsi="GHEA Grapalat" w:cs="Sylfaen"/>
        </w:rPr>
        <w:t>ամ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lang w:val="ru-RU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lang w:val="ru-RU"/>
        </w:rPr>
        <w:t>ա</w:t>
      </w:r>
      <w:r w:rsidRPr="001F2FDC">
        <w:rPr>
          <w:rFonts w:ascii="GHEA Grapalat" w:hAnsi="GHEA Grapalat" w:cs="Sylfaen"/>
        </w:rPr>
        <w:t>րտադրատեսակների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lang w:val="ru-RU"/>
        </w:rPr>
        <w:t>կ</w:t>
      </w:r>
      <w:r w:rsidRPr="001F2FDC">
        <w:rPr>
          <w:rFonts w:ascii="GHEA Grapalat" w:hAnsi="GHEA Grapalat" w:cs="Sylfaen"/>
        </w:rPr>
        <w:t>ազմում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lang w:val="ru-RU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lang w:val="ru-RU"/>
        </w:rPr>
        <w:t>բ</w:t>
      </w:r>
      <w:r w:rsidRPr="001F2FDC">
        <w:rPr>
          <w:rFonts w:ascii="GHEA Grapalat" w:hAnsi="GHEA Grapalat" w:cs="Sylfaen"/>
        </w:rPr>
        <w:t>աղադրությունների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lang w:val="ru-RU"/>
        </w:rPr>
        <w:lastRenderedPageBreak/>
        <w:t>կ</w:t>
      </w:r>
      <w:r w:rsidRPr="001F2FDC">
        <w:rPr>
          <w:rFonts w:ascii="GHEA Grapalat" w:hAnsi="GHEA Grapalat" w:cs="Sylfaen"/>
        </w:rPr>
        <w:t>րկնակի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lang w:val="ru-RU"/>
        </w:rPr>
        <w:t>օ</w:t>
      </w:r>
      <w:r w:rsidRPr="001F2FDC">
        <w:rPr>
          <w:rFonts w:ascii="GHEA Grapalat" w:hAnsi="GHEA Grapalat" w:cs="Sylfaen"/>
        </w:rPr>
        <w:t>գտագործման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lang w:val="ru-RU"/>
        </w:rPr>
        <w:t>ն</w:t>
      </w:r>
      <w:r w:rsidRPr="001F2FDC">
        <w:rPr>
          <w:rFonts w:ascii="GHEA Grapalat" w:hAnsi="GHEA Grapalat" w:cs="Sylfaen"/>
        </w:rPr>
        <w:t>պատակով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lang w:val="ru-RU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lang w:val="ru-RU"/>
        </w:rPr>
        <w:t>ա</w:t>
      </w:r>
      <w:r w:rsidRPr="001F2FDC">
        <w:rPr>
          <w:rFonts w:ascii="GHEA Grapalat" w:hAnsi="GHEA Grapalat" w:cs="Sylfaen"/>
        </w:rPr>
        <w:t>րտադրատեսակների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lang w:val="ru-RU"/>
        </w:rPr>
        <w:t>մ</w:t>
      </w:r>
      <w:r w:rsidRPr="001F2FDC">
        <w:rPr>
          <w:rFonts w:ascii="GHEA Grapalat" w:hAnsi="GHEA Grapalat" w:cs="Sylfaen"/>
        </w:rPr>
        <w:t>շակում</w:t>
      </w:r>
      <w:r w:rsidRPr="001F2FDC">
        <w:rPr>
          <w:rFonts w:ascii="GHEA Grapalat" w:hAnsi="GHEA Grapalat" w:cs="Sylfaen"/>
          <w:lang w:val="pt-BR"/>
        </w:rPr>
        <w:t xml:space="preserve">. </w:t>
      </w:r>
    </w:p>
    <w:p w:rsidR="00BD4001" w:rsidRPr="001F2FDC" w:rsidRDefault="00BD4001" w:rsidP="00EF4023">
      <w:pPr>
        <w:pStyle w:val="BodyText2"/>
        <w:numPr>
          <w:ilvl w:val="0"/>
          <w:numId w:val="6"/>
        </w:numPr>
        <w:spacing w:after="0" w:line="360" w:lineRule="auto"/>
        <w:ind w:left="0" w:firstLine="540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/>
          <w:b/>
          <w:lang w:val="pt-BR"/>
        </w:rPr>
        <w:t xml:space="preserve">  </w:t>
      </w:r>
      <w:proofErr w:type="gramStart"/>
      <w:r w:rsidRPr="001F2FDC">
        <w:rPr>
          <w:rFonts w:ascii="GHEA Grapalat" w:hAnsi="GHEA Grapalat"/>
          <w:b/>
        </w:rPr>
        <w:t>հրագործական</w:t>
      </w:r>
      <w:proofErr w:type="gramEnd"/>
      <w:r w:rsidRPr="001F2FDC">
        <w:rPr>
          <w:rFonts w:ascii="GHEA Grapalat" w:hAnsi="GHEA Grapalat"/>
          <w:b/>
          <w:lang w:val="pt-BR"/>
        </w:rPr>
        <w:t xml:space="preserve"> </w:t>
      </w:r>
      <w:r w:rsidRPr="001F2FDC">
        <w:rPr>
          <w:rFonts w:ascii="GHEA Grapalat" w:hAnsi="GHEA Grapalat"/>
          <w:b/>
        </w:rPr>
        <w:t>բաղադրություն՝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ի</w:t>
      </w:r>
      <w:r w:rsidRPr="001F2FDC">
        <w:rPr>
          <w:rFonts w:ascii="GHEA Grapalat" w:hAnsi="GHEA Grapalat" w:cs="Sylfaen"/>
        </w:rPr>
        <w:t>նքնուրույն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այրման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կամ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շրջակա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միջավայրի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մասնակցությամբ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այրման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հատկությունով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օժտված</w:t>
      </w:r>
      <w:r w:rsidRPr="001F2FDC">
        <w:rPr>
          <w:rFonts w:ascii="GHEA Grapalat" w:hAnsi="GHEA Grapalat" w:cs="Sylfaen"/>
          <w:lang w:val="pt-BR"/>
        </w:rPr>
        <w:t xml:space="preserve">, </w:t>
      </w:r>
      <w:r w:rsidRPr="001F2FDC">
        <w:rPr>
          <w:rFonts w:ascii="GHEA Grapalat" w:hAnsi="GHEA Grapalat" w:cs="Sylfaen"/>
        </w:rPr>
        <w:t>այրման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գործընթացում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գազային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խտացված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</w:rPr>
        <w:t>արգասիքներ</w:t>
      </w:r>
      <w:r w:rsidRPr="001F2FDC">
        <w:rPr>
          <w:rFonts w:ascii="GHEA Grapalat" w:hAnsi="GHEA Grapalat" w:cs="Sylfaen"/>
          <w:lang w:val="pt-BR"/>
        </w:rPr>
        <w:t xml:space="preserve">, </w:t>
      </w:r>
      <w:r w:rsidRPr="001F2FDC">
        <w:rPr>
          <w:rFonts w:ascii="GHEA Grapalat" w:hAnsi="GHEA Grapalat" w:cs="Sylfaen"/>
        </w:rPr>
        <w:t>ջերմային</w:t>
      </w:r>
      <w:r w:rsidRPr="001F2FDC">
        <w:rPr>
          <w:rFonts w:ascii="GHEA Grapalat" w:hAnsi="GHEA Grapalat" w:cs="Sylfaen"/>
          <w:lang w:val="pt-BR"/>
        </w:rPr>
        <w:t xml:space="preserve">, </w:t>
      </w:r>
      <w:r w:rsidRPr="001F2FDC">
        <w:rPr>
          <w:rFonts w:ascii="GHEA Grapalat" w:hAnsi="GHEA Grapalat" w:cs="Sylfaen"/>
        </w:rPr>
        <w:t>լուսային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մեխանիկական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էներգիա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</w:rPr>
        <w:t>առաջացն</w:t>
      </w:r>
      <w:r w:rsidRPr="001F2FDC">
        <w:rPr>
          <w:rFonts w:ascii="GHEA Grapalat" w:hAnsi="GHEA Grapalat" w:cs="Sylfaen"/>
        </w:rPr>
        <w:t>ող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տարբեր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օպտիկական</w:t>
      </w:r>
      <w:r w:rsidRPr="001F2FDC">
        <w:rPr>
          <w:rFonts w:ascii="GHEA Grapalat" w:hAnsi="GHEA Grapalat" w:cs="Sylfaen"/>
          <w:lang w:val="pt-BR"/>
        </w:rPr>
        <w:t xml:space="preserve">, </w:t>
      </w:r>
      <w:r w:rsidRPr="001F2FDC">
        <w:rPr>
          <w:rFonts w:ascii="GHEA Grapalat" w:hAnsi="GHEA Grapalat" w:cs="Sylfaen"/>
        </w:rPr>
        <w:t>էլեկտրական</w:t>
      </w:r>
      <w:r w:rsidRPr="001F2FDC">
        <w:rPr>
          <w:rFonts w:ascii="GHEA Grapalat" w:hAnsi="GHEA Grapalat" w:cs="Sylfaen"/>
          <w:lang w:val="pt-BR"/>
        </w:rPr>
        <w:t xml:space="preserve">, </w:t>
      </w:r>
      <w:r w:rsidRPr="001F2FDC">
        <w:rPr>
          <w:rFonts w:ascii="GHEA Grapalat" w:hAnsi="GHEA Grapalat" w:cs="Sylfaen"/>
        </w:rPr>
        <w:t>ճնշումային</w:t>
      </w:r>
      <w:r w:rsidRPr="001F2FDC">
        <w:rPr>
          <w:rFonts w:ascii="GHEA Grapalat" w:hAnsi="GHEA Grapalat" w:cs="Sylfaen"/>
          <w:lang w:val="pt-BR"/>
        </w:rPr>
        <w:t xml:space="preserve"> (</w:t>
      </w:r>
      <w:r w:rsidRPr="001F2FDC">
        <w:rPr>
          <w:rFonts w:ascii="GHEA Grapalat" w:hAnsi="GHEA Grapalat" w:cs="Sylfaen"/>
        </w:rPr>
        <w:t>ճնշման</w:t>
      </w:r>
      <w:r w:rsidRPr="001F2FDC">
        <w:rPr>
          <w:rFonts w:ascii="GHEA Grapalat" w:hAnsi="GHEA Grapalat" w:cs="Sylfaen"/>
          <w:lang w:val="pt-BR"/>
        </w:rPr>
        <w:t xml:space="preserve">)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այլ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հատուկ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երևույթներ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ստեղծող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բաղադրիչների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խառնուրդ</w:t>
      </w:r>
      <w:r w:rsidR="00883AD2" w:rsidRPr="001F2FDC">
        <w:rPr>
          <w:rFonts w:ascii="GHEA Grapalat" w:hAnsi="GHEA Grapalat" w:cs="Sylfaen"/>
          <w:lang w:val="pt-BR"/>
        </w:rPr>
        <w:t>.</w:t>
      </w:r>
    </w:p>
    <w:p w:rsidR="00BD4001" w:rsidRPr="001F2FDC" w:rsidRDefault="00BD4001" w:rsidP="00EF4023">
      <w:pPr>
        <w:pStyle w:val="BodyText2"/>
        <w:numPr>
          <w:ilvl w:val="0"/>
          <w:numId w:val="7"/>
        </w:numPr>
        <w:spacing w:after="0" w:line="360" w:lineRule="auto"/>
        <w:ind w:left="0" w:firstLine="547"/>
        <w:jc w:val="both"/>
        <w:rPr>
          <w:rFonts w:ascii="GHEA Grapalat" w:hAnsi="GHEA Grapalat" w:cs="Sylfaen"/>
          <w:u w:val="single"/>
          <w:lang w:val="pt-BR"/>
        </w:rPr>
      </w:pPr>
      <w:r w:rsidRPr="001F2FDC">
        <w:rPr>
          <w:rFonts w:ascii="GHEA Grapalat" w:hAnsi="GHEA Grapalat" w:cs="Sylfaen"/>
          <w:lang w:val="pt-BR"/>
        </w:rPr>
        <w:t xml:space="preserve"> </w:t>
      </w:r>
      <w:proofErr w:type="gramStart"/>
      <w:r w:rsidRPr="001F2FDC">
        <w:rPr>
          <w:rFonts w:ascii="GHEA Grapalat" w:hAnsi="GHEA Grapalat" w:cs="Sylfaen"/>
          <w:b/>
        </w:rPr>
        <w:t>հրագործական</w:t>
      </w:r>
      <w:proofErr w:type="gramEnd"/>
      <w:r w:rsidRPr="001F2FDC">
        <w:rPr>
          <w:rFonts w:ascii="GHEA Grapalat" w:hAnsi="GHEA Grapalat" w:cs="Sylfaen"/>
          <w:b/>
          <w:lang w:val="pt-BR"/>
        </w:rPr>
        <w:t xml:space="preserve"> </w:t>
      </w:r>
      <w:r w:rsidRPr="001F2FDC">
        <w:rPr>
          <w:rFonts w:ascii="GHEA Grapalat" w:hAnsi="GHEA Grapalat" w:cs="Sylfaen"/>
          <w:b/>
        </w:rPr>
        <w:t>տարր</w:t>
      </w:r>
      <w:r w:rsidRPr="001F2FDC">
        <w:rPr>
          <w:rFonts w:ascii="GHEA Grapalat" w:hAnsi="GHEA Grapalat" w:cs="Sylfaen"/>
          <w:b/>
          <w:lang w:val="pt-BR"/>
        </w:rPr>
        <w:t>`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բաղկացուցիչ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մաս</w:t>
      </w:r>
      <w:r w:rsidRPr="001F2FDC">
        <w:rPr>
          <w:rFonts w:ascii="GHEA Grapalat" w:hAnsi="GHEA Grapalat" w:cs="Sylfaen"/>
          <w:lang w:val="pt-BR"/>
        </w:rPr>
        <w:t xml:space="preserve">, </w:t>
      </w:r>
      <w:r w:rsidRPr="001F2FDC">
        <w:rPr>
          <w:rFonts w:ascii="GHEA Grapalat" w:hAnsi="GHEA Grapalat" w:cs="Sylfaen"/>
        </w:rPr>
        <w:t>առաջադրված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երևույթը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կատարող</w:t>
      </w:r>
      <w:r w:rsidRPr="001F2FDC">
        <w:rPr>
          <w:rFonts w:ascii="GHEA Grapalat" w:hAnsi="GHEA Grapalat" w:cs="Sylfaen"/>
          <w:lang w:val="pt-BR"/>
        </w:rPr>
        <w:t xml:space="preserve"> նետման </w:t>
      </w:r>
      <w:r w:rsidRPr="001F2FDC">
        <w:rPr>
          <w:rFonts w:ascii="GHEA Grapalat" w:hAnsi="GHEA Grapalat" w:cs="Sylfaen"/>
        </w:rPr>
        <w:t>լիցքի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կամ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սարքի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տեսքով</w:t>
      </w:r>
      <w:r w:rsidRPr="001F2FDC">
        <w:rPr>
          <w:rFonts w:ascii="GHEA Grapalat" w:hAnsi="GHEA Grapalat" w:cs="Sylfaen"/>
          <w:lang w:val="pt-BR"/>
        </w:rPr>
        <w:t>.</w:t>
      </w:r>
    </w:p>
    <w:p w:rsidR="00BD4001" w:rsidRPr="001F2FDC" w:rsidRDefault="00BD4001" w:rsidP="00EF4023">
      <w:pPr>
        <w:pStyle w:val="BodyText2"/>
        <w:numPr>
          <w:ilvl w:val="0"/>
          <w:numId w:val="7"/>
        </w:numPr>
        <w:spacing w:after="0" w:line="360" w:lineRule="auto"/>
        <w:ind w:left="0" w:firstLine="547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 w:cs="Sylfaen"/>
          <w:lang w:val="pt-BR"/>
        </w:rPr>
        <w:t xml:space="preserve"> </w:t>
      </w:r>
      <w:proofErr w:type="gramStart"/>
      <w:r w:rsidRPr="001F2FDC">
        <w:rPr>
          <w:rFonts w:ascii="GHEA Grapalat" w:hAnsi="GHEA Grapalat"/>
          <w:b/>
        </w:rPr>
        <w:t>հրահրման</w:t>
      </w:r>
      <w:proofErr w:type="gramEnd"/>
      <w:r w:rsidRPr="001F2FDC">
        <w:rPr>
          <w:rFonts w:ascii="GHEA Grapalat" w:hAnsi="GHEA Grapalat"/>
          <w:b/>
          <w:lang w:val="pt-BR"/>
        </w:rPr>
        <w:t xml:space="preserve"> </w:t>
      </w:r>
      <w:r w:rsidRPr="001F2FDC">
        <w:rPr>
          <w:rFonts w:ascii="GHEA Grapalat" w:hAnsi="GHEA Grapalat"/>
          <w:b/>
        </w:rPr>
        <w:t>սարք</w:t>
      </w:r>
      <w:r w:rsidRPr="001F2FDC">
        <w:rPr>
          <w:rFonts w:ascii="GHEA Grapalat" w:hAnsi="GHEA Grapalat"/>
          <w:b/>
          <w:lang w:val="pt-BR"/>
        </w:rPr>
        <w:t>`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կրակային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շղթայի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գործարկում</w:t>
      </w:r>
      <w:r w:rsidR="008F5F7B" w:rsidRPr="001F2FDC">
        <w:rPr>
          <w:rFonts w:ascii="GHEA Grapalat" w:hAnsi="GHEA Grapalat"/>
        </w:rPr>
        <w:t>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ապահովող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տարր</w:t>
      </w:r>
      <w:r w:rsidRPr="001F2FDC">
        <w:rPr>
          <w:rFonts w:ascii="GHEA Grapalat" w:hAnsi="GHEA Grapalat" w:cs="Sylfaen"/>
          <w:lang w:val="pt-BR"/>
        </w:rPr>
        <w:t>.</w:t>
      </w:r>
    </w:p>
    <w:p w:rsidR="00BD4001" w:rsidRPr="001F2FDC" w:rsidRDefault="00BD4001" w:rsidP="00EF4023">
      <w:pPr>
        <w:pStyle w:val="BodyText2"/>
        <w:numPr>
          <w:ilvl w:val="0"/>
          <w:numId w:val="7"/>
        </w:numPr>
        <w:spacing w:after="0" w:line="360" w:lineRule="auto"/>
        <w:ind w:left="0" w:firstLine="547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 w:cs="Sylfaen"/>
          <w:b/>
          <w:lang w:val="pt-BR"/>
        </w:rPr>
        <w:t xml:space="preserve"> </w:t>
      </w:r>
      <w:proofErr w:type="gramStart"/>
      <w:r w:rsidRPr="001F2FDC">
        <w:rPr>
          <w:rFonts w:ascii="GHEA Grapalat" w:hAnsi="GHEA Grapalat" w:cs="Sylfaen"/>
          <w:b/>
        </w:rPr>
        <w:t>հրասանդ</w:t>
      </w:r>
      <w:proofErr w:type="gramEnd"/>
      <w:r w:rsidRPr="001F2FDC">
        <w:rPr>
          <w:rFonts w:ascii="GHEA Grapalat" w:hAnsi="GHEA Grapalat" w:cs="Sylfaen"/>
          <w:b/>
          <w:lang w:val="pt-BR"/>
        </w:rPr>
        <w:t>`</w:t>
      </w:r>
      <w:r w:rsidRPr="001F2FDC">
        <w:rPr>
          <w:rFonts w:ascii="GHEA Grapalat" w:hAnsi="GHEA Grapalat" w:cs="Sylfaen"/>
          <w:lang w:val="pt-BR"/>
        </w:rPr>
        <w:t xml:space="preserve"> գ</w:t>
      </w:r>
      <w:r w:rsidRPr="001F2FDC">
        <w:rPr>
          <w:rFonts w:ascii="GHEA Grapalat" w:hAnsi="GHEA Grapalat" w:cs="Sylfaen"/>
        </w:rPr>
        <w:t>ործարկման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սարքավորանքի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տարր</w:t>
      </w:r>
      <w:r w:rsidRPr="001F2FDC">
        <w:rPr>
          <w:rFonts w:ascii="GHEA Grapalat" w:hAnsi="GHEA Grapalat" w:cs="Sylfaen"/>
          <w:lang w:val="pt-BR"/>
        </w:rPr>
        <w:t xml:space="preserve">, </w:t>
      </w:r>
      <w:r w:rsidRPr="001F2FDC">
        <w:rPr>
          <w:rFonts w:ascii="GHEA Grapalat" w:hAnsi="GHEA Grapalat" w:cs="Sylfaen"/>
        </w:rPr>
        <w:t>նախատեսված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առաջադրված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ուղղությունով</w:t>
      </w:r>
      <w:r w:rsidRPr="001F2FDC">
        <w:rPr>
          <w:rFonts w:ascii="GHEA Grapalat" w:hAnsi="GHEA Grapalat" w:cs="Sylfaen"/>
          <w:lang w:val="pt-BR"/>
        </w:rPr>
        <w:t xml:space="preserve">  </w:t>
      </w:r>
      <w:r w:rsidRPr="001F2FDC">
        <w:rPr>
          <w:rFonts w:ascii="GHEA Grapalat" w:hAnsi="GHEA Grapalat" w:cs="Sylfaen"/>
        </w:rPr>
        <w:t>տրված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սկզբնական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արագությամբ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հրավառության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արտադրատեսակների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կամ</w:t>
      </w:r>
      <w:r w:rsidRPr="001F2FDC">
        <w:rPr>
          <w:rFonts w:ascii="GHEA Grapalat" w:hAnsi="GHEA Grapalat" w:cs="Sylfaen"/>
          <w:lang w:val="pt-BR"/>
        </w:rPr>
        <w:t xml:space="preserve">  </w:t>
      </w:r>
      <w:r w:rsidRPr="001F2FDC">
        <w:rPr>
          <w:rFonts w:ascii="GHEA Grapalat" w:hAnsi="GHEA Grapalat" w:cs="Sylfaen"/>
        </w:rPr>
        <w:t>հրավառության</w:t>
      </w:r>
      <w:r w:rsidRPr="001F2FDC">
        <w:rPr>
          <w:rFonts w:ascii="GHEA Grapalat" w:hAnsi="GHEA Grapalat" w:cs="Sylfaen"/>
          <w:lang w:val="pt-BR"/>
        </w:rPr>
        <w:t xml:space="preserve"> տ</w:t>
      </w:r>
      <w:r w:rsidRPr="001F2FDC">
        <w:rPr>
          <w:rFonts w:ascii="GHEA Grapalat" w:hAnsi="GHEA Grapalat" w:cs="Sylfaen"/>
        </w:rPr>
        <w:t>արրերի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նետման</w:t>
      </w:r>
      <w:r w:rsidRPr="001F2FDC">
        <w:rPr>
          <w:rFonts w:ascii="GHEA Grapalat" w:hAnsi="GHEA Grapalat" w:cs="Sylfaen"/>
          <w:lang w:val="pt-BR"/>
        </w:rPr>
        <w:t xml:space="preserve"> (արձակման) </w:t>
      </w:r>
      <w:r w:rsidRPr="001F2FDC">
        <w:rPr>
          <w:rFonts w:ascii="GHEA Grapalat" w:hAnsi="GHEA Grapalat" w:cs="Sylfaen"/>
        </w:rPr>
        <w:t>համար</w:t>
      </w:r>
      <w:r w:rsidRPr="001F2FDC">
        <w:rPr>
          <w:rFonts w:ascii="GHEA Grapalat" w:hAnsi="GHEA Grapalat" w:cs="Sylfaen"/>
          <w:lang w:val="pt-BR"/>
        </w:rPr>
        <w:t xml:space="preserve">. </w:t>
      </w:r>
    </w:p>
    <w:p w:rsidR="00BD4001" w:rsidRPr="001F2FDC" w:rsidRDefault="00BD4001" w:rsidP="00EF4023">
      <w:pPr>
        <w:pStyle w:val="BodyText2"/>
        <w:numPr>
          <w:ilvl w:val="0"/>
          <w:numId w:val="7"/>
        </w:numPr>
        <w:spacing w:after="0" w:line="360" w:lineRule="auto"/>
        <w:ind w:left="0" w:firstLine="547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 w:cs="Sylfaen"/>
          <w:lang w:val="pt-BR"/>
        </w:rPr>
        <w:t xml:space="preserve">  </w:t>
      </w:r>
      <w:proofErr w:type="gramStart"/>
      <w:r w:rsidRPr="001F2FDC">
        <w:rPr>
          <w:rFonts w:ascii="GHEA Grapalat" w:hAnsi="GHEA Grapalat" w:cs="Sylfaen"/>
          <w:b/>
        </w:rPr>
        <w:t>հրավառության</w:t>
      </w:r>
      <w:proofErr w:type="gramEnd"/>
      <w:r w:rsidRPr="001F2FDC">
        <w:rPr>
          <w:rFonts w:ascii="GHEA Grapalat" w:hAnsi="GHEA Grapalat" w:cs="Sylfaen"/>
          <w:b/>
          <w:lang w:val="pt-BR"/>
        </w:rPr>
        <w:t xml:space="preserve"> </w:t>
      </w:r>
      <w:r w:rsidRPr="001F2FDC">
        <w:rPr>
          <w:rFonts w:ascii="GHEA Grapalat" w:hAnsi="GHEA Grapalat" w:cs="Sylfaen"/>
          <w:b/>
        </w:rPr>
        <w:t>արտադրատեսակ</w:t>
      </w:r>
      <w:r w:rsidRPr="001F2FDC">
        <w:rPr>
          <w:rFonts w:ascii="GHEA Grapalat" w:hAnsi="GHEA Grapalat" w:cs="Sylfaen"/>
          <w:b/>
          <w:lang w:val="pt-BR"/>
        </w:rPr>
        <w:t>`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զանգվածային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տեսարանային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միջոցառումների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անցկացման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ժամանակ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ձայնային</w:t>
      </w:r>
      <w:r w:rsidRPr="001F2FDC">
        <w:rPr>
          <w:rFonts w:ascii="GHEA Grapalat" w:hAnsi="GHEA Grapalat" w:cs="Sylfaen"/>
          <w:lang w:val="pt-BR"/>
        </w:rPr>
        <w:t xml:space="preserve">, </w:t>
      </w:r>
      <w:r w:rsidRPr="001F2FDC">
        <w:rPr>
          <w:rFonts w:ascii="GHEA Grapalat" w:hAnsi="GHEA Grapalat" w:cs="Sylfaen"/>
        </w:rPr>
        <w:t>լուսային</w:t>
      </w:r>
      <w:r w:rsidRPr="001F2FDC">
        <w:rPr>
          <w:rFonts w:ascii="GHEA Grapalat" w:hAnsi="GHEA Grapalat" w:cs="Sylfaen"/>
          <w:lang w:val="pt-BR"/>
        </w:rPr>
        <w:t xml:space="preserve">, </w:t>
      </w:r>
      <w:r w:rsidRPr="001F2FDC">
        <w:rPr>
          <w:rFonts w:ascii="GHEA Grapalat" w:hAnsi="GHEA Grapalat" w:cs="Sylfaen"/>
        </w:rPr>
        <w:t>ծխային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այլ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երևույթների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ստացման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համար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նախատեսված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տեխնիկական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նշանակության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</w:t>
      </w:r>
      <w:r w:rsidRPr="001F2FDC">
        <w:rPr>
          <w:rFonts w:ascii="GHEA Grapalat" w:hAnsi="GHEA Grapalat" w:cs="Sylfaen"/>
          <w:lang w:val="pt-BR"/>
        </w:rPr>
        <w:t>.</w:t>
      </w:r>
    </w:p>
    <w:p w:rsidR="00BD4001" w:rsidRPr="001F2FDC" w:rsidRDefault="00BD4001" w:rsidP="00EF4023">
      <w:pPr>
        <w:pStyle w:val="BodyText2"/>
        <w:numPr>
          <w:ilvl w:val="0"/>
          <w:numId w:val="7"/>
        </w:numPr>
        <w:spacing w:after="0" w:line="360" w:lineRule="auto"/>
        <w:ind w:left="0" w:firstLine="547"/>
        <w:jc w:val="both"/>
        <w:rPr>
          <w:rFonts w:ascii="GHEA Grapalat" w:hAnsi="GHEA Grapalat" w:cs="Sylfaen"/>
          <w:u w:val="single"/>
          <w:lang w:val="pt-BR"/>
        </w:rPr>
      </w:pP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b/>
          <w:lang w:val="pt-BR"/>
        </w:rPr>
        <w:t>հրավառությունների ցուցադրման անցկացում`</w:t>
      </w:r>
      <w:r w:rsidRPr="001F2FDC">
        <w:rPr>
          <w:rFonts w:ascii="GHEA Grapalat" w:hAnsi="GHEA Grapalat" w:cs="Sylfaen"/>
          <w:lang w:val="pt-BR"/>
        </w:rPr>
        <w:t xml:space="preserve"> հատուկ և </w:t>
      </w:r>
      <w:r w:rsidRPr="001F2FDC">
        <w:rPr>
          <w:rFonts w:ascii="GHEA Grapalat" w:hAnsi="GHEA Grapalat" w:cs="Sylfaen"/>
        </w:rPr>
        <w:t>տեխնիկական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նշանակության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արտադրատեսակների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կիրառմամբ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զանգվածային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տեսարանային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միջոցառում</w:t>
      </w:r>
      <w:r w:rsidRPr="001F2FDC">
        <w:rPr>
          <w:rFonts w:ascii="GHEA Grapalat" w:hAnsi="GHEA Grapalat" w:cs="Sylfaen"/>
          <w:lang w:val="pt-BR"/>
        </w:rPr>
        <w:t>.</w:t>
      </w:r>
    </w:p>
    <w:p w:rsidR="00BD4001" w:rsidRPr="001F2FDC" w:rsidRDefault="00BD4001" w:rsidP="00EF4023">
      <w:pPr>
        <w:pStyle w:val="BodyText2"/>
        <w:numPr>
          <w:ilvl w:val="0"/>
          <w:numId w:val="7"/>
        </w:numPr>
        <w:spacing w:after="0" w:line="360" w:lineRule="auto"/>
        <w:ind w:left="0" w:firstLine="547"/>
        <w:jc w:val="both"/>
        <w:rPr>
          <w:rFonts w:ascii="GHEA Grapalat" w:hAnsi="GHEA Grapalat" w:cs="Sylfaen"/>
          <w:u w:val="single"/>
          <w:lang w:val="pt-BR"/>
        </w:rPr>
      </w:pPr>
      <w:r w:rsidRPr="001F2FDC">
        <w:rPr>
          <w:rFonts w:ascii="GHEA Grapalat" w:hAnsi="GHEA Grapalat" w:cs="Sylfaen"/>
          <w:b/>
          <w:lang w:val="pt-BR"/>
        </w:rPr>
        <w:t xml:space="preserve">  </w:t>
      </w:r>
      <w:proofErr w:type="gramStart"/>
      <w:r w:rsidRPr="001F2FDC">
        <w:rPr>
          <w:rFonts w:ascii="GHEA Grapalat" w:hAnsi="GHEA Grapalat" w:cs="Sylfaen"/>
          <w:b/>
        </w:rPr>
        <w:t>հրդեհավտանգավոր</w:t>
      </w:r>
      <w:proofErr w:type="gramEnd"/>
      <w:r w:rsidRPr="001F2FDC">
        <w:rPr>
          <w:rFonts w:ascii="GHEA Grapalat" w:hAnsi="GHEA Grapalat" w:cs="Sylfaen"/>
          <w:b/>
          <w:lang w:val="pt-BR"/>
        </w:rPr>
        <w:t xml:space="preserve"> </w:t>
      </w:r>
      <w:r w:rsidRPr="001F2FDC">
        <w:rPr>
          <w:rFonts w:ascii="GHEA Grapalat" w:hAnsi="GHEA Grapalat" w:cs="Sylfaen"/>
          <w:b/>
        </w:rPr>
        <w:t>հրագործական</w:t>
      </w:r>
      <w:r w:rsidRPr="001F2FDC">
        <w:rPr>
          <w:rFonts w:ascii="GHEA Grapalat" w:hAnsi="GHEA Grapalat" w:cs="Sylfaen"/>
          <w:b/>
          <w:lang w:val="pt-BR"/>
        </w:rPr>
        <w:t xml:space="preserve"> </w:t>
      </w:r>
      <w:r w:rsidRPr="001F2FDC">
        <w:rPr>
          <w:rFonts w:ascii="GHEA Grapalat" w:hAnsi="GHEA Grapalat" w:cs="Sylfaen"/>
          <w:b/>
        </w:rPr>
        <w:t>արտադրանք</w:t>
      </w:r>
      <w:r w:rsidRPr="001F2FDC">
        <w:rPr>
          <w:rFonts w:ascii="GHEA Grapalat" w:hAnsi="GHEA Grapalat" w:cs="Sylfaen"/>
          <w:b/>
          <w:lang w:val="pt-BR"/>
        </w:rPr>
        <w:t xml:space="preserve">` </w:t>
      </w:r>
      <w:r w:rsidRPr="001F2FDC">
        <w:rPr>
          <w:rFonts w:ascii="GHEA Grapalat" w:hAnsi="GHEA Grapalat" w:cs="Sylfaen"/>
          <w:lang w:val="pt-BR"/>
        </w:rPr>
        <w:t>արտադրանք, որի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կազմում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կիրառման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համար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նախատեսված</w:t>
      </w:r>
      <w:r w:rsidRPr="001F2FDC">
        <w:rPr>
          <w:rFonts w:ascii="GHEA Grapalat" w:hAnsi="GHEA Grapalat" w:cs="Sylfaen"/>
          <w:lang w:val="pt-BR"/>
        </w:rPr>
        <w:t xml:space="preserve"> 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 w:cs="Sylfaen"/>
        </w:rPr>
        <w:t>բաղադրություններ</w:t>
      </w:r>
      <w:r w:rsidR="00107770" w:rsidRPr="001F2FDC">
        <w:rPr>
          <w:rFonts w:ascii="GHEA Grapalat" w:hAnsi="GHEA Grapalat" w:cs="Sylfaen"/>
        </w:rPr>
        <w:t>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Arial CIT"/>
        </w:rPr>
        <w:t>ունակ</w:t>
      </w:r>
      <w:r w:rsidRPr="001F2FDC">
        <w:rPr>
          <w:rFonts w:ascii="GHEA Grapalat" w:hAnsi="GHEA Grapalat" w:cs="Arial CIT"/>
          <w:lang w:val="pt-BR"/>
        </w:rPr>
        <w:t xml:space="preserve"> </w:t>
      </w:r>
      <w:r w:rsidRPr="001F2FDC">
        <w:rPr>
          <w:rFonts w:ascii="GHEA Grapalat" w:hAnsi="GHEA Grapalat" w:cs="Arial CIT"/>
        </w:rPr>
        <w:t>են</w:t>
      </w:r>
      <w:r w:rsidRPr="001F2FDC">
        <w:rPr>
          <w:rFonts w:ascii="GHEA Grapalat" w:hAnsi="GHEA Grapalat" w:cs="Arial CIT"/>
          <w:lang w:val="pt-BR"/>
        </w:rPr>
        <w:t xml:space="preserve"> </w:t>
      </w:r>
      <w:r w:rsidRPr="001F2FDC">
        <w:rPr>
          <w:rFonts w:ascii="GHEA Grapalat" w:hAnsi="GHEA Grapalat" w:cs="Arial CIT"/>
        </w:rPr>
        <w:t>առանց</w:t>
      </w:r>
      <w:r w:rsidRPr="001F2FDC">
        <w:rPr>
          <w:rFonts w:ascii="GHEA Grapalat" w:hAnsi="GHEA Grapalat" w:cs="Arial CIT"/>
          <w:lang w:val="pt-BR"/>
        </w:rPr>
        <w:t xml:space="preserve"> </w:t>
      </w:r>
      <w:r w:rsidRPr="001F2FDC">
        <w:rPr>
          <w:rFonts w:ascii="GHEA Grapalat" w:hAnsi="GHEA Grapalat" w:cs="Arial CIT"/>
        </w:rPr>
        <w:t>նախօրոք</w:t>
      </w:r>
      <w:r w:rsidRPr="001F2FDC">
        <w:rPr>
          <w:rFonts w:ascii="GHEA Grapalat" w:hAnsi="GHEA Grapalat" w:cs="Arial CIT"/>
          <w:lang w:val="pt-BR"/>
        </w:rPr>
        <w:t xml:space="preserve"> </w:t>
      </w:r>
      <w:r w:rsidRPr="001F2FDC">
        <w:rPr>
          <w:rFonts w:ascii="GHEA Grapalat" w:hAnsi="GHEA Grapalat" w:cs="Arial CIT"/>
        </w:rPr>
        <w:t>տաքացնելու</w:t>
      </w:r>
      <w:r w:rsidRPr="001F2FDC">
        <w:rPr>
          <w:rFonts w:ascii="GHEA Grapalat" w:hAnsi="GHEA Grapalat" w:cs="Arial CIT"/>
          <w:lang w:val="pt-BR"/>
        </w:rPr>
        <w:t xml:space="preserve"> </w:t>
      </w:r>
      <w:r w:rsidRPr="001F2FDC">
        <w:rPr>
          <w:rFonts w:ascii="GHEA Grapalat" w:hAnsi="GHEA Grapalat" w:cs="Arial CIT"/>
        </w:rPr>
        <w:t>բռնկվել</w:t>
      </w:r>
      <w:r w:rsidRPr="001F2FDC">
        <w:rPr>
          <w:rFonts w:ascii="GHEA Grapalat" w:hAnsi="GHEA Grapalat" w:cs="Arial CIT"/>
          <w:lang w:val="pt-BR"/>
        </w:rPr>
        <w:t xml:space="preserve"> </w:t>
      </w:r>
      <w:r w:rsidRPr="001F2FDC">
        <w:rPr>
          <w:rFonts w:ascii="GHEA Grapalat" w:hAnsi="GHEA Grapalat" w:cs="Arial CIT"/>
        </w:rPr>
        <w:t>նվազ</w:t>
      </w:r>
      <w:r w:rsidRPr="001F2FDC">
        <w:rPr>
          <w:rFonts w:ascii="GHEA Grapalat" w:hAnsi="GHEA Grapalat" w:cs="Arial CIT"/>
          <w:lang w:val="pt-BR"/>
        </w:rPr>
        <w:t xml:space="preserve"> </w:t>
      </w:r>
      <w:r w:rsidRPr="001F2FDC">
        <w:rPr>
          <w:rFonts w:ascii="GHEA Grapalat" w:hAnsi="GHEA Grapalat" w:cs="Arial CIT"/>
        </w:rPr>
        <w:t>կալորիական</w:t>
      </w:r>
      <w:r w:rsidRPr="001F2FDC">
        <w:rPr>
          <w:rFonts w:ascii="GHEA Grapalat" w:hAnsi="GHEA Grapalat" w:cs="Arial CIT"/>
          <w:lang w:val="pt-BR"/>
        </w:rPr>
        <w:t xml:space="preserve"> </w:t>
      </w:r>
      <w:r w:rsidRPr="001F2FDC">
        <w:rPr>
          <w:rFonts w:ascii="GHEA Grapalat" w:hAnsi="GHEA Grapalat" w:cs="Arial CIT"/>
        </w:rPr>
        <w:t>ջերմային</w:t>
      </w:r>
      <w:r w:rsidRPr="001F2FDC">
        <w:rPr>
          <w:rFonts w:ascii="GHEA Grapalat" w:hAnsi="GHEA Grapalat" w:cs="Arial CIT"/>
          <w:lang w:val="pt-BR"/>
        </w:rPr>
        <w:t xml:space="preserve"> էներգիայով վառքի </w:t>
      </w:r>
      <w:r w:rsidRPr="001F2FDC">
        <w:rPr>
          <w:rFonts w:ascii="GHEA Grapalat" w:hAnsi="GHEA Grapalat" w:cs="Arial CIT"/>
        </w:rPr>
        <w:t>աղբյուրի</w:t>
      </w:r>
      <w:r w:rsidRPr="001F2FDC">
        <w:rPr>
          <w:rFonts w:ascii="GHEA Grapalat" w:hAnsi="GHEA Grapalat" w:cs="Arial CIT"/>
          <w:lang w:val="pt-BR"/>
        </w:rPr>
        <w:t xml:space="preserve"> </w:t>
      </w:r>
      <w:r w:rsidRPr="001F2FDC">
        <w:rPr>
          <w:rFonts w:ascii="GHEA Grapalat" w:hAnsi="GHEA Grapalat" w:cs="Arial CIT"/>
        </w:rPr>
        <w:t>կարճատև</w:t>
      </w:r>
      <w:r w:rsidRPr="001F2FDC">
        <w:rPr>
          <w:rFonts w:ascii="GHEA Grapalat" w:hAnsi="GHEA Grapalat" w:cs="Arial CIT"/>
          <w:lang w:val="pt-BR"/>
        </w:rPr>
        <w:t xml:space="preserve"> </w:t>
      </w:r>
      <w:r w:rsidRPr="001F2FDC">
        <w:rPr>
          <w:rFonts w:ascii="GHEA Grapalat" w:hAnsi="GHEA Grapalat" w:cs="Arial CIT"/>
        </w:rPr>
        <w:t>ազդեցությունից</w:t>
      </w:r>
      <w:r w:rsidRPr="001F2FDC">
        <w:rPr>
          <w:rFonts w:ascii="GHEA Grapalat" w:hAnsi="GHEA Grapalat" w:cs="Arial CIT"/>
          <w:lang w:val="pt-BR"/>
        </w:rPr>
        <w:t>.</w:t>
      </w:r>
    </w:p>
    <w:p w:rsidR="00BD4001" w:rsidRPr="001F2FDC" w:rsidRDefault="00BD4001" w:rsidP="00EF4023">
      <w:pPr>
        <w:pStyle w:val="BodyText2"/>
        <w:numPr>
          <w:ilvl w:val="0"/>
          <w:numId w:val="7"/>
        </w:numPr>
        <w:spacing w:after="0" w:line="360" w:lineRule="auto"/>
        <w:ind w:left="0" w:firstLine="547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 w:cs="Sylfaen"/>
          <w:lang w:val="pt-BR"/>
        </w:rPr>
        <w:t xml:space="preserve"> </w:t>
      </w:r>
      <w:proofErr w:type="gramStart"/>
      <w:r w:rsidRPr="001F2FDC">
        <w:rPr>
          <w:rFonts w:ascii="GHEA Grapalat" w:hAnsi="GHEA Grapalat" w:cs="Sylfaen"/>
          <w:b/>
        </w:rPr>
        <w:t>մանիպուլացիոն</w:t>
      </w:r>
      <w:proofErr w:type="gramEnd"/>
      <w:r w:rsidRPr="001F2FDC">
        <w:rPr>
          <w:rFonts w:ascii="GHEA Grapalat" w:hAnsi="GHEA Grapalat" w:cs="Sylfaen"/>
          <w:b/>
          <w:lang w:val="pt-BR"/>
        </w:rPr>
        <w:t xml:space="preserve"> </w:t>
      </w:r>
      <w:r w:rsidRPr="001F2FDC">
        <w:rPr>
          <w:rFonts w:ascii="GHEA Grapalat" w:hAnsi="GHEA Grapalat" w:cs="Sylfaen"/>
          <w:b/>
        </w:rPr>
        <w:t>նշաններ</w:t>
      </w:r>
      <w:r w:rsidRPr="001F2FDC">
        <w:rPr>
          <w:rFonts w:ascii="GHEA Grapalat" w:hAnsi="GHEA Grapalat" w:cs="Sylfaen"/>
          <w:b/>
          <w:lang w:val="pt-BR"/>
        </w:rPr>
        <w:t>`</w:t>
      </w:r>
      <w:r w:rsidR="00E93ADD" w:rsidRPr="001F2FDC">
        <w:rPr>
          <w:rFonts w:ascii="GHEA Grapalat" w:hAnsi="GHEA Grapalat" w:cs="Sylfaen"/>
          <w:b/>
          <w:lang w:val="pt-BR"/>
        </w:rPr>
        <w:t xml:space="preserve"> </w:t>
      </w:r>
      <w:r w:rsidRPr="001F2FDC">
        <w:rPr>
          <w:rFonts w:ascii="GHEA Grapalat" w:hAnsi="GHEA Grapalat" w:cs="Sylfaen"/>
        </w:rPr>
        <w:t>բեռի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հետ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վարվելու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եղանակները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ցուցանշող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պատկերներ</w:t>
      </w:r>
      <w:r w:rsidRPr="001F2FDC">
        <w:rPr>
          <w:rFonts w:ascii="GHEA Grapalat" w:hAnsi="GHEA Grapalat" w:cs="Sylfaen"/>
          <w:lang w:val="pt-BR"/>
        </w:rPr>
        <w:t>.</w:t>
      </w:r>
    </w:p>
    <w:p w:rsidR="00BD4001" w:rsidRPr="001F2FDC" w:rsidRDefault="00BD4001" w:rsidP="00EF4023">
      <w:pPr>
        <w:pStyle w:val="BodyText2"/>
        <w:numPr>
          <w:ilvl w:val="0"/>
          <w:numId w:val="7"/>
        </w:numPr>
        <w:spacing w:after="0" w:line="360" w:lineRule="auto"/>
        <w:ind w:left="0" w:firstLine="547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 w:cs="Sylfaen"/>
          <w:b/>
          <w:lang w:val="pt-BR"/>
        </w:rPr>
        <w:lastRenderedPageBreak/>
        <w:t xml:space="preserve"> </w:t>
      </w:r>
      <w:proofErr w:type="gramStart"/>
      <w:r w:rsidRPr="001F2FDC">
        <w:rPr>
          <w:rFonts w:ascii="GHEA Grapalat" w:hAnsi="GHEA Grapalat" w:cs="Sylfaen"/>
          <w:b/>
        </w:rPr>
        <w:t>մանրածախ</w:t>
      </w:r>
      <w:proofErr w:type="gramEnd"/>
      <w:r w:rsidRPr="001F2FDC">
        <w:rPr>
          <w:rFonts w:ascii="GHEA Grapalat" w:hAnsi="GHEA Grapalat" w:cs="Sylfaen"/>
          <w:b/>
          <w:lang w:val="pt-BR"/>
        </w:rPr>
        <w:t xml:space="preserve"> </w:t>
      </w:r>
      <w:r w:rsidRPr="001F2FDC">
        <w:rPr>
          <w:rFonts w:ascii="GHEA Grapalat" w:hAnsi="GHEA Grapalat" w:cs="Sylfaen"/>
          <w:b/>
        </w:rPr>
        <w:t>առևտրային</w:t>
      </w:r>
      <w:r w:rsidRPr="001F2FDC">
        <w:rPr>
          <w:rFonts w:ascii="GHEA Grapalat" w:hAnsi="GHEA Grapalat" w:cs="Sylfaen"/>
          <w:b/>
          <w:lang w:val="pt-BR"/>
        </w:rPr>
        <w:t xml:space="preserve"> </w:t>
      </w:r>
      <w:r w:rsidRPr="001F2FDC">
        <w:rPr>
          <w:rFonts w:ascii="GHEA Grapalat" w:hAnsi="GHEA Grapalat" w:cs="Sylfaen"/>
          <w:b/>
        </w:rPr>
        <w:t>կետերի</w:t>
      </w:r>
      <w:r w:rsidRPr="001F2FDC">
        <w:rPr>
          <w:rFonts w:ascii="GHEA Grapalat" w:hAnsi="GHEA Grapalat" w:cs="Sylfaen"/>
          <w:b/>
          <w:lang w:val="pt-BR"/>
        </w:rPr>
        <w:t xml:space="preserve"> </w:t>
      </w:r>
      <w:r w:rsidRPr="001F2FDC">
        <w:rPr>
          <w:rFonts w:ascii="GHEA Grapalat" w:hAnsi="GHEA Grapalat" w:cs="Sylfaen"/>
          <w:b/>
        </w:rPr>
        <w:t>պահեստանոց</w:t>
      </w:r>
      <w:r w:rsidRPr="001F2FDC">
        <w:rPr>
          <w:rFonts w:ascii="GHEA Grapalat" w:hAnsi="GHEA Grapalat" w:cs="Sylfaen"/>
          <w:b/>
          <w:lang w:val="pt-BR"/>
        </w:rPr>
        <w:t>`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մանրածախ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առևտրային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կետերի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միջոցով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իրացվող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կենցաղային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նշանակության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արտադրատեսակների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կարճաժամկետ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պահման</w:t>
      </w:r>
      <w:r w:rsidRPr="001F2FDC">
        <w:rPr>
          <w:rFonts w:ascii="GHEA Grapalat" w:hAnsi="GHEA Grapalat" w:cs="Sylfaen"/>
          <w:lang w:val="pt-BR"/>
        </w:rPr>
        <w:t xml:space="preserve"> (</w:t>
      </w:r>
      <w:r w:rsidRPr="001F2FDC">
        <w:rPr>
          <w:rFonts w:ascii="GHEA Grapalat" w:hAnsi="GHEA Grapalat" w:cs="Sylfaen"/>
        </w:rPr>
        <w:t>մինչև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մեկ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տարի</w:t>
      </w:r>
      <w:r w:rsidRPr="001F2FDC">
        <w:rPr>
          <w:rFonts w:ascii="GHEA Grapalat" w:hAnsi="GHEA Grapalat" w:cs="Sylfaen"/>
          <w:lang w:val="pt-BR"/>
        </w:rPr>
        <w:t xml:space="preserve">) </w:t>
      </w:r>
      <w:r w:rsidRPr="001F2FDC">
        <w:rPr>
          <w:rFonts w:ascii="GHEA Grapalat" w:hAnsi="GHEA Grapalat" w:cs="Sylfaen"/>
        </w:rPr>
        <w:t>համար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նախատեսված</w:t>
      </w:r>
      <w:r w:rsidRPr="001F2FDC">
        <w:rPr>
          <w:rFonts w:ascii="GHEA Grapalat" w:hAnsi="GHEA Grapalat" w:cs="Sylfaen"/>
          <w:lang w:val="pt-BR"/>
        </w:rPr>
        <w:t xml:space="preserve"> հրդեհային անվտանգության նորմերին (պահանջներին) համապատասխանող </w:t>
      </w:r>
      <w:r w:rsidRPr="001F2FDC">
        <w:rPr>
          <w:rFonts w:ascii="GHEA Grapalat" w:hAnsi="GHEA Grapalat" w:cs="Sylfaen"/>
        </w:rPr>
        <w:t>սենքեր</w:t>
      </w:r>
      <w:r w:rsidRPr="001F2FDC">
        <w:rPr>
          <w:rFonts w:ascii="GHEA Grapalat" w:hAnsi="GHEA Grapalat" w:cs="Sylfaen"/>
          <w:lang w:val="pt-BR"/>
        </w:rPr>
        <w:t xml:space="preserve"> (</w:t>
      </w:r>
      <w:r w:rsidRPr="001F2FDC">
        <w:rPr>
          <w:rFonts w:ascii="GHEA Grapalat" w:hAnsi="GHEA Grapalat" w:cs="Sylfaen"/>
        </w:rPr>
        <w:t>առևտրային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սրահի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գոտի</w:t>
      </w:r>
      <w:r w:rsidRPr="001F2FDC">
        <w:rPr>
          <w:rFonts w:ascii="GHEA Grapalat" w:hAnsi="GHEA Grapalat" w:cs="Sylfaen"/>
          <w:lang w:val="pt-BR"/>
        </w:rPr>
        <w:t>).</w:t>
      </w:r>
    </w:p>
    <w:p w:rsidR="00BD4001" w:rsidRPr="001F2FDC" w:rsidRDefault="00BD4001" w:rsidP="00EF4023">
      <w:pPr>
        <w:pStyle w:val="BodyText2"/>
        <w:numPr>
          <w:ilvl w:val="0"/>
          <w:numId w:val="7"/>
        </w:numPr>
        <w:spacing w:after="0" w:line="360" w:lineRule="auto"/>
        <w:ind w:left="0" w:firstLine="547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b/>
        </w:rPr>
        <w:t>մեծածախ</w:t>
      </w:r>
      <w:r w:rsidRPr="001F2FDC">
        <w:rPr>
          <w:rFonts w:ascii="GHEA Grapalat" w:hAnsi="GHEA Grapalat" w:cs="Sylfaen"/>
          <w:b/>
          <w:lang w:val="pt-BR"/>
        </w:rPr>
        <w:t xml:space="preserve"> </w:t>
      </w:r>
      <w:r w:rsidRPr="001F2FDC">
        <w:rPr>
          <w:rFonts w:ascii="GHEA Grapalat" w:hAnsi="GHEA Grapalat" w:cs="Sylfaen"/>
          <w:b/>
        </w:rPr>
        <w:t>պահեստ</w:t>
      </w:r>
      <w:r w:rsidRPr="001F2FDC">
        <w:rPr>
          <w:rFonts w:ascii="GHEA Grapalat" w:hAnsi="GHEA Grapalat" w:cs="Sylfaen"/>
          <w:b/>
          <w:lang w:val="pt-BR"/>
        </w:rPr>
        <w:t>`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հրդեհային</w:t>
      </w:r>
      <w:r w:rsidRPr="001F2FDC">
        <w:rPr>
          <w:rFonts w:ascii="GHEA Grapalat" w:hAnsi="GHEA Grapalat" w:cs="Sylfaen"/>
          <w:lang w:val="pt-BR"/>
        </w:rPr>
        <w:t xml:space="preserve">  </w:t>
      </w:r>
      <w:r w:rsidRPr="001F2FDC">
        <w:rPr>
          <w:rFonts w:ascii="GHEA Grapalat" w:hAnsi="GHEA Grapalat" w:cs="Sylfaen"/>
        </w:rPr>
        <w:t>անվտանգության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նորմերին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համապատասխան</w:t>
      </w:r>
      <w:r w:rsidRPr="001F2FDC">
        <w:rPr>
          <w:rFonts w:ascii="GHEA Grapalat" w:hAnsi="GHEA Grapalat" w:cs="Sylfaen"/>
          <w:lang w:val="pt-BR"/>
        </w:rPr>
        <w:t xml:space="preserve">  </w:t>
      </w:r>
      <w:r w:rsidRPr="001F2FDC">
        <w:rPr>
          <w:rFonts w:ascii="GHEA Grapalat" w:hAnsi="GHEA Grapalat" w:cs="Sylfaen"/>
        </w:rPr>
        <w:t>հրդեհային</w:t>
      </w:r>
      <w:r w:rsidRPr="001F2FDC">
        <w:rPr>
          <w:rFonts w:ascii="GHEA Grapalat" w:hAnsi="GHEA Grapalat" w:cs="Sylfaen"/>
          <w:lang w:val="pt-BR"/>
        </w:rPr>
        <w:t xml:space="preserve">  </w:t>
      </w:r>
      <w:r w:rsidRPr="001F2FDC">
        <w:rPr>
          <w:rFonts w:ascii="GHEA Grapalat" w:hAnsi="GHEA Grapalat" w:cs="Sylfaen"/>
        </w:rPr>
        <w:t>ազդանշանման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հրդեհամարման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միջոցներով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ապահոված</w:t>
      </w:r>
      <w:r w:rsidRPr="001F2FDC">
        <w:rPr>
          <w:rFonts w:ascii="GHEA Grapalat" w:hAnsi="GHEA Grapalat" w:cs="Sylfaen"/>
          <w:lang w:val="pt-BR"/>
        </w:rPr>
        <w:t xml:space="preserve">, </w:t>
      </w:r>
      <w:r w:rsidRPr="001F2FDC">
        <w:rPr>
          <w:rFonts w:ascii="GHEA Grapalat" w:hAnsi="GHEA Grapalat" w:cs="Sylfaen"/>
        </w:rPr>
        <w:t>հրդեհային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պայթյունավտանգության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վտանգավորության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կարգերին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համապատասխանող</w:t>
      </w:r>
      <w:r w:rsidRPr="001F2FDC">
        <w:rPr>
          <w:rFonts w:ascii="GHEA Grapalat" w:hAnsi="GHEA Grapalat" w:cs="Sylfaen"/>
          <w:lang w:val="pt-BR"/>
        </w:rPr>
        <w:t xml:space="preserve"> առանձին </w:t>
      </w:r>
      <w:r w:rsidRPr="001F2FDC">
        <w:rPr>
          <w:rFonts w:ascii="GHEA Grapalat" w:hAnsi="GHEA Grapalat" w:cs="Sylfaen"/>
        </w:rPr>
        <w:t>շինություն</w:t>
      </w:r>
      <w:r w:rsidRPr="001F2FDC">
        <w:rPr>
          <w:rFonts w:ascii="GHEA Grapalat" w:hAnsi="GHEA Grapalat" w:cs="Sylfaen"/>
          <w:lang w:val="pt-BR"/>
        </w:rPr>
        <w:t xml:space="preserve"> (</w:t>
      </w:r>
      <w:r w:rsidRPr="001F2FDC">
        <w:rPr>
          <w:rFonts w:ascii="GHEA Grapalat" w:hAnsi="GHEA Grapalat" w:cs="Sylfaen"/>
        </w:rPr>
        <w:t>շենք</w:t>
      </w:r>
      <w:r w:rsidRPr="001F2FDC">
        <w:rPr>
          <w:rFonts w:ascii="GHEA Grapalat" w:hAnsi="GHEA Grapalat" w:cs="Sylfaen"/>
          <w:lang w:val="pt-BR"/>
        </w:rPr>
        <w:t xml:space="preserve">), </w:t>
      </w:r>
      <w:r w:rsidRPr="001F2FDC">
        <w:rPr>
          <w:rFonts w:ascii="GHEA Grapalat" w:hAnsi="GHEA Grapalat" w:cs="Sylfaen"/>
        </w:rPr>
        <w:t>նախատեսված</w:t>
      </w:r>
      <w:r w:rsidRPr="001F2FDC">
        <w:rPr>
          <w:rFonts w:ascii="GHEA Grapalat" w:hAnsi="GHEA Grapalat" w:cs="Sylfaen"/>
          <w:lang w:val="pt-BR"/>
        </w:rPr>
        <w:t xml:space="preserve"> արտադրող կազմակերպության փաթեթվածքով </w:t>
      </w:r>
      <w:r w:rsidRPr="001F2FDC">
        <w:rPr>
          <w:rFonts w:ascii="GHEA Grapalat" w:hAnsi="GHEA Grapalat" w:cs="Sylfaen"/>
        </w:rPr>
        <w:t>հրագործական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արտադրանքի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մեծածախ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խմբաքանակի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պահման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համար</w:t>
      </w:r>
      <w:r w:rsidR="003C6340" w:rsidRPr="001F2FDC">
        <w:rPr>
          <w:rFonts w:ascii="GHEA Grapalat" w:hAnsi="GHEA Grapalat" w:cs="Sylfaen"/>
          <w:lang w:val="pt-BR"/>
        </w:rPr>
        <w:t>, որտեղից կարելի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է</w:t>
      </w:r>
      <w:r w:rsidRPr="001F2FDC">
        <w:rPr>
          <w:rFonts w:ascii="GHEA Grapalat" w:hAnsi="GHEA Grapalat" w:cs="Sylfaen"/>
          <w:lang w:val="pt-BR"/>
        </w:rPr>
        <w:t xml:space="preserve">  </w:t>
      </w:r>
      <w:r w:rsidRPr="001F2FDC">
        <w:rPr>
          <w:rFonts w:ascii="GHEA Grapalat" w:hAnsi="GHEA Grapalat" w:cs="Sylfaen"/>
        </w:rPr>
        <w:t>կատարել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արտադրանքի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ընդունման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հանձնման</w:t>
      </w:r>
      <w:r w:rsidRPr="001F2FDC">
        <w:rPr>
          <w:rFonts w:ascii="GHEA Grapalat" w:hAnsi="GHEA Grapalat" w:cs="Sylfaen"/>
          <w:lang w:val="pt-BR"/>
        </w:rPr>
        <w:t xml:space="preserve"> (դուրս գրման) </w:t>
      </w:r>
      <w:r w:rsidRPr="001F2FDC">
        <w:rPr>
          <w:rFonts w:ascii="GHEA Grapalat" w:hAnsi="GHEA Grapalat" w:cs="Sylfaen"/>
        </w:rPr>
        <w:t>աշխատանքներ</w:t>
      </w:r>
      <w:r w:rsidR="00E93ADD" w:rsidRPr="001F2FDC">
        <w:rPr>
          <w:rFonts w:ascii="GHEA Grapalat" w:hAnsi="GHEA Grapalat" w:cs="Sylfaen"/>
        </w:rPr>
        <w:t>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առանց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արտադրանքի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վերափաթեթավորման</w:t>
      </w:r>
      <w:r w:rsidRPr="001F2FDC">
        <w:rPr>
          <w:rFonts w:ascii="GHEA Grapalat" w:hAnsi="GHEA Grapalat" w:cs="Sylfaen"/>
          <w:lang w:val="pt-BR"/>
        </w:rPr>
        <w:t>.</w:t>
      </w:r>
    </w:p>
    <w:p w:rsidR="00BD4001" w:rsidRPr="001F2FDC" w:rsidRDefault="00BD4001" w:rsidP="00EF4023">
      <w:pPr>
        <w:pStyle w:val="BodyText2"/>
        <w:numPr>
          <w:ilvl w:val="0"/>
          <w:numId w:val="7"/>
        </w:numPr>
        <w:spacing w:after="0" w:line="360" w:lineRule="auto"/>
        <w:ind w:left="0" w:firstLine="547"/>
        <w:jc w:val="both"/>
        <w:rPr>
          <w:rFonts w:ascii="GHEA Grapalat" w:hAnsi="GHEA Grapalat" w:cs="Sylfaen"/>
          <w:lang w:val="pt-BR"/>
        </w:rPr>
      </w:pPr>
      <w:proofErr w:type="gramStart"/>
      <w:r w:rsidRPr="001F2FDC">
        <w:rPr>
          <w:rFonts w:ascii="GHEA Grapalat" w:hAnsi="GHEA Grapalat"/>
          <w:b/>
        </w:rPr>
        <w:t>նետման</w:t>
      </w:r>
      <w:proofErr w:type="gramEnd"/>
      <w:r w:rsidRPr="001F2FDC">
        <w:rPr>
          <w:rFonts w:ascii="GHEA Grapalat" w:hAnsi="GHEA Grapalat"/>
          <w:b/>
          <w:lang w:val="pt-BR"/>
        </w:rPr>
        <w:t xml:space="preserve"> </w:t>
      </w:r>
      <w:r w:rsidRPr="001F2FDC">
        <w:rPr>
          <w:rFonts w:ascii="GHEA Grapalat" w:hAnsi="GHEA Grapalat"/>
          <w:b/>
        </w:rPr>
        <w:t>լիցք</w:t>
      </w:r>
      <w:r w:rsidRPr="001F2FDC">
        <w:rPr>
          <w:rFonts w:ascii="GHEA Grapalat" w:hAnsi="GHEA Grapalat"/>
          <w:b/>
          <w:lang w:val="pt-BR"/>
        </w:rPr>
        <w:t>`</w:t>
      </w:r>
      <w:r w:rsidRPr="001F2FDC">
        <w:rPr>
          <w:rFonts w:ascii="GHEA Grapalat" w:hAnsi="GHEA Grapalat" w:cs="Sylfaen"/>
          <w:lang w:val="pt-BR"/>
        </w:rPr>
        <w:t xml:space="preserve"> 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տարրերի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արտանետումը</w:t>
      </w:r>
      <w:r w:rsidRPr="001F2FDC">
        <w:rPr>
          <w:rFonts w:ascii="GHEA Grapalat" w:hAnsi="GHEA Grapalat" w:cs="Sylfaen"/>
          <w:lang w:val="pt-BR"/>
        </w:rPr>
        <w:t xml:space="preserve">  </w:t>
      </w:r>
      <w:r w:rsidRPr="001F2FDC">
        <w:rPr>
          <w:rFonts w:ascii="GHEA Grapalat" w:hAnsi="GHEA Grapalat" w:cs="Sylfaen"/>
        </w:rPr>
        <w:t>տրված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սկզբնական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արագությամբ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կրակային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շղթայի</w:t>
      </w:r>
      <w:r w:rsidRPr="001F2FDC">
        <w:rPr>
          <w:rFonts w:ascii="GHEA Grapalat" w:hAnsi="GHEA Grapalat" w:cs="Sylfaen"/>
          <w:lang w:val="pt-BR"/>
        </w:rPr>
        <w:t xml:space="preserve"> հաջորդող տարրերի </w:t>
      </w:r>
      <w:r w:rsidRPr="001F2FDC">
        <w:rPr>
          <w:rFonts w:ascii="GHEA Grapalat" w:hAnsi="GHEA Grapalat" w:cs="Sylfaen"/>
        </w:rPr>
        <w:t>գործարկումն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ապահովող</w:t>
      </w:r>
      <w:r w:rsidRPr="001F2FDC">
        <w:rPr>
          <w:rFonts w:ascii="GHEA Grapalat" w:hAnsi="GHEA Grapalat" w:cs="Sylfaen"/>
          <w:lang w:val="pt-BR"/>
        </w:rPr>
        <w:t xml:space="preserve"> 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տարր</w:t>
      </w:r>
      <w:r w:rsidRPr="001F2FDC">
        <w:rPr>
          <w:rFonts w:ascii="GHEA Grapalat" w:hAnsi="GHEA Grapalat" w:cs="Sylfaen"/>
          <w:lang w:val="pt-BR"/>
        </w:rPr>
        <w:t>.</w:t>
      </w:r>
    </w:p>
    <w:p w:rsidR="00BD4001" w:rsidRPr="001F2FDC" w:rsidRDefault="00BD4001" w:rsidP="00EF4023">
      <w:pPr>
        <w:pStyle w:val="BodyText2"/>
        <w:numPr>
          <w:ilvl w:val="0"/>
          <w:numId w:val="7"/>
        </w:numPr>
        <w:spacing w:after="0" w:line="360" w:lineRule="auto"/>
        <w:ind w:left="0" w:firstLine="547"/>
        <w:jc w:val="both"/>
        <w:rPr>
          <w:rFonts w:ascii="GHEA Grapalat" w:hAnsi="GHEA Grapalat" w:cs="Sylfaen"/>
          <w:lang w:val="pt-BR"/>
        </w:rPr>
      </w:pPr>
      <w:proofErr w:type="gramStart"/>
      <w:r w:rsidRPr="001F2FDC">
        <w:rPr>
          <w:rFonts w:ascii="GHEA Grapalat" w:hAnsi="GHEA Grapalat" w:cs="Sylfaen"/>
          <w:b/>
        </w:rPr>
        <w:t>վտանգավո</w:t>
      </w:r>
      <w:r w:rsidRPr="001F2FDC">
        <w:rPr>
          <w:rFonts w:ascii="GHEA Grapalat" w:hAnsi="GHEA Grapalat" w:cs="Sylfaen"/>
          <w:b/>
          <w:lang w:val="pt-BR"/>
        </w:rPr>
        <w:t>ր</w:t>
      </w:r>
      <w:proofErr w:type="gramEnd"/>
      <w:r w:rsidRPr="001F2FDC">
        <w:rPr>
          <w:rFonts w:ascii="GHEA Grapalat" w:hAnsi="GHEA Grapalat" w:cs="Sylfaen"/>
          <w:b/>
          <w:lang w:val="pt-BR"/>
        </w:rPr>
        <w:t xml:space="preserve"> </w:t>
      </w:r>
      <w:r w:rsidRPr="001F2FDC">
        <w:rPr>
          <w:rFonts w:ascii="GHEA Grapalat" w:hAnsi="GHEA Grapalat" w:cs="Sylfaen"/>
          <w:b/>
        </w:rPr>
        <w:t>գոտ</w:t>
      </w:r>
      <w:r w:rsidRPr="001F2FDC">
        <w:rPr>
          <w:rFonts w:ascii="GHEA Grapalat" w:hAnsi="GHEA Grapalat" w:cs="Sylfaen"/>
          <w:b/>
          <w:lang w:val="pt-BR"/>
        </w:rPr>
        <w:t>ի`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տարածությա</w:t>
      </w:r>
      <w:r w:rsidRPr="001F2FDC">
        <w:rPr>
          <w:rFonts w:ascii="GHEA Grapalat" w:hAnsi="GHEA Grapalat" w:cs="Sylfaen"/>
          <w:lang w:val="pt-BR"/>
        </w:rPr>
        <w:t xml:space="preserve">ն </w:t>
      </w:r>
      <w:r w:rsidRPr="001F2FDC">
        <w:rPr>
          <w:rFonts w:ascii="GHEA Grapalat" w:hAnsi="GHEA Grapalat" w:cs="Sylfaen"/>
        </w:rPr>
        <w:t>մա</w:t>
      </w:r>
      <w:r w:rsidRPr="001F2FDC">
        <w:rPr>
          <w:rFonts w:ascii="GHEA Grapalat" w:hAnsi="GHEA Grapalat" w:cs="Sylfaen"/>
          <w:lang w:val="pt-BR"/>
        </w:rPr>
        <w:t xml:space="preserve">ս, </w:t>
      </w:r>
      <w:r w:rsidRPr="001F2FDC">
        <w:rPr>
          <w:rFonts w:ascii="GHEA Grapalat" w:hAnsi="GHEA Grapalat" w:cs="Sylfaen"/>
        </w:rPr>
        <w:t>որ</w:t>
      </w:r>
      <w:r w:rsidRPr="001F2FDC">
        <w:rPr>
          <w:rFonts w:ascii="GHEA Grapalat" w:hAnsi="GHEA Grapalat" w:cs="Sylfaen"/>
          <w:lang w:val="pt-BR"/>
        </w:rPr>
        <w:t xml:space="preserve">ը </w:t>
      </w:r>
      <w:r w:rsidRPr="001F2FDC">
        <w:rPr>
          <w:rFonts w:ascii="GHEA Grapalat" w:hAnsi="GHEA Grapalat" w:cs="Sylfaen"/>
        </w:rPr>
        <w:t>շրջապատու</w:t>
      </w:r>
      <w:r w:rsidRPr="001F2FDC">
        <w:rPr>
          <w:rFonts w:ascii="GHEA Grapalat" w:hAnsi="GHEA Grapalat" w:cs="Sylfaen"/>
          <w:lang w:val="pt-BR"/>
        </w:rPr>
        <w:t xml:space="preserve">մ է </w:t>
      </w:r>
      <w:r w:rsidRPr="001F2FDC">
        <w:rPr>
          <w:rFonts w:ascii="GHEA Grapalat" w:hAnsi="GHEA Grapalat" w:cs="Sylfaen"/>
        </w:rPr>
        <w:t>աշխատո</w:t>
      </w:r>
      <w:r w:rsidRPr="001F2FDC">
        <w:rPr>
          <w:rFonts w:ascii="GHEA Grapalat" w:hAnsi="GHEA Grapalat" w:cs="Sylfaen"/>
          <w:lang w:val="pt-BR"/>
        </w:rPr>
        <w:t>ղ հ</w:t>
      </w:r>
      <w:r w:rsidRPr="001F2FDC">
        <w:rPr>
          <w:rFonts w:ascii="GHEA Grapalat" w:hAnsi="GHEA Grapalat" w:cs="Sylfaen"/>
        </w:rPr>
        <w:t>րագործակա</w:t>
      </w:r>
      <w:r w:rsidRPr="001F2FDC">
        <w:rPr>
          <w:rFonts w:ascii="GHEA Grapalat" w:hAnsi="GHEA Grapalat" w:cs="Sylfaen"/>
          <w:lang w:val="pt-BR"/>
        </w:rPr>
        <w:t xml:space="preserve">ն </w:t>
      </w:r>
      <w:r w:rsidRPr="001F2FDC">
        <w:rPr>
          <w:rFonts w:ascii="GHEA Grapalat" w:hAnsi="GHEA Grapalat" w:cs="Sylfaen"/>
        </w:rPr>
        <w:t>բաղադրություն</w:t>
      </w:r>
      <w:r w:rsidRPr="001F2FDC">
        <w:rPr>
          <w:rFonts w:ascii="GHEA Grapalat" w:hAnsi="GHEA Grapalat" w:cs="Sylfaen"/>
          <w:lang w:val="pt-BR"/>
        </w:rPr>
        <w:t xml:space="preserve">ը և </w:t>
      </w:r>
      <w:r w:rsidRPr="001F2FDC">
        <w:rPr>
          <w:rFonts w:ascii="GHEA Grapalat" w:hAnsi="GHEA Grapalat" w:cs="Sylfaen"/>
        </w:rPr>
        <w:t>բաղադրություն</w:t>
      </w:r>
      <w:r w:rsidRPr="001F2FDC">
        <w:rPr>
          <w:rFonts w:ascii="GHEA Grapalat" w:hAnsi="GHEA Grapalat" w:cs="Sylfaen"/>
          <w:lang w:val="pt-BR"/>
        </w:rPr>
        <w:t xml:space="preserve">ը </w:t>
      </w:r>
      <w:r w:rsidRPr="001F2FDC">
        <w:rPr>
          <w:rFonts w:ascii="GHEA Grapalat" w:hAnsi="GHEA Grapalat" w:cs="Sylfaen"/>
        </w:rPr>
        <w:t>պարունակո</w:t>
      </w:r>
      <w:r w:rsidRPr="001F2FDC">
        <w:rPr>
          <w:rFonts w:ascii="GHEA Grapalat" w:hAnsi="GHEA Grapalat" w:cs="Sylfaen"/>
          <w:lang w:val="pt-BR"/>
        </w:rPr>
        <w:t xml:space="preserve">ղ </w:t>
      </w:r>
      <w:r w:rsidRPr="001F2FDC">
        <w:rPr>
          <w:rFonts w:ascii="GHEA Grapalat" w:hAnsi="GHEA Grapalat" w:cs="Sylfaen"/>
        </w:rPr>
        <w:t>արտադրատեսակ</w:t>
      </w:r>
      <w:r w:rsidRPr="001F2FDC">
        <w:rPr>
          <w:rFonts w:ascii="GHEA Grapalat" w:hAnsi="GHEA Grapalat" w:cs="Sylfaen"/>
          <w:lang w:val="pt-BR"/>
        </w:rPr>
        <w:t xml:space="preserve">ը և </w:t>
      </w:r>
      <w:r w:rsidRPr="001F2FDC">
        <w:rPr>
          <w:rFonts w:ascii="GHEA Grapalat" w:hAnsi="GHEA Grapalat" w:cs="Sylfaen"/>
        </w:rPr>
        <w:t>որ</w:t>
      </w:r>
      <w:r w:rsidRPr="001F2FDC">
        <w:rPr>
          <w:rFonts w:ascii="GHEA Grapalat" w:hAnsi="GHEA Grapalat" w:cs="Sylfaen"/>
          <w:lang w:val="pt-BR"/>
        </w:rPr>
        <w:t xml:space="preserve">ի </w:t>
      </w:r>
      <w:r w:rsidRPr="001F2FDC">
        <w:rPr>
          <w:rFonts w:ascii="GHEA Grapalat" w:hAnsi="GHEA Grapalat" w:cs="Sylfaen"/>
        </w:rPr>
        <w:t>ներսու</w:t>
      </w:r>
      <w:r w:rsidRPr="001F2FDC">
        <w:rPr>
          <w:rFonts w:ascii="GHEA Grapalat" w:hAnsi="GHEA Grapalat" w:cs="Sylfaen"/>
          <w:lang w:val="pt-BR"/>
        </w:rPr>
        <w:t xml:space="preserve">մ թեկուզ </w:t>
      </w:r>
      <w:r w:rsidRPr="001F2FDC">
        <w:rPr>
          <w:rFonts w:ascii="GHEA Grapalat" w:hAnsi="GHEA Grapalat" w:cs="Sylfaen"/>
        </w:rPr>
        <w:t>մե</w:t>
      </w:r>
      <w:r w:rsidRPr="001F2FDC">
        <w:rPr>
          <w:rFonts w:ascii="GHEA Grapalat" w:hAnsi="GHEA Grapalat" w:cs="Sylfaen"/>
          <w:lang w:val="pt-BR"/>
        </w:rPr>
        <w:t xml:space="preserve">կ </w:t>
      </w:r>
      <w:r w:rsidRPr="001F2FDC">
        <w:rPr>
          <w:rFonts w:ascii="GHEA Grapalat" w:hAnsi="GHEA Grapalat" w:cs="Sylfaen"/>
        </w:rPr>
        <w:t>վտանգավո</w:t>
      </w:r>
      <w:r w:rsidRPr="001F2FDC">
        <w:rPr>
          <w:rFonts w:ascii="GHEA Grapalat" w:hAnsi="GHEA Grapalat" w:cs="Sylfaen"/>
          <w:lang w:val="pt-BR"/>
        </w:rPr>
        <w:t xml:space="preserve">ր </w:t>
      </w:r>
      <w:r w:rsidRPr="001F2FDC">
        <w:rPr>
          <w:rFonts w:ascii="GHEA Grapalat" w:hAnsi="GHEA Grapalat" w:cs="Sylfaen"/>
        </w:rPr>
        <w:t>գործո</w:t>
      </w:r>
      <w:r w:rsidRPr="001F2FDC">
        <w:rPr>
          <w:rFonts w:ascii="GHEA Grapalat" w:hAnsi="GHEA Grapalat" w:cs="Sylfaen"/>
          <w:lang w:val="pt-BR"/>
        </w:rPr>
        <w:t xml:space="preserve">ն </w:t>
      </w:r>
      <w:r w:rsidRPr="001F2FDC">
        <w:rPr>
          <w:rFonts w:ascii="GHEA Grapalat" w:hAnsi="GHEA Grapalat" w:cs="Sylfaen"/>
        </w:rPr>
        <w:t>հասնու</w:t>
      </w:r>
      <w:r w:rsidRPr="001F2FDC">
        <w:rPr>
          <w:rFonts w:ascii="GHEA Grapalat" w:hAnsi="GHEA Grapalat" w:cs="Sylfaen"/>
          <w:lang w:val="pt-BR"/>
        </w:rPr>
        <w:t xml:space="preserve">մ է </w:t>
      </w:r>
      <w:r w:rsidRPr="001F2FDC">
        <w:rPr>
          <w:rFonts w:ascii="GHEA Grapalat" w:hAnsi="GHEA Grapalat" w:cs="Sylfaen"/>
        </w:rPr>
        <w:t>վտանգավո</w:t>
      </w:r>
      <w:r w:rsidRPr="001F2FDC">
        <w:rPr>
          <w:rFonts w:ascii="GHEA Grapalat" w:hAnsi="GHEA Grapalat" w:cs="Sylfaen"/>
          <w:lang w:val="pt-BR"/>
        </w:rPr>
        <w:t>ր մակարդակի</w:t>
      </w:r>
      <w:r w:rsidR="002E78D6" w:rsidRPr="001F2FDC">
        <w:rPr>
          <w:rFonts w:ascii="GHEA Grapalat" w:hAnsi="GHEA Grapalat" w:cs="Sylfaen"/>
          <w:lang w:val="pt-BR"/>
        </w:rPr>
        <w:t>.</w:t>
      </w:r>
      <w:r w:rsidRPr="001F2FDC">
        <w:rPr>
          <w:rFonts w:ascii="GHEA Grapalat" w:hAnsi="GHEA Grapalat" w:cs="Sylfaen"/>
          <w:lang w:val="pt-BR"/>
        </w:rPr>
        <w:t xml:space="preserve"> </w:t>
      </w:r>
    </w:p>
    <w:p w:rsidR="00BD4001" w:rsidRPr="001F2FDC" w:rsidRDefault="00BD4001" w:rsidP="00EF4023">
      <w:pPr>
        <w:pStyle w:val="BodyText2"/>
        <w:numPr>
          <w:ilvl w:val="0"/>
          <w:numId w:val="7"/>
        </w:numPr>
        <w:spacing w:after="0" w:line="360" w:lineRule="auto"/>
        <w:ind w:left="0" w:firstLine="547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 w:cs="Sylfaen"/>
          <w:lang w:val="pt-BR"/>
        </w:rPr>
        <w:t xml:space="preserve"> </w:t>
      </w:r>
      <w:proofErr w:type="gramStart"/>
      <w:r w:rsidRPr="001F2FDC">
        <w:rPr>
          <w:rFonts w:ascii="GHEA Grapalat" w:hAnsi="GHEA Grapalat" w:cs="Sylfaen"/>
          <w:b/>
        </w:rPr>
        <w:t>վտանգավոր</w:t>
      </w:r>
      <w:proofErr w:type="gramEnd"/>
      <w:r w:rsidRPr="001F2FDC">
        <w:rPr>
          <w:rFonts w:ascii="GHEA Grapalat" w:hAnsi="GHEA Grapalat" w:cs="Sylfaen"/>
          <w:b/>
          <w:lang w:val="pt-BR"/>
        </w:rPr>
        <w:t xml:space="preserve"> </w:t>
      </w:r>
      <w:r w:rsidRPr="001F2FDC">
        <w:rPr>
          <w:rFonts w:ascii="GHEA Grapalat" w:hAnsi="GHEA Grapalat" w:cs="Sylfaen"/>
          <w:b/>
        </w:rPr>
        <w:t>գործոն</w:t>
      </w:r>
      <w:r w:rsidRPr="001F2FDC">
        <w:rPr>
          <w:rFonts w:ascii="GHEA Grapalat" w:hAnsi="GHEA Grapalat" w:cs="Sylfaen"/>
          <w:b/>
          <w:lang w:val="pt-BR"/>
        </w:rPr>
        <w:t>`</w:t>
      </w:r>
      <w:r w:rsidRPr="001F2FDC">
        <w:rPr>
          <w:rFonts w:ascii="GHEA Grapalat" w:hAnsi="GHEA Grapalat" w:cs="Sylfaen"/>
          <w:lang w:val="pt-BR"/>
        </w:rPr>
        <w:t xml:space="preserve"> 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 w:cs="Sylfaen"/>
        </w:rPr>
        <w:t>բաղադրություններով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/>
          <w:lang w:val="pt-BR"/>
        </w:rPr>
        <w:t xml:space="preserve"> դրանք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պարունակող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արտադրատեսակներով</w:t>
      </w:r>
      <w:r w:rsidRPr="001F2FDC">
        <w:rPr>
          <w:rFonts w:ascii="GHEA Grapalat" w:hAnsi="GHEA Grapalat" w:cs="Sylfaen"/>
          <w:lang w:val="pt-BR"/>
        </w:rPr>
        <w:t xml:space="preserve"> ստեղծվող </w:t>
      </w:r>
      <w:r w:rsidRPr="001F2FDC">
        <w:rPr>
          <w:rFonts w:ascii="GHEA Grapalat" w:hAnsi="GHEA Grapalat" w:cs="Sylfaen"/>
        </w:rPr>
        <w:t>առանձնահատուկ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երևույթ</w:t>
      </w:r>
      <w:r w:rsidRPr="001F2FDC">
        <w:rPr>
          <w:rFonts w:ascii="GHEA Grapalat" w:hAnsi="GHEA Grapalat" w:cs="Sylfaen"/>
          <w:lang w:val="pt-BR"/>
        </w:rPr>
        <w:t xml:space="preserve">, </w:t>
      </w:r>
      <w:r w:rsidRPr="001F2FDC">
        <w:rPr>
          <w:rFonts w:ascii="GHEA Grapalat" w:hAnsi="GHEA Grapalat" w:cs="Sylfaen"/>
        </w:rPr>
        <w:t>որը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իր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վտանգավոր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մակարդակին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հասնելու</w:t>
      </w:r>
      <w:r w:rsidRPr="001F2FDC">
        <w:rPr>
          <w:rFonts w:ascii="GHEA Grapalat" w:hAnsi="GHEA Grapalat" w:cs="Sylfaen"/>
          <w:lang w:val="pt-BR"/>
        </w:rPr>
        <w:t xml:space="preserve"> դեպքում սպառնալիք է առաջացնում </w:t>
      </w:r>
      <w:r w:rsidRPr="001F2FDC">
        <w:rPr>
          <w:rFonts w:ascii="GHEA Grapalat" w:hAnsi="GHEA Grapalat" w:cs="Sylfaen"/>
        </w:rPr>
        <w:t>մարդկանց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առողջությանը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վնաս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է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հասցնում</w:t>
      </w:r>
      <w:r w:rsidRPr="001F2FDC">
        <w:rPr>
          <w:rFonts w:ascii="GHEA Grapalat" w:hAnsi="GHEA Grapalat" w:cs="Sylfaen"/>
          <w:lang w:val="pt-BR"/>
        </w:rPr>
        <w:t xml:space="preserve">  </w:t>
      </w:r>
      <w:r w:rsidRPr="001F2FDC">
        <w:rPr>
          <w:rFonts w:ascii="GHEA Grapalat" w:hAnsi="GHEA Grapalat" w:cs="Sylfaen"/>
        </w:rPr>
        <w:t>ունեցվածքին</w:t>
      </w:r>
      <w:r w:rsidR="002E78D6" w:rsidRPr="00C851C6">
        <w:rPr>
          <w:rFonts w:ascii="GHEA Grapalat" w:hAnsi="GHEA Grapalat" w:cs="Sylfaen"/>
          <w:lang w:val="pt-BR"/>
        </w:rPr>
        <w:t>,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շրջակա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միջավայրին</w:t>
      </w:r>
      <w:r w:rsidRPr="001F2FDC">
        <w:rPr>
          <w:rFonts w:ascii="GHEA Grapalat" w:hAnsi="GHEA Grapalat" w:cs="Sylfaen"/>
          <w:lang w:val="pt-BR"/>
        </w:rPr>
        <w:t>.</w:t>
      </w:r>
    </w:p>
    <w:p w:rsidR="00BD4001" w:rsidRPr="00AD5111" w:rsidRDefault="00BD4001" w:rsidP="00EF4023">
      <w:pPr>
        <w:pStyle w:val="BodyText2"/>
        <w:numPr>
          <w:ilvl w:val="0"/>
          <w:numId w:val="7"/>
        </w:numPr>
        <w:spacing w:after="0" w:line="360" w:lineRule="auto"/>
        <w:ind w:left="0" w:firstLine="547"/>
        <w:jc w:val="both"/>
        <w:rPr>
          <w:rFonts w:ascii="GHEA Grapalat" w:hAnsi="GHEA Grapalat" w:cs="Sylfaen"/>
          <w:lang w:val="pt-BR"/>
        </w:rPr>
      </w:pPr>
      <w:r w:rsidRPr="00AD5111">
        <w:rPr>
          <w:rFonts w:ascii="GHEA Grapalat" w:hAnsi="GHEA Grapalat" w:cs="Sylfaen"/>
          <w:lang w:val="pt-BR"/>
        </w:rPr>
        <w:t xml:space="preserve"> </w:t>
      </w:r>
      <w:r w:rsidRPr="00AD5111">
        <w:rPr>
          <w:rFonts w:ascii="GHEA Grapalat" w:hAnsi="GHEA Grapalat" w:cs="Sylfaen"/>
          <w:b/>
          <w:lang w:val="pt-BR"/>
        </w:rPr>
        <w:t>տ</w:t>
      </w:r>
      <w:r w:rsidRPr="00AD5111">
        <w:rPr>
          <w:rFonts w:ascii="GHEA Grapalat" w:hAnsi="GHEA Grapalat" w:cs="Sylfaen"/>
          <w:b/>
        </w:rPr>
        <w:t>եխնիկական</w:t>
      </w:r>
      <w:r w:rsidRPr="00AD5111">
        <w:rPr>
          <w:rFonts w:ascii="GHEA Grapalat" w:hAnsi="GHEA Grapalat" w:cs="Sylfaen"/>
          <w:b/>
          <w:lang w:val="pt-BR"/>
        </w:rPr>
        <w:t xml:space="preserve"> ն</w:t>
      </w:r>
      <w:r w:rsidRPr="00AD5111">
        <w:rPr>
          <w:rFonts w:ascii="GHEA Grapalat" w:hAnsi="GHEA Grapalat" w:cs="Sylfaen"/>
          <w:b/>
        </w:rPr>
        <w:t>շանակության</w:t>
      </w:r>
      <w:r w:rsidRPr="00AD5111">
        <w:rPr>
          <w:rFonts w:ascii="GHEA Grapalat" w:hAnsi="GHEA Grapalat" w:cs="Sylfaen"/>
          <w:b/>
          <w:lang w:val="pt-BR"/>
        </w:rPr>
        <w:t xml:space="preserve"> հ</w:t>
      </w:r>
      <w:r w:rsidRPr="00AD5111">
        <w:rPr>
          <w:rFonts w:ascii="GHEA Grapalat" w:hAnsi="GHEA Grapalat" w:cs="Sylfaen"/>
          <w:b/>
        </w:rPr>
        <w:t>րագործական</w:t>
      </w:r>
      <w:r w:rsidRPr="00AD5111">
        <w:rPr>
          <w:rFonts w:ascii="GHEA Grapalat" w:hAnsi="GHEA Grapalat" w:cs="Sylfaen"/>
          <w:b/>
          <w:lang w:val="pt-BR"/>
        </w:rPr>
        <w:t xml:space="preserve"> ա</w:t>
      </w:r>
      <w:r w:rsidRPr="00AD5111">
        <w:rPr>
          <w:rFonts w:ascii="GHEA Grapalat" w:hAnsi="GHEA Grapalat" w:cs="Sylfaen"/>
          <w:b/>
        </w:rPr>
        <w:t>րտադրատեսակ</w:t>
      </w:r>
      <w:r w:rsidR="00AD5111" w:rsidRPr="00AD511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AD5111" w:rsidRPr="00AD5111">
        <w:rPr>
          <w:rFonts w:ascii="Calibri" w:hAnsi="Calibri" w:cs="Calibri"/>
          <w:color w:val="000000"/>
          <w:shd w:val="clear" w:color="auto" w:fill="FFFFFF"/>
        </w:rPr>
        <w:t> </w:t>
      </w:r>
      <w:r w:rsidR="00AD5111" w:rsidRPr="00AD5111">
        <w:rPr>
          <w:rFonts w:ascii="GHEA Grapalat" w:hAnsi="GHEA Grapalat"/>
          <w:color w:val="000000"/>
          <w:shd w:val="clear" w:color="auto" w:fill="FFFFFF"/>
        </w:rPr>
        <w:t>(</w:t>
      </w:r>
      <w:r w:rsidR="00AD5111" w:rsidRPr="00AD5111">
        <w:rPr>
          <w:rFonts w:ascii="GHEA Grapalat" w:hAnsi="GHEA Grapalat" w:cs="Arial Unicode"/>
          <w:color w:val="000000"/>
          <w:shd w:val="clear" w:color="auto" w:fill="FFFFFF"/>
        </w:rPr>
        <w:t>«Մաքսային</w:t>
      </w:r>
      <w:r w:rsidR="00AD5111" w:rsidRPr="00AD511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AD5111" w:rsidRPr="00AD5111">
        <w:rPr>
          <w:rFonts w:ascii="GHEA Grapalat" w:hAnsi="GHEA Grapalat" w:cs="Arial Unicode"/>
          <w:color w:val="000000"/>
          <w:shd w:val="clear" w:color="auto" w:fill="FFFFFF"/>
        </w:rPr>
        <w:t>միության</w:t>
      </w:r>
      <w:r w:rsidR="00AD5111" w:rsidRPr="00AD511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AD5111" w:rsidRPr="00AD5111">
        <w:rPr>
          <w:rFonts w:ascii="GHEA Grapalat" w:hAnsi="GHEA Grapalat" w:cs="Arial Unicode"/>
          <w:color w:val="000000"/>
          <w:shd w:val="clear" w:color="auto" w:fill="FFFFFF"/>
        </w:rPr>
        <w:t>հանձնաժողովի</w:t>
      </w:r>
      <w:r w:rsidR="00AD5111" w:rsidRPr="00AD5111">
        <w:rPr>
          <w:rFonts w:ascii="GHEA Grapalat" w:hAnsi="GHEA Grapalat"/>
          <w:color w:val="000000"/>
          <w:shd w:val="clear" w:color="auto" w:fill="FFFFFF"/>
        </w:rPr>
        <w:t xml:space="preserve"> 2011 </w:t>
      </w:r>
      <w:r w:rsidR="00AD5111" w:rsidRPr="00AD5111">
        <w:rPr>
          <w:rFonts w:ascii="GHEA Grapalat" w:hAnsi="GHEA Grapalat" w:cs="Arial Unicode"/>
          <w:color w:val="000000"/>
          <w:shd w:val="clear" w:color="auto" w:fill="FFFFFF"/>
        </w:rPr>
        <w:t>թվականի</w:t>
      </w:r>
      <w:r w:rsidR="00AD5111" w:rsidRPr="00AD511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AD5111" w:rsidRPr="00AD5111">
        <w:rPr>
          <w:rFonts w:ascii="GHEA Grapalat" w:hAnsi="GHEA Grapalat" w:cs="Arial Unicode"/>
          <w:color w:val="000000"/>
          <w:shd w:val="clear" w:color="auto" w:fill="FFFFFF"/>
        </w:rPr>
        <w:t>օգոստոսի</w:t>
      </w:r>
      <w:r w:rsidR="00AD5111" w:rsidRPr="00AD5111">
        <w:rPr>
          <w:rFonts w:ascii="GHEA Grapalat" w:hAnsi="GHEA Grapalat"/>
          <w:color w:val="000000"/>
          <w:shd w:val="clear" w:color="auto" w:fill="FFFFFF"/>
        </w:rPr>
        <w:t xml:space="preserve"> 16-</w:t>
      </w:r>
      <w:r w:rsidR="00AD5111" w:rsidRPr="00AD5111">
        <w:rPr>
          <w:rFonts w:ascii="GHEA Grapalat" w:hAnsi="GHEA Grapalat" w:cs="Arial Unicode"/>
          <w:color w:val="000000"/>
          <w:shd w:val="clear" w:color="auto" w:fill="FFFFFF"/>
        </w:rPr>
        <w:t>ի</w:t>
      </w:r>
      <w:r w:rsidR="00AD5111" w:rsidRPr="00AD5111">
        <w:rPr>
          <w:rFonts w:ascii="GHEA Grapalat" w:hAnsi="GHEA Grapalat"/>
          <w:color w:val="000000"/>
          <w:shd w:val="clear" w:color="auto" w:fill="FFFFFF"/>
        </w:rPr>
        <w:t xml:space="preserve"> N 770 </w:t>
      </w:r>
      <w:r w:rsidR="00AD5111" w:rsidRPr="00AD5111">
        <w:rPr>
          <w:rFonts w:ascii="GHEA Grapalat" w:hAnsi="GHEA Grapalat" w:cs="Arial Unicode"/>
          <w:color w:val="000000"/>
          <w:shd w:val="clear" w:color="auto" w:fill="FFFFFF"/>
        </w:rPr>
        <w:t>որոշմ</w:t>
      </w:r>
      <w:r w:rsidR="00AD5111" w:rsidRPr="00AD5111">
        <w:rPr>
          <w:rFonts w:ascii="GHEA Grapalat" w:hAnsi="GHEA Grapalat"/>
          <w:color w:val="000000"/>
          <w:shd w:val="clear" w:color="auto" w:fill="FFFFFF"/>
        </w:rPr>
        <w:t xml:space="preserve">ամբ հաստատված «Հրատեխնիկական արտադրատեսակների անվտանգության մասին» (ՄՄ ՏԿ 006/2011) Մաքսային միության տեխնիկական կանոնակարգին համապատասխան IV և V դասեր)՝ </w:t>
      </w:r>
      <w:r w:rsidR="00AD5111" w:rsidRPr="00AD5111">
        <w:rPr>
          <w:rFonts w:ascii="GHEA Grapalat" w:hAnsi="GHEA Grapalat"/>
          <w:color w:val="000000"/>
          <w:shd w:val="clear" w:color="auto" w:fill="FFFFFF"/>
        </w:rPr>
        <w:lastRenderedPageBreak/>
        <w:t>արտադրատեսակ, որի կիրառման համար պահանջվում են հատուկ գիտելիքներ և հարմարանքներ (սարքեր)</w:t>
      </w:r>
      <w:r w:rsidRPr="00AD5111">
        <w:rPr>
          <w:rFonts w:ascii="GHEA Grapalat" w:hAnsi="GHEA Grapalat" w:cs="Sylfaen"/>
          <w:b/>
          <w:lang w:val="pt-BR"/>
        </w:rPr>
        <w:t>`</w:t>
      </w:r>
      <w:r w:rsidRPr="00AD5111">
        <w:rPr>
          <w:rFonts w:ascii="GHEA Grapalat" w:hAnsi="GHEA Grapalat" w:cs="Sylfaen"/>
          <w:lang w:val="pt-BR"/>
        </w:rPr>
        <w:t xml:space="preserve"> ա</w:t>
      </w:r>
      <w:r w:rsidRPr="00AD5111">
        <w:rPr>
          <w:rFonts w:ascii="GHEA Grapalat" w:hAnsi="GHEA Grapalat" w:cs="Sylfaen"/>
        </w:rPr>
        <w:t>րտադրատեսակ</w:t>
      </w:r>
      <w:r w:rsidRPr="00AD5111">
        <w:rPr>
          <w:rFonts w:ascii="GHEA Grapalat" w:hAnsi="GHEA Grapalat" w:cs="Sylfaen"/>
          <w:lang w:val="pt-BR"/>
        </w:rPr>
        <w:t>, ո</w:t>
      </w:r>
      <w:r w:rsidRPr="00AD5111">
        <w:rPr>
          <w:rFonts w:ascii="GHEA Grapalat" w:hAnsi="GHEA Grapalat" w:cs="Sylfaen"/>
        </w:rPr>
        <w:t>րի</w:t>
      </w:r>
      <w:r w:rsidRPr="00AD5111">
        <w:rPr>
          <w:rFonts w:ascii="GHEA Grapalat" w:hAnsi="GHEA Grapalat" w:cs="Sylfaen"/>
          <w:lang w:val="pt-BR"/>
        </w:rPr>
        <w:t xml:space="preserve"> կ</w:t>
      </w:r>
      <w:r w:rsidRPr="00AD5111">
        <w:rPr>
          <w:rFonts w:ascii="GHEA Grapalat" w:hAnsi="GHEA Grapalat" w:cs="Sylfaen"/>
        </w:rPr>
        <w:t>իրառման</w:t>
      </w:r>
      <w:r w:rsidRPr="00AD5111">
        <w:rPr>
          <w:rFonts w:ascii="GHEA Grapalat" w:hAnsi="GHEA Grapalat" w:cs="Sylfaen"/>
          <w:lang w:val="pt-BR"/>
        </w:rPr>
        <w:t xml:space="preserve"> հ</w:t>
      </w:r>
      <w:r w:rsidRPr="00AD5111">
        <w:rPr>
          <w:rFonts w:ascii="GHEA Grapalat" w:hAnsi="GHEA Grapalat" w:cs="Sylfaen"/>
        </w:rPr>
        <w:t>ամար</w:t>
      </w:r>
      <w:r w:rsidRPr="00AD5111">
        <w:rPr>
          <w:rFonts w:ascii="GHEA Grapalat" w:hAnsi="GHEA Grapalat" w:cs="Sylfaen"/>
          <w:lang w:val="pt-BR"/>
        </w:rPr>
        <w:t xml:space="preserve"> պ</w:t>
      </w:r>
      <w:r w:rsidRPr="00AD5111">
        <w:rPr>
          <w:rFonts w:ascii="GHEA Grapalat" w:hAnsi="GHEA Grapalat" w:cs="Sylfaen"/>
        </w:rPr>
        <w:t>ահանջվում</w:t>
      </w:r>
      <w:r w:rsidRPr="00AD5111">
        <w:rPr>
          <w:rFonts w:ascii="GHEA Grapalat" w:hAnsi="GHEA Grapalat" w:cs="Sylfaen"/>
          <w:lang w:val="pt-BR"/>
        </w:rPr>
        <w:t xml:space="preserve"> է հ</w:t>
      </w:r>
      <w:r w:rsidRPr="00AD5111">
        <w:rPr>
          <w:rFonts w:ascii="GHEA Grapalat" w:hAnsi="GHEA Grapalat" w:cs="Sylfaen"/>
        </w:rPr>
        <w:t>ատուկ</w:t>
      </w:r>
      <w:r w:rsidRPr="00AD5111">
        <w:rPr>
          <w:rFonts w:ascii="GHEA Grapalat" w:hAnsi="GHEA Grapalat" w:cs="Sylfaen"/>
          <w:lang w:val="pt-BR"/>
        </w:rPr>
        <w:t xml:space="preserve"> գ</w:t>
      </w:r>
      <w:r w:rsidRPr="00AD5111">
        <w:rPr>
          <w:rFonts w:ascii="GHEA Grapalat" w:hAnsi="GHEA Grapalat" w:cs="Sylfaen"/>
        </w:rPr>
        <w:t>իտելիքներ</w:t>
      </w:r>
      <w:r w:rsidRPr="00AD5111">
        <w:rPr>
          <w:rFonts w:ascii="GHEA Grapalat" w:hAnsi="GHEA Grapalat" w:cs="Sylfaen"/>
          <w:lang w:val="pt-BR"/>
        </w:rPr>
        <w:t xml:space="preserve"> և հ</w:t>
      </w:r>
      <w:r w:rsidRPr="00AD5111">
        <w:rPr>
          <w:rFonts w:ascii="GHEA Grapalat" w:hAnsi="GHEA Grapalat" w:cs="Sylfaen"/>
        </w:rPr>
        <w:t>արմարանքներ</w:t>
      </w:r>
      <w:r w:rsidRPr="00AD5111">
        <w:rPr>
          <w:rFonts w:ascii="GHEA Grapalat" w:hAnsi="GHEA Grapalat" w:cs="Sylfaen"/>
          <w:lang w:val="pt-BR"/>
        </w:rPr>
        <w:t xml:space="preserve"> (ս</w:t>
      </w:r>
      <w:r w:rsidRPr="00AD5111">
        <w:rPr>
          <w:rFonts w:ascii="GHEA Grapalat" w:hAnsi="GHEA Grapalat" w:cs="Sylfaen"/>
        </w:rPr>
        <w:t>արքեր</w:t>
      </w:r>
      <w:r w:rsidRPr="00AD5111">
        <w:rPr>
          <w:rFonts w:ascii="GHEA Grapalat" w:hAnsi="GHEA Grapalat" w:cs="Sylfaen"/>
          <w:lang w:val="pt-BR"/>
        </w:rPr>
        <w:t>):</w:t>
      </w:r>
    </w:p>
    <w:p w:rsidR="00BD4001" w:rsidRPr="001F2FDC" w:rsidRDefault="00BD4001" w:rsidP="00BD4001">
      <w:pPr>
        <w:pStyle w:val="BodyText2"/>
        <w:spacing w:after="0" w:line="360" w:lineRule="auto"/>
        <w:ind w:firstLine="547"/>
        <w:jc w:val="center"/>
        <w:rPr>
          <w:rFonts w:ascii="GHEA Grapalat" w:hAnsi="GHEA Grapalat"/>
          <w:b/>
          <w:lang w:val="pt-BR"/>
        </w:rPr>
      </w:pPr>
      <w:r w:rsidRPr="001F2FDC">
        <w:rPr>
          <w:rFonts w:ascii="GHEA Grapalat" w:hAnsi="GHEA Grapalat"/>
          <w:b/>
          <w:lang w:val="pt-BR"/>
        </w:rPr>
        <w:t>ԳԼՈՒԽ III</w:t>
      </w:r>
    </w:p>
    <w:p w:rsidR="00BD4001" w:rsidRPr="001F2FDC" w:rsidRDefault="00BD4001" w:rsidP="00BD4001">
      <w:pPr>
        <w:pStyle w:val="BodyText2"/>
        <w:spacing w:after="0" w:line="360" w:lineRule="auto"/>
        <w:ind w:firstLine="547"/>
        <w:jc w:val="center"/>
        <w:rPr>
          <w:rFonts w:ascii="GHEA Grapalat" w:hAnsi="GHEA Grapalat"/>
          <w:b/>
          <w:lang w:val="pt-BR"/>
        </w:rPr>
      </w:pPr>
      <w:r w:rsidRPr="001F2FDC">
        <w:rPr>
          <w:rFonts w:ascii="GHEA Grapalat" w:hAnsi="GHEA Grapalat"/>
          <w:b/>
          <w:lang w:val="pt-BR"/>
        </w:rPr>
        <w:t>ՇՈՒԿԱՅՈՒՄ ՇՐՋԱՆԱՌՈՒԹՅԱՆ ԿԱՆՈՆՆԵՐ</w:t>
      </w:r>
    </w:p>
    <w:p w:rsidR="007313EC" w:rsidRPr="001F2FDC" w:rsidRDefault="007313EC" w:rsidP="00BD4001">
      <w:pPr>
        <w:pStyle w:val="BodyText2"/>
        <w:spacing w:after="0" w:line="360" w:lineRule="auto"/>
        <w:ind w:firstLine="547"/>
        <w:jc w:val="center"/>
        <w:rPr>
          <w:rFonts w:ascii="GHEA Grapalat" w:hAnsi="GHEA Grapalat"/>
          <w:b/>
          <w:lang w:val="pt-BR"/>
        </w:rPr>
      </w:pPr>
    </w:p>
    <w:p w:rsidR="003801FF" w:rsidRPr="001F2FDC" w:rsidRDefault="00A35EB7" w:rsidP="00A35EB7">
      <w:pPr>
        <w:pStyle w:val="BodyText2"/>
        <w:spacing w:after="0" w:line="360" w:lineRule="auto"/>
        <w:ind w:firstLine="720"/>
        <w:jc w:val="both"/>
        <w:rPr>
          <w:rFonts w:ascii="GHEA Grapalat" w:hAnsi="GHEA Grapalat"/>
          <w:lang w:val="pt-BR"/>
        </w:rPr>
      </w:pPr>
      <w:r w:rsidRPr="00C851C6">
        <w:rPr>
          <w:rFonts w:ascii="GHEA Grapalat" w:hAnsi="GHEA Grapalat" w:cs="Sylfaen"/>
          <w:lang w:val="pt-BR"/>
        </w:rPr>
        <w:t xml:space="preserve">5. </w:t>
      </w:r>
      <w:r w:rsidR="00BD4001" w:rsidRPr="001F2FDC">
        <w:rPr>
          <w:rFonts w:ascii="GHEA Grapalat" w:hAnsi="GHEA Grapalat" w:cs="Sylfaen"/>
        </w:rPr>
        <w:t>Հրագործական</w:t>
      </w:r>
      <w:r w:rsidR="00BD4001" w:rsidRPr="001F2FDC">
        <w:rPr>
          <w:rFonts w:ascii="GHEA Grapalat" w:hAnsi="GHEA Grapalat" w:cs="Sylfaen"/>
          <w:lang w:val="pt-BR"/>
        </w:rPr>
        <w:t xml:space="preserve"> </w:t>
      </w:r>
      <w:r w:rsidR="00BD4001" w:rsidRPr="001F2FDC">
        <w:rPr>
          <w:rFonts w:ascii="GHEA Grapalat" w:hAnsi="GHEA Grapalat" w:cs="Sylfaen"/>
        </w:rPr>
        <w:t>արտադրատեսակների</w:t>
      </w:r>
      <w:r w:rsidR="00BD4001" w:rsidRPr="001F2FDC">
        <w:rPr>
          <w:rFonts w:ascii="GHEA Grapalat" w:hAnsi="GHEA Grapalat" w:cs="Sylfaen"/>
          <w:lang w:val="pt-BR"/>
        </w:rPr>
        <w:t xml:space="preserve"> </w:t>
      </w:r>
      <w:r w:rsidR="00BD4001" w:rsidRPr="001F2FDC">
        <w:rPr>
          <w:rFonts w:ascii="GHEA Grapalat" w:hAnsi="GHEA Grapalat" w:cs="Sylfaen"/>
        </w:rPr>
        <w:t>շրջանառությունը</w:t>
      </w:r>
      <w:r w:rsidR="00BD4001" w:rsidRPr="001F2FDC">
        <w:rPr>
          <w:rFonts w:ascii="GHEA Grapalat" w:hAnsi="GHEA Grapalat" w:cs="Sylfaen"/>
          <w:lang w:val="pt-BR"/>
        </w:rPr>
        <w:t xml:space="preserve"> </w:t>
      </w:r>
      <w:r w:rsidR="00BD4001" w:rsidRPr="001F2FDC">
        <w:rPr>
          <w:rFonts w:ascii="GHEA Grapalat" w:hAnsi="GHEA Grapalat" w:cs="Sylfaen"/>
        </w:rPr>
        <w:t>Հայաստանի</w:t>
      </w:r>
      <w:r w:rsidR="00BD4001" w:rsidRPr="001F2FDC">
        <w:rPr>
          <w:rFonts w:ascii="GHEA Grapalat" w:hAnsi="GHEA Grapalat" w:cs="Sylfaen"/>
          <w:lang w:val="pt-BR"/>
        </w:rPr>
        <w:t xml:space="preserve"> </w:t>
      </w:r>
      <w:r w:rsidR="00BD4001" w:rsidRPr="001F2FDC">
        <w:rPr>
          <w:rFonts w:ascii="GHEA Grapalat" w:hAnsi="GHEA Grapalat" w:cs="Sylfaen"/>
        </w:rPr>
        <w:t>Հանրապետության</w:t>
      </w:r>
      <w:r w:rsidR="00BD4001" w:rsidRPr="001F2FDC">
        <w:rPr>
          <w:rFonts w:ascii="GHEA Grapalat" w:hAnsi="GHEA Grapalat" w:cs="Sylfaen"/>
          <w:lang w:val="pt-BR"/>
        </w:rPr>
        <w:t xml:space="preserve"> </w:t>
      </w:r>
      <w:r w:rsidR="00BD4001" w:rsidRPr="001F2FDC">
        <w:rPr>
          <w:rFonts w:ascii="GHEA Grapalat" w:hAnsi="GHEA Grapalat" w:cs="Sylfaen"/>
        </w:rPr>
        <w:t>տարածքում</w:t>
      </w:r>
      <w:r w:rsidR="001D4645" w:rsidRPr="00C851C6">
        <w:rPr>
          <w:rFonts w:ascii="GHEA Grapalat" w:hAnsi="GHEA Grapalat" w:cs="Sylfaen"/>
          <w:lang w:val="pt-BR"/>
        </w:rPr>
        <w:t xml:space="preserve"> </w:t>
      </w:r>
      <w:r w:rsidR="001D4645" w:rsidRPr="001F2FDC">
        <w:rPr>
          <w:rFonts w:ascii="GHEA Grapalat" w:hAnsi="GHEA Grapalat" w:cs="Sylfaen"/>
          <w:lang w:val="pt-BR"/>
        </w:rPr>
        <w:t>իրականացվում է Հայաստանի Հանրապետության օրենսդրությամբ սահմանված կարգով:</w:t>
      </w:r>
    </w:p>
    <w:p w:rsidR="003E2BC5" w:rsidRPr="001F2FDC" w:rsidRDefault="003E2BC5" w:rsidP="003E2BC5">
      <w:pPr>
        <w:pStyle w:val="BodyText2"/>
        <w:spacing w:after="0" w:line="360" w:lineRule="auto"/>
        <w:ind w:left="547"/>
        <w:jc w:val="both"/>
        <w:rPr>
          <w:rFonts w:ascii="GHEA Grapalat" w:hAnsi="GHEA Grapalat" w:cs="Sylfaen"/>
          <w:lang w:val="pt-BR"/>
        </w:rPr>
      </w:pPr>
    </w:p>
    <w:p w:rsidR="00BD4001" w:rsidRPr="001F2FDC" w:rsidRDefault="00BD4001" w:rsidP="00BD400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1F2FDC">
        <w:rPr>
          <w:rFonts w:ascii="GHEA Grapalat" w:hAnsi="GHEA Grapalat" w:cs="Sylfaen"/>
          <w:b/>
          <w:sz w:val="24"/>
          <w:szCs w:val="24"/>
          <w:lang w:val="pt-BR"/>
        </w:rPr>
        <w:t>ԲԱԺԻՆ II</w:t>
      </w:r>
    </w:p>
    <w:p w:rsidR="00BD4001" w:rsidRPr="001F2FDC" w:rsidRDefault="00BD4001" w:rsidP="00BD4001">
      <w:pPr>
        <w:pStyle w:val="BodyText2"/>
        <w:spacing w:after="0" w:line="360" w:lineRule="auto"/>
        <w:jc w:val="center"/>
        <w:rPr>
          <w:rFonts w:ascii="GHEA Grapalat" w:hAnsi="GHEA Grapalat" w:cs="Sylfaen"/>
          <w:b/>
          <w:lang w:val="pt-BR"/>
        </w:rPr>
      </w:pPr>
      <w:r w:rsidRPr="001F2FDC">
        <w:rPr>
          <w:rFonts w:ascii="GHEA Grapalat" w:hAnsi="GHEA Grapalat" w:cs="Sylfaen"/>
          <w:b/>
          <w:lang w:val="pt-BR"/>
        </w:rPr>
        <w:t>ԱՆՎՏԱՆԳՈՒԹՅԱՆ ՀԻՄՆԱԿԱՆ ՊԱՀԱՆՋՆԵՐ</w:t>
      </w:r>
    </w:p>
    <w:p w:rsidR="00BD4001" w:rsidRPr="001F2FDC" w:rsidRDefault="00BD4001" w:rsidP="00BD4001">
      <w:pPr>
        <w:pStyle w:val="BodyText2"/>
        <w:spacing w:after="0" w:line="360" w:lineRule="auto"/>
        <w:jc w:val="center"/>
        <w:rPr>
          <w:rFonts w:ascii="GHEA Grapalat" w:hAnsi="GHEA Grapalat" w:cs="Sylfaen"/>
          <w:b/>
          <w:lang w:val="pt-BR"/>
        </w:rPr>
      </w:pPr>
      <w:r w:rsidRPr="001F2FDC">
        <w:rPr>
          <w:rFonts w:ascii="GHEA Grapalat" w:hAnsi="GHEA Grapalat"/>
          <w:b/>
          <w:lang w:val="pt-BR"/>
        </w:rPr>
        <w:t xml:space="preserve">ԳԼՈՒԽ </w:t>
      </w:r>
      <w:r w:rsidRPr="001F2FDC">
        <w:rPr>
          <w:rFonts w:ascii="GHEA Grapalat" w:hAnsi="GHEA Grapalat" w:cs="Sylfaen"/>
          <w:b/>
          <w:lang w:val="pt-BR"/>
        </w:rPr>
        <w:t>IV</w:t>
      </w:r>
    </w:p>
    <w:p w:rsidR="003801FF" w:rsidRPr="001F2FDC" w:rsidRDefault="003801FF" w:rsidP="003801FF">
      <w:pPr>
        <w:pStyle w:val="BodyText2"/>
        <w:spacing w:after="0" w:line="360" w:lineRule="auto"/>
        <w:jc w:val="center"/>
        <w:rPr>
          <w:rFonts w:ascii="GHEA Grapalat" w:hAnsi="GHEA Grapalat" w:cs="Sylfaen"/>
          <w:b/>
          <w:lang w:val="pt-BR"/>
        </w:rPr>
      </w:pPr>
      <w:r w:rsidRPr="001F2FDC">
        <w:rPr>
          <w:rFonts w:ascii="GHEA Grapalat" w:hAnsi="GHEA Grapalat" w:cs="Sylfaen"/>
          <w:b/>
          <w:lang w:val="pt-BR"/>
        </w:rPr>
        <w:t>ԸՆԴՀԱՆՈՒՐ ՊԱՀԱՆՋՆԵՐ</w:t>
      </w:r>
    </w:p>
    <w:p w:rsidR="00BD4001" w:rsidRPr="001F2FDC" w:rsidRDefault="00614606" w:rsidP="003801FF">
      <w:pPr>
        <w:pStyle w:val="BodyText2"/>
        <w:spacing w:after="0" w:line="360" w:lineRule="auto"/>
        <w:jc w:val="both"/>
        <w:rPr>
          <w:rFonts w:ascii="GHEA Grapalat" w:hAnsi="GHEA Grapalat" w:cs="Sylfaen"/>
          <w:b/>
          <w:lang w:val="pt-BR"/>
        </w:rPr>
      </w:pPr>
      <w:r w:rsidRPr="001F2FDC">
        <w:rPr>
          <w:rFonts w:ascii="GHEA Grapalat" w:hAnsi="GHEA Grapalat" w:cs="Sylfaen"/>
          <w:lang w:val="pt-BR"/>
        </w:rPr>
        <w:tab/>
        <w:t>6</w:t>
      </w:r>
      <w:r w:rsidR="003801FF" w:rsidRPr="001F2FDC">
        <w:rPr>
          <w:rFonts w:ascii="GHEA Grapalat" w:hAnsi="GHEA Grapalat" w:cs="Sylfaen"/>
          <w:lang w:val="pt-BR"/>
        </w:rPr>
        <w:t xml:space="preserve">. </w:t>
      </w:r>
      <w:r w:rsidR="00BD4001" w:rsidRPr="001F2FDC">
        <w:rPr>
          <w:rFonts w:ascii="GHEA Grapalat" w:hAnsi="GHEA Grapalat" w:cs="Sylfaen"/>
          <w:lang w:val="pt-BR"/>
        </w:rPr>
        <w:t>Հ</w:t>
      </w:r>
      <w:r w:rsidR="00BD4001" w:rsidRPr="001F2FDC">
        <w:rPr>
          <w:rFonts w:ascii="GHEA Grapalat" w:hAnsi="GHEA Grapalat" w:cs="Sylfaen"/>
        </w:rPr>
        <w:t>րագործական</w:t>
      </w:r>
      <w:r w:rsidR="00BD4001" w:rsidRPr="001F2FDC">
        <w:rPr>
          <w:rFonts w:ascii="GHEA Grapalat" w:hAnsi="GHEA Grapalat" w:cs="Sylfaen"/>
          <w:lang w:val="pt-BR"/>
        </w:rPr>
        <w:t xml:space="preserve"> </w:t>
      </w:r>
      <w:r w:rsidR="00BD4001" w:rsidRPr="001F2FDC">
        <w:rPr>
          <w:rFonts w:ascii="GHEA Grapalat" w:hAnsi="GHEA Grapalat" w:cs="Sylfaen"/>
        </w:rPr>
        <w:t>արտադրատեսակների</w:t>
      </w:r>
      <w:r w:rsidR="00BD4001" w:rsidRPr="001F2FDC">
        <w:rPr>
          <w:rFonts w:ascii="GHEA Grapalat" w:hAnsi="GHEA Grapalat" w:cs="Sylfaen"/>
          <w:lang w:val="pt-BR"/>
        </w:rPr>
        <w:t xml:space="preserve"> </w:t>
      </w:r>
      <w:r w:rsidR="00BD4001" w:rsidRPr="001F2FDC">
        <w:rPr>
          <w:rFonts w:ascii="GHEA Grapalat" w:hAnsi="GHEA Grapalat" w:cs="Sylfaen"/>
        </w:rPr>
        <w:t>այրման</w:t>
      </w:r>
      <w:r w:rsidR="00BD4001" w:rsidRPr="001F2FDC">
        <w:rPr>
          <w:rFonts w:ascii="GHEA Grapalat" w:hAnsi="GHEA Grapalat" w:cs="Sylfaen"/>
          <w:lang w:val="pt-BR"/>
        </w:rPr>
        <w:t xml:space="preserve"> </w:t>
      </w:r>
      <w:r w:rsidR="00BD4001" w:rsidRPr="001F2FDC">
        <w:rPr>
          <w:rFonts w:ascii="GHEA Grapalat" w:hAnsi="GHEA Grapalat" w:cs="Sylfaen"/>
        </w:rPr>
        <w:t>արգասիքները</w:t>
      </w:r>
      <w:r w:rsidR="00BD4001" w:rsidRPr="001F2FDC">
        <w:rPr>
          <w:rFonts w:ascii="GHEA Grapalat" w:hAnsi="GHEA Grapalat" w:cs="Sylfaen"/>
          <w:lang w:val="pt-BR"/>
        </w:rPr>
        <w:t xml:space="preserve"> </w:t>
      </w:r>
      <w:r w:rsidR="00BD4001" w:rsidRPr="001F2FDC">
        <w:rPr>
          <w:rFonts w:ascii="GHEA Grapalat" w:hAnsi="GHEA Grapalat" w:cs="Sylfaen"/>
        </w:rPr>
        <w:t>կարող</w:t>
      </w:r>
      <w:r w:rsidR="00BD4001" w:rsidRPr="001F2FDC">
        <w:rPr>
          <w:rFonts w:ascii="GHEA Grapalat" w:hAnsi="GHEA Grapalat" w:cs="Sylfaen"/>
          <w:lang w:val="pt-BR"/>
        </w:rPr>
        <w:t xml:space="preserve"> </w:t>
      </w:r>
      <w:r w:rsidR="00BD4001" w:rsidRPr="001F2FDC">
        <w:rPr>
          <w:rFonts w:ascii="GHEA Grapalat" w:hAnsi="GHEA Grapalat" w:cs="Sylfaen"/>
        </w:rPr>
        <w:t>են</w:t>
      </w:r>
      <w:r w:rsidR="00BD4001" w:rsidRPr="001F2FDC">
        <w:rPr>
          <w:rFonts w:ascii="GHEA Grapalat" w:hAnsi="GHEA Grapalat" w:cs="Sylfaen"/>
          <w:lang w:val="pt-BR"/>
        </w:rPr>
        <w:t xml:space="preserve"> </w:t>
      </w:r>
      <w:r w:rsidR="00BD4001" w:rsidRPr="001F2FDC">
        <w:rPr>
          <w:rFonts w:ascii="GHEA Grapalat" w:hAnsi="GHEA Grapalat" w:cs="Sylfaen"/>
        </w:rPr>
        <w:t>վտանգավոր</w:t>
      </w:r>
      <w:r w:rsidR="00BD4001" w:rsidRPr="001F2FDC">
        <w:rPr>
          <w:rFonts w:ascii="GHEA Grapalat" w:hAnsi="GHEA Grapalat" w:cs="Sylfaen"/>
          <w:lang w:val="pt-BR"/>
        </w:rPr>
        <w:t xml:space="preserve"> </w:t>
      </w:r>
      <w:r w:rsidR="00BD4001" w:rsidRPr="001F2FDC">
        <w:rPr>
          <w:rFonts w:ascii="GHEA Grapalat" w:hAnsi="GHEA Grapalat" w:cs="Sylfaen"/>
        </w:rPr>
        <w:t>ազդեցություն</w:t>
      </w:r>
      <w:r w:rsidR="00BD4001" w:rsidRPr="001F2FDC">
        <w:rPr>
          <w:rFonts w:ascii="GHEA Grapalat" w:hAnsi="GHEA Grapalat" w:cs="Sylfaen"/>
          <w:lang w:val="pt-BR"/>
        </w:rPr>
        <w:t xml:space="preserve"> </w:t>
      </w:r>
      <w:r w:rsidR="00BD4001" w:rsidRPr="001F2FDC">
        <w:rPr>
          <w:rFonts w:ascii="GHEA Grapalat" w:hAnsi="GHEA Grapalat" w:cs="Sylfaen"/>
        </w:rPr>
        <w:t>ունենալ</w:t>
      </w:r>
      <w:r w:rsidR="00BD4001" w:rsidRPr="001F2FDC">
        <w:rPr>
          <w:rFonts w:ascii="GHEA Grapalat" w:hAnsi="GHEA Grapalat" w:cs="Sylfaen"/>
          <w:lang w:val="pt-BR"/>
        </w:rPr>
        <w:t xml:space="preserve"> </w:t>
      </w:r>
      <w:r w:rsidR="00BD4001" w:rsidRPr="001F2FDC">
        <w:rPr>
          <w:rFonts w:ascii="GHEA Grapalat" w:hAnsi="GHEA Grapalat" w:cs="Sylfaen"/>
        </w:rPr>
        <w:t>մարդկանց</w:t>
      </w:r>
      <w:r w:rsidR="00BD4001" w:rsidRPr="001F2FDC">
        <w:rPr>
          <w:rFonts w:ascii="GHEA Grapalat" w:hAnsi="GHEA Grapalat" w:cs="Sylfaen"/>
          <w:lang w:val="pt-BR"/>
        </w:rPr>
        <w:t xml:space="preserve"> </w:t>
      </w:r>
      <w:r w:rsidR="00BD4001" w:rsidRPr="001F2FDC">
        <w:rPr>
          <w:rFonts w:ascii="GHEA Grapalat" w:hAnsi="GHEA Grapalat" w:cs="Sylfaen"/>
        </w:rPr>
        <w:t>և</w:t>
      </w:r>
      <w:r w:rsidR="00BD4001" w:rsidRPr="001F2FDC">
        <w:rPr>
          <w:rFonts w:ascii="GHEA Grapalat" w:hAnsi="GHEA Grapalat" w:cs="Sylfaen"/>
          <w:lang w:val="pt-BR"/>
        </w:rPr>
        <w:t xml:space="preserve"> </w:t>
      </w:r>
      <w:r w:rsidR="00BD4001" w:rsidRPr="001F2FDC">
        <w:rPr>
          <w:rFonts w:ascii="GHEA Grapalat" w:hAnsi="GHEA Grapalat" w:cs="Sylfaen"/>
        </w:rPr>
        <w:t>շրջակա</w:t>
      </w:r>
      <w:r w:rsidR="00BD4001" w:rsidRPr="001F2FDC">
        <w:rPr>
          <w:rFonts w:ascii="GHEA Grapalat" w:hAnsi="GHEA Grapalat" w:cs="Sylfaen"/>
          <w:lang w:val="pt-BR"/>
        </w:rPr>
        <w:t xml:space="preserve"> </w:t>
      </w:r>
      <w:r w:rsidR="00BD4001" w:rsidRPr="001F2FDC">
        <w:rPr>
          <w:rFonts w:ascii="GHEA Grapalat" w:hAnsi="GHEA Grapalat" w:cs="Sylfaen"/>
        </w:rPr>
        <w:t>միջավայրի</w:t>
      </w:r>
      <w:r w:rsidR="00BD4001" w:rsidRPr="001F2FDC">
        <w:rPr>
          <w:rFonts w:ascii="GHEA Grapalat" w:hAnsi="GHEA Grapalat" w:cs="Sylfaen"/>
          <w:lang w:val="pt-BR"/>
        </w:rPr>
        <w:t xml:space="preserve"> </w:t>
      </w:r>
      <w:r w:rsidR="00BD4001" w:rsidRPr="001F2FDC">
        <w:rPr>
          <w:rFonts w:ascii="GHEA Grapalat" w:hAnsi="GHEA Grapalat" w:cs="Sylfaen"/>
        </w:rPr>
        <w:t>վրա</w:t>
      </w:r>
      <w:r w:rsidR="00BD4001" w:rsidRPr="001F2FDC">
        <w:rPr>
          <w:rFonts w:ascii="GHEA Grapalat" w:hAnsi="GHEA Grapalat" w:cs="Sylfaen"/>
          <w:lang w:val="pt-BR"/>
        </w:rPr>
        <w:t xml:space="preserve">: </w:t>
      </w:r>
      <w:r w:rsidR="00BD4001" w:rsidRPr="001F2FDC">
        <w:rPr>
          <w:rFonts w:ascii="GHEA Grapalat" w:hAnsi="GHEA Grapalat" w:cs="Sylfaen"/>
        </w:rPr>
        <w:t>Արտաքին</w:t>
      </w:r>
      <w:r w:rsidR="00BD4001" w:rsidRPr="001F2FDC">
        <w:rPr>
          <w:rFonts w:ascii="GHEA Grapalat" w:hAnsi="GHEA Grapalat" w:cs="Sylfaen"/>
          <w:lang w:val="pt-BR"/>
        </w:rPr>
        <w:t xml:space="preserve"> ներգործող </w:t>
      </w:r>
      <w:r w:rsidR="00BD4001" w:rsidRPr="001F2FDC">
        <w:rPr>
          <w:rFonts w:ascii="GHEA Grapalat" w:hAnsi="GHEA Grapalat" w:cs="Sylfaen"/>
        </w:rPr>
        <w:t>գործոնները</w:t>
      </w:r>
      <w:r w:rsidR="00BD4001" w:rsidRPr="001F2FDC">
        <w:rPr>
          <w:rFonts w:ascii="GHEA Grapalat" w:hAnsi="GHEA Grapalat" w:cs="Sylfaen"/>
          <w:lang w:val="pt-BR"/>
        </w:rPr>
        <w:t xml:space="preserve"> </w:t>
      </w:r>
      <w:r w:rsidR="000B5462" w:rsidRPr="001F2FDC">
        <w:rPr>
          <w:rFonts w:ascii="GHEA Grapalat" w:hAnsi="GHEA Grapalat" w:cs="Sylfaen"/>
          <w:lang w:val="pt-BR"/>
        </w:rPr>
        <w:t>(</w:t>
      </w:r>
      <w:r w:rsidR="00BD4001" w:rsidRPr="001F2FDC">
        <w:rPr>
          <w:rFonts w:ascii="GHEA Grapalat" w:hAnsi="GHEA Grapalat"/>
        </w:rPr>
        <w:t>հարված</w:t>
      </w:r>
      <w:r w:rsidR="00BD4001" w:rsidRPr="001F2FDC">
        <w:rPr>
          <w:rFonts w:ascii="GHEA Grapalat" w:hAnsi="GHEA Grapalat"/>
          <w:lang w:val="pt-BR"/>
        </w:rPr>
        <w:t xml:space="preserve">, </w:t>
      </w:r>
      <w:r w:rsidR="00BD4001" w:rsidRPr="001F2FDC">
        <w:rPr>
          <w:rFonts w:ascii="GHEA Grapalat" w:hAnsi="GHEA Grapalat"/>
        </w:rPr>
        <w:t>տաքացում</w:t>
      </w:r>
      <w:r w:rsidR="00BD4001" w:rsidRPr="001F2FDC">
        <w:rPr>
          <w:rFonts w:ascii="GHEA Grapalat" w:hAnsi="GHEA Grapalat"/>
          <w:lang w:val="pt-BR"/>
        </w:rPr>
        <w:t xml:space="preserve">, </w:t>
      </w:r>
      <w:r w:rsidR="00BD4001" w:rsidRPr="001F2FDC">
        <w:rPr>
          <w:rFonts w:ascii="GHEA Grapalat" w:hAnsi="GHEA Grapalat"/>
        </w:rPr>
        <w:t>էլեկտրամագնիսական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ճառագայ</w:t>
      </w:r>
      <w:r w:rsidR="00C851C6">
        <w:rPr>
          <w:rFonts w:ascii="GHEA Grapalat" w:hAnsi="GHEA Grapalat"/>
          <w:lang w:val="hy-AM"/>
        </w:rPr>
        <w:t>թ</w:t>
      </w:r>
      <w:r w:rsidR="00BD4001" w:rsidRPr="001F2FDC">
        <w:rPr>
          <w:rFonts w:ascii="GHEA Grapalat" w:hAnsi="GHEA Grapalat"/>
        </w:rPr>
        <w:t>ում</w:t>
      </w:r>
      <w:r w:rsidR="00BD4001" w:rsidRPr="001F2FDC">
        <w:rPr>
          <w:rFonts w:ascii="GHEA Grapalat" w:hAnsi="GHEA Grapalat"/>
          <w:lang w:val="pt-BR"/>
        </w:rPr>
        <w:t xml:space="preserve">, </w:t>
      </w:r>
      <w:r w:rsidR="00BD4001" w:rsidRPr="001F2FDC">
        <w:rPr>
          <w:rFonts w:ascii="GHEA Grapalat" w:hAnsi="GHEA Grapalat"/>
        </w:rPr>
        <w:t>ճայթյունային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իմպուլս</w:t>
      </w:r>
      <w:r w:rsidR="00BD4001" w:rsidRPr="001F2FDC">
        <w:rPr>
          <w:rFonts w:ascii="GHEA Grapalat" w:hAnsi="GHEA Grapalat"/>
          <w:lang w:val="pt-BR"/>
        </w:rPr>
        <w:t xml:space="preserve"> (այսուհետ` </w:t>
      </w:r>
      <w:r w:rsidR="00BD4001" w:rsidRPr="001F2FDC">
        <w:rPr>
          <w:rFonts w:ascii="GHEA Grapalat" w:hAnsi="GHEA Grapalat"/>
        </w:rPr>
        <w:t>ազդակ</w:t>
      </w:r>
      <w:r w:rsidR="00BD4001" w:rsidRPr="001F2FDC">
        <w:rPr>
          <w:rFonts w:ascii="GHEA Grapalat" w:hAnsi="GHEA Grapalat"/>
          <w:lang w:val="pt-BR"/>
        </w:rPr>
        <w:t xml:space="preserve">), ջերմաստիճանային տատանումներ, խոնավություն </w:t>
      </w:r>
      <w:r w:rsidR="00BD4001" w:rsidRPr="001F2FDC">
        <w:rPr>
          <w:rFonts w:ascii="GHEA Grapalat" w:hAnsi="GHEA Grapalat"/>
        </w:rPr>
        <w:t>և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այլն</w:t>
      </w:r>
      <w:r w:rsidR="000B5462" w:rsidRPr="00C851C6">
        <w:rPr>
          <w:rFonts w:ascii="GHEA Grapalat" w:hAnsi="GHEA Grapalat"/>
          <w:lang w:val="pt-BR"/>
        </w:rPr>
        <w:t>)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կարող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են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առաջացնել</w:t>
      </w:r>
      <w:r w:rsidR="00BD4001" w:rsidRPr="001F2FDC">
        <w:rPr>
          <w:rFonts w:ascii="GHEA Grapalat" w:hAnsi="GHEA Grapalat"/>
          <w:lang w:val="pt-BR"/>
        </w:rPr>
        <w:t xml:space="preserve"> հ</w:t>
      </w:r>
      <w:r w:rsidR="00BD4001" w:rsidRPr="001F2FDC">
        <w:rPr>
          <w:rFonts w:ascii="GHEA Grapalat" w:hAnsi="GHEA Grapalat" w:cs="Sylfaen"/>
        </w:rPr>
        <w:t>րագործական</w:t>
      </w:r>
      <w:r w:rsidR="00BD4001" w:rsidRPr="001F2FDC">
        <w:rPr>
          <w:rFonts w:ascii="GHEA Grapalat" w:hAnsi="GHEA Grapalat" w:cs="Sylfaen"/>
          <w:lang w:val="pt-BR"/>
        </w:rPr>
        <w:t xml:space="preserve"> </w:t>
      </w:r>
      <w:r w:rsidR="00BD4001" w:rsidRPr="001F2FDC">
        <w:rPr>
          <w:rFonts w:ascii="GHEA Grapalat" w:hAnsi="GHEA Grapalat" w:cs="Sylfaen"/>
        </w:rPr>
        <w:t>արտադրատեսակներ</w:t>
      </w:r>
      <w:r w:rsidR="00BD4001" w:rsidRPr="001F2FDC">
        <w:rPr>
          <w:rFonts w:ascii="GHEA Grapalat" w:hAnsi="GHEA Grapalat"/>
        </w:rPr>
        <w:t>ի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չարտոնված</w:t>
      </w:r>
      <w:r w:rsidR="00BD4001" w:rsidRPr="001F2FDC">
        <w:rPr>
          <w:rFonts w:ascii="GHEA Grapalat" w:hAnsi="GHEA Grapalat"/>
          <w:lang w:val="pt-BR"/>
        </w:rPr>
        <w:t xml:space="preserve"> գործարկման </w:t>
      </w:r>
      <w:r w:rsidR="00BD4001" w:rsidRPr="001F2FDC">
        <w:rPr>
          <w:rFonts w:ascii="GHEA Grapalat" w:hAnsi="GHEA Grapalat"/>
        </w:rPr>
        <w:t>կամ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դրանց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աշխատունակության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կորուստի</w:t>
      </w:r>
      <w:r w:rsidR="00BD4001" w:rsidRPr="001F2FDC">
        <w:rPr>
          <w:rFonts w:ascii="GHEA Grapalat" w:hAnsi="GHEA Grapalat"/>
          <w:lang w:val="pt-BR"/>
        </w:rPr>
        <w:t xml:space="preserve">, </w:t>
      </w:r>
      <w:r w:rsidR="00BD4001" w:rsidRPr="001F2FDC">
        <w:rPr>
          <w:rFonts w:ascii="GHEA Grapalat" w:hAnsi="GHEA Grapalat"/>
        </w:rPr>
        <w:t>եթե</w:t>
      </w:r>
      <w:r w:rsidR="00BD4001" w:rsidRPr="001F2FDC">
        <w:rPr>
          <w:rFonts w:ascii="GHEA Grapalat" w:hAnsi="GHEA Grapalat"/>
          <w:lang w:val="pt-BR"/>
        </w:rPr>
        <w:t xml:space="preserve"> ա</w:t>
      </w:r>
      <w:r w:rsidR="00BD4001" w:rsidRPr="001F2FDC">
        <w:rPr>
          <w:rFonts w:ascii="GHEA Grapalat" w:hAnsi="GHEA Grapalat" w:cs="Sylfaen"/>
        </w:rPr>
        <w:t>րտաքին</w:t>
      </w:r>
      <w:r w:rsidR="00BD4001" w:rsidRPr="001F2FDC">
        <w:rPr>
          <w:rFonts w:ascii="GHEA Grapalat" w:hAnsi="GHEA Grapalat" w:cs="Sylfaen"/>
          <w:lang w:val="pt-BR"/>
        </w:rPr>
        <w:t xml:space="preserve"> ներգործող </w:t>
      </w:r>
      <w:r w:rsidR="00BD4001" w:rsidRPr="001F2FDC">
        <w:rPr>
          <w:rFonts w:ascii="GHEA Grapalat" w:hAnsi="GHEA Grapalat" w:cs="Sylfaen"/>
        </w:rPr>
        <w:t>գործոնների</w:t>
      </w:r>
      <w:r w:rsidR="00BD4001" w:rsidRPr="001F2FDC">
        <w:rPr>
          <w:rFonts w:ascii="GHEA Grapalat" w:hAnsi="GHEA Grapalat" w:cs="Sylfaen"/>
          <w:lang w:val="pt-BR"/>
        </w:rPr>
        <w:t xml:space="preserve"> </w:t>
      </w:r>
      <w:r w:rsidR="00BD4001" w:rsidRPr="001F2FDC">
        <w:rPr>
          <w:rFonts w:ascii="GHEA Grapalat" w:hAnsi="GHEA Grapalat"/>
        </w:rPr>
        <w:t>մակարդակները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բարձր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են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թույլատրելիից</w:t>
      </w:r>
      <w:r w:rsidR="00BD4001" w:rsidRPr="001F2FDC">
        <w:rPr>
          <w:rFonts w:ascii="GHEA Grapalat" w:hAnsi="GHEA Grapalat"/>
          <w:lang w:val="pt-BR"/>
        </w:rPr>
        <w:t>:</w:t>
      </w:r>
    </w:p>
    <w:p w:rsidR="00BD4001" w:rsidRPr="001F2FDC" w:rsidRDefault="00614606" w:rsidP="003801FF">
      <w:pPr>
        <w:pStyle w:val="BodyText2"/>
        <w:spacing w:after="0" w:line="360" w:lineRule="auto"/>
        <w:ind w:firstLine="547"/>
        <w:jc w:val="both"/>
        <w:rPr>
          <w:rFonts w:ascii="GHEA Grapalat" w:hAnsi="GHEA Grapalat"/>
          <w:lang w:val="pt-BR"/>
        </w:rPr>
      </w:pPr>
      <w:r w:rsidRPr="00C851C6">
        <w:rPr>
          <w:rFonts w:ascii="GHEA Grapalat" w:hAnsi="GHEA Grapalat"/>
          <w:lang w:val="pt-BR"/>
        </w:rPr>
        <w:t>7</w:t>
      </w:r>
      <w:r w:rsidR="000B5462" w:rsidRPr="00C851C6">
        <w:rPr>
          <w:rFonts w:ascii="GHEA Grapalat" w:hAnsi="GHEA Grapalat"/>
          <w:lang w:val="pt-BR"/>
        </w:rPr>
        <w:t xml:space="preserve">. </w:t>
      </w:r>
      <w:r w:rsidR="00BD4001" w:rsidRPr="001F2FDC">
        <w:rPr>
          <w:rFonts w:ascii="GHEA Grapalat" w:hAnsi="GHEA Grapalat"/>
        </w:rPr>
        <w:t>Արտաքին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 w:cs="Sylfaen"/>
          <w:lang w:val="pt-BR"/>
        </w:rPr>
        <w:t xml:space="preserve">ներգործությունների սահմանված </w:t>
      </w:r>
      <w:r w:rsidR="00BD4001" w:rsidRPr="001F2FDC">
        <w:rPr>
          <w:rFonts w:ascii="GHEA Grapalat" w:hAnsi="GHEA Grapalat"/>
        </w:rPr>
        <w:t>մակարդակների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գերազանցումը</w:t>
      </w:r>
      <w:r w:rsidR="00BD4001" w:rsidRPr="001F2FDC">
        <w:rPr>
          <w:rFonts w:ascii="GHEA Grapalat" w:hAnsi="GHEA Grapalat"/>
          <w:lang w:val="pt-BR"/>
        </w:rPr>
        <w:t>,</w:t>
      </w:r>
      <w:r w:rsidR="000B5462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արտադրատեսակների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օգտագործումը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ոչ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ըստ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նշանակության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կամ</w:t>
      </w:r>
      <w:r w:rsidR="00BD4001" w:rsidRPr="001F2FDC">
        <w:rPr>
          <w:rFonts w:ascii="GHEA Grapalat" w:hAnsi="GHEA Grapalat"/>
          <w:lang w:val="pt-BR"/>
        </w:rPr>
        <w:t xml:space="preserve"> կիրառման (շահագործման) </w:t>
      </w:r>
      <w:r w:rsidR="00BD4001" w:rsidRPr="001F2FDC">
        <w:rPr>
          <w:rFonts w:ascii="GHEA Grapalat" w:hAnsi="GHEA Grapalat"/>
        </w:rPr>
        <w:t>հրահանգներին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ոչ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համապատասխան</w:t>
      </w:r>
      <w:r w:rsidR="00BD4001" w:rsidRPr="001F2FDC">
        <w:rPr>
          <w:rFonts w:ascii="GHEA Grapalat" w:hAnsi="GHEA Grapalat"/>
          <w:lang w:val="pt-BR"/>
        </w:rPr>
        <w:t>, ի</w:t>
      </w:r>
      <w:r w:rsidR="00BD4001" w:rsidRPr="001F2FDC">
        <w:rPr>
          <w:rFonts w:ascii="GHEA Grapalat" w:hAnsi="GHEA Grapalat"/>
        </w:rPr>
        <w:t>նչպես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նաև</w:t>
      </w:r>
      <w:r w:rsidR="00BD4001" w:rsidRPr="001F2FDC">
        <w:rPr>
          <w:rFonts w:ascii="GHEA Grapalat" w:hAnsi="GHEA Grapalat"/>
          <w:lang w:val="pt-BR"/>
        </w:rPr>
        <w:t xml:space="preserve"> հ</w:t>
      </w:r>
      <w:r w:rsidR="00BD4001" w:rsidRPr="001F2FDC">
        <w:rPr>
          <w:rFonts w:ascii="GHEA Grapalat" w:hAnsi="GHEA Grapalat" w:cs="Sylfaen"/>
        </w:rPr>
        <w:t>րագործական</w:t>
      </w:r>
      <w:r w:rsidR="00BD4001" w:rsidRPr="001F2FDC">
        <w:rPr>
          <w:rFonts w:ascii="GHEA Grapalat" w:hAnsi="GHEA Grapalat" w:cs="Sylfaen"/>
          <w:lang w:val="pt-BR"/>
        </w:rPr>
        <w:t xml:space="preserve"> </w:t>
      </w:r>
      <w:r w:rsidR="00BD4001" w:rsidRPr="001F2FDC">
        <w:rPr>
          <w:rFonts w:ascii="GHEA Grapalat" w:hAnsi="GHEA Grapalat" w:cs="Sylfaen"/>
        </w:rPr>
        <w:t>արտադրատեսակների</w:t>
      </w:r>
      <w:r w:rsidR="00BD4001" w:rsidRPr="001F2FDC">
        <w:rPr>
          <w:rFonts w:ascii="GHEA Grapalat" w:hAnsi="GHEA Grapalat" w:cs="Sylfaen"/>
          <w:lang w:val="pt-BR"/>
        </w:rPr>
        <w:t xml:space="preserve"> </w:t>
      </w:r>
      <w:r w:rsidR="00BD4001" w:rsidRPr="001F2FDC">
        <w:rPr>
          <w:rFonts w:ascii="GHEA Grapalat" w:hAnsi="GHEA Grapalat"/>
        </w:rPr>
        <w:t>հարաչափերի</w:t>
      </w:r>
      <w:r w:rsidR="00BD4001" w:rsidRPr="001F2FDC">
        <w:rPr>
          <w:rFonts w:ascii="GHEA Grapalat" w:hAnsi="GHEA Grapalat"/>
          <w:lang w:val="pt-BR"/>
        </w:rPr>
        <w:t xml:space="preserve"> ու </w:t>
      </w:r>
      <w:r w:rsidR="00BD4001" w:rsidRPr="001F2FDC">
        <w:rPr>
          <w:rFonts w:ascii="GHEA Grapalat" w:hAnsi="GHEA Grapalat"/>
        </w:rPr>
        <w:t>բնութագրերի</w:t>
      </w:r>
      <w:r w:rsidR="00BD4001" w:rsidRPr="001F2FDC">
        <w:rPr>
          <w:rFonts w:ascii="GHEA Grapalat" w:hAnsi="GHEA Grapalat"/>
          <w:lang w:val="pt-BR"/>
        </w:rPr>
        <w:t xml:space="preserve"> և </w:t>
      </w:r>
      <w:r w:rsidR="00BD4001" w:rsidRPr="001F2FDC">
        <w:rPr>
          <w:rFonts w:ascii="GHEA Grapalat" w:hAnsi="GHEA Grapalat"/>
        </w:rPr>
        <w:t>օգտագործվող</w:t>
      </w:r>
      <w:r w:rsidR="00BD4001" w:rsidRPr="001F2FDC">
        <w:rPr>
          <w:rFonts w:ascii="GHEA Grapalat" w:hAnsi="GHEA Grapalat"/>
          <w:lang w:val="pt-BR"/>
        </w:rPr>
        <w:t xml:space="preserve"> գործարկման </w:t>
      </w:r>
      <w:r w:rsidR="00BD4001" w:rsidRPr="001F2FDC">
        <w:rPr>
          <w:rFonts w:ascii="GHEA Grapalat" w:hAnsi="GHEA Grapalat"/>
        </w:rPr>
        <w:t>սարքավորանքի</w:t>
      </w:r>
      <w:r w:rsidR="00BD4001" w:rsidRPr="001F2FDC">
        <w:rPr>
          <w:rFonts w:ascii="GHEA Grapalat" w:hAnsi="GHEA Grapalat"/>
          <w:lang w:val="pt-BR"/>
        </w:rPr>
        <w:t xml:space="preserve"> անհ</w:t>
      </w:r>
      <w:r w:rsidR="00BD4001" w:rsidRPr="001F2FDC">
        <w:rPr>
          <w:rFonts w:ascii="GHEA Grapalat" w:hAnsi="GHEA Grapalat"/>
        </w:rPr>
        <w:t>ամապատասխանությունը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կարող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են</w:t>
      </w:r>
      <w:r w:rsidR="00BD4001" w:rsidRPr="001F2FDC">
        <w:rPr>
          <w:rFonts w:ascii="GHEA Grapalat" w:hAnsi="GHEA Grapalat"/>
          <w:lang w:val="pt-BR"/>
        </w:rPr>
        <w:t xml:space="preserve"> հանգեցնել անկանոն </w:t>
      </w:r>
      <w:r w:rsidR="00BD4001" w:rsidRPr="001F2FDC">
        <w:rPr>
          <w:rFonts w:ascii="GHEA Grapalat" w:hAnsi="GHEA Grapalat"/>
        </w:rPr>
        <w:t>աշխատանքի</w:t>
      </w:r>
      <w:r w:rsidR="00BD4001" w:rsidRPr="001F2FDC">
        <w:rPr>
          <w:rFonts w:ascii="GHEA Grapalat" w:hAnsi="GHEA Grapalat"/>
          <w:lang w:val="pt-BR"/>
        </w:rPr>
        <w:t xml:space="preserve">, </w:t>
      </w:r>
      <w:r w:rsidR="00BD4001" w:rsidRPr="001F2FDC">
        <w:rPr>
          <w:rFonts w:ascii="GHEA Grapalat" w:hAnsi="GHEA Grapalat"/>
        </w:rPr>
        <w:t>կոնստրուկցիայի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տարրերի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քայքայմանը</w:t>
      </w:r>
      <w:r w:rsidR="00BD4001" w:rsidRPr="001F2FDC">
        <w:rPr>
          <w:rFonts w:ascii="GHEA Grapalat" w:hAnsi="GHEA Grapalat"/>
          <w:lang w:val="pt-BR"/>
        </w:rPr>
        <w:t xml:space="preserve"> և </w:t>
      </w:r>
      <w:r w:rsidR="00BD4001" w:rsidRPr="001F2FDC">
        <w:rPr>
          <w:rFonts w:ascii="GHEA Grapalat" w:hAnsi="GHEA Grapalat"/>
        </w:rPr>
        <w:lastRenderedPageBreak/>
        <w:t>սահմանված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վտանգավոր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գոտու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սահմաններից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դուրս</w:t>
      </w:r>
      <w:r w:rsidR="00BD4001" w:rsidRPr="001F2FDC">
        <w:rPr>
          <w:rFonts w:ascii="GHEA Grapalat" w:hAnsi="GHEA Grapalat"/>
          <w:lang w:val="pt-BR"/>
        </w:rPr>
        <w:t xml:space="preserve"> այրվող հ</w:t>
      </w:r>
      <w:r w:rsidR="00BD4001" w:rsidRPr="001F2FDC">
        <w:rPr>
          <w:rFonts w:ascii="GHEA Grapalat" w:hAnsi="GHEA Grapalat" w:cs="Sylfaen"/>
        </w:rPr>
        <w:t>րագործական</w:t>
      </w:r>
      <w:r w:rsidR="00BD4001" w:rsidRPr="001F2FDC">
        <w:rPr>
          <w:rFonts w:ascii="GHEA Grapalat" w:hAnsi="GHEA Grapalat" w:cs="Sylfaen"/>
          <w:lang w:val="pt-BR"/>
        </w:rPr>
        <w:t xml:space="preserve"> </w:t>
      </w:r>
      <w:r w:rsidR="00BD4001" w:rsidRPr="001F2FDC">
        <w:rPr>
          <w:rFonts w:ascii="GHEA Grapalat" w:hAnsi="GHEA Grapalat"/>
        </w:rPr>
        <w:t>տարրերի</w:t>
      </w:r>
      <w:r w:rsidR="00BD4001" w:rsidRPr="001F2FDC">
        <w:rPr>
          <w:rFonts w:ascii="GHEA Grapalat" w:hAnsi="GHEA Grapalat"/>
          <w:lang w:val="pt-BR"/>
        </w:rPr>
        <w:t xml:space="preserve"> այս ու այն կողմ </w:t>
      </w:r>
      <w:r w:rsidR="00BD4001" w:rsidRPr="001F2FDC">
        <w:rPr>
          <w:rFonts w:ascii="GHEA Grapalat" w:hAnsi="GHEA Grapalat"/>
        </w:rPr>
        <w:t>թռչելուն</w:t>
      </w:r>
      <w:r w:rsidR="00BD4001" w:rsidRPr="001F2FDC">
        <w:rPr>
          <w:rFonts w:ascii="GHEA Grapalat" w:hAnsi="GHEA Grapalat"/>
          <w:lang w:val="pt-BR"/>
        </w:rPr>
        <w:t xml:space="preserve">, </w:t>
      </w:r>
      <w:r w:rsidR="00BD4001" w:rsidRPr="001F2FDC">
        <w:rPr>
          <w:rFonts w:ascii="GHEA Grapalat" w:hAnsi="GHEA Grapalat"/>
        </w:rPr>
        <w:t>հարվածային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ալիքների</w:t>
      </w:r>
      <w:r w:rsidR="00BD4001" w:rsidRPr="001F2FDC">
        <w:rPr>
          <w:rFonts w:ascii="GHEA Grapalat" w:hAnsi="GHEA Grapalat"/>
          <w:lang w:val="pt-BR"/>
        </w:rPr>
        <w:t xml:space="preserve"> ծագմանը:</w:t>
      </w:r>
    </w:p>
    <w:p w:rsidR="00BD4001" w:rsidRPr="001F2FDC" w:rsidRDefault="00614606" w:rsidP="00614606">
      <w:pPr>
        <w:pStyle w:val="BodyText2"/>
        <w:spacing w:after="0" w:line="360" w:lineRule="auto"/>
        <w:ind w:firstLine="630"/>
        <w:jc w:val="both"/>
        <w:rPr>
          <w:rFonts w:ascii="GHEA Grapalat" w:hAnsi="GHEA Grapalat"/>
          <w:lang w:val="pt-BR"/>
        </w:rPr>
      </w:pPr>
      <w:r w:rsidRPr="00C851C6">
        <w:rPr>
          <w:rFonts w:ascii="GHEA Grapalat" w:hAnsi="GHEA Grapalat"/>
          <w:lang w:val="pt-BR"/>
        </w:rPr>
        <w:t xml:space="preserve">8. </w:t>
      </w:r>
      <w:r w:rsidR="00BD4001" w:rsidRPr="001F2FDC">
        <w:rPr>
          <w:rFonts w:ascii="GHEA Grapalat" w:hAnsi="GHEA Grapalat"/>
        </w:rPr>
        <w:t>Կախված</w:t>
      </w:r>
      <w:r w:rsidR="00BD4001" w:rsidRPr="001F2FDC">
        <w:rPr>
          <w:rFonts w:ascii="GHEA Grapalat" w:hAnsi="GHEA Grapalat"/>
          <w:lang w:val="pt-BR"/>
        </w:rPr>
        <w:t xml:space="preserve"> հ</w:t>
      </w:r>
      <w:r w:rsidR="00BD4001" w:rsidRPr="001F2FDC">
        <w:rPr>
          <w:rFonts w:ascii="GHEA Grapalat" w:hAnsi="GHEA Grapalat" w:cs="Sylfaen"/>
        </w:rPr>
        <w:t>րագործական</w:t>
      </w:r>
      <w:r w:rsidR="00BD4001" w:rsidRPr="001F2FDC">
        <w:rPr>
          <w:rFonts w:ascii="GHEA Grapalat" w:hAnsi="GHEA Grapalat" w:cs="Sylfaen"/>
          <w:lang w:val="pt-BR"/>
        </w:rPr>
        <w:t xml:space="preserve"> </w:t>
      </w:r>
      <w:r w:rsidR="00BD4001" w:rsidRPr="001F2FDC">
        <w:rPr>
          <w:rFonts w:ascii="GHEA Grapalat" w:hAnsi="GHEA Grapalat" w:cs="Sylfaen"/>
        </w:rPr>
        <w:t>արտադրատեսակների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նշանակությունից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և</w:t>
      </w:r>
      <w:r w:rsidR="00BD4001" w:rsidRPr="001F2FDC">
        <w:rPr>
          <w:rFonts w:ascii="GHEA Grapalat" w:hAnsi="GHEA Grapalat"/>
          <w:lang w:val="pt-BR"/>
        </w:rPr>
        <w:t xml:space="preserve"> կոնստրուկցիայի </w:t>
      </w:r>
      <w:r w:rsidR="00BD4001" w:rsidRPr="001F2FDC">
        <w:rPr>
          <w:rFonts w:ascii="GHEA Grapalat" w:hAnsi="GHEA Grapalat"/>
        </w:rPr>
        <w:t>առանձնահատկություններից</w:t>
      </w:r>
      <w:r w:rsidR="00F447EB" w:rsidRPr="001F2FDC">
        <w:rPr>
          <w:rFonts w:ascii="GHEA Grapalat" w:hAnsi="GHEA Grapalat"/>
          <w:lang w:val="pt-BR"/>
        </w:rPr>
        <w:t>՝</w:t>
      </w:r>
      <w:r w:rsidR="00BD4001" w:rsidRPr="001F2FDC">
        <w:rPr>
          <w:rFonts w:ascii="GHEA Grapalat" w:hAnsi="GHEA Grapalat"/>
          <w:lang w:val="pt-BR"/>
        </w:rPr>
        <w:t xml:space="preserve"> դ</w:t>
      </w:r>
      <w:r w:rsidR="00BD4001" w:rsidRPr="001F2FDC">
        <w:rPr>
          <w:rFonts w:ascii="GHEA Grapalat" w:hAnsi="GHEA Grapalat"/>
        </w:rPr>
        <w:t>րանց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գործողությունը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ուղեկցվում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է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վտանգավորության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մակարդակը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բնութագրող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մեկ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կամ</w:t>
      </w:r>
      <w:r w:rsidR="00BD4001" w:rsidRPr="001F2FDC">
        <w:rPr>
          <w:rFonts w:ascii="GHEA Grapalat" w:hAnsi="GHEA Grapalat"/>
          <w:lang w:val="pt-BR"/>
        </w:rPr>
        <w:t xml:space="preserve"> բազմաթիվ </w:t>
      </w:r>
      <w:r w:rsidR="00BD4001" w:rsidRPr="001F2FDC">
        <w:rPr>
          <w:rFonts w:ascii="GHEA Grapalat" w:hAnsi="GHEA Grapalat"/>
        </w:rPr>
        <w:t>վտանգավոր</w:t>
      </w:r>
      <w:r w:rsidR="00BD4001" w:rsidRPr="001F2FDC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գործոններով</w:t>
      </w:r>
      <w:r w:rsidR="00BD4001" w:rsidRPr="001F2FDC">
        <w:rPr>
          <w:rFonts w:ascii="GHEA Grapalat" w:hAnsi="GHEA Grapalat"/>
          <w:lang w:val="pt-BR"/>
        </w:rPr>
        <w:t xml:space="preserve"> </w:t>
      </w:r>
      <w:proofErr w:type="gramStart"/>
      <w:r w:rsidR="00BD4001" w:rsidRPr="001F2FDC">
        <w:rPr>
          <w:rFonts w:ascii="GHEA Grapalat" w:hAnsi="GHEA Grapalat"/>
          <w:lang w:val="pt-BR"/>
        </w:rPr>
        <w:t>( №</w:t>
      </w:r>
      <w:proofErr w:type="gramEnd"/>
      <w:r w:rsidR="00BD4001" w:rsidRPr="001F2FDC">
        <w:rPr>
          <w:rFonts w:ascii="GHEA Grapalat" w:hAnsi="GHEA Grapalat"/>
          <w:lang w:val="pt-BR"/>
        </w:rPr>
        <w:t xml:space="preserve"> 1 </w:t>
      </w:r>
      <w:r w:rsidR="00BD4001" w:rsidRPr="001F2FDC">
        <w:rPr>
          <w:rFonts w:ascii="GHEA Grapalat" w:hAnsi="GHEA Grapalat"/>
        </w:rPr>
        <w:t>աղյուսակ</w:t>
      </w:r>
      <w:r w:rsidR="00BD4001" w:rsidRPr="001F2FDC">
        <w:rPr>
          <w:rFonts w:ascii="GHEA Grapalat" w:hAnsi="GHEA Grapalat"/>
          <w:lang w:val="pt-BR"/>
        </w:rPr>
        <w:t>):</w:t>
      </w:r>
      <w:r w:rsidR="00BD4001" w:rsidRPr="001F2FDC">
        <w:rPr>
          <w:rFonts w:ascii="GHEA Grapalat" w:hAnsi="GHEA Grapalat" w:cs="Sylfaen"/>
          <w:lang w:val="pt-BR"/>
        </w:rPr>
        <w:t xml:space="preserve"> </w:t>
      </w:r>
    </w:p>
    <w:p w:rsidR="00BD4001" w:rsidRPr="001F2FDC" w:rsidRDefault="00BD4001" w:rsidP="00AE0519">
      <w:pPr>
        <w:pStyle w:val="BodyText2"/>
        <w:spacing w:after="0" w:line="360" w:lineRule="auto"/>
        <w:ind w:firstLine="547"/>
        <w:jc w:val="both"/>
        <w:rPr>
          <w:rFonts w:ascii="GHEA Grapalat" w:hAnsi="GHEA Grapalat"/>
          <w:lang w:val="pt-BR"/>
        </w:rPr>
      </w:pPr>
      <w:r w:rsidRPr="001F2FDC">
        <w:rPr>
          <w:rFonts w:ascii="GHEA Grapalat" w:hAnsi="GHEA Grapalat" w:cs="Sylfaen"/>
          <w:lang w:val="pt-BR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արտադրատեսակների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տեխնիկական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փաստաթղթերում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նախատեսված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պաշտպանական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միջոցների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կիրառման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դեպքում</w:t>
      </w:r>
      <w:r w:rsidRPr="001F2FDC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/>
        </w:rPr>
        <w:t>վտանգավոր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գոտիների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չափերը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պետք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սահմանվեն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այդ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միջոցների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օգտագործումը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հաշվի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առնելով</w:t>
      </w:r>
      <w:r w:rsidRPr="001F2FDC">
        <w:rPr>
          <w:rFonts w:ascii="GHEA Grapalat" w:hAnsi="GHEA Grapalat"/>
          <w:lang w:val="pt-BR"/>
        </w:rPr>
        <w:t>:</w:t>
      </w:r>
    </w:p>
    <w:p w:rsidR="00BD4001" w:rsidRPr="001F2FDC" w:rsidRDefault="00BD4001" w:rsidP="00BD4001">
      <w:pPr>
        <w:pStyle w:val="BodyText2"/>
        <w:spacing w:after="0" w:line="360" w:lineRule="auto"/>
        <w:ind w:firstLine="547"/>
        <w:jc w:val="right"/>
        <w:rPr>
          <w:rFonts w:ascii="GHEA Grapalat" w:hAnsi="GHEA Grapalat"/>
          <w:b/>
          <w:lang w:val="pt-BR"/>
        </w:rPr>
      </w:pPr>
      <w:r w:rsidRPr="001F2FDC">
        <w:rPr>
          <w:rFonts w:ascii="GHEA Grapalat" w:hAnsi="GHEA Grapalat"/>
          <w:b/>
        </w:rPr>
        <w:t>Աղյուսակ</w:t>
      </w:r>
      <w:r w:rsidRPr="001F2FDC">
        <w:rPr>
          <w:rFonts w:ascii="GHEA Grapalat" w:hAnsi="GHEA Grapalat"/>
          <w:b/>
          <w:lang w:val="pt-BR"/>
        </w:rPr>
        <w:t xml:space="preserve"> № 1</w:t>
      </w:r>
    </w:p>
    <w:p w:rsidR="00BD4001" w:rsidRPr="00C851C6" w:rsidRDefault="00BD4001" w:rsidP="00BD4001">
      <w:pPr>
        <w:pStyle w:val="BodyText2"/>
        <w:spacing w:after="0" w:line="360" w:lineRule="auto"/>
        <w:ind w:firstLine="547"/>
        <w:jc w:val="center"/>
        <w:rPr>
          <w:rFonts w:ascii="GHEA Grapalat" w:hAnsi="GHEA Grapalat"/>
          <w:b/>
          <w:lang w:val="pt-BR"/>
        </w:rPr>
      </w:pPr>
      <w:r w:rsidRPr="001F2FDC">
        <w:rPr>
          <w:rFonts w:ascii="GHEA Grapalat" w:hAnsi="GHEA Grapalat"/>
          <w:b/>
        </w:rPr>
        <w:t>Հրագործական</w:t>
      </w:r>
      <w:r w:rsidRPr="00C851C6">
        <w:rPr>
          <w:rFonts w:ascii="GHEA Grapalat" w:hAnsi="GHEA Grapalat"/>
          <w:b/>
          <w:lang w:val="pt-BR"/>
        </w:rPr>
        <w:t xml:space="preserve"> </w:t>
      </w:r>
      <w:r w:rsidRPr="001F2FDC">
        <w:rPr>
          <w:rFonts w:ascii="GHEA Grapalat" w:hAnsi="GHEA Grapalat"/>
          <w:b/>
        </w:rPr>
        <w:t>արտադրատեսակների</w:t>
      </w:r>
      <w:r w:rsidRPr="00C851C6">
        <w:rPr>
          <w:rFonts w:ascii="GHEA Grapalat" w:hAnsi="GHEA Grapalat"/>
          <w:b/>
          <w:lang w:val="pt-BR"/>
        </w:rPr>
        <w:t xml:space="preserve"> </w:t>
      </w:r>
      <w:r w:rsidRPr="001F2FDC">
        <w:rPr>
          <w:rFonts w:ascii="GHEA Grapalat" w:hAnsi="GHEA Grapalat"/>
          <w:b/>
        </w:rPr>
        <w:t>վտանգավոր</w:t>
      </w:r>
      <w:r w:rsidRPr="00C851C6">
        <w:rPr>
          <w:rFonts w:ascii="GHEA Grapalat" w:hAnsi="GHEA Grapalat"/>
          <w:b/>
          <w:lang w:val="pt-BR"/>
        </w:rPr>
        <w:t xml:space="preserve"> </w:t>
      </w:r>
      <w:r w:rsidRPr="001F2FDC">
        <w:rPr>
          <w:rFonts w:ascii="GHEA Grapalat" w:hAnsi="GHEA Grapalat"/>
          <w:b/>
        </w:rPr>
        <w:t>գործոնները</w:t>
      </w:r>
      <w:r w:rsidRPr="00C851C6">
        <w:rPr>
          <w:rFonts w:ascii="GHEA Grapalat" w:hAnsi="GHEA Grapalat"/>
          <w:b/>
          <w:lang w:val="pt-BR"/>
        </w:rPr>
        <w:t xml:space="preserve"> </w:t>
      </w:r>
      <w:r w:rsidRPr="001F2FDC">
        <w:rPr>
          <w:rFonts w:ascii="GHEA Grapalat" w:hAnsi="GHEA Grapalat"/>
          <w:b/>
        </w:rPr>
        <w:t>և</w:t>
      </w:r>
      <w:r w:rsidRPr="00C851C6">
        <w:rPr>
          <w:rFonts w:ascii="GHEA Grapalat" w:hAnsi="GHEA Grapalat"/>
          <w:b/>
          <w:lang w:val="pt-BR"/>
        </w:rPr>
        <w:t xml:space="preserve">                       </w:t>
      </w:r>
      <w:r w:rsidRPr="001F2FDC">
        <w:rPr>
          <w:rFonts w:ascii="GHEA Grapalat" w:hAnsi="GHEA Grapalat"/>
          <w:b/>
        </w:rPr>
        <w:t>վտանգավոր</w:t>
      </w:r>
      <w:r w:rsidRPr="00C851C6">
        <w:rPr>
          <w:rFonts w:ascii="GHEA Grapalat" w:hAnsi="GHEA Grapalat"/>
          <w:b/>
          <w:lang w:val="pt-BR"/>
        </w:rPr>
        <w:t xml:space="preserve"> </w:t>
      </w:r>
      <w:r w:rsidRPr="001F2FDC">
        <w:rPr>
          <w:rFonts w:ascii="GHEA Grapalat" w:hAnsi="GHEA Grapalat"/>
          <w:b/>
        </w:rPr>
        <w:t>գոտիները</w:t>
      </w:r>
    </w:p>
    <w:tbl>
      <w:tblPr>
        <w:tblW w:w="110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3"/>
        <w:gridCol w:w="2944"/>
        <w:gridCol w:w="3079"/>
      </w:tblGrid>
      <w:tr w:rsidR="00BD4001" w:rsidRPr="001F2FDC" w:rsidTr="00BD4001">
        <w:trPr>
          <w:trHeight w:val="620"/>
          <w:jc w:val="center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001" w:rsidRPr="001F2FDC" w:rsidRDefault="00BD4001">
            <w:pPr>
              <w:pStyle w:val="BodyText2"/>
              <w:spacing w:after="0" w:line="360" w:lineRule="auto"/>
              <w:rPr>
                <w:rFonts w:ascii="GHEA Grapalat" w:hAnsi="GHEA Grapalat"/>
                <w:b/>
              </w:rPr>
            </w:pPr>
            <w:r w:rsidRPr="001F2FDC">
              <w:rPr>
                <w:rFonts w:ascii="GHEA Grapalat" w:hAnsi="GHEA Grapalat"/>
                <w:b/>
              </w:rPr>
              <w:t>Վտանգավոր գործոնը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001" w:rsidRPr="001F2FDC" w:rsidRDefault="00BD4001">
            <w:pPr>
              <w:pStyle w:val="BodyText2"/>
              <w:spacing w:after="0" w:line="360" w:lineRule="auto"/>
              <w:ind w:firstLine="53"/>
              <w:rPr>
                <w:rFonts w:ascii="GHEA Grapalat" w:hAnsi="GHEA Grapalat"/>
                <w:b/>
              </w:rPr>
            </w:pPr>
            <w:r w:rsidRPr="001F2FDC">
              <w:rPr>
                <w:rFonts w:ascii="GHEA Grapalat" w:hAnsi="GHEA Grapalat"/>
                <w:b/>
              </w:rPr>
              <w:t>Որոշիչ հարաչափը, մեծության միավորը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001" w:rsidRPr="001F2FDC" w:rsidRDefault="00BD4001">
            <w:pPr>
              <w:pStyle w:val="BodyText2"/>
              <w:spacing w:after="0" w:line="360" w:lineRule="auto"/>
              <w:ind w:firstLine="53"/>
              <w:rPr>
                <w:rFonts w:ascii="GHEA Grapalat" w:hAnsi="GHEA Grapalat"/>
                <w:b/>
              </w:rPr>
            </w:pPr>
            <w:r w:rsidRPr="001F2FDC">
              <w:rPr>
                <w:rFonts w:ascii="GHEA Grapalat" w:hAnsi="GHEA Grapalat"/>
                <w:b/>
              </w:rPr>
              <w:t>Վտանգի մակարդակը (գոտու չափերը)</w:t>
            </w:r>
          </w:p>
        </w:tc>
      </w:tr>
      <w:tr w:rsidR="00BD4001" w:rsidRPr="001F2FDC" w:rsidTr="00BD4001">
        <w:trPr>
          <w:jc w:val="center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001" w:rsidRPr="001F2FDC" w:rsidRDefault="00BD4001">
            <w:pPr>
              <w:pStyle w:val="BodyText2"/>
              <w:spacing w:after="0" w:line="240" w:lineRule="auto"/>
              <w:ind w:firstLine="53"/>
              <w:jc w:val="center"/>
              <w:rPr>
                <w:rFonts w:ascii="GHEA Grapalat" w:hAnsi="GHEA Grapalat"/>
                <w:b/>
              </w:rPr>
            </w:pPr>
            <w:r w:rsidRPr="001F2FDC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001" w:rsidRPr="001F2FDC" w:rsidRDefault="00BD4001">
            <w:pPr>
              <w:pStyle w:val="BodyText2"/>
              <w:spacing w:after="0" w:line="240" w:lineRule="auto"/>
              <w:ind w:firstLine="53"/>
              <w:jc w:val="center"/>
              <w:rPr>
                <w:rFonts w:ascii="GHEA Grapalat" w:hAnsi="GHEA Grapalat"/>
                <w:b/>
              </w:rPr>
            </w:pPr>
            <w:r w:rsidRPr="001F2FDC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001" w:rsidRPr="001F2FDC" w:rsidRDefault="00BD4001">
            <w:pPr>
              <w:pStyle w:val="BodyText2"/>
              <w:spacing w:after="0" w:line="240" w:lineRule="auto"/>
              <w:ind w:firstLine="53"/>
              <w:jc w:val="center"/>
              <w:rPr>
                <w:rFonts w:ascii="GHEA Grapalat" w:hAnsi="GHEA Grapalat"/>
                <w:b/>
              </w:rPr>
            </w:pPr>
            <w:r w:rsidRPr="001F2FDC">
              <w:rPr>
                <w:rFonts w:ascii="GHEA Grapalat" w:hAnsi="GHEA Grapalat"/>
                <w:b/>
              </w:rPr>
              <w:t>3</w:t>
            </w:r>
          </w:p>
        </w:tc>
      </w:tr>
      <w:tr w:rsidR="00BD4001" w:rsidRPr="001F2FDC" w:rsidTr="00BD4001">
        <w:trPr>
          <w:trHeight w:val="683"/>
          <w:jc w:val="center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001" w:rsidRPr="001F2FDC" w:rsidRDefault="00BD4001" w:rsidP="00EF4023">
            <w:pPr>
              <w:pStyle w:val="BodyText2"/>
              <w:numPr>
                <w:ilvl w:val="0"/>
                <w:numId w:val="10"/>
              </w:numPr>
              <w:spacing w:after="0" w:line="360" w:lineRule="auto"/>
              <w:ind w:left="0" w:firstLine="0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 xml:space="preserve"> Ա</w:t>
            </w:r>
            <w:r w:rsidR="008A7F48" w:rsidRPr="001F2FDC">
              <w:rPr>
                <w:rFonts w:ascii="GHEA Grapalat" w:hAnsi="GHEA Grapalat"/>
              </w:rPr>
              <w:t xml:space="preserve">յրվող արգասիքների բոց կամ բարձր </w:t>
            </w:r>
            <w:r w:rsidRPr="001F2FDC">
              <w:rPr>
                <w:rFonts w:ascii="GHEA Grapalat" w:hAnsi="GHEA Grapalat"/>
              </w:rPr>
              <w:t>ջերմաստիճանային շիթ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001" w:rsidRPr="001F2FDC" w:rsidRDefault="00BD4001">
            <w:pPr>
              <w:pStyle w:val="BodyText2"/>
              <w:spacing w:after="0" w:line="360" w:lineRule="auto"/>
              <w:ind w:firstLine="53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>Բոցի չափերը, մ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001" w:rsidRPr="001F2FDC" w:rsidRDefault="00BD4001">
            <w:pPr>
              <w:pStyle w:val="BodyText2"/>
              <w:spacing w:after="0" w:line="360" w:lineRule="auto"/>
              <w:ind w:firstLine="53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>Ամբողջ բոցը</w:t>
            </w:r>
          </w:p>
        </w:tc>
      </w:tr>
      <w:tr w:rsidR="00BD4001" w:rsidRPr="001F2FDC" w:rsidTr="00BD4001">
        <w:trPr>
          <w:trHeight w:val="1673"/>
          <w:jc w:val="center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001" w:rsidRPr="001F2FDC" w:rsidRDefault="00BD4001" w:rsidP="00EF4023">
            <w:pPr>
              <w:pStyle w:val="BodyText2"/>
              <w:numPr>
                <w:ilvl w:val="0"/>
                <w:numId w:val="10"/>
              </w:numPr>
              <w:spacing w:after="0" w:line="360" w:lineRule="auto"/>
              <w:ind w:left="0" w:firstLine="0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>Կոնստրուկցիայի այս ու այն կողմ նետվող (տարածվող) հրդեհավտանգ տարրեր (շիկացած հաբեր, շիկացած խարամ, կայծեր և այլն)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001" w:rsidRPr="001F2FDC" w:rsidRDefault="00BD4001">
            <w:pPr>
              <w:pStyle w:val="BodyText2"/>
              <w:spacing w:after="0" w:line="360" w:lineRule="auto"/>
              <w:ind w:firstLine="53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 xml:space="preserve">Թռիչքի շառավիղը, մ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001" w:rsidRPr="001F2FDC" w:rsidRDefault="00BD4001">
            <w:pPr>
              <w:pStyle w:val="BodyText2"/>
              <w:spacing w:after="0" w:line="360" w:lineRule="auto"/>
              <w:ind w:firstLine="53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>Թռիչքի շառավիղով սահմանափակված ամբողջ մակերեսը</w:t>
            </w:r>
          </w:p>
        </w:tc>
      </w:tr>
      <w:tr w:rsidR="00BD4001" w:rsidRPr="001F2FDC" w:rsidTr="00BD4001">
        <w:trPr>
          <w:trHeight w:val="818"/>
          <w:jc w:val="center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001" w:rsidRPr="001F2FDC" w:rsidRDefault="00BD4001" w:rsidP="00EF4023">
            <w:pPr>
              <w:pStyle w:val="BodyText2"/>
              <w:numPr>
                <w:ilvl w:val="0"/>
                <w:numId w:val="10"/>
              </w:numPr>
              <w:spacing w:after="0" w:line="360" w:lineRule="auto"/>
              <w:ind w:left="0" w:firstLine="0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 xml:space="preserve"> Ջերմային (ինֆրակարմիր) ճառագայթում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001" w:rsidRPr="001F2FDC" w:rsidRDefault="00BD4001">
            <w:pPr>
              <w:pStyle w:val="BodyText2"/>
              <w:spacing w:after="0" w:line="360" w:lineRule="auto"/>
              <w:ind w:firstLine="53"/>
              <w:rPr>
                <w:rFonts w:ascii="GHEA Grapalat" w:hAnsi="GHEA Grapalat"/>
                <w:vertAlign w:val="superscript"/>
              </w:rPr>
            </w:pPr>
            <w:r w:rsidRPr="001F2FDC">
              <w:rPr>
                <w:rFonts w:ascii="GHEA Grapalat" w:hAnsi="GHEA Grapalat"/>
              </w:rPr>
              <w:t>Մակերևույթային խտությունը, Վտ/մ</w:t>
            </w:r>
            <w:r w:rsidRPr="001F2FDC">
              <w:rPr>
                <w:rFonts w:ascii="GHEA Grapalat" w:hAnsi="GHEA Grapalat"/>
                <w:vertAlign w:val="superscript"/>
              </w:rPr>
              <w:t>2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001" w:rsidRPr="001F2FDC" w:rsidRDefault="00BD4001">
            <w:pPr>
              <w:pStyle w:val="BodyText2"/>
              <w:spacing w:after="0" w:line="360" w:lineRule="auto"/>
              <w:ind w:firstLine="53"/>
              <w:rPr>
                <w:rFonts w:ascii="GHEA Grapalat" w:hAnsi="GHEA Grapalat"/>
                <w:vertAlign w:val="superscript"/>
              </w:rPr>
            </w:pPr>
            <w:r w:rsidRPr="001F2FDC">
              <w:rPr>
                <w:rFonts w:ascii="GHEA Grapalat" w:hAnsi="GHEA Grapalat"/>
              </w:rPr>
              <w:t>540</w:t>
            </w:r>
          </w:p>
        </w:tc>
      </w:tr>
      <w:tr w:rsidR="00BD4001" w:rsidRPr="001F2FDC" w:rsidTr="00BD4001">
        <w:trPr>
          <w:trHeight w:val="206"/>
          <w:jc w:val="center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001" w:rsidRPr="001F2FDC" w:rsidRDefault="00BD4001" w:rsidP="00EF4023">
            <w:pPr>
              <w:pStyle w:val="BodyText2"/>
              <w:numPr>
                <w:ilvl w:val="0"/>
                <w:numId w:val="10"/>
              </w:numPr>
              <w:spacing w:after="0" w:line="360" w:lineRule="auto"/>
              <w:ind w:left="0" w:firstLine="0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 xml:space="preserve"> Պայթյունի ժամանակ հարվածային ալիք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001" w:rsidRPr="001F2FDC" w:rsidRDefault="00BD4001">
            <w:pPr>
              <w:pStyle w:val="BodyText2"/>
              <w:spacing w:after="0" w:line="360" w:lineRule="auto"/>
              <w:ind w:firstLine="53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>Ճնշումը, Պա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001" w:rsidRPr="001F2FDC" w:rsidRDefault="00BD4001">
            <w:pPr>
              <w:pStyle w:val="BodyText2"/>
              <w:spacing w:after="0" w:line="360" w:lineRule="auto"/>
              <w:ind w:firstLine="53"/>
              <w:rPr>
                <w:rFonts w:ascii="GHEA Grapalat" w:hAnsi="GHEA Grapalat"/>
                <w:vertAlign w:val="superscript"/>
              </w:rPr>
            </w:pPr>
            <w:r w:rsidRPr="001F2FDC">
              <w:rPr>
                <w:rFonts w:ascii="GHEA Grapalat" w:hAnsi="GHEA Grapalat"/>
              </w:rPr>
              <w:t>35.10</w:t>
            </w:r>
            <w:r w:rsidRPr="001F2FDC">
              <w:rPr>
                <w:rFonts w:ascii="GHEA Grapalat" w:hAnsi="GHEA Grapalat"/>
                <w:vertAlign w:val="superscript"/>
              </w:rPr>
              <w:t>3</w:t>
            </w:r>
          </w:p>
        </w:tc>
      </w:tr>
      <w:tr w:rsidR="00BD4001" w:rsidRPr="001F2FDC" w:rsidTr="00BD4001">
        <w:trPr>
          <w:trHeight w:val="881"/>
          <w:jc w:val="center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001" w:rsidRPr="001F2FDC" w:rsidRDefault="00BD4001" w:rsidP="00EF4023">
            <w:pPr>
              <w:pStyle w:val="BodyText2"/>
              <w:numPr>
                <w:ilvl w:val="0"/>
                <w:numId w:val="10"/>
              </w:numPr>
              <w:spacing w:after="0" w:line="360" w:lineRule="auto"/>
              <w:ind w:left="0" w:firstLine="0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 xml:space="preserve"> Թռչող խոցող բեկորներ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001" w:rsidRPr="001F2FDC" w:rsidRDefault="00BD4001">
            <w:pPr>
              <w:pStyle w:val="BodyText2"/>
              <w:spacing w:after="0" w:line="360" w:lineRule="auto"/>
              <w:ind w:firstLine="53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 xml:space="preserve">Թռիչքի շառավիղը, մ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001" w:rsidRPr="001F2FDC" w:rsidRDefault="00BD4001">
            <w:pPr>
              <w:pStyle w:val="BodyText2"/>
              <w:spacing w:after="0" w:line="360" w:lineRule="auto"/>
              <w:ind w:firstLine="53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>Թռիչքի շառավիղով սահմանափակված ամբողջ մակերեսը</w:t>
            </w:r>
          </w:p>
        </w:tc>
      </w:tr>
      <w:tr w:rsidR="00BD4001" w:rsidRPr="001F2FDC" w:rsidTr="00BD4001">
        <w:trPr>
          <w:trHeight w:val="2051"/>
          <w:jc w:val="center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001" w:rsidRPr="001F2FDC" w:rsidRDefault="00BD4001" w:rsidP="00BE4406">
            <w:pPr>
              <w:pStyle w:val="BodyText2"/>
              <w:numPr>
                <w:ilvl w:val="0"/>
                <w:numId w:val="10"/>
              </w:numPr>
              <w:spacing w:after="0" w:line="360" w:lineRule="auto"/>
              <w:ind w:left="0" w:firstLine="0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lastRenderedPageBreak/>
              <w:t xml:space="preserve"> Արտանետման սկզբնական արագության հաշվին կամ ռեակտիվ ուժի ներգործության տակ շարժվող  հ</w:t>
            </w:r>
            <w:r w:rsidRPr="001F2FDC">
              <w:rPr>
                <w:rFonts w:ascii="GHEA Grapalat" w:hAnsi="GHEA Grapalat" w:cs="Sylfaen"/>
              </w:rPr>
              <w:t>րագործական</w:t>
            </w:r>
            <w:r w:rsidRPr="001F2FDC">
              <w:rPr>
                <w:rFonts w:ascii="GHEA Grapalat" w:hAnsi="GHEA Grapalat" w:cs="Sylfaen"/>
                <w:lang w:val="pt-BR"/>
              </w:rPr>
              <w:t xml:space="preserve"> </w:t>
            </w:r>
            <w:r w:rsidRPr="001F2FDC">
              <w:rPr>
                <w:rFonts w:ascii="GHEA Grapalat" w:hAnsi="GHEA Grapalat" w:cs="Sylfaen"/>
              </w:rPr>
              <w:t>արտադրատեսակ</w:t>
            </w:r>
            <w:r w:rsidRPr="001F2FDC">
              <w:rPr>
                <w:rFonts w:ascii="GHEA Grapalat" w:hAnsi="GHEA Grapalat"/>
              </w:rPr>
              <w:t xml:space="preserve"> կամ հ</w:t>
            </w:r>
            <w:r w:rsidRPr="001F2FDC">
              <w:rPr>
                <w:rFonts w:ascii="GHEA Grapalat" w:hAnsi="GHEA Grapalat" w:cs="Sylfaen"/>
              </w:rPr>
              <w:t>րագործական</w:t>
            </w:r>
            <w:r w:rsidRPr="001F2FDC">
              <w:rPr>
                <w:rFonts w:ascii="GHEA Grapalat" w:hAnsi="GHEA Grapalat" w:cs="Sylfaen"/>
                <w:lang w:val="pt-BR"/>
              </w:rPr>
              <w:t xml:space="preserve"> տարր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001" w:rsidRPr="001F2FDC" w:rsidRDefault="00BD4001">
            <w:pPr>
              <w:pStyle w:val="BodyText2"/>
              <w:spacing w:after="0" w:line="360" w:lineRule="auto"/>
              <w:ind w:firstLine="53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>Կինետիկ էներգիա, Ջ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001" w:rsidRPr="001F2FDC" w:rsidRDefault="00BD4001">
            <w:pPr>
              <w:pStyle w:val="BodyText2"/>
              <w:spacing w:after="0" w:line="360" w:lineRule="auto"/>
              <w:ind w:firstLine="53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>20</w:t>
            </w:r>
          </w:p>
        </w:tc>
      </w:tr>
      <w:tr w:rsidR="00BD4001" w:rsidRPr="001F2FDC" w:rsidTr="00BD4001">
        <w:trPr>
          <w:trHeight w:val="1250"/>
          <w:jc w:val="center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001" w:rsidRPr="001F2FDC" w:rsidRDefault="00BD4001" w:rsidP="00EF4023">
            <w:pPr>
              <w:pStyle w:val="BodyText2"/>
              <w:numPr>
                <w:ilvl w:val="0"/>
                <w:numId w:val="10"/>
              </w:numPr>
              <w:spacing w:after="0" w:line="360" w:lineRule="auto"/>
              <w:ind w:left="0" w:firstLine="0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 xml:space="preserve"> Ձայնական ճառագայթում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001" w:rsidRPr="001F2FDC" w:rsidRDefault="00BD4001">
            <w:pPr>
              <w:pStyle w:val="BodyText2"/>
              <w:spacing w:after="0" w:line="360" w:lineRule="auto"/>
              <w:ind w:firstLine="53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>Ձայնի մակարդակը, դԲ</w:t>
            </w:r>
          </w:p>
          <w:p w:rsidR="00BD4001" w:rsidRPr="001F2FDC" w:rsidRDefault="00BD4001">
            <w:pPr>
              <w:pStyle w:val="BodyText2"/>
              <w:spacing w:after="0" w:line="360" w:lineRule="auto"/>
              <w:ind w:firstLine="53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 xml:space="preserve">ազդակային </w:t>
            </w:r>
          </w:p>
          <w:p w:rsidR="00BD4001" w:rsidRPr="001F2FDC" w:rsidRDefault="00BD4001">
            <w:pPr>
              <w:pStyle w:val="BodyText2"/>
              <w:spacing w:after="0" w:line="360" w:lineRule="auto"/>
              <w:ind w:firstLine="53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 xml:space="preserve">երկարատև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001" w:rsidRPr="001F2FDC" w:rsidRDefault="00BD4001">
            <w:pPr>
              <w:pStyle w:val="BodyText2"/>
              <w:spacing w:after="0" w:line="360" w:lineRule="auto"/>
              <w:ind w:firstLine="53"/>
              <w:rPr>
                <w:rFonts w:ascii="GHEA Grapalat" w:hAnsi="GHEA Grapalat"/>
              </w:rPr>
            </w:pPr>
          </w:p>
          <w:p w:rsidR="00BD4001" w:rsidRPr="001F2FDC" w:rsidRDefault="00BD4001">
            <w:pPr>
              <w:pStyle w:val="BodyText2"/>
              <w:spacing w:after="0" w:line="360" w:lineRule="auto"/>
              <w:ind w:firstLine="53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>140</w:t>
            </w:r>
          </w:p>
          <w:p w:rsidR="00BD4001" w:rsidRPr="001F2FDC" w:rsidRDefault="00BD4001">
            <w:pPr>
              <w:pStyle w:val="BodyText2"/>
              <w:spacing w:after="0" w:line="360" w:lineRule="auto"/>
              <w:ind w:firstLine="53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>120</w:t>
            </w:r>
          </w:p>
        </w:tc>
      </w:tr>
      <w:tr w:rsidR="00BD4001" w:rsidRPr="001F2FDC" w:rsidTr="00BD4001">
        <w:trPr>
          <w:trHeight w:val="431"/>
          <w:jc w:val="center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001" w:rsidRPr="001F2FDC" w:rsidRDefault="00BD4001" w:rsidP="00EF4023">
            <w:pPr>
              <w:pStyle w:val="BodyText2"/>
              <w:numPr>
                <w:ilvl w:val="0"/>
                <w:numId w:val="10"/>
              </w:numPr>
              <w:spacing w:after="0" w:line="360" w:lineRule="auto"/>
              <w:ind w:left="0" w:firstLine="0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 xml:space="preserve"> Օպտիկական ճառագայթում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001" w:rsidRPr="001F2FDC" w:rsidRDefault="00BD4001">
            <w:pPr>
              <w:spacing w:line="360" w:lineRule="auto"/>
              <w:ind w:firstLine="53"/>
              <w:rPr>
                <w:rFonts w:ascii="GHEA Grapalat" w:hAnsi="GHEA Grapalat"/>
                <w:sz w:val="24"/>
                <w:szCs w:val="24"/>
                <w:vertAlign w:val="superscript"/>
              </w:rPr>
            </w:pPr>
            <w:r w:rsidRPr="001F2FDC">
              <w:rPr>
                <w:rFonts w:ascii="GHEA Grapalat" w:hAnsi="GHEA Grapalat"/>
                <w:sz w:val="24"/>
                <w:szCs w:val="24"/>
              </w:rPr>
              <w:t>Հոսքի խտությունը, Ջ/մ</w:t>
            </w:r>
            <w:r w:rsidRPr="001F2FDC">
              <w:rPr>
                <w:rFonts w:ascii="GHEA Grapalat" w:hAnsi="GHEA Grapalat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001" w:rsidRPr="001F2FDC" w:rsidRDefault="00BD4001">
            <w:pPr>
              <w:pStyle w:val="BodyText2"/>
              <w:spacing w:after="0" w:line="360" w:lineRule="auto"/>
              <w:ind w:firstLine="53"/>
              <w:rPr>
                <w:rFonts w:ascii="GHEA Grapalat" w:hAnsi="GHEA Grapalat"/>
                <w:vertAlign w:val="superscript"/>
              </w:rPr>
            </w:pPr>
            <w:r w:rsidRPr="001F2FDC">
              <w:rPr>
                <w:rFonts w:ascii="GHEA Grapalat" w:hAnsi="GHEA Grapalat"/>
              </w:rPr>
              <w:t>1·10</w:t>
            </w:r>
            <w:r w:rsidRPr="001F2FDC">
              <w:rPr>
                <w:rFonts w:ascii="GHEA Grapalat" w:hAnsi="GHEA Grapalat"/>
                <w:vertAlign w:val="superscript"/>
              </w:rPr>
              <w:t>4</w:t>
            </w:r>
          </w:p>
        </w:tc>
      </w:tr>
      <w:tr w:rsidR="00BD4001" w:rsidRPr="001F2FDC" w:rsidTr="00BD4001">
        <w:trPr>
          <w:trHeight w:val="818"/>
          <w:jc w:val="center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001" w:rsidRPr="001F2FDC" w:rsidRDefault="00BD4001" w:rsidP="00EF4023">
            <w:pPr>
              <w:pStyle w:val="BodyText2"/>
              <w:numPr>
                <w:ilvl w:val="0"/>
                <w:numId w:val="10"/>
              </w:numPr>
              <w:spacing w:after="0" w:line="360" w:lineRule="auto"/>
              <w:ind w:left="0" w:firstLine="0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 xml:space="preserve"> Այրման արգասիքներ կամ օդակախույթային վիճակում մանրացում</w:t>
            </w:r>
          </w:p>
        </w:tc>
        <w:tc>
          <w:tcPr>
            <w:tcW w:w="6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001" w:rsidRPr="001F2FDC" w:rsidRDefault="00BD4001">
            <w:pPr>
              <w:pStyle w:val="BodyText2"/>
              <w:spacing w:after="0" w:line="360" w:lineRule="auto"/>
              <w:ind w:firstLine="53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>Որոշում են հ</w:t>
            </w:r>
            <w:r w:rsidRPr="001F2FDC">
              <w:rPr>
                <w:rFonts w:ascii="GHEA Grapalat" w:hAnsi="GHEA Grapalat" w:cs="Sylfaen"/>
              </w:rPr>
              <w:t>րագործական</w:t>
            </w:r>
            <w:r w:rsidRPr="001F2FDC">
              <w:rPr>
                <w:rFonts w:ascii="GHEA Grapalat" w:hAnsi="GHEA Grapalat" w:cs="Sylfaen"/>
                <w:lang w:val="pt-BR"/>
              </w:rPr>
              <w:t xml:space="preserve"> </w:t>
            </w:r>
            <w:r w:rsidRPr="001F2FDC">
              <w:rPr>
                <w:rFonts w:ascii="GHEA Grapalat" w:hAnsi="GHEA Grapalat" w:cs="Sylfaen"/>
              </w:rPr>
              <w:t>արտադրատեսակների</w:t>
            </w:r>
            <w:r w:rsidRPr="001F2FDC">
              <w:rPr>
                <w:rFonts w:ascii="GHEA Grapalat" w:hAnsi="GHEA Grapalat"/>
              </w:rPr>
              <w:t xml:space="preserve"> համար նորմատիվ և տեխնիկական փաստաթղթերի</w:t>
            </w:r>
          </w:p>
        </w:tc>
      </w:tr>
      <w:tr w:rsidR="00BD4001" w:rsidRPr="001F2FDC" w:rsidTr="00BD4001">
        <w:trPr>
          <w:trHeight w:val="1286"/>
          <w:jc w:val="center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001" w:rsidRPr="001F2FDC" w:rsidRDefault="00BD4001" w:rsidP="00EF4023">
            <w:pPr>
              <w:pStyle w:val="BodyText2"/>
              <w:numPr>
                <w:ilvl w:val="0"/>
                <w:numId w:val="10"/>
              </w:numPr>
              <w:spacing w:after="0" w:line="360" w:lineRule="auto"/>
              <w:ind w:left="0" w:firstLine="0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 xml:space="preserve"> Մարդու և շրջակա միջավայրի վրա այրման արգասիքների յուրահատուկ ներգործությունը </w:t>
            </w:r>
          </w:p>
        </w:tc>
        <w:tc>
          <w:tcPr>
            <w:tcW w:w="6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001" w:rsidRPr="001F2FDC" w:rsidRDefault="00BD4001">
            <w:pPr>
              <w:pStyle w:val="BodyText2"/>
              <w:spacing w:after="0" w:line="360" w:lineRule="auto"/>
              <w:ind w:firstLine="53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>Որոշում են հ</w:t>
            </w:r>
            <w:r w:rsidRPr="001F2FDC">
              <w:rPr>
                <w:rFonts w:ascii="GHEA Grapalat" w:hAnsi="GHEA Grapalat" w:cs="Sylfaen"/>
              </w:rPr>
              <w:t>րագործական</w:t>
            </w:r>
            <w:r w:rsidRPr="001F2FDC">
              <w:rPr>
                <w:rFonts w:ascii="GHEA Grapalat" w:hAnsi="GHEA Grapalat" w:cs="Sylfaen"/>
                <w:lang w:val="pt-BR"/>
              </w:rPr>
              <w:t xml:space="preserve"> </w:t>
            </w:r>
            <w:r w:rsidRPr="001F2FDC">
              <w:rPr>
                <w:rFonts w:ascii="GHEA Grapalat" w:hAnsi="GHEA Grapalat" w:cs="Sylfaen"/>
              </w:rPr>
              <w:t>արտադրատեսակների</w:t>
            </w:r>
            <w:r w:rsidRPr="001F2FDC">
              <w:rPr>
                <w:rFonts w:ascii="GHEA Grapalat" w:hAnsi="GHEA Grapalat"/>
              </w:rPr>
              <w:t xml:space="preserve"> համար նորմատիվ և տեխնիկական փաստաթղթերի</w:t>
            </w:r>
          </w:p>
        </w:tc>
      </w:tr>
    </w:tbl>
    <w:p w:rsidR="00BD4001" w:rsidRPr="001F2FDC" w:rsidRDefault="00BD4001" w:rsidP="00BD4001">
      <w:pPr>
        <w:pStyle w:val="BodyText2"/>
        <w:spacing w:after="0" w:line="360" w:lineRule="auto"/>
        <w:ind w:left="547"/>
        <w:rPr>
          <w:rFonts w:ascii="GHEA Grapalat" w:hAnsi="GHEA Grapalat"/>
          <w:lang w:val="pt-BR"/>
        </w:rPr>
      </w:pPr>
    </w:p>
    <w:p w:rsidR="00BD4001" w:rsidRPr="001F2FDC" w:rsidRDefault="00BD4001" w:rsidP="00EF4023">
      <w:pPr>
        <w:pStyle w:val="BodyText2"/>
        <w:numPr>
          <w:ilvl w:val="0"/>
          <w:numId w:val="9"/>
        </w:numPr>
        <w:spacing w:after="0" w:line="360" w:lineRule="auto"/>
        <w:ind w:left="0" w:firstLine="547"/>
        <w:jc w:val="both"/>
        <w:rPr>
          <w:rFonts w:ascii="GHEA Grapalat" w:hAnsi="GHEA Grapalat"/>
          <w:lang w:val="pt-BR"/>
        </w:rPr>
      </w:pPr>
      <w:r w:rsidRPr="001F2FDC">
        <w:rPr>
          <w:rFonts w:ascii="GHEA Grapalat" w:hAnsi="GHEA Grapalat" w:cs="Sylfaen"/>
          <w:lang w:val="pt-BR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արտադրատեսակներ</w:t>
      </w:r>
      <w:r w:rsidRPr="001F2FDC">
        <w:rPr>
          <w:rFonts w:ascii="GHEA Grapalat" w:hAnsi="GHEA Grapalat"/>
        </w:rPr>
        <w:t>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հետ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աշխատանքի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դեպքում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պետք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մշակված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լինեն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կիրառվեն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վտանգավոր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գոտիներում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գտնվող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ունեցվածքի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մարդկանց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տարահանման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կամ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պաշտպանության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միջոցառումներ</w:t>
      </w:r>
      <w:r w:rsidRPr="001F2FDC">
        <w:rPr>
          <w:rFonts w:ascii="GHEA Grapalat" w:hAnsi="GHEA Grapalat"/>
          <w:lang w:val="pt-BR"/>
        </w:rPr>
        <w:t>:</w:t>
      </w:r>
    </w:p>
    <w:p w:rsidR="00BD4001" w:rsidRPr="001F2FDC" w:rsidRDefault="00BD4001" w:rsidP="00EF4023">
      <w:pPr>
        <w:pStyle w:val="BodyText2"/>
        <w:numPr>
          <w:ilvl w:val="0"/>
          <w:numId w:val="9"/>
        </w:numPr>
        <w:spacing w:after="0" w:line="360" w:lineRule="auto"/>
        <w:ind w:left="0" w:firstLine="547"/>
        <w:jc w:val="both"/>
        <w:rPr>
          <w:rFonts w:ascii="GHEA Grapalat" w:hAnsi="GHEA Grapalat"/>
          <w:lang w:val="pt-BR"/>
        </w:rPr>
      </w:pP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արտադրանք</w:t>
      </w:r>
      <w:r w:rsidRPr="001F2FDC">
        <w:rPr>
          <w:rFonts w:ascii="GHEA Grapalat" w:hAnsi="GHEA Grapalat"/>
        </w:rPr>
        <w:t>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նորմատիվ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տեխնիկական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փաստաթղթերը</w:t>
      </w:r>
      <w:r w:rsidRPr="001F2FDC">
        <w:rPr>
          <w:rFonts w:ascii="GHEA Grapalat" w:hAnsi="GHEA Grapalat"/>
          <w:lang w:val="pt-BR"/>
        </w:rPr>
        <w:t xml:space="preserve"> </w:t>
      </w:r>
      <w:r w:rsidR="00D30BFB" w:rsidRPr="001F2FDC">
        <w:rPr>
          <w:rFonts w:ascii="GHEA Grapalat" w:hAnsi="GHEA Grapalat"/>
          <w:lang w:val="pt-BR"/>
        </w:rPr>
        <w:t>(</w:t>
      </w:r>
      <w:r w:rsidRPr="001F2FDC">
        <w:rPr>
          <w:rFonts w:ascii="GHEA Grapalat" w:hAnsi="GHEA Grapalat"/>
        </w:rPr>
        <w:t>ստանդարտներ</w:t>
      </w:r>
      <w:r w:rsidRPr="001F2FDC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/>
        </w:rPr>
        <w:t>տեխնիկական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պայմաններ</w:t>
      </w:r>
      <w:r w:rsidRPr="001F2FDC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/>
        </w:rPr>
        <w:t>տեխնիկական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մասնագրեր</w:t>
      </w:r>
      <w:r w:rsidRPr="001F2FDC">
        <w:rPr>
          <w:rFonts w:ascii="GHEA Grapalat" w:hAnsi="GHEA Grapalat"/>
          <w:lang w:val="pt-BR"/>
        </w:rPr>
        <w:t>,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lang w:val="ru-RU"/>
        </w:rPr>
        <w:t>ը</w:t>
      </w:r>
      <w:r w:rsidRPr="001F2FDC">
        <w:rPr>
          <w:rFonts w:ascii="GHEA Grapalat" w:hAnsi="GHEA Grapalat" w:cs="Sylfaen"/>
        </w:rPr>
        <w:t>ստ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նշանակության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կիրառման</w:t>
      </w:r>
      <w:r w:rsidRPr="001F2FDC">
        <w:rPr>
          <w:rFonts w:ascii="GHEA Grapalat" w:hAnsi="GHEA Grapalat"/>
          <w:lang w:val="pt-BR"/>
        </w:rPr>
        <w:t xml:space="preserve"> (</w:t>
      </w:r>
      <w:r w:rsidRPr="001F2FDC">
        <w:rPr>
          <w:rFonts w:ascii="GHEA Grapalat" w:hAnsi="GHEA Grapalat"/>
        </w:rPr>
        <w:t>շահագործման</w:t>
      </w:r>
      <w:r w:rsidRPr="001F2FDC">
        <w:rPr>
          <w:rFonts w:ascii="GHEA Grapalat" w:hAnsi="GHEA Grapalat"/>
          <w:lang w:val="pt-BR"/>
        </w:rPr>
        <w:t xml:space="preserve">) </w:t>
      </w:r>
      <w:r w:rsidRPr="001F2FDC">
        <w:rPr>
          <w:rFonts w:ascii="GHEA Grapalat" w:hAnsi="GHEA Grapalat"/>
        </w:rPr>
        <w:t>համար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հրահանգներ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այլն</w:t>
      </w:r>
      <w:r w:rsidR="00D30BFB" w:rsidRPr="00C851C6">
        <w:rPr>
          <w:rFonts w:ascii="GHEA Grapalat" w:hAnsi="GHEA Grapalat"/>
          <w:lang w:val="pt-BR"/>
        </w:rPr>
        <w:t>)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պետք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պարունակեն</w:t>
      </w:r>
      <w:r w:rsidRPr="001F2FDC">
        <w:rPr>
          <w:rFonts w:ascii="GHEA Grapalat" w:hAnsi="GHEA Grapalat"/>
          <w:lang w:val="pt-BR"/>
        </w:rPr>
        <w:t>`</w:t>
      </w:r>
    </w:p>
    <w:p w:rsidR="00BD4001" w:rsidRPr="00C851C6" w:rsidRDefault="00BD4001" w:rsidP="00EF4023">
      <w:pPr>
        <w:pStyle w:val="BodyText2"/>
        <w:numPr>
          <w:ilvl w:val="0"/>
          <w:numId w:val="11"/>
        </w:numPr>
        <w:spacing w:after="0" w:line="360" w:lineRule="auto"/>
        <w:ind w:left="0" w:firstLine="547"/>
        <w:jc w:val="both"/>
        <w:rPr>
          <w:rFonts w:ascii="GHEA Grapalat" w:hAnsi="GHEA Grapalat"/>
          <w:lang w:val="pt-BR"/>
        </w:rPr>
      </w:pP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բնականոն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վթարային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իրավիճակում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աշխատող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վտանգավոր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գործոնների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ցանկը</w:t>
      </w:r>
      <w:r w:rsidRPr="00C851C6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/>
        </w:rPr>
        <w:t>վտանգավոր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գոտու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չափերը</w:t>
      </w:r>
      <w:r w:rsidR="00DC0636">
        <w:rPr>
          <w:rFonts w:ascii="Cambria Math" w:hAnsi="Cambria Math"/>
          <w:lang w:val="hy-AM"/>
        </w:rPr>
        <w:t>․</w:t>
      </w:r>
      <w:r w:rsidRPr="00C851C6">
        <w:rPr>
          <w:rFonts w:ascii="GHEA Grapalat" w:hAnsi="GHEA Grapalat"/>
          <w:lang w:val="pt-BR"/>
        </w:rPr>
        <w:t xml:space="preserve"> </w:t>
      </w:r>
    </w:p>
    <w:p w:rsidR="00BD4001" w:rsidRPr="00C851C6" w:rsidRDefault="00BD4001" w:rsidP="00EF4023">
      <w:pPr>
        <w:pStyle w:val="BodyText2"/>
        <w:numPr>
          <w:ilvl w:val="0"/>
          <w:numId w:val="11"/>
        </w:numPr>
        <w:spacing w:after="0" w:line="360" w:lineRule="auto"/>
        <w:ind w:left="0" w:firstLine="547"/>
        <w:jc w:val="both"/>
        <w:rPr>
          <w:rFonts w:ascii="GHEA Grapalat" w:hAnsi="GHEA Grapalat"/>
          <w:lang w:val="pt-BR"/>
        </w:rPr>
      </w:pP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արտադրանքի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բեռի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վտանգավորության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դասը</w:t>
      </w:r>
      <w:r w:rsidR="00DC0636">
        <w:rPr>
          <w:rFonts w:ascii="Cambria Math" w:hAnsi="Cambria Math"/>
          <w:lang w:val="hy-AM"/>
        </w:rPr>
        <w:t>․</w:t>
      </w:r>
    </w:p>
    <w:p w:rsidR="00BD4001" w:rsidRPr="00C851C6" w:rsidRDefault="00BD4001" w:rsidP="00EF4023">
      <w:pPr>
        <w:pStyle w:val="BodyText2"/>
        <w:numPr>
          <w:ilvl w:val="0"/>
          <w:numId w:val="11"/>
        </w:numPr>
        <w:spacing w:after="0" w:line="360" w:lineRule="auto"/>
        <w:ind w:left="0" w:firstLine="547"/>
        <w:jc w:val="both"/>
        <w:rPr>
          <w:rFonts w:ascii="GHEA Grapalat" w:hAnsi="GHEA Grapalat"/>
          <w:lang w:val="pt-BR"/>
        </w:rPr>
      </w:pP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արտադրատեսակներ</w:t>
      </w:r>
      <w:r w:rsidRPr="001F2FDC">
        <w:rPr>
          <w:rFonts w:ascii="GHEA Grapalat" w:hAnsi="GHEA Grapalat"/>
        </w:rPr>
        <w:t>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անվտանգության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պահանջները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պահման</w:t>
      </w:r>
      <w:r w:rsidRPr="00C851C6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/>
        </w:rPr>
        <w:t>փոխադրման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օգտագործման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կանոնները</w:t>
      </w:r>
      <w:r w:rsidR="00DC0636">
        <w:rPr>
          <w:rFonts w:ascii="Cambria Math" w:hAnsi="Cambria Math"/>
          <w:lang w:val="hy-AM"/>
        </w:rPr>
        <w:t>․</w:t>
      </w:r>
    </w:p>
    <w:p w:rsidR="00BD4001" w:rsidRPr="00C851C6" w:rsidRDefault="00BD4001" w:rsidP="00EF4023">
      <w:pPr>
        <w:pStyle w:val="BodyText2"/>
        <w:numPr>
          <w:ilvl w:val="0"/>
          <w:numId w:val="11"/>
        </w:numPr>
        <w:spacing w:after="0" w:line="360" w:lineRule="auto"/>
        <w:ind w:left="0" w:firstLine="547"/>
        <w:jc w:val="both"/>
        <w:rPr>
          <w:rFonts w:ascii="GHEA Grapalat" w:hAnsi="GHEA Grapalat"/>
          <w:lang w:val="pt-BR"/>
        </w:rPr>
      </w:pPr>
      <w:r w:rsidRPr="00C851C6">
        <w:rPr>
          <w:rFonts w:ascii="GHEA Grapalat" w:hAnsi="GHEA Grapalat"/>
          <w:lang w:val="pt-BR"/>
        </w:rPr>
        <w:lastRenderedPageBreak/>
        <w:t xml:space="preserve"> </w:t>
      </w:r>
      <w:r w:rsidRPr="001F2FDC">
        <w:rPr>
          <w:rFonts w:ascii="GHEA Grapalat" w:hAnsi="GHEA Grapalat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արտադրատեսակներ</w:t>
      </w:r>
      <w:r w:rsidRPr="001F2FDC">
        <w:rPr>
          <w:rFonts w:ascii="GHEA Grapalat" w:hAnsi="GHEA Grapalat"/>
        </w:rPr>
        <w:t>ի</w:t>
      </w:r>
      <w:r w:rsidRPr="00C851C6">
        <w:rPr>
          <w:rFonts w:ascii="GHEA Grapalat" w:hAnsi="GHEA Grapalat"/>
          <w:lang w:val="pt-BR"/>
        </w:rPr>
        <w:t xml:space="preserve"> </w:t>
      </w:r>
      <w:r w:rsidR="00D30BFB" w:rsidRPr="00C851C6">
        <w:rPr>
          <w:rFonts w:ascii="GHEA Grapalat" w:hAnsi="GHEA Grapalat"/>
          <w:lang w:val="pt-BR"/>
        </w:rPr>
        <w:t>(</w:t>
      </w:r>
      <w:r w:rsidRPr="001F2FDC">
        <w:rPr>
          <w:rFonts w:ascii="GHEA Grapalat" w:hAnsi="GHEA Grapalat"/>
        </w:rPr>
        <w:t>բանեցրած</w:t>
      </w:r>
      <w:r w:rsidRPr="00C851C6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/>
        </w:rPr>
        <w:t>հրաժարված</w:t>
      </w:r>
      <w:r w:rsidRPr="00C851C6">
        <w:rPr>
          <w:rFonts w:ascii="GHEA Grapalat" w:hAnsi="GHEA Grapalat"/>
          <w:lang w:val="pt-BR"/>
        </w:rPr>
        <w:t xml:space="preserve"> (</w:t>
      </w:r>
      <w:r w:rsidRPr="001F2FDC">
        <w:rPr>
          <w:rFonts w:ascii="GHEA Grapalat" w:hAnsi="GHEA Grapalat"/>
        </w:rPr>
        <w:t>աշխատունակ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վիճակը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խափանված</w:t>
      </w:r>
      <w:r w:rsidRPr="00C851C6">
        <w:rPr>
          <w:rFonts w:ascii="GHEA Grapalat" w:hAnsi="GHEA Grapalat"/>
          <w:lang w:val="pt-BR"/>
        </w:rPr>
        <w:t xml:space="preserve">) </w:t>
      </w:r>
      <w:r w:rsidRPr="001F2FDC">
        <w:rPr>
          <w:rFonts w:ascii="GHEA Grapalat" w:hAnsi="GHEA Grapalat"/>
        </w:rPr>
        <w:t>կամ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պիտանիության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ժամկետանց</w:t>
      </w:r>
      <w:r w:rsidR="00D30BFB" w:rsidRPr="00C851C6">
        <w:rPr>
          <w:rFonts w:ascii="GHEA Grapalat" w:hAnsi="GHEA Grapalat"/>
          <w:lang w:val="pt-BR"/>
        </w:rPr>
        <w:t>)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օգտահանման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եղանակները</w:t>
      </w:r>
      <w:r w:rsidR="00DC0636">
        <w:rPr>
          <w:rFonts w:ascii="Cambria Math" w:hAnsi="Cambria Math"/>
          <w:lang w:val="hy-AM"/>
        </w:rPr>
        <w:t>․</w:t>
      </w:r>
    </w:p>
    <w:p w:rsidR="00BD4001" w:rsidRPr="00C851C6" w:rsidRDefault="00BD4001" w:rsidP="00EF4023">
      <w:pPr>
        <w:pStyle w:val="BodyText2"/>
        <w:numPr>
          <w:ilvl w:val="0"/>
          <w:numId w:val="11"/>
        </w:numPr>
        <w:spacing w:after="0" w:line="360" w:lineRule="auto"/>
        <w:ind w:left="0" w:firstLine="547"/>
        <w:jc w:val="both"/>
        <w:rPr>
          <w:rFonts w:ascii="GHEA Grapalat" w:hAnsi="GHEA Grapalat"/>
          <w:lang w:val="pt-BR"/>
        </w:rPr>
      </w:pP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արտադրատեսակներ</w:t>
      </w:r>
      <w:r w:rsidRPr="001F2FDC">
        <w:rPr>
          <w:rFonts w:ascii="GHEA Grapalat" w:hAnsi="GHEA Grapalat"/>
        </w:rPr>
        <w:t>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կոնստրուկցիայի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առանձնահատկությունից</w:t>
      </w:r>
      <w:r w:rsidRPr="00C851C6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/>
        </w:rPr>
        <w:t>նշանակությունից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շահագործման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պայմաններից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բխող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սահմանափակումները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այլ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պահանջները</w:t>
      </w:r>
      <w:r w:rsidRPr="00C851C6">
        <w:rPr>
          <w:rFonts w:ascii="GHEA Grapalat" w:hAnsi="GHEA Grapalat"/>
          <w:lang w:val="pt-BR"/>
        </w:rPr>
        <w:t>:</w:t>
      </w:r>
    </w:p>
    <w:p w:rsidR="00BD4001" w:rsidRPr="00C851C6" w:rsidRDefault="00BD4001" w:rsidP="00614606">
      <w:pPr>
        <w:pStyle w:val="BodyText2"/>
        <w:numPr>
          <w:ilvl w:val="0"/>
          <w:numId w:val="9"/>
        </w:numPr>
        <w:spacing w:after="0" w:line="360" w:lineRule="auto"/>
        <w:ind w:left="0" w:firstLine="630"/>
        <w:jc w:val="both"/>
        <w:rPr>
          <w:rFonts w:ascii="GHEA Grapalat" w:hAnsi="GHEA Grapalat"/>
          <w:lang w:val="pt-BR"/>
        </w:rPr>
      </w:pPr>
      <w:r w:rsidRPr="001F2FDC">
        <w:rPr>
          <w:rFonts w:ascii="GHEA Grapalat" w:hAnsi="GHEA Grapalat" w:cs="Sylfaen"/>
          <w:lang w:val="pt-BR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բաղադրությունների հատկությունից և դրանց քիմիական փոխակերպումների ժամանակ ընթացող գործընթացների բնույթից կախված 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արտադրանքները ստորաբաժանվում են </w:t>
      </w:r>
      <w:r w:rsidRPr="001F2FDC">
        <w:rPr>
          <w:rFonts w:ascii="GHEA Grapalat" w:hAnsi="GHEA Grapalat" w:cs="Sylfaen"/>
        </w:rPr>
        <w:t>հրդեհավտանգավորների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պայթունավտանգավորների</w:t>
      </w:r>
      <w:r w:rsidRPr="001F2FDC">
        <w:rPr>
          <w:rFonts w:ascii="GHEA Grapalat" w:hAnsi="GHEA Grapalat" w:cs="Sylfaen"/>
          <w:lang w:val="pt-BR"/>
        </w:rPr>
        <w:t xml:space="preserve">: </w:t>
      </w:r>
      <w:r w:rsidRPr="001F2FDC">
        <w:rPr>
          <w:rFonts w:ascii="GHEA Grapalat" w:hAnsi="GHEA Grapalat"/>
          <w:lang w:val="pt-BR"/>
        </w:rPr>
        <w:t xml:space="preserve"> </w:t>
      </w:r>
    </w:p>
    <w:p w:rsidR="00BD4001" w:rsidRPr="00C851C6" w:rsidRDefault="00BD4001" w:rsidP="00614606">
      <w:pPr>
        <w:pStyle w:val="BodyText2"/>
        <w:numPr>
          <w:ilvl w:val="0"/>
          <w:numId w:val="9"/>
        </w:numPr>
        <w:spacing w:after="0" w:line="360" w:lineRule="auto"/>
        <w:ind w:left="0" w:firstLine="547"/>
        <w:jc w:val="both"/>
        <w:rPr>
          <w:rFonts w:ascii="GHEA Grapalat" w:hAnsi="GHEA Grapalat"/>
          <w:lang w:val="pt-BR"/>
        </w:rPr>
      </w:pPr>
      <w:r w:rsidRPr="001F2FDC">
        <w:rPr>
          <w:rFonts w:ascii="GHEA Grapalat" w:hAnsi="GHEA Grapalat" w:cs="Sylfaen"/>
          <w:lang w:val="pt-BR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բաղադրությունները,</w:t>
      </w:r>
      <w:r w:rsidR="00F02B29"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</w:rPr>
        <w:t>կախված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ընթացող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գործընթացների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բնույթից</w:t>
      </w:r>
      <w:r w:rsidR="00F02B29" w:rsidRPr="00C851C6">
        <w:rPr>
          <w:rFonts w:ascii="GHEA Grapalat" w:hAnsi="GHEA Grapalat"/>
          <w:lang w:val="pt-BR"/>
        </w:rPr>
        <w:t>,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ստորաբաժանվում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են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բոցայինների</w:t>
      </w:r>
      <w:r w:rsidRPr="00C851C6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/>
        </w:rPr>
        <w:t>անբոցայինների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ծխայինների</w:t>
      </w:r>
      <w:r w:rsidRPr="00C851C6">
        <w:rPr>
          <w:rFonts w:ascii="GHEA Grapalat" w:hAnsi="GHEA Grapalat"/>
          <w:lang w:val="pt-BR"/>
        </w:rPr>
        <w:t>:</w:t>
      </w:r>
    </w:p>
    <w:p w:rsidR="00BD4001" w:rsidRPr="00C851C6" w:rsidRDefault="00BD4001" w:rsidP="00614606">
      <w:pPr>
        <w:pStyle w:val="BodyText2"/>
        <w:numPr>
          <w:ilvl w:val="0"/>
          <w:numId w:val="9"/>
        </w:numPr>
        <w:spacing w:after="0" w:line="360" w:lineRule="auto"/>
        <w:ind w:left="0" w:firstLine="547"/>
        <w:jc w:val="both"/>
        <w:rPr>
          <w:rFonts w:ascii="GHEA Grapalat" w:hAnsi="GHEA Grapalat"/>
          <w:lang w:val="pt-BR"/>
        </w:rPr>
      </w:pP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արտադրատեսակները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ըստ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ն</w:t>
      </w:r>
      <w:r w:rsidR="00F02B29" w:rsidRPr="001F2FDC">
        <w:rPr>
          <w:rFonts w:ascii="GHEA Grapalat" w:hAnsi="GHEA Grapalat"/>
        </w:rPr>
        <w:t>շանակության</w:t>
      </w:r>
      <w:r w:rsidR="00F02B29" w:rsidRPr="00C851C6">
        <w:rPr>
          <w:rFonts w:ascii="GHEA Grapalat" w:hAnsi="GHEA Grapalat"/>
          <w:lang w:val="pt-BR"/>
        </w:rPr>
        <w:t xml:space="preserve"> </w:t>
      </w:r>
      <w:r w:rsidR="00F02B29" w:rsidRPr="001F2FDC">
        <w:rPr>
          <w:rFonts w:ascii="GHEA Grapalat" w:hAnsi="GHEA Grapalat"/>
        </w:rPr>
        <w:t>և</w:t>
      </w:r>
      <w:r w:rsidR="00F02B29" w:rsidRPr="00C851C6">
        <w:rPr>
          <w:rFonts w:ascii="GHEA Grapalat" w:hAnsi="GHEA Grapalat"/>
          <w:lang w:val="pt-BR"/>
        </w:rPr>
        <w:t xml:space="preserve"> </w:t>
      </w:r>
      <w:r w:rsidR="00F02B29" w:rsidRPr="001F2FDC">
        <w:rPr>
          <w:rFonts w:ascii="GHEA Grapalat" w:hAnsi="GHEA Grapalat"/>
        </w:rPr>
        <w:t>կիրառման</w:t>
      </w:r>
      <w:r w:rsidR="00F02B29" w:rsidRPr="00C851C6">
        <w:rPr>
          <w:rFonts w:ascii="GHEA Grapalat" w:hAnsi="GHEA Grapalat"/>
          <w:lang w:val="pt-BR"/>
        </w:rPr>
        <w:t xml:space="preserve"> </w:t>
      </w:r>
      <w:r w:rsidR="00F02B29" w:rsidRPr="001F2FDC">
        <w:rPr>
          <w:rFonts w:ascii="GHEA Grapalat" w:hAnsi="GHEA Grapalat"/>
        </w:rPr>
        <w:t>պայմաննե</w:t>
      </w:r>
      <w:r w:rsidRPr="001F2FDC">
        <w:rPr>
          <w:rFonts w:ascii="GHEA Grapalat" w:hAnsi="GHEA Grapalat"/>
        </w:rPr>
        <w:t>րի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ստորաբաժանվում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են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երկու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խմբերի</w:t>
      </w:r>
      <w:r w:rsidRPr="00C851C6">
        <w:rPr>
          <w:rFonts w:ascii="GHEA Grapalat" w:hAnsi="GHEA Grapalat"/>
          <w:lang w:val="pt-BR"/>
        </w:rPr>
        <w:t>`</w:t>
      </w:r>
    </w:p>
    <w:p w:rsidR="00BD4001" w:rsidRPr="00C851C6" w:rsidRDefault="00BD4001" w:rsidP="00EF4023">
      <w:pPr>
        <w:pStyle w:val="BodyText2"/>
        <w:numPr>
          <w:ilvl w:val="0"/>
          <w:numId w:val="13"/>
        </w:numPr>
        <w:spacing w:after="0" w:line="360" w:lineRule="auto"/>
        <w:ind w:left="0" w:firstLine="547"/>
        <w:jc w:val="both"/>
        <w:rPr>
          <w:rFonts w:ascii="GHEA Grapalat" w:hAnsi="GHEA Grapalat"/>
          <w:lang w:val="pt-BR"/>
        </w:rPr>
      </w:pP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կենցաղային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նշանակության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արտադրատեսակներ</w:t>
      </w:r>
      <w:r w:rsidRPr="00C851C6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/>
        </w:rPr>
        <w:t>որոնք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ազատ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վաճառվում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են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ազգաբնակչությանը</w:t>
      </w:r>
      <w:r w:rsidRPr="00C851C6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/>
        </w:rPr>
        <w:t>որոնց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հետ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վարվեցողությունը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չի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պահանջում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հատուկ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գիտելիքներ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հմտություններ</w:t>
      </w:r>
      <w:r w:rsidRPr="00C851C6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/>
        </w:rPr>
        <w:t>իսկ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ըստ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նշանակության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կիրառումը</w:t>
      </w:r>
      <w:r w:rsidRPr="00C851C6">
        <w:rPr>
          <w:rFonts w:ascii="GHEA Grapalat" w:hAnsi="GHEA Grapalat"/>
          <w:lang w:val="pt-BR"/>
        </w:rPr>
        <w:t xml:space="preserve"> (</w:t>
      </w:r>
      <w:r w:rsidRPr="001F2FDC">
        <w:rPr>
          <w:rFonts w:ascii="GHEA Grapalat" w:hAnsi="GHEA Grapalat"/>
        </w:rPr>
        <w:t>օգտագործումը</w:t>
      </w:r>
      <w:r w:rsidRPr="00C851C6">
        <w:rPr>
          <w:rFonts w:ascii="GHEA Grapalat" w:hAnsi="GHEA Grapalat"/>
          <w:lang w:val="pt-BR"/>
        </w:rPr>
        <w:t xml:space="preserve">) </w:t>
      </w:r>
      <w:r w:rsidRPr="001F2FDC">
        <w:rPr>
          <w:rFonts w:ascii="GHEA Grapalat" w:hAnsi="GHEA Grapalat" w:cs="Sylfaen"/>
        </w:rPr>
        <w:t>արտադրատեսակն</w:t>
      </w:r>
      <w:r w:rsidRPr="00C851C6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ուղեկցող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հրահանգի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պահանջների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պահպանմամբ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ապահովում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վտանգավոր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գոտու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սահմաններից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դուրս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մարդկանց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անվտանգությունը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շրջակա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միջավայրին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ու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ունեցվածքին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վնասի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բացակայությունը</w:t>
      </w:r>
      <w:r w:rsidR="00DC0636">
        <w:rPr>
          <w:rFonts w:ascii="Cambria Math" w:hAnsi="Cambria Math"/>
          <w:lang w:val="hy-AM"/>
        </w:rPr>
        <w:t>․</w:t>
      </w:r>
    </w:p>
    <w:p w:rsidR="00BD4001" w:rsidRPr="00C851C6" w:rsidRDefault="00BD4001" w:rsidP="00EF4023">
      <w:pPr>
        <w:pStyle w:val="BodyText2"/>
        <w:numPr>
          <w:ilvl w:val="0"/>
          <w:numId w:val="13"/>
        </w:numPr>
        <w:spacing w:after="0" w:line="360" w:lineRule="auto"/>
        <w:ind w:left="0" w:firstLine="547"/>
        <w:jc w:val="both"/>
        <w:rPr>
          <w:rFonts w:ascii="GHEA Grapalat" w:hAnsi="GHEA Grapalat"/>
          <w:lang w:val="pt-BR"/>
        </w:rPr>
      </w:pPr>
      <w:r w:rsidRPr="00C851C6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տեխնիկական</w:t>
      </w:r>
      <w:r w:rsidRPr="00C851C6">
        <w:rPr>
          <w:rFonts w:ascii="GHEA Grapalat" w:hAnsi="GHEA Grapalat"/>
          <w:lang w:val="pt-BR"/>
        </w:rPr>
        <w:t xml:space="preserve">  </w:t>
      </w:r>
      <w:r w:rsidRPr="001F2FDC">
        <w:rPr>
          <w:rFonts w:ascii="GHEA Grapalat" w:hAnsi="GHEA Grapalat"/>
        </w:rPr>
        <w:t>և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հատուկ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նշանակության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արտադրատեսակներ</w:t>
      </w:r>
      <w:r w:rsidRPr="00C851C6">
        <w:rPr>
          <w:rFonts w:ascii="GHEA Grapalat" w:hAnsi="GHEA Grapalat" w:cs="Sylfaen"/>
          <w:lang w:val="pt-BR"/>
        </w:rPr>
        <w:t>,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որոնց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հետ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վարվեցողությունը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պահանջում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օգտագործողների</w:t>
      </w:r>
      <w:r w:rsidRPr="00C851C6">
        <w:rPr>
          <w:rFonts w:ascii="GHEA Grapalat" w:hAnsi="GHEA Grapalat"/>
          <w:lang w:val="pt-BR"/>
        </w:rPr>
        <w:t xml:space="preserve"> (</w:t>
      </w:r>
      <w:r w:rsidRPr="001F2FDC">
        <w:rPr>
          <w:rFonts w:ascii="GHEA Grapalat" w:hAnsi="GHEA Grapalat"/>
        </w:rPr>
        <w:t>կատարողների</w:t>
      </w:r>
      <w:r w:rsidRPr="00C851C6">
        <w:rPr>
          <w:rFonts w:ascii="GHEA Grapalat" w:hAnsi="GHEA Grapalat"/>
          <w:lang w:val="pt-BR"/>
        </w:rPr>
        <w:t xml:space="preserve">) </w:t>
      </w:r>
      <w:r w:rsidRPr="001F2FDC">
        <w:rPr>
          <w:rFonts w:ascii="GHEA Grapalat" w:hAnsi="GHEA Grapalat"/>
        </w:rPr>
        <w:t>հատուկ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գիտելիքներ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ու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հմտություններ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տեխնիկական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հագեցվածության</w:t>
      </w:r>
      <w:r w:rsidRPr="00C851C6">
        <w:rPr>
          <w:rFonts w:ascii="GHEA Grapalat" w:hAnsi="GHEA Grapalat"/>
          <w:lang w:val="pt-BR"/>
        </w:rPr>
        <w:t xml:space="preserve"> (</w:t>
      </w:r>
      <w:r w:rsidRPr="001F2FDC">
        <w:rPr>
          <w:rFonts w:ascii="GHEA Grapalat" w:hAnsi="GHEA Grapalat"/>
        </w:rPr>
        <w:t>գործարկման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կայանքներ</w:t>
      </w:r>
      <w:r w:rsidRPr="00C851C6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/>
        </w:rPr>
        <w:t>գործարկման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սարքավորանքներ</w:t>
      </w:r>
      <w:r w:rsidRPr="00C851C6">
        <w:rPr>
          <w:rFonts w:ascii="GHEA Grapalat" w:hAnsi="GHEA Grapalat"/>
          <w:lang w:val="pt-BR"/>
        </w:rPr>
        <w:t>,</w:t>
      </w:r>
      <w:r w:rsidR="005C778B"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հրասանդեր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այլն</w:t>
      </w:r>
      <w:r w:rsidRPr="00C851C6">
        <w:rPr>
          <w:rFonts w:ascii="GHEA Grapalat" w:hAnsi="GHEA Grapalat"/>
          <w:lang w:val="pt-BR"/>
        </w:rPr>
        <w:t xml:space="preserve">) </w:t>
      </w:r>
      <w:r w:rsidRPr="001F2FDC">
        <w:rPr>
          <w:rFonts w:ascii="GHEA Grapalat" w:hAnsi="GHEA Grapalat"/>
        </w:rPr>
        <w:t>որոշված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պայմանների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ապահովում</w:t>
      </w:r>
      <w:r w:rsidRPr="00C851C6">
        <w:rPr>
          <w:rFonts w:ascii="GHEA Grapalat" w:hAnsi="GHEA Grapalat"/>
          <w:lang w:val="pt-BR"/>
        </w:rPr>
        <w:t>:</w:t>
      </w:r>
    </w:p>
    <w:p w:rsidR="00A85F57" w:rsidRPr="00C851C6" w:rsidRDefault="00A85F57" w:rsidP="00A85F57">
      <w:pPr>
        <w:pStyle w:val="BodyText2"/>
        <w:spacing w:after="0" w:line="360" w:lineRule="auto"/>
        <w:jc w:val="both"/>
        <w:rPr>
          <w:rFonts w:ascii="GHEA Grapalat" w:hAnsi="GHEA Grapalat"/>
          <w:lang w:val="pt-BR"/>
        </w:rPr>
      </w:pPr>
    </w:p>
    <w:p w:rsidR="00A85F57" w:rsidRPr="00C851C6" w:rsidRDefault="00A85F57" w:rsidP="00A85F57">
      <w:pPr>
        <w:pStyle w:val="BodyText2"/>
        <w:spacing w:after="0" w:line="360" w:lineRule="auto"/>
        <w:jc w:val="center"/>
        <w:rPr>
          <w:rFonts w:ascii="GHEA Grapalat" w:hAnsi="GHEA Grapalat"/>
          <w:b/>
          <w:lang w:val="pt-BR"/>
        </w:rPr>
      </w:pPr>
      <w:r w:rsidRPr="00C851C6">
        <w:rPr>
          <w:rFonts w:ascii="GHEA Grapalat" w:hAnsi="GHEA Grapalat"/>
          <w:b/>
          <w:lang w:val="pt-BR"/>
        </w:rPr>
        <w:lastRenderedPageBreak/>
        <w:t xml:space="preserve">V. </w:t>
      </w:r>
      <w:r w:rsidR="00F55970" w:rsidRPr="00F55970">
        <w:rPr>
          <w:rFonts w:ascii="GHEA Grapalat" w:hAnsi="GHEA Grapalat"/>
          <w:b/>
          <w:color w:val="000000"/>
          <w:shd w:val="clear" w:color="auto" w:fill="FFFFFF"/>
        </w:rPr>
        <w:t>ԿԵՆՑԱՂԱՅԻՆ</w:t>
      </w:r>
      <w:r w:rsidR="00F55970" w:rsidRPr="00C851C6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="00F55970" w:rsidRPr="00F55970">
        <w:rPr>
          <w:rFonts w:ascii="GHEA Grapalat" w:hAnsi="GHEA Grapalat"/>
          <w:b/>
          <w:color w:val="000000"/>
          <w:shd w:val="clear" w:color="auto" w:fill="FFFFFF"/>
        </w:rPr>
        <w:t>և</w:t>
      </w:r>
      <w:r w:rsidR="00F55970" w:rsidRPr="00C851C6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="00F55970" w:rsidRPr="00F55970">
        <w:rPr>
          <w:rFonts w:ascii="GHEA Grapalat" w:hAnsi="GHEA Grapalat"/>
          <w:b/>
          <w:color w:val="000000"/>
          <w:shd w:val="clear" w:color="auto" w:fill="FFFFFF"/>
        </w:rPr>
        <w:t>ՏԵԽՆԻԿԱԿԱՆ</w:t>
      </w:r>
      <w:r w:rsidR="00F55970" w:rsidRPr="00C851C6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="00F55970" w:rsidRPr="00F55970">
        <w:rPr>
          <w:rFonts w:ascii="GHEA Grapalat" w:hAnsi="GHEA Grapalat"/>
          <w:b/>
          <w:color w:val="000000"/>
          <w:shd w:val="clear" w:color="auto" w:fill="FFFFFF"/>
        </w:rPr>
        <w:t>ՆՇԱՆԱԿՈՒԹՅԱՆ</w:t>
      </w:r>
      <w:r w:rsidR="00F55970" w:rsidRPr="00C851C6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="00F55970" w:rsidRPr="00F55970">
        <w:rPr>
          <w:rFonts w:ascii="GHEA Grapalat" w:hAnsi="GHEA Grapalat"/>
          <w:b/>
          <w:color w:val="000000"/>
          <w:shd w:val="clear" w:color="auto" w:fill="FFFFFF"/>
        </w:rPr>
        <w:t>ՀՐԱԳՈՐԾԱԿԱՆ</w:t>
      </w:r>
      <w:r w:rsidR="00F55970" w:rsidRPr="00C851C6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="00F55970" w:rsidRPr="00F55970">
        <w:rPr>
          <w:rFonts w:ascii="GHEA Grapalat" w:hAnsi="GHEA Grapalat"/>
          <w:b/>
          <w:color w:val="000000"/>
          <w:shd w:val="clear" w:color="auto" w:fill="FFFFFF"/>
        </w:rPr>
        <w:t>ԱՐՏԱԴՐԱՏԵՍԱԿՆԵՐԻ</w:t>
      </w:r>
      <w:r w:rsidR="00F55970" w:rsidRPr="00C851C6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="00F55970" w:rsidRPr="00F55970">
        <w:rPr>
          <w:rFonts w:ascii="GHEA Grapalat" w:hAnsi="GHEA Grapalat"/>
          <w:b/>
          <w:color w:val="000000"/>
          <w:shd w:val="clear" w:color="auto" w:fill="FFFFFF"/>
        </w:rPr>
        <w:t>ՉԱՓՈՐՈՇԻՉՆԵՐԸ</w:t>
      </w:r>
      <w:r w:rsidR="00F55970" w:rsidRPr="00C851C6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="00F55970" w:rsidRPr="00F55970">
        <w:rPr>
          <w:rFonts w:ascii="GHEA Grapalat" w:hAnsi="GHEA Grapalat"/>
          <w:b/>
          <w:color w:val="000000"/>
          <w:shd w:val="clear" w:color="auto" w:fill="FFFFFF"/>
        </w:rPr>
        <w:t>ԵՎ</w:t>
      </w:r>
      <w:r w:rsidR="00F55970" w:rsidRPr="00C851C6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="00F55970" w:rsidRPr="00F55970">
        <w:rPr>
          <w:rFonts w:ascii="GHEA Grapalat" w:hAnsi="GHEA Grapalat"/>
          <w:b/>
          <w:color w:val="000000"/>
          <w:shd w:val="clear" w:color="auto" w:fill="FFFFFF"/>
        </w:rPr>
        <w:t>ԴԱՍԱԿԱՐԳՈՒՄՆԵՐԸ</w:t>
      </w:r>
    </w:p>
    <w:p w:rsidR="00BD4001" w:rsidRPr="00C851C6" w:rsidRDefault="00BD4001" w:rsidP="00614606">
      <w:pPr>
        <w:pStyle w:val="BodyText2"/>
        <w:numPr>
          <w:ilvl w:val="0"/>
          <w:numId w:val="9"/>
        </w:numPr>
        <w:spacing w:after="0" w:line="360" w:lineRule="auto"/>
        <w:ind w:left="0" w:firstLine="547"/>
        <w:jc w:val="both"/>
        <w:rPr>
          <w:rFonts w:ascii="GHEA Grapalat" w:hAnsi="GHEA Grapalat"/>
          <w:lang w:val="pt-BR"/>
        </w:rPr>
      </w:pP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արտադրատեսակները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շահագործման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ժամանակ</w:t>
      </w:r>
      <w:r w:rsidR="005C778B" w:rsidRPr="00C851C6">
        <w:rPr>
          <w:rFonts w:ascii="GHEA Grapalat" w:hAnsi="GHEA Grapalat"/>
          <w:lang w:val="pt-BR"/>
        </w:rPr>
        <w:t>,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ըստ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պոտենցիալ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վտանգավորության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մակարդակի</w:t>
      </w:r>
      <w:r w:rsidR="005C778B" w:rsidRPr="00C851C6">
        <w:rPr>
          <w:rFonts w:ascii="GHEA Grapalat" w:hAnsi="GHEA Grapalat"/>
          <w:lang w:val="pt-BR"/>
        </w:rPr>
        <w:t>,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ստորաբաժանվում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են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վտանգավորության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հետևյալ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դասերի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կամ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պետք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համապատասխանեն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վտանգավորության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հետևյալ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դասերից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մեկին</w:t>
      </w:r>
      <w:r w:rsidR="00DC0636">
        <w:rPr>
          <w:rFonts w:ascii="GHEA Grapalat" w:hAnsi="GHEA Grapalat"/>
          <w:lang w:val="hy-AM"/>
        </w:rPr>
        <w:t>՝</w:t>
      </w:r>
    </w:p>
    <w:p w:rsidR="00BD4001" w:rsidRPr="00C851C6" w:rsidRDefault="00BD4001" w:rsidP="00EF4023">
      <w:pPr>
        <w:pStyle w:val="BodyText2"/>
        <w:numPr>
          <w:ilvl w:val="0"/>
          <w:numId w:val="14"/>
        </w:numPr>
        <w:spacing w:after="0" w:line="360" w:lineRule="auto"/>
        <w:ind w:left="0" w:firstLine="547"/>
        <w:jc w:val="both"/>
        <w:rPr>
          <w:rFonts w:ascii="GHEA Grapalat" w:hAnsi="GHEA Grapalat"/>
          <w:lang w:val="pt-BR"/>
        </w:rPr>
      </w:pPr>
      <w:r w:rsidRPr="00C851C6">
        <w:rPr>
          <w:rFonts w:ascii="GHEA Grapalat" w:hAnsi="GHEA Grapalat"/>
          <w:b/>
          <w:i/>
          <w:lang w:val="pt-BR"/>
        </w:rPr>
        <w:t xml:space="preserve"> </w:t>
      </w:r>
      <w:r w:rsidRPr="00C851C6">
        <w:rPr>
          <w:rFonts w:ascii="GHEA Grapalat" w:hAnsi="GHEA Grapalat"/>
          <w:b/>
          <w:lang w:val="pt-BR"/>
        </w:rPr>
        <w:t xml:space="preserve">I </w:t>
      </w:r>
      <w:r w:rsidRPr="001F2FDC">
        <w:rPr>
          <w:rFonts w:ascii="GHEA Grapalat" w:hAnsi="GHEA Grapalat"/>
          <w:b/>
        </w:rPr>
        <w:t>դաս</w:t>
      </w:r>
      <w:r w:rsidRPr="00C851C6">
        <w:rPr>
          <w:rFonts w:ascii="GHEA Grapalat" w:hAnsi="GHEA Grapalat"/>
          <w:b/>
          <w:lang w:val="pt-BR"/>
        </w:rPr>
        <w:t>`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արտադրատեսակներ</w:t>
      </w:r>
      <w:r w:rsidRPr="00C851C6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/>
        </w:rPr>
        <w:t>որոնց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մոտ</w:t>
      </w:r>
      <w:r w:rsidRPr="00C851C6">
        <w:rPr>
          <w:rFonts w:ascii="GHEA Grapalat" w:hAnsi="GHEA Grapalat"/>
          <w:lang w:val="pt-BR"/>
        </w:rPr>
        <w:t xml:space="preserve">  </w:t>
      </w:r>
      <w:r w:rsidRPr="001F2FDC">
        <w:rPr>
          <w:rFonts w:ascii="GHEA Grapalat" w:hAnsi="GHEA Grapalat"/>
        </w:rPr>
        <w:t>շարժման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կինետիկ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էներգիայի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արժեքը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կազմում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</w:t>
      </w:r>
      <w:r w:rsidRPr="00C851C6">
        <w:rPr>
          <w:rFonts w:ascii="GHEA Grapalat" w:hAnsi="GHEA Grapalat"/>
          <w:lang w:val="pt-BR"/>
        </w:rPr>
        <w:t xml:space="preserve"> 0,5 </w:t>
      </w:r>
      <w:r w:rsidRPr="001F2FDC">
        <w:rPr>
          <w:rFonts w:ascii="GHEA Grapalat" w:hAnsi="GHEA Grapalat"/>
        </w:rPr>
        <w:t>ջոուլից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ոչ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ավելի</w:t>
      </w:r>
      <w:r w:rsidRPr="00C851C6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/>
        </w:rPr>
        <w:t>բացակայում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են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հարվածային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ալիքը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վտանգավոր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գոտու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սահմաներից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դուրս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թռչող</w:t>
      </w:r>
      <w:r w:rsidRPr="00C851C6">
        <w:rPr>
          <w:rFonts w:ascii="GHEA Grapalat" w:hAnsi="GHEA Grapalat"/>
          <w:lang w:val="pt-BR"/>
        </w:rPr>
        <w:t xml:space="preserve">  </w:t>
      </w:r>
      <w:r w:rsidRPr="001F2FDC">
        <w:rPr>
          <w:rFonts w:ascii="GHEA Grapalat" w:hAnsi="GHEA Grapalat"/>
        </w:rPr>
        <w:t>բեկորներ</w:t>
      </w:r>
      <w:r w:rsidRPr="00C851C6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="00144A78" w:rsidRPr="001F2FDC">
        <w:rPr>
          <w:rFonts w:ascii="GHEA Grapalat" w:hAnsi="GHEA Grapalat" w:cs="Sylfaen"/>
        </w:rPr>
        <w:t>արտադրատեսակ</w:t>
      </w:r>
      <w:r w:rsidRPr="001F2FDC">
        <w:rPr>
          <w:rFonts w:ascii="GHEA Grapalat" w:hAnsi="GHEA Grapalat" w:cs="Sylfaen"/>
        </w:rPr>
        <w:t>ներ</w:t>
      </w:r>
      <w:r w:rsidRPr="001F2FDC">
        <w:rPr>
          <w:rFonts w:ascii="GHEA Grapalat" w:hAnsi="GHEA Grapalat"/>
        </w:rPr>
        <w:t>ից</w:t>
      </w:r>
      <w:r w:rsidRPr="00C851C6">
        <w:rPr>
          <w:rFonts w:ascii="GHEA Grapalat" w:hAnsi="GHEA Grapalat"/>
          <w:lang w:val="pt-BR"/>
        </w:rPr>
        <w:t xml:space="preserve"> 0,25 </w:t>
      </w:r>
      <w:r w:rsidRPr="001F2FDC">
        <w:rPr>
          <w:rFonts w:ascii="GHEA Grapalat" w:hAnsi="GHEA Grapalat"/>
        </w:rPr>
        <w:t>մետր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հեռավորության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վրա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ձայնական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ճառագայթումը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չի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գերազանցում</w:t>
      </w:r>
      <w:r w:rsidRPr="00C851C6">
        <w:rPr>
          <w:rFonts w:ascii="GHEA Grapalat" w:hAnsi="GHEA Grapalat"/>
          <w:lang w:val="pt-BR"/>
        </w:rPr>
        <w:t xml:space="preserve"> 125 </w:t>
      </w:r>
      <w:r w:rsidRPr="001F2FDC">
        <w:rPr>
          <w:rFonts w:ascii="GHEA Grapalat" w:hAnsi="GHEA Grapalat"/>
        </w:rPr>
        <w:t>դեցիբելը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մնացած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գործոնների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համար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վտանգավոր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գոտու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շառավիղը</w:t>
      </w:r>
      <w:r w:rsidRPr="00C851C6">
        <w:rPr>
          <w:rFonts w:ascii="GHEA Grapalat" w:hAnsi="GHEA Grapalat"/>
          <w:lang w:val="pt-BR"/>
        </w:rPr>
        <w:t xml:space="preserve">  </w:t>
      </w:r>
      <w:r w:rsidRPr="001F2FDC">
        <w:rPr>
          <w:rFonts w:ascii="GHEA Grapalat" w:hAnsi="GHEA Grapalat"/>
        </w:rPr>
        <w:t>կազմում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</w:t>
      </w:r>
      <w:r w:rsidRPr="00C851C6">
        <w:rPr>
          <w:rFonts w:ascii="GHEA Grapalat" w:hAnsi="GHEA Grapalat"/>
          <w:lang w:val="pt-BR"/>
        </w:rPr>
        <w:t xml:space="preserve"> 0,5 </w:t>
      </w:r>
      <w:r w:rsidRPr="001F2FDC">
        <w:rPr>
          <w:rFonts w:ascii="GHEA Grapalat" w:hAnsi="GHEA Grapalat"/>
        </w:rPr>
        <w:t>մետրից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ոչ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ավելի</w:t>
      </w:r>
      <w:r w:rsidRPr="00C851C6">
        <w:rPr>
          <w:rFonts w:ascii="GHEA Grapalat" w:hAnsi="GHEA Grapalat"/>
          <w:lang w:val="pt-BR"/>
        </w:rPr>
        <w:t>.</w:t>
      </w:r>
    </w:p>
    <w:p w:rsidR="00BD4001" w:rsidRPr="00C851C6" w:rsidRDefault="00BD4001" w:rsidP="00EF4023">
      <w:pPr>
        <w:pStyle w:val="BodyText2"/>
        <w:numPr>
          <w:ilvl w:val="0"/>
          <w:numId w:val="14"/>
        </w:numPr>
        <w:spacing w:after="0" w:line="360" w:lineRule="auto"/>
        <w:ind w:left="0" w:firstLine="547"/>
        <w:jc w:val="both"/>
        <w:rPr>
          <w:rFonts w:ascii="GHEA Grapalat" w:hAnsi="GHEA Grapalat"/>
          <w:lang w:val="pt-BR"/>
        </w:rPr>
      </w:pPr>
      <w:r w:rsidRPr="00C851C6">
        <w:rPr>
          <w:rFonts w:ascii="GHEA Grapalat" w:hAnsi="GHEA Grapalat"/>
          <w:b/>
          <w:i/>
          <w:lang w:val="pt-BR"/>
        </w:rPr>
        <w:t xml:space="preserve"> </w:t>
      </w:r>
      <w:r w:rsidRPr="00C851C6">
        <w:rPr>
          <w:rFonts w:ascii="GHEA Grapalat" w:hAnsi="GHEA Grapalat"/>
          <w:b/>
          <w:lang w:val="pt-BR"/>
        </w:rPr>
        <w:t xml:space="preserve">II </w:t>
      </w:r>
      <w:r w:rsidRPr="001F2FDC">
        <w:rPr>
          <w:rFonts w:ascii="GHEA Grapalat" w:hAnsi="GHEA Grapalat"/>
          <w:b/>
        </w:rPr>
        <w:t>դաս</w:t>
      </w:r>
      <w:r w:rsidRPr="00C851C6">
        <w:rPr>
          <w:rFonts w:ascii="GHEA Grapalat" w:hAnsi="GHEA Grapalat"/>
          <w:b/>
          <w:lang w:val="pt-BR"/>
        </w:rPr>
        <w:t>`</w:t>
      </w:r>
      <w:r w:rsidR="00144A78" w:rsidRPr="00C851C6">
        <w:rPr>
          <w:rFonts w:ascii="GHEA Grapalat" w:hAnsi="GHEA Grapalat"/>
          <w:b/>
          <w:lang w:val="pt-BR"/>
        </w:rPr>
        <w:t xml:space="preserve"> </w:t>
      </w:r>
      <w:r w:rsidRPr="001F2FDC">
        <w:rPr>
          <w:rFonts w:ascii="GHEA Grapalat" w:hAnsi="GHEA Grapalat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արտադրատեսակներ</w:t>
      </w:r>
      <w:r w:rsidRPr="00C851C6">
        <w:rPr>
          <w:rFonts w:ascii="GHEA Grapalat" w:hAnsi="GHEA Grapalat"/>
          <w:lang w:val="pt-BR"/>
        </w:rPr>
        <w:t>,</w:t>
      </w:r>
      <w:r w:rsidR="00144A78"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որոնց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մոտ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շարժման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կինետիկ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էներգիայի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արժեքը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կազմում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</w:t>
      </w:r>
      <w:r w:rsidRPr="00C851C6">
        <w:rPr>
          <w:rFonts w:ascii="GHEA Grapalat" w:hAnsi="GHEA Grapalat"/>
          <w:lang w:val="pt-BR"/>
        </w:rPr>
        <w:t xml:space="preserve"> </w:t>
      </w:r>
      <w:r w:rsidR="00FC0490" w:rsidRPr="00C851C6">
        <w:rPr>
          <w:rFonts w:ascii="GHEA Grapalat" w:hAnsi="GHEA Grapalat"/>
          <w:lang w:val="pt-BR"/>
        </w:rPr>
        <w:t>5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ջոուլից</w:t>
      </w:r>
      <w:r w:rsidRPr="00C851C6">
        <w:rPr>
          <w:rFonts w:ascii="GHEA Grapalat" w:hAnsi="GHEA Grapalat"/>
          <w:lang w:val="pt-BR"/>
        </w:rPr>
        <w:t xml:space="preserve">  </w:t>
      </w:r>
      <w:r w:rsidRPr="001F2FDC">
        <w:rPr>
          <w:rFonts w:ascii="GHEA Grapalat" w:hAnsi="GHEA Grapalat"/>
        </w:rPr>
        <w:t>ոչ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ավելի</w:t>
      </w:r>
      <w:r w:rsidRPr="00C851C6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/>
        </w:rPr>
        <w:t>բացակայում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են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հարվածային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ալիքը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վտանգավոր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գոտու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սահմաներից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դուրս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թռչող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խոցող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բեկորներ</w:t>
      </w:r>
      <w:r w:rsidRPr="00C851C6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արտադրատեսակներ</w:t>
      </w:r>
      <w:r w:rsidRPr="001F2FDC">
        <w:rPr>
          <w:rFonts w:ascii="GHEA Grapalat" w:hAnsi="GHEA Grapalat"/>
        </w:rPr>
        <w:t>ից</w:t>
      </w:r>
      <w:r w:rsidRPr="00C851C6">
        <w:rPr>
          <w:rFonts w:ascii="GHEA Grapalat" w:hAnsi="GHEA Grapalat"/>
          <w:lang w:val="pt-BR"/>
        </w:rPr>
        <w:t xml:space="preserve"> 2,5 </w:t>
      </w:r>
      <w:r w:rsidRPr="001F2FDC">
        <w:rPr>
          <w:rFonts w:ascii="GHEA Grapalat" w:hAnsi="GHEA Grapalat"/>
        </w:rPr>
        <w:t>մետր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հեռավորության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վրա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ձայնական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ճառագայթումը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չի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գերազանցում</w:t>
      </w:r>
      <w:r w:rsidRPr="00C851C6">
        <w:rPr>
          <w:rFonts w:ascii="GHEA Grapalat" w:hAnsi="GHEA Grapalat"/>
          <w:lang w:val="pt-BR"/>
        </w:rPr>
        <w:t xml:space="preserve"> 140 </w:t>
      </w:r>
      <w:r w:rsidRPr="001F2FDC">
        <w:rPr>
          <w:rFonts w:ascii="GHEA Grapalat" w:hAnsi="GHEA Grapalat"/>
        </w:rPr>
        <w:t>դեցիբելը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մնացած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գործոնների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համար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վտանգավոր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գոտու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շառավիղը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կազմում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</w:t>
      </w:r>
      <w:r w:rsidRPr="00C851C6">
        <w:rPr>
          <w:rFonts w:ascii="GHEA Grapalat" w:hAnsi="GHEA Grapalat"/>
          <w:lang w:val="pt-BR"/>
        </w:rPr>
        <w:t xml:space="preserve"> 0,5 </w:t>
      </w:r>
      <w:r w:rsidRPr="001F2FDC">
        <w:rPr>
          <w:rFonts w:ascii="GHEA Grapalat" w:hAnsi="GHEA Grapalat"/>
        </w:rPr>
        <w:t>մետրից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ոչ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ավելի</w:t>
      </w:r>
      <w:r w:rsidRPr="00C851C6">
        <w:rPr>
          <w:rFonts w:ascii="GHEA Grapalat" w:hAnsi="GHEA Grapalat"/>
          <w:lang w:val="pt-BR"/>
        </w:rPr>
        <w:t>.</w:t>
      </w:r>
    </w:p>
    <w:p w:rsidR="00BD4001" w:rsidRPr="00C851C6" w:rsidRDefault="00BD4001" w:rsidP="00EF4023">
      <w:pPr>
        <w:pStyle w:val="BodyText2"/>
        <w:numPr>
          <w:ilvl w:val="0"/>
          <w:numId w:val="14"/>
        </w:numPr>
        <w:spacing w:after="0" w:line="360" w:lineRule="auto"/>
        <w:ind w:left="0" w:firstLine="547"/>
        <w:jc w:val="both"/>
        <w:rPr>
          <w:rFonts w:ascii="GHEA Grapalat" w:hAnsi="GHEA Grapalat"/>
          <w:lang w:val="pt-BR"/>
        </w:rPr>
      </w:pPr>
      <w:r w:rsidRPr="00C851C6">
        <w:rPr>
          <w:rFonts w:ascii="GHEA Grapalat" w:hAnsi="GHEA Grapalat"/>
          <w:b/>
          <w:i/>
          <w:lang w:val="pt-BR"/>
        </w:rPr>
        <w:t xml:space="preserve"> </w:t>
      </w:r>
      <w:r w:rsidRPr="00C851C6">
        <w:rPr>
          <w:rFonts w:ascii="GHEA Grapalat" w:hAnsi="GHEA Grapalat"/>
          <w:b/>
          <w:lang w:val="pt-BR"/>
        </w:rPr>
        <w:t xml:space="preserve">III </w:t>
      </w:r>
      <w:r w:rsidRPr="001F2FDC">
        <w:rPr>
          <w:rFonts w:ascii="GHEA Grapalat" w:hAnsi="GHEA Grapalat"/>
          <w:b/>
        </w:rPr>
        <w:t>դաս</w:t>
      </w:r>
      <w:r w:rsidRPr="00C851C6">
        <w:rPr>
          <w:rFonts w:ascii="GHEA Grapalat" w:hAnsi="GHEA Grapalat"/>
          <w:b/>
          <w:lang w:val="pt-BR"/>
        </w:rPr>
        <w:t>`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արտադրատեսակներ</w:t>
      </w:r>
      <w:r w:rsidRPr="00C851C6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/>
        </w:rPr>
        <w:t>որոնց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մոտ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կինետիկ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էներգիայի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արժեքը</w:t>
      </w:r>
      <w:r w:rsidRPr="00C851C6">
        <w:rPr>
          <w:rFonts w:ascii="GHEA Grapalat" w:hAnsi="GHEA Grapalat"/>
          <w:lang w:val="pt-BR"/>
        </w:rPr>
        <w:t xml:space="preserve">  </w:t>
      </w:r>
      <w:r w:rsidRPr="001F2FDC">
        <w:rPr>
          <w:rFonts w:ascii="GHEA Grapalat" w:hAnsi="GHEA Grapalat"/>
        </w:rPr>
        <w:t>ուղղորդված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շարժման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դեպքում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կազմում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</w:t>
      </w:r>
      <w:r w:rsidRPr="00C851C6">
        <w:rPr>
          <w:rFonts w:ascii="GHEA Grapalat" w:hAnsi="GHEA Grapalat"/>
          <w:lang w:val="pt-BR"/>
        </w:rPr>
        <w:t xml:space="preserve"> </w:t>
      </w:r>
      <w:r w:rsidR="00FC0490" w:rsidRPr="00C851C6">
        <w:rPr>
          <w:rFonts w:ascii="GHEA Grapalat" w:hAnsi="GHEA Grapalat"/>
          <w:lang w:val="pt-BR"/>
        </w:rPr>
        <w:t>5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ջոուլից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ավելի</w:t>
      </w:r>
      <w:r w:rsidRPr="00C851C6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/>
        </w:rPr>
        <w:t>չուղղորդված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շարժման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դեպքում</w:t>
      </w:r>
      <w:r w:rsidRPr="00C851C6">
        <w:rPr>
          <w:rFonts w:ascii="GHEA Grapalat" w:hAnsi="GHEA Grapalat"/>
          <w:lang w:val="pt-BR"/>
        </w:rPr>
        <w:t xml:space="preserve">` 20 </w:t>
      </w:r>
      <w:r w:rsidRPr="001F2FDC">
        <w:rPr>
          <w:rFonts w:ascii="GHEA Grapalat" w:hAnsi="GHEA Grapalat"/>
        </w:rPr>
        <w:t>ջոուլից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ոչ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ավելի</w:t>
      </w:r>
      <w:r w:rsidRPr="00C851C6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/>
        </w:rPr>
        <w:t>բացակայում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են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հարվածային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ալիքը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վտանգավոր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գոտու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սահմաներից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դուրս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թռչող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խոցող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բեկորներ</w:t>
      </w:r>
      <w:r w:rsidRPr="00C851C6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արտադրատեսակներ</w:t>
      </w:r>
      <w:r w:rsidRPr="001F2FDC">
        <w:rPr>
          <w:rFonts w:ascii="GHEA Grapalat" w:hAnsi="GHEA Grapalat"/>
        </w:rPr>
        <w:t>ից</w:t>
      </w:r>
      <w:r w:rsidRPr="00C851C6">
        <w:rPr>
          <w:rFonts w:ascii="GHEA Grapalat" w:hAnsi="GHEA Grapalat"/>
          <w:lang w:val="pt-BR"/>
        </w:rPr>
        <w:t xml:space="preserve"> </w:t>
      </w:r>
      <w:r w:rsidR="00FC0490" w:rsidRPr="00C851C6">
        <w:rPr>
          <w:rFonts w:ascii="GHEA Grapalat" w:hAnsi="GHEA Grapalat"/>
          <w:lang w:val="pt-BR"/>
        </w:rPr>
        <w:t>5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մետր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հեռավորության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վրա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ձայնային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ճառագայթումը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չի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գերազանցում</w:t>
      </w:r>
      <w:r w:rsidRPr="00C851C6">
        <w:rPr>
          <w:rFonts w:ascii="GHEA Grapalat" w:hAnsi="GHEA Grapalat"/>
          <w:lang w:val="pt-BR"/>
        </w:rPr>
        <w:t xml:space="preserve"> 140 </w:t>
      </w:r>
      <w:r w:rsidRPr="001F2FDC">
        <w:rPr>
          <w:rFonts w:ascii="GHEA Grapalat" w:hAnsi="GHEA Grapalat"/>
        </w:rPr>
        <w:t>դեցիբելը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մնացած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գործոնների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համար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վտանգավոր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գոտու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շառավիղը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կազմում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</w:t>
      </w:r>
      <w:r w:rsidRPr="00C851C6">
        <w:rPr>
          <w:rFonts w:ascii="GHEA Grapalat" w:hAnsi="GHEA Grapalat"/>
          <w:lang w:val="pt-BR"/>
        </w:rPr>
        <w:t xml:space="preserve"> 30 </w:t>
      </w:r>
      <w:r w:rsidRPr="001F2FDC">
        <w:rPr>
          <w:rFonts w:ascii="GHEA Grapalat" w:hAnsi="GHEA Grapalat"/>
        </w:rPr>
        <w:t>մետրից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ոչ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ավելի</w:t>
      </w:r>
      <w:r w:rsidRPr="00C851C6">
        <w:rPr>
          <w:rFonts w:ascii="GHEA Grapalat" w:hAnsi="GHEA Grapalat"/>
          <w:lang w:val="pt-BR"/>
        </w:rPr>
        <w:t xml:space="preserve"> </w:t>
      </w:r>
      <w:r w:rsidRPr="00C851C6">
        <w:rPr>
          <w:rFonts w:ascii="GHEA Grapalat" w:hAnsi="GHEA Grapalat"/>
          <w:b/>
          <w:lang w:val="pt-BR"/>
        </w:rPr>
        <w:t>III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դասի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համար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C851C6">
        <w:rPr>
          <w:rFonts w:ascii="GHEA Grapalat" w:hAnsi="GHEA Grapalat"/>
          <w:lang w:val="pt-BR"/>
        </w:rPr>
        <w:t xml:space="preserve"> 20 </w:t>
      </w:r>
      <w:r w:rsidRPr="001F2FDC">
        <w:rPr>
          <w:rFonts w:ascii="GHEA Grapalat" w:hAnsi="GHEA Grapalat"/>
        </w:rPr>
        <w:t>մետրից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ոչ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ավելի</w:t>
      </w:r>
      <w:r w:rsidRPr="00C851C6">
        <w:rPr>
          <w:rFonts w:ascii="GHEA Grapalat" w:hAnsi="GHEA Grapalat"/>
          <w:lang w:val="pt-BR"/>
        </w:rPr>
        <w:t xml:space="preserve"> </w:t>
      </w:r>
      <w:r w:rsidRPr="00C851C6">
        <w:rPr>
          <w:rFonts w:ascii="GHEA Grapalat" w:hAnsi="GHEA Grapalat"/>
          <w:b/>
          <w:lang w:val="pt-BR"/>
        </w:rPr>
        <w:t>III</w:t>
      </w:r>
      <w:r w:rsidRPr="001F2FDC">
        <w:rPr>
          <w:rFonts w:ascii="GHEA Grapalat" w:hAnsi="GHEA Grapalat"/>
          <w:b/>
          <w:vertAlign w:val="subscript"/>
        </w:rPr>
        <w:t>ա</w:t>
      </w:r>
      <w:r w:rsidRPr="00C851C6">
        <w:rPr>
          <w:rFonts w:ascii="GHEA Grapalat" w:hAnsi="GHEA Grapalat"/>
          <w:b/>
          <w:lang w:val="pt-BR"/>
        </w:rPr>
        <w:t xml:space="preserve"> </w:t>
      </w:r>
      <w:r w:rsidRPr="001F2FDC">
        <w:rPr>
          <w:rFonts w:ascii="GHEA Grapalat" w:hAnsi="GHEA Grapalat"/>
        </w:rPr>
        <w:t>ենթադասի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համար</w:t>
      </w:r>
      <w:r w:rsidRPr="00C851C6">
        <w:rPr>
          <w:rFonts w:ascii="GHEA Grapalat" w:hAnsi="GHEA Grapalat"/>
          <w:lang w:val="pt-BR"/>
        </w:rPr>
        <w:t>.</w:t>
      </w:r>
    </w:p>
    <w:p w:rsidR="00BD4001" w:rsidRPr="00C851C6" w:rsidRDefault="00BD4001" w:rsidP="00EF4023">
      <w:pPr>
        <w:pStyle w:val="BodyText2"/>
        <w:numPr>
          <w:ilvl w:val="0"/>
          <w:numId w:val="14"/>
        </w:numPr>
        <w:spacing w:after="0" w:line="360" w:lineRule="auto"/>
        <w:ind w:left="0" w:firstLine="547"/>
        <w:jc w:val="both"/>
        <w:rPr>
          <w:rFonts w:ascii="GHEA Grapalat" w:hAnsi="GHEA Grapalat"/>
          <w:lang w:val="pt-BR"/>
        </w:rPr>
      </w:pPr>
      <w:r w:rsidRPr="00C851C6">
        <w:rPr>
          <w:rFonts w:ascii="GHEA Grapalat" w:hAnsi="GHEA Grapalat"/>
          <w:b/>
          <w:i/>
          <w:lang w:val="pt-BR"/>
        </w:rPr>
        <w:t xml:space="preserve"> </w:t>
      </w:r>
      <w:r w:rsidRPr="00C851C6">
        <w:rPr>
          <w:rFonts w:ascii="GHEA Grapalat" w:hAnsi="GHEA Grapalat"/>
          <w:b/>
          <w:lang w:val="pt-BR"/>
        </w:rPr>
        <w:t xml:space="preserve">IV </w:t>
      </w:r>
      <w:r w:rsidRPr="001F2FDC">
        <w:rPr>
          <w:rFonts w:ascii="GHEA Grapalat" w:hAnsi="GHEA Grapalat"/>
          <w:b/>
        </w:rPr>
        <w:t>դաս</w:t>
      </w:r>
      <w:r w:rsidRPr="00C851C6">
        <w:rPr>
          <w:rFonts w:ascii="GHEA Grapalat" w:hAnsi="GHEA Grapalat"/>
          <w:b/>
          <w:lang w:val="pt-BR"/>
        </w:rPr>
        <w:t>`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արտադրատեսակներ</w:t>
      </w:r>
      <w:r w:rsidRPr="00C851C6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/>
        </w:rPr>
        <w:t>որոնց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մոտ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բացակայում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հարվածային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ալիքը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մնացած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գործոններից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թեկուզ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մեկի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համար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վտանգավոր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գոտու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շառավիղը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կազմում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</w:t>
      </w:r>
      <w:r w:rsidRPr="00C851C6">
        <w:rPr>
          <w:rFonts w:ascii="GHEA Grapalat" w:hAnsi="GHEA Grapalat"/>
          <w:lang w:val="pt-BR"/>
        </w:rPr>
        <w:t xml:space="preserve"> 30 </w:t>
      </w:r>
      <w:r w:rsidRPr="001F2FDC">
        <w:rPr>
          <w:rFonts w:ascii="GHEA Grapalat" w:hAnsi="GHEA Grapalat"/>
        </w:rPr>
        <w:t>մետրից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ավելի</w:t>
      </w:r>
      <w:r w:rsidRPr="00C851C6">
        <w:rPr>
          <w:rFonts w:ascii="GHEA Grapalat" w:hAnsi="GHEA Grapalat"/>
          <w:lang w:val="pt-BR"/>
        </w:rPr>
        <w:t>.</w:t>
      </w:r>
    </w:p>
    <w:p w:rsidR="00BD4001" w:rsidRPr="00C851C6" w:rsidRDefault="00BD4001" w:rsidP="00EF4023">
      <w:pPr>
        <w:pStyle w:val="BodyText2"/>
        <w:numPr>
          <w:ilvl w:val="0"/>
          <w:numId w:val="14"/>
        </w:numPr>
        <w:spacing w:after="0" w:line="360" w:lineRule="auto"/>
        <w:ind w:left="0" w:firstLine="547"/>
        <w:jc w:val="both"/>
        <w:rPr>
          <w:rFonts w:ascii="GHEA Grapalat" w:hAnsi="GHEA Grapalat"/>
          <w:lang w:val="pt-BR"/>
        </w:rPr>
      </w:pPr>
      <w:r w:rsidRPr="00C851C6">
        <w:rPr>
          <w:rFonts w:ascii="GHEA Grapalat" w:hAnsi="GHEA Grapalat"/>
          <w:lang w:val="pt-BR"/>
        </w:rPr>
        <w:lastRenderedPageBreak/>
        <w:t xml:space="preserve"> </w:t>
      </w:r>
      <w:r w:rsidRPr="00C851C6">
        <w:rPr>
          <w:rFonts w:ascii="GHEA Grapalat" w:hAnsi="GHEA Grapalat"/>
          <w:b/>
          <w:lang w:val="pt-BR"/>
        </w:rPr>
        <w:t xml:space="preserve">V </w:t>
      </w:r>
      <w:r w:rsidRPr="001F2FDC">
        <w:rPr>
          <w:rFonts w:ascii="GHEA Grapalat" w:hAnsi="GHEA Grapalat"/>
          <w:b/>
        </w:rPr>
        <w:t>դաս</w:t>
      </w:r>
      <w:r w:rsidRPr="00C851C6">
        <w:rPr>
          <w:rFonts w:ascii="GHEA Grapalat" w:hAnsi="GHEA Grapalat"/>
          <w:b/>
          <w:lang w:val="pt-BR"/>
        </w:rPr>
        <w:t>`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այլ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արտադրատեսակներ</w:t>
      </w:r>
      <w:r w:rsidRPr="00C851C6">
        <w:rPr>
          <w:rFonts w:ascii="GHEA Grapalat" w:hAnsi="GHEA Grapalat" w:cs="Sylfaen"/>
          <w:lang w:val="pt-BR"/>
        </w:rPr>
        <w:t xml:space="preserve"> (</w:t>
      </w:r>
      <w:r w:rsidRPr="001F2FDC">
        <w:rPr>
          <w:rFonts w:ascii="GHEA Grapalat" w:hAnsi="GHEA Grapalat" w:cs="Sylfaen"/>
        </w:rPr>
        <w:t>հատուկ</w:t>
      </w:r>
      <w:r w:rsidRPr="00C851C6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արտադրատեսակներ</w:t>
      </w:r>
      <w:r w:rsidRPr="00C851C6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C851C6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տեխնիկական</w:t>
      </w:r>
      <w:r w:rsidRPr="00C851C6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նշանակության</w:t>
      </w:r>
      <w:r w:rsidRPr="00C851C6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արտադրատեսակներ</w:t>
      </w:r>
      <w:r w:rsidRPr="00C851C6">
        <w:rPr>
          <w:rFonts w:ascii="GHEA Grapalat" w:hAnsi="GHEA Grapalat" w:cs="Sylfaen"/>
          <w:lang w:val="pt-BR"/>
        </w:rPr>
        <w:t>)</w:t>
      </w:r>
      <w:r w:rsidRPr="00C851C6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/>
        </w:rPr>
        <w:t>որոնք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ընդգրկված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չեն</w:t>
      </w:r>
      <w:r w:rsidRPr="00C851C6">
        <w:rPr>
          <w:rFonts w:ascii="GHEA Grapalat" w:hAnsi="GHEA Grapalat"/>
          <w:lang w:val="pt-BR"/>
        </w:rPr>
        <w:t xml:space="preserve"> I - IV </w:t>
      </w:r>
      <w:r w:rsidRPr="001F2FDC">
        <w:rPr>
          <w:rFonts w:ascii="GHEA Grapalat" w:hAnsi="GHEA Grapalat"/>
        </w:rPr>
        <w:t>դասերի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մեջ</w:t>
      </w:r>
      <w:r w:rsidRPr="00C851C6">
        <w:rPr>
          <w:rFonts w:ascii="GHEA Grapalat" w:hAnsi="GHEA Grapalat"/>
          <w:lang w:val="pt-BR"/>
        </w:rPr>
        <w:t>,</w:t>
      </w:r>
      <w:r w:rsidRPr="001F2FDC">
        <w:rPr>
          <w:rFonts w:ascii="GHEA Grapalat" w:hAnsi="GHEA Grapalat"/>
        </w:rPr>
        <w:t>այդ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թվում</w:t>
      </w:r>
      <w:r w:rsidRPr="00C851C6">
        <w:rPr>
          <w:rFonts w:ascii="GHEA Grapalat" w:hAnsi="GHEA Grapalat"/>
          <w:lang w:val="pt-BR"/>
        </w:rPr>
        <w:t>`</w:t>
      </w:r>
    </w:p>
    <w:p w:rsidR="00BD4001" w:rsidRPr="00C851C6" w:rsidRDefault="00BD4001" w:rsidP="00C24DA6">
      <w:pPr>
        <w:pStyle w:val="BodyText2"/>
        <w:spacing w:after="0" w:line="360" w:lineRule="auto"/>
        <w:ind w:firstLine="547"/>
        <w:jc w:val="both"/>
        <w:rPr>
          <w:rFonts w:ascii="GHEA Grapalat" w:hAnsi="GHEA Grapalat"/>
          <w:lang w:val="pt-BR"/>
        </w:rPr>
      </w:pPr>
      <w:r w:rsidRPr="001F2FDC">
        <w:rPr>
          <w:rFonts w:ascii="GHEA Grapalat" w:hAnsi="GHEA Grapalat"/>
        </w:rPr>
        <w:t>ա</w:t>
      </w:r>
      <w:r w:rsidRPr="00C851C6">
        <w:rPr>
          <w:rFonts w:ascii="GHEA Grapalat" w:hAnsi="GHEA Grapalat"/>
          <w:lang w:val="pt-BR"/>
        </w:rPr>
        <w:t xml:space="preserve">. </w:t>
      </w:r>
      <w:r w:rsidRPr="00C851C6">
        <w:rPr>
          <w:rFonts w:ascii="GHEA Grapalat" w:hAnsi="GHEA Grapalat"/>
          <w:b/>
          <w:lang w:val="pt-BR"/>
        </w:rPr>
        <w:t>V</w:t>
      </w:r>
      <w:r w:rsidRPr="001F2FDC">
        <w:rPr>
          <w:rFonts w:ascii="GHEA Grapalat" w:hAnsi="GHEA Grapalat"/>
          <w:b/>
          <w:vertAlign w:val="subscript"/>
        </w:rPr>
        <w:t>ա</w:t>
      </w:r>
      <w:r w:rsidRPr="00C851C6">
        <w:rPr>
          <w:rFonts w:ascii="GHEA Grapalat" w:hAnsi="GHEA Grapalat"/>
          <w:b/>
          <w:lang w:val="pt-BR"/>
        </w:rPr>
        <w:t xml:space="preserve"> </w:t>
      </w:r>
      <w:r w:rsidRPr="001F2FDC">
        <w:rPr>
          <w:rFonts w:ascii="GHEA Grapalat" w:hAnsi="GHEA Grapalat"/>
          <w:b/>
        </w:rPr>
        <w:t>դաս</w:t>
      </w:r>
      <w:r w:rsidRPr="00C851C6">
        <w:rPr>
          <w:rFonts w:ascii="GHEA Grapalat" w:hAnsi="GHEA Grapalat"/>
          <w:b/>
          <w:lang w:val="pt-BR"/>
        </w:rPr>
        <w:t>`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արտադրատեսակներ</w:t>
      </w:r>
      <w:r w:rsidRPr="00C851C6">
        <w:rPr>
          <w:rFonts w:ascii="GHEA Grapalat" w:hAnsi="GHEA Grapalat" w:cs="Sylfaen"/>
          <w:lang w:val="pt-BR"/>
        </w:rPr>
        <w:t xml:space="preserve">, </w:t>
      </w:r>
      <w:r w:rsidRPr="001F2FDC">
        <w:rPr>
          <w:rFonts w:ascii="GHEA Grapalat" w:hAnsi="GHEA Grapalat" w:cs="Sylfaen"/>
        </w:rPr>
        <w:t>որոնց</w:t>
      </w:r>
      <w:r w:rsidRPr="00C851C6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գործարկումը</w:t>
      </w:r>
      <w:r w:rsidRPr="00C851C6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ուղեկցվում</w:t>
      </w:r>
      <w:r w:rsidRPr="00C851C6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է</w:t>
      </w:r>
      <w:r w:rsidRPr="00C851C6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հարվածային</w:t>
      </w:r>
      <w:r w:rsidRPr="00C851C6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ալիքի</w:t>
      </w:r>
      <w:r w:rsidRPr="00C851C6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ծագմամբ</w:t>
      </w:r>
      <w:r w:rsidRPr="00C851C6">
        <w:rPr>
          <w:rFonts w:ascii="GHEA Grapalat" w:hAnsi="GHEA Grapalat" w:cs="Sylfaen"/>
          <w:lang w:val="pt-BR"/>
        </w:rPr>
        <w:t xml:space="preserve"> (</w:t>
      </w:r>
      <w:r w:rsidRPr="001F2FDC">
        <w:rPr>
          <w:rFonts w:ascii="GHEA Grapalat" w:hAnsi="GHEA Grapalat" w:cs="Sylfaen"/>
        </w:rPr>
        <w:t>ճնշումային</w:t>
      </w:r>
      <w:r w:rsidRPr="00C851C6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դաշտով</w:t>
      </w:r>
      <w:r w:rsidRPr="00C851C6">
        <w:rPr>
          <w:rFonts w:ascii="GHEA Grapalat" w:hAnsi="GHEA Grapalat" w:cs="Sylfaen"/>
          <w:lang w:val="pt-BR"/>
        </w:rPr>
        <w:t>`</w:t>
      </w:r>
      <w:r w:rsidR="00C24DA6" w:rsidRPr="00C851C6">
        <w:rPr>
          <w:rFonts w:ascii="GHEA Grapalat" w:hAnsi="GHEA Grapalat" w:cs="Sylfaen"/>
          <w:lang w:val="pt-BR"/>
        </w:rPr>
        <w:t xml:space="preserve"> </w:t>
      </w:r>
      <w:r w:rsidRPr="00C851C6">
        <w:rPr>
          <w:rFonts w:ascii="GHEA Grapalat" w:hAnsi="GHEA Grapalat" w:cs="Sylfaen"/>
          <w:lang w:val="pt-BR"/>
        </w:rPr>
        <w:t xml:space="preserve">35 </w:t>
      </w:r>
      <w:r w:rsidRPr="001F2FDC">
        <w:rPr>
          <w:rFonts w:ascii="GHEA Grapalat" w:hAnsi="GHEA Grapalat" w:cs="Sylfaen"/>
        </w:rPr>
        <w:t>կիլոպասկալից</w:t>
      </w:r>
      <w:r w:rsidRPr="00C851C6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ավելի</w:t>
      </w:r>
      <w:r w:rsidRPr="00C851C6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ճնշման</w:t>
      </w:r>
      <w:r w:rsidRPr="00C851C6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մակարդակով</w:t>
      </w:r>
      <w:r w:rsidRPr="00C851C6">
        <w:rPr>
          <w:rFonts w:ascii="GHEA Grapalat" w:hAnsi="GHEA Grapalat" w:cs="Sylfaen"/>
          <w:lang w:val="pt-BR"/>
        </w:rPr>
        <w:t xml:space="preserve">) </w:t>
      </w:r>
      <w:r w:rsidRPr="001F2FDC">
        <w:rPr>
          <w:rFonts w:ascii="GHEA Grapalat" w:hAnsi="GHEA Grapalat" w:cs="Sylfaen"/>
        </w:rPr>
        <w:t>և</w:t>
      </w:r>
      <w:r w:rsidRPr="00C851C6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հինգ</w:t>
      </w:r>
      <w:r w:rsidRPr="00C851C6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մետրից</w:t>
      </w:r>
      <w:r w:rsidRPr="00C851C6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ավելի</w:t>
      </w:r>
      <w:r w:rsidRPr="00C851C6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հեռավորության</w:t>
      </w:r>
      <w:r w:rsidRPr="00C851C6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վրա</w:t>
      </w:r>
      <w:r w:rsidRPr="00C851C6">
        <w:rPr>
          <w:rFonts w:ascii="GHEA Grapalat" w:hAnsi="GHEA Grapalat" w:cs="Sylfaen"/>
          <w:lang w:val="pt-BR"/>
        </w:rPr>
        <w:t xml:space="preserve"> 0,5 </w:t>
      </w:r>
      <w:r w:rsidRPr="001F2FDC">
        <w:rPr>
          <w:rFonts w:ascii="GHEA Grapalat" w:hAnsi="GHEA Grapalat"/>
        </w:rPr>
        <w:t>ջոուլ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միլիմետր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քառակուսու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վրա</w:t>
      </w:r>
      <w:r w:rsidRPr="00C851C6">
        <w:rPr>
          <w:rFonts w:ascii="GHEA Grapalat" w:hAnsi="GHEA Grapalat"/>
          <w:lang w:val="pt-BR"/>
        </w:rPr>
        <w:t xml:space="preserve">  (</w:t>
      </w:r>
      <w:r w:rsidRPr="001F2FDC">
        <w:rPr>
          <w:rFonts w:ascii="GHEA Grapalat" w:hAnsi="GHEA Grapalat"/>
        </w:rPr>
        <w:t>Ջ</w:t>
      </w:r>
      <w:r w:rsidRPr="00C851C6">
        <w:rPr>
          <w:rFonts w:ascii="GHEA Grapalat" w:hAnsi="GHEA Grapalat"/>
          <w:lang w:val="pt-BR"/>
        </w:rPr>
        <w:t>/</w:t>
      </w:r>
      <w:r w:rsidRPr="001F2FDC">
        <w:rPr>
          <w:rFonts w:ascii="GHEA Grapalat" w:hAnsi="GHEA Grapalat"/>
        </w:rPr>
        <w:t>մմ</w:t>
      </w:r>
      <w:r w:rsidRPr="00C851C6">
        <w:rPr>
          <w:rFonts w:ascii="GHEA Grapalat" w:hAnsi="GHEA Grapalat"/>
          <w:vertAlign w:val="superscript"/>
          <w:lang w:val="pt-BR"/>
        </w:rPr>
        <w:t>2</w:t>
      </w:r>
      <w:r w:rsidRPr="00C851C6">
        <w:rPr>
          <w:rFonts w:ascii="GHEA Grapalat" w:hAnsi="GHEA Grapalat"/>
          <w:lang w:val="pt-BR"/>
        </w:rPr>
        <w:t xml:space="preserve">) </w:t>
      </w:r>
      <w:r w:rsidRPr="001F2FDC">
        <w:rPr>
          <w:rFonts w:ascii="GHEA Grapalat" w:hAnsi="GHEA Grapalat"/>
        </w:rPr>
        <w:t>ավելի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տեսակարար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կինետիկ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էներգիայով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թռչող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խոցող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բեկորներով</w:t>
      </w:r>
      <w:r w:rsidRPr="00C851C6">
        <w:rPr>
          <w:rFonts w:ascii="GHEA Grapalat" w:hAnsi="GHEA Grapalat"/>
          <w:lang w:val="pt-BR"/>
        </w:rPr>
        <w:t xml:space="preserve">: </w:t>
      </w:r>
    </w:p>
    <w:p w:rsidR="00BD4001" w:rsidRPr="00C851C6" w:rsidRDefault="00BD4001" w:rsidP="00614606">
      <w:pPr>
        <w:pStyle w:val="BodyText2"/>
        <w:numPr>
          <w:ilvl w:val="0"/>
          <w:numId w:val="9"/>
        </w:numPr>
        <w:spacing w:after="0" w:line="360" w:lineRule="auto"/>
        <w:ind w:left="0" w:firstLine="547"/>
        <w:jc w:val="both"/>
        <w:rPr>
          <w:rFonts w:ascii="GHEA Grapalat" w:hAnsi="GHEA Grapalat"/>
          <w:lang w:val="pt-BR"/>
        </w:rPr>
      </w:pPr>
      <w:r w:rsidRPr="001F2FDC">
        <w:rPr>
          <w:rFonts w:ascii="GHEA Grapalat" w:hAnsi="GHEA Grapalat"/>
        </w:rPr>
        <w:t>Կենցաղային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նշանակության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արտադրատեսակներ</w:t>
      </w:r>
      <w:r w:rsidR="00712048" w:rsidRPr="001F2FDC">
        <w:rPr>
          <w:rFonts w:ascii="GHEA Grapalat" w:hAnsi="GHEA Grapalat"/>
        </w:rPr>
        <w:t>ն</w:t>
      </w:r>
      <w:r w:rsidR="00712048" w:rsidRPr="00C851C6">
        <w:rPr>
          <w:rFonts w:ascii="GHEA Grapalat" w:hAnsi="GHEA Grapalat"/>
          <w:lang w:val="pt-BR"/>
        </w:rPr>
        <w:t xml:space="preserve"> </w:t>
      </w:r>
      <w:r w:rsidR="00712048" w:rsidRPr="001F2FDC">
        <w:rPr>
          <w:rFonts w:ascii="GHEA Grapalat" w:hAnsi="GHEA Grapalat"/>
        </w:rPr>
        <w:t>ունեն</w:t>
      </w:r>
      <w:r w:rsidR="00712048" w:rsidRPr="00C851C6">
        <w:rPr>
          <w:rFonts w:ascii="GHEA Grapalat" w:hAnsi="GHEA Grapalat"/>
          <w:lang w:val="pt-BR"/>
        </w:rPr>
        <w:t xml:space="preserve"> </w:t>
      </w:r>
      <w:r w:rsidR="00712048" w:rsidRPr="001F2FDC">
        <w:rPr>
          <w:rFonts w:ascii="GHEA Grapalat" w:hAnsi="GHEA Grapalat"/>
        </w:rPr>
        <w:t>վտան</w:t>
      </w:r>
      <w:r w:rsidRPr="001F2FDC">
        <w:rPr>
          <w:rFonts w:ascii="GHEA Grapalat" w:hAnsi="GHEA Grapalat"/>
        </w:rPr>
        <w:t>գավորության</w:t>
      </w:r>
      <w:r w:rsidRPr="00C851C6">
        <w:rPr>
          <w:rFonts w:ascii="GHEA Grapalat" w:hAnsi="GHEA Grapalat"/>
          <w:lang w:val="pt-BR"/>
        </w:rPr>
        <w:t xml:space="preserve"> I-III </w:t>
      </w:r>
      <w:r w:rsidRPr="001F2FDC">
        <w:rPr>
          <w:rFonts w:ascii="GHEA Grapalat" w:hAnsi="GHEA Grapalat"/>
        </w:rPr>
        <w:t>դասեր</w:t>
      </w:r>
      <w:r w:rsidRPr="00C851C6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/>
        </w:rPr>
        <w:t>իսկ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տեխնիկական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նշանակության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="00712048" w:rsidRPr="001F2FDC">
        <w:rPr>
          <w:rFonts w:ascii="GHEA Grapalat" w:hAnsi="GHEA Grapalat" w:cs="Sylfaen"/>
        </w:rPr>
        <w:t>արտադրա</w:t>
      </w:r>
      <w:r w:rsidRPr="001F2FDC">
        <w:rPr>
          <w:rFonts w:ascii="GHEA Grapalat" w:hAnsi="GHEA Grapalat" w:cs="Sylfaen"/>
        </w:rPr>
        <w:t>տեսակներ</w:t>
      </w:r>
      <w:r w:rsidR="00712048" w:rsidRPr="001F2FDC">
        <w:rPr>
          <w:rFonts w:ascii="GHEA Grapalat" w:hAnsi="GHEA Grapalat"/>
        </w:rPr>
        <w:t>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ունեն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վտանգավորության</w:t>
      </w:r>
      <w:r w:rsidRPr="00C851C6">
        <w:rPr>
          <w:rFonts w:ascii="GHEA Grapalat" w:hAnsi="GHEA Grapalat"/>
          <w:lang w:val="pt-BR"/>
        </w:rPr>
        <w:t xml:space="preserve"> IV </w:t>
      </w:r>
      <w:r w:rsidRPr="001F2FDC">
        <w:rPr>
          <w:rFonts w:ascii="GHEA Grapalat" w:hAnsi="GHEA Grapalat"/>
        </w:rPr>
        <w:t>և</w:t>
      </w:r>
      <w:r w:rsidRPr="00C851C6">
        <w:rPr>
          <w:rFonts w:ascii="GHEA Grapalat" w:hAnsi="GHEA Grapalat"/>
          <w:lang w:val="pt-BR"/>
        </w:rPr>
        <w:t xml:space="preserve"> V </w:t>
      </w:r>
      <w:r w:rsidRPr="001F2FDC">
        <w:rPr>
          <w:rFonts w:ascii="GHEA Grapalat" w:hAnsi="GHEA Grapalat"/>
        </w:rPr>
        <w:t>դասեր</w:t>
      </w:r>
      <w:r w:rsidRPr="00C851C6">
        <w:rPr>
          <w:rFonts w:ascii="GHEA Grapalat" w:hAnsi="GHEA Grapalat"/>
          <w:lang w:val="pt-BR"/>
        </w:rPr>
        <w:t>:</w:t>
      </w:r>
    </w:p>
    <w:p w:rsidR="00BD4001" w:rsidRPr="001F2FDC" w:rsidRDefault="00BD4001" w:rsidP="00614606">
      <w:pPr>
        <w:pStyle w:val="BodyText2"/>
        <w:numPr>
          <w:ilvl w:val="0"/>
          <w:numId w:val="9"/>
        </w:numPr>
        <w:spacing w:after="0" w:line="360" w:lineRule="auto"/>
        <w:ind w:left="0" w:firstLine="547"/>
        <w:jc w:val="both"/>
        <w:rPr>
          <w:rFonts w:ascii="GHEA Grapalat" w:hAnsi="GHEA Grapalat" w:cs="Sylfaen"/>
          <w:b/>
          <w:lang w:val="pt-BR"/>
        </w:rPr>
      </w:pPr>
      <w:r w:rsidRPr="001F2FDC">
        <w:rPr>
          <w:rFonts w:ascii="GHEA Grapalat" w:hAnsi="GHEA Grapalat" w:cs="Sylfaen"/>
        </w:rPr>
        <w:t>Տարբեր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տեսակի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փոխադրամիջոցներով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փոխադրման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նպատակով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արտադրատեսակներ</w:t>
      </w:r>
      <w:r w:rsidRPr="001F2FDC">
        <w:rPr>
          <w:rFonts w:ascii="GHEA Grapalat" w:hAnsi="GHEA Grapalat"/>
        </w:rPr>
        <w:t>ը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դիտարկվում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են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որպես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վտանգավոր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բեռներ</w:t>
      </w:r>
      <w:r w:rsidRPr="001F2FDC">
        <w:rPr>
          <w:rFonts w:ascii="GHEA Grapalat" w:hAnsi="GHEA Grapalat"/>
          <w:lang w:val="pt-BR"/>
        </w:rPr>
        <w:t xml:space="preserve">, որոնց փոխադրամիջոցներով փոխադրման վտանգավորության դասակարգումը ներկայացված է </w:t>
      </w:r>
      <w:r w:rsidR="00065A3F" w:rsidRPr="001F2FDC">
        <w:rPr>
          <w:rFonts w:ascii="GHEA Grapalat" w:hAnsi="GHEA Grapalat"/>
          <w:lang w:val="pt-BR"/>
        </w:rPr>
        <w:t>Աղյուսակ 2-ում</w:t>
      </w:r>
      <w:r w:rsidRPr="001F2FDC">
        <w:rPr>
          <w:rFonts w:ascii="GHEA Grapalat" w:hAnsi="GHEA Grapalat"/>
          <w:lang w:val="pt-BR"/>
        </w:rPr>
        <w:t xml:space="preserve">: </w:t>
      </w:r>
      <w:r w:rsidR="00065A3F" w:rsidRPr="001F2FDC">
        <w:rPr>
          <w:rFonts w:ascii="GHEA Grapalat" w:hAnsi="GHEA Grapalat"/>
          <w:lang w:val="pt-BR"/>
        </w:rPr>
        <w:t>Աղյուսակ 2-ում</w:t>
      </w:r>
      <w:r w:rsidRPr="001F2FDC">
        <w:rPr>
          <w:rFonts w:ascii="GHEA Grapalat" w:hAnsi="GHEA Grapalat" w:cs="Sylfaen"/>
          <w:b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կ</w:t>
      </w:r>
      <w:r w:rsidRPr="001F2FDC">
        <w:rPr>
          <w:rFonts w:ascii="GHEA Grapalat" w:hAnsi="GHEA Grapalat"/>
        </w:rPr>
        <w:t>ենցաղային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նշանակության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արտադրատեսակներ</w:t>
      </w:r>
      <w:r w:rsidRPr="001F2FDC">
        <w:rPr>
          <w:rFonts w:ascii="GHEA Grapalat" w:hAnsi="GHEA Grapalat"/>
        </w:rPr>
        <w:t>ը</w:t>
      </w:r>
      <w:r w:rsidRPr="001F2FDC">
        <w:rPr>
          <w:rFonts w:ascii="GHEA Grapalat" w:hAnsi="GHEA Grapalat"/>
          <w:lang w:val="pt-BR"/>
        </w:rPr>
        <w:t xml:space="preserve"> դիտարկվում են որպես 1.4 և 4.1 ենթադասերին դասվող կամ </w:t>
      </w:r>
      <w:r w:rsidRPr="001F2FDC">
        <w:rPr>
          <w:rFonts w:ascii="GHEA Grapalat" w:hAnsi="GHEA Grapalat" w:cs="Calibri"/>
          <w:lang w:val="pt-BR"/>
        </w:rPr>
        <w:t xml:space="preserve">1.4G, 1.4S,  1.4F և 4.1 դասակարգման ծածկագրեր ունեցող  </w:t>
      </w:r>
      <w:r w:rsidRPr="001F2FDC">
        <w:rPr>
          <w:rFonts w:ascii="GHEA Grapalat" w:hAnsi="GHEA Grapalat"/>
          <w:lang w:val="pt-BR"/>
        </w:rPr>
        <w:t xml:space="preserve">վտանգավոր բեռներ, իսկ </w:t>
      </w:r>
      <w:r w:rsidRPr="001F2FDC">
        <w:rPr>
          <w:rFonts w:ascii="GHEA Grapalat" w:hAnsi="GHEA Grapalat"/>
        </w:rPr>
        <w:t>տեխնիկական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նշանակության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արտադրատեսակներ</w:t>
      </w:r>
      <w:r w:rsidRPr="001F2FDC">
        <w:rPr>
          <w:rFonts w:ascii="GHEA Grapalat" w:hAnsi="GHEA Grapalat"/>
        </w:rPr>
        <w:t>ը</w:t>
      </w:r>
      <w:r w:rsidRPr="001F2FDC">
        <w:rPr>
          <w:rFonts w:ascii="GHEA Grapalat" w:hAnsi="GHEA Grapalat"/>
          <w:lang w:val="pt-BR"/>
        </w:rPr>
        <w:t xml:space="preserve"> դիտարկվում են որպես 1.1 - 1.4 և 4.1 ենթադասերին դասվող կամ 1.1</w:t>
      </w:r>
      <w:r w:rsidRPr="001F2FDC">
        <w:rPr>
          <w:rFonts w:ascii="GHEA Grapalat" w:hAnsi="GHEA Grapalat" w:cs="Calibri"/>
          <w:lang w:val="pt-BR"/>
        </w:rPr>
        <w:t>G -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 w:cs="Calibri"/>
          <w:lang w:val="pt-BR"/>
        </w:rPr>
        <w:t xml:space="preserve">1.4G և 4.1 դասակարգման ծածկագրեր ունեցող  </w:t>
      </w:r>
      <w:r w:rsidRPr="001F2FDC">
        <w:rPr>
          <w:rFonts w:ascii="GHEA Grapalat" w:hAnsi="GHEA Grapalat"/>
          <w:lang w:val="pt-BR"/>
        </w:rPr>
        <w:t>վտանգավոր բեռներ:</w:t>
      </w:r>
    </w:p>
    <w:p w:rsidR="00A721ED" w:rsidRPr="001F2FDC" w:rsidRDefault="00A721ED" w:rsidP="00A721ED">
      <w:pPr>
        <w:pStyle w:val="ListParagraph"/>
        <w:spacing w:line="360" w:lineRule="auto"/>
        <w:ind w:left="900"/>
        <w:jc w:val="right"/>
        <w:rPr>
          <w:rFonts w:ascii="GHEA Grapalat" w:hAnsi="GHEA Grapalat"/>
          <w:b/>
          <w:lang w:val="pt-BR"/>
        </w:rPr>
      </w:pPr>
    </w:p>
    <w:p w:rsidR="00A721ED" w:rsidRPr="001F2FDC" w:rsidRDefault="00A721ED" w:rsidP="00A721ED">
      <w:pPr>
        <w:pStyle w:val="ListParagraph"/>
        <w:spacing w:line="360" w:lineRule="auto"/>
        <w:ind w:left="900"/>
        <w:jc w:val="right"/>
        <w:rPr>
          <w:rFonts w:ascii="GHEA Grapalat" w:hAnsi="GHEA Grapalat" w:cs="Sylfaen"/>
          <w:b/>
          <w:lang w:val="pt-BR"/>
        </w:rPr>
      </w:pPr>
      <w:r w:rsidRPr="001F2FDC">
        <w:rPr>
          <w:rFonts w:ascii="GHEA Grapalat" w:hAnsi="GHEA Grapalat"/>
          <w:b/>
          <w:lang w:val="pt-BR"/>
        </w:rPr>
        <w:t>Աղյուսակ 2</w:t>
      </w:r>
    </w:p>
    <w:p w:rsidR="00A721ED" w:rsidRPr="00C851C6" w:rsidRDefault="00A721ED" w:rsidP="00A721ED">
      <w:pPr>
        <w:pStyle w:val="ListParagraph"/>
        <w:spacing w:line="360" w:lineRule="auto"/>
        <w:ind w:left="900"/>
        <w:jc w:val="center"/>
        <w:rPr>
          <w:rFonts w:ascii="GHEA Grapalat" w:hAnsi="GHEA Grapalat" w:cs="Sylfaen"/>
          <w:b/>
          <w:lang w:val="pt-BR"/>
        </w:rPr>
      </w:pPr>
      <w:r w:rsidRPr="001F2FDC">
        <w:rPr>
          <w:rFonts w:ascii="GHEA Grapalat" w:hAnsi="GHEA Grapalat" w:cs="Sylfaen"/>
          <w:b/>
          <w:lang w:val="pt-BR"/>
        </w:rPr>
        <w:t>ՀՐԱԳՈՐԾԱԿԱՆ</w:t>
      </w:r>
      <w:r w:rsidRPr="001F2FDC">
        <w:rPr>
          <w:rFonts w:ascii="GHEA Grapalat" w:hAnsi="GHEA Grapalat"/>
          <w:b/>
          <w:lang w:val="pt-BR"/>
        </w:rPr>
        <w:t xml:space="preserve"> ԲԱՂԱԴՐՈՒԹՅՈՒՆՆԵՐ ԵՎ</w:t>
      </w:r>
      <w:r w:rsidRPr="001F2FDC">
        <w:rPr>
          <w:rFonts w:ascii="GHEA Grapalat" w:hAnsi="GHEA Grapalat" w:cs="Sylfaen"/>
          <w:b/>
          <w:lang w:val="pt-BR"/>
        </w:rPr>
        <w:t xml:space="preserve"> ՀՐԱԳՈՐԾԱԿԱՆ ԱՐՏԱԴՐԱՏԵՍԱԿՆԵՐ </w:t>
      </w:r>
      <w:r w:rsidRPr="001F2FDC">
        <w:rPr>
          <w:rFonts w:ascii="GHEA Grapalat" w:hAnsi="GHEA Grapalat" w:cs="Sylfaen"/>
          <w:b/>
        </w:rPr>
        <w:t>ՊԱՐՈՒՆԱԿՈՂ</w:t>
      </w:r>
      <w:r w:rsidRPr="001F2FDC">
        <w:rPr>
          <w:rFonts w:ascii="GHEA Grapalat" w:hAnsi="GHEA Grapalat" w:cs="Sylfaen"/>
          <w:b/>
          <w:lang w:val="pt-BR"/>
        </w:rPr>
        <w:t xml:space="preserve"> </w:t>
      </w:r>
      <w:r w:rsidRPr="001F2FDC">
        <w:rPr>
          <w:rFonts w:ascii="GHEA Grapalat" w:hAnsi="GHEA Grapalat" w:cs="Sylfaen"/>
          <w:b/>
        </w:rPr>
        <w:t>ՎՏԱՆԳԱՎՈՐ</w:t>
      </w:r>
      <w:r w:rsidRPr="001F2FDC">
        <w:rPr>
          <w:rFonts w:ascii="GHEA Grapalat" w:hAnsi="GHEA Grapalat" w:cs="Sylfaen"/>
          <w:b/>
          <w:lang w:val="pt-BR"/>
        </w:rPr>
        <w:t xml:space="preserve"> </w:t>
      </w:r>
      <w:r w:rsidRPr="001F2FDC">
        <w:rPr>
          <w:rFonts w:ascii="GHEA Grapalat" w:hAnsi="GHEA Grapalat" w:cs="Sylfaen"/>
          <w:b/>
        </w:rPr>
        <w:t>ԲԵՌՆԵՐԻ</w:t>
      </w:r>
      <w:r w:rsidRPr="001F2FDC">
        <w:rPr>
          <w:rFonts w:ascii="GHEA Grapalat" w:hAnsi="GHEA Grapalat" w:cs="Sylfaen"/>
          <w:b/>
          <w:lang w:val="pt-BR"/>
        </w:rPr>
        <w:t xml:space="preserve"> </w:t>
      </w:r>
      <w:r w:rsidRPr="001F2FDC">
        <w:rPr>
          <w:rFonts w:ascii="GHEA Grapalat" w:hAnsi="GHEA Grapalat" w:cs="Sylfaen"/>
          <w:b/>
        </w:rPr>
        <w:t>ԴԱՍԵՐԸ</w:t>
      </w:r>
      <w:r w:rsidRPr="001F2FDC">
        <w:rPr>
          <w:rFonts w:ascii="GHEA Grapalat" w:hAnsi="GHEA Grapalat" w:cs="Sylfaen"/>
          <w:b/>
          <w:lang w:val="pt-BR"/>
        </w:rPr>
        <w:t xml:space="preserve"> </w:t>
      </w:r>
      <w:r w:rsidRPr="001F2FDC">
        <w:rPr>
          <w:rFonts w:ascii="GHEA Grapalat" w:hAnsi="GHEA Grapalat" w:cs="Sylfaen"/>
          <w:b/>
        </w:rPr>
        <w:t>ԵՎ</w:t>
      </w:r>
      <w:r w:rsidRPr="001F2FDC">
        <w:rPr>
          <w:rFonts w:ascii="GHEA Grapalat" w:hAnsi="GHEA Grapalat" w:cs="Sylfaen"/>
          <w:b/>
          <w:lang w:val="pt-BR"/>
        </w:rPr>
        <w:t xml:space="preserve"> </w:t>
      </w:r>
      <w:r w:rsidRPr="001F2FDC">
        <w:rPr>
          <w:rFonts w:ascii="GHEA Grapalat" w:hAnsi="GHEA Grapalat" w:cs="Sylfaen"/>
          <w:b/>
        </w:rPr>
        <w:t>ԵՆԹԱԴԱՍԵՐԸ</w:t>
      </w: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611"/>
        <w:gridCol w:w="2961"/>
        <w:gridCol w:w="4793"/>
      </w:tblGrid>
      <w:tr w:rsidR="00A721ED" w:rsidRPr="001F2FDC" w:rsidTr="00CB4E53">
        <w:trPr>
          <w:trHeight w:val="28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jc w:val="center"/>
              <w:rPr>
                <w:rFonts w:ascii="GHEA Grapalat" w:hAnsi="GHEA Grapalat"/>
                <w:b/>
              </w:rPr>
            </w:pPr>
            <w:r w:rsidRPr="001F2FDC">
              <w:rPr>
                <w:rFonts w:ascii="GHEA Grapalat" w:hAnsi="GHEA Grapalat"/>
                <w:b/>
              </w:rPr>
              <w:t>Դասը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jc w:val="center"/>
              <w:rPr>
                <w:rFonts w:ascii="GHEA Grapalat" w:hAnsi="GHEA Grapalat"/>
                <w:b/>
              </w:rPr>
            </w:pPr>
            <w:r w:rsidRPr="001F2FDC">
              <w:rPr>
                <w:rFonts w:ascii="GHEA Grapalat" w:hAnsi="GHEA Grapalat"/>
                <w:b/>
              </w:rPr>
              <w:t>Ենթադասը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jc w:val="center"/>
              <w:rPr>
                <w:rFonts w:ascii="GHEA Grapalat" w:hAnsi="GHEA Grapalat"/>
                <w:b/>
              </w:rPr>
            </w:pPr>
            <w:r w:rsidRPr="001F2FDC">
              <w:rPr>
                <w:rFonts w:ascii="GHEA Grapalat" w:hAnsi="GHEA Grapalat"/>
                <w:b/>
              </w:rPr>
              <w:t>Անվանումը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jc w:val="center"/>
              <w:rPr>
                <w:rFonts w:ascii="GHEA Grapalat" w:hAnsi="GHEA Grapalat"/>
                <w:b/>
              </w:rPr>
            </w:pPr>
            <w:r w:rsidRPr="001F2FDC">
              <w:rPr>
                <w:rFonts w:ascii="GHEA Grapalat" w:hAnsi="GHEA Grapalat"/>
                <w:b/>
              </w:rPr>
              <w:t>Դասակարգման հատկանիշերը</w:t>
            </w:r>
          </w:p>
        </w:tc>
      </w:tr>
      <w:tr w:rsidR="00A721ED" w:rsidRPr="001F2FDC" w:rsidTr="00CB4E53">
        <w:trPr>
          <w:trHeight w:val="93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1ED" w:rsidRPr="001F2FDC" w:rsidRDefault="00A721ED" w:rsidP="00CB4E53">
            <w:pPr>
              <w:pStyle w:val="BodyText2"/>
              <w:spacing w:after="0" w:line="240" w:lineRule="auto"/>
              <w:ind w:firstLine="6"/>
              <w:jc w:val="center"/>
              <w:rPr>
                <w:rFonts w:ascii="GHEA Grapalat" w:hAnsi="GHEA Grapalat"/>
                <w:b/>
              </w:rPr>
            </w:pPr>
            <w:r w:rsidRPr="001F2FDC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1ED" w:rsidRPr="001F2FDC" w:rsidRDefault="00A721ED" w:rsidP="00CB4E53">
            <w:pPr>
              <w:pStyle w:val="BodyText2"/>
              <w:spacing w:after="0" w:line="240" w:lineRule="auto"/>
              <w:ind w:firstLine="6"/>
              <w:jc w:val="center"/>
              <w:rPr>
                <w:rFonts w:ascii="GHEA Grapalat" w:hAnsi="GHEA Grapalat"/>
                <w:b/>
              </w:rPr>
            </w:pPr>
            <w:r w:rsidRPr="001F2FDC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1ED" w:rsidRPr="001F2FDC" w:rsidRDefault="00A721ED" w:rsidP="00CB4E53">
            <w:pPr>
              <w:pStyle w:val="BodyText2"/>
              <w:spacing w:after="0" w:line="240" w:lineRule="auto"/>
              <w:ind w:firstLine="6"/>
              <w:jc w:val="center"/>
              <w:rPr>
                <w:rFonts w:ascii="GHEA Grapalat" w:hAnsi="GHEA Grapalat"/>
                <w:b/>
              </w:rPr>
            </w:pPr>
            <w:r w:rsidRPr="001F2FDC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1ED" w:rsidRPr="001F2FDC" w:rsidRDefault="00A721ED" w:rsidP="00CB4E53">
            <w:pPr>
              <w:pStyle w:val="BodyText2"/>
              <w:spacing w:after="0" w:line="240" w:lineRule="auto"/>
              <w:ind w:firstLine="6"/>
              <w:jc w:val="center"/>
              <w:rPr>
                <w:rFonts w:ascii="GHEA Grapalat" w:hAnsi="GHEA Grapalat"/>
                <w:b/>
              </w:rPr>
            </w:pPr>
            <w:r w:rsidRPr="001F2FDC">
              <w:rPr>
                <w:rFonts w:ascii="GHEA Grapalat" w:hAnsi="GHEA Grapalat"/>
                <w:b/>
              </w:rPr>
              <w:t>4</w:t>
            </w:r>
          </w:p>
        </w:tc>
      </w:tr>
      <w:tr w:rsidR="00A721ED" w:rsidRPr="001F2FDC" w:rsidTr="00CB4E53">
        <w:trPr>
          <w:trHeight w:val="136"/>
          <w:jc w:val="center"/>
        </w:trPr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>I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>1.1</w:t>
            </w: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lastRenderedPageBreak/>
              <w:t xml:space="preserve">Զանգվածով պայթյունի </w:t>
            </w:r>
            <w:r w:rsidRPr="001F2FDC">
              <w:rPr>
                <w:rFonts w:ascii="GHEA Grapalat" w:hAnsi="GHEA Grapalat"/>
              </w:rPr>
              <w:lastRenderedPageBreak/>
              <w:t>վտանգավորությամբ հրագործական արտադրանք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lastRenderedPageBreak/>
              <w:t>Հրագործական բ</w:t>
            </w:r>
            <w:r w:rsidRPr="001F2FDC">
              <w:rPr>
                <w:rFonts w:ascii="GHEA Grapalat" w:hAnsi="GHEA Grapalat" w:cs="Sylfaen"/>
              </w:rPr>
              <w:t>աղադրություններ</w:t>
            </w:r>
            <w:r w:rsidRPr="001F2FDC">
              <w:rPr>
                <w:rFonts w:ascii="GHEA Grapalat" w:hAnsi="GHEA Grapalat"/>
              </w:rPr>
              <w:t xml:space="preserve"> և </w:t>
            </w:r>
            <w:r w:rsidRPr="001F2FDC">
              <w:rPr>
                <w:rFonts w:ascii="GHEA Grapalat" w:hAnsi="GHEA Grapalat"/>
              </w:rPr>
              <w:lastRenderedPageBreak/>
              <w:t>հրագործական արտադրատեսակներ,  որոնք բնութագրվում են</w:t>
            </w:r>
            <w:r w:rsidRPr="001F2FDC">
              <w:rPr>
                <w:rFonts w:ascii="GHEA Grapalat" w:hAnsi="GHEA Grapalat" w:cs="Sylfaen"/>
              </w:rPr>
              <w:t xml:space="preserve"> զ</w:t>
            </w:r>
            <w:r w:rsidRPr="001F2FDC">
              <w:rPr>
                <w:rFonts w:ascii="GHEA Grapalat" w:hAnsi="GHEA Grapalat"/>
              </w:rPr>
              <w:t>անգվածով պայթյունի վտանգավորությամբ:</w:t>
            </w:r>
          </w:p>
        </w:tc>
      </w:tr>
      <w:tr w:rsidR="00A721ED" w:rsidRPr="001F2FDC" w:rsidTr="00CB4E53">
        <w:trPr>
          <w:trHeight w:val="136"/>
          <w:jc w:val="center"/>
        </w:trPr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1ED" w:rsidRPr="001F2FDC" w:rsidRDefault="00A721ED" w:rsidP="00CB4E5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>1.2</w:t>
            </w: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>Զանգվածով չպայթող հրագործական արտադրանք</w:t>
            </w: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>Հրագործական բ</w:t>
            </w:r>
            <w:r w:rsidRPr="001F2FDC">
              <w:rPr>
                <w:rFonts w:ascii="GHEA Grapalat" w:hAnsi="GHEA Grapalat" w:cs="Sylfaen"/>
              </w:rPr>
              <w:t>աղադրություններ</w:t>
            </w:r>
            <w:r w:rsidRPr="001F2FDC">
              <w:rPr>
                <w:rFonts w:ascii="GHEA Grapalat" w:hAnsi="GHEA Grapalat"/>
              </w:rPr>
              <w:t xml:space="preserve"> և հրագործական արտադրատեսակներ,  որոնք  բնութագրվում են այս ու այն կողմ նետման վտանգավորությամբ, բայց  զանգվածով պայթյունի վտանգներ չեն ստեղծում:</w:t>
            </w:r>
          </w:p>
        </w:tc>
      </w:tr>
      <w:tr w:rsidR="00A721ED" w:rsidRPr="001F2FDC" w:rsidTr="00CB4E53">
        <w:trPr>
          <w:trHeight w:val="4961"/>
          <w:jc w:val="center"/>
        </w:trPr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1ED" w:rsidRPr="001F2FDC" w:rsidRDefault="00A721ED" w:rsidP="00CB4E5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>1.3</w:t>
            </w: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 xml:space="preserve">Զանգվածով չպայթող հրդեհավտանգավոր հրագործական արտադրանք  </w:t>
            </w: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>Հրագործական բ</w:t>
            </w:r>
            <w:r w:rsidRPr="001F2FDC">
              <w:rPr>
                <w:rFonts w:ascii="GHEA Grapalat" w:hAnsi="GHEA Grapalat" w:cs="Sylfaen"/>
              </w:rPr>
              <w:t>աղադրություններ</w:t>
            </w:r>
            <w:r w:rsidRPr="001F2FDC">
              <w:rPr>
                <w:rFonts w:ascii="GHEA Grapalat" w:hAnsi="GHEA Grapalat"/>
              </w:rPr>
              <w:t xml:space="preserve"> և հրագործական արտադրատեսակներ,  որոնք  բնութագրվում են հրդեհային վտանգավորությամբ, ինչպես նաև կամ պայթյունի աննշան վտանգավորությամբ, կամ այս ու այն կողմ նետման աննշան</w:t>
            </w:r>
          </w:p>
          <w:p w:rsidR="00A721ED" w:rsidRPr="001F2FDC" w:rsidRDefault="00A721ED" w:rsidP="00CB4E53">
            <w:pPr>
              <w:pStyle w:val="BodyText2"/>
              <w:spacing w:line="360" w:lineRule="auto"/>
              <w:ind w:firstLine="6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>վտանգավորությամբ, կամ և մեկով և մյուսով, բայց չեն բնութագրվում զանգվածով պայթելու վտանգավորությամբ:</w:t>
            </w:r>
          </w:p>
        </w:tc>
      </w:tr>
      <w:tr w:rsidR="00A721ED" w:rsidRPr="001F2FDC" w:rsidTr="00CB4E53">
        <w:trPr>
          <w:trHeight w:val="136"/>
          <w:jc w:val="center"/>
        </w:trPr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1ED" w:rsidRPr="001F2FDC" w:rsidRDefault="00A721ED" w:rsidP="00CB4E5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>1.4</w:t>
            </w: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lastRenderedPageBreak/>
              <w:t>Նշանակալի վտանգավորություն չներկայացնող հրագործական արտադրանք</w:t>
            </w: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lastRenderedPageBreak/>
              <w:t>Փոխադրման ժամանակ բոցավառման կամ հրահրման դեպքում  պայթյունի միայն աննշան վտանգավորություն ներկայացնող հրագործական բ</w:t>
            </w:r>
            <w:r w:rsidRPr="001F2FDC">
              <w:rPr>
                <w:rFonts w:ascii="GHEA Grapalat" w:hAnsi="GHEA Grapalat" w:cs="Sylfaen"/>
              </w:rPr>
              <w:t>աղադրություններ</w:t>
            </w:r>
            <w:r w:rsidRPr="001F2FDC">
              <w:rPr>
                <w:rFonts w:ascii="GHEA Grapalat" w:hAnsi="GHEA Grapalat"/>
              </w:rPr>
              <w:t xml:space="preserve"> և հրագործական արտադրատեսակներ: Արդյունքները  երևան են գալիս հիմնականում փաթեթվածքի ներսում, ընդ որում, չի սպասվում նշանակելի  չափերով կամ նշանակելի հեռավորության վրա </w:t>
            </w:r>
            <w:r w:rsidRPr="001F2FDC">
              <w:rPr>
                <w:rFonts w:ascii="GHEA Grapalat" w:hAnsi="GHEA Grapalat"/>
              </w:rPr>
              <w:lastRenderedPageBreak/>
              <w:t xml:space="preserve">բեկորների արտանետում: Արտաքին հրդեհը, գործնականում չպետք է փաթեթվածքի համարյա ամբողջ  պարունակության ակնթարթային պայթյունի պատճառ ծառայի:  </w:t>
            </w:r>
          </w:p>
        </w:tc>
      </w:tr>
      <w:tr w:rsidR="00A721ED" w:rsidRPr="001F2FDC" w:rsidTr="00CB4E53">
        <w:trPr>
          <w:trHeight w:val="3210"/>
          <w:jc w:val="center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lastRenderedPageBreak/>
              <w:t>IV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>4.1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>Դյուրավառ պինդ նյութեր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1ED" w:rsidRPr="001F2FDC" w:rsidRDefault="00A721ED" w:rsidP="00CB4E53">
            <w:pPr>
              <w:pStyle w:val="BodyText2"/>
              <w:spacing w:after="0" w:line="360" w:lineRule="auto"/>
              <w:ind w:firstLine="6"/>
              <w:rPr>
                <w:rFonts w:ascii="GHEA Grapalat" w:hAnsi="GHEA Grapalat"/>
              </w:rPr>
            </w:pPr>
            <w:r w:rsidRPr="001F2FDC">
              <w:rPr>
                <w:rFonts w:ascii="GHEA Grapalat" w:hAnsi="GHEA Grapalat"/>
              </w:rPr>
              <w:t>Հրագործական բ</w:t>
            </w:r>
            <w:r w:rsidRPr="001F2FDC">
              <w:rPr>
                <w:rFonts w:ascii="GHEA Grapalat" w:hAnsi="GHEA Grapalat" w:cs="Sylfaen"/>
              </w:rPr>
              <w:t>աղադրություններ</w:t>
            </w:r>
            <w:r w:rsidRPr="001F2FDC">
              <w:rPr>
                <w:rFonts w:ascii="GHEA Grapalat" w:hAnsi="GHEA Grapalat"/>
              </w:rPr>
              <w:t xml:space="preserve"> և հրագործական արտադրատեսակներ, որոնք ընդունակ են բոցավառվել </w:t>
            </w:r>
            <w:r w:rsidRPr="001F2FDC">
              <w:rPr>
                <w:rFonts w:ascii="GHEA Grapalat" w:hAnsi="GHEA Grapalat" w:cs="Arial CIT"/>
              </w:rPr>
              <w:t>նվազ</w:t>
            </w:r>
            <w:r w:rsidRPr="001F2FDC">
              <w:rPr>
                <w:rFonts w:ascii="GHEA Grapalat" w:hAnsi="GHEA Grapalat" w:cs="Arial CIT"/>
                <w:lang w:val="pt-BR"/>
              </w:rPr>
              <w:t xml:space="preserve"> </w:t>
            </w:r>
            <w:r w:rsidRPr="001F2FDC">
              <w:rPr>
                <w:rFonts w:ascii="GHEA Grapalat" w:hAnsi="GHEA Grapalat" w:cs="Arial CIT"/>
              </w:rPr>
              <w:t>կալորիական</w:t>
            </w:r>
            <w:r w:rsidRPr="001F2FDC">
              <w:rPr>
                <w:rFonts w:ascii="GHEA Grapalat" w:hAnsi="GHEA Grapalat" w:cs="Arial CIT"/>
                <w:lang w:val="pt-BR"/>
              </w:rPr>
              <w:t xml:space="preserve"> </w:t>
            </w:r>
            <w:r w:rsidRPr="001F2FDC">
              <w:rPr>
                <w:rFonts w:ascii="GHEA Grapalat" w:hAnsi="GHEA Grapalat"/>
              </w:rPr>
              <w:t>ջերմային էներգիայով վառքի աղբյուրի կարճաժամկետ (մինչև 30վ) ներգործությունից, ինչպես նաև բոցավառվել շփումից:</w:t>
            </w:r>
          </w:p>
        </w:tc>
      </w:tr>
    </w:tbl>
    <w:p w:rsidR="00A721ED" w:rsidRPr="001F2FDC" w:rsidRDefault="00A721ED" w:rsidP="00A721ED">
      <w:pPr>
        <w:pStyle w:val="BodyText2"/>
        <w:spacing w:after="0" w:line="360" w:lineRule="auto"/>
        <w:ind w:left="547"/>
        <w:jc w:val="both"/>
        <w:rPr>
          <w:rFonts w:ascii="GHEA Grapalat" w:hAnsi="GHEA Grapalat" w:cs="Sylfaen"/>
          <w:b/>
          <w:lang w:val="pt-BR"/>
        </w:rPr>
      </w:pPr>
    </w:p>
    <w:p w:rsidR="00BD4001" w:rsidRPr="001F2FDC" w:rsidRDefault="00BD4001" w:rsidP="00BD4001">
      <w:pPr>
        <w:pStyle w:val="BodyText2"/>
        <w:spacing w:after="0" w:line="360" w:lineRule="auto"/>
        <w:ind w:left="360"/>
        <w:jc w:val="center"/>
        <w:rPr>
          <w:rFonts w:ascii="GHEA Grapalat" w:hAnsi="GHEA Grapalat" w:cs="Sylfaen"/>
          <w:b/>
          <w:lang w:val="pt-BR"/>
        </w:rPr>
      </w:pPr>
      <w:r w:rsidRPr="001F2FDC">
        <w:rPr>
          <w:rFonts w:ascii="GHEA Grapalat" w:hAnsi="GHEA Grapalat"/>
          <w:b/>
          <w:lang w:val="pt-BR"/>
        </w:rPr>
        <w:t xml:space="preserve">ԳԼՈՒԽ </w:t>
      </w:r>
      <w:r w:rsidRPr="001F2FDC">
        <w:rPr>
          <w:rFonts w:ascii="GHEA Grapalat" w:hAnsi="GHEA Grapalat" w:cs="Sylfaen"/>
          <w:b/>
          <w:lang w:val="pt-BR"/>
        </w:rPr>
        <w:t>V</w:t>
      </w:r>
      <w:r w:rsidR="00366626" w:rsidRPr="001F2FDC">
        <w:rPr>
          <w:rFonts w:ascii="GHEA Grapalat" w:hAnsi="GHEA Grapalat" w:cs="Sylfaen"/>
          <w:b/>
          <w:lang w:val="pt-BR"/>
        </w:rPr>
        <w:t>I</w:t>
      </w:r>
    </w:p>
    <w:p w:rsidR="00CF24E9" w:rsidRPr="001F2FDC" w:rsidRDefault="00BD4001" w:rsidP="00CF24E9">
      <w:pPr>
        <w:pStyle w:val="BodyText2"/>
        <w:spacing w:after="0" w:line="360" w:lineRule="auto"/>
        <w:ind w:left="360"/>
        <w:jc w:val="center"/>
        <w:rPr>
          <w:rFonts w:ascii="GHEA Grapalat" w:hAnsi="GHEA Grapalat" w:cs="Sylfaen"/>
          <w:b/>
          <w:lang w:val="pt-BR"/>
        </w:rPr>
      </w:pPr>
      <w:r w:rsidRPr="001F2FDC">
        <w:rPr>
          <w:rFonts w:ascii="GHEA Grapalat" w:hAnsi="GHEA Grapalat"/>
          <w:b/>
          <w:lang w:val="pt-BR"/>
        </w:rPr>
        <w:t>ՀՐԱԳՈՐԾԱԿԱՆ ԱՐՏԱԴՐԱՆՔԻՆ ՆԵՐԿԱՅԱՑՎՈՂ ԱՆՎՏԱՆԳՈՒԹՅԱՆ ՊԱՀԱՆՋՆԵՐ ԵՎ ՏԵԽՆԻԿԱԿԱՆ ՊԱՀԱՆՋՆԵՐ</w:t>
      </w:r>
    </w:p>
    <w:p w:rsidR="00BD4001" w:rsidRPr="001F2FDC" w:rsidRDefault="00BD4001" w:rsidP="00614606">
      <w:pPr>
        <w:pStyle w:val="BodyText2"/>
        <w:numPr>
          <w:ilvl w:val="0"/>
          <w:numId w:val="9"/>
        </w:numPr>
        <w:spacing w:after="0" w:line="360" w:lineRule="auto"/>
        <w:ind w:left="0" w:firstLine="540"/>
        <w:jc w:val="both"/>
        <w:rPr>
          <w:rFonts w:ascii="GHEA Grapalat" w:hAnsi="GHEA Grapalat" w:cs="Sylfaen"/>
          <w:b/>
          <w:lang w:val="pt-BR"/>
        </w:rPr>
      </w:pPr>
      <w:r w:rsidRPr="001F2FDC">
        <w:rPr>
          <w:rFonts w:ascii="GHEA Grapalat" w:hAnsi="GHEA Grapalat" w:cs="Sylfaen"/>
        </w:rPr>
        <w:t>Ինքնուրույն</w:t>
      </w:r>
      <w:r w:rsidRPr="001F2FDC">
        <w:rPr>
          <w:rFonts w:ascii="GHEA Grapalat" w:hAnsi="GHEA Grapalat" w:cs="Sylfaen"/>
          <w:lang w:val="pt-BR"/>
        </w:rPr>
        <w:t xml:space="preserve"> կիրառման 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 w:cs="Sylfaen"/>
        </w:rPr>
        <w:t>բաղադրությունները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</w:rPr>
        <w:t>պետք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ապահովեն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</w:rPr>
        <w:t>տվյալ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հրագործական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 w:cs="Sylfaen"/>
        </w:rPr>
        <w:t>բաղադրության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նորմատիվ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փաստաթղթերին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համապատասխան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անվտանգության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առավելագույն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թույլատրելի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մակարդակ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օժտված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լինեն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հետևյալ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հատկություններով</w:t>
      </w:r>
      <w:r w:rsidR="00201B16">
        <w:rPr>
          <w:rFonts w:ascii="GHEA Grapalat" w:hAnsi="GHEA Grapalat"/>
          <w:lang w:val="hy-AM"/>
        </w:rPr>
        <w:t>՝</w:t>
      </w:r>
    </w:p>
    <w:p w:rsidR="00BD4001" w:rsidRPr="00C851C6" w:rsidRDefault="00BD4001" w:rsidP="00CF24E9">
      <w:pPr>
        <w:pStyle w:val="BodyText2"/>
        <w:numPr>
          <w:ilvl w:val="0"/>
          <w:numId w:val="16"/>
        </w:numPr>
        <w:spacing w:after="0" w:line="360" w:lineRule="auto"/>
        <w:ind w:left="0" w:firstLine="547"/>
        <w:jc w:val="both"/>
        <w:rPr>
          <w:rFonts w:ascii="GHEA Grapalat" w:eastAsia="MS Mincho" w:hAnsi="GHEA Grapalat" w:cs="MS Mincho"/>
          <w:lang w:val="pt-BR"/>
        </w:rPr>
      </w:pPr>
      <w:r w:rsidRPr="001F2FDC">
        <w:rPr>
          <w:rFonts w:ascii="GHEA Grapalat" w:eastAsia="MS Mincho" w:hAnsi="GHEA Grapalat" w:cs="MS Mincho"/>
          <w:lang w:val="pt-BR"/>
        </w:rPr>
        <w:t xml:space="preserve"> </w:t>
      </w:r>
      <w:r w:rsidRPr="001F2FDC">
        <w:rPr>
          <w:rFonts w:ascii="GHEA Grapalat" w:eastAsia="MS Mincho" w:hAnsi="GHEA Grapalat" w:cs="MS Mincho"/>
        </w:rPr>
        <w:t>չճայթեն</w:t>
      </w:r>
      <w:r w:rsidRPr="00C851C6">
        <w:rPr>
          <w:rFonts w:ascii="GHEA Grapalat" w:eastAsia="MS Mincho" w:hAnsi="GHEA Grapalat" w:cs="MS Mincho"/>
          <w:lang w:val="pt-BR"/>
        </w:rPr>
        <w:t xml:space="preserve"> </w:t>
      </w:r>
      <w:r w:rsidRPr="001F2FDC">
        <w:rPr>
          <w:rFonts w:ascii="GHEA Grapalat" w:eastAsia="MS Mincho" w:hAnsi="GHEA Grapalat" w:cs="MS Mincho"/>
        </w:rPr>
        <w:t>արտաքին</w:t>
      </w:r>
      <w:r w:rsidRPr="00C851C6">
        <w:rPr>
          <w:rFonts w:ascii="GHEA Grapalat" w:eastAsia="MS Mincho" w:hAnsi="GHEA Grapalat" w:cs="MS Mincho"/>
          <w:lang w:val="pt-BR"/>
        </w:rPr>
        <w:t xml:space="preserve"> </w:t>
      </w:r>
      <w:r w:rsidRPr="001F2FDC">
        <w:rPr>
          <w:rFonts w:ascii="GHEA Grapalat" w:eastAsia="MS Mincho" w:hAnsi="GHEA Grapalat" w:cs="MS Mincho"/>
        </w:rPr>
        <w:t>ճայթիչից</w:t>
      </w:r>
      <w:r w:rsidRPr="00C851C6">
        <w:rPr>
          <w:rFonts w:ascii="GHEA Grapalat" w:eastAsia="MS Mincho" w:hAnsi="GHEA Grapalat" w:cs="MS Mincho"/>
          <w:lang w:val="pt-BR"/>
        </w:rPr>
        <w:t xml:space="preserve">, </w:t>
      </w:r>
      <w:r w:rsidRPr="001F2FDC">
        <w:rPr>
          <w:rFonts w:ascii="GHEA Grapalat" w:hAnsi="GHEA Grapalat"/>
        </w:rPr>
        <w:t>հրագործական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 w:cs="Sylfaen"/>
        </w:rPr>
        <w:t>բաղադրության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այրումը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չպետք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վերափոխվի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ճայթունի</w:t>
      </w:r>
      <w:r w:rsidR="00201B16">
        <w:rPr>
          <w:rFonts w:ascii="Cambria Math" w:hAnsi="Cambria Math"/>
          <w:lang w:val="hy-AM"/>
        </w:rPr>
        <w:t>․</w:t>
      </w:r>
    </w:p>
    <w:p w:rsidR="00CF24E9" w:rsidRPr="00C851C6" w:rsidRDefault="00BD4001" w:rsidP="00CF24E9">
      <w:pPr>
        <w:pStyle w:val="BodyText2"/>
        <w:numPr>
          <w:ilvl w:val="0"/>
          <w:numId w:val="16"/>
        </w:numPr>
        <w:spacing w:after="0" w:line="360" w:lineRule="auto"/>
        <w:ind w:left="0" w:firstLine="547"/>
        <w:jc w:val="both"/>
        <w:rPr>
          <w:rFonts w:ascii="GHEA Grapalat" w:eastAsia="MS Mincho" w:hAnsi="GHEA Grapalat" w:cs="MS Mincho"/>
          <w:lang w:val="pt-BR"/>
        </w:rPr>
      </w:pPr>
      <w:r w:rsidRPr="00C851C6">
        <w:rPr>
          <w:rFonts w:ascii="GHEA Grapalat" w:eastAsia="MS Mincho" w:hAnsi="GHEA Grapalat" w:cs="MS Mincho"/>
          <w:lang w:val="pt-BR"/>
        </w:rPr>
        <w:t xml:space="preserve"> </w:t>
      </w:r>
      <w:r w:rsidRPr="001F2FDC">
        <w:rPr>
          <w:rFonts w:ascii="GHEA Grapalat" w:eastAsia="MS Mincho" w:hAnsi="GHEA Grapalat" w:cs="MS Mincho"/>
        </w:rPr>
        <w:t>դիմանա</w:t>
      </w:r>
      <w:r w:rsidRPr="00C851C6">
        <w:rPr>
          <w:rFonts w:ascii="GHEA Grapalat" w:eastAsia="MS Mincho" w:hAnsi="GHEA Grapalat" w:cs="MS Mincho"/>
          <w:lang w:val="pt-BR"/>
        </w:rPr>
        <w:t xml:space="preserve"> </w:t>
      </w:r>
      <w:r w:rsidRPr="001F2FDC">
        <w:rPr>
          <w:rFonts w:ascii="GHEA Grapalat" w:eastAsia="MS Mincho" w:hAnsi="GHEA Grapalat" w:cs="MS Mincho"/>
        </w:rPr>
        <w:t>շահագործման</w:t>
      </w:r>
      <w:r w:rsidRPr="00C851C6">
        <w:rPr>
          <w:rFonts w:ascii="GHEA Grapalat" w:eastAsia="MS Mincho" w:hAnsi="GHEA Grapalat" w:cs="MS Mincho"/>
          <w:lang w:val="pt-BR"/>
        </w:rPr>
        <w:t xml:space="preserve"> </w:t>
      </w:r>
      <w:r w:rsidRPr="001F2FDC">
        <w:rPr>
          <w:rFonts w:ascii="GHEA Grapalat" w:eastAsia="MS Mincho" w:hAnsi="GHEA Grapalat" w:cs="MS Mincho"/>
        </w:rPr>
        <w:t>ընթացքում</w:t>
      </w:r>
      <w:r w:rsidRPr="00C851C6">
        <w:rPr>
          <w:rFonts w:ascii="GHEA Grapalat" w:eastAsia="MS Mincho" w:hAnsi="GHEA Grapalat" w:cs="MS Mincho"/>
          <w:lang w:val="pt-BR"/>
        </w:rPr>
        <w:t xml:space="preserve"> </w:t>
      </w:r>
      <w:r w:rsidRPr="001F2FDC">
        <w:rPr>
          <w:rFonts w:ascii="GHEA Grapalat" w:eastAsia="MS Mincho" w:hAnsi="GHEA Grapalat" w:cs="MS Mincho"/>
        </w:rPr>
        <w:t>գոյացող</w:t>
      </w:r>
      <w:r w:rsidRPr="00C851C6">
        <w:rPr>
          <w:rFonts w:ascii="GHEA Grapalat" w:eastAsia="MS Mincho" w:hAnsi="GHEA Grapalat" w:cs="MS Mincho"/>
          <w:lang w:val="pt-BR"/>
        </w:rPr>
        <w:t xml:space="preserve"> </w:t>
      </w:r>
      <w:r w:rsidRPr="001F2FDC">
        <w:rPr>
          <w:rFonts w:ascii="GHEA Grapalat" w:eastAsia="MS Mincho" w:hAnsi="GHEA Grapalat" w:cs="MS Mincho"/>
        </w:rPr>
        <w:t>ներգործություններին</w:t>
      </w:r>
      <w:r w:rsidRPr="00C851C6">
        <w:rPr>
          <w:rFonts w:ascii="GHEA Grapalat" w:eastAsia="MS Mincho" w:hAnsi="GHEA Grapalat" w:cs="MS Mincho"/>
          <w:lang w:val="pt-BR"/>
        </w:rPr>
        <w:t xml:space="preserve"> </w:t>
      </w:r>
      <w:r w:rsidRPr="001F2FDC">
        <w:rPr>
          <w:rFonts w:ascii="GHEA Grapalat" w:eastAsia="MS Mincho" w:hAnsi="GHEA Grapalat" w:cs="MS Mincho"/>
        </w:rPr>
        <w:t>և</w:t>
      </w:r>
      <w:r w:rsidRPr="00C851C6">
        <w:rPr>
          <w:rFonts w:ascii="GHEA Grapalat" w:eastAsia="MS Mincho" w:hAnsi="GHEA Grapalat" w:cs="MS Mincho"/>
          <w:lang w:val="pt-BR"/>
        </w:rPr>
        <w:t xml:space="preserve"> </w:t>
      </w:r>
      <w:r w:rsidRPr="001F2FDC">
        <w:rPr>
          <w:rFonts w:ascii="GHEA Grapalat" w:eastAsia="MS Mincho" w:hAnsi="GHEA Grapalat" w:cs="MS Mincho"/>
        </w:rPr>
        <w:t>պահպանի</w:t>
      </w:r>
      <w:r w:rsidRPr="00C851C6">
        <w:rPr>
          <w:rFonts w:ascii="GHEA Grapalat" w:eastAsia="MS Mincho" w:hAnsi="GHEA Grapalat" w:cs="MS Mincho"/>
          <w:lang w:val="pt-BR"/>
        </w:rPr>
        <w:t xml:space="preserve"> </w:t>
      </w:r>
      <w:r w:rsidRPr="001F2FDC">
        <w:rPr>
          <w:rFonts w:ascii="GHEA Grapalat" w:eastAsia="MS Mincho" w:hAnsi="GHEA Grapalat" w:cs="MS Mincho"/>
        </w:rPr>
        <w:t>իր</w:t>
      </w:r>
      <w:r w:rsidRPr="00C851C6">
        <w:rPr>
          <w:rFonts w:ascii="GHEA Grapalat" w:eastAsia="MS Mincho" w:hAnsi="GHEA Grapalat" w:cs="MS Mincho"/>
          <w:lang w:val="pt-BR"/>
        </w:rPr>
        <w:t xml:space="preserve"> </w:t>
      </w:r>
      <w:r w:rsidRPr="001F2FDC">
        <w:rPr>
          <w:rFonts w:ascii="GHEA Grapalat" w:eastAsia="MS Mincho" w:hAnsi="GHEA Grapalat" w:cs="MS Mincho"/>
        </w:rPr>
        <w:t>հատկությունը</w:t>
      </w:r>
      <w:r w:rsidRPr="00C851C6">
        <w:rPr>
          <w:rFonts w:ascii="GHEA Grapalat" w:eastAsia="MS Mincho" w:hAnsi="GHEA Grapalat" w:cs="MS Mincho"/>
          <w:lang w:val="pt-BR"/>
        </w:rPr>
        <w:t xml:space="preserve"> </w:t>
      </w:r>
      <w:r w:rsidRPr="001F2FDC">
        <w:rPr>
          <w:rFonts w:ascii="GHEA Grapalat" w:eastAsia="MS Mincho" w:hAnsi="GHEA Grapalat" w:cs="MS Mincho"/>
        </w:rPr>
        <w:t>պիտանիության</w:t>
      </w:r>
      <w:r w:rsidRPr="00C851C6">
        <w:rPr>
          <w:rFonts w:ascii="GHEA Grapalat" w:eastAsia="MS Mincho" w:hAnsi="GHEA Grapalat" w:cs="MS Mincho"/>
          <w:lang w:val="pt-BR"/>
        </w:rPr>
        <w:t xml:space="preserve"> </w:t>
      </w:r>
      <w:r w:rsidRPr="001F2FDC">
        <w:rPr>
          <w:rFonts w:ascii="GHEA Grapalat" w:eastAsia="MS Mincho" w:hAnsi="GHEA Grapalat" w:cs="MS Mincho"/>
        </w:rPr>
        <w:t>սահմանված</w:t>
      </w:r>
      <w:r w:rsidRPr="00C851C6">
        <w:rPr>
          <w:rFonts w:ascii="GHEA Grapalat" w:eastAsia="MS Mincho" w:hAnsi="GHEA Grapalat" w:cs="MS Mincho"/>
          <w:lang w:val="pt-BR"/>
        </w:rPr>
        <w:t xml:space="preserve"> </w:t>
      </w:r>
      <w:r w:rsidRPr="001F2FDC">
        <w:rPr>
          <w:rFonts w:ascii="GHEA Grapalat" w:eastAsia="MS Mincho" w:hAnsi="GHEA Grapalat" w:cs="MS Mincho"/>
        </w:rPr>
        <w:t>ժամկետի</w:t>
      </w:r>
      <w:r w:rsidRPr="00C851C6">
        <w:rPr>
          <w:rFonts w:ascii="GHEA Grapalat" w:eastAsia="MS Mincho" w:hAnsi="GHEA Grapalat" w:cs="MS Mincho"/>
          <w:lang w:val="pt-BR"/>
        </w:rPr>
        <w:t xml:space="preserve"> </w:t>
      </w:r>
      <w:r w:rsidRPr="001F2FDC">
        <w:rPr>
          <w:rFonts w:ascii="GHEA Grapalat" w:eastAsia="MS Mincho" w:hAnsi="GHEA Grapalat" w:cs="MS Mincho"/>
        </w:rPr>
        <w:t>ընթացքում</w:t>
      </w:r>
      <w:r w:rsidRPr="00C851C6">
        <w:rPr>
          <w:rFonts w:ascii="GHEA Grapalat" w:eastAsia="MS Mincho" w:hAnsi="GHEA Grapalat" w:cs="MS Mincho"/>
          <w:lang w:val="pt-BR"/>
        </w:rPr>
        <w:t>:</w:t>
      </w:r>
    </w:p>
    <w:p w:rsidR="006452FD" w:rsidRPr="00C851C6" w:rsidRDefault="00BD4001" w:rsidP="00614606">
      <w:pPr>
        <w:pStyle w:val="BodyText2"/>
        <w:numPr>
          <w:ilvl w:val="0"/>
          <w:numId w:val="9"/>
        </w:numPr>
        <w:spacing w:after="0" w:line="360" w:lineRule="auto"/>
        <w:ind w:left="0" w:firstLine="630"/>
        <w:jc w:val="both"/>
        <w:rPr>
          <w:rFonts w:ascii="GHEA Grapalat" w:eastAsia="MS Mincho" w:hAnsi="GHEA Grapalat" w:cs="MS Mincho"/>
          <w:lang w:val="pt-BR"/>
        </w:rPr>
      </w:pPr>
      <w:r w:rsidRPr="001F2FDC">
        <w:rPr>
          <w:rFonts w:ascii="GHEA Grapalat" w:hAnsi="GHEA Grapalat"/>
        </w:rPr>
        <w:t>Հրագործական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արտադրատեսակների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կազմում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կիրառման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համար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նախատեսված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հրագործական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 w:cs="Sylfaen"/>
        </w:rPr>
        <w:t>բաղադրությունները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պետք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փոխադրման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ժամանակ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ապահովեն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անվտանգությունը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համապատասխանեն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մշակողի</w:t>
      </w:r>
      <w:r w:rsidRPr="00C851C6">
        <w:rPr>
          <w:rFonts w:ascii="GHEA Grapalat" w:hAnsi="GHEA Grapalat"/>
          <w:lang w:val="pt-BR"/>
        </w:rPr>
        <w:t xml:space="preserve"> (</w:t>
      </w:r>
      <w:r w:rsidRPr="001F2FDC">
        <w:rPr>
          <w:rFonts w:ascii="GHEA Grapalat" w:hAnsi="GHEA Grapalat"/>
        </w:rPr>
        <w:t>արտադրողի</w:t>
      </w:r>
      <w:r w:rsidRPr="00C851C6">
        <w:rPr>
          <w:rFonts w:ascii="GHEA Grapalat" w:hAnsi="GHEA Grapalat"/>
          <w:lang w:val="pt-BR"/>
        </w:rPr>
        <w:t xml:space="preserve">) </w:t>
      </w:r>
      <w:r w:rsidRPr="001F2FDC">
        <w:rPr>
          <w:rFonts w:ascii="GHEA Grapalat" w:hAnsi="GHEA Grapalat"/>
        </w:rPr>
        <w:t>նորմատիվ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փաստաթղթերին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կամ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մատակարարման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պայմանագրին</w:t>
      </w:r>
      <w:r w:rsidRPr="00C851C6">
        <w:rPr>
          <w:rFonts w:ascii="GHEA Grapalat" w:hAnsi="GHEA Grapalat"/>
          <w:lang w:val="pt-BR"/>
        </w:rPr>
        <w:t xml:space="preserve">: </w:t>
      </w:r>
      <w:r w:rsidRPr="001F2FDC">
        <w:rPr>
          <w:rFonts w:ascii="GHEA Grapalat" w:hAnsi="GHEA Grapalat"/>
        </w:rPr>
        <w:t>Հրագործական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արտադրատեսակներ</w:t>
      </w:r>
      <w:r w:rsidR="00980BB5" w:rsidRPr="001F2FDC">
        <w:rPr>
          <w:rFonts w:ascii="GHEA Grapalat" w:hAnsi="GHEA Grapalat"/>
        </w:rPr>
        <w:t>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իրենց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կազմում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չպետք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պարունակեն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lastRenderedPageBreak/>
        <w:t>արդյունաբերական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պայթուցիկ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նյութեր</w:t>
      </w:r>
      <w:r w:rsidRPr="00C851C6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/>
        </w:rPr>
        <w:t>բացառությամբ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սև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փոշու</w:t>
      </w:r>
      <w:r w:rsidR="006452FD" w:rsidRPr="00C851C6">
        <w:rPr>
          <w:rFonts w:ascii="GHEA Grapalat" w:hAnsi="GHEA Grapalat"/>
          <w:lang w:val="pt-BR"/>
        </w:rPr>
        <w:t>,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ռազմական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պայթուցիկ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նյութեր</w:t>
      </w:r>
      <w:r w:rsidRPr="00C851C6">
        <w:rPr>
          <w:rFonts w:ascii="GHEA Grapalat" w:hAnsi="GHEA Grapalat"/>
          <w:lang w:val="pt-BR"/>
        </w:rPr>
        <w:t>:</w:t>
      </w:r>
    </w:p>
    <w:p w:rsidR="00BD4001" w:rsidRPr="00C851C6" w:rsidRDefault="00BD4001" w:rsidP="00614606">
      <w:pPr>
        <w:pStyle w:val="BodyText2"/>
        <w:numPr>
          <w:ilvl w:val="0"/>
          <w:numId w:val="9"/>
        </w:numPr>
        <w:spacing w:after="0" w:line="360" w:lineRule="auto"/>
        <w:ind w:left="0" w:firstLine="630"/>
        <w:jc w:val="both"/>
        <w:rPr>
          <w:rFonts w:ascii="GHEA Grapalat" w:eastAsia="MS Mincho" w:hAnsi="GHEA Grapalat" w:cs="MS Mincho"/>
          <w:lang w:val="pt-BR"/>
        </w:rPr>
      </w:pPr>
      <w:r w:rsidRPr="001F2FDC">
        <w:rPr>
          <w:rFonts w:ascii="GHEA Grapalat" w:hAnsi="GHEA Grapalat"/>
        </w:rPr>
        <w:t>Հրագործական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արտադրատեսակները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պետք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ապահովեն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անվտանգության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առավելագույն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թույլատրելի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մակարդակ</w:t>
      </w:r>
      <w:r w:rsidRPr="00C851C6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/>
        </w:rPr>
        <w:t>այդ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թվում</w:t>
      </w:r>
      <w:r w:rsidRPr="00C851C6">
        <w:rPr>
          <w:rFonts w:ascii="GHEA Grapalat" w:hAnsi="GHEA Grapalat"/>
          <w:lang w:val="pt-BR"/>
        </w:rPr>
        <w:t>`</w:t>
      </w:r>
    </w:p>
    <w:p w:rsidR="00BD4001" w:rsidRPr="00C851C6" w:rsidRDefault="006452FD" w:rsidP="00EF4023">
      <w:pPr>
        <w:pStyle w:val="BodyText2"/>
        <w:numPr>
          <w:ilvl w:val="0"/>
          <w:numId w:val="18"/>
        </w:numPr>
        <w:spacing w:after="0" w:line="360" w:lineRule="auto"/>
        <w:ind w:left="0" w:firstLine="547"/>
        <w:jc w:val="both"/>
        <w:rPr>
          <w:rFonts w:ascii="GHEA Grapalat" w:hAnsi="GHEA Grapalat" w:cs="Sylfaen"/>
          <w:lang w:val="pt-BR"/>
        </w:rPr>
      </w:pPr>
      <w:r w:rsidRPr="00C851C6">
        <w:rPr>
          <w:rFonts w:ascii="GHEA Grapalat" w:hAnsi="GHEA Grapalat"/>
          <w:lang w:val="pt-BR"/>
        </w:rPr>
        <w:t xml:space="preserve"> I</w:t>
      </w:r>
      <w:r w:rsidR="00BD4001" w:rsidRPr="00C851C6">
        <w:rPr>
          <w:rFonts w:ascii="GHEA Grapalat" w:hAnsi="GHEA Grapalat"/>
          <w:lang w:val="pt-BR"/>
        </w:rPr>
        <w:t xml:space="preserve">-IV </w:t>
      </w:r>
      <w:r w:rsidR="00BD4001" w:rsidRPr="001F2FDC">
        <w:rPr>
          <w:rFonts w:ascii="GHEA Grapalat" w:hAnsi="GHEA Grapalat"/>
        </w:rPr>
        <w:t>դասերի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հրագործական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արտադրատեսակները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արձակման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ներկառուցված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հանգույցից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կամ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արտաքին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ստանդարտային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էլեկտրաճայթիչից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գործարկման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ժամանակ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չպետք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է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ճայթեն</w:t>
      </w:r>
      <w:r w:rsidR="00BD4001" w:rsidRPr="00C851C6">
        <w:rPr>
          <w:rFonts w:ascii="GHEA Grapalat" w:hAnsi="GHEA Grapalat"/>
          <w:lang w:val="pt-BR"/>
        </w:rPr>
        <w:t xml:space="preserve">, </w:t>
      </w:r>
      <w:r w:rsidR="00BD4001" w:rsidRPr="001F2FDC">
        <w:rPr>
          <w:rFonts w:ascii="GHEA Grapalat" w:hAnsi="GHEA Grapalat"/>
        </w:rPr>
        <w:t>իսկ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արտադրատեսակի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պատահական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գործարկվելը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չպետք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է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հանգեցնի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իրեն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անմիջապես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մոտ</w:t>
      </w:r>
      <w:r w:rsidR="00BD4001" w:rsidRPr="00C851C6">
        <w:rPr>
          <w:rFonts w:ascii="GHEA Grapalat" w:hAnsi="GHEA Grapalat"/>
          <w:lang w:val="pt-BR"/>
        </w:rPr>
        <w:t xml:space="preserve"> (</w:t>
      </w:r>
      <w:r w:rsidR="00BD4001" w:rsidRPr="001F2FDC">
        <w:rPr>
          <w:rFonts w:ascii="GHEA Grapalat" w:hAnsi="GHEA Grapalat"/>
        </w:rPr>
        <w:t>փաթեթվածքում</w:t>
      </w:r>
      <w:r w:rsidR="00BD4001" w:rsidRPr="00C851C6">
        <w:rPr>
          <w:rFonts w:ascii="GHEA Grapalat" w:hAnsi="GHEA Grapalat"/>
          <w:lang w:val="pt-BR"/>
        </w:rPr>
        <w:t xml:space="preserve">) </w:t>
      </w:r>
      <w:r w:rsidR="00BD4001" w:rsidRPr="001F2FDC">
        <w:rPr>
          <w:rFonts w:ascii="GHEA Grapalat" w:hAnsi="GHEA Grapalat"/>
        </w:rPr>
        <w:t>տեղաբաշխված</w:t>
      </w:r>
      <w:r w:rsidR="00BD4001" w:rsidRPr="00C851C6">
        <w:rPr>
          <w:rFonts w:ascii="GHEA Grapalat" w:hAnsi="GHEA Grapalat"/>
          <w:lang w:val="pt-BR"/>
        </w:rPr>
        <w:t xml:space="preserve">  </w:t>
      </w:r>
      <w:r w:rsidR="00BD4001" w:rsidRPr="001F2FDC">
        <w:rPr>
          <w:rFonts w:ascii="GHEA Grapalat" w:hAnsi="GHEA Grapalat"/>
        </w:rPr>
        <w:t>այդ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նույն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տեսակի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արտադրատեսակի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անկանոն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աշխատանքի</w:t>
      </w:r>
      <w:r w:rsidR="00BD4001" w:rsidRPr="00C851C6">
        <w:rPr>
          <w:rFonts w:ascii="GHEA Grapalat" w:hAnsi="GHEA Grapalat"/>
          <w:lang w:val="pt-BR"/>
        </w:rPr>
        <w:t xml:space="preserve">  (</w:t>
      </w:r>
      <w:r w:rsidR="00BD4001" w:rsidRPr="001F2FDC">
        <w:rPr>
          <w:rFonts w:ascii="GHEA Grapalat" w:hAnsi="GHEA Grapalat"/>
        </w:rPr>
        <w:t>վտանգավոր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գործոնների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անվանացանկի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փոփոխության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և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վտանգավոր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գոտու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շառավղի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փոփոխության</w:t>
      </w:r>
      <w:r w:rsidR="00BD4001" w:rsidRPr="00C851C6">
        <w:rPr>
          <w:rFonts w:ascii="GHEA Grapalat" w:hAnsi="GHEA Grapalat"/>
          <w:lang w:val="pt-BR"/>
        </w:rPr>
        <w:t xml:space="preserve">) </w:t>
      </w:r>
      <w:r w:rsidR="00BD4001" w:rsidRPr="001F2FDC">
        <w:rPr>
          <w:rFonts w:ascii="GHEA Grapalat" w:hAnsi="GHEA Grapalat"/>
        </w:rPr>
        <w:t>կամ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միաժամանակյա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գործարկման</w:t>
      </w:r>
      <w:r w:rsidR="00201B16">
        <w:rPr>
          <w:rFonts w:ascii="Cambria Math" w:hAnsi="Cambria Math"/>
          <w:lang w:val="hy-AM"/>
        </w:rPr>
        <w:t>․</w:t>
      </w:r>
    </w:p>
    <w:p w:rsidR="00BD4001" w:rsidRPr="00C851C6" w:rsidRDefault="00BD4001" w:rsidP="00EF4023">
      <w:pPr>
        <w:pStyle w:val="BodyText2"/>
        <w:numPr>
          <w:ilvl w:val="0"/>
          <w:numId w:val="18"/>
        </w:numPr>
        <w:spacing w:after="0" w:line="360" w:lineRule="auto"/>
        <w:ind w:left="0" w:firstLine="547"/>
        <w:jc w:val="both"/>
        <w:rPr>
          <w:rFonts w:ascii="GHEA Grapalat" w:hAnsi="GHEA Grapalat" w:cs="Sylfaen"/>
          <w:lang w:val="pt-BR"/>
        </w:rPr>
      </w:pP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բացօդյա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տարածքում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բարձրության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վրա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երևույթ</w:t>
      </w:r>
      <w:r w:rsidR="00D87044" w:rsidRPr="00C851C6">
        <w:rPr>
          <w:rFonts w:ascii="GHEA Grapalat" w:hAnsi="GHEA Grapalat"/>
          <w:lang w:val="pt-BR"/>
        </w:rPr>
        <w:t xml:space="preserve"> </w:t>
      </w:r>
      <w:r w:rsidR="00D87044" w:rsidRPr="001F2FDC">
        <w:rPr>
          <w:rFonts w:ascii="GHEA Grapalat" w:hAnsi="GHEA Grapalat"/>
        </w:rPr>
        <w:t>առաջացնող</w:t>
      </w:r>
      <w:r w:rsidR="00D87044" w:rsidRPr="00C851C6">
        <w:rPr>
          <w:rFonts w:ascii="GHEA Grapalat" w:hAnsi="GHEA Grapalat"/>
          <w:lang w:val="pt-BR"/>
        </w:rPr>
        <w:t xml:space="preserve"> </w:t>
      </w:r>
      <w:r w:rsidR="00D87044" w:rsidRPr="001F2FDC">
        <w:rPr>
          <w:rFonts w:ascii="GHEA Grapalat" w:hAnsi="GHEA Grapalat"/>
        </w:rPr>
        <w:t>կենցաղային</w:t>
      </w:r>
      <w:r w:rsidR="00D87044" w:rsidRPr="00C851C6">
        <w:rPr>
          <w:rFonts w:ascii="GHEA Grapalat" w:hAnsi="GHEA Grapalat"/>
          <w:lang w:val="pt-BR"/>
        </w:rPr>
        <w:t xml:space="preserve"> </w:t>
      </w:r>
      <w:r w:rsidR="00D87044" w:rsidRPr="001F2FDC">
        <w:rPr>
          <w:rFonts w:ascii="GHEA Grapalat" w:hAnsi="GHEA Grapalat"/>
        </w:rPr>
        <w:t>նշանակու</w:t>
      </w:r>
      <w:r w:rsidRPr="001F2FDC">
        <w:rPr>
          <w:rFonts w:ascii="GHEA Grapalat" w:hAnsi="GHEA Grapalat"/>
        </w:rPr>
        <w:t>թյան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հրագործական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արտադրատեսակի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մինչև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աշխատանքի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սկիզբը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դանդաղեցման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ժամանակը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պետք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բավարար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լինի</w:t>
      </w:r>
      <w:r w:rsidRPr="00C851C6">
        <w:rPr>
          <w:rFonts w:ascii="GHEA Grapalat" w:hAnsi="GHEA Grapalat"/>
          <w:lang w:val="pt-BR"/>
        </w:rPr>
        <w:t xml:space="preserve">  </w:t>
      </w:r>
      <w:r w:rsidRPr="001F2FDC">
        <w:rPr>
          <w:rFonts w:ascii="GHEA Grapalat" w:hAnsi="GHEA Grapalat"/>
        </w:rPr>
        <w:t>վտանգավոր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գոտու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սահմաններից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օգտագործողի</w:t>
      </w:r>
      <w:r w:rsidRPr="00C851C6">
        <w:rPr>
          <w:rFonts w:ascii="GHEA Grapalat" w:hAnsi="GHEA Grapalat"/>
          <w:lang w:val="pt-BR"/>
        </w:rPr>
        <w:t xml:space="preserve"> (</w:t>
      </w:r>
      <w:r w:rsidRPr="001F2FDC">
        <w:rPr>
          <w:rFonts w:ascii="GHEA Grapalat" w:hAnsi="GHEA Grapalat"/>
        </w:rPr>
        <w:t>սպառողի</w:t>
      </w:r>
      <w:r w:rsidRPr="00C851C6">
        <w:rPr>
          <w:rFonts w:ascii="GHEA Grapalat" w:hAnsi="GHEA Grapalat"/>
          <w:lang w:val="pt-BR"/>
        </w:rPr>
        <w:t xml:space="preserve">) </w:t>
      </w:r>
      <w:r w:rsidRPr="001F2FDC">
        <w:rPr>
          <w:rFonts w:ascii="GHEA Grapalat" w:hAnsi="GHEA Grapalat"/>
        </w:rPr>
        <w:t>դուրս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գալու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համար</w:t>
      </w:r>
      <w:r w:rsidR="00201B16">
        <w:rPr>
          <w:rFonts w:ascii="Cambria Math" w:hAnsi="Cambria Math"/>
          <w:lang w:val="hy-AM"/>
        </w:rPr>
        <w:t>․</w:t>
      </w:r>
    </w:p>
    <w:p w:rsidR="00BD4001" w:rsidRPr="00C851C6" w:rsidRDefault="00BD4001" w:rsidP="00EF4023">
      <w:pPr>
        <w:pStyle w:val="BodyText2"/>
        <w:numPr>
          <w:ilvl w:val="0"/>
          <w:numId w:val="18"/>
        </w:numPr>
        <w:spacing w:after="0" w:line="360" w:lineRule="auto"/>
        <w:ind w:left="0" w:firstLine="547"/>
        <w:jc w:val="both"/>
        <w:rPr>
          <w:rFonts w:ascii="GHEA Grapalat" w:hAnsi="GHEA Grapalat" w:cs="Sylfaen"/>
          <w:lang w:val="pt-BR"/>
        </w:rPr>
      </w:pP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արգելվում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կենցաղային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նշանակության</w:t>
      </w:r>
      <w:r w:rsidRPr="00C851C6">
        <w:rPr>
          <w:rFonts w:ascii="GHEA Grapalat" w:hAnsi="GHEA Grapalat"/>
          <w:lang w:val="pt-BR"/>
        </w:rPr>
        <w:t xml:space="preserve"> </w:t>
      </w:r>
      <w:r w:rsidR="00D87044" w:rsidRPr="001F2FDC">
        <w:rPr>
          <w:rFonts w:ascii="GHEA Grapalat" w:hAnsi="GHEA Grapalat"/>
        </w:rPr>
        <w:t>հրագործական</w:t>
      </w:r>
      <w:r w:rsidR="00D87044" w:rsidRPr="00C851C6">
        <w:rPr>
          <w:rFonts w:ascii="GHEA Grapalat" w:hAnsi="GHEA Grapalat"/>
          <w:lang w:val="pt-BR"/>
        </w:rPr>
        <w:t xml:space="preserve"> </w:t>
      </w:r>
      <w:r w:rsidR="00D87044" w:rsidRPr="001F2FDC">
        <w:rPr>
          <w:rFonts w:ascii="GHEA Grapalat" w:hAnsi="GHEA Grapalat"/>
        </w:rPr>
        <w:t>արտադրա</w:t>
      </w:r>
      <w:r w:rsidRPr="001F2FDC">
        <w:rPr>
          <w:rFonts w:ascii="GHEA Grapalat" w:hAnsi="GHEA Grapalat"/>
        </w:rPr>
        <w:t>տեսակների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աշխատունակության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ստուգումը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սպառողների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մոտ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պահման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շահագործման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գործընթացում</w:t>
      </w:r>
      <w:r w:rsidRPr="00C851C6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/>
        </w:rPr>
        <w:t>ինչպես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նաև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հրահրման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էլեկտրական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շղթաների</w:t>
      </w:r>
      <w:r w:rsidRPr="00C851C6">
        <w:rPr>
          <w:rFonts w:ascii="GHEA Grapalat" w:hAnsi="GHEA Grapalat"/>
          <w:lang w:val="pt-BR"/>
        </w:rPr>
        <w:t xml:space="preserve"> (</w:t>
      </w:r>
      <w:r w:rsidRPr="001F2FDC">
        <w:rPr>
          <w:rFonts w:ascii="GHEA Grapalat" w:hAnsi="GHEA Grapalat"/>
        </w:rPr>
        <w:t>սարքերի</w:t>
      </w:r>
      <w:r w:rsidRPr="00C851C6">
        <w:rPr>
          <w:rFonts w:ascii="GHEA Grapalat" w:hAnsi="GHEA Grapalat"/>
          <w:lang w:val="pt-BR"/>
        </w:rPr>
        <w:t xml:space="preserve">) </w:t>
      </w:r>
      <w:r w:rsidRPr="001F2FDC">
        <w:rPr>
          <w:rFonts w:ascii="GHEA Grapalat" w:hAnsi="GHEA Grapalat"/>
        </w:rPr>
        <w:t>ստուգումը</w:t>
      </w:r>
      <w:r w:rsidR="00201B16">
        <w:rPr>
          <w:rFonts w:ascii="Cambria Math" w:hAnsi="Cambria Math"/>
          <w:lang w:val="hy-AM"/>
        </w:rPr>
        <w:t>․</w:t>
      </w:r>
    </w:p>
    <w:p w:rsidR="00BD4001" w:rsidRPr="00C851C6" w:rsidRDefault="00BD4001" w:rsidP="00EF4023">
      <w:pPr>
        <w:pStyle w:val="BodyText2"/>
        <w:numPr>
          <w:ilvl w:val="0"/>
          <w:numId w:val="18"/>
        </w:numPr>
        <w:spacing w:after="0" w:line="360" w:lineRule="auto"/>
        <w:ind w:left="0" w:firstLine="547"/>
        <w:jc w:val="both"/>
        <w:rPr>
          <w:rFonts w:ascii="GHEA Grapalat" w:hAnsi="GHEA Grapalat" w:cs="Sylfaen"/>
          <w:lang w:val="pt-BR"/>
        </w:rPr>
      </w:pP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հրահրման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էլեկտրական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շղթաների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օգտագործումը</w:t>
      </w:r>
      <w:r w:rsidRPr="00C851C6">
        <w:rPr>
          <w:rFonts w:ascii="GHEA Grapalat" w:hAnsi="GHEA Grapalat"/>
          <w:lang w:val="pt-BR"/>
        </w:rPr>
        <w:t xml:space="preserve"> I (</w:t>
      </w:r>
      <w:r w:rsidRPr="001F2FDC">
        <w:rPr>
          <w:rFonts w:ascii="GHEA Grapalat" w:hAnsi="GHEA Grapalat"/>
        </w:rPr>
        <w:t>առաջին</w:t>
      </w:r>
      <w:r w:rsidRPr="00C851C6">
        <w:rPr>
          <w:rFonts w:ascii="GHEA Grapalat" w:hAnsi="GHEA Grapalat"/>
          <w:lang w:val="pt-BR"/>
        </w:rPr>
        <w:t xml:space="preserve">) </w:t>
      </w:r>
      <w:r w:rsidRPr="001F2FDC">
        <w:rPr>
          <w:rFonts w:ascii="GHEA Grapalat" w:hAnsi="GHEA Grapalat"/>
        </w:rPr>
        <w:t>դասի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հրագործական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արտադրատեսակներում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արգելվում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</w:t>
      </w:r>
      <w:r w:rsidR="00201B16">
        <w:rPr>
          <w:rFonts w:ascii="Cambria Math" w:hAnsi="Cambria Math"/>
          <w:lang w:val="hy-AM"/>
        </w:rPr>
        <w:t>․</w:t>
      </w:r>
    </w:p>
    <w:p w:rsidR="00BD4001" w:rsidRPr="00C851C6" w:rsidRDefault="00D313D0" w:rsidP="00D313D0">
      <w:pPr>
        <w:pStyle w:val="BodyText2"/>
        <w:spacing w:after="0" w:line="360" w:lineRule="auto"/>
        <w:ind w:firstLine="630"/>
        <w:jc w:val="both"/>
        <w:rPr>
          <w:rFonts w:ascii="GHEA Grapalat" w:hAnsi="GHEA Grapalat" w:cs="Sylfaen"/>
          <w:lang w:val="pt-BR"/>
        </w:rPr>
      </w:pPr>
      <w:r w:rsidRPr="00C851C6">
        <w:rPr>
          <w:rFonts w:ascii="GHEA Grapalat" w:hAnsi="GHEA Grapalat"/>
          <w:lang w:val="pt-BR"/>
        </w:rPr>
        <w:t xml:space="preserve">5) </w:t>
      </w:r>
      <w:r w:rsidR="00BD4001" w:rsidRPr="00C851C6">
        <w:rPr>
          <w:rFonts w:ascii="GHEA Grapalat" w:hAnsi="GHEA Grapalat"/>
          <w:lang w:val="pt-BR"/>
        </w:rPr>
        <w:t xml:space="preserve"> I (</w:t>
      </w:r>
      <w:r w:rsidR="00BD4001" w:rsidRPr="001F2FDC">
        <w:rPr>
          <w:rFonts w:ascii="GHEA Grapalat" w:hAnsi="GHEA Grapalat"/>
        </w:rPr>
        <w:t>առաջին</w:t>
      </w:r>
      <w:r w:rsidR="00BD4001" w:rsidRPr="00C851C6">
        <w:rPr>
          <w:rFonts w:ascii="GHEA Grapalat" w:hAnsi="GHEA Grapalat"/>
          <w:lang w:val="pt-BR"/>
        </w:rPr>
        <w:t xml:space="preserve">) </w:t>
      </w:r>
      <w:r w:rsidR="00BD4001" w:rsidRPr="001F2FDC">
        <w:rPr>
          <w:rFonts w:ascii="GHEA Grapalat" w:hAnsi="GHEA Grapalat"/>
        </w:rPr>
        <w:t>դասի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հրագործական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արտադրատեսակները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չպետք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է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պարունակեն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հրավառություններ</w:t>
      </w:r>
      <w:r w:rsidR="00BD4001" w:rsidRPr="00C851C6">
        <w:rPr>
          <w:rFonts w:ascii="GHEA Grapalat" w:hAnsi="GHEA Grapalat"/>
          <w:lang w:val="pt-BR"/>
        </w:rPr>
        <w:t xml:space="preserve">, </w:t>
      </w:r>
      <w:r w:rsidR="00BD4001" w:rsidRPr="001F2FDC">
        <w:rPr>
          <w:rFonts w:ascii="GHEA Grapalat" w:hAnsi="GHEA Grapalat"/>
        </w:rPr>
        <w:t>հրավառություն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մարտկոցներ</w:t>
      </w:r>
      <w:r w:rsidR="00BD4001" w:rsidRPr="00C851C6">
        <w:rPr>
          <w:rFonts w:ascii="GHEA Grapalat" w:hAnsi="GHEA Grapalat"/>
          <w:lang w:val="pt-BR"/>
        </w:rPr>
        <w:t xml:space="preserve">, </w:t>
      </w:r>
      <w:r w:rsidR="00BD4001" w:rsidRPr="001F2FDC">
        <w:rPr>
          <w:rFonts w:ascii="GHEA Grapalat" w:hAnsi="GHEA Grapalat"/>
        </w:rPr>
        <w:t>հրավառությունների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բռնկումներ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և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հրավառություն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մարտկոցների</w:t>
      </w:r>
      <w:r w:rsidR="00BD4001" w:rsidRPr="00C851C6">
        <w:rPr>
          <w:rFonts w:ascii="GHEA Grapalat" w:hAnsi="GHEA Grapalat"/>
          <w:lang w:val="pt-BR"/>
        </w:rPr>
        <w:t xml:space="preserve"> </w:t>
      </w:r>
      <w:r w:rsidR="00BD4001" w:rsidRPr="001F2FDC">
        <w:rPr>
          <w:rFonts w:ascii="GHEA Grapalat" w:hAnsi="GHEA Grapalat"/>
        </w:rPr>
        <w:t>բռնկումներ</w:t>
      </w:r>
      <w:r w:rsidR="00BD4001" w:rsidRPr="00C851C6">
        <w:rPr>
          <w:rFonts w:ascii="GHEA Grapalat" w:hAnsi="GHEA Grapalat"/>
          <w:lang w:val="pt-BR"/>
        </w:rPr>
        <w:t>:</w:t>
      </w:r>
    </w:p>
    <w:p w:rsidR="00BD4001" w:rsidRPr="00C851C6" w:rsidRDefault="00BD4001" w:rsidP="00614606">
      <w:pPr>
        <w:pStyle w:val="ListParagraph"/>
        <w:numPr>
          <w:ilvl w:val="0"/>
          <w:numId w:val="9"/>
        </w:numPr>
        <w:spacing w:line="360" w:lineRule="auto"/>
        <w:ind w:left="90" w:firstLine="540"/>
        <w:jc w:val="both"/>
        <w:rPr>
          <w:rFonts w:ascii="GHEA Grapalat" w:hAnsi="GHEA Grapalat"/>
          <w:lang w:val="pt-BR"/>
        </w:rPr>
      </w:pP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 w:cs="Sylfaen"/>
        </w:rPr>
        <w:t>Ձեռքից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 w:cs="Sylfaen"/>
        </w:rPr>
        <w:t>արձակման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 w:cs="Sylfaen"/>
        </w:rPr>
        <w:t>կամ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 w:cs="Sylfaen"/>
        </w:rPr>
        <w:t>ձեռքում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 w:cs="Sylfaen"/>
        </w:rPr>
        <w:t>աշխատանքի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 w:cs="Sylfaen"/>
        </w:rPr>
        <w:t>համար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 w:cs="Sylfaen"/>
        </w:rPr>
        <w:t>նախատեսված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 w:cs="Sylfaen"/>
        </w:rPr>
        <w:t>հրագործա</w:t>
      </w:r>
      <w:r w:rsidRPr="001F2FDC">
        <w:rPr>
          <w:rFonts w:ascii="GHEA Grapalat" w:hAnsi="GHEA Grapalat"/>
        </w:rPr>
        <w:t>կան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արտադրատեսակների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կոնստրուկցիան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պետք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բացառի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օգտագործողի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վրա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բոլոր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վտանգավոր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գործոնների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ներգործությունը</w:t>
      </w:r>
      <w:r w:rsidRPr="00C851C6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/>
        </w:rPr>
        <w:t>բացի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դրանից</w:t>
      </w:r>
      <w:r w:rsidRPr="00C851C6">
        <w:rPr>
          <w:rFonts w:ascii="GHEA Grapalat" w:hAnsi="GHEA Grapalat"/>
          <w:lang w:val="pt-BR"/>
        </w:rPr>
        <w:t xml:space="preserve">, I, II  </w:t>
      </w:r>
      <w:r w:rsidRPr="001F2FDC">
        <w:rPr>
          <w:rFonts w:ascii="GHEA Grapalat" w:hAnsi="GHEA Grapalat"/>
        </w:rPr>
        <w:t>և</w:t>
      </w:r>
      <w:r w:rsidRPr="00C851C6">
        <w:rPr>
          <w:rFonts w:ascii="GHEA Grapalat" w:hAnsi="GHEA Grapalat"/>
          <w:lang w:val="pt-BR"/>
        </w:rPr>
        <w:t xml:space="preserve"> III </w:t>
      </w:r>
      <w:r w:rsidRPr="001F2FDC">
        <w:rPr>
          <w:rFonts w:ascii="GHEA Grapalat" w:hAnsi="GHEA Grapalat"/>
        </w:rPr>
        <w:t>դասերի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հրագործական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արտադրատեսակների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համար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ձեռքի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lastRenderedPageBreak/>
        <w:t>հետ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հպվող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մակերևույթների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ջերմաստիճանի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արժեքները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չպետք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</w:t>
      </w:r>
      <w:r w:rsidRPr="00C851C6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գերազանցեն</w:t>
      </w:r>
      <w:r w:rsidRPr="00C851C6">
        <w:rPr>
          <w:rFonts w:ascii="GHEA Grapalat" w:hAnsi="GHEA Grapalat"/>
          <w:lang w:val="pt-BR"/>
        </w:rPr>
        <w:t xml:space="preserve"> </w:t>
      </w:r>
      <w:r w:rsidR="00AB0539" w:rsidRPr="00C851C6">
        <w:rPr>
          <w:rFonts w:ascii="GHEA Grapalat" w:hAnsi="GHEA Grapalat"/>
          <w:lang w:val="pt-BR"/>
        </w:rPr>
        <w:t>65</w:t>
      </w:r>
      <w:r w:rsidR="00AB0539" w:rsidRPr="001F2FDC">
        <w:rPr>
          <w:rFonts w:ascii="GHEA Grapalat" w:hAnsi="GHEA Grapalat"/>
          <w:vertAlign w:val="superscript"/>
        </w:rPr>
        <w:t>օ</w:t>
      </w:r>
      <w:r w:rsidR="00AB0539" w:rsidRPr="00C851C6">
        <w:rPr>
          <w:rFonts w:ascii="GHEA Grapalat" w:hAnsi="GHEA Grapalat"/>
          <w:lang w:val="pt-BR"/>
        </w:rPr>
        <w:t>C-</w:t>
      </w:r>
      <w:r w:rsidR="00AB0539" w:rsidRPr="001F2FDC">
        <w:rPr>
          <w:rFonts w:ascii="GHEA Grapalat" w:hAnsi="GHEA Grapalat"/>
        </w:rPr>
        <w:t>ն</w:t>
      </w:r>
      <w:r w:rsidRPr="00C851C6">
        <w:rPr>
          <w:rFonts w:ascii="GHEA Grapalat" w:hAnsi="GHEA Grapalat"/>
          <w:lang w:val="pt-BR"/>
        </w:rPr>
        <w:t>:</w:t>
      </w:r>
    </w:p>
    <w:p w:rsidR="00BD4001" w:rsidRPr="00C851C6" w:rsidRDefault="00BD4001" w:rsidP="00614606">
      <w:pPr>
        <w:numPr>
          <w:ilvl w:val="0"/>
          <w:numId w:val="9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Հեռակառավարելի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կամ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հեռավորությունից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գործարկման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1F2FDC">
        <w:rPr>
          <w:rFonts w:ascii="GHEA Grapalat" w:hAnsi="GHEA Grapalat"/>
          <w:sz w:val="24"/>
          <w:szCs w:val="24"/>
        </w:rPr>
        <w:t>արձակման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1F2FDC">
        <w:rPr>
          <w:rFonts w:ascii="GHEA Grapalat" w:hAnsi="GHEA Grapalat"/>
          <w:sz w:val="24"/>
          <w:szCs w:val="24"/>
        </w:rPr>
        <w:t>հրագործական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հրահրումը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պետք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ապահոված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լինի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անվտանգության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գոտու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սահմաններից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դուրս</w:t>
      </w:r>
      <w:r w:rsidRPr="00C851C6">
        <w:rPr>
          <w:rFonts w:ascii="GHEA Grapalat" w:hAnsi="GHEA Grapalat"/>
          <w:sz w:val="24"/>
          <w:szCs w:val="24"/>
          <w:lang w:val="pt-BR"/>
        </w:rPr>
        <w:t>:</w:t>
      </w:r>
    </w:p>
    <w:p w:rsidR="00BD4001" w:rsidRPr="00C851C6" w:rsidRDefault="00BD4001" w:rsidP="00614606">
      <w:pPr>
        <w:numPr>
          <w:ilvl w:val="0"/>
          <w:numId w:val="9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Անմիջական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ձեռքից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արձակման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հրագործական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արտադրատեսակները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պետք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անվտանգ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արձակումը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հիմնական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վտանգավոր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գործոնների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դրսևորման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հապաղեցումը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ապահավող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դանդաղարար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ունենա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այնքան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ժամանակի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համար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որն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անհրաժեշտ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որպեսզի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օգտագործողը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կարողանա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դուրս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գալ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աշխատող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հրագործական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հետագծի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սկզբնական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տեղամասի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վտանգավոր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գոտու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սահմանից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1F2FDC">
        <w:rPr>
          <w:rFonts w:ascii="GHEA Grapalat" w:hAnsi="GHEA Grapalat"/>
          <w:sz w:val="24"/>
          <w:szCs w:val="24"/>
        </w:rPr>
        <w:t>Ընդ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որում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հեռանալու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արագությունը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պետք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ընդունված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լինի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1,5 </w:t>
      </w:r>
      <w:r w:rsidRPr="001F2FDC">
        <w:rPr>
          <w:rFonts w:ascii="GHEA Grapalat" w:hAnsi="GHEA Grapalat"/>
          <w:sz w:val="24"/>
          <w:szCs w:val="24"/>
        </w:rPr>
        <w:t>մետր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վայրկյանից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ոչ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ավելի</w:t>
      </w:r>
      <w:r w:rsidRPr="00C851C6">
        <w:rPr>
          <w:rFonts w:ascii="GHEA Grapalat" w:hAnsi="GHEA Grapalat"/>
          <w:sz w:val="24"/>
          <w:szCs w:val="24"/>
          <w:lang w:val="pt-BR"/>
        </w:rPr>
        <w:t>:</w:t>
      </w:r>
    </w:p>
    <w:p w:rsidR="00BD4001" w:rsidRPr="00C851C6" w:rsidRDefault="00BD4001" w:rsidP="00614606">
      <w:pPr>
        <w:numPr>
          <w:ilvl w:val="0"/>
          <w:numId w:val="9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Կենցաղային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նշանակության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I, II  </w:t>
      </w:r>
      <w:r w:rsidRPr="001F2FDC">
        <w:rPr>
          <w:rFonts w:ascii="GHEA Grapalat" w:hAnsi="GHEA Grapalat"/>
          <w:sz w:val="24"/>
          <w:szCs w:val="24"/>
        </w:rPr>
        <w:t>և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III </w:t>
      </w:r>
      <w:r w:rsidRPr="001F2FDC">
        <w:rPr>
          <w:rFonts w:ascii="GHEA Grapalat" w:hAnsi="GHEA Grapalat"/>
          <w:sz w:val="24"/>
          <w:szCs w:val="24"/>
        </w:rPr>
        <w:t>դասերի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հրագործական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1F2FDC">
        <w:rPr>
          <w:rFonts w:ascii="GHEA Grapalat" w:hAnsi="GHEA Grapalat"/>
          <w:sz w:val="24"/>
          <w:szCs w:val="24"/>
        </w:rPr>
        <w:t>նվազագույն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դանդաղեցման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ժամանակը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պետք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լինի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երկու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վայրկյանից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ոչ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պակաս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1F2FDC">
        <w:rPr>
          <w:rFonts w:ascii="GHEA Grapalat" w:hAnsi="GHEA Grapalat"/>
          <w:sz w:val="24"/>
          <w:szCs w:val="24"/>
        </w:rPr>
        <w:t>Թույլատրվում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հրագործական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մոտ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դանդաղարարների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բացակայու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- </w:t>
      </w:r>
      <w:r w:rsidRPr="001F2FDC">
        <w:rPr>
          <w:rFonts w:ascii="GHEA Grapalat" w:hAnsi="GHEA Grapalat"/>
          <w:sz w:val="24"/>
          <w:szCs w:val="24"/>
        </w:rPr>
        <w:t>թյունը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որոնց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գործողության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մեջ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դնելու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դեպքում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օգտագործողի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անվտանգությունը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ապահով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- </w:t>
      </w:r>
      <w:r w:rsidRPr="001F2FDC">
        <w:rPr>
          <w:rFonts w:ascii="GHEA Grapalat" w:hAnsi="GHEA Grapalat"/>
          <w:sz w:val="24"/>
          <w:szCs w:val="24"/>
        </w:rPr>
        <w:t>վում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են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կոնստրուկտիվ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տարրերով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կամ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փոքրացնելով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վտանգավոր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գոտին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մինչև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0,5 </w:t>
      </w:r>
      <w:r w:rsidRPr="001F2FDC">
        <w:rPr>
          <w:rFonts w:ascii="GHEA Grapalat" w:hAnsi="GHEA Grapalat"/>
          <w:sz w:val="24"/>
          <w:szCs w:val="24"/>
        </w:rPr>
        <w:t>մետրի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չափով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այնքան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ժամանակահատվածում</w:t>
      </w:r>
      <w:r w:rsidRPr="00C851C6">
        <w:rPr>
          <w:rFonts w:ascii="GHEA Grapalat" w:hAnsi="GHEA Grapalat"/>
          <w:sz w:val="24"/>
          <w:szCs w:val="24"/>
          <w:lang w:val="pt-BR"/>
        </w:rPr>
        <w:t>,</w:t>
      </w:r>
      <w:r w:rsidRPr="001F2FDC">
        <w:rPr>
          <w:rFonts w:ascii="GHEA Grapalat" w:hAnsi="GHEA Grapalat"/>
          <w:sz w:val="24"/>
          <w:szCs w:val="24"/>
        </w:rPr>
        <w:t>որը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բավարար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կլինի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նրան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դուրս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գալ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տվյալ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տեսակի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հրագործական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1F2FDC">
        <w:rPr>
          <w:rFonts w:ascii="GHEA Grapalat" w:hAnsi="GHEA Grapalat"/>
          <w:sz w:val="24"/>
          <w:szCs w:val="24"/>
        </w:rPr>
        <w:t>համար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սահմանված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վտանգավոր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գոտու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սահմաններից</w:t>
      </w:r>
      <w:r w:rsidRPr="00C851C6">
        <w:rPr>
          <w:rFonts w:ascii="GHEA Grapalat" w:hAnsi="GHEA Grapalat"/>
          <w:sz w:val="24"/>
          <w:szCs w:val="24"/>
          <w:lang w:val="pt-BR"/>
        </w:rPr>
        <w:t>:</w:t>
      </w:r>
    </w:p>
    <w:p w:rsidR="00BD4001" w:rsidRPr="00C851C6" w:rsidRDefault="00BD4001" w:rsidP="00614606">
      <w:pPr>
        <w:numPr>
          <w:ilvl w:val="0"/>
          <w:numId w:val="9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C851C6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1F2FDC">
        <w:rPr>
          <w:rFonts w:ascii="GHEA Grapalat" w:hAnsi="GHEA Grapalat"/>
          <w:sz w:val="24"/>
          <w:szCs w:val="24"/>
        </w:rPr>
        <w:t>Բարձրության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վրա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երևույթ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առաջացնող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1F2FDC">
        <w:rPr>
          <w:rFonts w:ascii="GHEA Grapalat" w:hAnsi="GHEA Grapalat"/>
          <w:sz w:val="24"/>
          <w:szCs w:val="24"/>
        </w:rPr>
        <w:t>օրինակ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հրթիռներ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հռոմեական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մոմեր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փոքր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հրավառություններ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այլն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) II  </w:t>
      </w:r>
      <w:r w:rsidRPr="001F2FDC">
        <w:rPr>
          <w:rFonts w:ascii="GHEA Grapalat" w:hAnsi="GHEA Grapalat"/>
          <w:sz w:val="24"/>
          <w:szCs w:val="24"/>
        </w:rPr>
        <w:t>և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III </w:t>
      </w:r>
      <w:r w:rsidRPr="001F2FDC">
        <w:rPr>
          <w:rFonts w:ascii="GHEA Grapalat" w:hAnsi="GHEA Grapalat"/>
          <w:sz w:val="24"/>
          <w:szCs w:val="24"/>
        </w:rPr>
        <w:t>դասերի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հրագործական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համար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դանդաղեցման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ժամանակը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պետք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լինի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բավարար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1F2FDC">
        <w:rPr>
          <w:rFonts w:ascii="GHEA Grapalat" w:hAnsi="GHEA Grapalat"/>
          <w:sz w:val="24"/>
          <w:szCs w:val="24"/>
        </w:rPr>
        <w:t>գործարկման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ժամանակ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հետագծի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սկզբնական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տեղամասի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վտանգավոր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գոտու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սահմաններից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օգտագործողի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1F2FDC">
        <w:rPr>
          <w:rFonts w:ascii="GHEA Grapalat" w:hAnsi="GHEA Grapalat"/>
          <w:sz w:val="24"/>
          <w:szCs w:val="24"/>
        </w:rPr>
        <w:t>սպառողի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1F2FDC">
        <w:rPr>
          <w:rFonts w:ascii="GHEA Grapalat" w:hAnsi="GHEA Grapalat"/>
          <w:sz w:val="24"/>
          <w:szCs w:val="24"/>
        </w:rPr>
        <w:t>դուրս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գալու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համար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1F2FDC">
        <w:rPr>
          <w:rFonts w:ascii="GHEA Grapalat" w:hAnsi="GHEA Grapalat"/>
          <w:sz w:val="24"/>
          <w:szCs w:val="24"/>
        </w:rPr>
        <w:t>դուրս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նետող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լիցքի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այրման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արգասիքների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կամ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առաջացող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գազի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հնարավոր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ներգործություն</w:t>
      </w:r>
      <w:r w:rsidRPr="00C851C6">
        <w:rPr>
          <w:rFonts w:ascii="GHEA Grapalat" w:hAnsi="GHEA Grapalat"/>
          <w:sz w:val="24"/>
          <w:szCs w:val="24"/>
          <w:lang w:val="pt-BR"/>
        </w:rPr>
        <w:t>):</w:t>
      </w:r>
    </w:p>
    <w:p w:rsidR="00BD4001" w:rsidRPr="00C851C6" w:rsidRDefault="00BD4001" w:rsidP="00614606">
      <w:pPr>
        <w:numPr>
          <w:ilvl w:val="0"/>
          <w:numId w:val="9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C851C6">
        <w:rPr>
          <w:rFonts w:ascii="GHEA Grapalat" w:hAnsi="GHEA Grapalat"/>
          <w:sz w:val="24"/>
          <w:szCs w:val="24"/>
          <w:lang w:val="pt-BR"/>
        </w:rPr>
        <w:lastRenderedPageBreak/>
        <w:t xml:space="preserve"> </w:t>
      </w:r>
      <w:r w:rsidRPr="001F2FDC">
        <w:rPr>
          <w:rFonts w:ascii="GHEA Grapalat" w:hAnsi="GHEA Grapalat"/>
          <w:sz w:val="24"/>
          <w:szCs w:val="24"/>
        </w:rPr>
        <w:t>Հրագործական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հրահրման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համակարգի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ապահովիչ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սարքերը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պետք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տարբերակիչ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հատկանիշ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1F2FDC">
        <w:rPr>
          <w:rFonts w:ascii="GHEA Grapalat" w:hAnsi="GHEA Grapalat"/>
          <w:sz w:val="24"/>
          <w:szCs w:val="24"/>
        </w:rPr>
        <w:t>ճանաչողական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գունապատում</w:t>
      </w:r>
      <w:r w:rsidRPr="00C851C6">
        <w:rPr>
          <w:rFonts w:ascii="GHEA Grapalat" w:hAnsi="GHEA Grapalat"/>
          <w:sz w:val="24"/>
          <w:szCs w:val="24"/>
          <w:lang w:val="pt-BR"/>
        </w:rPr>
        <w:t>,</w:t>
      </w:r>
      <w:r w:rsidR="0098536C"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գունանշում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1F2FDC">
        <w:rPr>
          <w:rFonts w:ascii="GHEA Grapalat" w:hAnsi="GHEA Grapalat"/>
          <w:sz w:val="24"/>
          <w:szCs w:val="24"/>
        </w:rPr>
        <w:t>ունենան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իսկ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դրանց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հանելը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պետք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անվտանգ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լինի</w:t>
      </w:r>
      <w:r w:rsidRPr="00C851C6">
        <w:rPr>
          <w:rFonts w:ascii="GHEA Grapalat" w:hAnsi="GHEA Grapalat"/>
          <w:sz w:val="24"/>
          <w:szCs w:val="24"/>
          <w:lang w:val="pt-BR"/>
        </w:rPr>
        <w:t>:</w:t>
      </w:r>
    </w:p>
    <w:p w:rsidR="00BD4001" w:rsidRPr="00C851C6" w:rsidRDefault="00BD4001" w:rsidP="00614606">
      <w:pPr>
        <w:numPr>
          <w:ilvl w:val="0"/>
          <w:numId w:val="9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C851C6">
        <w:rPr>
          <w:rFonts w:ascii="GHEA Grapalat" w:hAnsi="GHEA Grapalat"/>
          <w:sz w:val="24"/>
          <w:szCs w:val="24"/>
          <w:lang w:val="pt-BR"/>
        </w:rPr>
        <w:t xml:space="preserve"> I, II  </w:t>
      </w:r>
      <w:r w:rsidRPr="001F2FDC">
        <w:rPr>
          <w:rFonts w:ascii="GHEA Grapalat" w:hAnsi="GHEA Grapalat"/>
          <w:sz w:val="24"/>
          <w:szCs w:val="24"/>
        </w:rPr>
        <w:t>և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III </w:t>
      </w:r>
      <w:r w:rsidRPr="001F2FDC">
        <w:rPr>
          <w:rFonts w:ascii="GHEA Grapalat" w:hAnsi="GHEA Grapalat"/>
          <w:sz w:val="24"/>
          <w:szCs w:val="24"/>
        </w:rPr>
        <w:t>դասերի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հրագործական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արտադրատեսակներում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="0098536C" w:rsidRPr="00C851C6">
        <w:rPr>
          <w:rFonts w:ascii="GHEA Grapalat" w:hAnsi="GHEA Grapalat"/>
          <w:sz w:val="24"/>
          <w:szCs w:val="24"/>
          <w:lang w:val="pt-BR"/>
        </w:rPr>
        <w:t>10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վայրկյանից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ավելի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ժամանակով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դանդաղարարների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օգտագործման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դեպքում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այդ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ժամանակը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պետք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նշված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լինի</w:t>
      </w:r>
      <w:r w:rsidRPr="00C851C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հրագործական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ru-RU"/>
        </w:rPr>
        <w:t>ը</w:t>
      </w:r>
      <w:r w:rsidRPr="001F2FDC">
        <w:rPr>
          <w:rFonts w:ascii="GHEA Grapalat" w:hAnsi="GHEA Grapalat" w:cs="Sylfaen"/>
          <w:sz w:val="24"/>
          <w:szCs w:val="24"/>
        </w:rPr>
        <w:t>ստ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նշանակության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կիրառման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1F2FDC">
        <w:rPr>
          <w:rFonts w:ascii="GHEA Grapalat" w:hAnsi="GHEA Grapalat"/>
          <w:sz w:val="24"/>
          <w:szCs w:val="24"/>
        </w:rPr>
        <w:t>շահագործման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1F2FDC">
        <w:rPr>
          <w:rFonts w:ascii="GHEA Grapalat" w:hAnsi="GHEA Grapalat"/>
          <w:sz w:val="24"/>
          <w:szCs w:val="24"/>
        </w:rPr>
        <w:t>հրահանգում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: </w:t>
      </w:r>
    </w:p>
    <w:p w:rsidR="00BD4001" w:rsidRPr="00C851C6" w:rsidRDefault="00BD4001" w:rsidP="00614606">
      <w:pPr>
        <w:numPr>
          <w:ilvl w:val="0"/>
          <w:numId w:val="9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Ակտիվ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արտանետման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կամ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ռեակտիվ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ուժի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ներգործության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արդյունքում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20 </w:t>
      </w:r>
      <w:r w:rsidRPr="001F2FDC">
        <w:rPr>
          <w:rFonts w:ascii="GHEA Grapalat" w:hAnsi="GHEA Grapalat"/>
          <w:sz w:val="24"/>
          <w:szCs w:val="24"/>
        </w:rPr>
        <w:t>ջոուլից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ավելի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կինետիկ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էներգիայի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արժեք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ձեռք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բերող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հրագործական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արտադրատեսակները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պետք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ապահոված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լինեն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սկզբնական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տեղամասի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վրա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1F2FDC">
        <w:rPr>
          <w:rFonts w:ascii="GHEA Grapalat" w:hAnsi="GHEA Grapalat"/>
          <w:sz w:val="24"/>
          <w:szCs w:val="24"/>
        </w:rPr>
        <w:t>գործարկման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կետից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հինգ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մետրից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ոչ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ավելի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1F2FDC">
        <w:rPr>
          <w:rFonts w:ascii="GHEA Grapalat" w:hAnsi="GHEA Grapalat"/>
          <w:sz w:val="24"/>
          <w:szCs w:val="24"/>
        </w:rPr>
        <w:t>թռիչքի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տրված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1F2FDC">
        <w:rPr>
          <w:rFonts w:ascii="GHEA Grapalat" w:hAnsi="GHEA Grapalat"/>
          <w:sz w:val="24"/>
          <w:szCs w:val="24"/>
        </w:rPr>
        <w:t>ուղղությունից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հինգ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աստիճանից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(5</w:t>
      </w:r>
      <w:r w:rsidRPr="001F2FDC">
        <w:rPr>
          <w:rFonts w:ascii="GHEA Grapalat" w:hAnsi="GHEA Grapalat"/>
          <w:sz w:val="24"/>
          <w:szCs w:val="24"/>
          <w:vertAlign w:val="superscript"/>
        </w:rPr>
        <w:t>օ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1F2FDC">
        <w:rPr>
          <w:rFonts w:ascii="GHEA Grapalat" w:hAnsi="GHEA Grapalat"/>
          <w:sz w:val="24"/>
          <w:szCs w:val="24"/>
        </w:rPr>
        <w:t>ոչ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ավելի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թռիչքի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հետագծի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շեղումը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ապահովող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1F2FDC">
        <w:rPr>
          <w:rFonts w:ascii="GHEA Grapalat" w:hAnsi="GHEA Grapalat"/>
          <w:sz w:val="24"/>
          <w:szCs w:val="24"/>
        </w:rPr>
        <w:t>կայունացնող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ուղղորդող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սարքերով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1F2FDC">
        <w:rPr>
          <w:rFonts w:ascii="GHEA Grapalat" w:hAnsi="GHEA Grapalat"/>
          <w:sz w:val="24"/>
          <w:szCs w:val="24"/>
        </w:rPr>
        <w:t>Հետագծի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սկզբնական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տեղամասի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վտանգավոր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գոտու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շառավիղը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1F2FDC">
        <w:rPr>
          <w:rFonts w:ascii="GHEA Grapalat" w:hAnsi="GHEA Grapalat"/>
          <w:sz w:val="24"/>
          <w:szCs w:val="24"/>
        </w:rPr>
        <w:t>չպետք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գերազանցի</w:t>
      </w:r>
      <w:r w:rsidR="005A64DC" w:rsidRPr="00C851C6">
        <w:rPr>
          <w:rFonts w:ascii="GHEA Grapalat" w:hAnsi="GHEA Grapalat"/>
          <w:sz w:val="24"/>
          <w:szCs w:val="24"/>
          <w:lang w:val="pt-BR"/>
        </w:rPr>
        <w:t xml:space="preserve"> 3</w:t>
      </w:r>
      <w:r w:rsidR="005A64DC" w:rsidRPr="001F2FDC">
        <w:rPr>
          <w:rFonts w:ascii="GHEA Grapalat" w:hAnsi="GHEA Grapalat"/>
          <w:sz w:val="24"/>
          <w:szCs w:val="24"/>
        </w:rPr>
        <w:t>մ</w:t>
      </w:r>
      <w:r w:rsidR="005A64DC" w:rsidRPr="00C851C6">
        <w:rPr>
          <w:rFonts w:ascii="GHEA Grapalat" w:hAnsi="GHEA Grapalat"/>
          <w:sz w:val="24"/>
          <w:szCs w:val="24"/>
          <w:lang w:val="pt-BR"/>
        </w:rPr>
        <w:t>-</w:t>
      </w:r>
      <w:r w:rsidR="005A64DC" w:rsidRPr="001F2FDC">
        <w:rPr>
          <w:rFonts w:ascii="GHEA Grapalat" w:hAnsi="GHEA Grapalat"/>
          <w:sz w:val="24"/>
          <w:szCs w:val="24"/>
        </w:rPr>
        <w:t>ը</w:t>
      </w:r>
      <w:r w:rsidRPr="00C851C6">
        <w:rPr>
          <w:rFonts w:ascii="GHEA Grapalat" w:hAnsi="GHEA Grapalat"/>
          <w:sz w:val="24"/>
          <w:szCs w:val="24"/>
          <w:lang w:val="pt-BR"/>
        </w:rPr>
        <w:t>:</w:t>
      </w:r>
    </w:p>
    <w:p w:rsidR="00BD4001" w:rsidRPr="00C851C6" w:rsidRDefault="00BD4001" w:rsidP="00614606">
      <w:pPr>
        <w:numPr>
          <w:ilvl w:val="0"/>
          <w:numId w:val="9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Բարձրության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վրա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երևույթ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առաջացնող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հրագործական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տարրերը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պետք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այրվեն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գետնի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մակերևույթից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երեք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մետրից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ոչ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ցածր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բարձրության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վրա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1F2FDC">
        <w:rPr>
          <w:rFonts w:ascii="GHEA Grapalat" w:hAnsi="GHEA Grapalat"/>
          <w:sz w:val="24"/>
          <w:szCs w:val="24"/>
        </w:rPr>
        <w:t>Ընդ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որում</w:t>
      </w:r>
      <w:r w:rsidRPr="00C851C6">
        <w:rPr>
          <w:rFonts w:ascii="GHEA Grapalat" w:hAnsi="GHEA Grapalat"/>
          <w:sz w:val="24"/>
          <w:szCs w:val="24"/>
          <w:lang w:val="pt-BR"/>
        </w:rPr>
        <w:t>,</w:t>
      </w:r>
      <w:r w:rsidR="00103202"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բազմատարր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հրագործական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արտադրատեսակներում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պետք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ապահոված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լինի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բոլոր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տարրերի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գործարկվելը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1F2FDC">
        <w:rPr>
          <w:rFonts w:ascii="GHEA Grapalat" w:hAnsi="GHEA Grapalat"/>
          <w:sz w:val="24"/>
          <w:szCs w:val="24"/>
        </w:rPr>
        <w:t>Վտանգավոր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գոտու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սահմաններում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չայրված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կամ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չգործարկված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  </w:t>
      </w:r>
      <w:r w:rsidRPr="001F2FDC">
        <w:rPr>
          <w:rFonts w:ascii="GHEA Grapalat" w:hAnsi="GHEA Grapalat"/>
          <w:sz w:val="24"/>
          <w:szCs w:val="24"/>
        </w:rPr>
        <w:t>հրագործական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տարրերի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գետնի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վրա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ընկնելու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հնարավորությունը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պետք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նշված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լինեն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հրագործական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շահագորման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փաստաթղթերում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: </w:t>
      </w:r>
    </w:p>
    <w:p w:rsidR="00BD4001" w:rsidRPr="00C851C6" w:rsidRDefault="00BD4001" w:rsidP="00614606">
      <w:pPr>
        <w:numPr>
          <w:ilvl w:val="0"/>
          <w:numId w:val="9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Մարդկանց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վնասվածքներ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ստանալու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հնարավորությունը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նվազեցնելու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նպատակով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ռեակտիվ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ուժի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կամ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նետման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սարքի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1F2FDC">
        <w:rPr>
          <w:rFonts w:ascii="GHEA Grapalat" w:hAnsi="GHEA Grapalat"/>
          <w:sz w:val="24"/>
          <w:szCs w:val="24"/>
        </w:rPr>
        <w:t>ներգործության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տակ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շարժվող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I, II  </w:t>
      </w:r>
      <w:r w:rsidRPr="001F2FDC">
        <w:rPr>
          <w:rFonts w:ascii="GHEA Grapalat" w:hAnsi="GHEA Grapalat"/>
          <w:sz w:val="24"/>
          <w:szCs w:val="24"/>
        </w:rPr>
        <w:t>և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III </w:t>
      </w:r>
      <w:r w:rsidRPr="001F2FDC">
        <w:rPr>
          <w:rFonts w:ascii="GHEA Grapalat" w:hAnsi="GHEA Grapalat"/>
          <w:sz w:val="24"/>
          <w:szCs w:val="24"/>
        </w:rPr>
        <w:t>դասերի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հրագործական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արտադրատեսակները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չպետք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սուր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եզրեր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կողեր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ունենան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պետք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ապահոված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լինեն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թասակներով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ծայրոցներով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կամ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կատարված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լինեն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մեղմացնող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հատկություններով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օժտված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1F2FDC">
        <w:rPr>
          <w:rFonts w:ascii="GHEA Grapalat" w:hAnsi="GHEA Grapalat"/>
          <w:sz w:val="24"/>
          <w:szCs w:val="24"/>
        </w:rPr>
        <w:t>նյութերից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ընդ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որում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շարժման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տեսակարար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կինետիկ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էներգիայի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արժեքը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չպետք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գերազանցի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0,5 </w:t>
      </w:r>
      <w:r w:rsidRPr="001F2FDC">
        <w:rPr>
          <w:rFonts w:ascii="GHEA Grapalat" w:hAnsi="GHEA Grapalat"/>
          <w:sz w:val="24"/>
          <w:szCs w:val="24"/>
        </w:rPr>
        <w:t>ջոուլ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մետր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քառակուսու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վրա</w:t>
      </w:r>
      <w:r w:rsidRPr="00C851C6">
        <w:rPr>
          <w:rFonts w:ascii="GHEA Grapalat" w:hAnsi="GHEA Grapalat"/>
          <w:sz w:val="24"/>
          <w:szCs w:val="24"/>
          <w:lang w:val="pt-BR"/>
        </w:rPr>
        <w:t>:</w:t>
      </w:r>
    </w:p>
    <w:p w:rsidR="00BD4001" w:rsidRPr="00C851C6" w:rsidRDefault="00BD4001" w:rsidP="00614606">
      <w:pPr>
        <w:numPr>
          <w:ilvl w:val="0"/>
          <w:numId w:val="9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C851C6">
        <w:rPr>
          <w:rFonts w:ascii="GHEA Grapalat" w:hAnsi="GHEA Grapalat"/>
          <w:sz w:val="24"/>
          <w:szCs w:val="24"/>
          <w:lang w:val="pt-BR"/>
        </w:rPr>
        <w:lastRenderedPageBreak/>
        <w:t xml:space="preserve"> </w:t>
      </w:r>
      <w:r w:rsidRPr="001F2FDC">
        <w:rPr>
          <w:rFonts w:ascii="GHEA Grapalat" w:hAnsi="GHEA Grapalat"/>
          <w:sz w:val="24"/>
          <w:szCs w:val="24"/>
        </w:rPr>
        <w:t>Հրավառության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մշակման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գործընթացում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անհրաժեշտ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հաշվի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առնել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դրանց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նկատմամբ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հետևյալ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հատուկ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պահանջները</w:t>
      </w:r>
      <w:r w:rsidR="00201B16">
        <w:rPr>
          <w:rFonts w:ascii="GHEA Grapalat" w:hAnsi="GHEA Grapalat"/>
          <w:sz w:val="24"/>
          <w:szCs w:val="24"/>
          <w:lang w:val="hy-AM"/>
        </w:rPr>
        <w:t>՝</w:t>
      </w:r>
    </w:p>
    <w:p w:rsidR="00BD4001" w:rsidRPr="00C851C6" w:rsidRDefault="00BD4001" w:rsidP="00EF4023">
      <w:pPr>
        <w:numPr>
          <w:ilvl w:val="0"/>
          <w:numId w:val="20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հրավառության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կրակային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շղթայի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արտաքին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արտանցիչները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պետք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վնասվածքներից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պատահական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գործարկումից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ապահոված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լինեն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հստակ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տարբերվող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պաշտպանիչ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սարքերով</w:t>
      </w:r>
      <w:r w:rsidR="00201B16">
        <w:rPr>
          <w:rFonts w:ascii="Cambria Math" w:hAnsi="Cambria Math"/>
          <w:sz w:val="24"/>
          <w:szCs w:val="24"/>
          <w:lang w:val="hy-AM"/>
        </w:rPr>
        <w:t>․</w:t>
      </w:r>
    </w:p>
    <w:p w:rsidR="00BD4001" w:rsidRPr="00C851C6" w:rsidRDefault="00BD4001" w:rsidP="004618E4">
      <w:pPr>
        <w:numPr>
          <w:ilvl w:val="0"/>
          <w:numId w:val="20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հաղորդալարերի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1F2FDC">
        <w:rPr>
          <w:rFonts w:ascii="GHEA Grapalat" w:hAnsi="GHEA Grapalat"/>
          <w:sz w:val="24"/>
          <w:szCs w:val="24"/>
        </w:rPr>
        <w:t>հրահրման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էլեկտրական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շղթաներով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հրավառության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համար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1F2FDC">
        <w:rPr>
          <w:rFonts w:ascii="GHEA Grapalat" w:hAnsi="GHEA Grapalat"/>
          <w:sz w:val="24"/>
          <w:szCs w:val="24"/>
        </w:rPr>
        <w:t>կամ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կրակահաղորդ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քուղի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1F2FDC">
        <w:rPr>
          <w:rFonts w:ascii="GHEA Grapalat" w:hAnsi="GHEA Grapalat"/>
          <w:sz w:val="24"/>
          <w:szCs w:val="24"/>
        </w:rPr>
        <w:t>երկարությունը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պետք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150 </w:t>
      </w:r>
      <w:r w:rsidRPr="001F2FDC">
        <w:rPr>
          <w:rFonts w:ascii="GHEA Grapalat" w:hAnsi="GHEA Grapalat"/>
          <w:sz w:val="24"/>
          <w:szCs w:val="24"/>
        </w:rPr>
        <w:t>միլիմետրից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ոչ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պակաս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գերազանցի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1F2FDC">
        <w:rPr>
          <w:rFonts w:ascii="GHEA Grapalat" w:hAnsi="GHEA Grapalat"/>
          <w:sz w:val="24"/>
          <w:szCs w:val="24"/>
        </w:rPr>
        <w:t>հրասանդի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թույլատրելի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բարձրությանը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1F2FDC">
        <w:rPr>
          <w:rFonts w:ascii="GHEA Grapalat" w:hAnsi="GHEA Grapalat"/>
          <w:sz w:val="24"/>
          <w:szCs w:val="24"/>
        </w:rPr>
        <w:t>այս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պահանջը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չի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տարածվում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իրենից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մեկանգամյա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կրակոց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ներկայացնող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հրավառության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արտադրատեսակների</w:t>
      </w: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վրա</w:t>
      </w:r>
      <w:r w:rsidRPr="00C851C6">
        <w:rPr>
          <w:rFonts w:ascii="GHEA Grapalat" w:hAnsi="GHEA Grapalat"/>
          <w:sz w:val="24"/>
          <w:szCs w:val="24"/>
          <w:lang w:val="pt-BR"/>
        </w:rPr>
        <w:t>)</w:t>
      </w:r>
      <w:r w:rsidR="00201B16">
        <w:rPr>
          <w:rFonts w:ascii="Cambria Math" w:hAnsi="Cambria Math"/>
          <w:sz w:val="24"/>
          <w:szCs w:val="24"/>
          <w:lang w:val="hy-AM"/>
        </w:rPr>
        <w:t>․</w:t>
      </w:r>
    </w:p>
    <w:p w:rsidR="00BD4001" w:rsidRPr="00201B16" w:rsidRDefault="00BD4001" w:rsidP="004618E4">
      <w:pPr>
        <w:numPr>
          <w:ilvl w:val="0"/>
          <w:numId w:val="20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հրավառության</w:t>
      </w:r>
      <w:r w:rsidRPr="00201B1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արտադրատեսակները</w:t>
      </w:r>
      <w:r w:rsidRPr="00201B1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պետք</w:t>
      </w:r>
      <w:r w:rsidRPr="00201B1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201B1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աշխատունակությունը</w:t>
      </w:r>
      <w:r w:rsidRPr="00201B1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պահպանեն</w:t>
      </w:r>
      <w:r w:rsidRPr="00201B1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շահագործման</w:t>
      </w:r>
      <w:r w:rsidRPr="00201B1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հետևյալ</w:t>
      </w:r>
      <w:r w:rsidRPr="00201B1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պայմանների</w:t>
      </w:r>
      <w:r w:rsidRPr="00201B1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դեպքում</w:t>
      </w:r>
      <w:r w:rsidR="00201B16">
        <w:rPr>
          <w:rFonts w:ascii="GHEA Grapalat" w:hAnsi="GHEA Grapalat"/>
          <w:sz w:val="24"/>
          <w:szCs w:val="24"/>
          <w:lang w:val="hy-AM"/>
        </w:rPr>
        <w:t>՝</w:t>
      </w:r>
    </w:p>
    <w:p w:rsidR="00BD4001" w:rsidRPr="00201B16" w:rsidRDefault="00BD4001" w:rsidP="00201B16">
      <w:pPr>
        <w:spacing w:after="0" w:line="360" w:lineRule="auto"/>
        <w:ind w:firstLine="547"/>
        <w:jc w:val="both"/>
        <w:rPr>
          <w:rFonts w:ascii="Cambria Math" w:hAnsi="Cambria Math"/>
          <w:sz w:val="24"/>
          <w:szCs w:val="24"/>
          <w:lang w:val="hy-AM"/>
        </w:rPr>
      </w:pPr>
      <w:r w:rsidRPr="001F2FDC">
        <w:rPr>
          <w:rFonts w:ascii="GHEA Grapalat" w:hAnsi="GHEA Grapalat"/>
          <w:sz w:val="24"/>
          <w:szCs w:val="24"/>
        </w:rPr>
        <w:t>ա</w:t>
      </w:r>
      <w:r w:rsidRPr="00201B16">
        <w:rPr>
          <w:rFonts w:ascii="GHEA Grapalat" w:hAnsi="GHEA Grapalat"/>
          <w:sz w:val="24"/>
          <w:szCs w:val="24"/>
          <w:lang w:val="pt-BR"/>
        </w:rPr>
        <w:t xml:space="preserve">. </w:t>
      </w:r>
      <w:r w:rsidR="004618E4" w:rsidRPr="00201B16">
        <w:rPr>
          <w:rFonts w:ascii="GHEA Grapalat" w:hAnsi="GHEA Grapalat"/>
          <w:sz w:val="24"/>
          <w:szCs w:val="24"/>
          <w:lang w:val="pt-BR"/>
        </w:rPr>
        <w:t>-50</w:t>
      </w:r>
      <w:r w:rsidR="004618E4" w:rsidRPr="001F2FDC">
        <w:rPr>
          <w:rFonts w:ascii="GHEA Grapalat" w:hAnsi="GHEA Grapalat"/>
          <w:sz w:val="24"/>
          <w:szCs w:val="24"/>
          <w:vertAlign w:val="superscript"/>
        </w:rPr>
        <w:t>օ</w:t>
      </w:r>
      <w:r w:rsidR="004618E4" w:rsidRPr="00201B16">
        <w:rPr>
          <w:rFonts w:ascii="GHEA Grapalat" w:hAnsi="GHEA Grapalat"/>
          <w:sz w:val="24"/>
          <w:szCs w:val="24"/>
          <w:lang w:val="pt-BR"/>
        </w:rPr>
        <w:t>C</w:t>
      </w:r>
      <w:r w:rsidRPr="00201B1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ջերմաստիճանից</w:t>
      </w:r>
      <w:r w:rsidRPr="00201B1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մինչև</w:t>
      </w:r>
      <w:r w:rsidR="004618E4" w:rsidRPr="00201B16">
        <w:rPr>
          <w:rFonts w:ascii="GHEA Grapalat" w:hAnsi="GHEA Grapalat"/>
          <w:sz w:val="24"/>
          <w:szCs w:val="24"/>
          <w:lang w:val="pt-BR"/>
        </w:rPr>
        <w:t xml:space="preserve"> 40</w:t>
      </w:r>
      <w:r w:rsidR="004618E4" w:rsidRPr="00201B16">
        <w:rPr>
          <w:rFonts w:ascii="GHEA Grapalat" w:hAnsi="GHEA Grapalat"/>
          <w:sz w:val="24"/>
          <w:szCs w:val="24"/>
          <w:vertAlign w:val="superscript"/>
          <w:lang w:val="pt-BR"/>
        </w:rPr>
        <w:t>o</w:t>
      </w:r>
      <w:r w:rsidR="004618E4" w:rsidRPr="00201B16">
        <w:rPr>
          <w:rFonts w:ascii="GHEA Grapalat" w:hAnsi="GHEA Grapalat"/>
          <w:sz w:val="24"/>
          <w:szCs w:val="24"/>
          <w:lang w:val="pt-BR"/>
        </w:rPr>
        <w:t>C</w:t>
      </w:r>
      <w:r w:rsidRPr="00201B1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ջերմաստիճան</w:t>
      </w:r>
      <w:r w:rsidRPr="00201B1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պահման</w:t>
      </w:r>
      <w:r w:rsidRPr="00201B1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ջերմաստիճաններում</w:t>
      </w:r>
      <w:r w:rsidR="00201B16">
        <w:rPr>
          <w:rFonts w:ascii="Cambria Math" w:hAnsi="Cambria Math"/>
          <w:sz w:val="24"/>
          <w:szCs w:val="24"/>
          <w:lang w:val="hy-AM"/>
        </w:rPr>
        <w:t>,</w:t>
      </w:r>
    </w:p>
    <w:p w:rsidR="00BD4001" w:rsidRPr="00201B16" w:rsidRDefault="00BD4001" w:rsidP="00201B16">
      <w:pPr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201B16">
        <w:rPr>
          <w:rFonts w:ascii="GHEA Grapalat" w:hAnsi="GHEA Grapalat"/>
          <w:sz w:val="24"/>
          <w:szCs w:val="24"/>
          <w:lang w:val="hy-AM"/>
        </w:rPr>
        <w:t xml:space="preserve">բ. </w:t>
      </w:r>
      <w:r w:rsidR="00150191" w:rsidRPr="00201B16">
        <w:rPr>
          <w:rFonts w:ascii="GHEA Grapalat" w:hAnsi="GHEA Grapalat"/>
          <w:sz w:val="24"/>
          <w:szCs w:val="24"/>
          <w:lang w:val="hy-AM"/>
        </w:rPr>
        <w:t>-30</w:t>
      </w:r>
      <w:r w:rsidR="00150191" w:rsidRPr="00201B16">
        <w:rPr>
          <w:rFonts w:ascii="GHEA Grapalat" w:hAnsi="GHEA Grapalat"/>
          <w:sz w:val="24"/>
          <w:szCs w:val="24"/>
          <w:vertAlign w:val="superscript"/>
          <w:lang w:val="hy-AM"/>
        </w:rPr>
        <w:t>օ</w:t>
      </w:r>
      <w:r w:rsidR="00150191" w:rsidRPr="00201B16">
        <w:rPr>
          <w:rFonts w:ascii="GHEA Grapalat" w:hAnsi="GHEA Grapalat"/>
          <w:sz w:val="24"/>
          <w:szCs w:val="24"/>
          <w:lang w:val="hy-AM"/>
        </w:rPr>
        <w:t xml:space="preserve">C </w:t>
      </w:r>
      <w:r w:rsidRPr="00201B16">
        <w:rPr>
          <w:rFonts w:ascii="GHEA Grapalat" w:hAnsi="GHEA Grapalat"/>
          <w:sz w:val="24"/>
          <w:szCs w:val="24"/>
          <w:lang w:val="hy-AM"/>
        </w:rPr>
        <w:t xml:space="preserve">ջերմաստիճանից մինչև </w:t>
      </w:r>
      <w:r w:rsidR="00150191" w:rsidRPr="00201B16">
        <w:rPr>
          <w:rFonts w:ascii="GHEA Grapalat" w:hAnsi="GHEA Grapalat"/>
          <w:sz w:val="24"/>
          <w:szCs w:val="24"/>
          <w:lang w:val="hy-AM"/>
        </w:rPr>
        <w:t>40</w:t>
      </w:r>
      <w:r w:rsidR="00150191" w:rsidRPr="00201B16">
        <w:rPr>
          <w:rFonts w:ascii="GHEA Grapalat" w:hAnsi="GHEA Grapalat"/>
          <w:sz w:val="24"/>
          <w:szCs w:val="24"/>
          <w:vertAlign w:val="superscript"/>
          <w:lang w:val="hy-AM"/>
        </w:rPr>
        <w:t>o</w:t>
      </w:r>
      <w:r w:rsidR="00150191" w:rsidRPr="00201B16">
        <w:rPr>
          <w:rFonts w:ascii="GHEA Grapalat" w:hAnsi="GHEA Grapalat"/>
          <w:sz w:val="24"/>
          <w:szCs w:val="24"/>
          <w:lang w:val="hy-AM"/>
        </w:rPr>
        <w:t xml:space="preserve">C </w:t>
      </w:r>
      <w:r w:rsidRPr="00201B16">
        <w:rPr>
          <w:rFonts w:ascii="GHEA Grapalat" w:hAnsi="GHEA Grapalat"/>
          <w:sz w:val="24"/>
          <w:szCs w:val="24"/>
          <w:lang w:val="hy-AM"/>
        </w:rPr>
        <w:t>ջերմաստիճան կիրառման ջերմաստիճաններում</w:t>
      </w:r>
      <w:r w:rsidR="00201B16">
        <w:rPr>
          <w:rFonts w:ascii="GHEA Grapalat" w:hAnsi="GHEA Grapalat"/>
          <w:sz w:val="24"/>
          <w:szCs w:val="24"/>
          <w:lang w:val="hy-AM"/>
        </w:rPr>
        <w:t>,</w:t>
      </w:r>
    </w:p>
    <w:p w:rsidR="00BD4001" w:rsidRPr="001E7DCA" w:rsidRDefault="00BD4001" w:rsidP="005C2A92">
      <w:pPr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1E7DCA">
        <w:rPr>
          <w:rFonts w:ascii="GHEA Grapalat" w:hAnsi="GHEA Grapalat"/>
          <w:sz w:val="24"/>
          <w:szCs w:val="24"/>
          <w:lang w:val="hy-AM"/>
        </w:rPr>
        <w:t xml:space="preserve">գ. մինչև 98 տոկոս հարաբերական խոնավության ժամանակ, (25±5) Ցելսիուսի ջերմաստիճանում </w:t>
      </w:r>
      <w:r w:rsidR="00150191" w:rsidRPr="001E7DCA">
        <w:rPr>
          <w:rFonts w:ascii="GHEA Grapalat" w:hAnsi="GHEA Grapalat"/>
          <w:sz w:val="24"/>
          <w:szCs w:val="24"/>
          <w:lang w:val="hy-AM"/>
        </w:rPr>
        <w:t>8</w:t>
      </w:r>
      <w:r w:rsidRPr="001E7DCA">
        <w:rPr>
          <w:rFonts w:ascii="GHEA Grapalat" w:hAnsi="GHEA Grapalat"/>
          <w:sz w:val="24"/>
          <w:szCs w:val="24"/>
          <w:lang w:val="hy-AM"/>
        </w:rPr>
        <w:t xml:space="preserve"> ժամից ոչ ավելի  տևողության պահումից հետո, </w:t>
      </w:r>
    </w:p>
    <w:p w:rsidR="00BD4001" w:rsidRPr="001E7DCA" w:rsidRDefault="00BD4001" w:rsidP="005C2A92">
      <w:pPr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1E7DCA">
        <w:rPr>
          <w:rFonts w:ascii="GHEA Grapalat" w:hAnsi="GHEA Grapalat"/>
          <w:sz w:val="24"/>
          <w:szCs w:val="24"/>
          <w:lang w:val="hy-AM"/>
        </w:rPr>
        <w:t>դ. երկաթուղիով առանց հեռավորության սահմանափակման, ավտոմոբիլային տրանսպորտով` խճուղային ճանապարհներով փակ մեքենաներում մինչև 5000</w:t>
      </w:r>
      <w:r w:rsidR="0006428A" w:rsidRPr="001E7DCA">
        <w:rPr>
          <w:rFonts w:ascii="GHEA Grapalat" w:hAnsi="GHEA Grapalat"/>
          <w:sz w:val="24"/>
          <w:szCs w:val="24"/>
          <w:lang w:val="hy-AM"/>
        </w:rPr>
        <w:t>կմ</w:t>
      </w:r>
      <w:r w:rsidRPr="001E7DCA">
        <w:rPr>
          <w:rFonts w:ascii="GHEA Grapalat" w:hAnsi="GHEA Grapalat"/>
          <w:sz w:val="24"/>
          <w:szCs w:val="24"/>
          <w:lang w:val="hy-AM"/>
        </w:rPr>
        <w:t xml:space="preserve"> հեռավորության վրա 60 </w:t>
      </w:r>
      <w:r w:rsidR="0006428A" w:rsidRPr="001E7DCA">
        <w:rPr>
          <w:rFonts w:ascii="GHEA Grapalat" w:hAnsi="GHEA Grapalat"/>
          <w:sz w:val="24"/>
          <w:szCs w:val="24"/>
          <w:lang w:val="hy-AM"/>
        </w:rPr>
        <w:t>կմ/ժ</w:t>
      </w:r>
      <w:r w:rsidRPr="001E7DCA">
        <w:rPr>
          <w:rFonts w:ascii="GHEA Grapalat" w:hAnsi="GHEA Grapalat"/>
          <w:sz w:val="24"/>
          <w:szCs w:val="24"/>
          <w:lang w:val="hy-AM"/>
        </w:rPr>
        <w:t xml:space="preserve"> ոչ ավելի արագությամբ, գրունտային ճանապարհներով մինչև 300</w:t>
      </w:r>
      <w:r w:rsidR="0006428A" w:rsidRPr="001E7DCA">
        <w:rPr>
          <w:rFonts w:ascii="GHEA Grapalat" w:hAnsi="GHEA Grapalat"/>
          <w:sz w:val="24"/>
          <w:szCs w:val="24"/>
          <w:lang w:val="hy-AM"/>
        </w:rPr>
        <w:t>կմ</w:t>
      </w:r>
      <w:r w:rsidRPr="001E7DCA">
        <w:rPr>
          <w:rFonts w:ascii="GHEA Grapalat" w:hAnsi="GHEA Grapalat"/>
          <w:sz w:val="24"/>
          <w:szCs w:val="24"/>
          <w:lang w:val="hy-AM"/>
        </w:rPr>
        <w:t xml:space="preserve"> հեռավորության վրա 40 </w:t>
      </w:r>
      <w:r w:rsidR="0006428A" w:rsidRPr="001E7DCA">
        <w:rPr>
          <w:rFonts w:ascii="GHEA Grapalat" w:hAnsi="GHEA Grapalat"/>
          <w:sz w:val="24"/>
          <w:szCs w:val="24"/>
          <w:lang w:val="hy-AM"/>
        </w:rPr>
        <w:t>կմ/ժ</w:t>
      </w:r>
      <w:r w:rsidRPr="001E7DCA">
        <w:rPr>
          <w:rFonts w:ascii="GHEA Grapalat" w:hAnsi="GHEA Grapalat"/>
          <w:sz w:val="24"/>
          <w:szCs w:val="24"/>
          <w:lang w:val="hy-AM"/>
        </w:rPr>
        <w:t xml:space="preserve"> ոչ ավելի արագությամբ արտադրողի փաթեթվածքում փոխադրումներից հետո,</w:t>
      </w:r>
    </w:p>
    <w:p w:rsidR="00BD4001" w:rsidRPr="00963D62" w:rsidRDefault="00BD4001" w:rsidP="005C2A92">
      <w:pPr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963D62">
        <w:rPr>
          <w:rFonts w:ascii="GHEA Grapalat" w:hAnsi="GHEA Grapalat"/>
          <w:sz w:val="24"/>
          <w:szCs w:val="24"/>
          <w:lang w:val="hy-AM"/>
        </w:rPr>
        <w:t xml:space="preserve">ե. օդային տրանսպորտով հերմետիկ խցիկներում առանց բարձրության և հեռավորության սահմանափակման փոխադրումից հետո: «Թռիչք-վայրեջք» ցիկլերի քանակը` </w:t>
      </w:r>
      <w:r w:rsidR="000676BF" w:rsidRPr="00963D62">
        <w:rPr>
          <w:rFonts w:ascii="GHEA Grapalat" w:hAnsi="GHEA Grapalat"/>
          <w:sz w:val="24"/>
          <w:szCs w:val="24"/>
          <w:lang w:val="hy-AM"/>
        </w:rPr>
        <w:t>5</w:t>
      </w:r>
      <w:r w:rsidRPr="00963D62">
        <w:rPr>
          <w:rFonts w:ascii="GHEA Grapalat" w:hAnsi="GHEA Grapalat"/>
          <w:sz w:val="24"/>
          <w:szCs w:val="24"/>
          <w:lang w:val="hy-AM"/>
        </w:rPr>
        <w:t>,</w:t>
      </w:r>
    </w:p>
    <w:p w:rsidR="00BD4001" w:rsidRPr="00963D62" w:rsidRDefault="00BD4001" w:rsidP="005C2A92">
      <w:pPr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963D62">
        <w:rPr>
          <w:rFonts w:ascii="GHEA Grapalat" w:hAnsi="GHEA Grapalat"/>
          <w:sz w:val="24"/>
          <w:szCs w:val="24"/>
          <w:lang w:val="hy-AM"/>
        </w:rPr>
        <w:t xml:space="preserve">զ. կրակահաղորդ քուղի տեսակի կրակային շղթայով հրավառության արտադրատեսակները պետք  է ապահովեն </w:t>
      </w:r>
      <w:r w:rsidR="000676BF" w:rsidRPr="00963D62">
        <w:rPr>
          <w:rFonts w:ascii="GHEA Grapalat" w:hAnsi="GHEA Grapalat"/>
          <w:sz w:val="24"/>
          <w:szCs w:val="24"/>
          <w:lang w:val="hy-AM"/>
        </w:rPr>
        <w:t>3վ-ից</w:t>
      </w:r>
      <w:r w:rsidRPr="00963D62">
        <w:rPr>
          <w:rFonts w:ascii="GHEA Grapalat" w:hAnsi="GHEA Grapalat"/>
          <w:sz w:val="24"/>
          <w:szCs w:val="24"/>
          <w:lang w:val="hy-AM"/>
        </w:rPr>
        <w:t xml:space="preserve"> ոչ պակաս դանդաղեցման </w:t>
      </w:r>
      <w:r w:rsidRPr="00963D62">
        <w:rPr>
          <w:rFonts w:ascii="GHEA Grapalat" w:hAnsi="GHEA Grapalat"/>
          <w:sz w:val="24"/>
          <w:szCs w:val="24"/>
          <w:lang w:val="hy-AM"/>
        </w:rPr>
        <w:lastRenderedPageBreak/>
        <w:t>ժամանակ, նրա ծայրոցի բոցավառման պահից մինչև նետման լիցքի գործարկվելը և կրակահաղորդ քուղի ծայրը պետք է փակված լինի պաշտպանիչ թասակով,</w:t>
      </w:r>
    </w:p>
    <w:p w:rsidR="005C2A92" w:rsidRPr="00963D62" w:rsidRDefault="00BD4001" w:rsidP="005C2A92">
      <w:pPr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963D62">
        <w:rPr>
          <w:rFonts w:ascii="GHEA Grapalat" w:hAnsi="GHEA Grapalat"/>
          <w:sz w:val="24"/>
          <w:szCs w:val="24"/>
          <w:lang w:val="hy-AM"/>
        </w:rPr>
        <w:t xml:space="preserve">է. 150 </w:t>
      </w:r>
      <w:r w:rsidR="000676BF" w:rsidRPr="00963D62">
        <w:rPr>
          <w:rFonts w:ascii="GHEA Grapalat" w:hAnsi="GHEA Grapalat"/>
          <w:sz w:val="24"/>
          <w:szCs w:val="24"/>
          <w:lang w:val="hy-AM"/>
        </w:rPr>
        <w:t>կմ</w:t>
      </w:r>
      <w:r w:rsidRPr="00963D62">
        <w:rPr>
          <w:rFonts w:ascii="GHEA Grapalat" w:hAnsi="GHEA Grapalat"/>
          <w:sz w:val="24"/>
          <w:szCs w:val="24"/>
          <w:lang w:val="hy-AM"/>
        </w:rPr>
        <w:t xml:space="preserve"> և ավելի տրամաչափով (տրամագծով) հրավառության արտադրատեսակների կրակային շղթան պետք է ունենա հրահրման էլեկտրական շղթայի տեսակի հրահրման սարք, հաղորդալարերի մերկացված ծայրերը պետք է լինեն ոլորած և էլեկտրամեկուսապատված,</w:t>
      </w:r>
    </w:p>
    <w:p w:rsidR="00BD4001" w:rsidRPr="001F2FDC" w:rsidRDefault="00BD4001" w:rsidP="005C2A92">
      <w:pPr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</w:rPr>
      </w:pPr>
      <w:r w:rsidRPr="001F2FDC">
        <w:rPr>
          <w:rFonts w:ascii="GHEA Grapalat" w:hAnsi="GHEA Grapalat"/>
          <w:sz w:val="24"/>
          <w:szCs w:val="24"/>
        </w:rPr>
        <w:t xml:space="preserve">ը. </w:t>
      </w:r>
      <w:proofErr w:type="gramStart"/>
      <w:r w:rsidRPr="001F2FDC">
        <w:rPr>
          <w:rFonts w:ascii="GHEA Grapalat" w:hAnsi="GHEA Grapalat"/>
          <w:sz w:val="24"/>
          <w:szCs w:val="24"/>
        </w:rPr>
        <w:t>հրավառության</w:t>
      </w:r>
      <w:proofErr w:type="gramEnd"/>
      <w:r w:rsidRPr="001F2FDC">
        <w:rPr>
          <w:rFonts w:ascii="GHEA Grapalat" w:hAnsi="GHEA Grapalat"/>
          <w:sz w:val="24"/>
          <w:szCs w:val="24"/>
        </w:rPr>
        <w:t xml:space="preserve"> արտադրատեսակների թույլատրելի </w:t>
      </w:r>
      <w:r w:rsidR="005C2A92" w:rsidRPr="001F2FDC">
        <w:rPr>
          <w:rFonts w:ascii="GHEA Grapalat" w:hAnsi="GHEA Grapalat"/>
          <w:sz w:val="24"/>
          <w:szCs w:val="24"/>
        </w:rPr>
        <w:t>պիտանելի</w:t>
      </w:r>
      <w:r w:rsidRPr="001F2FDC">
        <w:rPr>
          <w:rFonts w:ascii="GHEA Grapalat" w:hAnsi="GHEA Grapalat"/>
          <w:sz w:val="24"/>
          <w:szCs w:val="24"/>
        </w:rPr>
        <w:t xml:space="preserve">ության ժամկետը կարող է լինել մինչև </w:t>
      </w:r>
      <w:r w:rsidR="005C2A92" w:rsidRPr="001F2FDC">
        <w:rPr>
          <w:rFonts w:ascii="GHEA Grapalat" w:hAnsi="GHEA Grapalat"/>
          <w:sz w:val="24"/>
          <w:szCs w:val="24"/>
        </w:rPr>
        <w:t>3</w:t>
      </w:r>
      <w:r w:rsidRPr="001F2FDC">
        <w:rPr>
          <w:rFonts w:ascii="GHEA Grapalat" w:hAnsi="GHEA Grapalat"/>
          <w:sz w:val="24"/>
          <w:szCs w:val="24"/>
        </w:rPr>
        <w:t xml:space="preserve"> տարի: Տվյալ տեսակի հրավառության արտադրատեսակի համար սահմանված պիտան</w:t>
      </w:r>
      <w:r w:rsidR="005C2A92" w:rsidRPr="001F2FDC">
        <w:rPr>
          <w:rFonts w:ascii="GHEA Grapalat" w:hAnsi="GHEA Grapalat"/>
          <w:sz w:val="24"/>
          <w:szCs w:val="24"/>
        </w:rPr>
        <w:t>ելի</w:t>
      </w:r>
      <w:r w:rsidRPr="001F2FDC">
        <w:rPr>
          <w:rFonts w:ascii="GHEA Grapalat" w:hAnsi="GHEA Grapalat"/>
          <w:sz w:val="24"/>
          <w:szCs w:val="24"/>
        </w:rPr>
        <w:t>ության ժամկետը պետք է ցուցանշվի հրավառության արտադրատեսակի վրա (հրավառության արտադրատեսակի փաթեթվածքի վրա):</w:t>
      </w:r>
    </w:p>
    <w:p w:rsidR="00BD4001" w:rsidRPr="001F2FDC" w:rsidRDefault="00BD4001" w:rsidP="00614606">
      <w:pPr>
        <w:pStyle w:val="BodyText2"/>
        <w:numPr>
          <w:ilvl w:val="0"/>
          <w:numId w:val="9"/>
        </w:numPr>
        <w:spacing w:after="0" w:line="360" w:lineRule="auto"/>
        <w:ind w:left="0" w:firstLine="547"/>
        <w:jc w:val="both"/>
        <w:rPr>
          <w:rFonts w:ascii="GHEA Grapalat" w:hAnsi="GHEA Grapalat" w:cs="Sylfaen"/>
        </w:rPr>
      </w:pPr>
      <w:r w:rsidRPr="001F2FDC">
        <w:rPr>
          <w:rFonts w:ascii="GHEA Grapalat" w:hAnsi="GHEA Grapalat"/>
        </w:rPr>
        <w:t xml:space="preserve"> Հրավառության արտադրատեսակի համար շահագործման փաստաթղթերը պետք է</w:t>
      </w:r>
      <w:r w:rsidR="00C43F59" w:rsidRPr="001F2FDC">
        <w:rPr>
          <w:rFonts w:ascii="GHEA Grapalat" w:hAnsi="GHEA Grapalat"/>
        </w:rPr>
        <w:t xml:space="preserve"> </w:t>
      </w:r>
      <w:r w:rsidRPr="001F2FDC">
        <w:rPr>
          <w:rFonts w:ascii="GHEA Grapalat" w:hAnsi="GHEA Grapalat"/>
        </w:rPr>
        <w:t>պարունակեն հետևյալ լրա</w:t>
      </w:r>
      <w:r w:rsidR="00C43F59" w:rsidRPr="001F2FDC">
        <w:rPr>
          <w:rFonts w:ascii="GHEA Grapalat" w:hAnsi="GHEA Grapalat"/>
        </w:rPr>
        <w:t>ցուցիչ հատուկ տեղեկատվությունը՝</w:t>
      </w:r>
    </w:p>
    <w:p w:rsidR="00BD4001" w:rsidRPr="001F2FDC" w:rsidRDefault="00BD4001" w:rsidP="000676BF">
      <w:pPr>
        <w:pStyle w:val="BodyText2"/>
        <w:numPr>
          <w:ilvl w:val="0"/>
          <w:numId w:val="21"/>
        </w:numPr>
        <w:spacing w:after="0" w:line="360" w:lineRule="auto"/>
        <w:ind w:left="0" w:firstLine="547"/>
        <w:jc w:val="both"/>
        <w:rPr>
          <w:rFonts w:ascii="GHEA Grapalat" w:hAnsi="GHEA Grapalat"/>
        </w:rPr>
      </w:pPr>
      <w:r w:rsidRPr="001F2FDC">
        <w:rPr>
          <w:rFonts w:ascii="GHEA Grapalat" w:hAnsi="GHEA Grapalat"/>
        </w:rPr>
        <w:t xml:space="preserve"> հրասանդում ստեղծվող առավելագույն ճնշման արժեքը (գործարկման սարքավորանքի վրա այլ ուժային ներգործություն)</w:t>
      </w:r>
      <w:r w:rsidR="00201B16">
        <w:rPr>
          <w:rFonts w:ascii="Cambria Math" w:hAnsi="Cambria Math"/>
          <w:lang w:val="hy-AM"/>
        </w:rPr>
        <w:t>․</w:t>
      </w:r>
      <w:r w:rsidRPr="001F2FDC">
        <w:rPr>
          <w:rFonts w:ascii="GHEA Grapalat" w:hAnsi="GHEA Grapalat"/>
        </w:rPr>
        <w:t xml:space="preserve">  </w:t>
      </w:r>
    </w:p>
    <w:p w:rsidR="00BD4001" w:rsidRPr="001F2FDC" w:rsidRDefault="00BD4001" w:rsidP="000676BF">
      <w:pPr>
        <w:pStyle w:val="BodyText2"/>
        <w:numPr>
          <w:ilvl w:val="0"/>
          <w:numId w:val="21"/>
        </w:numPr>
        <w:spacing w:after="0" w:line="360" w:lineRule="auto"/>
        <w:ind w:left="0" w:firstLine="547"/>
        <w:jc w:val="both"/>
        <w:rPr>
          <w:rFonts w:ascii="GHEA Grapalat" w:hAnsi="GHEA Grapalat"/>
        </w:rPr>
      </w:pPr>
      <w:r w:rsidRPr="001F2FDC">
        <w:rPr>
          <w:rFonts w:ascii="GHEA Grapalat" w:hAnsi="GHEA Grapalat"/>
        </w:rPr>
        <w:t xml:space="preserve">  կատարվող երևույթների նկարագրությունը</w:t>
      </w:r>
      <w:r w:rsidR="00201B16">
        <w:rPr>
          <w:rFonts w:ascii="Cambria Math" w:hAnsi="Cambria Math"/>
          <w:lang w:val="hy-AM"/>
        </w:rPr>
        <w:t>․</w:t>
      </w:r>
    </w:p>
    <w:p w:rsidR="00BD4001" w:rsidRPr="001F2FDC" w:rsidRDefault="00BD4001" w:rsidP="000676BF">
      <w:pPr>
        <w:pStyle w:val="BodyText2"/>
        <w:numPr>
          <w:ilvl w:val="0"/>
          <w:numId w:val="21"/>
        </w:numPr>
        <w:spacing w:after="0" w:line="360" w:lineRule="auto"/>
        <w:ind w:left="0" w:firstLine="547"/>
        <w:jc w:val="both"/>
        <w:rPr>
          <w:rFonts w:ascii="GHEA Grapalat" w:hAnsi="GHEA Grapalat"/>
        </w:rPr>
      </w:pPr>
      <w:r w:rsidRPr="001F2FDC">
        <w:rPr>
          <w:rFonts w:ascii="GHEA Grapalat" w:hAnsi="GHEA Grapalat"/>
        </w:rPr>
        <w:t xml:space="preserve"> պայթման բարձրության (վերելքի) ցուցումը</w:t>
      </w:r>
      <w:r w:rsidR="00201B16">
        <w:rPr>
          <w:rFonts w:ascii="Cambria Math" w:hAnsi="Cambria Math"/>
          <w:lang w:val="hy-AM"/>
        </w:rPr>
        <w:t>․</w:t>
      </w:r>
    </w:p>
    <w:p w:rsidR="00BD4001" w:rsidRPr="001F2FDC" w:rsidRDefault="00BD4001" w:rsidP="00EF4023">
      <w:pPr>
        <w:pStyle w:val="BodyText2"/>
        <w:numPr>
          <w:ilvl w:val="0"/>
          <w:numId w:val="21"/>
        </w:numPr>
        <w:spacing w:after="0" w:line="360" w:lineRule="auto"/>
        <w:ind w:left="0" w:firstLine="547"/>
        <w:jc w:val="both"/>
        <w:rPr>
          <w:rFonts w:ascii="GHEA Grapalat" w:hAnsi="GHEA Grapalat"/>
        </w:rPr>
      </w:pPr>
      <w:r w:rsidRPr="001F2FDC">
        <w:rPr>
          <w:rFonts w:ascii="GHEA Grapalat" w:hAnsi="GHEA Grapalat"/>
        </w:rPr>
        <w:t xml:space="preserve"> հրագործական տարրերի լիայրման հնարավոր բարձրության ցուցումը,</w:t>
      </w:r>
    </w:p>
    <w:p w:rsidR="00BD4001" w:rsidRPr="001F2FDC" w:rsidRDefault="00BD4001" w:rsidP="00EF4023">
      <w:pPr>
        <w:pStyle w:val="BodyText2"/>
        <w:numPr>
          <w:ilvl w:val="0"/>
          <w:numId w:val="21"/>
        </w:numPr>
        <w:spacing w:after="0" w:line="360" w:lineRule="auto"/>
        <w:ind w:left="0" w:firstLine="547"/>
        <w:jc w:val="both"/>
        <w:rPr>
          <w:rFonts w:ascii="GHEA Grapalat" w:hAnsi="GHEA Grapalat"/>
        </w:rPr>
      </w:pPr>
      <w:r w:rsidRPr="001F2FDC">
        <w:rPr>
          <w:rFonts w:ascii="GHEA Grapalat" w:hAnsi="GHEA Grapalat"/>
        </w:rPr>
        <w:t xml:space="preserve"> վտանգավոր գոտու շառավիղը քամու արագությունից կախված</w:t>
      </w:r>
      <w:r w:rsidR="00201B16">
        <w:rPr>
          <w:rFonts w:ascii="Cambria Math" w:hAnsi="Cambria Math"/>
          <w:lang w:val="hy-AM"/>
        </w:rPr>
        <w:t>․</w:t>
      </w:r>
    </w:p>
    <w:p w:rsidR="00BD4001" w:rsidRPr="001F2FDC" w:rsidRDefault="00BD4001" w:rsidP="00EF4023">
      <w:pPr>
        <w:pStyle w:val="BodyText2"/>
        <w:numPr>
          <w:ilvl w:val="0"/>
          <w:numId w:val="21"/>
        </w:numPr>
        <w:spacing w:after="0" w:line="360" w:lineRule="auto"/>
        <w:ind w:left="0" w:firstLine="547"/>
        <w:jc w:val="both"/>
        <w:rPr>
          <w:rFonts w:ascii="GHEA Grapalat" w:hAnsi="GHEA Grapalat"/>
        </w:rPr>
      </w:pPr>
      <w:r w:rsidRPr="001F2FDC">
        <w:rPr>
          <w:rFonts w:ascii="GHEA Grapalat" w:hAnsi="GHEA Grapalat"/>
        </w:rPr>
        <w:t xml:space="preserve"> դանդաղեցման ժամանակը (կրակահաղորդ քուղով արտադրատեսակների համար)</w:t>
      </w:r>
      <w:r w:rsidR="00201B16">
        <w:rPr>
          <w:rFonts w:ascii="Cambria Math" w:hAnsi="Cambria Math"/>
          <w:lang w:val="hy-AM"/>
        </w:rPr>
        <w:t>․</w:t>
      </w:r>
    </w:p>
    <w:p w:rsidR="00BD4001" w:rsidRPr="001F2FDC" w:rsidRDefault="00BD4001" w:rsidP="00EF4023">
      <w:pPr>
        <w:pStyle w:val="BodyText2"/>
        <w:numPr>
          <w:ilvl w:val="0"/>
          <w:numId w:val="21"/>
        </w:numPr>
        <w:spacing w:after="0" w:line="360" w:lineRule="auto"/>
        <w:ind w:left="0" w:firstLine="547"/>
        <w:jc w:val="both"/>
        <w:rPr>
          <w:rFonts w:ascii="GHEA Grapalat" w:hAnsi="GHEA Grapalat"/>
        </w:rPr>
      </w:pPr>
      <w:r w:rsidRPr="001F2FDC">
        <w:rPr>
          <w:rFonts w:ascii="GHEA Grapalat" w:hAnsi="GHEA Grapalat"/>
        </w:rPr>
        <w:t xml:space="preserve"> հրասանդի կիրառելի չափերը (աշխատանքային մասի երկարություն, տրամագիծ):</w:t>
      </w:r>
    </w:p>
    <w:p w:rsidR="00BD4001" w:rsidRPr="001F2FDC" w:rsidRDefault="00BD4001" w:rsidP="00614606">
      <w:pPr>
        <w:pStyle w:val="BodyText2"/>
        <w:numPr>
          <w:ilvl w:val="0"/>
          <w:numId w:val="9"/>
        </w:numPr>
        <w:spacing w:after="0" w:line="360" w:lineRule="auto"/>
        <w:ind w:left="0" w:firstLine="547"/>
        <w:jc w:val="both"/>
        <w:rPr>
          <w:rFonts w:ascii="GHEA Grapalat" w:hAnsi="GHEA Grapalat" w:cs="Sylfaen"/>
        </w:rPr>
      </w:pPr>
      <w:r w:rsidRPr="001F2FDC">
        <w:rPr>
          <w:rFonts w:ascii="GHEA Grapalat" w:hAnsi="GHEA Grapalat"/>
        </w:rPr>
        <w:t xml:space="preserve"> Խմբային խաղերի անցկացման և տեխնիկական ստեղծագործության զարգացման համար հրագործական արտադրատեսակներին (մակնշման կամ գծանշման, ազդանշանային, նպատակակետի ցուցանշման նռնակներ, հրթիռներ, ականներ, միկրոշարժիչներ, նետման և հրահրման սարքեր) ներկայացվող հատուկ պահանջներ</w:t>
      </w:r>
      <w:r w:rsidR="00201B16">
        <w:rPr>
          <w:rFonts w:ascii="GHEA Grapalat" w:hAnsi="GHEA Grapalat"/>
          <w:lang w:val="hy-AM"/>
        </w:rPr>
        <w:t>՝</w:t>
      </w:r>
    </w:p>
    <w:p w:rsidR="00BD4001" w:rsidRPr="001F2FDC" w:rsidRDefault="00BD4001" w:rsidP="00EF4023">
      <w:pPr>
        <w:pStyle w:val="BodyText2"/>
        <w:numPr>
          <w:ilvl w:val="0"/>
          <w:numId w:val="22"/>
        </w:numPr>
        <w:spacing w:after="0" w:line="360" w:lineRule="auto"/>
        <w:ind w:left="0" w:firstLine="547"/>
        <w:jc w:val="both"/>
        <w:rPr>
          <w:rFonts w:ascii="GHEA Grapalat" w:hAnsi="GHEA Grapalat"/>
        </w:rPr>
      </w:pPr>
      <w:r w:rsidRPr="001F2FDC">
        <w:rPr>
          <w:rFonts w:ascii="GHEA Grapalat" w:hAnsi="GHEA Grapalat"/>
        </w:rPr>
        <w:lastRenderedPageBreak/>
        <w:t xml:space="preserve"> IV դասից բարձր վտանգավորություն չպետք է ունենան</w:t>
      </w:r>
      <w:r w:rsidR="00201B16">
        <w:rPr>
          <w:rFonts w:ascii="Cambria Math" w:hAnsi="Cambria Math"/>
          <w:lang w:val="hy-AM"/>
        </w:rPr>
        <w:t>․</w:t>
      </w:r>
    </w:p>
    <w:p w:rsidR="00BD4001" w:rsidRPr="001F2FDC" w:rsidRDefault="00BD4001" w:rsidP="00A35EB7">
      <w:pPr>
        <w:pStyle w:val="BodyText2"/>
        <w:numPr>
          <w:ilvl w:val="0"/>
          <w:numId w:val="22"/>
        </w:numPr>
        <w:spacing w:after="0" w:line="360" w:lineRule="auto"/>
        <w:ind w:left="0" w:firstLine="547"/>
        <w:jc w:val="both"/>
        <w:rPr>
          <w:rFonts w:ascii="GHEA Grapalat" w:hAnsi="GHEA Grapalat"/>
        </w:rPr>
      </w:pPr>
      <w:r w:rsidRPr="001F2FDC">
        <w:rPr>
          <w:rFonts w:ascii="GHEA Grapalat" w:hAnsi="GHEA Grapalat"/>
        </w:rPr>
        <w:t xml:space="preserve"> պետք է ունենան հատուկ տեղեկատվություն պարունակող շահագործման փաստաթղթեր, այդ թվում սպառողների պաշտպանության անհրաժեշտ միջոցների ցուցակ, թռիչքի հեռավորության և ողղվածության բնութագրեր, շահագործման պայմանների սահմանափակումներ (տեսանելիություն, քամու արագություն, հետահարվածման ուժ, մակերևույթի բնույթը, որի վրա պետք է շահագործվեն տվյալ արտադրատեսակները), ինչպես նաև առանց հրահանգիչի հսկողության և հատուկ սարքավորված խաղային դաշտից (հրապարակից) դուրս դրանց շահագործման անթույլատրելիության մասին նախազգուշացում</w:t>
      </w:r>
      <w:r w:rsidR="00201B16">
        <w:rPr>
          <w:rFonts w:ascii="GHEA Grapalat" w:hAnsi="GHEA Grapalat"/>
          <w:lang w:val="hy-AM"/>
        </w:rPr>
        <w:t>։</w:t>
      </w:r>
    </w:p>
    <w:p w:rsidR="00BD4001" w:rsidRPr="001F2FDC" w:rsidRDefault="00BD4001" w:rsidP="00614606">
      <w:pPr>
        <w:pStyle w:val="ListParagraph"/>
        <w:numPr>
          <w:ilvl w:val="0"/>
          <w:numId w:val="9"/>
        </w:numPr>
        <w:spacing w:line="360" w:lineRule="auto"/>
        <w:ind w:left="90" w:firstLine="450"/>
        <w:jc w:val="both"/>
        <w:rPr>
          <w:rFonts w:ascii="GHEA Grapalat" w:hAnsi="GHEA Grapalat" w:cs="Sylfaen"/>
        </w:rPr>
      </w:pPr>
      <w:r w:rsidRPr="001F2FDC">
        <w:rPr>
          <w:rFonts w:ascii="GHEA Grapalat" w:hAnsi="GHEA Grapalat" w:cs="Sylfaen"/>
        </w:rPr>
        <w:t xml:space="preserve"> Հ</w:t>
      </w:r>
      <w:r w:rsidRPr="001F2FDC">
        <w:rPr>
          <w:rFonts w:ascii="GHEA Grapalat" w:hAnsi="GHEA Grapalat"/>
        </w:rPr>
        <w:t xml:space="preserve">րագործական արտադրանքի համար ձևակերպվում են կոնստրուկտորական և տեխնոլոգիական փասատաթղթեր, որոնց պահպանումը ապահովում է մշակված (նախագծված) հրագործական արտադրանքի, շրջանառության հետագա բոլոր փուլերի համար, համապատասխանությունը </w:t>
      </w:r>
      <w:r w:rsidR="00BE70BD">
        <w:rPr>
          <w:rFonts w:ascii="GHEA Grapalat" w:hAnsi="GHEA Grapalat"/>
          <w:lang w:val="hy-AM"/>
        </w:rPr>
        <w:t xml:space="preserve">սույն </w:t>
      </w:r>
      <w:r w:rsidR="006A2C9F" w:rsidRPr="001F2FDC">
        <w:rPr>
          <w:rFonts w:ascii="GHEA Grapalat" w:hAnsi="GHEA Grapalat"/>
        </w:rPr>
        <w:t>Կանո</w:t>
      </w:r>
      <w:r w:rsidR="00BE70BD">
        <w:rPr>
          <w:rFonts w:ascii="GHEA Grapalat" w:hAnsi="GHEA Grapalat"/>
          <w:lang w:val="hy-AM"/>
        </w:rPr>
        <w:t>ն</w:t>
      </w:r>
      <w:r w:rsidR="006A2C9F" w:rsidRPr="001F2FDC">
        <w:rPr>
          <w:rFonts w:ascii="GHEA Grapalat" w:hAnsi="GHEA Grapalat"/>
        </w:rPr>
        <w:t>ն</w:t>
      </w:r>
      <w:r w:rsidR="00BE70BD">
        <w:rPr>
          <w:rFonts w:ascii="GHEA Grapalat" w:hAnsi="GHEA Grapalat"/>
          <w:lang w:val="hy-AM"/>
        </w:rPr>
        <w:t>եր</w:t>
      </w:r>
      <w:r w:rsidR="006A2C9F" w:rsidRPr="001F2FDC">
        <w:rPr>
          <w:rFonts w:ascii="GHEA Grapalat" w:hAnsi="GHEA Grapalat"/>
        </w:rPr>
        <w:t>ի</w:t>
      </w:r>
      <w:r w:rsidRPr="001F2FDC">
        <w:rPr>
          <w:rFonts w:ascii="GHEA Grapalat" w:hAnsi="GHEA Grapalat"/>
        </w:rPr>
        <w:t xml:space="preserve"> պահանջներին: Արգելվում է կոնստրուկտորական փասատաթղթերում նշել հրագործական արտադրանքի անվտանգությունը որոշող տեխնիկական պահանջները և բնութագրերը առանց դրանց հսկողության եղանակը նշելու:</w:t>
      </w:r>
    </w:p>
    <w:p w:rsidR="00BD4001" w:rsidRPr="001F2FDC" w:rsidRDefault="00BD4001" w:rsidP="00614606">
      <w:pPr>
        <w:numPr>
          <w:ilvl w:val="0"/>
          <w:numId w:val="9"/>
        </w:numPr>
        <w:spacing w:after="0" w:line="360" w:lineRule="auto"/>
        <w:ind w:left="0" w:firstLine="547"/>
        <w:jc w:val="both"/>
        <w:rPr>
          <w:rFonts w:ascii="GHEA Grapalat" w:hAnsi="GHEA Grapalat" w:cs="Sylfaen"/>
          <w:sz w:val="24"/>
          <w:szCs w:val="24"/>
        </w:rPr>
      </w:pPr>
      <w:r w:rsidRPr="001F2FDC">
        <w:rPr>
          <w:rFonts w:ascii="GHEA Grapalat" w:hAnsi="GHEA Grapalat"/>
          <w:sz w:val="24"/>
          <w:szCs w:val="24"/>
        </w:rPr>
        <w:t xml:space="preserve"> Հրագործական արտադրանքի </w:t>
      </w:r>
      <w:r w:rsidRPr="001F2FDC">
        <w:rPr>
          <w:rFonts w:ascii="GHEA Grapalat" w:hAnsi="GHEA Grapalat" w:cs="Sylfaen"/>
          <w:sz w:val="24"/>
          <w:szCs w:val="24"/>
        </w:rPr>
        <w:t>վտանգավոր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գործոնները</w:t>
      </w:r>
      <w:r w:rsidRPr="001F2FDC">
        <w:rPr>
          <w:rFonts w:ascii="GHEA Grapalat" w:hAnsi="GHEA Grapalat"/>
          <w:sz w:val="24"/>
          <w:szCs w:val="24"/>
        </w:rPr>
        <w:t xml:space="preserve"> որոշվում են </w:t>
      </w:r>
      <w:r w:rsidRPr="001F2FDC">
        <w:rPr>
          <w:rFonts w:ascii="GHEA Grapalat" w:hAnsi="GHEA Grapalat" w:cs="Sylfaen"/>
          <w:sz w:val="24"/>
          <w:szCs w:val="24"/>
        </w:rPr>
        <w:t>նրա շրջանառության հետ կապված բոլոր փուլերում, հաշվի առնելով</w:t>
      </w:r>
      <w:r w:rsidR="00201B16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BD4001" w:rsidRPr="001F2FDC" w:rsidRDefault="00BD4001" w:rsidP="00EF4023">
      <w:pPr>
        <w:pStyle w:val="BodyText2"/>
        <w:numPr>
          <w:ilvl w:val="0"/>
          <w:numId w:val="24"/>
        </w:numPr>
        <w:spacing w:after="0" w:line="360" w:lineRule="auto"/>
        <w:ind w:left="0" w:firstLine="547"/>
        <w:jc w:val="both"/>
        <w:rPr>
          <w:rFonts w:ascii="GHEA Grapalat" w:hAnsi="GHEA Grapalat" w:cs="Sylfaen"/>
        </w:rPr>
      </w:pPr>
      <w:r w:rsidRPr="001F2FDC">
        <w:rPr>
          <w:rFonts w:ascii="GHEA Grapalat" w:hAnsi="GHEA Grapalat" w:cs="Sylfaen"/>
        </w:rPr>
        <w:t xml:space="preserve"> օգտագործվող հրագործական բաղադրության հատկությունները</w:t>
      </w:r>
      <w:r w:rsidR="00201B16">
        <w:rPr>
          <w:rFonts w:ascii="Cambria Math" w:hAnsi="Cambria Math" w:cs="Sylfaen"/>
          <w:lang w:val="hy-AM"/>
        </w:rPr>
        <w:t>․</w:t>
      </w:r>
    </w:p>
    <w:p w:rsidR="00BD4001" w:rsidRPr="001F2FDC" w:rsidRDefault="00BD4001" w:rsidP="00EF4023">
      <w:pPr>
        <w:pStyle w:val="BodyText2"/>
        <w:numPr>
          <w:ilvl w:val="0"/>
          <w:numId w:val="24"/>
        </w:numPr>
        <w:spacing w:after="0" w:line="360" w:lineRule="auto"/>
        <w:ind w:left="0" w:firstLine="547"/>
        <w:jc w:val="both"/>
        <w:rPr>
          <w:rFonts w:ascii="GHEA Grapalat" w:hAnsi="GHEA Grapalat" w:cs="Sylfaen"/>
        </w:rPr>
      </w:pPr>
      <w:r w:rsidRPr="001F2FDC">
        <w:rPr>
          <w:rFonts w:ascii="GHEA Grapalat" w:hAnsi="GHEA Grapalat" w:cs="Sylfaen"/>
        </w:rPr>
        <w:t xml:space="preserve"> արտաքին ներգործող գործոնների նկատմամբ հրագործական </w:t>
      </w:r>
      <w:r w:rsidRPr="001F2FDC">
        <w:rPr>
          <w:rFonts w:ascii="GHEA Grapalat" w:hAnsi="GHEA Grapalat"/>
        </w:rPr>
        <w:t>արտադրանքի</w:t>
      </w:r>
      <w:r w:rsidRPr="001F2FDC">
        <w:rPr>
          <w:rFonts w:ascii="GHEA Grapalat" w:hAnsi="GHEA Grapalat" w:cs="Sylfaen"/>
        </w:rPr>
        <w:t xml:space="preserve"> զգայնությունները</w:t>
      </w:r>
      <w:r w:rsidR="00201B16">
        <w:rPr>
          <w:rFonts w:ascii="Cambria Math" w:hAnsi="Cambria Math" w:cs="Sylfaen"/>
          <w:lang w:val="hy-AM"/>
        </w:rPr>
        <w:t>․</w:t>
      </w:r>
    </w:p>
    <w:p w:rsidR="00BD4001" w:rsidRPr="001F2FDC" w:rsidRDefault="00BD4001" w:rsidP="00EF4023">
      <w:pPr>
        <w:pStyle w:val="BodyText2"/>
        <w:numPr>
          <w:ilvl w:val="0"/>
          <w:numId w:val="24"/>
        </w:numPr>
        <w:spacing w:after="0" w:line="360" w:lineRule="auto"/>
        <w:ind w:left="0" w:firstLine="547"/>
        <w:jc w:val="both"/>
        <w:rPr>
          <w:rFonts w:ascii="GHEA Grapalat" w:hAnsi="GHEA Grapalat"/>
        </w:rPr>
      </w:pPr>
      <w:r w:rsidRPr="001F2FDC">
        <w:rPr>
          <w:rFonts w:ascii="GHEA Grapalat" w:hAnsi="GHEA Grapalat" w:cs="Sylfaen"/>
        </w:rPr>
        <w:t xml:space="preserve"> հրագործական </w:t>
      </w:r>
      <w:r w:rsidRPr="001F2FDC">
        <w:rPr>
          <w:rFonts w:ascii="GHEA Grapalat" w:hAnsi="GHEA Grapalat"/>
        </w:rPr>
        <w:t xml:space="preserve">արտադրատեսակի կոնստրուկցիայի և նրա փաթեթվածքի </w:t>
      </w:r>
      <w:r w:rsidRPr="001F2FDC">
        <w:rPr>
          <w:rFonts w:ascii="GHEA Grapalat" w:hAnsi="GHEA Grapalat" w:cs="Sylfaen"/>
        </w:rPr>
        <w:t>առանձնահատկությունները</w:t>
      </w:r>
      <w:r w:rsidR="00201B16">
        <w:rPr>
          <w:rFonts w:ascii="Cambria Math" w:hAnsi="Cambria Math" w:cs="Sylfaen"/>
          <w:lang w:val="hy-AM"/>
        </w:rPr>
        <w:t>․</w:t>
      </w:r>
    </w:p>
    <w:p w:rsidR="00BD4001" w:rsidRPr="001F2FDC" w:rsidRDefault="00BD4001" w:rsidP="00EF4023">
      <w:pPr>
        <w:pStyle w:val="BodyText2"/>
        <w:numPr>
          <w:ilvl w:val="0"/>
          <w:numId w:val="24"/>
        </w:numPr>
        <w:spacing w:after="0" w:line="360" w:lineRule="auto"/>
        <w:ind w:left="0" w:firstLine="547"/>
        <w:jc w:val="both"/>
        <w:rPr>
          <w:rFonts w:ascii="GHEA Grapalat" w:hAnsi="GHEA Grapalat" w:cs="Sylfaen"/>
        </w:rPr>
      </w:pPr>
      <w:r w:rsidRPr="001F2FDC">
        <w:rPr>
          <w:rFonts w:ascii="GHEA Grapalat" w:hAnsi="GHEA Grapalat" w:cs="Sylfaen"/>
        </w:rPr>
        <w:t xml:space="preserve"> հրագործական </w:t>
      </w:r>
      <w:r w:rsidRPr="001F2FDC">
        <w:rPr>
          <w:rFonts w:ascii="GHEA Grapalat" w:hAnsi="GHEA Grapalat"/>
        </w:rPr>
        <w:t>արտադրանքի շահագործման պայմանները և եղանակները</w:t>
      </w:r>
      <w:r w:rsidR="00201B16">
        <w:rPr>
          <w:rFonts w:ascii="Cambria Math" w:hAnsi="Cambria Math"/>
          <w:lang w:val="hy-AM"/>
        </w:rPr>
        <w:t>․</w:t>
      </w:r>
      <w:r w:rsidRPr="001F2FDC">
        <w:rPr>
          <w:rFonts w:ascii="GHEA Grapalat" w:hAnsi="GHEA Grapalat"/>
        </w:rPr>
        <w:t xml:space="preserve"> </w:t>
      </w:r>
    </w:p>
    <w:p w:rsidR="00BD4001" w:rsidRPr="001F2FDC" w:rsidRDefault="00BD4001" w:rsidP="00EF4023">
      <w:pPr>
        <w:pStyle w:val="BodyText2"/>
        <w:numPr>
          <w:ilvl w:val="0"/>
          <w:numId w:val="24"/>
        </w:numPr>
        <w:spacing w:after="0" w:line="360" w:lineRule="auto"/>
        <w:ind w:left="0" w:firstLine="547"/>
        <w:jc w:val="both"/>
        <w:rPr>
          <w:rFonts w:ascii="GHEA Grapalat" w:hAnsi="GHEA Grapalat" w:cs="Sylfaen"/>
        </w:rPr>
      </w:pPr>
      <w:r w:rsidRPr="001F2FDC">
        <w:rPr>
          <w:rFonts w:ascii="GHEA Grapalat" w:hAnsi="GHEA Grapalat" w:cs="Sylfaen"/>
        </w:rPr>
        <w:t xml:space="preserve"> հրագործական </w:t>
      </w:r>
      <w:r w:rsidRPr="001F2FDC">
        <w:rPr>
          <w:rFonts w:ascii="GHEA Grapalat" w:hAnsi="GHEA Grapalat"/>
        </w:rPr>
        <w:t>արտադրանքի օգտահանման եղանակները և ձևերը:</w:t>
      </w:r>
    </w:p>
    <w:p w:rsidR="00BD4001" w:rsidRPr="001F2FDC" w:rsidRDefault="00BD4001" w:rsidP="00614606">
      <w:pPr>
        <w:pStyle w:val="BodyText2"/>
        <w:numPr>
          <w:ilvl w:val="0"/>
          <w:numId w:val="9"/>
        </w:numPr>
        <w:spacing w:after="0" w:line="360" w:lineRule="auto"/>
        <w:ind w:left="0" w:firstLine="547"/>
        <w:jc w:val="both"/>
        <w:rPr>
          <w:rFonts w:ascii="GHEA Grapalat" w:hAnsi="GHEA Grapalat" w:cs="Sylfaen"/>
        </w:rPr>
      </w:pPr>
      <w:r w:rsidRPr="001F2FDC">
        <w:rPr>
          <w:rFonts w:ascii="GHEA Grapalat" w:hAnsi="GHEA Grapalat" w:cs="Sylfaen"/>
        </w:rPr>
        <w:t xml:space="preserve"> Մշակվող հրագործական </w:t>
      </w:r>
      <w:r w:rsidRPr="001F2FDC">
        <w:rPr>
          <w:rFonts w:ascii="GHEA Grapalat" w:hAnsi="GHEA Grapalat"/>
        </w:rPr>
        <w:t xml:space="preserve">արտադրատեսակների համար, նրանց հետ կապված շրջանառության հետագա բոլոր փուլերում անվտանգության ապահովման համար </w:t>
      </w:r>
      <w:r w:rsidRPr="001F2FDC">
        <w:rPr>
          <w:rFonts w:ascii="GHEA Grapalat" w:hAnsi="GHEA Grapalat" w:cs="Sylfaen"/>
        </w:rPr>
        <w:t>վերլուծվում և միջոցառումներ են սահմանվում</w:t>
      </w:r>
      <w:r w:rsidR="00201B16">
        <w:rPr>
          <w:rFonts w:ascii="GHEA Grapalat" w:hAnsi="GHEA Grapalat"/>
          <w:lang w:val="hy-AM"/>
        </w:rPr>
        <w:t>՝</w:t>
      </w:r>
    </w:p>
    <w:p w:rsidR="00BD4001" w:rsidRPr="001F2FDC" w:rsidRDefault="00BD4001" w:rsidP="00EF4023">
      <w:pPr>
        <w:pStyle w:val="BodyText2"/>
        <w:numPr>
          <w:ilvl w:val="0"/>
          <w:numId w:val="25"/>
        </w:numPr>
        <w:spacing w:after="0" w:line="360" w:lineRule="auto"/>
        <w:ind w:left="0" w:firstLine="547"/>
        <w:jc w:val="both"/>
        <w:rPr>
          <w:rFonts w:ascii="GHEA Grapalat" w:hAnsi="GHEA Grapalat"/>
        </w:rPr>
      </w:pPr>
      <w:r w:rsidRPr="001F2FDC">
        <w:rPr>
          <w:rFonts w:ascii="GHEA Grapalat" w:hAnsi="GHEA Grapalat"/>
        </w:rPr>
        <w:lastRenderedPageBreak/>
        <w:t xml:space="preserve"> վտանգավոր բնութագրերի հետազոտման և որոշման, ներառյալ վտանգավորության դասի սահմանման ճանապարհով</w:t>
      </w:r>
      <w:r w:rsidR="00201B16">
        <w:rPr>
          <w:rFonts w:ascii="Cambria Math" w:hAnsi="Cambria Math"/>
          <w:lang w:val="hy-AM"/>
        </w:rPr>
        <w:t>․</w:t>
      </w:r>
    </w:p>
    <w:p w:rsidR="00BD4001" w:rsidRPr="001F2FDC" w:rsidRDefault="00BD4001" w:rsidP="00EF4023">
      <w:pPr>
        <w:pStyle w:val="BodyText2"/>
        <w:numPr>
          <w:ilvl w:val="0"/>
          <w:numId w:val="25"/>
        </w:numPr>
        <w:spacing w:after="0" w:line="360" w:lineRule="auto"/>
        <w:ind w:left="0" w:firstLine="547"/>
        <w:jc w:val="both"/>
        <w:rPr>
          <w:rFonts w:ascii="GHEA Grapalat" w:hAnsi="GHEA Grapalat" w:cs="Sylfaen"/>
        </w:rPr>
      </w:pPr>
      <w:r w:rsidRPr="001F2FDC">
        <w:rPr>
          <w:rFonts w:ascii="GHEA Grapalat" w:hAnsi="GHEA Grapalat"/>
        </w:rPr>
        <w:t xml:space="preserve"> պայմանների,</w:t>
      </w:r>
      <w:r w:rsidR="0026500F" w:rsidRPr="001F2FDC">
        <w:rPr>
          <w:rFonts w:ascii="GHEA Grapalat" w:hAnsi="GHEA Grapalat"/>
        </w:rPr>
        <w:t xml:space="preserve"> </w:t>
      </w:r>
      <w:r w:rsidRPr="001F2FDC">
        <w:rPr>
          <w:rFonts w:ascii="GHEA Grapalat" w:hAnsi="GHEA Grapalat"/>
        </w:rPr>
        <w:t>պիտան</w:t>
      </w:r>
      <w:r w:rsidR="0026500F" w:rsidRPr="001F2FDC">
        <w:rPr>
          <w:rFonts w:ascii="GHEA Grapalat" w:hAnsi="GHEA Grapalat"/>
        </w:rPr>
        <w:t>ել</w:t>
      </w:r>
      <w:r w:rsidRPr="001F2FDC">
        <w:rPr>
          <w:rFonts w:ascii="GHEA Grapalat" w:hAnsi="GHEA Grapalat"/>
        </w:rPr>
        <w:t xml:space="preserve">իության ժամկետների և փոխադրման պահանջների որոշման ճանապարհով, այդ թվում ՄԱԿ-ի կողմից ընդունված վտանգավոր բեռների փոխադրման նպատակով </w:t>
      </w:r>
      <w:r w:rsidRPr="001F2FDC">
        <w:rPr>
          <w:rFonts w:ascii="GHEA Grapalat" w:hAnsi="GHEA Grapalat" w:cs="Sylfaen"/>
        </w:rPr>
        <w:t xml:space="preserve">հրագործական </w:t>
      </w:r>
      <w:r w:rsidRPr="001F2FDC">
        <w:rPr>
          <w:rFonts w:ascii="GHEA Grapalat" w:hAnsi="GHEA Grapalat"/>
        </w:rPr>
        <w:t>արտադրատեսակի դասակարգման ծածկագրերով</w:t>
      </w:r>
      <w:r w:rsidR="00201B16">
        <w:rPr>
          <w:rFonts w:ascii="Cambria Math" w:hAnsi="Cambria Math"/>
          <w:lang w:val="hy-AM"/>
        </w:rPr>
        <w:t>․</w:t>
      </w:r>
    </w:p>
    <w:p w:rsidR="00BD4001" w:rsidRPr="001F2FDC" w:rsidRDefault="00BD4001" w:rsidP="00EF4023">
      <w:pPr>
        <w:pStyle w:val="BodyText2"/>
        <w:numPr>
          <w:ilvl w:val="0"/>
          <w:numId w:val="25"/>
        </w:numPr>
        <w:spacing w:after="0" w:line="360" w:lineRule="auto"/>
        <w:ind w:left="0" w:firstLine="547"/>
        <w:jc w:val="both"/>
        <w:rPr>
          <w:rFonts w:ascii="GHEA Grapalat" w:hAnsi="GHEA Grapalat" w:cs="Sylfaen"/>
        </w:rPr>
      </w:pPr>
      <w:r w:rsidRPr="001F2FDC">
        <w:rPr>
          <w:rFonts w:ascii="GHEA Grapalat" w:hAnsi="GHEA Grapalat"/>
        </w:rPr>
        <w:t xml:space="preserve"> սպառողի համար հրագործական արտադրանքի անվտանգ շահագործման և օգտահանման վերաբերյալ անհրաժեշտ տեղեկատվության մշակման ճանապարհով:</w:t>
      </w:r>
    </w:p>
    <w:p w:rsidR="00BD4001" w:rsidRPr="001F2FDC" w:rsidRDefault="00BD4001" w:rsidP="00614606">
      <w:pPr>
        <w:pStyle w:val="BodyText2"/>
        <w:numPr>
          <w:ilvl w:val="0"/>
          <w:numId w:val="9"/>
        </w:numPr>
        <w:spacing w:after="0" w:line="360" w:lineRule="auto"/>
        <w:ind w:left="0" w:firstLine="540"/>
        <w:jc w:val="both"/>
        <w:rPr>
          <w:rFonts w:ascii="GHEA Grapalat" w:hAnsi="GHEA Grapalat" w:cs="Sylfaen"/>
        </w:rPr>
      </w:pPr>
      <w:r w:rsidRPr="001F2FDC">
        <w:rPr>
          <w:rFonts w:ascii="GHEA Grapalat" w:hAnsi="GHEA Grapalat"/>
        </w:rPr>
        <w:t xml:space="preserve">Կենցաղային նշանակության հրագործական արտադրատեսակները փաթեթավորվում են բոցամարման միջոցներ պարունակող և հրապաշտպանության մշակման ենթարկված տրանսպորտային ապրանքամանում: Ապրանքամանի վրա դրվում է հրդեհային անվտանգության հատուկ նշան «Հրապաշտպանված փաթեթավորում» և նշվում է «Ներքին հրապաշտպանություն» մակագրություն:      </w:t>
      </w:r>
    </w:p>
    <w:p w:rsidR="00BD4001" w:rsidRPr="001F2FDC" w:rsidRDefault="00BD4001" w:rsidP="00BD4001">
      <w:pPr>
        <w:pStyle w:val="BodyText2"/>
        <w:spacing w:after="0" w:line="360" w:lineRule="auto"/>
        <w:ind w:firstLine="547"/>
        <w:jc w:val="center"/>
        <w:rPr>
          <w:rFonts w:ascii="GHEA Grapalat" w:hAnsi="GHEA Grapalat"/>
          <w:b/>
          <w:lang w:val="pt-BR"/>
        </w:rPr>
      </w:pPr>
      <w:r w:rsidRPr="001F2FDC">
        <w:rPr>
          <w:rFonts w:ascii="GHEA Grapalat" w:hAnsi="GHEA Grapalat"/>
          <w:b/>
          <w:lang w:val="pt-BR"/>
        </w:rPr>
        <w:t xml:space="preserve">ԳԼՈՒԽ </w:t>
      </w:r>
      <w:r w:rsidRPr="001F2FDC">
        <w:rPr>
          <w:rFonts w:ascii="GHEA Grapalat" w:hAnsi="GHEA Grapalat" w:cs="Sylfaen"/>
          <w:b/>
          <w:lang w:val="pt-BR"/>
        </w:rPr>
        <w:t>V</w:t>
      </w:r>
      <w:r w:rsidRPr="001F2FDC">
        <w:rPr>
          <w:rFonts w:ascii="GHEA Grapalat" w:hAnsi="GHEA Grapalat"/>
          <w:b/>
          <w:lang w:val="pt-BR"/>
        </w:rPr>
        <w:t>I</w:t>
      </w:r>
      <w:r w:rsidR="00366626" w:rsidRPr="001F2FDC">
        <w:rPr>
          <w:rFonts w:ascii="GHEA Grapalat" w:hAnsi="GHEA Grapalat"/>
          <w:b/>
          <w:lang w:val="pt-BR"/>
        </w:rPr>
        <w:t>I</w:t>
      </w:r>
    </w:p>
    <w:p w:rsidR="00BD4001" w:rsidRPr="001F2FDC" w:rsidRDefault="00BD4001" w:rsidP="00BD4001">
      <w:pPr>
        <w:pStyle w:val="BodyText2"/>
        <w:spacing w:after="0" w:line="360" w:lineRule="auto"/>
        <w:ind w:firstLine="547"/>
        <w:jc w:val="center"/>
        <w:rPr>
          <w:rFonts w:ascii="GHEA Grapalat" w:hAnsi="GHEA Grapalat"/>
          <w:b/>
          <w:lang w:val="pt-BR"/>
        </w:rPr>
      </w:pPr>
      <w:r w:rsidRPr="001F2FDC">
        <w:rPr>
          <w:rFonts w:ascii="GHEA Grapalat" w:hAnsi="GHEA Grapalat"/>
          <w:b/>
          <w:lang w:val="pt-BR"/>
        </w:rPr>
        <w:t>ՀՐԱԳՈՐԾԱԿԱՆ ԱՐՏԱԴՐԱՏԵՍԱԿՆԵՐԻ ԱՐՏԱԴՐՄԱՆ ԳՈՐԾԸՆԹԱՑԻՆ ՆԵՐԿԱՅԱՑՎՈՂ ԱՆՎՏԱՆԳՈՒԹՅԱՆ ՊԱՀԱՆՋՆԵՐ</w:t>
      </w:r>
    </w:p>
    <w:p w:rsidR="00BD4001" w:rsidRPr="001F2FDC" w:rsidRDefault="00BD4001" w:rsidP="00614606">
      <w:pPr>
        <w:pStyle w:val="BodyText2"/>
        <w:numPr>
          <w:ilvl w:val="0"/>
          <w:numId w:val="9"/>
        </w:numPr>
        <w:spacing w:after="0" w:line="360" w:lineRule="auto"/>
        <w:ind w:left="0" w:firstLine="547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/>
        </w:rPr>
        <w:t>Արտադրողը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</w:rPr>
        <w:t>արտադրատեսակների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արտադրությունը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իրականացնում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</w:t>
      </w:r>
      <w:r w:rsidRPr="001F2FDC">
        <w:rPr>
          <w:rFonts w:ascii="GHEA Grapalat" w:hAnsi="GHEA Grapalat"/>
          <w:lang w:val="pt-BR"/>
        </w:rPr>
        <w:t>`</w:t>
      </w:r>
    </w:p>
    <w:p w:rsidR="00BD4001" w:rsidRPr="001F2FDC" w:rsidRDefault="00BD4001" w:rsidP="00EF4023">
      <w:pPr>
        <w:pStyle w:val="BodyText2"/>
        <w:numPr>
          <w:ilvl w:val="0"/>
          <w:numId w:val="27"/>
        </w:numPr>
        <w:spacing w:after="0" w:line="360" w:lineRule="auto"/>
        <w:ind w:left="0" w:firstLine="547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հրդեհավտանգ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պայթյունավտանգ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աշխատանքների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կատարման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ժամանակ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ներկայացվող</w:t>
      </w:r>
      <w:r w:rsidRPr="001F2FDC">
        <w:rPr>
          <w:rFonts w:ascii="GHEA Grapalat" w:hAnsi="GHEA Grapalat"/>
          <w:lang w:val="pt-BR"/>
        </w:rPr>
        <w:t xml:space="preserve"> </w:t>
      </w:r>
      <w:r w:rsidR="00736702" w:rsidRPr="001F2FDC">
        <w:rPr>
          <w:rFonts w:ascii="GHEA Grapalat" w:hAnsi="GHEA Grapalat"/>
        </w:rPr>
        <w:t>պահանջների</w:t>
      </w:r>
      <w:r w:rsidR="00736702" w:rsidRPr="00C851C6">
        <w:rPr>
          <w:rFonts w:ascii="GHEA Grapalat" w:hAnsi="GHEA Grapalat"/>
          <w:lang w:val="pt-BR"/>
        </w:rPr>
        <w:t xml:space="preserve"> </w:t>
      </w:r>
      <w:r w:rsidR="00736702" w:rsidRPr="001F2FDC">
        <w:rPr>
          <w:rFonts w:ascii="GHEA Grapalat" w:hAnsi="GHEA Grapalat"/>
        </w:rPr>
        <w:t>և</w:t>
      </w:r>
      <w:r w:rsidR="00736702" w:rsidRPr="00C851C6">
        <w:rPr>
          <w:rFonts w:ascii="GHEA Grapalat" w:hAnsi="GHEA Grapalat"/>
          <w:lang w:val="pt-BR"/>
        </w:rPr>
        <w:t xml:space="preserve"> </w:t>
      </w:r>
      <w:r w:rsidR="00736702" w:rsidRPr="001F2FDC">
        <w:rPr>
          <w:rFonts w:ascii="GHEA Grapalat" w:hAnsi="GHEA Grapalat"/>
        </w:rPr>
        <w:t>Հայաստանի</w:t>
      </w:r>
      <w:r w:rsidR="00736702" w:rsidRPr="00C851C6">
        <w:rPr>
          <w:rFonts w:ascii="GHEA Grapalat" w:hAnsi="GHEA Grapalat"/>
          <w:lang w:val="pt-BR"/>
        </w:rPr>
        <w:t xml:space="preserve"> </w:t>
      </w:r>
      <w:r w:rsidR="00736702" w:rsidRPr="001F2FDC">
        <w:rPr>
          <w:rFonts w:ascii="GHEA Grapalat" w:hAnsi="GHEA Grapalat"/>
        </w:rPr>
        <w:t>Հանրապետության</w:t>
      </w:r>
      <w:r w:rsidR="00736702" w:rsidRPr="00C851C6">
        <w:rPr>
          <w:rFonts w:ascii="GHEA Grapalat" w:hAnsi="GHEA Grapalat"/>
          <w:lang w:val="pt-BR"/>
        </w:rPr>
        <w:t xml:space="preserve"> </w:t>
      </w:r>
      <w:r w:rsidR="00736702" w:rsidRPr="001F2FDC">
        <w:rPr>
          <w:rFonts w:ascii="GHEA Grapalat" w:hAnsi="GHEA Grapalat"/>
        </w:rPr>
        <w:t>օրենսդրությանը</w:t>
      </w:r>
      <w:r w:rsidR="00736702" w:rsidRPr="00C851C6">
        <w:rPr>
          <w:rFonts w:ascii="GHEA Grapalat" w:hAnsi="GHEA Grapalat"/>
          <w:lang w:val="pt-BR"/>
        </w:rPr>
        <w:t xml:space="preserve"> </w:t>
      </w:r>
      <w:r w:rsidR="00736702" w:rsidRPr="001F2FDC">
        <w:rPr>
          <w:rFonts w:ascii="GHEA Grapalat" w:hAnsi="GHEA Grapalat"/>
        </w:rPr>
        <w:t>համապատասխան</w:t>
      </w:r>
      <w:r w:rsidR="00BE0C24">
        <w:rPr>
          <w:rFonts w:ascii="Cambria Math" w:hAnsi="Cambria Math"/>
          <w:lang w:val="hy-AM"/>
        </w:rPr>
        <w:t>․</w:t>
      </w:r>
    </w:p>
    <w:p w:rsidR="00BD4001" w:rsidRPr="001F2FDC" w:rsidRDefault="00BD4001" w:rsidP="00EF4023">
      <w:pPr>
        <w:pStyle w:val="BodyText2"/>
        <w:numPr>
          <w:ilvl w:val="0"/>
          <w:numId w:val="27"/>
        </w:numPr>
        <w:spacing w:after="0" w:line="360" w:lineRule="auto"/>
        <w:ind w:left="0" w:firstLine="547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տեխնոլոգիական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գործընթացի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վարման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անվտանգությունը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ապահովող</w:t>
      </w:r>
      <w:r w:rsidRPr="001F2FDC">
        <w:rPr>
          <w:rFonts w:ascii="GHEA Grapalat" w:hAnsi="GHEA Grapalat" w:cs="Sylfaen"/>
          <w:lang w:val="pt-BR"/>
        </w:rPr>
        <w:t xml:space="preserve">, </w:t>
      </w:r>
      <w:r w:rsidRPr="001F2FDC">
        <w:rPr>
          <w:rFonts w:ascii="GHEA Grapalat" w:hAnsi="GHEA Grapalat" w:cs="Sylfaen"/>
        </w:rPr>
        <w:t>արտադրության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կառուցվածքի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շահագործման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սահմանված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կանոններին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համապատասխան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հրագործական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արտադրատեսակների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արտադրության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 w:cs="Sylfaen"/>
        </w:rPr>
        <w:t>գործընթացը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ապահովող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սարքավորումների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հսկիչ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չափիչ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սարքերի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կիրառմամբ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</w:rPr>
        <w:t>արտադրական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հրապարակների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վրա</w:t>
      </w:r>
      <w:r w:rsidR="00BE0C24">
        <w:rPr>
          <w:rFonts w:ascii="Cambria Math" w:hAnsi="Cambria Math"/>
          <w:lang w:val="hy-AM"/>
        </w:rPr>
        <w:t>․</w:t>
      </w:r>
      <w:r w:rsidRPr="001F2FDC">
        <w:rPr>
          <w:rFonts w:ascii="GHEA Grapalat" w:hAnsi="GHEA Grapalat"/>
          <w:lang w:val="pt-BR"/>
        </w:rPr>
        <w:t xml:space="preserve"> </w:t>
      </w:r>
    </w:p>
    <w:p w:rsidR="00BD4001" w:rsidRPr="001F2FDC" w:rsidRDefault="00BD4001" w:rsidP="00EF4023">
      <w:pPr>
        <w:pStyle w:val="BodyText2"/>
        <w:numPr>
          <w:ilvl w:val="0"/>
          <w:numId w:val="27"/>
        </w:numPr>
        <w:spacing w:after="0" w:line="360" w:lineRule="auto"/>
        <w:ind w:left="0" w:firstLine="547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</w:rPr>
        <w:t>արտադրատեսակների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արտադրության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գործունեության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իրականացման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համար</w:t>
      </w:r>
      <w:r w:rsidRPr="001F2FDC">
        <w:rPr>
          <w:rFonts w:ascii="GHEA Grapalat" w:hAnsi="GHEA Grapalat" w:cs="Sylfaen"/>
          <w:lang w:val="pt-BR"/>
        </w:rPr>
        <w:t xml:space="preserve"> </w:t>
      </w:r>
      <w:r w:rsidR="00335215" w:rsidRPr="001F2FDC">
        <w:rPr>
          <w:rFonts w:ascii="GHEA Grapalat" w:hAnsi="GHEA Grapalat" w:cs="Sylfaen"/>
          <w:lang w:val="pt-BR"/>
        </w:rPr>
        <w:t xml:space="preserve">Հայաստանի Հանրապետության </w:t>
      </w:r>
      <w:r w:rsidR="00335215" w:rsidRPr="001F2FDC">
        <w:rPr>
          <w:rFonts w:ascii="GHEA Grapalat" w:hAnsi="GHEA Grapalat" w:cs="Sylfaen"/>
          <w:lang w:val="pt-BR"/>
        </w:rPr>
        <w:lastRenderedPageBreak/>
        <w:t xml:space="preserve">օրենսդրությամբ սահմանված կարգով </w:t>
      </w:r>
      <w:r w:rsidRPr="001F2FDC">
        <w:rPr>
          <w:rFonts w:ascii="GHEA Grapalat" w:hAnsi="GHEA Grapalat" w:cs="Sylfaen"/>
        </w:rPr>
        <w:t>համապատասխան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</w:rPr>
        <w:t>լիցենզիայի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առկայության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դեպ</w:t>
      </w:r>
      <w:r w:rsidRPr="001F2FDC">
        <w:rPr>
          <w:rFonts w:ascii="GHEA Grapalat" w:hAnsi="GHEA Grapalat" w:cs="Sylfaen"/>
        </w:rPr>
        <w:t>քում</w:t>
      </w:r>
      <w:r w:rsidRPr="001F2FDC">
        <w:rPr>
          <w:rFonts w:ascii="GHEA Grapalat" w:hAnsi="GHEA Grapalat" w:cs="Sylfaen"/>
          <w:lang w:val="pt-BR"/>
        </w:rPr>
        <w:t xml:space="preserve">: </w:t>
      </w:r>
    </w:p>
    <w:p w:rsidR="00BD4001" w:rsidRPr="001F2FDC" w:rsidRDefault="00BD4001" w:rsidP="00BD4001">
      <w:pPr>
        <w:pStyle w:val="BodyText2"/>
        <w:spacing w:after="0" w:line="360" w:lineRule="auto"/>
        <w:jc w:val="center"/>
        <w:rPr>
          <w:rFonts w:ascii="GHEA Grapalat" w:hAnsi="GHEA Grapalat"/>
          <w:b/>
          <w:lang w:val="pt-BR"/>
        </w:rPr>
      </w:pPr>
      <w:r w:rsidRPr="001F2FDC">
        <w:rPr>
          <w:rFonts w:ascii="GHEA Grapalat" w:hAnsi="GHEA Grapalat"/>
          <w:b/>
          <w:lang w:val="pt-BR"/>
        </w:rPr>
        <w:t xml:space="preserve">ԳԼՈՒԽ </w:t>
      </w:r>
      <w:r w:rsidRPr="001F2FDC">
        <w:rPr>
          <w:rFonts w:ascii="GHEA Grapalat" w:hAnsi="GHEA Grapalat" w:cs="Sylfaen"/>
          <w:b/>
          <w:lang w:val="pt-BR"/>
        </w:rPr>
        <w:t>V</w:t>
      </w:r>
      <w:r w:rsidRPr="001F2FDC">
        <w:rPr>
          <w:rFonts w:ascii="GHEA Grapalat" w:hAnsi="GHEA Grapalat"/>
          <w:b/>
          <w:lang w:val="pt-BR"/>
        </w:rPr>
        <w:t>II</w:t>
      </w:r>
      <w:r w:rsidR="00366626" w:rsidRPr="001F2FDC">
        <w:rPr>
          <w:rFonts w:ascii="GHEA Grapalat" w:hAnsi="GHEA Grapalat"/>
          <w:b/>
          <w:lang w:val="pt-BR"/>
        </w:rPr>
        <w:t>I</w:t>
      </w:r>
    </w:p>
    <w:p w:rsidR="00BD4001" w:rsidRPr="001F2FDC" w:rsidRDefault="00BD4001" w:rsidP="00BD4001">
      <w:pPr>
        <w:pStyle w:val="BodyText2"/>
        <w:spacing w:after="0" w:line="360" w:lineRule="auto"/>
        <w:jc w:val="center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/>
          <w:b/>
          <w:lang w:val="pt-BR"/>
        </w:rPr>
        <w:t>ԱՆՎՏԱՆԳՈՒԹՅԱՆ ՊԱՀԱՆՋՆԵՐ ՀՐԱԳՈՐԾԱԿԱՆ ԱՐՏԱԴՐԱՏԵՍԱԿՆԵՐԻ ԻՐԱՑՄԱՆ</w:t>
      </w:r>
      <w:r w:rsidR="00335215" w:rsidRPr="001F2FDC">
        <w:rPr>
          <w:rFonts w:ascii="GHEA Grapalat" w:hAnsi="GHEA Grapalat"/>
          <w:b/>
          <w:lang w:val="pt-BR"/>
        </w:rPr>
        <w:t xml:space="preserve"> </w:t>
      </w:r>
      <w:r w:rsidRPr="001F2FDC">
        <w:rPr>
          <w:rFonts w:ascii="GHEA Grapalat" w:hAnsi="GHEA Grapalat"/>
          <w:b/>
          <w:lang w:val="pt-BR"/>
        </w:rPr>
        <w:t>ԳՈՐԾԸՆԹԱՑՈՒՄ</w:t>
      </w:r>
    </w:p>
    <w:p w:rsidR="00BD4001" w:rsidRPr="001F2FDC" w:rsidRDefault="00BD4001" w:rsidP="00614606">
      <w:pPr>
        <w:pStyle w:val="ListParagraph"/>
        <w:numPr>
          <w:ilvl w:val="0"/>
          <w:numId w:val="9"/>
        </w:numPr>
        <w:spacing w:line="360" w:lineRule="auto"/>
        <w:ind w:left="0" w:firstLine="630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 w:cs="Sylfaen"/>
        </w:rPr>
        <w:t>Հրագործական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</w:rPr>
        <w:t>արտադրատեսակների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իրացման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գործընթացում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կատարվում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են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անվտանգության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հետևյալ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պահանջները</w:t>
      </w:r>
      <w:r w:rsidR="007443DC" w:rsidRPr="001F2FDC">
        <w:rPr>
          <w:rFonts w:ascii="GHEA Grapalat" w:hAnsi="GHEA Grapalat"/>
          <w:lang w:val="pt-BR"/>
        </w:rPr>
        <w:t>՝</w:t>
      </w:r>
    </w:p>
    <w:p w:rsidR="00BD4001" w:rsidRPr="001F2FDC" w:rsidRDefault="00BD4001" w:rsidP="00EF4023">
      <w:pPr>
        <w:numPr>
          <w:ilvl w:val="0"/>
          <w:numId w:val="31"/>
        </w:numPr>
        <w:shd w:val="clear" w:color="auto" w:fill="FFFFFF"/>
        <w:spacing w:after="0" w:line="360" w:lineRule="auto"/>
        <w:ind w:left="0" w:firstLine="547"/>
        <w:jc w:val="both"/>
        <w:rPr>
          <w:rFonts w:ascii="GHEA Grapalat" w:hAnsi="GHEA Grapalat" w:cs="LiberationSerif"/>
          <w:sz w:val="24"/>
          <w:szCs w:val="24"/>
          <w:lang w:val="pt-BR"/>
        </w:rPr>
      </w:pP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տ</w:t>
      </w:r>
      <w:r w:rsidRPr="001F2FDC">
        <w:rPr>
          <w:rFonts w:ascii="GHEA Grapalat" w:hAnsi="GHEA Grapalat"/>
          <w:sz w:val="24"/>
          <w:szCs w:val="24"/>
        </w:rPr>
        <w:t>եխնիկական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նշանակության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="00103F05">
        <w:rPr>
          <w:rFonts w:ascii="GHEA Grapalat" w:eastAsia="Calibri" w:hAnsi="GHEA Grapalat" w:cs="Sylfaen"/>
          <w:bCs/>
          <w:sz w:val="24"/>
          <w:szCs w:val="24"/>
          <w:lang w:val="hy-AM"/>
        </w:rPr>
        <w:t>հրագործական</w:t>
      </w:r>
      <w:r w:rsidR="00103F05">
        <w:rPr>
          <w:rFonts w:ascii="GHEA Grapalat" w:eastAsia="Calibri" w:hAnsi="GHEA Grapalat" w:cs="Sylfaen"/>
          <w:bCs/>
          <w:sz w:val="24"/>
          <w:szCs w:val="24"/>
          <w:lang w:val="pt-BR"/>
        </w:rPr>
        <w:t xml:space="preserve"> </w:t>
      </w:r>
      <w:r w:rsidR="00103F05">
        <w:rPr>
          <w:rFonts w:ascii="GHEA Grapalat" w:eastAsia="Calibri" w:hAnsi="GHEA Grapalat" w:cs="Sylfaen"/>
          <w:bCs/>
          <w:sz w:val="24"/>
          <w:szCs w:val="24"/>
          <w:lang w:val="hy-AM"/>
        </w:rPr>
        <w:t>արտադրատեսակների</w:t>
      </w:r>
      <w:r w:rsidR="00103F05">
        <w:rPr>
          <w:rFonts w:ascii="GHEA Grapalat" w:eastAsia="Calibri" w:hAnsi="GHEA Grapalat" w:cs="Sylfaen"/>
          <w:bCs/>
          <w:sz w:val="24"/>
          <w:szCs w:val="24"/>
          <w:lang w:val="pt-BR"/>
        </w:rPr>
        <w:t xml:space="preserve"> </w:t>
      </w:r>
      <w:r w:rsidR="00103F05">
        <w:rPr>
          <w:rFonts w:ascii="GHEA Grapalat" w:eastAsia="Calibri" w:hAnsi="GHEA Grapalat" w:cs="Sylfaen"/>
          <w:bCs/>
          <w:sz w:val="24"/>
          <w:szCs w:val="24"/>
          <w:lang w:val="hy-AM"/>
        </w:rPr>
        <w:t>առևտուր</w:t>
      </w:r>
      <w:r w:rsidR="00103F05">
        <w:rPr>
          <w:rFonts w:ascii="GHEA Grapalat" w:eastAsia="Calibri" w:hAnsi="GHEA Grapalat" w:cs="Sylfaen"/>
          <w:bCs/>
          <w:sz w:val="24"/>
          <w:szCs w:val="24"/>
        </w:rPr>
        <w:t>ը</w:t>
      </w:r>
      <w:r w:rsidR="00103F05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(իրացում</w:t>
      </w:r>
      <w:r w:rsidR="00103F05">
        <w:rPr>
          <w:rFonts w:ascii="GHEA Grapalat" w:eastAsia="Calibri" w:hAnsi="GHEA Grapalat" w:cs="Sylfaen"/>
          <w:bCs/>
          <w:sz w:val="24"/>
          <w:szCs w:val="24"/>
        </w:rPr>
        <w:t>ը</w:t>
      </w:r>
      <w:r w:rsidR="00103F05">
        <w:rPr>
          <w:rFonts w:ascii="GHEA Grapalat" w:eastAsia="Calibri" w:hAnsi="GHEA Grapalat" w:cs="Sylfaen"/>
          <w:bCs/>
          <w:sz w:val="24"/>
          <w:szCs w:val="24"/>
          <w:lang w:val="hy-AM"/>
        </w:rPr>
        <w:t>)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կատարվում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IV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V </w:t>
      </w:r>
      <w:r w:rsidRPr="001F2FDC">
        <w:rPr>
          <w:rFonts w:ascii="GHEA Grapalat" w:hAnsi="GHEA Grapalat"/>
          <w:sz w:val="24"/>
          <w:szCs w:val="24"/>
        </w:rPr>
        <w:t>դասերի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հրագործական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տարածումը իրականացնելու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1F2FDC">
        <w:rPr>
          <w:rFonts w:ascii="GHEA Grapalat" w:hAnsi="GHEA Grapalat"/>
          <w:sz w:val="24"/>
          <w:szCs w:val="24"/>
        </w:rPr>
        <w:t>վաճառքի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1F2FDC">
        <w:rPr>
          <w:rFonts w:ascii="GHEA Grapalat" w:hAnsi="GHEA Grapalat"/>
          <w:sz w:val="24"/>
          <w:szCs w:val="24"/>
        </w:rPr>
        <w:t>համար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լիցենզիա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ունեցող իրավաբանական անձանց կողմից: Տ</w:t>
      </w:r>
      <w:r w:rsidRPr="001F2FDC">
        <w:rPr>
          <w:rFonts w:ascii="GHEA Grapalat" w:hAnsi="GHEA Grapalat"/>
          <w:sz w:val="24"/>
          <w:szCs w:val="24"/>
        </w:rPr>
        <w:t>եխնիկական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նշանակության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="00103F05">
        <w:rPr>
          <w:rFonts w:ascii="GHEA Grapalat" w:eastAsia="Calibri" w:hAnsi="GHEA Grapalat" w:cs="Sylfaen"/>
          <w:bCs/>
          <w:sz w:val="24"/>
          <w:szCs w:val="24"/>
          <w:lang w:val="hy-AM"/>
        </w:rPr>
        <w:t>հրագործական</w:t>
      </w:r>
      <w:r w:rsidR="00103F05">
        <w:rPr>
          <w:rFonts w:ascii="GHEA Grapalat" w:eastAsia="Calibri" w:hAnsi="GHEA Grapalat" w:cs="Sylfaen"/>
          <w:bCs/>
          <w:sz w:val="24"/>
          <w:szCs w:val="24"/>
          <w:lang w:val="pt-BR"/>
        </w:rPr>
        <w:t xml:space="preserve"> </w:t>
      </w:r>
      <w:r w:rsidR="00103F05">
        <w:rPr>
          <w:rFonts w:ascii="GHEA Grapalat" w:eastAsia="Calibri" w:hAnsi="GHEA Grapalat" w:cs="Sylfaen"/>
          <w:bCs/>
          <w:sz w:val="24"/>
          <w:szCs w:val="24"/>
          <w:lang w:val="hy-AM"/>
        </w:rPr>
        <w:t>արտադրատեսակների</w:t>
      </w:r>
      <w:r w:rsidR="00103F05">
        <w:rPr>
          <w:rFonts w:ascii="GHEA Grapalat" w:eastAsia="Calibri" w:hAnsi="GHEA Grapalat" w:cs="Sylfaen"/>
          <w:bCs/>
          <w:sz w:val="24"/>
          <w:szCs w:val="24"/>
          <w:lang w:val="pt-BR"/>
        </w:rPr>
        <w:t xml:space="preserve"> </w:t>
      </w:r>
      <w:r w:rsidR="00103F05">
        <w:rPr>
          <w:rFonts w:ascii="GHEA Grapalat" w:eastAsia="Calibri" w:hAnsi="GHEA Grapalat" w:cs="Sylfaen"/>
          <w:bCs/>
          <w:sz w:val="24"/>
          <w:szCs w:val="24"/>
          <w:lang w:val="hy-AM"/>
        </w:rPr>
        <w:t>առևտուր</w:t>
      </w:r>
      <w:r w:rsidR="00103F05">
        <w:rPr>
          <w:rFonts w:ascii="GHEA Grapalat" w:eastAsia="Calibri" w:hAnsi="GHEA Grapalat" w:cs="Sylfaen"/>
          <w:bCs/>
          <w:sz w:val="24"/>
          <w:szCs w:val="24"/>
        </w:rPr>
        <w:t>ը</w:t>
      </w:r>
      <w:r w:rsidR="00103F05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(իրացում</w:t>
      </w:r>
      <w:r w:rsidR="00103F05">
        <w:rPr>
          <w:rFonts w:ascii="GHEA Grapalat" w:eastAsia="Calibri" w:hAnsi="GHEA Grapalat" w:cs="Sylfaen"/>
          <w:bCs/>
          <w:sz w:val="24"/>
          <w:szCs w:val="24"/>
        </w:rPr>
        <w:t>ը</w:t>
      </w:r>
      <w:r w:rsidR="00103F05">
        <w:rPr>
          <w:rFonts w:ascii="GHEA Grapalat" w:eastAsia="Calibri" w:hAnsi="GHEA Grapalat" w:cs="Sylfaen"/>
          <w:bCs/>
          <w:sz w:val="24"/>
          <w:szCs w:val="24"/>
          <w:lang w:val="hy-AM"/>
        </w:rPr>
        <w:t>)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թույլատրվում է հրդեհային անվտանգության նորմատիվ փաստաթղթերով սահմանված հակահրդեհային պահանջներին համապատասխանող միայն </w:t>
      </w:r>
      <w:r w:rsidRPr="001F2FDC">
        <w:rPr>
          <w:rFonts w:ascii="GHEA Grapalat" w:hAnsi="GHEA Grapalat"/>
          <w:sz w:val="24"/>
          <w:szCs w:val="24"/>
        </w:rPr>
        <w:t>մասնագիտացված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խանութներում առևտրային սրահներում, այդ թվում`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մասնագիտացված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բաժիններին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 դասվող զենքի և զինամթերքի վաճառքի խանութներում և </w:t>
      </w:r>
      <w:r w:rsidRPr="001F2FDC">
        <w:rPr>
          <w:rFonts w:ascii="GHEA Grapalat" w:hAnsi="GHEA Grapalat"/>
          <w:sz w:val="24"/>
          <w:szCs w:val="24"/>
        </w:rPr>
        <w:t>բաժիններում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ցուցադրված նմուշներով (</w:t>
      </w:r>
      <w:r w:rsidRPr="001F2FDC">
        <w:rPr>
          <w:rFonts w:ascii="GHEA Grapalat" w:hAnsi="GHEA Grapalat"/>
          <w:sz w:val="24"/>
          <w:szCs w:val="24"/>
        </w:rPr>
        <w:t>խորհրդատու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վաճառողի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պարտադիր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ներկայության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պայմանի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դեպքում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) և 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իրականացվում է միայն անվանումների ցանկով, պահեստից ապրանքի հետագա ստացմամբ: Ցուցադրված նմուշների քանակությունը յուրաքանչյուր անվանման համար պետք է երկու հատը չգերազանցի: Առևտրային օբյեկտում առևտրային (ցուցադրման) սարքավորման տեղաբաշխումը և կառուցվածքը պետք է բացառեն </w:t>
      </w:r>
      <w:r w:rsidRPr="001F2FDC">
        <w:rPr>
          <w:rFonts w:ascii="GHEA Grapalat" w:hAnsi="GHEA Grapalat"/>
          <w:sz w:val="24"/>
          <w:szCs w:val="24"/>
        </w:rPr>
        <w:t>գնորդների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ազատ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մուտքը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վաճառվող նմուշներին</w:t>
      </w:r>
      <w:r w:rsidR="00503940" w:rsidRPr="001F2FDC">
        <w:rPr>
          <w:rFonts w:ascii="GHEA Grapalat" w:hAnsi="GHEA Grapalat"/>
          <w:sz w:val="24"/>
          <w:szCs w:val="24"/>
          <w:lang w:val="pt-BR"/>
        </w:rPr>
        <w:t>.</w:t>
      </w:r>
    </w:p>
    <w:p w:rsidR="00BD4001" w:rsidRPr="001F2FDC" w:rsidRDefault="00BD4001" w:rsidP="00EF4023">
      <w:pPr>
        <w:numPr>
          <w:ilvl w:val="0"/>
          <w:numId w:val="31"/>
        </w:numPr>
        <w:spacing w:after="0" w:line="360" w:lineRule="auto"/>
        <w:ind w:left="0" w:firstLine="547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 կ</w:t>
      </w:r>
      <w:r w:rsidRPr="001F2FDC">
        <w:rPr>
          <w:rFonts w:ascii="GHEA Grapalat" w:hAnsi="GHEA Grapalat"/>
          <w:sz w:val="24"/>
          <w:szCs w:val="24"/>
        </w:rPr>
        <w:t>ենցաղային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նշանակության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</w:t>
      </w:r>
      <w:r w:rsidRPr="001F2FDC">
        <w:rPr>
          <w:rFonts w:ascii="GHEA Grapalat" w:hAnsi="GHEA Grapalat" w:cs="Sylfaen"/>
          <w:sz w:val="24"/>
          <w:szCs w:val="24"/>
        </w:rPr>
        <w:t>րագործական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արտադրատեսակների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մանրածախ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առևտուրը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կատարվում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է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արտադրանքի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պահպանվածությունը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ապահովող</w:t>
      </w:r>
      <w:r w:rsidRPr="001F2FDC">
        <w:rPr>
          <w:rFonts w:ascii="GHEA Grapalat" w:hAnsi="GHEA Grapalat" w:cs="Sylfaen"/>
          <w:sz w:val="24"/>
          <w:szCs w:val="24"/>
          <w:lang w:val="pt-BR"/>
        </w:rPr>
        <w:t>,</w:t>
      </w:r>
      <w:r w:rsidR="00E53CB1"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արտադրանքի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վրա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արևի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ճառագայթների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և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մթնոլորտային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տեղումների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անմիջական ընկնելը բացառող, հրդեհային անվտանգության պահանջներին համապատասխանող խանութներում, խանութների բաժիններում (բաժանմունքներում), տաղավարներում և կրպակներում: </w:t>
      </w:r>
      <w:r w:rsidRPr="001F2FDC">
        <w:rPr>
          <w:rFonts w:ascii="GHEA Grapalat" w:hAnsi="GHEA Grapalat"/>
          <w:sz w:val="24"/>
          <w:szCs w:val="24"/>
        </w:rPr>
        <w:t>Ընդ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որում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երկու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ավելի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lastRenderedPageBreak/>
        <w:t>հարկեր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ունեցող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խանութների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շենքերում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հրագործական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վաճառքի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մասնագիտացված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բաժինները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1F2FDC">
        <w:rPr>
          <w:rFonts w:ascii="GHEA Grapalat" w:hAnsi="GHEA Grapalat"/>
          <w:sz w:val="24"/>
          <w:szCs w:val="24"/>
        </w:rPr>
        <w:t>բաժանմունքները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1F2FDC">
        <w:rPr>
          <w:rFonts w:ascii="GHEA Grapalat" w:hAnsi="GHEA Grapalat"/>
          <w:sz w:val="24"/>
          <w:szCs w:val="24"/>
        </w:rPr>
        <w:t>պետք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տեղաբաշխվեն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այդպիսի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խանութների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վերին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հարկերում</w:t>
      </w:r>
      <w:r w:rsidR="00201B16">
        <w:rPr>
          <w:rFonts w:ascii="Cambria Math" w:hAnsi="Cambria Math"/>
          <w:sz w:val="24"/>
          <w:szCs w:val="24"/>
          <w:lang w:val="hy-AM"/>
        </w:rPr>
        <w:t>․</w:t>
      </w:r>
    </w:p>
    <w:p w:rsidR="00BD4001" w:rsidRPr="001F2FDC" w:rsidRDefault="00BD4001" w:rsidP="00EF4023">
      <w:pPr>
        <w:numPr>
          <w:ilvl w:val="0"/>
          <w:numId w:val="31"/>
        </w:numPr>
        <w:spacing w:after="0" w:line="360" w:lineRule="auto"/>
        <w:ind w:left="0" w:firstLine="547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 մ</w:t>
      </w:r>
      <w:r w:rsidRPr="001F2FDC">
        <w:rPr>
          <w:rFonts w:ascii="GHEA Grapalat" w:hAnsi="GHEA Grapalat"/>
          <w:sz w:val="24"/>
          <w:szCs w:val="24"/>
        </w:rPr>
        <w:t>ասնագիտացված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խանութների (</w:t>
      </w:r>
      <w:r w:rsidRPr="001F2FDC">
        <w:rPr>
          <w:rFonts w:ascii="GHEA Grapalat" w:hAnsi="GHEA Grapalat"/>
          <w:sz w:val="24"/>
          <w:szCs w:val="24"/>
        </w:rPr>
        <w:t>բաժինների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բաժանմունքների</w:t>
      </w:r>
      <w:r w:rsidRPr="001F2FDC">
        <w:rPr>
          <w:rFonts w:ascii="GHEA Grapalat" w:hAnsi="GHEA Grapalat"/>
          <w:sz w:val="24"/>
          <w:szCs w:val="24"/>
          <w:lang w:val="pt-BR"/>
        </w:rPr>
        <w:t>) սրահները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, որոնցում իրացվում են </w:t>
      </w:r>
      <w:r w:rsidRPr="001F2FDC">
        <w:rPr>
          <w:rFonts w:ascii="GHEA Grapalat" w:hAnsi="GHEA Grapalat"/>
          <w:sz w:val="24"/>
          <w:szCs w:val="24"/>
        </w:rPr>
        <w:t>հրագործական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պետք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բաժանված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լինեն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առաջին տիպի հակահրդեհային պատերով կամ առաջին տիպի հակահրդեհային միջնորմներով, պետք է ապահոված լինեն </w:t>
      </w:r>
      <w:r w:rsidRPr="001F2FDC">
        <w:rPr>
          <w:rFonts w:ascii="GHEA Grapalat" w:hAnsi="GHEA Grapalat" w:cs="Sylfaen"/>
          <w:sz w:val="24"/>
          <w:szCs w:val="24"/>
        </w:rPr>
        <w:t>հրդեհի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տագնապի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ազդարարման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ինքնաշխատ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համակարգ</w:t>
      </w:r>
      <w:r w:rsidRPr="001F2FDC">
        <w:rPr>
          <w:rFonts w:ascii="GHEA Grapalat" w:hAnsi="GHEA Grapalat"/>
          <w:sz w:val="24"/>
          <w:szCs w:val="24"/>
        </w:rPr>
        <w:t>ով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փոշենյութով լցված երկու կրակմարիչներով, յուրաքանչյուրը հինգ լիտրից ոչ պակաս տարողությամբ: Մ</w:t>
      </w:r>
      <w:r w:rsidRPr="001F2FDC">
        <w:rPr>
          <w:rFonts w:ascii="GHEA Grapalat" w:hAnsi="GHEA Grapalat"/>
          <w:sz w:val="24"/>
          <w:szCs w:val="24"/>
        </w:rPr>
        <w:t>ասնագիտացված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խանութում պետք է մշակված լինեն հրդեհային անվտանգության միջոցառումների  մասին հրահանգ և արտակարգ իրավիճակում գործելու պլան, հրդեհի դեպքում հարկից և խանութից մարդկանց տարահանման միջոցառումների բնութագրով: </w:t>
      </w:r>
      <w:r w:rsidRPr="001F2FDC">
        <w:rPr>
          <w:rFonts w:ascii="GHEA Grapalat" w:hAnsi="GHEA Grapalat"/>
          <w:sz w:val="24"/>
          <w:szCs w:val="24"/>
        </w:rPr>
        <w:t>Այդ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բաժինները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1F2FDC">
        <w:rPr>
          <w:rFonts w:ascii="GHEA Grapalat" w:hAnsi="GHEA Grapalat"/>
          <w:sz w:val="24"/>
          <w:szCs w:val="24"/>
        </w:rPr>
        <w:t>բաժանմունքները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1F2FDC">
        <w:rPr>
          <w:rFonts w:ascii="GHEA Grapalat" w:hAnsi="GHEA Grapalat"/>
          <w:sz w:val="24"/>
          <w:szCs w:val="24"/>
        </w:rPr>
        <w:t>չպետք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հարեն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տարահանման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մուտքերին</w:t>
      </w:r>
      <w:r w:rsidR="00144BA0" w:rsidRPr="001F2FDC">
        <w:rPr>
          <w:rFonts w:ascii="GHEA Grapalat" w:hAnsi="GHEA Grapalat"/>
          <w:sz w:val="24"/>
          <w:szCs w:val="24"/>
          <w:lang w:val="pt-BR"/>
        </w:rPr>
        <w:t>.</w:t>
      </w:r>
    </w:p>
    <w:p w:rsidR="00BD4001" w:rsidRPr="001F2FDC" w:rsidRDefault="00BD4001" w:rsidP="00EF4023">
      <w:pPr>
        <w:numPr>
          <w:ilvl w:val="0"/>
          <w:numId w:val="31"/>
        </w:numPr>
        <w:spacing w:after="0" w:line="360" w:lineRule="auto"/>
        <w:ind w:left="0" w:firstLine="547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առևտրային սրահների անմիջական բեռնման նորմերը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</w:t>
      </w:r>
      <w:r w:rsidRPr="001F2FDC">
        <w:rPr>
          <w:rFonts w:ascii="GHEA Grapalat" w:hAnsi="GHEA Grapalat" w:cs="Sylfaen"/>
          <w:sz w:val="24"/>
          <w:szCs w:val="24"/>
        </w:rPr>
        <w:t>րագործական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արտադրատեսակներով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սահմանվում են յուրաքանչյուր 25 </w:t>
      </w:r>
      <w:r w:rsidR="00144BA0" w:rsidRPr="001F2FDC">
        <w:rPr>
          <w:rFonts w:ascii="GHEA Grapalat" w:hAnsi="GHEA Grapalat" w:cs="Sylfaen"/>
          <w:sz w:val="24"/>
          <w:szCs w:val="24"/>
          <w:lang w:val="pt-BR"/>
        </w:rPr>
        <w:t>մ</w:t>
      </w:r>
      <w:r w:rsidR="00144BA0" w:rsidRPr="001F2FDC">
        <w:rPr>
          <w:rFonts w:ascii="GHEA Grapalat" w:hAnsi="GHEA Grapalat" w:cs="Sylfaen"/>
          <w:sz w:val="24"/>
          <w:szCs w:val="24"/>
          <w:vertAlign w:val="superscript"/>
          <w:lang w:val="pt-BR"/>
        </w:rPr>
        <w:t>2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առևտրային սրահի համար </w:t>
      </w:r>
      <w:r w:rsidRPr="001F2FDC">
        <w:rPr>
          <w:rFonts w:ascii="GHEA Grapalat" w:hAnsi="GHEA Grapalat"/>
          <w:sz w:val="24"/>
          <w:szCs w:val="24"/>
        </w:rPr>
        <w:t>հ</w:t>
      </w:r>
      <w:r w:rsidRPr="001F2FDC">
        <w:rPr>
          <w:rFonts w:ascii="GHEA Grapalat" w:hAnsi="GHEA Grapalat" w:cs="Sylfaen"/>
          <w:sz w:val="24"/>
          <w:szCs w:val="24"/>
        </w:rPr>
        <w:t>րագործական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արտադրատեսակի</w:t>
      </w:r>
      <w:r w:rsidR="00144BA0" w:rsidRPr="001F2FDC">
        <w:rPr>
          <w:rFonts w:ascii="GHEA Grapalat" w:hAnsi="GHEA Grapalat" w:cs="Sylfaen"/>
          <w:sz w:val="24"/>
          <w:szCs w:val="24"/>
          <w:lang w:val="pt-BR"/>
        </w:rPr>
        <w:t xml:space="preserve"> 1200կգ 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անզուտ զանգվածի </w:t>
      </w:r>
      <w:r w:rsidRPr="001F2FDC">
        <w:rPr>
          <w:rFonts w:ascii="GHEA Grapalat" w:hAnsi="GHEA Grapalat" w:cs="Sylfaen"/>
          <w:sz w:val="24"/>
          <w:szCs w:val="24"/>
        </w:rPr>
        <w:t>հաշվարկից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ելնելով</w:t>
      </w:r>
      <w:r w:rsidR="00144BA0" w:rsidRPr="001F2FDC">
        <w:rPr>
          <w:rFonts w:ascii="GHEA Grapalat" w:hAnsi="GHEA Grapalat" w:cs="Sylfaen"/>
          <w:sz w:val="24"/>
          <w:szCs w:val="24"/>
          <w:lang w:val="pt-BR"/>
        </w:rPr>
        <w:t>: 25մ</w:t>
      </w:r>
      <w:r w:rsidR="00144BA0" w:rsidRPr="001F2FDC">
        <w:rPr>
          <w:rFonts w:ascii="GHEA Grapalat" w:hAnsi="GHEA Grapalat" w:cs="Sylfaen"/>
          <w:sz w:val="24"/>
          <w:szCs w:val="24"/>
          <w:vertAlign w:val="superscript"/>
          <w:lang w:val="pt-BR"/>
        </w:rPr>
        <w:t xml:space="preserve">2 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պակաս առևտրային սրահներում թույլատրվում է 333 </w:t>
      </w:r>
      <w:r w:rsidR="00D57FB9" w:rsidRPr="001F2FDC">
        <w:rPr>
          <w:rFonts w:ascii="GHEA Grapalat" w:hAnsi="GHEA Grapalat" w:cs="Sylfaen"/>
          <w:sz w:val="24"/>
          <w:szCs w:val="24"/>
          <w:lang w:val="pt-BR"/>
        </w:rPr>
        <w:t>կգ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ոչ ավելի անզուտ զանգվածով </w:t>
      </w:r>
      <w:r w:rsidRPr="001F2FDC">
        <w:rPr>
          <w:rFonts w:ascii="GHEA Grapalat" w:hAnsi="GHEA Grapalat"/>
          <w:sz w:val="24"/>
          <w:szCs w:val="24"/>
          <w:lang w:val="pt-BR"/>
        </w:rPr>
        <w:t>կ</w:t>
      </w:r>
      <w:r w:rsidRPr="001F2FDC">
        <w:rPr>
          <w:rFonts w:ascii="GHEA Grapalat" w:hAnsi="GHEA Grapalat"/>
          <w:sz w:val="24"/>
          <w:szCs w:val="24"/>
        </w:rPr>
        <w:t>ենցաղային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նշանակության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</w:t>
      </w:r>
      <w:r w:rsidRPr="001F2FDC">
        <w:rPr>
          <w:rFonts w:ascii="GHEA Grapalat" w:hAnsi="GHEA Grapalat" w:cs="Sylfaen"/>
          <w:sz w:val="24"/>
          <w:szCs w:val="24"/>
        </w:rPr>
        <w:t>րագործական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արտադրատեսակների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միաժամանակյա պահում և </w:t>
      </w:r>
      <w:r w:rsidR="00A92062">
        <w:rPr>
          <w:rFonts w:ascii="GHEA Grapalat" w:hAnsi="GHEA Grapalat" w:cs="Sylfaen"/>
          <w:sz w:val="24"/>
          <w:szCs w:val="24"/>
          <w:lang w:val="pt-BR"/>
        </w:rPr>
        <w:t>առևտուր (</w:t>
      </w:r>
      <w:r w:rsidRPr="001F2FDC">
        <w:rPr>
          <w:rFonts w:ascii="GHEA Grapalat" w:hAnsi="GHEA Grapalat" w:cs="Sylfaen"/>
          <w:sz w:val="24"/>
          <w:szCs w:val="24"/>
          <w:lang w:val="pt-BR"/>
        </w:rPr>
        <w:t>իրացում</w:t>
      </w:r>
      <w:r w:rsidR="00A92062">
        <w:rPr>
          <w:rFonts w:ascii="GHEA Grapalat" w:hAnsi="GHEA Grapalat" w:cs="Sylfaen"/>
          <w:sz w:val="24"/>
          <w:szCs w:val="24"/>
          <w:lang w:val="pt-BR"/>
        </w:rPr>
        <w:t>)</w:t>
      </w:r>
      <w:r w:rsidR="00201B16">
        <w:rPr>
          <w:rFonts w:ascii="Cambria Math" w:hAnsi="Cambria Math" w:cs="Sylfaen"/>
          <w:sz w:val="24"/>
          <w:szCs w:val="24"/>
          <w:lang w:val="hy-AM"/>
        </w:rPr>
        <w:t>․</w:t>
      </w:r>
    </w:p>
    <w:p w:rsidR="00BD4001" w:rsidRPr="001F2FDC" w:rsidRDefault="00BD4001" w:rsidP="00EF4023">
      <w:pPr>
        <w:numPr>
          <w:ilvl w:val="0"/>
          <w:numId w:val="31"/>
        </w:numPr>
        <w:spacing w:after="0" w:line="360" w:lineRule="auto"/>
        <w:ind w:left="0" w:firstLine="547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սրահների դասավորությունը, որոնցում իրականացվում են </w:t>
      </w:r>
      <w:r w:rsidRPr="001F2FDC">
        <w:rPr>
          <w:rFonts w:ascii="GHEA Grapalat" w:hAnsi="GHEA Grapalat"/>
          <w:sz w:val="24"/>
          <w:szCs w:val="24"/>
          <w:lang w:val="pt-BR"/>
        </w:rPr>
        <w:t>կ</w:t>
      </w:r>
      <w:r w:rsidRPr="001F2FDC">
        <w:rPr>
          <w:rFonts w:ascii="GHEA Grapalat" w:hAnsi="GHEA Grapalat"/>
          <w:sz w:val="24"/>
          <w:szCs w:val="24"/>
        </w:rPr>
        <w:t>ենցաղային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նշանակության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="00A92062">
        <w:rPr>
          <w:rFonts w:ascii="GHEA Grapalat" w:eastAsia="Calibri" w:hAnsi="GHEA Grapalat" w:cs="Sylfaen"/>
          <w:bCs/>
          <w:sz w:val="24"/>
          <w:szCs w:val="24"/>
          <w:lang w:val="hy-AM"/>
        </w:rPr>
        <w:t>հրագործական</w:t>
      </w:r>
      <w:r w:rsidR="00A92062">
        <w:rPr>
          <w:rFonts w:ascii="GHEA Grapalat" w:eastAsia="Calibri" w:hAnsi="GHEA Grapalat" w:cs="Sylfaen"/>
          <w:bCs/>
          <w:sz w:val="24"/>
          <w:szCs w:val="24"/>
          <w:lang w:val="pt-BR"/>
        </w:rPr>
        <w:t xml:space="preserve"> </w:t>
      </w:r>
      <w:r w:rsidR="00A92062">
        <w:rPr>
          <w:rFonts w:ascii="GHEA Grapalat" w:eastAsia="Calibri" w:hAnsi="GHEA Grapalat" w:cs="Sylfaen"/>
          <w:bCs/>
          <w:sz w:val="24"/>
          <w:szCs w:val="24"/>
          <w:lang w:val="hy-AM"/>
        </w:rPr>
        <w:t>արտադրատեսակների</w:t>
      </w:r>
      <w:r w:rsidR="00A92062">
        <w:rPr>
          <w:rFonts w:ascii="GHEA Grapalat" w:eastAsia="Calibri" w:hAnsi="GHEA Grapalat" w:cs="Sylfaen"/>
          <w:bCs/>
          <w:sz w:val="24"/>
          <w:szCs w:val="24"/>
          <w:lang w:val="pt-BR"/>
        </w:rPr>
        <w:t xml:space="preserve"> </w:t>
      </w:r>
      <w:r w:rsidR="00A92062">
        <w:rPr>
          <w:rFonts w:ascii="GHEA Grapalat" w:eastAsia="Calibri" w:hAnsi="GHEA Grapalat" w:cs="Sylfaen"/>
          <w:bCs/>
          <w:sz w:val="24"/>
          <w:szCs w:val="24"/>
          <w:lang w:val="hy-AM"/>
        </w:rPr>
        <w:t>առևտուր (իրացում)</w:t>
      </w:r>
      <w:r w:rsidRPr="001F2FDC">
        <w:rPr>
          <w:rFonts w:ascii="GHEA Grapalat" w:hAnsi="GHEA Grapalat" w:cs="Sylfaen"/>
          <w:sz w:val="24"/>
          <w:szCs w:val="24"/>
          <w:lang w:val="pt-BR"/>
        </w:rPr>
        <w:t>, չպետք է արտակարգ իրավիճակների դեպքում խոչընդոտներ ստեղծեն մարդկանց տարահանման համար: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Կ</w:t>
      </w:r>
      <w:r w:rsidRPr="001F2FDC">
        <w:rPr>
          <w:rFonts w:ascii="GHEA Grapalat" w:hAnsi="GHEA Grapalat"/>
          <w:sz w:val="24"/>
          <w:szCs w:val="24"/>
        </w:rPr>
        <w:t>ենցաղային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նշանակության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</w:t>
      </w:r>
      <w:r w:rsidRPr="001F2FDC">
        <w:rPr>
          <w:rFonts w:ascii="GHEA Grapalat" w:hAnsi="GHEA Grapalat" w:cs="Sylfaen"/>
          <w:sz w:val="24"/>
          <w:szCs w:val="24"/>
        </w:rPr>
        <w:t>րագործական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արտադրատեսակների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իրացման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համար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առևտրային սրահները ապահովում են հրդեհային ազդանշանման միջոցներով  և հրդեհամարման առաջնային միջոցներով</w:t>
      </w:r>
      <w:r w:rsidR="00471201" w:rsidRPr="001F2FDC">
        <w:rPr>
          <w:rFonts w:ascii="GHEA Grapalat" w:hAnsi="GHEA Grapalat" w:cs="Sylfaen"/>
          <w:sz w:val="24"/>
          <w:szCs w:val="24"/>
          <w:lang w:val="pt-BR"/>
        </w:rPr>
        <w:t>.</w:t>
      </w:r>
    </w:p>
    <w:p w:rsidR="00BD4001" w:rsidRPr="001F2FDC" w:rsidRDefault="00BD4001" w:rsidP="00EF4023">
      <w:pPr>
        <w:numPr>
          <w:ilvl w:val="0"/>
          <w:numId w:val="31"/>
        </w:numPr>
        <w:spacing w:after="0" w:line="360" w:lineRule="auto"/>
        <w:ind w:left="0" w:firstLine="547"/>
        <w:jc w:val="both"/>
        <w:rPr>
          <w:rFonts w:ascii="GHEA Grapalat" w:hAnsi="GHEA Grapalat" w:cs="Times New Roman"/>
          <w:sz w:val="24"/>
          <w:szCs w:val="24"/>
          <w:lang w:val="pt-BR"/>
        </w:rPr>
      </w:pPr>
      <w:proofErr w:type="gramStart"/>
      <w:r w:rsidRPr="001F2FDC">
        <w:rPr>
          <w:rFonts w:ascii="GHEA Grapalat" w:hAnsi="GHEA Grapalat"/>
          <w:sz w:val="24"/>
          <w:szCs w:val="24"/>
        </w:rPr>
        <w:t>առևտրային</w:t>
      </w:r>
      <w:proofErr w:type="gramEnd"/>
      <w:r w:rsidRPr="001F2FDC">
        <w:rPr>
          <w:rFonts w:ascii="GHEA Grapalat" w:hAnsi="GHEA Grapalat"/>
          <w:sz w:val="24"/>
          <w:szCs w:val="24"/>
          <w:lang w:val="pt-BR"/>
        </w:rPr>
        <w:t xml:space="preserve"> սրահներում կ</w:t>
      </w:r>
      <w:r w:rsidRPr="001F2FDC">
        <w:rPr>
          <w:rFonts w:ascii="GHEA Grapalat" w:hAnsi="GHEA Grapalat"/>
          <w:sz w:val="24"/>
          <w:szCs w:val="24"/>
        </w:rPr>
        <w:t>ենցաղային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նշանակության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</w:t>
      </w:r>
      <w:r w:rsidRPr="001F2FDC">
        <w:rPr>
          <w:rFonts w:ascii="GHEA Grapalat" w:hAnsi="GHEA Grapalat" w:cs="Sylfaen"/>
          <w:sz w:val="24"/>
          <w:szCs w:val="24"/>
        </w:rPr>
        <w:t>րագործական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նմուշներով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ցուցափեղկեր</w:t>
      </w:r>
      <w:r w:rsidR="00471201" w:rsidRPr="001F2FDC">
        <w:rPr>
          <w:rFonts w:ascii="GHEA Grapalat" w:hAnsi="GHEA Grapalat"/>
          <w:sz w:val="24"/>
          <w:szCs w:val="24"/>
        </w:rPr>
        <w:t>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ապահովում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են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սպառողին </w:t>
      </w:r>
      <w:r w:rsidRPr="001F2FDC">
        <w:rPr>
          <w:rFonts w:ascii="GHEA Grapalat" w:hAnsi="GHEA Grapalat"/>
          <w:sz w:val="24"/>
          <w:szCs w:val="24"/>
        </w:rPr>
        <w:lastRenderedPageBreak/>
        <w:t>ծանոթանալ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</w:t>
      </w:r>
      <w:r w:rsidRPr="001F2FDC">
        <w:rPr>
          <w:rFonts w:ascii="GHEA Grapalat" w:hAnsi="GHEA Grapalat" w:cs="Sylfaen"/>
          <w:sz w:val="24"/>
          <w:szCs w:val="24"/>
        </w:rPr>
        <w:t>րագործական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վրա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գրությունների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հետ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բացառում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են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սպառողների </w:t>
      </w:r>
      <w:r w:rsidRPr="001F2FDC">
        <w:rPr>
          <w:rFonts w:ascii="GHEA Grapalat" w:hAnsi="GHEA Grapalat"/>
          <w:sz w:val="24"/>
          <w:szCs w:val="24"/>
        </w:rPr>
        <w:t>ցանկացած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գործողությունը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հետ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բացառությամբ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տեսողական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զննության</w:t>
      </w:r>
      <w:r w:rsidR="00471201" w:rsidRPr="001F2FDC">
        <w:rPr>
          <w:rFonts w:ascii="GHEA Grapalat" w:hAnsi="GHEA Grapalat"/>
          <w:sz w:val="24"/>
          <w:szCs w:val="24"/>
          <w:lang w:val="pt-BR"/>
        </w:rPr>
        <w:t>.</w:t>
      </w:r>
    </w:p>
    <w:p w:rsidR="00BD4001" w:rsidRPr="001F2FDC" w:rsidRDefault="00BD4001" w:rsidP="00EF4023">
      <w:pPr>
        <w:numPr>
          <w:ilvl w:val="0"/>
          <w:numId w:val="31"/>
        </w:numPr>
        <w:spacing w:after="0" w:line="360" w:lineRule="auto"/>
        <w:ind w:left="0" w:firstLine="547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>կ</w:t>
      </w:r>
      <w:r w:rsidRPr="001F2FDC">
        <w:rPr>
          <w:rFonts w:ascii="GHEA Grapalat" w:hAnsi="GHEA Grapalat"/>
          <w:sz w:val="24"/>
          <w:szCs w:val="24"/>
        </w:rPr>
        <w:t>ենցաղային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նշանակության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</w:t>
      </w:r>
      <w:r w:rsidRPr="001F2FDC">
        <w:rPr>
          <w:rFonts w:ascii="GHEA Grapalat" w:hAnsi="GHEA Grapalat" w:cs="Sylfaen"/>
          <w:sz w:val="24"/>
          <w:szCs w:val="24"/>
        </w:rPr>
        <w:t>րագործական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տեղաբաշխվում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են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ջեռուցման համակարգի ջեռուցիչ սարքերից</w:t>
      </w:r>
      <w:r w:rsidR="00084377" w:rsidRPr="001F2FDC">
        <w:rPr>
          <w:rFonts w:ascii="GHEA Grapalat" w:hAnsi="GHEA Grapalat"/>
          <w:sz w:val="24"/>
          <w:szCs w:val="24"/>
          <w:lang w:val="pt-BR"/>
        </w:rPr>
        <w:t xml:space="preserve"> 0,5մ-ից 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ոչ պակաս հեռավորության վրա: </w:t>
      </w:r>
      <w:r w:rsidRPr="001F2FDC">
        <w:rPr>
          <w:rFonts w:ascii="GHEA Grapalat" w:hAnsi="GHEA Grapalat"/>
          <w:sz w:val="24"/>
          <w:szCs w:val="24"/>
        </w:rPr>
        <w:t>Արգելվում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մեխանիկական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ջերմային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գործողություններով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ուղեկցվող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աշխատանքների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կատարումը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կենցաղային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նշանակության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</w:t>
      </w:r>
      <w:r w:rsidRPr="001F2FDC">
        <w:rPr>
          <w:rFonts w:ascii="GHEA Grapalat" w:hAnsi="GHEA Grapalat" w:cs="Sylfaen"/>
          <w:sz w:val="24"/>
          <w:szCs w:val="24"/>
        </w:rPr>
        <w:t>րագործական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արտադրատեսակներով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սրահներում</w:t>
      </w:r>
      <w:r w:rsidR="00201B16">
        <w:rPr>
          <w:rFonts w:ascii="Cambria Math" w:hAnsi="Cambria Math"/>
          <w:sz w:val="24"/>
          <w:szCs w:val="24"/>
          <w:lang w:val="hy-AM"/>
        </w:rPr>
        <w:t>․</w:t>
      </w:r>
    </w:p>
    <w:p w:rsidR="00BD4001" w:rsidRPr="001F2FDC" w:rsidRDefault="00EA430C" w:rsidP="00EA430C">
      <w:pPr>
        <w:numPr>
          <w:ilvl w:val="0"/>
          <w:numId w:val="31"/>
        </w:numPr>
        <w:spacing w:after="0" w:line="360" w:lineRule="auto"/>
        <w:ind w:left="0" w:firstLine="547"/>
        <w:jc w:val="both"/>
        <w:rPr>
          <w:rFonts w:ascii="GHEA Grapalat" w:hAnsi="GHEA Grapalat" w:cs="Times New Roman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 60մմ-ից</w:t>
      </w:r>
      <w:r w:rsidR="00BD4001" w:rsidRPr="001F2FDC">
        <w:rPr>
          <w:rFonts w:ascii="GHEA Grapalat" w:hAnsi="GHEA Grapalat"/>
          <w:sz w:val="24"/>
          <w:szCs w:val="24"/>
          <w:lang w:val="pt-BR"/>
        </w:rPr>
        <w:t xml:space="preserve"> ավելի տրամաչափով (տրամագծով) կ</w:t>
      </w:r>
      <w:r w:rsidR="00BD4001" w:rsidRPr="001F2FDC">
        <w:rPr>
          <w:rFonts w:ascii="GHEA Grapalat" w:hAnsi="GHEA Grapalat"/>
          <w:sz w:val="24"/>
          <w:szCs w:val="24"/>
        </w:rPr>
        <w:t>ենցաղային</w:t>
      </w:r>
      <w:r w:rsidR="00BD4001"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="00BD4001" w:rsidRPr="001F2FDC">
        <w:rPr>
          <w:rFonts w:ascii="GHEA Grapalat" w:hAnsi="GHEA Grapalat"/>
          <w:sz w:val="24"/>
          <w:szCs w:val="24"/>
        </w:rPr>
        <w:t>նշանակության</w:t>
      </w:r>
      <w:r w:rsidR="00BD4001"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="00A92062">
        <w:rPr>
          <w:rFonts w:ascii="GHEA Grapalat" w:eastAsia="Calibri" w:hAnsi="GHEA Grapalat" w:cs="Sylfaen"/>
          <w:bCs/>
          <w:sz w:val="24"/>
          <w:szCs w:val="24"/>
          <w:lang w:val="hy-AM"/>
        </w:rPr>
        <w:t>հրագործական</w:t>
      </w:r>
      <w:r w:rsidR="00A92062">
        <w:rPr>
          <w:rFonts w:ascii="GHEA Grapalat" w:eastAsia="Calibri" w:hAnsi="GHEA Grapalat" w:cs="Sylfaen"/>
          <w:bCs/>
          <w:sz w:val="24"/>
          <w:szCs w:val="24"/>
          <w:lang w:val="pt-BR"/>
        </w:rPr>
        <w:t xml:space="preserve"> </w:t>
      </w:r>
      <w:r w:rsidR="00A92062">
        <w:rPr>
          <w:rFonts w:ascii="GHEA Grapalat" w:eastAsia="Calibri" w:hAnsi="GHEA Grapalat" w:cs="Sylfaen"/>
          <w:bCs/>
          <w:sz w:val="24"/>
          <w:szCs w:val="24"/>
          <w:lang w:val="hy-AM"/>
        </w:rPr>
        <w:t>արտադրատեսակների</w:t>
      </w:r>
      <w:r w:rsidR="00A92062">
        <w:rPr>
          <w:rFonts w:ascii="GHEA Grapalat" w:eastAsia="Calibri" w:hAnsi="GHEA Grapalat" w:cs="Sylfaen"/>
          <w:bCs/>
          <w:sz w:val="24"/>
          <w:szCs w:val="24"/>
          <w:lang w:val="pt-BR"/>
        </w:rPr>
        <w:t xml:space="preserve"> </w:t>
      </w:r>
      <w:r w:rsidR="00A92062">
        <w:rPr>
          <w:rFonts w:ascii="GHEA Grapalat" w:eastAsia="Calibri" w:hAnsi="GHEA Grapalat" w:cs="Sylfaen"/>
          <w:bCs/>
          <w:sz w:val="24"/>
          <w:szCs w:val="24"/>
          <w:lang w:val="hy-AM"/>
        </w:rPr>
        <w:t>առևտուր</w:t>
      </w:r>
      <w:r w:rsidR="00A92062">
        <w:rPr>
          <w:rFonts w:ascii="GHEA Grapalat" w:eastAsia="Calibri" w:hAnsi="GHEA Grapalat" w:cs="Sylfaen"/>
          <w:bCs/>
          <w:sz w:val="24"/>
          <w:szCs w:val="24"/>
        </w:rPr>
        <w:t>ը</w:t>
      </w:r>
      <w:r w:rsidR="00A9206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(իրացում</w:t>
      </w:r>
      <w:r w:rsidR="00A92062">
        <w:rPr>
          <w:rFonts w:ascii="GHEA Grapalat" w:eastAsia="Calibri" w:hAnsi="GHEA Grapalat" w:cs="Sylfaen"/>
          <w:bCs/>
          <w:sz w:val="24"/>
          <w:szCs w:val="24"/>
        </w:rPr>
        <w:t>ը</w:t>
      </w:r>
      <w:r w:rsidR="00A92062">
        <w:rPr>
          <w:rFonts w:ascii="GHEA Grapalat" w:eastAsia="Calibri" w:hAnsi="GHEA Grapalat" w:cs="Sylfaen"/>
          <w:bCs/>
          <w:sz w:val="24"/>
          <w:szCs w:val="24"/>
          <w:lang w:val="hy-AM"/>
        </w:rPr>
        <w:t>)</w:t>
      </w:r>
      <w:r w:rsidR="00BD4001"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="00BD4001" w:rsidRPr="001F2FDC">
        <w:rPr>
          <w:rFonts w:ascii="GHEA Grapalat" w:hAnsi="GHEA Grapalat"/>
          <w:sz w:val="24"/>
          <w:szCs w:val="24"/>
        </w:rPr>
        <w:t>թույլատրվում</w:t>
      </w:r>
      <w:r w:rsidR="00BD4001"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="00BD4001" w:rsidRPr="001F2FDC">
        <w:rPr>
          <w:rFonts w:ascii="GHEA Grapalat" w:hAnsi="GHEA Grapalat"/>
          <w:sz w:val="24"/>
          <w:szCs w:val="24"/>
        </w:rPr>
        <w:t>է</w:t>
      </w:r>
      <w:r w:rsidR="00BD4001"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="00BD4001" w:rsidRPr="001F2FDC">
        <w:rPr>
          <w:rFonts w:ascii="GHEA Grapalat" w:hAnsi="GHEA Grapalat"/>
          <w:sz w:val="24"/>
          <w:szCs w:val="24"/>
        </w:rPr>
        <w:t>միայն</w:t>
      </w:r>
      <w:r w:rsidR="00BD4001" w:rsidRPr="001F2FDC">
        <w:rPr>
          <w:rFonts w:ascii="GHEA Grapalat" w:hAnsi="GHEA Grapalat"/>
          <w:sz w:val="24"/>
          <w:szCs w:val="24"/>
          <w:lang w:val="pt-BR"/>
        </w:rPr>
        <w:t xml:space="preserve"> մ</w:t>
      </w:r>
      <w:r w:rsidR="00BD4001" w:rsidRPr="001F2FDC">
        <w:rPr>
          <w:rFonts w:ascii="GHEA Grapalat" w:hAnsi="GHEA Grapalat"/>
          <w:sz w:val="24"/>
          <w:szCs w:val="24"/>
        </w:rPr>
        <w:t>ասնագիտացված</w:t>
      </w:r>
      <w:r w:rsidR="00BD4001" w:rsidRPr="001F2FDC">
        <w:rPr>
          <w:rFonts w:ascii="GHEA Grapalat" w:hAnsi="GHEA Grapalat"/>
          <w:sz w:val="24"/>
          <w:szCs w:val="24"/>
          <w:lang w:val="pt-BR"/>
        </w:rPr>
        <w:t xml:space="preserve"> խանութների առևտրային սրահներում</w:t>
      </w:r>
      <w:r w:rsidR="00201B16">
        <w:rPr>
          <w:rFonts w:ascii="Cambria Math" w:hAnsi="Cambria Math"/>
          <w:sz w:val="24"/>
          <w:szCs w:val="24"/>
          <w:lang w:val="hy-AM"/>
        </w:rPr>
        <w:t>․</w:t>
      </w:r>
    </w:p>
    <w:p w:rsidR="00BD4001" w:rsidRPr="001F2FDC" w:rsidRDefault="00BD4001" w:rsidP="00EF4023">
      <w:pPr>
        <w:numPr>
          <w:ilvl w:val="0"/>
          <w:numId w:val="31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 կ</w:t>
      </w:r>
      <w:r w:rsidRPr="001F2FDC">
        <w:rPr>
          <w:rFonts w:ascii="GHEA Grapalat" w:hAnsi="GHEA Grapalat"/>
          <w:sz w:val="24"/>
          <w:szCs w:val="24"/>
        </w:rPr>
        <w:t>ենցաղային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նշանակության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="00A92062">
        <w:rPr>
          <w:rFonts w:ascii="GHEA Grapalat" w:eastAsia="Calibri" w:hAnsi="GHEA Grapalat" w:cs="Sylfaen"/>
          <w:bCs/>
          <w:sz w:val="24"/>
          <w:szCs w:val="24"/>
          <w:lang w:val="hy-AM"/>
        </w:rPr>
        <w:t>հրագործական</w:t>
      </w:r>
      <w:r w:rsidR="00A92062">
        <w:rPr>
          <w:rFonts w:ascii="GHEA Grapalat" w:eastAsia="Calibri" w:hAnsi="GHEA Grapalat" w:cs="Sylfaen"/>
          <w:bCs/>
          <w:sz w:val="24"/>
          <w:szCs w:val="24"/>
          <w:lang w:val="pt-BR"/>
        </w:rPr>
        <w:t xml:space="preserve"> </w:t>
      </w:r>
      <w:r w:rsidR="00A92062">
        <w:rPr>
          <w:rFonts w:ascii="GHEA Grapalat" w:eastAsia="Calibri" w:hAnsi="GHEA Grapalat" w:cs="Sylfaen"/>
          <w:bCs/>
          <w:sz w:val="24"/>
          <w:szCs w:val="24"/>
          <w:lang w:val="hy-AM"/>
        </w:rPr>
        <w:t>արտադրատեսակների</w:t>
      </w:r>
      <w:r w:rsidR="00A92062">
        <w:rPr>
          <w:rFonts w:ascii="GHEA Grapalat" w:eastAsia="Calibri" w:hAnsi="GHEA Grapalat" w:cs="Sylfaen"/>
          <w:bCs/>
          <w:sz w:val="24"/>
          <w:szCs w:val="24"/>
          <w:lang w:val="pt-BR"/>
        </w:rPr>
        <w:t xml:space="preserve"> </w:t>
      </w:r>
      <w:r w:rsidR="00A92062">
        <w:rPr>
          <w:rFonts w:ascii="GHEA Grapalat" w:eastAsia="Calibri" w:hAnsi="GHEA Grapalat" w:cs="Sylfaen"/>
          <w:bCs/>
          <w:sz w:val="24"/>
          <w:szCs w:val="24"/>
          <w:lang w:val="hy-AM"/>
        </w:rPr>
        <w:t>առևտուր</w:t>
      </w:r>
      <w:r w:rsidR="00A92062">
        <w:rPr>
          <w:rFonts w:ascii="GHEA Grapalat" w:eastAsia="Calibri" w:hAnsi="GHEA Grapalat" w:cs="Sylfaen"/>
          <w:bCs/>
          <w:sz w:val="24"/>
          <w:szCs w:val="24"/>
        </w:rPr>
        <w:t>ը</w:t>
      </w:r>
      <w:r w:rsidR="00A9206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(իրացում</w:t>
      </w:r>
      <w:r w:rsidR="00A92062">
        <w:rPr>
          <w:rFonts w:ascii="GHEA Grapalat" w:eastAsia="Calibri" w:hAnsi="GHEA Grapalat" w:cs="Sylfaen"/>
          <w:bCs/>
          <w:sz w:val="24"/>
          <w:szCs w:val="24"/>
        </w:rPr>
        <w:t>ը</w:t>
      </w:r>
      <w:r w:rsidR="00A92062">
        <w:rPr>
          <w:rFonts w:ascii="GHEA Grapalat" w:eastAsia="Calibri" w:hAnsi="GHEA Grapalat" w:cs="Sylfaen"/>
          <w:bCs/>
          <w:sz w:val="24"/>
          <w:szCs w:val="24"/>
          <w:lang w:val="hy-AM"/>
        </w:rPr>
        <w:t>)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ինքնասպասարկման խանութների առևտրային սրահներում </w:t>
      </w:r>
      <w:r w:rsidRPr="001F2FDC">
        <w:rPr>
          <w:rFonts w:ascii="GHEA Grapalat" w:hAnsi="GHEA Grapalat"/>
          <w:sz w:val="24"/>
          <w:szCs w:val="24"/>
        </w:rPr>
        <w:t>կատարվում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են </w:t>
      </w:r>
      <w:r w:rsidRPr="001F2FDC">
        <w:rPr>
          <w:rFonts w:ascii="GHEA Grapalat" w:hAnsi="GHEA Grapalat"/>
          <w:sz w:val="24"/>
          <w:szCs w:val="24"/>
        </w:rPr>
        <w:t>միայն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մասնագիտացված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բաժանմունքներում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խորհրդատու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վաճառողների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միջոցով</w:t>
      </w:r>
      <w:r w:rsidRPr="001F2FDC">
        <w:rPr>
          <w:rFonts w:ascii="GHEA Grapalat" w:hAnsi="GHEA Grapalat"/>
          <w:sz w:val="24"/>
          <w:szCs w:val="24"/>
          <w:lang w:val="pt-BR"/>
        </w:rPr>
        <w:t>, ընդ որում, բացառվում է սպառողների անմիջական հասանելիությունը կ</w:t>
      </w:r>
      <w:r w:rsidRPr="001F2FDC">
        <w:rPr>
          <w:rFonts w:ascii="GHEA Grapalat" w:hAnsi="GHEA Grapalat"/>
          <w:sz w:val="24"/>
          <w:szCs w:val="24"/>
        </w:rPr>
        <w:t>ենցաղային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նշանակության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</w:t>
      </w:r>
      <w:r w:rsidRPr="001F2FDC">
        <w:rPr>
          <w:rFonts w:ascii="GHEA Grapalat" w:hAnsi="GHEA Grapalat" w:cs="Sylfaen"/>
          <w:sz w:val="24"/>
          <w:szCs w:val="24"/>
        </w:rPr>
        <w:t>րագործական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արտադրատեսակներին</w:t>
      </w:r>
      <w:r w:rsidR="00201B16">
        <w:rPr>
          <w:rFonts w:ascii="GHEA Grapalat" w:hAnsi="GHEA Grapalat"/>
          <w:sz w:val="24"/>
          <w:szCs w:val="24"/>
          <w:lang w:val="hy-AM"/>
        </w:rPr>
        <w:t>։</w:t>
      </w:r>
    </w:p>
    <w:p w:rsidR="00BD4001" w:rsidRPr="001F2FDC" w:rsidRDefault="00A92062" w:rsidP="0061460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Arial CIT"/>
          <w:lang w:val="pt-BR"/>
        </w:rPr>
      </w:pPr>
      <w:r>
        <w:rPr>
          <w:rFonts w:ascii="GHEA Grapalat" w:eastAsia="Calibri" w:hAnsi="GHEA Grapalat" w:cs="Sylfaen"/>
          <w:bCs/>
        </w:rPr>
        <w:t xml:space="preserve"> </w:t>
      </w:r>
      <w:r w:rsidR="00D961D9">
        <w:rPr>
          <w:rFonts w:ascii="GHEA Grapalat" w:eastAsia="Calibri" w:hAnsi="GHEA Grapalat" w:cs="Sylfaen"/>
          <w:bCs/>
        </w:rPr>
        <w:t>Հ</w:t>
      </w:r>
      <w:r>
        <w:rPr>
          <w:rFonts w:ascii="GHEA Grapalat" w:eastAsia="Calibri" w:hAnsi="GHEA Grapalat" w:cs="Sylfaen"/>
          <w:bCs/>
          <w:lang w:val="hy-AM"/>
        </w:rPr>
        <w:t>րագործական</w:t>
      </w:r>
      <w:r>
        <w:rPr>
          <w:rFonts w:ascii="GHEA Grapalat" w:eastAsia="Calibri" w:hAnsi="GHEA Grapalat" w:cs="Sylfaen"/>
          <w:bCs/>
          <w:lang w:val="pt-BR"/>
        </w:rPr>
        <w:t xml:space="preserve"> </w:t>
      </w:r>
      <w:r>
        <w:rPr>
          <w:rFonts w:ascii="GHEA Grapalat" w:eastAsia="Calibri" w:hAnsi="GHEA Grapalat" w:cs="Sylfaen"/>
          <w:bCs/>
          <w:lang w:val="hy-AM"/>
        </w:rPr>
        <w:t>արտադրատեսակների</w:t>
      </w:r>
      <w:r>
        <w:rPr>
          <w:rFonts w:ascii="GHEA Grapalat" w:eastAsia="Calibri" w:hAnsi="GHEA Grapalat" w:cs="Sylfaen"/>
          <w:bCs/>
          <w:lang w:val="pt-BR"/>
        </w:rPr>
        <w:t xml:space="preserve"> </w:t>
      </w:r>
      <w:r>
        <w:rPr>
          <w:rFonts w:ascii="GHEA Grapalat" w:eastAsia="Calibri" w:hAnsi="GHEA Grapalat" w:cs="Sylfaen"/>
          <w:bCs/>
          <w:lang w:val="hy-AM"/>
        </w:rPr>
        <w:t>առևտուր</w:t>
      </w:r>
      <w:r>
        <w:rPr>
          <w:rFonts w:ascii="GHEA Grapalat" w:eastAsia="Calibri" w:hAnsi="GHEA Grapalat" w:cs="Sylfaen"/>
          <w:bCs/>
        </w:rPr>
        <w:t>ը</w:t>
      </w:r>
      <w:r>
        <w:rPr>
          <w:rFonts w:ascii="GHEA Grapalat" w:eastAsia="Calibri" w:hAnsi="GHEA Grapalat" w:cs="Sylfaen"/>
          <w:bCs/>
          <w:lang w:val="hy-AM"/>
        </w:rPr>
        <w:t xml:space="preserve"> (իրացում</w:t>
      </w:r>
      <w:r>
        <w:rPr>
          <w:rFonts w:ascii="GHEA Grapalat" w:eastAsia="Calibri" w:hAnsi="GHEA Grapalat" w:cs="Sylfaen"/>
          <w:bCs/>
        </w:rPr>
        <w:t>ը</w:t>
      </w:r>
      <w:r>
        <w:rPr>
          <w:rFonts w:ascii="GHEA Grapalat" w:eastAsia="Calibri" w:hAnsi="GHEA Grapalat" w:cs="Sylfaen"/>
          <w:bCs/>
          <w:lang w:val="hy-AM"/>
        </w:rPr>
        <w:t>)</w:t>
      </w:r>
      <w:r w:rsidR="00BD4001" w:rsidRPr="001F2FDC">
        <w:rPr>
          <w:rFonts w:ascii="GHEA Grapalat" w:hAnsi="GHEA Grapalat" w:cs="Arial CIT"/>
          <w:lang w:val="pt-BR"/>
        </w:rPr>
        <w:t>ա</w:t>
      </w:r>
      <w:r w:rsidR="00BD4001" w:rsidRPr="001F2FDC">
        <w:rPr>
          <w:rFonts w:ascii="GHEA Grapalat" w:hAnsi="GHEA Grapalat" w:cs="Arial CIT"/>
        </w:rPr>
        <w:t>րգելվում</w:t>
      </w:r>
      <w:r w:rsidR="00BD4001" w:rsidRPr="001F2FDC">
        <w:rPr>
          <w:rFonts w:ascii="GHEA Grapalat" w:hAnsi="GHEA Grapalat" w:cs="Arial CIT"/>
          <w:lang w:val="pt-BR"/>
        </w:rPr>
        <w:t xml:space="preserve"> </w:t>
      </w:r>
      <w:r w:rsidR="00BD4001" w:rsidRPr="001F2FDC">
        <w:rPr>
          <w:rFonts w:ascii="GHEA Grapalat" w:hAnsi="GHEA Grapalat" w:cs="Arial CIT"/>
        </w:rPr>
        <w:t>է</w:t>
      </w:r>
      <w:r w:rsidR="00201B16">
        <w:rPr>
          <w:rFonts w:ascii="GHEA Grapalat" w:hAnsi="GHEA Grapalat" w:cs="Arial CIT"/>
          <w:lang w:val="hy-AM"/>
        </w:rPr>
        <w:t>՝</w:t>
      </w:r>
      <w:r w:rsidR="00BD4001" w:rsidRPr="001F2FDC">
        <w:rPr>
          <w:rFonts w:ascii="GHEA Grapalat" w:hAnsi="GHEA Grapalat" w:cs="Arial CIT"/>
          <w:lang w:val="pt-BR"/>
        </w:rPr>
        <w:t xml:space="preserve"> </w:t>
      </w:r>
    </w:p>
    <w:p w:rsidR="00BD4001" w:rsidRPr="001F2FDC" w:rsidRDefault="00BD4001" w:rsidP="00232D44">
      <w:pPr>
        <w:numPr>
          <w:ilvl w:val="0"/>
          <w:numId w:val="33"/>
        </w:numPr>
        <w:spacing w:after="0" w:line="360" w:lineRule="auto"/>
        <w:ind w:left="0" w:firstLine="547"/>
        <w:jc w:val="both"/>
        <w:rPr>
          <w:rFonts w:ascii="GHEA Grapalat" w:eastAsia="Times New Roman" w:hAnsi="GHEA Grapalat" w:cs="Arial CIT"/>
          <w:sz w:val="24"/>
          <w:szCs w:val="24"/>
          <w:lang w:val="pt-BR"/>
        </w:rPr>
      </w:pP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բնակելի շենքերում տեղաբաշխված առևտրային օբյեկտներում</w:t>
      </w:r>
      <w:r w:rsidR="00201B16">
        <w:rPr>
          <w:rFonts w:ascii="Cambria Math" w:eastAsia="Times New Roman" w:hAnsi="Cambria Math" w:cs="Arial CIT"/>
          <w:sz w:val="24"/>
          <w:szCs w:val="24"/>
          <w:lang w:val="hy-AM"/>
        </w:rPr>
        <w:t>․</w:t>
      </w:r>
    </w:p>
    <w:p w:rsidR="00BD4001" w:rsidRPr="001F2FDC" w:rsidRDefault="00BD4001" w:rsidP="00232D44">
      <w:pPr>
        <w:numPr>
          <w:ilvl w:val="0"/>
          <w:numId w:val="33"/>
        </w:numPr>
        <w:spacing w:after="0" w:line="360" w:lineRule="auto"/>
        <w:ind w:left="0" w:firstLine="547"/>
        <w:jc w:val="both"/>
        <w:rPr>
          <w:rFonts w:ascii="GHEA Grapalat" w:eastAsia="Times New Roman" w:hAnsi="GHEA Grapalat" w:cs="Arial CIT"/>
          <w:sz w:val="24"/>
          <w:szCs w:val="24"/>
          <w:lang w:val="pt-BR"/>
        </w:rPr>
      </w:pP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կայարանների (օդային,</w:t>
      </w:r>
      <w:r w:rsidR="008864FB"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>երկաթուղային,</w:t>
      </w:r>
      <w:r w:rsidR="008864FB"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ավտոմոբիլային և այլն) շենքերում տեղաբաշխված առևտրային օբյեկտներում, երկաթուղային կառամատույցներում, մետրոպոլիտենի կայարանների սպասասրահներում և վերգետնյա նախասրահներում, </w:t>
      </w:r>
      <w:r w:rsidR="008864FB"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փողոցներում, 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>փողոցների ստորգետնյա անցումներում և ստորգետնյա այլ շինություններում,</w:t>
      </w:r>
      <w:r w:rsidR="008864FB"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>այդ թվում ընդհանուր օգտագործման տրանսպորտային միջոցների կայանատեղերում, ցանկացած նշանակության շենքում և շինությունում ներկառուցված կրպակներում և տաղավարներում</w:t>
      </w:r>
      <w:r w:rsidR="00201B16">
        <w:rPr>
          <w:rFonts w:ascii="Cambria Math" w:eastAsia="Times New Roman" w:hAnsi="Cambria Math" w:cs="Arial CIT"/>
          <w:sz w:val="24"/>
          <w:szCs w:val="24"/>
          <w:lang w:val="hy-AM"/>
        </w:rPr>
        <w:t>․</w:t>
      </w:r>
    </w:p>
    <w:p w:rsidR="00BD4001" w:rsidRPr="001F2FDC" w:rsidRDefault="00BD4001" w:rsidP="00232D44">
      <w:pPr>
        <w:numPr>
          <w:ilvl w:val="0"/>
          <w:numId w:val="33"/>
        </w:numPr>
        <w:spacing w:after="0" w:line="360" w:lineRule="auto"/>
        <w:ind w:left="0" w:firstLine="547"/>
        <w:jc w:val="both"/>
        <w:rPr>
          <w:rFonts w:ascii="GHEA Grapalat" w:eastAsia="Times New Roman" w:hAnsi="GHEA Grapalat" w:cs="Arial CIT"/>
          <w:sz w:val="24"/>
          <w:szCs w:val="24"/>
          <w:lang w:val="pt-BR"/>
        </w:rPr>
      </w:pP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վտանգավոր և հրդեհավտանգավոր արտադրական օբյեկտների տարածքների վրա տեղաբաշխված առևտրային օբյեկտներում</w:t>
      </w:r>
      <w:r w:rsidR="00201B16">
        <w:rPr>
          <w:rFonts w:ascii="Cambria Math" w:eastAsia="Times New Roman" w:hAnsi="Cambria Math" w:cs="Arial CIT"/>
          <w:sz w:val="24"/>
          <w:szCs w:val="24"/>
          <w:lang w:val="hy-AM"/>
        </w:rPr>
        <w:t>․</w:t>
      </w:r>
    </w:p>
    <w:p w:rsidR="00BD4001" w:rsidRPr="001F2FDC" w:rsidRDefault="00BD4001" w:rsidP="00232D44">
      <w:pPr>
        <w:numPr>
          <w:ilvl w:val="0"/>
          <w:numId w:val="33"/>
        </w:numPr>
        <w:spacing w:after="0" w:line="360" w:lineRule="auto"/>
        <w:ind w:left="0" w:firstLine="547"/>
        <w:jc w:val="both"/>
        <w:rPr>
          <w:rFonts w:ascii="GHEA Grapalat" w:eastAsia="Times New Roman" w:hAnsi="GHEA Grapalat" w:cs="Arial CIT"/>
          <w:sz w:val="24"/>
          <w:szCs w:val="24"/>
          <w:lang w:val="pt-BR"/>
        </w:rPr>
      </w:pP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lastRenderedPageBreak/>
        <w:t xml:space="preserve"> արկղերից,</w:t>
      </w:r>
      <w:r w:rsidR="008864FB"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>այդ թվում առևտրային գոտիների,</w:t>
      </w:r>
      <w:r w:rsidR="008864FB"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>շուկաների և այլ տարածքների վրա տեղաբաշխված</w:t>
      </w:r>
      <w:r w:rsidR="00201B16">
        <w:rPr>
          <w:rFonts w:ascii="Cambria Math" w:eastAsia="Times New Roman" w:hAnsi="Cambria Math" w:cs="Arial CIT"/>
          <w:sz w:val="24"/>
          <w:szCs w:val="24"/>
          <w:lang w:val="hy-AM"/>
        </w:rPr>
        <w:t>․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</w:p>
    <w:p w:rsidR="00BD4001" w:rsidRPr="001F2FDC" w:rsidRDefault="00BD4001" w:rsidP="00EF4023">
      <w:pPr>
        <w:numPr>
          <w:ilvl w:val="0"/>
          <w:numId w:val="33"/>
        </w:numPr>
        <w:spacing w:after="0" w:line="360" w:lineRule="auto"/>
        <w:ind w:left="0" w:firstLine="547"/>
        <w:jc w:val="both"/>
        <w:rPr>
          <w:rFonts w:ascii="GHEA Grapalat" w:eastAsia="Times New Roman" w:hAnsi="GHEA Grapalat" w:cs="Arial CIT"/>
          <w:sz w:val="24"/>
          <w:szCs w:val="24"/>
          <w:lang w:val="pt-BR"/>
        </w:rPr>
      </w:pP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առևտրային օբյեկտներից դուրս</w:t>
      </w:r>
      <w:r w:rsidR="00201B16">
        <w:rPr>
          <w:rFonts w:ascii="Cambria Math" w:eastAsia="Times New Roman" w:hAnsi="Cambria Math" w:cs="Arial CIT"/>
          <w:sz w:val="24"/>
          <w:szCs w:val="24"/>
          <w:lang w:val="hy-AM"/>
        </w:rPr>
        <w:t>․</w:t>
      </w:r>
    </w:p>
    <w:p w:rsidR="00BD4001" w:rsidRPr="001F2FDC" w:rsidRDefault="00BD4001" w:rsidP="00EF4023">
      <w:pPr>
        <w:numPr>
          <w:ilvl w:val="0"/>
          <w:numId w:val="33"/>
        </w:numPr>
        <w:spacing w:after="0" w:line="360" w:lineRule="auto"/>
        <w:ind w:left="0" w:firstLine="547"/>
        <w:jc w:val="both"/>
        <w:rPr>
          <w:rFonts w:ascii="GHEA Grapalat" w:eastAsia="Times New Roman" w:hAnsi="GHEA Grapalat" w:cs="Arial CIT"/>
          <w:sz w:val="24"/>
          <w:szCs w:val="24"/>
          <w:lang w:val="pt-BR"/>
        </w:rPr>
      </w:pP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="00201B16" w:rsidRPr="001F2FDC">
        <w:rPr>
          <w:rFonts w:ascii="GHEA Grapalat" w:eastAsia="Times New Roman" w:hAnsi="GHEA Grapalat" w:cs="Arial CIT"/>
          <w:sz w:val="24"/>
          <w:szCs w:val="24"/>
          <w:lang w:val="pt-BR"/>
        </w:rPr>
        <w:t>Ա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>վտոտրանսպորտից</w:t>
      </w:r>
      <w:r w:rsidR="00201B16">
        <w:rPr>
          <w:rFonts w:ascii="Cambria Math" w:eastAsia="Times New Roman" w:hAnsi="Cambria Math" w:cs="Arial CIT"/>
          <w:sz w:val="24"/>
          <w:szCs w:val="24"/>
          <w:lang w:val="hy-AM"/>
        </w:rPr>
        <w:t>․</w:t>
      </w:r>
    </w:p>
    <w:p w:rsidR="00BD4001" w:rsidRPr="001F2FDC" w:rsidRDefault="00BD4001" w:rsidP="00EF4023">
      <w:pPr>
        <w:numPr>
          <w:ilvl w:val="0"/>
          <w:numId w:val="33"/>
        </w:numPr>
        <w:spacing w:after="0" w:line="360" w:lineRule="auto"/>
        <w:ind w:left="0" w:firstLine="547"/>
        <w:jc w:val="both"/>
        <w:rPr>
          <w:rFonts w:ascii="GHEA Grapalat" w:eastAsia="Times New Roman" w:hAnsi="GHEA Grapalat" w:cs="Arial CIT"/>
          <w:sz w:val="24"/>
          <w:szCs w:val="24"/>
          <w:lang w:val="pt-BR"/>
        </w:rPr>
      </w:pP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</w:rPr>
        <w:t>արտադրանքի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նույնականացման հատկանիշների բացակայության (կորուստի),</w:t>
      </w:r>
      <w:r w:rsidR="00232D44"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>պիտանիության ժամկետի ավարտման, փչանալու դեպքում և առանց շահագործման հրահանգի</w:t>
      </w:r>
      <w:r w:rsidR="00201B16">
        <w:rPr>
          <w:rFonts w:ascii="Cambria Math" w:eastAsia="Times New Roman" w:hAnsi="Cambria Math" w:cs="Arial CIT"/>
          <w:sz w:val="24"/>
          <w:szCs w:val="24"/>
          <w:lang w:val="hy-AM"/>
        </w:rPr>
        <w:t>․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</w:p>
    <w:p w:rsidR="00BD4001" w:rsidRPr="001F2FDC" w:rsidRDefault="00BD4001" w:rsidP="00A35EB7">
      <w:pPr>
        <w:numPr>
          <w:ilvl w:val="0"/>
          <w:numId w:val="33"/>
        </w:numPr>
        <w:spacing w:after="0" w:line="360" w:lineRule="auto"/>
        <w:ind w:left="0" w:firstLine="547"/>
        <w:jc w:val="both"/>
        <w:rPr>
          <w:rFonts w:ascii="GHEA Grapalat" w:eastAsia="Times New Roman" w:hAnsi="GHEA Grapalat" w:cs="Arial CIT"/>
          <w:sz w:val="24"/>
          <w:szCs w:val="24"/>
          <w:lang w:val="pt-BR"/>
        </w:rPr>
      </w:pP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>հատերով,</w:t>
      </w:r>
      <w:r w:rsidR="00E11C86"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>առանց գործարանային սպառողական փաթեթվածքի</w:t>
      </w:r>
      <w:r w:rsidR="00201B16">
        <w:rPr>
          <w:rFonts w:ascii="Cambria Math" w:eastAsia="Times New Roman" w:hAnsi="Cambria Math" w:cs="Arial CIT"/>
          <w:sz w:val="24"/>
          <w:szCs w:val="24"/>
          <w:lang w:val="hy-AM"/>
        </w:rPr>
        <w:t>․</w:t>
      </w:r>
    </w:p>
    <w:p w:rsidR="00BD4001" w:rsidRPr="001F2FDC" w:rsidRDefault="00BD4001" w:rsidP="00EF4023">
      <w:pPr>
        <w:numPr>
          <w:ilvl w:val="0"/>
          <w:numId w:val="33"/>
        </w:numPr>
        <w:spacing w:after="0" w:line="360" w:lineRule="auto"/>
        <w:ind w:left="0" w:firstLine="547"/>
        <w:jc w:val="both"/>
        <w:rPr>
          <w:rFonts w:ascii="GHEA Grapalat" w:eastAsia="Times New Roman" w:hAnsi="GHEA Grapalat" w:cs="Arial CIT"/>
          <w:sz w:val="24"/>
          <w:szCs w:val="24"/>
          <w:lang w:val="pt-BR"/>
        </w:rPr>
      </w:pP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 16 տարին չլրացած անձանց`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I և II </w:t>
      </w:r>
      <w:r w:rsidRPr="001F2FDC">
        <w:rPr>
          <w:rFonts w:ascii="GHEA Grapalat" w:hAnsi="GHEA Grapalat"/>
          <w:sz w:val="24"/>
          <w:szCs w:val="24"/>
        </w:rPr>
        <w:t>դասերի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</w:rPr>
        <w:t>հրագործական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</w:rPr>
        <w:t>արտադրատեսակների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</w:rPr>
        <w:t>համար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>, 18 տարին չլրացած անձանց`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III դասի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</w:rPr>
        <w:t>հրագործական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</w:rPr>
        <w:t>արտադրատեսակների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համար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(եթե արտադրողի կողմից տարիքային այլ սահմանափակումներ չեն սահմանված)</w:t>
      </w:r>
      <w:r w:rsidR="00201B16">
        <w:rPr>
          <w:rFonts w:ascii="Cambria Math" w:eastAsia="Times New Roman" w:hAnsi="Cambria Math" w:cs="Arial CIT"/>
          <w:sz w:val="24"/>
          <w:szCs w:val="24"/>
          <w:lang w:val="hy-AM"/>
        </w:rPr>
        <w:t>․</w:t>
      </w:r>
    </w:p>
    <w:p w:rsidR="00BD4001" w:rsidRPr="001F2FDC" w:rsidRDefault="00BD4001" w:rsidP="00EF4023">
      <w:pPr>
        <w:numPr>
          <w:ilvl w:val="0"/>
          <w:numId w:val="33"/>
        </w:numPr>
        <w:spacing w:after="0" w:line="360" w:lineRule="auto"/>
        <w:ind w:left="0" w:firstLine="547"/>
        <w:jc w:val="both"/>
        <w:rPr>
          <w:rFonts w:ascii="GHEA Grapalat" w:eastAsia="Times New Roman" w:hAnsi="GHEA Grapalat" w:cs="Arial CIT"/>
          <w:sz w:val="24"/>
          <w:szCs w:val="24"/>
          <w:lang w:val="pt-BR"/>
        </w:rPr>
      </w:pP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18 տարին չլրացած և իրավաբանական անձի կարգավիճակ չունեցող անձանց` 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IV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V </w:t>
      </w:r>
      <w:r w:rsidRPr="001F2FDC">
        <w:rPr>
          <w:rFonts w:ascii="GHEA Grapalat" w:hAnsi="GHEA Grapalat"/>
          <w:sz w:val="24"/>
          <w:szCs w:val="24"/>
        </w:rPr>
        <w:t>դասերի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հատուկ և տ</w:t>
      </w:r>
      <w:r w:rsidRPr="001F2FDC">
        <w:rPr>
          <w:rFonts w:ascii="GHEA Grapalat" w:hAnsi="GHEA Grapalat"/>
          <w:sz w:val="24"/>
          <w:szCs w:val="24"/>
        </w:rPr>
        <w:t>եխնիկական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նշանակության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հրագործական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>իրացման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համար</w:t>
      </w:r>
      <w:r w:rsidRPr="001F2FDC">
        <w:rPr>
          <w:rFonts w:ascii="GHEA Grapalat" w:hAnsi="GHEA Grapalat"/>
          <w:sz w:val="24"/>
          <w:szCs w:val="24"/>
          <w:lang w:val="pt-BR"/>
        </w:rPr>
        <w:t>:</w:t>
      </w:r>
    </w:p>
    <w:p w:rsidR="00BD4001" w:rsidRPr="001F2FDC" w:rsidRDefault="00BD4001" w:rsidP="00614606">
      <w:pPr>
        <w:pStyle w:val="ListParagraph"/>
        <w:numPr>
          <w:ilvl w:val="0"/>
          <w:numId w:val="9"/>
        </w:numPr>
        <w:shd w:val="clear" w:color="auto" w:fill="FFFFFF"/>
        <w:tabs>
          <w:tab w:val="left" w:pos="-3420"/>
        </w:tabs>
        <w:spacing w:line="360" w:lineRule="auto"/>
        <w:jc w:val="both"/>
        <w:rPr>
          <w:rFonts w:ascii="GHEA Grapalat" w:eastAsia="Calibri" w:hAnsi="GHEA Grapalat"/>
          <w:color w:val="000000"/>
          <w:lang w:val="pt-BR"/>
        </w:rPr>
      </w:pPr>
      <w:r w:rsidRPr="001F2FDC">
        <w:rPr>
          <w:rFonts w:ascii="GHEA Grapalat" w:hAnsi="GHEA Grapalat" w:cs="Arial CIT"/>
        </w:rPr>
        <w:t>Հրագործական</w:t>
      </w:r>
      <w:r w:rsidRPr="001F2FDC">
        <w:rPr>
          <w:rFonts w:ascii="GHEA Grapalat" w:hAnsi="GHEA Grapalat" w:cs="Arial CIT"/>
          <w:lang w:val="pt-BR"/>
        </w:rPr>
        <w:t xml:space="preserve"> </w:t>
      </w:r>
      <w:r w:rsidRPr="001F2FDC">
        <w:rPr>
          <w:rFonts w:ascii="GHEA Grapalat" w:hAnsi="GHEA Grapalat" w:cs="Arial CIT"/>
        </w:rPr>
        <w:t>արտադրատեսակների</w:t>
      </w:r>
      <w:r w:rsidRPr="001F2FDC">
        <w:rPr>
          <w:rFonts w:ascii="GHEA Grapalat" w:hAnsi="GHEA Grapalat" w:cs="Arial CIT"/>
          <w:lang w:val="pt-BR"/>
        </w:rPr>
        <w:t xml:space="preserve"> վաճառքի տեղերում ա</w:t>
      </w:r>
      <w:r w:rsidRPr="001F2FDC">
        <w:rPr>
          <w:rFonts w:ascii="GHEA Grapalat" w:hAnsi="GHEA Grapalat" w:cs="Arial CIT"/>
        </w:rPr>
        <w:t>րգելվում</w:t>
      </w:r>
      <w:r w:rsidRPr="001F2FDC">
        <w:rPr>
          <w:rFonts w:ascii="GHEA Grapalat" w:hAnsi="GHEA Grapalat" w:cs="Arial CIT"/>
          <w:lang w:val="pt-BR"/>
        </w:rPr>
        <w:t xml:space="preserve"> </w:t>
      </w:r>
      <w:r w:rsidRPr="001F2FDC">
        <w:rPr>
          <w:rFonts w:ascii="GHEA Grapalat" w:hAnsi="GHEA Grapalat" w:cs="Arial CIT"/>
        </w:rPr>
        <w:t>է</w:t>
      </w:r>
      <w:r w:rsidR="00201B16">
        <w:rPr>
          <w:rFonts w:ascii="GHEA Grapalat" w:hAnsi="GHEA Grapalat" w:cs="Arial CIT"/>
          <w:lang w:val="hy-AM"/>
        </w:rPr>
        <w:t>՝</w:t>
      </w:r>
    </w:p>
    <w:p w:rsidR="00BD4001" w:rsidRPr="001F2FDC" w:rsidRDefault="00BD4001" w:rsidP="00EF4023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547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 w:rsidRPr="001F2FDC">
        <w:rPr>
          <w:rFonts w:ascii="GHEA Grapalat" w:hAnsi="GHEA Grapalat"/>
          <w:color w:val="000000"/>
          <w:sz w:val="24"/>
          <w:szCs w:val="24"/>
          <w:lang w:val="pt-BR"/>
        </w:rPr>
        <w:t xml:space="preserve">  ա</w:t>
      </w:r>
      <w:r w:rsidRPr="001F2FDC">
        <w:rPr>
          <w:rFonts w:ascii="GHEA Grapalat" w:eastAsia="Times New Roman" w:hAnsi="GHEA Grapalat" w:cs="Arial CIT"/>
          <w:sz w:val="24"/>
          <w:szCs w:val="24"/>
        </w:rPr>
        <w:t>րտադրատեսակը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</w:rPr>
        <w:t>պահել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</w:rPr>
        <w:t>առևտրային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</w:rPr>
        <w:t>սրահում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</w:rPr>
        <w:t>և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</w:rPr>
        <w:t>տարահանման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</w:rPr>
        <w:t>ուղիների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</w:rPr>
        <w:t>վրա</w:t>
      </w:r>
      <w:r w:rsidR="00201B16">
        <w:rPr>
          <w:rFonts w:ascii="Cambria Math" w:eastAsia="Times New Roman" w:hAnsi="Cambria Math" w:cs="Arial CIT"/>
          <w:sz w:val="24"/>
          <w:szCs w:val="24"/>
          <w:lang w:val="hy-AM"/>
        </w:rPr>
        <w:t>․</w:t>
      </w:r>
    </w:p>
    <w:p w:rsidR="00BD4001" w:rsidRPr="001F2FDC" w:rsidRDefault="00BD4001" w:rsidP="00EF4023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547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 w:rsidRPr="001F2FDC">
        <w:rPr>
          <w:rFonts w:ascii="GHEA Grapalat" w:hAnsi="GHEA Grapalat"/>
          <w:color w:val="000000"/>
          <w:sz w:val="24"/>
          <w:szCs w:val="24"/>
          <w:lang w:val="pt-BR"/>
        </w:rPr>
        <w:t xml:space="preserve"> այրելի (վառողունակ) ապրանքամանը պահեստավորել շենքի պատուհանների մոտ</w:t>
      </w:r>
      <w:r w:rsidR="00201B16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:rsidR="00BD4001" w:rsidRPr="001F2FDC" w:rsidRDefault="00BD4001" w:rsidP="00EF4023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547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 w:rsidRPr="001F2FDC">
        <w:rPr>
          <w:rFonts w:ascii="GHEA Grapalat" w:hAnsi="GHEA Grapalat"/>
          <w:color w:val="000000"/>
          <w:sz w:val="24"/>
          <w:szCs w:val="24"/>
          <w:lang w:val="pt-BR"/>
        </w:rPr>
        <w:t xml:space="preserve"> ա</w:t>
      </w:r>
      <w:r w:rsidRPr="001F2FDC">
        <w:rPr>
          <w:rFonts w:ascii="GHEA Grapalat" w:eastAsia="Times New Roman" w:hAnsi="GHEA Grapalat" w:cs="Arial CIT"/>
          <w:sz w:val="24"/>
          <w:szCs w:val="24"/>
        </w:rPr>
        <w:t>րտադրատեսակը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</w:rPr>
        <w:t>պահել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բացվող </w:t>
      </w:r>
      <w:r w:rsidRPr="001F2FDC">
        <w:rPr>
          <w:rFonts w:ascii="GHEA Grapalat" w:eastAsia="Times New Roman" w:hAnsi="GHEA Grapalat" w:cs="Arial CIT"/>
          <w:sz w:val="24"/>
          <w:szCs w:val="24"/>
        </w:rPr>
        <w:t>լուսամուտափեղկեր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</w:rPr>
        <w:t>կամ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</w:rPr>
        <w:t>ծխահեռացման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</w:rPr>
        <w:t>հորան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</w:rPr>
        <w:t>չունեցող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շենքերում</w:t>
      </w:r>
      <w:r w:rsidR="00201B16">
        <w:rPr>
          <w:rFonts w:ascii="Cambria Math" w:eastAsia="Times New Roman" w:hAnsi="Cambria Math" w:cs="Arial CIT"/>
          <w:sz w:val="24"/>
          <w:szCs w:val="24"/>
          <w:lang w:val="hy-AM"/>
        </w:rPr>
        <w:t>․</w:t>
      </w:r>
    </w:p>
    <w:p w:rsidR="00BD4001" w:rsidRPr="001F2FDC" w:rsidRDefault="00BD4001" w:rsidP="00EF4023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547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 w:rsidRPr="001F2FDC">
        <w:rPr>
          <w:rFonts w:ascii="GHEA Grapalat" w:hAnsi="GHEA Grapalat"/>
          <w:color w:val="000000"/>
          <w:sz w:val="24"/>
          <w:szCs w:val="24"/>
          <w:lang w:val="pt-BR"/>
        </w:rPr>
        <w:t xml:space="preserve"> ա</w:t>
      </w:r>
      <w:r w:rsidRPr="001F2FDC">
        <w:rPr>
          <w:rFonts w:ascii="GHEA Grapalat" w:eastAsia="Times New Roman" w:hAnsi="GHEA Grapalat" w:cs="Arial CIT"/>
          <w:sz w:val="24"/>
          <w:szCs w:val="24"/>
        </w:rPr>
        <w:t>րտադրատեսակը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</w:rPr>
        <w:t>պահել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</w:rPr>
        <w:t>այլ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</w:rPr>
        <w:t>այրվող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</w:rPr>
        <w:t>նյութերի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</w:rPr>
        <w:t>հետ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</w:rPr>
        <w:t>համատեղ</w:t>
      </w:r>
      <w:r w:rsidR="00201B16">
        <w:rPr>
          <w:rFonts w:ascii="Cambria Math" w:eastAsia="Times New Roman" w:hAnsi="Cambria Math" w:cs="Arial CIT"/>
          <w:sz w:val="24"/>
          <w:szCs w:val="24"/>
          <w:lang w:val="hy-AM"/>
        </w:rPr>
        <w:t>․</w:t>
      </w:r>
    </w:p>
    <w:p w:rsidR="00BD4001" w:rsidRPr="001F2FDC" w:rsidRDefault="00BD4001" w:rsidP="00EF4023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547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 w:rsidRPr="001F2FDC">
        <w:rPr>
          <w:rFonts w:ascii="GHEA Grapalat" w:hAnsi="GHEA Grapalat"/>
          <w:color w:val="000000"/>
          <w:sz w:val="24"/>
          <w:szCs w:val="24"/>
          <w:lang w:val="pt-BR"/>
        </w:rPr>
        <w:t xml:space="preserve"> կատարել կրակային աշխատանքներ առևտրային սրահներում մարդկանց գտնվելու ժամանակ, ինչպես նաև շինություններում, որոնցում պահվում են ա</w:t>
      </w:r>
      <w:r w:rsidRPr="001F2FDC">
        <w:rPr>
          <w:rFonts w:ascii="GHEA Grapalat" w:eastAsia="Times New Roman" w:hAnsi="GHEA Grapalat" w:cs="Arial CIT"/>
          <w:sz w:val="24"/>
          <w:szCs w:val="24"/>
        </w:rPr>
        <w:t>րտադրատեսակները</w:t>
      </w:r>
      <w:r w:rsidR="00201B16">
        <w:rPr>
          <w:rFonts w:ascii="Cambria Math" w:eastAsia="Times New Roman" w:hAnsi="Cambria Math" w:cs="Arial CIT"/>
          <w:sz w:val="24"/>
          <w:szCs w:val="24"/>
          <w:lang w:val="hy-AM"/>
        </w:rPr>
        <w:t>․</w:t>
      </w:r>
    </w:p>
    <w:p w:rsidR="00BD4001" w:rsidRPr="001F2FDC" w:rsidRDefault="00BD4001" w:rsidP="00EF4023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547"/>
        <w:jc w:val="both"/>
        <w:rPr>
          <w:rFonts w:ascii="GHEA Grapalat" w:eastAsia="Times New Roman" w:hAnsi="GHEA Grapalat" w:cs="Arial CIT"/>
          <w:sz w:val="24"/>
          <w:szCs w:val="24"/>
          <w:lang w:val="pt-BR"/>
        </w:rPr>
      </w:pPr>
      <w:r w:rsidRPr="001F2FDC">
        <w:rPr>
          <w:rFonts w:ascii="GHEA Grapalat" w:hAnsi="GHEA Grapalat"/>
          <w:color w:val="000000"/>
          <w:sz w:val="24"/>
          <w:szCs w:val="24"/>
          <w:lang w:val="pt-BR"/>
        </w:rPr>
        <w:t xml:space="preserve"> ա</w:t>
      </w:r>
      <w:r w:rsidRPr="001F2FDC">
        <w:rPr>
          <w:rFonts w:ascii="GHEA Grapalat" w:eastAsia="Times New Roman" w:hAnsi="GHEA Grapalat" w:cs="Arial CIT"/>
          <w:color w:val="000000"/>
          <w:sz w:val="24"/>
          <w:szCs w:val="24"/>
          <w:lang w:val="pt-BR"/>
        </w:rPr>
        <w:t>ր</w:t>
      </w:r>
      <w:r w:rsidRPr="001F2FDC">
        <w:rPr>
          <w:rFonts w:ascii="GHEA Grapalat" w:eastAsia="Times New Roman" w:hAnsi="GHEA Grapalat" w:cs="Arial CIT"/>
          <w:sz w:val="24"/>
          <w:szCs w:val="24"/>
        </w:rPr>
        <w:t>տադրատեսակի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վ</w:t>
      </w:r>
      <w:r w:rsidRPr="001F2FDC">
        <w:rPr>
          <w:rFonts w:ascii="GHEA Grapalat" w:eastAsia="Times New Roman" w:hAnsi="GHEA Grapalat" w:cs="Arial CIT"/>
          <w:sz w:val="24"/>
          <w:szCs w:val="24"/>
        </w:rPr>
        <w:t>աճառքի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հ</w:t>
      </w:r>
      <w:r w:rsidRPr="001F2FDC">
        <w:rPr>
          <w:rFonts w:ascii="GHEA Grapalat" w:eastAsia="Times New Roman" w:hAnsi="GHEA Grapalat" w:cs="Arial CIT"/>
          <w:sz w:val="24"/>
          <w:szCs w:val="24"/>
        </w:rPr>
        <w:t>ամար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առանձին բ</w:t>
      </w:r>
      <w:r w:rsidRPr="001F2FDC">
        <w:rPr>
          <w:rFonts w:ascii="GHEA Grapalat" w:hAnsi="GHEA Grapalat"/>
          <w:sz w:val="24"/>
          <w:szCs w:val="24"/>
        </w:rPr>
        <w:t>աժինները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(բ</w:t>
      </w:r>
      <w:r w:rsidRPr="001F2FDC">
        <w:rPr>
          <w:rFonts w:ascii="GHEA Grapalat" w:hAnsi="GHEA Grapalat"/>
          <w:sz w:val="24"/>
          <w:szCs w:val="24"/>
        </w:rPr>
        <w:t>աժանմունքները</w:t>
      </w:r>
      <w:r w:rsidRPr="001F2FDC">
        <w:rPr>
          <w:rFonts w:ascii="GHEA Grapalat" w:hAnsi="GHEA Grapalat"/>
          <w:sz w:val="24"/>
          <w:szCs w:val="24"/>
          <w:lang w:val="pt-BR"/>
        </w:rPr>
        <w:t>) տ</w:t>
      </w:r>
      <w:r w:rsidRPr="001F2FDC">
        <w:rPr>
          <w:rFonts w:ascii="GHEA Grapalat" w:hAnsi="GHEA Grapalat"/>
          <w:sz w:val="24"/>
          <w:szCs w:val="24"/>
        </w:rPr>
        <w:t>եղաբաշխել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>նախամուտքերում և տ</w:t>
      </w:r>
      <w:r w:rsidRPr="001F2FDC">
        <w:rPr>
          <w:rFonts w:ascii="GHEA Grapalat" w:eastAsia="Times New Roman" w:hAnsi="GHEA Grapalat" w:cs="Arial CIT"/>
          <w:sz w:val="24"/>
          <w:szCs w:val="24"/>
        </w:rPr>
        <w:t>արահանման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ո</w:t>
      </w:r>
      <w:r w:rsidRPr="001F2FDC">
        <w:rPr>
          <w:rFonts w:ascii="GHEA Grapalat" w:eastAsia="Times New Roman" w:hAnsi="GHEA Grapalat" w:cs="Arial CIT"/>
          <w:sz w:val="24"/>
          <w:szCs w:val="24"/>
        </w:rPr>
        <w:t>ւղիների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lastRenderedPageBreak/>
        <w:t>վ</w:t>
      </w:r>
      <w:r w:rsidRPr="001F2FDC">
        <w:rPr>
          <w:rFonts w:ascii="GHEA Grapalat" w:eastAsia="Times New Roman" w:hAnsi="GHEA Grapalat" w:cs="Arial CIT"/>
          <w:sz w:val="24"/>
          <w:szCs w:val="24"/>
        </w:rPr>
        <w:t>րա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>, ելքերից, աստիճանավան- դակներից չորս մետրից ավելի մոտ, ի</w:t>
      </w:r>
      <w:r w:rsidRPr="001F2FDC">
        <w:rPr>
          <w:rFonts w:ascii="GHEA Grapalat" w:eastAsia="Times New Roman" w:hAnsi="GHEA Grapalat" w:cs="Arial CIT"/>
          <w:sz w:val="24"/>
          <w:szCs w:val="24"/>
        </w:rPr>
        <w:t>սկ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բ</w:t>
      </w:r>
      <w:r w:rsidRPr="001F2FDC">
        <w:rPr>
          <w:rFonts w:ascii="GHEA Grapalat" w:hAnsi="GHEA Grapalat"/>
          <w:sz w:val="24"/>
          <w:szCs w:val="24"/>
        </w:rPr>
        <w:t>աժինները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(բ</w:t>
      </w:r>
      <w:r w:rsidRPr="001F2FDC">
        <w:rPr>
          <w:rFonts w:ascii="GHEA Grapalat" w:hAnsi="GHEA Grapalat"/>
          <w:sz w:val="24"/>
          <w:szCs w:val="24"/>
        </w:rPr>
        <w:t>աժանմունքները</w:t>
      </w:r>
      <w:r w:rsidRPr="001F2FDC">
        <w:rPr>
          <w:rFonts w:ascii="GHEA Grapalat" w:hAnsi="GHEA Grapalat"/>
          <w:sz w:val="24"/>
          <w:szCs w:val="24"/>
          <w:lang w:val="pt-BR"/>
        </w:rPr>
        <w:t>) տ</w:t>
      </w:r>
      <w:r w:rsidRPr="001F2FDC">
        <w:rPr>
          <w:rFonts w:ascii="GHEA Grapalat" w:hAnsi="GHEA Grapalat"/>
          <w:sz w:val="24"/>
          <w:szCs w:val="24"/>
        </w:rPr>
        <w:t>եղաբաշխել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 խ</w:t>
      </w:r>
      <w:r w:rsidRPr="001F2FDC">
        <w:rPr>
          <w:rFonts w:ascii="GHEA Grapalat" w:hAnsi="GHEA Grapalat"/>
          <w:sz w:val="24"/>
          <w:szCs w:val="24"/>
        </w:rPr>
        <w:t>անութի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ն</w:t>
      </w:r>
      <w:r w:rsidRPr="001F2FDC">
        <w:rPr>
          <w:rFonts w:ascii="GHEA Grapalat" w:hAnsi="GHEA Grapalat"/>
          <w:sz w:val="24"/>
          <w:szCs w:val="24"/>
        </w:rPr>
        <w:t>երքևի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հ</w:t>
      </w:r>
      <w:r w:rsidRPr="001F2FDC">
        <w:rPr>
          <w:rFonts w:ascii="GHEA Grapalat" w:hAnsi="GHEA Grapalat"/>
          <w:sz w:val="24"/>
          <w:szCs w:val="24"/>
        </w:rPr>
        <w:t>արկերում</w:t>
      </w:r>
      <w:r w:rsidR="00201B16">
        <w:rPr>
          <w:rFonts w:ascii="Cambria Math" w:hAnsi="Cambria Math"/>
          <w:sz w:val="24"/>
          <w:szCs w:val="24"/>
          <w:lang w:val="hy-AM"/>
        </w:rPr>
        <w:t>․</w:t>
      </w:r>
    </w:p>
    <w:p w:rsidR="00BD4001" w:rsidRPr="00201B16" w:rsidRDefault="00BD4001" w:rsidP="00BD4001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547"/>
        <w:jc w:val="both"/>
        <w:rPr>
          <w:rFonts w:ascii="GHEA Grapalat" w:eastAsia="Times New Roman" w:hAnsi="GHEA Grapalat" w:cs="Arial CIT"/>
          <w:sz w:val="24"/>
          <w:szCs w:val="24"/>
          <w:lang w:val="pt-BR"/>
        </w:rPr>
      </w:pPr>
      <w:r w:rsidRPr="00201B16">
        <w:rPr>
          <w:rFonts w:ascii="GHEA Grapalat" w:eastAsia="Times New Roman" w:hAnsi="GHEA Grapalat" w:cs="Arial CIT"/>
          <w:color w:val="000000"/>
          <w:sz w:val="24"/>
          <w:szCs w:val="24"/>
          <w:lang w:val="pt-BR"/>
        </w:rPr>
        <w:t xml:space="preserve"> </w:t>
      </w:r>
      <w:r w:rsidRPr="00201B16">
        <w:rPr>
          <w:rFonts w:ascii="GHEA Grapalat" w:hAnsi="GHEA Grapalat"/>
          <w:color w:val="000000"/>
          <w:sz w:val="24"/>
          <w:szCs w:val="24"/>
          <w:lang w:val="pt-BR"/>
        </w:rPr>
        <w:t>ա</w:t>
      </w:r>
      <w:r w:rsidRPr="00201B16">
        <w:rPr>
          <w:rFonts w:ascii="GHEA Grapalat" w:eastAsia="Times New Roman" w:hAnsi="GHEA Grapalat" w:cs="Arial CIT"/>
          <w:sz w:val="24"/>
          <w:szCs w:val="24"/>
        </w:rPr>
        <w:t>րտադրատեսակներով</w:t>
      </w:r>
      <w:r w:rsidRPr="00201B16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201B16">
        <w:rPr>
          <w:rFonts w:ascii="GHEA Grapalat" w:eastAsia="Times New Roman" w:hAnsi="GHEA Grapalat" w:cs="Arial CIT"/>
          <w:sz w:val="24"/>
          <w:szCs w:val="24"/>
        </w:rPr>
        <w:t>մետաղական</w:t>
      </w:r>
      <w:r w:rsidRPr="00201B16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201B16">
        <w:rPr>
          <w:rFonts w:ascii="GHEA Grapalat" w:eastAsia="Times New Roman" w:hAnsi="GHEA Grapalat" w:cs="Arial CIT"/>
          <w:sz w:val="24"/>
          <w:szCs w:val="24"/>
        </w:rPr>
        <w:t>արկղերը</w:t>
      </w:r>
      <w:r w:rsidRPr="00201B16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(</w:t>
      </w:r>
      <w:r w:rsidRPr="00201B16">
        <w:rPr>
          <w:rFonts w:ascii="GHEA Grapalat" w:eastAsia="Times New Roman" w:hAnsi="GHEA Grapalat" w:cs="Arial CIT"/>
          <w:sz w:val="24"/>
          <w:szCs w:val="24"/>
        </w:rPr>
        <w:t>պահարանները</w:t>
      </w:r>
      <w:r w:rsidRPr="00201B16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) </w:t>
      </w:r>
      <w:r w:rsidRPr="00201B16">
        <w:rPr>
          <w:rFonts w:ascii="GHEA Grapalat" w:hAnsi="GHEA Grapalat"/>
          <w:sz w:val="24"/>
          <w:szCs w:val="24"/>
        </w:rPr>
        <w:t>տեղաբաշխել</w:t>
      </w:r>
      <w:r w:rsidRPr="00201B1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01B16">
        <w:rPr>
          <w:rFonts w:ascii="GHEA Grapalat" w:hAnsi="GHEA Grapalat"/>
          <w:sz w:val="24"/>
          <w:szCs w:val="24"/>
        </w:rPr>
        <w:t>նկուղային</w:t>
      </w:r>
      <w:r w:rsidRPr="00201B1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01B16">
        <w:rPr>
          <w:rFonts w:ascii="GHEA Grapalat" w:hAnsi="GHEA Grapalat"/>
          <w:sz w:val="24"/>
          <w:szCs w:val="24"/>
        </w:rPr>
        <w:t>հարկերում</w:t>
      </w:r>
      <w:r w:rsidR="00201B16">
        <w:rPr>
          <w:rFonts w:ascii="Cambria Math" w:hAnsi="Cambria Math"/>
          <w:sz w:val="24"/>
          <w:szCs w:val="24"/>
          <w:lang w:val="hy-AM"/>
        </w:rPr>
        <w:t>․</w:t>
      </w:r>
    </w:p>
    <w:p w:rsidR="00BD4001" w:rsidRPr="001F2FDC" w:rsidRDefault="00BD4001" w:rsidP="00EF4023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547"/>
        <w:jc w:val="both"/>
        <w:rPr>
          <w:rFonts w:ascii="GHEA Grapalat" w:eastAsia="Times New Roman" w:hAnsi="GHEA Grapalat" w:cs="Arial CIT"/>
          <w:sz w:val="24"/>
          <w:szCs w:val="24"/>
          <w:lang w:val="pt-BR"/>
        </w:rPr>
      </w:pPr>
      <w:r w:rsidRPr="001F2FDC">
        <w:rPr>
          <w:rFonts w:ascii="GHEA Grapalat" w:hAnsi="GHEA Grapalat"/>
          <w:color w:val="000000"/>
          <w:sz w:val="24"/>
          <w:szCs w:val="24"/>
          <w:lang w:val="pt-BR"/>
        </w:rPr>
        <w:t xml:space="preserve"> ա</w:t>
      </w:r>
      <w:r w:rsidRPr="001F2FDC">
        <w:rPr>
          <w:rFonts w:ascii="GHEA Grapalat" w:eastAsia="Times New Roman" w:hAnsi="GHEA Grapalat" w:cs="Arial CIT"/>
          <w:sz w:val="24"/>
          <w:szCs w:val="24"/>
        </w:rPr>
        <w:t>րտադրատեսակը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</w:rPr>
        <w:t>վաճառել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</w:rPr>
        <w:t>ոչ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</w:rPr>
        <w:t>գործարանային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</w:rPr>
        <w:t>փաթեթվածքով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</w:rPr>
        <w:t>կամ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</w:rPr>
        <w:t>պահեստային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շենքերում հանել </w:t>
      </w:r>
      <w:r w:rsidRPr="001F2FDC">
        <w:rPr>
          <w:rFonts w:ascii="GHEA Grapalat" w:eastAsia="Times New Roman" w:hAnsi="GHEA Grapalat" w:cs="Arial CIT"/>
          <w:sz w:val="24"/>
          <w:szCs w:val="24"/>
        </w:rPr>
        <w:t>գործարանային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</w:rPr>
        <w:t>փաթեթվածքը</w:t>
      </w:r>
      <w:r w:rsidR="00201B16">
        <w:rPr>
          <w:rFonts w:ascii="Cambria Math" w:eastAsia="Times New Roman" w:hAnsi="Cambria Math" w:cs="Arial CIT"/>
          <w:sz w:val="24"/>
          <w:szCs w:val="24"/>
          <w:lang w:val="hy-AM"/>
        </w:rPr>
        <w:t>․</w:t>
      </w:r>
    </w:p>
    <w:p w:rsidR="00BD4001" w:rsidRPr="001F2FDC" w:rsidRDefault="00BD4001" w:rsidP="00EF4023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547"/>
        <w:jc w:val="both"/>
        <w:rPr>
          <w:rFonts w:ascii="GHEA Grapalat" w:eastAsia="Times New Roman" w:hAnsi="GHEA Grapalat" w:cs="Arial CIT"/>
          <w:sz w:val="24"/>
          <w:szCs w:val="24"/>
          <w:lang w:val="pt-BR"/>
        </w:rPr>
      </w:pPr>
      <w:r w:rsidRPr="001F2FD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</w:rPr>
        <w:t>բաց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</w:rPr>
        <w:t>էլեկտրաջեռուցիչ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</w:rPr>
        <w:t>սարքերով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</w:rPr>
        <w:t>ջեռուցումը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>,</w:t>
      </w:r>
      <w:r w:rsidR="00201B16">
        <w:rPr>
          <w:rFonts w:ascii="GHEA Grapalat" w:eastAsia="Times New Roman" w:hAnsi="GHEA Grapalat" w:cs="Arial CIT"/>
          <w:sz w:val="24"/>
          <w:szCs w:val="24"/>
          <w:lang w:val="hy-AM"/>
        </w:rPr>
        <w:t xml:space="preserve"> </w:t>
      </w:r>
      <w:r w:rsidRPr="001F2FDC">
        <w:rPr>
          <w:rFonts w:ascii="GHEA Grapalat" w:eastAsia="Times New Roman" w:hAnsi="GHEA Grapalat" w:cs="Arial CIT"/>
          <w:sz w:val="24"/>
          <w:szCs w:val="24"/>
        </w:rPr>
        <w:t>ծխելը</w:t>
      </w:r>
      <w:r w:rsidRPr="001F2FDC">
        <w:rPr>
          <w:rFonts w:ascii="GHEA Grapalat" w:eastAsia="Times New Roman" w:hAnsi="GHEA Grapalat" w:cs="Arial CIT"/>
          <w:sz w:val="24"/>
          <w:szCs w:val="24"/>
          <w:lang w:val="pt-BR"/>
        </w:rPr>
        <w:t>:</w:t>
      </w:r>
    </w:p>
    <w:p w:rsidR="00BD4001" w:rsidRPr="001F2FDC" w:rsidRDefault="00BD4001" w:rsidP="00BD4001">
      <w:pPr>
        <w:pStyle w:val="BodyText2"/>
        <w:spacing w:after="0" w:line="360" w:lineRule="auto"/>
        <w:jc w:val="center"/>
        <w:rPr>
          <w:rFonts w:ascii="GHEA Grapalat" w:eastAsia="Calibri" w:hAnsi="GHEA Grapalat"/>
          <w:b/>
          <w:lang w:val="pt-BR"/>
        </w:rPr>
      </w:pPr>
      <w:r w:rsidRPr="001F2FDC">
        <w:rPr>
          <w:rFonts w:ascii="GHEA Grapalat" w:hAnsi="GHEA Grapalat"/>
          <w:b/>
          <w:lang w:val="pt-BR"/>
        </w:rPr>
        <w:t xml:space="preserve">ԳԼՈՒԽ </w:t>
      </w:r>
      <w:r w:rsidR="00366626" w:rsidRPr="001F2FDC">
        <w:rPr>
          <w:rFonts w:ascii="GHEA Grapalat" w:hAnsi="GHEA Grapalat" w:cs="Sylfaen"/>
          <w:b/>
          <w:lang w:val="pt-BR"/>
        </w:rPr>
        <w:t>IX</w:t>
      </w:r>
    </w:p>
    <w:p w:rsidR="00BD4001" w:rsidRPr="001F2FDC" w:rsidRDefault="00BD4001" w:rsidP="00BD4001">
      <w:pPr>
        <w:pStyle w:val="BodyText2"/>
        <w:spacing w:after="0" w:line="360" w:lineRule="auto"/>
        <w:jc w:val="center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/>
          <w:b/>
          <w:lang w:val="pt-BR"/>
        </w:rPr>
        <w:t>ՀՐԱԳՈՐԾԱԿԱՆ ԱՐՏԱԴՐԱՏԵՍԱԿՆԵՐԻ ՊԱՀՄԱՆ ԳՈՐԾԸՆԹԱՑԻՆ ՆԵՐԿԱՅԱՑՎՈՂ ՊԱՀԱՆՋՆԵՐ</w:t>
      </w:r>
    </w:p>
    <w:p w:rsidR="00BD4001" w:rsidRPr="001F2FDC" w:rsidRDefault="00BD4001" w:rsidP="00B2546A">
      <w:pPr>
        <w:numPr>
          <w:ilvl w:val="0"/>
          <w:numId w:val="36"/>
        </w:numPr>
        <w:spacing w:after="0" w:line="360" w:lineRule="auto"/>
        <w:ind w:left="0" w:firstLine="547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1F2FDC">
        <w:rPr>
          <w:rFonts w:ascii="GHEA Grapalat" w:hAnsi="GHEA Grapalat" w:cs="Sylfaen"/>
          <w:sz w:val="24"/>
          <w:szCs w:val="24"/>
        </w:rPr>
        <w:t>Հրագործական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պահումը կատարվում է համաձայն շահագործման փաստաթղթերի և հրդեհային (արդյունաբերական)</w:t>
      </w:r>
      <w:r w:rsidR="00C9304E" w:rsidRPr="001F2FDC">
        <w:rPr>
          <w:rFonts w:ascii="GHEA Grapalat" w:hAnsi="GHEA Grapalat"/>
          <w:sz w:val="24"/>
          <w:szCs w:val="24"/>
          <w:lang w:val="pt-BR"/>
        </w:rPr>
        <w:t xml:space="preserve"> և տեխնիկական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անվտանգության </w:t>
      </w:r>
      <w:r w:rsidR="00C9304E" w:rsidRPr="001F2FDC">
        <w:rPr>
          <w:rFonts w:ascii="GHEA Grapalat" w:hAnsi="GHEA Grapalat"/>
          <w:sz w:val="24"/>
          <w:szCs w:val="24"/>
          <w:lang w:val="pt-BR"/>
        </w:rPr>
        <w:t>ոլորտի օրենսդրությանը համապասխան</w:t>
      </w:r>
      <w:r w:rsidRPr="001F2FDC">
        <w:rPr>
          <w:rFonts w:ascii="GHEA Grapalat" w:hAnsi="GHEA Grapalat"/>
          <w:sz w:val="24"/>
          <w:szCs w:val="24"/>
          <w:lang w:val="pt-BR"/>
        </w:rPr>
        <w:t>,</w:t>
      </w:r>
      <w:r w:rsidR="00C9304E" w:rsidRPr="001F2FDC">
        <w:rPr>
          <w:rFonts w:ascii="GHEA Grapalat" w:hAnsi="GHEA Grapalat"/>
          <w:sz w:val="24"/>
          <w:szCs w:val="24"/>
          <w:lang w:val="pt-BR"/>
        </w:rPr>
        <w:t xml:space="preserve"> որի պահման ընթացքում պետք է բացառել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</w:t>
      </w:r>
      <w:r w:rsidRPr="001F2FDC">
        <w:rPr>
          <w:rFonts w:ascii="GHEA Grapalat" w:hAnsi="GHEA Grapalat" w:cs="Sylfaen"/>
          <w:sz w:val="24"/>
          <w:szCs w:val="24"/>
        </w:rPr>
        <w:t>րագործական</w:t>
      </w:r>
      <w:r w:rsidR="00C9304E" w:rsidRPr="00C851C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փաթեթվածքի </w:t>
      </w:r>
      <w:r w:rsidRPr="001F2FDC">
        <w:rPr>
          <w:rFonts w:ascii="GHEA Grapalat" w:hAnsi="GHEA Grapalat" w:cs="Sylfaen"/>
          <w:sz w:val="24"/>
          <w:szCs w:val="24"/>
        </w:rPr>
        <w:t>վրա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արևի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ճառագայթների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և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մթնոլորտային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տեղումների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անմիջական ընկնելը:</w:t>
      </w:r>
    </w:p>
    <w:p w:rsidR="00BD4001" w:rsidRPr="001F2FDC" w:rsidRDefault="00BD4001" w:rsidP="00EF4023">
      <w:pPr>
        <w:numPr>
          <w:ilvl w:val="0"/>
          <w:numId w:val="36"/>
        </w:numPr>
        <w:spacing w:after="0" w:line="360" w:lineRule="auto"/>
        <w:ind w:left="0" w:firstLine="547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Պիտանիությունը կորցրած (փչացած կամ </w:t>
      </w:r>
      <w:r w:rsidRPr="001F2FDC">
        <w:rPr>
          <w:rFonts w:ascii="GHEA Grapalat" w:hAnsi="GHEA Grapalat"/>
          <w:sz w:val="24"/>
          <w:szCs w:val="24"/>
        </w:rPr>
        <w:t>խոտանված</w:t>
      </w:r>
      <w:r w:rsidRPr="001F2FDC">
        <w:rPr>
          <w:rFonts w:ascii="GHEA Grapalat" w:hAnsi="GHEA Grapalat" w:cs="Courier New"/>
          <w:sz w:val="24"/>
          <w:szCs w:val="24"/>
          <w:lang w:val="pt-BR"/>
        </w:rPr>
        <w:t>)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</w:t>
      </w:r>
      <w:r w:rsidRPr="001F2FDC">
        <w:rPr>
          <w:rFonts w:ascii="GHEA Grapalat" w:hAnsi="GHEA Grapalat" w:cs="Sylfaen"/>
          <w:sz w:val="24"/>
          <w:szCs w:val="24"/>
        </w:rPr>
        <w:t>րագործական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ժամանակավոր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պահումը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պահեստներում </w:t>
      </w:r>
      <w:r w:rsidRPr="001F2FDC">
        <w:rPr>
          <w:rFonts w:ascii="GHEA Grapalat" w:hAnsi="GHEA Grapalat"/>
          <w:sz w:val="24"/>
          <w:szCs w:val="24"/>
        </w:rPr>
        <w:t>թույլատրվում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միայն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հատուկ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առանձնացված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տեղերում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նախազգուշական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տեղեկատվության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առկայության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դեպքում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1F2FDC">
        <w:rPr>
          <w:rFonts w:ascii="GHEA Grapalat" w:hAnsi="GHEA Grapalat" w:cs="Sylfaen"/>
          <w:sz w:val="24"/>
          <w:szCs w:val="24"/>
        </w:rPr>
        <w:t>Հրագործական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որոնք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պահվում են ամբողջականությունը խախտված ապրանքամանում և </w:t>
      </w:r>
      <w:r w:rsidR="00BE743A" w:rsidRPr="001F2FDC">
        <w:rPr>
          <w:rFonts w:ascii="GHEA Grapalat" w:hAnsi="GHEA Grapalat"/>
          <w:sz w:val="24"/>
          <w:szCs w:val="24"/>
          <w:lang w:val="pt-BR"/>
        </w:rPr>
        <w:t xml:space="preserve">որոնք կարող են </w:t>
      </w:r>
      <w:r w:rsidRPr="001F2FDC">
        <w:rPr>
          <w:rFonts w:ascii="GHEA Grapalat" w:hAnsi="GHEA Grapalat"/>
          <w:sz w:val="24"/>
          <w:szCs w:val="24"/>
        </w:rPr>
        <w:t>հ</w:t>
      </w:r>
      <w:r w:rsidRPr="001F2FDC">
        <w:rPr>
          <w:rFonts w:ascii="GHEA Grapalat" w:hAnsi="GHEA Grapalat" w:cs="Sylfaen"/>
          <w:sz w:val="24"/>
          <w:szCs w:val="24"/>
        </w:rPr>
        <w:t>րագործական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շրջանառության համար վտանգ </w:t>
      </w:r>
      <w:r w:rsidR="00BE743A" w:rsidRPr="001F2FDC">
        <w:rPr>
          <w:rFonts w:ascii="GHEA Grapalat" w:hAnsi="GHEA Grapalat"/>
          <w:sz w:val="24"/>
          <w:szCs w:val="24"/>
          <w:lang w:val="pt-BR"/>
        </w:rPr>
        <w:t>ներկայացնել</w:t>
      </w:r>
      <w:r w:rsidRPr="001F2FDC">
        <w:rPr>
          <w:rFonts w:ascii="GHEA Grapalat" w:hAnsi="GHEA Grapalat"/>
          <w:sz w:val="24"/>
          <w:szCs w:val="24"/>
          <w:lang w:val="pt-BR"/>
        </w:rPr>
        <w:t>, մեկուսացվում և պահվում են առանձին սրահում (տեղում) կամ առանձին փաթեթվածքում:</w:t>
      </w:r>
    </w:p>
    <w:p w:rsidR="00BD4001" w:rsidRPr="001F2FDC" w:rsidRDefault="00BD4001" w:rsidP="00EF4023">
      <w:pPr>
        <w:numPr>
          <w:ilvl w:val="0"/>
          <w:numId w:val="36"/>
        </w:numPr>
        <w:spacing w:after="0" w:line="360" w:lineRule="auto"/>
        <w:ind w:left="0" w:firstLine="547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Անձնական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օգտագործման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համար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քաղաքացիների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կողմից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ձեռք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բերված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(գնված) կ</w:t>
      </w:r>
      <w:r w:rsidRPr="001F2FDC">
        <w:rPr>
          <w:rFonts w:ascii="GHEA Grapalat" w:hAnsi="GHEA Grapalat"/>
          <w:sz w:val="24"/>
          <w:szCs w:val="24"/>
        </w:rPr>
        <w:t>ենցաղային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նշանակության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</w:t>
      </w:r>
      <w:r w:rsidRPr="001F2FDC">
        <w:rPr>
          <w:rFonts w:ascii="GHEA Grapalat" w:hAnsi="GHEA Grapalat" w:cs="Sylfaen"/>
          <w:sz w:val="24"/>
          <w:szCs w:val="24"/>
        </w:rPr>
        <w:t>րագործական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պահվում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են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հրդեհային անվտանգության պահանջներ</w:t>
      </w:r>
      <w:r w:rsidRPr="001F2FDC">
        <w:rPr>
          <w:rFonts w:ascii="GHEA Grapalat" w:hAnsi="GHEA Grapalat"/>
          <w:sz w:val="24"/>
          <w:szCs w:val="24"/>
        </w:rPr>
        <w:t>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և համապատասխան </w:t>
      </w:r>
      <w:r w:rsidRPr="001F2FDC">
        <w:rPr>
          <w:rFonts w:ascii="GHEA Grapalat" w:hAnsi="GHEA Grapalat"/>
          <w:sz w:val="24"/>
          <w:szCs w:val="24"/>
        </w:rPr>
        <w:t>հ</w:t>
      </w:r>
      <w:r w:rsidRPr="001F2FDC">
        <w:rPr>
          <w:rFonts w:ascii="GHEA Grapalat" w:hAnsi="GHEA Grapalat" w:cs="Sylfaen"/>
          <w:sz w:val="24"/>
          <w:szCs w:val="24"/>
        </w:rPr>
        <w:t>րագործական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կիրառման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հրահանգների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պահպանմամբ:</w:t>
      </w:r>
    </w:p>
    <w:p w:rsidR="00BD4001" w:rsidRPr="001F2FDC" w:rsidRDefault="00BD4001" w:rsidP="00EF4023">
      <w:pPr>
        <w:numPr>
          <w:ilvl w:val="0"/>
          <w:numId w:val="36"/>
        </w:numPr>
        <w:spacing w:after="0" w:line="360" w:lineRule="auto"/>
        <w:ind w:left="0" w:firstLine="547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lastRenderedPageBreak/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Հրագործական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պահում</w:t>
      </w:r>
      <w:r w:rsidR="007047B2" w:rsidRPr="001F2FDC">
        <w:rPr>
          <w:rFonts w:ascii="GHEA Grapalat" w:hAnsi="GHEA Grapalat"/>
          <w:sz w:val="24"/>
          <w:szCs w:val="24"/>
        </w:rPr>
        <w:t>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իրականացվում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են </w:t>
      </w:r>
      <w:r w:rsidRPr="001F2FDC">
        <w:rPr>
          <w:rFonts w:ascii="GHEA Grapalat" w:hAnsi="GHEA Grapalat"/>
          <w:sz w:val="24"/>
          <w:szCs w:val="24"/>
        </w:rPr>
        <w:t>հ</w:t>
      </w:r>
      <w:r w:rsidRPr="001F2FDC">
        <w:rPr>
          <w:rFonts w:ascii="GHEA Grapalat" w:hAnsi="GHEA Grapalat" w:cs="Sylfaen"/>
          <w:sz w:val="24"/>
          <w:szCs w:val="24"/>
        </w:rPr>
        <w:t>րագործական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արտադրանքներ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արտադրող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կազմակերպության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տարածքի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վրա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տեղաբաշխված պահեստում, իրացման համար նախատեսված </w:t>
      </w:r>
      <w:r w:rsidRPr="001F2FDC">
        <w:rPr>
          <w:rFonts w:ascii="GHEA Grapalat" w:hAnsi="GHEA Grapalat" w:cs="Sylfaen"/>
          <w:sz w:val="24"/>
          <w:szCs w:val="24"/>
        </w:rPr>
        <w:t>մեծածախ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պահեստներում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, ծախսային պահեստներում և 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մանրածախ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առևտրային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կետերի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պահեստանոցներում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 w:cs="Sylfaen"/>
          <w:sz w:val="24"/>
          <w:szCs w:val="24"/>
        </w:rPr>
        <w:t>դարսակներով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(տակդիրների կամ փայտե երեսարկների վրա)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և դարակաշարերի վրա: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Հրագործական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ժամանակավոր </w:t>
      </w:r>
      <w:r w:rsidRPr="001F2FDC">
        <w:rPr>
          <w:rFonts w:ascii="GHEA Grapalat" w:hAnsi="GHEA Grapalat"/>
          <w:sz w:val="24"/>
          <w:szCs w:val="24"/>
        </w:rPr>
        <w:t>պահումը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թույլատրվում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հատուկ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սարքավորված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փոխադրամիջոցներում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կամ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տեխնոլոգիական ցիկլի սահմաններում կատարվող աշխատանքների օգտագործման տեղերում:</w:t>
      </w:r>
    </w:p>
    <w:p w:rsidR="00BD4001" w:rsidRPr="001F2FDC" w:rsidRDefault="00BD4001" w:rsidP="00B2546A">
      <w:pPr>
        <w:numPr>
          <w:ilvl w:val="0"/>
          <w:numId w:val="36"/>
        </w:numPr>
        <w:spacing w:after="0" w:line="360" w:lineRule="auto"/>
        <w:ind w:left="0" w:firstLine="547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1F2FDC">
        <w:rPr>
          <w:rFonts w:ascii="GHEA Grapalat" w:eastAsia="MS Mincho" w:hAnsi="GHEA Grapalat" w:cs="MS Mincho"/>
          <w:sz w:val="24"/>
          <w:szCs w:val="24"/>
          <w:lang w:val="hy-AM"/>
        </w:rPr>
        <w:t>Հրագործական արտադրանքների պահ</w:t>
      </w:r>
      <w:r w:rsidRPr="001F2FDC">
        <w:rPr>
          <w:rFonts w:ascii="GHEA Grapalat" w:eastAsia="MS Mincho" w:hAnsi="GHEA Grapalat" w:cs="MS Mincho"/>
          <w:sz w:val="24"/>
          <w:szCs w:val="24"/>
        </w:rPr>
        <w:t>ման</w:t>
      </w:r>
      <w:r w:rsidRPr="001F2FDC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Pr="001F2FDC">
        <w:rPr>
          <w:rFonts w:ascii="GHEA Grapalat" w:eastAsia="MS Mincho" w:hAnsi="GHEA Grapalat" w:cs="MS Mincho"/>
          <w:sz w:val="24"/>
          <w:szCs w:val="24"/>
        </w:rPr>
        <w:t>համար</w:t>
      </w:r>
      <w:r w:rsidRPr="001F2FDC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Pr="001F2FDC">
        <w:rPr>
          <w:rFonts w:ascii="GHEA Grapalat" w:eastAsia="MS Mincho" w:hAnsi="GHEA Grapalat" w:cs="MS Mincho"/>
          <w:sz w:val="24"/>
          <w:szCs w:val="24"/>
        </w:rPr>
        <w:t>նախատեսված</w:t>
      </w:r>
      <w:r w:rsidRPr="001F2FDC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Pr="001F2FDC">
        <w:rPr>
          <w:rFonts w:ascii="GHEA Grapalat" w:eastAsia="MS Mincho" w:hAnsi="GHEA Grapalat" w:cs="MS Mincho"/>
          <w:sz w:val="24"/>
          <w:szCs w:val="24"/>
        </w:rPr>
        <w:t>պահեստների</w:t>
      </w:r>
      <w:r w:rsidRPr="001F2FDC">
        <w:rPr>
          <w:rFonts w:ascii="GHEA Grapalat" w:eastAsia="MS Mincho" w:hAnsi="GHEA Grapalat" w:cs="MS Mincho"/>
          <w:sz w:val="24"/>
          <w:szCs w:val="24"/>
          <w:lang w:val="pt-BR"/>
        </w:rPr>
        <w:t xml:space="preserve"> և պահեստանոցների </w:t>
      </w:r>
      <w:r w:rsidRPr="001F2FDC">
        <w:rPr>
          <w:rFonts w:ascii="GHEA Grapalat" w:eastAsia="MS Mincho" w:hAnsi="GHEA Grapalat" w:cs="MS Mincho"/>
          <w:sz w:val="24"/>
          <w:szCs w:val="24"/>
        </w:rPr>
        <w:t>նկատմամբ</w:t>
      </w:r>
      <w:r w:rsidRPr="001F2FDC">
        <w:rPr>
          <w:rFonts w:ascii="GHEA Grapalat" w:eastAsia="MS Mincho" w:hAnsi="GHEA Grapalat" w:cs="MS Mincho"/>
          <w:sz w:val="24"/>
          <w:szCs w:val="24"/>
          <w:lang w:val="pt-BR"/>
        </w:rPr>
        <w:t xml:space="preserve"> կիրառվում են այդ նույնական պահանջները, որոնք </w:t>
      </w:r>
      <w:r w:rsidRPr="001F2FD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1F2FDC">
        <w:rPr>
          <w:rFonts w:ascii="GHEA Grapalat" w:hAnsi="GHEA Grapalat"/>
          <w:sz w:val="24"/>
          <w:szCs w:val="24"/>
        </w:rPr>
        <w:t>օրենսդրությամբ</w:t>
      </w:r>
      <w:r w:rsidR="00045275"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eastAsia="MS Mincho" w:hAnsi="GHEA Grapalat" w:cs="MS Mincho"/>
          <w:sz w:val="24"/>
          <w:szCs w:val="24"/>
        </w:rPr>
        <w:t>նախատեսված</w:t>
      </w:r>
      <w:r w:rsidRPr="001F2FDC">
        <w:rPr>
          <w:rFonts w:ascii="GHEA Grapalat" w:eastAsia="MS Mincho" w:hAnsi="GHEA Grapalat" w:cs="MS Mincho"/>
          <w:sz w:val="24"/>
          <w:szCs w:val="24"/>
          <w:lang w:val="pt-BR"/>
        </w:rPr>
        <w:t xml:space="preserve"> են պայթյունահրդեհավտանգ շենքերի և շինությունների համար:</w:t>
      </w:r>
    </w:p>
    <w:p w:rsidR="00BD4001" w:rsidRPr="001F2FDC" w:rsidRDefault="00BD4001" w:rsidP="00EF4023">
      <w:pPr>
        <w:numPr>
          <w:ilvl w:val="0"/>
          <w:numId w:val="36"/>
        </w:numPr>
        <w:spacing w:after="0" w:line="360" w:lineRule="auto"/>
        <w:ind w:left="0" w:firstLine="547"/>
        <w:jc w:val="both"/>
        <w:rPr>
          <w:rFonts w:ascii="GHEA Grapalat" w:hAnsi="GHEA Grapalat" w:cs="Times New Roman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</w:rPr>
        <w:t>Պահեստներում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պահեստանոց</w:t>
      </w:r>
      <w:r w:rsidRPr="001F2FDC">
        <w:rPr>
          <w:rFonts w:ascii="GHEA Grapalat" w:hAnsi="GHEA Grapalat"/>
          <w:sz w:val="24"/>
          <w:szCs w:val="24"/>
        </w:rPr>
        <w:t>ներում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հրագործական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արտադրանքների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այլ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նյութերի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ապրանքների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1F2FDC">
        <w:rPr>
          <w:rFonts w:ascii="GHEA Grapalat" w:hAnsi="GHEA Grapalat"/>
          <w:sz w:val="24"/>
          <w:szCs w:val="24"/>
        </w:rPr>
        <w:t>արտադրատեսակների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1F2FDC">
        <w:rPr>
          <w:rFonts w:ascii="GHEA Grapalat" w:hAnsi="GHEA Grapalat"/>
          <w:sz w:val="24"/>
          <w:szCs w:val="24"/>
        </w:rPr>
        <w:t>համատեղ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պահումը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արգելվում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: </w:t>
      </w:r>
    </w:p>
    <w:p w:rsidR="00BD4001" w:rsidRPr="001F2FDC" w:rsidRDefault="00BD4001" w:rsidP="00B2546A">
      <w:pPr>
        <w:numPr>
          <w:ilvl w:val="0"/>
          <w:numId w:val="36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 25 </w:t>
      </w:r>
      <w:r w:rsidR="00045275" w:rsidRPr="001F2FDC">
        <w:rPr>
          <w:rFonts w:ascii="GHEA Grapalat" w:hAnsi="GHEA Grapalat"/>
          <w:sz w:val="24"/>
          <w:szCs w:val="24"/>
        </w:rPr>
        <w:t>մ</w:t>
      </w:r>
      <w:r w:rsidR="00045275" w:rsidRPr="00C851C6">
        <w:rPr>
          <w:rFonts w:ascii="GHEA Grapalat" w:hAnsi="GHEA Grapalat"/>
          <w:sz w:val="24"/>
          <w:szCs w:val="24"/>
          <w:vertAlign w:val="superscript"/>
          <w:lang w:val="pt-BR"/>
        </w:rPr>
        <w:t>2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պակաս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ընդհանուր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մակերեսով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առևտրային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սրահով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առևտրային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օբյեկտներում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հրագործական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համար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 w:cs="Sylfaen"/>
          <w:sz w:val="24"/>
          <w:szCs w:val="24"/>
        </w:rPr>
        <w:t>մանրածախ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առևտրային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կետերի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պահեստանոց</w:t>
      </w:r>
      <w:r w:rsidRPr="001F2FDC">
        <w:rPr>
          <w:rFonts w:ascii="GHEA Grapalat" w:hAnsi="GHEA Grapalat"/>
          <w:sz w:val="24"/>
          <w:szCs w:val="24"/>
        </w:rPr>
        <w:t>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տեղաբաշխումը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առևտրային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նշանակության </w:t>
      </w:r>
      <w:r w:rsidRPr="001F2FDC">
        <w:rPr>
          <w:rFonts w:ascii="GHEA Grapalat" w:hAnsi="GHEA Grapalat"/>
          <w:sz w:val="24"/>
          <w:szCs w:val="24"/>
        </w:rPr>
        <w:t>օբյեկտից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դուրս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արգելվում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1F2FDC">
        <w:rPr>
          <w:rFonts w:ascii="GHEA Grapalat" w:hAnsi="GHEA Grapalat"/>
          <w:sz w:val="24"/>
          <w:szCs w:val="24"/>
          <w:lang w:val="pt-BR"/>
        </w:rPr>
        <w:t>:</w:t>
      </w:r>
    </w:p>
    <w:p w:rsidR="00BD4001" w:rsidRPr="001F2FDC" w:rsidRDefault="00BD4001" w:rsidP="00B2546A">
      <w:pPr>
        <w:numPr>
          <w:ilvl w:val="0"/>
          <w:numId w:val="36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</w:rPr>
        <w:t>Առևտրային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օբյեկտի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առևտրային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սրահի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բեռնումը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հրագործական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արտադրատեսակներով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չպետք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գերազանցի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տվյալ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առևտրային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օբյեկտի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համար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մանրածախ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առևտրային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կետի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պահեստանոցի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բեռնման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չափաքանակը</w:t>
      </w:r>
      <w:r w:rsidRPr="001F2FDC">
        <w:rPr>
          <w:rFonts w:ascii="GHEA Grapalat" w:hAnsi="GHEA Grapalat"/>
          <w:sz w:val="24"/>
          <w:szCs w:val="24"/>
          <w:lang w:val="pt-BR"/>
        </w:rPr>
        <w:t>: Ա</w:t>
      </w:r>
      <w:r w:rsidRPr="001F2FDC">
        <w:rPr>
          <w:rFonts w:ascii="GHEA Grapalat" w:hAnsi="GHEA Grapalat"/>
          <w:sz w:val="24"/>
          <w:szCs w:val="24"/>
        </w:rPr>
        <w:t>ռևտրային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սրահի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="009A2883" w:rsidRPr="001F2FDC">
        <w:rPr>
          <w:rFonts w:ascii="GHEA Grapalat" w:hAnsi="GHEA Grapalat"/>
          <w:sz w:val="24"/>
          <w:szCs w:val="24"/>
          <w:lang w:val="pt-BR"/>
        </w:rPr>
        <w:t>25</w:t>
      </w:r>
      <w:r w:rsidR="009A2883" w:rsidRPr="001F2FDC">
        <w:rPr>
          <w:rFonts w:ascii="GHEA Grapalat" w:hAnsi="GHEA Grapalat"/>
          <w:sz w:val="24"/>
          <w:szCs w:val="24"/>
        </w:rPr>
        <w:t>մ</w:t>
      </w:r>
      <w:r w:rsidR="009A2883" w:rsidRPr="00C851C6">
        <w:rPr>
          <w:rFonts w:ascii="GHEA Grapalat" w:hAnsi="GHEA Grapalat"/>
          <w:sz w:val="24"/>
          <w:szCs w:val="24"/>
          <w:vertAlign w:val="superscript"/>
          <w:lang w:val="pt-BR"/>
        </w:rPr>
        <w:t>2</w:t>
      </w:r>
      <w:r w:rsidR="009A2883" w:rsidRPr="001F2FDC">
        <w:rPr>
          <w:rFonts w:ascii="GHEA Grapalat" w:hAnsi="GHEA Grapalat"/>
          <w:sz w:val="24"/>
          <w:szCs w:val="24"/>
          <w:lang w:val="pt-BR"/>
        </w:rPr>
        <w:t xml:space="preserve">-ից </w:t>
      </w:r>
      <w:r w:rsidRPr="001F2FDC">
        <w:rPr>
          <w:rFonts w:ascii="GHEA Grapalat" w:hAnsi="GHEA Grapalat"/>
          <w:sz w:val="24"/>
          <w:szCs w:val="24"/>
        </w:rPr>
        <w:t>պակաս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մակերես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ունեցող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առևտրային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օբյեկտների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համար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հրագործական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քանակությունը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չպետք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գերազանցի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100 </w:t>
      </w:r>
      <w:r w:rsidR="00117B22" w:rsidRPr="001F2FDC">
        <w:rPr>
          <w:rFonts w:ascii="GHEA Grapalat" w:hAnsi="GHEA Grapalat"/>
          <w:sz w:val="24"/>
          <w:szCs w:val="24"/>
        </w:rPr>
        <w:t>կգ</w:t>
      </w:r>
      <w:r w:rsidR="00117B22" w:rsidRPr="00C851C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անզուտ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զանգվածով</w:t>
      </w:r>
      <w:r w:rsidRPr="001F2FDC">
        <w:rPr>
          <w:rFonts w:ascii="GHEA Grapalat" w:hAnsi="GHEA Grapalat"/>
          <w:sz w:val="24"/>
          <w:szCs w:val="24"/>
          <w:lang w:val="pt-BR"/>
        </w:rPr>
        <w:t>: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Ա</w:t>
      </w:r>
      <w:r w:rsidRPr="001F2FDC">
        <w:rPr>
          <w:rFonts w:ascii="GHEA Grapalat" w:hAnsi="GHEA Grapalat" w:cs="Sylfaen"/>
          <w:sz w:val="24"/>
          <w:szCs w:val="24"/>
        </w:rPr>
        <w:t>ռևտրային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կետերի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պահեստանոցները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պետք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առևտրային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օբյեկտի</w:t>
      </w:r>
      <w:r w:rsidRPr="001F2FDC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color w:val="000000"/>
          <w:sz w:val="24"/>
          <w:szCs w:val="24"/>
        </w:rPr>
        <w:t>ծառայողական</w:t>
      </w:r>
      <w:r w:rsidRPr="001F2FD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color w:val="000000"/>
          <w:sz w:val="24"/>
          <w:szCs w:val="24"/>
        </w:rPr>
        <w:t>սենյակներից</w:t>
      </w:r>
      <w:r w:rsidRPr="001F2FD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color w:val="000000"/>
          <w:sz w:val="24"/>
          <w:szCs w:val="24"/>
        </w:rPr>
        <w:t>մեկուսացված</w:t>
      </w:r>
      <w:r w:rsidRPr="001F2FD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color w:val="000000"/>
          <w:sz w:val="24"/>
          <w:szCs w:val="24"/>
        </w:rPr>
        <w:t>լինեն</w:t>
      </w:r>
      <w:r w:rsidRPr="001F2FDC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 w:cs="Sylfaen"/>
          <w:color w:val="000000"/>
          <w:sz w:val="24"/>
          <w:szCs w:val="24"/>
        </w:rPr>
        <w:t>պատերը</w:t>
      </w:r>
      <w:r w:rsidRPr="001F2FD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color w:val="000000"/>
          <w:sz w:val="24"/>
          <w:szCs w:val="24"/>
        </w:rPr>
        <w:t>ունենան</w:t>
      </w:r>
      <w:r w:rsidRPr="001F2FDC">
        <w:rPr>
          <w:rFonts w:ascii="GHEA Grapalat" w:hAnsi="GHEA Grapalat"/>
          <w:color w:val="000000"/>
          <w:sz w:val="24"/>
          <w:szCs w:val="24"/>
          <w:lang w:val="pt-BR"/>
        </w:rPr>
        <w:t xml:space="preserve"> 2,5 </w:t>
      </w:r>
      <w:r w:rsidRPr="001F2FDC">
        <w:rPr>
          <w:rFonts w:ascii="GHEA Grapalat" w:hAnsi="GHEA Grapalat" w:cs="Sylfaen"/>
          <w:color w:val="000000"/>
          <w:sz w:val="24"/>
          <w:szCs w:val="24"/>
        </w:rPr>
        <w:t>ժամ</w:t>
      </w:r>
      <w:r w:rsidRPr="001F2FD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color w:val="000000"/>
          <w:sz w:val="24"/>
          <w:szCs w:val="24"/>
        </w:rPr>
        <w:t>հրակայունության</w:t>
      </w:r>
      <w:r w:rsidRPr="001F2FD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color w:val="000000"/>
          <w:sz w:val="24"/>
          <w:szCs w:val="24"/>
        </w:rPr>
        <w:t>աստիճան</w:t>
      </w:r>
      <w:r w:rsidRPr="001F2FDC"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 w:cs="Sylfaen"/>
          <w:color w:val="000000"/>
          <w:sz w:val="24"/>
          <w:szCs w:val="24"/>
        </w:rPr>
        <w:t>մուտքի</w:t>
      </w:r>
      <w:r w:rsidRPr="001F2FD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color w:val="000000"/>
          <w:sz w:val="24"/>
          <w:szCs w:val="24"/>
        </w:rPr>
        <w:t>դուռը</w:t>
      </w:r>
      <w:r w:rsidRPr="001F2FD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color w:val="000000"/>
          <w:sz w:val="24"/>
          <w:szCs w:val="24"/>
        </w:rPr>
        <w:t>ունենա</w:t>
      </w:r>
      <w:r w:rsidRPr="001F2FDC">
        <w:rPr>
          <w:rFonts w:ascii="GHEA Grapalat" w:hAnsi="GHEA Grapalat"/>
          <w:color w:val="000000"/>
          <w:sz w:val="24"/>
          <w:szCs w:val="24"/>
          <w:lang w:val="pt-BR"/>
        </w:rPr>
        <w:t xml:space="preserve"> 45 </w:t>
      </w:r>
      <w:r w:rsidRPr="001F2FDC">
        <w:rPr>
          <w:rFonts w:ascii="GHEA Grapalat" w:hAnsi="GHEA Grapalat" w:cs="Sylfaen"/>
          <w:color w:val="000000"/>
          <w:sz w:val="24"/>
          <w:szCs w:val="24"/>
        </w:rPr>
        <w:t>րոպե</w:t>
      </w:r>
      <w:r w:rsidRPr="001F2FD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color w:val="000000"/>
          <w:sz w:val="24"/>
          <w:szCs w:val="24"/>
        </w:rPr>
        <w:t>հրակայունության</w:t>
      </w:r>
      <w:r w:rsidRPr="001F2FD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color w:val="000000"/>
          <w:sz w:val="24"/>
          <w:szCs w:val="24"/>
        </w:rPr>
        <w:t>աստիճան</w:t>
      </w:r>
      <w:r w:rsidR="00762A3B" w:rsidRPr="00C851C6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62A3B" w:rsidRPr="001F2FDC">
        <w:rPr>
          <w:rFonts w:ascii="GHEA Grapalat" w:hAnsi="GHEA Grapalat" w:cs="Sylfaen"/>
          <w:color w:val="000000"/>
          <w:sz w:val="24"/>
          <w:szCs w:val="24"/>
        </w:rPr>
        <w:t>և</w:t>
      </w:r>
      <w:r w:rsidR="00762A3B" w:rsidRPr="00C851C6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62A3B" w:rsidRPr="001F2FDC">
        <w:rPr>
          <w:rFonts w:ascii="GHEA Grapalat" w:hAnsi="GHEA Grapalat" w:cs="Sylfaen"/>
          <w:color w:val="000000"/>
          <w:sz w:val="24"/>
          <w:szCs w:val="24"/>
        </w:rPr>
        <w:t>այն</w:t>
      </w:r>
      <w:r w:rsidR="00762A3B" w:rsidRPr="00C851C6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62A3B" w:rsidRPr="001F2FDC">
        <w:rPr>
          <w:rFonts w:ascii="GHEA Grapalat" w:hAnsi="GHEA Grapalat" w:cs="Sylfaen"/>
          <w:color w:val="000000"/>
          <w:sz w:val="24"/>
          <w:szCs w:val="24"/>
        </w:rPr>
        <w:t>հավաստող</w:t>
      </w:r>
      <w:r w:rsidR="00762A3B" w:rsidRPr="00C851C6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62A3B" w:rsidRPr="001F2FDC">
        <w:rPr>
          <w:rFonts w:ascii="GHEA Grapalat" w:hAnsi="GHEA Grapalat" w:cs="Sylfaen"/>
          <w:color w:val="000000"/>
          <w:sz w:val="24"/>
          <w:szCs w:val="24"/>
        </w:rPr>
        <w:t>փաստաթուղթ</w:t>
      </w:r>
      <w:r w:rsidRPr="001F2FDC">
        <w:rPr>
          <w:rFonts w:ascii="GHEA Grapalat" w:hAnsi="GHEA Grapalat"/>
          <w:color w:val="000000"/>
          <w:sz w:val="24"/>
          <w:szCs w:val="24"/>
          <w:lang w:val="pt-BR"/>
        </w:rPr>
        <w:t>,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հրագործական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lastRenderedPageBreak/>
        <w:t>արտադրատեսակները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պահվեն</w:t>
      </w:r>
      <w:r w:rsidRPr="001F2FD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762A3B" w:rsidRPr="001F2FDC">
        <w:rPr>
          <w:rFonts w:ascii="GHEA Grapalat" w:hAnsi="GHEA Grapalat"/>
          <w:color w:val="000000"/>
          <w:sz w:val="24"/>
          <w:szCs w:val="24"/>
          <w:lang w:val="pt-BR"/>
        </w:rPr>
        <w:t>3մմ-ից</w:t>
      </w:r>
      <w:r w:rsidRPr="001F2FDC">
        <w:rPr>
          <w:rFonts w:ascii="GHEA Grapalat" w:hAnsi="GHEA Grapalat"/>
          <w:color w:val="000000"/>
          <w:sz w:val="24"/>
          <w:szCs w:val="24"/>
          <w:lang w:val="pt-BR"/>
        </w:rPr>
        <w:t xml:space="preserve"> ոչ պակաս</w:t>
      </w:r>
      <w:r w:rsidRPr="001F2FDC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color w:val="000000"/>
          <w:sz w:val="24"/>
          <w:szCs w:val="24"/>
        </w:rPr>
        <w:t>պատերի</w:t>
      </w:r>
      <w:r w:rsidRPr="001F2FD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color w:val="000000"/>
          <w:sz w:val="24"/>
          <w:szCs w:val="24"/>
        </w:rPr>
        <w:t>հաստության</w:t>
      </w:r>
      <w:r w:rsidRPr="001F2FDC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color w:val="000000"/>
          <w:sz w:val="24"/>
          <w:szCs w:val="24"/>
        </w:rPr>
        <w:t>երկաթյա</w:t>
      </w:r>
      <w:r w:rsidRPr="001F2FD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color w:val="000000"/>
          <w:sz w:val="24"/>
          <w:szCs w:val="24"/>
        </w:rPr>
        <w:t>արկղերում</w:t>
      </w:r>
      <w:r w:rsidRPr="001F2FD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color w:val="000000"/>
          <w:sz w:val="24"/>
          <w:szCs w:val="24"/>
        </w:rPr>
        <w:t>կամ</w:t>
      </w:r>
      <w:r w:rsidRPr="001F2FD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color w:val="000000"/>
          <w:sz w:val="24"/>
          <w:szCs w:val="24"/>
        </w:rPr>
        <w:t>պահարաններում</w:t>
      </w:r>
      <w:r w:rsidRPr="001F2FDC">
        <w:rPr>
          <w:rFonts w:ascii="GHEA Grapalat" w:hAnsi="GHEA Grapalat" w:cs="Sylfaen"/>
          <w:color w:val="000000"/>
          <w:sz w:val="24"/>
          <w:szCs w:val="24"/>
          <w:lang w:val="pt-BR"/>
        </w:rPr>
        <w:t>:</w:t>
      </w:r>
    </w:p>
    <w:p w:rsidR="00BD4001" w:rsidRPr="001F2FDC" w:rsidRDefault="00BD4001" w:rsidP="00EF4023">
      <w:pPr>
        <w:numPr>
          <w:ilvl w:val="0"/>
          <w:numId w:val="36"/>
        </w:numPr>
        <w:spacing w:after="0" w:line="360" w:lineRule="auto"/>
        <w:ind w:left="0" w:firstLine="547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1F2FDC">
        <w:rPr>
          <w:rFonts w:ascii="GHEA Grapalat" w:eastAsia="MS Mincho" w:hAnsi="GHEA Grapalat" w:cs="MS Mincho"/>
          <w:sz w:val="24"/>
          <w:szCs w:val="24"/>
          <w:lang w:val="hy-AM"/>
        </w:rPr>
        <w:t xml:space="preserve">Հրագործական արտադրանքների պահումը պետք է կատարվի </w:t>
      </w:r>
      <w:r w:rsidRPr="001F2FD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1F2FDC">
        <w:rPr>
          <w:rFonts w:ascii="GHEA Grapalat" w:eastAsia="MS Mincho" w:hAnsi="GHEA Grapalat" w:cs="MS Mincho"/>
          <w:sz w:val="24"/>
          <w:szCs w:val="24"/>
          <w:lang w:val="hy-AM"/>
        </w:rPr>
        <w:t>օրենսդրությամբ սահմանված կարգով կառուցված և շահագործման հանձնված</w:t>
      </w:r>
      <w:r w:rsidRPr="001F2FDC">
        <w:rPr>
          <w:rFonts w:ascii="GHEA Grapalat" w:eastAsia="MS Mincho" w:hAnsi="GHEA Grapalat" w:cs="MS Mincho"/>
          <w:sz w:val="24"/>
          <w:szCs w:val="24"/>
          <w:lang w:val="pt-BR"/>
        </w:rPr>
        <w:t>,</w:t>
      </w:r>
      <w:r w:rsidRPr="001F2FDC">
        <w:rPr>
          <w:rFonts w:ascii="GHEA Grapalat" w:eastAsia="MS Mincho" w:hAnsi="GHEA Grapalat" w:cs="MS Mincho"/>
          <w:sz w:val="24"/>
          <w:szCs w:val="24"/>
          <w:lang w:val="hy-AM"/>
        </w:rPr>
        <w:t xml:space="preserve"> ը</w:t>
      </w:r>
      <w:r w:rsidRPr="001F2FDC">
        <w:rPr>
          <w:rFonts w:ascii="GHEA Grapalat" w:hAnsi="GHEA Grapalat" w:cs="Arial CIT"/>
          <w:sz w:val="24"/>
          <w:szCs w:val="24"/>
          <w:lang w:val="hy-AM"/>
        </w:rPr>
        <w:t xml:space="preserve">ստ պայթունահրդեհային և հրդեհային վտանգավորության կարգերի ստորաբաժանված </w:t>
      </w:r>
      <w:r w:rsidRPr="001F2FDC">
        <w:rPr>
          <w:rFonts w:ascii="GHEA Grapalat" w:eastAsia="MS Mincho" w:hAnsi="GHEA Grapalat" w:cs="MS Mincho"/>
          <w:sz w:val="24"/>
          <w:szCs w:val="24"/>
          <w:lang w:val="hy-AM"/>
        </w:rPr>
        <w:t>պահեստային շենքերում (սենքերում) և պետք  է ապահովի անվտանգությունը,</w:t>
      </w:r>
      <w:r w:rsidR="00762A3B" w:rsidRPr="00C851C6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Pr="001F2FDC">
        <w:rPr>
          <w:rFonts w:ascii="GHEA Grapalat" w:eastAsia="MS Mincho" w:hAnsi="GHEA Grapalat" w:cs="MS Mincho"/>
          <w:sz w:val="24"/>
          <w:szCs w:val="24"/>
          <w:lang w:val="hy-AM"/>
        </w:rPr>
        <w:t>պահպանվածությունը,</w:t>
      </w:r>
      <w:r w:rsidR="00762A3B" w:rsidRPr="00C851C6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Pr="001F2FDC">
        <w:rPr>
          <w:rFonts w:ascii="GHEA Grapalat" w:eastAsia="MS Mincho" w:hAnsi="GHEA Grapalat" w:cs="MS Mincho"/>
          <w:sz w:val="24"/>
          <w:szCs w:val="24"/>
          <w:lang w:val="hy-AM"/>
        </w:rPr>
        <w:t>հաշվառումը և հաշվառվող արտադրանքի առկայության ստուգման հնարավորությունը։</w:t>
      </w:r>
      <w:r w:rsidR="005166BB" w:rsidRPr="00C851C6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="005166BB" w:rsidRPr="001F2FDC">
        <w:rPr>
          <w:rFonts w:ascii="GHEA Grapalat" w:eastAsia="MS Mincho" w:hAnsi="GHEA Grapalat" w:cs="MS Mincho"/>
          <w:sz w:val="24"/>
          <w:szCs w:val="24"/>
        </w:rPr>
        <w:t>Պահեստները</w:t>
      </w:r>
      <w:r w:rsidR="005166BB" w:rsidRPr="00C851C6">
        <w:rPr>
          <w:rFonts w:ascii="GHEA Grapalat" w:eastAsia="MS Mincho" w:hAnsi="GHEA Grapalat" w:cs="MS Mincho"/>
          <w:sz w:val="24"/>
          <w:szCs w:val="24"/>
          <w:lang w:val="pt-BR"/>
        </w:rPr>
        <w:t xml:space="preserve">, </w:t>
      </w:r>
      <w:r w:rsidR="005166BB" w:rsidRPr="001F2FDC">
        <w:rPr>
          <w:rFonts w:ascii="GHEA Grapalat" w:eastAsia="MS Mincho" w:hAnsi="GHEA Grapalat" w:cs="MS Mincho"/>
          <w:sz w:val="24"/>
          <w:szCs w:val="24"/>
        </w:rPr>
        <w:t>որպես</w:t>
      </w:r>
      <w:r w:rsidR="005166BB" w:rsidRPr="00C851C6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="005166BB" w:rsidRPr="001F2FDC">
        <w:rPr>
          <w:rFonts w:ascii="GHEA Grapalat" w:eastAsia="MS Mincho" w:hAnsi="GHEA Grapalat" w:cs="MS Mincho"/>
          <w:sz w:val="24"/>
          <w:szCs w:val="24"/>
        </w:rPr>
        <w:t>արտադրական</w:t>
      </w:r>
      <w:r w:rsidR="005166BB" w:rsidRPr="00C851C6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="005166BB" w:rsidRPr="001F2FDC">
        <w:rPr>
          <w:rFonts w:ascii="GHEA Grapalat" w:eastAsia="MS Mincho" w:hAnsi="GHEA Grapalat" w:cs="MS Mincho"/>
          <w:sz w:val="24"/>
          <w:szCs w:val="24"/>
        </w:rPr>
        <w:t>վտանգավոր</w:t>
      </w:r>
      <w:r w:rsidR="005166BB" w:rsidRPr="00C851C6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="005166BB" w:rsidRPr="001F2FDC">
        <w:rPr>
          <w:rFonts w:ascii="GHEA Grapalat" w:eastAsia="MS Mincho" w:hAnsi="GHEA Grapalat" w:cs="MS Mincho"/>
          <w:sz w:val="24"/>
          <w:szCs w:val="24"/>
        </w:rPr>
        <w:t>օբյեկտներ</w:t>
      </w:r>
      <w:r w:rsidR="005166BB" w:rsidRPr="00C851C6">
        <w:rPr>
          <w:rFonts w:ascii="GHEA Grapalat" w:eastAsia="MS Mincho" w:hAnsi="GHEA Grapalat" w:cs="MS Mincho"/>
          <w:sz w:val="24"/>
          <w:szCs w:val="24"/>
          <w:lang w:val="pt-BR"/>
        </w:rPr>
        <w:t xml:space="preserve">, </w:t>
      </w:r>
      <w:r w:rsidR="005166BB" w:rsidRPr="001F2FDC">
        <w:rPr>
          <w:rFonts w:ascii="GHEA Grapalat" w:eastAsia="MS Mincho" w:hAnsi="GHEA Grapalat" w:cs="MS Mincho"/>
          <w:sz w:val="24"/>
          <w:szCs w:val="24"/>
        </w:rPr>
        <w:t>պետք</w:t>
      </w:r>
      <w:r w:rsidR="005166BB" w:rsidRPr="00C851C6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="005166BB" w:rsidRPr="001F2FDC">
        <w:rPr>
          <w:rFonts w:ascii="GHEA Grapalat" w:eastAsia="MS Mincho" w:hAnsi="GHEA Grapalat" w:cs="MS Mincho"/>
          <w:sz w:val="24"/>
          <w:szCs w:val="24"/>
        </w:rPr>
        <w:t>է</w:t>
      </w:r>
      <w:r w:rsidR="005166BB" w:rsidRPr="00C851C6">
        <w:rPr>
          <w:rFonts w:ascii="GHEA Grapalat" w:eastAsia="MS Mincho" w:hAnsi="GHEA Grapalat" w:cs="MS Mincho"/>
          <w:sz w:val="24"/>
          <w:szCs w:val="24"/>
          <w:lang w:val="pt-BR"/>
        </w:rPr>
        <w:t xml:space="preserve"> «</w:t>
      </w:r>
      <w:r w:rsidR="005166BB" w:rsidRPr="001F2FDC">
        <w:rPr>
          <w:rFonts w:ascii="GHEA Grapalat" w:eastAsia="MS Mincho" w:hAnsi="GHEA Grapalat" w:cs="MS Mincho"/>
          <w:sz w:val="24"/>
          <w:szCs w:val="24"/>
        </w:rPr>
        <w:t>Տեխնիկական</w:t>
      </w:r>
      <w:r w:rsidR="005166BB" w:rsidRPr="00C851C6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="005166BB" w:rsidRPr="001F2FDC">
        <w:rPr>
          <w:rFonts w:ascii="GHEA Grapalat" w:eastAsia="MS Mincho" w:hAnsi="GHEA Grapalat" w:cs="MS Mincho"/>
          <w:sz w:val="24"/>
          <w:szCs w:val="24"/>
        </w:rPr>
        <w:t>անվտանգության</w:t>
      </w:r>
      <w:r w:rsidR="005166BB" w:rsidRPr="00C851C6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="005166BB" w:rsidRPr="001F2FDC">
        <w:rPr>
          <w:rFonts w:ascii="GHEA Grapalat" w:eastAsia="MS Mincho" w:hAnsi="GHEA Grapalat" w:cs="MS Mincho"/>
          <w:sz w:val="24"/>
          <w:szCs w:val="24"/>
        </w:rPr>
        <w:t>ապահովման</w:t>
      </w:r>
      <w:r w:rsidR="005166BB" w:rsidRPr="00C851C6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="005166BB" w:rsidRPr="001F2FDC">
        <w:rPr>
          <w:rFonts w:ascii="GHEA Grapalat" w:eastAsia="MS Mincho" w:hAnsi="GHEA Grapalat" w:cs="MS Mincho"/>
          <w:sz w:val="24"/>
          <w:szCs w:val="24"/>
        </w:rPr>
        <w:t>պետական</w:t>
      </w:r>
      <w:r w:rsidR="005166BB" w:rsidRPr="00C851C6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="005166BB" w:rsidRPr="001F2FDC">
        <w:rPr>
          <w:rFonts w:ascii="GHEA Grapalat" w:eastAsia="MS Mincho" w:hAnsi="GHEA Grapalat" w:cs="MS Mincho"/>
          <w:sz w:val="24"/>
          <w:szCs w:val="24"/>
        </w:rPr>
        <w:t>կարգավորման</w:t>
      </w:r>
      <w:r w:rsidR="005166BB" w:rsidRPr="00C851C6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="005166BB" w:rsidRPr="001F2FDC">
        <w:rPr>
          <w:rFonts w:ascii="GHEA Grapalat" w:eastAsia="MS Mincho" w:hAnsi="GHEA Grapalat" w:cs="MS Mincho"/>
          <w:sz w:val="24"/>
          <w:szCs w:val="24"/>
        </w:rPr>
        <w:t>մասին</w:t>
      </w:r>
      <w:r w:rsidR="005166BB" w:rsidRPr="00C851C6">
        <w:rPr>
          <w:rFonts w:ascii="GHEA Grapalat" w:eastAsia="MS Mincho" w:hAnsi="GHEA Grapalat" w:cs="MS Mincho"/>
          <w:sz w:val="24"/>
          <w:szCs w:val="24"/>
          <w:lang w:val="pt-BR"/>
        </w:rPr>
        <w:t xml:space="preserve">» </w:t>
      </w:r>
      <w:r w:rsidR="005166BB" w:rsidRPr="001F2FDC">
        <w:rPr>
          <w:rFonts w:ascii="GHEA Grapalat" w:eastAsia="MS Mincho" w:hAnsi="GHEA Grapalat" w:cs="MS Mincho"/>
          <w:sz w:val="24"/>
          <w:szCs w:val="24"/>
        </w:rPr>
        <w:t>օրենքով</w:t>
      </w:r>
      <w:r w:rsidR="005166BB" w:rsidRPr="00C851C6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="005166BB" w:rsidRPr="001F2FDC">
        <w:rPr>
          <w:rFonts w:ascii="GHEA Grapalat" w:eastAsia="MS Mincho" w:hAnsi="GHEA Grapalat" w:cs="MS Mincho"/>
          <w:sz w:val="24"/>
          <w:szCs w:val="24"/>
        </w:rPr>
        <w:t>սահմանված</w:t>
      </w:r>
      <w:r w:rsidR="005166BB" w:rsidRPr="00C851C6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="005166BB" w:rsidRPr="001F2FDC">
        <w:rPr>
          <w:rFonts w:ascii="GHEA Grapalat" w:eastAsia="MS Mincho" w:hAnsi="GHEA Grapalat" w:cs="MS Mincho"/>
          <w:sz w:val="24"/>
          <w:szCs w:val="24"/>
        </w:rPr>
        <w:t>կարգով</w:t>
      </w:r>
      <w:r w:rsidR="005166BB" w:rsidRPr="00C851C6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="005166BB" w:rsidRPr="001F2FDC">
        <w:rPr>
          <w:rFonts w:ascii="GHEA Grapalat" w:eastAsia="MS Mincho" w:hAnsi="GHEA Grapalat" w:cs="MS Mincho"/>
          <w:sz w:val="24"/>
          <w:szCs w:val="24"/>
        </w:rPr>
        <w:t>գրանցված</w:t>
      </w:r>
      <w:r w:rsidR="005166BB" w:rsidRPr="00C851C6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="005166BB" w:rsidRPr="001F2FDC">
        <w:rPr>
          <w:rFonts w:ascii="GHEA Grapalat" w:eastAsia="MS Mincho" w:hAnsi="GHEA Grapalat" w:cs="MS Mincho"/>
          <w:sz w:val="24"/>
          <w:szCs w:val="24"/>
        </w:rPr>
        <w:t>լինեն</w:t>
      </w:r>
      <w:r w:rsidR="005166BB" w:rsidRPr="00C851C6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="005166BB" w:rsidRPr="001F2FDC">
        <w:rPr>
          <w:rFonts w:ascii="GHEA Grapalat" w:eastAsia="MS Mincho" w:hAnsi="GHEA Grapalat" w:cs="MS Mincho"/>
          <w:sz w:val="24"/>
          <w:szCs w:val="24"/>
        </w:rPr>
        <w:t>արտադրական</w:t>
      </w:r>
      <w:r w:rsidR="005166BB" w:rsidRPr="00C851C6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="005166BB" w:rsidRPr="001F2FDC">
        <w:rPr>
          <w:rFonts w:ascii="GHEA Grapalat" w:eastAsia="MS Mincho" w:hAnsi="GHEA Grapalat" w:cs="MS Mincho"/>
          <w:sz w:val="24"/>
          <w:szCs w:val="24"/>
        </w:rPr>
        <w:t>վտանգավոր</w:t>
      </w:r>
      <w:r w:rsidR="005166BB" w:rsidRPr="00C851C6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="005166BB" w:rsidRPr="001F2FDC">
        <w:rPr>
          <w:rFonts w:ascii="GHEA Grapalat" w:eastAsia="MS Mincho" w:hAnsi="GHEA Grapalat" w:cs="MS Mincho"/>
          <w:sz w:val="24"/>
          <w:szCs w:val="24"/>
        </w:rPr>
        <w:t>օբյեկտների</w:t>
      </w:r>
      <w:r w:rsidR="005166BB" w:rsidRPr="00C851C6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="005166BB" w:rsidRPr="001F2FDC">
        <w:rPr>
          <w:rFonts w:ascii="GHEA Grapalat" w:eastAsia="MS Mincho" w:hAnsi="GHEA Grapalat" w:cs="MS Mincho"/>
          <w:sz w:val="24"/>
          <w:szCs w:val="24"/>
        </w:rPr>
        <w:t>պետական</w:t>
      </w:r>
      <w:r w:rsidR="005166BB" w:rsidRPr="00C851C6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="005166BB" w:rsidRPr="001F2FDC">
        <w:rPr>
          <w:rFonts w:ascii="GHEA Grapalat" w:eastAsia="MS Mincho" w:hAnsi="GHEA Grapalat" w:cs="MS Mincho"/>
          <w:sz w:val="24"/>
          <w:szCs w:val="24"/>
        </w:rPr>
        <w:t>ռեեստրում</w:t>
      </w:r>
      <w:r w:rsidR="005166BB" w:rsidRPr="00C851C6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="005166BB" w:rsidRPr="001F2FDC">
        <w:rPr>
          <w:rFonts w:ascii="GHEA Grapalat" w:eastAsia="MS Mincho" w:hAnsi="GHEA Grapalat" w:cs="MS Mincho"/>
          <w:sz w:val="24"/>
          <w:szCs w:val="24"/>
        </w:rPr>
        <w:t>և</w:t>
      </w:r>
      <w:r w:rsidR="005166BB" w:rsidRPr="00C851C6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="005166BB" w:rsidRPr="001F2FDC">
        <w:rPr>
          <w:rFonts w:ascii="GHEA Grapalat" w:eastAsia="MS Mincho" w:hAnsi="GHEA Grapalat" w:cs="MS Mincho"/>
          <w:sz w:val="24"/>
          <w:szCs w:val="24"/>
        </w:rPr>
        <w:t>տարեկան</w:t>
      </w:r>
      <w:r w:rsidR="005166BB" w:rsidRPr="00C851C6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="005166BB" w:rsidRPr="001F2FDC">
        <w:rPr>
          <w:rFonts w:ascii="GHEA Grapalat" w:eastAsia="MS Mincho" w:hAnsi="GHEA Grapalat" w:cs="MS Mincho"/>
          <w:sz w:val="24"/>
          <w:szCs w:val="24"/>
        </w:rPr>
        <w:t>առնվազն</w:t>
      </w:r>
      <w:r w:rsidR="005166BB" w:rsidRPr="00C851C6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="005166BB" w:rsidRPr="001F2FDC">
        <w:rPr>
          <w:rFonts w:ascii="GHEA Grapalat" w:eastAsia="MS Mincho" w:hAnsi="GHEA Grapalat" w:cs="MS Mincho"/>
          <w:sz w:val="24"/>
          <w:szCs w:val="24"/>
        </w:rPr>
        <w:t>մեկ</w:t>
      </w:r>
      <w:r w:rsidR="005166BB" w:rsidRPr="00C851C6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="005166BB" w:rsidRPr="001F2FDC">
        <w:rPr>
          <w:rFonts w:ascii="GHEA Grapalat" w:eastAsia="MS Mincho" w:hAnsi="GHEA Grapalat" w:cs="MS Mincho"/>
          <w:sz w:val="24"/>
          <w:szCs w:val="24"/>
        </w:rPr>
        <w:t>անգամ</w:t>
      </w:r>
      <w:r w:rsidR="005166BB" w:rsidRPr="00C851C6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="005166BB" w:rsidRPr="001F2FDC">
        <w:rPr>
          <w:rFonts w:ascii="GHEA Grapalat" w:eastAsia="MS Mincho" w:hAnsi="GHEA Grapalat" w:cs="MS Mincho"/>
          <w:sz w:val="24"/>
          <w:szCs w:val="24"/>
        </w:rPr>
        <w:t>ենթարկվեն</w:t>
      </w:r>
      <w:r w:rsidR="005166BB" w:rsidRPr="00C851C6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="005166BB" w:rsidRPr="001F2FDC">
        <w:rPr>
          <w:rFonts w:ascii="GHEA Grapalat" w:eastAsia="MS Mincho" w:hAnsi="GHEA Grapalat" w:cs="MS Mincho"/>
          <w:sz w:val="24"/>
          <w:szCs w:val="24"/>
        </w:rPr>
        <w:t>տեխնիկական</w:t>
      </w:r>
      <w:r w:rsidR="005166BB" w:rsidRPr="00C851C6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="005166BB" w:rsidRPr="001F2FDC">
        <w:rPr>
          <w:rFonts w:ascii="GHEA Grapalat" w:eastAsia="MS Mincho" w:hAnsi="GHEA Grapalat" w:cs="MS Mincho"/>
          <w:sz w:val="24"/>
          <w:szCs w:val="24"/>
        </w:rPr>
        <w:t>անվտանգության</w:t>
      </w:r>
      <w:r w:rsidR="005166BB" w:rsidRPr="00C851C6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="005166BB" w:rsidRPr="001F2FDC">
        <w:rPr>
          <w:rFonts w:ascii="GHEA Grapalat" w:eastAsia="MS Mincho" w:hAnsi="GHEA Grapalat" w:cs="MS Mincho"/>
          <w:sz w:val="24"/>
          <w:szCs w:val="24"/>
        </w:rPr>
        <w:t>փորձաքննության</w:t>
      </w:r>
      <w:r w:rsidR="005166BB" w:rsidRPr="00C851C6">
        <w:rPr>
          <w:rFonts w:ascii="GHEA Grapalat" w:eastAsia="MS Mincho" w:hAnsi="GHEA Grapalat" w:cs="MS Mincho"/>
          <w:sz w:val="24"/>
          <w:szCs w:val="24"/>
          <w:lang w:val="pt-BR"/>
        </w:rPr>
        <w:t>:</w:t>
      </w:r>
    </w:p>
    <w:p w:rsidR="00BD4001" w:rsidRPr="001F2FDC" w:rsidRDefault="00BD4001" w:rsidP="005166BB">
      <w:pPr>
        <w:pStyle w:val="BodyText2"/>
        <w:spacing w:after="0" w:line="360" w:lineRule="auto"/>
        <w:ind w:firstLine="547"/>
        <w:jc w:val="both"/>
        <w:rPr>
          <w:rFonts w:ascii="GHEA Grapalat" w:eastAsia="MS Mincho" w:hAnsi="GHEA Grapalat" w:cs="MS Mincho"/>
          <w:lang w:val="hy-AM"/>
        </w:rPr>
      </w:pPr>
      <w:r w:rsidRPr="001F2FDC">
        <w:rPr>
          <w:rFonts w:ascii="GHEA Grapalat" w:eastAsia="MS Mincho" w:hAnsi="GHEA Grapalat" w:cs="MS Mincho"/>
          <w:lang w:val="hy-AM"/>
        </w:rPr>
        <w:t xml:space="preserve">Հրագործական արտադրանքի պահման պահեստները ստորաբաժանվում են մեծածախ, ծախսային և մանրածախ  առևտրային կետերի պահեստների համաձայն </w:t>
      </w:r>
      <w:r w:rsidR="00BE70BD">
        <w:rPr>
          <w:rFonts w:ascii="GHEA Grapalat" w:eastAsia="MS Mincho" w:hAnsi="GHEA Grapalat" w:cs="MS Mincho"/>
          <w:lang w:val="hy-AM"/>
        </w:rPr>
        <w:t xml:space="preserve">սույն </w:t>
      </w:r>
      <w:r w:rsidR="006A2C9F" w:rsidRPr="00C851C6">
        <w:rPr>
          <w:rFonts w:ascii="GHEA Grapalat" w:eastAsia="MS Mincho" w:hAnsi="GHEA Grapalat" w:cs="MS Mincho"/>
          <w:lang w:val="hy-AM"/>
        </w:rPr>
        <w:t>Կանոն</w:t>
      </w:r>
      <w:r w:rsidR="00BE70BD">
        <w:rPr>
          <w:rFonts w:ascii="GHEA Grapalat" w:eastAsia="MS Mincho" w:hAnsi="GHEA Grapalat" w:cs="MS Mincho"/>
          <w:lang w:val="hy-AM"/>
        </w:rPr>
        <w:t>ներ</w:t>
      </w:r>
      <w:r w:rsidR="006A2C9F" w:rsidRPr="00C851C6">
        <w:rPr>
          <w:rFonts w:ascii="GHEA Grapalat" w:eastAsia="MS Mincho" w:hAnsi="GHEA Grapalat" w:cs="MS Mincho"/>
          <w:lang w:val="hy-AM"/>
        </w:rPr>
        <w:t>ի</w:t>
      </w:r>
      <w:r w:rsidRPr="001F2FDC">
        <w:rPr>
          <w:rFonts w:ascii="GHEA Grapalat" w:eastAsia="MS Mincho" w:hAnsi="GHEA Grapalat" w:cs="MS Mincho"/>
          <w:lang w:val="hy-AM"/>
        </w:rPr>
        <w:t xml:space="preserve"> </w:t>
      </w:r>
      <w:r w:rsidR="002C7596" w:rsidRPr="00C851C6">
        <w:rPr>
          <w:rFonts w:ascii="GHEA Grapalat" w:eastAsia="MS Mincho" w:hAnsi="GHEA Grapalat" w:cs="MS Mincho"/>
          <w:lang w:val="hy-AM"/>
        </w:rPr>
        <w:t>Աղյուսակ 3-ի</w:t>
      </w:r>
      <w:r w:rsidRPr="001F2FDC">
        <w:rPr>
          <w:rFonts w:ascii="GHEA Grapalat" w:eastAsia="MS Mincho" w:hAnsi="GHEA Grapalat" w:cs="MS Mincho"/>
          <w:lang w:val="hy-AM"/>
        </w:rPr>
        <w:t xml:space="preserve">։  </w:t>
      </w:r>
    </w:p>
    <w:p w:rsidR="00BD4001" w:rsidRPr="00C851C6" w:rsidRDefault="00BD4001" w:rsidP="00BD4001">
      <w:pPr>
        <w:pStyle w:val="BodyText2"/>
        <w:spacing w:after="0" w:line="360" w:lineRule="auto"/>
        <w:ind w:firstLine="547"/>
        <w:jc w:val="right"/>
        <w:rPr>
          <w:rFonts w:ascii="GHEA Grapalat" w:eastAsia="MS Mincho" w:hAnsi="GHEA Grapalat" w:cs="MS Mincho"/>
          <w:b/>
          <w:lang w:val="hy-AM"/>
        </w:rPr>
      </w:pPr>
      <w:r w:rsidRPr="001F2FDC">
        <w:rPr>
          <w:rFonts w:ascii="GHEA Grapalat" w:eastAsia="MS Mincho" w:hAnsi="GHEA Grapalat" w:cs="MS Mincho"/>
          <w:b/>
          <w:lang w:val="hy-AM"/>
        </w:rPr>
        <w:t xml:space="preserve">Աղյուսակ № </w:t>
      </w:r>
      <w:r w:rsidR="002C7596" w:rsidRPr="00C851C6">
        <w:rPr>
          <w:rFonts w:ascii="GHEA Grapalat" w:eastAsia="MS Mincho" w:hAnsi="GHEA Grapalat" w:cs="MS Mincho"/>
          <w:b/>
          <w:lang w:val="hy-AM"/>
        </w:rPr>
        <w:t>3</w:t>
      </w:r>
    </w:p>
    <w:p w:rsidR="00BD4001" w:rsidRPr="00C851C6" w:rsidRDefault="00BD4001" w:rsidP="00BD4001">
      <w:pPr>
        <w:spacing w:line="360" w:lineRule="auto"/>
        <w:ind w:firstLine="547"/>
        <w:jc w:val="center"/>
        <w:rPr>
          <w:rFonts w:ascii="GHEA Grapalat" w:eastAsia="MS Mincho" w:hAnsi="GHEA Grapalat" w:cs="MS Mincho"/>
          <w:b/>
          <w:sz w:val="24"/>
          <w:szCs w:val="24"/>
          <w:lang w:val="hy-AM"/>
        </w:rPr>
      </w:pPr>
      <w:r w:rsidRPr="001F2FDC">
        <w:rPr>
          <w:rFonts w:ascii="GHEA Grapalat" w:eastAsia="MS Mincho" w:hAnsi="GHEA Grapalat" w:cs="MS Mincho"/>
          <w:b/>
          <w:sz w:val="24"/>
          <w:szCs w:val="24"/>
          <w:lang w:val="hy-AM"/>
        </w:rPr>
        <w:t>Հրագործական արտադրանքի պահումը կախված</w:t>
      </w:r>
      <w:r w:rsidRPr="001F2FDC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1F2FDC">
        <w:rPr>
          <w:rFonts w:ascii="GHEA Grapalat" w:eastAsia="MS Mincho" w:hAnsi="GHEA Grapalat" w:cs="MS Mincho"/>
          <w:b/>
          <w:sz w:val="24"/>
          <w:szCs w:val="24"/>
          <w:lang w:val="hy-AM"/>
        </w:rPr>
        <w:t>վտանգավորության դասից</w:t>
      </w:r>
    </w:p>
    <w:tbl>
      <w:tblPr>
        <w:tblW w:w="102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3150"/>
        <w:gridCol w:w="2520"/>
        <w:gridCol w:w="2520"/>
      </w:tblGrid>
      <w:tr w:rsidR="00BD4001" w:rsidRPr="001F2FDC" w:rsidTr="00BD4001">
        <w:trPr>
          <w:trHeight w:val="521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01" w:rsidRPr="001F2FDC" w:rsidRDefault="00BD4001">
            <w:pPr>
              <w:spacing w:line="360" w:lineRule="auto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1F2FDC">
              <w:rPr>
                <w:rFonts w:ascii="GHEA Grapalat" w:eastAsia="MS Mincho" w:hAnsi="GHEA Grapalat" w:cs="MS Mincho"/>
                <w:sz w:val="24"/>
                <w:szCs w:val="24"/>
              </w:rPr>
              <w:t>Վ</w:t>
            </w:r>
            <w:r w:rsidRPr="001F2FD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տանգավորու</w:t>
            </w:r>
            <w:r w:rsidRPr="001F2FDC">
              <w:rPr>
                <w:rFonts w:ascii="GHEA Grapalat" w:eastAsia="MS Mincho" w:hAnsi="GHEA Grapalat" w:cs="MS Mincho"/>
                <w:sz w:val="24"/>
                <w:szCs w:val="24"/>
              </w:rPr>
              <w:t>-</w:t>
            </w:r>
            <w:r w:rsidRPr="001F2FD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թյան դասը</w:t>
            </w: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01" w:rsidRPr="001F2FDC" w:rsidRDefault="00BD4001">
            <w:pPr>
              <w:spacing w:line="360" w:lineRule="auto"/>
              <w:jc w:val="center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1F2FDC">
              <w:rPr>
                <w:rFonts w:ascii="GHEA Grapalat" w:eastAsia="MS Mincho" w:hAnsi="GHEA Grapalat" w:cs="MS Mincho"/>
                <w:sz w:val="24"/>
                <w:szCs w:val="24"/>
              </w:rPr>
              <w:t>Պ</w:t>
            </w:r>
            <w:r w:rsidRPr="001F2FD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ահման տեղը</w:t>
            </w:r>
          </w:p>
        </w:tc>
      </w:tr>
      <w:tr w:rsidR="00BD4001" w:rsidRPr="001F2FDC" w:rsidTr="00BD4001">
        <w:trPr>
          <w:trHeight w:val="818"/>
        </w:trPr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001" w:rsidRPr="001F2FDC" w:rsidRDefault="00BD4001">
            <w:pP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01" w:rsidRPr="001F2FDC" w:rsidRDefault="00BD4001">
            <w:pPr>
              <w:spacing w:line="360" w:lineRule="auto"/>
              <w:rPr>
                <w:rFonts w:ascii="GHEA Grapalat" w:eastAsia="MS Mincho" w:hAnsi="GHEA Grapalat" w:cs="MS Mincho"/>
                <w:sz w:val="24"/>
                <w:szCs w:val="24"/>
              </w:rPr>
            </w:pPr>
            <w:r w:rsidRPr="001F2FDC">
              <w:rPr>
                <w:rFonts w:ascii="GHEA Grapalat" w:eastAsia="MS Mincho" w:hAnsi="GHEA Grapalat" w:cs="MS Mincho"/>
                <w:sz w:val="24"/>
                <w:szCs w:val="24"/>
              </w:rPr>
              <w:t>Մ</w:t>
            </w:r>
            <w:r w:rsidRPr="001F2FD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անրածախ  առևտրային </w:t>
            </w:r>
            <w:r w:rsidRPr="001F2FDC">
              <w:rPr>
                <w:rFonts w:ascii="GHEA Grapalat" w:eastAsia="MS Mincho" w:hAnsi="GHEA Grapalat" w:cs="MS Mincho"/>
                <w:sz w:val="24"/>
                <w:szCs w:val="24"/>
              </w:rPr>
              <w:t>կետերի</w:t>
            </w:r>
            <w:r w:rsidRPr="001F2FD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պահեստ</w:t>
            </w:r>
            <w:r w:rsidRPr="001F2FDC">
              <w:rPr>
                <w:rFonts w:ascii="GHEA Grapalat" w:eastAsia="MS Mincho" w:hAnsi="GHEA Grapalat" w:cs="MS Mincho"/>
                <w:sz w:val="24"/>
                <w:szCs w:val="24"/>
              </w:rPr>
              <w:t>անոց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01" w:rsidRPr="001F2FDC" w:rsidRDefault="00BD4001">
            <w:pPr>
              <w:spacing w:line="360" w:lineRule="auto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1F2FDC">
              <w:rPr>
                <w:rFonts w:ascii="GHEA Grapalat" w:eastAsia="MS Mincho" w:hAnsi="GHEA Grapalat" w:cs="MS Mincho"/>
                <w:sz w:val="24"/>
                <w:szCs w:val="24"/>
              </w:rPr>
              <w:t>Ծ</w:t>
            </w:r>
            <w:r w:rsidRPr="001F2FD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ախսային պահեստ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01" w:rsidRPr="001F2FDC" w:rsidRDefault="00BD4001">
            <w:pPr>
              <w:spacing w:line="360" w:lineRule="auto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1F2FDC">
              <w:rPr>
                <w:rFonts w:ascii="GHEA Grapalat" w:eastAsia="MS Mincho" w:hAnsi="GHEA Grapalat" w:cs="MS Mincho"/>
                <w:sz w:val="24"/>
                <w:szCs w:val="24"/>
              </w:rPr>
              <w:t>Մ</w:t>
            </w:r>
            <w:r w:rsidRPr="001F2FD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եծածախ պահեստ</w:t>
            </w:r>
          </w:p>
        </w:tc>
      </w:tr>
      <w:tr w:rsidR="00BD4001" w:rsidRPr="001F2FDC" w:rsidTr="00BD4001">
        <w:trPr>
          <w:trHeight w:val="30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01" w:rsidRPr="001F2FDC" w:rsidRDefault="00BD4001">
            <w:pPr>
              <w:jc w:val="center"/>
              <w:rPr>
                <w:rFonts w:ascii="GHEA Grapalat" w:eastAsia="MS Mincho" w:hAnsi="GHEA Grapalat" w:cs="MS Mincho"/>
                <w:b/>
                <w:sz w:val="24"/>
                <w:szCs w:val="24"/>
              </w:rPr>
            </w:pPr>
            <w:r w:rsidRPr="001F2FDC">
              <w:rPr>
                <w:rFonts w:ascii="GHEA Grapalat" w:eastAsia="MS Mincho" w:hAnsi="GHEA Grapalat" w:cs="MS Mincho"/>
                <w:b/>
                <w:sz w:val="24"/>
                <w:szCs w:val="24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01" w:rsidRPr="001F2FDC" w:rsidRDefault="00BD4001">
            <w:pPr>
              <w:jc w:val="center"/>
              <w:rPr>
                <w:rFonts w:ascii="GHEA Grapalat" w:eastAsia="MS Mincho" w:hAnsi="GHEA Grapalat" w:cs="MS Mincho"/>
                <w:b/>
                <w:sz w:val="24"/>
                <w:szCs w:val="24"/>
              </w:rPr>
            </w:pPr>
            <w:r w:rsidRPr="001F2FDC">
              <w:rPr>
                <w:rFonts w:ascii="GHEA Grapalat" w:eastAsia="MS Mincho" w:hAnsi="GHEA Grapalat" w:cs="MS Mincho"/>
                <w:b/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01" w:rsidRPr="001F2FDC" w:rsidRDefault="00BD4001">
            <w:pPr>
              <w:jc w:val="center"/>
              <w:rPr>
                <w:rFonts w:ascii="GHEA Grapalat" w:eastAsia="MS Mincho" w:hAnsi="GHEA Grapalat" w:cs="MS Mincho"/>
                <w:b/>
                <w:sz w:val="24"/>
                <w:szCs w:val="24"/>
              </w:rPr>
            </w:pPr>
            <w:r w:rsidRPr="001F2FDC">
              <w:rPr>
                <w:rFonts w:ascii="GHEA Grapalat" w:eastAsia="MS Mincho" w:hAnsi="GHEA Grapalat" w:cs="MS Mincho"/>
                <w:b/>
                <w:sz w:val="24"/>
                <w:szCs w:val="24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01" w:rsidRPr="001F2FDC" w:rsidRDefault="00BD4001">
            <w:pPr>
              <w:jc w:val="center"/>
              <w:rPr>
                <w:rFonts w:ascii="GHEA Grapalat" w:eastAsia="MS Mincho" w:hAnsi="GHEA Grapalat" w:cs="MS Mincho"/>
                <w:b/>
                <w:sz w:val="24"/>
                <w:szCs w:val="24"/>
              </w:rPr>
            </w:pPr>
            <w:r w:rsidRPr="001F2FDC">
              <w:rPr>
                <w:rFonts w:ascii="GHEA Grapalat" w:eastAsia="MS Mincho" w:hAnsi="GHEA Grapalat" w:cs="MS Mincho"/>
                <w:b/>
                <w:sz w:val="24"/>
                <w:szCs w:val="24"/>
              </w:rPr>
              <w:t>4</w:t>
            </w:r>
          </w:p>
        </w:tc>
      </w:tr>
      <w:tr w:rsidR="00BD4001" w:rsidRPr="001F2FDC" w:rsidTr="00BD4001">
        <w:trPr>
          <w:trHeight w:val="63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01" w:rsidRPr="001F2FDC" w:rsidRDefault="00BD4001">
            <w:pPr>
              <w:spacing w:line="360" w:lineRule="auto"/>
              <w:rPr>
                <w:rFonts w:ascii="GHEA Grapalat" w:eastAsia="MS Mincho" w:hAnsi="GHEA Grapalat" w:cs="MS Mincho"/>
                <w:sz w:val="24"/>
                <w:szCs w:val="24"/>
                <w:vertAlign w:val="subscript"/>
              </w:rPr>
            </w:pPr>
            <w:r w:rsidRPr="001F2FDC">
              <w:rPr>
                <w:rFonts w:ascii="GHEA Grapalat" w:eastAsia="MS Mincho" w:hAnsi="GHEA Grapalat" w:cs="MS Mincho"/>
                <w:sz w:val="24"/>
                <w:szCs w:val="24"/>
              </w:rPr>
              <w:t>I-III, III</w:t>
            </w:r>
            <w:r w:rsidRPr="001F2FDC">
              <w:rPr>
                <w:rFonts w:ascii="GHEA Grapalat" w:eastAsia="MS Mincho" w:hAnsi="GHEA Grapalat" w:cs="MS Mincho"/>
                <w:sz w:val="24"/>
                <w:szCs w:val="24"/>
                <w:vertAlign w:val="subscript"/>
              </w:rPr>
              <w:t>ա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01" w:rsidRPr="001F2FDC" w:rsidRDefault="00BD4001">
            <w:pPr>
              <w:spacing w:line="360" w:lineRule="auto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1F2FD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թույլատրվում է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01" w:rsidRPr="001F2FDC" w:rsidRDefault="00BD4001">
            <w:pPr>
              <w:spacing w:line="360" w:lineRule="auto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1F2FD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թույլատրվում է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01" w:rsidRPr="001F2FDC" w:rsidRDefault="00BD4001">
            <w:pPr>
              <w:spacing w:line="360" w:lineRule="auto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1F2FD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թույլատրվում է </w:t>
            </w:r>
          </w:p>
        </w:tc>
      </w:tr>
      <w:tr w:rsidR="00BD4001" w:rsidRPr="001F2FDC" w:rsidTr="00BD4001">
        <w:trPr>
          <w:trHeight w:val="593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01" w:rsidRPr="001F2FDC" w:rsidRDefault="00BD4001">
            <w:pPr>
              <w:spacing w:line="360" w:lineRule="auto"/>
              <w:rPr>
                <w:rFonts w:ascii="GHEA Grapalat" w:eastAsia="MS Mincho" w:hAnsi="GHEA Grapalat" w:cs="MS Mincho"/>
                <w:sz w:val="24"/>
                <w:szCs w:val="24"/>
              </w:rPr>
            </w:pPr>
            <w:r w:rsidRPr="001F2FDC">
              <w:rPr>
                <w:rFonts w:ascii="GHEA Grapalat" w:eastAsia="MS Mincho" w:hAnsi="GHEA Grapalat" w:cs="MS Mincho"/>
                <w:sz w:val="24"/>
                <w:szCs w:val="24"/>
              </w:rPr>
              <w:t>IV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01" w:rsidRPr="001F2FDC" w:rsidRDefault="00BD4001">
            <w:pPr>
              <w:spacing w:line="360" w:lineRule="auto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1F2FD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չի թույլատրվում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01" w:rsidRPr="001F2FDC" w:rsidRDefault="00BD4001">
            <w:pPr>
              <w:spacing w:line="360" w:lineRule="auto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1F2FD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թույլատրվում է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01" w:rsidRPr="001F2FDC" w:rsidRDefault="00BD4001">
            <w:pPr>
              <w:spacing w:line="360" w:lineRule="auto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1F2FD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թույլատրվում է </w:t>
            </w:r>
          </w:p>
        </w:tc>
      </w:tr>
      <w:tr w:rsidR="00BD4001" w:rsidRPr="001F2FDC" w:rsidTr="00BD4001">
        <w:trPr>
          <w:trHeight w:val="54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01" w:rsidRPr="001F2FDC" w:rsidRDefault="00BD4001">
            <w:pPr>
              <w:spacing w:line="360" w:lineRule="auto"/>
              <w:rPr>
                <w:rFonts w:ascii="GHEA Grapalat" w:eastAsia="MS Mincho" w:hAnsi="GHEA Grapalat" w:cs="MS Mincho"/>
                <w:sz w:val="24"/>
                <w:szCs w:val="24"/>
              </w:rPr>
            </w:pPr>
            <w:r w:rsidRPr="001F2FDC">
              <w:rPr>
                <w:rFonts w:ascii="GHEA Grapalat" w:eastAsia="MS Mincho" w:hAnsi="GHEA Grapalat" w:cs="MS Mincho"/>
                <w:sz w:val="24"/>
                <w:szCs w:val="24"/>
              </w:rPr>
              <w:t>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01" w:rsidRPr="001F2FDC" w:rsidRDefault="00BD4001">
            <w:pPr>
              <w:spacing w:line="360" w:lineRule="auto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1F2FD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չի թույլատրվում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01" w:rsidRPr="001F2FDC" w:rsidRDefault="00BD4001">
            <w:pPr>
              <w:spacing w:line="360" w:lineRule="auto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1F2FD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թույլատրվում է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01" w:rsidRPr="001F2FDC" w:rsidRDefault="00BD4001">
            <w:pPr>
              <w:spacing w:line="360" w:lineRule="auto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1F2FD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թույլատրվում է </w:t>
            </w:r>
          </w:p>
        </w:tc>
      </w:tr>
      <w:tr w:rsidR="00BD4001" w:rsidRPr="001F2FDC" w:rsidTr="00BD4001">
        <w:trPr>
          <w:trHeight w:val="98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01" w:rsidRPr="001F2FDC" w:rsidRDefault="00BD4001">
            <w:pPr>
              <w:spacing w:line="360" w:lineRule="auto"/>
              <w:rPr>
                <w:rFonts w:ascii="GHEA Grapalat" w:eastAsia="MS Mincho" w:hAnsi="GHEA Grapalat" w:cs="MS Mincho"/>
                <w:sz w:val="24"/>
                <w:szCs w:val="24"/>
              </w:rPr>
            </w:pPr>
            <w:r w:rsidRPr="001F2FDC">
              <w:rPr>
                <w:rFonts w:ascii="GHEA Grapalat" w:eastAsia="MS Mincho" w:hAnsi="GHEA Grapalat" w:cs="MS Mincho"/>
                <w:sz w:val="24"/>
                <w:szCs w:val="24"/>
              </w:rPr>
              <w:lastRenderedPageBreak/>
              <w:t>V</w:t>
            </w:r>
            <w:r w:rsidRPr="001F2FDC">
              <w:rPr>
                <w:rFonts w:ascii="GHEA Grapalat" w:eastAsia="MS Mincho" w:hAnsi="GHEA Grapalat" w:cs="MS Mincho"/>
                <w:sz w:val="24"/>
                <w:szCs w:val="24"/>
                <w:vertAlign w:val="subscript"/>
              </w:rPr>
              <w:t>ա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01" w:rsidRPr="001F2FDC" w:rsidRDefault="00BD4001">
            <w:pPr>
              <w:spacing w:line="360" w:lineRule="auto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1F2FD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չի թույլատրվում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01" w:rsidRPr="001F2FDC" w:rsidRDefault="00BD4001" w:rsidP="00390972">
            <w:pPr>
              <w:spacing w:line="360" w:lineRule="auto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1F2FD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թույլատրվում է  մասնագիտացված կազմակերպություններում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001" w:rsidRPr="001F2FDC" w:rsidRDefault="00BD4001" w:rsidP="00390972">
            <w:pPr>
              <w:spacing w:line="360" w:lineRule="auto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1F2FD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թույլատրվում է մասնագիտացված կազմակերպություններում</w:t>
            </w:r>
          </w:p>
        </w:tc>
      </w:tr>
    </w:tbl>
    <w:p w:rsidR="00BD4001" w:rsidRPr="001F2FDC" w:rsidRDefault="00BD4001" w:rsidP="00BD4001">
      <w:pPr>
        <w:spacing w:line="360" w:lineRule="auto"/>
        <w:ind w:firstLine="547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BD4001" w:rsidRPr="001F2FDC" w:rsidRDefault="00BD4001" w:rsidP="00B2546A">
      <w:pPr>
        <w:pStyle w:val="BodyText2"/>
        <w:numPr>
          <w:ilvl w:val="0"/>
          <w:numId w:val="36"/>
        </w:numPr>
        <w:spacing w:after="0" w:line="360" w:lineRule="auto"/>
        <w:ind w:left="0" w:firstLine="547"/>
        <w:jc w:val="both"/>
        <w:rPr>
          <w:rFonts w:ascii="GHEA Grapalat" w:eastAsia="MS Mincho" w:hAnsi="GHEA Grapalat" w:cs="MS Mincho"/>
          <w:lang w:val="hy-AM"/>
        </w:rPr>
      </w:pPr>
      <w:r w:rsidRPr="001F2FDC">
        <w:rPr>
          <w:rFonts w:ascii="GHEA Grapalat" w:eastAsia="MS Mincho" w:hAnsi="GHEA Grapalat" w:cs="MS Mincho"/>
          <w:lang w:val="hy-AM"/>
        </w:rPr>
        <w:t>Մեծածախ և ծախսային պահեստներում կարող են կատարվել միայն հրագործական արտադրանքի ընդունման, պահման և բացթողման (հանձման) աշխատանքները։ Հրագործական արտադրանքի պահումը պետք է իրականացվի միայն արտադրողի (առաքողի) փաթեթվածքում, պահպանելով մակնշումային և մանիպուլացիոն</w:t>
      </w:r>
      <w:r w:rsidRPr="001F2FDC">
        <w:rPr>
          <w:rFonts w:ascii="GHEA Grapalat" w:eastAsia="MS Mincho" w:hAnsi="GHEA Grapalat" w:cs="MS Mincho"/>
          <w:color w:val="FF0000"/>
          <w:lang w:val="hy-AM"/>
        </w:rPr>
        <w:t xml:space="preserve"> </w:t>
      </w:r>
      <w:r w:rsidRPr="001F2FDC">
        <w:rPr>
          <w:rFonts w:ascii="GHEA Grapalat" w:eastAsia="MS Mincho" w:hAnsi="GHEA Grapalat" w:cs="MS Mincho"/>
          <w:lang w:val="hy-AM"/>
        </w:rPr>
        <w:t>նշանների ու գրառումների պահանջները։</w:t>
      </w:r>
      <w:r w:rsidR="00390972" w:rsidRPr="00C851C6">
        <w:rPr>
          <w:rFonts w:ascii="GHEA Grapalat" w:eastAsia="MS Mincho" w:hAnsi="GHEA Grapalat" w:cs="MS Mincho"/>
          <w:lang w:val="hy-AM"/>
        </w:rPr>
        <w:t xml:space="preserve"> </w:t>
      </w:r>
      <w:r w:rsidRPr="001F2FDC">
        <w:rPr>
          <w:rFonts w:ascii="GHEA Grapalat" w:eastAsia="MS Mincho" w:hAnsi="GHEA Grapalat" w:cs="MS Mincho"/>
        </w:rPr>
        <w:t>Փ</w:t>
      </w:r>
      <w:r w:rsidRPr="001F2FDC">
        <w:rPr>
          <w:rFonts w:ascii="GHEA Grapalat" w:eastAsia="MS Mincho" w:hAnsi="GHEA Grapalat" w:cs="MS Mincho"/>
          <w:lang w:val="hy-AM"/>
        </w:rPr>
        <w:t>աթեթվ</w:t>
      </w:r>
      <w:r w:rsidRPr="001F2FDC">
        <w:rPr>
          <w:rFonts w:ascii="GHEA Grapalat" w:eastAsia="MS Mincho" w:hAnsi="GHEA Grapalat" w:cs="MS Mincho"/>
        </w:rPr>
        <w:t>ա</w:t>
      </w:r>
      <w:r w:rsidRPr="001F2FDC">
        <w:rPr>
          <w:rFonts w:ascii="GHEA Grapalat" w:eastAsia="MS Mincho" w:hAnsi="GHEA Grapalat" w:cs="MS Mincho"/>
          <w:lang w:val="hy-AM"/>
        </w:rPr>
        <w:t>ծք</w:t>
      </w:r>
      <w:r w:rsidRPr="001F2FDC">
        <w:rPr>
          <w:rFonts w:ascii="GHEA Grapalat" w:eastAsia="MS Mincho" w:hAnsi="GHEA Grapalat" w:cs="MS Mincho"/>
        </w:rPr>
        <w:t>ի բացումը պետք է կատարվի առանձին շինությունում:</w:t>
      </w:r>
    </w:p>
    <w:p w:rsidR="00BD4001" w:rsidRPr="001F2FDC" w:rsidRDefault="00BD4001" w:rsidP="008D35CA">
      <w:pPr>
        <w:pStyle w:val="BodyText2"/>
        <w:numPr>
          <w:ilvl w:val="0"/>
          <w:numId w:val="36"/>
        </w:numPr>
        <w:spacing w:after="0" w:line="360" w:lineRule="auto"/>
        <w:ind w:left="0" w:firstLine="547"/>
        <w:jc w:val="both"/>
        <w:rPr>
          <w:rFonts w:ascii="GHEA Grapalat" w:eastAsia="MS Mincho" w:hAnsi="GHEA Grapalat" w:cs="MS Mincho"/>
          <w:lang w:val="hy-AM"/>
        </w:rPr>
      </w:pPr>
      <w:r w:rsidRPr="001F2FDC">
        <w:rPr>
          <w:rFonts w:ascii="GHEA Grapalat" w:eastAsia="MS Mincho" w:hAnsi="GHEA Grapalat" w:cs="MS Mincho"/>
          <w:lang w:val="hy-AM"/>
        </w:rPr>
        <w:t>Հրագործական արտադրանքների պահման անվտանգությունը ապահովում են փաթեթվածքի,</w:t>
      </w:r>
      <w:r w:rsidR="00390972" w:rsidRPr="00C851C6">
        <w:rPr>
          <w:rFonts w:ascii="GHEA Grapalat" w:eastAsia="MS Mincho" w:hAnsi="GHEA Grapalat" w:cs="MS Mincho"/>
          <w:lang w:val="hy-AM"/>
        </w:rPr>
        <w:t xml:space="preserve"> </w:t>
      </w:r>
      <w:r w:rsidRPr="001F2FDC">
        <w:rPr>
          <w:rFonts w:ascii="GHEA Grapalat" w:eastAsia="MS Mincho" w:hAnsi="GHEA Grapalat" w:cs="MS Mincho"/>
          <w:lang w:val="hy-AM"/>
        </w:rPr>
        <w:t>բեռնման չափաքանակների,</w:t>
      </w:r>
      <w:r w:rsidR="00390972" w:rsidRPr="00C851C6">
        <w:rPr>
          <w:rFonts w:ascii="GHEA Grapalat" w:eastAsia="MS Mincho" w:hAnsi="GHEA Grapalat" w:cs="MS Mincho"/>
          <w:lang w:val="hy-AM"/>
        </w:rPr>
        <w:t xml:space="preserve"> </w:t>
      </w:r>
      <w:r w:rsidRPr="001F2FDC">
        <w:rPr>
          <w:rFonts w:ascii="GHEA Grapalat" w:eastAsia="MS Mincho" w:hAnsi="GHEA Grapalat" w:cs="MS Mincho"/>
          <w:lang w:val="hy-AM"/>
        </w:rPr>
        <w:t>պահման</w:t>
      </w:r>
      <w:r w:rsidR="00390972" w:rsidRPr="00C851C6">
        <w:rPr>
          <w:rFonts w:ascii="GHEA Grapalat" w:eastAsia="MS Mincho" w:hAnsi="GHEA Grapalat" w:cs="MS Mincho"/>
          <w:lang w:val="hy-AM"/>
        </w:rPr>
        <w:t xml:space="preserve"> </w:t>
      </w:r>
      <w:r w:rsidRPr="001F2FDC">
        <w:rPr>
          <w:rFonts w:ascii="GHEA Grapalat" w:eastAsia="MS Mincho" w:hAnsi="GHEA Grapalat" w:cs="MS Mincho"/>
          <w:lang w:val="hy-AM"/>
        </w:rPr>
        <w:t>երկարատևության,</w:t>
      </w:r>
      <w:r w:rsidR="00390972" w:rsidRPr="00C851C6">
        <w:rPr>
          <w:rFonts w:ascii="GHEA Grapalat" w:eastAsia="MS Mincho" w:hAnsi="GHEA Grapalat" w:cs="MS Mincho"/>
          <w:lang w:val="hy-AM"/>
        </w:rPr>
        <w:t xml:space="preserve"> </w:t>
      </w:r>
      <w:r w:rsidRPr="001F2FDC">
        <w:rPr>
          <w:rFonts w:ascii="GHEA Grapalat" w:eastAsia="MS Mincho" w:hAnsi="GHEA Grapalat" w:cs="MS Mincho"/>
          <w:lang w:val="hy-AM"/>
        </w:rPr>
        <w:t xml:space="preserve">պահման պայմանների (ջերմասիճան, խոնավություն), պահման ժամանակ արտադրանքների համատեղելիության </w:t>
      </w:r>
      <w:r w:rsidRPr="001F2FDC">
        <w:rPr>
          <w:rFonts w:ascii="GHEA Grapalat" w:hAnsi="GHEA Grapalat"/>
          <w:lang w:val="hy-AM"/>
        </w:rPr>
        <w:t>պահանջների կատարմամբ</w:t>
      </w:r>
      <w:r w:rsidRPr="001F2FDC">
        <w:rPr>
          <w:rFonts w:ascii="GHEA Grapalat" w:eastAsia="MS Mincho" w:hAnsi="GHEA Grapalat" w:cs="MS Mincho"/>
          <w:lang w:val="hy-AM"/>
        </w:rPr>
        <w:t xml:space="preserve">, ինչպես նաև անհատական պաշտպանության միջոցների առկայությամբ, վթարային իրավիճակների կանխման և դրանց </w:t>
      </w:r>
      <w:r w:rsidRPr="001F2FDC">
        <w:rPr>
          <w:rFonts w:ascii="GHEA Grapalat" w:hAnsi="GHEA Grapalat"/>
          <w:lang w:val="hy-AM"/>
        </w:rPr>
        <w:t>հետևանքների վերացման միջոցառումների ընդունմամբ:</w:t>
      </w:r>
    </w:p>
    <w:p w:rsidR="00BD4001" w:rsidRPr="001F2FDC" w:rsidRDefault="00BD4001" w:rsidP="008D35CA">
      <w:pPr>
        <w:pStyle w:val="BodyText2"/>
        <w:numPr>
          <w:ilvl w:val="0"/>
          <w:numId w:val="36"/>
        </w:numPr>
        <w:spacing w:after="0" w:line="360" w:lineRule="auto"/>
        <w:ind w:left="0" w:firstLine="547"/>
        <w:jc w:val="both"/>
        <w:rPr>
          <w:rFonts w:ascii="GHEA Grapalat" w:eastAsia="Calibri" w:hAnsi="GHEA Grapalat"/>
          <w:lang w:val="hy-AM"/>
        </w:rPr>
      </w:pPr>
      <w:r w:rsidRPr="001F2FDC">
        <w:rPr>
          <w:rFonts w:ascii="GHEA Grapalat" w:hAnsi="GHEA Grapalat"/>
          <w:lang w:val="hy-AM"/>
        </w:rPr>
        <w:t>Յուրաքանչյուր պահեստի տեսանելի տեղում պե</w:t>
      </w:r>
      <w:r w:rsidR="003760C2" w:rsidRPr="001F2FDC">
        <w:rPr>
          <w:rFonts w:ascii="GHEA Grapalat" w:hAnsi="GHEA Grapalat"/>
          <w:lang w:val="hy-AM"/>
        </w:rPr>
        <w:t>տք է փակցված լինեն կազմակերպու</w:t>
      </w:r>
      <w:r w:rsidRPr="001F2FDC">
        <w:rPr>
          <w:rFonts w:ascii="GHEA Grapalat" w:hAnsi="GHEA Grapalat"/>
          <w:lang w:val="hy-AM"/>
        </w:rPr>
        <w:t>թյան գործադիր մարմնի ղեկավարի կողմից հաստատված հրագործական արտադրանքի բեռնման նորմերը և հրահանգները, հրագործական արտադրանքի անվտանգ պահման և  պահեստներում աշխատանքների վարման կանոնները:</w:t>
      </w:r>
    </w:p>
    <w:p w:rsidR="00BD4001" w:rsidRPr="001F2FDC" w:rsidRDefault="00BD4001" w:rsidP="008D35CA">
      <w:pPr>
        <w:pStyle w:val="BodyText2"/>
        <w:numPr>
          <w:ilvl w:val="0"/>
          <w:numId w:val="36"/>
        </w:numPr>
        <w:spacing w:after="0" w:line="360" w:lineRule="auto"/>
        <w:ind w:left="0" w:firstLine="547"/>
        <w:jc w:val="both"/>
        <w:rPr>
          <w:rFonts w:ascii="GHEA Grapalat" w:hAnsi="GHEA Grapalat"/>
          <w:lang w:val="hy-AM"/>
        </w:rPr>
      </w:pPr>
      <w:r w:rsidRPr="001F2FDC">
        <w:rPr>
          <w:rFonts w:ascii="GHEA Grapalat" w:hAnsi="GHEA Grapalat"/>
          <w:lang w:val="hy-AM"/>
        </w:rPr>
        <w:t xml:space="preserve">Պահեստային շենքերի (սենքերի) բեռնման </w:t>
      </w:r>
      <w:r w:rsidRPr="001F2FDC">
        <w:rPr>
          <w:rFonts w:ascii="GHEA Grapalat" w:hAnsi="GHEA Grapalat" w:cs="Sylfaen"/>
          <w:lang w:val="pt-BR"/>
        </w:rPr>
        <w:t>նորմեր</w:t>
      </w:r>
      <w:r w:rsidRPr="001F2FDC">
        <w:rPr>
          <w:rFonts w:ascii="GHEA Grapalat" w:hAnsi="GHEA Grapalat"/>
          <w:lang w:val="hy-AM"/>
        </w:rPr>
        <w:t xml:space="preserve">ը պետք է սահմանվեն հաշվի առնելով այդ կառույցների պաշտպանական հատկությունները, պահվող հրագործական արտադրանքների բնութագրերը, պահման տեղից հեռավորությունները մինչև այլ շենքերը, շինությունները, հաղորդակցուղիները և մարդկանց կուտակման տեղերը, և </w:t>
      </w:r>
      <w:r w:rsidR="003760C2" w:rsidRPr="00C851C6">
        <w:rPr>
          <w:rFonts w:ascii="GHEA Grapalat" w:hAnsi="GHEA Grapalat"/>
          <w:lang w:val="hy-AM"/>
        </w:rPr>
        <w:t xml:space="preserve">Հայաստանի Հանրապետության </w:t>
      </w:r>
      <w:r w:rsidR="003760C2" w:rsidRPr="00C851C6">
        <w:rPr>
          <w:rFonts w:ascii="GHEA Grapalat" w:hAnsi="GHEA Grapalat"/>
          <w:lang w:val="hy-AM"/>
        </w:rPr>
        <w:lastRenderedPageBreak/>
        <w:t xml:space="preserve">օրենսդրությամբ սահմանված կարգով ենթակա են համաձայնեցման պետական կառույցների հետ: </w:t>
      </w:r>
    </w:p>
    <w:p w:rsidR="00BD4001" w:rsidRPr="001F2FDC" w:rsidRDefault="00BD4001" w:rsidP="008D35CA">
      <w:pPr>
        <w:pStyle w:val="BodyText2"/>
        <w:numPr>
          <w:ilvl w:val="0"/>
          <w:numId w:val="36"/>
        </w:numPr>
        <w:spacing w:after="0" w:line="360" w:lineRule="auto"/>
        <w:ind w:left="0" w:firstLine="547"/>
        <w:jc w:val="both"/>
        <w:rPr>
          <w:rFonts w:ascii="GHEA Grapalat" w:hAnsi="GHEA Grapalat"/>
          <w:lang w:val="hy-AM"/>
        </w:rPr>
      </w:pPr>
      <w:r w:rsidRPr="001F2FDC">
        <w:rPr>
          <w:rFonts w:ascii="GHEA Grapalat" w:hAnsi="GHEA Grapalat"/>
          <w:lang w:val="hy-AM"/>
        </w:rPr>
        <w:t>Հրագործական արտադրանքների համար նախատեսված ը</w:t>
      </w:r>
      <w:r w:rsidRPr="001F2FDC">
        <w:rPr>
          <w:rFonts w:ascii="GHEA Grapalat" w:hAnsi="GHEA Grapalat" w:cs="Arial CIT"/>
          <w:lang w:val="hy-AM"/>
        </w:rPr>
        <w:t xml:space="preserve">ստ պայթունահրդեհային և հրդեհային վտանգավորության </w:t>
      </w:r>
      <w:r w:rsidRPr="001F2FDC">
        <w:rPr>
          <w:rFonts w:ascii="GHEA Grapalat" w:hAnsi="GHEA Grapalat"/>
          <w:lang w:val="hy-AM"/>
        </w:rPr>
        <w:t xml:space="preserve">Վ 1 (В 1) կարգի պահեստային շենքերի (սենքերի) բեռնման </w:t>
      </w:r>
      <w:r w:rsidRPr="001F2FDC">
        <w:rPr>
          <w:rFonts w:ascii="GHEA Grapalat" w:hAnsi="GHEA Grapalat" w:cs="Sylfaen"/>
          <w:lang w:val="pt-BR"/>
        </w:rPr>
        <w:t>նորմեր</w:t>
      </w:r>
      <w:r w:rsidRPr="001F2FDC">
        <w:rPr>
          <w:rFonts w:ascii="GHEA Grapalat" w:hAnsi="GHEA Grapalat"/>
          <w:lang w:val="hy-AM"/>
        </w:rPr>
        <w:t xml:space="preserve">ը </w:t>
      </w:r>
      <w:r w:rsidR="001B65D7" w:rsidRPr="00C851C6">
        <w:rPr>
          <w:rFonts w:ascii="GHEA Grapalat" w:hAnsi="GHEA Grapalat"/>
          <w:lang w:val="hy-AM"/>
        </w:rPr>
        <w:t>1մ</w:t>
      </w:r>
      <w:r w:rsidR="001B65D7" w:rsidRPr="00C851C6">
        <w:rPr>
          <w:rFonts w:ascii="GHEA Grapalat" w:hAnsi="GHEA Grapalat"/>
          <w:vertAlign w:val="superscript"/>
          <w:lang w:val="hy-AM"/>
        </w:rPr>
        <w:t>2</w:t>
      </w:r>
      <w:r w:rsidRPr="001F2FDC">
        <w:rPr>
          <w:rFonts w:ascii="GHEA Grapalat" w:hAnsi="GHEA Grapalat"/>
          <w:lang w:val="hy-AM"/>
        </w:rPr>
        <w:t xml:space="preserve"> համար  չպետք է գերազանցի 300 </w:t>
      </w:r>
      <w:r w:rsidR="001B65D7" w:rsidRPr="00C851C6">
        <w:rPr>
          <w:rFonts w:ascii="GHEA Grapalat" w:hAnsi="GHEA Grapalat"/>
          <w:lang w:val="hy-AM"/>
        </w:rPr>
        <w:t>կգ-ն</w:t>
      </w:r>
      <w:r w:rsidRPr="001F2FDC">
        <w:rPr>
          <w:rFonts w:ascii="GHEA Grapalat" w:hAnsi="GHEA Grapalat"/>
          <w:lang w:val="hy-AM"/>
        </w:rPr>
        <w:t>, իսկ  Վ2 - Վ4 (В2–В4) կարգերի համար հաշվարկվում է տվյալ կարգի շենքերի (սենքերի) համար սահմանված հրդեհի տեսակարար բեռնվածքից ելնելով:</w:t>
      </w:r>
    </w:p>
    <w:p w:rsidR="00BD4001" w:rsidRPr="001F2FDC" w:rsidRDefault="00BD4001" w:rsidP="008D35CA">
      <w:pPr>
        <w:pStyle w:val="BodyText2"/>
        <w:numPr>
          <w:ilvl w:val="0"/>
          <w:numId w:val="36"/>
        </w:numPr>
        <w:spacing w:after="0" w:line="360" w:lineRule="auto"/>
        <w:ind w:left="0" w:firstLine="547"/>
        <w:jc w:val="both"/>
        <w:rPr>
          <w:rFonts w:ascii="GHEA Grapalat" w:hAnsi="GHEA Grapalat"/>
          <w:lang w:val="hy-AM"/>
        </w:rPr>
      </w:pPr>
      <w:r w:rsidRPr="001F2FDC">
        <w:rPr>
          <w:rFonts w:ascii="GHEA Grapalat" w:hAnsi="GHEA Grapalat"/>
          <w:lang w:val="hy-AM"/>
        </w:rPr>
        <w:t>Հրագործական արտադրանքների պահեստների շենքերը (սենքերը) և հրագործական արտադրանքների իրացման համար մանրածախ առևտրային օբյեկտների</w:t>
      </w:r>
      <w:r w:rsidRPr="001F2FDC">
        <w:rPr>
          <w:rFonts w:ascii="GHEA Grapalat" w:hAnsi="GHEA Grapalat" w:cs="Sylfaen"/>
          <w:lang w:val="pt-BR"/>
        </w:rPr>
        <w:t xml:space="preserve"> ա</w:t>
      </w:r>
      <w:r w:rsidRPr="001F2FDC">
        <w:rPr>
          <w:rFonts w:ascii="GHEA Grapalat" w:hAnsi="GHEA Grapalat" w:cs="Sylfaen"/>
          <w:lang w:val="hy-AM"/>
        </w:rPr>
        <w:t>ռևտրային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lang w:val="hy-AM"/>
        </w:rPr>
        <w:t>կետերի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  <w:lang w:val="hy-AM"/>
        </w:rPr>
        <w:t>պահեստանոցները պետք է համապատասխանեն հրդեհային անվտանգության  պահանջներին և ապահոված լինեն հրդեհամարման և հրդեհի ազդարարման անհրաժեշտ միջոցներով (ազդասարքերով): Հրագործական արտադրանքների պահման և վաճառքի համար նախատեսված</w:t>
      </w:r>
      <w:r w:rsidR="00201B16">
        <w:rPr>
          <w:rFonts w:ascii="GHEA Grapalat" w:hAnsi="GHEA Grapalat"/>
          <w:lang w:val="hy-AM"/>
        </w:rPr>
        <w:t>՝</w:t>
      </w:r>
    </w:p>
    <w:p w:rsidR="00BD4001" w:rsidRPr="001F2FDC" w:rsidRDefault="00BD4001" w:rsidP="00B2546A">
      <w:pPr>
        <w:pStyle w:val="BodyText2"/>
        <w:numPr>
          <w:ilvl w:val="0"/>
          <w:numId w:val="37"/>
        </w:numPr>
        <w:spacing w:after="0" w:line="360" w:lineRule="auto"/>
        <w:ind w:left="0" w:firstLine="547"/>
        <w:jc w:val="both"/>
        <w:rPr>
          <w:rFonts w:ascii="GHEA Grapalat" w:hAnsi="GHEA Grapalat"/>
          <w:lang w:val="hy-AM"/>
        </w:rPr>
      </w:pPr>
      <w:r w:rsidRPr="001F2FDC">
        <w:rPr>
          <w:rFonts w:ascii="GHEA Grapalat" w:hAnsi="GHEA Grapalat"/>
          <w:lang w:val="hy-AM"/>
        </w:rPr>
        <w:t xml:space="preserve"> 500 </w:t>
      </w:r>
      <w:r w:rsidR="001A5E69" w:rsidRPr="00C851C6">
        <w:rPr>
          <w:rFonts w:ascii="GHEA Grapalat" w:hAnsi="GHEA Grapalat"/>
          <w:lang w:val="hy-AM"/>
        </w:rPr>
        <w:t>մ</w:t>
      </w:r>
      <w:r w:rsidR="001A5E69" w:rsidRPr="00C851C6">
        <w:rPr>
          <w:rFonts w:ascii="GHEA Grapalat" w:hAnsi="GHEA Grapalat"/>
          <w:vertAlign w:val="superscript"/>
          <w:lang w:val="hy-AM"/>
        </w:rPr>
        <w:t>2</w:t>
      </w:r>
      <w:r w:rsidRPr="001F2FDC">
        <w:rPr>
          <w:rFonts w:ascii="GHEA Grapalat" w:hAnsi="GHEA Grapalat"/>
          <w:lang w:val="hy-AM"/>
        </w:rPr>
        <w:t xml:space="preserve"> և ավելի մակերես ունեցող պահեստային շենքերը (սենքերը),</w:t>
      </w:r>
      <w:r w:rsidR="007579AD" w:rsidRPr="00C851C6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hAnsi="GHEA Grapalat"/>
          <w:lang w:val="hy-AM"/>
        </w:rPr>
        <w:t>հրագործական արտադրանքների իրացման համար մանրածախ առևտրային օբյեկտների</w:t>
      </w:r>
      <w:r w:rsidRPr="001F2FDC">
        <w:rPr>
          <w:rFonts w:ascii="GHEA Grapalat" w:hAnsi="GHEA Grapalat" w:cs="Sylfaen"/>
          <w:lang w:val="pt-BR"/>
        </w:rPr>
        <w:t xml:space="preserve"> ա</w:t>
      </w:r>
      <w:r w:rsidRPr="001F2FDC">
        <w:rPr>
          <w:rFonts w:ascii="GHEA Grapalat" w:hAnsi="GHEA Grapalat" w:cs="Sylfaen"/>
          <w:lang w:val="hy-AM"/>
        </w:rPr>
        <w:t>ռևտրային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lang w:val="hy-AM"/>
        </w:rPr>
        <w:t>կետերի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  <w:lang w:val="hy-AM"/>
        </w:rPr>
        <w:t>պահեստանոցները, անհրաժեշտ է ապահովել հրդեհաշիջման և հրդեհի վայրի հայտնաբերման համար նախատեսված` հրդեհաշիջման և հրդեհի ազդանշանման ինքնաշխատ կայանքով</w:t>
      </w:r>
      <w:r w:rsidR="00201B16">
        <w:rPr>
          <w:rFonts w:ascii="Cambria Math" w:hAnsi="Cambria Math"/>
          <w:lang w:val="hy-AM"/>
        </w:rPr>
        <w:t>․</w:t>
      </w:r>
    </w:p>
    <w:p w:rsidR="00BD4001" w:rsidRPr="00201B16" w:rsidRDefault="007579AD" w:rsidP="008D35CA">
      <w:pPr>
        <w:pStyle w:val="BodyText2"/>
        <w:numPr>
          <w:ilvl w:val="0"/>
          <w:numId w:val="37"/>
        </w:numPr>
        <w:spacing w:after="0" w:line="360" w:lineRule="auto"/>
        <w:ind w:left="0" w:firstLine="547"/>
        <w:jc w:val="both"/>
        <w:rPr>
          <w:rFonts w:ascii="GHEA Grapalat" w:hAnsi="GHEA Grapalat"/>
          <w:lang w:val="hy-AM"/>
        </w:rPr>
      </w:pPr>
      <w:r w:rsidRPr="00201B16">
        <w:rPr>
          <w:rFonts w:ascii="GHEA Grapalat" w:hAnsi="GHEA Grapalat"/>
          <w:lang w:val="hy-AM"/>
        </w:rPr>
        <w:t>500 մ</w:t>
      </w:r>
      <w:r w:rsidRPr="00201B16">
        <w:rPr>
          <w:rFonts w:ascii="GHEA Grapalat" w:hAnsi="GHEA Grapalat"/>
          <w:vertAlign w:val="superscript"/>
          <w:lang w:val="hy-AM"/>
        </w:rPr>
        <w:t>2</w:t>
      </w:r>
      <w:r w:rsidRPr="00201B16">
        <w:rPr>
          <w:rFonts w:ascii="GHEA Grapalat" w:hAnsi="GHEA Grapalat"/>
          <w:lang w:val="hy-AM"/>
        </w:rPr>
        <w:t xml:space="preserve"> –ից </w:t>
      </w:r>
      <w:r w:rsidR="00BD4001" w:rsidRPr="00201B16">
        <w:rPr>
          <w:rFonts w:ascii="GHEA Grapalat" w:hAnsi="GHEA Grapalat"/>
          <w:lang w:val="hy-AM"/>
        </w:rPr>
        <w:t>պակաս մակերես ունեցող պահեստային շենքերը (սենքերը), հրագործական արտադրանքների իրացման համար մանրածախ առևտրային օբյեկտների</w:t>
      </w:r>
      <w:r w:rsidR="00BD4001" w:rsidRPr="00201B16">
        <w:rPr>
          <w:rFonts w:ascii="GHEA Grapalat" w:hAnsi="GHEA Grapalat" w:cs="Sylfaen"/>
          <w:lang w:val="pt-BR"/>
        </w:rPr>
        <w:t xml:space="preserve"> ա</w:t>
      </w:r>
      <w:r w:rsidR="00BD4001" w:rsidRPr="00201B16">
        <w:rPr>
          <w:rFonts w:ascii="GHEA Grapalat" w:hAnsi="GHEA Grapalat" w:cs="Sylfaen"/>
          <w:lang w:val="hy-AM"/>
        </w:rPr>
        <w:t>ռևտրային</w:t>
      </w:r>
      <w:r w:rsidR="00BD4001" w:rsidRPr="00201B16">
        <w:rPr>
          <w:rFonts w:ascii="GHEA Grapalat" w:hAnsi="GHEA Grapalat" w:cs="Sylfaen"/>
          <w:lang w:val="pt-BR"/>
        </w:rPr>
        <w:t xml:space="preserve"> </w:t>
      </w:r>
      <w:r w:rsidR="00BD4001" w:rsidRPr="00201B16">
        <w:rPr>
          <w:rFonts w:ascii="GHEA Grapalat" w:hAnsi="GHEA Grapalat" w:cs="Sylfaen"/>
          <w:lang w:val="hy-AM"/>
        </w:rPr>
        <w:t>կետերի</w:t>
      </w:r>
      <w:r w:rsidR="00BD4001" w:rsidRPr="00201B16">
        <w:rPr>
          <w:rFonts w:ascii="GHEA Grapalat" w:hAnsi="GHEA Grapalat" w:cs="Sylfaen"/>
          <w:lang w:val="pt-BR"/>
        </w:rPr>
        <w:t xml:space="preserve"> </w:t>
      </w:r>
      <w:r w:rsidR="00BD4001" w:rsidRPr="00201B16">
        <w:rPr>
          <w:rFonts w:ascii="GHEA Grapalat" w:hAnsi="GHEA Grapalat"/>
          <w:lang w:val="hy-AM"/>
        </w:rPr>
        <w:t>պահեստանոցները, անհրաժեշտ է ապահովել հրդեհի տագնապի ազդարարման համար նախատեսված`</w:t>
      </w:r>
      <w:r w:rsidR="00BD4001" w:rsidRPr="00201B16">
        <w:rPr>
          <w:rFonts w:ascii="GHEA Grapalat" w:hAnsi="GHEA Grapalat" w:cs="Sylfaen"/>
          <w:lang w:val="hy-AM"/>
        </w:rPr>
        <w:t xml:space="preserve"> հրդեհի տագնապի ազդարարման </w:t>
      </w:r>
      <w:r w:rsidR="00BD4001" w:rsidRPr="00201B16">
        <w:rPr>
          <w:rFonts w:ascii="GHEA Grapalat" w:hAnsi="GHEA Grapalat"/>
          <w:lang w:val="hy-AM"/>
        </w:rPr>
        <w:t>ինքնաշխատ</w:t>
      </w:r>
      <w:r w:rsidR="00BD4001" w:rsidRPr="00201B16">
        <w:rPr>
          <w:rFonts w:ascii="GHEA Grapalat" w:hAnsi="GHEA Grapalat" w:cs="Sylfaen"/>
          <w:lang w:val="hy-AM"/>
        </w:rPr>
        <w:t xml:space="preserve"> համակարգով և </w:t>
      </w:r>
      <w:r w:rsidR="00BD4001" w:rsidRPr="00201B16">
        <w:rPr>
          <w:rFonts w:ascii="GHEA Grapalat" w:hAnsi="GHEA Grapalat"/>
          <w:lang w:val="hy-AM"/>
        </w:rPr>
        <w:t xml:space="preserve"> հրդեհի տագնապի ազդանշանը օբյեկտից կապի որևէ հնարավոր միջոցով լիազորված պետական մարմնին հաղորդման  համար նախատեսված`</w:t>
      </w:r>
      <w:r w:rsidR="00BD4001" w:rsidRPr="00201B16">
        <w:rPr>
          <w:rStyle w:val="Emphasis"/>
          <w:rFonts w:ascii="GHEA Grapalat" w:hAnsi="GHEA Grapalat"/>
          <w:lang w:val="hy-AM"/>
        </w:rPr>
        <w:t xml:space="preserve"> </w:t>
      </w:r>
      <w:r w:rsidR="00BD4001" w:rsidRPr="00201B16">
        <w:rPr>
          <w:rFonts w:ascii="GHEA Grapalat" w:hAnsi="GHEA Grapalat"/>
          <w:lang w:val="hy-AM"/>
        </w:rPr>
        <w:t>հրդեհի տագնապի ազդանշանի փոխանցման ինքնաշխատ համակարգով:</w:t>
      </w:r>
    </w:p>
    <w:p w:rsidR="00BD4001" w:rsidRPr="001F2FDC" w:rsidRDefault="00BD4001" w:rsidP="008D35CA">
      <w:pPr>
        <w:pStyle w:val="BodyText2"/>
        <w:numPr>
          <w:ilvl w:val="0"/>
          <w:numId w:val="36"/>
        </w:numPr>
        <w:spacing w:after="0" w:line="360" w:lineRule="auto"/>
        <w:ind w:left="0" w:firstLine="547"/>
        <w:jc w:val="both"/>
        <w:rPr>
          <w:rFonts w:ascii="GHEA Grapalat" w:hAnsi="GHEA Grapalat"/>
          <w:lang w:val="hy-AM"/>
        </w:rPr>
      </w:pPr>
      <w:r w:rsidRPr="001F2FDC">
        <w:rPr>
          <w:rFonts w:ascii="GHEA Grapalat" w:hAnsi="GHEA Grapalat"/>
          <w:lang w:val="hy-AM"/>
        </w:rPr>
        <w:t xml:space="preserve">Պահեստները պետք է ունենան նվազագույնը </w:t>
      </w:r>
      <w:r w:rsidR="00206D88" w:rsidRPr="00C851C6">
        <w:rPr>
          <w:rFonts w:ascii="GHEA Grapalat" w:hAnsi="GHEA Grapalat"/>
          <w:lang w:val="hy-AM"/>
        </w:rPr>
        <w:t>2</w:t>
      </w:r>
      <w:r w:rsidRPr="001F2FDC">
        <w:rPr>
          <w:rFonts w:ascii="GHEA Grapalat" w:hAnsi="GHEA Grapalat"/>
          <w:lang w:val="hy-AM"/>
        </w:rPr>
        <w:t xml:space="preserve"> տարահանման ելքեր: Մինչև 12 </w:t>
      </w:r>
      <w:r w:rsidR="00206D88" w:rsidRPr="00C851C6">
        <w:rPr>
          <w:rFonts w:ascii="GHEA Grapalat" w:hAnsi="GHEA Grapalat"/>
          <w:lang w:val="hy-AM"/>
        </w:rPr>
        <w:t>մ</w:t>
      </w:r>
      <w:r w:rsidRPr="001F2FDC">
        <w:rPr>
          <w:rFonts w:ascii="GHEA Grapalat" w:hAnsi="GHEA Grapalat"/>
          <w:lang w:val="hy-AM"/>
        </w:rPr>
        <w:t xml:space="preserve"> երկարություն ունեցող պահեստների համար թույլատրվում է ունենալ մեկ </w:t>
      </w:r>
      <w:r w:rsidRPr="001F2FDC">
        <w:rPr>
          <w:rFonts w:ascii="GHEA Grapalat" w:hAnsi="GHEA Grapalat"/>
          <w:lang w:val="hy-AM"/>
        </w:rPr>
        <w:lastRenderedPageBreak/>
        <w:t xml:space="preserve">ելք: Ընդ որում, պահեստի հատակի ցանկացած կետից մինչև ելքը հեռավորությունը չպետք է գերազանցի 30 </w:t>
      </w:r>
      <w:r w:rsidR="00FC294D" w:rsidRPr="00C851C6">
        <w:rPr>
          <w:rFonts w:ascii="GHEA Grapalat" w:hAnsi="GHEA Grapalat"/>
          <w:lang w:val="hy-AM"/>
        </w:rPr>
        <w:t>մ-ը</w:t>
      </w:r>
      <w:r w:rsidRPr="001F2FDC">
        <w:rPr>
          <w:rFonts w:ascii="GHEA Grapalat" w:hAnsi="GHEA Grapalat"/>
          <w:lang w:val="hy-AM"/>
        </w:rPr>
        <w:t>:</w:t>
      </w:r>
    </w:p>
    <w:p w:rsidR="00BD4001" w:rsidRPr="001F2FDC" w:rsidRDefault="00BD4001" w:rsidP="008D35CA">
      <w:pPr>
        <w:pStyle w:val="BodyText2"/>
        <w:numPr>
          <w:ilvl w:val="0"/>
          <w:numId w:val="36"/>
        </w:numPr>
        <w:spacing w:after="0" w:line="360" w:lineRule="auto"/>
        <w:ind w:left="0" w:firstLine="547"/>
        <w:jc w:val="both"/>
        <w:rPr>
          <w:rFonts w:ascii="GHEA Grapalat" w:hAnsi="GHEA Grapalat"/>
          <w:lang w:val="hy-AM"/>
        </w:rPr>
      </w:pPr>
      <w:r w:rsidRPr="001F2FDC">
        <w:rPr>
          <w:rFonts w:ascii="GHEA Grapalat" w:hAnsi="GHEA Grapalat"/>
          <w:lang w:val="hy-AM"/>
        </w:rPr>
        <w:t>Պահեստի բոլոր դռները, այդ թվում տարահանման դռները պետք է բացվեն դեպի դուրս:</w:t>
      </w:r>
    </w:p>
    <w:p w:rsidR="00BD4001" w:rsidRPr="001F2FDC" w:rsidRDefault="00BD4001" w:rsidP="008D35CA">
      <w:pPr>
        <w:pStyle w:val="BodyText2"/>
        <w:numPr>
          <w:ilvl w:val="0"/>
          <w:numId w:val="36"/>
        </w:numPr>
        <w:spacing w:after="0" w:line="360" w:lineRule="auto"/>
        <w:ind w:left="0" w:firstLine="547"/>
        <w:jc w:val="both"/>
        <w:rPr>
          <w:rFonts w:ascii="GHEA Grapalat" w:hAnsi="GHEA Grapalat"/>
          <w:lang w:val="hy-AM"/>
        </w:rPr>
      </w:pPr>
      <w:r w:rsidRPr="001F2FDC">
        <w:rPr>
          <w:rFonts w:ascii="GHEA Grapalat" w:hAnsi="GHEA Grapalat"/>
          <w:lang w:val="hy-AM"/>
        </w:rPr>
        <w:t>Պահեստի շենքը պետք է ունենա դուրս նետվող մակերևույթներ: Դուրս նետվող մակերևույթների հաշվարկային մակերեսում ներառվում են</w:t>
      </w:r>
      <w:r w:rsidR="00201B16">
        <w:rPr>
          <w:rFonts w:ascii="GHEA Grapalat" w:hAnsi="GHEA Grapalat"/>
          <w:lang w:val="hy-AM"/>
        </w:rPr>
        <w:t>՝</w:t>
      </w:r>
    </w:p>
    <w:p w:rsidR="00BD4001" w:rsidRPr="001F2FDC" w:rsidRDefault="00BD4001" w:rsidP="008D35CA">
      <w:pPr>
        <w:pStyle w:val="BodyText2"/>
        <w:numPr>
          <w:ilvl w:val="0"/>
          <w:numId w:val="38"/>
        </w:numPr>
        <w:spacing w:after="0" w:line="360" w:lineRule="auto"/>
        <w:ind w:left="0" w:firstLine="547"/>
        <w:jc w:val="both"/>
        <w:rPr>
          <w:rFonts w:ascii="GHEA Grapalat" w:hAnsi="GHEA Grapalat"/>
        </w:rPr>
      </w:pPr>
      <w:r w:rsidRPr="001F2FDC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hAnsi="GHEA Grapalat"/>
        </w:rPr>
        <w:t>բաց որմնանցքերը և անցքերը</w:t>
      </w:r>
      <w:r w:rsidR="00201B16">
        <w:rPr>
          <w:rFonts w:ascii="Cambria Math" w:hAnsi="Cambria Math"/>
          <w:lang w:val="hy-AM"/>
        </w:rPr>
        <w:t>․</w:t>
      </w:r>
    </w:p>
    <w:p w:rsidR="00BD4001" w:rsidRPr="001F2FDC" w:rsidRDefault="00BD4001" w:rsidP="008D35CA">
      <w:pPr>
        <w:pStyle w:val="BodyText2"/>
        <w:numPr>
          <w:ilvl w:val="0"/>
          <w:numId w:val="38"/>
        </w:numPr>
        <w:spacing w:after="0" w:line="360" w:lineRule="auto"/>
        <w:ind w:left="0" w:firstLine="547"/>
        <w:jc w:val="both"/>
        <w:rPr>
          <w:rFonts w:ascii="GHEA Grapalat" w:hAnsi="GHEA Grapalat"/>
        </w:rPr>
      </w:pPr>
      <w:r w:rsidRPr="001F2FDC">
        <w:rPr>
          <w:rFonts w:ascii="GHEA Grapalat" w:hAnsi="GHEA Grapalat"/>
        </w:rPr>
        <w:t xml:space="preserve"> դյուրանետ կոնստրուկցիանները</w:t>
      </w:r>
      <w:r w:rsidR="00201B16">
        <w:rPr>
          <w:rFonts w:ascii="Cambria Math" w:hAnsi="Cambria Math"/>
          <w:lang w:val="hy-AM"/>
        </w:rPr>
        <w:t>․</w:t>
      </w:r>
      <w:r w:rsidRPr="001F2FDC">
        <w:rPr>
          <w:rFonts w:ascii="GHEA Grapalat" w:hAnsi="GHEA Grapalat"/>
        </w:rPr>
        <w:t xml:space="preserve"> </w:t>
      </w:r>
    </w:p>
    <w:p w:rsidR="00BD4001" w:rsidRPr="001F2FDC" w:rsidRDefault="00BD4001" w:rsidP="008D35CA">
      <w:pPr>
        <w:pStyle w:val="BodyText2"/>
        <w:numPr>
          <w:ilvl w:val="0"/>
          <w:numId w:val="38"/>
        </w:numPr>
        <w:spacing w:after="0" w:line="360" w:lineRule="auto"/>
        <w:ind w:left="0" w:firstLine="547"/>
        <w:jc w:val="both"/>
        <w:rPr>
          <w:rFonts w:ascii="GHEA Grapalat" w:hAnsi="GHEA Grapalat"/>
        </w:rPr>
      </w:pPr>
      <w:r w:rsidRPr="001F2FDC">
        <w:rPr>
          <w:rFonts w:ascii="GHEA Grapalat" w:hAnsi="GHEA Grapalat"/>
        </w:rPr>
        <w:t xml:space="preserve"> </w:t>
      </w:r>
      <w:r w:rsidR="00201B16" w:rsidRPr="001F2FDC">
        <w:rPr>
          <w:rFonts w:ascii="GHEA Grapalat" w:hAnsi="GHEA Grapalat"/>
        </w:rPr>
        <w:t>Պ</w:t>
      </w:r>
      <w:r w:rsidRPr="001F2FDC">
        <w:rPr>
          <w:rFonts w:ascii="GHEA Grapalat" w:hAnsi="GHEA Grapalat"/>
        </w:rPr>
        <w:t>ատուհանները</w:t>
      </w:r>
      <w:r w:rsidR="00201B16">
        <w:rPr>
          <w:rFonts w:ascii="Cambria Math" w:hAnsi="Cambria Math"/>
          <w:lang w:val="hy-AM"/>
        </w:rPr>
        <w:t>․</w:t>
      </w:r>
    </w:p>
    <w:p w:rsidR="00BD4001" w:rsidRPr="001F2FDC" w:rsidRDefault="00BD4001" w:rsidP="008D35CA">
      <w:pPr>
        <w:pStyle w:val="BodyText2"/>
        <w:numPr>
          <w:ilvl w:val="0"/>
          <w:numId w:val="38"/>
        </w:numPr>
        <w:spacing w:after="0" w:line="360" w:lineRule="auto"/>
        <w:ind w:left="0" w:firstLine="547"/>
        <w:jc w:val="both"/>
        <w:rPr>
          <w:rFonts w:ascii="GHEA Grapalat" w:hAnsi="GHEA Grapalat"/>
        </w:rPr>
      </w:pPr>
      <w:r w:rsidRPr="001F2FDC">
        <w:rPr>
          <w:rFonts w:ascii="GHEA Grapalat" w:hAnsi="GHEA Grapalat"/>
        </w:rPr>
        <w:t xml:space="preserve"> դռները:</w:t>
      </w:r>
    </w:p>
    <w:p w:rsidR="00BD4001" w:rsidRPr="001F2FDC" w:rsidRDefault="00BD4001" w:rsidP="008D35CA">
      <w:pPr>
        <w:pStyle w:val="BodyText2"/>
        <w:spacing w:after="0" w:line="360" w:lineRule="auto"/>
        <w:jc w:val="both"/>
        <w:rPr>
          <w:rFonts w:ascii="GHEA Grapalat" w:hAnsi="GHEA Grapalat"/>
        </w:rPr>
      </w:pPr>
      <w:r w:rsidRPr="001F2FDC">
        <w:rPr>
          <w:rFonts w:ascii="GHEA Grapalat" w:hAnsi="GHEA Grapalat"/>
        </w:rPr>
        <w:t xml:space="preserve">       Դ</w:t>
      </w:r>
      <w:r w:rsidRPr="001F2FDC">
        <w:rPr>
          <w:rFonts w:ascii="GHEA Grapalat" w:hAnsi="GHEA Grapalat"/>
          <w:lang w:val="hy-AM"/>
        </w:rPr>
        <w:t>ուրս նետվող մակերևույթներ</w:t>
      </w:r>
      <w:r w:rsidRPr="001F2FDC">
        <w:rPr>
          <w:rFonts w:ascii="GHEA Grapalat" w:hAnsi="GHEA Grapalat"/>
        </w:rPr>
        <w:t xml:space="preserve">ի նվազագույն մակերեսը </w:t>
      </w:r>
      <w:r w:rsidR="00442E97">
        <w:rPr>
          <w:rFonts w:ascii="GHEA Grapalat" w:hAnsi="GHEA Grapalat"/>
        </w:rPr>
        <w:t>որոշվում է</w:t>
      </w:r>
      <w:r w:rsidRPr="001F2FDC">
        <w:rPr>
          <w:rFonts w:ascii="GHEA Grapalat" w:hAnsi="GHEA Grapalat"/>
        </w:rPr>
        <w:t xml:space="preserve"> հետևյալ բանաձևով.   </w:t>
      </w:r>
    </w:p>
    <w:p w:rsidR="00BD4001" w:rsidRPr="001F2FDC" w:rsidRDefault="00BD4001" w:rsidP="008D35CA">
      <w:pPr>
        <w:spacing w:line="360" w:lineRule="auto"/>
        <w:ind w:firstLine="547"/>
        <w:jc w:val="both"/>
        <w:rPr>
          <w:rFonts w:ascii="GHEA Grapalat" w:eastAsia="Times New Roman" w:hAnsi="GHEA Grapalat"/>
          <w:noProof/>
          <w:sz w:val="24"/>
          <w:szCs w:val="24"/>
        </w:rPr>
      </w:pPr>
      <w:r w:rsidRPr="001F2FDC">
        <w:rPr>
          <w:rFonts w:ascii="GHEA Grapalat" w:eastAsia="Times New Roman" w:hAnsi="GHEA Grapalat"/>
          <w:noProof/>
          <w:sz w:val="24"/>
          <w:szCs w:val="24"/>
        </w:rPr>
        <w:t xml:space="preserve">                                                  F=2·10</w:t>
      </w:r>
      <w:r w:rsidRPr="001F2FDC">
        <w:rPr>
          <w:rFonts w:ascii="GHEA Grapalat" w:eastAsia="Times New Roman" w:hAnsi="GHEA Grapalat"/>
          <w:noProof/>
          <w:sz w:val="24"/>
          <w:szCs w:val="24"/>
          <w:vertAlign w:val="superscript"/>
        </w:rPr>
        <w:t xml:space="preserve">3 </w:t>
      </w:r>
      <w:r w:rsidRPr="001F2FDC">
        <w:rPr>
          <w:rFonts w:ascii="GHEA Grapalat" w:eastAsia="Times New Roman" w:hAnsi="GHEA Grapalat"/>
          <w:noProof/>
          <w:sz w:val="24"/>
          <w:szCs w:val="24"/>
        </w:rPr>
        <w:t>P</w:t>
      </w:r>
      <w:r w:rsidRPr="001F2FDC">
        <w:rPr>
          <w:rFonts w:ascii="GHEA Grapalat" w:eastAsia="Times New Roman" w:hAnsi="GHEA Grapalat"/>
          <w:noProof/>
          <w:sz w:val="24"/>
          <w:szCs w:val="24"/>
          <w:vertAlign w:val="subscript"/>
        </w:rPr>
        <w:t>ս</w:t>
      </w:r>
      <w:r w:rsidRPr="001F2FDC">
        <w:rPr>
          <w:rFonts w:ascii="GHEA Grapalat" w:eastAsia="Times New Roman" w:hAnsi="GHEA Grapalat"/>
          <w:noProof/>
          <w:sz w:val="24"/>
          <w:szCs w:val="24"/>
        </w:rPr>
        <w:t xml:space="preserve"> </w:t>
      </w:r>
    </w:p>
    <w:p w:rsidR="00BD4001" w:rsidRPr="001F2FDC" w:rsidRDefault="00BD4001" w:rsidP="008D35CA">
      <w:pPr>
        <w:spacing w:line="360" w:lineRule="auto"/>
        <w:ind w:firstLine="547"/>
        <w:jc w:val="both"/>
        <w:rPr>
          <w:rFonts w:ascii="GHEA Grapalat" w:eastAsia="Calibri" w:hAnsi="GHEA Grapalat"/>
          <w:sz w:val="24"/>
          <w:szCs w:val="24"/>
        </w:rPr>
      </w:pPr>
      <w:r w:rsidRPr="001F2FDC">
        <w:rPr>
          <w:rFonts w:ascii="GHEA Grapalat" w:hAnsi="GHEA Grapalat"/>
          <w:sz w:val="24"/>
          <w:szCs w:val="24"/>
        </w:rPr>
        <w:t xml:space="preserve"> </w:t>
      </w:r>
      <w:proofErr w:type="gramStart"/>
      <w:r w:rsidRPr="001F2FDC">
        <w:rPr>
          <w:rFonts w:ascii="GHEA Grapalat" w:hAnsi="GHEA Grapalat"/>
          <w:sz w:val="24"/>
          <w:szCs w:val="24"/>
        </w:rPr>
        <w:t>որտեղ</w:t>
      </w:r>
      <w:proofErr w:type="gramEnd"/>
      <w:r w:rsidRPr="001F2FDC">
        <w:rPr>
          <w:rFonts w:ascii="GHEA Grapalat" w:hAnsi="GHEA Grapalat"/>
          <w:sz w:val="24"/>
          <w:szCs w:val="24"/>
        </w:rPr>
        <w:t xml:space="preserve">`   F-ը դուրս նետվող </w:t>
      </w:r>
      <w:r w:rsidRPr="001F2FDC">
        <w:rPr>
          <w:rFonts w:ascii="GHEA Grapalat" w:hAnsi="GHEA Grapalat"/>
          <w:sz w:val="24"/>
          <w:szCs w:val="24"/>
          <w:lang w:val="hy-AM"/>
        </w:rPr>
        <w:t>մակերևույթներ</w:t>
      </w:r>
      <w:r w:rsidRPr="001F2FDC">
        <w:rPr>
          <w:rFonts w:ascii="GHEA Grapalat" w:hAnsi="GHEA Grapalat"/>
          <w:sz w:val="24"/>
          <w:szCs w:val="24"/>
        </w:rPr>
        <w:t>ի գումարային մակերեսն է,</w:t>
      </w:r>
      <w:r w:rsidR="00FC294D" w:rsidRPr="001F2FDC">
        <w:rPr>
          <w:rFonts w:ascii="GHEA Grapalat" w:hAnsi="GHEA Grapalat"/>
          <w:sz w:val="24"/>
          <w:szCs w:val="24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քառակուսի մետր,</w:t>
      </w:r>
    </w:p>
    <w:p w:rsidR="00BD4001" w:rsidRPr="001F2FDC" w:rsidRDefault="00BD4001" w:rsidP="008D35CA">
      <w:pPr>
        <w:spacing w:line="360" w:lineRule="auto"/>
        <w:ind w:firstLine="547"/>
        <w:jc w:val="both"/>
        <w:rPr>
          <w:rFonts w:ascii="GHEA Grapalat" w:eastAsia="Times New Roman" w:hAnsi="GHEA Grapalat"/>
          <w:noProof/>
          <w:sz w:val="24"/>
          <w:szCs w:val="24"/>
        </w:rPr>
      </w:pPr>
      <w:r w:rsidRPr="001F2FDC">
        <w:rPr>
          <w:rFonts w:ascii="GHEA Grapalat" w:eastAsia="Times New Roman" w:hAnsi="GHEA Grapalat"/>
          <w:noProof/>
          <w:sz w:val="24"/>
          <w:szCs w:val="24"/>
        </w:rPr>
        <w:t xml:space="preserve">              P</w:t>
      </w:r>
      <w:r w:rsidRPr="001F2FDC">
        <w:rPr>
          <w:rFonts w:ascii="GHEA Grapalat" w:eastAsia="Times New Roman" w:hAnsi="GHEA Grapalat"/>
          <w:noProof/>
          <w:sz w:val="24"/>
          <w:szCs w:val="24"/>
          <w:vertAlign w:val="subscript"/>
        </w:rPr>
        <w:t>ս</w:t>
      </w:r>
      <w:r w:rsidRPr="001F2FDC">
        <w:rPr>
          <w:rFonts w:ascii="GHEA Grapalat" w:eastAsia="Times New Roman" w:hAnsi="GHEA Grapalat"/>
          <w:noProof/>
          <w:sz w:val="24"/>
          <w:szCs w:val="24"/>
        </w:rPr>
        <w:t xml:space="preserve">-ը </w:t>
      </w:r>
      <w:r w:rsidRPr="001F2FDC">
        <w:rPr>
          <w:rFonts w:ascii="GHEA Grapalat" w:hAnsi="GHEA Grapalat"/>
          <w:sz w:val="24"/>
          <w:szCs w:val="24"/>
        </w:rPr>
        <w:t xml:space="preserve">սենքի սահմանային բեռնումն է արտադրատեսակում </w:t>
      </w:r>
      <w:r w:rsidRPr="001F2FDC">
        <w:rPr>
          <w:rFonts w:ascii="GHEA Grapalat" w:eastAsia="Times New Roman" w:hAnsi="GHEA Grapalat"/>
          <w:noProof/>
          <w:sz w:val="24"/>
          <w:szCs w:val="24"/>
        </w:rPr>
        <w:t xml:space="preserve">հրագործական </w:t>
      </w:r>
      <w:r w:rsidRPr="001F2FDC">
        <w:rPr>
          <w:rFonts w:ascii="GHEA Grapalat" w:hAnsi="GHEA Grapalat"/>
          <w:sz w:val="24"/>
          <w:szCs w:val="24"/>
        </w:rPr>
        <w:t xml:space="preserve">բաղադրություններով և վառոդով, կիլոգրամ: </w:t>
      </w:r>
    </w:p>
    <w:p w:rsidR="00BD4001" w:rsidRPr="001F2FDC" w:rsidRDefault="00BD4001" w:rsidP="008D35CA">
      <w:pPr>
        <w:pStyle w:val="BodyText2"/>
        <w:numPr>
          <w:ilvl w:val="0"/>
          <w:numId w:val="36"/>
        </w:numPr>
        <w:tabs>
          <w:tab w:val="left" w:pos="0"/>
        </w:tabs>
        <w:spacing w:after="0" w:line="360" w:lineRule="auto"/>
        <w:ind w:left="0" w:firstLine="547"/>
        <w:jc w:val="both"/>
        <w:rPr>
          <w:rFonts w:ascii="GHEA Grapalat" w:eastAsia="Calibri" w:hAnsi="GHEA Grapalat"/>
        </w:rPr>
      </w:pPr>
      <w:r w:rsidRPr="001F2FDC">
        <w:rPr>
          <w:rFonts w:ascii="GHEA Grapalat" w:hAnsi="GHEA Grapalat" w:cs="Sylfaen"/>
        </w:rPr>
        <w:t xml:space="preserve">Հրագործական </w:t>
      </w:r>
      <w:r w:rsidRPr="001F2FDC">
        <w:rPr>
          <w:rFonts w:ascii="GHEA Grapalat" w:hAnsi="GHEA Grapalat"/>
        </w:rPr>
        <w:t>արտադրանքների համար նախատեսված բոլոր մեծածախ և ծախսային պահեստները պետք է շանթապաշտպանություն ունենան:</w:t>
      </w:r>
      <w:r w:rsidR="00FC294D" w:rsidRPr="001F2FDC">
        <w:rPr>
          <w:rFonts w:ascii="GHEA Grapalat" w:hAnsi="GHEA Grapalat"/>
        </w:rPr>
        <w:t xml:space="preserve"> </w:t>
      </w:r>
      <w:r w:rsidRPr="001F2FDC">
        <w:rPr>
          <w:rFonts w:ascii="GHEA Grapalat" w:hAnsi="GHEA Grapalat"/>
        </w:rPr>
        <w:t>Պահեստային</w:t>
      </w:r>
      <w:r w:rsidRPr="001F2FDC">
        <w:rPr>
          <w:rFonts w:ascii="GHEA Grapalat" w:hAnsi="GHEA Grapalat" w:cs="Sylfaen"/>
        </w:rPr>
        <w:t xml:space="preserve"> շենքերն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ու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շինություններն</w:t>
      </w:r>
      <w:r w:rsidRPr="001F2FDC">
        <w:rPr>
          <w:rFonts w:ascii="GHEA Grapalat" w:hAnsi="GHEA Grapalat" w:cs="Times Armenian"/>
        </w:rPr>
        <w:t xml:space="preserve">, </w:t>
      </w:r>
      <w:r w:rsidRPr="001F2FDC">
        <w:rPr>
          <w:rFonts w:ascii="GHEA Grapalat" w:hAnsi="GHEA Grapalat" w:cs="Sylfaen"/>
        </w:rPr>
        <w:t>արտաքին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կայանքները պետք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է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պաշտպանված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լինեն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կայծակի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ուղղակի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հարվածից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նրա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երկրորդական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դրսևորումներից</w:t>
      </w:r>
      <w:r w:rsidRPr="001F2FDC">
        <w:rPr>
          <w:rFonts w:ascii="GHEA Grapalat" w:hAnsi="GHEA Grapalat" w:cs="Times Armenian"/>
        </w:rPr>
        <w:t xml:space="preserve">, </w:t>
      </w:r>
      <w:r w:rsidRPr="001F2FDC">
        <w:rPr>
          <w:rFonts w:ascii="GHEA Grapalat" w:hAnsi="GHEA Grapalat" w:cs="Sylfaen"/>
        </w:rPr>
        <w:t>ինչպես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նաև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նրանցում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տեղակայված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սարքավորումների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հողակցումը</w:t>
      </w:r>
      <w:r w:rsidRPr="001F2FDC">
        <w:rPr>
          <w:rFonts w:ascii="GHEA Grapalat" w:hAnsi="GHEA Grapalat" w:cs="Times Armenian"/>
        </w:rPr>
        <w:t xml:space="preserve">, </w:t>
      </w:r>
      <w:r w:rsidRPr="001F2FDC">
        <w:rPr>
          <w:rFonts w:ascii="GHEA Grapalat" w:hAnsi="GHEA Grapalat" w:cs="Sylfaen"/>
        </w:rPr>
        <w:t>ստատիկ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էլեկտրականությամբ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պայմանավորված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կայծարձակումը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կանխելու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համար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պետք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է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կատարվեն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շենքերի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ու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շինությունների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շանթապաշտպանության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նախագծման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սարքվածքի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ու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ստատիկ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էլեկտրականությունից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կայանքների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պաշտպանության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վերաբերյալ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գործող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նորմատիվներին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համապատասխան</w:t>
      </w:r>
      <w:r w:rsidRPr="001F2FDC">
        <w:rPr>
          <w:rFonts w:ascii="GHEA Grapalat" w:hAnsi="GHEA Grapalat" w:cs="Times Armenian"/>
        </w:rPr>
        <w:t xml:space="preserve">: </w:t>
      </w:r>
      <w:r w:rsidRPr="001F2FDC">
        <w:rPr>
          <w:rFonts w:ascii="GHEA Grapalat" w:hAnsi="GHEA Grapalat"/>
        </w:rPr>
        <w:t>Պահեստների տարածքի վրա ց</w:t>
      </w:r>
      <w:r w:rsidRPr="001F2FDC">
        <w:rPr>
          <w:rFonts w:ascii="GHEA Grapalat" w:hAnsi="GHEA Grapalat" w:cs="Sylfaen"/>
        </w:rPr>
        <w:t>անկացած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lastRenderedPageBreak/>
        <w:t>դասի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հրդեհավտանգ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գոտիներում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պետք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է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նախատեսված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լինեն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միջոցներ</w:t>
      </w:r>
      <w:r w:rsidRPr="001F2FDC">
        <w:rPr>
          <w:rFonts w:ascii="GHEA Grapalat" w:hAnsi="GHEA Grapalat" w:cs="Times Armenian"/>
        </w:rPr>
        <w:t xml:space="preserve">` </w:t>
      </w:r>
      <w:r w:rsidRPr="001F2FDC">
        <w:rPr>
          <w:rFonts w:ascii="GHEA Grapalat" w:hAnsi="GHEA Grapalat" w:cs="Sylfaen"/>
        </w:rPr>
        <w:t>սարքավորումներից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էլեկտրաստատիկական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լիցքերը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հանելու</w:t>
      </w:r>
      <w:r w:rsidRPr="001F2FDC">
        <w:rPr>
          <w:rFonts w:ascii="GHEA Grapalat" w:hAnsi="GHEA Grapalat" w:cs="Times Armenian"/>
        </w:rPr>
        <w:t xml:space="preserve"> </w:t>
      </w:r>
      <w:r w:rsidRPr="001F2FDC">
        <w:rPr>
          <w:rFonts w:ascii="GHEA Grapalat" w:hAnsi="GHEA Grapalat" w:cs="Sylfaen"/>
        </w:rPr>
        <w:t>համար:</w:t>
      </w:r>
    </w:p>
    <w:p w:rsidR="00BD4001" w:rsidRPr="001F2FDC" w:rsidRDefault="00BD4001" w:rsidP="008D35CA">
      <w:pPr>
        <w:pStyle w:val="BodyText2"/>
        <w:numPr>
          <w:ilvl w:val="0"/>
          <w:numId w:val="36"/>
        </w:numPr>
        <w:tabs>
          <w:tab w:val="left" w:pos="0"/>
        </w:tabs>
        <w:spacing w:after="0" w:line="360" w:lineRule="auto"/>
        <w:ind w:left="0" w:firstLine="547"/>
        <w:jc w:val="both"/>
        <w:rPr>
          <w:rFonts w:ascii="GHEA Grapalat" w:hAnsi="GHEA Grapalat"/>
        </w:rPr>
      </w:pPr>
      <w:r w:rsidRPr="001F2FDC">
        <w:rPr>
          <w:rFonts w:ascii="GHEA Grapalat" w:hAnsi="GHEA Grapalat"/>
        </w:rPr>
        <w:t>Պահեստների էլեկտրական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լուսավորությունը,</w:t>
      </w:r>
      <w:r w:rsidR="00EB69E0" w:rsidRPr="001F2FDC">
        <w:rPr>
          <w:rFonts w:ascii="GHEA Grapalat" w:hAnsi="GHEA Grapalat"/>
        </w:rPr>
        <w:t xml:space="preserve"> </w:t>
      </w:r>
      <w:r w:rsidRPr="001F2FDC">
        <w:rPr>
          <w:rFonts w:ascii="GHEA Grapalat" w:hAnsi="GHEA Grapalat"/>
        </w:rPr>
        <w:t>էլեկտրասարքավորումների կառուցվածքը պետք է համապատասխանեն էլեկտրակայանքների կառուցվածքին ներկայացվող նորմատիվ և  տեխնիկական  փաստաթղթերի պահանջներին:</w:t>
      </w:r>
    </w:p>
    <w:p w:rsidR="00BD4001" w:rsidRPr="001F2FDC" w:rsidRDefault="00BD4001" w:rsidP="00B2546A">
      <w:pPr>
        <w:pStyle w:val="BodyText2"/>
        <w:numPr>
          <w:ilvl w:val="0"/>
          <w:numId w:val="36"/>
        </w:numPr>
        <w:tabs>
          <w:tab w:val="left" w:pos="0"/>
        </w:tabs>
        <w:spacing w:after="0" w:line="360" w:lineRule="auto"/>
        <w:ind w:left="0" w:firstLine="547"/>
        <w:jc w:val="both"/>
        <w:rPr>
          <w:rFonts w:ascii="GHEA Grapalat" w:hAnsi="GHEA Grapalat"/>
        </w:rPr>
      </w:pPr>
      <w:r w:rsidRPr="001F2FDC">
        <w:rPr>
          <w:rFonts w:ascii="GHEA Grapalat" w:hAnsi="GHEA Grapalat"/>
        </w:rPr>
        <w:t>Պահեստների օդափոխման համակարգերը պետք է բացառեն օդատարներով հրդեհի տարածման (փոխանցման) հնարավորությունը մեկ շենքից (սենքից) մեկ այլ շենք (սենք):</w:t>
      </w:r>
    </w:p>
    <w:p w:rsidR="00BD4001" w:rsidRPr="009D4900" w:rsidRDefault="00BD4001" w:rsidP="00773086">
      <w:pPr>
        <w:pStyle w:val="BodyText2"/>
        <w:numPr>
          <w:ilvl w:val="0"/>
          <w:numId w:val="36"/>
        </w:numPr>
        <w:tabs>
          <w:tab w:val="left" w:pos="0"/>
        </w:tabs>
        <w:spacing w:after="0" w:line="360" w:lineRule="auto"/>
        <w:ind w:left="0" w:firstLine="547"/>
        <w:jc w:val="both"/>
        <w:rPr>
          <w:rFonts w:ascii="GHEA Grapalat" w:hAnsi="GHEA Grapalat" w:cs="Arial CIT"/>
        </w:rPr>
      </w:pPr>
      <w:r w:rsidRPr="009D4900">
        <w:rPr>
          <w:rFonts w:ascii="GHEA Grapalat" w:hAnsi="GHEA Grapalat" w:cs="Sylfaen"/>
        </w:rPr>
        <w:t xml:space="preserve">Հրագործական </w:t>
      </w:r>
      <w:r w:rsidRPr="009D4900">
        <w:rPr>
          <w:rFonts w:ascii="GHEA Grapalat" w:hAnsi="GHEA Grapalat"/>
        </w:rPr>
        <w:t>արտադրանքների</w:t>
      </w:r>
      <w:r w:rsidRPr="009D4900">
        <w:rPr>
          <w:rFonts w:ascii="GHEA Grapalat" w:hAnsi="GHEA Grapalat"/>
          <w:lang w:val="hy-AM"/>
        </w:rPr>
        <w:t xml:space="preserve"> </w:t>
      </w:r>
      <w:r w:rsidRPr="009D4900">
        <w:rPr>
          <w:rFonts w:ascii="GHEA Grapalat" w:hAnsi="GHEA Grapalat"/>
        </w:rPr>
        <w:t xml:space="preserve">մեծածախ և մանրածախ </w:t>
      </w:r>
      <w:r w:rsidRPr="009D4900">
        <w:rPr>
          <w:rFonts w:ascii="GHEA Grapalat" w:hAnsi="GHEA Grapalat"/>
          <w:lang w:val="hy-AM"/>
        </w:rPr>
        <w:t>պահեստներ</w:t>
      </w:r>
      <w:r w:rsidRPr="009D4900">
        <w:rPr>
          <w:rFonts w:ascii="GHEA Grapalat" w:hAnsi="GHEA Grapalat"/>
        </w:rPr>
        <w:t>ը պետք է ունենան</w:t>
      </w:r>
      <w:r w:rsidRPr="009D4900">
        <w:rPr>
          <w:rFonts w:ascii="GHEA Grapalat" w:hAnsi="GHEA Grapalat" w:cs="Arial CIT"/>
        </w:rPr>
        <w:t xml:space="preserve"> շուրջօրյա պահպանություն,</w:t>
      </w:r>
      <w:r w:rsidR="00EB69E0" w:rsidRPr="009D4900">
        <w:rPr>
          <w:rFonts w:ascii="GHEA Grapalat" w:hAnsi="GHEA Grapalat" w:cs="Arial CIT"/>
        </w:rPr>
        <w:t xml:space="preserve"> </w:t>
      </w:r>
      <w:r w:rsidRPr="009D4900">
        <w:rPr>
          <w:rFonts w:ascii="GHEA Grapalat" w:hAnsi="GHEA Grapalat" w:cs="Arial CIT"/>
        </w:rPr>
        <w:t xml:space="preserve">որը իրականացվում </w:t>
      </w:r>
      <w:r w:rsidR="00EB69E0" w:rsidRPr="009D4900">
        <w:rPr>
          <w:rFonts w:ascii="GHEA Grapalat" w:hAnsi="GHEA Grapalat" w:cs="Arial CIT"/>
        </w:rPr>
        <w:t xml:space="preserve">է </w:t>
      </w:r>
      <w:r w:rsidRPr="009D4900">
        <w:rPr>
          <w:rFonts w:ascii="GHEA Grapalat" w:hAnsi="GHEA Grapalat" w:cs="Arial CIT"/>
        </w:rPr>
        <w:t xml:space="preserve">Հայաստանի Հանրապետության </w:t>
      </w:r>
      <w:r w:rsidR="00C30333" w:rsidRPr="009D4900">
        <w:rPr>
          <w:rFonts w:ascii="GHEA Grapalat" w:hAnsi="GHEA Grapalat" w:cs="Arial CIT"/>
        </w:rPr>
        <w:t>պետական պահպանության հատուկ պետական մարմինների կողմից</w:t>
      </w:r>
      <w:r w:rsidR="009D4900" w:rsidRPr="009D4900">
        <w:rPr>
          <w:rFonts w:ascii="GHEA Grapalat" w:hAnsi="GHEA Grapalat" w:cs="Arial CIT"/>
        </w:rPr>
        <w:t>, պայմանագրային հիմունքներով կամ</w:t>
      </w:r>
      <w:r w:rsidR="009D4900">
        <w:rPr>
          <w:rFonts w:ascii="GHEA Grapalat" w:hAnsi="GHEA Grapalat" w:cs="Arial CIT"/>
        </w:rPr>
        <w:t xml:space="preserve"> հ</w:t>
      </w:r>
      <w:r w:rsidR="00C30333" w:rsidRPr="009D4900">
        <w:rPr>
          <w:rFonts w:ascii="GHEA Grapalat" w:hAnsi="GHEA Grapalat" w:cs="Arial CIT"/>
        </w:rPr>
        <w:t>ատուկ</w:t>
      </w:r>
      <w:r w:rsidRPr="009D4900">
        <w:rPr>
          <w:rFonts w:ascii="GHEA Grapalat" w:hAnsi="GHEA Grapalat" w:cs="Arial CIT"/>
        </w:rPr>
        <w:t xml:space="preserve"> պահպանություն չիրականացնելու դեպքում, պահեստները պետք է ապահոված լինեն պետական պահպանության մարմինների պահնորդաազդանշանային կենտրոնացված պահպանության դիտակետերին միացված ահազանգման համակարգով կամ ինքնաահազանգման համակարգով, ձայնային և լուսային ազդանշանները տվող ազդասարքը մոտակա պահակակետին միացնելով կամ պահեստի շենքի (սենքի) արտաքին մասին ամրացնելով: Ազդանշանման էներգամատակարարման համակարգը պետք է ունենա </w:t>
      </w:r>
      <w:r w:rsidRPr="009D4900">
        <w:rPr>
          <w:rFonts w:ascii="GHEA Grapalat" w:hAnsi="GHEA Grapalat"/>
        </w:rPr>
        <w:t>էլեկտրամատակարարման</w:t>
      </w:r>
      <w:r w:rsidRPr="009D4900">
        <w:rPr>
          <w:rFonts w:ascii="GHEA Grapalat" w:hAnsi="GHEA Grapalat"/>
          <w:lang w:val="pt-BR"/>
        </w:rPr>
        <w:t xml:space="preserve"> </w:t>
      </w:r>
      <w:r w:rsidRPr="009D4900">
        <w:rPr>
          <w:rFonts w:ascii="GHEA Grapalat" w:hAnsi="GHEA Grapalat"/>
        </w:rPr>
        <w:t>անջատում</w:t>
      </w:r>
      <w:r w:rsidRPr="009D4900">
        <w:rPr>
          <w:rFonts w:ascii="GHEA Grapalat" w:hAnsi="GHEA Grapalat"/>
          <w:lang w:val="pt-BR"/>
        </w:rPr>
        <w:t xml:space="preserve"> </w:t>
      </w:r>
      <w:r w:rsidRPr="009D4900">
        <w:rPr>
          <w:rFonts w:ascii="GHEA Grapalat" w:hAnsi="GHEA Grapalat"/>
        </w:rPr>
        <w:t>ցանցից</w:t>
      </w:r>
      <w:r w:rsidRPr="009D4900">
        <w:rPr>
          <w:rFonts w:ascii="GHEA Grapalat" w:hAnsi="GHEA Grapalat" w:cs="Arial CIT"/>
        </w:rPr>
        <w:t xml:space="preserve"> դեպքում ավտոմատ գործարկվող կրկնակող էլեկտրասնման</w:t>
      </w:r>
      <w:r w:rsidR="00EF3EEA" w:rsidRPr="009D4900">
        <w:rPr>
          <w:rFonts w:ascii="GHEA Grapalat" w:hAnsi="GHEA Grapalat" w:cs="Arial CIT"/>
        </w:rPr>
        <w:t xml:space="preserve"> </w:t>
      </w:r>
      <w:r w:rsidRPr="009D4900">
        <w:rPr>
          <w:rFonts w:ascii="GHEA Grapalat" w:hAnsi="GHEA Grapalat" w:cs="Arial CIT"/>
        </w:rPr>
        <w:t>անկախ աղբյուր:</w:t>
      </w:r>
    </w:p>
    <w:p w:rsidR="00BD4001" w:rsidRPr="001F2FDC" w:rsidRDefault="00BD4001" w:rsidP="00EF3EEA">
      <w:pPr>
        <w:pStyle w:val="BodyText2"/>
        <w:numPr>
          <w:ilvl w:val="0"/>
          <w:numId w:val="36"/>
        </w:numPr>
        <w:spacing w:after="0" w:line="360" w:lineRule="auto"/>
        <w:ind w:left="0" w:firstLine="547"/>
        <w:jc w:val="both"/>
        <w:rPr>
          <w:rFonts w:ascii="GHEA Grapalat" w:eastAsia="Calibri" w:hAnsi="GHEA Grapalat"/>
        </w:rPr>
      </w:pPr>
      <w:r w:rsidRPr="001F2FDC">
        <w:rPr>
          <w:rFonts w:ascii="GHEA Grapalat" w:hAnsi="GHEA Grapalat"/>
        </w:rPr>
        <w:t xml:space="preserve">Մեծածախ և մանրածախ </w:t>
      </w:r>
      <w:r w:rsidRPr="001F2FDC">
        <w:rPr>
          <w:rFonts w:ascii="GHEA Grapalat" w:hAnsi="GHEA Grapalat"/>
          <w:lang w:val="hy-AM"/>
        </w:rPr>
        <w:t>պահեստներ</w:t>
      </w:r>
      <w:r w:rsidRPr="001F2FDC">
        <w:rPr>
          <w:rFonts w:ascii="GHEA Grapalat" w:hAnsi="GHEA Grapalat"/>
        </w:rPr>
        <w:t>ի պահպանության կազմակերպումը և դրանց տեխնիկական ապահովածությունը պետք է ապահովեն հ</w:t>
      </w:r>
      <w:r w:rsidRPr="001F2FDC">
        <w:rPr>
          <w:rFonts w:ascii="GHEA Grapalat" w:hAnsi="GHEA Grapalat" w:cs="Sylfaen"/>
        </w:rPr>
        <w:t xml:space="preserve">րագործական </w:t>
      </w:r>
      <w:r w:rsidRPr="001F2FDC">
        <w:rPr>
          <w:rFonts w:ascii="GHEA Grapalat" w:hAnsi="GHEA Grapalat"/>
        </w:rPr>
        <w:t xml:space="preserve">արտադրատեսակի պահպանվածությունը:   </w:t>
      </w:r>
    </w:p>
    <w:p w:rsidR="00BD4001" w:rsidRPr="001F2FDC" w:rsidRDefault="00BD4001" w:rsidP="00EF4023">
      <w:pPr>
        <w:pStyle w:val="BodyText2"/>
        <w:numPr>
          <w:ilvl w:val="0"/>
          <w:numId w:val="36"/>
        </w:numPr>
        <w:spacing w:after="0" w:line="360" w:lineRule="auto"/>
        <w:ind w:left="0" w:firstLine="547"/>
        <w:jc w:val="both"/>
        <w:rPr>
          <w:rFonts w:ascii="GHEA Grapalat" w:hAnsi="GHEA Grapalat"/>
        </w:rPr>
      </w:pPr>
      <w:r w:rsidRPr="001F2FDC">
        <w:rPr>
          <w:rFonts w:ascii="GHEA Grapalat" w:hAnsi="GHEA Grapalat" w:cs="Sylfaen"/>
        </w:rPr>
        <w:t xml:space="preserve">Հրագործական </w:t>
      </w:r>
      <w:r w:rsidRPr="001F2FDC">
        <w:rPr>
          <w:rFonts w:ascii="GHEA Grapalat" w:hAnsi="GHEA Grapalat"/>
        </w:rPr>
        <w:t>արտադրատեսակներով փաթեթվածքները անհրաժեշտ է պահել դարսակներով կամ դարակաշարերի վրա:</w:t>
      </w:r>
      <w:r w:rsidR="00EF3EEA" w:rsidRPr="001F2FDC">
        <w:rPr>
          <w:rFonts w:ascii="GHEA Grapalat" w:hAnsi="GHEA Grapalat"/>
        </w:rPr>
        <w:t xml:space="preserve"> </w:t>
      </w:r>
      <w:r w:rsidRPr="001F2FDC">
        <w:rPr>
          <w:rFonts w:ascii="GHEA Grapalat" w:hAnsi="GHEA Grapalat"/>
        </w:rPr>
        <w:t>Դարսակներով կամ դարակաշարերի վրա արտադրատեսակների տեղաբաշխմումը պետք է ապահովի յուրաքանչյուր դարսակից (դարակաշարից) փաթեթվածքների հանելու,</w:t>
      </w:r>
      <w:r w:rsidR="00304538" w:rsidRPr="001F2FDC">
        <w:rPr>
          <w:rFonts w:ascii="GHEA Grapalat" w:hAnsi="GHEA Grapalat"/>
        </w:rPr>
        <w:t xml:space="preserve"> </w:t>
      </w:r>
      <w:r w:rsidRPr="001F2FDC">
        <w:rPr>
          <w:rFonts w:ascii="GHEA Grapalat" w:hAnsi="GHEA Grapalat"/>
        </w:rPr>
        <w:t>զննելու և օդափոխության համար մուտքը:</w:t>
      </w:r>
    </w:p>
    <w:p w:rsidR="00BD4001" w:rsidRPr="001F2FDC" w:rsidRDefault="00BD4001" w:rsidP="00304538">
      <w:pPr>
        <w:pStyle w:val="BodyText2"/>
        <w:spacing w:after="0" w:line="360" w:lineRule="auto"/>
        <w:ind w:firstLine="547"/>
        <w:jc w:val="both"/>
        <w:rPr>
          <w:rFonts w:ascii="GHEA Grapalat" w:hAnsi="GHEA Grapalat"/>
        </w:rPr>
      </w:pPr>
      <w:r w:rsidRPr="001F2FDC">
        <w:rPr>
          <w:rFonts w:ascii="GHEA Grapalat" w:hAnsi="GHEA Grapalat"/>
        </w:rPr>
        <w:lastRenderedPageBreak/>
        <w:t>Յուրաքանչյուր դարսակի և դարակաշարի վրա պետք է փակցված լինի հրագործական արտադրատեսակի անվանման,</w:t>
      </w:r>
      <w:r w:rsidR="00304538" w:rsidRPr="001F2FDC">
        <w:rPr>
          <w:rFonts w:ascii="GHEA Grapalat" w:hAnsi="GHEA Grapalat"/>
        </w:rPr>
        <w:t xml:space="preserve"> </w:t>
      </w:r>
      <w:r w:rsidRPr="001F2FDC">
        <w:rPr>
          <w:rFonts w:ascii="GHEA Grapalat" w:hAnsi="GHEA Grapalat"/>
        </w:rPr>
        <w:t>ինչպես նաև խմբաքանակի համարի նշումներով ցուցանակ:</w:t>
      </w:r>
    </w:p>
    <w:p w:rsidR="00BD4001" w:rsidRPr="001F2FDC" w:rsidRDefault="00BD4001" w:rsidP="00702A09">
      <w:pPr>
        <w:pStyle w:val="BodyText2"/>
        <w:spacing w:after="0" w:line="360" w:lineRule="auto"/>
        <w:ind w:firstLine="547"/>
        <w:jc w:val="both"/>
        <w:rPr>
          <w:rFonts w:ascii="GHEA Grapalat" w:hAnsi="GHEA Grapalat"/>
        </w:rPr>
      </w:pPr>
      <w:r w:rsidRPr="001F2FDC">
        <w:rPr>
          <w:rFonts w:ascii="GHEA Grapalat" w:hAnsi="GHEA Grapalat" w:cs="Sylfaen"/>
        </w:rPr>
        <w:t xml:space="preserve">Հրագործական </w:t>
      </w:r>
      <w:r w:rsidRPr="001F2FDC">
        <w:rPr>
          <w:rFonts w:ascii="GHEA Grapalat" w:hAnsi="GHEA Grapalat"/>
        </w:rPr>
        <w:t>արտադրատեսակները դարսակներով տեղադրման դեպքում պետք է պատերի երկայնությունով թողնված լինեն 0,8</w:t>
      </w:r>
      <w:r w:rsidR="00304538" w:rsidRPr="001F2FDC">
        <w:rPr>
          <w:rFonts w:ascii="GHEA Grapalat" w:hAnsi="GHEA Grapalat"/>
        </w:rPr>
        <w:t>մ-ից</w:t>
      </w:r>
      <w:r w:rsidRPr="001F2FDC">
        <w:rPr>
          <w:rFonts w:ascii="GHEA Grapalat" w:hAnsi="GHEA Grapalat"/>
        </w:rPr>
        <w:t xml:space="preserve"> ոչ պակաս</w:t>
      </w:r>
      <w:r w:rsidR="00304538" w:rsidRPr="001F2FDC">
        <w:rPr>
          <w:rFonts w:ascii="GHEA Grapalat" w:hAnsi="GHEA Grapalat"/>
        </w:rPr>
        <w:t xml:space="preserve"> լայնությամբ անցումներ, 1</w:t>
      </w:r>
      <w:proofErr w:type="gramStart"/>
      <w:r w:rsidR="00304538" w:rsidRPr="001F2FDC">
        <w:rPr>
          <w:rFonts w:ascii="GHEA Grapalat" w:hAnsi="GHEA Grapalat"/>
        </w:rPr>
        <w:t>,5</w:t>
      </w:r>
      <w:proofErr w:type="gramEnd"/>
      <w:r w:rsidR="00304538" w:rsidRPr="001F2FDC">
        <w:rPr>
          <w:rFonts w:ascii="GHEA Grapalat" w:hAnsi="GHEA Grapalat"/>
        </w:rPr>
        <w:t xml:space="preserve"> մ-</w:t>
      </w:r>
      <w:r w:rsidRPr="001F2FDC">
        <w:rPr>
          <w:rFonts w:ascii="GHEA Grapalat" w:hAnsi="GHEA Grapalat"/>
        </w:rPr>
        <w:t xml:space="preserve">ից ոչ պակաս լայնությամբ երկայնական անցում և  պահեստի երկարության յուրաքանչյուր </w:t>
      </w:r>
      <w:r w:rsidR="00304538" w:rsidRPr="001F2FDC">
        <w:rPr>
          <w:rFonts w:ascii="GHEA Grapalat" w:hAnsi="GHEA Grapalat"/>
        </w:rPr>
        <w:t>6մ-ի վրա 0,8 մ-</w:t>
      </w:r>
      <w:r w:rsidRPr="001F2FDC">
        <w:rPr>
          <w:rFonts w:ascii="GHEA Grapalat" w:hAnsi="GHEA Grapalat"/>
        </w:rPr>
        <w:t>ից ոչ պակաս լայնությամբ լայնական  անուցումներ:</w:t>
      </w:r>
    </w:p>
    <w:p w:rsidR="00BD4001" w:rsidRPr="001F2FDC" w:rsidRDefault="00BD4001" w:rsidP="00702A09">
      <w:pPr>
        <w:pStyle w:val="BodyText2"/>
        <w:spacing w:after="0" w:line="360" w:lineRule="auto"/>
        <w:ind w:firstLine="547"/>
        <w:jc w:val="both"/>
        <w:rPr>
          <w:rFonts w:ascii="GHEA Grapalat" w:hAnsi="GHEA Grapalat"/>
        </w:rPr>
      </w:pPr>
      <w:r w:rsidRPr="001F2FDC">
        <w:rPr>
          <w:rFonts w:ascii="GHEA Grapalat" w:hAnsi="GHEA Grapalat"/>
        </w:rPr>
        <w:t xml:space="preserve">Դարսակների տեղադրման եղանակը պետք է բացառի դարսակի փլվելը և դարսակում արտադրանքի փաթեթվածքի վնասվելը: </w:t>
      </w:r>
    </w:p>
    <w:p w:rsidR="00BD4001" w:rsidRPr="001F2FDC" w:rsidRDefault="00BD4001" w:rsidP="00702A09">
      <w:pPr>
        <w:pStyle w:val="BodyText2"/>
        <w:spacing w:after="0" w:line="360" w:lineRule="auto"/>
        <w:ind w:firstLine="547"/>
        <w:jc w:val="both"/>
        <w:rPr>
          <w:rFonts w:ascii="GHEA Grapalat" w:hAnsi="GHEA Grapalat"/>
        </w:rPr>
      </w:pPr>
      <w:r w:rsidRPr="001F2FDC">
        <w:rPr>
          <w:rFonts w:ascii="GHEA Grapalat" w:hAnsi="GHEA Grapalat"/>
        </w:rPr>
        <w:t>Պահեստային շենքերը (սենքերը) դռների բացվածքերի դիմաց պետք է դռների լայնությանը հավասար լայնությամբ ազատ անցումներ ունենան:</w:t>
      </w:r>
    </w:p>
    <w:p w:rsidR="00BD4001" w:rsidRPr="001F2FDC" w:rsidRDefault="00BD4001" w:rsidP="00EF4023">
      <w:pPr>
        <w:pStyle w:val="BodyText2"/>
        <w:numPr>
          <w:ilvl w:val="0"/>
          <w:numId w:val="36"/>
        </w:numPr>
        <w:spacing w:after="0" w:line="360" w:lineRule="auto"/>
        <w:ind w:left="0" w:firstLine="547"/>
        <w:jc w:val="both"/>
        <w:rPr>
          <w:rFonts w:ascii="GHEA Grapalat" w:hAnsi="GHEA Grapalat"/>
        </w:rPr>
      </w:pPr>
      <w:r w:rsidRPr="001F2FDC">
        <w:rPr>
          <w:rFonts w:ascii="GHEA Grapalat" w:hAnsi="GHEA Grapalat"/>
        </w:rPr>
        <w:t>Պահեստներում հ</w:t>
      </w:r>
      <w:r w:rsidRPr="001F2FDC">
        <w:rPr>
          <w:rFonts w:ascii="GHEA Grapalat" w:hAnsi="GHEA Grapalat" w:cs="Sylfaen"/>
        </w:rPr>
        <w:t xml:space="preserve">րագործական </w:t>
      </w:r>
      <w:r w:rsidRPr="001F2FDC">
        <w:rPr>
          <w:rFonts w:ascii="GHEA Grapalat" w:hAnsi="GHEA Grapalat"/>
        </w:rPr>
        <w:t>արտադրանքների պահման կազմակերպման և անցկացման գործընթացում զբաղված աշխատակիցները պետք է ունենան անհրաժեշտ որակավորում</w:t>
      </w:r>
      <w:r w:rsidR="00E35913" w:rsidRPr="001F2FDC">
        <w:rPr>
          <w:rFonts w:ascii="GHEA Grapalat" w:hAnsi="GHEA Grapalat"/>
        </w:rPr>
        <w:t>՝ «Տեխնիկական անվտանգության ապահովման պետական կարգավորման մասին» օրենքով սահմանված կարգով:</w:t>
      </w:r>
      <w:r w:rsidRPr="001F2FDC">
        <w:rPr>
          <w:rFonts w:ascii="GHEA Grapalat" w:hAnsi="GHEA Grapalat"/>
        </w:rPr>
        <w:t xml:space="preserve"> </w:t>
      </w:r>
    </w:p>
    <w:p w:rsidR="00BD4001" w:rsidRPr="001F2FDC" w:rsidRDefault="00BD4001" w:rsidP="00EF4023">
      <w:pPr>
        <w:pStyle w:val="BodyText2"/>
        <w:numPr>
          <w:ilvl w:val="0"/>
          <w:numId w:val="36"/>
        </w:numPr>
        <w:spacing w:after="0" w:line="360" w:lineRule="auto"/>
        <w:ind w:left="0" w:firstLine="547"/>
        <w:jc w:val="both"/>
        <w:rPr>
          <w:rFonts w:ascii="GHEA Grapalat" w:hAnsi="GHEA Grapalat"/>
        </w:rPr>
      </w:pPr>
      <w:r w:rsidRPr="001F2FDC">
        <w:rPr>
          <w:rFonts w:ascii="GHEA Grapalat" w:hAnsi="GHEA Grapalat"/>
        </w:rPr>
        <w:t xml:space="preserve">Մեծածախ և մանրածախ </w:t>
      </w:r>
      <w:r w:rsidRPr="001F2FDC">
        <w:rPr>
          <w:rFonts w:ascii="GHEA Grapalat" w:hAnsi="GHEA Grapalat"/>
          <w:lang w:val="hy-AM"/>
        </w:rPr>
        <w:t>պահեստներ</w:t>
      </w:r>
      <w:r w:rsidRPr="001F2FDC">
        <w:rPr>
          <w:rFonts w:ascii="GHEA Grapalat" w:hAnsi="GHEA Grapalat"/>
        </w:rPr>
        <w:t>ի տեղաբաշխումը կարող է իրականացվել բնակելի գոտիների տարածքներից դուրս, շենքերից և շինություններից 1500 մ</w:t>
      </w:r>
      <w:r w:rsidR="00FC16ED" w:rsidRPr="001F2FDC">
        <w:rPr>
          <w:rFonts w:ascii="GHEA Grapalat" w:hAnsi="GHEA Grapalat"/>
        </w:rPr>
        <w:t>-ի</w:t>
      </w:r>
      <w:r w:rsidRPr="001F2FDC">
        <w:rPr>
          <w:rFonts w:ascii="GHEA Grapalat" w:hAnsi="GHEA Grapalat"/>
        </w:rPr>
        <w:t>ց ոչ ավելի մոտ, ինչպես նաև 400  մ</w:t>
      </w:r>
      <w:r w:rsidR="00FC16ED" w:rsidRPr="001F2FDC">
        <w:rPr>
          <w:rFonts w:ascii="GHEA Grapalat" w:hAnsi="GHEA Grapalat"/>
        </w:rPr>
        <w:t>-</w:t>
      </w:r>
      <w:r w:rsidRPr="001F2FDC">
        <w:rPr>
          <w:rFonts w:ascii="GHEA Grapalat" w:hAnsi="GHEA Grapalat"/>
        </w:rPr>
        <w:t xml:space="preserve">ից ոչ ավելի մոտ </w:t>
      </w:r>
      <w:r w:rsidRPr="001F2FDC">
        <w:rPr>
          <w:rFonts w:ascii="GHEA Grapalat" w:hAnsi="GHEA Grapalat" w:cs="Sylfaen"/>
        </w:rPr>
        <w:t>ջերմային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էլեկտրական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ուղեգծեր</w:t>
      </w:r>
      <w:r w:rsidRPr="001F2FDC">
        <w:rPr>
          <w:rFonts w:ascii="GHEA Grapalat" w:hAnsi="GHEA Grapalat"/>
        </w:rPr>
        <w:t xml:space="preserve">ից և տրանսպորտային մայրուղիներից: Արգելվում է մեծածախ և մանրածախ </w:t>
      </w:r>
      <w:r w:rsidRPr="001F2FDC">
        <w:rPr>
          <w:rFonts w:ascii="GHEA Grapalat" w:hAnsi="GHEA Grapalat"/>
          <w:lang w:val="hy-AM"/>
        </w:rPr>
        <w:t>պահեստներ</w:t>
      </w:r>
      <w:r w:rsidRPr="001F2FDC">
        <w:rPr>
          <w:rFonts w:ascii="GHEA Grapalat" w:hAnsi="GHEA Grapalat"/>
        </w:rPr>
        <w:t>ի տեղաբաշխումը մեծ արժեք ներկայացնող մշակույթային ժառանգության կառուցապատման, պատմամշակույթային հուշարձանների,</w:t>
      </w:r>
      <w:r w:rsidR="00FC16ED" w:rsidRPr="001F2FDC">
        <w:rPr>
          <w:rFonts w:ascii="GHEA Grapalat" w:hAnsi="GHEA Grapalat"/>
        </w:rPr>
        <w:t xml:space="preserve"> </w:t>
      </w:r>
      <w:r w:rsidRPr="001F2FDC">
        <w:rPr>
          <w:rFonts w:ascii="GHEA Grapalat" w:hAnsi="GHEA Grapalat"/>
        </w:rPr>
        <w:t>գերեզմանոցների և պաշտպանմունքային կառուցվածքներին հարող տարածքների վրա, արգելանոցների, արգելավայրերի և ազգային պուրակների տարածքներում, ինչպես նաև բնակելի ֆոնդի ոչ բնակելի օբյեկտներում, վտանգավոր և հրդեհավտանգավոր արտադրական օբյեկտների տարածքներում (բացառությամբ հ</w:t>
      </w:r>
      <w:r w:rsidR="00FC16ED" w:rsidRPr="001F2FDC">
        <w:rPr>
          <w:rFonts w:ascii="GHEA Grapalat" w:hAnsi="GHEA Grapalat" w:cs="Sylfaen"/>
        </w:rPr>
        <w:t>րագործա</w:t>
      </w:r>
      <w:r w:rsidRPr="001F2FDC">
        <w:rPr>
          <w:rFonts w:ascii="GHEA Grapalat" w:hAnsi="GHEA Grapalat" w:cs="Sylfaen"/>
        </w:rPr>
        <w:t xml:space="preserve">կան </w:t>
      </w:r>
      <w:r w:rsidRPr="001F2FDC">
        <w:rPr>
          <w:rFonts w:ascii="GHEA Grapalat" w:hAnsi="GHEA Grapalat"/>
        </w:rPr>
        <w:t>արտադրանքներ արտադրող կազմակերպության):</w:t>
      </w:r>
    </w:p>
    <w:p w:rsidR="00BD4001" w:rsidRPr="001F2FDC" w:rsidRDefault="00BD4001" w:rsidP="00EF4023">
      <w:pPr>
        <w:numPr>
          <w:ilvl w:val="0"/>
          <w:numId w:val="36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</w:rPr>
        <w:lastRenderedPageBreak/>
        <w:t>Հայաստանի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Հանրապետության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տարածքում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մեծածախ</w:t>
      </w:r>
      <w:r w:rsidRPr="001F2FDC">
        <w:rPr>
          <w:rFonts w:ascii="GHEA Grapalat" w:hAnsi="GHEA Grapalat"/>
          <w:sz w:val="24"/>
          <w:szCs w:val="24"/>
          <w:lang w:val="hy-AM"/>
        </w:rPr>
        <w:t xml:space="preserve"> պահեստներ</w:t>
      </w:r>
      <w:r w:rsidRPr="001F2FDC">
        <w:rPr>
          <w:rFonts w:ascii="GHEA Grapalat" w:hAnsi="GHEA Grapalat"/>
          <w:sz w:val="24"/>
          <w:szCs w:val="24"/>
        </w:rPr>
        <w:t xml:space="preserve">ի, մանրածախ </w:t>
      </w:r>
      <w:r w:rsidRPr="001F2FDC">
        <w:rPr>
          <w:rFonts w:ascii="GHEA Grapalat" w:hAnsi="GHEA Grapalat"/>
          <w:sz w:val="24"/>
          <w:szCs w:val="24"/>
          <w:lang w:val="hy-AM"/>
        </w:rPr>
        <w:t>պահեստներ</w:t>
      </w:r>
      <w:r w:rsidRPr="001F2FDC">
        <w:rPr>
          <w:rFonts w:ascii="GHEA Grapalat" w:hAnsi="GHEA Grapalat"/>
          <w:sz w:val="24"/>
          <w:szCs w:val="24"/>
        </w:rPr>
        <w:t>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hy-AM"/>
        </w:rPr>
        <w:t>մանրածախ առևտրային օբյեկտների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ա</w:t>
      </w:r>
      <w:r w:rsidRPr="001F2FDC">
        <w:rPr>
          <w:rFonts w:ascii="GHEA Grapalat" w:hAnsi="GHEA Grapalat" w:cs="Sylfaen"/>
          <w:sz w:val="24"/>
          <w:szCs w:val="24"/>
          <w:lang w:val="hy-AM"/>
        </w:rPr>
        <w:t>ռևտրային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hy-AM"/>
        </w:rPr>
        <w:t>կետերի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պահեստանոցների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բեռնման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նորմերը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կ</w:t>
      </w:r>
      <w:r w:rsidRPr="001F2FDC">
        <w:rPr>
          <w:rFonts w:ascii="GHEA Grapalat" w:hAnsi="GHEA Grapalat"/>
          <w:sz w:val="24"/>
          <w:szCs w:val="24"/>
        </w:rPr>
        <w:t>ենցաղային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նշանակության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</w:t>
      </w:r>
      <w:r w:rsidRPr="001F2FDC">
        <w:rPr>
          <w:rFonts w:ascii="GHEA Grapalat" w:hAnsi="GHEA Grapalat" w:cs="Sylfaen"/>
          <w:sz w:val="24"/>
          <w:szCs w:val="24"/>
        </w:rPr>
        <w:t>րագործական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արտադրանքներով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1F2FDC">
        <w:rPr>
          <w:rFonts w:ascii="GHEA Grapalat" w:hAnsi="GHEA Grapalat"/>
          <w:sz w:val="24"/>
          <w:szCs w:val="24"/>
        </w:rPr>
        <w:t>անզուտ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զանգվածի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հաշվարկից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ելնելով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1F2FDC">
        <w:rPr>
          <w:rFonts w:ascii="GHEA Grapalat" w:hAnsi="GHEA Grapalat"/>
          <w:sz w:val="24"/>
          <w:szCs w:val="24"/>
        </w:rPr>
        <w:t>պետք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չգերազանցեն</w:t>
      </w:r>
      <w:r w:rsidR="00201B16">
        <w:rPr>
          <w:rFonts w:ascii="GHEA Grapalat" w:hAnsi="GHEA Grapalat"/>
          <w:sz w:val="24"/>
          <w:szCs w:val="24"/>
          <w:lang w:val="hy-AM"/>
        </w:rPr>
        <w:t>՝</w:t>
      </w:r>
    </w:p>
    <w:p w:rsidR="00BD4001" w:rsidRPr="001F2FDC" w:rsidRDefault="00BD4001" w:rsidP="00B2546A">
      <w:pPr>
        <w:numPr>
          <w:ilvl w:val="0"/>
          <w:numId w:val="39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</w:t>
      </w:r>
      <w:r w:rsidRPr="001F2FDC">
        <w:rPr>
          <w:rFonts w:ascii="GHEA Grapalat" w:hAnsi="GHEA Grapalat" w:cs="Sylfaen"/>
          <w:sz w:val="24"/>
          <w:szCs w:val="24"/>
        </w:rPr>
        <w:t>րագործական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արտադրանքներ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արտադրող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կազմակերպությունում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պետք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է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լինի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նվազագույն քանակություն և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հիմնավորված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լինի արտադրության մեկօրյա արտադրանքի ծավալով և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չ</w:t>
      </w:r>
      <w:r w:rsidRPr="001F2FDC">
        <w:rPr>
          <w:rFonts w:ascii="GHEA Grapalat" w:hAnsi="GHEA Grapalat" w:cs="Sylfaen"/>
          <w:sz w:val="24"/>
          <w:szCs w:val="24"/>
          <w:lang w:val="pt-BR"/>
        </w:rPr>
        <w:t>գերազանցի</w:t>
      </w:r>
      <w:r w:rsidRPr="001F2FDC">
        <w:rPr>
          <w:rFonts w:ascii="GHEA Grapalat" w:hAnsi="GHEA Grapalat"/>
          <w:sz w:val="24"/>
          <w:szCs w:val="24"/>
          <w:lang w:val="pt-BR"/>
        </w:rPr>
        <w:t>`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30 </w:t>
      </w:r>
      <w:r w:rsidRPr="001F2FDC">
        <w:rPr>
          <w:rFonts w:ascii="GHEA Grapalat" w:hAnsi="GHEA Grapalat" w:cs="Sylfaen"/>
          <w:sz w:val="24"/>
          <w:szCs w:val="24"/>
          <w:lang w:val="pt-BR"/>
        </w:rPr>
        <w:t>օրվա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արտադրաքանակին</w:t>
      </w:r>
      <w:r w:rsidR="00201B16">
        <w:rPr>
          <w:rFonts w:ascii="Cambria Math" w:hAnsi="Cambria Math" w:cs="Sylfaen"/>
          <w:sz w:val="24"/>
          <w:szCs w:val="24"/>
          <w:lang w:val="hy-AM"/>
        </w:rPr>
        <w:t>․</w:t>
      </w:r>
    </w:p>
    <w:p w:rsidR="00BD4001" w:rsidRPr="001F2FDC" w:rsidRDefault="00BD4001" w:rsidP="00EF4023">
      <w:pPr>
        <w:numPr>
          <w:ilvl w:val="0"/>
          <w:numId w:val="39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 մ</w:t>
      </w:r>
      <w:r w:rsidRPr="001F2FDC">
        <w:rPr>
          <w:rFonts w:ascii="GHEA Grapalat" w:hAnsi="GHEA Grapalat"/>
          <w:sz w:val="24"/>
          <w:szCs w:val="24"/>
        </w:rPr>
        <w:t>եծածախ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մանրածախ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hy-AM"/>
        </w:rPr>
        <w:t>պահեստներ</w:t>
      </w:r>
      <w:r w:rsidRPr="001F2FDC">
        <w:rPr>
          <w:rFonts w:ascii="GHEA Grapalat" w:hAnsi="GHEA Grapalat"/>
          <w:sz w:val="24"/>
          <w:szCs w:val="24"/>
        </w:rPr>
        <w:t>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համար</w:t>
      </w:r>
      <w:r w:rsidRPr="001F2FDC">
        <w:rPr>
          <w:rFonts w:ascii="GHEA Grapalat" w:hAnsi="GHEA Grapalat"/>
          <w:sz w:val="24"/>
          <w:szCs w:val="24"/>
          <w:lang w:val="pt-BR"/>
        </w:rPr>
        <w:t>` 10</w:t>
      </w:r>
      <w:r w:rsidR="00B64200" w:rsidRPr="001F2FDC">
        <w:rPr>
          <w:rFonts w:ascii="GHEA Grapalat" w:hAnsi="GHEA Grapalat"/>
          <w:sz w:val="24"/>
          <w:szCs w:val="24"/>
          <w:lang w:val="pt-BR"/>
        </w:rPr>
        <w:t>000կգ-</w:t>
      </w:r>
      <w:r w:rsidRPr="001F2FDC">
        <w:rPr>
          <w:rFonts w:ascii="GHEA Grapalat" w:hAnsi="GHEA Grapalat"/>
          <w:sz w:val="24"/>
          <w:szCs w:val="24"/>
          <w:lang w:val="pt-BR"/>
        </w:rPr>
        <w:t>ը անզուտ զանգվածով</w:t>
      </w:r>
      <w:r w:rsidR="00201B16">
        <w:rPr>
          <w:rFonts w:ascii="Cambria Math" w:hAnsi="Cambria Math"/>
          <w:sz w:val="24"/>
          <w:szCs w:val="24"/>
          <w:lang w:val="hy-AM"/>
        </w:rPr>
        <w:t>․</w:t>
      </w:r>
    </w:p>
    <w:p w:rsidR="00BD4001" w:rsidRPr="001F2FDC" w:rsidRDefault="00BD4001" w:rsidP="00702A09">
      <w:pPr>
        <w:numPr>
          <w:ilvl w:val="0"/>
          <w:numId w:val="39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hy-AM"/>
        </w:rPr>
        <w:t>մանրածախ առևտրային օբյեկտների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ա</w:t>
      </w:r>
      <w:r w:rsidRPr="001F2FDC">
        <w:rPr>
          <w:rFonts w:ascii="GHEA Grapalat" w:hAnsi="GHEA Grapalat" w:cs="Sylfaen"/>
          <w:sz w:val="24"/>
          <w:szCs w:val="24"/>
          <w:lang w:val="hy-AM"/>
        </w:rPr>
        <w:t>ռևտրային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hy-AM"/>
        </w:rPr>
        <w:t>կետերի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hy-AM"/>
        </w:rPr>
        <w:t>պահեստանոցներ</w:t>
      </w:r>
      <w:r w:rsidRPr="001F2FDC">
        <w:rPr>
          <w:rFonts w:ascii="GHEA Grapalat" w:hAnsi="GHEA Grapalat"/>
          <w:sz w:val="24"/>
          <w:szCs w:val="24"/>
        </w:rPr>
        <w:t>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(25 </w:t>
      </w:r>
      <w:r w:rsidR="00B64200" w:rsidRPr="001F2FDC">
        <w:rPr>
          <w:rFonts w:ascii="GHEA Grapalat" w:hAnsi="GHEA Grapalat"/>
          <w:sz w:val="24"/>
          <w:szCs w:val="24"/>
        </w:rPr>
        <w:t>մ</w:t>
      </w:r>
      <w:r w:rsidR="00B64200" w:rsidRPr="00C851C6">
        <w:rPr>
          <w:rFonts w:ascii="GHEA Grapalat" w:hAnsi="GHEA Grapalat"/>
          <w:sz w:val="24"/>
          <w:szCs w:val="24"/>
          <w:vertAlign w:val="superscript"/>
          <w:lang w:val="pt-BR"/>
        </w:rPr>
        <w:t>2</w:t>
      </w:r>
      <w:r w:rsidR="00B64200" w:rsidRPr="001F2F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մակերեսից ավելի) </w:t>
      </w:r>
      <w:r w:rsidRPr="001F2FDC">
        <w:rPr>
          <w:rFonts w:ascii="GHEA Grapalat" w:hAnsi="GHEA Grapalat"/>
          <w:sz w:val="24"/>
          <w:szCs w:val="24"/>
        </w:rPr>
        <w:t>համար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` յուրաքանչյուր 25 </w:t>
      </w:r>
      <w:r w:rsidR="00B64200" w:rsidRPr="001F2FDC">
        <w:rPr>
          <w:rFonts w:ascii="GHEA Grapalat" w:hAnsi="GHEA Grapalat"/>
          <w:sz w:val="24"/>
          <w:szCs w:val="24"/>
        </w:rPr>
        <w:t>մ</w:t>
      </w:r>
      <w:r w:rsidR="00B64200" w:rsidRPr="00C851C6">
        <w:rPr>
          <w:rFonts w:ascii="GHEA Grapalat" w:hAnsi="GHEA Grapalat"/>
          <w:sz w:val="24"/>
          <w:szCs w:val="24"/>
          <w:vertAlign w:val="superscript"/>
          <w:lang w:val="pt-BR"/>
        </w:rPr>
        <w:t xml:space="preserve">2 </w:t>
      </w:r>
      <w:r w:rsidRPr="001F2FDC">
        <w:rPr>
          <w:rFonts w:ascii="GHEA Grapalat" w:hAnsi="GHEA Grapalat"/>
          <w:sz w:val="24"/>
          <w:szCs w:val="24"/>
          <w:lang w:val="pt-BR"/>
        </w:rPr>
        <w:t>մակերեսի համար 1200 կ</w:t>
      </w:r>
      <w:r w:rsidR="00B64200" w:rsidRPr="001F2FDC">
        <w:rPr>
          <w:rFonts w:ascii="GHEA Grapalat" w:hAnsi="GHEA Grapalat"/>
          <w:sz w:val="24"/>
          <w:szCs w:val="24"/>
          <w:lang w:val="pt-BR"/>
        </w:rPr>
        <w:t xml:space="preserve">գ </w:t>
      </w:r>
      <w:r w:rsidRPr="001F2FDC">
        <w:rPr>
          <w:rFonts w:ascii="GHEA Grapalat" w:hAnsi="GHEA Grapalat"/>
          <w:sz w:val="24"/>
          <w:szCs w:val="24"/>
          <w:lang w:val="pt-BR"/>
        </w:rPr>
        <w:t>անզուտ զանգվածով, բայց ընդհանուր զանգվածով ոչ ավելի 2000 կ</w:t>
      </w:r>
      <w:r w:rsidR="006B6785" w:rsidRPr="001F2FDC">
        <w:rPr>
          <w:rFonts w:ascii="GHEA Grapalat" w:hAnsi="GHEA Grapalat"/>
          <w:sz w:val="24"/>
          <w:szCs w:val="24"/>
          <w:lang w:val="pt-BR"/>
        </w:rPr>
        <w:t>գ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անզուտ զանգվածով:</w:t>
      </w:r>
    </w:p>
    <w:p w:rsidR="00BD4001" w:rsidRPr="001F2FDC" w:rsidRDefault="00BD4001" w:rsidP="006B6785">
      <w:pPr>
        <w:spacing w:after="0" w:line="360" w:lineRule="auto"/>
        <w:ind w:firstLine="547"/>
        <w:jc w:val="both"/>
        <w:rPr>
          <w:rFonts w:ascii="GHEA Grapalat" w:hAnsi="GHEA Grapalat" w:cs="Times New Roman"/>
          <w:sz w:val="24"/>
          <w:szCs w:val="24"/>
          <w:lang w:val="pt-BR"/>
        </w:rPr>
      </w:pP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Արգելվում է </w:t>
      </w:r>
      <w:r w:rsidRPr="001F2FDC">
        <w:rPr>
          <w:rFonts w:ascii="GHEA Grapalat" w:hAnsi="GHEA Grapalat"/>
          <w:sz w:val="24"/>
          <w:szCs w:val="24"/>
        </w:rPr>
        <w:t>տրանսպորտային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բեռնարկղերում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պահել կ</w:t>
      </w:r>
      <w:r w:rsidRPr="001F2FDC">
        <w:rPr>
          <w:rFonts w:ascii="GHEA Grapalat" w:hAnsi="GHEA Grapalat"/>
          <w:sz w:val="24"/>
          <w:szCs w:val="24"/>
        </w:rPr>
        <w:t>ենցաղային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նշանակության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</w:t>
      </w:r>
      <w:r w:rsidRPr="001F2FDC">
        <w:rPr>
          <w:rFonts w:ascii="GHEA Grapalat" w:hAnsi="GHEA Grapalat" w:cs="Sylfaen"/>
          <w:sz w:val="24"/>
          <w:szCs w:val="24"/>
        </w:rPr>
        <w:t>րագործական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արտադրանքները</w:t>
      </w:r>
      <w:r w:rsidRPr="001F2FDC">
        <w:rPr>
          <w:rFonts w:ascii="GHEA Grapalat" w:hAnsi="GHEA Grapalat"/>
          <w:sz w:val="24"/>
          <w:szCs w:val="24"/>
          <w:lang w:val="pt-BR"/>
        </w:rPr>
        <w:t>:</w:t>
      </w:r>
    </w:p>
    <w:p w:rsidR="00BD4001" w:rsidRPr="001F2FDC" w:rsidRDefault="00BD4001" w:rsidP="006B6785">
      <w:pPr>
        <w:numPr>
          <w:ilvl w:val="0"/>
          <w:numId w:val="36"/>
        </w:numPr>
        <w:spacing w:after="0" w:line="360" w:lineRule="auto"/>
        <w:ind w:left="0" w:firstLine="547"/>
        <w:jc w:val="both"/>
        <w:rPr>
          <w:rFonts w:ascii="GHEA Grapalat" w:hAnsi="GHEA Grapalat" w:cs="LiberationSerif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</w:rPr>
        <w:t>Հ</w:t>
      </w:r>
      <w:r w:rsidRPr="001F2FDC">
        <w:rPr>
          <w:rFonts w:ascii="GHEA Grapalat" w:hAnsi="GHEA Grapalat" w:cs="Sylfaen"/>
          <w:sz w:val="24"/>
          <w:szCs w:val="24"/>
        </w:rPr>
        <w:t>րագործական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արտադրանքների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պահեստի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տեղաբաշխման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համար </w:t>
      </w:r>
      <w:r w:rsidRPr="001F2FDC">
        <w:rPr>
          <w:rFonts w:ascii="GHEA Grapalat" w:hAnsi="GHEA Grapalat"/>
          <w:sz w:val="24"/>
          <w:szCs w:val="24"/>
        </w:rPr>
        <w:t>շենքերի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շինությունների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վարձակալության (ենթավարձակալության) դեպքում,</w:t>
      </w:r>
      <w:r w:rsidR="006B6785"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դրանք </w:t>
      </w:r>
      <w:r w:rsidR="00CB4E53" w:rsidRPr="001F2FDC">
        <w:rPr>
          <w:rFonts w:ascii="GHEA Grapalat" w:hAnsi="GHEA Grapalat"/>
          <w:sz w:val="24"/>
          <w:szCs w:val="24"/>
          <w:lang w:val="pt-BR"/>
        </w:rPr>
        <w:t>շահագործող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կազմակերպությունը վարձակալության (ենթավարձակալության) պայմանագիրի օրինական ուժի մեջ մտնել</w:t>
      </w:r>
      <w:r w:rsidR="00DA7C20" w:rsidRPr="001F2FDC">
        <w:rPr>
          <w:rFonts w:ascii="GHEA Grapalat" w:hAnsi="GHEA Grapalat"/>
          <w:sz w:val="24"/>
          <w:szCs w:val="24"/>
          <w:lang w:val="pt-BR"/>
        </w:rPr>
        <w:t xml:space="preserve">ուց հետո </w:t>
      </w:r>
      <w:r w:rsidR="001B33FC" w:rsidRPr="001F2FDC">
        <w:rPr>
          <w:rFonts w:ascii="GHEA Grapalat" w:hAnsi="GHEA Grapalat"/>
          <w:sz w:val="24"/>
          <w:szCs w:val="24"/>
          <w:lang w:val="pt-BR"/>
        </w:rPr>
        <w:t xml:space="preserve">«Տեխնիկական անվտանգության ապահովման պետական կարգավորման մասին» օրենքով սահմանված կարգով </w:t>
      </w:r>
      <w:r w:rsidR="0013774E" w:rsidRPr="001F2FDC">
        <w:rPr>
          <w:rFonts w:ascii="GHEA Grapalat" w:hAnsi="GHEA Grapalat"/>
          <w:sz w:val="24"/>
          <w:szCs w:val="24"/>
          <w:lang w:val="pt-BR"/>
        </w:rPr>
        <w:t xml:space="preserve">անհրաժեշտ դիմում </w:t>
      </w:r>
      <w:r w:rsidR="00CB4E53" w:rsidRPr="001F2FDC">
        <w:rPr>
          <w:rFonts w:ascii="GHEA Grapalat" w:hAnsi="GHEA Grapalat"/>
          <w:sz w:val="24"/>
          <w:szCs w:val="24"/>
          <w:lang w:val="pt-BR"/>
        </w:rPr>
        <w:t>պետք է ներկայացի</w:t>
      </w:r>
      <w:r w:rsidR="0013774E"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="00202FD0" w:rsidRPr="001F2FDC">
        <w:rPr>
          <w:rFonts w:ascii="GHEA Grapalat" w:hAnsi="GHEA Grapalat"/>
          <w:sz w:val="24"/>
          <w:szCs w:val="24"/>
          <w:lang w:val="pt-BR"/>
        </w:rPr>
        <w:t>լիազոր մարմնի կողմից վարվող արտադրական վտանգավոր օբյեկտների պետական ռեեստր</w:t>
      </w:r>
      <w:r w:rsidR="0013774E" w:rsidRPr="001F2FDC">
        <w:rPr>
          <w:rFonts w:ascii="GHEA Grapalat" w:hAnsi="GHEA Grapalat"/>
          <w:sz w:val="24"/>
          <w:szCs w:val="24"/>
          <w:lang w:val="pt-BR"/>
        </w:rPr>
        <w:t>:</w:t>
      </w:r>
    </w:p>
    <w:p w:rsidR="00BD4001" w:rsidRPr="001F2FDC" w:rsidRDefault="00BD4001" w:rsidP="00EF4023">
      <w:pPr>
        <w:numPr>
          <w:ilvl w:val="0"/>
          <w:numId w:val="36"/>
        </w:numPr>
        <w:spacing w:after="0" w:line="360" w:lineRule="auto"/>
        <w:ind w:left="0" w:firstLine="547"/>
        <w:jc w:val="both"/>
        <w:rPr>
          <w:rFonts w:ascii="GHEA Grapalat" w:hAnsi="GHEA Grapalat" w:cs="LiberationSerif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</w:rPr>
        <w:t>Հ</w:t>
      </w:r>
      <w:r w:rsidRPr="001F2FDC">
        <w:rPr>
          <w:rFonts w:ascii="GHEA Grapalat" w:hAnsi="GHEA Grapalat" w:cs="Sylfaen"/>
          <w:sz w:val="24"/>
          <w:szCs w:val="24"/>
        </w:rPr>
        <w:t>րագործական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արտադրանքների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պահման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համար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նախատեսված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պահեստները</w:t>
      </w:r>
      <w:r w:rsidR="00201B16">
        <w:rPr>
          <w:rFonts w:ascii="GHEA Grapalat" w:hAnsi="GHEA Grapalat"/>
          <w:sz w:val="24"/>
          <w:szCs w:val="24"/>
          <w:lang w:val="hy-AM"/>
        </w:rPr>
        <w:t>՝</w:t>
      </w:r>
    </w:p>
    <w:p w:rsidR="00BD4001" w:rsidRPr="001F2FDC" w:rsidRDefault="00BD4001" w:rsidP="00EF4023">
      <w:pPr>
        <w:pStyle w:val="BodyText2"/>
        <w:numPr>
          <w:ilvl w:val="0"/>
          <w:numId w:val="40"/>
        </w:numPr>
        <w:tabs>
          <w:tab w:val="left" w:pos="0"/>
        </w:tabs>
        <w:spacing w:after="0" w:line="360" w:lineRule="auto"/>
        <w:ind w:left="0" w:firstLine="547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 w:cs="Sylfaen"/>
          <w:lang w:val="pt-BR"/>
        </w:rPr>
        <w:t xml:space="preserve"> ենթակա են գրանցման  </w:t>
      </w:r>
      <w:r w:rsidRPr="001F2FDC">
        <w:rPr>
          <w:rFonts w:ascii="GHEA Grapalat" w:hAnsi="GHEA Grapalat" w:cs="Sylfaen"/>
          <w:lang w:val="af-ZA"/>
        </w:rPr>
        <w:t>արտադրական</w:t>
      </w:r>
      <w:r w:rsidRPr="001F2FDC">
        <w:rPr>
          <w:rFonts w:ascii="GHEA Grapalat" w:hAnsi="GHEA Grapalat" w:cs="Times Armenian"/>
          <w:lang w:val="af-ZA"/>
        </w:rPr>
        <w:t xml:space="preserve"> </w:t>
      </w:r>
      <w:r w:rsidRPr="001F2FDC">
        <w:rPr>
          <w:rFonts w:ascii="GHEA Grapalat" w:hAnsi="GHEA Grapalat" w:cs="Sylfaen"/>
          <w:lang w:val="af-ZA"/>
        </w:rPr>
        <w:t>վտանգավոր</w:t>
      </w:r>
      <w:r w:rsidRPr="001F2FDC">
        <w:rPr>
          <w:rFonts w:ascii="GHEA Grapalat" w:hAnsi="GHEA Grapalat" w:cs="Times Armenian"/>
          <w:lang w:val="af-ZA"/>
        </w:rPr>
        <w:t xml:space="preserve"> </w:t>
      </w:r>
      <w:r w:rsidRPr="001F2FDC">
        <w:rPr>
          <w:rFonts w:ascii="GHEA Grapalat" w:hAnsi="GHEA Grapalat" w:cs="Sylfaen"/>
          <w:lang w:val="af-ZA"/>
        </w:rPr>
        <w:t>օբյեկտների</w:t>
      </w:r>
      <w:r w:rsidRPr="001F2FDC">
        <w:rPr>
          <w:rFonts w:ascii="GHEA Grapalat" w:hAnsi="GHEA Grapalat" w:cs="Times Armenian"/>
          <w:lang w:val="af-ZA"/>
        </w:rPr>
        <w:t xml:space="preserve"> </w:t>
      </w:r>
      <w:r w:rsidRPr="001F2FDC">
        <w:rPr>
          <w:rFonts w:ascii="GHEA Grapalat" w:hAnsi="GHEA Grapalat" w:cs="Sylfaen"/>
          <w:lang w:val="af-ZA"/>
        </w:rPr>
        <w:t>ռեեստրում և</w:t>
      </w:r>
      <w:r w:rsidRPr="001F2FDC">
        <w:rPr>
          <w:rFonts w:ascii="GHEA Grapalat" w:hAnsi="GHEA Grapalat" w:cs="Times Armenian"/>
          <w:lang w:val="af-ZA"/>
        </w:rPr>
        <w:t xml:space="preserve"> տ</w:t>
      </w:r>
      <w:r w:rsidRPr="001F2FDC">
        <w:rPr>
          <w:rFonts w:ascii="GHEA Grapalat" w:hAnsi="GHEA Grapalat" w:cs="Sylfaen"/>
        </w:rPr>
        <w:t>եխնիկական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անվտանգության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փորձաքննության</w:t>
      </w:r>
      <w:r w:rsidRPr="001F2FDC">
        <w:rPr>
          <w:rFonts w:ascii="GHEA Grapalat" w:hAnsi="GHEA Grapalat" w:cs="Sylfaen"/>
          <w:lang w:val="af-ZA"/>
        </w:rPr>
        <w:t xml:space="preserve">` </w:t>
      </w:r>
      <w:r w:rsidRPr="001F2FDC">
        <w:rPr>
          <w:rFonts w:ascii="GHEA Grapalat" w:hAnsi="GHEA Grapalat" w:cs="Times Armenian"/>
          <w:lang w:val="af-ZA"/>
        </w:rPr>
        <w:t>«</w:t>
      </w:r>
      <w:r w:rsidRPr="001F2FDC">
        <w:rPr>
          <w:rFonts w:ascii="GHEA Grapalat" w:hAnsi="GHEA Grapalat" w:cs="Sylfaen"/>
          <w:lang w:val="af-ZA"/>
        </w:rPr>
        <w:t>Տեխնիկական</w:t>
      </w:r>
      <w:r w:rsidRPr="001F2FDC">
        <w:rPr>
          <w:rFonts w:ascii="GHEA Grapalat" w:hAnsi="GHEA Grapalat" w:cs="Times Armenian"/>
          <w:lang w:val="af-ZA"/>
        </w:rPr>
        <w:t xml:space="preserve"> </w:t>
      </w:r>
      <w:r w:rsidRPr="001F2FDC">
        <w:rPr>
          <w:rFonts w:ascii="GHEA Grapalat" w:hAnsi="GHEA Grapalat" w:cs="Sylfaen"/>
          <w:lang w:val="af-ZA"/>
        </w:rPr>
        <w:lastRenderedPageBreak/>
        <w:t>անվտանգության</w:t>
      </w:r>
      <w:r w:rsidRPr="001F2FDC">
        <w:rPr>
          <w:rFonts w:ascii="GHEA Grapalat" w:hAnsi="GHEA Grapalat" w:cs="Times Armenian"/>
          <w:lang w:val="af-ZA"/>
        </w:rPr>
        <w:t xml:space="preserve"> </w:t>
      </w:r>
      <w:r w:rsidRPr="001F2FDC">
        <w:rPr>
          <w:rFonts w:ascii="GHEA Grapalat" w:hAnsi="GHEA Grapalat" w:cs="Sylfaen"/>
          <w:lang w:val="af-ZA"/>
        </w:rPr>
        <w:t>ապահովման</w:t>
      </w:r>
      <w:r w:rsidRPr="001F2FDC">
        <w:rPr>
          <w:rFonts w:ascii="GHEA Grapalat" w:hAnsi="GHEA Grapalat" w:cs="Times Armenian"/>
          <w:lang w:val="af-ZA"/>
        </w:rPr>
        <w:t xml:space="preserve"> </w:t>
      </w:r>
      <w:r w:rsidRPr="001F2FDC">
        <w:rPr>
          <w:rFonts w:ascii="GHEA Grapalat" w:hAnsi="GHEA Grapalat" w:cs="Sylfaen"/>
          <w:lang w:val="af-ZA"/>
        </w:rPr>
        <w:t>պետական</w:t>
      </w:r>
      <w:r w:rsidRPr="001F2FDC">
        <w:rPr>
          <w:rFonts w:ascii="GHEA Grapalat" w:hAnsi="GHEA Grapalat" w:cs="Times Armenian"/>
          <w:lang w:val="af-ZA"/>
        </w:rPr>
        <w:t xml:space="preserve"> </w:t>
      </w:r>
      <w:r w:rsidRPr="001F2FDC">
        <w:rPr>
          <w:rFonts w:ascii="GHEA Grapalat" w:hAnsi="GHEA Grapalat" w:cs="Sylfaen"/>
          <w:lang w:val="af-ZA"/>
        </w:rPr>
        <w:t>կարգավորման</w:t>
      </w:r>
      <w:r w:rsidRPr="001F2FDC">
        <w:rPr>
          <w:rFonts w:ascii="GHEA Grapalat" w:hAnsi="GHEA Grapalat" w:cs="Times Armenian"/>
          <w:lang w:val="af-ZA"/>
        </w:rPr>
        <w:t xml:space="preserve"> </w:t>
      </w:r>
      <w:r w:rsidRPr="001F2FDC">
        <w:rPr>
          <w:rFonts w:ascii="GHEA Grapalat" w:hAnsi="GHEA Grapalat" w:cs="Sylfaen"/>
          <w:lang w:val="af-ZA"/>
        </w:rPr>
        <w:t>մասին»</w:t>
      </w:r>
      <w:r w:rsidRPr="001F2FDC">
        <w:rPr>
          <w:rFonts w:ascii="GHEA Grapalat" w:hAnsi="GHEA Grapalat" w:cs="Times Armenian"/>
          <w:lang w:val="af-ZA"/>
        </w:rPr>
        <w:t xml:space="preserve"> </w:t>
      </w:r>
      <w:r w:rsidR="0013774E" w:rsidRPr="001F2FDC">
        <w:rPr>
          <w:rFonts w:ascii="GHEA Grapalat" w:hAnsi="GHEA Grapalat" w:cs="Sylfaen"/>
          <w:lang w:val="af-ZA"/>
        </w:rPr>
        <w:t>օրենքով սահմանված կարգով</w:t>
      </w:r>
      <w:r w:rsidR="00201B16">
        <w:rPr>
          <w:rFonts w:ascii="Cambria Math" w:hAnsi="Cambria Math" w:cs="Sylfaen"/>
          <w:lang w:val="hy-AM"/>
        </w:rPr>
        <w:t>․</w:t>
      </w:r>
    </w:p>
    <w:p w:rsidR="00BD4001" w:rsidRPr="001F2FDC" w:rsidRDefault="00BD4001" w:rsidP="00EF4023">
      <w:pPr>
        <w:pStyle w:val="BodyText2"/>
        <w:numPr>
          <w:ilvl w:val="2"/>
          <w:numId w:val="41"/>
        </w:numPr>
        <w:tabs>
          <w:tab w:val="num" w:pos="-3420"/>
          <w:tab w:val="left" w:pos="0"/>
        </w:tabs>
        <w:spacing w:after="0" w:line="360" w:lineRule="auto"/>
        <w:ind w:left="0" w:firstLine="547"/>
        <w:jc w:val="both"/>
        <w:rPr>
          <w:rFonts w:ascii="GHEA Grapalat" w:hAnsi="GHEA Grapalat"/>
          <w:lang w:val="pt-BR"/>
        </w:rPr>
      </w:pPr>
      <w:r w:rsidRPr="001F2FDC">
        <w:rPr>
          <w:rFonts w:ascii="GHEA Grapalat" w:hAnsi="GHEA Grapalat" w:cs="Sylfaen"/>
          <w:lang w:val="pt-BR"/>
        </w:rPr>
        <w:t xml:space="preserve"> պետք է ունենան այդ պահեստներում օգտագործվող</w:t>
      </w:r>
      <w:r w:rsidRPr="001F2FDC">
        <w:rPr>
          <w:rFonts w:ascii="GHEA Grapalat" w:hAnsi="GHEA Grapalat" w:cs="Times Armenian"/>
          <w:lang w:val="pt-BR"/>
        </w:rPr>
        <w:t xml:space="preserve">  </w:t>
      </w:r>
      <w:r w:rsidRPr="001F2FDC">
        <w:rPr>
          <w:rFonts w:ascii="GHEA Grapalat" w:hAnsi="GHEA Grapalat" w:cs="Sylfaen"/>
          <w:lang w:val="pt-BR"/>
        </w:rPr>
        <w:t>բոլոր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տեսակի տեխնոլոգիական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սարքավորումների</w:t>
      </w:r>
      <w:r w:rsidRPr="001F2FDC">
        <w:rPr>
          <w:rFonts w:ascii="GHEA Grapalat" w:hAnsi="GHEA Grapalat" w:cs="Times Armenian"/>
          <w:lang w:val="pt-BR"/>
        </w:rPr>
        <w:t>,</w:t>
      </w:r>
      <w:r w:rsidRPr="001F2FDC">
        <w:rPr>
          <w:rFonts w:ascii="GHEA Grapalat" w:hAnsi="GHEA Grapalat" w:cs="Sylfaen"/>
          <w:lang w:val="pt-BR"/>
        </w:rPr>
        <w:t xml:space="preserve"> տեխնիկական սարքերի ու միջոցների</w:t>
      </w:r>
      <w:r w:rsidRPr="001F2FDC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 w:cs="Sylfaen"/>
          <w:lang w:val="pt-BR"/>
        </w:rPr>
        <w:t>ապահովիչ սարքերի</w:t>
      </w:r>
      <w:r w:rsidRPr="001F2FDC">
        <w:rPr>
          <w:rFonts w:ascii="GHEA Grapalat" w:hAnsi="GHEA Grapalat" w:cs="Times Armenian"/>
          <w:lang w:val="pt-BR"/>
        </w:rPr>
        <w:t xml:space="preserve">, </w:t>
      </w:r>
      <w:r w:rsidRPr="001F2FDC">
        <w:rPr>
          <w:rFonts w:ascii="GHEA Grapalat" w:hAnsi="GHEA Grapalat" w:cs="Sylfaen"/>
          <w:lang w:val="pt-BR"/>
        </w:rPr>
        <w:t>հսկիչ</w:t>
      </w:r>
      <w:r w:rsidRPr="001F2FDC">
        <w:rPr>
          <w:rFonts w:ascii="GHEA Grapalat" w:hAnsi="GHEA Grapalat" w:cs="Times Armenian"/>
          <w:lang w:val="pt-BR"/>
        </w:rPr>
        <w:t>-</w:t>
      </w:r>
      <w:r w:rsidRPr="001F2FDC">
        <w:rPr>
          <w:rFonts w:ascii="GHEA Grapalat" w:hAnsi="GHEA Grapalat" w:cs="Sylfaen"/>
          <w:lang w:val="pt-BR"/>
        </w:rPr>
        <w:t>չափիչ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սարքերի</w:t>
      </w:r>
      <w:r w:rsidRPr="001F2FDC">
        <w:rPr>
          <w:rFonts w:ascii="GHEA Grapalat" w:hAnsi="GHEA Grapalat" w:cs="Times Armenian"/>
          <w:lang w:val="pt-BR"/>
        </w:rPr>
        <w:t>,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օդափոխության</w:t>
      </w:r>
      <w:r w:rsidRPr="001F2FDC">
        <w:rPr>
          <w:rFonts w:ascii="GHEA Grapalat" w:hAnsi="GHEA Grapalat" w:cs="Times Armenian"/>
          <w:lang w:val="pt-BR"/>
        </w:rPr>
        <w:t xml:space="preserve">, </w:t>
      </w:r>
      <w:r w:rsidRPr="001F2FDC">
        <w:rPr>
          <w:rFonts w:ascii="GHEA Grapalat" w:hAnsi="GHEA Grapalat" w:cs="Sylfaen"/>
          <w:lang w:val="pt-BR"/>
        </w:rPr>
        <w:t>հակավթարային</w:t>
      </w:r>
      <w:r w:rsidRPr="001F2FDC">
        <w:rPr>
          <w:rFonts w:ascii="GHEA Grapalat" w:hAnsi="GHEA Grapalat" w:cs="Times Armenian"/>
          <w:lang w:val="pt-BR"/>
        </w:rPr>
        <w:t xml:space="preserve">, </w:t>
      </w:r>
      <w:r w:rsidRPr="001F2FDC">
        <w:rPr>
          <w:rFonts w:ascii="GHEA Grapalat" w:hAnsi="GHEA Grapalat" w:cs="Sylfaen"/>
          <w:lang w:val="pt-BR"/>
        </w:rPr>
        <w:t>հակահրդեհային, հատուկ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սարքերի</w:t>
      </w:r>
      <w:r w:rsidRPr="001F2FDC">
        <w:rPr>
          <w:rFonts w:ascii="GHEA Grapalat" w:hAnsi="GHEA Grapalat" w:cs="Times Armenian"/>
          <w:lang w:val="pt-BR"/>
        </w:rPr>
        <w:t xml:space="preserve"> և </w:t>
      </w:r>
      <w:r w:rsidRPr="001F2FDC">
        <w:rPr>
          <w:rFonts w:ascii="GHEA Grapalat" w:hAnsi="GHEA Grapalat" w:cs="Sylfaen"/>
          <w:lang w:val="pt-BR"/>
        </w:rPr>
        <w:t>պարագաների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տեխնոլոգիական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փաստաթղթեր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և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անձնագրեր, ինչպես նաև դրանց ստուգման</w:t>
      </w:r>
      <w:r w:rsidRPr="001F2FDC">
        <w:rPr>
          <w:rFonts w:ascii="GHEA Grapalat" w:hAnsi="GHEA Grapalat" w:cs="Times Armenian"/>
          <w:lang w:val="pt-BR"/>
        </w:rPr>
        <w:t xml:space="preserve"> և </w:t>
      </w:r>
      <w:r w:rsidRPr="001F2FDC">
        <w:rPr>
          <w:rFonts w:ascii="GHEA Grapalat" w:hAnsi="GHEA Grapalat" w:cs="Sylfaen"/>
          <w:lang w:val="pt-BR"/>
        </w:rPr>
        <w:t>փորձարկման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ակտեր</w:t>
      </w:r>
      <w:r w:rsidR="00201B16">
        <w:rPr>
          <w:rFonts w:ascii="Cambria Math" w:hAnsi="Cambria Math" w:cs="Sylfaen"/>
          <w:lang w:val="hy-AM"/>
        </w:rPr>
        <w:t>․</w:t>
      </w:r>
    </w:p>
    <w:p w:rsidR="00BD4001" w:rsidRPr="001F2FDC" w:rsidRDefault="00BD4001" w:rsidP="00EF4023">
      <w:pPr>
        <w:pStyle w:val="BodyText2"/>
        <w:numPr>
          <w:ilvl w:val="2"/>
          <w:numId w:val="41"/>
        </w:numPr>
        <w:tabs>
          <w:tab w:val="num" w:pos="-3420"/>
          <w:tab w:val="left" w:pos="0"/>
        </w:tabs>
        <w:spacing w:after="0" w:line="360" w:lineRule="auto"/>
        <w:ind w:left="0" w:firstLine="547"/>
        <w:jc w:val="both"/>
        <w:rPr>
          <w:rFonts w:ascii="GHEA Grapalat" w:hAnsi="GHEA Grapalat"/>
          <w:lang w:val="pt-BR"/>
        </w:rPr>
      </w:pPr>
      <w:r w:rsidRPr="001F2FDC">
        <w:rPr>
          <w:rFonts w:ascii="GHEA Grapalat" w:hAnsi="GHEA Grapalat" w:cs="Sylfaen"/>
          <w:lang w:val="pt-BR"/>
        </w:rPr>
        <w:t xml:space="preserve"> պետք է ունենան </w:t>
      </w:r>
      <w:r w:rsidRPr="001F2FDC">
        <w:rPr>
          <w:rFonts w:ascii="GHEA Grapalat" w:hAnsi="GHEA Grapalat" w:cs="Times Armenian"/>
          <w:lang w:val="pt-BR"/>
        </w:rPr>
        <w:t>պահեստը շահագործող</w:t>
      </w:r>
      <w:r w:rsidRPr="001F2FDC">
        <w:rPr>
          <w:rFonts w:ascii="GHEA Grapalat" w:hAnsi="GHEA Grapalat" w:cs="Sylfaen"/>
          <w:lang w:val="pt-BR"/>
        </w:rPr>
        <w:t xml:space="preserve"> կազմակերպության գործադիր մարմնի կողմից հաստատված և կազմակերպության</w:t>
      </w:r>
      <w:r w:rsidRPr="001F2FDC">
        <w:rPr>
          <w:rFonts w:ascii="GHEA Grapalat" w:hAnsi="GHEA Grapalat" w:cs="Times Armenian"/>
          <w:lang w:val="pt-BR"/>
        </w:rPr>
        <w:t xml:space="preserve"> ստանդարտներով սահմանված</w:t>
      </w:r>
      <w:r w:rsidRPr="001F2FDC">
        <w:rPr>
          <w:rFonts w:ascii="GHEA Grapalat" w:hAnsi="GHEA Grapalat"/>
          <w:lang w:val="pt-BR"/>
        </w:rPr>
        <w:t>`</w:t>
      </w:r>
    </w:p>
    <w:p w:rsidR="00BD4001" w:rsidRPr="001F2FDC" w:rsidRDefault="00BD4001" w:rsidP="00BA6D79">
      <w:pPr>
        <w:pStyle w:val="BodyText2"/>
        <w:spacing w:after="0" w:line="360" w:lineRule="auto"/>
        <w:ind w:firstLine="547"/>
        <w:jc w:val="both"/>
        <w:rPr>
          <w:rFonts w:ascii="GHEA Grapalat" w:hAnsi="GHEA Grapalat"/>
          <w:lang w:val="pt-BR"/>
        </w:rPr>
      </w:pPr>
      <w:r w:rsidRPr="001F2FDC">
        <w:rPr>
          <w:rFonts w:ascii="GHEA Grapalat" w:hAnsi="GHEA Grapalat" w:cs="Sylfaen"/>
          <w:lang w:val="pt-BR"/>
        </w:rPr>
        <w:t>ա</w:t>
      </w:r>
      <w:r w:rsidRPr="001F2FDC">
        <w:rPr>
          <w:rFonts w:ascii="GHEA Grapalat" w:hAnsi="GHEA Grapalat" w:cs="Times Armenian"/>
          <w:lang w:val="pt-BR"/>
        </w:rPr>
        <w:t>.  պահեստի շահագործման</w:t>
      </w:r>
      <w:r w:rsidRPr="001F2FDC">
        <w:rPr>
          <w:rFonts w:ascii="GHEA Grapalat" w:hAnsi="GHEA Grapalat" w:cs="Sylfaen"/>
          <w:lang w:val="pt-BR"/>
        </w:rPr>
        <w:t xml:space="preserve"> գործընթացները կանոնակարգող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գործելակարգեր,</w:t>
      </w:r>
      <w:r w:rsidRPr="001F2FDC">
        <w:rPr>
          <w:rFonts w:ascii="GHEA Grapalat" w:hAnsi="GHEA Grapalat"/>
          <w:lang w:val="pt-BR"/>
        </w:rPr>
        <w:t xml:space="preserve"> </w:t>
      </w:r>
    </w:p>
    <w:p w:rsidR="00BD4001" w:rsidRPr="001F2FDC" w:rsidRDefault="00BD4001" w:rsidP="00BA6D79">
      <w:pPr>
        <w:pStyle w:val="BodyText2"/>
        <w:spacing w:after="0" w:line="360" w:lineRule="auto"/>
        <w:ind w:firstLine="547"/>
        <w:jc w:val="both"/>
        <w:rPr>
          <w:rFonts w:ascii="GHEA Grapalat" w:hAnsi="GHEA Grapalat"/>
          <w:lang w:val="pt-BR"/>
        </w:rPr>
      </w:pPr>
      <w:r w:rsidRPr="001F2FDC">
        <w:rPr>
          <w:rFonts w:ascii="GHEA Grapalat" w:hAnsi="GHEA Grapalat" w:cs="Sylfaen"/>
          <w:lang w:val="pt-BR"/>
        </w:rPr>
        <w:t>բ</w:t>
      </w:r>
      <w:r w:rsidRPr="001F2FDC">
        <w:rPr>
          <w:rFonts w:ascii="GHEA Grapalat" w:hAnsi="GHEA Grapalat" w:cs="Times Armenian"/>
          <w:lang w:val="pt-BR"/>
        </w:rPr>
        <w:t xml:space="preserve">.  արտակարգ </w:t>
      </w:r>
      <w:r w:rsidRPr="001F2FDC">
        <w:rPr>
          <w:rFonts w:ascii="GHEA Grapalat" w:hAnsi="GHEA Grapalat" w:cs="Sylfaen"/>
          <w:lang w:val="pt-BR"/>
        </w:rPr>
        <w:t>իրավիճակներում գործելու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պլան,</w:t>
      </w:r>
    </w:p>
    <w:p w:rsidR="00BD4001" w:rsidRPr="001F2FDC" w:rsidRDefault="00BD4001" w:rsidP="00BA6D79">
      <w:pPr>
        <w:pStyle w:val="BodyText2"/>
        <w:tabs>
          <w:tab w:val="left" w:pos="0"/>
        </w:tabs>
        <w:spacing w:after="0" w:line="360" w:lineRule="auto"/>
        <w:ind w:firstLine="547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 w:cs="Sylfaen"/>
          <w:lang w:val="pt-BR"/>
        </w:rPr>
        <w:t>գ</w:t>
      </w:r>
      <w:r w:rsidRPr="001F2FDC">
        <w:rPr>
          <w:rFonts w:ascii="GHEA Grapalat" w:hAnsi="GHEA Grapalat" w:cs="Times Armenian"/>
          <w:lang w:val="pt-BR"/>
        </w:rPr>
        <w:t xml:space="preserve">. </w:t>
      </w:r>
      <w:r w:rsidRPr="001F2FDC">
        <w:rPr>
          <w:rFonts w:ascii="GHEA Grapalat" w:hAnsi="GHEA Grapalat" w:cs="Sylfaen"/>
          <w:lang w:val="pt-BR"/>
        </w:rPr>
        <w:t>աշխատանքային</w:t>
      </w:r>
      <w:r w:rsidRPr="001F2FDC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 w:cs="Sylfaen"/>
          <w:lang w:val="pt-BR"/>
        </w:rPr>
        <w:t>արտադրական</w:t>
      </w:r>
      <w:r w:rsidRPr="001F2FDC">
        <w:rPr>
          <w:rFonts w:ascii="GHEA Grapalat" w:hAnsi="GHEA Grapalat" w:cs="Times Armenian"/>
          <w:lang w:val="pt-BR"/>
        </w:rPr>
        <w:t xml:space="preserve">, </w:t>
      </w:r>
      <w:r w:rsidRPr="001F2FDC">
        <w:rPr>
          <w:rFonts w:ascii="GHEA Grapalat" w:hAnsi="GHEA Grapalat" w:cs="Sylfaen"/>
          <w:lang w:val="pt-BR"/>
        </w:rPr>
        <w:t>շահագործման</w:t>
      </w:r>
      <w:r w:rsidRPr="001F2FDC">
        <w:rPr>
          <w:rFonts w:ascii="GHEA Grapalat" w:hAnsi="GHEA Grapalat" w:cs="Times Armenian"/>
          <w:lang w:val="pt-BR"/>
        </w:rPr>
        <w:t>,</w:t>
      </w:r>
      <w:r w:rsidR="00242136"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աշխատանքի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պաշտպանության</w:t>
      </w:r>
      <w:r w:rsidRPr="001F2FDC">
        <w:rPr>
          <w:rFonts w:ascii="GHEA Grapalat" w:hAnsi="GHEA Grapalat" w:cs="Times Armenian"/>
          <w:lang w:val="pt-BR"/>
        </w:rPr>
        <w:t xml:space="preserve">, </w:t>
      </w:r>
      <w:r w:rsidRPr="001F2FDC">
        <w:rPr>
          <w:rFonts w:ascii="GHEA Grapalat" w:hAnsi="GHEA Grapalat" w:cs="Sylfaen"/>
          <w:lang w:val="pt-BR"/>
        </w:rPr>
        <w:t>հրդեհային և տեխնիկական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անվտանգության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և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այլ հրահանգներ:  Հրահանգների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մշակման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ժամանակ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պետք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է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հաշվի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="00242136" w:rsidRPr="001F2FDC">
        <w:rPr>
          <w:rFonts w:ascii="GHEA Grapalat" w:hAnsi="GHEA Grapalat" w:cs="Sylfaen"/>
          <w:lang w:val="pt-BR"/>
        </w:rPr>
        <w:t>առնվեն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</w:rPr>
        <w:t>արտադրանքներ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արտադրող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կազմակերպությունների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կողմից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տրված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տեխնիկական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փաստաթղթերի</w:t>
      </w:r>
      <w:r w:rsidRPr="001F2FDC">
        <w:rPr>
          <w:rFonts w:ascii="GHEA Grapalat" w:hAnsi="GHEA Grapalat" w:cs="Times Armenian"/>
          <w:lang w:val="pt-BR"/>
        </w:rPr>
        <w:t xml:space="preserve">, </w:t>
      </w:r>
      <w:r w:rsidRPr="001F2FDC">
        <w:rPr>
          <w:rFonts w:ascii="GHEA Grapalat" w:hAnsi="GHEA Grapalat" w:cs="Sylfaen"/>
          <w:lang w:val="pt-BR"/>
        </w:rPr>
        <w:t>անձնագրերի</w:t>
      </w:r>
      <w:r w:rsidRPr="001F2FDC">
        <w:rPr>
          <w:rFonts w:ascii="GHEA Grapalat" w:hAnsi="GHEA Grapalat" w:cs="Times Armenian"/>
          <w:lang w:val="pt-BR"/>
        </w:rPr>
        <w:t xml:space="preserve">, </w:t>
      </w:r>
      <w:r w:rsidRPr="001F2FDC">
        <w:rPr>
          <w:rFonts w:ascii="GHEA Grapalat" w:hAnsi="GHEA Grapalat" w:cs="Sylfaen"/>
          <w:lang w:val="pt-BR"/>
        </w:rPr>
        <w:t>շահագործման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հրահանգների</w:t>
      </w:r>
      <w:r w:rsidRPr="001F2FDC">
        <w:rPr>
          <w:rFonts w:ascii="GHEA Grapalat" w:hAnsi="GHEA Grapalat" w:cs="Times Armenian"/>
          <w:lang w:val="pt-BR"/>
        </w:rPr>
        <w:t xml:space="preserve">, </w:t>
      </w:r>
      <w:r w:rsidRPr="001F2FDC">
        <w:rPr>
          <w:rFonts w:ascii="GHEA Grapalat" w:hAnsi="GHEA Grapalat" w:cs="Sylfaen"/>
          <w:lang w:val="pt-BR"/>
        </w:rPr>
        <w:t>ինչպես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նաև տվյալ ոլորտին վերաբերող իրավական այլ ակտերի և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="00242136" w:rsidRPr="001F2FDC">
        <w:rPr>
          <w:rFonts w:ascii="GHEA Grapalat" w:hAnsi="GHEA Grapalat" w:cs="Times Armenian"/>
          <w:lang w:val="pt-BR"/>
        </w:rPr>
        <w:t xml:space="preserve">սույն </w:t>
      </w:r>
      <w:r w:rsidR="00BA6D79" w:rsidRPr="001F2FDC">
        <w:rPr>
          <w:rFonts w:ascii="GHEA Grapalat" w:hAnsi="GHEA Grapalat" w:cs="Times Armenian"/>
          <w:lang w:val="pt-BR"/>
        </w:rPr>
        <w:t>Կանոն</w:t>
      </w:r>
      <w:r w:rsidR="00BE70BD">
        <w:rPr>
          <w:rFonts w:ascii="GHEA Grapalat" w:hAnsi="GHEA Grapalat" w:cs="Times Armenian"/>
          <w:lang w:val="hy-AM"/>
        </w:rPr>
        <w:t>ներ</w:t>
      </w:r>
      <w:r w:rsidR="00BA6D79" w:rsidRPr="001F2FDC">
        <w:rPr>
          <w:rFonts w:ascii="GHEA Grapalat" w:hAnsi="GHEA Grapalat" w:cs="Times Armenian"/>
          <w:lang w:val="pt-BR"/>
        </w:rPr>
        <w:t>ի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սահմանված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պահանջները:</w:t>
      </w:r>
    </w:p>
    <w:p w:rsidR="00BD4001" w:rsidRPr="001F2FDC" w:rsidRDefault="00BD4001" w:rsidP="00EF4023">
      <w:pPr>
        <w:pStyle w:val="BodyText2"/>
        <w:numPr>
          <w:ilvl w:val="0"/>
          <w:numId w:val="42"/>
        </w:numPr>
        <w:spacing w:after="0" w:line="360" w:lineRule="auto"/>
        <w:ind w:left="0" w:firstLine="547"/>
        <w:jc w:val="both"/>
        <w:rPr>
          <w:rFonts w:ascii="GHEA Grapalat" w:hAnsi="GHEA Grapalat"/>
          <w:lang w:val="pt-BR"/>
        </w:rPr>
      </w:pPr>
      <w:r w:rsidRPr="001F2FDC">
        <w:rPr>
          <w:rFonts w:ascii="GHEA Grapalat" w:hAnsi="GHEA Grapalat"/>
        </w:rPr>
        <w:t>Մեծածախ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մանրածախ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  <w:lang w:val="hy-AM"/>
        </w:rPr>
        <w:t>պահեստներ</w:t>
      </w:r>
      <w:r w:rsidRPr="001F2FDC">
        <w:rPr>
          <w:rFonts w:ascii="GHEA Grapalat" w:hAnsi="GHEA Grapalat" w:cs="Sylfaen"/>
          <w:lang w:val="pt-BR"/>
        </w:rPr>
        <w:t xml:space="preserve">ը </w:t>
      </w:r>
      <w:r w:rsidRPr="001F2FDC">
        <w:rPr>
          <w:rFonts w:ascii="GHEA Grapalat" w:hAnsi="GHEA Grapalat" w:cs="Sylfaen"/>
        </w:rPr>
        <w:t>շահագործող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կազմակերպության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անձնակազմում</w:t>
      </w:r>
      <w:r w:rsidRPr="001F2FDC">
        <w:rPr>
          <w:rFonts w:ascii="GHEA Grapalat" w:hAnsi="GHEA Grapalat" w:cs="Times Armenian"/>
          <w:lang w:val="pt-BR"/>
        </w:rPr>
        <w:t xml:space="preserve">  </w:t>
      </w:r>
      <w:r w:rsidRPr="001F2FDC">
        <w:rPr>
          <w:rFonts w:ascii="GHEA Grapalat" w:hAnsi="GHEA Grapalat" w:cs="Sylfaen"/>
        </w:rPr>
        <w:t>ընդգրկված</w:t>
      </w:r>
      <w:r w:rsidRPr="001F2FDC">
        <w:rPr>
          <w:rFonts w:ascii="GHEA Grapalat" w:hAnsi="GHEA Grapalat"/>
          <w:lang w:val="pt-BR"/>
        </w:rPr>
        <w:t xml:space="preserve"> </w:t>
      </w:r>
      <w:r w:rsidR="008B1B14" w:rsidRPr="001F2FDC">
        <w:rPr>
          <w:rFonts w:ascii="GHEA Grapalat" w:hAnsi="GHEA Grapalat" w:cs="Sylfaen"/>
        </w:rPr>
        <w:t>ինժեներատեխնիկական</w:t>
      </w:r>
      <w:r w:rsidR="008B1B14" w:rsidRPr="00C851C6">
        <w:rPr>
          <w:rFonts w:ascii="GHEA Grapalat" w:hAnsi="GHEA Grapalat" w:cs="Sylfaen"/>
          <w:lang w:val="pt-BR"/>
        </w:rPr>
        <w:t xml:space="preserve"> </w:t>
      </w:r>
      <w:r w:rsidR="008B1B14" w:rsidRPr="001F2FDC">
        <w:rPr>
          <w:rFonts w:ascii="GHEA Grapalat" w:hAnsi="GHEA Grapalat" w:cs="Sylfaen"/>
        </w:rPr>
        <w:t>և</w:t>
      </w:r>
      <w:r w:rsidR="008B1B14" w:rsidRPr="00C851C6">
        <w:rPr>
          <w:rFonts w:ascii="GHEA Grapalat" w:hAnsi="GHEA Grapalat" w:cs="Sylfaen"/>
          <w:lang w:val="pt-BR"/>
        </w:rPr>
        <w:t xml:space="preserve"> </w:t>
      </w:r>
      <w:r w:rsidR="008B1B14" w:rsidRPr="001F2FDC">
        <w:rPr>
          <w:rFonts w:ascii="GHEA Grapalat" w:hAnsi="GHEA Grapalat" w:cs="Sylfaen"/>
        </w:rPr>
        <w:t>մասնագետ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կադրերի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ուսուցումը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որակավորումը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կատարվում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է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Հայաստանի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Հանրապետության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օրենսդրությամբ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սահմանված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կարգով</w:t>
      </w:r>
      <w:r w:rsidRPr="001F2FDC">
        <w:rPr>
          <w:rFonts w:ascii="GHEA Grapalat" w:hAnsi="GHEA Grapalat" w:cs="Sylfaen"/>
          <w:lang w:val="pt-BR"/>
        </w:rPr>
        <w:t xml:space="preserve">, </w:t>
      </w:r>
      <w:r w:rsidRPr="001F2FDC">
        <w:rPr>
          <w:rFonts w:ascii="GHEA Grapalat" w:hAnsi="GHEA Grapalat" w:cs="Sylfaen"/>
          <w:lang w:val="ru-RU"/>
        </w:rPr>
        <w:t>ինչպես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lang w:val="ru-RU"/>
        </w:rPr>
        <w:t>նաև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  <w:lang w:val="hy-AM"/>
        </w:rPr>
        <w:t>պահեստներ</w:t>
      </w:r>
      <w:r w:rsidRPr="001F2FDC">
        <w:rPr>
          <w:rFonts w:ascii="GHEA Grapalat" w:hAnsi="GHEA Grapalat" w:cs="Sylfaen"/>
          <w:lang w:val="pt-BR"/>
        </w:rPr>
        <w:t xml:space="preserve">ը </w:t>
      </w:r>
      <w:r w:rsidRPr="001F2FDC">
        <w:rPr>
          <w:rFonts w:ascii="GHEA Grapalat" w:hAnsi="GHEA Grapalat" w:cs="Sylfaen"/>
        </w:rPr>
        <w:t>շահագործող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կազմակերպության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գործադիր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մարմնի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lang w:val="ru-RU"/>
        </w:rPr>
        <w:t>կողմից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  <w:lang w:val="ru-RU"/>
        </w:rPr>
        <w:t>մշակված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lang w:val="ru-RU"/>
        </w:rPr>
        <w:t>հետևյալ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lang w:val="ru-RU"/>
        </w:rPr>
        <w:t>միջոցառումներ</w:t>
      </w:r>
      <w:r w:rsidRPr="001F2FDC">
        <w:rPr>
          <w:rFonts w:ascii="GHEA Grapalat" w:hAnsi="GHEA Grapalat" w:cs="Sylfaen"/>
        </w:rPr>
        <w:t>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lang w:val="ru-RU"/>
        </w:rPr>
        <w:t>իրականացնելով</w:t>
      </w:r>
      <w:r w:rsidRPr="001F2FDC">
        <w:rPr>
          <w:rFonts w:ascii="GHEA Grapalat" w:hAnsi="GHEA Grapalat" w:cs="Sylfaen"/>
          <w:lang w:val="pt-BR"/>
        </w:rPr>
        <w:t>`</w:t>
      </w:r>
    </w:p>
    <w:p w:rsidR="00BD4001" w:rsidRPr="001F2FDC" w:rsidRDefault="00BD4001" w:rsidP="0036148B">
      <w:pPr>
        <w:pStyle w:val="BodyText2"/>
        <w:numPr>
          <w:ilvl w:val="0"/>
          <w:numId w:val="43"/>
        </w:numPr>
        <w:spacing w:after="0" w:line="360" w:lineRule="auto"/>
        <w:ind w:left="0" w:firstLine="547"/>
        <w:jc w:val="both"/>
        <w:rPr>
          <w:rFonts w:ascii="GHEA Grapalat" w:hAnsi="GHEA Grapalat"/>
          <w:lang w:val="pt-BR"/>
        </w:rPr>
      </w:pP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կազմակերպության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անձնակազմի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համապատասխան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մասնագիտական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որակավորում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ունեցող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="008B1B14" w:rsidRPr="001F2FDC">
        <w:rPr>
          <w:rFonts w:ascii="GHEA Grapalat" w:hAnsi="GHEA Grapalat" w:cs="Sylfaen"/>
        </w:rPr>
        <w:t>ինժեներատեխնիկական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կադրերից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նշանակեն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/>
          <w:lang w:val="hy-AM"/>
        </w:rPr>
        <w:t>պահեստներ</w:t>
      </w:r>
      <w:r w:rsidRPr="001F2FDC">
        <w:rPr>
          <w:rFonts w:ascii="GHEA Grapalat" w:hAnsi="GHEA Grapalat" w:cs="Sylfaen"/>
        </w:rPr>
        <w:t>ի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lastRenderedPageBreak/>
        <w:t>անվտանգ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շահագործման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</w:rPr>
        <w:t>արտադրանքների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ընդունման</w:t>
      </w:r>
      <w:r w:rsidRPr="001F2FDC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/>
        </w:rPr>
        <w:t>հաշվառման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բացթողման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հսկողության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համար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պատասխանատու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անձ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կամ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ստեղծեն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հատուկ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պատասխանատու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կառույց</w:t>
      </w:r>
      <w:r w:rsidRPr="001F2FDC">
        <w:rPr>
          <w:rFonts w:ascii="GHEA Grapalat" w:hAnsi="GHEA Grapalat" w:cs="Times Armenian"/>
          <w:lang w:val="pt-BR"/>
        </w:rPr>
        <w:t xml:space="preserve"> (</w:t>
      </w:r>
      <w:r w:rsidRPr="001F2FDC">
        <w:rPr>
          <w:rFonts w:ascii="GHEA Grapalat" w:hAnsi="GHEA Grapalat" w:cs="Sylfaen"/>
        </w:rPr>
        <w:t>տեխնիկական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անվտանգության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ծառայություն</w:t>
      </w:r>
      <w:r w:rsidRPr="001F2FDC">
        <w:rPr>
          <w:rFonts w:ascii="GHEA Grapalat" w:hAnsi="GHEA Grapalat" w:cs="Times Armenian"/>
          <w:lang w:val="pt-BR"/>
        </w:rPr>
        <w:t xml:space="preserve">), </w:t>
      </w:r>
      <w:r w:rsidRPr="001F2FDC">
        <w:rPr>
          <w:rFonts w:ascii="GHEA Grapalat" w:hAnsi="GHEA Grapalat" w:cs="Sylfaen"/>
        </w:rPr>
        <w:t>որոնք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առնվազն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երեք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տարին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մեկ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անգամ</w:t>
      </w:r>
      <w:r w:rsidRPr="001F2FDC">
        <w:rPr>
          <w:rFonts w:ascii="GHEA Grapalat" w:hAnsi="GHEA Grapalat" w:cs="Sylfaen"/>
          <w:lang w:val="pt-BR"/>
        </w:rPr>
        <w:t>,</w:t>
      </w:r>
      <w:r w:rsidR="00A67F2F"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համաձայն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կազմակերպության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գործադիր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մարմնի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Times Armenian"/>
        </w:rPr>
        <w:t>կողմից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Times Armenian"/>
        </w:rPr>
        <w:t>հաստատված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Times Armenian"/>
        </w:rPr>
        <w:t>ժամանակացույցի</w:t>
      </w:r>
      <w:r w:rsidRPr="001F2FDC">
        <w:rPr>
          <w:rFonts w:ascii="GHEA Grapalat" w:hAnsi="GHEA Grapalat" w:cs="Times Armenian"/>
          <w:lang w:val="pt-BR"/>
        </w:rPr>
        <w:t xml:space="preserve">, </w:t>
      </w:r>
      <w:r w:rsidRPr="001F2FDC">
        <w:rPr>
          <w:rFonts w:ascii="GHEA Grapalat" w:hAnsi="GHEA Grapalat" w:cs="Times Armenian"/>
        </w:rPr>
        <w:t>անցնում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Times Armenian"/>
        </w:rPr>
        <w:t>են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մասնագիտական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Times Armenian"/>
        </w:rPr>
        <w:t>որակավորման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Times Armenian"/>
        </w:rPr>
        <w:t>ստուգում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Times Armenian"/>
        </w:rPr>
        <w:t>և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Times Armenian"/>
        </w:rPr>
        <w:t>ուսուցում</w:t>
      </w:r>
      <w:r w:rsidRPr="001F2FDC">
        <w:rPr>
          <w:rFonts w:ascii="GHEA Grapalat" w:hAnsi="GHEA Grapalat" w:cs="Times Armenian"/>
          <w:lang w:val="pt-BR"/>
        </w:rPr>
        <w:t>:</w:t>
      </w:r>
      <w:r w:rsidR="00A67F2F"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Arial CIT"/>
          <w:lang w:val="pt-BR"/>
        </w:rPr>
        <w:t>Պ</w:t>
      </w:r>
      <w:r w:rsidRPr="001F2FDC">
        <w:rPr>
          <w:rFonts w:ascii="GHEA Grapalat" w:hAnsi="GHEA Grapalat" w:cs="Arial CIT"/>
        </w:rPr>
        <w:t>ատասխանատու</w:t>
      </w:r>
      <w:r w:rsidRPr="001F2FDC">
        <w:rPr>
          <w:rFonts w:ascii="GHEA Grapalat" w:hAnsi="GHEA Grapalat" w:cs="Arial CIT"/>
          <w:lang w:val="pt-BR"/>
        </w:rPr>
        <w:t xml:space="preserve"> </w:t>
      </w:r>
      <w:r w:rsidRPr="001F2FDC">
        <w:rPr>
          <w:rFonts w:ascii="GHEA Grapalat" w:hAnsi="GHEA Grapalat" w:cs="Arial CIT"/>
        </w:rPr>
        <w:t>անձը</w:t>
      </w:r>
      <w:r w:rsidRPr="001F2FDC">
        <w:rPr>
          <w:rFonts w:ascii="GHEA Grapalat" w:hAnsi="GHEA Grapalat" w:cs="Arial CIT"/>
          <w:lang w:val="pt-BR"/>
        </w:rPr>
        <w:t xml:space="preserve"> միաժամանակ </w:t>
      </w:r>
      <w:r w:rsidRPr="001F2FDC">
        <w:rPr>
          <w:rFonts w:ascii="GHEA Grapalat" w:hAnsi="GHEA Grapalat" w:cs="Arial CIT"/>
        </w:rPr>
        <w:t>վարում</w:t>
      </w:r>
      <w:r w:rsidRPr="001F2FDC">
        <w:rPr>
          <w:rFonts w:ascii="GHEA Grapalat" w:hAnsi="GHEA Grapalat" w:cs="Arial CIT"/>
          <w:lang w:val="pt-BR"/>
        </w:rPr>
        <w:t xml:space="preserve"> </w:t>
      </w:r>
      <w:r w:rsidRPr="001F2FDC">
        <w:rPr>
          <w:rFonts w:ascii="GHEA Grapalat" w:hAnsi="GHEA Grapalat" w:cs="Arial CIT"/>
        </w:rPr>
        <w:t>է</w:t>
      </w:r>
      <w:r w:rsidRPr="001F2FDC">
        <w:rPr>
          <w:rFonts w:ascii="GHEA Grapalat" w:hAnsi="GHEA Grapalat" w:cs="Arial CIT"/>
          <w:lang w:val="pt-BR"/>
        </w:rPr>
        <w:t xml:space="preserve"> </w:t>
      </w:r>
      <w:r w:rsidRPr="001F2FDC">
        <w:rPr>
          <w:rFonts w:ascii="GHEA Grapalat" w:hAnsi="GHEA Grapalat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</w:rPr>
        <w:t>արտադրանքների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 w:cs="Arial CIT"/>
        </w:rPr>
        <w:t>մուտքի</w:t>
      </w:r>
      <w:r w:rsidRPr="001F2FDC">
        <w:rPr>
          <w:rFonts w:ascii="GHEA Grapalat" w:hAnsi="GHEA Grapalat" w:cs="Arial CIT"/>
          <w:lang w:val="pt-BR"/>
        </w:rPr>
        <w:t xml:space="preserve"> </w:t>
      </w:r>
      <w:r w:rsidRPr="001F2FDC">
        <w:rPr>
          <w:rFonts w:ascii="GHEA Grapalat" w:hAnsi="GHEA Grapalat" w:cs="Arial CIT"/>
        </w:rPr>
        <w:t>և</w:t>
      </w:r>
      <w:r w:rsidRPr="001F2FDC">
        <w:rPr>
          <w:rFonts w:ascii="GHEA Grapalat" w:hAnsi="GHEA Grapalat" w:cs="Arial CIT"/>
          <w:lang w:val="pt-BR"/>
        </w:rPr>
        <w:t xml:space="preserve"> </w:t>
      </w:r>
      <w:r w:rsidRPr="001F2FDC">
        <w:rPr>
          <w:rFonts w:ascii="GHEA Grapalat" w:hAnsi="GHEA Grapalat" w:cs="Arial CIT"/>
        </w:rPr>
        <w:t>ելքի</w:t>
      </w:r>
      <w:r w:rsidRPr="001F2FDC">
        <w:rPr>
          <w:rFonts w:ascii="GHEA Grapalat" w:hAnsi="GHEA Grapalat" w:cs="Arial CIT"/>
          <w:lang w:val="pt-BR"/>
        </w:rPr>
        <w:t xml:space="preserve"> </w:t>
      </w:r>
      <w:r w:rsidRPr="001F2FDC">
        <w:rPr>
          <w:rFonts w:ascii="GHEA Grapalat" w:hAnsi="GHEA Grapalat" w:cs="Arial CIT"/>
        </w:rPr>
        <w:t>հաշվառման</w:t>
      </w:r>
      <w:r w:rsidRPr="001F2FDC">
        <w:rPr>
          <w:rFonts w:ascii="GHEA Grapalat" w:hAnsi="GHEA Grapalat" w:cs="Arial CIT"/>
          <w:lang w:val="pt-BR"/>
        </w:rPr>
        <w:t xml:space="preserve"> գրանցա</w:t>
      </w:r>
      <w:r w:rsidRPr="001F2FDC">
        <w:rPr>
          <w:rFonts w:ascii="GHEA Grapalat" w:hAnsi="GHEA Grapalat" w:cs="Arial CIT"/>
        </w:rPr>
        <w:t>մատյանը</w:t>
      </w:r>
      <w:r w:rsidRPr="001F2FDC">
        <w:rPr>
          <w:rFonts w:ascii="GHEA Grapalat" w:hAnsi="GHEA Grapalat" w:cs="Arial CIT"/>
          <w:lang w:val="pt-BR"/>
        </w:rPr>
        <w:t>:</w:t>
      </w:r>
      <w:r w:rsidR="00860626" w:rsidRPr="001F2FDC">
        <w:rPr>
          <w:rFonts w:ascii="GHEA Grapalat" w:hAnsi="GHEA Grapalat" w:cs="Arial CIT"/>
          <w:lang w:val="pt-BR"/>
        </w:rPr>
        <w:t xml:space="preserve"> </w:t>
      </w:r>
      <w:r w:rsidRPr="001F2FDC">
        <w:rPr>
          <w:rFonts w:ascii="GHEA Grapalat" w:hAnsi="GHEA Grapalat" w:cs="Arial CIT"/>
          <w:lang w:val="pt-BR"/>
        </w:rPr>
        <w:t>Գրանցա</w:t>
      </w:r>
      <w:r w:rsidRPr="001F2FDC">
        <w:rPr>
          <w:rFonts w:ascii="GHEA Grapalat" w:hAnsi="GHEA Grapalat" w:cs="Arial CIT"/>
        </w:rPr>
        <w:t>մատյանի</w:t>
      </w:r>
      <w:r w:rsidRPr="001F2FDC">
        <w:rPr>
          <w:rFonts w:ascii="GHEA Grapalat" w:hAnsi="GHEA Grapalat" w:cs="Arial CIT"/>
          <w:lang w:val="pt-BR"/>
        </w:rPr>
        <w:t xml:space="preserve"> </w:t>
      </w:r>
      <w:r w:rsidRPr="001F2FDC">
        <w:rPr>
          <w:rFonts w:ascii="GHEA Grapalat" w:hAnsi="GHEA Grapalat" w:cs="Arial CIT"/>
        </w:rPr>
        <w:t>էջերը</w:t>
      </w:r>
      <w:r w:rsidRPr="001F2FDC">
        <w:rPr>
          <w:rFonts w:ascii="GHEA Grapalat" w:hAnsi="GHEA Grapalat" w:cs="Arial CIT"/>
          <w:lang w:val="pt-BR"/>
        </w:rPr>
        <w:t xml:space="preserve"> </w:t>
      </w:r>
      <w:r w:rsidRPr="001F2FDC">
        <w:rPr>
          <w:rFonts w:ascii="GHEA Grapalat" w:hAnsi="GHEA Grapalat" w:cs="Arial CIT"/>
        </w:rPr>
        <w:t>պետք</w:t>
      </w:r>
      <w:r w:rsidRPr="001F2FDC">
        <w:rPr>
          <w:rFonts w:ascii="GHEA Grapalat" w:hAnsi="GHEA Grapalat" w:cs="Arial CIT"/>
          <w:lang w:val="pt-BR"/>
        </w:rPr>
        <w:t xml:space="preserve"> </w:t>
      </w:r>
      <w:r w:rsidRPr="001F2FDC">
        <w:rPr>
          <w:rFonts w:ascii="GHEA Grapalat" w:hAnsi="GHEA Grapalat" w:cs="Arial CIT"/>
        </w:rPr>
        <w:t>է</w:t>
      </w:r>
      <w:r w:rsidRPr="001F2FDC">
        <w:rPr>
          <w:rFonts w:ascii="GHEA Grapalat" w:hAnsi="GHEA Grapalat" w:cs="Arial CIT"/>
          <w:lang w:val="pt-BR"/>
        </w:rPr>
        <w:t xml:space="preserve"> </w:t>
      </w:r>
      <w:r w:rsidRPr="001F2FDC">
        <w:rPr>
          <w:rFonts w:ascii="GHEA Grapalat" w:hAnsi="GHEA Grapalat" w:cs="Arial CIT"/>
        </w:rPr>
        <w:t>լինեն</w:t>
      </w:r>
      <w:r w:rsidRPr="001F2FDC">
        <w:rPr>
          <w:rFonts w:ascii="GHEA Grapalat" w:hAnsi="GHEA Grapalat" w:cs="Arial CIT"/>
          <w:lang w:val="pt-BR"/>
        </w:rPr>
        <w:t xml:space="preserve"> </w:t>
      </w:r>
      <w:r w:rsidRPr="001F2FDC">
        <w:rPr>
          <w:rFonts w:ascii="GHEA Grapalat" w:hAnsi="GHEA Grapalat" w:cs="Arial CIT"/>
        </w:rPr>
        <w:t>համարակալված</w:t>
      </w:r>
      <w:r w:rsidRPr="001F2FDC">
        <w:rPr>
          <w:rFonts w:ascii="GHEA Grapalat" w:hAnsi="GHEA Grapalat" w:cs="Arial CIT"/>
          <w:lang w:val="pt-BR"/>
        </w:rPr>
        <w:t xml:space="preserve">, </w:t>
      </w:r>
      <w:r w:rsidRPr="001F2FDC">
        <w:rPr>
          <w:rFonts w:ascii="GHEA Grapalat" w:hAnsi="GHEA Grapalat" w:cs="Arial CIT"/>
        </w:rPr>
        <w:t>կարված</w:t>
      </w:r>
      <w:r w:rsidRPr="001F2FDC">
        <w:rPr>
          <w:rFonts w:ascii="GHEA Grapalat" w:hAnsi="GHEA Grapalat" w:cs="Arial CIT"/>
          <w:lang w:val="pt-BR"/>
        </w:rPr>
        <w:t xml:space="preserve"> </w:t>
      </w:r>
      <w:r w:rsidRPr="001F2FDC">
        <w:rPr>
          <w:rFonts w:ascii="GHEA Grapalat" w:hAnsi="GHEA Grapalat" w:cs="Arial CIT"/>
        </w:rPr>
        <w:t>և</w:t>
      </w:r>
      <w:r w:rsidRPr="001F2FDC">
        <w:rPr>
          <w:rFonts w:ascii="GHEA Grapalat" w:hAnsi="GHEA Grapalat" w:cs="Arial CIT"/>
          <w:lang w:val="pt-BR"/>
        </w:rPr>
        <w:t xml:space="preserve"> </w:t>
      </w:r>
      <w:r w:rsidRPr="001F2FDC">
        <w:rPr>
          <w:rFonts w:ascii="GHEA Grapalat" w:hAnsi="GHEA Grapalat" w:cs="Arial CIT"/>
        </w:rPr>
        <w:t>կնքված</w:t>
      </w:r>
      <w:r w:rsidR="00173B39" w:rsidRPr="00C851C6">
        <w:rPr>
          <w:rFonts w:ascii="GHEA Grapalat" w:hAnsi="GHEA Grapalat" w:cs="Arial CIT"/>
          <w:lang w:val="pt-BR"/>
        </w:rPr>
        <w:t xml:space="preserve"> </w:t>
      </w:r>
      <w:r w:rsidR="00173B39" w:rsidRPr="001F2FDC">
        <w:rPr>
          <w:rFonts w:ascii="GHEA Grapalat" w:hAnsi="GHEA Grapalat" w:cs="Arial CIT"/>
        </w:rPr>
        <w:t>կազմակերպության</w:t>
      </w:r>
      <w:r w:rsidR="00173B39" w:rsidRPr="00C851C6">
        <w:rPr>
          <w:rFonts w:ascii="GHEA Grapalat" w:hAnsi="GHEA Grapalat" w:cs="Arial CIT"/>
          <w:lang w:val="pt-BR"/>
        </w:rPr>
        <w:t xml:space="preserve"> </w:t>
      </w:r>
      <w:r w:rsidR="00173B39" w:rsidRPr="001F2FDC">
        <w:rPr>
          <w:rFonts w:ascii="GHEA Grapalat" w:hAnsi="GHEA Grapalat" w:cs="Arial CIT"/>
        </w:rPr>
        <w:t>կնիքով</w:t>
      </w:r>
      <w:r w:rsidR="0069129B">
        <w:rPr>
          <w:rFonts w:ascii="Cambria Math" w:hAnsi="Cambria Math" w:cs="Arial CIT"/>
          <w:lang w:val="hy-AM"/>
        </w:rPr>
        <w:t>․</w:t>
      </w:r>
    </w:p>
    <w:p w:rsidR="00BD4001" w:rsidRPr="001F2FDC" w:rsidRDefault="00BD4001" w:rsidP="00EF4023">
      <w:pPr>
        <w:pStyle w:val="BodyText2"/>
        <w:numPr>
          <w:ilvl w:val="0"/>
          <w:numId w:val="43"/>
        </w:numPr>
        <w:spacing w:after="0" w:line="360" w:lineRule="auto"/>
        <w:ind w:left="0" w:firstLine="547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կազմակերպության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անձնակազմի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աշխատողներից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նշանակեն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</w:rPr>
        <w:t>արտադրանքների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տրանսպորտային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/>
        </w:rPr>
        <w:t>ապրանքամանների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 w:cs="Times Armenian"/>
          <w:lang w:val="pt-BR"/>
        </w:rPr>
        <w:t>բեռնման բեռնաթափման, պահեստում ըստ խմբաքանակների տեղաբաշխման, պահեստում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օգտագործվող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</w:rPr>
        <w:t>տրանսպորտային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միջոցների</w:t>
      </w:r>
      <w:r w:rsidRPr="001F2FDC">
        <w:rPr>
          <w:rFonts w:ascii="GHEA Grapalat" w:hAnsi="GHEA Grapalat" w:cs="Times Armenian"/>
          <w:lang w:val="pt-BR"/>
        </w:rPr>
        <w:t>,</w:t>
      </w:r>
      <w:r w:rsidRPr="001F2FDC">
        <w:rPr>
          <w:rFonts w:ascii="GHEA Grapalat" w:hAnsi="GHEA Grapalat"/>
          <w:lang w:val="hy-AM"/>
        </w:rPr>
        <w:t xml:space="preserve"> հրդեհաշիջման </w:t>
      </w:r>
      <w:r w:rsidRPr="001F2FDC">
        <w:rPr>
          <w:rFonts w:ascii="GHEA Grapalat" w:hAnsi="GHEA Grapalat"/>
        </w:rPr>
        <w:t>առաջնային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միջոցների</w:t>
      </w:r>
      <w:r w:rsidRPr="001F2FDC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/>
          <w:lang w:val="hy-AM"/>
        </w:rPr>
        <w:t>հրդեհի ազդանշման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1F2FDC">
        <w:rPr>
          <w:rFonts w:ascii="GHEA Grapalat" w:hAnsi="GHEA Grapalat"/>
          <w:lang w:val="hy-AM"/>
        </w:rPr>
        <w:t xml:space="preserve"> հրդեհի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ազդարարման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սարքերի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1F2FDC">
        <w:rPr>
          <w:rFonts w:ascii="GHEA Grapalat" w:hAnsi="GHEA Grapalat" w:cs="Times Armenian"/>
          <w:lang w:val="pt-BR"/>
        </w:rPr>
        <w:t xml:space="preserve"> այլ </w:t>
      </w:r>
      <w:r w:rsidRPr="001F2FDC">
        <w:rPr>
          <w:rFonts w:ascii="GHEA Grapalat" w:hAnsi="GHEA Grapalat" w:cs="Sylfaen"/>
        </w:rPr>
        <w:t>սարքավորումների</w:t>
      </w:r>
      <w:r w:rsidRPr="001F2FDC">
        <w:rPr>
          <w:rFonts w:ascii="GHEA Grapalat" w:hAnsi="GHEA Grapalat" w:cs="Sylfaen"/>
          <w:lang w:val="pt-BR"/>
        </w:rPr>
        <w:t xml:space="preserve"> ու </w:t>
      </w:r>
      <w:r w:rsidRPr="001F2FDC">
        <w:rPr>
          <w:rFonts w:ascii="GHEA Grapalat" w:hAnsi="GHEA Grapalat" w:cs="Sylfaen"/>
          <w:lang w:val="ru-RU"/>
        </w:rPr>
        <w:t>սարքերի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սպասարկման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համար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մասնագետներ</w:t>
      </w:r>
      <w:r w:rsidRPr="001F2FDC">
        <w:rPr>
          <w:rFonts w:ascii="GHEA Grapalat" w:hAnsi="GHEA Grapalat" w:cs="Times Armenian"/>
          <w:lang w:val="pt-BR"/>
        </w:rPr>
        <w:t xml:space="preserve">, </w:t>
      </w:r>
      <w:r w:rsidRPr="001F2FDC">
        <w:rPr>
          <w:rFonts w:ascii="GHEA Grapalat" w:hAnsi="GHEA Grapalat" w:cs="Sylfaen"/>
        </w:rPr>
        <w:t>որոնք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տիրապետեն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ունակ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Times Armenian"/>
        </w:rPr>
        <w:t>լին</w:t>
      </w:r>
      <w:r w:rsidRPr="001F2FDC">
        <w:rPr>
          <w:rFonts w:ascii="GHEA Grapalat" w:hAnsi="GHEA Grapalat" w:cs="Sylfaen"/>
        </w:rPr>
        <w:t>են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իրականացնել</w:t>
      </w:r>
      <w:r w:rsidRPr="001F2FDC">
        <w:rPr>
          <w:rFonts w:ascii="GHEA Grapalat" w:hAnsi="GHEA Grapalat" w:cs="Times Armenian"/>
          <w:lang w:val="pt-BR"/>
        </w:rPr>
        <w:t xml:space="preserve"> նշված </w:t>
      </w:r>
      <w:r w:rsidRPr="001F2FDC">
        <w:rPr>
          <w:rFonts w:ascii="GHEA Grapalat" w:hAnsi="GHEA Grapalat" w:cs="Sylfaen"/>
        </w:rPr>
        <w:t>միջոցների</w:t>
      </w:r>
      <w:r w:rsidRPr="001F2FDC">
        <w:rPr>
          <w:rFonts w:ascii="GHEA Grapalat" w:hAnsi="GHEA Grapalat" w:cs="Sylfaen"/>
          <w:lang w:val="pt-BR"/>
        </w:rPr>
        <w:t xml:space="preserve">, </w:t>
      </w:r>
      <w:r w:rsidRPr="001F2FDC">
        <w:rPr>
          <w:rFonts w:ascii="GHEA Grapalat" w:hAnsi="GHEA Grapalat" w:cs="Sylfaen"/>
        </w:rPr>
        <w:t>սարքավորումների</w:t>
      </w:r>
      <w:r w:rsidRPr="001F2FDC">
        <w:rPr>
          <w:rFonts w:ascii="GHEA Grapalat" w:hAnsi="GHEA Grapalat" w:cs="Sylfaen"/>
          <w:lang w:val="pt-BR"/>
        </w:rPr>
        <w:t xml:space="preserve">,  </w:t>
      </w:r>
      <w:r w:rsidRPr="001F2FDC">
        <w:rPr>
          <w:rFonts w:ascii="GHEA Grapalat" w:hAnsi="GHEA Grapalat" w:cs="Sylfaen"/>
          <w:lang w:val="ru-RU"/>
        </w:rPr>
        <w:t>սարքերի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շահագործվող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այլ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ապարատների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ստուգում</w:t>
      </w:r>
      <w:r w:rsidRPr="001F2FDC">
        <w:rPr>
          <w:rFonts w:ascii="GHEA Grapalat" w:hAnsi="GHEA Grapalat" w:cs="Times Armenian"/>
          <w:lang w:val="pt-BR"/>
        </w:rPr>
        <w:t xml:space="preserve">, </w:t>
      </w:r>
      <w:r w:rsidRPr="001F2FDC">
        <w:rPr>
          <w:rFonts w:ascii="GHEA Grapalat" w:hAnsi="GHEA Grapalat" w:cs="Sylfaen"/>
        </w:rPr>
        <w:t>զննում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դրանց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արդյունքների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գրանցում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կազմակերպության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lang w:val="ru-RU"/>
        </w:rPr>
        <w:t>կողմից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lang w:val="ru-RU"/>
        </w:rPr>
        <w:t>մշակված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համապատասխան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գրանցամատյաններում</w:t>
      </w:r>
      <w:r w:rsidRPr="001F2FDC">
        <w:rPr>
          <w:rFonts w:ascii="GHEA Grapalat" w:hAnsi="GHEA Grapalat" w:cs="Times Armenian"/>
          <w:lang w:val="pt-BR"/>
        </w:rPr>
        <w:t xml:space="preserve">, </w:t>
      </w:r>
      <w:r w:rsidRPr="001F2FDC">
        <w:rPr>
          <w:rFonts w:ascii="GHEA Grapalat" w:hAnsi="GHEA Grapalat" w:cs="Sylfaen"/>
        </w:rPr>
        <w:t>ինչպես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նաև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կազմակերպեն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մասնագետների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սպասարկող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անձնակազմի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գիտելիքների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Times Armenian"/>
        </w:rPr>
        <w:t>ստուգումներ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առնվազն</w:t>
      </w:r>
      <w:r w:rsidRPr="001F2FDC">
        <w:rPr>
          <w:rFonts w:ascii="GHEA Grapalat" w:hAnsi="GHEA Grapalat"/>
          <w:lang w:val="pt-BR"/>
        </w:rPr>
        <w:t xml:space="preserve"> 12 </w:t>
      </w:r>
      <w:r w:rsidRPr="001F2FDC">
        <w:rPr>
          <w:rFonts w:ascii="GHEA Grapalat" w:hAnsi="GHEA Grapalat"/>
        </w:rPr>
        <w:t>ամիսը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մեկ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անգամ</w:t>
      </w:r>
      <w:r w:rsidR="0069129B">
        <w:rPr>
          <w:rFonts w:ascii="Cambria Math" w:hAnsi="Cambria Math"/>
          <w:lang w:val="hy-AM"/>
        </w:rPr>
        <w:t>․</w:t>
      </w:r>
      <w:r w:rsidRPr="001F2FDC">
        <w:rPr>
          <w:rFonts w:ascii="GHEA Grapalat" w:hAnsi="GHEA Grapalat"/>
          <w:lang w:val="pt-BR"/>
        </w:rPr>
        <w:t xml:space="preserve"> </w:t>
      </w:r>
    </w:p>
    <w:p w:rsidR="00BD4001" w:rsidRPr="001F2FDC" w:rsidRDefault="00BD4001" w:rsidP="00107770">
      <w:pPr>
        <w:pStyle w:val="BodyText2"/>
        <w:numPr>
          <w:ilvl w:val="0"/>
          <w:numId w:val="43"/>
        </w:numPr>
        <w:spacing w:after="0" w:line="360" w:lineRule="auto"/>
        <w:ind w:left="0" w:firstLine="547"/>
        <w:jc w:val="both"/>
        <w:rPr>
          <w:rFonts w:ascii="GHEA Grapalat" w:hAnsi="GHEA Grapalat" w:cs="Times Armenian"/>
          <w:lang w:val="pt-BR"/>
        </w:rPr>
      </w:pPr>
      <w:r w:rsidRPr="001F2FDC">
        <w:rPr>
          <w:rFonts w:ascii="GHEA Grapalat" w:hAnsi="GHEA Grapalat" w:cs="Sylfaen"/>
        </w:rPr>
        <w:t>մասնագետներին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սպասարկող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անձնակազմին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ապահովեն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համապատասխան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նորմատիվ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ու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տեխնիկական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փաստաթղթերով</w:t>
      </w:r>
      <w:r w:rsidRPr="001F2FDC">
        <w:rPr>
          <w:rFonts w:ascii="GHEA Grapalat" w:hAnsi="GHEA Grapalat" w:cs="Times Armenian"/>
          <w:lang w:val="pt-BR"/>
        </w:rPr>
        <w:t>,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տեխնոլոգիական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գործելակարգեր</w:t>
      </w:r>
      <w:r w:rsidRPr="001F2FDC">
        <w:rPr>
          <w:rFonts w:ascii="GHEA Grapalat" w:hAnsi="GHEA Grapalat" w:cs="Sylfaen"/>
          <w:lang w:val="ru-RU"/>
        </w:rPr>
        <w:t>ով</w:t>
      </w:r>
      <w:r w:rsidRPr="001F2FDC">
        <w:rPr>
          <w:rFonts w:ascii="GHEA Grapalat" w:hAnsi="GHEA Grapalat" w:cs="Sylfaen"/>
          <w:lang w:val="pt-BR"/>
        </w:rPr>
        <w:t>,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հրահանգներ</w:t>
      </w:r>
      <w:r w:rsidRPr="001F2FDC">
        <w:rPr>
          <w:rFonts w:ascii="GHEA Grapalat" w:hAnsi="GHEA Grapalat" w:cs="Sylfaen"/>
          <w:lang w:val="ru-RU"/>
        </w:rPr>
        <w:t>ով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Times Armenian"/>
          <w:lang w:val="pt-BR"/>
        </w:rPr>
        <w:t>(</w:t>
      </w:r>
      <w:r w:rsidRPr="001F2FDC">
        <w:rPr>
          <w:rFonts w:ascii="GHEA Grapalat" w:hAnsi="GHEA Grapalat" w:cs="Sylfaen"/>
        </w:rPr>
        <w:t>աշխատանքային</w:t>
      </w:r>
      <w:r w:rsidRPr="001F2FDC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 w:cs="Sylfaen"/>
        </w:rPr>
        <w:t>արտադրական</w:t>
      </w:r>
      <w:r w:rsidRPr="001F2FDC">
        <w:rPr>
          <w:rFonts w:ascii="GHEA Grapalat" w:hAnsi="GHEA Grapalat" w:cs="Times Armenian"/>
          <w:lang w:val="pt-BR"/>
        </w:rPr>
        <w:t xml:space="preserve">, </w:t>
      </w:r>
      <w:r w:rsidRPr="001F2FDC">
        <w:rPr>
          <w:rFonts w:ascii="GHEA Grapalat" w:hAnsi="GHEA Grapalat" w:cs="Sylfaen"/>
        </w:rPr>
        <w:t>աշխատանքի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պաշտպանության</w:t>
      </w:r>
      <w:r w:rsidRPr="001F2FDC">
        <w:rPr>
          <w:rFonts w:ascii="GHEA Grapalat" w:hAnsi="GHEA Grapalat" w:cs="Times Armenian"/>
          <w:lang w:val="pt-BR"/>
        </w:rPr>
        <w:t xml:space="preserve">, </w:t>
      </w:r>
      <w:r w:rsidRPr="001F2FDC">
        <w:rPr>
          <w:rFonts w:ascii="GHEA Grapalat" w:hAnsi="GHEA Grapalat" w:cs="Sylfaen"/>
        </w:rPr>
        <w:t>էլեկտրաանվտանգության</w:t>
      </w:r>
      <w:r w:rsidRPr="001F2FDC">
        <w:rPr>
          <w:rFonts w:ascii="GHEA Grapalat" w:hAnsi="GHEA Grapalat" w:cs="Sylfaen"/>
          <w:lang w:val="pt-BR"/>
        </w:rPr>
        <w:t xml:space="preserve">, </w:t>
      </w:r>
      <w:r w:rsidRPr="001F2FDC">
        <w:rPr>
          <w:rFonts w:ascii="GHEA Grapalat" w:hAnsi="GHEA Grapalat" w:cs="Sylfaen"/>
        </w:rPr>
        <w:t>հրդեհային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անվտանգության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</w:rPr>
        <w:t>այլն</w:t>
      </w:r>
      <w:r w:rsidRPr="001F2FDC">
        <w:rPr>
          <w:rFonts w:ascii="GHEA Grapalat" w:hAnsi="GHEA Grapalat"/>
          <w:lang w:val="pt-BR"/>
        </w:rPr>
        <w:t>)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lang w:val="ru-RU"/>
        </w:rPr>
        <w:t>ու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ցուցումներով</w:t>
      </w:r>
      <w:r w:rsidRPr="001F2FDC">
        <w:rPr>
          <w:rFonts w:ascii="GHEA Grapalat" w:hAnsi="GHEA Grapalat" w:cs="Sylfaen"/>
          <w:lang w:val="pt-BR"/>
        </w:rPr>
        <w:t>:</w:t>
      </w:r>
      <w:r w:rsidRPr="001F2FDC">
        <w:rPr>
          <w:rFonts w:ascii="GHEA Grapalat" w:hAnsi="GHEA Grapalat" w:cs="Times Armenian"/>
          <w:lang w:val="pt-BR"/>
        </w:rPr>
        <w:t xml:space="preserve">  </w:t>
      </w:r>
    </w:p>
    <w:p w:rsidR="00BD4001" w:rsidRPr="001F2FDC" w:rsidRDefault="00BD4001" w:rsidP="00702A09">
      <w:pPr>
        <w:pStyle w:val="BodyText2"/>
        <w:numPr>
          <w:ilvl w:val="0"/>
          <w:numId w:val="44"/>
        </w:numPr>
        <w:tabs>
          <w:tab w:val="left" w:pos="0"/>
        </w:tabs>
        <w:spacing w:after="0" w:line="360" w:lineRule="auto"/>
        <w:ind w:left="0" w:firstLine="547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/>
        </w:rPr>
        <w:t>Մեծածախ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մանրածախ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  <w:lang w:val="hy-AM"/>
        </w:rPr>
        <w:t>պահեստներ</w:t>
      </w:r>
      <w:r w:rsidRPr="001F2FDC">
        <w:rPr>
          <w:rFonts w:ascii="GHEA Grapalat" w:hAnsi="GHEA Grapalat" w:cs="Sylfaen"/>
          <w:lang w:val="pt-BR"/>
        </w:rPr>
        <w:t>ը շահագործող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կազմակերպություններում հնարավոր վթարների առաջացման դեպքում</w:t>
      </w:r>
      <w:r w:rsidRPr="001F2FDC">
        <w:rPr>
          <w:rFonts w:ascii="GHEA Grapalat" w:hAnsi="GHEA Grapalat" w:cs="Times Armenian"/>
          <w:lang w:val="pt-BR"/>
        </w:rPr>
        <w:t xml:space="preserve">, </w:t>
      </w:r>
      <w:r w:rsidRPr="001F2FDC">
        <w:rPr>
          <w:rFonts w:ascii="GHEA Grapalat" w:hAnsi="GHEA Grapalat" w:cs="Arial LatArm"/>
          <w:lang w:val="pt-BR"/>
        </w:rPr>
        <w:t xml:space="preserve">շենքերից ու </w:t>
      </w:r>
      <w:r w:rsidRPr="001F2FDC">
        <w:rPr>
          <w:rFonts w:ascii="GHEA Grapalat" w:hAnsi="GHEA Grapalat" w:cs="Sylfaen"/>
        </w:rPr>
        <w:t>շինություններից</w:t>
      </w:r>
      <w:r w:rsidRPr="001F2FDC">
        <w:rPr>
          <w:rFonts w:ascii="GHEA Grapalat" w:hAnsi="GHEA Grapalat" w:cs="Arial LatArm"/>
          <w:lang w:val="pt-BR"/>
        </w:rPr>
        <w:t xml:space="preserve"> </w:t>
      </w:r>
      <w:r w:rsidRPr="001F2FDC">
        <w:rPr>
          <w:rFonts w:ascii="GHEA Grapalat" w:hAnsi="GHEA Grapalat" w:cs="Sylfaen"/>
        </w:rPr>
        <w:t>մարդկանց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տարահանման</w:t>
      </w:r>
      <w:r w:rsidRPr="001F2FDC">
        <w:rPr>
          <w:rFonts w:ascii="GHEA Grapalat" w:hAnsi="GHEA Grapalat" w:cs="Arial LatArm"/>
          <w:lang w:val="pt-BR"/>
        </w:rPr>
        <w:t xml:space="preserve"> և </w:t>
      </w:r>
      <w:r w:rsidRPr="001F2FDC">
        <w:rPr>
          <w:rFonts w:ascii="GHEA Grapalat" w:hAnsi="GHEA Grapalat" w:cs="Sylfaen"/>
          <w:lang w:val="pt-BR"/>
        </w:rPr>
        <w:t>վթարային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իրավիճակների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lastRenderedPageBreak/>
        <w:t>վերացման</w:t>
      </w:r>
      <w:r w:rsidRPr="001F2FDC">
        <w:rPr>
          <w:rFonts w:ascii="GHEA Grapalat" w:hAnsi="GHEA Grapalat" w:cs="Times Armenian"/>
          <w:lang w:val="pt-BR"/>
        </w:rPr>
        <w:t xml:space="preserve"> ու </w:t>
      </w:r>
      <w:r w:rsidRPr="001F2FDC">
        <w:rPr>
          <w:rFonts w:ascii="GHEA Grapalat" w:hAnsi="GHEA Grapalat" w:cs="Sylfaen"/>
          <w:lang w:val="pt-BR"/>
        </w:rPr>
        <w:t xml:space="preserve">տեղայնացման </w:t>
      </w:r>
      <w:r w:rsidRPr="001F2FDC">
        <w:rPr>
          <w:rFonts w:ascii="GHEA Grapalat" w:hAnsi="GHEA Grapalat" w:cs="Sylfaen"/>
        </w:rPr>
        <w:t>համար</w:t>
      </w:r>
      <w:r w:rsidRPr="001F2FDC">
        <w:rPr>
          <w:rFonts w:ascii="GHEA Grapalat" w:hAnsi="GHEA Grapalat" w:cs="Times Armenian"/>
          <w:lang w:val="pt-BR"/>
        </w:rPr>
        <w:t xml:space="preserve"> բոլոր աշխատանքները </w:t>
      </w:r>
      <w:r w:rsidRPr="001F2FDC">
        <w:rPr>
          <w:rFonts w:ascii="GHEA Grapalat" w:hAnsi="GHEA Grapalat" w:cs="Sylfaen"/>
          <w:lang w:val="pt-BR"/>
        </w:rPr>
        <w:t>պետք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է</w:t>
      </w:r>
      <w:r w:rsidRPr="001F2FDC">
        <w:rPr>
          <w:rFonts w:ascii="GHEA Grapalat" w:hAnsi="GHEA Grapalat" w:cs="Times Armenian"/>
          <w:lang w:val="pt-BR"/>
        </w:rPr>
        <w:t xml:space="preserve"> իրականացվեն </w:t>
      </w:r>
      <w:r w:rsidRPr="001F2FDC">
        <w:rPr>
          <w:rFonts w:ascii="GHEA Grapalat" w:hAnsi="GHEA Grapalat" w:cs="Sylfaen"/>
        </w:rPr>
        <w:t>կազմակերպության</w:t>
      </w:r>
      <w:r w:rsidRPr="001F2FDC">
        <w:rPr>
          <w:rFonts w:ascii="GHEA Grapalat" w:hAnsi="GHEA Grapalat" w:cs="Sylfaen"/>
          <w:lang w:val="pt-BR"/>
        </w:rPr>
        <w:t xml:space="preserve"> գործադիր մարմնի կողմից մշակված և հաստատված </w:t>
      </w:r>
      <w:r w:rsidRPr="001F2FDC">
        <w:rPr>
          <w:rFonts w:ascii="GHEA Grapalat" w:hAnsi="GHEA Grapalat" w:cs="Times Armenian"/>
          <w:lang w:val="pt-BR"/>
        </w:rPr>
        <w:t xml:space="preserve">արտակարգ </w:t>
      </w:r>
      <w:r w:rsidRPr="001F2FDC">
        <w:rPr>
          <w:rFonts w:ascii="GHEA Grapalat" w:hAnsi="GHEA Grapalat" w:cs="Sylfaen"/>
          <w:lang w:val="pt-BR"/>
        </w:rPr>
        <w:t>իրավիճակներում գործելու</w:t>
      </w:r>
      <w:r w:rsidRPr="001F2FDC">
        <w:rPr>
          <w:rFonts w:ascii="GHEA Grapalat" w:hAnsi="GHEA Grapalat" w:cs="Times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պլանին համապատասխան</w:t>
      </w:r>
      <w:r w:rsidRPr="001F2FDC">
        <w:rPr>
          <w:rFonts w:ascii="GHEA Grapalat" w:hAnsi="GHEA Grapalat"/>
          <w:lang w:val="pt-BR"/>
        </w:rPr>
        <w:t>:</w:t>
      </w:r>
    </w:p>
    <w:p w:rsidR="00BD4001" w:rsidRPr="001F2FDC" w:rsidRDefault="00BD4001" w:rsidP="00702A09">
      <w:pPr>
        <w:pStyle w:val="BodyText2"/>
        <w:numPr>
          <w:ilvl w:val="0"/>
          <w:numId w:val="44"/>
        </w:numPr>
        <w:tabs>
          <w:tab w:val="left" w:pos="0"/>
        </w:tabs>
        <w:spacing w:after="0" w:line="360" w:lineRule="auto"/>
        <w:ind w:left="0" w:firstLine="547"/>
        <w:jc w:val="both"/>
        <w:rPr>
          <w:rFonts w:ascii="GHEA Grapalat" w:hAnsi="GHEA Grapalat"/>
          <w:b/>
          <w:lang w:val="pt-BR"/>
        </w:rPr>
      </w:pP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</w:rPr>
        <w:t>Մեծածախ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մանրածախ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  <w:lang w:val="hy-AM"/>
        </w:rPr>
        <w:t>պահեստներ</w:t>
      </w:r>
      <w:r w:rsidRPr="001F2FDC">
        <w:rPr>
          <w:rFonts w:ascii="GHEA Grapalat" w:hAnsi="GHEA Grapalat" w:cs="Sylfaen"/>
          <w:lang w:val="pt-BR"/>
        </w:rPr>
        <w:t>ի աշխատատեղերում</w:t>
      </w:r>
      <w:r w:rsidRPr="001F2FDC">
        <w:rPr>
          <w:rFonts w:ascii="GHEA Grapalat" w:hAnsi="GHEA Grapalat" w:cs="Arial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աշխատողների</w:t>
      </w:r>
      <w:r w:rsidRPr="001F2FDC">
        <w:rPr>
          <w:rFonts w:ascii="GHEA Grapalat" w:hAnsi="GHEA Grapalat" w:cs="Arial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առողջության</w:t>
      </w:r>
      <w:r w:rsidRPr="001F2FDC">
        <w:rPr>
          <w:rFonts w:ascii="GHEA Grapalat" w:hAnsi="GHEA Grapalat" w:cs="Arial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պահպանմանը</w:t>
      </w:r>
      <w:r w:rsidRPr="001F2FDC">
        <w:rPr>
          <w:rFonts w:ascii="GHEA Grapalat" w:hAnsi="GHEA Grapalat" w:cs="Arial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ներկայացվող</w:t>
      </w:r>
      <w:r w:rsidRPr="001F2FDC">
        <w:rPr>
          <w:rFonts w:ascii="GHEA Grapalat" w:hAnsi="GHEA Grapalat" w:cs="Arial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պահանջները</w:t>
      </w:r>
      <w:r w:rsidRPr="001F2FDC">
        <w:rPr>
          <w:rFonts w:ascii="GHEA Grapalat" w:hAnsi="GHEA Grapalat" w:cs="Arial Armenian"/>
          <w:lang w:val="pt-BR"/>
        </w:rPr>
        <w:t xml:space="preserve"> </w:t>
      </w:r>
      <w:r w:rsidR="00C03AB7" w:rsidRPr="001F2FDC">
        <w:rPr>
          <w:rFonts w:ascii="GHEA Grapalat" w:hAnsi="GHEA Grapalat" w:cs="Arial Armenian"/>
          <w:lang w:val="pt-BR"/>
        </w:rPr>
        <w:t xml:space="preserve">պետք է համապատասխանեն </w:t>
      </w:r>
      <w:r w:rsidR="00623C1F" w:rsidRPr="001F2FDC">
        <w:rPr>
          <w:rFonts w:ascii="GHEA Grapalat" w:hAnsi="GHEA Grapalat" w:cs="Arial Armenian"/>
          <w:lang w:val="pt-BR"/>
        </w:rPr>
        <w:t xml:space="preserve">Հայաստանի Հանրապետության աշխատանքային օրենսգրքին, </w:t>
      </w:r>
      <w:r w:rsidRPr="001F2FDC">
        <w:rPr>
          <w:rFonts w:ascii="GHEA Grapalat" w:hAnsi="GHEA Grapalat" w:cs="Sylfaen"/>
          <w:lang w:val="pt-BR"/>
        </w:rPr>
        <w:t>Հայաստանի</w:t>
      </w:r>
      <w:r w:rsidRPr="001F2FDC">
        <w:rPr>
          <w:rFonts w:ascii="GHEA Grapalat" w:hAnsi="GHEA Grapalat" w:cs="Arial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Հանրապետության</w:t>
      </w:r>
      <w:r w:rsidRPr="001F2FDC">
        <w:rPr>
          <w:rFonts w:ascii="GHEA Grapalat" w:hAnsi="GHEA Grapalat" w:cs="Arial Armenian"/>
          <w:lang w:val="pt-BR"/>
        </w:rPr>
        <w:t xml:space="preserve"> օրենսդրությա</w:t>
      </w:r>
      <w:r w:rsidR="00623C1F" w:rsidRPr="001F2FDC">
        <w:rPr>
          <w:rFonts w:ascii="GHEA Grapalat" w:hAnsi="GHEA Grapalat" w:cs="Arial Armenian"/>
          <w:lang w:val="pt-BR"/>
        </w:rPr>
        <w:t>բ</w:t>
      </w:r>
      <w:r w:rsidRPr="001F2FDC">
        <w:rPr>
          <w:rFonts w:ascii="GHEA Grapalat" w:hAnsi="GHEA Grapalat" w:cs="Arial Armenian"/>
          <w:lang w:val="pt-BR"/>
        </w:rPr>
        <w:t xml:space="preserve"> սահմանված կարգով </w:t>
      </w:r>
      <w:r w:rsidRPr="001F2FDC">
        <w:rPr>
          <w:rFonts w:ascii="GHEA Grapalat" w:hAnsi="GHEA Grapalat" w:cs="Sylfaen"/>
          <w:lang w:val="pt-BR"/>
        </w:rPr>
        <w:t>Հայաստանի</w:t>
      </w:r>
      <w:r w:rsidRPr="001F2FDC">
        <w:rPr>
          <w:rFonts w:ascii="GHEA Grapalat" w:hAnsi="GHEA Grapalat" w:cs="Arial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Հանրապետության</w:t>
      </w:r>
      <w:r w:rsidRPr="001F2FDC">
        <w:rPr>
          <w:rFonts w:ascii="GHEA Grapalat" w:hAnsi="GHEA Grapalat" w:cs="Arial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առողջապահության նախարարի հրամաններով հաստատված</w:t>
      </w:r>
      <w:r w:rsidRPr="001F2FDC">
        <w:rPr>
          <w:rFonts w:ascii="GHEA Grapalat" w:hAnsi="GHEA Grapalat" w:cs="Arial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սանիտարական</w:t>
      </w:r>
      <w:r w:rsidRPr="001F2FDC">
        <w:rPr>
          <w:rFonts w:ascii="GHEA Grapalat" w:hAnsi="GHEA Grapalat" w:cs="Arial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կանոնների</w:t>
      </w:r>
      <w:r w:rsidRPr="001F2FDC">
        <w:rPr>
          <w:rFonts w:ascii="GHEA Grapalat" w:hAnsi="GHEA Grapalat" w:cs="Arial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և</w:t>
      </w:r>
      <w:r w:rsidRPr="001F2FDC">
        <w:rPr>
          <w:rFonts w:ascii="GHEA Grapalat" w:hAnsi="GHEA Grapalat" w:cs="Arial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նորմերի</w:t>
      </w:r>
      <w:r w:rsidRPr="001F2FDC">
        <w:rPr>
          <w:rFonts w:ascii="GHEA Grapalat" w:hAnsi="GHEA Grapalat" w:cs="Arial Armenian"/>
          <w:lang w:val="pt-BR"/>
        </w:rPr>
        <w:t>,</w:t>
      </w:r>
      <w:r w:rsidR="00C03AB7" w:rsidRPr="001F2FDC">
        <w:rPr>
          <w:rFonts w:ascii="GHEA Grapalat" w:hAnsi="GHEA Grapalat" w:cs="Arial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հիգիենիկ</w:t>
      </w:r>
      <w:r w:rsidRPr="001F2FDC">
        <w:rPr>
          <w:rFonts w:ascii="GHEA Grapalat" w:hAnsi="GHEA Grapalat" w:cs="Arial Armenian"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>նորմատիվների</w:t>
      </w:r>
      <w:r w:rsidR="00623C1F" w:rsidRPr="001F2FDC">
        <w:rPr>
          <w:rFonts w:ascii="GHEA Grapalat" w:hAnsi="GHEA Grapalat" w:cs="Sylfaen"/>
          <w:lang w:val="pt-BR"/>
        </w:rPr>
        <w:t xml:space="preserve"> և ոլորտը կանոնակարգող այլ իրավական ակտերի</w:t>
      </w:r>
      <w:r w:rsidRPr="001F2FDC">
        <w:rPr>
          <w:rFonts w:ascii="GHEA Grapalat" w:hAnsi="GHEA Grapalat" w:cs="Sylfaen"/>
          <w:lang w:val="pt-BR"/>
        </w:rPr>
        <w:t xml:space="preserve"> պահանջներին:</w:t>
      </w:r>
    </w:p>
    <w:p w:rsidR="00BD4001" w:rsidRPr="001F2FDC" w:rsidRDefault="00366626" w:rsidP="00702A09">
      <w:pPr>
        <w:pStyle w:val="BodyText2"/>
        <w:spacing w:after="0" w:line="360" w:lineRule="auto"/>
        <w:ind w:left="180"/>
        <w:jc w:val="center"/>
        <w:rPr>
          <w:rFonts w:ascii="GHEA Grapalat" w:hAnsi="GHEA Grapalat"/>
          <w:b/>
          <w:lang w:val="pt-BR"/>
        </w:rPr>
      </w:pPr>
      <w:r w:rsidRPr="001F2FDC">
        <w:rPr>
          <w:rFonts w:ascii="GHEA Grapalat" w:hAnsi="GHEA Grapalat"/>
          <w:b/>
          <w:lang w:val="pt-BR"/>
        </w:rPr>
        <w:t xml:space="preserve">ԳԼՈՒԽ </w:t>
      </w:r>
      <w:r w:rsidR="00BD4001" w:rsidRPr="001F2FDC">
        <w:rPr>
          <w:rFonts w:ascii="GHEA Grapalat" w:hAnsi="GHEA Grapalat"/>
          <w:b/>
          <w:lang w:val="pt-BR"/>
        </w:rPr>
        <w:t>X</w:t>
      </w:r>
    </w:p>
    <w:p w:rsidR="00BD4001" w:rsidRPr="001F2FDC" w:rsidRDefault="00BD4001" w:rsidP="00702A09">
      <w:pPr>
        <w:pStyle w:val="BodyText2"/>
        <w:spacing w:after="0" w:line="360" w:lineRule="auto"/>
        <w:ind w:left="180"/>
        <w:jc w:val="center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/>
          <w:b/>
          <w:lang w:val="pt-BR"/>
        </w:rPr>
        <w:t>ՀՐԱԳՈՐԾԱԿԱՆ ԱՐՏԱԴՐԱՏԵՍԱԿՆԵՐԻ ՓՈԽԱԴՐՄԱՆ ԳՈՐԾԸՆԹԱՑԻՆ ՆԵՐԿԱՅԱՑՎՈՂ ՊԱՀԱՆՋՆԵՐ</w:t>
      </w:r>
    </w:p>
    <w:p w:rsidR="00BD4001" w:rsidRPr="001F2FDC" w:rsidRDefault="00BD4001" w:rsidP="00B2546A">
      <w:pPr>
        <w:numPr>
          <w:ilvl w:val="0"/>
          <w:numId w:val="45"/>
        </w:numPr>
        <w:spacing w:after="0" w:line="360" w:lineRule="auto"/>
        <w:ind w:left="0" w:firstLine="547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1F2FDC">
        <w:rPr>
          <w:rFonts w:ascii="GHEA Grapalat" w:hAnsi="GHEA Grapalat" w:cs="Sylfaen"/>
          <w:sz w:val="24"/>
          <w:szCs w:val="24"/>
        </w:rPr>
        <w:t>Հրագործական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փոխադրման </w:t>
      </w:r>
      <w:r w:rsidRPr="001F2FDC">
        <w:rPr>
          <w:rFonts w:ascii="GHEA Grapalat" w:hAnsi="GHEA Grapalat"/>
          <w:sz w:val="24"/>
          <w:szCs w:val="24"/>
        </w:rPr>
        <w:t>գործընթացում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կատարվում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են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անվտանգության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հետևյալ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պահանջները</w:t>
      </w:r>
      <w:r w:rsidR="0069129B">
        <w:rPr>
          <w:rFonts w:ascii="GHEA Grapalat" w:hAnsi="GHEA Grapalat"/>
          <w:sz w:val="24"/>
          <w:szCs w:val="24"/>
          <w:lang w:val="hy-AM"/>
        </w:rPr>
        <w:t>՝</w:t>
      </w:r>
    </w:p>
    <w:p w:rsidR="00BD4001" w:rsidRPr="001F2FDC" w:rsidRDefault="00BD4001" w:rsidP="00702A09">
      <w:pPr>
        <w:numPr>
          <w:ilvl w:val="0"/>
          <w:numId w:val="46"/>
        </w:numPr>
        <w:spacing w:after="0" w:line="360" w:lineRule="auto"/>
        <w:ind w:left="0" w:firstLine="547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հրագործական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փոխադրումը ապահովում է դրանց հատկությունների պահպանումը և իրականացվում է տվյալ տեսակի փոխադրամիջոցների համար գործող բեռների փոխադրման կանոններին համապատասխան, հաշվի առնելով </w:t>
      </w:r>
      <w:r w:rsidRPr="001F2FDC">
        <w:rPr>
          <w:rFonts w:ascii="GHEA Grapalat" w:hAnsi="GHEA Grapalat" w:cs="Sylfaen"/>
          <w:sz w:val="24"/>
          <w:szCs w:val="24"/>
        </w:rPr>
        <w:t>հրագործական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pt-BR"/>
        </w:rPr>
        <w:t>արտադրանքի վտանգավորության դասը</w:t>
      </w:r>
      <w:r w:rsidR="0069129B">
        <w:rPr>
          <w:rFonts w:ascii="Cambria Math" w:hAnsi="Cambria Math"/>
          <w:sz w:val="24"/>
          <w:szCs w:val="24"/>
          <w:lang w:val="hy-AM"/>
        </w:rPr>
        <w:t>․</w:t>
      </w:r>
    </w:p>
    <w:p w:rsidR="00BD4001" w:rsidRPr="001F2FDC" w:rsidRDefault="00BD4001" w:rsidP="00B2546A">
      <w:pPr>
        <w:numPr>
          <w:ilvl w:val="0"/>
          <w:numId w:val="46"/>
        </w:numPr>
        <w:spacing w:after="0" w:line="360" w:lineRule="auto"/>
        <w:ind w:left="0" w:firstLine="547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հրագործական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փոխադրման են թույլատրվում միայն հետևյալ պայմանի դեպքում,  որ դրանք փաթեթավորված են, մակնշված են, ունեն մանիպուլիացոն նշաններ, ապրանքաուղեկցող անհրաժեշտ փաստաթղթեր և փոխադրման ժամանակ պահպանվելու են դրանց սպառողական հատկությունները և ապահոված են շահագործման փաստաթղթերի պահանջներին համապատասխանությունը</w:t>
      </w:r>
      <w:r w:rsidR="0069129B">
        <w:rPr>
          <w:rFonts w:ascii="Cambria Math" w:hAnsi="Cambria Math"/>
          <w:sz w:val="24"/>
          <w:szCs w:val="24"/>
          <w:lang w:val="hy-AM"/>
        </w:rPr>
        <w:t>․</w:t>
      </w:r>
    </w:p>
    <w:p w:rsidR="00BD4001" w:rsidRPr="001F2FDC" w:rsidRDefault="00BD4001" w:rsidP="00EF4023">
      <w:pPr>
        <w:numPr>
          <w:ilvl w:val="0"/>
          <w:numId w:val="46"/>
        </w:numPr>
        <w:spacing w:after="0" w:line="360" w:lineRule="auto"/>
        <w:ind w:left="0" w:firstLine="547"/>
        <w:jc w:val="both"/>
        <w:rPr>
          <w:rFonts w:ascii="GHEA Grapalat" w:hAnsi="GHEA Grapalat" w:cs="Times New Roman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 ա</w:t>
      </w:r>
      <w:r w:rsidRPr="001F2FDC">
        <w:rPr>
          <w:rFonts w:ascii="GHEA Grapalat" w:hAnsi="GHEA Grapalat"/>
          <w:sz w:val="24"/>
          <w:szCs w:val="24"/>
        </w:rPr>
        <w:t>նձնական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օգտագործման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համար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քաղաքացիների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կողմից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ձեռք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բերված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(գնված) կ</w:t>
      </w:r>
      <w:r w:rsidRPr="001F2FDC">
        <w:rPr>
          <w:rFonts w:ascii="GHEA Grapalat" w:hAnsi="GHEA Grapalat"/>
          <w:sz w:val="24"/>
          <w:szCs w:val="24"/>
        </w:rPr>
        <w:t>ենցաղային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նշանակության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</w:t>
      </w:r>
      <w:r w:rsidRPr="001F2FDC">
        <w:rPr>
          <w:rFonts w:ascii="GHEA Grapalat" w:hAnsi="GHEA Grapalat" w:cs="Sylfaen"/>
          <w:sz w:val="24"/>
          <w:szCs w:val="24"/>
        </w:rPr>
        <w:t>րագործական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թույլատրվում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մեկ փոխադրման համար 333 </w:t>
      </w:r>
      <w:r w:rsidR="0029425E" w:rsidRPr="001F2FDC">
        <w:rPr>
          <w:rFonts w:ascii="GHEA Grapalat" w:hAnsi="GHEA Grapalat"/>
          <w:sz w:val="24"/>
          <w:szCs w:val="24"/>
          <w:lang w:val="pt-BR"/>
        </w:rPr>
        <w:t>կգ-ից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ոչ </w:t>
      </w:r>
      <w:r w:rsidRPr="001F2FDC">
        <w:rPr>
          <w:rFonts w:ascii="GHEA Grapalat" w:hAnsi="GHEA Grapalat"/>
          <w:sz w:val="24"/>
          <w:szCs w:val="24"/>
          <w:lang w:val="pt-BR"/>
        </w:rPr>
        <w:lastRenderedPageBreak/>
        <w:t xml:space="preserve">ավելի ըստ անզուտ զանգվածի քանակություն </w:t>
      </w:r>
      <w:r w:rsidRPr="001F2FDC">
        <w:rPr>
          <w:rFonts w:ascii="GHEA Grapalat" w:hAnsi="GHEA Grapalat"/>
          <w:sz w:val="24"/>
          <w:szCs w:val="24"/>
        </w:rPr>
        <w:t>փոխադրել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շահագործման փաստաթղթերի պահանջների պահպանմամբ</w:t>
      </w:r>
      <w:r w:rsidR="0069129B">
        <w:rPr>
          <w:rFonts w:ascii="Cambria Math" w:hAnsi="Cambria Math"/>
          <w:sz w:val="24"/>
          <w:szCs w:val="24"/>
          <w:lang w:val="hy-AM"/>
        </w:rPr>
        <w:t>․</w:t>
      </w:r>
    </w:p>
    <w:p w:rsidR="00BD4001" w:rsidRPr="001F2FDC" w:rsidRDefault="00BE70BD" w:rsidP="00EF4023">
      <w:pPr>
        <w:numPr>
          <w:ilvl w:val="0"/>
          <w:numId w:val="46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BA6D79" w:rsidRPr="001F2FDC">
        <w:rPr>
          <w:rFonts w:ascii="GHEA Grapalat" w:hAnsi="GHEA Grapalat"/>
          <w:sz w:val="24"/>
          <w:szCs w:val="24"/>
          <w:lang w:val="pt-BR"/>
        </w:rPr>
        <w:t>Կանոն</w:t>
      </w:r>
      <w:r>
        <w:rPr>
          <w:rFonts w:ascii="GHEA Grapalat" w:hAnsi="GHEA Grapalat"/>
          <w:sz w:val="24"/>
          <w:szCs w:val="24"/>
          <w:lang w:val="hy-AM"/>
        </w:rPr>
        <w:t>ներ</w:t>
      </w:r>
      <w:r w:rsidR="00BA6D79" w:rsidRPr="001F2FDC">
        <w:rPr>
          <w:rFonts w:ascii="GHEA Grapalat" w:hAnsi="GHEA Grapalat"/>
          <w:sz w:val="24"/>
          <w:szCs w:val="24"/>
          <w:lang w:val="pt-BR"/>
        </w:rPr>
        <w:t>ի</w:t>
      </w:r>
      <w:r w:rsidR="00BD4001"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="00065A3F" w:rsidRPr="001F2FDC">
        <w:rPr>
          <w:rFonts w:ascii="GHEA Grapalat" w:hAnsi="GHEA Grapalat"/>
          <w:sz w:val="24"/>
          <w:szCs w:val="24"/>
          <w:lang w:val="pt-BR"/>
        </w:rPr>
        <w:t>Աղյուսակ 2-ի</w:t>
      </w:r>
      <w:r w:rsidR="00BD4001" w:rsidRPr="001F2FDC">
        <w:rPr>
          <w:rFonts w:ascii="GHEA Grapalat" w:hAnsi="GHEA Grapalat"/>
          <w:sz w:val="24"/>
          <w:szCs w:val="24"/>
          <w:lang w:val="pt-BR"/>
        </w:rPr>
        <w:t xml:space="preserve"> համաձայն</w:t>
      </w:r>
      <w:r w:rsidR="00DC0636">
        <w:rPr>
          <w:rFonts w:ascii="GHEA Grapalat" w:hAnsi="GHEA Grapalat"/>
          <w:sz w:val="24"/>
          <w:szCs w:val="24"/>
          <w:lang w:val="hy-AM"/>
        </w:rPr>
        <w:t>՝</w:t>
      </w:r>
      <w:r w:rsidR="00BD4001" w:rsidRPr="001F2FDC">
        <w:rPr>
          <w:rFonts w:ascii="GHEA Grapalat" w:hAnsi="GHEA Grapalat"/>
          <w:sz w:val="24"/>
          <w:szCs w:val="24"/>
          <w:lang w:val="pt-BR"/>
        </w:rPr>
        <w:t xml:space="preserve"> տրանսպորտային վտանգավորության 1,4 ենթադաս ունեցող </w:t>
      </w:r>
      <w:r w:rsidR="00BD4001" w:rsidRPr="001F2FDC">
        <w:rPr>
          <w:rFonts w:ascii="GHEA Grapalat" w:hAnsi="GHEA Grapalat" w:cs="Sylfaen"/>
          <w:sz w:val="24"/>
          <w:szCs w:val="24"/>
        </w:rPr>
        <w:t>հրագործական</w:t>
      </w:r>
      <w:r w:rsidR="00BD4001"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D4001" w:rsidRPr="001F2FDC">
        <w:rPr>
          <w:rFonts w:ascii="GHEA Grapalat" w:hAnsi="GHEA Grapalat"/>
          <w:sz w:val="24"/>
          <w:szCs w:val="24"/>
        </w:rPr>
        <w:t>արտադրատեսակների</w:t>
      </w:r>
      <w:r w:rsidR="00BD4001" w:rsidRPr="001F2FDC">
        <w:rPr>
          <w:rFonts w:ascii="GHEA Grapalat" w:hAnsi="GHEA Grapalat"/>
          <w:sz w:val="24"/>
          <w:szCs w:val="24"/>
          <w:lang w:val="pt-BR"/>
        </w:rPr>
        <w:t xml:space="preserve"> փոխադրումը առանց զանգվածի սահմանափակման կատարվում է բեռնառաքողի կամ բեռնստացողի կողմից մշակված երթուղիով, վտանգավոր բեռների փոխադրման թույլտվության մասին վկայական ունեցող և վտանգավոր բեռների փոխադրման թույլտվություն ունեցող վարորդի կողմից ղեկավարվող ավտոփոխադրամիջոցներով, մեկ փոխադրամիջոցով փոխադրման կանոնների պահանջների պահպանմամբ: Բեռի ուղեկցման համար բեռնառաքող կամ բեռնստացող կազմակերպության գործադիր մարմնի ղեկավարի հրամանով նշանակվում է պատասխանատու անձ կամ բեռն </w:t>
      </w:r>
      <w:r w:rsidR="00BD4001" w:rsidRPr="001F2FDC">
        <w:rPr>
          <w:rFonts w:ascii="GHEA Grapalat" w:hAnsi="GHEA Grapalat" w:cs="Sylfaen"/>
          <w:sz w:val="24"/>
          <w:szCs w:val="24"/>
          <w:lang w:val="pt-BR"/>
        </w:rPr>
        <w:t>ուղեկցող</w:t>
      </w:r>
      <w:r w:rsidR="00BD4001"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="00BD4001" w:rsidRPr="001F2FDC">
        <w:rPr>
          <w:rFonts w:ascii="GHEA Grapalat" w:hAnsi="GHEA Grapalat" w:cs="Sylfaen"/>
          <w:sz w:val="24"/>
          <w:szCs w:val="24"/>
          <w:lang w:val="pt-BR"/>
        </w:rPr>
        <w:t>մասնագետ (</w:t>
      </w:r>
      <w:r w:rsidR="00BD4001" w:rsidRPr="001F2FDC">
        <w:rPr>
          <w:rFonts w:ascii="GHEA Grapalat" w:hAnsi="GHEA Grapalat" w:cs="Times Armenian"/>
          <w:bCs/>
          <w:sz w:val="24"/>
          <w:szCs w:val="24"/>
          <w:lang w:val="pt-BR"/>
        </w:rPr>
        <w:t>եթե</w:t>
      </w:r>
      <w:r w:rsidR="00BD4001" w:rsidRPr="001F2FDC">
        <w:rPr>
          <w:rFonts w:ascii="GHEA Grapalat" w:hAnsi="GHEA Grapalat" w:cs="Sylfaen"/>
          <w:sz w:val="24"/>
          <w:szCs w:val="24"/>
          <w:lang w:val="pt-BR"/>
        </w:rPr>
        <w:t xml:space="preserve"> բեռնառաքողի</w:t>
      </w:r>
      <w:r w:rsidR="00BD4001" w:rsidRPr="001F2FDC">
        <w:rPr>
          <w:rFonts w:ascii="GHEA Grapalat" w:hAnsi="GHEA Grapalat" w:cs="Times Armenian"/>
          <w:sz w:val="24"/>
          <w:szCs w:val="24"/>
          <w:lang w:val="pt-BR"/>
        </w:rPr>
        <w:t xml:space="preserve"> և </w:t>
      </w:r>
      <w:r w:rsidR="00BD4001" w:rsidRPr="001F2FDC">
        <w:rPr>
          <w:rFonts w:ascii="GHEA Grapalat" w:hAnsi="GHEA Grapalat" w:cs="Sylfaen"/>
          <w:sz w:val="24"/>
          <w:szCs w:val="24"/>
          <w:lang w:val="pt-BR"/>
        </w:rPr>
        <w:t>բեռնստացողի միջև կնքված պայամանագրերում ամրագրված է այդ պահանջի պարտադիր լինելը)</w:t>
      </w:r>
      <w:r w:rsidR="00BD4001" w:rsidRPr="001F2FDC">
        <w:rPr>
          <w:rFonts w:ascii="GHEA Grapalat" w:hAnsi="GHEA Grapalat"/>
          <w:sz w:val="24"/>
          <w:szCs w:val="24"/>
          <w:lang w:val="pt-BR"/>
        </w:rPr>
        <w:t xml:space="preserve">, որի պարտականությունները (գործառույթները) կարող է կատարել փոխադրվող </w:t>
      </w:r>
      <w:r w:rsidR="00BD4001" w:rsidRPr="001F2FDC">
        <w:rPr>
          <w:rFonts w:ascii="GHEA Grapalat" w:hAnsi="GHEA Grapalat" w:cs="Sylfaen"/>
          <w:sz w:val="24"/>
          <w:szCs w:val="24"/>
        </w:rPr>
        <w:t>հրագործական</w:t>
      </w:r>
      <w:r w:rsidR="00BD4001"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D4001" w:rsidRPr="001F2FDC">
        <w:rPr>
          <w:rFonts w:ascii="GHEA Grapalat" w:hAnsi="GHEA Grapalat"/>
          <w:sz w:val="24"/>
          <w:szCs w:val="24"/>
        </w:rPr>
        <w:t>արտադրատեսակների</w:t>
      </w:r>
      <w:r w:rsidR="00BD4001"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="00BD4001" w:rsidRPr="001F2FDC">
        <w:rPr>
          <w:rFonts w:ascii="GHEA Grapalat" w:hAnsi="GHEA Grapalat"/>
          <w:sz w:val="24"/>
          <w:szCs w:val="24"/>
        </w:rPr>
        <w:t>առանձնահատկությունները</w:t>
      </w:r>
      <w:r w:rsidR="00BD4001" w:rsidRPr="001F2FDC">
        <w:rPr>
          <w:rFonts w:ascii="GHEA Grapalat" w:hAnsi="GHEA Grapalat"/>
          <w:sz w:val="24"/>
          <w:szCs w:val="24"/>
          <w:lang w:val="pt-BR"/>
        </w:rPr>
        <w:t xml:space="preserve"> և հատկությունները </w:t>
      </w:r>
      <w:r w:rsidR="00BD4001" w:rsidRPr="001F2FDC">
        <w:rPr>
          <w:rFonts w:ascii="GHEA Grapalat" w:hAnsi="GHEA Grapalat"/>
          <w:sz w:val="24"/>
          <w:szCs w:val="24"/>
        </w:rPr>
        <w:t>իմացող</w:t>
      </w:r>
      <w:r w:rsidR="00BD4001"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="00BD4001" w:rsidRPr="001F2FDC">
        <w:rPr>
          <w:rFonts w:ascii="GHEA Grapalat" w:hAnsi="GHEA Grapalat"/>
          <w:sz w:val="24"/>
          <w:szCs w:val="24"/>
        </w:rPr>
        <w:t>վարորդը</w:t>
      </w:r>
      <w:r w:rsidR="00BD4001" w:rsidRPr="001F2FDC">
        <w:rPr>
          <w:rFonts w:ascii="GHEA Grapalat" w:hAnsi="GHEA Grapalat"/>
          <w:sz w:val="24"/>
          <w:szCs w:val="24"/>
          <w:lang w:val="pt-BR"/>
        </w:rPr>
        <w:t xml:space="preserve">: </w:t>
      </w:r>
    </w:p>
    <w:p w:rsidR="00BD4001" w:rsidRPr="001F2FDC" w:rsidRDefault="00BE70BD" w:rsidP="0019285B">
      <w:pPr>
        <w:numPr>
          <w:ilvl w:val="0"/>
          <w:numId w:val="45"/>
        </w:numPr>
        <w:tabs>
          <w:tab w:val="left" w:pos="0"/>
        </w:tabs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BA6D79" w:rsidRPr="001F2FDC">
        <w:rPr>
          <w:rFonts w:ascii="GHEA Grapalat" w:hAnsi="GHEA Grapalat"/>
          <w:sz w:val="24"/>
          <w:szCs w:val="24"/>
          <w:lang w:val="pt-BR"/>
        </w:rPr>
        <w:t>Կանոն</w:t>
      </w:r>
      <w:r>
        <w:rPr>
          <w:rFonts w:ascii="GHEA Grapalat" w:hAnsi="GHEA Grapalat"/>
          <w:sz w:val="24"/>
          <w:szCs w:val="24"/>
          <w:lang w:val="hy-AM"/>
        </w:rPr>
        <w:t>ների</w:t>
      </w:r>
      <w:r w:rsidR="00BD4001"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="00065A3F" w:rsidRPr="001F2FDC">
        <w:rPr>
          <w:rFonts w:ascii="GHEA Grapalat" w:hAnsi="GHEA Grapalat"/>
          <w:sz w:val="24"/>
          <w:szCs w:val="24"/>
          <w:lang w:val="pt-BR"/>
        </w:rPr>
        <w:t xml:space="preserve">Աղյուսակ 2-ի </w:t>
      </w:r>
      <w:r w:rsidR="00BD4001" w:rsidRPr="001F2FDC">
        <w:rPr>
          <w:rFonts w:ascii="GHEA Grapalat" w:hAnsi="GHEA Grapalat"/>
          <w:sz w:val="24"/>
          <w:szCs w:val="24"/>
          <w:lang w:val="pt-BR"/>
        </w:rPr>
        <w:t>համաձայն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="00BD4001" w:rsidRPr="001F2FDC">
        <w:rPr>
          <w:rFonts w:ascii="GHEA Grapalat" w:hAnsi="GHEA Grapalat"/>
          <w:sz w:val="24"/>
          <w:szCs w:val="24"/>
          <w:lang w:val="pt-BR"/>
        </w:rPr>
        <w:t xml:space="preserve"> տրանսպորտային վտանգավորության 1,4-ից բարձր ենթադաս ունեցող IV</w:t>
      </w:r>
      <w:r w:rsidR="00BD4001"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D4001" w:rsidRPr="001F2FDC">
        <w:rPr>
          <w:rFonts w:ascii="GHEA Grapalat" w:hAnsi="GHEA Grapalat" w:cs="Sylfaen"/>
          <w:sz w:val="24"/>
          <w:szCs w:val="24"/>
        </w:rPr>
        <w:t>դասի</w:t>
      </w:r>
      <w:r w:rsidR="00BD4001"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D4001" w:rsidRPr="001F2FDC">
        <w:rPr>
          <w:rFonts w:ascii="GHEA Grapalat" w:hAnsi="GHEA Grapalat" w:cs="Sylfaen"/>
          <w:sz w:val="24"/>
          <w:szCs w:val="24"/>
        </w:rPr>
        <w:t>հրագործական</w:t>
      </w:r>
      <w:r w:rsidR="00BD4001"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D4001" w:rsidRPr="001F2FDC">
        <w:rPr>
          <w:rFonts w:ascii="GHEA Grapalat" w:hAnsi="GHEA Grapalat"/>
          <w:sz w:val="24"/>
          <w:szCs w:val="24"/>
        </w:rPr>
        <w:t>արտադրատեսակների</w:t>
      </w:r>
      <w:r w:rsidR="00BD4001" w:rsidRPr="001F2FDC">
        <w:rPr>
          <w:rFonts w:ascii="GHEA Grapalat" w:hAnsi="GHEA Grapalat"/>
          <w:sz w:val="24"/>
          <w:szCs w:val="24"/>
          <w:lang w:val="pt-BR"/>
        </w:rPr>
        <w:t xml:space="preserve">, </w:t>
      </w:r>
      <w:r w:rsidR="00BD4001" w:rsidRPr="001F2FDC">
        <w:rPr>
          <w:rFonts w:ascii="GHEA Grapalat" w:hAnsi="GHEA Grapalat"/>
          <w:sz w:val="24"/>
          <w:szCs w:val="24"/>
        </w:rPr>
        <w:t>ինչպես</w:t>
      </w:r>
      <w:r w:rsidR="00BD4001"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="00BD4001" w:rsidRPr="001F2FDC">
        <w:rPr>
          <w:rFonts w:ascii="GHEA Grapalat" w:hAnsi="GHEA Grapalat"/>
          <w:sz w:val="24"/>
          <w:szCs w:val="24"/>
        </w:rPr>
        <w:t>նաև</w:t>
      </w:r>
      <w:r w:rsidR="00BD4001" w:rsidRPr="001F2FDC">
        <w:rPr>
          <w:rFonts w:ascii="GHEA Grapalat" w:hAnsi="GHEA Grapalat"/>
          <w:sz w:val="24"/>
          <w:szCs w:val="24"/>
          <w:lang w:val="pt-BR"/>
        </w:rPr>
        <w:t xml:space="preserve"> V</w:t>
      </w:r>
      <w:r w:rsidR="00BD4001"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D4001" w:rsidRPr="001F2FDC">
        <w:rPr>
          <w:rFonts w:ascii="GHEA Grapalat" w:hAnsi="GHEA Grapalat" w:cs="Sylfaen"/>
          <w:sz w:val="24"/>
          <w:szCs w:val="24"/>
        </w:rPr>
        <w:t>դասի</w:t>
      </w:r>
      <w:r w:rsidR="00BD4001"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D4001" w:rsidRPr="001F2FDC">
        <w:rPr>
          <w:rFonts w:ascii="GHEA Grapalat" w:hAnsi="GHEA Grapalat" w:cs="Sylfaen"/>
          <w:sz w:val="24"/>
          <w:szCs w:val="24"/>
        </w:rPr>
        <w:t>հրագործական</w:t>
      </w:r>
      <w:r w:rsidR="00BD4001"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D4001" w:rsidRPr="001F2FDC">
        <w:rPr>
          <w:rFonts w:ascii="GHEA Grapalat" w:hAnsi="GHEA Grapalat"/>
          <w:sz w:val="24"/>
          <w:szCs w:val="24"/>
        </w:rPr>
        <w:t>արտադրատեսակների</w:t>
      </w:r>
      <w:r w:rsidR="00BD4001" w:rsidRPr="001F2FDC">
        <w:rPr>
          <w:rFonts w:ascii="GHEA Grapalat" w:hAnsi="GHEA Grapalat"/>
          <w:sz w:val="24"/>
          <w:szCs w:val="24"/>
          <w:lang w:val="pt-BR"/>
        </w:rPr>
        <w:t xml:space="preserve"> փոխադրումները կատարվում են</w:t>
      </w:r>
      <w:r w:rsidR="0019285B"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="00BD4001" w:rsidRPr="001F2FDC">
        <w:rPr>
          <w:rFonts w:ascii="GHEA Grapalat" w:hAnsi="GHEA Grapalat" w:cs="Sylfaen"/>
          <w:sz w:val="24"/>
          <w:szCs w:val="24"/>
          <w:lang w:val="pt-BR"/>
        </w:rPr>
        <w:t>Հայաստանի</w:t>
      </w:r>
      <w:r w:rsidR="00BD4001"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="00BD4001" w:rsidRPr="001F2FDC">
        <w:rPr>
          <w:rFonts w:ascii="GHEA Grapalat" w:hAnsi="GHEA Grapalat" w:cs="Sylfaen"/>
          <w:sz w:val="24"/>
          <w:szCs w:val="24"/>
          <w:lang w:val="pt-BR"/>
        </w:rPr>
        <w:t xml:space="preserve">Հանրապետության տարածքով տարածքով </w:t>
      </w:r>
      <w:r w:rsidR="00BD4001" w:rsidRPr="001F2FDC">
        <w:rPr>
          <w:rFonts w:ascii="GHEA Grapalat" w:hAnsi="GHEA Grapalat"/>
          <w:sz w:val="24"/>
          <w:szCs w:val="24"/>
          <w:lang w:val="pt-BR"/>
        </w:rPr>
        <w:t>վտանգավոր բեռների փոխադրման կանոններին համապատասխան</w:t>
      </w:r>
      <w:r w:rsidR="0069129B">
        <w:rPr>
          <w:rFonts w:ascii="GHEA Grapalat" w:hAnsi="GHEA Grapalat"/>
          <w:sz w:val="24"/>
          <w:szCs w:val="24"/>
          <w:lang w:val="hy-AM"/>
        </w:rPr>
        <w:t>։</w:t>
      </w:r>
    </w:p>
    <w:p w:rsidR="00BD4001" w:rsidRPr="001F2FDC" w:rsidRDefault="00BD4001" w:rsidP="00EF4023">
      <w:pPr>
        <w:numPr>
          <w:ilvl w:val="0"/>
          <w:numId w:val="48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1F2FDC">
        <w:rPr>
          <w:rFonts w:ascii="GHEA Grapalat" w:hAnsi="GHEA Grapalat" w:cs="Sylfaen"/>
          <w:sz w:val="24"/>
          <w:szCs w:val="24"/>
          <w:lang w:val="pt-BR"/>
        </w:rPr>
        <w:t>Հայաստանի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Հանրապետության մուտքի, ելքի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մաքսային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սահմանը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հատող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բեռնատար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ավտոտրանսպորտային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միջոցներով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հրագործական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արտադրանքների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փոխադրումները (ներկրում, տարանցիկ փոխադրում, արտահանում)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պետք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է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իրականացվեն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«</w:t>
      </w:r>
      <w:r w:rsidRPr="001F2FDC">
        <w:rPr>
          <w:rFonts w:ascii="GHEA Grapalat" w:hAnsi="GHEA Grapalat" w:cs="Sylfaen"/>
          <w:sz w:val="24"/>
          <w:szCs w:val="24"/>
          <w:lang w:val="pt-BR"/>
        </w:rPr>
        <w:t>Ավտոմոբիլային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տրանսպորտի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մասին»,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«</w:t>
      </w:r>
      <w:r w:rsidRPr="001F2FDC">
        <w:rPr>
          <w:rFonts w:ascii="GHEA Grapalat" w:hAnsi="GHEA Grapalat" w:cs="Sylfaen"/>
          <w:sz w:val="24"/>
          <w:szCs w:val="24"/>
          <w:lang w:val="pt-BR"/>
        </w:rPr>
        <w:t>Ճանապարհային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երթևեկության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անվտանգության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ապահովման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մասին»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օրենքների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և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Հայաստանի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Հանրապետության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կառավարության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2007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թվականի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հունիսի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28-</w:t>
      </w:r>
      <w:r w:rsidRPr="001F2FDC">
        <w:rPr>
          <w:rFonts w:ascii="GHEA Grapalat" w:hAnsi="GHEA Grapalat" w:cs="Sylfaen"/>
          <w:sz w:val="24"/>
          <w:szCs w:val="24"/>
          <w:lang w:val="pt-BR"/>
        </w:rPr>
        <w:t>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="00BE0C24" w:rsidRPr="001F2FDC">
        <w:rPr>
          <w:rFonts w:ascii="GHEA Grapalat" w:hAnsi="GHEA Grapalat" w:cs="Times Armenian"/>
          <w:sz w:val="24"/>
          <w:szCs w:val="24"/>
          <w:lang w:val="pt-BR"/>
        </w:rPr>
        <w:t>«</w:t>
      </w:r>
      <w:r w:rsidR="00BE0C24">
        <w:rPr>
          <w:rStyle w:val="Strong"/>
          <w:rFonts w:ascii="GHEA Grapalat" w:hAnsi="GHEA Grapalat"/>
          <w:b w:val="0"/>
          <w:sz w:val="24"/>
          <w:szCs w:val="24"/>
          <w:lang w:val="hy-AM"/>
        </w:rPr>
        <w:t>Հ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</w:rPr>
        <w:t>այաստանի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BE0C24">
        <w:rPr>
          <w:rStyle w:val="Strong"/>
          <w:rFonts w:ascii="GHEA Grapalat" w:hAnsi="GHEA Grapalat"/>
          <w:b w:val="0"/>
          <w:sz w:val="24"/>
          <w:szCs w:val="24"/>
          <w:lang w:val="hy-AM"/>
        </w:rPr>
        <w:t>Հ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</w:rPr>
        <w:t>անրապետության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</w:rPr>
        <w:t>ճանապարհային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</w:rPr>
        <w:t>երթ</w:t>
      </w:r>
      <w:r w:rsidR="00BE0C24">
        <w:rPr>
          <w:rStyle w:val="Strong"/>
          <w:rFonts w:ascii="GHEA Grapalat" w:hAnsi="GHEA Grapalat"/>
          <w:b w:val="0"/>
          <w:sz w:val="24"/>
          <w:szCs w:val="24"/>
          <w:lang w:val="hy-AM"/>
        </w:rPr>
        <w:t>և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</w:rPr>
        <w:t>եկության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</w:rPr>
        <w:t>կանոնները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BE0C24">
        <w:rPr>
          <w:rStyle w:val="Strong"/>
          <w:rFonts w:ascii="GHEA Grapalat" w:hAnsi="GHEA Grapalat"/>
          <w:b w:val="0"/>
          <w:sz w:val="24"/>
          <w:szCs w:val="24"/>
          <w:lang w:val="hy-AM"/>
        </w:rPr>
        <w:t>և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</w:rPr>
        <w:t>տրանսպորտային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</w:rPr>
        <w:t>միջոցների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</w:rPr>
        <w:t>շահագործումն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</w:rPr>
        <w:t>արգելող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</w:rPr>
        <w:lastRenderedPageBreak/>
        <w:t>անսարքությունների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BE0C24">
        <w:rPr>
          <w:rStyle w:val="Strong"/>
          <w:rFonts w:ascii="GHEA Grapalat" w:hAnsi="GHEA Grapalat"/>
          <w:b w:val="0"/>
          <w:sz w:val="24"/>
          <w:szCs w:val="24"/>
          <w:lang w:val="hy-AM"/>
        </w:rPr>
        <w:t>և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</w:rPr>
        <w:t>պայմանների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</w:rPr>
        <w:t>ցանկը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</w:rPr>
        <w:t>հաստատելու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</w:rPr>
        <w:t>մասին</w:t>
      </w:r>
      <w:r w:rsidR="00BE0C24"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pt-BR"/>
        </w:rPr>
        <w:t>№ 955-</w:t>
      </w:r>
      <w:r w:rsidRPr="001F2FDC">
        <w:rPr>
          <w:rFonts w:ascii="GHEA Grapalat" w:hAnsi="GHEA Grapalat" w:cs="Sylfaen"/>
          <w:sz w:val="24"/>
          <w:szCs w:val="24"/>
          <w:lang w:val="pt-BR"/>
        </w:rPr>
        <w:t>Ն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Հայաստանի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Հանրապետության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կառավարության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2007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թվականի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օգոստոսի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30-</w:t>
      </w:r>
      <w:r w:rsidRPr="001F2FDC">
        <w:rPr>
          <w:rFonts w:ascii="GHEA Grapalat" w:hAnsi="GHEA Grapalat" w:cs="Sylfaen"/>
          <w:sz w:val="24"/>
          <w:szCs w:val="24"/>
          <w:lang w:val="pt-BR"/>
        </w:rPr>
        <w:t>ի</w:t>
      </w:r>
      <w:r w:rsidR="00BE0C2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E0C24" w:rsidRPr="001F2FDC">
        <w:rPr>
          <w:rFonts w:ascii="GHEA Grapalat" w:hAnsi="GHEA Grapalat" w:cs="Times Armenian"/>
          <w:sz w:val="24"/>
          <w:szCs w:val="24"/>
          <w:lang w:val="pt-BR"/>
        </w:rPr>
        <w:t>«</w:t>
      </w:r>
      <w:r w:rsidR="00BE0C24">
        <w:rPr>
          <w:rFonts w:ascii="GHEA Grapalat" w:hAnsi="GHEA Grapalat" w:cs="Times Armenian"/>
          <w:sz w:val="24"/>
          <w:szCs w:val="24"/>
          <w:lang w:val="hy-AM"/>
        </w:rPr>
        <w:t>Հ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</w:rPr>
        <w:t>այաստանի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BE0C24">
        <w:rPr>
          <w:rStyle w:val="Strong"/>
          <w:rFonts w:ascii="GHEA Grapalat" w:hAnsi="GHEA Grapalat"/>
          <w:b w:val="0"/>
          <w:sz w:val="24"/>
          <w:szCs w:val="24"/>
          <w:lang w:val="hy-AM"/>
        </w:rPr>
        <w:t>Հ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</w:rPr>
        <w:t>անրապետության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</w:rPr>
        <w:t>տարածքից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</w:rPr>
        <w:t>ավտոմոբիլային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</w:rPr>
        <w:t>տրանսպորտով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</w:rPr>
        <w:t>բեռների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</w:rPr>
        <w:t>միջպետական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</w:rPr>
        <w:t>փոխադրումների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</w:rPr>
        <w:t>իրականացման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</w:rPr>
        <w:t>կարգը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</w:rPr>
        <w:t>հաստատելու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BE0C24" w:rsidRPr="00BE0C24">
        <w:rPr>
          <w:rStyle w:val="Strong"/>
          <w:rFonts w:ascii="GHEA Grapalat" w:hAnsi="GHEA Grapalat"/>
          <w:b w:val="0"/>
          <w:sz w:val="24"/>
          <w:szCs w:val="24"/>
        </w:rPr>
        <w:t>մասին</w:t>
      </w:r>
      <w:r w:rsidR="00BE0C24" w:rsidRPr="001F2FDC">
        <w:rPr>
          <w:rFonts w:ascii="GHEA Grapalat" w:hAnsi="GHEA Grapalat" w:cs="Sylfaen"/>
          <w:sz w:val="24"/>
          <w:szCs w:val="24"/>
          <w:lang w:val="pt-BR"/>
        </w:rPr>
        <w:t>»</w:t>
      </w:r>
      <w:r w:rsidR="00BE0C2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E0C24"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№ 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1226-</w:t>
      </w:r>
      <w:r w:rsidRPr="001F2FDC">
        <w:rPr>
          <w:rFonts w:ascii="GHEA Grapalat" w:hAnsi="GHEA Grapalat" w:cs="Sylfaen"/>
          <w:sz w:val="24"/>
          <w:szCs w:val="24"/>
          <w:lang w:val="pt-BR"/>
        </w:rPr>
        <w:t>Ն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որոշումների հավելվածներով սահմանված և </w:t>
      </w:r>
      <w:r w:rsidR="00BE0C24">
        <w:rPr>
          <w:rFonts w:ascii="GHEA Grapalat" w:hAnsi="GHEA Grapalat" w:cs="Sylfaen"/>
          <w:sz w:val="24"/>
          <w:szCs w:val="24"/>
          <w:lang w:val="hy-AM"/>
        </w:rPr>
        <w:t xml:space="preserve">սույն </w:t>
      </w:r>
      <w:r w:rsidR="00AD2263" w:rsidRPr="001F2FDC">
        <w:rPr>
          <w:rFonts w:ascii="GHEA Grapalat" w:hAnsi="GHEA Grapalat"/>
          <w:sz w:val="24"/>
          <w:szCs w:val="24"/>
          <w:lang w:val="pt-BR"/>
        </w:rPr>
        <w:t>Կանոն</w:t>
      </w:r>
      <w:r w:rsidR="00BE70BD">
        <w:rPr>
          <w:rFonts w:ascii="GHEA Grapalat" w:hAnsi="GHEA Grapalat"/>
          <w:sz w:val="24"/>
          <w:szCs w:val="24"/>
          <w:lang w:val="hy-AM"/>
        </w:rPr>
        <w:t>ներ</w:t>
      </w:r>
      <w:r w:rsidR="00AD2263" w:rsidRPr="001F2FDC">
        <w:rPr>
          <w:rFonts w:ascii="GHEA Grapalat" w:hAnsi="GHEA Grapalat"/>
          <w:sz w:val="24"/>
          <w:szCs w:val="24"/>
          <w:lang w:val="pt-BR"/>
        </w:rPr>
        <w:t>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պահանջներին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համապատասխան</w:t>
      </w:r>
      <w:r w:rsidR="00382404" w:rsidRPr="001F2FDC">
        <w:rPr>
          <w:rFonts w:ascii="GHEA Grapalat" w:hAnsi="GHEA Grapalat" w:cs="Times Armenian"/>
          <w:sz w:val="24"/>
          <w:szCs w:val="24"/>
          <w:lang w:val="pt-BR"/>
        </w:rPr>
        <w:t>:</w:t>
      </w:r>
    </w:p>
    <w:p w:rsidR="00BD4001" w:rsidRPr="001F2FDC" w:rsidRDefault="00BD4001" w:rsidP="00B2546A">
      <w:pPr>
        <w:numPr>
          <w:ilvl w:val="0"/>
          <w:numId w:val="48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 Հ</w:t>
      </w:r>
      <w:r w:rsidRPr="001F2FDC">
        <w:rPr>
          <w:rFonts w:ascii="GHEA Grapalat" w:hAnsi="GHEA Grapalat"/>
          <w:sz w:val="24"/>
          <w:szCs w:val="24"/>
        </w:rPr>
        <w:t>րագործական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արտադրանքի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(</w:t>
      </w:r>
      <w:r w:rsidRPr="001F2FDC">
        <w:rPr>
          <w:rFonts w:ascii="GHEA Grapalat" w:hAnsi="GHEA Grapalat" w:cs="Sylfaen"/>
          <w:sz w:val="24"/>
          <w:szCs w:val="24"/>
        </w:rPr>
        <w:t>վ</w:t>
      </w:r>
      <w:r w:rsidRPr="001F2FDC">
        <w:rPr>
          <w:rFonts w:ascii="GHEA Grapalat" w:hAnsi="GHEA Grapalat" w:cs="Sylfaen"/>
          <w:sz w:val="24"/>
          <w:szCs w:val="24"/>
          <w:lang w:val="pt-BR"/>
        </w:rPr>
        <w:t>տանգավոր բեռների) տարանցիկ փոխադրումների ժամանակ,</w:t>
      </w:r>
      <w:r w:rsidR="00382404"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Հայաստանի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Հանրապետության մուտքի (ելքի) մաքսային կետերից, </w:t>
      </w:r>
      <w:r w:rsidRPr="001F2FDC">
        <w:rPr>
          <w:rFonts w:ascii="GHEA Grapalat" w:hAnsi="GHEA Grapalat" w:cs="Sylfaen"/>
          <w:sz w:val="24"/>
          <w:szCs w:val="24"/>
        </w:rPr>
        <w:t>համապատասխան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ծառայությունների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կողմից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F25899">
        <w:rPr>
          <w:rFonts w:ascii="GHEA Grapalat" w:hAnsi="GHEA Grapalat" w:cs="Sylfaen"/>
          <w:sz w:val="24"/>
          <w:szCs w:val="24"/>
          <w:lang w:val="pt-BR"/>
        </w:rPr>
        <w:t xml:space="preserve">ողջամիտ ժամկետում գրավոր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տեղեկատվություն է տրամադրվում Հայաստանի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Հանրապետության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="00BE0C24">
        <w:rPr>
          <w:rFonts w:ascii="GHEA Grapalat" w:hAnsi="GHEA Grapalat"/>
          <w:sz w:val="24"/>
          <w:szCs w:val="24"/>
          <w:lang w:val="hy-AM"/>
        </w:rPr>
        <w:t>ներքին գործերի նախարարությանը՝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="00BE0C24">
        <w:rPr>
          <w:rFonts w:ascii="GHEA Grapalat" w:hAnsi="GHEA Grapalat"/>
          <w:sz w:val="24"/>
          <w:szCs w:val="24"/>
          <w:lang w:val="pt-BR"/>
        </w:rPr>
        <w:t>նրա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կողմից ընթացուղու վրա հսկողություն իրականացնելու և  հնարավոր վթարների դեպքում անհրաժեշտ օգնություն ցույց տալու կամ կանխարգելիչ միջոցառումներ իրականացնելու նպատակով:</w:t>
      </w:r>
    </w:p>
    <w:p w:rsidR="00BD4001" w:rsidRPr="001F2FDC" w:rsidRDefault="00BD4001" w:rsidP="000602E7">
      <w:pPr>
        <w:numPr>
          <w:ilvl w:val="0"/>
          <w:numId w:val="48"/>
        </w:numPr>
        <w:spacing w:after="0" w:line="360" w:lineRule="auto"/>
        <w:ind w:left="0" w:firstLine="547"/>
        <w:jc w:val="both"/>
        <w:rPr>
          <w:rFonts w:ascii="GHEA Grapalat" w:hAnsi="GHEA Grapalat" w:cs="Lucida Sans Unicode"/>
          <w:sz w:val="24"/>
          <w:szCs w:val="24"/>
          <w:lang w:val="pt-BR"/>
        </w:rPr>
      </w:pPr>
      <w:r w:rsidRPr="001F2FDC">
        <w:rPr>
          <w:rFonts w:ascii="GHEA Grapalat" w:hAnsi="GHEA Grapalat" w:cs="Sylfaen"/>
          <w:sz w:val="24"/>
          <w:szCs w:val="24"/>
          <w:lang w:val="pt-BR"/>
        </w:rPr>
        <w:t>Հայաստանի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Հանրապետության տարածքում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հրագործական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արտադրանքները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երկաթուղային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տրանսպորտով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փոխադրման դեպքում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անհրաժեշտ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է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ղեկավարվել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Հայաստանի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Հանրապետության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կառավարության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2009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թվականի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հուլիսի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30-</w:t>
      </w:r>
      <w:r w:rsidRPr="001F2FDC">
        <w:rPr>
          <w:rFonts w:ascii="GHEA Grapalat" w:hAnsi="GHEA Grapalat" w:cs="Sylfaen"/>
          <w:sz w:val="24"/>
          <w:szCs w:val="24"/>
          <w:lang w:val="pt-BR"/>
        </w:rPr>
        <w:t>ի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«</w:t>
      </w:r>
      <w:r w:rsidRPr="001F2FDC">
        <w:rPr>
          <w:rFonts w:ascii="GHEA Grapalat" w:hAnsi="GHEA Grapalat" w:cs="Sylfaen"/>
          <w:sz w:val="24"/>
          <w:szCs w:val="24"/>
          <w:lang w:val="pt-BR"/>
        </w:rPr>
        <w:t>Երկաթուղային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տրանսպորտով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փոխադրվող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վտանգավոր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բեռների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ցանկը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և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դրանց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փոխադրման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կարգը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հաստատելու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մասին»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№ 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noProof/>
          <w:sz w:val="24"/>
          <w:szCs w:val="24"/>
          <w:lang w:val="pt-BR"/>
        </w:rPr>
        <w:t>892-</w:t>
      </w:r>
      <w:r w:rsidRPr="001F2FDC">
        <w:rPr>
          <w:rFonts w:ascii="GHEA Grapalat" w:hAnsi="GHEA Grapalat" w:cs="Sylfaen"/>
          <w:noProof/>
          <w:sz w:val="24"/>
          <w:szCs w:val="24"/>
          <w:lang w:val="pt-BR"/>
        </w:rPr>
        <w:t>Ն</w:t>
      </w:r>
      <w:r w:rsidRPr="001F2FD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որոշմամբ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հաստատված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կարգով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 </w:t>
      </w:r>
      <w:r w:rsidRPr="001F2FDC">
        <w:rPr>
          <w:rFonts w:ascii="GHEA Grapalat" w:hAnsi="GHEA Grapalat" w:cs="Sylfaen"/>
          <w:sz w:val="24"/>
          <w:szCs w:val="24"/>
          <w:lang w:val="pt-BR"/>
        </w:rPr>
        <w:t>և</w:t>
      </w:r>
      <w:r w:rsidRPr="001F2FDC">
        <w:rPr>
          <w:rFonts w:ascii="GHEA Grapalat" w:hAnsi="GHEA Grapalat" w:cs="Times Armenian"/>
          <w:sz w:val="24"/>
          <w:szCs w:val="24"/>
          <w:lang w:val="pt-BR"/>
        </w:rPr>
        <w:t xml:space="preserve">  </w:t>
      </w:r>
      <w:r w:rsidR="00DC0636">
        <w:rPr>
          <w:rFonts w:ascii="GHEA Grapalat" w:hAnsi="GHEA Grapalat" w:cs="Times Armenian"/>
          <w:sz w:val="24"/>
          <w:szCs w:val="24"/>
          <w:lang w:val="hy-AM"/>
        </w:rPr>
        <w:t xml:space="preserve">սույն </w:t>
      </w:r>
      <w:r w:rsidR="00AD2263" w:rsidRPr="001F2FDC">
        <w:rPr>
          <w:rFonts w:ascii="GHEA Grapalat" w:hAnsi="GHEA Grapalat"/>
          <w:sz w:val="24"/>
          <w:szCs w:val="24"/>
          <w:lang w:val="pt-BR"/>
        </w:rPr>
        <w:t>Կանոն</w:t>
      </w:r>
      <w:r w:rsidR="00BE70BD">
        <w:rPr>
          <w:rFonts w:ascii="GHEA Grapalat" w:hAnsi="GHEA Grapalat"/>
          <w:sz w:val="24"/>
          <w:szCs w:val="24"/>
          <w:lang w:val="hy-AM"/>
        </w:rPr>
        <w:t>ներ</w:t>
      </w:r>
      <w:r w:rsidR="00AD2263" w:rsidRPr="001F2FDC">
        <w:rPr>
          <w:rFonts w:ascii="GHEA Grapalat" w:hAnsi="GHEA Grapalat"/>
          <w:sz w:val="24"/>
          <w:szCs w:val="24"/>
          <w:lang w:val="pt-BR"/>
        </w:rPr>
        <w:t>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պահանջներով</w:t>
      </w:r>
      <w:r w:rsidR="000602E7" w:rsidRPr="001F2FDC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BD4001" w:rsidRPr="001F2FDC" w:rsidRDefault="00BD4001" w:rsidP="00EF4023">
      <w:pPr>
        <w:numPr>
          <w:ilvl w:val="0"/>
          <w:numId w:val="48"/>
        </w:numPr>
        <w:spacing w:after="0" w:line="360" w:lineRule="auto"/>
        <w:ind w:left="0" w:firstLine="547"/>
        <w:jc w:val="both"/>
        <w:rPr>
          <w:rFonts w:ascii="GHEA Grapalat" w:hAnsi="GHEA Grapalat" w:cs="Lucida Sans Unicode"/>
          <w:sz w:val="24"/>
          <w:szCs w:val="24"/>
          <w:lang w:val="pt-BR"/>
        </w:rPr>
      </w:pPr>
      <w:r w:rsidRPr="001F2FDC">
        <w:rPr>
          <w:rFonts w:ascii="GHEA Grapalat" w:hAnsi="GHEA Grapalat" w:cs="Sylfaen"/>
          <w:sz w:val="24"/>
          <w:szCs w:val="24"/>
        </w:rPr>
        <w:t>Հրագործական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արտադրանքները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ա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նսարք տրանսպորտով </w:t>
      </w:r>
      <w:r w:rsidRPr="001F2FDC">
        <w:rPr>
          <w:rFonts w:ascii="GHEA Grapalat" w:hAnsi="GHEA Grapalat"/>
          <w:sz w:val="24"/>
          <w:szCs w:val="24"/>
        </w:rPr>
        <w:t>փոխադրելն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արգելվում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1F2FDC">
        <w:rPr>
          <w:rFonts w:ascii="GHEA Grapalat" w:hAnsi="GHEA Grapalat"/>
          <w:sz w:val="24"/>
          <w:szCs w:val="24"/>
          <w:lang w:val="pt-BR"/>
        </w:rPr>
        <w:t>:</w:t>
      </w:r>
    </w:p>
    <w:p w:rsidR="00BD4001" w:rsidRPr="001F2FDC" w:rsidRDefault="00BD4001" w:rsidP="00EF4023">
      <w:pPr>
        <w:numPr>
          <w:ilvl w:val="0"/>
          <w:numId w:val="48"/>
        </w:numPr>
        <w:spacing w:after="0" w:line="360" w:lineRule="auto"/>
        <w:ind w:left="0" w:firstLine="547"/>
        <w:jc w:val="both"/>
        <w:rPr>
          <w:rFonts w:ascii="GHEA Grapalat" w:hAnsi="GHEA Grapalat" w:cs="Lucida Sans Unicode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>Հ</w:t>
      </w:r>
      <w:r w:rsidRPr="001F2FDC">
        <w:rPr>
          <w:rFonts w:ascii="GHEA Grapalat" w:hAnsi="GHEA Grapalat"/>
          <w:sz w:val="24"/>
          <w:szCs w:val="24"/>
        </w:rPr>
        <w:t>րագործական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արտադրանքների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փոխադրման ժամանակ բեռի ամրակապման համար կիրառվող գործիքները և մանրակները պետք է լինեն կայծ չառաջացնող մետաղներից: Առաջնահերթ բեռնաթափման է ենթակա </w:t>
      </w:r>
      <w:r w:rsidRPr="001F2FDC">
        <w:rPr>
          <w:rFonts w:ascii="GHEA Grapalat" w:hAnsi="GHEA Grapalat" w:cs="Sylfaen"/>
          <w:sz w:val="24"/>
          <w:szCs w:val="24"/>
        </w:rPr>
        <w:t>հրագործական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արտադրանքով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ավտոմեքենան</w:t>
      </w:r>
      <w:r w:rsidRPr="001F2FDC">
        <w:rPr>
          <w:rFonts w:ascii="GHEA Grapalat" w:hAnsi="GHEA Grapalat"/>
          <w:sz w:val="24"/>
          <w:szCs w:val="24"/>
          <w:lang w:val="pt-BR"/>
        </w:rPr>
        <w:t>: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Բեռնման և բեռնաթափման է թույլատրվում միայն մեկ ավտոմեքենա, որի  հեռավորությունը պահեստային և առևտրային օբյեկտների շենքից (սենքից) պետք է լինի </w:t>
      </w:r>
      <w:r w:rsidR="000602E7" w:rsidRPr="001F2FDC">
        <w:rPr>
          <w:rFonts w:ascii="GHEA Grapalat" w:hAnsi="GHEA Grapalat" w:cs="Sylfaen"/>
          <w:sz w:val="24"/>
          <w:szCs w:val="24"/>
          <w:lang w:val="pt-BR"/>
        </w:rPr>
        <w:t>5մ-ից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ոչ ավելի:</w:t>
      </w:r>
    </w:p>
    <w:p w:rsidR="00BD4001" w:rsidRPr="001F2FDC" w:rsidRDefault="00BD4001" w:rsidP="00EF4023">
      <w:pPr>
        <w:numPr>
          <w:ilvl w:val="0"/>
          <w:numId w:val="48"/>
        </w:numPr>
        <w:spacing w:after="0" w:line="360" w:lineRule="auto"/>
        <w:ind w:left="0" w:firstLine="547"/>
        <w:jc w:val="both"/>
        <w:rPr>
          <w:rFonts w:ascii="GHEA Grapalat" w:hAnsi="GHEA Grapalat" w:cs="Lucida Sans Unicode"/>
          <w:sz w:val="24"/>
          <w:szCs w:val="24"/>
          <w:lang w:val="pt-BR"/>
        </w:rPr>
      </w:pPr>
      <w:r w:rsidRPr="001F2FDC">
        <w:rPr>
          <w:rFonts w:ascii="GHEA Grapalat" w:hAnsi="GHEA Grapalat" w:cs="Sylfaen"/>
          <w:sz w:val="24"/>
          <w:szCs w:val="24"/>
          <w:lang w:val="pt-BR"/>
        </w:rPr>
        <w:lastRenderedPageBreak/>
        <w:t xml:space="preserve"> Բեռնման և բեռնաթափման աշխատանքների կատարման ժամանակ արգելվում է</w:t>
      </w:r>
      <w:r w:rsidR="0069129B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BD4001" w:rsidRPr="001F2FDC" w:rsidRDefault="00BD4001" w:rsidP="00EF4023">
      <w:pPr>
        <w:numPr>
          <w:ilvl w:val="0"/>
          <w:numId w:val="49"/>
        </w:numPr>
        <w:spacing w:after="0" w:line="360" w:lineRule="auto"/>
        <w:ind w:left="0" w:firstLine="547"/>
        <w:jc w:val="both"/>
        <w:rPr>
          <w:rFonts w:ascii="GHEA Grapalat" w:hAnsi="GHEA Grapalat" w:cs="Lucida Sans Unicode"/>
          <w:sz w:val="24"/>
          <w:szCs w:val="24"/>
          <w:lang w:val="pt-BR"/>
        </w:rPr>
      </w:pP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գերազանցել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հր</w:t>
      </w:r>
      <w:r w:rsidRPr="001F2FDC">
        <w:rPr>
          <w:rFonts w:ascii="GHEA Grapalat" w:hAnsi="GHEA Grapalat"/>
          <w:sz w:val="24"/>
          <w:szCs w:val="24"/>
        </w:rPr>
        <w:t>ագործական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արտադրանքների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բարձրացման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տեղափոխման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համար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սահմանային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թույլատրելի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զանգվածը</w:t>
      </w:r>
      <w:r w:rsidR="0069129B">
        <w:rPr>
          <w:rFonts w:ascii="Cambria Math" w:hAnsi="Cambria Math"/>
          <w:sz w:val="24"/>
          <w:szCs w:val="24"/>
          <w:lang w:val="hy-AM"/>
        </w:rPr>
        <w:t>․</w:t>
      </w:r>
    </w:p>
    <w:p w:rsidR="00BD4001" w:rsidRPr="001F2FDC" w:rsidRDefault="00BD4001" w:rsidP="00EF4023">
      <w:pPr>
        <w:numPr>
          <w:ilvl w:val="0"/>
          <w:numId w:val="49"/>
        </w:numPr>
        <w:spacing w:after="0" w:line="360" w:lineRule="auto"/>
        <w:ind w:left="0" w:firstLine="547"/>
        <w:jc w:val="both"/>
        <w:rPr>
          <w:rFonts w:ascii="GHEA Grapalat" w:hAnsi="GHEA Grapalat" w:cs="Lucida Sans Unicode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 հր</w:t>
      </w:r>
      <w:r w:rsidRPr="001F2FDC">
        <w:rPr>
          <w:rFonts w:ascii="GHEA Grapalat" w:hAnsi="GHEA Grapalat"/>
          <w:sz w:val="24"/>
          <w:szCs w:val="24"/>
        </w:rPr>
        <w:t>ագործական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արտադրանքներով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բեռը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քարշ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տալ</w:t>
      </w:r>
      <w:r w:rsidRPr="001F2FDC">
        <w:rPr>
          <w:rFonts w:ascii="GHEA Grapalat" w:hAnsi="GHEA Grapalat"/>
          <w:sz w:val="24"/>
          <w:szCs w:val="24"/>
          <w:lang w:val="pt-BR"/>
        </w:rPr>
        <w:t>,</w:t>
      </w:r>
      <w:r w:rsidR="006C77EF"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շուռումուռ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տալ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տանել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ուսերի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վրա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կամ մեջքի վրա դրած</w:t>
      </w:r>
      <w:r w:rsidR="0069129B">
        <w:rPr>
          <w:rFonts w:ascii="Cambria Math" w:hAnsi="Cambria Math"/>
          <w:sz w:val="24"/>
          <w:szCs w:val="24"/>
          <w:lang w:val="hy-AM"/>
        </w:rPr>
        <w:t>․</w:t>
      </w:r>
    </w:p>
    <w:p w:rsidR="00BD4001" w:rsidRPr="001F2FDC" w:rsidRDefault="00BD4001" w:rsidP="00EF4023">
      <w:pPr>
        <w:numPr>
          <w:ilvl w:val="0"/>
          <w:numId w:val="49"/>
        </w:numPr>
        <w:spacing w:after="0" w:line="360" w:lineRule="auto"/>
        <w:ind w:left="0" w:firstLine="547"/>
        <w:jc w:val="both"/>
        <w:rPr>
          <w:rFonts w:ascii="GHEA Grapalat" w:hAnsi="GHEA Grapalat" w:cs="Lucida Sans Unicode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 կատարել աշխատանքները սառցածածկույթի (ձյան տեղումների) ժամանակ, բեռնման և բեռնաթափման տեղերում, ինչպես նաև կամրջակների, սանդուղքների և աստիճաների վրա առանց ավազ կամ խարամ շաղ տալու, սայթաքումից խուսափելու համար</w:t>
      </w:r>
      <w:r w:rsidR="0069129B">
        <w:rPr>
          <w:rFonts w:ascii="Cambria Math" w:hAnsi="Cambria Math"/>
          <w:sz w:val="24"/>
          <w:szCs w:val="24"/>
          <w:lang w:val="hy-AM"/>
        </w:rPr>
        <w:t>․</w:t>
      </w:r>
    </w:p>
    <w:p w:rsidR="00BD4001" w:rsidRPr="001F2FDC" w:rsidRDefault="00BD4001" w:rsidP="00EF4023">
      <w:pPr>
        <w:numPr>
          <w:ilvl w:val="0"/>
          <w:numId w:val="49"/>
        </w:numPr>
        <w:spacing w:after="0" w:line="360" w:lineRule="auto"/>
        <w:ind w:left="0" w:firstLine="547"/>
        <w:jc w:val="both"/>
        <w:rPr>
          <w:rFonts w:ascii="GHEA Grapalat" w:hAnsi="GHEA Grapalat" w:cs="Lucida Sans Unicode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 խախտել բեռի վրա ցուցանշված մակնշող և նախազգուշացնող նշանների պահանջները</w:t>
      </w:r>
      <w:r w:rsidR="0069129B">
        <w:rPr>
          <w:rFonts w:ascii="Cambria Math" w:hAnsi="Cambria Math"/>
          <w:sz w:val="24"/>
          <w:szCs w:val="24"/>
          <w:lang w:val="hy-AM"/>
        </w:rPr>
        <w:t>․</w:t>
      </w:r>
    </w:p>
    <w:p w:rsidR="00BD4001" w:rsidRPr="001F2FDC" w:rsidRDefault="00BD4001" w:rsidP="00EF4023">
      <w:pPr>
        <w:numPr>
          <w:ilvl w:val="0"/>
          <w:numId w:val="49"/>
        </w:numPr>
        <w:shd w:val="clear" w:color="auto" w:fill="FFFFFF"/>
        <w:spacing w:after="0" w:line="360" w:lineRule="auto"/>
        <w:ind w:left="0" w:firstLine="547"/>
        <w:jc w:val="both"/>
        <w:rPr>
          <w:rFonts w:ascii="GHEA Grapalat" w:hAnsi="GHEA Grapalat" w:cs="Times New Roman"/>
          <w:color w:val="000000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 կատարել աշխատանքները ավտոմեքենայի աշխատող շարժիչի դեպքում, կրակային աշխատանքների կատարման ժամանակ, ամպրոպի ժամանակ: </w:t>
      </w:r>
    </w:p>
    <w:p w:rsidR="00BD4001" w:rsidRPr="001F2FDC" w:rsidRDefault="00BD4001" w:rsidP="00BD4001">
      <w:pPr>
        <w:pStyle w:val="BodyText2"/>
        <w:spacing w:after="0" w:line="360" w:lineRule="auto"/>
        <w:jc w:val="center"/>
        <w:rPr>
          <w:rFonts w:ascii="GHEA Grapalat" w:hAnsi="GHEA Grapalat"/>
          <w:b/>
          <w:lang w:val="pt-BR"/>
        </w:rPr>
      </w:pPr>
      <w:r w:rsidRPr="001F2FDC">
        <w:rPr>
          <w:rFonts w:ascii="GHEA Grapalat" w:hAnsi="GHEA Grapalat"/>
          <w:b/>
          <w:lang w:val="pt-BR"/>
        </w:rPr>
        <w:t>ԳԼՈՒԽ X</w:t>
      </w:r>
      <w:r w:rsidR="00366626" w:rsidRPr="001F2FDC">
        <w:rPr>
          <w:rFonts w:ascii="GHEA Grapalat" w:hAnsi="GHEA Grapalat"/>
          <w:b/>
          <w:lang w:val="pt-BR"/>
        </w:rPr>
        <w:t>I</w:t>
      </w:r>
    </w:p>
    <w:p w:rsidR="00BD4001" w:rsidRPr="001F2FDC" w:rsidRDefault="00BD4001" w:rsidP="00BD4001">
      <w:pPr>
        <w:pStyle w:val="BodyText2"/>
        <w:spacing w:after="0" w:line="360" w:lineRule="auto"/>
        <w:jc w:val="center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/>
          <w:b/>
          <w:lang w:val="pt-BR"/>
        </w:rPr>
        <w:t>ՀՐԱԳՈՐԾԱԿԱՆ ԱՐՏԱԴՐԱՏԵՍԱԿՆԵՐԻ ՇԱՀԱԳՈՐԾՄԱՆ ԳՈՐԾԸՆԹԱՑԻՆ ՆԵՐԿԱՅԱՑՎՈՂ ԱՆՎՏԱՆԳՈՒԹՅԱՆՊԱՀԱՆՋՆԵՐ</w:t>
      </w:r>
    </w:p>
    <w:p w:rsidR="00BD4001" w:rsidRPr="001F2FDC" w:rsidRDefault="00BD4001" w:rsidP="00EF4023">
      <w:pPr>
        <w:widowControl w:val="0"/>
        <w:numPr>
          <w:ilvl w:val="0"/>
          <w:numId w:val="50"/>
        </w:numPr>
        <w:tabs>
          <w:tab w:val="num" w:pos="540"/>
        </w:tabs>
        <w:spacing w:after="0" w:line="360" w:lineRule="auto"/>
        <w:ind w:left="0" w:firstLine="547"/>
        <w:jc w:val="both"/>
        <w:rPr>
          <w:rFonts w:ascii="GHEA Grapalat" w:hAnsi="GHEA Grapalat" w:cs="Times New Roman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hy-AM"/>
        </w:rPr>
        <w:t>Հրագործական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hy-AM"/>
        </w:rPr>
        <w:t>արտադրատեսակների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eastAsia="MS Mincho" w:hAnsi="GHEA Grapalat" w:cs="MS Mincho"/>
          <w:sz w:val="24"/>
          <w:szCs w:val="24"/>
          <w:lang w:val="hy-AM"/>
        </w:rPr>
        <w:t>շահագործման</w:t>
      </w:r>
      <w:r w:rsidRPr="001F2FDC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Pr="001F2FDC">
        <w:rPr>
          <w:rFonts w:ascii="GHEA Grapalat" w:eastAsia="MS Mincho" w:hAnsi="GHEA Grapalat" w:cs="MS Mincho"/>
          <w:sz w:val="24"/>
          <w:szCs w:val="24"/>
          <w:lang w:val="hy-AM"/>
        </w:rPr>
        <w:t>փաստաթղթերի</w:t>
      </w:r>
      <w:r w:rsidRPr="001F2FDC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="005A2D77" w:rsidRPr="001F2FDC">
        <w:rPr>
          <w:rFonts w:ascii="GHEA Grapalat" w:eastAsia="MS Mincho" w:hAnsi="GHEA Grapalat" w:cs="MS Mincho"/>
          <w:sz w:val="24"/>
          <w:szCs w:val="24"/>
          <w:lang w:val="pt-BR"/>
        </w:rPr>
        <w:t>(</w:t>
      </w:r>
      <w:r w:rsidRPr="001F2FDC">
        <w:rPr>
          <w:rFonts w:ascii="GHEA Grapalat" w:hAnsi="GHEA Grapalat" w:cs="Sylfaen"/>
          <w:sz w:val="24"/>
          <w:szCs w:val="24"/>
          <w:lang w:val="ru-RU"/>
        </w:rPr>
        <w:t>ը</w:t>
      </w:r>
      <w:r w:rsidRPr="001F2FDC">
        <w:rPr>
          <w:rFonts w:ascii="GHEA Grapalat" w:hAnsi="GHEA Grapalat" w:cs="Sylfaen"/>
          <w:sz w:val="24"/>
          <w:szCs w:val="24"/>
        </w:rPr>
        <w:t>ստ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նշանակության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կիրառման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1F2FDC">
        <w:rPr>
          <w:rFonts w:ascii="GHEA Grapalat" w:hAnsi="GHEA Grapalat"/>
          <w:sz w:val="24"/>
          <w:szCs w:val="24"/>
        </w:rPr>
        <w:t>շահագործման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1F2FDC">
        <w:rPr>
          <w:rFonts w:ascii="GHEA Grapalat" w:hAnsi="GHEA Grapalat"/>
          <w:sz w:val="24"/>
          <w:szCs w:val="24"/>
        </w:rPr>
        <w:t>հրահանգ</w:t>
      </w:r>
      <w:r w:rsidR="005A2D77" w:rsidRPr="001F2FDC">
        <w:rPr>
          <w:rFonts w:ascii="GHEA Grapalat" w:hAnsi="GHEA Grapalat"/>
          <w:sz w:val="24"/>
          <w:szCs w:val="24"/>
          <w:lang w:val="pt-BR"/>
        </w:rPr>
        <w:t>)</w:t>
      </w:r>
      <w:r w:rsidRPr="001F2FDC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Pr="001F2FDC">
        <w:rPr>
          <w:rFonts w:ascii="GHEA Grapalat" w:eastAsia="MS Mincho" w:hAnsi="GHEA Grapalat" w:cs="MS Mincho"/>
          <w:sz w:val="24"/>
          <w:szCs w:val="24"/>
        </w:rPr>
        <w:t>տեքստը</w:t>
      </w:r>
      <w:r w:rsidRPr="001F2FDC">
        <w:rPr>
          <w:rFonts w:ascii="GHEA Grapalat" w:eastAsia="MS Mincho" w:hAnsi="GHEA Grapalat" w:cs="MS Mincho"/>
          <w:sz w:val="24"/>
          <w:szCs w:val="24"/>
          <w:lang w:val="pt-BR"/>
        </w:rPr>
        <w:t xml:space="preserve">, </w:t>
      </w:r>
      <w:r w:rsidRPr="001F2FDC">
        <w:rPr>
          <w:rFonts w:ascii="GHEA Grapalat" w:eastAsia="MS Mincho" w:hAnsi="GHEA Grapalat" w:cs="MS Mincho"/>
          <w:sz w:val="24"/>
          <w:szCs w:val="24"/>
        </w:rPr>
        <w:t>փաթեթվածքի</w:t>
      </w:r>
      <w:r w:rsidRPr="001F2FDC">
        <w:rPr>
          <w:rFonts w:ascii="GHEA Grapalat" w:eastAsia="MS Mincho" w:hAnsi="GHEA Grapalat" w:cs="MS Mincho"/>
          <w:sz w:val="24"/>
          <w:szCs w:val="24"/>
          <w:lang w:val="pt-BR"/>
        </w:rPr>
        <w:t xml:space="preserve"> (տրանսպորտային) վրա մակնշումների</w:t>
      </w:r>
      <w:r w:rsidRPr="001F2FDC">
        <w:rPr>
          <w:rFonts w:ascii="GHEA Grapalat" w:eastAsia="MS Mincho" w:hAnsi="GHEA Grapalat" w:cs="MS Mincho"/>
          <w:b/>
          <w:color w:val="FF0000"/>
          <w:sz w:val="24"/>
          <w:szCs w:val="24"/>
          <w:lang w:val="pt-BR"/>
        </w:rPr>
        <w:t xml:space="preserve"> </w:t>
      </w:r>
      <w:r w:rsidRPr="001F2FDC">
        <w:rPr>
          <w:rFonts w:ascii="GHEA Grapalat" w:eastAsia="MS Mincho" w:hAnsi="GHEA Grapalat" w:cs="MS Mincho"/>
          <w:sz w:val="24"/>
          <w:szCs w:val="24"/>
          <w:lang w:val="pt-BR"/>
        </w:rPr>
        <w:t>հետ համատեղ պետք է պարունակի</w:t>
      </w:r>
      <w:r w:rsidR="006E4A09">
        <w:rPr>
          <w:rFonts w:ascii="GHEA Grapalat" w:eastAsia="MS Mincho" w:hAnsi="GHEA Grapalat" w:cs="MS Mincho"/>
          <w:sz w:val="24"/>
          <w:szCs w:val="24"/>
          <w:lang w:val="hy-AM"/>
        </w:rPr>
        <w:t>՝</w:t>
      </w:r>
    </w:p>
    <w:p w:rsidR="00BD4001" w:rsidRPr="001F2FDC" w:rsidRDefault="00BD4001" w:rsidP="00EF4023">
      <w:pPr>
        <w:widowControl w:val="0"/>
        <w:numPr>
          <w:ilvl w:val="0"/>
          <w:numId w:val="51"/>
        </w:numPr>
        <w:spacing w:after="0" w:line="360" w:lineRule="auto"/>
        <w:ind w:left="0" w:firstLine="547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 արտադրանքի անվանումը (պայմանական նշանակումը)</w:t>
      </w:r>
      <w:r w:rsidR="006E4A09">
        <w:rPr>
          <w:rFonts w:ascii="Cambria Math" w:hAnsi="Cambria Math"/>
          <w:sz w:val="24"/>
          <w:szCs w:val="24"/>
          <w:lang w:val="hy-AM"/>
        </w:rPr>
        <w:t>․</w:t>
      </w:r>
    </w:p>
    <w:p w:rsidR="00BD4001" w:rsidRPr="001F2FDC" w:rsidRDefault="00BD4001" w:rsidP="00EF4023">
      <w:pPr>
        <w:widowControl w:val="0"/>
        <w:numPr>
          <w:ilvl w:val="0"/>
          <w:numId w:val="51"/>
        </w:numPr>
        <w:spacing w:after="0" w:line="360" w:lineRule="auto"/>
        <w:ind w:left="0" w:firstLine="547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 արտադրանքի վտանգավորության մասին նախազգուշացումը</w:t>
      </w:r>
      <w:r w:rsidR="006E4A09">
        <w:rPr>
          <w:rFonts w:ascii="Cambria Math" w:hAnsi="Cambria Math"/>
          <w:sz w:val="24"/>
          <w:szCs w:val="24"/>
          <w:lang w:val="hy-AM"/>
        </w:rPr>
        <w:t>․</w:t>
      </w:r>
    </w:p>
    <w:p w:rsidR="00BD4001" w:rsidRPr="001F2FDC" w:rsidRDefault="00BD4001" w:rsidP="00EF4023">
      <w:pPr>
        <w:widowControl w:val="0"/>
        <w:numPr>
          <w:ilvl w:val="0"/>
          <w:numId w:val="51"/>
        </w:numPr>
        <w:spacing w:after="0" w:line="360" w:lineRule="auto"/>
        <w:ind w:left="0" w:firstLine="547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eastAsia="MS Mincho" w:hAnsi="GHEA Grapalat" w:cs="MS Mincho"/>
          <w:sz w:val="24"/>
          <w:szCs w:val="24"/>
          <w:lang w:val="hy-AM"/>
        </w:rPr>
        <w:t>արտադրանքը արտադրող (մատակարարող կամ ներմուծող) կազմակերպության անվանումը և գտնվելու</w:t>
      </w:r>
      <w:r w:rsidRPr="001F2FDC">
        <w:rPr>
          <w:rFonts w:ascii="GHEA Grapalat" w:eastAsia="MS Mincho" w:hAnsi="GHEA Grapalat" w:cs="MS Mincho"/>
          <w:color w:val="FF0000"/>
          <w:sz w:val="24"/>
          <w:szCs w:val="24"/>
          <w:lang w:val="hy-AM"/>
        </w:rPr>
        <w:t xml:space="preserve"> </w:t>
      </w:r>
      <w:r w:rsidRPr="001F2FDC">
        <w:rPr>
          <w:rFonts w:ascii="GHEA Grapalat" w:eastAsia="MS Mincho" w:hAnsi="GHEA Grapalat" w:cs="MS Mincho"/>
          <w:sz w:val="24"/>
          <w:szCs w:val="24"/>
          <w:lang w:val="hy-AM"/>
        </w:rPr>
        <w:t>վայրը</w:t>
      </w:r>
      <w:r w:rsidR="006E4A09">
        <w:rPr>
          <w:rFonts w:ascii="Cambria Math" w:eastAsia="MS Mincho" w:hAnsi="Cambria Math" w:cs="MS Mincho"/>
          <w:sz w:val="24"/>
          <w:szCs w:val="24"/>
          <w:lang w:val="hy-AM"/>
        </w:rPr>
        <w:t>․</w:t>
      </w:r>
    </w:p>
    <w:p w:rsidR="00BD4001" w:rsidRPr="001F2FDC" w:rsidRDefault="00BD4001" w:rsidP="00EF4023">
      <w:pPr>
        <w:pStyle w:val="ListParagraph"/>
        <w:widowControl w:val="0"/>
        <w:numPr>
          <w:ilvl w:val="0"/>
          <w:numId w:val="51"/>
        </w:numPr>
        <w:spacing w:line="360" w:lineRule="auto"/>
        <w:ind w:left="0" w:firstLine="547"/>
        <w:contextualSpacing/>
        <w:jc w:val="both"/>
        <w:rPr>
          <w:rFonts w:ascii="GHEA Grapalat" w:eastAsia="MS Mincho" w:hAnsi="GHEA Grapalat" w:cs="MS Mincho"/>
          <w:lang w:val="hy-AM"/>
        </w:rPr>
      </w:pPr>
      <w:r w:rsidRPr="001F2FDC">
        <w:rPr>
          <w:rFonts w:ascii="GHEA Grapalat" w:eastAsia="MS Mincho" w:hAnsi="GHEA Grapalat" w:cs="MS Mincho"/>
          <w:lang w:val="hy-AM"/>
        </w:rPr>
        <w:t xml:space="preserve"> ստանդարտների կամ այլ փաստաթղթերի (պայմանագրերի) անվանումը, որոնց համապատասխան արտադրվել է հրագործական արտադրանքը</w:t>
      </w:r>
      <w:r w:rsidR="006E4A09">
        <w:rPr>
          <w:rFonts w:ascii="Cambria Math" w:eastAsia="MS Mincho" w:hAnsi="Cambria Math" w:cs="MS Mincho"/>
          <w:lang w:val="hy-AM"/>
        </w:rPr>
        <w:t>․</w:t>
      </w:r>
    </w:p>
    <w:p w:rsidR="00BD4001" w:rsidRPr="001F2FDC" w:rsidRDefault="00BD4001" w:rsidP="00EF4023">
      <w:pPr>
        <w:pStyle w:val="ListParagraph"/>
        <w:widowControl w:val="0"/>
        <w:numPr>
          <w:ilvl w:val="0"/>
          <w:numId w:val="51"/>
        </w:numPr>
        <w:spacing w:line="360" w:lineRule="auto"/>
        <w:ind w:left="0" w:firstLine="547"/>
        <w:contextualSpacing/>
        <w:jc w:val="both"/>
        <w:rPr>
          <w:rFonts w:ascii="GHEA Grapalat" w:eastAsia="MS Mincho" w:hAnsi="GHEA Grapalat" w:cs="MS Mincho"/>
          <w:lang w:val="hy-AM"/>
        </w:rPr>
      </w:pPr>
      <w:r w:rsidRPr="001F2FDC">
        <w:rPr>
          <w:rFonts w:ascii="GHEA Grapalat" w:eastAsia="MS Mincho" w:hAnsi="GHEA Grapalat" w:cs="MS Mincho"/>
          <w:lang w:val="hy-AM"/>
        </w:rPr>
        <w:t xml:space="preserve"> պիտանիության ժամկետի ավարտման տարին,</w:t>
      </w:r>
      <w:r w:rsidR="00F07F3A" w:rsidRPr="00C851C6">
        <w:rPr>
          <w:rFonts w:ascii="GHEA Grapalat" w:eastAsia="MS Mincho" w:hAnsi="GHEA Grapalat" w:cs="MS Mincho"/>
          <w:lang w:val="hy-AM"/>
        </w:rPr>
        <w:t xml:space="preserve"> </w:t>
      </w:r>
      <w:r w:rsidRPr="001F2FDC">
        <w:rPr>
          <w:rFonts w:ascii="GHEA Grapalat" w:eastAsia="MS Mincho" w:hAnsi="GHEA Grapalat" w:cs="MS Mincho"/>
          <w:lang w:val="hy-AM"/>
        </w:rPr>
        <w:t>ամիսը</w:t>
      </w:r>
      <w:r w:rsidR="006E4A09">
        <w:rPr>
          <w:rFonts w:ascii="Cambria Math" w:eastAsia="MS Mincho" w:hAnsi="Cambria Math" w:cs="MS Mincho"/>
          <w:lang w:val="hy-AM"/>
        </w:rPr>
        <w:t>․</w:t>
      </w:r>
    </w:p>
    <w:p w:rsidR="00BD4001" w:rsidRPr="001F2FDC" w:rsidRDefault="00BD4001" w:rsidP="00EF4023">
      <w:pPr>
        <w:pStyle w:val="ListParagraph"/>
        <w:widowControl w:val="0"/>
        <w:numPr>
          <w:ilvl w:val="0"/>
          <w:numId w:val="51"/>
        </w:numPr>
        <w:spacing w:line="360" w:lineRule="auto"/>
        <w:ind w:left="0" w:firstLine="547"/>
        <w:contextualSpacing/>
        <w:jc w:val="both"/>
        <w:rPr>
          <w:rFonts w:ascii="GHEA Grapalat" w:eastAsia="MS Mincho" w:hAnsi="GHEA Grapalat" w:cs="MS Mincho"/>
          <w:lang w:val="hy-AM"/>
        </w:rPr>
      </w:pPr>
      <w:r w:rsidRPr="001F2FDC">
        <w:rPr>
          <w:rFonts w:ascii="GHEA Grapalat" w:eastAsia="MS Mincho" w:hAnsi="GHEA Grapalat" w:cs="MS Mincho"/>
          <w:lang w:val="hy-AM"/>
        </w:rPr>
        <w:lastRenderedPageBreak/>
        <w:t xml:space="preserve"> վտանգավոր գործոնների ցուցակը և վտանգավոր գոտու չափերը</w:t>
      </w:r>
      <w:r w:rsidR="006E4A09">
        <w:rPr>
          <w:rFonts w:ascii="Cambria Math" w:eastAsia="MS Mincho" w:hAnsi="Cambria Math" w:cs="MS Mincho"/>
          <w:lang w:val="hy-AM"/>
        </w:rPr>
        <w:t>․</w:t>
      </w:r>
      <w:r w:rsidRPr="001F2FDC">
        <w:rPr>
          <w:rFonts w:ascii="GHEA Grapalat" w:eastAsia="MS Mincho" w:hAnsi="GHEA Grapalat" w:cs="MS Mincho"/>
          <w:lang w:val="hy-AM"/>
        </w:rPr>
        <w:t xml:space="preserve"> </w:t>
      </w:r>
    </w:p>
    <w:p w:rsidR="00BD4001" w:rsidRPr="001F2FDC" w:rsidRDefault="00BD4001" w:rsidP="00EF4023">
      <w:pPr>
        <w:pStyle w:val="ListParagraph"/>
        <w:widowControl w:val="0"/>
        <w:numPr>
          <w:ilvl w:val="0"/>
          <w:numId w:val="51"/>
        </w:numPr>
        <w:spacing w:line="360" w:lineRule="auto"/>
        <w:ind w:left="0" w:firstLine="547"/>
        <w:contextualSpacing/>
        <w:jc w:val="both"/>
        <w:rPr>
          <w:rFonts w:ascii="GHEA Grapalat" w:eastAsia="MS Mincho" w:hAnsi="GHEA Grapalat" w:cs="MS Mincho"/>
          <w:lang w:val="hy-AM"/>
        </w:rPr>
      </w:pPr>
      <w:r w:rsidRPr="001F2FDC">
        <w:rPr>
          <w:rFonts w:ascii="GHEA Grapalat" w:eastAsia="MS Mincho" w:hAnsi="GHEA Grapalat" w:cs="MS Mincho"/>
          <w:lang w:val="hy-AM"/>
        </w:rPr>
        <w:t xml:space="preserve"> օգտագործման պայմանների նկատմամբ սահմանափակումները</w:t>
      </w:r>
      <w:r w:rsidR="006E4A09">
        <w:rPr>
          <w:rFonts w:ascii="Cambria Math" w:eastAsia="MS Mincho" w:hAnsi="Cambria Math" w:cs="MS Mincho"/>
          <w:lang w:val="hy-AM"/>
        </w:rPr>
        <w:t>․</w:t>
      </w:r>
      <w:r w:rsidRPr="001F2FDC">
        <w:rPr>
          <w:rFonts w:ascii="GHEA Grapalat" w:eastAsia="MS Mincho" w:hAnsi="GHEA Grapalat" w:cs="MS Mincho"/>
          <w:lang w:val="hy-AM"/>
        </w:rPr>
        <w:t xml:space="preserve"> </w:t>
      </w:r>
    </w:p>
    <w:p w:rsidR="00BD4001" w:rsidRPr="001F2FDC" w:rsidRDefault="00BD4001" w:rsidP="00EF4023">
      <w:pPr>
        <w:pStyle w:val="ListParagraph"/>
        <w:widowControl w:val="0"/>
        <w:numPr>
          <w:ilvl w:val="0"/>
          <w:numId w:val="51"/>
        </w:numPr>
        <w:spacing w:line="360" w:lineRule="auto"/>
        <w:ind w:left="0" w:firstLine="547"/>
        <w:contextualSpacing/>
        <w:jc w:val="both"/>
        <w:rPr>
          <w:rFonts w:ascii="GHEA Grapalat" w:eastAsia="MS Mincho" w:hAnsi="GHEA Grapalat" w:cs="MS Mincho"/>
          <w:lang w:val="hy-AM"/>
        </w:rPr>
      </w:pPr>
      <w:r w:rsidRPr="001F2FDC">
        <w:rPr>
          <w:rFonts w:ascii="GHEA Grapalat" w:eastAsia="MS Mincho" w:hAnsi="GHEA Grapalat" w:cs="MS Mincho"/>
          <w:lang w:val="hy-AM"/>
        </w:rPr>
        <w:t xml:space="preserve"> արտադրանքի անվտանգ պահման և օգտահանման պահանջները</w:t>
      </w:r>
      <w:r w:rsidR="006E4A09">
        <w:rPr>
          <w:rFonts w:ascii="Cambria Math" w:eastAsia="MS Mincho" w:hAnsi="Cambria Math" w:cs="MS Mincho"/>
          <w:lang w:val="hy-AM"/>
        </w:rPr>
        <w:t>․</w:t>
      </w:r>
      <w:r w:rsidRPr="001F2FDC">
        <w:rPr>
          <w:rFonts w:ascii="GHEA Grapalat" w:eastAsia="MS Mincho" w:hAnsi="GHEA Grapalat" w:cs="MS Mincho"/>
          <w:lang w:val="hy-AM"/>
        </w:rPr>
        <w:t xml:space="preserve"> </w:t>
      </w:r>
    </w:p>
    <w:p w:rsidR="00BD4001" w:rsidRPr="001F2FDC" w:rsidRDefault="006E4A09" w:rsidP="00EF4023">
      <w:pPr>
        <w:pStyle w:val="ListParagraph"/>
        <w:widowControl w:val="0"/>
        <w:numPr>
          <w:ilvl w:val="0"/>
          <w:numId w:val="51"/>
        </w:numPr>
        <w:spacing w:line="360" w:lineRule="auto"/>
        <w:ind w:left="0" w:firstLine="547"/>
        <w:contextualSpacing/>
        <w:jc w:val="both"/>
        <w:rPr>
          <w:rFonts w:ascii="GHEA Grapalat" w:eastAsia="MS Mincho" w:hAnsi="GHEA Grapalat" w:cs="MS Mincho"/>
          <w:lang w:val="hy-AM"/>
        </w:rPr>
      </w:pPr>
      <w:r>
        <w:rPr>
          <w:rFonts w:ascii="GHEA Grapalat" w:eastAsia="MS Mincho" w:hAnsi="GHEA Grapalat" w:cs="MS Mincho"/>
          <w:lang w:val="hy-AM"/>
        </w:rPr>
        <w:t xml:space="preserve">սույն </w:t>
      </w:r>
      <w:r w:rsidR="00AD2263" w:rsidRPr="00C851C6">
        <w:rPr>
          <w:rFonts w:ascii="GHEA Grapalat" w:eastAsia="MS Mincho" w:hAnsi="GHEA Grapalat" w:cs="MS Mincho"/>
          <w:lang w:val="hy-AM"/>
        </w:rPr>
        <w:t>Կանոն</w:t>
      </w:r>
      <w:r>
        <w:rPr>
          <w:rFonts w:ascii="GHEA Grapalat" w:eastAsia="MS Mincho" w:hAnsi="GHEA Grapalat" w:cs="MS Mincho"/>
          <w:lang w:val="hy-AM"/>
        </w:rPr>
        <w:t>ներ</w:t>
      </w:r>
      <w:r w:rsidR="00AD2263" w:rsidRPr="00C851C6">
        <w:rPr>
          <w:rFonts w:ascii="GHEA Grapalat" w:eastAsia="MS Mincho" w:hAnsi="GHEA Grapalat" w:cs="MS Mincho"/>
          <w:lang w:val="hy-AM"/>
        </w:rPr>
        <w:t>ի</w:t>
      </w:r>
      <w:r w:rsidR="00BD4001" w:rsidRPr="001F2FDC">
        <w:rPr>
          <w:rFonts w:ascii="GHEA Grapalat" w:eastAsia="MS Mincho" w:hAnsi="GHEA Grapalat" w:cs="MS Mincho"/>
          <w:lang w:val="hy-AM"/>
        </w:rPr>
        <w:t xml:space="preserve"> պահանջներին հրագործական արտադրանքի համապատասխանության հավաստման մասին տեղեկատվությունը։</w:t>
      </w:r>
    </w:p>
    <w:p w:rsidR="00BD4001" w:rsidRPr="001F2FDC" w:rsidRDefault="00BD4001" w:rsidP="00EF4023">
      <w:pPr>
        <w:pStyle w:val="BodyText2"/>
        <w:widowControl w:val="0"/>
        <w:numPr>
          <w:ilvl w:val="0"/>
          <w:numId w:val="52"/>
        </w:numPr>
        <w:spacing w:after="0" w:line="360" w:lineRule="auto"/>
        <w:ind w:left="0" w:firstLine="547"/>
        <w:jc w:val="both"/>
        <w:rPr>
          <w:rFonts w:ascii="GHEA Grapalat" w:eastAsia="MS Mincho" w:hAnsi="GHEA Grapalat" w:cs="MS Mincho"/>
          <w:lang w:val="hy-AM"/>
        </w:rPr>
      </w:pPr>
      <w:r w:rsidRPr="001F2FDC">
        <w:rPr>
          <w:rFonts w:ascii="GHEA Grapalat" w:hAnsi="GHEA Grapalat" w:cs="Sylfaen"/>
          <w:lang w:val="hy-AM"/>
        </w:rPr>
        <w:t>Հրագործական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  <w:lang w:val="hy-AM"/>
        </w:rPr>
        <w:t>արտադրատեսակների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eastAsia="MS Mincho" w:hAnsi="GHEA Grapalat" w:cs="MS Mincho"/>
          <w:lang w:val="hy-AM"/>
        </w:rPr>
        <w:t>շահագործման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  <w:lang w:val="hy-AM"/>
        </w:rPr>
        <w:t>գործընթացում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  <w:lang w:val="hy-AM"/>
        </w:rPr>
        <w:t>կատարվում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  <w:lang w:val="hy-AM"/>
        </w:rPr>
        <w:t>են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  <w:lang w:val="hy-AM"/>
        </w:rPr>
        <w:t>անվտանգության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  <w:lang w:val="hy-AM"/>
        </w:rPr>
        <w:t>հետևյալ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  <w:lang w:val="hy-AM"/>
        </w:rPr>
        <w:t>պահանջները</w:t>
      </w:r>
      <w:r w:rsidR="006E4A09">
        <w:rPr>
          <w:rFonts w:ascii="GHEA Grapalat" w:hAnsi="GHEA Grapalat"/>
          <w:lang w:val="hy-AM"/>
        </w:rPr>
        <w:t>՝</w:t>
      </w:r>
    </w:p>
    <w:p w:rsidR="00947998" w:rsidRPr="001F2FDC" w:rsidRDefault="00BD4001" w:rsidP="00EF4023">
      <w:pPr>
        <w:pStyle w:val="ListParagraph"/>
        <w:widowControl w:val="0"/>
        <w:numPr>
          <w:ilvl w:val="0"/>
          <w:numId w:val="53"/>
        </w:numPr>
        <w:spacing w:line="360" w:lineRule="auto"/>
        <w:ind w:left="0" w:firstLine="547"/>
        <w:contextualSpacing/>
        <w:jc w:val="both"/>
        <w:rPr>
          <w:rFonts w:ascii="GHEA Grapalat" w:eastAsia="MS Mincho" w:hAnsi="GHEA Grapalat" w:cs="MS Mincho"/>
          <w:lang w:val="hy-AM"/>
        </w:rPr>
      </w:pPr>
      <w:r w:rsidRPr="001F2FDC">
        <w:rPr>
          <w:rFonts w:ascii="GHEA Grapalat" w:eastAsia="MS Mincho" w:hAnsi="GHEA Grapalat" w:cs="MS Mincho"/>
          <w:lang w:val="hy-AM"/>
        </w:rPr>
        <w:t xml:space="preserve"> հրագործակման </w:t>
      </w:r>
      <w:r w:rsidRPr="001F2FDC">
        <w:rPr>
          <w:rFonts w:ascii="GHEA Grapalat" w:hAnsi="GHEA Grapalat"/>
          <w:lang w:val="hy-AM"/>
        </w:rPr>
        <w:t>արտադրատեսակների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eastAsia="MS Mincho" w:hAnsi="GHEA Grapalat" w:cs="MS Mincho"/>
          <w:lang w:val="hy-AM"/>
        </w:rPr>
        <w:t xml:space="preserve">շահագործումը կատարվում է շահագործման փաստաթղթերի պահանջներին համապատասխան կամ արտադրող կազմակերպության գործադիր մարմնի կողմից հաստատված տեխնոլոգիական հրահանգների (տեխնոլոգիական գործընթացների) պահանջներին համապատասխան, որոնք  մշակվում են հրդեհային </w:t>
      </w:r>
      <w:r w:rsidR="00947998" w:rsidRPr="00C851C6">
        <w:rPr>
          <w:rFonts w:ascii="GHEA Grapalat" w:eastAsia="MS Mincho" w:hAnsi="GHEA Grapalat" w:cs="MS Mincho"/>
          <w:lang w:val="hy-AM"/>
        </w:rPr>
        <w:t xml:space="preserve">և տեխնիկական </w:t>
      </w:r>
      <w:r w:rsidRPr="001F2FDC">
        <w:rPr>
          <w:rFonts w:ascii="GHEA Grapalat" w:eastAsia="MS Mincho" w:hAnsi="GHEA Grapalat" w:cs="MS Mincho"/>
          <w:lang w:val="hy-AM"/>
        </w:rPr>
        <w:t>անվտանգության կանոններին համապատասխան</w:t>
      </w:r>
      <w:r w:rsidR="00947998" w:rsidRPr="00C851C6">
        <w:rPr>
          <w:rFonts w:ascii="GHEA Grapalat" w:eastAsia="MS Mincho" w:hAnsi="GHEA Grapalat" w:cs="MS Mincho"/>
          <w:lang w:val="hy-AM"/>
        </w:rPr>
        <w:t xml:space="preserve">: </w:t>
      </w:r>
    </w:p>
    <w:p w:rsidR="00BD4001" w:rsidRPr="001F2FDC" w:rsidRDefault="00BD4001" w:rsidP="00947998">
      <w:pPr>
        <w:pStyle w:val="ListParagraph"/>
        <w:widowControl w:val="0"/>
        <w:spacing w:line="360" w:lineRule="auto"/>
        <w:ind w:left="0" w:firstLine="630"/>
        <w:contextualSpacing/>
        <w:jc w:val="both"/>
        <w:rPr>
          <w:rFonts w:ascii="GHEA Grapalat" w:eastAsia="MS Mincho" w:hAnsi="GHEA Grapalat" w:cs="MS Mincho"/>
          <w:lang w:val="hy-AM"/>
        </w:rPr>
      </w:pPr>
      <w:r w:rsidRPr="001F2FDC">
        <w:rPr>
          <w:rFonts w:ascii="GHEA Grapalat" w:eastAsia="MS Mincho" w:hAnsi="GHEA Grapalat" w:cs="MS Mincho"/>
          <w:color w:val="000000"/>
          <w:lang w:val="hy-AM"/>
        </w:rPr>
        <w:t xml:space="preserve">Արգելվում է հրագործական </w:t>
      </w:r>
      <w:r w:rsidR="00947998" w:rsidRPr="001F2FDC">
        <w:rPr>
          <w:rFonts w:ascii="GHEA Grapalat" w:hAnsi="GHEA Grapalat"/>
          <w:lang w:val="hy-AM"/>
        </w:rPr>
        <w:t>արտադրատեսակ</w:t>
      </w:r>
      <w:r w:rsidRPr="001F2FDC">
        <w:rPr>
          <w:rFonts w:ascii="GHEA Grapalat" w:hAnsi="GHEA Grapalat"/>
          <w:lang w:val="hy-AM"/>
        </w:rPr>
        <w:t>ների ոչ</w:t>
      </w:r>
      <w:r w:rsidRPr="001F2FDC">
        <w:rPr>
          <w:rFonts w:ascii="GHEA Grapalat" w:hAnsi="GHEA Grapalat" w:cs="Sylfaen"/>
          <w:lang w:val="hy-AM"/>
        </w:rPr>
        <w:t xml:space="preserve"> ըստ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lang w:val="hy-AM"/>
        </w:rPr>
        <w:t>նշանակության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lang w:val="hy-AM"/>
        </w:rPr>
        <w:t>կիրառումը</w:t>
      </w:r>
      <w:r w:rsidRPr="001F2FDC">
        <w:rPr>
          <w:rFonts w:ascii="GHEA Grapalat" w:hAnsi="GHEA Grapalat" w:cs="Sylfaen"/>
          <w:lang w:val="pt-BR"/>
        </w:rPr>
        <w:t xml:space="preserve"> (</w:t>
      </w:r>
      <w:r w:rsidRPr="001F2FDC">
        <w:rPr>
          <w:rFonts w:ascii="GHEA Grapalat" w:hAnsi="GHEA Grapalat" w:cs="Sylfaen"/>
          <w:lang w:val="hy-AM"/>
        </w:rPr>
        <w:t>շահագործումը)</w:t>
      </w:r>
      <w:r w:rsidRPr="001F2FDC">
        <w:rPr>
          <w:rFonts w:ascii="GHEA Grapalat" w:eastAsia="MS Mincho" w:hAnsi="GHEA Grapalat" w:cs="MS Mincho"/>
          <w:color w:val="000000"/>
          <w:lang w:val="hy-AM"/>
        </w:rPr>
        <w:t xml:space="preserve">. </w:t>
      </w:r>
    </w:p>
    <w:p w:rsidR="00BD4001" w:rsidRPr="001F2FDC" w:rsidRDefault="00BD4001" w:rsidP="00EF4023">
      <w:pPr>
        <w:pStyle w:val="ListParagraph"/>
        <w:widowControl w:val="0"/>
        <w:numPr>
          <w:ilvl w:val="0"/>
          <w:numId w:val="53"/>
        </w:numPr>
        <w:spacing w:line="360" w:lineRule="auto"/>
        <w:ind w:left="0" w:firstLine="547"/>
        <w:contextualSpacing/>
        <w:jc w:val="both"/>
        <w:rPr>
          <w:rFonts w:ascii="GHEA Grapalat" w:eastAsia="MS Mincho" w:hAnsi="GHEA Grapalat" w:cs="MS Mincho"/>
          <w:lang w:val="hy-AM"/>
        </w:rPr>
      </w:pPr>
      <w:r w:rsidRPr="001F2FDC">
        <w:rPr>
          <w:rFonts w:ascii="GHEA Grapalat" w:eastAsia="MS Mincho" w:hAnsi="GHEA Grapalat" w:cs="MS Mincho"/>
          <w:color w:val="000000"/>
          <w:lang w:val="hy-AM"/>
        </w:rPr>
        <w:t xml:space="preserve"> արտադրության (արդյունաբերական կիրառման) պայմաններում  հրագործական </w:t>
      </w:r>
      <w:r w:rsidRPr="001F2FDC">
        <w:rPr>
          <w:rFonts w:ascii="GHEA Grapalat" w:hAnsi="GHEA Grapalat"/>
          <w:lang w:val="hy-AM"/>
        </w:rPr>
        <w:t>արտադրատեսակների</w:t>
      </w:r>
      <w:r w:rsidRPr="001F2FDC">
        <w:rPr>
          <w:rFonts w:ascii="GHEA Grapalat" w:eastAsia="MS Mincho" w:hAnsi="GHEA Grapalat" w:cs="MS Mincho"/>
          <w:color w:val="000000"/>
          <w:lang w:val="hy-AM"/>
        </w:rPr>
        <w:t xml:space="preserve"> շահագործումը իրականացվում է տեխնոլոգիական գործողությունների կատարման եղանակները, հրդեհային անվտանգության, պայթյունաանվտանգության ապահովման և դրանց պահպանման հսկողության անհրաժեշտ միջոցառումները պարունակող տեխնոլոգիական հրահանգներին (տեխնոլոգիական գործընթացներին) համապատասխան.</w:t>
      </w:r>
    </w:p>
    <w:p w:rsidR="00BD4001" w:rsidRPr="001F2FDC" w:rsidRDefault="00BD4001" w:rsidP="00EF4023">
      <w:pPr>
        <w:pStyle w:val="ListParagraph"/>
        <w:widowControl w:val="0"/>
        <w:numPr>
          <w:ilvl w:val="0"/>
          <w:numId w:val="53"/>
        </w:numPr>
        <w:spacing w:line="360" w:lineRule="auto"/>
        <w:ind w:left="0" w:firstLine="547"/>
        <w:contextualSpacing/>
        <w:jc w:val="both"/>
        <w:rPr>
          <w:rFonts w:ascii="GHEA Grapalat" w:eastAsia="MS Mincho" w:hAnsi="GHEA Grapalat" w:cs="MS Mincho"/>
          <w:lang w:val="hy-AM"/>
        </w:rPr>
      </w:pPr>
      <w:r w:rsidRPr="001F2FDC">
        <w:rPr>
          <w:rFonts w:ascii="GHEA Grapalat" w:eastAsia="MS Mincho" w:hAnsi="GHEA Grapalat" w:cs="MS Mincho"/>
          <w:color w:val="000000"/>
          <w:lang w:val="hy-AM"/>
        </w:rPr>
        <w:t xml:space="preserve"> տեխնիկական նշանակության հրագործական արտադրատեսակների (</w:t>
      </w:r>
      <w:r w:rsidRPr="001F2FDC">
        <w:rPr>
          <w:rFonts w:ascii="GHEA Grapalat" w:eastAsia="MS Mincho" w:hAnsi="GHEA Grapalat" w:cs="MS Mincho"/>
          <w:lang w:val="hy-AM"/>
        </w:rPr>
        <w:t>IV և V դասերի)</w:t>
      </w:r>
      <w:r w:rsidRPr="001F2FDC">
        <w:rPr>
          <w:rFonts w:ascii="GHEA Grapalat" w:eastAsia="MS Mincho" w:hAnsi="GHEA Grapalat" w:cs="MS Mincho"/>
          <w:color w:val="000000"/>
          <w:lang w:val="hy-AM"/>
        </w:rPr>
        <w:t xml:space="preserve"> օգտագործման հետ կապված </w:t>
      </w:r>
      <w:r w:rsidRPr="001F2FDC">
        <w:rPr>
          <w:rFonts w:ascii="GHEA Grapalat" w:hAnsi="GHEA Grapalat" w:cs="Sylfaen"/>
          <w:lang w:val="pt-BR"/>
        </w:rPr>
        <w:t>հրավառությունների ցուցադրման անցկացում</w:t>
      </w:r>
      <w:r w:rsidRPr="001F2FDC">
        <w:rPr>
          <w:rFonts w:ascii="GHEA Grapalat" w:hAnsi="GHEA Grapalat" w:cs="Sylfaen"/>
          <w:lang w:val="hy-AM"/>
        </w:rPr>
        <w:t>ը կամ այլ տեսարանային միջոցառումների անցկացումը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eastAsia="MS Mincho" w:hAnsi="GHEA Grapalat" w:cs="MS Mincho"/>
          <w:color w:val="000000"/>
          <w:lang w:val="hy-AM"/>
        </w:rPr>
        <w:t xml:space="preserve">թույլատրվում է տվյալ տեսակի գործունեության համար </w:t>
      </w:r>
      <w:r w:rsidR="00BA49F1" w:rsidRPr="00C851C6">
        <w:rPr>
          <w:rFonts w:ascii="GHEA Grapalat" w:eastAsia="MS Mincho" w:hAnsi="GHEA Grapalat" w:cs="MS Mincho"/>
          <w:color w:val="000000"/>
          <w:lang w:val="hy-AM"/>
        </w:rPr>
        <w:t>Հայաստանի Հանրապետության օրենսդրությամբ սահմանված կարգով լիցենզիա</w:t>
      </w:r>
      <w:r w:rsidRPr="001F2FDC">
        <w:rPr>
          <w:rFonts w:ascii="GHEA Grapalat" w:eastAsia="MS Mincho" w:hAnsi="GHEA Grapalat" w:cs="MS Mincho"/>
          <w:color w:val="000000"/>
          <w:lang w:val="hy-AM"/>
        </w:rPr>
        <w:t xml:space="preserve"> ունեցող </w:t>
      </w:r>
      <w:r w:rsidRPr="001F2FDC">
        <w:rPr>
          <w:rFonts w:ascii="GHEA Grapalat" w:eastAsia="MS Mincho" w:hAnsi="GHEA Grapalat" w:cs="MS Mincho"/>
          <w:lang w:val="hy-AM"/>
        </w:rPr>
        <w:t>իրավաբանական անձանց</w:t>
      </w:r>
      <w:r w:rsidR="002740D9" w:rsidRPr="00C851C6">
        <w:rPr>
          <w:rFonts w:ascii="GHEA Grapalat" w:eastAsia="MS Mincho" w:hAnsi="GHEA Grapalat" w:cs="MS Mincho"/>
          <w:lang w:val="hy-AM"/>
        </w:rPr>
        <w:t>.</w:t>
      </w:r>
    </w:p>
    <w:p w:rsidR="00BD4001" w:rsidRPr="001F2FDC" w:rsidRDefault="00BD4001" w:rsidP="007D16C5">
      <w:pPr>
        <w:pStyle w:val="ListParagraph"/>
        <w:widowControl w:val="0"/>
        <w:numPr>
          <w:ilvl w:val="0"/>
          <w:numId w:val="53"/>
        </w:numPr>
        <w:spacing w:line="360" w:lineRule="auto"/>
        <w:ind w:left="0" w:firstLine="547"/>
        <w:contextualSpacing/>
        <w:jc w:val="both"/>
        <w:rPr>
          <w:rFonts w:ascii="GHEA Grapalat" w:eastAsia="MS Mincho" w:hAnsi="GHEA Grapalat" w:cs="MS Mincho"/>
          <w:lang w:val="hy-AM"/>
        </w:rPr>
      </w:pPr>
      <w:r w:rsidRPr="001F2FDC">
        <w:rPr>
          <w:rFonts w:ascii="GHEA Grapalat" w:eastAsia="MS Mincho" w:hAnsi="GHEA Grapalat" w:cs="MS Mincho"/>
          <w:color w:val="000000"/>
          <w:lang w:val="hy-AM"/>
        </w:rPr>
        <w:t xml:space="preserve"> հրագործական արտադրատեսակների հետ կապված բոլոր աշխատանքները կատարվում են միայն սարքին վիճակում գտնվող </w:t>
      </w:r>
      <w:r w:rsidRPr="001F2FDC">
        <w:rPr>
          <w:rFonts w:ascii="GHEA Grapalat" w:eastAsia="MS Mincho" w:hAnsi="GHEA Grapalat" w:cs="MS Mincho"/>
          <w:color w:val="000000"/>
          <w:lang w:val="hy-AM"/>
        </w:rPr>
        <w:lastRenderedPageBreak/>
        <w:t>սարքավորումների (</w:t>
      </w:r>
      <w:r w:rsidRPr="001F2FDC">
        <w:rPr>
          <w:rFonts w:ascii="GHEA Grapalat" w:hAnsi="GHEA Grapalat" w:cs="Sylfaen"/>
          <w:lang w:val="pt-BR"/>
        </w:rPr>
        <w:t>գ</w:t>
      </w:r>
      <w:r w:rsidRPr="001F2FDC">
        <w:rPr>
          <w:rFonts w:ascii="GHEA Grapalat" w:hAnsi="GHEA Grapalat" w:cs="Sylfaen"/>
          <w:lang w:val="hy-AM"/>
        </w:rPr>
        <w:t>ործարկման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lang w:val="hy-AM"/>
        </w:rPr>
        <w:t xml:space="preserve">սարքավորանք, </w:t>
      </w:r>
      <w:r w:rsidRPr="001F2FDC">
        <w:rPr>
          <w:rFonts w:ascii="GHEA Grapalat" w:hAnsi="GHEA Grapalat" w:cs="Sylfaen"/>
          <w:lang w:val="pt-BR"/>
        </w:rPr>
        <w:t>գ</w:t>
      </w:r>
      <w:r w:rsidRPr="001F2FDC">
        <w:rPr>
          <w:rFonts w:ascii="GHEA Grapalat" w:hAnsi="GHEA Grapalat" w:cs="Sylfaen"/>
          <w:lang w:val="hy-AM"/>
        </w:rPr>
        <w:t>ործարկման կայանք</w:t>
      </w:r>
      <w:r w:rsidRPr="001F2FDC">
        <w:rPr>
          <w:rFonts w:ascii="GHEA Grapalat" w:eastAsia="MS Mincho" w:hAnsi="GHEA Grapalat" w:cs="MS Mincho"/>
          <w:color w:val="000000"/>
          <w:lang w:val="hy-AM"/>
        </w:rPr>
        <w:t xml:space="preserve">) վրա, տվյալ տեսակի հրագործական արտադրատեսակների և կիրառվող սարքավորումների նորմատիվ և տեխնիկական փաստաթղթերի պահանջներին համապատասխան։ Արգելվում է հրագործական </w:t>
      </w:r>
      <w:r w:rsidRPr="001F2FDC">
        <w:rPr>
          <w:rFonts w:ascii="GHEA Grapalat" w:hAnsi="GHEA Grapalat"/>
          <w:lang w:val="hy-AM"/>
        </w:rPr>
        <w:t>արտադրատեսակների</w:t>
      </w:r>
      <w:r w:rsidRPr="001F2FDC">
        <w:rPr>
          <w:rFonts w:ascii="GHEA Grapalat" w:eastAsia="MS Mincho" w:hAnsi="GHEA Grapalat" w:cs="MS Mincho"/>
          <w:color w:val="000000"/>
          <w:lang w:val="hy-AM"/>
        </w:rPr>
        <w:t xml:space="preserve"> և սարքավորումների ոչ </w:t>
      </w:r>
      <w:r w:rsidRPr="001F2FDC">
        <w:rPr>
          <w:rFonts w:ascii="GHEA Grapalat" w:hAnsi="GHEA Grapalat" w:cs="Sylfaen"/>
          <w:lang w:val="hy-AM"/>
        </w:rPr>
        <w:t>ըստ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lang w:val="hy-AM"/>
        </w:rPr>
        <w:t>նշանակության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lang w:val="hy-AM"/>
        </w:rPr>
        <w:t>կիրառումը</w:t>
      </w:r>
      <w:r w:rsidR="00B40AEC" w:rsidRPr="001F2FDC">
        <w:rPr>
          <w:rFonts w:ascii="GHEA Grapalat" w:hAnsi="GHEA Grapalat" w:cs="Sylfaen"/>
          <w:lang w:val="pt-BR"/>
        </w:rPr>
        <w:t xml:space="preserve">, </w:t>
      </w:r>
      <w:r w:rsidRPr="001F2FDC">
        <w:rPr>
          <w:rFonts w:ascii="GHEA Grapalat" w:eastAsia="MS Mincho" w:hAnsi="GHEA Grapalat" w:cs="MS Mincho"/>
          <w:color w:val="000000"/>
          <w:lang w:val="hy-AM"/>
        </w:rPr>
        <w:t xml:space="preserve">օգտագործումը </w:t>
      </w:r>
      <w:r w:rsidR="00B40AEC" w:rsidRPr="00C851C6">
        <w:rPr>
          <w:rFonts w:ascii="GHEA Grapalat" w:eastAsia="MS Mincho" w:hAnsi="GHEA Grapalat" w:cs="MS Mincho"/>
          <w:color w:val="000000"/>
          <w:lang w:val="hy-AM"/>
        </w:rPr>
        <w:t>և</w:t>
      </w:r>
      <w:r w:rsidRPr="001F2FDC">
        <w:rPr>
          <w:rFonts w:ascii="GHEA Grapalat" w:eastAsia="MS Mincho" w:hAnsi="GHEA Grapalat" w:cs="MS Mincho"/>
          <w:color w:val="000000"/>
          <w:lang w:val="hy-AM"/>
        </w:rPr>
        <w:t xml:space="preserve"> </w:t>
      </w:r>
      <w:r w:rsidRPr="001F2FDC">
        <w:rPr>
          <w:rFonts w:ascii="GHEA Grapalat" w:hAnsi="GHEA Grapalat" w:cs="Sylfaen"/>
          <w:lang w:val="hy-AM"/>
        </w:rPr>
        <w:t>շահագործումը</w:t>
      </w:r>
      <w:r w:rsidR="0069129B">
        <w:rPr>
          <w:rFonts w:ascii="GHEA Grapalat" w:eastAsia="MS Mincho" w:hAnsi="GHEA Grapalat" w:cs="MS Mincho"/>
          <w:color w:val="000000"/>
          <w:lang w:val="hy-AM"/>
        </w:rPr>
        <w:t>։</w:t>
      </w:r>
    </w:p>
    <w:p w:rsidR="00BD4001" w:rsidRPr="001F2FDC" w:rsidRDefault="00BD4001" w:rsidP="00EF4023">
      <w:pPr>
        <w:widowControl w:val="0"/>
        <w:numPr>
          <w:ilvl w:val="0"/>
          <w:numId w:val="54"/>
        </w:numPr>
        <w:spacing w:after="0" w:line="360" w:lineRule="auto"/>
        <w:ind w:left="0" w:firstLine="54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F2FDC">
        <w:rPr>
          <w:rFonts w:ascii="GHEA Grapalat" w:hAnsi="GHEA Grapalat"/>
          <w:sz w:val="24"/>
          <w:szCs w:val="24"/>
          <w:lang w:val="hy-AM"/>
        </w:rPr>
        <w:t xml:space="preserve">Հրագործական արտադրատեսակների </w:t>
      </w:r>
      <w:r w:rsidRPr="001F2FDC">
        <w:rPr>
          <w:rFonts w:ascii="GHEA Grapalat" w:hAnsi="GHEA Grapalat" w:cs="Sylfaen"/>
          <w:sz w:val="24"/>
          <w:szCs w:val="24"/>
          <w:lang w:val="hy-AM"/>
        </w:rPr>
        <w:t>ըստ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hy-AM"/>
        </w:rPr>
        <w:t xml:space="preserve">կիրառումը </w:t>
      </w:r>
      <w:r w:rsidRPr="001F2FDC">
        <w:rPr>
          <w:rFonts w:ascii="GHEA Grapalat" w:hAnsi="GHEA Grapalat" w:cs="Sylfaen"/>
          <w:sz w:val="24"/>
          <w:szCs w:val="24"/>
          <w:lang w:val="pt-BR"/>
        </w:rPr>
        <w:t>(</w:t>
      </w:r>
      <w:r w:rsidRPr="001F2FDC">
        <w:rPr>
          <w:rFonts w:ascii="GHEA Grapalat" w:hAnsi="GHEA Grapalat" w:cs="Sylfaen"/>
          <w:sz w:val="24"/>
          <w:szCs w:val="24"/>
          <w:lang w:val="hy-AM"/>
        </w:rPr>
        <w:t>շահագործումը</w:t>
      </w:r>
      <w:r w:rsidRPr="001F2FDC">
        <w:rPr>
          <w:rFonts w:ascii="GHEA Grapalat" w:hAnsi="GHEA Grapalat" w:cs="Sylfaen"/>
          <w:sz w:val="24"/>
          <w:szCs w:val="24"/>
          <w:lang w:val="pt-BR"/>
        </w:rPr>
        <w:t>) արգելվում է</w:t>
      </w:r>
      <w:r w:rsidR="0069129B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BD4001" w:rsidRPr="001F2FDC" w:rsidRDefault="00BD4001" w:rsidP="00EF4023">
      <w:pPr>
        <w:widowControl w:val="0"/>
        <w:numPr>
          <w:ilvl w:val="0"/>
          <w:numId w:val="55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1F2FDC">
        <w:rPr>
          <w:rFonts w:ascii="GHEA Grapalat" w:hAnsi="GHEA Grapalat"/>
          <w:sz w:val="24"/>
          <w:szCs w:val="24"/>
          <w:lang w:val="hy-AM"/>
        </w:rPr>
        <w:t xml:space="preserve"> տարվա կտրվածքով ցանկացած օրվա գիշերային ժամանակ սկսած ժամը 22:00-ից մինչև հաջորդ օրվա ժամը 06:00-ն</w:t>
      </w:r>
      <w:r w:rsidR="007D16C5" w:rsidRPr="001F2FD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F2FDC">
        <w:rPr>
          <w:rFonts w:ascii="GHEA Grapalat" w:hAnsi="GHEA Grapalat"/>
          <w:sz w:val="24"/>
          <w:szCs w:val="24"/>
          <w:lang w:val="hy-AM"/>
        </w:rPr>
        <w:t>բացառությամբ Հայաստանի Հանրապետության կառավարության 2012 թվականի  օգոստոսի 9-ի «Գիշերային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hy-AM"/>
        </w:rPr>
        <w:t>ժամանակ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hy-AM"/>
        </w:rPr>
        <w:t>հրագործական արտադրատեսակներ օգտագործելու թույլատրելի բացառությունները սահմանելու մասին» № 1000-Ն որոշմամբ սահմանված պահանջների</w:t>
      </w:r>
      <w:r w:rsidR="0069129B">
        <w:rPr>
          <w:rFonts w:ascii="Cambria Math" w:hAnsi="Cambria Math"/>
          <w:sz w:val="24"/>
          <w:szCs w:val="24"/>
          <w:lang w:val="hy-AM"/>
        </w:rPr>
        <w:t>․</w:t>
      </w:r>
      <w:r w:rsidRPr="001F2FD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D4001" w:rsidRPr="001F2FDC" w:rsidRDefault="00BD4001" w:rsidP="00EF4023">
      <w:pPr>
        <w:widowControl w:val="0"/>
        <w:numPr>
          <w:ilvl w:val="0"/>
          <w:numId w:val="55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1F2FDC">
        <w:rPr>
          <w:rFonts w:ascii="GHEA Grapalat" w:hAnsi="GHEA Grapalat"/>
          <w:sz w:val="24"/>
          <w:szCs w:val="24"/>
          <w:lang w:val="hy-AM"/>
        </w:rPr>
        <w:t xml:space="preserve"> ցանկացած գործառական նշանակության շենքերում (սենքերում) և շինություններում, ինչպես նաև բեմական հարթակներում, մարզադաշտերում և այլ մարզական կառույցներում</w:t>
      </w:r>
      <w:r w:rsidR="00D36D0E" w:rsidRPr="001F2FD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F2FDC">
        <w:rPr>
          <w:rFonts w:ascii="GHEA Grapalat" w:hAnsi="GHEA Grapalat"/>
          <w:sz w:val="24"/>
          <w:szCs w:val="24"/>
          <w:lang w:val="hy-AM"/>
        </w:rPr>
        <w:t>բացառությամբ շենքերի ներսում կիրառման համար նախատեսված հրագործական արտադրատեսակների</w:t>
      </w:r>
      <w:r w:rsidR="0069129B">
        <w:rPr>
          <w:rFonts w:ascii="Cambria Math" w:hAnsi="Cambria Math"/>
          <w:sz w:val="24"/>
          <w:szCs w:val="24"/>
          <w:lang w:val="hy-AM"/>
        </w:rPr>
        <w:t>․</w:t>
      </w:r>
      <w:r w:rsidRPr="001F2FD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D4001" w:rsidRPr="001F2FDC" w:rsidRDefault="00BD4001" w:rsidP="00EF4023">
      <w:pPr>
        <w:widowControl w:val="0"/>
        <w:numPr>
          <w:ilvl w:val="0"/>
          <w:numId w:val="55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1F2FDC">
        <w:rPr>
          <w:rFonts w:ascii="GHEA Grapalat" w:hAnsi="GHEA Grapalat"/>
          <w:sz w:val="24"/>
          <w:szCs w:val="24"/>
          <w:lang w:val="hy-AM"/>
        </w:rPr>
        <w:t xml:space="preserve"> պայթյունավտանգ և հրդեհավտանգ օբյեկտների տարածքներում, երկաթուղիների, նավթամուղերի, գազամուղերի և բարձրավոլտ էլեկտրահաղորդման գծերի պահպանման գոտիներում</w:t>
      </w:r>
      <w:r w:rsidR="0069129B">
        <w:rPr>
          <w:rFonts w:ascii="Cambria Math" w:hAnsi="Cambria Math"/>
          <w:sz w:val="24"/>
          <w:szCs w:val="24"/>
          <w:lang w:val="hy-AM"/>
        </w:rPr>
        <w:t>․</w:t>
      </w:r>
    </w:p>
    <w:p w:rsidR="00BD4001" w:rsidRPr="001F2FDC" w:rsidRDefault="00BD4001" w:rsidP="00EF4023">
      <w:pPr>
        <w:widowControl w:val="0"/>
        <w:numPr>
          <w:ilvl w:val="0"/>
          <w:numId w:val="55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1F2FDC">
        <w:rPr>
          <w:rFonts w:ascii="GHEA Grapalat" w:hAnsi="GHEA Grapalat"/>
          <w:sz w:val="24"/>
          <w:szCs w:val="24"/>
          <w:lang w:val="hy-AM"/>
        </w:rPr>
        <w:t xml:space="preserve"> շենքերի (շինությունների) տանիքներում, խորշապատշգամբներում, պատշգամբներում  և ճակատների ելուն մասերում</w:t>
      </w:r>
      <w:r w:rsidR="0069129B">
        <w:rPr>
          <w:rFonts w:ascii="Cambria Math" w:hAnsi="Cambria Math"/>
          <w:sz w:val="24"/>
          <w:szCs w:val="24"/>
          <w:lang w:val="hy-AM"/>
        </w:rPr>
        <w:t>․</w:t>
      </w:r>
      <w:r w:rsidRPr="001F2FD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D4001" w:rsidRPr="001F2FDC" w:rsidRDefault="00BD4001" w:rsidP="00EF4023">
      <w:pPr>
        <w:widowControl w:val="0"/>
        <w:numPr>
          <w:ilvl w:val="0"/>
          <w:numId w:val="55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1F2FDC">
        <w:rPr>
          <w:rFonts w:ascii="GHEA Grapalat" w:hAnsi="GHEA Grapalat"/>
          <w:sz w:val="24"/>
          <w:szCs w:val="24"/>
          <w:lang w:val="hy-AM"/>
        </w:rPr>
        <w:t xml:space="preserve"> ծերերի և հաշմանդամների տուն ինտերնատներին, առողջարաններին, հիվանդանոցներին</w:t>
      </w:r>
      <w:r w:rsidR="00D36D0E" w:rsidRPr="001F2FD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F2FDC">
        <w:rPr>
          <w:rFonts w:ascii="GHEA Grapalat" w:hAnsi="GHEA Grapalat"/>
          <w:sz w:val="24"/>
          <w:szCs w:val="24"/>
          <w:lang w:val="hy-AM"/>
        </w:rPr>
        <w:t>պոլիկլինիկաններին,</w:t>
      </w:r>
      <w:r w:rsidR="00D36D0E" w:rsidRPr="00C851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hy-AM"/>
        </w:rPr>
        <w:t>ամբուլատորաններին,</w:t>
      </w:r>
      <w:r w:rsidR="00D36D0E" w:rsidRPr="00C851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hy-AM"/>
        </w:rPr>
        <w:t>դիսպանսերներին,</w:t>
      </w:r>
      <w:r w:rsidR="00D36D0E" w:rsidRPr="00C851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hy-AM"/>
        </w:rPr>
        <w:t>հանգստյան տներին,</w:t>
      </w:r>
      <w:r w:rsidR="00D36D0E" w:rsidRPr="00C851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hy-AM"/>
        </w:rPr>
        <w:t>պանսիոնատներին, գիշերօթիկ դպոցներին և մանկական այլ հաստատություններին մոտ տարածքներում</w:t>
      </w:r>
      <w:r w:rsidR="00940C6C" w:rsidRPr="00C851C6">
        <w:rPr>
          <w:rFonts w:ascii="GHEA Grapalat" w:hAnsi="GHEA Grapalat"/>
          <w:sz w:val="24"/>
          <w:szCs w:val="24"/>
          <w:lang w:val="hy-AM"/>
        </w:rPr>
        <w:t>,</w:t>
      </w:r>
      <w:r w:rsidRPr="001F2FDC">
        <w:rPr>
          <w:rFonts w:ascii="GHEA Grapalat" w:hAnsi="GHEA Grapalat"/>
          <w:sz w:val="24"/>
          <w:szCs w:val="24"/>
          <w:lang w:val="hy-AM"/>
        </w:rPr>
        <w:t xml:space="preserve"> դրանցից 1000 մ</w:t>
      </w:r>
      <w:r w:rsidR="00940C6C" w:rsidRPr="00C851C6">
        <w:rPr>
          <w:rFonts w:ascii="GHEA Grapalat" w:hAnsi="GHEA Grapalat"/>
          <w:sz w:val="24"/>
          <w:szCs w:val="24"/>
          <w:lang w:val="hy-AM"/>
        </w:rPr>
        <w:t>-ի</w:t>
      </w:r>
      <w:r w:rsidRPr="001F2FDC">
        <w:rPr>
          <w:rFonts w:ascii="GHEA Grapalat" w:hAnsi="GHEA Grapalat"/>
          <w:sz w:val="24"/>
          <w:szCs w:val="24"/>
          <w:lang w:val="hy-AM"/>
        </w:rPr>
        <w:t>ց ոչ պակաս հեռավորությամբ</w:t>
      </w:r>
      <w:r w:rsidR="00940C6C" w:rsidRPr="00C851C6">
        <w:rPr>
          <w:rFonts w:ascii="GHEA Grapalat" w:hAnsi="GHEA Grapalat"/>
          <w:sz w:val="24"/>
          <w:szCs w:val="24"/>
          <w:lang w:val="hy-AM"/>
        </w:rPr>
        <w:t xml:space="preserve"> տարածքներում</w:t>
      </w:r>
      <w:r w:rsidR="0069129B">
        <w:rPr>
          <w:rFonts w:ascii="Cambria Math" w:hAnsi="Cambria Math"/>
          <w:sz w:val="24"/>
          <w:szCs w:val="24"/>
          <w:lang w:val="hy-AM"/>
        </w:rPr>
        <w:t>․</w:t>
      </w:r>
    </w:p>
    <w:p w:rsidR="00BD4001" w:rsidRPr="00C851C6" w:rsidRDefault="00BD4001" w:rsidP="00EF4023">
      <w:pPr>
        <w:widowControl w:val="0"/>
        <w:numPr>
          <w:ilvl w:val="0"/>
          <w:numId w:val="55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1F2F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851C6">
        <w:rPr>
          <w:rFonts w:ascii="GHEA Grapalat" w:hAnsi="GHEA Grapalat"/>
          <w:sz w:val="24"/>
          <w:szCs w:val="24"/>
          <w:lang w:val="hy-AM"/>
        </w:rPr>
        <w:t>ցույցերի, երթերի,</w:t>
      </w:r>
      <w:r w:rsidR="0074529D" w:rsidRPr="00C851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851C6">
        <w:rPr>
          <w:rFonts w:ascii="GHEA Grapalat" w:hAnsi="GHEA Grapalat"/>
          <w:sz w:val="24"/>
          <w:szCs w:val="24"/>
          <w:lang w:val="hy-AM"/>
        </w:rPr>
        <w:t xml:space="preserve">միտինգների և պիկետների անցկացման </w:t>
      </w:r>
      <w:r w:rsidRPr="00C851C6">
        <w:rPr>
          <w:rFonts w:ascii="GHEA Grapalat" w:hAnsi="GHEA Grapalat"/>
          <w:sz w:val="24"/>
          <w:szCs w:val="24"/>
          <w:lang w:val="hy-AM"/>
        </w:rPr>
        <w:lastRenderedPageBreak/>
        <w:t>ժամանակ</w:t>
      </w:r>
      <w:r w:rsidR="0069129B">
        <w:rPr>
          <w:rFonts w:ascii="Cambria Math" w:hAnsi="Cambria Math"/>
          <w:sz w:val="24"/>
          <w:szCs w:val="24"/>
          <w:lang w:val="hy-AM"/>
        </w:rPr>
        <w:t>․</w:t>
      </w:r>
      <w:r w:rsidRPr="00C851C6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BD4001" w:rsidRPr="00C851C6" w:rsidRDefault="00BD4001" w:rsidP="00EF4023">
      <w:pPr>
        <w:widowControl w:val="0"/>
        <w:numPr>
          <w:ilvl w:val="0"/>
          <w:numId w:val="55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C851C6">
        <w:rPr>
          <w:rFonts w:ascii="GHEA Grapalat" w:hAnsi="GHEA Grapalat"/>
          <w:sz w:val="24"/>
          <w:szCs w:val="24"/>
          <w:lang w:val="hy-AM"/>
        </w:rPr>
        <w:t xml:space="preserve">  Հայաստանի Հանրապետության ազգությունների մեծ արժեք ներկայացնող մշակույթային ժառանգության կառուցապատման, պատմամշակույթային հուշարձաններին, գերեզմանոցներին և պաշտպանմունքային կառուցվածքներին հարող տարածքների վրա, արգելանոցների, արգելավայրերի և ազգային պուրակների տարածքներում</w:t>
      </w:r>
      <w:r w:rsidR="0069129B">
        <w:rPr>
          <w:rFonts w:ascii="Cambria Math" w:hAnsi="Cambria Math"/>
          <w:sz w:val="24"/>
          <w:szCs w:val="24"/>
          <w:lang w:val="hy-AM"/>
        </w:rPr>
        <w:t>․</w:t>
      </w:r>
    </w:p>
    <w:p w:rsidR="00BD4001" w:rsidRPr="00C851C6" w:rsidRDefault="00BD4001" w:rsidP="00EF4023">
      <w:pPr>
        <w:widowControl w:val="0"/>
        <w:numPr>
          <w:ilvl w:val="0"/>
          <w:numId w:val="55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C851C6">
        <w:rPr>
          <w:rFonts w:ascii="GHEA Grapalat" w:hAnsi="GHEA Grapalat" w:cs="Sylfaen"/>
          <w:sz w:val="24"/>
          <w:szCs w:val="24"/>
          <w:lang w:val="hy-AM"/>
        </w:rPr>
        <w:t xml:space="preserve">  արտադրողի կողմից սահմանված տարիքային սահմանափակումը չհաղթահարած անձանց</w:t>
      </w:r>
      <w:r w:rsidR="0069129B">
        <w:rPr>
          <w:rFonts w:ascii="Cambria Math" w:hAnsi="Cambria Math" w:cs="Sylfaen"/>
          <w:sz w:val="24"/>
          <w:szCs w:val="24"/>
          <w:lang w:val="hy-AM"/>
        </w:rPr>
        <w:t>․</w:t>
      </w:r>
      <w:r w:rsidRPr="00C851C6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BD4001" w:rsidRPr="00C851C6" w:rsidRDefault="00BD4001" w:rsidP="00EF4023">
      <w:pPr>
        <w:widowControl w:val="0"/>
        <w:numPr>
          <w:ilvl w:val="0"/>
          <w:numId w:val="55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C851C6">
        <w:rPr>
          <w:rFonts w:ascii="GHEA Grapalat" w:hAnsi="GHEA Grapalat" w:cs="Sylfaen"/>
          <w:sz w:val="24"/>
          <w:szCs w:val="24"/>
          <w:lang w:val="hy-AM"/>
        </w:rPr>
        <w:t xml:space="preserve"> օբյեկտների տարածքների վրա, առանց օբյեկտի սեփականատիրոջ գրավոր համաձայնության</w:t>
      </w:r>
      <w:r w:rsidR="0069129B">
        <w:rPr>
          <w:rFonts w:ascii="Cambria Math" w:hAnsi="Cambria Math" w:cs="Sylfaen"/>
          <w:sz w:val="24"/>
          <w:szCs w:val="24"/>
          <w:lang w:val="hy-AM"/>
        </w:rPr>
        <w:t>․</w:t>
      </w:r>
    </w:p>
    <w:p w:rsidR="00BD4001" w:rsidRPr="00C851C6" w:rsidRDefault="00BD4001" w:rsidP="00EF4023">
      <w:pPr>
        <w:widowControl w:val="0"/>
        <w:numPr>
          <w:ilvl w:val="0"/>
          <w:numId w:val="55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C851C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pt-BR"/>
        </w:rPr>
        <w:t>տեղական ինքնակառավարման մարմինների որոշումներին համապատասխան սահմանափակված տարածքների վրա</w:t>
      </w:r>
      <w:r w:rsidR="0069129B">
        <w:rPr>
          <w:rFonts w:ascii="Cambria Math" w:hAnsi="Cambria Math"/>
          <w:sz w:val="24"/>
          <w:szCs w:val="24"/>
          <w:lang w:val="hy-AM"/>
        </w:rPr>
        <w:t>․</w:t>
      </w:r>
    </w:p>
    <w:p w:rsidR="00BD4001" w:rsidRPr="00C851C6" w:rsidRDefault="00BD4001" w:rsidP="00EF4023">
      <w:pPr>
        <w:widowControl w:val="0"/>
        <w:numPr>
          <w:ilvl w:val="0"/>
          <w:numId w:val="55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C851C6">
        <w:rPr>
          <w:rFonts w:ascii="GHEA Grapalat" w:hAnsi="GHEA Grapalat" w:cs="Sylfaen"/>
          <w:sz w:val="24"/>
          <w:szCs w:val="24"/>
          <w:lang w:val="hy-AM"/>
        </w:rPr>
        <w:t xml:space="preserve"> դրանց ըստ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851C6">
        <w:rPr>
          <w:rFonts w:ascii="GHEA Grapalat" w:hAnsi="GHEA Grapalat" w:cs="Sylfaen"/>
          <w:sz w:val="24"/>
          <w:szCs w:val="24"/>
          <w:lang w:val="hy-AM"/>
        </w:rPr>
        <w:t>նշանակության կիրառման (շահագործման) ժամանակ անվտանգության ապահովումը չթույլատրող մթնոլորտային անբարենպաստ եղանակային պայմաններում (ուժեղ</w:t>
      </w:r>
      <w:r w:rsidRPr="00C851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851C6">
        <w:rPr>
          <w:rFonts w:ascii="GHEA Grapalat" w:hAnsi="GHEA Grapalat" w:cs="Sylfaen"/>
          <w:sz w:val="24"/>
          <w:szCs w:val="24"/>
          <w:lang w:val="hy-AM"/>
        </w:rPr>
        <w:t>քամի`</w:t>
      </w:r>
      <w:r w:rsidR="007A5B38" w:rsidRPr="00C851C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851C6">
        <w:rPr>
          <w:rFonts w:ascii="GHEA Grapalat" w:hAnsi="GHEA Grapalat" w:cs="Sylfaen"/>
          <w:sz w:val="24"/>
          <w:szCs w:val="24"/>
          <w:lang w:val="hy-AM"/>
        </w:rPr>
        <w:t xml:space="preserve">ըստ Բոֆորտի սանդղակի </w:t>
      </w:r>
      <w:r w:rsidR="007A5B38" w:rsidRPr="00C851C6">
        <w:rPr>
          <w:rFonts w:ascii="GHEA Grapalat" w:hAnsi="GHEA Grapalat" w:cs="Sylfaen"/>
          <w:sz w:val="24"/>
          <w:szCs w:val="24"/>
          <w:lang w:val="hy-AM"/>
        </w:rPr>
        <w:t>5</w:t>
      </w:r>
      <w:r w:rsidRPr="00C851C6">
        <w:rPr>
          <w:rFonts w:ascii="GHEA Grapalat" w:hAnsi="GHEA Grapalat" w:cs="Sylfaen"/>
          <w:sz w:val="24"/>
          <w:szCs w:val="24"/>
          <w:lang w:val="hy-AM"/>
        </w:rPr>
        <w:t xml:space="preserve"> բալ և ավելի (10,8 մ/վ) և տեղումներ`անձրև, ձյուն)</w:t>
      </w:r>
      <w:r w:rsidRPr="00C851C6">
        <w:rPr>
          <w:rFonts w:ascii="GHEA Grapalat" w:hAnsi="GHEA Grapalat"/>
          <w:sz w:val="24"/>
          <w:szCs w:val="24"/>
          <w:lang w:val="hy-AM"/>
        </w:rPr>
        <w:t>:</w:t>
      </w:r>
    </w:p>
    <w:p w:rsidR="00BD4001" w:rsidRPr="001F2FDC" w:rsidRDefault="00BD4001" w:rsidP="00EF4023">
      <w:pPr>
        <w:widowControl w:val="0"/>
        <w:numPr>
          <w:ilvl w:val="0"/>
          <w:numId w:val="54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 IV </w:t>
      </w:r>
      <w:r w:rsidRPr="0069129B">
        <w:rPr>
          <w:rFonts w:ascii="GHEA Grapalat" w:hAnsi="GHEA Grapalat"/>
          <w:sz w:val="24"/>
          <w:szCs w:val="24"/>
          <w:lang w:val="hy-AM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V </w:t>
      </w:r>
      <w:r w:rsidRPr="0069129B">
        <w:rPr>
          <w:rFonts w:ascii="GHEA Grapalat" w:hAnsi="GHEA Grapalat"/>
          <w:sz w:val="24"/>
          <w:szCs w:val="24"/>
          <w:lang w:val="hy-AM"/>
        </w:rPr>
        <w:t>դասերի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հատուկ և տ</w:t>
      </w:r>
      <w:r w:rsidRPr="0069129B">
        <w:rPr>
          <w:rFonts w:ascii="GHEA Grapalat" w:hAnsi="GHEA Grapalat"/>
          <w:sz w:val="24"/>
          <w:szCs w:val="24"/>
          <w:lang w:val="hy-AM"/>
        </w:rPr>
        <w:t>եխնիկական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9129B">
        <w:rPr>
          <w:rFonts w:ascii="GHEA Grapalat" w:hAnsi="GHEA Grapalat"/>
          <w:sz w:val="24"/>
          <w:szCs w:val="24"/>
          <w:lang w:val="hy-AM"/>
        </w:rPr>
        <w:t>նշանակության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9129B">
        <w:rPr>
          <w:rFonts w:ascii="GHEA Grapalat" w:hAnsi="GHEA Grapalat"/>
          <w:sz w:val="24"/>
          <w:szCs w:val="24"/>
          <w:lang w:val="hy-AM"/>
        </w:rPr>
        <w:t>հրավառության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9129B">
        <w:rPr>
          <w:rFonts w:ascii="GHEA Grapalat" w:hAnsi="GHEA Grapalat"/>
          <w:sz w:val="24"/>
          <w:szCs w:val="24"/>
          <w:lang w:val="hy-AM"/>
        </w:rPr>
        <w:t>արտադրատեսակների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69129B">
        <w:rPr>
          <w:rFonts w:ascii="GHEA Grapalat" w:hAnsi="GHEA Grapalat"/>
          <w:sz w:val="24"/>
          <w:szCs w:val="24"/>
          <w:lang w:val="hy-AM"/>
        </w:rPr>
        <w:t>ինչպես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9129B">
        <w:rPr>
          <w:rFonts w:ascii="GHEA Grapalat" w:hAnsi="GHEA Grapalat"/>
          <w:sz w:val="24"/>
          <w:szCs w:val="24"/>
          <w:lang w:val="hy-AM"/>
        </w:rPr>
        <w:t>նաև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I-III դասերի </w:t>
      </w:r>
      <w:r w:rsidRPr="0069129B">
        <w:rPr>
          <w:rFonts w:ascii="GHEA Grapalat" w:hAnsi="GHEA Grapalat"/>
          <w:sz w:val="24"/>
          <w:szCs w:val="24"/>
          <w:lang w:val="hy-AM"/>
        </w:rPr>
        <w:t>կենցաղային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9129B">
        <w:rPr>
          <w:rFonts w:ascii="GHEA Grapalat" w:hAnsi="GHEA Grapalat"/>
          <w:sz w:val="24"/>
          <w:szCs w:val="24"/>
          <w:lang w:val="hy-AM"/>
        </w:rPr>
        <w:t>նշանակության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հրագործական </w:t>
      </w:r>
      <w:r w:rsidRPr="0069129B">
        <w:rPr>
          <w:rFonts w:ascii="GHEA Grapalat" w:hAnsi="GHEA Grapalat"/>
          <w:sz w:val="24"/>
          <w:szCs w:val="24"/>
          <w:lang w:val="hy-AM"/>
        </w:rPr>
        <w:t>արտադրատեսակների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համատեղ </w:t>
      </w:r>
      <w:r w:rsidRPr="0069129B">
        <w:rPr>
          <w:rFonts w:ascii="GHEA Grapalat" w:hAnsi="GHEA Grapalat"/>
          <w:sz w:val="24"/>
          <w:szCs w:val="24"/>
          <w:lang w:val="hy-AM"/>
        </w:rPr>
        <w:t>օգտագործմամբ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9129B">
        <w:rPr>
          <w:rFonts w:ascii="GHEA Grapalat" w:hAnsi="GHEA Grapalat"/>
          <w:sz w:val="24"/>
          <w:szCs w:val="24"/>
          <w:lang w:val="hy-AM"/>
        </w:rPr>
        <w:t>մարդկանց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9129B">
        <w:rPr>
          <w:rFonts w:ascii="GHEA Grapalat" w:hAnsi="GHEA Grapalat"/>
          <w:sz w:val="24"/>
          <w:szCs w:val="24"/>
          <w:lang w:val="hy-AM"/>
        </w:rPr>
        <w:t>զանգվածային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9129B">
        <w:rPr>
          <w:rFonts w:ascii="GHEA Grapalat" w:hAnsi="GHEA Grapalat"/>
          <w:sz w:val="24"/>
          <w:szCs w:val="24"/>
          <w:lang w:val="hy-AM"/>
        </w:rPr>
        <w:t>կուտակման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9129B">
        <w:rPr>
          <w:rFonts w:ascii="GHEA Grapalat" w:hAnsi="GHEA Grapalat"/>
          <w:sz w:val="24"/>
          <w:szCs w:val="24"/>
          <w:lang w:val="hy-AM"/>
        </w:rPr>
        <w:t>տեղերում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9129B">
        <w:rPr>
          <w:rFonts w:ascii="GHEA Grapalat" w:hAnsi="GHEA Grapalat"/>
          <w:sz w:val="24"/>
          <w:szCs w:val="24"/>
          <w:lang w:val="hy-AM"/>
        </w:rPr>
        <w:t>Հայաստանի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9129B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9129B">
        <w:rPr>
          <w:rFonts w:ascii="GHEA Grapalat" w:hAnsi="GHEA Grapalat"/>
          <w:sz w:val="24"/>
          <w:szCs w:val="24"/>
          <w:lang w:val="hy-AM"/>
        </w:rPr>
        <w:t>պետական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69129B">
        <w:rPr>
          <w:rFonts w:ascii="GHEA Grapalat" w:hAnsi="GHEA Grapalat"/>
          <w:sz w:val="24"/>
          <w:szCs w:val="24"/>
          <w:lang w:val="hy-AM"/>
        </w:rPr>
        <w:t>տարածքային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9129B">
        <w:rPr>
          <w:rFonts w:ascii="GHEA Grapalat" w:hAnsi="GHEA Grapalat"/>
          <w:sz w:val="24"/>
          <w:szCs w:val="24"/>
          <w:lang w:val="hy-AM"/>
        </w:rPr>
        <w:t>կառավարման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9129B">
        <w:rPr>
          <w:rFonts w:ascii="GHEA Grapalat" w:hAnsi="GHEA Grapalat"/>
          <w:sz w:val="24"/>
          <w:szCs w:val="24"/>
          <w:lang w:val="hy-AM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տեղական ինքնակառավարման մարմինների կողմից հասարակական վայրերում կազմակերպվող </w:t>
      </w:r>
      <w:r w:rsidRPr="0069129B">
        <w:rPr>
          <w:rFonts w:ascii="GHEA Grapalat" w:hAnsi="GHEA Grapalat"/>
          <w:sz w:val="24"/>
          <w:szCs w:val="24"/>
          <w:lang w:val="hy-AM"/>
        </w:rPr>
        <w:t>հրավառությունների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9129B">
        <w:rPr>
          <w:rFonts w:ascii="GHEA Grapalat" w:hAnsi="GHEA Grapalat"/>
          <w:sz w:val="24"/>
          <w:szCs w:val="24"/>
          <w:lang w:val="hy-AM"/>
        </w:rPr>
        <w:t>նախապատրաստման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9129B">
        <w:rPr>
          <w:rFonts w:ascii="GHEA Grapalat" w:hAnsi="GHEA Grapalat"/>
          <w:sz w:val="24"/>
          <w:szCs w:val="24"/>
          <w:lang w:val="hy-AM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9129B">
        <w:rPr>
          <w:rFonts w:ascii="GHEA Grapalat" w:hAnsi="GHEA Grapalat"/>
          <w:sz w:val="24"/>
          <w:szCs w:val="24"/>
          <w:lang w:val="hy-AM"/>
        </w:rPr>
        <w:t>անցկացման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9129B">
        <w:rPr>
          <w:rFonts w:ascii="GHEA Grapalat" w:hAnsi="GHEA Grapalat"/>
          <w:sz w:val="24"/>
          <w:szCs w:val="24"/>
          <w:lang w:val="hy-AM"/>
        </w:rPr>
        <w:t>դեպքում</w:t>
      </w:r>
      <w:r w:rsidR="0069129B">
        <w:rPr>
          <w:rFonts w:ascii="GHEA Grapalat" w:hAnsi="GHEA Grapalat"/>
          <w:sz w:val="24"/>
          <w:szCs w:val="24"/>
          <w:lang w:val="hy-AM"/>
        </w:rPr>
        <w:t>՝</w:t>
      </w:r>
    </w:p>
    <w:p w:rsidR="00BD4001" w:rsidRPr="001F2FDC" w:rsidRDefault="00BD4001" w:rsidP="00B2546A">
      <w:pPr>
        <w:widowControl w:val="0"/>
        <w:numPr>
          <w:ilvl w:val="0"/>
          <w:numId w:val="56"/>
        </w:numPr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հրավառություն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կարող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կազմակերպվել</w:t>
      </w:r>
      <w:r w:rsidR="009C596F"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2012 թվականի օգոստոսի 9-ի </w:t>
      </w:r>
      <w:r w:rsidR="00BE0C24" w:rsidRPr="001F2FDC">
        <w:rPr>
          <w:rFonts w:ascii="GHEA Grapalat" w:hAnsi="GHEA Grapalat"/>
          <w:sz w:val="24"/>
          <w:szCs w:val="24"/>
          <w:lang w:val="hy-AM"/>
        </w:rPr>
        <w:t>«Գիշերային</w:t>
      </w:r>
      <w:r w:rsidR="00BE0C24"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="00BE0C24" w:rsidRPr="001F2FDC">
        <w:rPr>
          <w:rFonts w:ascii="GHEA Grapalat" w:hAnsi="GHEA Grapalat"/>
          <w:sz w:val="24"/>
          <w:szCs w:val="24"/>
          <w:lang w:val="hy-AM"/>
        </w:rPr>
        <w:t>ժամանակ</w:t>
      </w:r>
      <w:r w:rsidR="00BE0C24"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="00BE0C24" w:rsidRPr="001F2FDC">
        <w:rPr>
          <w:rFonts w:ascii="GHEA Grapalat" w:hAnsi="GHEA Grapalat"/>
          <w:sz w:val="24"/>
          <w:szCs w:val="24"/>
          <w:lang w:val="hy-AM"/>
        </w:rPr>
        <w:t>հրագործական արտադրատեսակներ օգտագործելու թույլատրելի բացառությունները սահմանելու մասին»</w:t>
      </w:r>
      <w:r w:rsidR="00BE0C2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hy-AM"/>
        </w:rPr>
        <w:t>№ 1000-Ն որոշմամբ սահմանված</w:t>
      </w:r>
    </w:p>
    <w:p w:rsidR="00BD4001" w:rsidRPr="001F2FDC" w:rsidRDefault="00BD4001" w:rsidP="00BD4001">
      <w:pPr>
        <w:widowControl w:val="0"/>
        <w:spacing w:line="360" w:lineRule="auto"/>
        <w:ind w:firstLine="547"/>
        <w:rPr>
          <w:rFonts w:ascii="GHEA Grapalat" w:hAnsi="GHEA Grapalat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ա. </w:t>
      </w:r>
      <w:r w:rsidRPr="001F2FDC">
        <w:rPr>
          <w:rFonts w:ascii="GHEA Grapalat" w:hAnsi="GHEA Grapalat"/>
          <w:sz w:val="24"/>
          <w:szCs w:val="24"/>
        </w:rPr>
        <w:t>Ամանորի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կապակցությամբ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1F2FDC">
        <w:rPr>
          <w:rFonts w:ascii="GHEA Grapalat" w:hAnsi="GHEA Grapalat"/>
          <w:sz w:val="24"/>
          <w:szCs w:val="24"/>
        </w:rPr>
        <w:t>դեկտեմբերի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31-</w:t>
      </w:r>
      <w:r w:rsidRPr="001F2FDC">
        <w:rPr>
          <w:rFonts w:ascii="GHEA Grapalat" w:hAnsi="GHEA Grapalat"/>
          <w:sz w:val="24"/>
          <w:szCs w:val="24"/>
        </w:rPr>
        <w:t>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ժամը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22.00-</w:t>
      </w:r>
      <w:r w:rsidRPr="001F2FDC">
        <w:rPr>
          <w:rFonts w:ascii="GHEA Grapalat" w:hAnsi="GHEA Grapalat"/>
          <w:sz w:val="24"/>
          <w:szCs w:val="24"/>
        </w:rPr>
        <w:t>ից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մինչև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հաջորդ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օրվա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ժամը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01.00-</w:t>
      </w:r>
      <w:r w:rsidRPr="001F2FDC">
        <w:rPr>
          <w:rFonts w:ascii="GHEA Grapalat" w:hAnsi="GHEA Grapalat"/>
          <w:sz w:val="24"/>
          <w:szCs w:val="24"/>
        </w:rPr>
        <w:t>ն</w:t>
      </w:r>
      <w:r w:rsidRPr="001F2FDC">
        <w:rPr>
          <w:rFonts w:ascii="GHEA Grapalat" w:hAnsi="GHEA Grapalat"/>
          <w:sz w:val="24"/>
          <w:szCs w:val="24"/>
          <w:lang w:val="pt-BR"/>
        </w:rPr>
        <w:t>,</w:t>
      </w:r>
    </w:p>
    <w:p w:rsidR="00BD4001" w:rsidRPr="001F2FDC" w:rsidRDefault="00BD4001" w:rsidP="0069129B">
      <w:pPr>
        <w:widowControl w:val="0"/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lastRenderedPageBreak/>
        <w:t>բ. «</w:t>
      </w:r>
      <w:r w:rsidRPr="001F2FDC">
        <w:rPr>
          <w:rFonts w:ascii="GHEA Grapalat" w:hAnsi="GHEA Grapalat"/>
          <w:sz w:val="24"/>
          <w:szCs w:val="24"/>
        </w:rPr>
        <w:t>Հայաստանի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Հանրապետության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տոների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հիշատակի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օրերի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մասին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1F2FDC">
        <w:rPr>
          <w:rFonts w:ascii="GHEA Grapalat" w:hAnsi="GHEA Grapalat"/>
          <w:sz w:val="24"/>
          <w:szCs w:val="24"/>
        </w:rPr>
        <w:t>օրենքով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սահմանված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տոն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օրերին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1F2FDC">
        <w:rPr>
          <w:rFonts w:ascii="GHEA Grapalat" w:hAnsi="GHEA Grapalat"/>
          <w:sz w:val="24"/>
          <w:szCs w:val="24"/>
        </w:rPr>
        <w:t>ժամը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22.00-</w:t>
      </w:r>
      <w:r w:rsidRPr="001F2FDC">
        <w:rPr>
          <w:rFonts w:ascii="GHEA Grapalat" w:hAnsi="GHEA Grapalat"/>
          <w:sz w:val="24"/>
          <w:szCs w:val="24"/>
        </w:rPr>
        <w:t>ից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մինչև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տվյալ </w:t>
      </w:r>
      <w:r w:rsidRPr="001F2FDC">
        <w:rPr>
          <w:rFonts w:ascii="GHEA Grapalat" w:hAnsi="GHEA Grapalat"/>
          <w:sz w:val="24"/>
          <w:szCs w:val="24"/>
        </w:rPr>
        <w:t>օրվա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ժամը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23.00-</w:t>
      </w:r>
      <w:r w:rsidRPr="001F2FDC">
        <w:rPr>
          <w:rFonts w:ascii="GHEA Grapalat" w:hAnsi="GHEA Grapalat"/>
          <w:sz w:val="24"/>
          <w:szCs w:val="24"/>
        </w:rPr>
        <w:t>ն</w:t>
      </w:r>
      <w:r w:rsidRPr="001F2FDC">
        <w:rPr>
          <w:rFonts w:ascii="GHEA Grapalat" w:hAnsi="GHEA Grapalat"/>
          <w:sz w:val="24"/>
          <w:szCs w:val="24"/>
          <w:lang w:val="pt-BR"/>
        </w:rPr>
        <w:t>:</w:t>
      </w:r>
    </w:p>
    <w:p w:rsidR="00BD4001" w:rsidRPr="001F2FDC" w:rsidRDefault="00BD4001" w:rsidP="0069129B">
      <w:pPr>
        <w:widowControl w:val="0"/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>«</w:t>
      </w:r>
      <w:r w:rsidRPr="001F2FDC">
        <w:rPr>
          <w:rFonts w:ascii="GHEA Grapalat" w:hAnsi="GHEA Grapalat"/>
          <w:sz w:val="24"/>
          <w:szCs w:val="24"/>
        </w:rPr>
        <w:t>Հայաստանի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Հանրապետության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տոների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հիշատակի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օրերի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մասին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1F2FDC">
        <w:rPr>
          <w:rFonts w:ascii="GHEA Grapalat" w:hAnsi="GHEA Grapalat"/>
          <w:sz w:val="24"/>
          <w:szCs w:val="24"/>
        </w:rPr>
        <w:t>օրենքով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սահմանված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տոն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օրերից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բացի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Հայաստանի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Հանրապետության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ազգային փոքրամասնություններին պատկանող </w:t>
      </w:r>
      <w:r w:rsidRPr="001F2FDC">
        <w:rPr>
          <w:rFonts w:ascii="GHEA Grapalat" w:hAnsi="GHEA Grapalat"/>
          <w:sz w:val="24"/>
          <w:szCs w:val="24"/>
        </w:rPr>
        <w:t>իրենց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ազգային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տոն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օրերին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եթե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դրանք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չեն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հակասում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Հայաստանի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Հանրապետության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օրենսդրությանը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Հայաստանի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Հանրապետությունում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իրականացվող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պետական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նշանակության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հոբելյանական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միջոցառումների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(հանդիսությունների,</w:t>
      </w:r>
      <w:r w:rsidR="006738BE"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pt-BR"/>
        </w:rPr>
        <w:t>տարեդարձի), Էրեբունի-Եր</w:t>
      </w:r>
      <w:r w:rsidR="006738BE" w:rsidRPr="001F2FDC">
        <w:rPr>
          <w:rFonts w:ascii="GHEA Grapalat" w:hAnsi="GHEA Grapalat"/>
          <w:sz w:val="24"/>
          <w:szCs w:val="24"/>
          <w:lang w:val="pt-BR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ան տոնակատարության, </w:t>
      </w:r>
      <w:r w:rsidRPr="001F2FDC">
        <w:rPr>
          <w:rFonts w:ascii="GHEA Grapalat" w:hAnsi="GHEA Grapalat"/>
          <w:sz w:val="24"/>
          <w:szCs w:val="24"/>
        </w:rPr>
        <w:t>միջազգային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սպորտային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միջոցառումների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համահայկական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խաղերի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բացման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փակման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արարողությունների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անցկացման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օրերին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1F2FDC">
        <w:rPr>
          <w:rFonts w:ascii="GHEA Grapalat" w:hAnsi="GHEA Grapalat"/>
          <w:sz w:val="24"/>
          <w:szCs w:val="24"/>
        </w:rPr>
        <w:t>ժամը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22.00-</w:t>
      </w:r>
      <w:r w:rsidRPr="001F2FDC">
        <w:rPr>
          <w:rFonts w:ascii="GHEA Grapalat" w:hAnsi="GHEA Grapalat"/>
          <w:sz w:val="24"/>
          <w:szCs w:val="24"/>
        </w:rPr>
        <w:t>ից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մինչև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տվյալ </w:t>
      </w:r>
      <w:r w:rsidRPr="001F2FDC">
        <w:rPr>
          <w:rFonts w:ascii="GHEA Grapalat" w:hAnsi="GHEA Grapalat"/>
          <w:sz w:val="24"/>
          <w:szCs w:val="24"/>
        </w:rPr>
        <w:t>օրվա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ժամը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23.00-</w:t>
      </w:r>
      <w:r w:rsidRPr="001F2FDC">
        <w:rPr>
          <w:rFonts w:ascii="GHEA Grapalat" w:hAnsi="GHEA Grapalat"/>
          <w:sz w:val="24"/>
          <w:szCs w:val="24"/>
        </w:rPr>
        <w:t>ն</w:t>
      </w:r>
      <w:r w:rsidRPr="001F2FDC">
        <w:rPr>
          <w:rFonts w:ascii="GHEA Grapalat" w:hAnsi="GHEA Grapalat"/>
          <w:sz w:val="24"/>
          <w:szCs w:val="24"/>
          <w:lang w:val="pt-BR"/>
        </w:rPr>
        <w:t>:</w:t>
      </w:r>
    </w:p>
    <w:p w:rsidR="00BD4001" w:rsidRPr="001F2FDC" w:rsidRDefault="00BD4001" w:rsidP="0060710C">
      <w:pPr>
        <w:widowControl w:val="0"/>
        <w:numPr>
          <w:ilvl w:val="0"/>
          <w:numId w:val="56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հրավառությունների ցուցադրման անցկացում</w:t>
      </w:r>
      <w:r w:rsidRPr="001F2FDC">
        <w:rPr>
          <w:rFonts w:ascii="GHEA Grapalat" w:hAnsi="GHEA Grapalat" w:cs="Sylfaen"/>
          <w:sz w:val="24"/>
          <w:szCs w:val="24"/>
          <w:lang w:val="hy-AM"/>
        </w:rPr>
        <w:t xml:space="preserve">ը </w:t>
      </w:r>
      <w:r w:rsidRPr="001F2FDC">
        <w:rPr>
          <w:rFonts w:ascii="GHEA Grapalat" w:hAnsi="GHEA Grapalat" w:cs="Sylfaen"/>
          <w:sz w:val="24"/>
          <w:szCs w:val="24"/>
        </w:rPr>
        <w:t>իրականացնող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eastAsia="MS Mincho" w:hAnsi="GHEA Grapalat" w:cs="MS Mincho"/>
          <w:sz w:val="24"/>
          <w:szCs w:val="24"/>
          <w:lang w:val="hy-AM"/>
        </w:rPr>
        <w:t>իրավաբանական անձ</w:t>
      </w:r>
      <w:r w:rsidRPr="001F2FDC">
        <w:rPr>
          <w:rFonts w:ascii="GHEA Grapalat" w:eastAsia="MS Mincho" w:hAnsi="GHEA Grapalat" w:cs="MS Mincho"/>
          <w:sz w:val="24"/>
          <w:szCs w:val="24"/>
        </w:rPr>
        <w:t>ը</w:t>
      </w:r>
      <w:r w:rsidRPr="001F2FDC">
        <w:rPr>
          <w:rFonts w:ascii="GHEA Grapalat" w:eastAsia="MS Mincho" w:hAnsi="GHEA Grapalat" w:cs="MS Mincho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պետք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ունենա</w:t>
      </w:r>
      <w:r w:rsidR="0069129B">
        <w:rPr>
          <w:rFonts w:ascii="Cambria Math" w:hAnsi="Cambria Math"/>
          <w:sz w:val="24"/>
          <w:szCs w:val="24"/>
          <w:lang w:val="hy-AM"/>
        </w:rPr>
        <w:t>․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BD4001" w:rsidRPr="001F2FDC" w:rsidRDefault="00BD4001" w:rsidP="00066EB5">
      <w:pPr>
        <w:widowControl w:val="0"/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ա. IV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V  </w:t>
      </w:r>
      <w:r w:rsidRPr="001F2FDC">
        <w:rPr>
          <w:rFonts w:ascii="GHEA Grapalat" w:hAnsi="GHEA Grapalat"/>
          <w:sz w:val="24"/>
          <w:szCs w:val="24"/>
        </w:rPr>
        <w:t>դասերի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տ</w:t>
      </w:r>
      <w:r w:rsidRPr="001F2FDC">
        <w:rPr>
          <w:rFonts w:ascii="GHEA Grapalat" w:hAnsi="GHEA Grapalat"/>
          <w:sz w:val="24"/>
          <w:szCs w:val="24"/>
        </w:rPr>
        <w:t>եխնիկական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նշանակության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հրագործական </w:t>
      </w:r>
      <w:r w:rsidRPr="001F2FDC">
        <w:rPr>
          <w:rFonts w:ascii="GHEA Grapalat" w:hAnsi="GHEA Grapalat"/>
          <w:sz w:val="24"/>
          <w:szCs w:val="24"/>
        </w:rPr>
        <w:t>արտադրատեսակների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տարածումը իրականացնելու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համար </w:t>
      </w:r>
      <w:r w:rsidR="006738BE" w:rsidRPr="001F2FDC">
        <w:rPr>
          <w:rFonts w:ascii="GHEA Grapalat" w:hAnsi="GHEA Grapalat"/>
          <w:sz w:val="24"/>
          <w:szCs w:val="24"/>
          <w:lang w:val="pt-BR"/>
        </w:rPr>
        <w:t xml:space="preserve">Հայաստանի Հանրապետության օրենսդրությամբ սահմանված 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լիցենզիա: Հրագործական </w:t>
      </w:r>
      <w:r w:rsidRPr="001F2FDC">
        <w:rPr>
          <w:rFonts w:ascii="GHEA Grapalat" w:hAnsi="GHEA Grapalat"/>
          <w:sz w:val="24"/>
          <w:szCs w:val="24"/>
        </w:rPr>
        <w:t>արտադրատեսակների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տարածման համար </w:t>
      </w:r>
      <w:r w:rsidR="00066EB5" w:rsidRPr="001F2FDC">
        <w:rPr>
          <w:rFonts w:ascii="GHEA Grapalat" w:hAnsi="GHEA Grapalat"/>
          <w:sz w:val="24"/>
          <w:szCs w:val="24"/>
          <w:lang w:val="pt-BR"/>
        </w:rPr>
        <w:t>լիցենզիան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հիմք չի հանդիսանում ցանկացած տեղում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հ</w:t>
      </w:r>
      <w:r w:rsidRPr="001F2FDC">
        <w:rPr>
          <w:rFonts w:ascii="GHEA Grapalat" w:hAnsi="GHEA Grapalat" w:cs="Sylfaen"/>
          <w:sz w:val="24"/>
          <w:szCs w:val="24"/>
          <w:lang w:val="hy-AM"/>
        </w:rPr>
        <w:t>րավառություն</w:t>
      </w:r>
      <w:r w:rsidRPr="001F2FDC">
        <w:rPr>
          <w:rFonts w:ascii="GHEA Grapalat" w:hAnsi="GHEA Grapalat" w:cs="Sylfaen"/>
          <w:sz w:val="24"/>
          <w:szCs w:val="24"/>
        </w:rPr>
        <w:t>ն</w:t>
      </w:r>
      <w:r w:rsidRPr="001F2FDC">
        <w:rPr>
          <w:rFonts w:ascii="GHEA Grapalat" w:hAnsi="GHEA Grapalat" w:cs="Sylfaen"/>
          <w:sz w:val="24"/>
          <w:szCs w:val="24"/>
          <w:lang w:val="hy-AM"/>
        </w:rPr>
        <w:t>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անցկացման համար,</w:t>
      </w:r>
    </w:p>
    <w:p w:rsidR="00BD4001" w:rsidRPr="0097402D" w:rsidRDefault="00BD4001" w:rsidP="005A5D11">
      <w:pPr>
        <w:widowControl w:val="0"/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բ. </w:t>
      </w:r>
      <w:r w:rsidR="0097402D" w:rsidRPr="00F45F6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համայնքի ղեկավարի կողմից տրված հրավառություն իրականացնելու թույլտվություն և տեղական տուրքի վճարման անդորրագիր</w:t>
      </w:r>
      <w:r w:rsidR="0097402D">
        <w:rPr>
          <w:rFonts w:ascii="GHEA Grapalat" w:hAnsi="GHEA Grapalat"/>
          <w:sz w:val="24"/>
          <w:szCs w:val="24"/>
          <w:shd w:val="clear" w:color="auto" w:fill="FFFFFF"/>
        </w:rPr>
        <w:t>:</w:t>
      </w:r>
    </w:p>
    <w:p w:rsidR="00BD4001" w:rsidRPr="001F2FDC" w:rsidRDefault="00BD4001" w:rsidP="00EF4023">
      <w:pPr>
        <w:widowControl w:val="0"/>
        <w:numPr>
          <w:ilvl w:val="0"/>
          <w:numId w:val="56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հրավառությունների ցուցադրման անցկացում</w:t>
      </w:r>
      <w:r w:rsidRPr="001F2FDC">
        <w:rPr>
          <w:rFonts w:ascii="GHEA Grapalat" w:hAnsi="GHEA Grapalat" w:cs="Sylfaen"/>
          <w:sz w:val="24"/>
          <w:szCs w:val="24"/>
          <w:lang w:val="hy-AM"/>
        </w:rPr>
        <w:t xml:space="preserve">ը </w:t>
      </w:r>
      <w:r w:rsidRPr="001F2FDC">
        <w:rPr>
          <w:rFonts w:ascii="GHEA Grapalat" w:hAnsi="GHEA Grapalat" w:cs="Sylfaen"/>
          <w:sz w:val="24"/>
          <w:szCs w:val="24"/>
        </w:rPr>
        <w:t>իրականացնող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eastAsia="MS Mincho" w:hAnsi="GHEA Grapalat" w:cs="MS Mincho"/>
          <w:sz w:val="24"/>
          <w:szCs w:val="24"/>
          <w:lang w:val="hy-AM"/>
        </w:rPr>
        <w:t>իրավաբանական անձ</w:t>
      </w:r>
      <w:r w:rsidRPr="001F2FDC">
        <w:rPr>
          <w:rFonts w:ascii="GHEA Grapalat" w:eastAsia="MS Mincho" w:hAnsi="GHEA Grapalat" w:cs="MS Mincho"/>
          <w:sz w:val="24"/>
          <w:szCs w:val="24"/>
        </w:rPr>
        <w:t>անց</w:t>
      </w:r>
      <w:r w:rsidRPr="001F2FDC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կողմից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պետք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մշակված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լինեն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տեխնիկական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լուծումներ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>(</w:t>
      </w:r>
      <w:r w:rsidRPr="001F2FDC">
        <w:rPr>
          <w:rFonts w:ascii="GHEA Grapalat" w:hAnsi="GHEA Grapalat" w:cs="Lucida Sans Unicode"/>
          <w:sz w:val="24"/>
          <w:szCs w:val="24"/>
        </w:rPr>
        <w:t>պայմաններ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), </w:t>
      </w:r>
      <w:r w:rsidRPr="001F2FDC">
        <w:rPr>
          <w:rFonts w:ascii="GHEA Grapalat" w:hAnsi="GHEA Grapalat" w:cs="Lucida Sans Unicode"/>
          <w:sz w:val="24"/>
          <w:szCs w:val="24"/>
        </w:rPr>
        <w:t>որոնց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ucida Sans Unicode"/>
          <w:sz w:val="24"/>
          <w:szCs w:val="24"/>
        </w:rPr>
        <w:t>կատարման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ucida Sans Unicode"/>
          <w:sz w:val="24"/>
          <w:szCs w:val="24"/>
        </w:rPr>
        <w:t>դեպքում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ucida Sans Unicode"/>
          <w:sz w:val="24"/>
          <w:szCs w:val="24"/>
        </w:rPr>
        <w:t>հնարավոր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ucida Sans Unicode"/>
          <w:sz w:val="24"/>
          <w:szCs w:val="24"/>
        </w:rPr>
        <w:t>է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ucida Sans Unicode"/>
          <w:sz w:val="24"/>
          <w:szCs w:val="24"/>
        </w:rPr>
        <w:t>հրավառությունների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ucida Sans Unicode"/>
          <w:sz w:val="24"/>
          <w:szCs w:val="24"/>
        </w:rPr>
        <w:t>անցկացումը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: </w:t>
      </w:r>
      <w:r w:rsidRPr="001F2FDC">
        <w:rPr>
          <w:rFonts w:ascii="GHEA Grapalat" w:hAnsi="GHEA Grapalat" w:cs="Lucida Sans Unicode"/>
          <w:sz w:val="24"/>
          <w:szCs w:val="24"/>
        </w:rPr>
        <w:t>Տ</w:t>
      </w:r>
      <w:r w:rsidRPr="001F2FDC">
        <w:rPr>
          <w:rFonts w:ascii="GHEA Grapalat" w:hAnsi="GHEA Grapalat"/>
          <w:sz w:val="24"/>
          <w:szCs w:val="24"/>
        </w:rPr>
        <w:t>եխնիկական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լուծումները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>(</w:t>
      </w:r>
      <w:r w:rsidRPr="001F2FDC">
        <w:rPr>
          <w:rFonts w:ascii="GHEA Grapalat" w:hAnsi="GHEA Grapalat" w:cs="Lucida Sans Unicode"/>
          <w:sz w:val="24"/>
          <w:szCs w:val="24"/>
        </w:rPr>
        <w:t>պայմանները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) </w:t>
      </w:r>
      <w:r w:rsidRPr="001F2FDC">
        <w:rPr>
          <w:rFonts w:ascii="GHEA Grapalat" w:hAnsi="GHEA Grapalat" w:cs="Lucida Sans Unicode"/>
          <w:sz w:val="24"/>
          <w:szCs w:val="24"/>
        </w:rPr>
        <w:t>պետք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ucida Sans Unicode"/>
          <w:sz w:val="24"/>
          <w:szCs w:val="24"/>
        </w:rPr>
        <w:t>է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ucida Sans Unicode"/>
          <w:sz w:val="24"/>
          <w:szCs w:val="24"/>
        </w:rPr>
        <w:t>պարունակեն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ucida Sans Unicode"/>
          <w:sz w:val="24"/>
          <w:szCs w:val="24"/>
        </w:rPr>
        <w:t>տեղանքի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ucida Sans Unicode"/>
          <w:sz w:val="24"/>
          <w:szCs w:val="24"/>
        </w:rPr>
        <w:t>գծապատկերը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ucida Sans Unicode"/>
          <w:sz w:val="24"/>
          <w:szCs w:val="24"/>
        </w:rPr>
        <w:t>և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ucida Sans Unicode"/>
          <w:sz w:val="24"/>
          <w:szCs w:val="24"/>
        </w:rPr>
        <w:t>նրա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ucida Sans Unicode"/>
          <w:sz w:val="24"/>
          <w:szCs w:val="24"/>
        </w:rPr>
        <w:t>վրա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ucida Sans Unicode"/>
          <w:sz w:val="24"/>
          <w:szCs w:val="24"/>
        </w:rPr>
        <w:t>հրավառության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տեղաբաշխման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կետերի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պահման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տեղերի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նշումները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ինչպես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նաև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գ</w:t>
      </w:r>
      <w:r w:rsidRPr="001F2FDC">
        <w:rPr>
          <w:rFonts w:ascii="GHEA Grapalat" w:hAnsi="GHEA Grapalat" w:cs="Sylfaen"/>
          <w:sz w:val="24"/>
          <w:szCs w:val="24"/>
          <w:lang w:val="hy-AM"/>
        </w:rPr>
        <w:t>ործարկման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hy-AM"/>
        </w:rPr>
        <w:t>կայանք</w:t>
      </w:r>
      <w:r w:rsidRPr="001F2FDC">
        <w:rPr>
          <w:rFonts w:ascii="GHEA Grapalat" w:hAnsi="GHEA Grapalat" w:cs="Sylfaen"/>
          <w:sz w:val="24"/>
          <w:szCs w:val="24"/>
        </w:rPr>
        <w:t>ի</w:t>
      </w:r>
      <w:r w:rsidRPr="001F2F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(</w:t>
      </w:r>
      <w:r w:rsidRPr="001F2FDC">
        <w:rPr>
          <w:rFonts w:ascii="GHEA Grapalat" w:hAnsi="GHEA Grapalat" w:cs="Lucida Sans Unicode"/>
          <w:sz w:val="24"/>
          <w:szCs w:val="24"/>
        </w:rPr>
        <w:t>հրասանդի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>,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գ</w:t>
      </w:r>
      <w:r w:rsidRPr="001F2FDC">
        <w:rPr>
          <w:rFonts w:ascii="GHEA Grapalat" w:hAnsi="GHEA Grapalat" w:cs="Sylfaen"/>
          <w:sz w:val="24"/>
          <w:szCs w:val="24"/>
          <w:lang w:val="hy-AM"/>
        </w:rPr>
        <w:t>ործարկման սարքավորանք</w:t>
      </w:r>
      <w:r w:rsidRPr="001F2FDC">
        <w:rPr>
          <w:rFonts w:ascii="GHEA Grapalat" w:hAnsi="GHEA Grapalat" w:cs="Sylfaen"/>
          <w:sz w:val="24"/>
          <w:szCs w:val="24"/>
        </w:rPr>
        <w:t>ի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) </w:t>
      </w:r>
      <w:r w:rsidRPr="001F2FDC">
        <w:rPr>
          <w:rFonts w:ascii="GHEA Grapalat" w:hAnsi="GHEA Grapalat" w:cs="Sylfaen"/>
          <w:sz w:val="24"/>
          <w:szCs w:val="24"/>
        </w:rPr>
        <w:t>տեղակայման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տեղի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նշումները</w:t>
      </w:r>
      <w:r w:rsidRPr="001F2FDC">
        <w:rPr>
          <w:rFonts w:ascii="GHEA Grapalat" w:hAnsi="GHEA Grapalat"/>
          <w:sz w:val="24"/>
          <w:szCs w:val="24"/>
          <w:lang w:val="pt-BR"/>
        </w:rPr>
        <w:t>,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նախատեսեն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անվտանգության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գոտու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սահմանների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նշումներով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մինչև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ucida Sans Unicode"/>
          <w:sz w:val="24"/>
          <w:szCs w:val="24"/>
        </w:rPr>
        <w:t>շենքերը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(</w:t>
      </w:r>
      <w:r w:rsidRPr="001F2FDC">
        <w:rPr>
          <w:rFonts w:ascii="GHEA Grapalat" w:hAnsi="GHEA Grapalat" w:cs="Lucida Sans Unicode"/>
          <w:sz w:val="24"/>
          <w:szCs w:val="24"/>
        </w:rPr>
        <w:t>շինությունները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) </w:t>
      </w:r>
      <w:r w:rsidRPr="001F2FDC">
        <w:rPr>
          <w:rFonts w:ascii="GHEA Grapalat" w:hAnsi="GHEA Grapalat" w:cs="Lucida Sans Unicode"/>
          <w:sz w:val="24"/>
          <w:szCs w:val="24"/>
        </w:rPr>
        <w:t>անվտանգ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ucida Sans Unicode"/>
          <w:sz w:val="24"/>
          <w:szCs w:val="24"/>
        </w:rPr>
        <w:t>հեռավորությունները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, </w:t>
      </w:r>
    </w:p>
    <w:p w:rsidR="00BD4001" w:rsidRPr="001F2FDC" w:rsidRDefault="00BD4001" w:rsidP="00EF4023">
      <w:pPr>
        <w:widowControl w:val="0"/>
        <w:numPr>
          <w:ilvl w:val="0"/>
          <w:numId w:val="56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lastRenderedPageBreak/>
        <w:t xml:space="preserve"> </w:t>
      </w:r>
      <w:r w:rsidRPr="001F2FDC">
        <w:rPr>
          <w:rFonts w:ascii="GHEA Grapalat" w:hAnsi="GHEA Grapalat"/>
          <w:sz w:val="24"/>
          <w:szCs w:val="24"/>
        </w:rPr>
        <w:t>հանդիսատեսները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պետք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գտնվեն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հողմակողմում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1F2FDC">
        <w:rPr>
          <w:rFonts w:ascii="GHEA Grapalat" w:hAnsi="GHEA Grapalat" w:cs="Lucida Sans Unicode"/>
          <w:sz w:val="24"/>
          <w:szCs w:val="24"/>
        </w:rPr>
        <w:t>Հրավառության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ucida Sans Unicode"/>
          <w:sz w:val="24"/>
          <w:szCs w:val="24"/>
        </w:rPr>
        <w:t>անցկացման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ucida Sans Unicode"/>
          <w:sz w:val="24"/>
          <w:szCs w:val="24"/>
        </w:rPr>
        <w:t>տեղերից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(</w:t>
      </w:r>
      <w:r w:rsidRPr="001F2FDC">
        <w:rPr>
          <w:rFonts w:ascii="GHEA Grapalat" w:hAnsi="GHEA Grapalat" w:cs="Lucida Sans Unicode"/>
          <w:sz w:val="24"/>
          <w:szCs w:val="24"/>
        </w:rPr>
        <w:t>հրասանդից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գ</w:t>
      </w:r>
      <w:r w:rsidRPr="001F2FDC">
        <w:rPr>
          <w:rFonts w:ascii="GHEA Grapalat" w:hAnsi="GHEA Grapalat" w:cs="Sylfaen"/>
          <w:sz w:val="24"/>
          <w:szCs w:val="24"/>
          <w:lang w:val="hy-AM"/>
        </w:rPr>
        <w:t>ործարկման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hy-AM"/>
        </w:rPr>
        <w:t>սարքավորանք</w:t>
      </w:r>
      <w:r w:rsidRPr="001F2FDC">
        <w:rPr>
          <w:rFonts w:ascii="GHEA Grapalat" w:hAnsi="GHEA Grapalat" w:cs="Sylfaen"/>
          <w:sz w:val="24"/>
          <w:szCs w:val="24"/>
        </w:rPr>
        <w:t>ից</w:t>
      </w:r>
      <w:r w:rsidRPr="001F2FDC">
        <w:rPr>
          <w:rFonts w:ascii="GHEA Grapalat" w:hAnsi="GHEA Grapalat" w:cs="Sylfaen"/>
          <w:sz w:val="24"/>
          <w:szCs w:val="24"/>
          <w:lang w:val="hy-AM"/>
        </w:rPr>
        <w:t>,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գ</w:t>
      </w:r>
      <w:r w:rsidRPr="001F2FDC">
        <w:rPr>
          <w:rFonts w:ascii="GHEA Grapalat" w:hAnsi="GHEA Grapalat" w:cs="Sylfaen"/>
          <w:sz w:val="24"/>
          <w:szCs w:val="24"/>
          <w:lang w:val="hy-AM"/>
        </w:rPr>
        <w:t>ործարկման կայանք</w:t>
      </w:r>
      <w:r w:rsidRPr="001F2FDC">
        <w:rPr>
          <w:rFonts w:ascii="GHEA Grapalat" w:hAnsi="GHEA Grapalat" w:cs="Sylfaen"/>
          <w:sz w:val="24"/>
          <w:szCs w:val="24"/>
        </w:rPr>
        <w:t>ից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) </w:t>
      </w:r>
      <w:r w:rsidRPr="001F2FDC">
        <w:rPr>
          <w:rFonts w:ascii="GHEA Grapalat" w:hAnsi="GHEA Grapalat" w:cs="Lucida Sans Unicode"/>
          <w:sz w:val="24"/>
          <w:szCs w:val="24"/>
        </w:rPr>
        <w:t>մինչև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ucida Sans Unicode"/>
          <w:sz w:val="24"/>
          <w:szCs w:val="24"/>
        </w:rPr>
        <w:t>շենքերը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ucida Sans Unicode"/>
          <w:sz w:val="24"/>
          <w:szCs w:val="24"/>
        </w:rPr>
        <w:t>և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ucida Sans Unicode"/>
          <w:sz w:val="24"/>
          <w:szCs w:val="24"/>
        </w:rPr>
        <w:t>հանդիսատեսները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ucida Sans Unicode"/>
          <w:sz w:val="24"/>
          <w:szCs w:val="24"/>
        </w:rPr>
        <w:t>անվտանգ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ucida Sans Unicode"/>
          <w:sz w:val="24"/>
          <w:szCs w:val="24"/>
        </w:rPr>
        <w:t>հեռավորությունները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ucida Sans Unicode"/>
          <w:sz w:val="24"/>
          <w:szCs w:val="24"/>
        </w:rPr>
        <w:t>որոշվում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ucida Sans Unicode"/>
          <w:sz w:val="24"/>
          <w:szCs w:val="24"/>
        </w:rPr>
        <w:t>են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ucida Sans Unicode"/>
          <w:sz w:val="24"/>
          <w:szCs w:val="24"/>
        </w:rPr>
        <w:t>հաշվի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ucida Sans Unicode"/>
          <w:sz w:val="24"/>
          <w:szCs w:val="24"/>
        </w:rPr>
        <w:t>առնելով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այդ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շենքերի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հրակայունության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աստիճանը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ucida Sans Unicode"/>
          <w:sz w:val="24"/>
          <w:szCs w:val="24"/>
        </w:rPr>
        <w:t>կիրառվող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(</w:t>
      </w:r>
      <w:r w:rsidRPr="001F2FDC">
        <w:rPr>
          <w:rFonts w:ascii="GHEA Grapalat" w:hAnsi="GHEA Grapalat" w:cs="Lucida Sans Unicode"/>
          <w:sz w:val="24"/>
          <w:szCs w:val="24"/>
        </w:rPr>
        <w:t>օգտագործվող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) </w:t>
      </w:r>
      <w:r w:rsidRPr="001F2FDC">
        <w:rPr>
          <w:rFonts w:ascii="GHEA Grapalat" w:hAnsi="GHEA Grapalat"/>
          <w:sz w:val="24"/>
          <w:szCs w:val="24"/>
        </w:rPr>
        <w:t>հրավառության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հրահանգների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պահանջները</w:t>
      </w:r>
      <w:r w:rsidRPr="001F2FDC">
        <w:rPr>
          <w:rFonts w:ascii="GHEA Grapalat" w:hAnsi="GHEA Grapalat"/>
          <w:sz w:val="24"/>
          <w:szCs w:val="24"/>
          <w:lang w:val="pt-BR"/>
        </w:rPr>
        <w:t>: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Հ</w:t>
      </w:r>
      <w:r w:rsidRPr="001F2FDC">
        <w:rPr>
          <w:rFonts w:ascii="GHEA Grapalat" w:hAnsi="GHEA Grapalat" w:cs="Lucida Sans Unicode"/>
          <w:sz w:val="24"/>
          <w:szCs w:val="24"/>
        </w:rPr>
        <w:t>եռավորությունները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պետք է լինեն ոչ պակաս քան տվյալ դասի </w:t>
      </w:r>
      <w:r w:rsidRPr="001F2FDC">
        <w:rPr>
          <w:rFonts w:ascii="GHEA Grapalat" w:hAnsi="GHEA Grapalat"/>
          <w:sz w:val="24"/>
          <w:szCs w:val="24"/>
        </w:rPr>
        <w:t>հրավառության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համար </w:t>
      </w:r>
      <w:r w:rsidRPr="001F2FDC">
        <w:rPr>
          <w:rFonts w:ascii="GHEA Grapalat" w:hAnsi="GHEA Grapalat"/>
          <w:sz w:val="24"/>
          <w:szCs w:val="24"/>
        </w:rPr>
        <w:t>վտանգավոր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գոտու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շառավիղի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կրկնապատիկը</w:t>
      </w:r>
      <w:r w:rsidR="0069129B">
        <w:rPr>
          <w:rFonts w:ascii="GHEA Grapalat" w:hAnsi="GHEA Grapalat"/>
          <w:sz w:val="24"/>
          <w:szCs w:val="24"/>
          <w:lang w:val="hy-AM"/>
        </w:rPr>
        <w:t>՝</w:t>
      </w:r>
    </w:p>
    <w:p w:rsidR="00BD4001" w:rsidRPr="001F2FDC" w:rsidRDefault="00BD4001" w:rsidP="0069129B">
      <w:pPr>
        <w:widowControl w:val="0"/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ա. IV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V  </w:t>
      </w:r>
      <w:r w:rsidRPr="001F2FDC">
        <w:rPr>
          <w:rFonts w:ascii="GHEA Grapalat" w:hAnsi="GHEA Grapalat"/>
          <w:sz w:val="24"/>
          <w:szCs w:val="24"/>
        </w:rPr>
        <w:t>հրակայունության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աստիճանի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շենքերից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շինություններից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վառելիքի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պահեստներից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էլեկտրահաղորդման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գծերից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մինչև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հ</w:t>
      </w:r>
      <w:r w:rsidRPr="001F2FDC">
        <w:rPr>
          <w:rFonts w:ascii="GHEA Grapalat" w:hAnsi="GHEA Grapalat" w:cs="Lucida Sans Unicode"/>
          <w:sz w:val="24"/>
          <w:szCs w:val="24"/>
        </w:rPr>
        <w:t>րավառության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ucida Sans Unicode"/>
          <w:sz w:val="24"/>
          <w:szCs w:val="24"/>
        </w:rPr>
        <w:t>անցկացման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Lucida Sans Unicode"/>
          <w:sz w:val="24"/>
          <w:szCs w:val="24"/>
        </w:rPr>
        <w:t>տեղերը</w:t>
      </w:r>
      <w:r w:rsidRPr="001F2FDC">
        <w:rPr>
          <w:rFonts w:ascii="GHEA Grapalat" w:hAnsi="GHEA Grapalat" w:cs="Lucida Sans Unicode"/>
          <w:sz w:val="24"/>
          <w:szCs w:val="24"/>
          <w:lang w:val="pt-BR"/>
        </w:rPr>
        <w:t xml:space="preserve"> (գործարկման կայանքը կամ գործարկման սարքավորանքը կամ հրասանդը) </w:t>
      </w:r>
      <w:r w:rsidRPr="001F2FDC">
        <w:rPr>
          <w:rFonts w:ascii="GHEA Grapalat" w:hAnsi="GHEA Grapalat"/>
          <w:sz w:val="24"/>
          <w:szCs w:val="24"/>
          <w:lang w:val="pt-BR"/>
        </w:rPr>
        <w:t>հեռավորությունը անհրաժեշտ է ընդունել 500 մետրից ոչ պակաս,</w:t>
      </w:r>
    </w:p>
    <w:p w:rsidR="00BD4001" w:rsidRPr="001F2FDC" w:rsidRDefault="00BD4001" w:rsidP="0069129B">
      <w:pPr>
        <w:widowControl w:val="0"/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բ. I - III </w:t>
      </w:r>
      <w:r w:rsidRPr="001F2FDC">
        <w:rPr>
          <w:rFonts w:ascii="GHEA Grapalat" w:hAnsi="GHEA Grapalat"/>
          <w:sz w:val="24"/>
          <w:szCs w:val="24"/>
        </w:rPr>
        <w:t>հրակայունության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աստիճանի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շենքերից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շինություններից</w:t>
      </w:r>
      <w:r w:rsidRPr="001F2FDC">
        <w:rPr>
          <w:rFonts w:ascii="GHEA Grapalat" w:hAnsi="GHEA Grapalat"/>
          <w:sz w:val="24"/>
          <w:szCs w:val="24"/>
          <w:lang w:val="pt-BR"/>
        </w:rPr>
        <w:t>` 150 մետրից ոչ պակաս,</w:t>
      </w:r>
    </w:p>
    <w:p w:rsidR="00BD4001" w:rsidRPr="001F2FDC" w:rsidRDefault="00BD4001" w:rsidP="0069129B">
      <w:pPr>
        <w:widowControl w:val="0"/>
        <w:numPr>
          <w:ilvl w:val="0"/>
          <w:numId w:val="56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հարթակների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վրա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որտեղից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արձակվում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1F2FDC">
        <w:rPr>
          <w:rFonts w:ascii="GHEA Grapalat" w:hAnsi="GHEA Grapalat"/>
          <w:sz w:val="24"/>
          <w:szCs w:val="24"/>
        </w:rPr>
        <w:t>գործարկվում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1F2FDC">
        <w:rPr>
          <w:rFonts w:ascii="GHEA Grapalat" w:hAnsi="GHEA Grapalat"/>
          <w:sz w:val="24"/>
          <w:szCs w:val="24"/>
        </w:rPr>
        <w:t>են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հրավառության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արգելվում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ծխել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="00B93896" w:rsidRPr="001F2FDC">
        <w:rPr>
          <w:rFonts w:ascii="GHEA Grapalat" w:hAnsi="GHEA Grapalat"/>
          <w:sz w:val="24"/>
          <w:szCs w:val="24"/>
        </w:rPr>
        <w:t>կամ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կրակ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վառել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ինչպես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նաև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հրագործական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միջոցները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թողնել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առանց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հսկողության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1F2FDC">
        <w:rPr>
          <w:rFonts w:ascii="GHEA Grapalat" w:hAnsi="GHEA Grapalat"/>
          <w:sz w:val="24"/>
          <w:szCs w:val="24"/>
        </w:rPr>
        <w:t>Հրավառությունների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 համար </w:t>
      </w:r>
      <w:r w:rsidRPr="001F2FDC">
        <w:rPr>
          <w:rFonts w:ascii="GHEA Grapalat" w:hAnsi="GHEA Grapalat"/>
          <w:sz w:val="24"/>
          <w:szCs w:val="24"/>
        </w:rPr>
        <w:t>հարթակները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անհրաժեշտ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ցանկապատել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ապահովել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հրդեհամարման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առաջնային միջոցներով, այդ թվում փոշենյութով լցված երկու կրակմարիչներով, յուրաքանչյուրը հինգ լիտրից ոչ պակաս տարողությամբ</w:t>
      </w:r>
      <w:r w:rsidR="0069129B">
        <w:rPr>
          <w:rFonts w:ascii="Cambria Math" w:hAnsi="Cambria Math"/>
          <w:sz w:val="24"/>
          <w:szCs w:val="24"/>
          <w:lang w:val="hy-AM"/>
        </w:rPr>
        <w:t>․</w:t>
      </w:r>
    </w:p>
    <w:p w:rsidR="00BD4001" w:rsidRPr="001F2FDC" w:rsidRDefault="00BD4001" w:rsidP="00EF4023">
      <w:pPr>
        <w:widowControl w:val="0"/>
        <w:numPr>
          <w:ilvl w:val="0"/>
          <w:numId w:val="56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 հրագործական շոուների կազմակերպման և հրավառությունների անցկացման ժամանակ </w:t>
      </w:r>
      <w:r w:rsidRPr="001F2FDC">
        <w:rPr>
          <w:rFonts w:ascii="GHEA Grapalat" w:hAnsi="GHEA Grapalat"/>
          <w:sz w:val="24"/>
          <w:szCs w:val="24"/>
        </w:rPr>
        <w:t>հրավառության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կիրառող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(</w:t>
      </w:r>
      <w:r w:rsidRPr="001F2FDC">
        <w:rPr>
          <w:rFonts w:ascii="GHEA Grapalat" w:hAnsi="GHEA Grapalat" w:cs="Sylfaen"/>
          <w:sz w:val="24"/>
          <w:szCs w:val="24"/>
        </w:rPr>
        <w:t>շահագործող</w:t>
      </w:r>
      <w:r w:rsidRPr="001F2FDC">
        <w:rPr>
          <w:rFonts w:ascii="GHEA Grapalat" w:hAnsi="GHEA Grapalat" w:cs="Sylfaen"/>
          <w:sz w:val="24"/>
          <w:szCs w:val="24"/>
          <w:lang w:val="pt-BR"/>
        </w:rPr>
        <w:t>)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հրատեխնիկները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Sylfaen"/>
          <w:sz w:val="24"/>
          <w:szCs w:val="24"/>
        </w:rPr>
        <w:t>պետք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Sylfaen"/>
          <w:sz w:val="24"/>
          <w:szCs w:val="24"/>
        </w:rPr>
        <w:t>է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/>
          <w:sz w:val="24"/>
          <w:szCs w:val="24"/>
        </w:rPr>
        <w:t>ապահոված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/>
          <w:sz w:val="24"/>
          <w:szCs w:val="24"/>
        </w:rPr>
        <w:t>լինեն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/>
          <w:sz w:val="24"/>
          <w:szCs w:val="24"/>
        </w:rPr>
        <w:t>անհատական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/>
          <w:sz w:val="24"/>
          <w:szCs w:val="24"/>
        </w:rPr>
        <w:t>պաշտպանության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/>
          <w:sz w:val="24"/>
          <w:szCs w:val="24"/>
        </w:rPr>
        <w:t>միջոցներով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eastAsia="Times New Roman" w:hAnsi="GHEA Grapalat"/>
          <w:sz w:val="24"/>
          <w:szCs w:val="24"/>
        </w:rPr>
        <w:t>այդ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/>
          <w:sz w:val="24"/>
          <w:szCs w:val="24"/>
        </w:rPr>
        <w:t>թվում</w:t>
      </w:r>
      <w:r w:rsidRPr="001F2FDC">
        <w:rPr>
          <w:rFonts w:ascii="GHEA Grapalat" w:eastAsia="Times New Roman" w:hAnsi="GHEA Grapalat" w:cs="Sylfaen"/>
          <w:sz w:val="24"/>
          <w:szCs w:val="24"/>
        </w:rPr>
        <w:t>՝</w:t>
      </w:r>
      <w:r w:rsidRPr="001F2FDC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Sylfaen"/>
          <w:sz w:val="24"/>
          <w:szCs w:val="24"/>
        </w:rPr>
        <w:t>պայթյունի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Sylfaen"/>
          <w:sz w:val="24"/>
          <w:szCs w:val="24"/>
        </w:rPr>
        <w:t>ժամանակ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Sylfaen"/>
          <w:sz w:val="24"/>
          <w:szCs w:val="24"/>
        </w:rPr>
        <w:t>առաջացած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Sylfaen"/>
          <w:sz w:val="24"/>
          <w:szCs w:val="24"/>
        </w:rPr>
        <w:t>բարձր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Sylfaen"/>
          <w:sz w:val="24"/>
          <w:szCs w:val="24"/>
        </w:rPr>
        <w:t>հաճախականության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Sylfaen"/>
          <w:sz w:val="24"/>
          <w:szCs w:val="24"/>
        </w:rPr>
        <w:t>ձայնային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Sylfaen"/>
          <w:sz w:val="24"/>
          <w:szCs w:val="24"/>
        </w:rPr>
        <w:t>ալիքներից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Sylfaen"/>
          <w:sz w:val="24"/>
          <w:szCs w:val="24"/>
        </w:rPr>
        <w:t>լսողական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Sylfaen"/>
          <w:sz w:val="24"/>
          <w:szCs w:val="24"/>
        </w:rPr>
        <w:t>օրգանների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Sylfaen"/>
          <w:sz w:val="24"/>
          <w:szCs w:val="24"/>
        </w:rPr>
        <w:t>պաշտպանության</w:t>
      </w:r>
      <w:r w:rsidRPr="001F2FDC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Sylfaen"/>
          <w:sz w:val="24"/>
          <w:szCs w:val="24"/>
        </w:rPr>
        <w:t>համար</w:t>
      </w:r>
      <w:r w:rsidRPr="001F2FD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eastAsia="Times New Roman" w:hAnsi="GHEA Grapalat" w:cs="Sylfaen"/>
          <w:sz w:val="24"/>
          <w:szCs w:val="24"/>
        </w:rPr>
        <w:t>ականջակալներով</w:t>
      </w:r>
      <w:r w:rsidR="0069129B">
        <w:rPr>
          <w:rFonts w:ascii="Cambria Math" w:eastAsia="Times New Roman" w:hAnsi="Cambria Math" w:cs="Sylfaen"/>
          <w:sz w:val="24"/>
          <w:szCs w:val="24"/>
          <w:lang w:val="hy-AM"/>
        </w:rPr>
        <w:t>․</w:t>
      </w:r>
    </w:p>
    <w:p w:rsidR="00BD4001" w:rsidRPr="001F2FDC" w:rsidRDefault="00BD4001" w:rsidP="00EF4023">
      <w:pPr>
        <w:widowControl w:val="0"/>
        <w:numPr>
          <w:ilvl w:val="0"/>
          <w:numId w:val="56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հրավառությունների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կազմակերպման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անցկացման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կիրառվող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գործարկման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կայանքի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(սարքավորանքի, հրասանդի) սարքինության և անվտանգ շահագործման, </w:t>
      </w:r>
      <w:r w:rsidRPr="001F2FDC">
        <w:rPr>
          <w:rFonts w:ascii="GHEA Grapalat" w:hAnsi="GHEA Grapalat"/>
          <w:sz w:val="24"/>
          <w:szCs w:val="24"/>
        </w:rPr>
        <w:t>հրավառությունների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անցկացման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տեղերի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պաշտպանության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lastRenderedPageBreak/>
        <w:t>անվտանգության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ապահովման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համար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պատասխանատու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հրավառության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ցուցադրման անցկացում</w:t>
      </w:r>
      <w:r w:rsidR="00FE7CA6" w:rsidRPr="001F2FDC">
        <w:rPr>
          <w:rFonts w:ascii="GHEA Grapalat" w:hAnsi="GHEA Grapalat" w:cs="Sylfaen"/>
          <w:sz w:val="24"/>
          <w:szCs w:val="24"/>
        </w:rPr>
        <w:t>ն</w:t>
      </w:r>
      <w:r w:rsidRPr="001F2F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իրականացնող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eastAsia="MS Mincho" w:hAnsi="GHEA Grapalat" w:cs="MS Mincho"/>
          <w:sz w:val="24"/>
          <w:szCs w:val="24"/>
          <w:lang w:val="hy-AM"/>
        </w:rPr>
        <w:t>իրավաբանական անձ</w:t>
      </w:r>
      <w:r w:rsidRPr="001F2FDC">
        <w:rPr>
          <w:rFonts w:ascii="GHEA Grapalat" w:eastAsia="MS Mincho" w:hAnsi="GHEA Grapalat" w:cs="MS Mincho"/>
          <w:sz w:val="24"/>
          <w:szCs w:val="24"/>
        </w:rPr>
        <w:t>ը</w:t>
      </w:r>
      <w:r w:rsidR="0069129B">
        <w:rPr>
          <w:rFonts w:ascii="Cambria Math" w:hAnsi="Cambria Math"/>
          <w:sz w:val="24"/>
          <w:szCs w:val="24"/>
          <w:lang w:val="hy-AM"/>
        </w:rPr>
        <w:t>․</w:t>
      </w:r>
    </w:p>
    <w:p w:rsidR="00BD4001" w:rsidRPr="001F2FDC" w:rsidRDefault="00BD4001" w:rsidP="00EF4023">
      <w:pPr>
        <w:widowControl w:val="0"/>
        <w:numPr>
          <w:ilvl w:val="0"/>
          <w:numId w:val="56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2012 թվականի  օգոստոսի 9-ի «Գիշերային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hy-AM"/>
        </w:rPr>
        <w:t>ժամանակ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hy-AM"/>
        </w:rPr>
        <w:t>հրագործական արտադրատեսակներ օգտագործելու թույլատրելի բացառությունները սահմանելու մասին» № 1000-Ն որոշմամբ սահմանված</w:t>
      </w:r>
      <w:r w:rsidRPr="001F2FDC">
        <w:rPr>
          <w:rFonts w:ascii="GHEA Grapalat" w:hAnsi="GHEA Grapalat"/>
          <w:sz w:val="24"/>
          <w:szCs w:val="24"/>
          <w:lang w:val="pt-BR"/>
        </w:rPr>
        <w:t>`</w:t>
      </w:r>
      <w:r w:rsidRPr="001F2FDC">
        <w:rPr>
          <w:rFonts w:ascii="GHEA Grapalat" w:hAnsi="GHEA Grapalat"/>
          <w:sz w:val="24"/>
          <w:szCs w:val="24"/>
          <w:lang w:val="hy-AM"/>
        </w:rPr>
        <w:t xml:space="preserve"> Ամանորի կապակցությամբ և «Հայաստանի Հանրապետության տոների և հիշատակի օրերի մասին» օրենքով սահմանված տոն օրերին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հրավառությունների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անցկացման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ժամանակահատվածում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հրդեհային անվտանգության ապահովման համար անհրաժեշտ է ներգրավել մարտական հաշվարկով հրշեջ մեքենա, հակահրդեհային ծառայության ստորաբաժանման անձնակազմի անդամներից նշանակել պարեկներ և պահակակետեր դնել, ինչպես նաև անհրաժեշտ է ապահովել բուժանձնակազմով շտապ բուժօգնության մեքենայով</w:t>
      </w:r>
      <w:r w:rsidR="0069129B">
        <w:rPr>
          <w:rFonts w:ascii="Cambria Math" w:hAnsi="Cambria Math"/>
          <w:sz w:val="24"/>
          <w:szCs w:val="24"/>
          <w:lang w:val="hy-AM"/>
        </w:rPr>
        <w:t>․</w:t>
      </w:r>
    </w:p>
    <w:p w:rsidR="00BD4001" w:rsidRPr="001F2FDC" w:rsidRDefault="00BD4001" w:rsidP="0060710C">
      <w:pPr>
        <w:widowControl w:val="0"/>
        <w:numPr>
          <w:ilvl w:val="0"/>
          <w:numId w:val="56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հրավառության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ru-RU"/>
        </w:rPr>
        <w:t>ը</w:t>
      </w:r>
      <w:r w:rsidRPr="001F2FDC">
        <w:rPr>
          <w:rFonts w:ascii="GHEA Grapalat" w:hAnsi="GHEA Grapalat" w:cs="Sylfaen"/>
          <w:sz w:val="24"/>
          <w:szCs w:val="24"/>
        </w:rPr>
        <w:t>ստ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նշանակության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կիրառումից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(</w:t>
      </w:r>
      <w:r w:rsidRPr="001F2FDC">
        <w:rPr>
          <w:rFonts w:ascii="GHEA Grapalat" w:hAnsi="GHEA Grapalat"/>
          <w:sz w:val="24"/>
          <w:szCs w:val="24"/>
        </w:rPr>
        <w:t>օգտագործումից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1F2FDC">
        <w:rPr>
          <w:rFonts w:ascii="GHEA Grapalat" w:hAnsi="GHEA Grapalat"/>
          <w:sz w:val="24"/>
          <w:szCs w:val="24"/>
        </w:rPr>
        <w:t>հետո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 w:cs="Sylfaen"/>
          <w:sz w:val="24"/>
          <w:szCs w:val="24"/>
          <w:lang w:val="pt-BR"/>
        </w:rPr>
        <w:t>հրավառությունների ցուցադրման անցկացումն</w:t>
      </w:r>
      <w:r w:rsidRPr="001F2F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իրականացնող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կազմակերպության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կողմից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պետք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տարածքը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զննվի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մաքրվի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օգտագործված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չգործարկված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հրավառության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արտադրատեսակներից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դրանց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վտանգավոր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տարրերից</w:t>
      </w:r>
      <w:r w:rsidRPr="001F2FDC">
        <w:rPr>
          <w:rFonts w:ascii="GHEA Grapalat" w:hAnsi="GHEA Grapalat"/>
          <w:sz w:val="24"/>
          <w:szCs w:val="24"/>
          <w:lang w:val="pt-BR"/>
        </w:rPr>
        <w:t>:</w:t>
      </w:r>
    </w:p>
    <w:p w:rsidR="00BD4001" w:rsidRPr="001F2FDC" w:rsidRDefault="00BD4001" w:rsidP="0060710C">
      <w:pPr>
        <w:widowControl w:val="0"/>
        <w:numPr>
          <w:ilvl w:val="0"/>
          <w:numId w:val="54"/>
        </w:numPr>
        <w:spacing w:after="0" w:line="360" w:lineRule="auto"/>
        <w:ind w:left="0" w:firstLine="547"/>
        <w:jc w:val="both"/>
        <w:rPr>
          <w:rFonts w:ascii="GHEA Grapalat" w:hAnsi="GHEA Grapalat" w:cs="Times New Roman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Ազգաբնակչությանը ազատ վաճառվող I-III դասերի </w:t>
      </w:r>
      <w:r w:rsidRPr="001F2FDC">
        <w:rPr>
          <w:rFonts w:ascii="GHEA Grapalat" w:hAnsi="GHEA Grapalat"/>
          <w:sz w:val="24"/>
          <w:szCs w:val="24"/>
          <w:lang w:val="hy-AM"/>
        </w:rPr>
        <w:t>կենցաղային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hy-AM"/>
        </w:rPr>
        <w:t>նշանակության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հրագործական </w:t>
      </w:r>
      <w:r w:rsidRPr="001F2FDC">
        <w:rPr>
          <w:rFonts w:ascii="GHEA Grapalat" w:hAnsi="GHEA Grapalat"/>
          <w:sz w:val="24"/>
          <w:szCs w:val="24"/>
          <w:lang w:val="hy-AM"/>
        </w:rPr>
        <w:t>արտադրատեսակների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hy-AM"/>
        </w:rPr>
        <w:t>օգտագործմամբ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  <w:lang w:val="hy-AM"/>
        </w:rPr>
        <w:t>որոնց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hy-AM"/>
        </w:rPr>
        <w:t>հետ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hy-AM"/>
        </w:rPr>
        <w:t>վարվեցողությունը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hy-AM"/>
        </w:rPr>
        <w:t>չի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hy-AM"/>
        </w:rPr>
        <w:t>պահանջում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hy-AM"/>
        </w:rPr>
        <w:t>հատուկ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hy-AM"/>
        </w:rPr>
        <w:t>գիտելիքներ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hy-AM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հմտություններ, </w:t>
      </w:r>
      <w:r w:rsidRPr="001F2FDC">
        <w:rPr>
          <w:rFonts w:ascii="GHEA Grapalat" w:hAnsi="GHEA Grapalat"/>
          <w:sz w:val="24"/>
          <w:szCs w:val="24"/>
          <w:lang w:val="hy-AM"/>
        </w:rPr>
        <w:t>հրավառություններ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hy-AM"/>
        </w:rPr>
        <w:t>կարող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է </w:t>
      </w:r>
      <w:r w:rsidRPr="001F2FDC">
        <w:rPr>
          <w:rFonts w:ascii="GHEA Grapalat" w:hAnsi="GHEA Grapalat"/>
          <w:sz w:val="24"/>
          <w:szCs w:val="24"/>
          <w:lang w:val="hy-AM"/>
        </w:rPr>
        <w:t>կազմակերպել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18 տարին լրացած ֆիզիկական անձը, պահպանելով հրագործական </w:t>
      </w:r>
      <w:r w:rsidRPr="001F2FDC">
        <w:rPr>
          <w:rFonts w:ascii="GHEA Grapalat" w:hAnsi="GHEA Grapalat"/>
          <w:sz w:val="24"/>
          <w:szCs w:val="24"/>
          <w:lang w:val="hy-AM"/>
        </w:rPr>
        <w:t>արտադրատեսակների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hy-AM"/>
        </w:rPr>
        <w:t>հետ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  <w:lang w:val="hy-AM"/>
        </w:rPr>
        <w:t>ուղեկցվող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hy-AM"/>
        </w:rPr>
        <w:t>ըստ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1F2FDC">
        <w:rPr>
          <w:rFonts w:ascii="GHEA Grapalat" w:hAnsi="GHEA Grapalat"/>
          <w:sz w:val="24"/>
          <w:szCs w:val="24"/>
          <w:lang w:val="hy-AM"/>
        </w:rPr>
        <w:t xml:space="preserve"> կիրառման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(շահագործման) հրահանգի պահանջների կատարումը, ապահովելով </w:t>
      </w:r>
      <w:r w:rsidR="00897396" w:rsidRPr="001F2FDC">
        <w:rPr>
          <w:rFonts w:ascii="GHEA Grapalat" w:hAnsi="GHEA Grapalat"/>
          <w:sz w:val="24"/>
          <w:szCs w:val="24"/>
          <w:lang w:val="pt-BR"/>
        </w:rPr>
        <w:t>սույն Կանոն</w:t>
      </w:r>
      <w:r w:rsidR="006E4A09">
        <w:rPr>
          <w:rFonts w:ascii="GHEA Grapalat" w:hAnsi="GHEA Grapalat"/>
          <w:sz w:val="24"/>
          <w:szCs w:val="24"/>
          <w:lang w:val="hy-AM"/>
        </w:rPr>
        <w:t>ներ</w:t>
      </w:r>
      <w:r w:rsidR="00897396" w:rsidRPr="001F2FDC">
        <w:rPr>
          <w:rFonts w:ascii="GHEA Grapalat" w:hAnsi="GHEA Grapalat"/>
          <w:sz w:val="24"/>
          <w:szCs w:val="24"/>
          <w:lang w:val="pt-BR"/>
        </w:rPr>
        <w:t>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90-րդ կետի, ինչպես նաև սույն կետի 2-րդ ենթակետի «ա</w:t>
      </w:r>
      <w:r w:rsidR="00CD3D44" w:rsidRPr="001F2FDC">
        <w:rPr>
          <w:rFonts w:ascii="GHEA Grapalat" w:hAnsi="GHEA Grapalat"/>
          <w:sz w:val="24"/>
          <w:szCs w:val="24"/>
          <w:lang w:val="pt-BR"/>
        </w:rPr>
        <w:t xml:space="preserve">» և </w:t>
      </w:r>
      <w:r w:rsidRPr="001F2FDC">
        <w:rPr>
          <w:rFonts w:ascii="GHEA Grapalat" w:hAnsi="GHEA Grapalat"/>
          <w:sz w:val="24"/>
          <w:szCs w:val="24"/>
          <w:lang w:val="pt-BR"/>
        </w:rPr>
        <w:t>«բ»  պարբերությունների  սահմանված պահանջների կատարումը:</w:t>
      </w:r>
    </w:p>
    <w:p w:rsidR="00BD4001" w:rsidRPr="001F2FDC" w:rsidRDefault="00BD4001" w:rsidP="00B32514">
      <w:pPr>
        <w:widowControl w:val="0"/>
        <w:spacing w:after="0"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         I-III դասերի </w:t>
      </w:r>
      <w:r w:rsidRPr="001F2FDC">
        <w:rPr>
          <w:rFonts w:ascii="GHEA Grapalat" w:hAnsi="GHEA Grapalat"/>
          <w:sz w:val="24"/>
          <w:szCs w:val="24"/>
        </w:rPr>
        <w:t>կենցաղային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նշանակության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հրագործական </w:t>
      </w:r>
      <w:r w:rsidRPr="001F2FDC">
        <w:rPr>
          <w:rFonts w:ascii="GHEA Grapalat" w:hAnsi="GHEA Grapalat"/>
          <w:sz w:val="24"/>
          <w:szCs w:val="24"/>
        </w:rPr>
        <w:t>արտադրատեսակների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օգտագործմամբ</w:t>
      </w:r>
      <w:r w:rsidRPr="001F2FDC">
        <w:rPr>
          <w:rFonts w:ascii="GHEA Grapalat" w:hAnsi="GHEA Grapalat"/>
          <w:sz w:val="24"/>
          <w:szCs w:val="24"/>
          <w:lang w:val="pt-BR"/>
        </w:rPr>
        <w:t>,  տեղական ինքնակառավարման մարմինների վարչական տարածք</w:t>
      </w:r>
      <w:r w:rsidR="005C22C3">
        <w:rPr>
          <w:rFonts w:ascii="GHEA Grapalat" w:hAnsi="GHEA Grapalat"/>
          <w:sz w:val="24"/>
          <w:szCs w:val="24"/>
          <w:lang w:val="pt-BR"/>
        </w:rPr>
        <w:t>ում գտնվող</w:t>
      </w:r>
      <w:bookmarkStart w:id="0" w:name="_GoBack"/>
      <w:bookmarkEnd w:id="0"/>
      <w:r w:rsidRPr="001F2FDC">
        <w:rPr>
          <w:rFonts w:ascii="GHEA Grapalat" w:hAnsi="GHEA Grapalat"/>
          <w:sz w:val="24"/>
          <w:szCs w:val="24"/>
          <w:lang w:val="pt-BR"/>
        </w:rPr>
        <w:t xml:space="preserve"> հասարակական վայրերում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lastRenderedPageBreak/>
        <w:t>մարդկանց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զանգվածային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կուտակման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այլ վայրերում` զվարճանքի, խրախճանքի և ժամանցի օբյեկտներում (հանդիսասրահներ, ռեստորաններ, ռեստորանա-հյուրանոցային համալիրներ, խաղատներ և այլն) </w:t>
      </w:r>
      <w:r w:rsidRPr="001F2FDC">
        <w:rPr>
          <w:rFonts w:ascii="GHEA Grapalat" w:hAnsi="GHEA Grapalat"/>
          <w:sz w:val="24"/>
          <w:szCs w:val="24"/>
        </w:rPr>
        <w:t>հրավառությունների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նախապատրաստման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անցկացման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դեպքում</w:t>
      </w:r>
      <w:r w:rsidRPr="001F2FDC">
        <w:rPr>
          <w:rFonts w:ascii="GHEA Grapalat" w:hAnsi="GHEA Grapalat"/>
          <w:sz w:val="24"/>
          <w:szCs w:val="24"/>
          <w:lang w:val="pt-BR"/>
        </w:rPr>
        <w:t>.</w:t>
      </w:r>
    </w:p>
    <w:p w:rsidR="00BD4001" w:rsidRPr="001F2FDC" w:rsidRDefault="00BD4001" w:rsidP="00B32514">
      <w:pPr>
        <w:widowControl w:val="0"/>
        <w:numPr>
          <w:ilvl w:val="0"/>
          <w:numId w:val="57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հրավառությունների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կազմակերպման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անցկացման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անվտանգության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ապահովման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համար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պատասխանատու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տվյալ օբյեկտի սեփականատերը</w:t>
      </w:r>
      <w:r w:rsidR="00B32514">
        <w:rPr>
          <w:rFonts w:ascii="Cambria Math" w:hAnsi="Cambria Math"/>
          <w:sz w:val="24"/>
          <w:szCs w:val="24"/>
          <w:lang w:val="hy-AM"/>
        </w:rPr>
        <w:t>․</w:t>
      </w:r>
    </w:p>
    <w:p w:rsidR="00BD4001" w:rsidRPr="001F2FDC" w:rsidRDefault="00BD4001" w:rsidP="00B32514">
      <w:pPr>
        <w:widowControl w:val="0"/>
        <w:numPr>
          <w:ilvl w:val="0"/>
          <w:numId w:val="57"/>
        </w:numPr>
        <w:spacing w:after="0" w:line="360" w:lineRule="auto"/>
        <w:ind w:left="0" w:firstLine="547"/>
        <w:jc w:val="both"/>
        <w:rPr>
          <w:rFonts w:ascii="GHEA Grapalat" w:hAnsi="GHEA Grapalat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 օբյեկտի սեփականատիրոջ կողմից </w:t>
      </w:r>
      <w:r w:rsidRPr="001F2FDC">
        <w:rPr>
          <w:rFonts w:ascii="GHEA Grapalat" w:hAnsi="GHEA Grapalat"/>
          <w:sz w:val="24"/>
          <w:szCs w:val="24"/>
        </w:rPr>
        <w:t>հրավառություն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կարող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է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կազմակերպվել</w:t>
      </w:r>
      <w:r w:rsidRPr="001F2FDC">
        <w:rPr>
          <w:rFonts w:ascii="GHEA Grapalat" w:hAnsi="GHEA Grapalat"/>
          <w:sz w:val="24"/>
          <w:szCs w:val="24"/>
          <w:lang w:val="pt-BR"/>
        </w:rPr>
        <w:t>`</w:t>
      </w:r>
    </w:p>
    <w:p w:rsidR="00BD4001" w:rsidRPr="001F2FDC" w:rsidRDefault="00BD4001" w:rsidP="00BD4001">
      <w:pPr>
        <w:widowControl w:val="0"/>
        <w:spacing w:line="360" w:lineRule="auto"/>
        <w:ind w:firstLine="547"/>
        <w:rPr>
          <w:rFonts w:ascii="GHEA Grapalat" w:hAnsi="GHEA Grapalat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ա. </w:t>
      </w:r>
      <w:r w:rsidRPr="001F2FDC">
        <w:rPr>
          <w:rFonts w:ascii="GHEA Grapalat" w:hAnsi="GHEA Grapalat"/>
          <w:sz w:val="24"/>
          <w:szCs w:val="24"/>
        </w:rPr>
        <w:t>Ամանորի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կապակցությամբ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1F2FDC">
        <w:rPr>
          <w:rFonts w:ascii="GHEA Grapalat" w:hAnsi="GHEA Grapalat"/>
          <w:sz w:val="24"/>
          <w:szCs w:val="24"/>
        </w:rPr>
        <w:t>դեկտեմբերի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31-</w:t>
      </w:r>
      <w:r w:rsidRPr="001F2FDC">
        <w:rPr>
          <w:rFonts w:ascii="GHEA Grapalat" w:hAnsi="GHEA Grapalat"/>
          <w:sz w:val="24"/>
          <w:szCs w:val="24"/>
        </w:rPr>
        <w:t>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ժամը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22.00-</w:t>
      </w:r>
      <w:r w:rsidRPr="001F2FDC">
        <w:rPr>
          <w:rFonts w:ascii="GHEA Grapalat" w:hAnsi="GHEA Grapalat"/>
          <w:sz w:val="24"/>
          <w:szCs w:val="24"/>
        </w:rPr>
        <w:t>ից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մինչև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հաջորդ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օրվա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ժամը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01.00-</w:t>
      </w:r>
      <w:r w:rsidRPr="001F2FDC">
        <w:rPr>
          <w:rFonts w:ascii="GHEA Grapalat" w:hAnsi="GHEA Grapalat"/>
          <w:sz w:val="24"/>
          <w:szCs w:val="24"/>
        </w:rPr>
        <w:t>ն</w:t>
      </w:r>
      <w:r w:rsidRPr="001F2FDC">
        <w:rPr>
          <w:rFonts w:ascii="GHEA Grapalat" w:hAnsi="GHEA Grapalat"/>
          <w:sz w:val="24"/>
          <w:szCs w:val="24"/>
          <w:lang w:val="pt-BR"/>
        </w:rPr>
        <w:t>,</w:t>
      </w:r>
    </w:p>
    <w:p w:rsidR="00BD4001" w:rsidRPr="001F2FDC" w:rsidRDefault="00BD4001" w:rsidP="00BD4001">
      <w:pPr>
        <w:pStyle w:val="ListParagraph"/>
        <w:widowControl w:val="0"/>
        <w:spacing w:line="360" w:lineRule="auto"/>
        <w:ind w:left="0" w:firstLine="547"/>
        <w:jc w:val="both"/>
        <w:rPr>
          <w:rFonts w:ascii="GHEA Grapalat" w:hAnsi="GHEA Grapalat"/>
          <w:lang w:val="pt-BR"/>
        </w:rPr>
      </w:pPr>
      <w:r w:rsidRPr="001F2FDC">
        <w:rPr>
          <w:rFonts w:ascii="GHEA Grapalat" w:hAnsi="GHEA Grapalat"/>
          <w:lang w:val="pt-BR"/>
        </w:rPr>
        <w:t>բ. «</w:t>
      </w:r>
      <w:r w:rsidRPr="001F2FDC">
        <w:rPr>
          <w:rFonts w:ascii="GHEA Grapalat" w:hAnsi="GHEA Grapalat"/>
        </w:rPr>
        <w:t>Հայաստանի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Հանրապետության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տոների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հիշատակի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օրերի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մասին</w:t>
      </w:r>
      <w:r w:rsidRPr="001F2FDC">
        <w:rPr>
          <w:rFonts w:ascii="GHEA Grapalat" w:hAnsi="GHEA Grapalat"/>
          <w:lang w:val="pt-BR"/>
        </w:rPr>
        <w:t xml:space="preserve">» </w:t>
      </w:r>
      <w:r w:rsidRPr="001F2FDC">
        <w:rPr>
          <w:rFonts w:ascii="GHEA Grapalat" w:hAnsi="GHEA Grapalat"/>
        </w:rPr>
        <w:t>օրենքով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սահմանված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տոն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օրերին</w:t>
      </w:r>
      <w:r w:rsidRPr="001F2FDC">
        <w:rPr>
          <w:rFonts w:ascii="GHEA Grapalat" w:hAnsi="GHEA Grapalat"/>
          <w:lang w:val="pt-BR"/>
        </w:rPr>
        <w:t xml:space="preserve">` </w:t>
      </w:r>
      <w:r w:rsidRPr="001F2FDC">
        <w:rPr>
          <w:rFonts w:ascii="GHEA Grapalat" w:hAnsi="GHEA Grapalat"/>
        </w:rPr>
        <w:t>ժամը</w:t>
      </w:r>
      <w:r w:rsidRPr="001F2FDC">
        <w:rPr>
          <w:rFonts w:ascii="GHEA Grapalat" w:hAnsi="GHEA Grapalat"/>
          <w:lang w:val="pt-BR"/>
        </w:rPr>
        <w:t xml:space="preserve"> 22.00-</w:t>
      </w:r>
      <w:r w:rsidRPr="001F2FDC">
        <w:rPr>
          <w:rFonts w:ascii="GHEA Grapalat" w:hAnsi="GHEA Grapalat"/>
        </w:rPr>
        <w:t>ից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մինչև</w:t>
      </w:r>
      <w:r w:rsidRPr="001F2FDC">
        <w:rPr>
          <w:rFonts w:ascii="GHEA Grapalat" w:hAnsi="GHEA Grapalat"/>
          <w:lang w:val="pt-BR"/>
        </w:rPr>
        <w:t xml:space="preserve"> տվյալ </w:t>
      </w:r>
      <w:r w:rsidRPr="001F2FDC">
        <w:rPr>
          <w:rFonts w:ascii="GHEA Grapalat" w:hAnsi="GHEA Grapalat"/>
        </w:rPr>
        <w:t>օրվա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ժամը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  <w:lang w:val="hy-AM"/>
        </w:rPr>
        <w:t>2</w:t>
      </w:r>
      <w:r w:rsidRPr="001F2FDC">
        <w:rPr>
          <w:rFonts w:ascii="GHEA Grapalat" w:hAnsi="GHEA Grapalat"/>
          <w:lang w:val="pt-BR"/>
        </w:rPr>
        <w:t>3</w:t>
      </w:r>
      <w:r w:rsidRPr="001F2FDC">
        <w:rPr>
          <w:rFonts w:ascii="GHEA Grapalat" w:hAnsi="GHEA Grapalat"/>
          <w:lang w:val="hy-AM"/>
        </w:rPr>
        <w:t>:0</w:t>
      </w:r>
      <w:r w:rsidRPr="001F2FDC">
        <w:rPr>
          <w:rFonts w:ascii="GHEA Grapalat" w:hAnsi="GHEA Grapalat"/>
          <w:lang w:val="pt-BR"/>
        </w:rPr>
        <w:t>0-</w:t>
      </w:r>
      <w:r w:rsidRPr="001F2FDC">
        <w:rPr>
          <w:rFonts w:ascii="GHEA Grapalat" w:hAnsi="GHEA Grapalat"/>
        </w:rPr>
        <w:t>ն</w:t>
      </w:r>
      <w:r w:rsidRPr="001F2FDC">
        <w:rPr>
          <w:rFonts w:ascii="GHEA Grapalat" w:hAnsi="GHEA Grapalat"/>
          <w:lang w:val="pt-BR"/>
        </w:rPr>
        <w:t xml:space="preserve">, </w:t>
      </w:r>
    </w:p>
    <w:p w:rsidR="00BD4001" w:rsidRPr="001F2FDC" w:rsidRDefault="00BD4001" w:rsidP="00BD4001">
      <w:pPr>
        <w:pStyle w:val="ListParagraph"/>
        <w:widowControl w:val="0"/>
        <w:spacing w:line="360" w:lineRule="auto"/>
        <w:ind w:left="0" w:firstLine="547"/>
        <w:jc w:val="both"/>
        <w:rPr>
          <w:rFonts w:ascii="GHEA Grapalat" w:hAnsi="GHEA Grapalat"/>
          <w:lang w:val="pt-BR"/>
        </w:rPr>
      </w:pPr>
      <w:r w:rsidRPr="001F2FDC">
        <w:rPr>
          <w:rFonts w:ascii="GHEA Grapalat" w:hAnsi="GHEA Grapalat"/>
        </w:rPr>
        <w:t>գ</w:t>
      </w:r>
      <w:r w:rsidRPr="001F2FDC">
        <w:rPr>
          <w:rFonts w:ascii="GHEA Grapalat" w:hAnsi="GHEA Grapalat"/>
          <w:lang w:val="pt-BR"/>
        </w:rPr>
        <w:t xml:space="preserve">. </w:t>
      </w:r>
      <w:proofErr w:type="gramStart"/>
      <w:r w:rsidRPr="001F2FDC">
        <w:rPr>
          <w:rFonts w:ascii="GHEA Grapalat" w:hAnsi="GHEA Grapalat"/>
          <w:lang w:val="pt-BR"/>
        </w:rPr>
        <w:t>տարվա</w:t>
      </w:r>
      <w:proofErr w:type="gramEnd"/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  <w:lang w:val="hy-AM"/>
        </w:rPr>
        <w:t>կտրվածքով ցանկացած</w:t>
      </w:r>
      <w:r w:rsidRPr="001F2FDC">
        <w:rPr>
          <w:rFonts w:ascii="GHEA Grapalat" w:hAnsi="GHEA Grapalat"/>
          <w:lang w:val="pt-BR"/>
        </w:rPr>
        <w:t xml:space="preserve"> շաբաթ կամ կիրակի </w:t>
      </w:r>
      <w:r w:rsidRPr="001F2FDC">
        <w:rPr>
          <w:rFonts w:ascii="GHEA Grapalat" w:hAnsi="GHEA Grapalat"/>
        </w:rPr>
        <w:t>օրերին</w:t>
      </w:r>
      <w:r w:rsidRPr="001F2FDC">
        <w:rPr>
          <w:rFonts w:ascii="GHEA Grapalat" w:hAnsi="GHEA Grapalat"/>
          <w:lang w:val="pt-BR"/>
        </w:rPr>
        <w:t xml:space="preserve">` </w:t>
      </w:r>
      <w:r w:rsidRPr="001F2FDC">
        <w:rPr>
          <w:rFonts w:ascii="GHEA Grapalat" w:hAnsi="GHEA Grapalat"/>
        </w:rPr>
        <w:t>ժամը</w:t>
      </w:r>
      <w:r w:rsidRPr="001F2FDC">
        <w:rPr>
          <w:rFonts w:ascii="GHEA Grapalat" w:hAnsi="GHEA Grapalat"/>
          <w:lang w:val="pt-BR"/>
        </w:rPr>
        <w:t xml:space="preserve"> 22.00-</w:t>
      </w:r>
      <w:r w:rsidRPr="001F2FDC">
        <w:rPr>
          <w:rFonts w:ascii="GHEA Grapalat" w:hAnsi="GHEA Grapalat"/>
        </w:rPr>
        <w:t>ից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մինչև</w:t>
      </w:r>
      <w:r w:rsidRPr="001F2FDC">
        <w:rPr>
          <w:rFonts w:ascii="GHEA Grapalat" w:hAnsi="GHEA Grapalat"/>
          <w:lang w:val="pt-BR"/>
        </w:rPr>
        <w:t xml:space="preserve"> տվյալ </w:t>
      </w:r>
      <w:r w:rsidRPr="001F2FDC">
        <w:rPr>
          <w:rFonts w:ascii="GHEA Grapalat" w:hAnsi="GHEA Grapalat"/>
        </w:rPr>
        <w:t>օրվա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ժամը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  <w:lang w:val="hy-AM"/>
        </w:rPr>
        <w:t>2</w:t>
      </w:r>
      <w:r w:rsidRPr="001F2FDC">
        <w:rPr>
          <w:rFonts w:ascii="GHEA Grapalat" w:hAnsi="GHEA Grapalat"/>
          <w:lang w:val="pt-BR"/>
        </w:rPr>
        <w:t>3</w:t>
      </w:r>
      <w:r w:rsidRPr="001F2FDC">
        <w:rPr>
          <w:rFonts w:ascii="GHEA Grapalat" w:hAnsi="GHEA Grapalat"/>
          <w:lang w:val="hy-AM"/>
        </w:rPr>
        <w:t>:0</w:t>
      </w:r>
      <w:r w:rsidRPr="001F2FDC">
        <w:rPr>
          <w:rFonts w:ascii="GHEA Grapalat" w:hAnsi="GHEA Grapalat"/>
          <w:lang w:val="pt-BR"/>
        </w:rPr>
        <w:t>0-</w:t>
      </w:r>
      <w:r w:rsidRPr="001F2FDC">
        <w:rPr>
          <w:rFonts w:ascii="GHEA Grapalat" w:hAnsi="GHEA Grapalat"/>
        </w:rPr>
        <w:t>ն</w:t>
      </w:r>
      <w:r w:rsidRPr="001F2FDC">
        <w:rPr>
          <w:rFonts w:ascii="GHEA Grapalat" w:hAnsi="GHEA Grapalat"/>
          <w:lang w:val="pt-BR"/>
        </w:rPr>
        <w:t xml:space="preserve"> (մնացած օրերին արգելվում է),  </w:t>
      </w:r>
    </w:p>
    <w:p w:rsidR="00BD4001" w:rsidRPr="001F2FDC" w:rsidRDefault="00BD4001" w:rsidP="00BD4001">
      <w:pPr>
        <w:pStyle w:val="ListParagraph"/>
        <w:widowControl w:val="0"/>
        <w:spacing w:line="360" w:lineRule="auto"/>
        <w:ind w:left="0" w:firstLine="547"/>
        <w:jc w:val="both"/>
        <w:rPr>
          <w:rFonts w:ascii="GHEA Grapalat" w:hAnsi="GHEA Grapalat"/>
          <w:lang w:val="pt-BR"/>
        </w:rPr>
      </w:pPr>
      <w:r w:rsidRPr="001F2FDC">
        <w:rPr>
          <w:rFonts w:ascii="GHEA Grapalat" w:hAnsi="GHEA Grapalat"/>
          <w:lang w:val="pt-BR"/>
        </w:rPr>
        <w:t>դ</w:t>
      </w:r>
      <w:r w:rsidR="00B32514">
        <w:rPr>
          <w:rFonts w:ascii="Cambria Math" w:hAnsi="Cambria Math"/>
          <w:lang w:val="hy-AM"/>
        </w:rPr>
        <w:t>․</w:t>
      </w:r>
      <w:r w:rsidRPr="001F2FDC">
        <w:rPr>
          <w:rFonts w:ascii="GHEA Grapalat" w:hAnsi="GHEA Grapalat"/>
          <w:lang w:val="pt-BR"/>
        </w:rPr>
        <w:t xml:space="preserve"> միայն տվյալ օբյեկտի սեփականատիրոջ գրավոր համաձայնության առկայության դեպքում և պետական տուրք վճարելու դեպքում, որտեղ իրականացվելու են միջոցառումները,</w:t>
      </w:r>
    </w:p>
    <w:p w:rsidR="00BD4001" w:rsidRPr="001F2FDC" w:rsidRDefault="00BD4001" w:rsidP="00BD4001">
      <w:pPr>
        <w:pStyle w:val="ListParagraph"/>
        <w:widowControl w:val="0"/>
        <w:spacing w:line="360" w:lineRule="auto"/>
        <w:ind w:left="0" w:firstLine="547"/>
        <w:jc w:val="both"/>
        <w:rPr>
          <w:rFonts w:ascii="GHEA Grapalat" w:hAnsi="GHEA Grapalat"/>
          <w:lang w:val="pt-BR"/>
        </w:rPr>
      </w:pPr>
      <w:r w:rsidRPr="001F2FDC">
        <w:rPr>
          <w:rFonts w:ascii="GHEA Grapalat" w:hAnsi="GHEA Grapalat"/>
          <w:lang w:val="pt-BR"/>
        </w:rPr>
        <w:t>ե.</w:t>
      </w:r>
      <w:r w:rsidRPr="001F2FDC">
        <w:rPr>
          <w:rFonts w:ascii="GHEA Grapalat" w:hAnsi="GHEA Grapalat" w:cs="Lucida Sans Unicode"/>
          <w:lang w:val="pt-BR"/>
        </w:rPr>
        <w:t xml:space="preserve"> </w:t>
      </w:r>
      <w:proofErr w:type="gramStart"/>
      <w:r w:rsidRPr="001F2FDC">
        <w:rPr>
          <w:rFonts w:ascii="GHEA Grapalat" w:hAnsi="GHEA Grapalat" w:cs="Lucida Sans Unicode"/>
        </w:rPr>
        <w:t>կիրառվող</w:t>
      </w:r>
      <w:proofErr w:type="gramEnd"/>
      <w:r w:rsidRPr="001F2FDC">
        <w:rPr>
          <w:rFonts w:ascii="GHEA Grapalat" w:hAnsi="GHEA Grapalat" w:cs="Lucida Sans Unicode"/>
          <w:lang w:val="pt-BR"/>
        </w:rPr>
        <w:t xml:space="preserve"> (</w:t>
      </w:r>
      <w:r w:rsidRPr="001F2FDC">
        <w:rPr>
          <w:rFonts w:ascii="GHEA Grapalat" w:hAnsi="GHEA Grapalat" w:cs="Lucida Sans Unicode"/>
        </w:rPr>
        <w:t>օգտագործվող</w:t>
      </w:r>
      <w:r w:rsidRPr="001F2FDC">
        <w:rPr>
          <w:rFonts w:ascii="GHEA Grapalat" w:hAnsi="GHEA Grapalat" w:cs="Lucida Sans Unicode"/>
          <w:lang w:val="pt-BR"/>
        </w:rPr>
        <w:t xml:space="preserve">) </w:t>
      </w:r>
      <w:r w:rsidRPr="001F2FDC">
        <w:rPr>
          <w:rFonts w:ascii="GHEA Grapalat" w:hAnsi="GHEA Grapalat"/>
          <w:lang w:val="pt-BR"/>
        </w:rPr>
        <w:t xml:space="preserve">հրագործական </w:t>
      </w:r>
      <w:r w:rsidRPr="001F2FDC">
        <w:rPr>
          <w:rFonts w:ascii="GHEA Grapalat" w:hAnsi="GHEA Grapalat"/>
        </w:rPr>
        <w:t>արտադրատեսակների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 w:cs="Sylfaen"/>
          <w:lang w:val="ru-RU"/>
        </w:rPr>
        <w:t>ը</w:t>
      </w:r>
      <w:r w:rsidRPr="001F2FDC">
        <w:rPr>
          <w:rFonts w:ascii="GHEA Grapalat" w:hAnsi="GHEA Grapalat" w:cs="Sylfaen"/>
        </w:rPr>
        <w:t>ստ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նշանակության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կիրառման</w:t>
      </w:r>
      <w:r w:rsidRPr="001F2FDC">
        <w:rPr>
          <w:rFonts w:ascii="GHEA Grapalat" w:hAnsi="GHEA Grapalat" w:cs="Sylfaen"/>
          <w:lang w:val="pt-BR"/>
        </w:rPr>
        <w:t xml:space="preserve"> (</w:t>
      </w:r>
      <w:r w:rsidRPr="001F2FDC">
        <w:rPr>
          <w:rFonts w:ascii="GHEA Grapalat" w:hAnsi="GHEA Grapalat" w:cs="Sylfaen"/>
        </w:rPr>
        <w:t>շահագործման</w:t>
      </w:r>
      <w:r w:rsidRPr="001F2FDC">
        <w:rPr>
          <w:rFonts w:ascii="GHEA Grapalat" w:hAnsi="GHEA Grapalat" w:cs="Sylfaen"/>
          <w:lang w:val="pt-BR"/>
        </w:rPr>
        <w:t xml:space="preserve">) </w:t>
      </w:r>
      <w:r w:rsidRPr="001F2FDC">
        <w:rPr>
          <w:rFonts w:ascii="GHEA Grapalat" w:hAnsi="GHEA Grapalat"/>
        </w:rPr>
        <w:t>հրահանգով</w:t>
      </w:r>
      <w:r w:rsidRPr="001F2FDC">
        <w:rPr>
          <w:rFonts w:ascii="GHEA Grapalat" w:hAnsi="GHEA Grapalat"/>
          <w:lang w:val="pt-BR"/>
        </w:rPr>
        <w:t xml:space="preserve">, </w:t>
      </w:r>
      <w:r w:rsidR="00897396" w:rsidRPr="001F2FDC">
        <w:rPr>
          <w:rFonts w:ascii="GHEA Grapalat" w:hAnsi="GHEA Grapalat"/>
        </w:rPr>
        <w:t>սույն</w:t>
      </w:r>
      <w:r w:rsidR="00897396" w:rsidRPr="00C851C6">
        <w:rPr>
          <w:rFonts w:ascii="GHEA Grapalat" w:hAnsi="GHEA Grapalat"/>
          <w:lang w:val="pt-BR"/>
        </w:rPr>
        <w:t xml:space="preserve"> </w:t>
      </w:r>
      <w:r w:rsidR="00897396" w:rsidRPr="001F2FDC">
        <w:rPr>
          <w:rFonts w:ascii="GHEA Grapalat" w:hAnsi="GHEA Grapalat"/>
        </w:rPr>
        <w:t>Կանոն</w:t>
      </w:r>
      <w:r w:rsidR="006E4A09">
        <w:rPr>
          <w:rFonts w:ascii="GHEA Grapalat" w:hAnsi="GHEA Grapalat"/>
          <w:lang w:val="hy-AM"/>
        </w:rPr>
        <w:t>ներ</w:t>
      </w:r>
      <w:r w:rsidR="00897396" w:rsidRPr="001F2FDC">
        <w:rPr>
          <w:rFonts w:ascii="GHEA Grapalat" w:hAnsi="GHEA Grapalat"/>
        </w:rPr>
        <w:t>ով</w:t>
      </w:r>
      <w:r w:rsidRPr="001F2FDC">
        <w:rPr>
          <w:rFonts w:ascii="GHEA Grapalat" w:hAnsi="GHEA Grapalat"/>
          <w:lang w:val="pt-BR"/>
        </w:rPr>
        <w:t xml:space="preserve">, ազգային կամ փոխկապակցված ստանդարտներով </w:t>
      </w:r>
      <w:r w:rsidRPr="001F2FDC">
        <w:rPr>
          <w:rFonts w:ascii="GHEA Grapalat" w:hAnsi="GHEA Grapalat"/>
        </w:rPr>
        <w:t>և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այլ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նորմատիվ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իրավական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ակտերով</w:t>
      </w:r>
      <w:r w:rsidRPr="001F2FDC">
        <w:rPr>
          <w:rFonts w:ascii="GHEA Grapalat" w:hAnsi="GHEA Grapalat"/>
          <w:lang w:val="pt-BR"/>
        </w:rPr>
        <w:t xml:space="preserve"> սահմանված </w:t>
      </w:r>
      <w:r w:rsidRPr="001F2FDC">
        <w:rPr>
          <w:rFonts w:ascii="GHEA Grapalat" w:hAnsi="GHEA Grapalat"/>
        </w:rPr>
        <w:t>պահանջների</w:t>
      </w:r>
      <w:r w:rsidRPr="001F2FDC">
        <w:rPr>
          <w:rFonts w:ascii="GHEA Grapalat" w:hAnsi="GHEA Grapalat"/>
          <w:lang w:val="pt-BR"/>
        </w:rPr>
        <w:t xml:space="preserve"> պարտադիր կատարման և դրանց կատարումն ապահովող պայմանների ապահովածության դեպքում,</w:t>
      </w:r>
    </w:p>
    <w:p w:rsidR="00BD4001" w:rsidRPr="001F2FDC" w:rsidRDefault="00BD4001" w:rsidP="00BD4001">
      <w:pPr>
        <w:pStyle w:val="ListParagraph"/>
        <w:widowControl w:val="0"/>
        <w:spacing w:line="360" w:lineRule="auto"/>
        <w:ind w:left="0" w:firstLine="547"/>
        <w:jc w:val="both"/>
        <w:rPr>
          <w:rFonts w:ascii="GHEA Grapalat" w:hAnsi="GHEA Grapalat"/>
          <w:lang w:val="pt-BR"/>
        </w:rPr>
      </w:pPr>
      <w:r w:rsidRPr="001F2FDC">
        <w:rPr>
          <w:rFonts w:ascii="GHEA Grapalat" w:hAnsi="GHEA Grapalat"/>
          <w:lang w:val="pt-BR"/>
        </w:rPr>
        <w:t>զ. օբյեկտում հրդեհային անվտանգության նորմերի պահպանման, մարդկանց առողջությանը և գույքին, ինչպես նաև շրջակա միջավայրին վնաս չհասցնելու երաշխիքներն ապահովող մշակված միջոցառումների և միջոցների առկայության դեպքում,</w:t>
      </w:r>
    </w:p>
    <w:p w:rsidR="00BD4001" w:rsidRPr="001F2FDC" w:rsidRDefault="00BD4001" w:rsidP="00BD4001">
      <w:pPr>
        <w:pStyle w:val="ListParagraph"/>
        <w:widowControl w:val="0"/>
        <w:spacing w:line="360" w:lineRule="auto"/>
        <w:ind w:left="0" w:firstLine="547"/>
        <w:jc w:val="both"/>
        <w:rPr>
          <w:rFonts w:ascii="GHEA Grapalat" w:hAnsi="GHEA Grapalat"/>
          <w:lang w:val="pt-BR"/>
        </w:rPr>
      </w:pPr>
      <w:r w:rsidRPr="001F2FDC">
        <w:rPr>
          <w:rFonts w:ascii="GHEA Grapalat" w:hAnsi="GHEA Grapalat"/>
          <w:lang w:val="pt-BR"/>
        </w:rPr>
        <w:t>է. տեղական ինքնակառավարման մարմիններին իրազեկման դեպքում,</w:t>
      </w:r>
    </w:p>
    <w:p w:rsidR="00BD4001" w:rsidRPr="001F2FDC" w:rsidRDefault="00BD4001" w:rsidP="00BD4001">
      <w:pPr>
        <w:pStyle w:val="ListParagraph"/>
        <w:widowControl w:val="0"/>
        <w:spacing w:line="360" w:lineRule="auto"/>
        <w:ind w:left="0" w:firstLine="547"/>
        <w:jc w:val="both"/>
        <w:rPr>
          <w:rFonts w:ascii="GHEA Grapalat" w:hAnsi="GHEA Grapalat"/>
          <w:lang w:val="pt-BR"/>
        </w:rPr>
      </w:pPr>
      <w:r w:rsidRPr="001F2FDC">
        <w:rPr>
          <w:rFonts w:ascii="GHEA Grapalat" w:hAnsi="GHEA Grapalat"/>
          <w:lang w:val="pt-BR"/>
        </w:rPr>
        <w:t xml:space="preserve">ը. հրագործական շոուների կազմակերպման և հրավառությունների անցկացման համար ընտրված օբյեկտի ներսի (շենքերի ներսում կիրառման համար </w:t>
      </w:r>
      <w:r w:rsidRPr="001F2FDC">
        <w:rPr>
          <w:rFonts w:ascii="GHEA Grapalat" w:hAnsi="GHEA Grapalat"/>
          <w:lang w:val="pt-BR"/>
        </w:rPr>
        <w:lastRenderedPageBreak/>
        <w:t xml:space="preserve">թույլատրելի հրագործական արտադրատեսակների համար) կամ դրսի տարածքի (մակերեսի) և </w:t>
      </w:r>
      <w:r w:rsidRPr="001F2FDC">
        <w:rPr>
          <w:rFonts w:ascii="GHEA Grapalat" w:hAnsi="GHEA Grapalat" w:cs="Lucida Sans Unicode"/>
        </w:rPr>
        <w:t>կիրառվող</w:t>
      </w:r>
      <w:r w:rsidRPr="001F2FDC">
        <w:rPr>
          <w:rFonts w:ascii="GHEA Grapalat" w:hAnsi="GHEA Grapalat" w:cs="Lucida Sans Unicode"/>
          <w:lang w:val="pt-BR"/>
        </w:rPr>
        <w:t xml:space="preserve"> (</w:t>
      </w:r>
      <w:r w:rsidRPr="001F2FDC">
        <w:rPr>
          <w:rFonts w:ascii="GHEA Grapalat" w:hAnsi="GHEA Grapalat" w:cs="Lucida Sans Unicode"/>
        </w:rPr>
        <w:t>օգտագործվող</w:t>
      </w:r>
      <w:r w:rsidRPr="001F2FDC">
        <w:rPr>
          <w:rFonts w:ascii="GHEA Grapalat" w:hAnsi="GHEA Grapalat" w:cs="Lucida Sans Unicode"/>
          <w:lang w:val="pt-BR"/>
        </w:rPr>
        <w:t xml:space="preserve">) </w:t>
      </w:r>
      <w:r w:rsidRPr="001F2FDC">
        <w:rPr>
          <w:rFonts w:ascii="GHEA Grapalat" w:hAnsi="GHEA Grapalat"/>
          <w:lang w:val="pt-BR"/>
        </w:rPr>
        <w:t xml:space="preserve">հրագործական </w:t>
      </w:r>
      <w:r w:rsidRPr="001F2FDC">
        <w:rPr>
          <w:rFonts w:ascii="GHEA Grapalat" w:hAnsi="GHEA Grapalat"/>
        </w:rPr>
        <w:t>արտադրատեսակների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անվտանգության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գոտու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շառավիղի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կրկնապատիկ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շառավիղով</w:t>
      </w:r>
      <w:r w:rsidRPr="001F2FDC">
        <w:rPr>
          <w:rFonts w:ascii="GHEA Grapalat" w:hAnsi="GHEA Grapalat"/>
          <w:lang w:val="pt-BR"/>
        </w:rPr>
        <w:t xml:space="preserve">  տարածքից (մ</w:t>
      </w:r>
      <w:r w:rsidRPr="001F2FDC">
        <w:rPr>
          <w:rFonts w:ascii="GHEA Grapalat" w:hAnsi="GHEA Grapalat"/>
        </w:rPr>
        <w:t>ակերեսից</w:t>
      </w:r>
      <w:r w:rsidRPr="001F2FDC">
        <w:rPr>
          <w:rFonts w:ascii="GHEA Grapalat" w:hAnsi="GHEA Grapalat"/>
          <w:lang w:val="pt-BR"/>
        </w:rPr>
        <w:t xml:space="preserve">) </w:t>
      </w:r>
      <w:r w:rsidRPr="001F2FDC">
        <w:rPr>
          <w:rFonts w:ascii="GHEA Grapalat" w:hAnsi="GHEA Grapalat"/>
        </w:rPr>
        <w:t>ավելի</w:t>
      </w:r>
      <w:r w:rsidRPr="001F2FDC">
        <w:rPr>
          <w:rFonts w:ascii="GHEA Grapalat" w:hAnsi="GHEA Grapalat"/>
          <w:lang w:val="pt-BR"/>
        </w:rPr>
        <w:t xml:space="preserve"> լինելու </w:t>
      </w:r>
      <w:r w:rsidRPr="001F2FDC">
        <w:rPr>
          <w:rFonts w:ascii="GHEA Grapalat" w:hAnsi="GHEA Grapalat"/>
        </w:rPr>
        <w:t>դեպքում</w:t>
      </w:r>
      <w:r w:rsidRPr="001F2FDC">
        <w:rPr>
          <w:rFonts w:ascii="GHEA Grapalat" w:hAnsi="GHEA Grapalat"/>
          <w:lang w:val="pt-BR"/>
        </w:rPr>
        <w:t>,</w:t>
      </w:r>
    </w:p>
    <w:p w:rsidR="00BD4001" w:rsidRPr="001F2FDC" w:rsidRDefault="00BD4001" w:rsidP="00BD4001">
      <w:pPr>
        <w:pStyle w:val="ListParagraph"/>
        <w:widowControl w:val="0"/>
        <w:spacing w:line="360" w:lineRule="auto"/>
        <w:ind w:left="0" w:firstLine="547"/>
        <w:jc w:val="both"/>
        <w:rPr>
          <w:rFonts w:ascii="GHEA Grapalat" w:eastAsia="MS Mincho" w:hAnsi="GHEA Grapalat" w:cs="MS Mincho"/>
          <w:lang w:val="pt-BR"/>
        </w:rPr>
      </w:pPr>
      <w:r w:rsidRPr="001F2FDC">
        <w:rPr>
          <w:rFonts w:ascii="GHEA Grapalat" w:hAnsi="GHEA Grapalat"/>
          <w:lang w:val="pt-BR"/>
        </w:rPr>
        <w:t>թ. 18 տարին լրացած ֆիզիկական անձանց կողմից, որոնք տիրապետում են</w:t>
      </w:r>
      <w:r w:rsidRPr="001F2FDC">
        <w:rPr>
          <w:rFonts w:ascii="GHEA Grapalat" w:hAnsi="GHEA Grapalat" w:cs="Lucida Sans Unicode"/>
          <w:lang w:val="pt-BR"/>
        </w:rPr>
        <w:t xml:space="preserve"> </w:t>
      </w:r>
      <w:r w:rsidRPr="001F2FDC">
        <w:rPr>
          <w:rFonts w:ascii="GHEA Grapalat" w:hAnsi="GHEA Grapalat" w:cs="Lucida Sans Unicode"/>
        </w:rPr>
        <w:t>կիրառվող</w:t>
      </w:r>
      <w:r w:rsidRPr="001F2FDC">
        <w:rPr>
          <w:rFonts w:ascii="GHEA Grapalat" w:hAnsi="GHEA Grapalat" w:cs="Lucida Sans Unicode"/>
          <w:lang w:val="pt-BR"/>
        </w:rPr>
        <w:t xml:space="preserve"> (</w:t>
      </w:r>
      <w:r w:rsidRPr="001F2FDC">
        <w:rPr>
          <w:rFonts w:ascii="GHEA Grapalat" w:hAnsi="GHEA Grapalat" w:cs="Lucida Sans Unicode"/>
        </w:rPr>
        <w:t>օգտագործվող</w:t>
      </w:r>
      <w:r w:rsidRPr="001F2FDC">
        <w:rPr>
          <w:rFonts w:ascii="GHEA Grapalat" w:hAnsi="GHEA Grapalat" w:cs="Lucida Sans Unicode"/>
          <w:lang w:val="pt-BR"/>
        </w:rPr>
        <w:t xml:space="preserve">) </w:t>
      </w:r>
      <w:r w:rsidRPr="001F2FDC">
        <w:rPr>
          <w:rFonts w:ascii="GHEA Grapalat" w:hAnsi="GHEA Grapalat"/>
          <w:lang w:val="pt-BR"/>
        </w:rPr>
        <w:t xml:space="preserve">հրագործական </w:t>
      </w:r>
      <w:r w:rsidRPr="001F2FDC">
        <w:rPr>
          <w:rFonts w:ascii="GHEA Grapalat" w:hAnsi="GHEA Grapalat"/>
        </w:rPr>
        <w:t>արտադրատեսակների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lang w:val="ru-RU"/>
        </w:rPr>
        <w:t>ը</w:t>
      </w:r>
      <w:r w:rsidRPr="001F2FDC">
        <w:rPr>
          <w:rFonts w:ascii="GHEA Grapalat" w:hAnsi="GHEA Grapalat" w:cs="Sylfaen"/>
        </w:rPr>
        <w:t>ստ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նշանակության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 w:cs="Sylfaen"/>
        </w:rPr>
        <w:t>կիրառման</w:t>
      </w:r>
      <w:r w:rsidRPr="001F2FDC">
        <w:rPr>
          <w:rFonts w:ascii="GHEA Grapalat" w:hAnsi="GHEA Grapalat" w:cs="Sylfaen"/>
          <w:lang w:val="pt-BR"/>
        </w:rPr>
        <w:t xml:space="preserve"> (</w:t>
      </w:r>
      <w:r w:rsidRPr="001F2FDC">
        <w:rPr>
          <w:rFonts w:ascii="GHEA Grapalat" w:hAnsi="GHEA Grapalat" w:cs="Sylfaen"/>
        </w:rPr>
        <w:t>շահագործման</w:t>
      </w:r>
      <w:r w:rsidRPr="001F2FDC">
        <w:rPr>
          <w:rFonts w:ascii="GHEA Grapalat" w:hAnsi="GHEA Grapalat" w:cs="Sylfaen"/>
          <w:lang w:val="pt-BR"/>
        </w:rPr>
        <w:t xml:space="preserve">) </w:t>
      </w:r>
      <w:r w:rsidRPr="001F2FDC">
        <w:rPr>
          <w:rFonts w:ascii="GHEA Grapalat" w:hAnsi="GHEA Grapalat"/>
        </w:rPr>
        <w:t>հրահանգին</w:t>
      </w:r>
      <w:r w:rsidRPr="001F2FDC">
        <w:rPr>
          <w:rFonts w:ascii="GHEA Grapalat" w:hAnsi="GHEA Grapalat"/>
          <w:lang w:val="pt-BR"/>
        </w:rPr>
        <w:t>, ուսումնասիրել են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="006E4A09">
        <w:rPr>
          <w:rFonts w:ascii="GHEA Grapalat" w:hAnsi="GHEA Grapalat" w:cs="Sylfaen"/>
          <w:lang w:val="hy-AM"/>
        </w:rPr>
        <w:t xml:space="preserve">սույն </w:t>
      </w:r>
      <w:r w:rsidR="00897396" w:rsidRPr="001F2FDC">
        <w:rPr>
          <w:rFonts w:ascii="GHEA Grapalat" w:hAnsi="GHEA Grapalat" w:cs="Sylfaen"/>
          <w:lang w:val="pt-BR"/>
        </w:rPr>
        <w:t>Կանոն</w:t>
      </w:r>
      <w:r w:rsidR="006E4A09">
        <w:rPr>
          <w:rFonts w:ascii="GHEA Grapalat" w:hAnsi="GHEA Grapalat" w:cs="Sylfaen"/>
          <w:lang w:val="hy-AM"/>
        </w:rPr>
        <w:t>ներ</w:t>
      </w:r>
      <w:r w:rsidR="00897396" w:rsidRPr="001F2FDC">
        <w:rPr>
          <w:rFonts w:ascii="GHEA Grapalat" w:hAnsi="GHEA Grapalat" w:cs="Sylfaen"/>
          <w:lang w:val="pt-BR"/>
        </w:rPr>
        <w:t>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պահանջները</w:t>
      </w:r>
      <w:r w:rsidRPr="001F2FDC">
        <w:rPr>
          <w:rFonts w:ascii="GHEA Grapalat" w:hAnsi="GHEA Grapalat"/>
          <w:lang w:val="pt-BR"/>
        </w:rPr>
        <w:t xml:space="preserve">, կամ այդ աշխատանքների կատարումը պայմանագրային հիմունքներով կարող են հանձնարարվել </w:t>
      </w:r>
      <w:r w:rsidR="00897396" w:rsidRPr="001F2FDC">
        <w:rPr>
          <w:rFonts w:ascii="GHEA Grapalat" w:hAnsi="GHEA Grapalat" w:cs="Sylfaen"/>
          <w:lang w:val="pt-BR"/>
        </w:rPr>
        <w:t>սույն Կանոն</w:t>
      </w:r>
      <w:r w:rsidR="006E4A09">
        <w:rPr>
          <w:rFonts w:ascii="GHEA Grapalat" w:hAnsi="GHEA Grapalat" w:cs="Sylfaen"/>
          <w:lang w:val="hy-AM"/>
        </w:rPr>
        <w:t>ներ</w:t>
      </w:r>
      <w:r w:rsidR="00897396" w:rsidRPr="001F2FDC">
        <w:rPr>
          <w:rFonts w:ascii="GHEA Grapalat" w:hAnsi="GHEA Grapalat" w:cs="Sylfaen"/>
          <w:lang w:val="pt-BR"/>
        </w:rPr>
        <w:t>ի</w:t>
      </w:r>
      <w:r w:rsidRPr="001F2FDC">
        <w:rPr>
          <w:rFonts w:ascii="GHEA Grapalat" w:hAnsi="GHEA Grapalat"/>
          <w:lang w:val="pt-BR"/>
        </w:rPr>
        <w:t xml:space="preserve"> 91-րդ կետի 2-րդ ենթակետով սահմանված պահանջների համապատասխան </w:t>
      </w:r>
      <w:r w:rsidRPr="001F2FDC">
        <w:rPr>
          <w:rFonts w:ascii="GHEA Grapalat" w:eastAsia="MS Mincho" w:hAnsi="GHEA Grapalat" w:cs="MS Mincho"/>
          <w:lang w:val="hy-AM"/>
        </w:rPr>
        <w:t>իրավաբանական անձ</w:t>
      </w:r>
      <w:r w:rsidRPr="001F2FDC">
        <w:rPr>
          <w:rFonts w:ascii="GHEA Grapalat" w:eastAsia="MS Mincho" w:hAnsi="GHEA Grapalat" w:cs="MS Mincho"/>
        </w:rPr>
        <w:t>անց</w:t>
      </w:r>
      <w:r w:rsidRPr="001F2FDC">
        <w:rPr>
          <w:rFonts w:ascii="GHEA Grapalat" w:eastAsia="MS Mincho" w:hAnsi="GHEA Grapalat" w:cs="MS Mincho"/>
          <w:lang w:val="pt-BR"/>
        </w:rPr>
        <w:t>,</w:t>
      </w:r>
    </w:p>
    <w:p w:rsidR="00BD4001" w:rsidRPr="001F2FDC" w:rsidRDefault="00BD4001" w:rsidP="00EF4023">
      <w:pPr>
        <w:pStyle w:val="ListParagraph"/>
        <w:widowControl w:val="0"/>
        <w:numPr>
          <w:ilvl w:val="0"/>
          <w:numId w:val="57"/>
        </w:numPr>
        <w:spacing w:line="360" w:lineRule="auto"/>
        <w:ind w:left="0" w:firstLine="547"/>
        <w:contextualSpacing/>
        <w:jc w:val="both"/>
        <w:rPr>
          <w:rFonts w:ascii="GHEA Grapalat" w:eastAsia="MS Mincho" w:hAnsi="GHEA Grapalat" w:cs="MS Mincho"/>
          <w:lang w:val="pt-BR"/>
        </w:rPr>
      </w:pP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</w:t>
      </w:r>
      <w:r w:rsidRPr="001F2FDC">
        <w:rPr>
          <w:rFonts w:ascii="GHEA Grapalat" w:hAnsi="GHEA Grapalat"/>
          <w:lang w:val="hy-AM"/>
        </w:rPr>
        <w:t xml:space="preserve">րագործական արտադրատեսակների </w:t>
      </w:r>
      <w:r w:rsidRPr="001F2FDC">
        <w:rPr>
          <w:rFonts w:ascii="GHEA Grapalat" w:hAnsi="GHEA Grapalat" w:cs="Sylfaen"/>
          <w:lang w:val="hy-AM"/>
        </w:rPr>
        <w:t>ըստ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lang w:val="hy-AM"/>
        </w:rPr>
        <w:t>նշանակության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  <w:lang w:val="hy-AM"/>
        </w:rPr>
        <w:t xml:space="preserve">կիրառումը </w:t>
      </w:r>
      <w:r w:rsidRPr="001F2FDC">
        <w:rPr>
          <w:rFonts w:ascii="GHEA Grapalat" w:hAnsi="GHEA Grapalat" w:cs="Sylfaen"/>
          <w:lang w:val="pt-BR"/>
        </w:rPr>
        <w:t>(</w:t>
      </w:r>
      <w:r w:rsidRPr="001F2FDC">
        <w:rPr>
          <w:rFonts w:ascii="GHEA Grapalat" w:hAnsi="GHEA Grapalat" w:cs="Sylfaen"/>
          <w:lang w:val="hy-AM"/>
        </w:rPr>
        <w:t>շահագործումը</w:t>
      </w:r>
      <w:r w:rsidRPr="001F2FDC">
        <w:rPr>
          <w:rFonts w:ascii="GHEA Grapalat" w:hAnsi="GHEA Grapalat" w:cs="Sylfaen"/>
          <w:lang w:val="pt-BR"/>
        </w:rPr>
        <w:t xml:space="preserve">) արգելվում է` </w:t>
      </w:r>
      <w:r w:rsidR="00897396" w:rsidRPr="001F2FDC">
        <w:rPr>
          <w:rFonts w:ascii="GHEA Grapalat" w:hAnsi="GHEA Grapalat" w:cs="Sylfaen"/>
          <w:lang w:val="pt-BR"/>
        </w:rPr>
        <w:t>սույն Կանոն</w:t>
      </w:r>
      <w:r w:rsidR="006E4A09">
        <w:rPr>
          <w:rFonts w:ascii="GHEA Grapalat" w:hAnsi="GHEA Grapalat" w:cs="Sylfaen"/>
          <w:lang w:val="hy-AM"/>
        </w:rPr>
        <w:t>ներ</w:t>
      </w:r>
      <w:r w:rsidR="00897396" w:rsidRPr="001F2FDC">
        <w:rPr>
          <w:rFonts w:ascii="GHEA Grapalat" w:hAnsi="GHEA Grapalat" w:cs="Sylfaen"/>
          <w:lang w:val="pt-BR"/>
        </w:rPr>
        <w:t>ով</w:t>
      </w:r>
      <w:r w:rsidRPr="001F2FDC">
        <w:rPr>
          <w:rFonts w:ascii="GHEA Grapalat" w:hAnsi="GHEA Grapalat"/>
          <w:lang w:val="pt-BR"/>
        </w:rPr>
        <w:t xml:space="preserve">, ազգային ստանդարտներով </w:t>
      </w:r>
      <w:r w:rsidRPr="001F2FDC">
        <w:rPr>
          <w:rFonts w:ascii="GHEA Grapalat" w:hAnsi="GHEA Grapalat"/>
        </w:rPr>
        <w:t>և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այլ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նորմատիվ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իրավական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ակտերով</w:t>
      </w:r>
      <w:r w:rsidRPr="001F2FDC">
        <w:rPr>
          <w:rFonts w:ascii="GHEA Grapalat" w:hAnsi="GHEA Grapalat"/>
          <w:lang w:val="pt-BR"/>
        </w:rPr>
        <w:t xml:space="preserve"> սահմանված </w:t>
      </w:r>
      <w:r w:rsidRPr="001F2FDC">
        <w:rPr>
          <w:rFonts w:ascii="GHEA Grapalat" w:hAnsi="GHEA Grapalat"/>
        </w:rPr>
        <w:t>պահանջներին</w:t>
      </w:r>
      <w:r w:rsidRPr="001F2FDC">
        <w:rPr>
          <w:rFonts w:ascii="GHEA Grapalat" w:hAnsi="GHEA Grapalat"/>
          <w:lang w:val="pt-BR"/>
        </w:rPr>
        <w:t xml:space="preserve"> ան</w:t>
      </w:r>
      <w:r w:rsidRPr="001F2FDC">
        <w:rPr>
          <w:rFonts w:ascii="GHEA Grapalat" w:hAnsi="GHEA Grapalat"/>
        </w:rPr>
        <w:t>համապատասխանությունների</w:t>
      </w:r>
      <w:r w:rsidRPr="001F2FDC">
        <w:rPr>
          <w:rFonts w:ascii="GHEA Grapalat" w:hAnsi="GHEA Grapalat"/>
          <w:lang w:val="pt-BR"/>
        </w:rPr>
        <w:t xml:space="preserve"> կամ խախտումների հայտնաբերման  դեպքում:</w:t>
      </w:r>
    </w:p>
    <w:p w:rsidR="00BD4001" w:rsidRPr="001F2FDC" w:rsidRDefault="00BD4001" w:rsidP="00BD4001">
      <w:pPr>
        <w:pStyle w:val="BodyText2"/>
        <w:spacing w:after="0" w:line="360" w:lineRule="auto"/>
        <w:ind w:left="720"/>
        <w:jc w:val="center"/>
        <w:rPr>
          <w:rFonts w:ascii="GHEA Grapalat" w:eastAsia="Calibri" w:hAnsi="GHEA Grapalat"/>
          <w:b/>
          <w:lang w:val="pt-BR"/>
        </w:rPr>
      </w:pPr>
      <w:r w:rsidRPr="001F2FDC">
        <w:rPr>
          <w:rFonts w:ascii="GHEA Grapalat" w:hAnsi="GHEA Grapalat"/>
          <w:b/>
          <w:lang w:val="pt-BR"/>
        </w:rPr>
        <w:t>ԳԼՈՒԽ X</w:t>
      </w:r>
      <w:r w:rsidRPr="001F2FDC">
        <w:rPr>
          <w:rFonts w:ascii="GHEA Grapalat" w:hAnsi="GHEA Grapalat" w:cs="Sylfaen"/>
          <w:b/>
          <w:lang w:val="pt-BR"/>
        </w:rPr>
        <w:t>I</w:t>
      </w:r>
      <w:r w:rsidR="00366626" w:rsidRPr="001F2FDC">
        <w:rPr>
          <w:rFonts w:ascii="GHEA Grapalat" w:hAnsi="GHEA Grapalat" w:cs="Sylfaen"/>
          <w:b/>
          <w:lang w:val="pt-BR"/>
        </w:rPr>
        <w:t>I</w:t>
      </w:r>
    </w:p>
    <w:p w:rsidR="00BD4001" w:rsidRPr="001F2FDC" w:rsidRDefault="00BD4001" w:rsidP="00BD4001">
      <w:pPr>
        <w:pStyle w:val="BodyText2"/>
        <w:spacing w:after="0" w:line="360" w:lineRule="auto"/>
        <w:ind w:left="720"/>
        <w:jc w:val="center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/>
          <w:b/>
          <w:lang w:val="pt-BR"/>
        </w:rPr>
        <w:t>ՀՐԱԳՈՐԾԱԿԱՆ ԱՐՏԱԴՐԱՏԵՍԱԿՆԵՐԻ ԳՈՐԾԱՐԿՄԱՆ ՍԱՐՔԱՎՈՐԱՆՔԻՆ ՆԵՐԿԱՅԱՑՎՈՂ ՊԱՀԱՆՋՆԵՐ</w:t>
      </w:r>
    </w:p>
    <w:p w:rsidR="00BD4001" w:rsidRPr="001F2FDC" w:rsidRDefault="00BD4001" w:rsidP="00EF4023">
      <w:pPr>
        <w:pStyle w:val="BodyText2"/>
        <w:numPr>
          <w:ilvl w:val="0"/>
          <w:numId w:val="58"/>
        </w:numPr>
        <w:spacing w:after="0" w:line="360" w:lineRule="auto"/>
        <w:ind w:left="0" w:firstLine="540"/>
        <w:jc w:val="both"/>
        <w:rPr>
          <w:rFonts w:ascii="GHEA Grapalat" w:hAnsi="GHEA Grapalat"/>
          <w:lang w:val="pt-BR"/>
        </w:rPr>
      </w:pP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Գործարկման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սարքավորանքը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պետք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համապատասխանի</w:t>
      </w:r>
      <w:r w:rsidRPr="001F2FDC">
        <w:rPr>
          <w:rFonts w:ascii="GHEA Grapalat" w:hAnsi="GHEA Grapalat"/>
          <w:lang w:val="pt-BR"/>
        </w:rPr>
        <w:t xml:space="preserve"> ազգային, կամ ներդաշնակեցված, կամ փոխկապակցված ստանդարտների </w:t>
      </w:r>
      <w:r w:rsidRPr="001F2FDC">
        <w:rPr>
          <w:rFonts w:ascii="GHEA Grapalat" w:hAnsi="GHEA Grapalat"/>
        </w:rPr>
        <w:t>և</w:t>
      </w:r>
      <w:r w:rsidRPr="001F2FDC">
        <w:rPr>
          <w:rFonts w:ascii="GHEA Grapalat" w:hAnsi="GHEA Grapalat"/>
          <w:lang w:val="pt-BR"/>
        </w:rPr>
        <w:t xml:space="preserve"> սահմանված </w:t>
      </w:r>
      <w:r w:rsidRPr="001F2FDC">
        <w:rPr>
          <w:rFonts w:ascii="GHEA Grapalat" w:hAnsi="GHEA Grapalat"/>
        </w:rPr>
        <w:t>կարգով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հաստատված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գործարկման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սարքավորանքի</w:t>
      </w:r>
      <w:r w:rsidRPr="001F2FDC">
        <w:rPr>
          <w:rFonts w:ascii="GHEA Grapalat" w:hAnsi="GHEA Grapalat"/>
          <w:lang w:val="pt-BR"/>
        </w:rPr>
        <w:t xml:space="preserve"> լրակազմ </w:t>
      </w:r>
      <w:r w:rsidRPr="001F2FDC">
        <w:rPr>
          <w:rFonts w:ascii="GHEA Grapalat" w:hAnsi="GHEA Grapalat"/>
        </w:rPr>
        <w:t>կոնստրուկտորական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փաստաթղթերի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պահանջներին</w:t>
      </w:r>
      <w:r w:rsidRPr="001F2FDC">
        <w:rPr>
          <w:rFonts w:ascii="GHEA Grapalat" w:hAnsi="GHEA Grapalat"/>
          <w:lang w:val="pt-BR"/>
        </w:rPr>
        <w:t>:</w:t>
      </w:r>
      <w:r w:rsidRPr="001F2FDC">
        <w:rPr>
          <w:rFonts w:ascii="GHEA Grapalat" w:hAnsi="GHEA Grapalat"/>
          <w:b/>
          <w:lang w:val="pt-BR"/>
        </w:rPr>
        <w:t xml:space="preserve"> </w:t>
      </w:r>
      <w:r w:rsidRPr="001F2FDC">
        <w:rPr>
          <w:rFonts w:ascii="GHEA Grapalat" w:hAnsi="GHEA Grapalat" w:cs="Sylfaen"/>
        </w:rPr>
        <w:t>Հրագործական</w:t>
      </w:r>
      <w:r w:rsidRPr="001F2FDC">
        <w:rPr>
          <w:rFonts w:ascii="GHEA Grapalat" w:hAnsi="GHEA Grapalat"/>
          <w:lang w:val="hy-AM"/>
        </w:rPr>
        <w:t xml:space="preserve"> արտադրատեսակների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տեղակայման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համար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հրասանդի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խորության</w:t>
      </w:r>
      <w:r w:rsidRPr="001F2FDC">
        <w:rPr>
          <w:rFonts w:ascii="GHEA Grapalat" w:hAnsi="GHEA Grapalat"/>
          <w:lang w:val="pt-BR"/>
        </w:rPr>
        <w:t xml:space="preserve"> և </w:t>
      </w:r>
      <w:r w:rsidRPr="001F2FDC">
        <w:rPr>
          <w:rFonts w:ascii="GHEA Grapalat" w:hAnsi="GHEA Grapalat"/>
        </w:rPr>
        <w:t>նրա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ներքին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տրամագծի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հարաբերության</w:t>
      </w:r>
      <w:r w:rsidRPr="001F2FDC">
        <w:rPr>
          <w:rFonts w:ascii="GHEA Grapalat" w:hAnsi="GHEA Grapalat"/>
          <w:lang w:val="pt-BR"/>
        </w:rPr>
        <w:t xml:space="preserve"> կիրառելի (ընդունելի) արժեքներն են </w:t>
      </w:r>
      <w:r w:rsidR="00684AFA" w:rsidRPr="001F2FDC">
        <w:rPr>
          <w:rFonts w:ascii="GHEA Grapalat" w:hAnsi="GHEA Grapalat"/>
          <w:lang w:val="pt-BR"/>
        </w:rPr>
        <w:t>4-ից մինչև 6-ը:</w:t>
      </w:r>
      <w:r w:rsidRPr="001F2FDC">
        <w:rPr>
          <w:rFonts w:ascii="GHEA Grapalat" w:hAnsi="GHEA Grapalat"/>
          <w:lang w:val="pt-BR"/>
        </w:rPr>
        <w:t xml:space="preserve"> </w:t>
      </w:r>
    </w:p>
    <w:p w:rsidR="00BD4001" w:rsidRPr="001F2FDC" w:rsidRDefault="00BD4001" w:rsidP="00B2546A">
      <w:pPr>
        <w:pStyle w:val="BodyText2"/>
        <w:numPr>
          <w:ilvl w:val="0"/>
          <w:numId w:val="58"/>
        </w:numPr>
        <w:spacing w:after="0" w:line="360" w:lineRule="auto"/>
        <w:ind w:left="0" w:firstLine="540"/>
        <w:jc w:val="both"/>
        <w:rPr>
          <w:rFonts w:ascii="GHEA Grapalat" w:hAnsi="GHEA Grapalat"/>
          <w:lang w:val="pt-BR"/>
        </w:rPr>
      </w:pPr>
      <w:r w:rsidRPr="001F2FDC">
        <w:rPr>
          <w:rFonts w:ascii="GHEA Grapalat" w:hAnsi="GHEA Grapalat" w:cs="Sylfaen"/>
        </w:rPr>
        <w:t>Հրագործական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</w:rPr>
        <w:t>արտադրատեսակները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պահող</w:t>
      </w:r>
      <w:r w:rsidRPr="001F2FDC">
        <w:rPr>
          <w:rFonts w:ascii="GHEA Grapalat" w:hAnsi="GHEA Grapalat"/>
          <w:lang w:val="pt-BR"/>
        </w:rPr>
        <w:t xml:space="preserve"> գործարկման կայանքի,</w:t>
      </w:r>
      <w:r w:rsidR="00684AFA"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  <w:lang w:val="pt-BR"/>
        </w:rPr>
        <w:t xml:space="preserve">ուղղորդիչների, հիմնակմախքի և այլ սարքերի </w:t>
      </w:r>
      <w:r w:rsidRPr="001F2FDC">
        <w:rPr>
          <w:rFonts w:ascii="GHEA Grapalat" w:hAnsi="GHEA Grapalat"/>
        </w:rPr>
        <w:t>կառուցվածքը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մեխանիկական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հատկությունները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պետք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ապահովեն</w:t>
      </w:r>
      <w:r w:rsidRPr="001F2FDC">
        <w:rPr>
          <w:rFonts w:ascii="GHEA Grapalat" w:hAnsi="GHEA Grapalat"/>
          <w:lang w:val="pt-BR"/>
        </w:rPr>
        <w:t xml:space="preserve"> դրանց վրա գործող ուժերի և այդ ուժերի մոմենտների փոխհատուցումը,</w:t>
      </w:r>
      <w:r w:rsidR="00684AFA"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  <w:lang w:val="pt-BR"/>
        </w:rPr>
        <w:t xml:space="preserve">դրանց մեջ լիցքավորվող </w:t>
      </w:r>
      <w:r w:rsidRPr="001F2FDC">
        <w:rPr>
          <w:rFonts w:ascii="GHEA Grapalat" w:hAnsi="GHEA Grapalat" w:cs="Sylfaen"/>
        </w:rPr>
        <w:t>հրագործական</w:t>
      </w:r>
      <w:r w:rsidRPr="001F2FDC">
        <w:rPr>
          <w:rFonts w:ascii="GHEA Grapalat" w:hAnsi="GHEA Grapalat"/>
          <w:lang w:val="hy-AM"/>
        </w:rPr>
        <w:t xml:space="preserve"> արտադրատեսակների</w:t>
      </w:r>
      <w:r w:rsidRPr="001F2FDC">
        <w:rPr>
          <w:rFonts w:ascii="GHEA Grapalat" w:hAnsi="GHEA Grapalat"/>
          <w:lang w:val="pt-BR"/>
        </w:rPr>
        <w:t xml:space="preserve"> փոխգործարկման հաջորդականության և նորմատիվ </w:t>
      </w:r>
      <w:r w:rsidRPr="001F2FDC">
        <w:rPr>
          <w:rFonts w:ascii="GHEA Grapalat" w:hAnsi="GHEA Grapalat"/>
        </w:rPr>
        <w:lastRenderedPageBreak/>
        <w:t>փաստաթղթերով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նախատեսված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ցանկացած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տեմպերի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դեպքում</w:t>
      </w:r>
      <w:r w:rsidRPr="001F2FDC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/>
        </w:rPr>
        <w:t>իսկ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 w:cs="Sylfaen"/>
        </w:rPr>
        <w:t>հրագործական</w:t>
      </w:r>
      <w:r w:rsidRPr="001F2FDC">
        <w:rPr>
          <w:rFonts w:ascii="GHEA Grapalat" w:hAnsi="GHEA Grapalat"/>
          <w:lang w:val="hy-AM"/>
        </w:rPr>
        <w:t xml:space="preserve"> արտադրատեսակների</w:t>
      </w:r>
      <w:r w:rsidRPr="001F2FDC">
        <w:rPr>
          <w:rFonts w:ascii="GHEA Grapalat" w:hAnsi="GHEA Grapalat"/>
          <w:lang w:val="pt-BR"/>
        </w:rPr>
        <w:t xml:space="preserve"> վրա դ</w:t>
      </w:r>
      <w:r w:rsidRPr="001F2FDC">
        <w:rPr>
          <w:rFonts w:ascii="GHEA Grapalat" w:hAnsi="GHEA Grapalat"/>
        </w:rPr>
        <w:t>րանց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կողմից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ներգործությունը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չպետք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</w:t>
      </w:r>
      <w:r w:rsidRPr="001F2FDC">
        <w:rPr>
          <w:rFonts w:ascii="GHEA Grapalat" w:hAnsi="GHEA Grapalat"/>
          <w:lang w:val="pt-BR"/>
        </w:rPr>
        <w:t xml:space="preserve"> առաջ բերեն </w:t>
      </w:r>
      <w:r w:rsidRPr="001F2FDC">
        <w:rPr>
          <w:rFonts w:ascii="GHEA Grapalat" w:hAnsi="GHEA Grapalat"/>
        </w:rPr>
        <w:t>չարտոնված</w:t>
      </w:r>
      <w:r w:rsidRPr="001F2FDC">
        <w:rPr>
          <w:rFonts w:ascii="GHEA Grapalat" w:hAnsi="GHEA Grapalat"/>
          <w:lang w:val="pt-BR"/>
        </w:rPr>
        <w:t xml:space="preserve"> գործարկման </w:t>
      </w:r>
      <w:r w:rsidRPr="001F2FDC">
        <w:rPr>
          <w:rFonts w:ascii="GHEA Grapalat" w:hAnsi="GHEA Grapalat"/>
        </w:rPr>
        <w:t>և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անկանոն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աշխատանքի</w:t>
      </w:r>
      <w:r w:rsidRPr="001F2FDC">
        <w:rPr>
          <w:rFonts w:ascii="GHEA Grapalat" w:hAnsi="GHEA Grapalat"/>
          <w:lang w:val="pt-BR"/>
        </w:rPr>
        <w:t>:</w:t>
      </w:r>
    </w:p>
    <w:p w:rsidR="00BD4001" w:rsidRPr="001F2FDC" w:rsidRDefault="00BD4001" w:rsidP="00EF4023">
      <w:pPr>
        <w:pStyle w:val="BodyText2"/>
        <w:numPr>
          <w:ilvl w:val="0"/>
          <w:numId w:val="58"/>
        </w:numPr>
        <w:spacing w:after="0" w:line="360" w:lineRule="auto"/>
        <w:ind w:left="0" w:firstLine="540"/>
        <w:jc w:val="both"/>
        <w:rPr>
          <w:rFonts w:ascii="GHEA Grapalat" w:hAnsi="GHEA Grapalat"/>
          <w:lang w:val="pt-BR"/>
        </w:rPr>
      </w:pPr>
      <w:r w:rsidRPr="001F2FDC">
        <w:rPr>
          <w:rFonts w:ascii="GHEA Grapalat" w:hAnsi="GHEA Grapalat"/>
        </w:rPr>
        <w:t>Գործարկման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</w:rPr>
        <w:t>սարքավորանքը</w:t>
      </w:r>
      <w:r w:rsidRPr="001F2FDC">
        <w:rPr>
          <w:rFonts w:ascii="GHEA Grapalat" w:hAnsi="GHEA Grapalat"/>
          <w:lang w:val="pt-BR"/>
        </w:rPr>
        <w:t xml:space="preserve"> կիրառման </w:t>
      </w:r>
      <w:r w:rsidRPr="001F2FDC">
        <w:rPr>
          <w:rFonts w:ascii="GHEA Grapalat" w:hAnsi="GHEA Grapalat"/>
        </w:rPr>
        <w:t>գործընթացում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պետք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լինի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աշխատունակ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անվտանգ</w:t>
      </w:r>
      <w:r w:rsidRPr="001F2FDC">
        <w:rPr>
          <w:rFonts w:ascii="GHEA Grapalat" w:hAnsi="GHEA Grapalat"/>
          <w:lang w:val="pt-BR"/>
        </w:rPr>
        <w:t xml:space="preserve">, հետևյալ </w:t>
      </w:r>
      <w:r w:rsidRPr="001F2FDC">
        <w:rPr>
          <w:rFonts w:ascii="GHEA Grapalat" w:hAnsi="GHEA Grapalat"/>
        </w:rPr>
        <w:t>ներգործությունների</w:t>
      </w:r>
      <w:r w:rsidRPr="001F2FDC">
        <w:rPr>
          <w:rFonts w:ascii="GHEA Grapalat" w:hAnsi="GHEA Grapalat"/>
          <w:lang w:val="pt-BR"/>
        </w:rPr>
        <w:t xml:space="preserve"> դեպքում</w:t>
      </w:r>
      <w:r w:rsidR="00B32514">
        <w:rPr>
          <w:rFonts w:ascii="GHEA Grapalat" w:hAnsi="GHEA Grapalat"/>
          <w:lang w:val="hy-AM"/>
        </w:rPr>
        <w:t>՝</w:t>
      </w:r>
    </w:p>
    <w:p w:rsidR="00BD4001" w:rsidRPr="001F2FDC" w:rsidRDefault="00BD4001" w:rsidP="00EF4023">
      <w:pPr>
        <w:pStyle w:val="BodyText2"/>
        <w:numPr>
          <w:ilvl w:val="0"/>
          <w:numId w:val="59"/>
        </w:numPr>
        <w:spacing w:after="0" w:line="360" w:lineRule="auto"/>
        <w:ind w:left="0" w:firstLine="540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շրջակա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միջավայրի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="006B3DC9" w:rsidRPr="001F2FDC">
        <w:rPr>
          <w:rFonts w:ascii="GHEA Grapalat" w:hAnsi="GHEA Grapalat" w:cs="Sylfaen"/>
          <w:lang w:val="pt-BR"/>
        </w:rPr>
        <w:t>-</w:t>
      </w:r>
      <w:r w:rsidRPr="001F2FDC">
        <w:rPr>
          <w:rFonts w:ascii="GHEA Grapalat" w:hAnsi="GHEA Grapalat" w:cs="Sylfaen"/>
          <w:lang w:val="pt-BR"/>
        </w:rPr>
        <w:t>30</w:t>
      </w:r>
      <w:r w:rsidR="006B3DC9" w:rsidRPr="001F2FDC">
        <w:rPr>
          <w:rFonts w:ascii="GHEA Grapalat" w:hAnsi="GHEA Grapalat" w:cs="Sylfaen"/>
          <w:lang w:val="pt-BR"/>
        </w:rPr>
        <w:t>C</w:t>
      </w:r>
      <w:r w:rsidR="006B3DC9" w:rsidRPr="001F2FDC">
        <w:rPr>
          <w:rFonts w:ascii="GHEA Grapalat" w:hAnsi="GHEA Grapalat" w:cs="Sylfaen"/>
          <w:vertAlign w:val="superscript"/>
          <w:lang w:val="pt-BR"/>
        </w:rPr>
        <w:t>o</w:t>
      </w:r>
      <w:r w:rsidR="006B3DC9" w:rsidRPr="001F2FDC">
        <w:rPr>
          <w:rFonts w:ascii="GHEA Grapalat" w:hAnsi="GHEA Grapalat" w:cs="Sylfaen"/>
          <w:lang w:val="pt-BR"/>
        </w:rPr>
        <w:t>-ից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մինչև</w:t>
      </w:r>
      <w:r w:rsidRPr="001F2FDC">
        <w:rPr>
          <w:rFonts w:ascii="GHEA Grapalat" w:hAnsi="GHEA Grapalat" w:cs="Sylfaen"/>
          <w:lang w:val="pt-BR"/>
        </w:rPr>
        <w:t xml:space="preserve"> 40 </w:t>
      </w:r>
      <w:r w:rsidR="006B3DC9" w:rsidRPr="001F2FDC">
        <w:rPr>
          <w:rFonts w:ascii="GHEA Grapalat" w:hAnsi="GHEA Grapalat" w:cs="Sylfaen"/>
          <w:lang w:val="pt-BR"/>
        </w:rPr>
        <w:t>C</w:t>
      </w:r>
      <w:r w:rsidR="006B3DC9" w:rsidRPr="001F2FDC">
        <w:rPr>
          <w:rFonts w:ascii="GHEA Grapalat" w:hAnsi="GHEA Grapalat" w:cs="Sylfaen"/>
          <w:vertAlign w:val="superscript"/>
          <w:lang w:val="pt-BR"/>
        </w:rPr>
        <w:t>o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ջերմաստիճաններում</w:t>
      </w:r>
      <w:r w:rsidR="00B32514">
        <w:rPr>
          <w:rFonts w:ascii="Cambria Math" w:hAnsi="Cambria Math" w:cs="Sylfaen"/>
          <w:lang w:val="hy-AM"/>
        </w:rPr>
        <w:t>․</w:t>
      </w:r>
    </w:p>
    <w:p w:rsidR="00BD4001" w:rsidRPr="001F2FDC" w:rsidRDefault="00BD4001" w:rsidP="00EF4023">
      <w:pPr>
        <w:pStyle w:val="BodyText2"/>
        <w:numPr>
          <w:ilvl w:val="0"/>
          <w:numId w:val="59"/>
        </w:numPr>
        <w:spacing w:after="0" w:line="360" w:lineRule="auto"/>
        <w:ind w:left="0" w:firstLine="540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 w:cs="Sylfaen"/>
          <w:lang w:val="pt-BR"/>
        </w:rPr>
        <w:t xml:space="preserve"> 25</w:t>
      </w:r>
      <w:r w:rsidR="00795433" w:rsidRPr="001F2FDC">
        <w:rPr>
          <w:rFonts w:ascii="GHEA Grapalat" w:hAnsi="GHEA Grapalat" w:cs="Sylfaen"/>
          <w:lang w:val="pt-BR"/>
        </w:rPr>
        <w:t>C</w:t>
      </w:r>
      <w:r w:rsidR="00795433" w:rsidRPr="001F2FDC">
        <w:rPr>
          <w:rFonts w:ascii="GHEA Grapalat" w:hAnsi="GHEA Grapalat" w:cs="Sylfaen"/>
          <w:vertAlign w:val="superscript"/>
          <w:lang w:val="pt-BR"/>
        </w:rPr>
        <w:t>o</w:t>
      </w:r>
      <w:r w:rsidR="00795433" w:rsidRPr="001F2FDC">
        <w:rPr>
          <w:rFonts w:ascii="GHEA Grapalat" w:hAnsi="GHEA Grapalat" w:cs="Sylfaen"/>
          <w:lang w:val="pt-BR"/>
        </w:rPr>
        <w:t xml:space="preserve"> (</w:t>
      </w:r>
      <w:r w:rsidRPr="001F2FDC">
        <w:rPr>
          <w:rFonts w:ascii="GHEA Grapalat" w:hAnsi="GHEA Grapalat" w:cs="Sylfaen"/>
          <w:lang w:val="pt-BR"/>
        </w:rPr>
        <w:t xml:space="preserve">±5) </w:t>
      </w:r>
      <w:r w:rsidRPr="001F2FDC">
        <w:rPr>
          <w:rFonts w:ascii="GHEA Grapalat" w:hAnsi="GHEA Grapalat" w:cs="Sylfaen"/>
        </w:rPr>
        <w:t>ջերմաստիճանում</w:t>
      </w:r>
      <w:r w:rsidRPr="001F2FDC">
        <w:rPr>
          <w:rFonts w:ascii="GHEA Grapalat" w:hAnsi="GHEA Grapalat" w:cs="Sylfaen"/>
          <w:lang w:val="pt-BR"/>
        </w:rPr>
        <w:t xml:space="preserve">, </w:t>
      </w:r>
      <w:r w:rsidRPr="001F2FDC">
        <w:rPr>
          <w:rFonts w:ascii="GHEA Grapalat" w:hAnsi="GHEA Grapalat" w:cs="Sylfaen"/>
        </w:rPr>
        <w:t>մինչև</w:t>
      </w:r>
      <w:r w:rsidR="00795433" w:rsidRPr="001F2FDC">
        <w:rPr>
          <w:rFonts w:ascii="GHEA Grapalat" w:hAnsi="GHEA Grapalat" w:cs="Sylfaen"/>
          <w:lang w:val="pt-BR"/>
        </w:rPr>
        <w:t xml:space="preserve">  98%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հարաբերական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խոնավության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պայմաններում</w:t>
      </w:r>
      <w:r w:rsidRPr="001F2FDC">
        <w:rPr>
          <w:rFonts w:ascii="GHEA Grapalat" w:hAnsi="GHEA Grapalat" w:cs="Sylfaen"/>
          <w:lang w:val="pt-BR"/>
        </w:rPr>
        <w:t xml:space="preserve"> </w:t>
      </w:r>
      <w:r w:rsidR="00795433" w:rsidRPr="001F2FDC">
        <w:rPr>
          <w:rFonts w:ascii="GHEA Grapalat" w:hAnsi="GHEA Grapalat" w:cs="Sylfaen"/>
          <w:lang w:val="pt-BR"/>
        </w:rPr>
        <w:t>8</w:t>
      </w:r>
      <w:r w:rsidRPr="001F2FDC">
        <w:rPr>
          <w:rFonts w:ascii="GHEA Grapalat" w:hAnsi="GHEA Grapalat" w:cs="Sylfaen"/>
          <w:lang w:val="pt-BR"/>
        </w:rPr>
        <w:t xml:space="preserve"> ժ</w:t>
      </w:r>
      <w:r w:rsidRPr="001F2FDC">
        <w:rPr>
          <w:rFonts w:ascii="GHEA Grapalat" w:hAnsi="GHEA Grapalat" w:cs="Sylfaen"/>
        </w:rPr>
        <w:t>ամից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ոչ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պակաս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</w:rPr>
        <w:t>տևողության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պահումից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հետո</w:t>
      </w:r>
      <w:r w:rsidR="00B32514">
        <w:rPr>
          <w:rFonts w:ascii="Cambria Math" w:hAnsi="Cambria Math" w:cs="Sylfaen"/>
          <w:lang w:val="hy-AM"/>
        </w:rPr>
        <w:t>․</w:t>
      </w:r>
    </w:p>
    <w:p w:rsidR="00BD4001" w:rsidRPr="001F2FDC" w:rsidRDefault="00BD4001" w:rsidP="00AF5354">
      <w:pPr>
        <w:pStyle w:val="BodyText2"/>
        <w:numPr>
          <w:ilvl w:val="0"/>
          <w:numId w:val="59"/>
        </w:numPr>
        <w:spacing w:after="0" w:line="360" w:lineRule="auto"/>
        <w:ind w:left="0" w:firstLine="540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 w:cs="Sylfaen"/>
          <w:lang w:val="pt-BR"/>
        </w:rPr>
        <w:t xml:space="preserve"> </w:t>
      </w:r>
      <w:proofErr w:type="gramStart"/>
      <w:r w:rsidRPr="001F2FDC">
        <w:rPr>
          <w:rFonts w:ascii="GHEA Grapalat" w:hAnsi="GHEA Grapalat" w:cs="Sylfaen"/>
        </w:rPr>
        <w:t>շրջակա</w:t>
      </w:r>
      <w:proofErr w:type="gramEnd"/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միջավայրի</w:t>
      </w:r>
      <w:r w:rsidRPr="001F2FDC">
        <w:rPr>
          <w:rFonts w:ascii="GHEA Grapalat" w:hAnsi="GHEA Grapalat" w:cs="Sylfaen"/>
          <w:lang w:val="pt-BR"/>
        </w:rPr>
        <w:t xml:space="preserve"> (օդի)  </w:t>
      </w:r>
      <w:r w:rsidR="00050B63" w:rsidRPr="001F2FDC">
        <w:rPr>
          <w:rFonts w:ascii="GHEA Grapalat" w:hAnsi="GHEA Grapalat" w:cs="Sylfaen"/>
          <w:lang w:val="pt-BR"/>
        </w:rPr>
        <w:t>-</w:t>
      </w:r>
      <w:r w:rsidRPr="001F2FDC">
        <w:rPr>
          <w:rFonts w:ascii="GHEA Grapalat" w:hAnsi="GHEA Grapalat" w:cs="Sylfaen"/>
          <w:lang w:val="pt-BR"/>
        </w:rPr>
        <w:t>50</w:t>
      </w:r>
      <w:r w:rsidR="00050B63" w:rsidRPr="001F2FDC">
        <w:rPr>
          <w:rFonts w:ascii="GHEA Grapalat" w:hAnsi="GHEA Grapalat" w:cs="Sylfaen"/>
          <w:lang w:val="pt-BR"/>
        </w:rPr>
        <w:t>C</w:t>
      </w:r>
      <w:r w:rsidR="00050B63" w:rsidRPr="001F2FDC">
        <w:rPr>
          <w:rFonts w:ascii="GHEA Grapalat" w:hAnsi="GHEA Grapalat" w:cs="Sylfaen"/>
          <w:vertAlign w:val="superscript"/>
          <w:lang w:val="pt-BR"/>
        </w:rPr>
        <w:t>o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մինչև</w:t>
      </w:r>
      <w:r w:rsidRPr="001F2FDC">
        <w:rPr>
          <w:rFonts w:ascii="GHEA Grapalat" w:hAnsi="GHEA Grapalat" w:cs="Sylfaen"/>
          <w:lang w:val="pt-BR"/>
        </w:rPr>
        <w:t xml:space="preserve"> 50</w:t>
      </w:r>
      <w:r w:rsidR="00050B63" w:rsidRPr="001F2FDC">
        <w:rPr>
          <w:rFonts w:ascii="GHEA Grapalat" w:hAnsi="GHEA Grapalat" w:cs="Sylfaen"/>
          <w:lang w:val="pt-BR"/>
        </w:rPr>
        <w:t>C</w:t>
      </w:r>
      <w:r w:rsidR="00050B63" w:rsidRPr="001F2FDC">
        <w:rPr>
          <w:rFonts w:ascii="GHEA Grapalat" w:hAnsi="GHEA Grapalat" w:cs="Sylfaen"/>
          <w:vertAlign w:val="superscript"/>
          <w:lang w:val="pt-BR"/>
        </w:rPr>
        <w:t>o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ջերմաստիճաններում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առանց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փաթեթվածքի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փոխադրումից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հետո</w:t>
      </w:r>
      <w:r w:rsidRPr="001F2FDC">
        <w:rPr>
          <w:rFonts w:ascii="GHEA Grapalat" w:hAnsi="GHEA Grapalat" w:cs="Sylfaen"/>
          <w:lang w:val="pt-BR"/>
        </w:rPr>
        <w:t>.</w:t>
      </w:r>
    </w:p>
    <w:p w:rsidR="00BD4001" w:rsidRPr="001F2FDC" w:rsidRDefault="00BD4001" w:rsidP="00050B63">
      <w:pPr>
        <w:spacing w:after="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</w:rPr>
        <w:t>ա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. </w:t>
      </w:r>
      <w:proofErr w:type="gramStart"/>
      <w:r w:rsidRPr="001F2FDC">
        <w:rPr>
          <w:rFonts w:ascii="GHEA Grapalat" w:hAnsi="GHEA Grapalat"/>
          <w:sz w:val="24"/>
          <w:szCs w:val="24"/>
        </w:rPr>
        <w:t>երկաթուղիով</w:t>
      </w:r>
      <w:proofErr w:type="gramEnd"/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փակ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վագոնում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առանց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հեռավորության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արագության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սահմանափակման</w:t>
      </w:r>
      <w:r w:rsidRPr="001F2FDC">
        <w:rPr>
          <w:rFonts w:ascii="GHEA Grapalat" w:hAnsi="GHEA Grapalat"/>
          <w:sz w:val="24"/>
          <w:szCs w:val="24"/>
          <w:lang w:val="pt-BR"/>
        </w:rPr>
        <w:t>,</w:t>
      </w:r>
    </w:p>
    <w:p w:rsidR="00BD4001" w:rsidRPr="001F2FDC" w:rsidRDefault="00BD4001" w:rsidP="00050B63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</w:rPr>
        <w:t>բ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. </w:t>
      </w:r>
      <w:r w:rsidRPr="001F2FDC">
        <w:rPr>
          <w:rFonts w:ascii="GHEA Grapalat" w:hAnsi="GHEA Grapalat"/>
          <w:sz w:val="24"/>
          <w:szCs w:val="24"/>
        </w:rPr>
        <w:t>ավտոմոբիլային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տրանսպորտով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, փակ (ծածկված) ավտոմեքենայում` ասֆալտապատ կամ բետոնապատ </w:t>
      </w:r>
      <w:r w:rsidRPr="001F2FDC">
        <w:rPr>
          <w:rFonts w:ascii="GHEA Grapalat" w:hAnsi="GHEA Grapalat"/>
          <w:sz w:val="24"/>
          <w:szCs w:val="24"/>
        </w:rPr>
        <w:t>խճուղային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ճանապարհներով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5000 </w:t>
      </w:r>
      <w:r w:rsidR="000633F9" w:rsidRPr="001F2FDC">
        <w:rPr>
          <w:rFonts w:ascii="GHEA Grapalat" w:hAnsi="GHEA Grapalat"/>
          <w:sz w:val="24"/>
          <w:szCs w:val="24"/>
        </w:rPr>
        <w:t>կմ</w:t>
      </w:r>
      <w:r w:rsidR="000633F9" w:rsidRPr="00C851C6">
        <w:rPr>
          <w:rFonts w:ascii="GHEA Grapalat" w:hAnsi="GHEA Grapalat"/>
          <w:sz w:val="24"/>
          <w:szCs w:val="24"/>
          <w:lang w:val="pt-BR"/>
        </w:rPr>
        <w:t>-</w:t>
      </w:r>
      <w:r w:rsidRPr="001F2FDC">
        <w:rPr>
          <w:rFonts w:ascii="GHEA Grapalat" w:hAnsi="GHEA Grapalat"/>
          <w:sz w:val="24"/>
          <w:szCs w:val="24"/>
        </w:rPr>
        <w:t>ից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ոչ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պակաս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հեռավորության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վրա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` 60 </w:t>
      </w:r>
      <w:r w:rsidRPr="001F2FDC">
        <w:rPr>
          <w:rFonts w:ascii="GHEA Grapalat" w:hAnsi="GHEA Grapalat"/>
          <w:sz w:val="24"/>
          <w:szCs w:val="24"/>
        </w:rPr>
        <w:t>կ</w:t>
      </w:r>
      <w:r w:rsidR="000633F9" w:rsidRPr="00C851C6">
        <w:rPr>
          <w:rFonts w:ascii="GHEA Grapalat" w:hAnsi="GHEA Grapalat"/>
          <w:sz w:val="24"/>
          <w:szCs w:val="24"/>
          <w:lang w:val="pt-BR"/>
        </w:rPr>
        <w:t>/</w:t>
      </w:r>
      <w:r w:rsidRPr="001F2FDC">
        <w:rPr>
          <w:rFonts w:ascii="GHEA Grapalat" w:hAnsi="GHEA Grapalat"/>
          <w:sz w:val="24"/>
          <w:szCs w:val="24"/>
        </w:rPr>
        <w:t>ժ</w:t>
      </w:r>
      <w:r w:rsidR="000633F9" w:rsidRPr="00C851C6">
        <w:rPr>
          <w:rFonts w:ascii="GHEA Grapalat" w:hAnsi="GHEA Grapalat"/>
          <w:sz w:val="24"/>
          <w:szCs w:val="24"/>
          <w:lang w:val="pt-BR"/>
        </w:rPr>
        <w:t>-</w:t>
      </w:r>
      <w:r w:rsidRPr="001F2FDC">
        <w:rPr>
          <w:rFonts w:ascii="GHEA Grapalat" w:hAnsi="GHEA Grapalat"/>
          <w:sz w:val="24"/>
          <w:szCs w:val="24"/>
        </w:rPr>
        <w:t>ից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ոչ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ավելի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արագությամբ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, իսկ </w:t>
      </w:r>
      <w:r w:rsidRPr="001F2FDC">
        <w:rPr>
          <w:rFonts w:ascii="GHEA Grapalat" w:hAnsi="GHEA Grapalat"/>
          <w:sz w:val="24"/>
          <w:szCs w:val="24"/>
        </w:rPr>
        <w:t>գրունտային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ճանապարհներով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500 </w:t>
      </w:r>
      <w:r w:rsidRPr="001F2FDC">
        <w:rPr>
          <w:rFonts w:ascii="GHEA Grapalat" w:hAnsi="GHEA Grapalat"/>
          <w:sz w:val="24"/>
          <w:szCs w:val="24"/>
        </w:rPr>
        <w:t>կ</w:t>
      </w:r>
      <w:r w:rsidR="00C04738" w:rsidRPr="001F2FDC">
        <w:rPr>
          <w:rFonts w:ascii="GHEA Grapalat" w:hAnsi="GHEA Grapalat"/>
          <w:sz w:val="24"/>
          <w:szCs w:val="24"/>
        </w:rPr>
        <w:t>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ոչ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պակաս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հեռավորության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վրա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` 40 </w:t>
      </w:r>
      <w:r w:rsidR="00C04738" w:rsidRPr="001F2FDC">
        <w:rPr>
          <w:rFonts w:ascii="GHEA Grapalat" w:hAnsi="GHEA Grapalat"/>
          <w:sz w:val="24"/>
          <w:szCs w:val="24"/>
        </w:rPr>
        <w:t>կմ</w:t>
      </w:r>
      <w:r w:rsidR="00C04738" w:rsidRPr="00C851C6">
        <w:rPr>
          <w:rFonts w:ascii="GHEA Grapalat" w:hAnsi="GHEA Grapalat"/>
          <w:sz w:val="24"/>
          <w:szCs w:val="24"/>
          <w:lang w:val="pt-BR"/>
        </w:rPr>
        <w:t>/</w:t>
      </w:r>
      <w:r w:rsidR="00C04738" w:rsidRPr="001F2FDC">
        <w:rPr>
          <w:rFonts w:ascii="GHEA Grapalat" w:hAnsi="GHEA Grapalat"/>
          <w:sz w:val="24"/>
          <w:szCs w:val="24"/>
        </w:rPr>
        <w:t>ժ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ոչ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ավելի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արագությամբ</w:t>
      </w:r>
      <w:r w:rsidRPr="001F2FDC">
        <w:rPr>
          <w:rFonts w:ascii="GHEA Grapalat" w:hAnsi="GHEA Grapalat"/>
          <w:sz w:val="24"/>
          <w:szCs w:val="24"/>
          <w:lang w:val="pt-BR"/>
        </w:rPr>
        <w:t>,</w:t>
      </w:r>
    </w:p>
    <w:p w:rsidR="00BD4001" w:rsidRPr="001F2FDC" w:rsidRDefault="00BD4001" w:rsidP="00B2546A">
      <w:pPr>
        <w:numPr>
          <w:ilvl w:val="0"/>
          <w:numId w:val="59"/>
        </w:numPr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օդային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տրանսպորտով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ոչ </w:t>
      </w:r>
      <w:r w:rsidRPr="001F2FDC">
        <w:rPr>
          <w:rFonts w:ascii="GHEA Grapalat" w:hAnsi="GHEA Grapalat"/>
          <w:sz w:val="24"/>
          <w:szCs w:val="24"/>
        </w:rPr>
        <w:t>հերմետիկ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խցիկներում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առանց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բարձրության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հեռավորության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սահմանափակման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փոխադրումից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հետո</w:t>
      </w:r>
      <w:r w:rsidRPr="001F2FDC">
        <w:rPr>
          <w:rFonts w:ascii="GHEA Grapalat" w:hAnsi="GHEA Grapalat"/>
          <w:sz w:val="24"/>
          <w:szCs w:val="24"/>
          <w:lang w:val="pt-BR"/>
        </w:rPr>
        <w:t>: «</w:t>
      </w:r>
      <w:r w:rsidRPr="001F2FDC">
        <w:rPr>
          <w:rFonts w:ascii="GHEA Grapalat" w:hAnsi="GHEA Grapalat"/>
          <w:sz w:val="24"/>
          <w:szCs w:val="24"/>
        </w:rPr>
        <w:t>Թռիչք</w:t>
      </w:r>
      <w:r w:rsidRPr="001F2FDC">
        <w:rPr>
          <w:rFonts w:ascii="GHEA Grapalat" w:hAnsi="GHEA Grapalat"/>
          <w:sz w:val="24"/>
          <w:szCs w:val="24"/>
          <w:lang w:val="pt-BR"/>
        </w:rPr>
        <w:t>-</w:t>
      </w:r>
      <w:r w:rsidRPr="001F2FDC">
        <w:rPr>
          <w:rFonts w:ascii="GHEA Grapalat" w:hAnsi="GHEA Grapalat"/>
          <w:sz w:val="24"/>
          <w:szCs w:val="24"/>
        </w:rPr>
        <w:t>վայրեջք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1F2FDC">
        <w:rPr>
          <w:rFonts w:ascii="GHEA Grapalat" w:hAnsi="GHEA Grapalat"/>
          <w:sz w:val="24"/>
          <w:szCs w:val="24"/>
        </w:rPr>
        <w:t>ցիկլերի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քանակը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սահմանափակված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չէ</w:t>
      </w:r>
      <w:r w:rsidR="00B32514">
        <w:rPr>
          <w:rFonts w:ascii="Cambria Math" w:hAnsi="Cambria Math"/>
          <w:sz w:val="24"/>
          <w:szCs w:val="24"/>
          <w:lang w:val="hy-AM"/>
        </w:rPr>
        <w:t>․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BD4001" w:rsidRPr="001F2FDC" w:rsidRDefault="00BD4001" w:rsidP="00AF5354">
      <w:pPr>
        <w:numPr>
          <w:ilvl w:val="0"/>
          <w:numId w:val="59"/>
        </w:numPr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 xml:space="preserve">  չջեռուցվող պահոցներում,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04738" w:rsidRPr="001F2FDC">
        <w:rPr>
          <w:rFonts w:ascii="GHEA Grapalat" w:hAnsi="GHEA Grapalat" w:cs="Sylfaen"/>
          <w:sz w:val="24"/>
          <w:szCs w:val="24"/>
          <w:lang w:val="pt-BR"/>
        </w:rPr>
        <w:t>-50C</w:t>
      </w:r>
      <w:r w:rsidR="00C04738" w:rsidRPr="001F2FDC">
        <w:rPr>
          <w:rFonts w:ascii="GHEA Grapalat" w:hAnsi="GHEA Grapalat" w:cs="Sylfaen"/>
          <w:sz w:val="24"/>
          <w:szCs w:val="24"/>
          <w:vertAlign w:val="superscript"/>
          <w:lang w:val="pt-BR"/>
        </w:rPr>
        <w:t>o</w:t>
      </w:r>
      <w:r w:rsidR="00C04738" w:rsidRPr="001F2FDC">
        <w:rPr>
          <w:rFonts w:ascii="GHEA Grapalat" w:hAnsi="GHEA Grapalat" w:cs="Sylfaen"/>
          <w:sz w:val="24"/>
          <w:szCs w:val="24"/>
          <w:lang w:val="pt-BR"/>
        </w:rPr>
        <w:t>-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ից </w:t>
      </w:r>
      <w:r w:rsidRPr="001F2FDC">
        <w:rPr>
          <w:rFonts w:ascii="GHEA Grapalat" w:hAnsi="GHEA Grapalat" w:cs="Sylfaen"/>
          <w:sz w:val="24"/>
          <w:szCs w:val="24"/>
        </w:rPr>
        <w:t>մինչև</w:t>
      </w:r>
      <w:r w:rsidR="00C04738" w:rsidRPr="001F2FDC">
        <w:rPr>
          <w:rFonts w:ascii="GHEA Grapalat" w:hAnsi="GHEA Grapalat" w:cs="Sylfaen"/>
          <w:sz w:val="24"/>
          <w:szCs w:val="24"/>
          <w:lang w:val="pt-BR"/>
        </w:rPr>
        <w:t xml:space="preserve"> 50C</w:t>
      </w:r>
      <w:r w:rsidR="00C04738" w:rsidRPr="001F2FDC">
        <w:rPr>
          <w:rFonts w:ascii="GHEA Grapalat" w:hAnsi="GHEA Grapalat" w:cs="Sylfaen"/>
          <w:sz w:val="24"/>
          <w:szCs w:val="24"/>
          <w:vertAlign w:val="superscript"/>
          <w:lang w:val="pt-BR"/>
        </w:rPr>
        <w:t>o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ջերմաստիճաններ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բնական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անկումների ժամանակ, </w:t>
      </w:r>
      <w:r w:rsidR="00F91E27" w:rsidRPr="001F2FDC">
        <w:rPr>
          <w:rFonts w:ascii="GHEA Grapalat" w:hAnsi="GHEA Grapalat" w:cs="Sylfaen"/>
          <w:sz w:val="24"/>
          <w:szCs w:val="24"/>
          <w:lang w:val="pt-BR"/>
        </w:rPr>
        <w:t xml:space="preserve">3 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տարուց ոչ պակաս տևողության </w:t>
      </w:r>
      <w:r w:rsidRPr="001F2FDC">
        <w:rPr>
          <w:rFonts w:ascii="GHEA Grapalat" w:hAnsi="GHEA Grapalat" w:cs="Sylfaen"/>
          <w:sz w:val="24"/>
          <w:szCs w:val="24"/>
        </w:rPr>
        <w:t>առանց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փաթեթվածքի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պահումից հետո:</w:t>
      </w:r>
    </w:p>
    <w:p w:rsidR="00BD4001" w:rsidRPr="001F2FDC" w:rsidRDefault="00BD4001" w:rsidP="00AF5354">
      <w:pPr>
        <w:pStyle w:val="BodyText2"/>
        <w:numPr>
          <w:ilvl w:val="0"/>
          <w:numId w:val="58"/>
        </w:numPr>
        <w:spacing w:after="0" w:line="360" w:lineRule="auto"/>
        <w:ind w:left="0" w:firstLine="540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/>
        </w:rPr>
        <w:t>Գործարկման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կայանքները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ուղղորդիչները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պետք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է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ապահովեն</w:t>
      </w:r>
      <w:r w:rsidRPr="001F2FDC">
        <w:rPr>
          <w:rFonts w:ascii="GHEA Grapalat" w:hAnsi="GHEA Grapalat" w:cs="Sylfaen"/>
          <w:lang w:val="pt-BR"/>
        </w:rPr>
        <w:t xml:space="preserve"> հրաձգության </w:t>
      </w:r>
      <w:r w:rsidRPr="001F2FDC">
        <w:rPr>
          <w:rFonts w:ascii="GHEA Grapalat" w:hAnsi="GHEA Grapalat" w:cs="Sylfaen"/>
        </w:rPr>
        <w:t>առաջադրված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ուղղության</w:t>
      </w:r>
      <w:r w:rsidRPr="001F2FDC">
        <w:rPr>
          <w:rFonts w:ascii="GHEA Grapalat" w:hAnsi="GHEA Grapalat" w:cs="Sylfaen"/>
          <w:lang w:val="pt-BR"/>
        </w:rPr>
        <w:t xml:space="preserve"> ±</w:t>
      </w:r>
      <w:r w:rsidRPr="001F2FDC">
        <w:rPr>
          <w:rFonts w:ascii="GHEA Grapalat" w:hAnsi="GHEA Grapalat"/>
          <w:lang w:val="pt-BR"/>
        </w:rPr>
        <w:t>5</w:t>
      </w:r>
      <w:r w:rsidRPr="001F2FDC">
        <w:rPr>
          <w:rFonts w:ascii="GHEA Grapalat" w:hAnsi="GHEA Grapalat"/>
          <w:vertAlign w:val="superscript"/>
        </w:rPr>
        <w:t>օ</w:t>
      </w:r>
      <w:r w:rsidR="00C771A5" w:rsidRPr="001F2FDC">
        <w:rPr>
          <w:rFonts w:ascii="GHEA Grapalat" w:hAnsi="GHEA Grapalat" w:cs="Sylfaen"/>
          <w:lang w:val="pt-BR"/>
        </w:rPr>
        <w:t>-ից</w:t>
      </w:r>
      <w:r w:rsidRPr="001F2FDC">
        <w:rPr>
          <w:rFonts w:ascii="GHEA Grapalat" w:hAnsi="GHEA Grapalat" w:cs="Sylfaen"/>
          <w:lang w:val="pt-BR"/>
        </w:rPr>
        <w:t xml:space="preserve">  ոչ պակաս </w:t>
      </w:r>
      <w:r w:rsidRPr="001F2FDC">
        <w:rPr>
          <w:rFonts w:ascii="GHEA Grapalat" w:hAnsi="GHEA Grapalat" w:cs="Sylfaen"/>
        </w:rPr>
        <w:t>ճշգրտություն</w:t>
      </w:r>
      <w:r w:rsidRPr="001F2FDC">
        <w:rPr>
          <w:rFonts w:ascii="GHEA Grapalat" w:hAnsi="GHEA Grapalat" w:cs="Sylfaen"/>
          <w:lang w:val="pt-BR"/>
        </w:rPr>
        <w:t>:</w:t>
      </w:r>
    </w:p>
    <w:p w:rsidR="00BD4001" w:rsidRPr="001F2FDC" w:rsidRDefault="00BD4001" w:rsidP="00AF5354">
      <w:pPr>
        <w:pStyle w:val="BodyText2"/>
        <w:numPr>
          <w:ilvl w:val="0"/>
          <w:numId w:val="58"/>
        </w:numPr>
        <w:spacing w:after="0" w:line="360" w:lineRule="auto"/>
        <w:ind w:left="0" w:firstLine="540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</w:rPr>
        <w:t>Գործարկման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</w:rPr>
        <w:t>սարքավորանքի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համար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նորմատիվ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տեխնիկական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փաստաթղթերը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պետք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պարունակեն</w:t>
      </w:r>
      <w:r w:rsidRPr="001F2FDC">
        <w:rPr>
          <w:rFonts w:ascii="GHEA Grapalat" w:hAnsi="GHEA Grapalat"/>
          <w:lang w:val="pt-BR"/>
        </w:rPr>
        <w:t xml:space="preserve"> աշխատանքային և թույլատրելի ճնշման (ամրության) մակարդակի, երկրաչափական հարաչափերի,</w:t>
      </w:r>
      <w:r w:rsidR="00C771A5"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  <w:lang w:val="pt-BR"/>
        </w:rPr>
        <w:t>աշխատունակության պաշարի,</w:t>
      </w:r>
      <w:r w:rsidR="00C771A5"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  <w:lang w:val="pt-BR"/>
        </w:rPr>
        <w:t>վերահսկվող հարաչափերի և հսկողության մեթոդների,</w:t>
      </w:r>
      <w:r w:rsidR="00C771A5"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  <w:lang w:val="pt-BR"/>
        </w:rPr>
        <w:t xml:space="preserve">պահման և </w:t>
      </w:r>
      <w:r w:rsidRPr="001F2FDC">
        <w:rPr>
          <w:rFonts w:ascii="GHEA Grapalat" w:hAnsi="GHEA Grapalat"/>
          <w:lang w:val="pt-BR"/>
        </w:rPr>
        <w:lastRenderedPageBreak/>
        <w:t xml:space="preserve">կիրառման պայմանների նկատմամբ պահանջներ: </w:t>
      </w:r>
      <w:r w:rsidRPr="001F2FDC">
        <w:rPr>
          <w:rFonts w:ascii="GHEA Grapalat" w:hAnsi="GHEA Grapalat"/>
        </w:rPr>
        <w:t>Գործարկման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</w:rPr>
        <w:t>սարքավորանքի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համար</w:t>
      </w:r>
      <w:r w:rsidRPr="001F2FDC">
        <w:rPr>
          <w:rFonts w:ascii="GHEA Grapalat" w:hAnsi="GHEA Grapalat"/>
          <w:lang w:val="pt-BR"/>
        </w:rPr>
        <w:t xml:space="preserve"> շահագործման փաստաթղթերը </w:t>
      </w:r>
      <w:r w:rsidRPr="001F2FDC">
        <w:rPr>
          <w:rFonts w:ascii="GHEA Grapalat" w:hAnsi="GHEA Grapalat"/>
        </w:rPr>
        <w:t>պետք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է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պարունակեն</w:t>
      </w:r>
      <w:r w:rsidRPr="001F2FDC">
        <w:rPr>
          <w:rFonts w:ascii="GHEA Grapalat" w:hAnsi="GHEA Grapalat"/>
          <w:lang w:val="pt-BR"/>
        </w:rPr>
        <w:t xml:space="preserve"> մեխանիկական ամրության (հրասանդում թույլատրելի ճնշումների, մեխանիկական բեռնվածքների), գործարկման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</w:rPr>
        <w:t>սարքավորանքի</w:t>
      </w:r>
      <w:r w:rsidRPr="001F2FDC">
        <w:rPr>
          <w:rFonts w:ascii="GHEA Grapalat" w:hAnsi="GHEA Grapalat"/>
          <w:lang w:val="pt-BR"/>
        </w:rPr>
        <w:t xml:space="preserve"> հանդերձավորմանը թույլատրվող արտադրատեսակի տեսակների, երկրաչափական չափերի 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  <w:lang w:val="pt-BR"/>
        </w:rPr>
        <w:t xml:space="preserve">մասին տեղեկատվություն, անվտանգության ապահովման համար անհրաժեշտ պահանջներ և կիրառման համար այլ սահմանափակումներ: </w:t>
      </w:r>
    </w:p>
    <w:p w:rsidR="00BD4001" w:rsidRPr="001F2FDC" w:rsidRDefault="00BD4001" w:rsidP="00EF4023">
      <w:pPr>
        <w:pStyle w:val="BodyText2"/>
        <w:numPr>
          <w:ilvl w:val="0"/>
          <w:numId w:val="58"/>
        </w:numPr>
        <w:spacing w:after="0" w:line="360" w:lineRule="auto"/>
        <w:ind w:left="0" w:firstLine="540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Գործարկման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կայանքները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և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առանձին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արտադրվող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հրասանդերը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պետք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է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ունենան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տեղեկամատյան</w:t>
      </w:r>
      <w:r w:rsidRPr="001F2FDC">
        <w:rPr>
          <w:rFonts w:ascii="GHEA Grapalat" w:hAnsi="GHEA Grapalat" w:cs="Sylfaen"/>
          <w:lang w:val="pt-BR"/>
        </w:rPr>
        <w:t xml:space="preserve">, տվյալ արտադրատեսակների համար </w:t>
      </w:r>
      <w:r w:rsidRPr="001F2FDC">
        <w:rPr>
          <w:rFonts w:ascii="GHEA Grapalat" w:hAnsi="GHEA Grapalat"/>
        </w:rPr>
        <w:t>նորմատիվ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տեխնիկական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փաստաթղթերի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պահանջներին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համապատասխանության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մասին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պարտադիր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նշումներով</w:t>
      </w:r>
      <w:r w:rsidRPr="001F2FDC">
        <w:rPr>
          <w:rFonts w:ascii="GHEA Grapalat" w:hAnsi="GHEA Grapalat"/>
          <w:lang w:val="pt-BR"/>
        </w:rPr>
        <w:t xml:space="preserve"> և յուրաքանչյուր փողի համար կրակոցների քանակի, կատարված վերանորոգման վերականգնման աշխատանքների, ամրության և երկրաչափական չափերի (վկայագրման) պարբերական ու արտահերթ ստուգումների արդյունքների հաշվառման համար լրացված բաժիններով (բացառությամբ մեկանգամյա օգտագործման արտադրատեսակների):</w:t>
      </w:r>
    </w:p>
    <w:p w:rsidR="00BD4001" w:rsidRPr="001F2FDC" w:rsidRDefault="00BD4001" w:rsidP="00EF4023">
      <w:pPr>
        <w:pStyle w:val="BodyText2"/>
        <w:numPr>
          <w:ilvl w:val="0"/>
          <w:numId w:val="58"/>
        </w:numPr>
        <w:spacing w:after="0" w:line="360" w:lineRule="auto"/>
        <w:ind w:left="0" w:firstLine="540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/>
        </w:rPr>
        <w:t>Գործարկման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</w:rPr>
        <w:t>սարքավորանքի</w:t>
      </w:r>
      <w:r w:rsidRPr="001F2FDC">
        <w:rPr>
          <w:rFonts w:ascii="GHEA Grapalat" w:hAnsi="GHEA Grapalat"/>
          <w:lang w:val="pt-BR"/>
        </w:rPr>
        <w:t xml:space="preserve"> վկայագրումը կարող է կատարվել վկայագրվող </w:t>
      </w:r>
      <w:r w:rsidRPr="001F2FDC">
        <w:rPr>
          <w:rFonts w:ascii="GHEA Grapalat" w:hAnsi="GHEA Grapalat"/>
        </w:rPr>
        <w:t>գործարկման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</w:rPr>
        <w:t>սարքավորանքի</w:t>
      </w:r>
      <w:r w:rsidRPr="001F2FDC">
        <w:rPr>
          <w:rFonts w:ascii="GHEA Grapalat" w:hAnsi="GHEA Grapalat"/>
          <w:lang w:val="pt-BR"/>
        </w:rPr>
        <w:t xml:space="preserve"> ստուգման համար նախատեսված հատուկ փորձարկման արտադրատեսակներ օգտագործելով, ինչպես նաև անմիջական բեռնմամբ: Ներքին հիդրոստատիկ ճնշումով հրասանդի բեռնավորումը պետք է կատարվի ոչ պակաս քան  30</w:t>
      </w:r>
      <w:r w:rsidR="008A3E54" w:rsidRPr="001F2FDC">
        <w:rPr>
          <w:rFonts w:ascii="GHEA Grapalat" w:hAnsi="GHEA Grapalat"/>
          <w:lang w:val="pt-BR"/>
        </w:rPr>
        <w:t>%-ով</w:t>
      </w:r>
      <w:r w:rsidRPr="001F2FDC">
        <w:rPr>
          <w:rFonts w:ascii="GHEA Grapalat" w:hAnsi="GHEA Grapalat"/>
          <w:lang w:val="pt-BR"/>
        </w:rPr>
        <w:t xml:space="preserve">, հրասանդի ընդհանուր խորության հատակային մասում: </w:t>
      </w:r>
    </w:p>
    <w:p w:rsidR="00BD4001" w:rsidRPr="001F2FDC" w:rsidRDefault="00BD4001" w:rsidP="00AF5354">
      <w:pPr>
        <w:pStyle w:val="BodyText2"/>
        <w:spacing w:after="0" w:line="360" w:lineRule="auto"/>
        <w:ind w:firstLine="540"/>
        <w:jc w:val="both"/>
        <w:rPr>
          <w:rFonts w:ascii="GHEA Grapalat" w:hAnsi="GHEA Grapalat"/>
          <w:lang w:val="pt-BR"/>
        </w:rPr>
      </w:pPr>
      <w:r w:rsidRPr="001F2FDC">
        <w:rPr>
          <w:rFonts w:ascii="GHEA Grapalat" w:hAnsi="GHEA Grapalat"/>
        </w:rPr>
        <w:t>Գործարկման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</w:rPr>
        <w:t>սարքավորանքի</w:t>
      </w:r>
      <w:r w:rsidRPr="001F2FDC">
        <w:rPr>
          <w:rFonts w:ascii="GHEA Grapalat" w:hAnsi="GHEA Grapalat"/>
          <w:lang w:val="pt-BR"/>
        </w:rPr>
        <w:t xml:space="preserve"> վկայագրման համար նախատեսված հատուկ փորձարկման հրավառության արտադրատեսակները պետք է ապահովեն նմանակող արտադրատեսակի և նրա այրման արգասիքների փոխգործողությունների վերարտադրումը </w:t>
      </w:r>
      <w:r w:rsidRPr="001F2FDC">
        <w:rPr>
          <w:rFonts w:ascii="GHEA Grapalat" w:hAnsi="GHEA Grapalat"/>
        </w:rPr>
        <w:t>գործարկման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</w:rPr>
        <w:t>սարքավորանքի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հետ</w:t>
      </w:r>
      <w:r w:rsidRPr="001F2FDC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/>
        </w:rPr>
        <w:t>վտանգավոր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գոտու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նվազագույն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հնարավոր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չափերի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դեպքում</w:t>
      </w:r>
      <w:r w:rsidRPr="001F2FDC">
        <w:rPr>
          <w:rFonts w:ascii="GHEA Grapalat" w:hAnsi="GHEA Grapalat"/>
          <w:lang w:val="pt-BR"/>
        </w:rPr>
        <w:t xml:space="preserve"> (թռչող խոցող տարրերի նվազագույն թռիչք և դրանցով կատարվող կողմնակի գործողություններ):</w:t>
      </w:r>
    </w:p>
    <w:p w:rsidR="00BD4001" w:rsidRPr="001F2FDC" w:rsidRDefault="00BD4001" w:rsidP="00AF5354">
      <w:pPr>
        <w:pStyle w:val="BodyText2"/>
        <w:spacing w:after="0" w:line="360" w:lineRule="auto"/>
        <w:ind w:firstLine="540"/>
        <w:jc w:val="both"/>
        <w:rPr>
          <w:rFonts w:ascii="GHEA Grapalat" w:hAnsi="GHEA Grapalat"/>
          <w:lang w:val="pt-BR"/>
        </w:rPr>
      </w:pPr>
      <w:r w:rsidRPr="001F2FDC">
        <w:rPr>
          <w:rFonts w:ascii="GHEA Grapalat" w:hAnsi="GHEA Grapalat"/>
          <w:lang w:val="pt-BR"/>
        </w:rPr>
        <w:t xml:space="preserve"> Փորձարկման հրավառության արտադրատեսակը պետք է փորձարկվող </w:t>
      </w:r>
      <w:r w:rsidRPr="001F2FDC">
        <w:rPr>
          <w:rFonts w:ascii="GHEA Grapalat" w:hAnsi="GHEA Grapalat"/>
        </w:rPr>
        <w:t>սարքավորանքում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առաջացնի</w:t>
      </w:r>
      <w:r w:rsidRPr="001F2FDC">
        <w:rPr>
          <w:rFonts w:ascii="GHEA Grapalat" w:hAnsi="GHEA Grapalat"/>
          <w:lang w:val="pt-BR"/>
        </w:rPr>
        <w:t xml:space="preserve"> նմանակվող տեսակի հրավառության </w:t>
      </w:r>
      <w:r w:rsidRPr="001F2FDC">
        <w:rPr>
          <w:rFonts w:ascii="GHEA Grapalat" w:hAnsi="GHEA Grapalat"/>
          <w:lang w:val="pt-BR"/>
        </w:rPr>
        <w:lastRenderedPageBreak/>
        <w:t xml:space="preserve">արտադրատեսակի համար թույլատրելի  մակարդակը 20 </w:t>
      </w:r>
      <w:r w:rsidR="008A3E54" w:rsidRPr="001F2FDC">
        <w:rPr>
          <w:rFonts w:ascii="GHEA Grapalat" w:hAnsi="GHEA Grapalat"/>
          <w:lang w:val="pt-BR"/>
        </w:rPr>
        <w:t>%-</w:t>
      </w:r>
      <w:r w:rsidRPr="001F2FDC">
        <w:rPr>
          <w:rFonts w:ascii="GHEA Grapalat" w:hAnsi="GHEA Grapalat"/>
          <w:lang w:val="pt-BR"/>
        </w:rPr>
        <w:t xml:space="preserve">ից ոչ պակաս, բայց ոչ ավել քան 40 </w:t>
      </w:r>
      <w:r w:rsidR="008A3E54" w:rsidRPr="001F2FDC">
        <w:rPr>
          <w:rFonts w:ascii="GHEA Grapalat" w:hAnsi="GHEA Grapalat"/>
          <w:lang w:val="pt-BR"/>
        </w:rPr>
        <w:t>%-</w:t>
      </w:r>
      <w:r w:rsidRPr="001F2FDC">
        <w:rPr>
          <w:rFonts w:ascii="GHEA Grapalat" w:hAnsi="GHEA Grapalat"/>
          <w:lang w:val="pt-BR"/>
        </w:rPr>
        <w:t xml:space="preserve">ը  գերազանցող ճնշում: </w:t>
      </w:r>
    </w:p>
    <w:p w:rsidR="00BD4001" w:rsidRPr="001F2FDC" w:rsidRDefault="00BD4001" w:rsidP="00AF5354">
      <w:pPr>
        <w:pStyle w:val="BodyText2"/>
        <w:spacing w:after="0" w:line="360" w:lineRule="auto"/>
        <w:ind w:firstLine="540"/>
        <w:jc w:val="both"/>
        <w:rPr>
          <w:rFonts w:ascii="GHEA Grapalat" w:hAnsi="GHEA Grapalat"/>
          <w:lang w:val="pt-BR"/>
        </w:rPr>
      </w:pPr>
      <w:r w:rsidRPr="001F2FDC">
        <w:rPr>
          <w:rFonts w:ascii="GHEA Grapalat" w:hAnsi="GHEA Grapalat"/>
          <w:lang w:val="pt-BR"/>
        </w:rPr>
        <w:t>Փորձարկման հրավառության արտադրատեսակի համար շահագործման փաստաթղթերը պետք է նմանակվող հրավառության արտադրատեսակի տեսակի մասին լրացուցիչ տեղեկատվություն պարունակի, ինչպես նաև փորձարկումների անցկացման ժամանակ անվտանգության լրացուցիչ միջոցառումներ պարունակի:</w:t>
      </w:r>
    </w:p>
    <w:p w:rsidR="00BD4001" w:rsidRPr="001F2FDC" w:rsidRDefault="00BD4001" w:rsidP="00EF4023">
      <w:pPr>
        <w:pStyle w:val="BodyText2"/>
        <w:numPr>
          <w:ilvl w:val="0"/>
          <w:numId w:val="58"/>
        </w:numPr>
        <w:spacing w:after="0" w:line="360" w:lineRule="auto"/>
        <w:ind w:left="0" w:firstLine="540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/>
          <w:lang w:val="pt-BR"/>
        </w:rPr>
        <w:t xml:space="preserve">Հաղորդակցման ուղիները և հեռակառավարման վահանը պետք է ունենան </w:t>
      </w:r>
      <w:r w:rsidRPr="001F2FDC">
        <w:rPr>
          <w:rFonts w:ascii="GHEA Grapalat" w:hAnsi="GHEA Grapalat" w:cs="Sylfaen"/>
        </w:rPr>
        <w:t>հրագործական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արտադրատեսակների</w:t>
      </w:r>
      <w:r w:rsidRPr="001F2FDC">
        <w:rPr>
          <w:rFonts w:ascii="GHEA Grapalat" w:hAnsi="GHEA Grapalat" w:cs="Sylfaen"/>
          <w:lang w:val="pt-BR"/>
        </w:rPr>
        <w:t xml:space="preserve"> չարտոնված գործարկումից (այդ թվում ստատիկ էլեկտրական լիցքերից և մակածված հոսանքներից) պաշտպանություն և հուսալի էլեկտրամեկուսացում:</w:t>
      </w:r>
    </w:p>
    <w:p w:rsidR="00BD4001" w:rsidRPr="001F2FDC" w:rsidRDefault="00BD4001" w:rsidP="00EF4023">
      <w:pPr>
        <w:pStyle w:val="BodyText2"/>
        <w:numPr>
          <w:ilvl w:val="0"/>
          <w:numId w:val="58"/>
        </w:numPr>
        <w:spacing w:after="0" w:line="360" w:lineRule="auto"/>
        <w:ind w:left="0" w:firstLine="540"/>
        <w:jc w:val="both"/>
        <w:rPr>
          <w:rFonts w:ascii="GHEA Grapalat" w:hAnsi="GHEA Grapalat" w:cs="Sylfaen"/>
          <w:b/>
          <w:lang w:val="pt-BR"/>
        </w:rPr>
      </w:pP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/>
          <w:lang w:val="pt-BR"/>
        </w:rPr>
        <w:t>Հրասանդերը պետք է ունենան դիտարկման համար հասանելի և չքանդվող  մանրակի վրա արված, հրասանդի տեսակի, արտադրողի, արտադրման տարեթիվը և  նույնականացման համարը պարտադիր իր մեջ ներառող մակնշում: Հրասանդի լրակազմում ներդրակների և տակդիրների առկայության դեպքում,դրանք պետք է ունենան հրասանդի տրամաչափը և ներդրակի ներքին տրամագիծը (ներդրակ 105/100) և տակդիրի բարձրությունը ներառող մակնշում:</w:t>
      </w:r>
      <w:r w:rsidRPr="001F2FDC">
        <w:rPr>
          <w:rFonts w:ascii="GHEA Grapalat" w:hAnsi="GHEA Grapalat" w:cs="Sylfaen"/>
          <w:lang w:val="pt-BR"/>
        </w:rPr>
        <w:t xml:space="preserve"> Բոլոր դեպքերում, 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կայանքի</w:t>
      </w:r>
      <w:r w:rsidRPr="001F2FDC">
        <w:rPr>
          <w:rFonts w:ascii="GHEA Grapalat" w:hAnsi="GHEA Grapalat" w:cs="Sylfaen"/>
          <w:lang w:val="pt-BR"/>
        </w:rPr>
        <w:t xml:space="preserve"> </w:t>
      </w:r>
      <w:r w:rsidR="00447769" w:rsidRPr="001F2FDC">
        <w:rPr>
          <w:rFonts w:ascii="GHEA Grapalat" w:hAnsi="GHEA Grapalat" w:cs="Sylfaen"/>
        </w:rPr>
        <w:t>կի</w:t>
      </w:r>
      <w:r w:rsidRPr="001F2FDC">
        <w:rPr>
          <w:rFonts w:ascii="GHEA Grapalat" w:hAnsi="GHEA Grapalat" w:cs="Sylfaen"/>
        </w:rPr>
        <w:t>րառման</w:t>
      </w:r>
      <w:r w:rsidRPr="001F2FDC">
        <w:rPr>
          <w:rFonts w:ascii="GHEA Grapalat" w:hAnsi="GHEA Grapalat" w:cs="Sylfaen"/>
          <w:lang w:val="pt-BR"/>
        </w:rPr>
        <w:t xml:space="preserve"> </w:t>
      </w:r>
      <w:r w:rsidRPr="001F2FDC">
        <w:rPr>
          <w:rFonts w:ascii="GHEA Grapalat" w:hAnsi="GHEA Grapalat" w:cs="Sylfaen"/>
        </w:rPr>
        <w:t>հրահանգը</w:t>
      </w:r>
      <w:r w:rsidRPr="001F2FDC">
        <w:rPr>
          <w:rFonts w:ascii="GHEA Grapalat" w:hAnsi="GHEA Grapalat" w:cs="Sylfaen"/>
          <w:lang w:val="pt-BR"/>
        </w:rPr>
        <w:t xml:space="preserve"> (դրան որպես լրացումներ) պետք է պարունակեն </w:t>
      </w:r>
      <w:r w:rsidRPr="001F2FDC">
        <w:rPr>
          <w:rFonts w:ascii="GHEA Grapalat" w:hAnsi="GHEA Grapalat"/>
          <w:lang w:val="pt-BR"/>
        </w:rPr>
        <w:t>հրասանդում ներդրակների և տակդիրների (այդ թվում մեկ անգամյա օգտագործման) ցուցակը,</w:t>
      </w:r>
      <w:r w:rsidR="00447769"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  <w:lang w:val="pt-BR"/>
        </w:rPr>
        <w:t>տեղակայման եղանակները և ստուգողական գործողությունները:</w:t>
      </w:r>
    </w:p>
    <w:p w:rsidR="00BD4001" w:rsidRPr="001F2FDC" w:rsidRDefault="00BD4001" w:rsidP="00447769">
      <w:pPr>
        <w:pStyle w:val="BodyText2"/>
        <w:numPr>
          <w:ilvl w:val="0"/>
          <w:numId w:val="58"/>
        </w:numPr>
        <w:spacing w:after="0" w:line="360" w:lineRule="auto"/>
        <w:ind w:left="0" w:firstLine="540"/>
        <w:jc w:val="both"/>
        <w:rPr>
          <w:rFonts w:ascii="GHEA Grapalat" w:hAnsi="GHEA Grapalat" w:cs="Sylfaen"/>
          <w:b/>
          <w:lang w:val="pt-BR"/>
        </w:rPr>
      </w:pPr>
      <w:r w:rsidRPr="001F2FDC">
        <w:rPr>
          <w:rFonts w:ascii="GHEA Grapalat" w:hAnsi="GHEA Grapalat"/>
          <w:lang w:val="pt-BR"/>
        </w:rPr>
        <w:t xml:space="preserve"> Հրասանդերը պետք է ապահովեն դրանցում հանդերձվող հրավառության արտադրատեսակների անարգել տեղափոխությունը և կարող են լրակազմվել աշխատանքային մասի կարգավորման համար տակդիրներով:</w:t>
      </w:r>
    </w:p>
    <w:p w:rsidR="00BD4001" w:rsidRPr="001F2FDC" w:rsidRDefault="00BD4001" w:rsidP="00447769">
      <w:pPr>
        <w:pStyle w:val="BodyText2"/>
        <w:spacing w:after="0" w:line="360" w:lineRule="auto"/>
        <w:ind w:firstLine="540"/>
        <w:jc w:val="both"/>
        <w:rPr>
          <w:rFonts w:ascii="GHEA Grapalat" w:hAnsi="GHEA Grapalat"/>
          <w:lang w:val="pt-BR"/>
        </w:rPr>
      </w:pPr>
      <w:r w:rsidRPr="001F2FDC">
        <w:rPr>
          <w:rFonts w:ascii="GHEA Grapalat" w:hAnsi="GHEA Grapalat"/>
          <w:lang w:val="pt-BR"/>
        </w:rPr>
        <w:t>Արգելվում է հրասանդերի օգտագործումը,</w:t>
      </w:r>
      <w:r w:rsidR="00D822FF"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  <w:lang w:val="pt-BR"/>
        </w:rPr>
        <w:t xml:space="preserve">որոնց մոտ հրասանդի ամբողջ երկարության ներքին տրամագծի փաստացի արժեքը գերազանցում է հանդերձման համար նախատեսված հրավառության արտադրատեսակի փաստացի տրամագիծը ոչ ավել քան </w:t>
      </w:r>
      <w:r w:rsidR="00D822FF" w:rsidRPr="001F2FDC">
        <w:rPr>
          <w:rFonts w:ascii="GHEA Grapalat" w:hAnsi="GHEA Grapalat"/>
          <w:lang w:val="pt-BR"/>
        </w:rPr>
        <w:t>2մմ</w:t>
      </w:r>
      <w:r w:rsidRPr="001F2FDC">
        <w:rPr>
          <w:rFonts w:ascii="GHEA Grapalat" w:hAnsi="GHEA Grapalat"/>
          <w:lang w:val="pt-BR"/>
        </w:rPr>
        <w:t>, բացառ</w:t>
      </w:r>
      <w:r w:rsidR="00D822FF" w:rsidRPr="001F2FDC">
        <w:rPr>
          <w:rFonts w:ascii="GHEA Grapalat" w:hAnsi="GHEA Grapalat"/>
          <w:lang w:val="pt-BR"/>
        </w:rPr>
        <w:t xml:space="preserve">ությամբ մեկուսապատման մինչև 0,8մմ </w:t>
      </w:r>
      <w:r w:rsidRPr="001F2FDC">
        <w:rPr>
          <w:rFonts w:ascii="GHEA Grapalat" w:hAnsi="GHEA Grapalat"/>
          <w:lang w:val="pt-BR"/>
        </w:rPr>
        <w:t xml:space="preserve">առավելագույն տրամագծով կրակային շղթայի էլեկտրահաղորդալարերի արտանցիչներով </w:t>
      </w:r>
      <w:r w:rsidRPr="001F2FDC">
        <w:rPr>
          <w:rFonts w:ascii="GHEA Grapalat" w:hAnsi="GHEA Grapalat"/>
          <w:lang w:val="pt-BR"/>
        </w:rPr>
        <w:lastRenderedPageBreak/>
        <w:t>հրավառության արտադրատեսակների, որոնց համար հրասանդի տրամագծի գերազանցումը պետք է լինի մեկ միլիմետրից ոչ պակաս:</w:t>
      </w:r>
    </w:p>
    <w:p w:rsidR="00BD4001" w:rsidRPr="001F2FDC" w:rsidRDefault="00BD4001" w:rsidP="00EF4023">
      <w:pPr>
        <w:pStyle w:val="BodyText2"/>
        <w:numPr>
          <w:ilvl w:val="0"/>
          <w:numId w:val="58"/>
        </w:numPr>
        <w:tabs>
          <w:tab w:val="left" w:pos="0"/>
        </w:tabs>
        <w:spacing w:after="0" w:line="360" w:lineRule="auto"/>
        <w:ind w:left="0" w:firstLine="540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 w:cs="Sylfaen"/>
          <w:b/>
          <w:lang w:val="pt-BR"/>
        </w:rPr>
        <w:t xml:space="preserve"> </w:t>
      </w:r>
      <w:r w:rsidRPr="001F2FDC">
        <w:rPr>
          <w:rFonts w:ascii="GHEA Grapalat" w:hAnsi="GHEA Grapalat" w:cs="Sylfaen"/>
          <w:lang w:val="pt-BR"/>
        </w:rPr>
        <w:t xml:space="preserve">Ապակեպլաստիկից </w:t>
      </w:r>
      <w:r w:rsidRPr="001F2FDC">
        <w:rPr>
          <w:rFonts w:ascii="GHEA Grapalat" w:hAnsi="GHEA Grapalat"/>
          <w:lang w:val="pt-BR"/>
        </w:rPr>
        <w:t xml:space="preserve">հրասանդերը օգտագործման են թույլատրվում, դրանց արտադրման պահից երեք տարուց ոչ ավել, ձմռան ավարտից հետո դրանց ամենամյա վկայագրման պայմանի դեպքում: Արգելվում է 150 </w:t>
      </w:r>
      <w:r w:rsidR="00375C12" w:rsidRPr="001F2FDC">
        <w:rPr>
          <w:rFonts w:ascii="GHEA Grapalat" w:hAnsi="GHEA Grapalat"/>
          <w:lang w:val="pt-BR"/>
        </w:rPr>
        <w:t>մմ-</w:t>
      </w:r>
      <w:r w:rsidRPr="001F2FDC">
        <w:rPr>
          <w:rFonts w:ascii="GHEA Grapalat" w:hAnsi="GHEA Grapalat"/>
          <w:lang w:val="pt-BR"/>
        </w:rPr>
        <w:t xml:space="preserve">ից ավելի տրամաչափի </w:t>
      </w:r>
      <w:r w:rsidRPr="001F2FDC">
        <w:rPr>
          <w:rFonts w:ascii="GHEA Grapalat" w:hAnsi="GHEA Grapalat" w:cs="Sylfaen"/>
          <w:lang w:val="pt-BR"/>
        </w:rPr>
        <w:t>ապակեպլաստիկից</w:t>
      </w:r>
      <w:r w:rsidRPr="001F2FDC">
        <w:rPr>
          <w:rFonts w:ascii="GHEA Grapalat" w:hAnsi="GHEA Grapalat"/>
          <w:lang w:val="pt-BR"/>
        </w:rPr>
        <w:t xml:space="preserve"> հրասանդերի կիրառումը հրավառության արտադրատեսակների արձակման համար:</w:t>
      </w:r>
    </w:p>
    <w:p w:rsidR="00BD4001" w:rsidRPr="001F2FDC" w:rsidRDefault="00BD4001" w:rsidP="00EF4023">
      <w:pPr>
        <w:pStyle w:val="BodyText2"/>
        <w:numPr>
          <w:ilvl w:val="0"/>
          <w:numId w:val="58"/>
        </w:numPr>
        <w:tabs>
          <w:tab w:val="left" w:pos="0"/>
        </w:tabs>
        <w:spacing w:after="0" w:line="360" w:lineRule="auto"/>
        <w:ind w:left="0" w:firstLine="540"/>
        <w:jc w:val="both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/>
          <w:lang w:val="pt-BR"/>
        </w:rPr>
        <w:t xml:space="preserve"> Արգելվում է 64 </w:t>
      </w:r>
      <w:r w:rsidR="00375C12" w:rsidRPr="001F2FDC">
        <w:rPr>
          <w:rFonts w:ascii="GHEA Grapalat" w:hAnsi="GHEA Grapalat"/>
          <w:lang w:val="pt-BR"/>
        </w:rPr>
        <w:t>մմ-</w:t>
      </w:r>
      <w:r w:rsidRPr="001F2FDC">
        <w:rPr>
          <w:rFonts w:ascii="GHEA Grapalat" w:hAnsi="GHEA Grapalat"/>
          <w:lang w:val="pt-BR"/>
        </w:rPr>
        <w:t>ից ավելի տրամաչափի թղթյա գլոցած  հրասանդերի կրկնակի օգտագործումը:</w:t>
      </w:r>
    </w:p>
    <w:p w:rsidR="00BD4001" w:rsidRPr="001F2FDC" w:rsidRDefault="00BD4001" w:rsidP="00BD4001">
      <w:pPr>
        <w:pStyle w:val="BodyText2"/>
        <w:tabs>
          <w:tab w:val="left" w:pos="0"/>
        </w:tabs>
        <w:spacing w:after="0" w:line="360" w:lineRule="auto"/>
        <w:jc w:val="center"/>
        <w:rPr>
          <w:rFonts w:ascii="GHEA Grapalat" w:hAnsi="GHEA Grapalat"/>
          <w:b/>
          <w:lang w:val="pt-BR"/>
        </w:rPr>
      </w:pPr>
      <w:r w:rsidRPr="001F2FDC">
        <w:rPr>
          <w:rFonts w:ascii="GHEA Grapalat" w:hAnsi="GHEA Grapalat"/>
          <w:b/>
          <w:lang w:val="pt-BR"/>
        </w:rPr>
        <w:t>ԳԼՈՒԽ X</w:t>
      </w:r>
      <w:r w:rsidR="00AF5354" w:rsidRPr="001F2FDC">
        <w:rPr>
          <w:rFonts w:ascii="GHEA Grapalat" w:hAnsi="GHEA Grapalat" w:cs="Sylfaen"/>
          <w:b/>
          <w:lang w:val="pt-BR"/>
        </w:rPr>
        <w:t>II</w:t>
      </w:r>
      <w:r w:rsidR="00366626" w:rsidRPr="001F2FDC">
        <w:rPr>
          <w:rFonts w:ascii="GHEA Grapalat" w:hAnsi="GHEA Grapalat" w:cs="Sylfaen"/>
          <w:b/>
          <w:lang w:val="pt-BR"/>
        </w:rPr>
        <w:t>I</w:t>
      </w:r>
    </w:p>
    <w:p w:rsidR="00BD4001" w:rsidRPr="001F2FDC" w:rsidRDefault="00BD4001" w:rsidP="00BD4001">
      <w:pPr>
        <w:pStyle w:val="BodyText2"/>
        <w:tabs>
          <w:tab w:val="left" w:pos="0"/>
        </w:tabs>
        <w:spacing w:after="0" w:line="360" w:lineRule="auto"/>
        <w:jc w:val="center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/>
          <w:b/>
          <w:lang w:val="pt-BR"/>
        </w:rPr>
        <w:t>ՀՐԱԳՈՐԾԱԿԱՆ ԱՐՏԱԴՐԱՏԵՍԱԿՆԵՐԻ ՕԳՏԱՀԱՆՈՒՄԸ ԵՎ ՕԳԱՀԱՆՄԱՆ ԳՈՐԾԸՆԹԱՑԻՆ ՆԵՐԿԱՅԱՑՎՈՂ ԱՆՎՏԱՆԳՈՒԹՅԱՆՊԱՀԱՆՋՆԵՐ</w:t>
      </w:r>
    </w:p>
    <w:p w:rsidR="00BD4001" w:rsidRPr="001F2FDC" w:rsidRDefault="00BD4001" w:rsidP="00EF4023">
      <w:pPr>
        <w:pStyle w:val="BodyText2"/>
        <w:numPr>
          <w:ilvl w:val="0"/>
          <w:numId w:val="60"/>
        </w:numPr>
        <w:spacing w:after="0" w:line="360" w:lineRule="auto"/>
        <w:ind w:left="0" w:firstLine="547"/>
        <w:jc w:val="both"/>
        <w:rPr>
          <w:rFonts w:ascii="GHEA Grapalat" w:eastAsia="MS Mincho" w:hAnsi="GHEA Grapalat" w:cs="MS Mincho"/>
          <w:lang w:val="hy-AM"/>
        </w:rPr>
      </w:pPr>
      <w:r w:rsidRPr="001F2FDC">
        <w:rPr>
          <w:rFonts w:ascii="GHEA Grapalat" w:eastAsia="MS Mincho" w:hAnsi="GHEA Grapalat" w:cs="MS Mincho"/>
          <w:lang w:val="pt-BR"/>
        </w:rPr>
        <w:t xml:space="preserve"> </w:t>
      </w:r>
      <w:r w:rsidR="00897396" w:rsidRPr="001F2FDC">
        <w:rPr>
          <w:rFonts w:ascii="GHEA Grapalat" w:eastAsia="MS Mincho" w:hAnsi="GHEA Grapalat" w:cs="MS Mincho"/>
        </w:rPr>
        <w:t>Սույն</w:t>
      </w:r>
      <w:r w:rsidR="00897396" w:rsidRPr="00C851C6">
        <w:rPr>
          <w:rFonts w:ascii="GHEA Grapalat" w:eastAsia="MS Mincho" w:hAnsi="GHEA Grapalat" w:cs="MS Mincho"/>
          <w:lang w:val="pt-BR"/>
        </w:rPr>
        <w:t xml:space="preserve"> </w:t>
      </w:r>
      <w:r w:rsidR="00897396" w:rsidRPr="001F2FDC">
        <w:rPr>
          <w:rFonts w:ascii="GHEA Grapalat" w:eastAsia="MS Mincho" w:hAnsi="GHEA Grapalat" w:cs="MS Mincho"/>
        </w:rPr>
        <w:t>Կանոն</w:t>
      </w:r>
      <w:r w:rsidR="006E4A09">
        <w:rPr>
          <w:rFonts w:ascii="GHEA Grapalat" w:eastAsia="MS Mincho" w:hAnsi="GHEA Grapalat" w:cs="MS Mincho"/>
          <w:lang w:val="hy-AM"/>
        </w:rPr>
        <w:t>ներ</w:t>
      </w:r>
      <w:r w:rsidR="00897396" w:rsidRPr="001F2FDC">
        <w:rPr>
          <w:rFonts w:ascii="GHEA Grapalat" w:eastAsia="MS Mincho" w:hAnsi="GHEA Grapalat" w:cs="MS Mincho"/>
        </w:rPr>
        <w:t>ի</w:t>
      </w:r>
      <w:r w:rsidRPr="001F2FDC">
        <w:rPr>
          <w:rFonts w:ascii="GHEA Grapalat" w:eastAsia="MS Mincho" w:hAnsi="GHEA Grapalat" w:cs="MS Mincho"/>
          <w:lang w:val="pt-BR"/>
        </w:rPr>
        <w:t xml:space="preserve"> </w:t>
      </w:r>
      <w:r w:rsidRPr="001F2FDC">
        <w:rPr>
          <w:rFonts w:ascii="GHEA Grapalat" w:eastAsia="MS Mincho" w:hAnsi="GHEA Grapalat" w:cs="MS Mincho"/>
        </w:rPr>
        <w:t>պահանջներին</w:t>
      </w:r>
      <w:r w:rsidRPr="001F2FDC">
        <w:rPr>
          <w:rFonts w:ascii="GHEA Grapalat" w:eastAsia="MS Mincho" w:hAnsi="GHEA Grapalat" w:cs="MS Mincho"/>
          <w:lang w:val="pt-BR"/>
        </w:rPr>
        <w:t xml:space="preserve"> </w:t>
      </w:r>
      <w:r w:rsidRPr="001F2FDC">
        <w:rPr>
          <w:rFonts w:ascii="GHEA Grapalat" w:eastAsia="MS Mincho" w:hAnsi="GHEA Grapalat" w:cs="MS Mincho"/>
        </w:rPr>
        <w:t>չհամապատասխանող</w:t>
      </w:r>
      <w:r w:rsidRPr="001F2FDC">
        <w:rPr>
          <w:rFonts w:ascii="GHEA Grapalat" w:eastAsia="MS Mincho" w:hAnsi="GHEA Grapalat" w:cs="MS Mincho"/>
          <w:lang w:val="pt-BR"/>
        </w:rPr>
        <w:t xml:space="preserve"> </w:t>
      </w:r>
      <w:r w:rsidRPr="001F2FDC">
        <w:rPr>
          <w:rFonts w:ascii="GHEA Grapalat" w:eastAsia="MS Mincho" w:hAnsi="GHEA Grapalat" w:cs="MS Mincho"/>
        </w:rPr>
        <w:t>և</w:t>
      </w:r>
      <w:r w:rsidRPr="001F2FDC">
        <w:rPr>
          <w:rFonts w:ascii="GHEA Grapalat" w:eastAsia="MS Mincho" w:hAnsi="GHEA Grapalat" w:cs="MS Mincho"/>
          <w:lang w:val="pt-BR"/>
        </w:rPr>
        <w:t xml:space="preserve"> </w:t>
      </w:r>
      <w:r w:rsidRPr="001F2FDC">
        <w:rPr>
          <w:rFonts w:ascii="GHEA Grapalat" w:eastAsia="MS Mincho" w:hAnsi="GHEA Grapalat" w:cs="MS Mincho"/>
          <w:lang w:val="hy-AM"/>
        </w:rPr>
        <w:t>իրենց սպառողական հատկությունները</w:t>
      </w:r>
      <w:r w:rsidRPr="001F2FDC">
        <w:rPr>
          <w:rFonts w:ascii="GHEA Grapalat" w:eastAsia="MS Mincho" w:hAnsi="GHEA Grapalat" w:cs="MS Mincho"/>
          <w:color w:val="000000"/>
          <w:lang w:val="pt-BR"/>
        </w:rPr>
        <w:t xml:space="preserve"> </w:t>
      </w:r>
      <w:r w:rsidRPr="001F2FDC">
        <w:rPr>
          <w:rFonts w:ascii="GHEA Grapalat" w:eastAsia="MS Mincho" w:hAnsi="GHEA Grapalat" w:cs="MS Mincho"/>
          <w:lang w:val="hy-AM"/>
        </w:rPr>
        <w:t>կորցրած հրագործական արտադրատեսակները</w:t>
      </w:r>
      <w:r w:rsidRPr="001F2FDC">
        <w:rPr>
          <w:rFonts w:ascii="GHEA Grapalat" w:eastAsia="MS Mincho" w:hAnsi="GHEA Grapalat" w:cs="MS Mincho"/>
          <w:lang w:val="pt-BR"/>
        </w:rPr>
        <w:t xml:space="preserve"> </w:t>
      </w:r>
      <w:r w:rsidRPr="001F2FDC">
        <w:rPr>
          <w:rFonts w:ascii="GHEA Grapalat" w:eastAsia="MS Mincho" w:hAnsi="GHEA Grapalat" w:cs="MS Mincho"/>
          <w:color w:val="000000"/>
        </w:rPr>
        <w:t>ենթակա</w:t>
      </w:r>
      <w:r w:rsidRPr="001F2FDC">
        <w:rPr>
          <w:rFonts w:ascii="GHEA Grapalat" w:eastAsia="MS Mincho" w:hAnsi="GHEA Grapalat" w:cs="MS Mincho"/>
          <w:color w:val="000000"/>
          <w:lang w:val="pt-BR"/>
        </w:rPr>
        <w:t xml:space="preserve"> </w:t>
      </w:r>
      <w:r w:rsidRPr="001F2FDC">
        <w:rPr>
          <w:rFonts w:ascii="GHEA Grapalat" w:eastAsia="MS Mincho" w:hAnsi="GHEA Grapalat" w:cs="MS Mincho"/>
          <w:color w:val="000000"/>
        </w:rPr>
        <w:t>են</w:t>
      </w:r>
      <w:r w:rsidRPr="001F2FDC">
        <w:rPr>
          <w:rFonts w:ascii="GHEA Grapalat" w:eastAsia="MS Mincho" w:hAnsi="GHEA Grapalat" w:cs="MS Mincho"/>
          <w:color w:val="000000"/>
          <w:lang w:val="pt-BR"/>
        </w:rPr>
        <w:t xml:space="preserve"> օ</w:t>
      </w:r>
      <w:r w:rsidRPr="001F2FDC">
        <w:rPr>
          <w:rFonts w:ascii="GHEA Grapalat" w:eastAsia="MS Mincho" w:hAnsi="GHEA Grapalat" w:cs="MS Mincho"/>
          <w:color w:val="000000"/>
        </w:rPr>
        <w:t>գտահանման</w:t>
      </w:r>
      <w:r w:rsidRPr="001F2FDC">
        <w:rPr>
          <w:rFonts w:ascii="GHEA Grapalat" w:eastAsia="MS Mincho" w:hAnsi="GHEA Grapalat" w:cs="MS Mincho"/>
          <w:lang w:val="pt-BR"/>
        </w:rPr>
        <w:t xml:space="preserve">, </w:t>
      </w:r>
      <w:r w:rsidRPr="001F2FDC">
        <w:rPr>
          <w:rFonts w:ascii="GHEA Grapalat" w:eastAsia="MS Mincho" w:hAnsi="GHEA Grapalat" w:cs="MS Mincho"/>
        </w:rPr>
        <w:t>այդ</w:t>
      </w:r>
      <w:r w:rsidRPr="001F2FDC">
        <w:rPr>
          <w:rFonts w:ascii="GHEA Grapalat" w:eastAsia="MS Mincho" w:hAnsi="GHEA Grapalat" w:cs="MS Mincho"/>
          <w:lang w:val="pt-BR"/>
        </w:rPr>
        <w:t xml:space="preserve"> </w:t>
      </w:r>
      <w:r w:rsidRPr="001F2FDC">
        <w:rPr>
          <w:rFonts w:ascii="GHEA Grapalat" w:eastAsia="MS Mincho" w:hAnsi="GHEA Grapalat" w:cs="MS Mincho"/>
        </w:rPr>
        <w:t>թվում</w:t>
      </w:r>
      <w:r w:rsidRPr="001F2FDC">
        <w:rPr>
          <w:rFonts w:ascii="GHEA Grapalat" w:eastAsia="MS Mincho" w:hAnsi="GHEA Grapalat" w:cs="MS Mincho"/>
          <w:lang w:val="pt-BR"/>
        </w:rPr>
        <w:t xml:space="preserve"> </w:t>
      </w:r>
      <w:r w:rsidRPr="001F2FDC">
        <w:rPr>
          <w:rFonts w:ascii="GHEA Grapalat" w:eastAsia="MS Mincho" w:hAnsi="GHEA Grapalat" w:cs="MS Mincho"/>
        </w:rPr>
        <w:t>նաև</w:t>
      </w:r>
      <w:r w:rsidRPr="001F2FDC">
        <w:rPr>
          <w:rFonts w:ascii="GHEA Grapalat" w:eastAsia="MS Mincho" w:hAnsi="GHEA Grapalat" w:cs="MS Mincho"/>
          <w:lang w:val="pt-BR"/>
        </w:rPr>
        <w:t xml:space="preserve"> </w:t>
      </w:r>
      <w:r w:rsidRPr="001F2FDC">
        <w:rPr>
          <w:rFonts w:ascii="GHEA Grapalat" w:eastAsia="MS Mincho" w:hAnsi="GHEA Grapalat" w:cs="MS Mincho"/>
        </w:rPr>
        <w:t>հետևյալ</w:t>
      </w:r>
      <w:r w:rsidRPr="001F2FDC">
        <w:rPr>
          <w:rFonts w:ascii="GHEA Grapalat" w:eastAsia="MS Mincho" w:hAnsi="GHEA Grapalat" w:cs="MS Mincho"/>
          <w:lang w:val="pt-BR"/>
        </w:rPr>
        <w:t xml:space="preserve"> </w:t>
      </w:r>
      <w:r w:rsidRPr="001F2FDC">
        <w:rPr>
          <w:rFonts w:ascii="GHEA Grapalat" w:eastAsia="MS Mincho" w:hAnsi="GHEA Grapalat" w:cs="MS Mincho"/>
        </w:rPr>
        <w:t>դեպքերում</w:t>
      </w:r>
      <w:r w:rsidR="00B32514">
        <w:rPr>
          <w:rFonts w:ascii="GHEA Grapalat" w:eastAsia="MS Mincho" w:hAnsi="GHEA Grapalat" w:cs="MS Mincho"/>
          <w:lang w:val="hy-AM"/>
        </w:rPr>
        <w:t>՝</w:t>
      </w:r>
    </w:p>
    <w:p w:rsidR="00BD4001" w:rsidRPr="001F2FDC" w:rsidRDefault="00BD4001" w:rsidP="00055279">
      <w:pPr>
        <w:pStyle w:val="BodyText2"/>
        <w:numPr>
          <w:ilvl w:val="0"/>
          <w:numId w:val="61"/>
        </w:numPr>
        <w:spacing w:after="0" w:line="360" w:lineRule="auto"/>
        <w:ind w:left="0" w:firstLine="450"/>
        <w:jc w:val="both"/>
        <w:rPr>
          <w:rFonts w:ascii="GHEA Grapalat" w:eastAsia="MS Mincho" w:hAnsi="GHEA Grapalat" w:cs="MS Mincho"/>
          <w:lang w:val="pt-BR"/>
        </w:rPr>
      </w:pPr>
      <w:r w:rsidRPr="001F2FDC">
        <w:rPr>
          <w:rFonts w:ascii="GHEA Grapalat" w:eastAsia="MS Mincho" w:hAnsi="GHEA Grapalat" w:cs="MS Mincho"/>
          <w:lang w:val="pt-BR"/>
        </w:rPr>
        <w:t xml:space="preserve"> էլեկտրաբոցավառիչների չգործարկման</w:t>
      </w:r>
      <w:r w:rsidR="00B32514">
        <w:rPr>
          <w:rFonts w:ascii="Cambria Math" w:eastAsia="MS Mincho" w:hAnsi="Cambria Math" w:cs="MS Mincho"/>
          <w:lang w:val="hy-AM"/>
        </w:rPr>
        <w:t>․</w:t>
      </w:r>
    </w:p>
    <w:p w:rsidR="00BD4001" w:rsidRPr="001F2FDC" w:rsidRDefault="00BD4001" w:rsidP="00055279">
      <w:pPr>
        <w:pStyle w:val="BodyText2"/>
        <w:numPr>
          <w:ilvl w:val="0"/>
          <w:numId w:val="61"/>
        </w:numPr>
        <w:spacing w:after="0" w:line="360" w:lineRule="auto"/>
        <w:ind w:left="0" w:firstLine="450"/>
        <w:jc w:val="both"/>
        <w:rPr>
          <w:rFonts w:ascii="GHEA Grapalat" w:eastAsia="MS Mincho" w:hAnsi="GHEA Grapalat" w:cs="MS Mincho"/>
          <w:lang w:val="pt-BR"/>
        </w:rPr>
      </w:pPr>
      <w:r w:rsidRPr="001F2FDC">
        <w:rPr>
          <w:rFonts w:ascii="GHEA Grapalat" w:eastAsia="MS Mincho" w:hAnsi="GHEA Grapalat" w:cs="MS Mincho"/>
          <w:lang w:val="pt-BR"/>
        </w:rPr>
        <w:t xml:space="preserve"> բաղադրությունների չբոցավառվման</w:t>
      </w:r>
      <w:r w:rsidR="00B32514">
        <w:rPr>
          <w:rFonts w:ascii="Cambria Math" w:eastAsia="MS Mincho" w:hAnsi="Cambria Math" w:cs="MS Mincho"/>
          <w:lang w:val="hy-AM"/>
        </w:rPr>
        <w:t>․</w:t>
      </w:r>
    </w:p>
    <w:p w:rsidR="00BD4001" w:rsidRPr="001F2FDC" w:rsidRDefault="00BD4001" w:rsidP="00055279">
      <w:pPr>
        <w:pStyle w:val="BodyText2"/>
        <w:numPr>
          <w:ilvl w:val="0"/>
          <w:numId w:val="61"/>
        </w:numPr>
        <w:spacing w:after="0" w:line="360" w:lineRule="auto"/>
        <w:ind w:left="0" w:firstLine="450"/>
        <w:jc w:val="both"/>
        <w:rPr>
          <w:rFonts w:ascii="GHEA Grapalat" w:eastAsia="MS Mincho" w:hAnsi="GHEA Grapalat" w:cs="MS Mincho"/>
          <w:lang w:val="pt-BR"/>
        </w:rPr>
      </w:pPr>
      <w:r w:rsidRPr="001F2FDC">
        <w:rPr>
          <w:rFonts w:ascii="GHEA Grapalat" w:eastAsia="MS Mincho" w:hAnsi="GHEA Grapalat" w:cs="MS Mincho"/>
          <w:lang w:val="pt-BR"/>
        </w:rPr>
        <w:t xml:space="preserve"> արտադրատեսակների ոչ լրիվ գործարկման</w:t>
      </w:r>
      <w:r w:rsidR="00B32514">
        <w:rPr>
          <w:rFonts w:ascii="Cambria Math" w:eastAsia="MS Mincho" w:hAnsi="Cambria Math" w:cs="MS Mincho"/>
          <w:lang w:val="hy-AM"/>
        </w:rPr>
        <w:t>․</w:t>
      </w:r>
    </w:p>
    <w:p w:rsidR="00BD4001" w:rsidRPr="001F2FDC" w:rsidRDefault="00BD4001" w:rsidP="00055279">
      <w:pPr>
        <w:pStyle w:val="BodyText2"/>
        <w:numPr>
          <w:ilvl w:val="0"/>
          <w:numId w:val="61"/>
        </w:numPr>
        <w:spacing w:after="0" w:line="360" w:lineRule="auto"/>
        <w:ind w:left="0" w:firstLine="450"/>
        <w:jc w:val="both"/>
        <w:rPr>
          <w:rFonts w:ascii="GHEA Grapalat" w:eastAsia="MS Mincho" w:hAnsi="GHEA Grapalat" w:cs="MS Mincho"/>
          <w:lang w:val="pt-BR"/>
        </w:rPr>
      </w:pPr>
      <w:r w:rsidRPr="001F2FDC">
        <w:rPr>
          <w:rFonts w:ascii="GHEA Grapalat" w:eastAsia="MS Mincho" w:hAnsi="GHEA Grapalat" w:cs="MS Mincho"/>
          <w:lang w:val="pt-BR"/>
        </w:rPr>
        <w:t>էլեկտրաբոցավառիչների հաղորդալարերի խզման</w:t>
      </w:r>
      <w:r w:rsidR="00B32514">
        <w:rPr>
          <w:rFonts w:ascii="Cambria Math" w:eastAsia="MS Mincho" w:hAnsi="Cambria Math" w:cs="MS Mincho"/>
          <w:lang w:val="hy-AM"/>
        </w:rPr>
        <w:t>․</w:t>
      </w:r>
    </w:p>
    <w:p w:rsidR="00BD4001" w:rsidRPr="001F2FDC" w:rsidRDefault="00BD4001" w:rsidP="00055279">
      <w:pPr>
        <w:pStyle w:val="BodyText2"/>
        <w:numPr>
          <w:ilvl w:val="0"/>
          <w:numId w:val="61"/>
        </w:numPr>
        <w:spacing w:after="0" w:line="360" w:lineRule="auto"/>
        <w:ind w:left="0" w:firstLine="450"/>
        <w:jc w:val="both"/>
        <w:rPr>
          <w:rFonts w:ascii="GHEA Grapalat" w:eastAsia="MS Mincho" w:hAnsi="GHEA Grapalat" w:cs="MS Mincho"/>
          <w:lang w:val="pt-BR"/>
        </w:rPr>
      </w:pPr>
      <w:r w:rsidRPr="001F2FDC">
        <w:rPr>
          <w:rFonts w:ascii="GHEA Grapalat" w:eastAsia="MS Mincho" w:hAnsi="GHEA Grapalat" w:cs="MS Mincho"/>
          <w:lang w:val="pt-BR"/>
        </w:rPr>
        <w:t xml:space="preserve"> պիտանիության ժամկետի ավարտման</w:t>
      </w:r>
      <w:r w:rsidR="00B32514">
        <w:rPr>
          <w:rFonts w:ascii="Cambria Math" w:eastAsia="MS Mincho" w:hAnsi="Cambria Math" w:cs="MS Mincho"/>
          <w:lang w:val="hy-AM"/>
        </w:rPr>
        <w:t>․</w:t>
      </w:r>
    </w:p>
    <w:p w:rsidR="00BD4001" w:rsidRPr="001F2FDC" w:rsidRDefault="00BD4001" w:rsidP="00055279">
      <w:pPr>
        <w:pStyle w:val="BodyText2"/>
        <w:numPr>
          <w:ilvl w:val="0"/>
          <w:numId w:val="61"/>
        </w:numPr>
        <w:spacing w:after="0" w:line="360" w:lineRule="auto"/>
        <w:ind w:left="0" w:firstLine="450"/>
        <w:jc w:val="both"/>
        <w:rPr>
          <w:rFonts w:ascii="GHEA Grapalat" w:eastAsia="MS Mincho" w:hAnsi="GHEA Grapalat" w:cs="MS Mincho"/>
          <w:lang w:val="pt-BR"/>
        </w:rPr>
      </w:pPr>
      <w:r w:rsidRPr="001F2FDC">
        <w:rPr>
          <w:rFonts w:ascii="GHEA Grapalat" w:eastAsia="MS Mincho" w:hAnsi="GHEA Grapalat" w:cs="MS Mincho"/>
          <w:lang w:val="pt-BR"/>
        </w:rPr>
        <w:t xml:space="preserve">  նույնականացման հատկանիշների բացակայության (կորուստի)</w:t>
      </w:r>
      <w:r w:rsidR="00B32514">
        <w:rPr>
          <w:rFonts w:ascii="Cambria Math" w:eastAsia="MS Mincho" w:hAnsi="Cambria Math" w:cs="MS Mincho"/>
          <w:lang w:val="hy-AM"/>
        </w:rPr>
        <w:t>․</w:t>
      </w:r>
    </w:p>
    <w:p w:rsidR="00BD4001" w:rsidRPr="001F2FDC" w:rsidRDefault="00BD4001" w:rsidP="00055279">
      <w:pPr>
        <w:pStyle w:val="BodyText2"/>
        <w:numPr>
          <w:ilvl w:val="0"/>
          <w:numId w:val="61"/>
        </w:numPr>
        <w:spacing w:after="0" w:line="360" w:lineRule="auto"/>
        <w:ind w:left="0" w:firstLine="450"/>
        <w:jc w:val="both"/>
        <w:rPr>
          <w:rFonts w:ascii="GHEA Grapalat" w:eastAsia="MS Mincho" w:hAnsi="GHEA Grapalat" w:cs="MS Mincho"/>
          <w:lang w:val="pt-BR"/>
        </w:rPr>
      </w:pPr>
      <w:r w:rsidRPr="001F2FDC">
        <w:rPr>
          <w:rFonts w:ascii="GHEA Grapalat" w:eastAsia="MS Mincho" w:hAnsi="GHEA Grapalat" w:cs="MS Mincho"/>
          <w:lang w:val="pt-BR"/>
        </w:rPr>
        <w:t xml:space="preserve"> վնասվածության հետքերի հայտնաբերման</w:t>
      </w:r>
      <w:r w:rsidR="00B32514">
        <w:rPr>
          <w:rFonts w:ascii="Cambria Math" w:eastAsia="MS Mincho" w:hAnsi="Cambria Math" w:cs="MS Mincho"/>
          <w:lang w:val="hy-AM"/>
        </w:rPr>
        <w:t>․</w:t>
      </w:r>
    </w:p>
    <w:p w:rsidR="00BD4001" w:rsidRPr="001F2FDC" w:rsidRDefault="00BD4001" w:rsidP="00055279">
      <w:pPr>
        <w:pStyle w:val="BodyText2"/>
        <w:numPr>
          <w:ilvl w:val="0"/>
          <w:numId w:val="61"/>
        </w:numPr>
        <w:spacing w:after="0" w:line="360" w:lineRule="auto"/>
        <w:ind w:left="0" w:firstLine="450"/>
        <w:jc w:val="both"/>
        <w:rPr>
          <w:rFonts w:ascii="GHEA Grapalat" w:eastAsia="MS Mincho" w:hAnsi="GHEA Grapalat" w:cs="MS Mincho"/>
          <w:lang w:val="pt-BR"/>
        </w:rPr>
      </w:pPr>
      <w:r w:rsidRPr="001F2FDC">
        <w:rPr>
          <w:rFonts w:ascii="GHEA Grapalat" w:eastAsia="MS Mincho" w:hAnsi="GHEA Grapalat" w:cs="MS Mincho"/>
          <w:lang w:val="pt-BR"/>
        </w:rPr>
        <w:t xml:space="preserve"> կեղծ հրագործական արտադրատեսակը:</w:t>
      </w:r>
    </w:p>
    <w:p w:rsidR="00BD4001" w:rsidRPr="001F2FDC" w:rsidRDefault="00BD4001" w:rsidP="00EF4023">
      <w:pPr>
        <w:pStyle w:val="BodyText2"/>
        <w:numPr>
          <w:ilvl w:val="0"/>
          <w:numId w:val="62"/>
        </w:numPr>
        <w:spacing w:after="0" w:line="360" w:lineRule="auto"/>
        <w:ind w:left="0" w:firstLine="547"/>
        <w:jc w:val="both"/>
        <w:rPr>
          <w:rFonts w:ascii="GHEA Grapalat" w:eastAsia="MS Mincho" w:hAnsi="GHEA Grapalat" w:cs="MS Mincho"/>
          <w:lang w:val="hy-AM"/>
        </w:rPr>
      </w:pPr>
      <w:r w:rsidRPr="001F2FDC">
        <w:rPr>
          <w:rFonts w:ascii="GHEA Grapalat" w:eastAsia="MS Mincho" w:hAnsi="GHEA Grapalat" w:cs="MS Mincho"/>
          <w:color w:val="000000"/>
          <w:lang w:val="pt-BR"/>
        </w:rPr>
        <w:t>Հրա</w:t>
      </w:r>
      <w:r w:rsidRPr="001F2FDC">
        <w:rPr>
          <w:rFonts w:ascii="GHEA Grapalat" w:eastAsia="MS Mincho" w:hAnsi="GHEA Grapalat" w:cs="MS Mincho"/>
          <w:color w:val="000000"/>
          <w:lang w:val="hy-AM"/>
        </w:rPr>
        <w:t>գործական արտադրատեսակների օգտահանման</w:t>
      </w:r>
      <w:r w:rsidRPr="001F2FDC">
        <w:rPr>
          <w:rFonts w:ascii="GHEA Grapalat" w:eastAsia="MS Mincho" w:hAnsi="GHEA Grapalat" w:cs="MS Mincho"/>
          <w:b/>
          <w:color w:val="000000"/>
          <w:lang w:val="hy-AM"/>
        </w:rPr>
        <w:t xml:space="preserve"> </w:t>
      </w:r>
      <w:r w:rsidRPr="001F2FDC">
        <w:rPr>
          <w:rFonts w:ascii="GHEA Grapalat" w:eastAsia="MS Mincho" w:hAnsi="GHEA Grapalat" w:cs="MS Mincho"/>
          <w:color w:val="000000"/>
          <w:lang w:val="hy-AM"/>
        </w:rPr>
        <w:t>գործընթացում կատարվում են անվտանգության հետևյալ պահանջները</w:t>
      </w:r>
      <w:r w:rsidR="00B32514">
        <w:rPr>
          <w:rFonts w:ascii="GHEA Grapalat" w:eastAsia="MS Mincho" w:hAnsi="GHEA Grapalat" w:cs="MS Mincho"/>
          <w:color w:val="000000"/>
          <w:lang w:val="hy-AM"/>
        </w:rPr>
        <w:t>՝</w:t>
      </w:r>
    </w:p>
    <w:p w:rsidR="00BD4001" w:rsidRPr="001F2FDC" w:rsidRDefault="00BD4001" w:rsidP="00EF4023">
      <w:pPr>
        <w:pStyle w:val="ListParagraph"/>
        <w:numPr>
          <w:ilvl w:val="0"/>
          <w:numId w:val="63"/>
        </w:numPr>
        <w:spacing w:line="360" w:lineRule="auto"/>
        <w:ind w:left="0" w:firstLine="547"/>
        <w:contextualSpacing/>
        <w:jc w:val="both"/>
        <w:rPr>
          <w:rFonts w:ascii="GHEA Grapalat" w:eastAsia="MS Mincho" w:hAnsi="GHEA Grapalat" w:cs="MS Mincho"/>
          <w:lang w:val="hy-AM"/>
        </w:rPr>
      </w:pPr>
      <w:r w:rsidRPr="001F2FDC">
        <w:rPr>
          <w:rFonts w:ascii="GHEA Grapalat" w:eastAsia="MS Mincho" w:hAnsi="GHEA Grapalat" w:cs="MS Mincho"/>
          <w:lang w:val="hy-AM"/>
        </w:rPr>
        <w:t xml:space="preserve"> իրենց սպառողական հատկությունները (խոտանված, ապրանքային տեսքը կորցրած, պիտանիության ժամկետանց) կորցրած հրագործական արտադրատեսակները օգտահանման են ենթակա սպառողի կողմից, պահպանելով հրդեհային անվտանգության և պայթյունաանվտանգության</w:t>
      </w:r>
      <w:r w:rsidR="0027446E" w:rsidRPr="00C851C6">
        <w:rPr>
          <w:rFonts w:ascii="GHEA Grapalat" w:eastAsia="MS Mincho" w:hAnsi="GHEA Grapalat" w:cs="MS Mincho"/>
          <w:lang w:val="hy-AM"/>
        </w:rPr>
        <w:t xml:space="preserve">, տեխնիկական </w:t>
      </w:r>
      <w:r w:rsidR="0027446E" w:rsidRPr="00C851C6">
        <w:rPr>
          <w:rFonts w:ascii="GHEA Grapalat" w:eastAsia="MS Mincho" w:hAnsi="GHEA Grapalat" w:cs="MS Mincho"/>
          <w:lang w:val="hy-AM"/>
        </w:rPr>
        <w:lastRenderedPageBreak/>
        <w:t>անվտանգության</w:t>
      </w:r>
      <w:r w:rsidRPr="001F2FDC">
        <w:rPr>
          <w:rFonts w:ascii="GHEA Grapalat" w:eastAsia="MS Mincho" w:hAnsi="GHEA Grapalat" w:cs="MS Mincho"/>
          <w:lang w:val="hy-AM"/>
        </w:rPr>
        <w:t xml:space="preserve"> միջոցառումները, շահագործման փաստաթղթերում </w:t>
      </w:r>
      <w:r w:rsidRPr="001F2FDC">
        <w:rPr>
          <w:rFonts w:ascii="GHEA Grapalat" w:eastAsia="MS Mincho" w:hAnsi="GHEA Grapalat" w:cs="MS Mincho"/>
          <w:lang w:val="pt-BR"/>
        </w:rPr>
        <w:t>[</w:t>
      </w:r>
      <w:r w:rsidRPr="001F2FDC">
        <w:rPr>
          <w:rFonts w:ascii="GHEA Grapalat" w:hAnsi="GHEA Grapalat"/>
          <w:lang w:val="hy-AM"/>
        </w:rPr>
        <w:t>կիրառման</w:t>
      </w:r>
      <w:r w:rsidRPr="001F2FDC">
        <w:rPr>
          <w:rFonts w:ascii="GHEA Grapalat" w:hAnsi="GHEA Grapalat"/>
          <w:lang w:val="pt-BR"/>
        </w:rPr>
        <w:t xml:space="preserve"> (</w:t>
      </w:r>
      <w:r w:rsidRPr="001F2FDC">
        <w:rPr>
          <w:rFonts w:ascii="GHEA Grapalat" w:hAnsi="GHEA Grapalat"/>
          <w:lang w:val="hy-AM"/>
        </w:rPr>
        <w:t>շահագործման</w:t>
      </w:r>
      <w:r w:rsidRPr="001F2FDC">
        <w:rPr>
          <w:rFonts w:ascii="GHEA Grapalat" w:hAnsi="GHEA Grapalat"/>
          <w:lang w:val="pt-BR"/>
        </w:rPr>
        <w:t xml:space="preserve">) </w:t>
      </w:r>
      <w:r w:rsidRPr="001F2FDC">
        <w:rPr>
          <w:rFonts w:ascii="GHEA Grapalat" w:hAnsi="GHEA Grapalat"/>
          <w:lang w:val="hy-AM"/>
        </w:rPr>
        <w:t>հրահանգ</w:t>
      </w:r>
      <w:r w:rsidRPr="001F2FDC">
        <w:rPr>
          <w:rFonts w:ascii="GHEA Grapalat" w:hAnsi="GHEA Grapalat"/>
          <w:lang w:val="pt-BR"/>
        </w:rPr>
        <w:t>]</w:t>
      </w:r>
      <w:r w:rsidRPr="001F2FDC">
        <w:rPr>
          <w:rFonts w:ascii="GHEA Grapalat" w:eastAsia="MS Mincho" w:hAnsi="GHEA Grapalat" w:cs="MS Mincho"/>
          <w:lang w:val="hy-AM"/>
        </w:rPr>
        <w:t xml:space="preserve"> նշված կամ արտադրատեսակի վրա մակնշումների և մակագրությունների տեսքով նշված պահանջներին համապատասխան</w:t>
      </w:r>
      <w:r w:rsidR="00B32514">
        <w:rPr>
          <w:rFonts w:ascii="GHEA Grapalat" w:eastAsia="MS Mincho" w:hAnsi="GHEA Grapalat" w:cs="MS Mincho"/>
          <w:lang w:val="hy-AM"/>
        </w:rPr>
        <w:t>,</w:t>
      </w:r>
      <w:r w:rsidRPr="001F2FDC">
        <w:rPr>
          <w:rFonts w:ascii="GHEA Grapalat" w:eastAsia="MS Mincho" w:hAnsi="GHEA Grapalat" w:cs="MS Mincho"/>
          <w:lang w:val="hy-AM"/>
        </w:rPr>
        <w:t xml:space="preserve"> </w:t>
      </w:r>
    </w:p>
    <w:p w:rsidR="00BD4001" w:rsidRPr="001F2FDC" w:rsidRDefault="00BD4001" w:rsidP="00EF4023">
      <w:pPr>
        <w:pStyle w:val="ListParagraph"/>
        <w:numPr>
          <w:ilvl w:val="0"/>
          <w:numId w:val="63"/>
        </w:numPr>
        <w:spacing w:line="360" w:lineRule="auto"/>
        <w:ind w:left="0" w:firstLine="547"/>
        <w:contextualSpacing/>
        <w:jc w:val="both"/>
        <w:rPr>
          <w:rFonts w:ascii="GHEA Grapalat" w:eastAsia="Calibri" w:hAnsi="GHEA Grapalat" w:cs="Sylfaen"/>
          <w:b/>
          <w:lang w:val="hy-AM"/>
        </w:rPr>
      </w:pPr>
      <w:r w:rsidRPr="001F2FDC">
        <w:rPr>
          <w:rFonts w:ascii="GHEA Grapalat" w:eastAsia="MS Mincho" w:hAnsi="GHEA Grapalat" w:cs="MS Mincho"/>
          <w:color w:val="000000"/>
          <w:lang w:val="hy-AM"/>
        </w:rPr>
        <w:t xml:space="preserve"> հրագործական արտադրատեսակների, ինչպես նաև արտադրության և սպառման թափոնների օգտահանումը (վնասազերծումը, ոչնչացումը) և երկրորդական արտադրանքի (հումքի, նյութերի, լրակազմող տարրերի) ստացման նպատակով օգտագործումը իրականացվում են</w:t>
      </w:r>
      <w:r w:rsidRPr="001F2FDC">
        <w:rPr>
          <w:rFonts w:ascii="GHEA Grapalat" w:eastAsia="MS Mincho" w:hAnsi="GHEA Grapalat" w:cs="MS Mincho"/>
          <w:color w:val="FF0000"/>
          <w:lang w:val="hy-AM"/>
        </w:rPr>
        <w:t xml:space="preserve"> </w:t>
      </w:r>
      <w:r w:rsidR="0033460C" w:rsidRPr="001F2FDC">
        <w:rPr>
          <w:rFonts w:ascii="GHEA Grapalat" w:hAnsi="GHEA Grapalat" w:cs="Sylfaen"/>
          <w:lang w:val="pt-BR"/>
        </w:rPr>
        <w:t xml:space="preserve">Հայաստանի </w:t>
      </w:r>
      <w:r w:rsidR="004A2AFA">
        <w:rPr>
          <w:rFonts w:ascii="GHEA Grapalat" w:hAnsi="GHEA Grapalat" w:cs="Sylfaen"/>
          <w:lang w:val="hy-AM"/>
        </w:rPr>
        <w:t>Հ</w:t>
      </w:r>
      <w:r w:rsidR="0033460C" w:rsidRPr="001F2FDC">
        <w:rPr>
          <w:rFonts w:ascii="GHEA Grapalat" w:hAnsi="GHEA Grapalat" w:cs="Sylfaen"/>
          <w:lang w:val="pt-BR"/>
        </w:rPr>
        <w:t xml:space="preserve">անրապետության </w:t>
      </w:r>
      <w:r w:rsidRPr="001F2FDC">
        <w:rPr>
          <w:rFonts w:ascii="GHEA Grapalat" w:eastAsia="MS Mincho" w:hAnsi="GHEA Grapalat" w:cs="MS Mincho"/>
          <w:lang w:val="hy-AM"/>
        </w:rPr>
        <w:t xml:space="preserve">օրենսդրությանը </w:t>
      </w:r>
      <w:r w:rsidRPr="001F2FDC">
        <w:rPr>
          <w:rFonts w:ascii="GHEA Grapalat" w:eastAsia="MS Mincho" w:hAnsi="GHEA Grapalat" w:cs="MS Mincho"/>
          <w:color w:val="000000"/>
          <w:lang w:val="hy-AM"/>
        </w:rPr>
        <w:t xml:space="preserve">համապատասխան, </w:t>
      </w:r>
      <w:r w:rsidRPr="001F2FDC">
        <w:rPr>
          <w:rFonts w:ascii="GHEA Grapalat" w:eastAsia="MS Mincho" w:hAnsi="GHEA Grapalat" w:cs="MS Mincho"/>
          <w:lang w:val="hy-AM"/>
        </w:rPr>
        <w:t xml:space="preserve">հրագործական արտադրատեսակների արտադրման, կիրառման (օգտագործման) և օգտահանման համար </w:t>
      </w:r>
      <w:r w:rsidR="0033460C" w:rsidRPr="00C851C6">
        <w:rPr>
          <w:rFonts w:ascii="GHEA Grapalat" w:eastAsia="MS Mincho" w:hAnsi="GHEA Grapalat" w:cs="MS Mincho"/>
          <w:color w:val="000000"/>
          <w:lang w:val="hy-AM"/>
        </w:rPr>
        <w:t xml:space="preserve">լիցենզիա </w:t>
      </w:r>
      <w:r w:rsidRPr="001F2FDC">
        <w:rPr>
          <w:rFonts w:ascii="GHEA Grapalat" w:eastAsia="MS Mincho" w:hAnsi="GHEA Grapalat" w:cs="MS Mincho"/>
          <w:lang w:val="hy-AM"/>
        </w:rPr>
        <w:t>ունեցող  կազմակերպությունների կողմից, կազմակերպության գործադիր մարմնի ղեկավարի կողմից հաստատված տեխնոլոգիական հրահանգին (տեխնոլոգիական գործընթացին) համապատասխան:</w:t>
      </w:r>
      <w:r w:rsidRPr="001F2FDC">
        <w:rPr>
          <w:rFonts w:ascii="GHEA Grapalat" w:hAnsi="GHEA Grapalat" w:cs="Sylfaen"/>
          <w:lang w:val="pt-BR"/>
        </w:rPr>
        <w:t xml:space="preserve"> </w:t>
      </w:r>
    </w:p>
    <w:p w:rsidR="00BD4001" w:rsidRPr="001F2FDC" w:rsidRDefault="00BD4001" w:rsidP="00EF4023">
      <w:pPr>
        <w:pStyle w:val="NormalWeb"/>
        <w:numPr>
          <w:ilvl w:val="0"/>
          <w:numId w:val="64"/>
        </w:numPr>
        <w:spacing w:before="0" w:beforeAutospacing="0" w:after="0" w:afterAutospacing="0" w:line="360" w:lineRule="auto"/>
        <w:ind w:left="0" w:firstLine="547"/>
        <w:jc w:val="both"/>
        <w:rPr>
          <w:rFonts w:ascii="GHEA Grapalat" w:hAnsi="GHEA Grapalat"/>
          <w:lang w:val="hy-AM"/>
        </w:rPr>
      </w:pPr>
      <w:r w:rsidRPr="001F2FDC">
        <w:rPr>
          <w:rFonts w:ascii="GHEA Grapalat" w:hAnsi="GHEA Grapalat"/>
          <w:lang w:val="pt-BR"/>
        </w:rPr>
        <w:t xml:space="preserve">  I-III դասերի </w:t>
      </w:r>
      <w:r w:rsidRPr="001F2FDC">
        <w:rPr>
          <w:rFonts w:ascii="GHEA Grapalat" w:hAnsi="GHEA Grapalat"/>
          <w:lang w:val="hy-AM"/>
        </w:rPr>
        <w:t>կենցաղային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  <w:lang w:val="hy-AM"/>
        </w:rPr>
        <w:t>նշանակության կրակահաղորդ քուղով</w:t>
      </w:r>
      <w:r w:rsidRPr="001F2FDC">
        <w:rPr>
          <w:rFonts w:ascii="GHEA Grapalat" w:hAnsi="GHEA Grapalat"/>
          <w:lang w:val="pt-BR"/>
        </w:rPr>
        <w:t xml:space="preserve"> հրագործական </w:t>
      </w:r>
      <w:r w:rsidRPr="001F2FDC">
        <w:rPr>
          <w:rFonts w:ascii="GHEA Grapalat" w:hAnsi="GHEA Grapalat"/>
          <w:lang w:val="hy-AM"/>
        </w:rPr>
        <w:t>արտադրատեսակների</w:t>
      </w:r>
      <w:r w:rsidRPr="001F2FDC">
        <w:rPr>
          <w:rFonts w:ascii="GHEA Grapalat" w:hAnsi="GHEA Grapalat" w:cs="Sylfaen"/>
          <w:lang w:val="hy-AM"/>
        </w:rPr>
        <w:t xml:space="preserve"> աշխատունակ վիճակի խափանման (հրաժարում) </w:t>
      </w:r>
      <w:r w:rsidRPr="001F2FDC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hAnsi="GHEA Grapalat" w:cs="Sylfaen"/>
          <w:lang w:val="hy-AM"/>
        </w:rPr>
        <w:t>ժամանակ</w:t>
      </w:r>
      <w:r w:rsidRPr="001F2FDC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hAnsi="GHEA Grapalat" w:cs="Sylfaen"/>
          <w:lang w:val="hy-AM"/>
        </w:rPr>
        <w:t>պետք</w:t>
      </w:r>
      <w:r w:rsidRPr="001F2FDC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hAnsi="GHEA Grapalat" w:cs="Sylfaen"/>
          <w:lang w:val="hy-AM"/>
        </w:rPr>
        <w:t>է</w:t>
      </w:r>
      <w:r w:rsidRPr="001F2FDC">
        <w:rPr>
          <w:rFonts w:ascii="GHEA Grapalat" w:hAnsi="GHEA Grapalat"/>
          <w:lang w:val="hy-AM"/>
        </w:rPr>
        <w:t xml:space="preserve"> սպառողի կողմից </w:t>
      </w:r>
      <w:r w:rsidRPr="001F2FDC">
        <w:rPr>
          <w:rFonts w:ascii="GHEA Grapalat" w:hAnsi="GHEA Grapalat" w:cs="Sylfaen"/>
          <w:lang w:val="hy-AM"/>
        </w:rPr>
        <w:t>կատարվեն</w:t>
      </w:r>
      <w:r w:rsidRPr="001F2FDC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hAnsi="GHEA Grapalat" w:cs="Sylfaen"/>
          <w:lang w:val="hy-AM"/>
        </w:rPr>
        <w:t>հետևյալ</w:t>
      </w:r>
      <w:r w:rsidRPr="001F2FDC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hAnsi="GHEA Grapalat" w:cs="Sylfaen"/>
          <w:lang w:val="hy-AM"/>
        </w:rPr>
        <w:t>գործողությունները՝</w:t>
      </w:r>
    </w:p>
    <w:p w:rsidR="00BD4001" w:rsidRPr="001F2FDC" w:rsidRDefault="00BD4001" w:rsidP="00B2546A">
      <w:pPr>
        <w:pStyle w:val="NormalWeb"/>
        <w:numPr>
          <w:ilvl w:val="0"/>
          <w:numId w:val="65"/>
        </w:numPr>
        <w:spacing w:before="0" w:beforeAutospacing="0" w:after="0" w:afterAutospacing="0" w:line="360" w:lineRule="auto"/>
        <w:ind w:left="0" w:firstLine="547"/>
        <w:jc w:val="both"/>
        <w:rPr>
          <w:rFonts w:ascii="GHEA Grapalat" w:hAnsi="GHEA Grapalat"/>
          <w:lang w:val="hy-AM"/>
        </w:rPr>
      </w:pPr>
      <w:r w:rsidRPr="001F2FDC">
        <w:rPr>
          <w:rFonts w:ascii="GHEA Grapalat" w:hAnsi="GHEA Grapalat" w:cs="Sylfaen"/>
          <w:lang w:val="hy-AM"/>
        </w:rPr>
        <w:t xml:space="preserve"> եթե</w:t>
      </w:r>
      <w:r w:rsidRPr="001F2FDC">
        <w:rPr>
          <w:rFonts w:ascii="GHEA Grapalat" w:hAnsi="GHEA Grapalat"/>
          <w:lang w:val="hy-AM"/>
        </w:rPr>
        <w:t xml:space="preserve"> կրակահաղորդ քուղը </w:t>
      </w:r>
      <w:r w:rsidRPr="001F2FDC">
        <w:rPr>
          <w:rFonts w:ascii="GHEA Grapalat" w:hAnsi="GHEA Grapalat" w:cs="Sylfaen"/>
          <w:lang w:val="hy-AM"/>
        </w:rPr>
        <w:t>հանգել</w:t>
      </w:r>
      <w:r w:rsidRPr="001F2FDC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hAnsi="GHEA Grapalat" w:cs="Sylfaen"/>
          <w:lang w:val="hy-AM"/>
        </w:rPr>
        <w:t>կամ</w:t>
      </w:r>
      <w:r w:rsidRPr="001F2FDC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hAnsi="GHEA Grapalat" w:cs="Sylfaen"/>
          <w:lang w:val="hy-AM"/>
        </w:rPr>
        <w:t>այրվել</w:t>
      </w:r>
      <w:r w:rsidRPr="001F2FDC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hAnsi="GHEA Grapalat" w:cs="Sylfaen"/>
          <w:lang w:val="hy-AM"/>
        </w:rPr>
        <w:t>է</w:t>
      </w:r>
      <w:r w:rsidRPr="001F2FDC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hAnsi="GHEA Grapalat" w:cs="Sylfaen"/>
          <w:lang w:val="hy-AM"/>
        </w:rPr>
        <w:t>և</w:t>
      </w:r>
      <w:r w:rsidRPr="001F2FDC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hAnsi="GHEA Grapalat" w:cs="Sylfaen"/>
          <w:lang w:val="hy-AM"/>
        </w:rPr>
        <w:t>արտադրատեսակը</w:t>
      </w:r>
      <w:r w:rsidRPr="001F2FDC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hAnsi="GHEA Grapalat" w:cs="Sylfaen"/>
          <w:lang w:val="hy-AM"/>
        </w:rPr>
        <w:t>չի</w:t>
      </w:r>
      <w:r w:rsidRPr="001F2FDC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hAnsi="GHEA Grapalat" w:cs="Sylfaen"/>
          <w:lang w:val="hy-AM"/>
        </w:rPr>
        <w:t>գործարկվել</w:t>
      </w:r>
      <w:r w:rsidRPr="001F2FDC">
        <w:rPr>
          <w:rFonts w:ascii="GHEA Grapalat" w:hAnsi="GHEA Grapalat"/>
          <w:lang w:val="hy-AM"/>
        </w:rPr>
        <w:t xml:space="preserve"> նրա վրա նշված դանդաղեցման ժամանակի ընթացքում, </w:t>
      </w:r>
      <w:r w:rsidRPr="001F2FDC">
        <w:rPr>
          <w:rFonts w:ascii="GHEA Grapalat" w:hAnsi="GHEA Grapalat" w:cs="Sylfaen"/>
          <w:lang w:val="hy-AM"/>
        </w:rPr>
        <w:t>ապա</w:t>
      </w:r>
      <w:r w:rsidRPr="001F2FDC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hAnsi="GHEA Grapalat" w:cs="Sylfaen"/>
          <w:lang w:val="hy-AM"/>
        </w:rPr>
        <w:t>հարկավոր</w:t>
      </w:r>
      <w:r w:rsidRPr="001F2FDC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hAnsi="GHEA Grapalat" w:cs="Sylfaen"/>
          <w:lang w:val="hy-AM"/>
        </w:rPr>
        <w:t>է</w:t>
      </w:r>
      <w:r w:rsidRPr="001F2FDC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hAnsi="GHEA Grapalat" w:cs="Sylfaen"/>
          <w:lang w:val="hy-AM"/>
        </w:rPr>
        <w:t>սպասել</w:t>
      </w:r>
      <w:r w:rsidRPr="001F2FDC">
        <w:rPr>
          <w:rFonts w:ascii="GHEA Grapalat" w:hAnsi="GHEA Grapalat"/>
          <w:lang w:val="hy-AM"/>
        </w:rPr>
        <w:t xml:space="preserve"> 10 </w:t>
      </w:r>
      <w:r w:rsidRPr="001F2FDC">
        <w:rPr>
          <w:rFonts w:ascii="GHEA Grapalat" w:hAnsi="GHEA Grapalat" w:cs="Sylfaen"/>
          <w:lang w:val="hy-AM"/>
        </w:rPr>
        <w:t>րոպե</w:t>
      </w:r>
      <w:r w:rsidRPr="001F2FDC">
        <w:rPr>
          <w:rFonts w:ascii="GHEA Grapalat" w:hAnsi="GHEA Grapalat"/>
          <w:lang w:val="hy-AM"/>
        </w:rPr>
        <w:t xml:space="preserve"> և </w:t>
      </w:r>
      <w:r w:rsidRPr="001F2FDC">
        <w:rPr>
          <w:rFonts w:ascii="GHEA Grapalat" w:hAnsi="GHEA Grapalat" w:cs="Sylfaen"/>
          <w:lang w:val="hy-AM"/>
        </w:rPr>
        <w:t>համոզվել</w:t>
      </w:r>
      <w:r w:rsidRPr="001F2FDC">
        <w:rPr>
          <w:rFonts w:ascii="GHEA Grapalat" w:hAnsi="GHEA Grapalat"/>
          <w:lang w:val="hy-AM"/>
        </w:rPr>
        <w:t xml:space="preserve">, </w:t>
      </w:r>
      <w:r w:rsidRPr="001F2FDC">
        <w:rPr>
          <w:rFonts w:ascii="GHEA Grapalat" w:hAnsi="GHEA Grapalat" w:cs="Sylfaen"/>
          <w:lang w:val="hy-AM"/>
        </w:rPr>
        <w:t>որ</w:t>
      </w:r>
      <w:r w:rsidRPr="001F2FDC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hAnsi="GHEA Grapalat" w:cs="Sylfaen"/>
          <w:lang w:val="hy-AM"/>
        </w:rPr>
        <w:t>այն</w:t>
      </w:r>
      <w:r w:rsidRPr="001F2FDC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hAnsi="GHEA Grapalat" w:cs="Sylfaen"/>
          <w:lang w:val="hy-AM"/>
        </w:rPr>
        <w:t>այլևս</w:t>
      </w:r>
      <w:r w:rsidRPr="001F2FDC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hAnsi="GHEA Grapalat" w:cs="Sylfaen"/>
          <w:lang w:val="hy-AM"/>
        </w:rPr>
        <w:t>չի</w:t>
      </w:r>
      <w:r w:rsidRPr="001F2FDC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hAnsi="GHEA Grapalat" w:cs="Sylfaen"/>
          <w:lang w:val="hy-AM"/>
        </w:rPr>
        <w:t>գործարկվի</w:t>
      </w:r>
      <w:r w:rsidRPr="001F2FDC">
        <w:rPr>
          <w:rFonts w:ascii="GHEA Grapalat" w:hAnsi="GHEA Grapalat"/>
          <w:lang w:val="hy-AM"/>
        </w:rPr>
        <w:t xml:space="preserve">, </w:t>
      </w:r>
      <w:r w:rsidRPr="001F2FDC">
        <w:rPr>
          <w:rFonts w:ascii="GHEA Grapalat" w:hAnsi="GHEA Grapalat" w:cs="Sylfaen"/>
          <w:lang w:val="hy-AM"/>
        </w:rPr>
        <w:t>նոր</w:t>
      </w:r>
      <w:r w:rsidRPr="001F2FDC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hAnsi="GHEA Grapalat" w:cs="Sylfaen"/>
          <w:lang w:val="hy-AM"/>
        </w:rPr>
        <w:t>մոտենալ</w:t>
      </w:r>
      <w:r w:rsidRPr="001F2FDC">
        <w:rPr>
          <w:rFonts w:ascii="GHEA Grapalat" w:hAnsi="GHEA Grapalat"/>
          <w:lang w:val="hy-AM"/>
        </w:rPr>
        <w:t xml:space="preserve"> գործարկման </w:t>
      </w:r>
      <w:r w:rsidRPr="001F2FDC">
        <w:rPr>
          <w:rFonts w:ascii="GHEA Grapalat" w:hAnsi="GHEA Grapalat" w:cs="Sylfaen"/>
          <w:lang w:val="hy-AM"/>
        </w:rPr>
        <w:t>սարքին</w:t>
      </w:r>
      <w:r w:rsidR="00B32514">
        <w:rPr>
          <w:rFonts w:ascii="Cambria Math" w:hAnsi="Cambria Math"/>
          <w:lang w:val="hy-AM"/>
        </w:rPr>
        <w:t>․</w:t>
      </w:r>
    </w:p>
    <w:p w:rsidR="00BD4001" w:rsidRPr="001F2FDC" w:rsidRDefault="00BD4001" w:rsidP="00EF4023">
      <w:pPr>
        <w:pStyle w:val="NormalWeb"/>
        <w:numPr>
          <w:ilvl w:val="0"/>
          <w:numId w:val="65"/>
        </w:numPr>
        <w:spacing w:before="0" w:beforeAutospacing="0" w:after="0" w:afterAutospacing="0" w:line="360" w:lineRule="auto"/>
        <w:ind w:left="0" w:firstLine="547"/>
        <w:jc w:val="both"/>
        <w:rPr>
          <w:rFonts w:ascii="GHEA Grapalat" w:hAnsi="GHEA Grapalat"/>
          <w:lang w:val="hy-AM"/>
        </w:rPr>
      </w:pPr>
      <w:r w:rsidRPr="001F2FDC">
        <w:rPr>
          <w:rFonts w:ascii="GHEA Grapalat" w:hAnsi="GHEA Grapalat"/>
          <w:lang w:val="hy-AM"/>
        </w:rPr>
        <w:t xml:space="preserve">   </w:t>
      </w:r>
      <w:r w:rsidRPr="001F2FDC">
        <w:rPr>
          <w:rFonts w:ascii="GHEA Grapalat" w:hAnsi="GHEA Grapalat" w:cs="Sylfaen"/>
          <w:lang w:val="hy-AM"/>
        </w:rPr>
        <w:t>հավաքել</w:t>
      </w:r>
      <w:r w:rsidRPr="001F2FDC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hAnsi="GHEA Grapalat" w:cs="Sylfaen"/>
          <w:lang w:val="hy-AM"/>
        </w:rPr>
        <w:t>և</w:t>
      </w:r>
      <w:r w:rsidRPr="001F2FDC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eastAsia="MS Mincho" w:hAnsi="GHEA Grapalat" w:cs="MS Mincho"/>
          <w:color w:val="000000"/>
          <w:lang w:val="hy-AM"/>
        </w:rPr>
        <w:t>ոչնչացնել</w:t>
      </w:r>
      <w:r w:rsidRPr="001F2FDC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hAnsi="GHEA Grapalat" w:cs="Sylfaen"/>
          <w:lang w:val="hy-AM"/>
        </w:rPr>
        <w:t xml:space="preserve">չգործարկված </w:t>
      </w:r>
      <w:r w:rsidRPr="001F2FDC">
        <w:rPr>
          <w:rFonts w:ascii="GHEA Grapalat" w:hAnsi="GHEA Grapalat"/>
          <w:lang w:val="pt-BR"/>
        </w:rPr>
        <w:t xml:space="preserve">հրագործական </w:t>
      </w:r>
      <w:r w:rsidRPr="001F2FDC">
        <w:rPr>
          <w:rFonts w:ascii="GHEA Grapalat" w:hAnsi="GHEA Grapalat"/>
          <w:lang w:val="hy-AM"/>
        </w:rPr>
        <w:t>արտադրատեսակներ</w:t>
      </w:r>
      <w:r w:rsidRPr="001F2FDC">
        <w:rPr>
          <w:rFonts w:ascii="GHEA Grapalat" w:hAnsi="GHEA Grapalat" w:cs="Sylfaen"/>
          <w:lang w:val="hy-AM"/>
        </w:rPr>
        <w:t>ը</w:t>
      </w:r>
      <w:r w:rsidRPr="001F2FDC">
        <w:rPr>
          <w:rFonts w:ascii="GHEA Grapalat" w:hAnsi="GHEA Grapalat"/>
          <w:lang w:val="hy-AM"/>
        </w:rPr>
        <w:t xml:space="preserve">: </w:t>
      </w:r>
    </w:p>
    <w:p w:rsidR="00BD4001" w:rsidRPr="00B32514" w:rsidRDefault="00BD4001" w:rsidP="00BD4001">
      <w:pPr>
        <w:pStyle w:val="NormalWeb"/>
        <w:spacing w:before="0" w:beforeAutospacing="0" w:after="0" w:afterAutospacing="0" w:line="360" w:lineRule="auto"/>
        <w:ind w:firstLine="547"/>
        <w:jc w:val="both"/>
        <w:rPr>
          <w:rFonts w:ascii="Cambria Math" w:hAnsi="Cambria Math"/>
          <w:lang w:val="hy-AM"/>
        </w:rPr>
      </w:pPr>
      <w:r w:rsidRPr="001F2FDC">
        <w:rPr>
          <w:rFonts w:ascii="GHEA Grapalat" w:hAnsi="GHEA Grapalat" w:cs="Sylfaen"/>
          <w:lang w:val="hy-AM"/>
        </w:rPr>
        <w:t>Դրանք</w:t>
      </w:r>
      <w:r w:rsidRPr="001F2FDC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eastAsia="MS Mincho" w:hAnsi="GHEA Grapalat" w:cs="MS Mincho"/>
          <w:color w:val="000000"/>
          <w:lang w:val="hy-AM"/>
        </w:rPr>
        <w:t>ոչնչաց</w:t>
      </w:r>
      <w:r w:rsidRPr="001F2FDC">
        <w:rPr>
          <w:rFonts w:ascii="GHEA Grapalat" w:hAnsi="GHEA Grapalat" w:cs="Sylfaen"/>
          <w:lang w:val="hy-AM"/>
        </w:rPr>
        <w:t>նում</w:t>
      </w:r>
      <w:r w:rsidRPr="001F2FDC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hAnsi="GHEA Grapalat" w:cs="Sylfaen"/>
          <w:lang w:val="hy-AM"/>
        </w:rPr>
        <w:t>են</w:t>
      </w:r>
      <w:r w:rsidRPr="001F2FDC">
        <w:rPr>
          <w:rFonts w:ascii="GHEA Grapalat" w:hAnsi="GHEA Grapalat"/>
          <w:lang w:val="hy-AM"/>
        </w:rPr>
        <w:t xml:space="preserve"> 24 </w:t>
      </w:r>
      <w:r w:rsidRPr="001F2FDC">
        <w:rPr>
          <w:rFonts w:ascii="GHEA Grapalat" w:hAnsi="GHEA Grapalat" w:cs="Sylfaen"/>
          <w:lang w:val="hy-AM"/>
        </w:rPr>
        <w:t>ժամ</w:t>
      </w:r>
      <w:r w:rsidRPr="001F2FDC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hAnsi="GHEA Grapalat" w:cs="Sylfaen"/>
          <w:lang w:val="hy-AM"/>
        </w:rPr>
        <w:t>պահելով</w:t>
      </w:r>
      <w:r w:rsidRPr="001F2FDC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hAnsi="GHEA Grapalat" w:cs="Sylfaen"/>
          <w:lang w:val="hy-AM"/>
        </w:rPr>
        <w:t>ջրի</w:t>
      </w:r>
      <w:r w:rsidRPr="001F2FDC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hAnsi="GHEA Grapalat" w:cs="Sylfaen"/>
          <w:lang w:val="hy-AM"/>
        </w:rPr>
        <w:t>մեջ</w:t>
      </w:r>
      <w:r w:rsidRPr="001F2FDC">
        <w:rPr>
          <w:rFonts w:ascii="GHEA Grapalat" w:hAnsi="GHEA Grapalat"/>
          <w:lang w:val="hy-AM"/>
        </w:rPr>
        <w:t xml:space="preserve">, </w:t>
      </w:r>
      <w:r w:rsidRPr="001F2FDC">
        <w:rPr>
          <w:rFonts w:ascii="GHEA Grapalat" w:hAnsi="GHEA Grapalat" w:cs="Sylfaen"/>
          <w:lang w:val="hy-AM"/>
        </w:rPr>
        <w:t>այնուհետև</w:t>
      </w:r>
      <w:r w:rsidRPr="001F2FDC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eastAsia="MS Mincho" w:hAnsi="GHEA Grapalat" w:cs="MS Mincho"/>
          <w:color w:val="000000"/>
          <w:lang w:val="hy-AM"/>
        </w:rPr>
        <w:t xml:space="preserve">վնասազերծումից հետո </w:t>
      </w:r>
      <w:r w:rsidRPr="001F2FDC">
        <w:rPr>
          <w:rFonts w:ascii="GHEA Grapalat" w:hAnsi="GHEA Grapalat" w:cs="Sylfaen"/>
          <w:lang w:val="hy-AM"/>
        </w:rPr>
        <w:t>կարելի</w:t>
      </w:r>
      <w:r w:rsidRPr="001F2FDC">
        <w:rPr>
          <w:rFonts w:ascii="GHEA Grapalat" w:hAnsi="GHEA Grapalat"/>
          <w:lang w:val="hy-AM"/>
        </w:rPr>
        <w:t xml:space="preserve"> է </w:t>
      </w:r>
      <w:r w:rsidRPr="001F2FDC">
        <w:rPr>
          <w:rFonts w:ascii="GHEA Grapalat" w:hAnsi="GHEA Grapalat" w:cs="Sylfaen"/>
          <w:lang w:val="hy-AM"/>
        </w:rPr>
        <w:t>նետել</w:t>
      </w:r>
      <w:r w:rsidRPr="001F2FDC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hAnsi="GHEA Grapalat" w:cs="Sylfaen"/>
          <w:lang w:val="hy-AM"/>
        </w:rPr>
        <w:t>կենցաղային</w:t>
      </w:r>
      <w:r w:rsidRPr="001F2FDC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hAnsi="GHEA Grapalat" w:cs="Sylfaen"/>
          <w:lang w:val="hy-AM"/>
        </w:rPr>
        <w:t>աղբի</w:t>
      </w:r>
      <w:r w:rsidRPr="001F2FDC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hAnsi="GHEA Grapalat" w:cs="Sylfaen"/>
          <w:lang w:val="hy-AM"/>
        </w:rPr>
        <w:t>մեջ</w:t>
      </w:r>
      <w:r w:rsidR="00B32514">
        <w:rPr>
          <w:rFonts w:ascii="Cambria Math" w:hAnsi="Cambria Math" w:cs="Sylfaen"/>
          <w:lang w:val="hy-AM"/>
        </w:rPr>
        <w:t>․</w:t>
      </w:r>
    </w:p>
    <w:p w:rsidR="00BD4001" w:rsidRPr="001F2FDC" w:rsidRDefault="00BD4001" w:rsidP="00B2546A">
      <w:pPr>
        <w:pStyle w:val="NormalWeb"/>
        <w:numPr>
          <w:ilvl w:val="0"/>
          <w:numId w:val="63"/>
        </w:numPr>
        <w:spacing w:before="0" w:beforeAutospacing="0" w:after="0" w:afterAutospacing="0" w:line="360" w:lineRule="auto"/>
        <w:ind w:left="0" w:firstLine="547"/>
        <w:jc w:val="both"/>
        <w:rPr>
          <w:rFonts w:ascii="GHEA Grapalat" w:hAnsi="GHEA Grapalat"/>
          <w:lang w:val="hy-AM"/>
        </w:rPr>
      </w:pPr>
      <w:r w:rsidRPr="001F2FDC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hAnsi="GHEA Grapalat"/>
          <w:lang w:val="pt-BR"/>
        </w:rPr>
        <w:t xml:space="preserve">հրագործական </w:t>
      </w:r>
      <w:r w:rsidRPr="001F2FDC">
        <w:rPr>
          <w:rFonts w:ascii="GHEA Grapalat" w:hAnsi="GHEA Grapalat"/>
          <w:lang w:val="hy-AM"/>
        </w:rPr>
        <w:t xml:space="preserve">արտադրատեսակների </w:t>
      </w:r>
      <w:r w:rsidRPr="001F2FDC">
        <w:rPr>
          <w:rFonts w:ascii="GHEA Grapalat" w:hAnsi="GHEA Grapalat" w:cs="Sylfaen"/>
          <w:lang w:val="hy-AM"/>
        </w:rPr>
        <w:t>ոչնչացումը</w:t>
      </w:r>
      <w:r w:rsidRPr="001F2FDC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hAnsi="GHEA Grapalat" w:cs="Sylfaen"/>
          <w:lang w:val="hy-AM"/>
        </w:rPr>
        <w:t>խարույկի</w:t>
      </w:r>
      <w:r w:rsidRPr="001F2FDC">
        <w:rPr>
          <w:rFonts w:ascii="GHEA Grapalat" w:hAnsi="GHEA Grapalat"/>
          <w:lang w:val="hy-AM"/>
        </w:rPr>
        <w:t xml:space="preserve"> (</w:t>
      </w:r>
      <w:r w:rsidRPr="001F2FDC">
        <w:rPr>
          <w:rFonts w:ascii="GHEA Grapalat" w:hAnsi="GHEA Grapalat" w:cs="Sylfaen"/>
          <w:lang w:val="hy-AM"/>
        </w:rPr>
        <w:t>կրակի</w:t>
      </w:r>
      <w:r w:rsidRPr="001F2FDC">
        <w:rPr>
          <w:rFonts w:ascii="GHEA Grapalat" w:hAnsi="GHEA Grapalat"/>
          <w:lang w:val="hy-AM"/>
        </w:rPr>
        <w:t xml:space="preserve">) </w:t>
      </w:r>
      <w:r w:rsidRPr="001F2FDC">
        <w:rPr>
          <w:rFonts w:ascii="GHEA Grapalat" w:hAnsi="GHEA Grapalat" w:cs="Sylfaen"/>
          <w:lang w:val="hy-AM"/>
        </w:rPr>
        <w:t>միջոցով</w:t>
      </w:r>
      <w:r w:rsidRPr="001F2FDC">
        <w:rPr>
          <w:rFonts w:ascii="GHEA Grapalat" w:hAnsi="GHEA Grapalat"/>
          <w:lang w:val="hy-AM"/>
        </w:rPr>
        <w:t xml:space="preserve"> </w:t>
      </w:r>
      <w:r w:rsidRPr="001F2FDC">
        <w:rPr>
          <w:rFonts w:ascii="GHEA Grapalat" w:hAnsi="GHEA Grapalat" w:cs="Sylfaen"/>
          <w:lang w:val="hy-AM"/>
        </w:rPr>
        <w:t>չի թույլատրվում</w:t>
      </w:r>
      <w:r w:rsidRPr="001F2FDC">
        <w:rPr>
          <w:rFonts w:ascii="GHEA Grapalat" w:hAnsi="GHEA Grapalat"/>
          <w:lang w:val="hy-AM"/>
        </w:rPr>
        <w:t>:</w:t>
      </w:r>
    </w:p>
    <w:p w:rsidR="00D41D08" w:rsidRPr="001F2FDC" w:rsidRDefault="00D41D08" w:rsidP="00BD4001">
      <w:pPr>
        <w:spacing w:line="360" w:lineRule="auto"/>
        <w:ind w:firstLine="547"/>
        <w:jc w:val="right"/>
        <w:rPr>
          <w:rFonts w:ascii="GHEA Grapalat" w:hAnsi="GHEA Grapalat" w:cs="Sylfaen"/>
          <w:b/>
          <w:sz w:val="24"/>
          <w:szCs w:val="24"/>
          <w:lang w:val="pt-BR"/>
        </w:rPr>
      </w:pPr>
    </w:p>
    <w:p w:rsidR="00505B0C" w:rsidRPr="001F2FDC" w:rsidRDefault="00505B0C" w:rsidP="00505B0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1F2FDC">
        <w:rPr>
          <w:rFonts w:ascii="GHEA Grapalat" w:hAnsi="GHEA Grapalat" w:cs="Sylfaen"/>
          <w:b/>
          <w:sz w:val="24"/>
          <w:szCs w:val="24"/>
          <w:lang w:val="pt-BR"/>
        </w:rPr>
        <w:t xml:space="preserve">ԳԼՈՒԽ XIV </w:t>
      </w:r>
    </w:p>
    <w:p w:rsidR="00505B0C" w:rsidRPr="001F2FDC" w:rsidRDefault="00BD4001" w:rsidP="00505B0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1F2FDC">
        <w:rPr>
          <w:rFonts w:ascii="GHEA Grapalat" w:hAnsi="GHEA Grapalat" w:cs="Sylfaen"/>
          <w:b/>
          <w:sz w:val="24"/>
          <w:szCs w:val="24"/>
          <w:lang w:val="pt-BR"/>
        </w:rPr>
        <w:t xml:space="preserve">ՀՐԱԳՈՐԾԱԿԱՆ ԱՐՏԱԴՐԱՏԵՍԱԿՆԵՐԻ </w:t>
      </w:r>
      <w:r w:rsidR="00505B0C" w:rsidRPr="001F2FDC">
        <w:rPr>
          <w:rFonts w:ascii="GHEA Grapalat" w:hAnsi="GHEA Grapalat" w:cs="Sylfaen"/>
          <w:b/>
          <w:sz w:val="24"/>
          <w:szCs w:val="24"/>
          <w:lang w:val="pt-BR"/>
        </w:rPr>
        <w:t>ՑԱՆԿ</w:t>
      </w:r>
    </w:p>
    <w:p w:rsidR="00BD4001" w:rsidRPr="001F2FDC" w:rsidRDefault="00BD4001" w:rsidP="00BD400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BD4001" w:rsidRPr="001F2FDC" w:rsidRDefault="00BD4001" w:rsidP="00E27C3E">
      <w:pPr>
        <w:numPr>
          <w:ilvl w:val="0"/>
          <w:numId w:val="83"/>
        </w:numPr>
        <w:tabs>
          <w:tab w:val="left" w:pos="900"/>
          <w:tab w:val="left" w:pos="4860"/>
        </w:tabs>
        <w:spacing w:after="0" w:line="360" w:lineRule="auto"/>
        <w:ind w:left="0" w:firstLine="547"/>
        <w:jc w:val="both"/>
        <w:rPr>
          <w:rFonts w:ascii="GHEA Grapalat" w:hAnsi="GHEA Grapalat" w:cs="Calibri"/>
          <w:sz w:val="24"/>
          <w:szCs w:val="24"/>
          <w:lang w:val="pt-BR"/>
        </w:rPr>
      </w:pPr>
      <w:r w:rsidRPr="001F2FDC">
        <w:rPr>
          <w:rFonts w:ascii="GHEA Grapalat" w:hAnsi="GHEA Grapalat" w:cs="Sylfaen"/>
          <w:sz w:val="24"/>
          <w:szCs w:val="24"/>
          <w:lang w:val="pt-BR"/>
        </w:rPr>
        <w:t>Զվարճացնող բնույթի կենցաղային նշանակության հ</w:t>
      </w:r>
      <w:r w:rsidRPr="001F2FDC">
        <w:rPr>
          <w:rFonts w:ascii="GHEA Grapalat" w:hAnsi="GHEA Grapalat" w:cs="Sylfaen"/>
          <w:sz w:val="24"/>
          <w:szCs w:val="24"/>
        </w:rPr>
        <w:t>րագործական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արտադրատեսակներ</w:t>
      </w:r>
      <w:r w:rsidRPr="001F2FDC">
        <w:rPr>
          <w:rFonts w:ascii="GHEA Grapalat" w:hAnsi="GHEA Grapalat" w:cs="Sylfaen"/>
          <w:sz w:val="24"/>
          <w:szCs w:val="24"/>
          <w:lang w:val="pt-BR"/>
        </w:rPr>
        <w:t>, այդ թվում` I,</w:t>
      </w:r>
      <w:r w:rsidR="00A175BB"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  <w:lang w:val="pt-BR"/>
        </w:rPr>
        <w:t>II և III դասերի հ</w:t>
      </w:r>
      <w:r w:rsidRPr="001F2FDC">
        <w:rPr>
          <w:rFonts w:ascii="GHEA Grapalat" w:hAnsi="GHEA Grapalat" w:cs="Sylfaen"/>
          <w:sz w:val="24"/>
          <w:szCs w:val="24"/>
        </w:rPr>
        <w:t>րագործական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արտադրատեսակներ</w:t>
      </w:r>
      <w:r w:rsidRPr="001F2FDC">
        <w:rPr>
          <w:rFonts w:ascii="GHEA Grapalat" w:hAnsi="GHEA Grapalat" w:cs="Sylfaen"/>
          <w:sz w:val="24"/>
          <w:szCs w:val="24"/>
          <w:lang w:val="pt-BR"/>
        </w:rPr>
        <w:t>.</w:t>
      </w:r>
    </w:p>
    <w:p w:rsidR="00BD4001" w:rsidRPr="001F2FDC" w:rsidRDefault="00BD4001" w:rsidP="00E27C3E">
      <w:pPr>
        <w:numPr>
          <w:ilvl w:val="0"/>
          <w:numId w:val="83"/>
        </w:numPr>
        <w:tabs>
          <w:tab w:val="left" w:pos="900"/>
          <w:tab w:val="left" w:pos="4860"/>
        </w:tabs>
        <w:spacing w:after="0" w:line="360" w:lineRule="auto"/>
        <w:ind w:left="0" w:firstLine="547"/>
        <w:jc w:val="both"/>
        <w:rPr>
          <w:rFonts w:ascii="GHEA Grapalat" w:hAnsi="GHEA Grapalat" w:cs="Calibri"/>
          <w:sz w:val="24"/>
          <w:szCs w:val="24"/>
          <w:lang w:val="pt-BR"/>
        </w:rPr>
      </w:pPr>
      <w:r w:rsidRPr="001F2FDC">
        <w:rPr>
          <w:rFonts w:ascii="GHEA Grapalat" w:hAnsi="GHEA Grapalat" w:cs="Sylfaen"/>
          <w:sz w:val="24"/>
          <w:szCs w:val="24"/>
        </w:rPr>
        <w:t>Թերմիտային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հրագործական</w:t>
      </w:r>
      <w:r w:rsidRPr="001F2FDC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Calibri"/>
          <w:sz w:val="24"/>
          <w:szCs w:val="24"/>
        </w:rPr>
        <w:t>միջոցներ</w:t>
      </w:r>
      <w:r w:rsidRPr="001F2FDC">
        <w:rPr>
          <w:rFonts w:ascii="GHEA Grapalat" w:hAnsi="GHEA Grapalat" w:cs="Calibri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 w:cs="Calibri"/>
          <w:sz w:val="24"/>
          <w:szCs w:val="24"/>
        </w:rPr>
        <w:t>կրակահաղորդ</w:t>
      </w:r>
      <w:r w:rsidRPr="001F2FDC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Calibri"/>
          <w:sz w:val="24"/>
          <w:szCs w:val="24"/>
        </w:rPr>
        <w:t>քուղեր</w:t>
      </w:r>
      <w:r w:rsidRPr="001F2FDC">
        <w:rPr>
          <w:rFonts w:ascii="GHEA Grapalat" w:hAnsi="GHEA Grapalat" w:cs="Calibri"/>
          <w:sz w:val="24"/>
          <w:szCs w:val="24"/>
          <w:lang w:val="pt-BR"/>
        </w:rPr>
        <w:t xml:space="preserve"> (</w:t>
      </w:r>
      <w:r w:rsidRPr="001F2FDC">
        <w:rPr>
          <w:rFonts w:ascii="GHEA Grapalat" w:hAnsi="GHEA Grapalat" w:cs="Calibri"/>
          <w:sz w:val="24"/>
          <w:szCs w:val="24"/>
        </w:rPr>
        <w:t>հրաքուղեր</w:t>
      </w:r>
      <w:r w:rsidRPr="001F2FDC">
        <w:rPr>
          <w:rFonts w:ascii="GHEA Grapalat" w:hAnsi="GHEA Grapalat" w:cs="Calibri"/>
          <w:sz w:val="24"/>
          <w:szCs w:val="24"/>
          <w:lang w:val="pt-BR"/>
        </w:rPr>
        <w:t xml:space="preserve">), </w:t>
      </w:r>
      <w:r w:rsidRPr="001F2FDC">
        <w:rPr>
          <w:rFonts w:ascii="GHEA Grapalat" w:hAnsi="GHEA Grapalat" w:cs="Calibri"/>
          <w:sz w:val="24"/>
          <w:szCs w:val="24"/>
        </w:rPr>
        <w:t>այդ</w:t>
      </w:r>
      <w:r w:rsidRPr="001F2FDC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Calibri"/>
          <w:sz w:val="24"/>
          <w:szCs w:val="24"/>
        </w:rPr>
        <w:t>թվում</w:t>
      </w:r>
      <w:r w:rsidRPr="001F2FDC">
        <w:rPr>
          <w:rFonts w:ascii="GHEA Grapalat" w:hAnsi="GHEA Grapalat" w:cs="Calibri"/>
          <w:sz w:val="24"/>
          <w:szCs w:val="24"/>
          <w:lang w:val="pt-BR"/>
        </w:rPr>
        <w:t>`</w:t>
      </w:r>
      <w:r w:rsidR="00584E1E" w:rsidRPr="001F2FDC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հրագործական</w:t>
      </w:r>
      <w:r w:rsidRPr="001F2FDC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Calibri"/>
          <w:sz w:val="24"/>
          <w:szCs w:val="24"/>
        </w:rPr>
        <w:t>լուցկիներ</w:t>
      </w:r>
      <w:r w:rsidRPr="001F2FDC">
        <w:rPr>
          <w:rFonts w:ascii="GHEA Grapalat" w:hAnsi="GHEA Grapalat" w:cs="Calibri"/>
          <w:sz w:val="24"/>
          <w:szCs w:val="24"/>
          <w:lang w:val="pt-BR"/>
        </w:rPr>
        <w:t>.</w:t>
      </w:r>
    </w:p>
    <w:p w:rsidR="00BD4001" w:rsidRPr="001F2FDC" w:rsidRDefault="00BD4001" w:rsidP="00E27C3E">
      <w:pPr>
        <w:numPr>
          <w:ilvl w:val="0"/>
          <w:numId w:val="83"/>
        </w:numPr>
        <w:tabs>
          <w:tab w:val="left" w:pos="900"/>
          <w:tab w:val="left" w:pos="4860"/>
        </w:tabs>
        <w:spacing w:after="0" w:line="360" w:lineRule="auto"/>
        <w:ind w:left="0" w:firstLine="547"/>
        <w:jc w:val="both"/>
        <w:rPr>
          <w:rFonts w:ascii="GHEA Grapalat" w:hAnsi="GHEA Grapalat" w:cs="Calibri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</w:rPr>
        <w:t>Լուսավորման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լուսանկարչական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լուսավորման</w:t>
      </w: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հրագործական</w:t>
      </w:r>
      <w:r w:rsidRPr="001F2FDC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Calibri"/>
          <w:sz w:val="24"/>
          <w:szCs w:val="24"/>
        </w:rPr>
        <w:t>միջոցներ</w:t>
      </w:r>
      <w:r w:rsidRPr="001F2FDC">
        <w:rPr>
          <w:rFonts w:ascii="GHEA Grapalat" w:hAnsi="GHEA Grapalat" w:cs="Calibri"/>
          <w:sz w:val="24"/>
          <w:szCs w:val="24"/>
          <w:lang w:val="pt-BR"/>
        </w:rPr>
        <w:t>.</w:t>
      </w:r>
    </w:p>
    <w:p w:rsidR="00BD4001" w:rsidRPr="001F2FDC" w:rsidRDefault="00BD4001" w:rsidP="00E27C3E">
      <w:pPr>
        <w:numPr>
          <w:ilvl w:val="0"/>
          <w:numId w:val="83"/>
        </w:numPr>
        <w:tabs>
          <w:tab w:val="left" w:pos="900"/>
          <w:tab w:val="left" w:pos="4860"/>
        </w:tabs>
        <w:spacing w:after="0" w:line="360" w:lineRule="auto"/>
        <w:ind w:left="0" w:firstLine="547"/>
        <w:jc w:val="both"/>
        <w:rPr>
          <w:rFonts w:ascii="GHEA Grapalat" w:hAnsi="GHEA Grapalat" w:cs="Calibri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</w:rPr>
        <w:t>Ազդանշանային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Sylfaen"/>
          <w:sz w:val="24"/>
          <w:szCs w:val="24"/>
        </w:rPr>
        <w:t>հրագործական</w:t>
      </w:r>
      <w:r w:rsidRPr="001F2FDC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Calibri"/>
          <w:sz w:val="24"/>
          <w:szCs w:val="24"/>
        </w:rPr>
        <w:t>միջոցներ</w:t>
      </w:r>
      <w:r w:rsidRPr="001F2FDC">
        <w:rPr>
          <w:rFonts w:ascii="GHEA Grapalat" w:hAnsi="GHEA Grapalat" w:cs="Calibri"/>
          <w:sz w:val="24"/>
          <w:szCs w:val="24"/>
          <w:lang w:val="pt-BR"/>
        </w:rPr>
        <w:t>,</w:t>
      </w:r>
      <w:r w:rsidRPr="001F2FDC">
        <w:rPr>
          <w:rFonts w:ascii="GHEA Grapalat" w:hAnsi="GHEA Grapalat" w:cs="Calibri"/>
          <w:sz w:val="24"/>
          <w:szCs w:val="24"/>
        </w:rPr>
        <w:t>այդ</w:t>
      </w:r>
      <w:r w:rsidRPr="001F2FDC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 w:cs="Calibri"/>
          <w:sz w:val="24"/>
          <w:szCs w:val="24"/>
        </w:rPr>
        <w:t>թվում</w:t>
      </w:r>
      <w:r w:rsidRPr="001F2FDC">
        <w:rPr>
          <w:rFonts w:ascii="GHEA Grapalat" w:hAnsi="GHEA Grapalat" w:cs="Calibri"/>
          <w:sz w:val="24"/>
          <w:szCs w:val="24"/>
          <w:lang w:val="pt-BR"/>
        </w:rPr>
        <w:t>`</w:t>
      </w:r>
    </w:p>
    <w:p w:rsidR="00BD4001" w:rsidRPr="001F2FDC" w:rsidRDefault="00BD4001" w:rsidP="00EF4023">
      <w:pPr>
        <w:numPr>
          <w:ilvl w:val="0"/>
          <w:numId w:val="84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 w:cs="Times New Roman"/>
          <w:sz w:val="24"/>
          <w:szCs w:val="24"/>
          <w:lang w:val="ru-RU"/>
        </w:rPr>
      </w:pPr>
      <w:r w:rsidRPr="001F2FDC">
        <w:rPr>
          <w:rFonts w:ascii="GHEA Grapalat" w:hAnsi="GHEA Grapalat" w:cs="Calibri"/>
          <w:sz w:val="24"/>
          <w:szCs w:val="24"/>
        </w:rPr>
        <w:t>ընդհանուր նշանակության</w:t>
      </w:r>
      <w:r w:rsidR="00470319">
        <w:rPr>
          <w:rFonts w:ascii="Cambria Math" w:hAnsi="Cambria Math" w:cs="Calibri"/>
          <w:sz w:val="24"/>
          <w:szCs w:val="24"/>
          <w:lang w:val="hy-AM"/>
        </w:rPr>
        <w:t>․</w:t>
      </w:r>
    </w:p>
    <w:p w:rsidR="00BD4001" w:rsidRPr="001F2FDC" w:rsidRDefault="00BD4001" w:rsidP="00EF4023">
      <w:pPr>
        <w:numPr>
          <w:ilvl w:val="0"/>
          <w:numId w:val="84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/>
          <w:sz w:val="24"/>
          <w:szCs w:val="24"/>
          <w:lang w:val="ru-RU"/>
        </w:rPr>
      </w:pPr>
      <w:r w:rsidRPr="001F2FDC">
        <w:rPr>
          <w:rFonts w:ascii="GHEA Grapalat" w:hAnsi="GHEA Grapalat"/>
          <w:sz w:val="24"/>
          <w:szCs w:val="24"/>
        </w:rPr>
        <w:t>աղետի</w:t>
      </w:r>
      <w:r w:rsidRPr="001F2FD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ազդանշաններ</w:t>
      </w:r>
      <w:r w:rsidRPr="001F2FD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ազդանշանային</w:t>
      </w:r>
      <w:r w:rsidRPr="001F2FD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F2FDC">
        <w:rPr>
          <w:rFonts w:ascii="GHEA Grapalat" w:hAnsi="GHEA Grapalat" w:cs="Calibri"/>
          <w:sz w:val="24"/>
          <w:szCs w:val="24"/>
        </w:rPr>
        <w:t>միջոցներ</w:t>
      </w:r>
      <w:r w:rsidR="00470319">
        <w:rPr>
          <w:rFonts w:ascii="Cambria Math" w:hAnsi="Cambria Math" w:cs="Calibri"/>
          <w:sz w:val="24"/>
          <w:szCs w:val="24"/>
          <w:lang w:val="hy-AM"/>
        </w:rPr>
        <w:t>․</w:t>
      </w:r>
    </w:p>
    <w:p w:rsidR="00BD4001" w:rsidRPr="001F2FDC" w:rsidRDefault="00BD4001" w:rsidP="00EF4023">
      <w:pPr>
        <w:numPr>
          <w:ilvl w:val="0"/>
          <w:numId w:val="84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/>
          <w:sz w:val="24"/>
          <w:szCs w:val="24"/>
          <w:lang w:val="ru-RU"/>
        </w:rPr>
      </w:pPr>
      <w:r w:rsidRPr="001F2FDC">
        <w:rPr>
          <w:rFonts w:ascii="GHEA Grapalat" w:hAnsi="GHEA Grapalat"/>
          <w:sz w:val="24"/>
          <w:szCs w:val="24"/>
        </w:rPr>
        <w:t>փոքրաչափ</w:t>
      </w:r>
      <w:r w:rsidRPr="001F2FD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նավերի</w:t>
      </w:r>
      <w:r w:rsidRPr="001F2FD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համար</w:t>
      </w:r>
      <w:r w:rsidRPr="001F2FD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աղետի</w:t>
      </w:r>
      <w:r w:rsidRPr="001F2FD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ազդանշաններ</w:t>
      </w:r>
      <w:r w:rsidRPr="001F2FDC">
        <w:rPr>
          <w:rFonts w:ascii="GHEA Grapalat" w:hAnsi="GHEA Grapalat"/>
          <w:sz w:val="24"/>
          <w:szCs w:val="24"/>
          <w:lang w:val="ru-RU"/>
        </w:rPr>
        <w:t xml:space="preserve">  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ազդանշանային</w:t>
      </w:r>
      <w:r w:rsidRPr="001F2FD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F2FDC">
        <w:rPr>
          <w:rFonts w:ascii="GHEA Grapalat" w:hAnsi="GHEA Grapalat" w:cs="Calibri"/>
          <w:sz w:val="24"/>
          <w:szCs w:val="24"/>
        </w:rPr>
        <w:t>միջոցներ</w:t>
      </w:r>
      <w:r w:rsidR="00470319">
        <w:rPr>
          <w:rFonts w:ascii="Cambria Math" w:hAnsi="Cambria Math" w:cs="Calibri"/>
          <w:sz w:val="24"/>
          <w:szCs w:val="24"/>
          <w:lang w:val="hy-AM"/>
        </w:rPr>
        <w:t>․</w:t>
      </w:r>
    </w:p>
    <w:p w:rsidR="00BD4001" w:rsidRPr="001F2FDC" w:rsidRDefault="00BD4001" w:rsidP="00EF4023">
      <w:pPr>
        <w:numPr>
          <w:ilvl w:val="0"/>
          <w:numId w:val="84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 w:cs="Calibri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</w:rPr>
        <w:t>պահպանման</w:t>
      </w:r>
      <w:r w:rsidR="00470319">
        <w:rPr>
          <w:rFonts w:ascii="GHEA Grapalat" w:hAnsi="GHEA Grapalat"/>
          <w:sz w:val="24"/>
          <w:szCs w:val="24"/>
          <w:lang w:val="hy-AM"/>
        </w:rPr>
        <w:t>։</w:t>
      </w:r>
    </w:p>
    <w:p w:rsidR="00BD4001" w:rsidRPr="001F2FDC" w:rsidRDefault="00BD4001" w:rsidP="00EF4023">
      <w:pPr>
        <w:pStyle w:val="BodyText2"/>
        <w:numPr>
          <w:ilvl w:val="0"/>
          <w:numId w:val="83"/>
        </w:numPr>
        <w:tabs>
          <w:tab w:val="left" w:pos="-4500"/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/>
          <w:lang w:val="pt-BR"/>
        </w:rPr>
      </w:pPr>
      <w:r w:rsidRPr="001F2FDC">
        <w:rPr>
          <w:rFonts w:ascii="GHEA Grapalat" w:hAnsi="GHEA Grapalat"/>
          <w:lang w:val="pt-BR"/>
        </w:rPr>
        <w:t>Հ</w:t>
      </w:r>
      <w:r w:rsidRPr="001F2FDC">
        <w:rPr>
          <w:rFonts w:ascii="GHEA Grapalat" w:hAnsi="GHEA Grapalat"/>
        </w:rPr>
        <w:t>րավառության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հրագործական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միջոցներ</w:t>
      </w:r>
      <w:r w:rsidRPr="001F2FDC">
        <w:rPr>
          <w:rFonts w:ascii="GHEA Grapalat" w:hAnsi="GHEA Grapalat"/>
          <w:lang w:val="pt-BR"/>
        </w:rPr>
        <w:t xml:space="preserve"> (</w:t>
      </w:r>
      <w:r w:rsidRPr="001F2FDC">
        <w:rPr>
          <w:rFonts w:ascii="GHEA Grapalat" w:hAnsi="GHEA Grapalat" w:cs="Sylfaen"/>
        </w:rPr>
        <w:t>արտադրատեսակներ</w:t>
      </w:r>
      <w:r w:rsidRPr="001F2FDC">
        <w:rPr>
          <w:rFonts w:ascii="GHEA Grapalat" w:hAnsi="GHEA Grapalat"/>
          <w:lang w:val="pt-BR"/>
        </w:rPr>
        <w:t xml:space="preserve">), </w:t>
      </w:r>
      <w:r w:rsidRPr="001F2FDC">
        <w:rPr>
          <w:rFonts w:ascii="GHEA Grapalat" w:hAnsi="GHEA Grapalat"/>
        </w:rPr>
        <w:t>այդ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թվում</w:t>
      </w:r>
      <w:r w:rsidRPr="001F2FDC">
        <w:rPr>
          <w:rFonts w:ascii="GHEA Grapalat" w:hAnsi="GHEA Grapalat"/>
          <w:lang w:val="pt-BR"/>
        </w:rPr>
        <w:t>`</w:t>
      </w:r>
    </w:p>
    <w:p w:rsidR="00BD4001" w:rsidRPr="001F2FDC" w:rsidRDefault="00470319" w:rsidP="00EF4023">
      <w:pPr>
        <w:pStyle w:val="BodyText2"/>
        <w:numPr>
          <w:ilvl w:val="0"/>
          <w:numId w:val="85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/>
          <w:lang w:val="pt-BR"/>
        </w:rPr>
      </w:pPr>
      <w:r w:rsidRPr="001F2FDC">
        <w:rPr>
          <w:rFonts w:ascii="GHEA Grapalat" w:hAnsi="GHEA Grapalat"/>
        </w:rPr>
        <w:t>Բ</w:t>
      </w:r>
      <w:r w:rsidR="00BD4001" w:rsidRPr="001F2FDC">
        <w:rPr>
          <w:rFonts w:ascii="GHEA Grapalat" w:hAnsi="GHEA Grapalat"/>
        </w:rPr>
        <w:t>արձունքային</w:t>
      </w:r>
      <w:r>
        <w:rPr>
          <w:rFonts w:ascii="Cambria Math" w:hAnsi="Cambria Math"/>
          <w:lang w:val="hy-AM"/>
        </w:rPr>
        <w:t>․</w:t>
      </w:r>
    </w:p>
    <w:p w:rsidR="00BD4001" w:rsidRPr="001F2FDC" w:rsidRDefault="00470319" w:rsidP="00EF4023">
      <w:pPr>
        <w:pStyle w:val="BodyText2"/>
        <w:numPr>
          <w:ilvl w:val="0"/>
          <w:numId w:val="85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/>
          <w:lang w:val="pt-BR"/>
        </w:rPr>
      </w:pPr>
      <w:r w:rsidRPr="001F2FDC">
        <w:rPr>
          <w:rFonts w:ascii="GHEA Grapalat" w:hAnsi="GHEA Grapalat"/>
        </w:rPr>
        <w:t>Պ</w:t>
      </w:r>
      <w:r w:rsidR="00BD4001" w:rsidRPr="001F2FDC">
        <w:rPr>
          <w:rFonts w:ascii="GHEA Grapalat" w:hAnsi="GHEA Grapalat"/>
        </w:rPr>
        <w:t>ուրակային</w:t>
      </w:r>
      <w:r>
        <w:rPr>
          <w:rFonts w:ascii="Cambria Math" w:hAnsi="Cambria Math"/>
          <w:lang w:val="hy-AM"/>
        </w:rPr>
        <w:t>․</w:t>
      </w:r>
    </w:p>
    <w:p w:rsidR="00BD4001" w:rsidRPr="001F2FDC" w:rsidRDefault="00470319" w:rsidP="00EF4023">
      <w:pPr>
        <w:pStyle w:val="BodyText2"/>
        <w:numPr>
          <w:ilvl w:val="0"/>
          <w:numId w:val="85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/>
          <w:lang w:val="pt-BR"/>
        </w:rPr>
      </w:pPr>
      <w:r w:rsidRPr="001F2FDC">
        <w:rPr>
          <w:rFonts w:ascii="GHEA Grapalat" w:hAnsi="GHEA Grapalat"/>
        </w:rPr>
        <w:t>Փ</w:t>
      </w:r>
      <w:r w:rsidR="00BD4001" w:rsidRPr="001F2FDC">
        <w:rPr>
          <w:rFonts w:ascii="GHEA Grapalat" w:hAnsi="GHEA Grapalat"/>
        </w:rPr>
        <w:t>որձարկման</w:t>
      </w:r>
      <w:r>
        <w:rPr>
          <w:rFonts w:ascii="Cambria Math" w:hAnsi="Cambria Math"/>
          <w:lang w:val="hy-AM"/>
        </w:rPr>
        <w:t>․</w:t>
      </w:r>
    </w:p>
    <w:p w:rsidR="00BD4001" w:rsidRPr="001F2FDC" w:rsidRDefault="00BD4001" w:rsidP="00EF4023">
      <w:pPr>
        <w:pStyle w:val="BodyText2"/>
        <w:numPr>
          <w:ilvl w:val="0"/>
          <w:numId w:val="85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/>
          <w:lang w:val="pt-BR"/>
        </w:rPr>
      </w:pPr>
      <w:r w:rsidRPr="001F2FDC">
        <w:rPr>
          <w:rFonts w:ascii="GHEA Grapalat" w:hAnsi="GHEA Grapalat"/>
        </w:rPr>
        <w:t>համերգային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կամ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թատերական</w:t>
      </w:r>
      <w:r w:rsidRPr="001F2FDC">
        <w:rPr>
          <w:rFonts w:ascii="GHEA Grapalat" w:hAnsi="GHEA Grapalat"/>
          <w:lang w:val="pt-BR"/>
        </w:rPr>
        <w:t xml:space="preserve"> (</w:t>
      </w:r>
      <w:r w:rsidRPr="001F2FDC">
        <w:rPr>
          <w:rFonts w:ascii="GHEA Grapalat" w:hAnsi="GHEA Grapalat"/>
        </w:rPr>
        <w:t>հատուկ</w:t>
      </w:r>
      <w:r w:rsidRPr="001F2FDC">
        <w:rPr>
          <w:rFonts w:ascii="GHEA Grapalat" w:hAnsi="GHEA Grapalat"/>
          <w:lang w:val="pt-BR"/>
        </w:rPr>
        <w:t xml:space="preserve">) </w:t>
      </w:r>
      <w:r w:rsidRPr="001F2FDC">
        <w:rPr>
          <w:rFonts w:ascii="GHEA Grapalat" w:hAnsi="GHEA Grapalat" w:cs="Sylfaen"/>
          <w:lang w:val="pt-BR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արտադրատեսակներ</w:t>
      </w:r>
      <w:r w:rsidR="00470319">
        <w:rPr>
          <w:rFonts w:ascii="Cambria Math" w:hAnsi="Cambria Math"/>
          <w:lang w:val="hy-AM"/>
        </w:rPr>
        <w:t>․</w:t>
      </w:r>
    </w:p>
    <w:p w:rsidR="00BD4001" w:rsidRPr="001F2FDC" w:rsidRDefault="00BD4001" w:rsidP="00EF4023">
      <w:pPr>
        <w:pStyle w:val="BodyText2"/>
        <w:numPr>
          <w:ilvl w:val="0"/>
          <w:numId w:val="85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/>
          <w:lang w:val="pt-BR"/>
        </w:rPr>
      </w:pPr>
      <w:r w:rsidRPr="001F2FDC">
        <w:rPr>
          <w:rFonts w:ascii="GHEA Grapalat" w:hAnsi="GHEA Grapalat"/>
          <w:lang w:val="pt-BR"/>
        </w:rPr>
        <w:t xml:space="preserve">նմանակման </w:t>
      </w:r>
      <w:r w:rsidRPr="001F2FDC">
        <w:rPr>
          <w:rFonts w:ascii="GHEA Grapalat" w:hAnsi="GHEA Grapalat" w:cs="Sylfaen"/>
          <w:lang w:val="pt-BR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արտադրատեսակներ</w:t>
      </w:r>
      <w:r w:rsidRPr="001F2FDC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/>
        </w:rPr>
        <w:t>օգտագործվող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կինո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և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տեսաարտադրանքների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արտադրության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ժամանակ</w:t>
      </w:r>
      <w:r w:rsidR="00470319">
        <w:rPr>
          <w:rFonts w:ascii="GHEA Grapalat" w:hAnsi="GHEA Grapalat"/>
          <w:lang w:val="hy-AM"/>
        </w:rPr>
        <w:t>։</w:t>
      </w:r>
    </w:p>
    <w:p w:rsidR="00BD4001" w:rsidRPr="001F2FDC" w:rsidRDefault="00BD4001" w:rsidP="00EF4023">
      <w:pPr>
        <w:numPr>
          <w:ilvl w:val="0"/>
          <w:numId w:val="83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 w:cs="Sylfaen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>Ծ</w:t>
      </w:r>
      <w:r w:rsidRPr="001F2FDC">
        <w:rPr>
          <w:rFonts w:ascii="GHEA Grapalat" w:hAnsi="GHEA Grapalat"/>
          <w:sz w:val="24"/>
          <w:szCs w:val="24"/>
        </w:rPr>
        <w:t>խային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հրագործական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միջոցներ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այդ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թվում</w:t>
      </w:r>
      <w:r w:rsidRPr="001F2FDC">
        <w:rPr>
          <w:rFonts w:ascii="GHEA Grapalat" w:hAnsi="GHEA Grapalat"/>
          <w:sz w:val="24"/>
          <w:szCs w:val="24"/>
          <w:lang w:val="pt-BR"/>
        </w:rPr>
        <w:t>`</w:t>
      </w:r>
    </w:p>
    <w:p w:rsidR="00BD4001" w:rsidRPr="001F2FDC" w:rsidRDefault="00BD4001" w:rsidP="00EF4023">
      <w:pPr>
        <w:numPr>
          <w:ilvl w:val="0"/>
          <w:numId w:val="86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 w:cs="Sylfaen"/>
          <w:sz w:val="24"/>
          <w:szCs w:val="24"/>
          <w:lang w:val="pt-BR"/>
        </w:rPr>
      </w:pPr>
      <w:r w:rsidRPr="001F2FDC">
        <w:rPr>
          <w:rFonts w:ascii="GHEA Grapalat" w:hAnsi="GHEA Grapalat" w:cs="Sylfaen"/>
          <w:sz w:val="24"/>
          <w:szCs w:val="24"/>
        </w:rPr>
        <w:t>տեխնիկական</w:t>
      </w:r>
      <w:r w:rsidRPr="001F2FDC">
        <w:rPr>
          <w:rFonts w:ascii="GHEA Grapalat" w:hAnsi="GHEA Grapalat"/>
          <w:sz w:val="24"/>
          <w:szCs w:val="24"/>
        </w:rPr>
        <w:t xml:space="preserve"> նշանակության,</w:t>
      </w:r>
    </w:p>
    <w:p w:rsidR="00BD4001" w:rsidRPr="001F2FDC" w:rsidRDefault="00BD4001" w:rsidP="00EF4023">
      <w:pPr>
        <w:numPr>
          <w:ilvl w:val="0"/>
          <w:numId w:val="86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 w:cs="Sylfaen"/>
          <w:sz w:val="24"/>
          <w:szCs w:val="24"/>
          <w:lang w:val="pt-BR"/>
        </w:rPr>
      </w:pPr>
      <w:proofErr w:type="gramStart"/>
      <w:r w:rsidRPr="001F2FDC">
        <w:rPr>
          <w:rFonts w:ascii="GHEA Grapalat" w:hAnsi="GHEA Grapalat"/>
          <w:sz w:val="24"/>
          <w:szCs w:val="24"/>
        </w:rPr>
        <w:t>կենցաղային</w:t>
      </w:r>
      <w:proofErr w:type="gramEnd"/>
      <w:r w:rsidRPr="001F2FDC">
        <w:rPr>
          <w:rFonts w:ascii="GHEA Grapalat" w:hAnsi="GHEA Grapalat"/>
          <w:sz w:val="24"/>
          <w:szCs w:val="24"/>
        </w:rPr>
        <w:t xml:space="preserve"> նշանակության.</w:t>
      </w:r>
    </w:p>
    <w:p w:rsidR="00BD4001" w:rsidRPr="001F2FDC" w:rsidRDefault="00BD4001" w:rsidP="006E6A82">
      <w:pPr>
        <w:numPr>
          <w:ilvl w:val="0"/>
          <w:numId w:val="87"/>
        </w:numPr>
        <w:tabs>
          <w:tab w:val="left" w:pos="900"/>
          <w:tab w:val="left" w:pos="4860"/>
        </w:tabs>
        <w:spacing w:after="0" w:line="360" w:lineRule="auto"/>
        <w:ind w:left="0" w:firstLine="547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>Հ</w:t>
      </w:r>
      <w:r w:rsidRPr="001F2FDC">
        <w:rPr>
          <w:rFonts w:ascii="GHEA Grapalat" w:hAnsi="GHEA Grapalat"/>
          <w:sz w:val="24"/>
          <w:szCs w:val="24"/>
        </w:rPr>
        <w:t>րաավտոմատիկայի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խանգարումների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արգելքների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հաղթահարման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հրագործական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միջոցներ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այդ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թվում</w:t>
      </w:r>
      <w:r w:rsidRPr="001F2FDC">
        <w:rPr>
          <w:rFonts w:ascii="GHEA Grapalat" w:hAnsi="GHEA Grapalat"/>
          <w:sz w:val="24"/>
          <w:szCs w:val="24"/>
          <w:lang w:val="pt-BR"/>
        </w:rPr>
        <w:t>`</w:t>
      </w:r>
    </w:p>
    <w:p w:rsidR="00BD4001" w:rsidRPr="001F2FDC" w:rsidRDefault="00BD4001" w:rsidP="00EF4023">
      <w:pPr>
        <w:numPr>
          <w:ilvl w:val="0"/>
          <w:numId w:val="88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 w:cs="Times New Roman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</w:rPr>
        <w:t>տվիչների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հոսանքի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հրագործական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աղբյուրներ</w:t>
      </w:r>
      <w:r w:rsidR="00470319">
        <w:rPr>
          <w:rFonts w:ascii="Cambria Math" w:hAnsi="Cambria Math"/>
          <w:sz w:val="24"/>
          <w:szCs w:val="24"/>
          <w:lang w:val="hy-AM"/>
        </w:rPr>
        <w:t>․</w:t>
      </w:r>
    </w:p>
    <w:p w:rsidR="00BD4001" w:rsidRPr="001F2FDC" w:rsidRDefault="00BD4001" w:rsidP="00EF4023">
      <w:pPr>
        <w:numPr>
          <w:ilvl w:val="0"/>
          <w:numId w:val="88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/>
          <w:sz w:val="24"/>
          <w:szCs w:val="24"/>
          <w:lang w:val="pt-BR"/>
        </w:rPr>
      </w:pPr>
      <w:r w:rsidRPr="001F2FDC">
        <w:rPr>
          <w:rFonts w:ascii="GHEA Grapalat" w:hAnsi="GHEA Grapalat" w:cs="Sylfaen"/>
          <w:sz w:val="24"/>
          <w:szCs w:val="24"/>
          <w:lang w:val="pt-BR"/>
        </w:rPr>
        <w:t>դ</w:t>
      </w:r>
      <w:r w:rsidRPr="001F2FDC">
        <w:rPr>
          <w:rFonts w:ascii="GHEA Grapalat" w:hAnsi="GHEA Grapalat"/>
          <w:sz w:val="24"/>
          <w:szCs w:val="24"/>
        </w:rPr>
        <w:t>անդաղարաններ</w:t>
      </w:r>
      <w:r w:rsidR="00470319">
        <w:rPr>
          <w:rFonts w:ascii="Cambria Math" w:hAnsi="Cambria Math"/>
          <w:sz w:val="24"/>
          <w:szCs w:val="24"/>
          <w:lang w:val="hy-AM"/>
        </w:rPr>
        <w:t>․</w:t>
      </w:r>
    </w:p>
    <w:p w:rsidR="00BD4001" w:rsidRPr="001F2FDC" w:rsidRDefault="00BD4001" w:rsidP="00EF4023">
      <w:pPr>
        <w:numPr>
          <w:ilvl w:val="0"/>
          <w:numId w:val="88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 w:cs="Sylfaen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</w:rPr>
        <w:lastRenderedPageBreak/>
        <w:t>հրահեղույսներ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կտրիչներ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այլ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կատարողական (</w:t>
      </w:r>
      <w:r w:rsidRPr="001F2FDC">
        <w:rPr>
          <w:rFonts w:ascii="GHEA Grapalat" w:hAnsi="GHEA Grapalat"/>
          <w:sz w:val="24"/>
          <w:szCs w:val="24"/>
        </w:rPr>
        <w:t>գործադիր</w:t>
      </w:r>
      <w:r w:rsidRPr="001F2FDC">
        <w:rPr>
          <w:rFonts w:ascii="GHEA Grapalat" w:hAnsi="GHEA Grapalat"/>
          <w:sz w:val="24"/>
          <w:szCs w:val="24"/>
          <w:lang w:val="pt-BR"/>
        </w:rPr>
        <w:t>) սարքեր</w:t>
      </w:r>
      <w:r w:rsidR="00470319">
        <w:rPr>
          <w:rFonts w:ascii="Cambria Math" w:hAnsi="Cambria Math"/>
          <w:sz w:val="24"/>
          <w:szCs w:val="24"/>
          <w:lang w:val="hy-AM"/>
        </w:rPr>
        <w:t>․</w:t>
      </w:r>
    </w:p>
    <w:p w:rsidR="00BD4001" w:rsidRPr="001F2FDC" w:rsidRDefault="00BD4001" w:rsidP="00EF4023">
      <w:pPr>
        <w:numPr>
          <w:ilvl w:val="0"/>
          <w:numId w:val="88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 w:cs="Sylfaen"/>
          <w:sz w:val="24"/>
          <w:szCs w:val="24"/>
          <w:lang w:val="pt-BR"/>
        </w:rPr>
      </w:pPr>
      <w:r w:rsidRPr="001F2FDC">
        <w:rPr>
          <w:rFonts w:ascii="GHEA Grapalat" w:hAnsi="GHEA Grapalat" w:cs="Sylfaen"/>
          <w:sz w:val="24"/>
          <w:szCs w:val="24"/>
          <w:lang w:val="pt-BR"/>
        </w:rPr>
        <w:t>հ</w:t>
      </w:r>
      <w:r w:rsidRPr="001F2FDC">
        <w:rPr>
          <w:rFonts w:ascii="GHEA Grapalat" w:hAnsi="GHEA Grapalat"/>
          <w:sz w:val="24"/>
          <w:szCs w:val="24"/>
        </w:rPr>
        <w:t>եղուկի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և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ցրված փոշիների արտամղման համար </w:t>
      </w:r>
      <w:r w:rsidRPr="001F2FDC">
        <w:rPr>
          <w:rFonts w:ascii="GHEA Grapalat" w:hAnsi="GHEA Grapalat"/>
          <w:sz w:val="24"/>
          <w:szCs w:val="24"/>
        </w:rPr>
        <w:t>փամփուշտներ</w:t>
      </w:r>
      <w:r w:rsidR="00470319">
        <w:rPr>
          <w:rFonts w:ascii="Cambria Math" w:hAnsi="Cambria Math"/>
          <w:sz w:val="24"/>
          <w:szCs w:val="24"/>
          <w:lang w:val="hy-AM"/>
        </w:rPr>
        <w:t>․</w:t>
      </w:r>
    </w:p>
    <w:p w:rsidR="00BD4001" w:rsidRPr="001F2FDC" w:rsidRDefault="00BD4001" w:rsidP="00EF4023">
      <w:pPr>
        <w:numPr>
          <w:ilvl w:val="0"/>
          <w:numId w:val="88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 w:cs="Sylfaen"/>
          <w:sz w:val="24"/>
          <w:szCs w:val="24"/>
          <w:lang w:val="pt-BR"/>
        </w:rPr>
      </w:pPr>
      <w:r w:rsidRPr="001F2FDC">
        <w:rPr>
          <w:rFonts w:ascii="GHEA Grapalat" w:hAnsi="GHEA Grapalat"/>
          <w:sz w:val="24"/>
          <w:szCs w:val="24"/>
          <w:lang w:val="pt-BR"/>
        </w:rPr>
        <w:t>խ</w:t>
      </w:r>
      <w:r w:rsidRPr="001F2FDC">
        <w:rPr>
          <w:rFonts w:ascii="GHEA Grapalat" w:hAnsi="GHEA Grapalat"/>
          <w:sz w:val="24"/>
          <w:szCs w:val="24"/>
        </w:rPr>
        <w:t>անգարում առաջացնող միջոցներ</w:t>
      </w:r>
      <w:r w:rsidR="00470319">
        <w:rPr>
          <w:rFonts w:ascii="Cambria Math" w:hAnsi="Cambria Math"/>
          <w:sz w:val="24"/>
          <w:szCs w:val="24"/>
          <w:lang w:val="hy-AM"/>
        </w:rPr>
        <w:t>․</w:t>
      </w:r>
    </w:p>
    <w:p w:rsidR="00BD4001" w:rsidRPr="001F2FDC" w:rsidRDefault="00BD4001" w:rsidP="00EF4023">
      <w:pPr>
        <w:numPr>
          <w:ilvl w:val="0"/>
          <w:numId w:val="88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 w:cs="Sylfaen"/>
          <w:sz w:val="24"/>
          <w:szCs w:val="24"/>
          <w:lang w:val="pt-BR"/>
        </w:rPr>
      </w:pPr>
      <w:proofErr w:type="gramStart"/>
      <w:r w:rsidRPr="001F2FDC">
        <w:rPr>
          <w:rFonts w:ascii="GHEA Grapalat" w:hAnsi="GHEA Grapalat"/>
          <w:sz w:val="24"/>
          <w:szCs w:val="24"/>
        </w:rPr>
        <w:t>արգելքների</w:t>
      </w:r>
      <w:proofErr w:type="gramEnd"/>
      <w:r w:rsidRPr="001F2FDC">
        <w:rPr>
          <w:rFonts w:ascii="GHEA Grapalat" w:hAnsi="GHEA Grapalat"/>
          <w:sz w:val="24"/>
          <w:szCs w:val="24"/>
        </w:rPr>
        <w:t xml:space="preserve"> հաղթահարման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միջոցներ</w:t>
      </w:r>
      <w:r w:rsidR="00470319">
        <w:rPr>
          <w:rFonts w:ascii="GHEA Grapalat" w:hAnsi="GHEA Grapalat"/>
          <w:sz w:val="24"/>
          <w:szCs w:val="24"/>
          <w:lang w:val="hy-AM"/>
        </w:rPr>
        <w:t>։</w:t>
      </w:r>
    </w:p>
    <w:p w:rsidR="00BD4001" w:rsidRPr="001F2FDC" w:rsidRDefault="00BD4001" w:rsidP="00EF4023">
      <w:pPr>
        <w:pStyle w:val="BodyText2"/>
        <w:numPr>
          <w:ilvl w:val="0"/>
          <w:numId w:val="89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/>
          <w:lang w:val="pt-BR"/>
        </w:rPr>
      </w:pPr>
      <w:r w:rsidRPr="001F2FDC">
        <w:rPr>
          <w:rFonts w:ascii="GHEA Grapalat" w:hAnsi="GHEA Grapalat"/>
        </w:rPr>
        <w:t>Արդյունաբերական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նշանակության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հրագործական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միջոցներ</w:t>
      </w:r>
      <w:r w:rsidRPr="001F2FDC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/>
        </w:rPr>
        <w:t>այդ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թվում</w:t>
      </w:r>
      <w:r w:rsidRPr="001F2FDC">
        <w:rPr>
          <w:rFonts w:ascii="GHEA Grapalat" w:hAnsi="GHEA Grapalat"/>
          <w:lang w:val="pt-BR"/>
        </w:rPr>
        <w:t>`</w:t>
      </w:r>
    </w:p>
    <w:p w:rsidR="00BD4001" w:rsidRPr="001F2FDC" w:rsidRDefault="00470319" w:rsidP="00EF4023">
      <w:pPr>
        <w:pStyle w:val="BodyText2"/>
        <w:numPr>
          <w:ilvl w:val="0"/>
          <w:numId w:val="90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/>
          <w:lang w:val="pt-BR"/>
        </w:rPr>
      </w:pPr>
      <w:r w:rsidRPr="001F2FDC">
        <w:rPr>
          <w:rFonts w:ascii="GHEA Grapalat" w:hAnsi="GHEA Grapalat"/>
          <w:lang w:val="pt-BR"/>
        </w:rPr>
        <w:t>Գ</w:t>
      </w:r>
      <w:r w:rsidR="00BD4001" w:rsidRPr="001F2FDC">
        <w:rPr>
          <w:rFonts w:ascii="GHEA Grapalat" w:hAnsi="GHEA Grapalat"/>
        </w:rPr>
        <w:t>ազաարտադրողներ</w:t>
      </w:r>
      <w:r>
        <w:rPr>
          <w:rFonts w:ascii="Cambria Math" w:hAnsi="Cambria Math"/>
          <w:lang w:val="hy-AM"/>
        </w:rPr>
        <w:t>․</w:t>
      </w:r>
    </w:p>
    <w:p w:rsidR="00BD4001" w:rsidRPr="001F2FDC" w:rsidRDefault="00BD4001" w:rsidP="00EF4023">
      <w:pPr>
        <w:pStyle w:val="BodyText2"/>
        <w:numPr>
          <w:ilvl w:val="0"/>
          <w:numId w:val="90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/>
          <w:lang w:val="pt-BR"/>
        </w:rPr>
      </w:pPr>
      <w:r w:rsidRPr="001F2FDC">
        <w:rPr>
          <w:rFonts w:ascii="GHEA Grapalat" w:hAnsi="GHEA Grapalat"/>
        </w:rPr>
        <w:t>արդյունահանման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հորատանցքերի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վրա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ներգործության</w:t>
      </w:r>
      <w:r w:rsidR="00470319">
        <w:rPr>
          <w:rFonts w:ascii="Cambria Math" w:hAnsi="Cambria Math"/>
          <w:lang w:val="hy-AM"/>
        </w:rPr>
        <w:t>․</w:t>
      </w:r>
    </w:p>
    <w:p w:rsidR="00BD4001" w:rsidRPr="001F2FDC" w:rsidRDefault="00BD4001" w:rsidP="00EF4023">
      <w:pPr>
        <w:pStyle w:val="BodyText2"/>
        <w:numPr>
          <w:ilvl w:val="0"/>
          <w:numId w:val="90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/>
          <w:lang w:val="pt-BR"/>
        </w:rPr>
      </w:pPr>
      <w:r w:rsidRPr="001F2FDC">
        <w:rPr>
          <w:rFonts w:ascii="GHEA Grapalat" w:hAnsi="GHEA Grapalat"/>
          <w:lang w:val="pt-BR"/>
        </w:rPr>
        <w:t xml:space="preserve">եռակցման, </w:t>
      </w:r>
      <w:r w:rsidRPr="001F2FDC">
        <w:rPr>
          <w:rFonts w:ascii="GHEA Grapalat" w:hAnsi="GHEA Grapalat"/>
        </w:rPr>
        <w:t>կտրման</w:t>
      </w:r>
      <w:r w:rsidRPr="001F2FDC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/>
        </w:rPr>
        <w:t>մակահալման</w:t>
      </w:r>
      <w:r w:rsidR="00470319">
        <w:rPr>
          <w:rFonts w:ascii="Cambria Math" w:hAnsi="Cambria Math"/>
          <w:lang w:val="hy-AM"/>
        </w:rPr>
        <w:t>․</w:t>
      </w:r>
    </w:p>
    <w:p w:rsidR="00BD4001" w:rsidRPr="001F2FDC" w:rsidRDefault="00BD4001" w:rsidP="00EF4023">
      <w:pPr>
        <w:pStyle w:val="BodyText2"/>
        <w:numPr>
          <w:ilvl w:val="0"/>
          <w:numId w:val="90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/>
        </w:rPr>
        <w:t>տարբեր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նյութերի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ոչնչացման</w:t>
      </w:r>
      <w:r w:rsidRPr="001F2FDC">
        <w:rPr>
          <w:rFonts w:ascii="GHEA Grapalat" w:hAnsi="GHEA Grapalat"/>
          <w:lang w:val="pt-BR"/>
        </w:rPr>
        <w:t xml:space="preserve"> (</w:t>
      </w:r>
      <w:r w:rsidRPr="001F2FDC">
        <w:rPr>
          <w:rFonts w:ascii="GHEA Grapalat" w:hAnsi="GHEA Grapalat"/>
        </w:rPr>
        <w:t>օգտահանման</w:t>
      </w:r>
      <w:r w:rsidRPr="001F2FDC">
        <w:rPr>
          <w:rFonts w:ascii="GHEA Grapalat" w:hAnsi="GHEA Grapalat"/>
          <w:lang w:val="pt-BR"/>
        </w:rPr>
        <w:t xml:space="preserve">) </w:t>
      </w:r>
      <w:r w:rsidRPr="001F2FDC">
        <w:rPr>
          <w:rFonts w:ascii="GHEA Grapalat" w:hAnsi="GHEA Grapalat"/>
        </w:rPr>
        <w:t>միջոցներ</w:t>
      </w:r>
      <w:r w:rsidR="00470319">
        <w:rPr>
          <w:rFonts w:ascii="Cambria Math" w:hAnsi="Cambria Math"/>
          <w:lang w:val="hy-AM"/>
        </w:rPr>
        <w:t>․</w:t>
      </w:r>
    </w:p>
    <w:p w:rsidR="00BD4001" w:rsidRPr="001F2FDC" w:rsidRDefault="00BD4001" w:rsidP="00EF4023">
      <w:pPr>
        <w:pStyle w:val="BodyText2"/>
        <w:numPr>
          <w:ilvl w:val="0"/>
          <w:numId w:val="90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 w:cs="Sylfaen"/>
          <w:lang w:val="pt-BR"/>
        </w:rPr>
      </w:pPr>
      <w:r w:rsidRPr="001F2FDC">
        <w:rPr>
          <w:rFonts w:ascii="GHEA Grapalat" w:hAnsi="GHEA Grapalat"/>
        </w:rPr>
        <w:t>հրդեհամարման միջոցներ</w:t>
      </w:r>
      <w:r w:rsidR="00470319">
        <w:rPr>
          <w:rFonts w:ascii="Cambria Math" w:hAnsi="Cambria Math"/>
          <w:lang w:val="hy-AM"/>
        </w:rPr>
        <w:t>․</w:t>
      </w:r>
    </w:p>
    <w:p w:rsidR="00BD4001" w:rsidRPr="001F2FDC" w:rsidRDefault="00BD4001" w:rsidP="00EF4023">
      <w:pPr>
        <w:pStyle w:val="BodyText2"/>
        <w:numPr>
          <w:ilvl w:val="0"/>
          <w:numId w:val="90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 w:cs="Sylfaen"/>
          <w:lang w:val="pt-BR"/>
        </w:rPr>
      </w:pPr>
      <w:proofErr w:type="gramStart"/>
      <w:r w:rsidRPr="001F2FDC">
        <w:rPr>
          <w:rFonts w:ascii="GHEA Grapalat" w:hAnsi="GHEA Grapalat"/>
        </w:rPr>
        <w:t>առբերման</w:t>
      </w:r>
      <w:proofErr w:type="gramEnd"/>
      <w:r w:rsidRPr="001F2FDC">
        <w:rPr>
          <w:rFonts w:ascii="GHEA Grapalat" w:hAnsi="GHEA Grapalat"/>
        </w:rPr>
        <w:t xml:space="preserve"> (գծանետման) միջոցներ</w:t>
      </w:r>
      <w:r w:rsidR="00470319">
        <w:rPr>
          <w:rFonts w:ascii="GHEA Grapalat" w:hAnsi="GHEA Grapalat"/>
          <w:lang w:val="hy-AM"/>
        </w:rPr>
        <w:t>։</w:t>
      </w:r>
    </w:p>
    <w:p w:rsidR="00BD4001" w:rsidRPr="001F2FDC" w:rsidRDefault="00BD4001" w:rsidP="00EF4023">
      <w:pPr>
        <w:numPr>
          <w:ilvl w:val="0"/>
          <w:numId w:val="91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 w:cs="Sylfaen"/>
          <w:sz w:val="24"/>
          <w:szCs w:val="24"/>
          <w:lang w:val="pt-BR"/>
        </w:rPr>
      </w:pPr>
      <w:r w:rsidRPr="001F2FDC">
        <w:rPr>
          <w:rFonts w:ascii="GHEA Grapalat" w:hAnsi="GHEA Grapalat" w:cs="Sylfaen"/>
          <w:sz w:val="24"/>
          <w:szCs w:val="24"/>
          <w:lang w:val="pt-BR"/>
        </w:rPr>
        <w:t xml:space="preserve">Բնության վրա ներգործության </w:t>
      </w:r>
      <w:r w:rsidRPr="001F2FDC">
        <w:rPr>
          <w:rFonts w:ascii="GHEA Grapalat" w:hAnsi="GHEA Grapalat"/>
          <w:sz w:val="24"/>
          <w:szCs w:val="24"/>
        </w:rPr>
        <w:t>հրագործական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միջոցներ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F2FDC">
        <w:rPr>
          <w:rFonts w:ascii="GHEA Grapalat" w:hAnsi="GHEA Grapalat"/>
          <w:sz w:val="24"/>
          <w:szCs w:val="24"/>
        </w:rPr>
        <w:t>այդ</w:t>
      </w:r>
      <w:r w:rsidRPr="001F2FD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FDC">
        <w:rPr>
          <w:rFonts w:ascii="GHEA Grapalat" w:hAnsi="GHEA Grapalat"/>
          <w:sz w:val="24"/>
          <w:szCs w:val="24"/>
        </w:rPr>
        <w:t>թվում</w:t>
      </w:r>
      <w:r w:rsidRPr="001F2FDC">
        <w:rPr>
          <w:rFonts w:ascii="GHEA Grapalat" w:hAnsi="GHEA Grapalat"/>
          <w:sz w:val="24"/>
          <w:szCs w:val="24"/>
          <w:lang w:val="pt-BR"/>
        </w:rPr>
        <w:t>`</w:t>
      </w:r>
    </w:p>
    <w:p w:rsidR="00BD4001" w:rsidRPr="001F2FDC" w:rsidRDefault="00BD4001" w:rsidP="00EF4023">
      <w:pPr>
        <w:pStyle w:val="BodyText2"/>
        <w:numPr>
          <w:ilvl w:val="0"/>
          <w:numId w:val="92"/>
        </w:numPr>
        <w:tabs>
          <w:tab w:val="left" w:pos="0"/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/>
          <w:lang w:val="pt-BR"/>
        </w:rPr>
      </w:pPr>
      <w:r w:rsidRPr="001F2FDC">
        <w:rPr>
          <w:rFonts w:ascii="GHEA Grapalat" w:hAnsi="GHEA Grapalat"/>
        </w:rPr>
        <w:t>մթնոլորտային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երևույթների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վրա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ակտիվ</w:t>
      </w:r>
      <w:r w:rsidRPr="001F2FDC">
        <w:rPr>
          <w:rFonts w:ascii="GHEA Grapalat" w:hAnsi="GHEA Grapalat"/>
          <w:lang w:val="pt-BR"/>
        </w:rPr>
        <w:t xml:space="preserve"> ներգործության միջոցներ</w:t>
      </w:r>
      <w:r w:rsidR="00470319">
        <w:rPr>
          <w:rFonts w:ascii="Cambria Math" w:hAnsi="Cambria Math"/>
          <w:lang w:val="hy-AM"/>
        </w:rPr>
        <w:t>․</w:t>
      </w:r>
    </w:p>
    <w:p w:rsidR="00BD4001" w:rsidRPr="001F2FDC" w:rsidRDefault="00BD4001" w:rsidP="00EF4023">
      <w:pPr>
        <w:pStyle w:val="BodyText2"/>
        <w:numPr>
          <w:ilvl w:val="0"/>
          <w:numId w:val="92"/>
        </w:numPr>
        <w:tabs>
          <w:tab w:val="left" w:pos="0"/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/>
        </w:rPr>
      </w:pPr>
      <w:proofErr w:type="gramStart"/>
      <w:r w:rsidRPr="001F2FDC">
        <w:rPr>
          <w:rFonts w:ascii="GHEA Grapalat" w:hAnsi="GHEA Grapalat"/>
        </w:rPr>
        <w:t>հակակարկտային</w:t>
      </w:r>
      <w:proofErr w:type="gramEnd"/>
      <w:r w:rsidRPr="001F2FDC">
        <w:rPr>
          <w:rFonts w:ascii="GHEA Grapalat" w:hAnsi="GHEA Grapalat"/>
        </w:rPr>
        <w:t xml:space="preserve"> հրթիռներ</w:t>
      </w:r>
      <w:r w:rsidR="00470319">
        <w:rPr>
          <w:rFonts w:ascii="GHEA Grapalat" w:hAnsi="GHEA Grapalat"/>
          <w:lang w:val="hy-AM"/>
        </w:rPr>
        <w:t>։</w:t>
      </w:r>
    </w:p>
    <w:p w:rsidR="00BD4001" w:rsidRPr="001F2FDC" w:rsidRDefault="00BD4001" w:rsidP="00EF4023">
      <w:pPr>
        <w:pStyle w:val="BodyText2"/>
        <w:numPr>
          <w:ilvl w:val="0"/>
          <w:numId w:val="93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/>
        </w:rPr>
      </w:pPr>
      <w:r w:rsidRPr="001F2FDC">
        <w:rPr>
          <w:rFonts w:ascii="GHEA Grapalat" w:hAnsi="GHEA Grapalat" w:cs="Sylfaen"/>
          <w:lang w:val="pt-BR"/>
        </w:rPr>
        <w:t>Ն</w:t>
      </w:r>
      <w:r w:rsidRPr="001F2FDC">
        <w:rPr>
          <w:rFonts w:ascii="GHEA Grapalat" w:hAnsi="GHEA Grapalat"/>
        </w:rPr>
        <w:t>մանակման, ուսուցողական նմանակման և այլ հրագործական միջոցներ, այդ թվում`</w:t>
      </w:r>
    </w:p>
    <w:p w:rsidR="00BD4001" w:rsidRPr="001F2FDC" w:rsidRDefault="00BD4001" w:rsidP="00EF4023">
      <w:pPr>
        <w:pStyle w:val="BodyText2"/>
        <w:numPr>
          <w:ilvl w:val="0"/>
          <w:numId w:val="94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/>
        </w:rPr>
      </w:pPr>
      <w:r w:rsidRPr="001F2FDC">
        <w:rPr>
          <w:rFonts w:ascii="GHEA Grapalat" w:hAnsi="GHEA Grapalat"/>
        </w:rPr>
        <w:t>ուսուցողական նմանակման միջոցներ</w:t>
      </w:r>
      <w:r w:rsidR="00470319">
        <w:rPr>
          <w:rFonts w:ascii="Cambria Math" w:hAnsi="Cambria Math"/>
          <w:lang w:val="hy-AM"/>
        </w:rPr>
        <w:t>․</w:t>
      </w:r>
    </w:p>
    <w:p w:rsidR="00BD4001" w:rsidRPr="001F2FDC" w:rsidRDefault="00BD4001" w:rsidP="00EF4023">
      <w:pPr>
        <w:pStyle w:val="BodyText2"/>
        <w:numPr>
          <w:ilvl w:val="0"/>
          <w:numId w:val="94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/>
        </w:rPr>
      </w:pPr>
      <w:r w:rsidRPr="001F2FDC">
        <w:rPr>
          <w:rFonts w:ascii="GHEA Grapalat" w:hAnsi="GHEA Grapalat"/>
        </w:rPr>
        <w:t>խմբային խաղերի անցկացման համար միջոցներ</w:t>
      </w:r>
      <w:r w:rsidR="00470319">
        <w:rPr>
          <w:rFonts w:ascii="Cambria Math" w:hAnsi="Cambria Math"/>
          <w:lang w:val="hy-AM"/>
        </w:rPr>
        <w:t>․</w:t>
      </w:r>
    </w:p>
    <w:p w:rsidR="00BD4001" w:rsidRPr="001F2FDC" w:rsidRDefault="00BD4001" w:rsidP="00EF4023">
      <w:pPr>
        <w:pStyle w:val="BodyText2"/>
        <w:numPr>
          <w:ilvl w:val="0"/>
          <w:numId w:val="94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/>
        </w:rPr>
      </w:pPr>
      <w:r w:rsidRPr="001F2FDC">
        <w:rPr>
          <w:rFonts w:ascii="GHEA Grapalat" w:hAnsi="GHEA Grapalat" w:cs="Sylfaen"/>
        </w:rPr>
        <w:t xml:space="preserve">տեխնիկական ստեղծագործության զարգացման համար </w:t>
      </w:r>
      <w:r w:rsidRPr="001F2FDC">
        <w:rPr>
          <w:rFonts w:ascii="GHEA Grapalat" w:hAnsi="GHEA Grapalat"/>
        </w:rPr>
        <w:t>միջոցներ</w:t>
      </w:r>
      <w:r w:rsidR="00470319">
        <w:rPr>
          <w:rFonts w:ascii="Cambria Math" w:hAnsi="Cambria Math"/>
          <w:lang w:val="hy-AM"/>
        </w:rPr>
        <w:t>․</w:t>
      </w:r>
    </w:p>
    <w:p w:rsidR="00BD4001" w:rsidRPr="001F2FDC" w:rsidRDefault="00BD4001" w:rsidP="00EF4023">
      <w:pPr>
        <w:pStyle w:val="BodyText2"/>
        <w:numPr>
          <w:ilvl w:val="0"/>
          <w:numId w:val="94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/>
        </w:rPr>
      </w:pPr>
      <w:r w:rsidRPr="001F2FDC">
        <w:rPr>
          <w:rFonts w:ascii="GHEA Grapalat" w:hAnsi="GHEA Grapalat"/>
        </w:rPr>
        <w:t>տաքացման և ջերմացման համար միջոցներ (ջերմակներ)</w:t>
      </w:r>
      <w:r w:rsidR="00470319">
        <w:rPr>
          <w:rFonts w:ascii="Cambria Math" w:hAnsi="Cambria Math"/>
          <w:lang w:val="hy-AM"/>
        </w:rPr>
        <w:t>․</w:t>
      </w:r>
    </w:p>
    <w:p w:rsidR="00BD4001" w:rsidRPr="001F2FDC" w:rsidRDefault="00BD4001" w:rsidP="00EF4023">
      <w:pPr>
        <w:pStyle w:val="BodyText2"/>
        <w:numPr>
          <w:ilvl w:val="0"/>
          <w:numId w:val="94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/>
        </w:rPr>
      </w:pPr>
      <w:proofErr w:type="gramStart"/>
      <w:r w:rsidRPr="001F2FDC">
        <w:rPr>
          <w:rFonts w:ascii="GHEA Grapalat" w:hAnsi="GHEA Grapalat"/>
        </w:rPr>
        <w:t>միջատների</w:t>
      </w:r>
      <w:proofErr w:type="gramEnd"/>
      <w:r w:rsidRPr="001F2FDC">
        <w:rPr>
          <w:rFonts w:ascii="GHEA Grapalat" w:hAnsi="GHEA Grapalat"/>
        </w:rPr>
        <w:t xml:space="preserve"> դեմ պայքարի և ախտահանման միջոցներ</w:t>
      </w:r>
      <w:r w:rsidR="00470319">
        <w:rPr>
          <w:rFonts w:ascii="GHEA Grapalat" w:hAnsi="GHEA Grapalat"/>
          <w:lang w:val="hy-AM"/>
        </w:rPr>
        <w:t>։</w:t>
      </w:r>
    </w:p>
    <w:p w:rsidR="00BD4001" w:rsidRPr="001F2FDC" w:rsidRDefault="00BD4001" w:rsidP="00EF4023">
      <w:pPr>
        <w:pStyle w:val="BodyText2"/>
        <w:numPr>
          <w:ilvl w:val="0"/>
          <w:numId w:val="95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/>
        </w:rPr>
      </w:pPr>
      <w:r w:rsidRPr="001F2FDC">
        <w:rPr>
          <w:rFonts w:ascii="GHEA Grapalat" w:hAnsi="GHEA Grapalat"/>
        </w:rPr>
        <w:t>Պինդ վառելիքային հրագործական լիցքեր, այդ թվում`</w:t>
      </w:r>
    </w:p>
    <w:p w:rsidR="00BD4001" w:rsidRPr="001F2FDC" w:rsidRDefault="00BD4001" w:rsidP="00EF4023">
      <w:pPr>
        <w:pStyle w:val="BodyText2"/>
        <w:numPr>
          <w:ilvl w:val="0"/>
          <w:numId w:val="96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/>
        </w:rPr>
      </w:pPr>
      <w:r w:rsidRPr="001F2FDC">
        <w:rPr>
          <w:rFonts w:ascii="GHEA Grapalat" w:hAnsi="GHEA Grapalat"/>
        </w:rPr>
        <w:t>արդյունաբերության նշանակության շարժիչների համար հրագործական լիցքեր</w:t>
      </w:r>
      <w:r w:rsidR="00470319">
        <w:rPr>
          <w:rFonts w:ascii="Cambria Math" w:hAnsi="Cambria Math"/>
          <w:lang w:val="hy-AM"/>
        </w:rPr>
        <w:t>․</w:t>
      </w:r>
    </w:p>
    <w:p w:rsidR="00BD4001" w:rsidRPr="001F2FDC" w:rsidRDefault="00BD4001" w:rsidP="00EF4023">
      <w:pPr>
        <w:numPr>
          <w:ilvl w:val="0"/>
          <w:numId w:val="96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 w:cs="Sylfaen"/>
          <w:sz w:val="24"/>
          <w:szCs w:val="24"/>
          <w:lang w:val="pt-BR"/>
        </w:rPr>
      </w:pPr>
      <w:proofErr w:type="gramStart"/>
      <w:r w:rsidRPr="001F2FDC">
        <w:rPr>
          <w:rFonts w:ascii="GHEA Grapalat" w:hAnsi="GHEA Grapalat"/>
          <w:sz w:val="24"/>
          <w:szCs w:val="24"/>
        </w:rPr>
        <w:t>պինդ</w:t>
      </w:r>
      <w:proofErr w:type="gramEnd"/>
      <w:r w:rsidRPr="001F2FDC">
        <w:rPr>
          <w:rFonts w:ascii="GHEA Grapalat" w:hAnsi="GHEA Grapalat"/>
          <w:sz w:val="24"/>
          <w:szCs w:val="24"/>
        </w:rPr>
        <w:t xml:space="preserve"> վառելիքային լիցքերի հրագործական բոցավառիչներ</w:t>
      </w:r>
      <w:r w:rsidR="00470319">
        <w:rPr>
          <w:rFonts w:ascii="GHEA Grapalat" w:hAnsi="GHEA Grapalat"/>
          <w:sz w:val="24"/>
          <w:szCs w:val="24"/>
          <w:lang w:val="hy-AM"/>
        </w:rPr>
        <w:t>։</w:t>
      </w:r>
    </w:p>
    <w:p w:rsidR="00BD4001" w:rsidRPr="001F2FDC" w:rsidRDefault="00BD4001" w:rsidP="00EF4023">
      <w:pPr>
        <w:pStyle w:val="BodyText2"/>
        <w:numPr>
          <w:ilvl w:val="0"/>
          <w:numId w:val="97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/>
          <w:lang w:val="pt-BR"/>
        </w:rPr>
      </w:pPr>
      <w:r w:rsidRPr="001F2FDC">
        <w:rPr>
          <w:rFonts w:ascii="GHEA Grapalat" w:hAnsi="GHEA Grapalat"/>
          <w:lang w:val="pt-BR"/>
        </w:rPr>
        <w:t xml:space="preserve">Հրահրման </w:t>
      </w:r>
      <w:r w:rsidRPr="001F2FDC">
        <w:rPr>
          <w:rFonts w:ascii="GHEA Grapalat" w:hAnsi="GHEA Grapalat"/>
        </w:rPr>
        <w:t>հրագործական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միջոցներ</w:t>
      </w:r>
      <w:r w:rsidRPr="001F2FDC">
        <w:rPr>
          <w:rFonts w:ascii="GHEA Grapalat" w:hAnsi="GHEA Grapalat"/>
          <w:lang w:val="pt-BR"/>
        </w:rPr>
        <w:t xml:space="preserve">, </w:t>
      </w:r>
      <w:r w:rsidRPr="001F2FDC">
        <w:rPr>
          <w:rFonts w:ascii="GHEA Grapalat" w:hAnsi="GHEA Grapalat"/>
        </w:rPr>
        <w:t>այդ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թվում</w:t>
      </w:r>
      <w:r w:rsidRPr="001F2FDC">
        <w:rPr>
          <w:rFonts w:ascii="GHEA Grapalat" w:hAnsi="GHEA Grapalat"/>
          <w:lang w:val="pt-BR"/>
        </w:rPr>
        <w:t>`</w:t>
      </w:r>
    </w:p>
    <w:p w:rsidR="00BD4001" w:rsidRPr="001F2FDC" w:rsidRDefault="00BD4001" w:rsidP="00EF4023">
      <w:pPr>
        <w:pStyle w:val="BodyText2"/>
        <w:numPr>
          <w:ilvl w:val="0"/>
          <w:numId w:val="98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/>
          <w:lang w:val="pt-BR"/>
        </w:rPr>
      </w:pPr>
      <w:r w:rsidRPr="001F2FDC">
        <w:rPr>
          <w:rFonts w:ascii="GHEA Grapalat" w:hAnsi="GHEA Grapalat"/>
        </w:rPr>
        <w:t>մեխանիկական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/>
        </w:rPr>
        <w:t>գործողության</w:t>
      </w:r>
      <w:r w:rsidRPr="001F2FDC">
        <w:rPr>
          <w:rFonts w:ascii="GHEA Grapalat" w:hAnsi="GHEA Grapalat"/>
          <w:lang w:val="pt-BR"/>
        </w:rPr>
        <w:t xml:space="preserve"> (</w:t>
      </w:r>
      <w:r w:rsidRPr="001F2FDC">
        <w:rPr>
          <w:rFonts w:ascii="GHEA Grapalat" w:hAnsi="GHEA Grapalat"/>
        </w:rPr>
        <w:t>ներգործման</w:t>
      </w:r>
      <w:r w:rsidRPr="001F2FDC">
        <w:rPr>
          <w:rFonts w:ascii="GHEA Grapalat" w:hAnsi="GHEA Grapalat"/>
          <w:lang w:val="pt-BR"/>
        </w:rPr>
        <w:t>),</w:t>
      </w:r>
    </w:p>
    <w:p w:rsidR="00BD4001" w:rsidRPr="001F2FDC" w:rsidRDefault="00BD4001" w:rsidP="00EF4023">
      <w:pPr>
        <w:pStyle w:val="BodyText2"/>
        <w:numPr>
          <w:ilvl w:val="0"/>
          <w:numId w:val="98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/>
          <w:lang w:val="pt-BR"/>
        </w:rPr>
      </w:pPr>
      <w:r w:rsidRPr="001F2FDC">
        <w:rPr>
          <w:rFonts w:ascii="GHEA Grapalat" w:hAnsi="GHEA Grapalat"/>
        </w:rPr>
        <w:t>էլեկտրական</w:t>
      </w:r>
      <w:r w:rsidRPr="001F2FDC">
        <w:rPr>
          <w:rFonts w:ascii="GHEA Grapalat" w:hAnsi="GHEA Grapalat"/>
          <w:lang w:val="pt-BR"/>
        </w:rPr>
        <w:t xml:space="preserve"> գործար</w:t>
      </w:r>
      <w:r w:rsidRPr="001F2FDC">
        <w:rPr>
          <w:rFonts w:ascii="GHEA Grapalat" w:hAnsi="GHEA Grapalat"/>
        </w:rPr>
        <w:t>կման</w:t>
      </w:r>
      <w:r w:rsidRPr="001F2FDC">
        <w:rPr>
          <w:rFonts w:ascii="GHEA Grapalat" w:hAnsi="GHEA Grapalat"/>
          <w:lang w:val="pt-BR"/>
        </w:rPr>
        <w:t>,</w:t>
      </w:r>
    </w:p>
    <w:p w:rsidR="00BD4001" w:rsidRPr="001F2FDC" w:rsidRDefault="00BD4001" w:rsidP="00EF4023">
      <w:pPr>
        <w:pStyle w:val="BodyText2"/>
        <w:numPr>
          <w:ilvl w:val="0"/>
          <w:numId w:val="98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/>
        </w:rPr>
      </w:pPr>
      <w:proofErr w:type="gramStart"/>
      <w:r w:rsidRPr="001F2FDC">
        <w:rPr>
          <w:rFonts w:ascii="GHEA Grapalat" w:hAnsi="GHEA Grapalat"/>
        </w:rPr>
        <w:t>ջերմային</w:t>
      </w:r>
      <w:proofErr w:type="gramEnd"/>
      <w:r w:rsidRPr="001F2FDC">
        <w:rPr>
          <w:rFonts w:ascii="GHEA Grapalat" w:hAnsi="GHEA Grapalat"/>
        </w:rPr>
        <w:t xml:space="preserve"> </w:t>
      </w:r>
      <w:r w:rsidRPr="001F2FDC">
        <w:rPr>
          <w:rFonts w:ascii="GHEA Grapalat" w:hAnsi="GHEA Grapalat"/>
          <w:lang w:val="pt-BR"/>
        </w:rPr>
        <w:t>գործար</w:t>
      </w:r>
      <w:r w:rsidRPr="001F2FDC">
        <w:rPr>
          <w:rFonts w:ascii="GHEA Grapalat" w:hAnsi="GHEA Grapalat"/>
        </w:rPr>
        <w:t>կման</w:t>
      </w:r>
      <w:r w:rsidR="00470319">
        <w:rPr>
          <w:rFonts w:ascii="GHEA Grapalat" w:hAnsi="GHEA Grapalat"/>
          <w:lang w:val="hy-AM"/>
        </w:rPr>
        <w:t>։</w:t>
      </w:r>
    </w:p>
    <w:p w:rsidR="00BD4001" w:rsidRPr="001F2FDC" w:rsidRDefault="00BD4001" w:rsidP="00EF4023">
      <w:pPr>
        <w:pStyle w:val="BodyText2"/>
        <w:numPr>
          <w:ilvl w:val="0"/>
          <w:numId w:val="99"/>
        </w:numPr>
        <w:tabs>
          <w:tab w:val="left" w:pos="-4320"/>
          <w:tab w:val="left" w:pos="900"/>
        </w:tabs>
        <w:spacing w:after="0" w:line="360" w:lineRule="auto"/>
        <w:ind w:left="0" w:firstLine="547"/>
        <w:rPr>
          <w:rFonts w:ascii="GHEA Grapalat" w:hAnsi="GHEA Grapalat"/>
        </w:rPr>
      </w:pPr>
      <w:r w:rsidRPr="001F2FDC">
        <w:rPr>
          <w:rFonts w:ascii="GHEA Grapalat" w:hAnsi="GHEA Grapalat"/>
        </w:rPr>
        <w:lastRenderedPageBreak/>
        <w:t>Ավտոմատ հրդեհամարման և հրդեհային ազդանշանման համակարգերի համար հրագործական սարքեր և ապարատուրաներ</w:t>
      </w:r>
      <w:r w:rsidR="00470319">
        <w:rPr>
          <w:rFonts w:ascii="GHEA Grapalat" w:hAnsi="GHEA Grapalat"/>
          <w:lang w:val="hy-AM"/>
        </w:rPr>
        <w:t>։</w:t>
      </w:r>
    </w:p>
    <w:p w:rsidR="00BD4001" w:rsidRPr="001F2FDC" w:rsidRDefault="00BD4001" w:rsidP="00EF4023">
      <w:pPr>
        <w:pStyle w:val="BodyText2"/>
        <w:numPr>
          <w:ilvl w:val="0"/>
          <w:numId w:val="99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/>
        </w:rPr>
      </w:pPr>
      <w:r w:rsidRPr="001F2FDC">
        <w:rPr>
          <w:rFonts w:ascii="GHEA Grapalat" w:hAnsi="GHEA Grapalat"/>
        </w:rPr>
        <w:t xml:space="preserve">Զբոսաշրջության համար </w:t>
      </w:r>
      <w:r w:rsidRPr="001F2FDC">
        <w:rPr>
          <w:rFonts w:ascii="GHEA Grapalat" w:hAnsi="GHEA Grapalat" w:cs="Sylfaen"/>
          <w:lang w:val="pt-BR"/>
        </w:rPr>
        <w:t>հ</w:t>
      </w:r>
      <w:r w:rsidRPr="001F2FDC">
        <w:rPr>
          <w:rFonts w:ascii="GHEA Grapalat" w:hAnsi="GHEA Grapalat" w:cs="Sylfaen"/>
        </w:rPr>
        <w:t>րագործական</w:t>
      </w:r>
      <w:r w:rsidRPr="001F2FDC">
        <w:rPr>
          <w:rFonts w:ascii="GHEA Grapalat" w:hAnsi="GHEA Grapalat"/>
          <w:lang w:val="pt-BR"/>
        </w:rPr>
        <w:t xml:space="preserve"> </w:t>
      </w:r>
      <w:r w:rsidRPr="001F2FDC">
        <w:rPr>
          <w:rFonts w:ascii="GHEA Grapalat" w:hAnsi="GHEA Grapalat" w:cs="Sylfaen"/>
        </w:rPr>
        <w:t>արտադրատեսակներ</w:t>
      </w:r>
      <w:r w:rsidRPr="001F2FDC">
        <w:rPr>
          <w:rFonts w:ascii="GHEA Grapalat" w:hAnsi="GHEA Grapalat"/>
        </w:rPr>
        <w:t>, այդ թվում`</w:t>
      </w:r>
    </w:p>
    <w:p w:rsidR="00BD4001" w:rsidRPr="001F2FDC" w:rsidRDefault="00BD4001" w:rsidP="00EF4023">
      <w:pPr>
        <w:pStyle w:val="BodyText2"/>
        <w:numPr>
          <w:ilvl w:val="0"/>
          <w:numId w:val="100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/>
        </w:rPr>
      </w:pPr>
      <w:r w:rsidRPr="001F2FDC">
        <w:rPr>
          <w:rFonts w:ascii="GHEA Grapalat" w:hAnsi="GHEA Grapalat"/>
        </w:rPr>
        <w:t>մարդկանց ջերմացման միջոցներ</w:t>
      </w:r>
      <w:r w:rsidR="00470319">
        <w:rPr>
          <w:rFonts w:ascii="Cambria Math" w:hAnsi="Cambria Math"/>
          <w:lang w:val="hy-AM"/>
        </w:rPr>
        <w:t>․</w:t>
      </w:r>
    </w:p>
    <w:p w:rsidR="00BD4001" w:rsidRPr="001F2FDC" w:rsidRDefault="00BD4001" w:rsidP="00EF4023">
      <w:pPr>
        <w:pStyle w:val="BodyText2"/>
        <w:numPr>
          <w:ilvl w:val="0"/>
          <w:numId w:val="100"/>
        </w:numPr>
        <w:tabs>
          <w:tab w:val="left" w:pos="900"/>
          <w:tab w:val="left" w:pos="4860"/>
        </w:tabs>
        <w:spacing w:after="0" w:line="360" w:lineRule="auto"/>
        <w:ind w:left="0" w:firstLine="547"/>
        <w:rPr>
          <w:rFonts w:ascii="GHEA Grapalat" w:hAnsi="GHEA Grapalat"/>
        </w:rPr>
      </w:pPr>
      <w:r w:rsidRPr="001F2FDC">
        <w:rPr>
          <w:rFonts w:ascii="GHEA Grapalat" w:hAnsi="GHEA Grapalat"/>
        </w:rPr>
        <w:t>սնունդի տաքացման միջոցներ և այլ միջոցներ:</w:t>
      </w:r>
    </w:p>
    <w:p w:rsidR="00BD4001" w:rsidRPr="001F2FDC" w:rsidRDefault="00BD4001" w:rsidP="00BD4001">
      <w:pPr>
        <w:spacing w:line="360" w:lineRule="auto"/>
        <w:ind w:firstLine="547"/>
        <w:rPr>
          <w:rFonts w:ascii="GHEA Grapalat" w:hAnsi="GHEA Grapalat" w:cs="Sylfaen"/>
          <w:sz w:val="24"/>
          <w:szCs w:val="24"/>
        </w:rPr>
      </w:pPr>
    </w:p>
    <w:sectPr w:rsidR="00BD4001" w:rsidRPr="001F2FDC" w:rsidSect="00500CFB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CIT">
    <w:altName w:val="Arial Unicode MS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92D5C"/>
    <w:multiLevelType w:val="hybridMultilevel"/>
    <w:tmpl w:val="6A861FD0"/>
    <w:lvl w:ilvl="0" w:tplc="F4FC14C4">
      <w:start w:val="1"/>
      <w:numFmt w:val="decimal"/>
      <w:lvlText w:val="%1)"/>
      <w:lvlJc w:val="left"/>
      <w:pPr>
        <w:ind w:left="117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14F6AE9"/>
    <w:multiLevelType w:val="hybridMultilevel"/>
    <w:tmpl w:val="923C8840"/>
    <w:lvl w:ilvl="0" w:tplc="1B9C7B8A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B7D53"/>
    <w:multiLevelType w:val="hybridMultilevel"/>
    <w:tmpl w:val="EADCA148"/>
    <w:lvl w:ilvl="0" w:tplc="C3B47B6C">
      <w:start w:val="1"/>
      <w:numFmt w:val="decimal"/>
      <w:lvlText w:val="%1)"/>
      <w:lvlJc w:val="left"/>
      <w:pPr>
        <w:ind w:left="630" w:hanging="360"/>
      </w:pPr>
      <w:rPr>
        <w:lang w:val="pt-BR"/>
      </w:rPr>
    </w:lvl>
    <w:lvl w:ilvl="1" w:tplc="04090019">
      <w:start w:val="1"/>
      <w:numFmt w:val="lowerLetter"/>
      <w:lvlText w:val="%2."/>
      <w:lvlJc w:val="left"/>
      <w:pPr>
        <w:ind w:left="2400" w:hanging="360"/>
      </w:pPr>
    </w:lvl>
    <w:lvl w:ilvl="2" w:tplc="0409001B">
      <w:start w:val="1"/>
      <w:numFmt w:val="lowerRoman"/>
      <w:lvlText w:val="%3."/>
      <w:lvlJc w:val="right"/>
      <w:pPr>
        <w:ind w:left="3120" w:hanging="180"/>
      </w:pPr>
    </w:lvl>
    <w:lvl w:ilvl="3" w:tplc="0409000F">
      <w:start w:val="1"/>
      <w:numFmt w:val="decimal"/>
      <w:lvlText w:val="%4."/>
      <w:lvlJc w:val="left"/>
      <w:pPr>
        <w:ind w:left="3840" w:hanging="360"/>
      </w:pPr>
    </w:lvl>
    <w:lvl w:ilvl="4" w:tplc="04090019">
      <w:start w:val="1"/>
      <w:numFmt w:val="lowerLetter"/>
      <w:lvlText w:val="%5."/>
      <w:lvlJc w:val="left"/>
      <w:pPr>
        <w:ind w:left="4560" w:hanging="360"/>
      </w:pPr>
    </w:lvl>
    <w:lvl w:ilvl="5" w:tplc="0409001B">
      <w:start w:val="1"/>
      <w:numFmt w:val="lowerRoman"/>
      <w:lvlText w:val="%6."/>
      <w:lvlJc w:val="right"/>
      <w:pPr>
        <w:ind w:left="5280" w:hanging="180"/>
      </w:pPr>
    </w:lvl>
    <w:lvl w:ilvl="6" w:tplc="0409000F">
      <w:start w:val="1"/>
      <w:numFmt w:val="decimal"/>
      <w:lvlText w:val="%7."/>
      <w:lvlJc w:val="left"/>
      <w:pPr>
        <w:ind w:left="6000" w:hanging="360"/>
      </w:pPr>
    </w:lvl>
    <w:lvl w:ilvl="7" w:tplc="04090019">
      <w:start w:val="1"/>
      <w:numFmt w:val="lowerLetter"/>
      <w:lvlText w:val="%8."/>
      <w:lvlJc w:val="left"/>
      <w:pPr>
        <w:ind w:left="6720" w:hanging="360"/>
      </w:pPr>
    </w:lvl>
    <w:lvl w:ilvl="8" w:tplc="0409001B">
      <w:start w:val="1"/>
      <w:numFmt w:val="lowerRoman"/>
      <w:lvlText w:val="%9."/>
      <w:lvlJc w:val="right"/>
      <w:pPr>
        <w:ind w:left="7440" w:hanging="180"/>
      </w:pPr>
    </w:lvl>
  </w:abstractNum>
  <w:abstractNum w:abstractNumId="3">
    <w:nsid w:val="020F2F8A"/>
    <w:multiLevelType w:val="hybridMultilevel"/>
    <w:tmpl w:val="C3843980"/>
    <w:lvl w:ilvl="0" w:tplc="0409000F">
      <w:start w:val="20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9D54FE"/>
    <w:multiLevelType w:val="hybridMultilevel"/>
    <w:tmpl w:val="BD5E383C"/>
    <w:lvl w:ilvl="0" w:tplc="E14E2F94">
      <w:start w:val="6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A21A31"/>
    <w:multiLevelType w:val="hybridMultilevel"/>
    <w:tmpl w:val="FAB47A94"/>
    <w:lvl w:ilvl="0" w:tplc="2FD68334">
      <w:start w:val="88"/>
      <w:numFmt w:val="decimal"/>
      <w:lvlText w:val="%1."/>
      <w:lvlJc w:val="left"/>
      <w:pPr>
        <w:tabs>
          <w:tab w:val="num" w:pos="720"/>
        </w:tabs>
        <w:ind w:left="360" w:firstLine="360"/>
      </w:pPr>
      <w:rPr>
        <w:rFonts w:ascii="GHEA Grapalat" w:hAnsi="GHEA Grapalat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5C7DC6"/>
    <w:multiLevelType w:val="hybridMultilevel"/>
    <w:tmpl w:val="DE785D00"/>
    <w:lvl w:ilvl="0" w:tplc="9A46D766">
      <w:start w:val="44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2A4586"/>
    <w:multiLevelType w:val="hybridMultilevel"/>
    <w:tmpl w:val="B2005CAE"/>
    <w:lvl w:ilvl="0" w:tplc="A84CF8CA">
      <w:start w:val="24"/>
      <w:numFmt w:val="decimal"/>
      <w:lvlText w:val="%1."/>
      <w:lvlJc w:val="left"/>
      <w:pPr>
        <w:ind w:left="1065" w:hanging="360"/>
      </w:pPr>
      <w:rPr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88421D"/>
    <w:multiLevelType w:val="hybridMultilevel"/>
    <w:tmpl w:val="15C20996"/>
    <w:lvl w:ilvl="0" w:tplc="9CF87190">
      <w:start w:val="3"/>
      <w:numFmt w:val="decimal"/>
      <w:lvlText w:val="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AF15B0"/>
    <w:multiLevelType w:val="hybridMultilevel"/>
    <w:tmpl w:val="8D78C38E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10">
    <w:nsid w:val="06BC0FF1"/>
    <w:multiLevelType w:val="hybridMultilevel"/>
    <w:tmpl w:val="CD0841B6"/>
    <w:lvl w:ilvl="0" w:tplc="04090011">
      <w:start w:val="1"/>
      <w:numFmt w:val="decimal"/>
      <w:lvlText w:val="%1)"/>
      <w:lvlJc w:val="left"/>
      <w:pPr>
        <w:ind w:left="1155" w:hanging="360"/>
      </w:pPr>
    </w:lvl>
    <w:lvl w:ilvl="1" w:tplc="04090019">
      <w:start w:val="1"/>
      <w:numFmt w:val="lowerLetter"/>
      <w:lvlText w:val="%2."/>
      <w:lvlJc w:val="left"/>
      <w:pPr>
        <w:ind w:left="1875" w:hanging="360"/>
      </w:pPr>
    </w:lvl>
    <w:lvl w:ilvl="2" w:tplc="0409001B">
      <w:start w:val="1"/>
      <w:numFmt w:val="lowerRoman"/>
      <w:lvlText w:val="%3."/>
      <w:lvlJc w:val="right"/>
      <w:pPr>
        <w:ind w:left="2595" w:hanging="180"/>
      </w:pPr>
    </w:lvl>
    <w:lvl w:ilvl="3" w:tplc="0409000F">
      <w:start w:val="1"/>
      <w:numFmt w:val="decimal"/>
      <w:lvlText w:val="%4."/>
      <w:lvlJc w:val="left"/>
      <w:pPr>
        <w:ind w:left="3315" w:hanging="360"/>
      </w:pPr>
    </w:lvl>
    <w:lvl w:ilvl="4" w:tplc="04090019">
      <w:start w:val="1"/>
      <w:numFmt w:val="lowerLetter"/>
      <w:lvlText w:val="%5."/>
      <w:lvlJc w:val="left"/>
      <w:pPr>
        <w:ind w:left="4035" w:hanging="360"/>
      </w:pPr>
    </w:lvl>
    <w:lvl w:ilvl="5" w:tplc="0409001B">
      <w:start w:val="1"/>
      <w:numFmt w:val="lowerRoman"/>
      <w:lvlText w:val="%6."/>
      <w:lvlJc w:val="right"/>
      <w:pPr>
        <w:ind w:left="4755" w:hanging="180"/>
      </w:pPr>
    </w:lvl>
    <w:lvl w:ilvl="6" w:tplc="0409000F">
      <w:start w:val="1"/>
      <w:numFmt w:val="decimal"/>
      <w:lvlText w:val="%7."/>
      <w:lvlJc w:val="left"/>
      <w:pPr>
        <w:ind w:left="5475" w:hanging="360"/>
      </w:pPr>
    </w:lvl>
    <w:lvl w:ilvl="7" w:tplc="04090019">
      <w:start w:val="1"/>
      <w:numFmt w:val="lowerLetter"/>
      <w:lvlText w:val="%8."/>
      <w:lvlJc w:val="left"/>
      <w:pPr>
        <w:ind w:left="6195" w:hanging="360"/>
      </w:pPr>
    </w:lvl>
    <w:lvl w:ilvl="8" w:tplc="0409001B">
      <w:start w:val="1"/>
      <w:numFmt w:val="lowerRoman"/>
      <w:lvlText w:val="%9."/>
      <w:lvlJc w:val="right"/>
      <w:pPr>
        <w:ind w:left="6915" w:hanging="180"/>
      </w:pPr>
    </w:lvl>
  </w:abstractNum>
  <w:abstractNum w:abstractNumId="11">
    <w:nsid w:val="07B01325"/>
    <w:multiLevelType w:val="hybridMultilevel"/>
    <w:tmpl w:val="E996B062"/>
    <w:lvl w:ilvl="0" w:tplc="55A88C7C">
      <w:start w:val="1"/>
      <w:numFmt w:val="decimal"/>
      <w:lvlText w:val="%1."/>
      <w:lvlJc w:val="left"/>
      <w:pPr>
        <w:ind w:left="681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491" w:hanging="360"/>
      </w:pPr>
    </w:lvl>
    <w:lvl w:ilvl="2" w:tplc="0409001B">
      <w:start w:val="1"/>
      <w:numFmt w:val="lowerRoman"/>
      <w:lvlText w:val="%3."/>
      <w:lvlJc w:val="right"/>
      <w:pPr>
        <w:ind w:left="2211" w:hanging="180"/>
      </w:pPr>
    </w:lvl>
    <w:lvl w:ilvl="3" w:tplc="0409000F">
      <w:start w:val="1"/>
      <w:numFmt w:val="decimal"/>
      <w:lvlText w:val="%4."/>
      <w:lvlJc w:val="left"/>
      <w:pPr>
        <w:ind w:left="2931" w:hanging="360"/>
      </w:pPr>
    </w:lvl>
    <w:lvl w:ilvl="4" w:tplc="04090019">
      <w:start w:val="1"/>
      <w:numFmt w:val="lowerLetter"/>
      <w:lvlText w:val="%5."/>
      <w:lvlJc w:val="left"/>
      <w:pPr>
        <w:ind w:left="3651" w:hanging="360"/>
      </w:pPr>
    </w:lvl>
    <w:lvl w:ilvl="5" w:tplc="0409001B">
      <w:start w:val="1"/>
      <w:numFmt w:val="lowerRoman"/>
      <w:lvlText w:val="%6."/>
      <w:lvlJc w:val="right"/>
      <w:pPr>
        <w:ind w:left="4371" w:hanging="180"/>
      </w:pPr>
    </w:lvl>
    <w:lvl w:ilvl="6" w:tplc="0409000F">
      <w:start w:val="1"/>
      <w:numFmt w:val="decimal"/>
      <w:lvlText w:val="%7."/>
      <w:lvlJc w:val="left"/>
      <w:pPr>
        <w:ind w:left="5091" w:hanging="360"/>
      </w:pPr>
    </w:lvl>
    <w:lvl w:ilvl="7" w:tplc="04090019">
      <w:start w:val="1"/>
      <w:numFmt w:val="lowerLetter"/>
      <w:lvlText w:val="%8."/>
      <w:lvlJc w:val="left"/>
      <w:pPr>
        <w:ind w:left="5811" w:hanging="360"/>
      </w:pPr>
    </w:lvl>
    <w:lvl w:ilvl="8" w:tplc="0409001B">
      <w:start w:val="1"/>
      <w:numFmt w:val="lowerRoman"/>
      <w:lvlText w:val="%9."/>
      <w:lvlJc w:val="right"/>
      <w:pPr>
        <w:ind w:left="6531" w:hanging="180"/>
      </w:pPr>
    </w:lvl>
  </w:abstractNum>
  <w:abstractNum w:abstractNumId="12">
    <w:nsid w:val="08903D23"/>
    <w:multiLevelType w:val="hybridMultilevel"/>
    <w:tmpl w:val="5E2C19FE"/>
    <w:lvl w:ilvl="0" w:tplc="FBD0E1E8">
      <w:start w:val="1"/>
      <w:numFmt w:val="decimal"/>
      <w:lvlText w:val="%1."/>
      <w:lvlJc w:val="left"/>
      <w:pPr>
        <w:ind w:left="126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AB0D6F"/>
    <w:multiLevelType w:val="hybridMultilevel"/>
    <w:tmpl w:val="3DB6EB36"/>
    <w:lvl w:ilvl="0" w:tplc="CE38D0C0">
      <w:start w:val="80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8E1E0E"/>
    <w:multiLevelType w:val="hybridMultilevel"/>
    <w:tmpl w:val="8F0EA74E"/>
    <w:lvl w:ilvl="0" w:tplc="2AA66C48">
      <w:start w:val="12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0B3A6467"/>
    <w:multiLevelType w:val="hybridMultilevel"/>
    <w:tmpl w:val="3AD699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E20C90"/>
    <w:multiLevelType w:val="hybridMultilevel"/>
    <w:tmpl w:val="C430F1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6C22C8"/>
    <w:multiLevelType w:val="hybridMultilevel"/>
    <w:tmpl w:val="0BBEB3E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18">
    <w:nsid w:val="0D72080F"/>
    <w:multiLevelType w:val="hybridMultilevel"/>
    <w:tmpl w:val="8B44475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0DA47F11"/>
    <w:multiLevelType w:val="hybridMultilevel"/>
    <w:tmpl w:val="1D907486"/>
    <w:lvl w:ilvl="0" w:tplc="9D7664D0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B51DED"/>
    <w:multiLevelType w:val="hybridMultilevel"/>
    <w:tmpl w:val="697E83C8"/>
    <w:lvl w:ilvl="0" w:tplc="F2741014">
      <w:start w:val="1"/>
      <w:numFmt w:val="decimal"/>
      <w:lvlText w:val="%1."/>
      <w:lvlJc w:val="left"/>
      <w:pPr>
        <w:ind w:left="8640" w:hanging="360"/>
      </w:pPr>
      <w:rPr>
        <w:lang w:val="hy-AM"/>
      </w:r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>
      <w:start w:val="1"/>
      <w:numFmt w:val="lowerRoman"/>
      <w:lvlText w:val="%3."/>
      <w:lvlJc w:val="right"/>
      <w:pPr>
        <w:ind w:left="2940" w:hanging="180"/>
      </w:pPr>
    </w:lvl>
    <w:lvl w:ilvl="3" w:tplc="0419000F">
      <w:start w:val="1"/>
      <w:numFmt w:val="decimal"/>
      <w:lvlText w:val="%4."/>
      <w:lvlJc w:val="left"/>
      <w:pPr>
        <w:ind w:left="3660" w:hanging="360"/>
      </w:pPr>
    </w:lvl>
    <w:lvl w:ilvl="4" w:tplc="04190019">
      <w:start w:val="1"/>
      <w:numFmt w:val="lowerLetter"/>
      <w:lvlText w:val="%5."/>
      <w:lvlJc w:val="left"/>
      <w:pPr>
        <w:ind w:left="4380" w:hanging="360"/>
      </w:pPr>
    </w:lvl>
    <w:lvl w:ilvl="5" w:tplc="0419001B">
      <w:start w:val="1"/>
      <w:numFmt w:val="lowerRoman"/>
      <w:lvlText w:val="%6."/>
      <w:lvlJc w:val="right"/>
      <w:pPr>
        <w:ind w:left="5100" w:hanging="180"/>
      </w:pPr>
    </w:lvl>
    <w:lvl w:ilvl="6" w:tplc="0419000F">
      <w:start w:val="1"/>
      <w:numFmt w:val="decimal"/>
      <w:lvlText w:val="%7."/>
      <w:lvlJc w:val="left"/>
      <w:pPr>
        <w:ind w:left="5820" w:hanging="360"/>
      </w:pPr>
    </w:lvl>
    <w:lvl w:ilvl="7" w:tplc="04190019">
      <w:start w:val="1"/>
      <w:numFmt w:val="lowerLetter"/>
      <w:lvlText w:val="%8."/>
      <w:lvlJc w:val="left"/>
      <w:pPr>
        <w:ind w:left="6540" w:hanging="360"/>
      </w:pPr>
    </w:lvl>
    <w:lvl w:ilvl="8" w:tplc="0419001B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0DC14AF3"/>
    <w:multiLevelType w:val="hybridMultilevel"/>
    <w:tmpl w:val="3C32D7C0"/>
    <w:lvl w:ilvl="0" w:tplc="6F7A0430">
      <w:start w:val="82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DDE3662"/>
    <w:multiLevelType w:val="hybridMultilevel"/>
    <w:tmpl w:val="1346D3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E644CD5"/>
    <w:multiLevelType w:val="hybridMultilevel"/>
    <w:tmpl w:val="8FC87ED2"/>
    <w:lvl w:ilvl="0" w:tplc="74E84338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F9A2FA4"/>
    <w:multiLevelType w:val="hybridMultilevel"/>
    <w:tmpl w:val="EC6208FC"/>
    <w:lvl w:ilvl="0" w:tplc="ED22F59C">
      <w:start w:val="105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2773C6"/>
    <w:multiLevelType w:val="hybridMultilevel"/>
    <w:tmpl w:val="B8C4E22E"/>
    <w:lvl w:ilvl="0" w:tplc="0542F588">
      <w:start w:val="135"/>
      <w:numFmt w:val="decimal"/>
      <w:lvlText w:val="%1."/>
      <w:lvlJc w:val="left"/>
      <w:pPr>
        <w:tabs>
          <w:tab w:val="num" w:pos="810"/>
        </w:tabs>
        <w:ind w:left="450" w:firstLine="360"/>
      </w:pPr>
      <w:rPr>
        <w:rFonts w:ascii="GHEA Grapalat" w:hAnsi="GHEA Grapalat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3FC4EF1"/>
    <w:multiLevelType w:val="hybridMultilevel"/>
    <w:tmpl w:val="86AAC9FE"/>
    <w:lvl w:ilvl="0" w:tplc="4710A9C2">
      <w:start w:val="116"/>
      <w:numFmt w:val="decimal"/>
      <w:lvlText w:val="%1."/>
      <w:lvlJc w:val="left"/>
      <w:pPr>
        <w:ind w:left="2520" w:hanging="360"/>
      </w:pPr>
      <w:rPr>
        <w:rFonts w:ascii="GHEA Grapalat" w:hAnsi="GHEA Grapalat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4F07FE3"/>
    <w:multiLevelType w:val="hybridMultilevel"/>
    <w:tmpl w:val="52C01B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003383"/>
    <w:multiLevelType w:val="hybridMultilevel"/>
    <w:tmpl w:val="EF4A89EA"/>
    <w:lvl w:ilvl="0" w:tplc="965491DC">
      <w:start w:val="21"/>
      <w:numFmt w:val="decimal"/>
      <w:lvlText w:val="%1)"/>
      <w:lvlJc w:val="left"/>
      <w:pPr>
        <w:ind w:left="810" w:hanging="360"/>
      </w:pPr>
      <w:rPr>
        <w:rFonts w:ascii="GHEA Grapalat" w:hAnsi="GHEA Grapalat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6196754"/>
    <w:multiLevelType w:val="hybridMultilevel"/>
    <w:tmpl w:val="985EDA88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18D31B90"/>
    <w:multiLevelType w:val="hybridMultilevel"/>
    <w:tmpl w:val="12664B18"/>
    <w:lvl w:ilvl="0" w:tplc="04090011">
      <w:start w:val="1"/>
      <w:numFmt w:val="decimal"/>
      <w:lvlText w:val="%1)"/>
      <w:lvlJc w:val="left"/>
      <w:pPr>
        <w:ind w:left="1155" w:hanging="360"/>
      </w:pPr>
    </w:lvl>
    <w:lvl w:ilvl="1" w:tplc="04090019">
      <w:start w:val="1"/>
      <w:numFmt w:val="lowerLetter"/>
      <w:lvlText w:val="%2."/>
      <w:lvlJc w:val="left"/>
      <w:pPr>
        <w:ind w:left="1875" w:hanging="360"/>
      </w:pPr>
    </w:lvl>
    <w:lvl w:ilvl="2" w:tplc="0409001B">
      <w:start w:val="1"/>
      <w:numFmt w:val="lowerRoman"/>
      <w:lvlText w:val="%3."/>
      <w:lvlJc w:val="right"/>
      <w:pPr>
        <w:ind w:left="2595" w:hanging="180"/>
      </w:pPr>
    </w:lvl>
    <w:lvl w:ilvl="3" w:tplc="0409000F">
      <w:start w:val="1"/>
      <w:numFmt w:val="decimal"/>
      <w:lvlText w:val="%4."/>
      <w:lvlJc w:val="left"/>
      <w:pPr>
        <w:ind w:left="3315" w:hanging="360"/>
      </w:pPr>
    </w:lvl>
    <w:lvl w:ilvl="4" w:tplc="04090019">
      <w:start w:val="1"/>
      <w:numFmt w:val="lowerLetter"/>
      <w:lvlText w:val="%5."/>
      <w:lvlJc w:val="left"/>
      <w:pPr>
        <w:ind w:left="4035" w:hanging="360"/>
      </w:pPr>
    </w:lvl>
    <w:lvl w:ilvl="5" w:tplc="0409001B">
      <w:start w:val="1"/>
      <w:numFmt w:val="lowerRoman"/>
      <w:lvlText w:val="%6."/>
      <w:lvlJc w:val="right"/>
      <w:pPr>
        <w:ind w:left="4755" w:hanging="180"/>
      </w:pPr>
    </w:lvl>
    <w:lvl w:ilvl="6" w:tplc="0409000F">
      <w:start w:val="1"/>
      <w:numFmt w:val="decimal"/>
      <w:lvlText w:val="%7."/>
      <w:lvlJc w:val="left"/>
      <w:pPr>
        <w:ind w:left="5475" w:hanging="360"/>
      </w:pPr>
    </w:lvl>
    <w:lvl w:ilvl="7" w:tplc="04090019">
      <w:start w:val="1"/>
      <w:numFmt w:val="lowerLetter"/>
      <w:lvlText w:val="%8."/>
      <w:lvlJc w:val="left"/>
      <w:pPr>
        <w:ind w:left="6195" w:hanging="360"/>
      </w:pPr>
    </w:lvl>
    <w:lvl w:ilvl="8" w:tplc="0409001B">
      <w:start w:val="1"/>
      <w:numFmt w:val="lowerRoman"/>
      <w:lvlText w:val="%9."/>
      <w:lvlJc w:val="right"/>
      <w:pPr>
        <w:ind w:left="6915" w:hanging="180"/>
      </w:pPr>
    </w:lvl>
  </w:abstractNum>
  <w:abstractNum w:abstractNumId="31">
    <w:nsid w:val="19713157"/>
    <w:multiLevelType w:val="hybridMultilevel"/>
    <w:tmpl w:val="47A2A2C6"/>
    <w:lvl w:ilvl="0" w:tplc="9042BE96">
      <w:start w:val="46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9F91400"/>
    <w:multiLevelType w:val="hybridMultilevel"/>
    <w:tmpl w:val="FBF0B2F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1B0368FA"/>
    <w:multiLevelType w:val="hybridMultilevel"/>
    <w:tmpl w:val="4DDE9D3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1B3A3CC2"/>
    <w:multiLevelType w:val="hybridMultilevel"/>
    <w:tmpl w:val="C2500F16"/>
    <w:lvl w:ilvl="0" w:tplc="FB14B510">
      <w:start w:val="1"/>
      <w:numFmt w:val="decimal"/>
      <w:lvlText w:val="%1)"/>
      <w:lvlJc w:val="left"/>
      <w:pPr>
        <w:ind w:left="1155" w:hanging="360"/>
      </w:pPr>
    </w:lvl>
    <w:lvl w:ilvl="1" w:tplc="04090019">
      <w:start w:val="1"/>
      <w:numFmt w:val="lowerLetter"/>
      <w:lvlText w:val="%2."/>
      <w:lvlJc w:val="left"/>
      <w:pPr>
        <w:ind w:left="1875" w:hanging="360"/>
      </w:pPr>
    </w:lvl>
    <w:lvl w:ilvl="2" w:tplc="0409001B">
      <w:start w:val="1"/>
      <w:numFmt w:val="lowerRoman"/>
      <w:lvlText w:val="%3."/>
      <w:lvlJc w:val="right"/>
      <w:pPr>
        <w:ind w:left="2595" w:hanging="180"/>
      </w:pPr>
    </w:lvl>
    <w:lvl w:ilvl="3" w:tplc="0409000F">
      <w:start w:val="1"/>
      <w:numFmt w:val="decimal"/>
      <w:lvlText w:val="%4."/>
      <w:lvlJc w:val="left"/>
      <w:pPr>
        <w:ind w:left="3315" w:hanging="360"/>
      </w:pPr>
    </w:lvl>
    <w:lvl w:ilvl="4" w:tplc="04090019">
      <w:start w:val="1"/>
      <w:numFmt w:val="lowerLetter"/>
      <w:lvlText w:val="%5."/>
      <w:lvlJc w:val="left"/>
      <w:pPr>
        <w:ind w:left="4035" w:hanging="360"/>
      </w:pPr>
    </w:lvl>
    <w:lvl w:ilvl="5" w:tplc="0409001B">
      <w:start w:val="1"/>
      <w:numFmt w:val="lowerRoman"/>
      <w:lvlText w:val="%6."/>
      <w:lvlJc w:val="right"/>
      <w:pPr>
        <w:ind w:left="4755" w:hanging="180"/>
      </w:pPr>
    </w:lvl>
    <w:lvl w:ilvl="6" w:tplc="0409000F">
      <w:start w:val="1"/>
      <w:numFmt w:val="decimal"/>
      <w:lvlText w:val="%7."/>
      <w:lvlJc w:val="left"/>
      <w:pPr>
        <w:ind w:left="5475" w:hanging="360"/>
      </w:pPr>
    </w:lvl>
    <w:lvl w:ilvl="7" w:tplc="04090019">
      <w:start w:val="1"/>
      <w:numFmt w:val="lowerLetter"/>
      <w:lvlText w:val="%8."/>
      <w:lvlJc w:val="left"/>
      <w:pPr>
        <w:ind w:left="6195" w:hanging="360"/>
      </w:pPr>
    </w:lvl>
    <w:lvl w:ilvl="8" w:tplc="0409001B">
      <w:start w:val="1"/>
      <w:numFmt w:val="lowerRoman"/>
      <w:lvlText w:val="%9."/>
      <w:lvlJc w:val="right"/>
      <w:pPr>
        <w:ind w:left="6915" w:hanging="180"/>
      </w:pPr>
    </w:lvl>
  </w:abstractNum>
  <w:abstractNum w:abstractNumId="35">
    <w:nsid w:val="1B5119B4"/>
    <w:multiLevelType w:val="hybridMultilevel"/>
    <w:tmpl w:val="963C1070"/>
    <w:lvl w:ilvl="0" w:tplc="139ED42C">
      <w:start w:val="131"/>
      <w:numFmt w:val="decimal"/>
      <w:lvlText w:val="%1."/>
      <w:lvlJc w:val="left"/>
      <w:pPr>
        <w:tabs>
          <w:tab w:val="num" w:pos="975"/>
        </w:tabs>
        <w:ind w:left="615" w:firstLine="360"/>
      </w:pPr>
      <w:rPr>
        <w:rFonts w:ascii="GHEA Grapalat" w:hAnsi="GHEA Grapalat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D3814A7"/>
    <w:multiLevelType w:val="hybridMultilevel"/>
    <w:tmpl w:val="DB1EBDBA"/>
    <w:lvl w:ilvl="0" w:tplc="54BC0872">
      <w:start w:val="20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D4804AB"/>
    <w:multiLevelType w:val="hybridMultilevel"/>
    <w:tmpl w:val="EF704E76"/>
    <w:lvl w:ilvl="0" w:tplc="E46C964A">
      <w:start w:val="93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DE8122E"/>
    <w:multiLevelType w:val="hybridMultilevel"/>
    <w:tmpl w:val="60A4C988"/>
    <w:lvl w:ilvl="0" w:tplc="FA0E7822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15B5468"/>
    <w:multiLevelType w:val="hybridMultilevel"/>
    <w:tmpl w:val="AE5810D8"/>
    <w:lvl w:ilvl="0" w:tplc="96748D46">
      <w:start w:val="120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1806EF5"/>
    <w:multiLevelType w:val="hybridMultilevel"/>
    <w:tmpl w:val="02FCFD24"/>
    <w:lvl w:ilvl="0" w:tplc="0AD87028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27A53DF"/>
    <w:multiLevelType w:val="hybridMultilevel"/>
    <w:tmpl w:val="15A25074"/>
    <w:lvl w:ilvl="0" w:tplc="C8EEEBCE">
      <w:start w:val="1"/>
      <w:numFmt w:val="decimal"/>
      <w:lvlText w:val="%1)"/>
      <w:lvlJc w:val="left"/>
      <w:pPr>
        <w:ind w:left="1429" w:hanging="360"/>
      </w:pPr>
      <w:rPr>
        <w:rFonts w:ascii="GHEA Grapalat" w:hAnsi="GHEA Grapalat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22817350"/>
    <w:multiLevelType w:val="hybridMultilevel"/>
    <w:tmpl w:val="31BEC262"/>
    <w:lvl w:ilvl="0" w:tplc="60343EB0">
      <w:start w:val="4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5002B44"/>
    <w:multiLevelType w:val="hybridMultilevel"/>
    <w:tmpl w:val="45229698"/>
    <w:lvl w:ilvl="0" w:tplc="ECBA3A22">
      <w:start w:val="9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44">
    <w:nsid w:val="25474AE2"/>
    <w:multiLevelType w:val="hybridMultilevel"/>
    <w:tmpl w:val="2A3A3F7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25C5354E"/>
    <w:multiLevelType w:val="hybridMultilevel"/>
    <w:tmpl w:val="47C84728"/>
    <w:lvl w:ilvl="0" w:tplc="3DC04610">
      <w:start w:val="6"/>
      <w:numFmt w:val="decimal"/>
      <w:lvlText w:val="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780A2F"/>
    <w:multiLevelType w:val="hybridMultilevel"/>
    <w:tmpl w:val="98B82F8A"/>
    <w:lvl w:ilvl="0" w:tplc="6E40F826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6BF37FB"/>
    <w:multiLevelType w:val="hybridMultilevel"/>
    <w:tmpl w:val="C74AFF38"/>
    <w:lvl w:ilvl="0" w:tplc="637617CC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73E1CE1"/>
    <w:multiLevelType w:val="hybridMultilevel"/>
    <w:tmpl w:val="3D44CDF2"/>
    <w:lvl w:ilvl="0" w:tplc="7D2A22AA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49">
    <w:nsid w:val="277A1F44"/>
    <w:multiLevelType w:val="hybridMultilevel"/>
    <w:tmpl w:val="47C250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A384F6D"/>
    <w:multiLevelType w:val="hybridMultilevel"/>
    <w:tmpl w:val="B2DC44CE"/>
    <w:lvl w:ilvl="0" w:tplc="9FA4E63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BC97F10"/>
    <w:multiLevelType w:val="hybridMultilevel"/>
    <w:tmpl w:val="6E9CC992"/>
    <w:lvl w:ilvl="0" w:tplc="5FA82B0E">
      <w:start w:val="1"/>
      <w:numFmt w:val="decimal"/>
      <w:lvlText w:val="%1)"/>
      <w:lvlJc w:val="left"/>
      <w:pPr>
        <w:ind w:left="810" w:hanging="360"/>
      </w:pPr>
      <w:rPr>
        <w:rFonts w:ascii="GHEA Grapalat" w:eastAsia="Times New Roman" w:hAnsi="GHEA Grapalat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52">
    <w:nsid w:val="2C126C8F"/>
    <w:multiLevelType w:val="hybridMultilevel"/>
    <w:tmpl w:val="09E605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D415A43"/>
    <w:multiLevelType w:val="hybridMultilevel"/>
    <w:tmpl w:val="139ED9D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2D721EC5"/>
    <w:multiLevelType w:val="hybridMultilevel"/>
    <w:tmpl w:val="60CCF730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>
      <w:start w:val="1"/>
      <w:numFmt w:val="lowerRoman"/>
      <w:lvlText w:val="%3."/>
      <w:lvlJc w:val="right"/>
      <w:pPr>
        <w:ind w:left="2865" w:hanging="180"/>
      </w:pPr>
    </w:lvl>
    <w:lvl w:ilvl="3" w:tplc="0409000F">
      <w:start w:val="1"/>
      <w:numFmt w:val="decimal"/>
      <w:lvlText w:val="%4."/>
      <w:lvlJc w:val="left"/>
      <w:pPr>
        <w:ind w:left="3585" w:hanging="360"/>
      </w:pPr>
    </w:lvl>
    <w:lvl w:ilvl="4" w:tplc="04090019">
      <w:start w:val="1"/>
      <w:numFmt w:val="lowerLetter"/>
      <w:lvlText w:val="%5."/>
      <w:lvlJc w:val="left"/>
      <w:pPr>
        <w:ind w:left="4305" w:hanging="360"/>
      </w:pPr>
    </w:lvl>
    <w:lvl w:ilvl="5" w:tplc="0409001B">
      <w:start w:val="1"/>
      <w:numFmt w:val="lowerRoman"/>
      <w:lvlText w:val="%6."/>
      <w:lvlJc w:val="right"/>
      <w:pPr>
        <w:ind w:left="5025" w:hanging="180"/>
      </w:pPr>
    </w:lvl>
    <w:lvl w:ilvl="6" w:tplc="0409000F">
      <w:start w:val="1"/>
      <w:numFmt w:val="decimal"/>
      <w:lvlText w:val="%7."/>
      <w:lvlJc w:val="left"/>
      <w:pPr>
        <w:ind w:left="5745" w:hanging="360"/>
      </w:pPr>
    </w:lvl>
    <w:lvl w:ilvl="7" w:tplc="04090019">
      <w:start w:val="1"/>
      <w:numFmt w:val="lowerLetter"/>
      <w:lvlText w:val="%8."/>
      <w:lvlJc w:val="left"/>
      <w:pPr>
        <w:ind w:left="6465" w:hanging="360"/>
      </w:pPr>
    </w:lvl>
    <w:lvl w:ilvl="8" w:tplc="0409001B">
      <w:start w:val="1"/>
      <w:numFmt w:val="lowerRoman"/>
      <w:lvlText w:val="%9."/>
      <w:lvlJc w:val="right"/>
      <w:pPr>
        <w:ind w:left="7185" w:hanging="180"/>
      </w:pPr>
    </w:lvl>
  </w:abstractNum>
  <w:abstractNum w:abstractNumId="55">
    <w:nsid w:val="2E301D7F"/>
    <w:multiLevelType w:val="hybridMultilevel"/>
    <w:tmpl w:val="A6848B38"/>
    <w:lvl w:ilvl="0" w:tplc="35A2F010">
      <w:start w:val="89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FA508F1"/>
    <w:multiLevelType w:val="hybridMultilevel"/>
    <w:tmpl w:val="77CE9BCE"/>
    <w:lvl w:ilvl="0" w:tplc="75723A06">
      <w:start w:val="5"/>
      <w:numFmt w:val="decimal"/>
      <w:lvlText w:val="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0032A4D"/>
    <w:multiLevelType w:val="hybridMultilevel"/>
    <w:tmpl w:val="5BEE3A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1802A97"/>
    <w:multiLevelType w:val="hybridMultilevel"/>
    <w:tmpl w:val="C4CA2D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29E1904"/>
    <w:multiLevelType w:val="hybridMultilevel"/>
    <w:tmpl w:val="B9DCB854"/>
    <w:lvl w:ilvl="0" w:tplc="07128D5C">
      <w:start w:val="43"/>
      <w:numFmt w:val="decimal"/>
      <w:lvlText w:val="%1."/>
      <w:lvlJc w:val="left"/>
      <w:pPr>
        <w:tabs>
          <w:tab w:val="num" w:pos="720"/>
        </w:tabs>
        <w:ind w:left="360" w:firstLine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4641EDF"/>
    <w:multiLevelType w:val="hybridMultilevel"/>
    <w:tmpl w:val="61E03ECE"/>
    <w:lvl w:ilvl="0" w:tplc="286C08C2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4C35887"/>
    <w:multiLevelType w:val="hybridMultilevel"/>
    <w:tmpl w:val="0F94E9A0"/>
    <w:lvl w:ilvl="0" w:tplc="286E4DC6">
      <w:start w:val="9"/>
      <w:numFmt w:val="decimal"/>
      <w:lvlText w:val="%1."/>
      <w:lvlJc w:val="left"/>
      <w:pPr>
        <w:ind w:left="1515" w:hanging="360"/>
      </w:pPr>
    </w:lvl>
    <w:lvl w:ilvl="1" w:tplc="04090019">
      <w:start w:val="1"/>
      <w:numFmt w:val="lowerLetter"/>
      <w:lvlText w:val="%2."/>
      <w:lvlJc w:val="left"/>
      <w:pPr>
        <w:ind w:left="2235" w:hanging="360"/>
      </w:pPr>
    </w:lvl>
    <w:lvl w:ilvl="2" w:tplc="0409001B">
      <w:start w:val="1"/>
      <w:numFmt w:val="lowerRoman"/>
      <w:lvlText w:val="%3."/>
      <w:lvlJc w:val="right"/>
      <w:pPr>
        <w:ind w:left="2955" w:hanging="180"/>
      </w:pPr>
    </w:lvl>
    <w:lvl w:ilvl="3" w:tplc="0409000F">
      <w:start w:val="1"/>
      <w:numFmt w:val="decimal"/>
      <w:lvlText w:val="%4."/>
      <w:lvlJc w:val="left"/>
      <w:pPr>
        <w:ind w:left="3675" w:hanging="360"/>
      </w:pPr>
    </w:lvl>
    <w:lvl w:ilvl="4" w:tplc="04090019">
      <w:start w:val="1"/>
      <w:numFmt w:val="lowerLetter"/>
      <w:lvlText w:val="%5."/>
      <w:lvlJc w:val="left"/>
      <w:pPr>
        <w:ind w:left="4395" w:hanging="360"/>
      </w:pPr>
    </w:lvl>
    <w:lvl w:ilvl="5" w:tplc="0409001B">
      <w:start w:val="1"/>
      <w:numFmt w:val="lowerRoman"/>
      <w:lvlText w:val="%6."/>
      <w:lvlJc w:val="right"/>
      <w:pPr>
        <w:ind w:left="5115" w:hanging="180"/>
      </w:pPr>
    </w:lvl>
    <w:lvl w:ilvl="6" w:tplc="0409000F">
      <w:start w:val="1"/>
      <w:numFmt w:val="decimal"/>
      <w:lvlText w:val="%7."/>
      <w:lvlJc w:val="left"/>
      <w:pPr>
        <w:ind w:left="5835" w:hanging="360"/>
      </w:pPr>
    </w:lvl>
    <w:lvl w:ilvl="7" w:tplc="04090019">
      <w:start w:val="1"/>
      <w:numFmt w:val="lowerLetter"/>
      <w:lvlText w:val="%8."/>
      <w:lvlJc w:val="left"/>
      <w:pPr>
        <w:ind w:left="6555" w:hanging="360"/>
      </w:pPr>
    </w:lvl>
    <w:lvl w:ilvl="8" w:tplc="0409001B">
      <w:start w:val="1"/>
      <w:numFmt w:val="lowerRoman"/>
      <w:lvlText w:val="%9."/>
      <w:lvlJc w:val="right"/>
      <w:pPr>
        <w:ind w:left="7275" w:hanging="180"/>
      </w:pPr>
    </w:lvl>
  </w:abstractNum>
  <w:abstractNum w:abstractNumId="62">
    <w:nsid w:val="352D4A37"/>
    <w:multiLevelType w:val="hybridMultilevel"/>
    <w:tmpl w:val="BD4CB7EC"/>
    <w:lvl w:ilvl="0" w:tplc="54C0DA8C">
      <w:start w:val="1"/>
      <w:numFmt w:val="decimal"/>
      <w:lvlText w:val="%1)"/>
      <w:lvlJc w:val="left"/>
      <w:pPr>
        <w:ind w:left="1530" w:hanging="360"/>
      </w:pPr>
      <w:rPr>
        <w:lang w:val="pt-BR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63">
    <w:nsid w:val="35A52E59"/>
    <w:multiLevelType w:val="hybridMultilevel"/>
    <w:tmpl w:val="4A82E19C"/>
    <w:lvl w:ilvl="0" w:tplc="59EE9A34">
      <w:start w:val="1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7A91287"/>
    <w:multiLevelType w:val="hybridMultilevel"/>
    <w:tmpl w:val="11DA59B4"/>
    <w:lvl w:ilvl="0" w:tplc="537AD96A">
      <w:start w:val="1"/>
      <w:numFmt w:val="decimal"/>
      <w:lvlText w:val="%1."/>
      <w:lvlJc w:val="left"/>
      <w:pPr>
        <w:ind w:left="126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89C729C"/>
    <w:multiLevelType w:val="hybridMultilevel"/>
    <w:tmpl w:val="43C2DD0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38FF471C"/>
    <w:multiLevelType w:val="hybridMultilevel"/>
    <w:tmpl w:val="8D38427A"/>
    <w:lvl w:ilvl="0" w:tplc="3B826FE2">
      <w:start w:val="1"/>
      <w:numFmt w:val="decimal"/>
      <w:lvlText w:val="%1)"/>
      <w:lvlJc w:val="left"/>
      <w:pPr>
        <w:ind w:left="1094" w:hanging="360"/>
      </w:pPr>
    </w:lvl>
    <w:lvl w:ilvl="1" w:tplc="04090019">
      <w:start w:val="1"/>
      <w:numFmt w:val="lowerLetter"/>
      <w:lvlText w:val="%2."/>
      <w:lvlJc w:val="left"/>
      <w:pPr>
        <w:ind w:left="1814" w:hanging="360"/>
      </w:pPr>
    </w:lvl>
    <w:lvl w:ilvl="2" w:tplc="0409001B">
      <w:start w:val="1"/>
      <w:numFmt w:val="lowerRoman"/>
      <w:lvlText w:val="%3."/>
      <w:lvlJc w:val="right"/>
      <w:pPr>
        <w:ind w:left="2534" w:hanging="180"/>
      </w:pPr>
    </w:lvl>
    <w:lvl w:ilvl="3" w:tplc="0409000F">
      <w:start w:val="1"/>
      <w:numFmt w:val="decimal"/>
      <w:lvlText w:val="%4."/>
      <w:lvlJc w:val="left"/>
      <w:pPr>
        <w:ind w:left="3254" w:hanging="360"/>
      </w:pPr>
    </w:lvl>
    <w:lvl w:ilvl="4" w:tplc="04090019">
      <w:start w:val="1"/>
      <w:numFmt w:val="lowerLetter"/>
      <w:lvlText w:val="%5."/>
      <w:lvlJc w:val="left"/>
      <w:pPr>
        <w:ind w:left="3974" w:hanging="360"/>
      </w:pPr>
    </w:lvl>
    <w:lvl w:ilvl="5" w:tplc="0409001B">
      <w:start w:val="1"/>
      <w:numFmt w:val="lowerRoman"/>
      <w:lvlText w:val="%6."/>
      <w:lvlJc w:val="right"/>
      <w:pPr>
        <w:ind w:left="4694" w:hanging="180"/>
      </w:pPr>
    </w:lvl>
    <w:lvl w:ilvl="6" w:tplc="0409000F">
      <w:start w:val="1"/>
      <w:numFmt w:val="decimal"/>
      <w:lvlText w:val="%7."/>
      <w:lvlJc w:val="left"/>
      <w:pPr>
        <w:ind w:left="5414" w:hanging="360"/>
      </w:pPr>
    </w:lvl>
    <w:lvl w:ilvl="7" w:tplc="04090019">
      <w:start w:val="1"/>
      <w:numFmt w:val="lowerLetter"/>
      <w:lvlText w:val="%8."/>
      <w:lvlJc w:val="left"/>
      <w:pPr>
        <w:ind w:left="6134" w:hanging="360"/>
      </w:pPr>
    </w:lvl>
    <w:lvl w:ilvl="8" w:tplc="0409001B">
      <w:start w:val="1"/>
      <w:numFmt w:val="lowerRoman"/>
      <w:lvlText w:val="%9."/>
      <w:lvlJc w:val="right"/>
      <w:pPr>
        <w:ind w:left="6854" w:hanging="180"/>
      </w:pPr>
    </w:lvl>
  </w:abstractNum>
  <w:abstractNum w:abstractNumId="67">
    <w:nsid w:val="391F1F42"/>
    <w:multiLevelType w:val="hybridMultilevel"/>
    <w:tmpl w:val="CD1C214E"/>
    <w:lvl w:ilvl="0" w:tplc="71A2BC6E">
      <w:start w:val="1"/>
      <w:numFmt w:val="decimal"/>
      <w:lvlText w:val="%1)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A866155"/>
    <w:multiLevelType w:val="hybridMultilevel"/>
    <w:tmpl w:val="A180244A"/>
    <w:lvl w:ilvl="0" w:tplc="C96EF772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ABD31B3"/>
    <w:multiLevelType w:val="hybridMultilevel"/>
    <w:tmpl w:val="AB5A09BC"/>
    <w:lvl w:ilvl="0" w:tplc="C1A6990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B8D3F46"/>
    <w:multiLevelType w:val="hybridMultilevel"/>
    <w:tmpl w:val="56042A98"/>
    <w:lvl w:ilvl="0" w:tplc="57DE5A3E">
      <w:start w:val="107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D1A52BC"/>
    <w:multiLevelType w:val="hybridMultilevel"/>
    <w:tmpl w:val="645E0434"/>
    <w:lvl w:ilvl="0" w:tplc="0A5E06C8">
      <w:start w:val="22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0302264"/>
    <w:multiLevelType w:val="hybridMultilevel"/>
    <w:tmpl w:val="2C727B40"/>
    <w:lvl w:ilvl="0" w:tplc="5BB45B86">
      <w:start w:val="3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049762E"/>
    <w:multiLevelType w:val="hybridMultilevel"/>
    <w:tmpl w:val="8FFE85F2"/>
    <w:lvl w:ilvl="0" w:tplc="496AD896">
      <w:start w:val="1"/>
      <w:numFmt w:val="decimal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0F06A20"/>
    <w:multiLevelType w:val="hybridMultilevel"/>
    <w:tmpl w:val="47F88358"/>
    <w:lvl w:ilvl="0" w:tplc="46A6CBC2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5">
    <w:nsid w:val="413561EA"/>
    <w:multiLevelType w:val="hybridMultilevel"/>
    <w:tmpl w:val="26A0481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4351376B"/>
    <w:multiLevelType w:val="hybridMultilevel"/>
    <w:tmpl w:val="A4C0FDBC"/>
    <w:lvl w:ilvl="0" w:tplc="DAA0D512">
      <w:start w:val="7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43624784"/>
    <w:multiLevelType w:val="hybridMultilevel"/>
    <w:tmpl w:val="B9128308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78">
    <w:nsid w:val="44135E28"/>
    <w:multiLevelType w:val="hybridMultilevel"/>
    <w:tmpl w:val="F1DE84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4C2083F"/>
    <w:multiLevelType w:val="hybridMultilevel"/>
    <w:tmpl w:val="FC085C18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80">
    <w:nsid w:val="458A0E50"/>
    <w:multiLevelType w:val="hybridMultilevel"/>
    <w:tmpl w:val="7C5A308A"/>
    <w:lvl w:ilvl="0" w:tplc="21762CA8">
      <w:start w:val="3"/>
      <w:numFmt w:val="decimal"/>
      <w:lvlText w:val="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6DF1C20"/>
    <w:multiLevelType w:val="hybridMultilevel"/>
    <w:tmpl w:val="36E2054E"/>
    <w:lvl w:ilvl="0" w:tplc="2F0AE308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6FC7C18"/>
    <w:multiLevelType w:val="hybridMultilevel"/>
    <w:tmpl w:val="ED12568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470D13C5"/>
    <w:multiLevelType w:val="hybridMultilevel"/>
    <w:tmpl w:val="25DCBD7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47676E11"/>
    <w:multiLevelType w:val="hybridMultilevel"/>
    <w:tmpl w:val="B7A007A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47693AB6"/>
    <w:multiLevelType w:val="hybridMultilevel"/>
    <w:tmpl w:val="4A146F6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477A454A"/>
    <w:multiLevelType w:val="hybridMultilevel"/>
    <w:tmpl w:val="B36E2FD8"/>
    <w:lvl w:ilvl="0" w:tplc="E768072C">
      <w:start w:val="2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7B11893"/>
    <w:multiLevelType w:val="multilevel"/>
    <w:tmpl w:val="640C98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HEA Grapalat" w:eastAsia="Times New Roman" w:hAnsi="GHEA Grapalat" w:cs="Times New Roman" w:hint="default"/>
        <w:b w:val="0"/>
        <w:i w:val="0"/>
        <w:noProof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2"/>
      <w:numFmt w:val="decimal"/>
      <w:lvlText w:val="%3)"/>
      <w:lvlJc w:val="left"/>
      <w:pPr>
        <w:ind w:left="-180" w:hanging="360"/>
      </w:pPr>
      <w:rPr>
        <w:b w:val="0"/>
        <w:color w:val="auto"/>
        <w:sz w:val="24"/>
        <w:szCs w:val="24"/>
      </w:rPr>
    </w:lvl>
    <w:lvl w:ilvl="3">
      <w:start w:val="1"/>
      <w:numFmt w:val="decimal"/>
      <w:lvlText w:val="%4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decimal"/>
      <w:lvlText w:val="%9."/>
      <w:lvlJc w:val="left"/>
      <w:pPr>
        <w:tabs>
          <w:tab w:val="num" w:pos="5940"/>
        </w:tabs>
        <w:ind w:left="5940" w:hanging="180"/>
      </w:pPr>
    </w:lvl>
  </w:abstractNum>
  <w:abstractNum w:abstractNumId="88">
    <w:nsid w:val="47FF4C3B"/>
    <w:multiLevelType w:val="hybridMultilevel"/>
    <w:tmpl w:val="7BA87376"/>
    <w:lvl w:ilvl="0" w:tplc="B812232C">
      <w:start w:val="3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9E761B6"/>
    <w:multiLevelType w:val="hybridMultilevel"/>
    <w:tmpl w:val="9710DDB0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90">
    <w:nsid w:val="49F32ACE"/>
    <w:multiLevelType w:val="hybridMultilevel"/>
    <w:tmpl w:val="3ECA2B26"/>
    <w:lvl w:ilvl="0" w:tplc="A9247BAA">
      <w:start w:val="1"/>
      <w:numFmt w:val="decimal"/>
      <w:lvlText w:val="%1)"/>
      <w:lvlJc w:val="left"/>
      <w:pPr>
        <w:ind w:left="795" w:hanging="360"/>
      </w:pPr>
      <w:rPr>
        <w:b w:val="0"/>
        <w:lang w:val="hy-AM"/>
      </w:r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>
      <w:start w:val="1"/>
      <w:numFmt w:val="decimal"/>
      <w:lvlText w:val="%4."/>
      <w:lvlJc w:val="left"/>
      <w:pPr>
        <w:ind w:left="2955" w:hanging="360"/>
      </w:pPr>
    </w:lvl>
    <w:lvl w:ilvl="4" w:tplc="04090019">
      <w:start w:val="1"/>
      <w:numFmt w:val="lowerLetter"/>
      <w:lvlText w:val="%5."/>
      <w:lvlJc w:val="left"/>
      <w:pPr>
        <w:ind w:left="3675" w:hanging="360"/>
      </w:pPr>
    </w:lvl>
    <w:lvl w:ilvl="5" w:tplc="0409001B">
      <w:start w:val="1"/>
      <w:numFmt w:val="lowerRoman"/>
      <w:lvlText w:val="%6."/>
      <w:lvlJc w:val="right"/>
      <w:pPr>
        <w:ind w:left="4395" w:hanging="180"/>
      </w:pPr>
    </w:lvl>
    <w:lvl w:ilvl="6" w:tplc="0409000F">
      <w:start w:val="1"/>
      <w:numFmt w:val="decimal"/>
      <w:lvlText w:val="%7."/>
      <w:lvlJc w:val="left"/>
      <w:pPr>
        <w:ind w:left="5115" w:hanging="360"/>
      </w:pPr>
    </w:lvl>
    <w:lvl w:ilvl="7" w:tplc="04090019">
      <w:start w:val="1"/>
      <w:numFmt w:val="lowerLetter"/>
      <w:lvlText w:val="%8."/>
      <w:lvlJc w:val="left"/>
      <w:pPr>
        <w:ind w:left="5835" w:hanging="360"/>
      </w:pPr>
    </w:lvl>
    <w:lvl w:ilvl="8" w:tplc="0409001B">
      <w:start w:val="1"/>
      <w:numFmt w:val="lowerRoman"/>
      <w:lvlText w:val="%9."/>
      <w:lvlJc w:val="right"/>
      <w:pPr>
        <w:ind w:left="6555" w:hanging="180"/>
      </w:pPr>
    </w:lvl>
  </w:abstractNum>
  <w:abstractNum w:abstractNumId="91">
    <w:nsid w:val="4B6C28BC"/>
    <w:multiLevelType w:val="hybridMultilevel"/>
    <w:tmpl w:val="F828D1E2"/>
    <w:lvl w:ilvl="0" w:tplc="4CDE333A">
      <w:start w:val="45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C2D11AB"/>
    <w:multiLevelType w:val="hybridMultilevel"/>
    <w:tmpl w:val="1908AA16"/>
    <w:lvl w:ilvl="0" w:tplc="FA5067E8">
      <w:start w:val="108"/>
      <w:numFmt w:val="decimal"/>
      <w:lvlText w:val="%1."/>
      <w:lvlJc w:val="left"/>
      <w:pPr>
        <w:ind w:left="1440" w:hanging="360"/>
      </w:pPr>
      <w:rPr>
        <w:rFonts w:ascii="GHEA Grapalat" w:hAnsi="GHEA Grapalat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CA81C1F"/>
    <w:multiLevelType w:val="hybridMultilevel"/>
    <w:tmpl w:val="2F948C30"/>
    <w:lvl w:ilvl="0" w:tplc="D42E807C">
      <w:start w:val="129"/>
      <w:numFmt w:val="decimal"/>
      <w:lvlText w:val="%1."/>
      <w:lvlJc w:val="left"/>
      <w:pPr>
        <w:tabs>
          <w:tab w:val="num" w:pos="975"/>
        </w:tabs>
        <w:ind w:left="615" w:firstLine="360"/>
      </w:pPr>
      <w:rPr>
        <w:rFonts w:ascii="GHEA Grapalat" w:hAnsi="GHEA Grapalat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CC60DCB"/>
    <w:multiLevelType w:val="hybridMultilevel"/>
    <w:tmpl w:val="A588F822"/>
    <w:lvl w:ilvl="0" w:tplc="683E929A">
      <w:start w:val="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D6F5561"/>
    <w:multiLevelType w:val="hybridMultilevel"/>
    <w:tmpl w:val="6A7A553E"/>
    <w:lvl w:ilvl="0" w:tplc="28F48DB4">
      <w:start w:val="1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D797187"/>
    <w:multiLevelType w:val="hybridMultilevel"/>
    <w:tmpl w:val="29F63BCE"/>
    <w:lvl w:ilvl="0" w:tplc="1F54251A">
      <w:start w:val="134"/>
      <w:numFmt w:val="decimal"/>
      <w:lvlText w:val="%1."/>
      <w:lvlJc w:val="left"/>
      <w:pPr>
        <w:tabs>
          <w:tab w:val="num" w:pos="2160"/>
        </w:tabs>
        <w:ind w:left="1800" w:firstLine="360"/>
      </w:pPr>
      <w:rPr>
        <w:rFonts w:ascii="GHEA Grapalat" w:hAnsi="GHEA Grapalat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E7C2806"/>
    <w:multiLevelType w:val="hybridMultilevel"/>
    <w:tmpl w:val="4D763584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98">
    <w:nsid w:val="4EA438DA"/>
    <w:multiLevelType w:val="hybridMultilevel"/>
    <w:tmpl w:val="A3B02046"/>
    <w:lvl w:ilvl="0" w:tplc="77F43F60">
      <w:start w:val="42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0A62A25"/>
    <w:multiLevelType w:val="hybridMultilevel"/>
    <w:tmpl w:val="117C3C22"/>
    <w:lvl w:ilvl="0" w:tplc="6666F6E4">
      <w:start w:val="1"/>
      <w:numFmt w:val="decimal"/>
      <w:lvlText w:val="%1)"/>
      <w:lvlJc w:val="left"/>
      <w:pPr>
        <w:ind w:left="1065" w:hanging="360"/>
      </w:p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>
      <w:start w:val="1"/>
      <w:numFmt w:val="decimal"/>
      <w:lvlText w:val="%4."/>
      <w:lvlJc w:val="left"/>
      <w:pPr>
        <w:ind w:left="3225" w:hanging="360"/>
      </w:pPr>
    </w:lvl>
    <w:lvl w:ilvl="4" w:tplc="04090019">
      <w:start w:val="1"/>
      <w:numFmt w:val="lowerLetter"/>
      <w:lvlText w:val="%5."/>
      <w:lvlJc w:val="left"/>
      <w:pPr>
        <w:ind w:left="3945" w:hanging="360"/>
      </w:pPr>
    </w:lvl>
    <w:lvl w:ilvl="5" w:tplc="0409001B">
      <w:start w:val="1"/>
      <w:numFmt w:val="lowerRoman"/>
      <w:lvlText w:val="%6."/>
      <w:lvlJc w:val="right"/>
      <w:pPr>
        <w:ind w:left="4665" w:hanging="180"/>
      </w:pPr>
    </w:lvl>
    <w:lvl w:ilvl="6" w:tplc="0409000F">
      <w:start w:val="1"/>
      <w:numFmt w:val="decimal"/>
      <w:lvlText w:val="%7."/>
      <w:lvlJc w:val="left"/>
      <w:pPr>
        <w:ind w:left="5385" w:hanging="360"/>
      </w:pPr>
    </w:lvl>
    <w:lvl w:ilvl="7" w:tplc="04090019">
      <w:start w:val="1"/>
      <w:numFmt w:val="lowerLetter"/>
      <w:lvlText w:val="%8."/>
      <w:lvlJc w:val="left"/>
      <w:pPr>
        <w:ind w:left="6105" w:hanging="360"/>
      </w:pPr>
    </w:lvl>
    <w:lvl w:ilvl="8" w:tplc="0409001B">
      <w:start w:val="1"/>
      <w:numFmt w:val="lowerRoman"/>
      <w:lvlText w:val="%9."/>
      <w:lvlJc w:val="right"/>
      <w:pPr>
        <w:ind w:left="6825" w:hanging="180"/>
      </w:pPr>
    </w:lvl>
  </w:abstractNum>
  <w:abstractNum w:abstractNumId="100">
    <w:nsid w:val="516A160F"/>
    <w:multiLevelType w:val="hybridMultilevel"/>
    <w:tmpl w:val="E8B61E6A"/>
    <w:lvl w:ilvl="0" w:tplc="868AD902">
      <w:start w:val="78"/>
      <w:numFmt w:val="decimal"/>
      <w:lvlText w:val="%1."/>
      <w:lvlJc w:val="left"/>
      <w:pPr>
        <w:ind w:left="109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39B3BA7"/>
    <w:multiLevelType w:val="hybridMultilevel"/>
    <w:tmpl w:val="7DA49B20"/>
    <w:lvl w:ilvl="0" w:tplc="368E57CC">
      <w:start w:val="37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421417F"/>
    <w:multiLevelType w:val="hybridMultilevel"/>
    <w:tmpl w:val="0E7C03A8"/>
    <w:lvl w:ilvl="0" w:tplc="CB6444E2">
      <w:start w:val="3"/>
      <w:numFmt w:val="decimal"/>
      <w:lvlText w:val="%1."/>
      <w:lvlJc w:val="left"/>
      <w:pPr>
        <w:ind w:left="720" w:hanging="360"/>
      </w:pPr>
      <w:rPr>
        <w:rFonts w:eastAsiaTheme="minorHAns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4D52FED"/>
    <w:multiLevelType w:val="hybridMultilevel"/>
    <w:tmpl w:val="B5F639DC"/>
    <w:lvl w:ilvl="0" w:tplc="14126E08">
      <w:start w:val="1"/>
      <w:numFmt w:val="decimal"/>
      <w:lvlText w:val="%1."/>
      <w:lvlJc w:val="left"/>
      <w:pPr>
        <w:ind w:left="126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55A35B4"/>
    <w:multiLevelType w:val="hybridMultilevel"/>
    <w:tmpl w:val="6A140AAA"/>
    <w:lvl w:ilvl="0" w:tplc="0DF252A8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5">
    <w:nsid w:val="562E7B68"/>
    <w:multiLevelType w:val="hybridMultilevel"/>
    <w:tmpl w:val="1C88FA7A"/>
    <w:lvl w:ilvl="0" w:tplc="DCFA0F56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7732332"/>
    <w:multiLevelType w:val="hybridMultilevel"/>
    <w:tmpl w:val="A2F620DE"/>
    <w:lvl w:ilvl="0" w:tplc="04090011">
      <w:start w:val="1"/>
      <w:numFmt w:val="decimal"/>
      <w:lvlText w:val="%1)"/>
      <w:lvlJc w:val="left"/>
      <w:pPr>
        <w:ind w:left="1230" w:hanging="360"/>
      </w:pPr>
    </w:lvl>
    <w:lvl w:ilvl="1" w:tplc="04090019">
      <w:start w:val="1"/>
      <w:numFmt w:val="lowerLetter"/>
      <w:lvlText w:val="%2."/>
      <w:lvlJc w:val="left"/>
      <w:pPr>
        <w:ind w:left="1950" w:hanging="360"/>
      </w:pPr>
    </w:lvl>
    <w:lvl w:ilvl="2" w:tplc="0409001B">
      <w:start w:val="1"/>
      <w:numFmt w:val="lowerRoman"/>
      <w:lvlText w:val="%3."/>
      <w:lvlJc w:val="right"/>
      <w:pPr>
        <w:ind w:left="2670" w:hanging="180"/>
      </w:pPr>
    </w:lvl>
    <w:lvl w:ilvl="3" w:tplc="0409000F">
      <w:start w:val="1"/>
      <w:numFmt w:val="decimal"/>
      <w:lvlText w:val="%4."/>
      <w:lvlJc w:val="left"/>
      <w:pPr>
        <w:ind w:left="3390" w:hanging="360"/>
      </w:pPr>
    </w:lvl>
    <w:lvl w:ilvl="4" w:tplc="04090019">
      <w:start w:val="1"/>
      <w:numFmt w:val="lowerLetter"/>
      <w:lvlText w:val="%5."/>
      <w:lvlJc w:val="left"/>
      <w:pPr>
        <w:ind w:left="4110" w:hanging="360"/>
      </w:pPr>
    </w:lvl>
    <w:lvl w:ilvl="5" w:tplc="0409001B">
      <w:start w:val="1"/>
      <w:numFmt w:val="lowerRoman"/>
      <w:lvlText w:val="%6."/>
      <w:lvlJc w:val="right"/>
      <w:pPr>
        <w:ind w:left="4830" w:hanging="180"/>
      </w:pPr>
    </w:lvl>
    <w:lvl w:ilvl="6" w:tplc="0409000F">
      <w:start w:val="1"/>
      <w:numFmt w:val="decimal"/>
      <w:lvlText w:val="%7."/>
      <w:lvlJc w:val="left"/>
      <w:pPr>
        <w:ind w:left="5550" w:hanging="360"/>
      </w:pPr>
    </w:lvl>
    <w:lvl w:ilvl="7" w:tplc="04090019">
      <w:start w:val="1"/>
      <w:numFmt w:val="lowerLetter"/>
      <w:lvlText w:val="%8."/>
      <w:lvlJc w:val="left"/>
      <w:pPr>
        <w:ind w:left="6270" w:hanging="360"/>
      </w:pPr>
    </w:lvl>
    <w:lvl w:ilvl="8" w:tplc="0409001B">
      <w:start w:val="1"/>
      <w:numFmt w:val="lowerRoman"/>
      <w:lvlText w:val="%9."/>
      <w:lvlJc w:val="right"/>
      <w:pPr>
        <w:ind w:left="6990" w:hanging="180"/>
      </w:pPr>
    </w:lvl>
  </w:abstractNum>
  <w:abstractNum w:abstractNumId="107">
    <w:nsid w:val="5AC74C9D"/>
    <w:multiLevelType w:val="hybridMultilevel"/>
    <w:tmpl w:val="7E4CA1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5B9A67BF"/>
    <w:multiLevelType w:val="hybridMultilevel"/>
    <w:tmpl w:val="C6CAAD8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9">
    <w:nsid w:val="5D235D8A"/>
    <w:multiLevelType w:val="hybridMultilevel"/>
    <w:tmpl w:val="08DEB03E"/>
    <w:lvl w:ilvl="0" w:tplc="B7EA0DCC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D251920"/>
    <w:multiLevelType w:val="hybridMultilevel"/>
    <w:tmpl w:val="C3E84196"/>
    <w:lvl w:ilvl="0" w:tplc="6C4636B8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EBD3EAD"/>
    <w:multiLevelType w:val="hybridMultilevel"/>
    <w:tmpl w:val="4B1E335A"/>
    <w:lvl w:ilvl="0" w:tplc="56FC5E6C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F50456C"/>
    <w:multiLevelType w:val="hybridMultilevel"/>
    <w:tmpl w:val="EDA0C85A"/>
    <w:lvl w:ilvl="0" w:tplc="A09ACBA6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0607CC0"/>
    <w:multiLevelType w:val="hybridMultilevel"/>
    <w:tmpl w:val="570024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094595A"/>
    <w:multiLevelType w:val="hybridMultilevel"/>
    <w:tmpl w:val="1D00F6E6"/>
    <w:lvl w:ilvl="0" w:tplc="23B43B00">
      <w:start w:val="21"/>
      <w:numFmt w:val="decimal"/>
      <w:lvlText w:val="%1."/>
      <w:lvlJc w:val="left"/>
      <w:pPr>
        <w:ind w:left="99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15">
    <w:nsid w:val="64752967"/>
    <w:multiLevelType w:val="hybridMultilevel"/>
    <w:tmpl w:val="21484F46"/>
    <w:lvl w:ilvl="0" w:tplc="4B186D12">
      <w:start w:val="114"/>
      <w:numFmt w:val="decimal"/>
      <w:lvlText w:val="%1."/>
      <w:lvlJc w:val="left"/>
      <w:pPr>
        <w:ind w:left="1800" w:hanging="360"/>
      </w:pPr>
      <w:rPr>
        <w:rFonts w:ascii="GHEA Grapalat" w:hAnsi="GHEA Grapalat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666151F"/>
    <w:multiLevelType w:val="hybridMultilevel"/>
    <w:tmpl w:val="E73EEF58"/>
    <w:lvl w:ilvl="0" w:tplc="9488912C">
      <w:start w:val="106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6D12120"/>
    <w:multiLevelType w:val="hybridMultilevel"/>
    <w:tmpl w:val="201295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68223E5F"/>
    <w:multiLevelType w:val="hybridMultilevel"/>
    <w:tmpl w:val="1ECAA712"/>
    <w:lvl w:ilvl="0" w:tplc="98E4FF2C">
      <w:start w:val="13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A0F7D04"/>
    <w:multiLevelType w:val="hybridMultilevel"/>
    <w:tmpl w:val="B41898C4"/>
    <w:lvl w:ilvl="0" w:tplc="0E9CD264">
      <w:start w:val="90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A6A2394"/>
    <w:multiLevelType w:val="hybridMultilevel"/>
    <w:tmpl w:val="50A4312C"/>
    <w:lvl w:ilvl="0" w:tplc="1CE289FA">
      <w:start w:val="77"/>
      <w:numFmt w:val="decimal"/>
      <w:lvlText w:val="%1."/>
      <w:lvlJc w:val="left"/>
      <w:pPr>
        <w:tabs>
          <w:tab w:val="num" w:pos="795"/>
        </w:tabs>
        <w:ind w:left="435" w:firstLine="360"/>
      </w:pPr>
      <w:rPr>
        <w:rFonts w:ascii="GHEA Grapalat" w:hAnsi="GHEA Grapalat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A800F8A"/>
    <w:multiLevelType w:val="hybridMultilevel"/>
    <w:tmpl w:val="838E7778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22">
    <w:nsid w:val="6B3E6C71"/>
    <w:multiLevelType w:val="hybridMultilevel"/>
    <w:tmpl w:val="E1C4B672"/>
    <w:lvl w:ilvl="0" w:tplc="DC8A5308">
      <w:start w:val="1"/>
      <w:numFmt w:val="decimal"/>
      <w:lvlText w:val="%1."/>
      <w:lvlJc w:val="left"/>
      <w:pPr>
        <w:ind w:left="126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CCD4DA1"/>
    <w:multiLevelType w:val="hybridMultilevel"/>
    <w:tmpl w:val="DD3CCB98"/>
    <w:lvl w:ilvl="0" w:tplc="B13A92A2">
      <w:start w:val="3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FDC1830"/>
    <w:multiLevelType w:val="hybridMultilevel"/>
    <w:tmpl w:val="40DA393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702B7CBB"/>
    <w:multiLevelType w:val="hybridMultilevel"/>
    <w:tmpl w:val="DE446FC0"/>
    <w:lvl w:ilvl="0" w:tplc="6D6EA49E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06C3A50"/>
    <w:multiLevelType w:val="hybridMultilevel"/>
    <w:tmpl w:val="F328F23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7">
    <w:nsid w:val="72230B81"/>
    <w:multiLevelType w:val="hybridMultilevel"/>
    <w:tmpl w:val="F1A26146"/>
    <w:lvl w:ilvl="0" w:tplc="04090011">
      <w:start w:val="1"/>
      <w:numFmt w:val="decimal"/>
      <w:lvlText w:val="%1)"/>
      <w:lvlJc w:val="left"/>
      <w:pPr>
        <w:ind w:left="1335" w:hanging="360"/>
      </w:pPr>
    </w:lvl>
    <w:lvl w:ilvl="1" w:tplc="04090019">
      <w:start w:val="1"/>
      <w:numFmt w:val="lowerLetter"/>
      <w:lvlText w:val="%2."/>
      <w:lvlJc w:val="left"/>
      <w:pPr>
        <w:ind w:left="2055" w:hanging="360"/>
      </w:pPr>
    </w:lvl>
    <w:lvl w:ilvl="2" w:tplc="0409001B">
      <w:start w:val="1"/>
      <w:numFmt w:val="lowerRoman"/>
      <w:lvlText w:val="%3."/>
      <w:lvlJc w:val="right"/>
      <w:pPr>
        <w:ind w:left="2775" w:hanging="180"/>
      </w:pPr>
    </w:lvl>
    <w:lvl w:ilvl="3" w:tplc="0409000F">
      <w:start w:val="1"/>
      <w:numFmt w:val="decimal"/>
      <w:lvlText w:val="%4."/>
      <w:lvlJc w:val="left"/>
      <w:pPr>
        <w:ind w:left="3495" w:hanging="360"/>
      </w:pPr>
    </w:lvl>
    <w:lvl w:ilvl="4" w:tplc="04090019">
      <w:start w:val="1"/>
      <w:numFmt w:val="lowerLetter"/>
      <w:lvlText w:val="%5."/>
      <w:lvlJc w:val="left"/>
      <w:pPr>
        <w:ind w:left="4215" w:hanging="360"/>
      </w:pPr>
    </w:lvl>
    <w:lvl w:ilvl="5" w:tplc="0409001B">
      <w:start w:val="1"/>
      <w:numFmt w:val="lowerRoman"/>
      <w:lvlText w:val="%6."/>
      <w:lvlJc w:val="right"/>
      <w:pPr>
        <w:ind w:left="4935" w:hanging="180"/>
      </w:pPr>
    </w:lvl>
    <w:lvl w:ilvl="6" w:tplc="0409000F">
      <w:start w:val="1"/>
      <w:numFmt w:val="decimal"/>
      <w:lvlText w:val="%7."/>
      <w:lvlJc w:val="left"/>
      <w:pPr>
        <w:ind w:left="5655" w:hanging="360"/>
      </w:pPr>
    </w:lvl>
    <w:lvl w:ilvl="7" w:tplc="04090019">
      <w:start w:val="1"/>
      <w:numFmt w:val="lowerLetter"/>
      <w:lvlText w:val="%8."/>
      <w:lvlJc w:val="left"/>
      <w:pPr>
        <w:ind w:left="6375" w:hanging="360"/>
      </w:pPr>
    </w:lvl>
    <w:lvl w:ilvl="8" w:tplc="0409001B">
      <w:start w:val="1"/>
      <w:numFmt w:val="lowerRoman"/>
      <w:lvlText w:val="%9."/>
      <w:lvlJc w:val="right"/>
      <w:pPr>
        <w:ind w:left="7095" w:hanging="180"/>
      </w:pPr>
    </w:lvl>
  </w:abstractNum>
  <w:abstractNum w:abstractNumId="128">
    <w:nsid w:val="73A420D8"/>
    <w:multiLevelType w:val="hybridMultilevel"/>
    <w:tmpl w:val="86E47D36"/>
    <w:lvl w:ilvl="0" w:tplc="090C5D88">
      <w:start w:val="4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29">
    <w:nsid w:val="7492469D"/>
    <w:multiLevelType w:val="hybridMultilevel"/>
    <w:tmpl w:val="B9BAA11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0">
    <w:nsid w:val="78313929"/>
    <w:multiLevelType w:val="hybridMultilevel"/>
    <w:tmpl w:val="20B878B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1">
    <w:nsid w:val="784F31C7"/>
    <w:multiLevelType w:val="hybridMultilevel"/>
    <w:tmpl w:val="47A28532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>
      <w:start w:val="1"/>
      <w:numFmt w:val="lowerLetter"/>
      <w:lvlText w:val="%2."/>
      <w:lvlJc w:val="left"/>
      <w:pPr>
        <w:ind w:left="1987" w:hanging="360"/>
      </w:pPr>
    </w:lvl>
    <w:lvl w:ilvl="2" w:tplc="0409001B">
      <w:start w:val="1"/>
      <w:numFmt w:val="lowerRoman"/>
      <w:lvlText w:val="%3."/>
      <w:lvlJc w:val="right"/>
      <w:pPr>
        <w:ind w:left="2707" w:hanging="180"/>
      </w:pPr>
    </w:lvl>
    <w:lvl w:ilvl="3" w:tplc="0409000F">
      <w:start w:val="1"/>
      <w:numFmt w:val="decimal"/>
      <w:lvlText w:val="%4."/>
      <w:lvlJc w:val="left"/>
      <w:pPr>
        <w:ind w:left="3427" w:hanging="360"/>
      </w:pPr>
    </w:lvl>
    <w:lvl w:ilvl="4" w:tplc="04090019">
      <w:start w:val="1"/>
      <w:numFmt w:val="lowerLetter"/>
      <w:lvlText w:val="%5."/>
      <w:lvlJc w:val="left"/>
      <w:pPr>
        <w:ind w:left="4147" w:hanging="360"/>
      </w:pPr>
    </w:lvl>
    <w:lvl w:ilvl="5" w:tplc="0409001B">
      <w:start w:val="1"/>
      <w:numFmt w:val="lowerRoman"/>
      <w:lvlText w:val="%6."/>
      <w:lvlJc w:val="right"/>
      <w:pPr>
        <w:ind w:left="4867" w:hanging="180"/>
      </w:pPr>
    </w:lvl>
    <w:lvl w:ilvl="6" w:tplc="0409000F">
      <w:start w:val="1"/>
      <w:numFmt w:val="decimal"/>
      <w:lvlText w:val="%7."/>
      <w:lvlJc w:val="left"/>
      <w:pPr>
        <w:ind w:left="5587" w:hanging="360"/>
      </w:pPr>
    </w:lvl>
    <w:lvl w:ilvl="7" w:tplc="04090019">
      <w:start w:val="1"/>
      <w:numFmt w:val="lowerLetter"/>
      <w:lvlText w:val="%8."/>
      <w:lvlJc w:val="left"/>
      <w:pPr>
        <w:ind w:left="6307" w:hanging="360"/>
      </w:pPr>
    </w:lvl>
    <w:lvl w:ilvl="8" w:tplc="0409001B">
      <w:start w:val="1"/>
      <w:numFmt w:val="lowerRoman"/>
      <w:lvlText w:val="%9."/>
      <w:lvlJc w:val="right"/>
      <w:pPr>
        <w:ind w:left="7027" w:hanging="180"/>
      </w:pPr>
    </w:lvl>
  </w:abstractNum>
  <w:abstractNum w:abstractNumId="132">
    <w:nsid w:val="78BB0225"/>
    <w:multiLevelType w:val="hybridMultilevel"/>
    <w:tmpl w:val="01E05374"/>
    <w:lvl w:ilvl="0" w:tplc="2254774A">
      <w:start w:val="40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AD055A5"/>
    <w:multiLevelType w:val="hybridMultilevel"/>
    <w:tmpl w:val="320A3AD8"/>
    <w:lvl w:ilvl="0" w:tplc="50229AA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34">
    <w:nsid w:val="7B4856FF"/>
    <w:multiLevelType w:val="hybridMultilevel"/>
    <w:tmpl w:val="5E6EF4F6"/>
    <w:lvl w:ilvl="0" w:tplc="A4D40CF8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B8B44B5"/>
    <w:multiLevelType w:val="hybridMultilevel"/>
    <w:tmpl w:val="263AED44"/>
    <w:lvl w:ilvl="0" w:tplc="2BA6FB80">
      <w:start w:val="1"/>
      <w:numFmt w:val="decimal"/>
      <w:lvlText w:val="%1)"/>
      <w:lvlJc w:val="left"/>
      <w:pPr>
        <w:ind w:left="150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C5D60BB"/>
    <w:multiLevelType w:val="hybridMultilevel"/>
    <w:tmpl w:val="80863354"/>
    <w:lvl w:ilvl="0" w:tplc="89062438">
      <w:start w:val="125"/>
      <w:numFmt w:val="decimal"/>
      <w:lvlText w:val="%1."/>
      <w:lvlJc w:val="left"/>
      <w:pPr>
        <w:tabs>
          <w:tab w:val="num" w:pos="2160"/>
        </w:tabs>
        <w:ind w:left="1800" w:firstLine="360"/>
      </w:pPr>
      <w:rPr>
        <w:rFonts w:ascii="GHEA Grapalat" w:hAnsi="GHEA Grapalat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C866D30"/>
    <w:multiLevelType w:val="hybridMultilevel"/>
    <w:tmpl w:val="3572AF50"/>
    <w:lvl w:ilvl="0" w:tplc="1950678E">
      <w:start w:val="1"/>
      <w:numFmt w:val="decimal"/>
      <w:lvlText w:val="%1)"/>
      <w:lvlJc w:val="left"/>
      <w:pPr>
        <w:ind w:left="810" w:hanging="360"/>
      </w:pPr>
      <w:rPr>
        <w:rFonts w:ascii="GHEA Grapalat" w:hAnsi="GHEA Grapalat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8">
    <w:nsid w:val="7E7F1CAB"/>
    <w:multiLevelType w:val="hybridMultilevel"/>
    <w:tmpl w:val="190C40EA"/>
    <w:lvl w:ilvl="0" w:tplc="BDF4DEE8">
      <w:start w:val="4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F7E5543"/>
    <w:multiLevelType w:val="hybridMultilevel"/>
    <w:tmpl w:val="CA92C478"/>
    <w:lvl w:ilvl="0" w:tplc="29DC2DA2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4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1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2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8"/>
    <w:lvlOverride w:ilvl="0">
      <w:startOverride w:val="4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4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1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4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7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0"/>
    <w:lvlOverride w:ilvl="0">
      <w:startOverride w:val="7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0"/>
    <w:lvlOverride w:ilvl="0">
      <w:startOverride w:val="7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>
      <w:startOverride w:val="8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1"/>
    <w:lvlOverride w:ilvl="0">
      <w:startOverride w:val="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"/>
    <w:lvlOverride w:ilvl="0">
      <w:startOverride w:val="8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5"/>
    <w:lvlOverride w:ilvl="0">
      <w:startOverride w:val="8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19"/>
    <w:lvlOverride w:ilvl="0">
      <w:startOverride w:val="9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7"/>
    <w:lvlOverride w:ilvl="0">
      <w:startOverride w:val="9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4"/>
    <w:lvlOverride w:ilvl="0">
      <w:startOverride w:val="10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6"/>
    <w:lvlOverride w:ilvl="0">
      <w:startOverride w:val="10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70"/>
    <w:lvlOverride w:ilvl="0">
      <w:startOverride w:val="10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92"/>
    <w:lvlOverride w:ilvl="0">
      <w:startOverride w:val="10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15"/>
    <w:lvlOverride w:ilvl="0">
      <w:startOverride w:val="1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6"/>
    <w:lvlOverride w:ilvl="0">
      <w:startOverride w:val="1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39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36"/>
    <w:lvlOverride w:ilvl="0">
      <w:startOverride w:val="1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93"/>
    <w:lvlOverride w:ilvl="0">
      <w:startOverride w:val="1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5"/>
    <w:lvlOverride w:ilvl="0">
      <w:startOverride w:val="1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96"/>
    <w:lvlOverride w:ilvl="0">
      <w:startOverride w:val="1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25"/>
    <w:lvlOverride w:ilvl="0">
      <w:startOverride w:val="1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7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9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6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6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9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6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8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8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5">
    <w:abstractNumId w:val="1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8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8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7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0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6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5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4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102"/>
  </w:num>
  <w:num w:numId="139">
    <w:abstractNumId w:val="74"/>
  </w:num>
  <w:num w:numId="140">
    <w:abstractNumId w:val="3"/>
  </w:num>
  <w:numIdMacAtCleanup w:val="1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68"/>
    <w:rsid w:val="00002C6B"/>
    <w:rsid w:val="00006FE7"/>
    <w:rsid w:val="000152F3"/>
    <w:rsid w:val="0001570C"/>
    <w:rsid w:val="0002078C"/>
    <w:rsid w:val="0003093A"/>
    <w:rsid w:val="00035FA6"/>
    <w:rsid w:val="00036B29"/>
    <w:rsid w:val="00045275"/>
    <w:rsid w:val="00050874"/>
    <w:rsid w:val="00050B63"/>
    <w:rsid w:val="00055279"/>
    <w:rsid w:val="000602E7"/>
    <w:rsid w:val="000615D8"/>
    <w:rsid w:val="00061965"/>
    <w:rsid w:val="0006227D"/>
    <w:rsid w:val="000627EA"/>
    <w:rsid w:val="000633F9"/>
    <w:rsid w:val="00063ED7"/>
    <w:rsid w:val="0006428A"/>
    <w:rsid w:val="00065A3F"/>
    <w:rsid w:val="00066EB5"/>
    <w:rsid w:val="000676BF"/>
    <w:rsid w:val="00073A56"/>
    <w:rsid w:val="00073D93"/>
    <w:rsid w:val="000758B6"/>
    <w:rsid w:val="00084377"/>
    <w:rsid w:val="00087827"/>
    <w:rsid w:val="000A1029"/>
    <w:rsid w:val="000A36D5"/>
    <w:rsid w:val="000B5462"/>
    <w:rsid w:val="000B6CD2"/>
    <w:rsid w:val="000B73F2"/>
    <w:rsid w:val="000C4CA9"/>
    <w:rsid w:val="000E1B48"/>
    <w:rsid w:val="000E35AF"/>
    <w:rsid w:val="000E6A3D"/>
    <w:rsid w:val="000F5FA5"/>
    <w:rsid w:val="000F679E"/>
    <w:rsid w:val="00103202"/>
    <w:rsid w:val="00103F05"/>
    <w:rsid w:val="00104CB6"/>
    <w:rsid w:val="00105AA0"/>
    <w:rsid w:val="00107770"/>
    <w:rsid w:val="00117B22"/>
    <w:rsid w:val="00121636"/>
    <w:rsid w:val="00127001"/>
    <w:rsid w:val="00134014"/>
    <w:rsid w:val="0013774E"/>
    <w:rsid w:val="00137E91"/>
    <w:rsid w:val="00144A78"/>
    <w:rsid w:val="00144BA0"/>
    <w:rsid w:val="00150191"/>
    <w:rsid w:val="0015075B"/>
    <w:rsid w:val="001605BD"/>
    <w:rsid w:val="00167A1E"/>
    <w:rsid w:val="00170D66"/>
    <w:rsid w:val="00172436"/>
    <w:rsid w:val="00173B39"/>
    <w:rsid w:val="00174DEB"/>
    <w:rsid w:val="00174FA8"/>
    <w:rsid w:val="0017569A"/>
    <w:rsid w:val="00183AF7"/>
    <w:rsid w:val="00184A48"/>
    <w:rsid w:val="0019285B"/>
    <w:rsid w:val="001935AF"/>
    <w:rsid w:val="00193C6E"/>
    <w:rsid w:val="0019402D"/>
    <w:rsid w:val="00196B7C"/>
    <w:rsid w:val="001970D2"/>
    <w:rsid w:val="0019729E"/>
    <w:rsid w:val="001A0FD4"/>
    <w:rsid w:val="001A2060"/>
    <w:rsid w:val="001A3E0A"/>
    <w:rsid w:val="001A5E69"/>
    <w:rsid w:val="001B33FC"/>
    <w:rsid w:val="001B389D"/>
    <w:rsid w:val="001B65D7"/>
    <w:rsid w:val="001B7CE0"/>
    <w:rsid w:val="001D3041"/>
    <w:rsid w:val="001D4020"/>
    <w:rsid w:val="001D4571"/>
    <w:rsid w:val="001D4645"/>
    <w:rsid w:val="001D76B8"/>
    <w:rsid w:val="001E25DF"/>
    <w:rsid w:val="001E7BF9"/>
    <w:rsid w:val="001E7DCA"/>
    <w:rsid w:val="001F2FDC"/>
    <w:rsid w:val="001F3147"/>
    <w:rsid w:val="001F3443"/>
    <w:rsid w:val="00201B16"/>
    <w:rsid w:val="00202FD0"/>
    <w:rsid w:val="00206D88"/>
    <w:rsid w:val="00206DC6"/>
    <w:rsid w:val="002070A8"/>
    <w:rsid w:val="00207A64"/>
    <w:rsid w:val="0021047B"/>
    <w:rsid w:val="0021614C"/>
    <w:rsid w:val="002208C7"/>
    <w:rsid w:val="00221630"/>
    <w:rsid w:val="00232D44"/>
    <w:rsid w:val="00242136"/>
    <w:rsid w:val="0024413B"/>
    <w:rsid w:val="00250F28"/>
    <w:rsid w:val="002537FC"/>
    <w:rsid w:val="00260298"/>
    <w:rsid w:val="0026477E"/>
    <w:rsid w:val="00264A67"/>
    <w:rsid w:val="0026500F"/>
    <w:rsid w:val="00265CA5"/>
    <w:rsid w:val="0026731E"/>
    <w:rsid w:val="00271AA6"/>
    <w:rsid w:val="002740D9"/>
    <w:rsid w:val="0027446E"/>
    <w:rsid w:val="00274D8A"/>
    <w:rsid w:val="00282749"/>
    <w:rsid w:val="00282F7B"/>
    <w:rsid w:val="002917D6"/>
    <w:rsid w:val="00291B67"/>
    <w:rsid w:val="0029425E"/>
    <w:rsid w:val="00295255"/>
    <w:rsid w:val="00295325"/>
    <w:rsid w:val="002B4076"/>
    <w:rsid w:val="002C0AC1"/>
    <w:rsid w:val="002C6FEB"/>
    <w:rsid w:val="002C7596"/>
    <w:rsid w:val="002E78D6"/>
    <w:rsid w:val="002F051B"/>
    <w:rsid w:val="002F22C0"/>
    <w:rsid w:val="002F4DDC"/>
    <w:rsid w:val="002F5C10"/>
    <w:rsid w:val="00301511"/>
    <w:rsid w:val="00304538"/>
    <w:rsid w:val="00304771"/>
    <w:rsid w:val="00305C1A"/>
    <w:rsid w:val="00307292"/>
    <w:rsid w:val="00307F9A"/>
    <w:rsid w:val="00310CA0"/>
    <w:rsid w:val="00311AA2"/>
    <w:rsid w:val="00314156"/>
    <w:rsid w:val="00315263"/>
    <w:rsid w:val="00315B94"/>
    <w:rsid w:val="00322C4F"/>
    <w:rsid w:val="0033296E"/>
    <w:rsid w:val="0033460C"/>
    <w:rsid w:val="00335215"/>
    <w:rsid w:val="003435D3"/>
    <w:rsid w:val="0035479C"/>
    <w:rsid w:val="0036148B"/>
    <w:rsid w:val="003663AD"/>
    <w:rsid w:val="00366626"/>
    <w:rsid w:val="003715DA"/>
    <w:rsid w:val="00375C12"/>
    <w:rsid w:val="003760C2"/>
    <w:rsid w:val="003801FF"/>
    <w:rsid w:val="00380E74"/>
    <w:rsid w:val="00382404"/>
    <w:rsid w:val="00390972"/>
    <w:rsid w:val="003962FA"/>
    <w:rsid w:val="003A1859"/>
    <w:rsid w:val="003A2927"/>
    <w:rsid w:val="003A5B12"/>
    <w:rsid w:val="003A5F6A"/>
    <w:rsid w:val="003A65A6"/>
    <w:rsid w:val="003A7C20"/>
    <w:rsid w:val="003B5D71"/>
    <w:rsid w:val="003B60E3"/>
    <w:rsid w:val="003C0B4B"/>
    <w:rsid w:val="003C3817"/>
    <w:rsid w:val="003C6340"/>
    <w:rsid w:val="003C6FA0"/>
    <w:rsid w:val="003D04FC"/>
    <w:rsid w:val="003E0469"/>
    <w:rsid w:val="003E2BC5"/>
    <w:rsid w:val="003E2E06"/>
    <w:rsid w:val="003E41F8"/>
    <w:rsid w:val="003F22E3"/>
    <w:rsid w:val="003F37BB"/>
    <w:rsid w:val="0040554A"/>
    <w:rsid w:val="0041558A"/>
    <w:rsid w:val="00422AD5"/>
    <w:rsid w:val="00425C1F"/>
    <w:rsid w:val="00440235"/>
    <w:rsid w:val="00442E97"/>
    <w:rsid w:val="00447769"/>
    <w:rsid w:val="00447823"/>
    <w:rsid w:val="004544C2"/>
    <w:rsid w:val="00455DA7"/>
    <w:rsid w:val="00461398"/>
    <w:rsid w:val="004618E4"/>
    <w:rsid w:val="00470319"/>
    <w:rsid w:val="00471201"/>
    <w:rsid w:val="0047248A"/>
    <w:rsid w:val="00473B9C"/>
    <w:rsid w:val="00474778"/>
    <w:rsid w:val="0047522B"/>
    <w:rsid w:val="00475385"/>
    <w:rsid w:val="004802FC"/>
    <w:rsid w:val="00480646"/>
    <w:rsid w:val="004863AD"/>
    <w:rsid w:val="00486549"/>
    <w:rsid w:val="00494052"/>
    <w:rsid w:val="0049725A"/>
    <w:rsid w:val="004A27FB"/>
    <w:rsid w:val="004A2AFA"/>
    <w:rsid w:val="004A34EA"/>
    <w:rsid w:val="004A5D0D"/>
    <w:rsid w:val="004A762A"/>
    <w:rsid w:val="004B6579"/>
    <w:rsid w:val="004B7176"/>
    <w:rsid w:val="004C2226"/>
    <w:rsid w:val="004C47CF"/>
    <w:rsid w:val="004C5919"/>
    <w:rsid w:val="004D0C5C"/>
    <w:rsid w:val="004D7C22"/>
    <w:rsid w:val="004E3F9D"/>
    <w:rsid w:val="004E3FCA"/>
    <w:rsid w:val="004E7BEA"/>
    <w:rsid w:val="004F15F1"/>
    <w:rsid w:val="00500CFB"/>
    <w:rsid w:val="005025EE"/>
    <w:rsid w:val="00502BB4"/>
    <w:rsid w:val="00503940"/>
    <w:rsid w:val="00503A95"/>
    <w:rsid w:val="00503E76"/>
    <w:rsid w:val="00505B0C"/>
    <w:rsid w:val="00511BD9"/>
    <w:rsid w:val="00512D47"/>
    <w:rsid w:val="005138C8"/>
    <w:rsid w:val="005166BB"/>
    <w:rsid w:val="00516F94"/>
    <w:rsid w:val="005225EB"/>
    <w:rsid w:val="00526B26"/>
    <w:rsid w:val="00536104"/>
    <w:rsid w:val="005437F1"/>
    <w:rsid w:val="00543DA5"/>
    <w:rsid w:val="00550B9D"/>
    <w:rsid w:val="00551977"/>
    <w:rsid w:val="00551EDC"/>
    <w:rsid w:val="005612FE"/>
    <w:rsid w:val="00577AEF"/>
    <w:rsid w:val="005844CE"/>
    <w:rsid w:val="00584E1E"/>
    <w:rsid w:val="00590553"/>
    <w:rsid w:val="0059066C"/>
    <w:rsid w:val="005A015F"/>
    <w:rsid w:val="005A2D77"/>
    <w:rsid w:val="005A5D11"/>
    <w:rsid w:val="005A64DC"/>
    <w:rsid w:val="005B215F"/>
    <w:rsid w:val="005B5667"/>
    <w:rsid w:val="005C22C3"/>
    <w:rsid w:val="005C2A92"/>
    <w:rsid w:val="005C3C3F"/>
    <w:rsid w:val="005C4472"/>
    <w:rsid w:val="005C778B"/>
    <w:rsid w:val="005D3B41"/>
    <w:rsid w:val="005D485E"/>
    <w:rsid w:val="005E212D"/>
    <w:rsid w:val="005E24FD"/>
    <w:rsid w:val="0060710C"/>
    <w:rsid w:val="0061013D"/>
    <w:rsid w:val="00613774"/>
    <w:rsid w:val="00614481"/>
    <w:rsid w:val="00614606"/>
    <w:rsid w:val="0062066B"/>
    <w:rsid w:val="00623C1F"/>
    <w:rsid w:val="0062418A"/>
    <w:rsid w:val="00630A6E"/>
    <w:rsid w:val="00635F78"/>
    <w:rsid w:val="00643049"/>
    <w:rsid w:val="006452FD"/>
    <w:rsid w:val="0065510A"/>
    <w:rsid w:val="00661F1E"/>
    <w:rsid w:val="006736A4"/>
    <w:rsid w:val="006738BE"/>
    <w:rsid w:val="0067630A"/>
    <w:rsid w:val="006839AD"/>
    <w:rsid w:val="00683E50"/>
    <w:rsid w:val="00684AFA"/>
    <w:rsid w:val="00686B05"/>
    <w:rsid w:val="0069129B"/>
    <w:rsid w:val="00695013"/>
    <w:rsid w:val="006A2C9F"/>
    <w:rsid w:val="006B1800"/>
    <w:rsid w:val="006B3DC9"/>
    <w:rsid w:val="006B6785"/>
    <w:rsid w:val="006B6A57"/>
    <w:rsid w:val="006B7D75"/>
    <w:rsid w:val="006C08B7"/>
    <w:rsid w:val="006C17CD"/>
    <w:rsid w:val="006C1BFE"/>
    <w:rsid w:val="006C4668"/>
    <w:rsid w:val="006C77EF"/>
    <w:rsid w:val="006C7AB0"/>
    <w:rsid w:val="006D30CA"/>
    <w:rsid w:val="006D3325"/>
    <w:rsid w:val="006D5882"/>
    <w:rsid w:val="006E4A09"/>
    <w:rsid w:val="006E5C51"/>
    <w:rsid w:val="006E6A82"/>
    <w:rsid w:val="006F2976"/>
    <w:rsid w:val="00702A09"/>
    <w:rsid w:val="0070331F"/>
    <w:rsid w:val="007047B2"/>
    <w:rsid w:val="00705A80"/>
    <w:rsid w:val="00707B77"/>
    <w:rsid w:val="00707D23"/>
    <w:rsid w:val="00712048"/>
    <w:rsid w:val="007178F2"/>
    <w:rsid w:val="00721982"/>
    <w:rsid w:val="00722E54"/>
    <w:rsid w:val="007313EC"/>
    <w:rsid w:val="007354A7"/>
    <w:rsid w:val="00736702"/>
    <w:rsid w:val="00741281"/>
    <w:rsid w:val="00742028"/>
    <w:rsid w:val="007443DC"/>
    <w:rsid w:val="0074529D"/>
    <w:rsid w:val="00746EDB"/>
    <w:rsid w:val="00754832"/>
    <w:rsid w:val="00754F53"/>
    <w:rsid w:val="00755798"/>
    <w:rsid w:val="0075639D"/>
    <w:rsid w:val="007579AD"/>
    <w:rsid w:val="00757D81"/>
    <w:rsid w:val="00762A3B"/>
    <w:rsid w:val="0077195A"/>
    <w:rsid w:val="007765E4"/>
    <w:rsid w:val="00780520"/>
    <w:rsid w:val="00782E61"/>
    <w:rsid w:val="00786860"/>
    <w:rsid w:val="00787270"/>
    <w:rsid w:val="00787B61"/>
    <w:rsid w:val="00795433"/>
    <w:rsid w:val="00796A0A"/>
    <w:rsid w:val="007A2FC1"/>
    <w:rsid w:val="007A3C28"/>
    <w:rsid w:val="007A5B38"/>
    <w:rsid w:val="007B09A0"/>
    <w:rsid w:val="007B5D71"/>
    <w:rsid w:val="007C049C"/>
    <w:rsid w:val="007C1FFE"/>
    <w:rsid w:val="007D16C5"/>
    <w:rsid w:val="007D4492"/>
    <w:rsid w:val="007D73E6"/>
    <w:rsid w:val="007E4110"/>
    <w:rsid w:val="007E642E"/>
    <w:rsid w:val="0081220D"/>
    <w:rsid w:val="00830425"/>
    <w:rsid w:val="00836742"/>
    <w:rsid w:val="00837496"/>
    <w:rsid w:val="00844296"/>
    <w:rsid w:val="008469F4"/>
    <w:rsid w:val="00846DB9"/>
    <w:rsid w:val="008470B2"/>
    <w:rsid w:val="00847863"/>
    <w:rsid w:val="008503A1"/>
    <w:rsid w:val="00860626"/>
    <w:rsid w:val="0086559F"/>
    <w:rsid w:val="0086768D"/>
    <w:rsid w:val="008727CF"/>
    <w:rsid w:val="008756FF"/>
    <w:rsid w:val="00883AD2"/>
    <w:rsid w:val="008860AE"/>
    <w:rsid w:val="008864FB"/>
    <w:rsid w:val="00886560"/>
    <w:rsid w:val="0088721E"/>
    <w:rsid w:val="00891DFA"/>
    <w:rsid w:val="00897396"/>
    <w:rsid w:val="008A3E54"/>
    <w:rsid w:val="008A67CE"/>
    <w:rsid w:val="008A7F48"/>
    <w:rsid w:val="008B1B14"/>
    <w:rsid w:val="008B2459"/>
    <w:rsid w:val="008B346F"/>
    <w:rsid w:val="008B5502"/>
    <w:rsid w:val="008C2232"/>
    <w:rsid w:val="008C33E4"/>
    <w:rsid w:val="008C38DA"/>
    <w:rsid w:val="008C3FBC"/>
    <w:rsid w:val="008C4D9A"/>
    <w:rsid w:val="008C50BF"/>
    <w:rsid w:val="008D12A9"/>
    <w:rsid w:val="008D35BE"/>
    <w:rsid w:val="008D35CA"/>
    <w:rsid w:val="008E665F"/>
    <w:rsid w:val="008E6EDB"/>
    <w:rsid w:val="008E7F63"/>
    <w:rsid w:val="008F5F7B"/>
    <w:rsid w:val="009028BF"/>
    <w:rsid w:val="00905D6E"/>
    <w:rsid w:val="00906BFA"/>
    <w:rsid w:val="009107ED"/>
    <w:rsid w:val="00912ED1"/>
    <w:rsid w:val="00914370"/>
    <w:rsid w:val="00916B94"/>
    <w:rsid w:val="00920414"/>
    <w:rsid w:val="0092091A"/>
    <w:rsid w:val="0092286D"/>
    <w:rsid w:val="00925018"/>
    <w:rsid w:val="00930E3E"/>
    <w:rsid w:val="00936FD4"/>
    <w:rsid w:val="00940C6C"/>
    <w:rsid w:val="009423BB"/>
    <w:rsid w:val="00947998"/>
    <w:rsid w:val="00961EA4"/>
    <w:rsid w:val="00963D62"/>
    <w:rsid w:val="00965AFC"/>
    <w:rsid w:val="0097402D"/>
    <w:rsid w:val="00974A10"/>
    <w:rsid w:val="00977BDB"/>
    <w:rsid w:val="00980BB5"/>
    <w:rsid w:val="00980DE4"/>
    <w:rsid w:val="0098536C"/>
    <w:rsid w:val="00986151"/>
    <w:rsid w:val="009867F5"/>
    <w:rsid w:val="009868C9"/>
    <w:rsid w:val="009A2883"/>
    <w:rsid w:val="009A333C"/>
    <w:rsid w:val="009C1E86"/>
    <w:rsid w:val="009C33AF"/>
    <w:rsid w:val="009C4D22"/>
    <w:rsid w:val="009C596F"/>
    <w:rsid w:val="009D11F0"/>
    <w:rsid w:val="009D4900"/>
    <w:rsid w:val="009E2E1B"/>
    <w:rsid w:val="009F1EF6"/>
    <w:rsid w:val="00A0047D"/>
    <w:rsid w:val="00A04854"/>
    <w:rsid w:val="00A058F5"/>
    <w:rsid w:val="00A07768"/>
    <w:rsid w:val="00A10B38"/>
    <w:rsid w:val="00A14043"/>
    <w:rsid w:val="00A15670"/>
    <w:rsid w:val="00A15FC9"/>
    <w:rsid w:val="00A17067"/>
    <w:rsid w:val="00A1719D"/>
    <w:rsid w:val="00A175BB"/>
    <w:rsid w:val="00A21C8B"/>
    <w:rsid w:val="00A21FE4"/>
    <w:rsid w:val="00A2270E"/>
    <w:rsid w:val="00A346AD"/>
    <w:rsid w:val="00A34E28"/>
    <w:rsid w:val="00A35EB7"/>
    <w:rsid w:val="00A41351"/>
    <w:rsid w:val="00A420B3"/>
    <w:rsid w:val="00A60997"/>
    <w:rsid w:val="00A67F2F"/>
    <w:rsid w:val="00A721ED"/>
    <w:rsid w:val="00A722A6"/>
    <w:rsid w:val="00A7791F"/>
    <w:rsid w:val="00A81808"/>
    <w:rsid w:val="00A85F57"/>
    <w:rsid w:val="00A92062"/>
    <w:rsid w:val="00AB0539"/>
    <w:rsid w:val="00AB5BFE"/>
    <w:rsid w:val="00AB74EA"/>
    <w:rsid w:val="00AD2263"/>
    <w:rsid w:val="00AD2313"/>
    <w:rsid w:val="00AD5111"/>
    <w:rsid w:val="00AD7B39"/>
    <w:rsid w:val="00AE0327"/>
    <w:rsid w:val="00AE0519"/>
    <w:rsid w:val="00AE341A"/>
    <w:rsid w:val="00AE6786"/>
    <w:rsid w:val="00AF080B"/>
    <w:rsid w:val="00AF5354"/>
    <w:rsid w:val="00B04E7D"/>
    <w:rsid w:val="00B053C0"/>
    <w:rsid w:val="00B072F0"/>
    <w:rsid w:val="00B12C78"/>
    <w:rsid w:val="00B166EB"/>
    <w:rsid w:val="00B2546A"/>
    <w:rsid w:val="00B27B92"/>
    <w:rsid w:val="00B30AA6"/>
    <w:rsid w:val="00B32514"/>
    <w:rsid w:val="00B40AEC"/>
    <w:rsid w:val="00B414FF"/>
    <w:rsid w:val="00B4420C"/>
    <w:rsid w:val="00B47A2E"/>
    <w:rsid w:val="00B505DA"/>
    <w:rsid w:val="00B52B31"/>
    <w:rsid w:val="00B612D9"/>
    <w:rsid w:val="00B64200"/>
    <w:rsid w:val="00B655A5"/>
    <w:rsid w:val="00B70F4A"/>
    <w:rsid w:val="00B754A2"/>
    <w:rsid w:val="00B8017D"/>
    <w:rsid w:val="00B821AB"/>
    <w:rsid w:val="00B86390"/>
    <w:rsid w:val="00B933DA"/>
    <w:rsid w:val="00B93896"/>
    <w:rsid w:val="00BA1364"/>
    <w:rsid w:val="00BA1E35"/>
    <w:rsid w:val="00BA49F1"/>
    <w:rsid w:val="00BA533D"/>
    <w:rsid w:val="00BA68D0"/>
    <w:rsid w:val="00BA6D79"/>
    <w:rsid w:val="00BA73FF"/>
    <w:rsid w:val="00BB2F4F"/>
    <w:rsid w:val="00BC210D"/>
    <w:rsid w:val="00BC6D90"/>
    <w:rsid w:val="00BD3453"/>
    <w:rsid w:val="00BD3FD7"/>
    <w:rsid w:val="00BD4001"/>
    <w:rsid w:val="00BE0C24"/>
    <w:rsid w:val="00BE16A7"/>
    <w:rsid w:val="00BE4406"/>
    <w:rsid w:val="00BE70BD"/>
    <w:rsid w:val="00BE743A"/>
    <w:rsid w:val="00BF1706"/>
    <w:rsid w:val="00BF1F43"/>
    <w:rsid w:val="00C00292"/>
    <w:rsid w:val="00C0128C"/>
    <w:rsid w:val="00C01419"/>
    <w:rsid w:val="00C018F7"/>
    <w:rsid w:val="00C03AB7"/>
    <w:rsid w:val="00C042DD"/>
    <w:rsid w:val="00C04738"/>
    <w:rsid w:val="00C24DA6"/>
    <w:rsid w:val="00C25986"/>
    <w:rsid w:val="00C30333"/>
    <w:rsid w:val="00C343A8"/>
    <w:rsid w:val="00C36068"/>
    <w:rsid w:val="00C43F59"/>
    <w:rsid w:val="00C44A91"/>
    <w:rsid w:val="00C474EC"/>
    <w:rsid w:val="00C5091F"/>
    <w:rsid w:val="00C556F5"/>
    <w:rsid w:val="00C669BF"/>
    <w:rsid w:val="00C732A7"/>
    <w:rsid w:val="00C7635C"/>
    <w:rsid w:val="00C771A5"/>
    <w:rsid w:val="00C851C6"/>
    <w:rsid w:val="00C87B8E"/>
    <w:rsid w:val="00C927BA"/>
    <w:rsid w:val="00C9304E"/>
    <w:rsid w:val="00CA15E6"/>
    <w:rsid w:val="00CA2A65"/>
    <w:rsid w:val="00CA61F2"/>
    <w:rsid w:val="00CA6680"/>
    <w:rsid w:val="00CB318B"/>
    <w:rsid w:val="00CB3E4D"/>
    <w:rsid w:val="00CB4679"/>
    <w:rsid w:val="00CB4E53"/>
    <w:rsid w:val="00CC4FDF"/>
    <w:rsid w:val="00CC64F2"/>
    <w:rsid w:val="00CD0201"/>
    <w:rsid w:val="00CD1061"/>
    <w:rsid w:val="00CD24BF"/>
    <w:rsid w:val="00CD3D44"/>
    <w:rsid w:val="00CD70C4"/>
    <w:rsid w:val="00CE2231"/>
    <w:rsid w:val="00CE5D0C"/>
    <w:rsid w:val="00CE60B8"/>
    <w:rsid w:val="00CE6586"/>
    <w:rsid w:val="00CE7DF2"/>
    <w:rsid w:val="00CF0327"/>
    <w:rsid w:val="00CF035E"/>
    <w:rsid w:val="00CF24E9"/>
    <w:rsid w:val="00CF4D70"/>
    <w:rsid w:val="00CF616D"/>
    <w:rsid w:val="00D0040A"/>
    <w:rsid w:val="00D0189C"/>
    <w:rsid w:val="00D141A5"/>
    <w:rsid w:val="00D2320E"/>
    <w:rsid w:val="00D24A15"/>
    <w:rsid w:val="00D251F6"/>
    <w:rsid w:val="00D27FEC"/>
    <w:rsid w:val="00D30BFB"/>
    <w:rsid w:val="00D313D0"/>
    <w:rsid w:val="00D33AF9"/>
    <w:rsid w:val="00D36D0E"/>
    <w:rsid w:val="00D40075"/>
    <w:rsid w:val="00D41D08"/>
    <w:rsid w:val="00D471D4"/>
    <w:rsid w:val="00D53FB4"/>
    <w:rsid w:val="00D57FB9"/>
    <w:rsid w:val="00D621DF"/>
    <w:rsid w:val="00D651CC"/>
    <w:rsid w:val="00D67FE4"/>
    <w:rsid w:val="00D822FF"/>
    <w:rsid w:val="00D83606"/>
    <w:rsid w:val="00D87044"/>
    <w:rsid w:val="00D91375"/>
    <w:rsid w:val="00D961D9"/>
    <w:rsid w:val="00D96D59"/>
    <w:rsid w:val="00D976FC"/>
    <w:rsid w:val="00DA4149"/>
    <w:rsid w:val="00DA7C20"/>
    <w:rsid w:val="00DB1E6B"/>
    <w:rsid w:val="00DB24FC"/>
    <w:rsid w:val="00DB4951"/>
    <w:rsid w:val="00DB7E8A"/>
    <w:rsid w:val="00DC0636"/>
    <w:rsid w:val="00DC0F88"/>
    <w:rsid w:val="00DC1C5B"/>
    <w:rsid w:val="00DC667C"/>
    <w:rsid w:val="00DD506D"/>
    <w:rsid w:val="00DD7CF0"/>
    <w:rsid w:val="00DE29DB"/>
    <w:rsid w:val="00DE31AD"/>
    <w:rsid w:val="00DF7340"/>
    <w:rsid w:val="00DF7D06"/>
    <w:rsid w:val="00E03A4E"/>
    <w:rsid w:val="00E116D6"/>
    <w:rsid w:val="00E11C86"/>
    <w:rsid w:val="00E14EBD"/>
    <w:rsid w:val="00E27C3E"/>
    <w:rsid w:val="00E3461B"/>
    <w:rsid w:val="00E35913"/>
    <w:rsid w:val="00E3726C"/>
    <w:rsid w:val="00E43C47"/>
    <w:rsid w:val="00E47335"/>
    <w:rsid w:val="00E53CB1"/>
    <w:rsid w:val="00E61284"/>
    <w:rsid w:val="00E653CF"/>
    <w:rsid w:val="00E67A7B"/>
    <w:rsid w:val="00E71CDD"/>
    <w:rsid w:val="00E80047"/>
    <w:rsid w:val="00E84D9C"/>
    <w:rsid w:val="00E92B52"/>
    <w:rsid w:val="00E93ADD"/>
    <w:rsid w:val="00E947D1"/>
    <w:rsid w:val="00E9752B"/>
    <w:rsid w:val="00EA1A6D"/>
    <w:rsid w:val="00EA3268"/>
    <w:rsid w:val="00EA430C"/>
    <w:rsid w:val="00EA6562"/>
    <w:rsid w:val="00EA6CD9"/>
    <w:rsid w:val="00EB2E02"/>
    <w:rsid w:val="00EB69E0"/>
    <w:rsid w:val="00ED2161"/>
    <w:rsid w:val="00EE6C57"/>
    <w:rsid w:val="00EF3EEA"/>
    <w:rsid w:val="00EF4023"/>
    <w:rsid w:val="00EF4218"/>
    <w:rsid w:val="00EF6505"/>
    <w:rsid w:val="00F002F8"/>
    <w:rsid w:val="00F02B29"/>
    <w:rsid w:val="00F07F3A"/>
    <w:rsid w:val="00F12B14"/>
    <w:rsid w:val="00F12C70"/>
    <w:rsid w:val="00F14D0F"/>
    <w:rsid w:val="00F24144"/>
    <w:rsid w:val="00F25899"/>
    <w:rsid w:val="00F40E3C"/>
    <w:rsid w:val="00F4188F"/>
    <w:rsid w:val="00F41E4B"/>
    <w:rsid w:val="00F41F5F"/>
    <w:rsid w:val="00F447EB"/>
    <w:rsid w:val="00F513F0"/>
    <w:rsid w:val="00F55970"/>
    <w:rsid w:val="00F563B2"/>
    <w:rsid w:val="00F77670"/>
    <w:rsid w:val="00F817A7"/>
    <w:rsid w:val="00F90FF0"/>
    <w:rsid w:val="00F91E27"/>
    <w:rsid w:val="00FA21EF"/>
    <w:rsid w:val="00FA59EF"/>
    <w:rsid w:val="00FA77D2"/>
    <w:rsid w:val="00FA7EBA"/>
    <w:rsid w:val="00FB2DB4"/>
    <w:rsid w:val="00FB6622"/>
    <w:rsid w:val="00FB68F2"/>
    <w:rsid w:val="00FC0490"/>
    <w:rsid w:val="00FC16ED"/>
    <w:rsid w:val="00FC294D"/>
    <w:rsid w:val="00FC4A16"/>
    <w:rsid w:val="00FD03F8"/>
    <w:rsid w:val="00FD5251"/>
    <w:rsid w:val="00FE2617"/>
    <w:rsid w:val="00FE7CA6"/>
    <w:rsid w:val="00FF65CE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4C98D3-3E96-4996-A2B3-E92BD684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E0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E2E0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E2E0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E2E0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E2E06"/>
    <w:pPr>
      <w:spacing w:before="240" w:after="60" w:line="240" w:lineRule="auto"/>
      <w:outlineLvl w:val="4"/>
    </w:pPr>
    <w:rPr>
      <w:rFonts w:ascii="Arial Armenian" w:eastAsia="Times New Roman" w:hAnsi="Arial Armeni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E2E0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3E2E0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E2E0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E2E06"/>
    <w:pPr>
      <w:keepNext/>
      <w:tabs>
        <w:tab w:val="num" w:pos="360"/>
      </w:tabs>
      <w:spacing w:after="0" w:line="240" w:lineRule="auto"/>
      <w:jc w:val="both"/>
      <w:outlineLvl w:val="8"/>
    </w:pPr>
    <w:rPr>
      <w:rFonts w:ascii="Times Armenian" w:eastAsia="Times New Roman" w:hAnsi="Times Armenian" w:cs="Times New Roman"/>
      <w:b/>
      <w:i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E0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E2E0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E2E06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E2E0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E2E06"/>
    <w:rPr>
      <w:rFonts w:ascii="Arial Armenian" w:eastAsia="Times New Roman" w:hAnsi="Arial Armeni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E2E0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3E2E0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3E2E0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E2E06"/>
    <w:rPr>
      <w:rFonts w:ascii="Times Armenian" w:eastAsia="Times New Roman" w:hAnsi="Times Armenian" w:cs="Times New Roman"/>
      <w:b/>
      <w:i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3E2E06"/>
    <w:pPr>
      <w:tabs>
        <w:tab w:val="center" w:pos="4677"/>
        <w:tab w:val="right" w:pos="9355"/>
      </w:tabs>
      <w:spacing w:after="0" w:line="240" w:lineRule="auto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E2E06"/>
    <w:rPr>
      <w:rFonts w:ascii="Arial Armenian" w:eastAsia="Times New Roman" w:hAnsi="Arial Armeni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3E2E06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E2E06"/>
    <w:rPr>
      <w:rFonts w:ascii="Arial LatArm" w:eastAsia="Times New Roman" w:hAnsi="Arial LatArm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3E2E06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E2E06"/>
    <w:rPr>
      <w:rFonts w:ascii="Arial Armenian" w:eastAsia="Times New Roman" w:hAnsi="Arial Armeni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E2E06"/>
    <w:pPr>
      <w:spacing w:after="120" w:line="480" w:lineRule="auto"/>
      <w:ind w:left="283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E2E06"/>
    <w:rPr>
      <w:rFonts w:ascii="Arial Armenian" w:eastAsia="Times New Roman" w:hAnsi="Arial Armeni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3E2E06"/>
    <w:pPr>
      <w:spacing w:after="120" w:line="480" w:lineRule="auto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3E2E06"/>
    <w:rPr>
      <w:rFonts w:ascii="Arial Armenian" w:eastAsia="Times New Roman" w:hAnsi="Arial Armeni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3E2E06"/>
    <w:rPr>
      <w:rFonts w:ascii="Arial Armenian" w:eastAsia="Times New Roman" w:hAnsi="Arial Armeni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3E2E0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3E2E06"/>
    <w:rPr>
      <w:sz w:val="20"/>
      <w:szCs w:val="20"/>
    </w:rPr>
  </w:style>
  <w:style w:type="paragraph" w:styleId="BlockText">
    <w:name w:val="Block Text"/>
    <w:basedOn w:val="Normal"/>
    <w:rsid w:val="003E2E06"/>
    <w:pPr>
      <w:spacing w:after="0" w:line="240" w:lineRule="auto"/>
      <w:ind w:left="-120" w:right="-360" w:firstLine="360"/>
      <w:jc w:val="both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E2E06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3E2E0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3E2E06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3E2E06"/>
  </w:style>
  <w:style w:type="paragraph" w:styleId="Title">
    <w:name w:val="Title"/>
    <w:basedOn w:val="Normal"/>
    <w:link w:val="TitleChar"/>
    <w:uiPriority w:val="99"/>
    <w:qFormat/>
    <w:rsid w:val="003E2E0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3E2E06"/>
    <w:rPr>
      <w:rFonts w:ascii="Times Armenian" w:eastAsia="Times New Roman" w:hAnsi="Times Armeni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E2E06"/>
    <w:pPr>
      <w:spacing w:after="0" w:line="240" w:lineRule="auto"/>
      <w:ind w:left="720"/>
    </w:pPr>
    <w:rPr>
      <w:rFonts w:ascii="Arial Armenian" w:eastAsia="Times New Roman" w:hAnsi="Arial Armeni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E2E06"/>
    <w:pPr>
      <w:tabs>
        <w:tab w:val="center" w:pos="4844"/>
        <w:tab w:val="right" w:pos="9689"/>
      </w:tabs>
      <w:spacing w:after="0" w:line="240" w:lineRule="auto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2E06"/>
    <w:rPr>
      <w:rFonts w:ascii="Arial Armenian" w:eastAsia="Times New Roman" w:hAnsi="Arial Armeni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D4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BD400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normChar">
    <w:name w:val="norm Char"/>
    <w:basedOn w:val="DefaultParagraphFont"/>
    <w:link w:val="norm"/>
    <w:locked/>
    <w:rsid w:val="00BD4001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BD4001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BD4001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BD4001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paragraph" w:customStyle="1" w:styleId="CharChar">
    <w:name w:val="Char Char Знак Знак"/>
    <w:basedOn w:val="Normal"/>
    <w:uiPriority w:val="99"/>
    <w:rsid w:val="00BD400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BookTitle">
    <w:name w:val="Book Title"/>
    <w:basedOn w:val="DefaultParagraphFont"/>
    <w:uiPriority w:val="33"/>
    <w:qFormat/>
    <w:rsid w:val="00BD4001"/>
    <w:rPr>
      <w:b/>
      <w:bCs/>
      <w:smallCaps/>
      <w:spacing w:val="5"/>
    </w:rPr>
  </w:style>
  <w:style w:type="character" w:customStyle="1" w:styleId="apple-converted-space">
    <w:name w:val="apple-converted-space"/>
    <w:basedOn w:val="DefaultParagraphFont"/>
    <w:rsid w:val="00BD4001"/>
  </w:style>
  <w:style w:type="character" w:customStyle="1" w:styleId="apple-style-span">
    <w:name w:val="apple-style-span"/>
    <w:basedOn w:val="DefaultParagraphFont"/>
    <w:rsid w:val="00BD4001"/>
  </w:style>
  <w:style w:type="character" w:styleId="Emphasis">
    <w:name w:val="Emphasis"/>
    <w:basedOn w:val="DefaultParagraphFont"/>
    <w:qFormat/>
    <w:rsid w:val="00BD4001"/>
    <w:rPr>
      <w:i/>
      <w:iCs/>
    </w:rPr>
  </w:style>
  <w:style w:type="character" w:styleId="Strong">
    <w:name w:val="Strong"/>
    <w:basedOn w:val="DefaultParagraphFont"/>
    <w:uiPriority w:val="22"/>
    <w:qFormat/>
    <w:rsid w:val="00BE0C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4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2EF89-CEC0-4C11-A7A0-1411C1C4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4256</TotalTime>
  <Pages>57</Pages>
  <Words>12430</Words>
  <Characters>70856</Characters>
  <Application>Microsoft Office Word</Application>
  <DocSecurity>0</DocSecurity>
  <Lines>590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</dc:creator>
  <cp:keywords>https://mul2-police.gov.am/tasks/2411288/oneclick/Hragorcakan.docx?token=3efd8ac6ce8cca9e1d7d18d24a195224</cp:keywords>
  <dc:description/>
  <cp:lastModifiedBy>MARIANNA</cp:lastModifiedBy>
  <cp:revision>102</cp:revision>
  <dcterms:created xsi:type="dcterms:W3CDTF">2022-02-10T12:37:00Z</dcterms:created>
  <dcterms:modified xsi:type="dcterms:W3CDTF">2024-01-31T06:34:00Z</dcterms:modified>
</cp:coreProperties>
</file>