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F62C3" w14:textId="6BAD300B" w:rsidR="00B12EAF" w:rsidRPr="00B12EAF" w:rsidRDefault="008674ED" w:rsidP="00B12EAF">
      <w:pPr>
        <w:shd w:val="clear" w:color="auto" w:fill="FFFFFF"/>
        <w:jc w:val="right"/>
        <w:rPr>
          <w:rFonts w:ascii="GHEA Grapalat" w:hAnsi="GHEA Grapalat"/>
          <w:color w:val="000000"/>
          <w:sz w:val="24"/>
          <w:szCs w:val="24"/>
          <w:lang w:val="hy-AM"/>
          <w14:ligatures w14:val="none"/>
        </w:rPr>
      </w:pPr>
      <w:r>
        <w:rPr>
          <w:rFonts w:ascii="GHEA Grapalat" w:hAnsi="GHEA Grapalat"/>
          <w:color w:val="000000"/>
          <w:sz w:val="24"/>
          <w:szCs w:val="24"/>
          <w:lang w:val="hy-AM"/>
          <w14:ligatures w14:val="none"/>
        </w:rPr>
        <w:t xml:space="preserve"> </w:t>
      </w:r>
      <w:r w:rsidR="00B12EAF">
        <w:rPr>
          <w:rFonts w:ascii="GHEA Grapalat" w:hAnsi="GHEA Grapalat"/>
          <w:color w:val="000000"/>
          <w:sz w:val="24"/>
          <w:szCs w:val="24"/>
          <w:lang w:val="hy-AM"/>
          <w14:ligatures w14:val="none"/>
        </w:rPr>
        <w:t>ՆԱԽԱԳԻԾ</w:t>
      </w:r>
    </w:p>
    <w:p w14:paraId="5C580184" w14:textId="77777777" w:rsidR="008674ED" w:rsidRPr="00572F56" w:rsidRDefault="008674ED" w:rsidP="008B55B9">
      <w:pPr>
        <w:shd w:val="clear" w:color="auto" w:fill="FFFFFF"/>
        <w:jc w:val="center"/>
        <w:rPr>
          <w:rFonts w:ascii="GHEA Grapalat" w:hAnsi="GHEA Grapalat"/>
          <w:color w:val="000000"/>
          <w:sz w:val="24"/>
          <w:szCs w:val="24"/>
          <w:lang w:val="hy-AM"/>
          <w14:ligatures w14:val="none"/>
        </w:rPr>
      </w:pPr>
    </w:p>
    <w:p w14:paraId="61E1A731" w14:textId="57EDE431" w:rsidR="008B55B9" w:rsidRPr="00572F56" w:rsidRDefault="008B55B9" w:rsidP="008B55B9">
      <w:pPr>
        <w:shd w:val="clear" w:color="auto" w:fill="FFFFFF"/>
        <w:jc w:val="center"/>
        <w:rPr>
          <w:rFonts w:ascii="GHEA Grapalat" w:hAnsi="GHEA Grapalat"/>
          <w:color w:val="000000"/>
          <w:sz w:val="24"/>
          <w:szCs w:val="24"/>
          <w:lang w:val="hy-AM"/>
          <w14:ligatures w14:val="none"/>
        </w:rPr>
      </w:pPr>
      <w:r w:rsidRPr="00572F56">
        <w:rPr>
          <w:rFonts w:ascii="GHEA Grapalat" w:hAnsi="GHEA Grapalat"/>
          <w:color w:val="000000"/>
          <w:sz w:val="24"/>
          <w:szCs w:val="24"/>
          <w:lang w:val="hy-AM"/>
          <w14:ligatures w14:val="none"/>
        </w:rPr>
        <w:t>ՀԱՅԱՍՏԱՆԻ ՀԱՆՐԱՊԵՏՈՒԹՅԱՆ ԿԱՌԱՎԱՐՈՒԹՅՈՒՆ</w:t>
      </w:r>
    </w:p>
    <w:p w14:paraId="28D7FCDC" w14:textId="77777777" w:rsidR="008B55B9" w:rsidRPr="00572F56" w:rsidRDefault="008B55B9" w:rsidP="008B55B9">
      <w:pPr>
        <w:shd w:val="clear" w:color="auto" w:fill="FFFFFF"/>
        <w:jc w:val="center"/>
        <w:rPr>
          <w:rFonts w:ascii="GHEA Grapalat" w:hAnsi="GHEA Grapalat"/>
          <w:color w:val="000000"/>
          <w:sz w:val="24"/>
          <w:szCs w:val="24"/>
          <w:lang w:val="hy-AM"/>
          <w14:ligatures w14:val="none"/>
        </w:rPr>
      </w:pPr>
      <w:r w:rsidRPr="00572F56">
        <w:rPr>
          <w:color w:val="000000"/>
          <w:sz w:val="24"/>
          <w:szCs w:val="24"/>
          <w:lang w:val="hy-AM"/>
          <w14:ligatures w14:val="none"/>
        </w:rPr>
        <w:t> </w:t>
      </w:r>
    </w:p>
    <w:p w14:paraId="010C59A5" w14:textId="10CC1EC5" w:rsidR="008B55B9" w:rsidRPr="00572F56" w:rsidRDefault="008B55B9" w:rsidP="008B55B9">
      <w:pPr>
        <w:shd w:val="clear" w:color="auto" w:fill="FFFFFF"/>
        <w:jc w:val="center"/>
        <w:rPr>
          <w:rFonts w:ascii="GHEA Grapalat" w:hAnsi="GHEA Grapalat"/>
          <w:color w:val="000000"/>
          <w:sz w:val="24"/>
          <w:szCs w:val="24"/>
          <w:lang w:val="hy-AM"/>
          <w14:ligatures w14:val="none"/>
        </w:rPr>
      </w:pPr>
      <w:r w:rsidRPr="00572F56">
        <w:rPr>
          <w:rFonts w:ascii="GHEA Grapalat" w:hAnsi="GHEA Grapalat"/>
          <w:color w:val="000000"/>
          <w:sz w:val="24"/>
          <w:szCs w:val="24"/>
          <w:lang w:val="hy-AM"/>
          <w14:ligatures w14:val="none"/>
        </w:rPr>
        <w:t>Ո Ր Ո Շ ՈՒ Մ</w:t>
      </w:r>
    </w:p>
    <w:p w14:paraId="2C2DA7F6" w14:textId="77777777" w:rsidR="008477EF" w:rsidRDefault="008477EF" w:rsidP="008B55B9">
      <w:pPr>
        <w:shd w:val="clear" w:color="auto" w:fill="FFFFFF"/>
        <w:jc w:val="center"/>
        <w:rPr>
          <w:rFonts w:ascii="GHEA Grapalat" w:hAnsi="GHEA Grapalat"/>
          <w:color w:val="000000"/>
          <w:sz w:val="24"/>
          <w:szCs w:val="24"/>
          <w:lang w:val="hy-AM"/>
          <w14:ligatures w14:val="none"/>
        </w:rPr>
      </w:pPr>
    </w:p>
    <w:p w14:paraId="68035B8E" w14:textId="61A154C8" w:rsidR="008477EF" w:rsidRPr="00B12EAF" w:rsidRDefault="008477EF" w:rsidP="008B55B9">
      <w:pPr>
        <w:shd w:val="clear" w:color="auto" w:fill="FFFFFF"/>
        <w:jc w:val="center"/>
        <w:rPr>
          <w:rFonts w:ascii="GHEA Grapalat" w:hAnsi="GHEA Grapalat"/>
          <w:color w:val="FF0000"/>
          <w:sz w:val="24"/>
          <w:szCs w:val="24"/>
          <w:lang w:val="hy-AM"/>
          <w14:ligatures w14:val="none"/>
        </w:rPr>
      </w:pPr>
      <w:r>
        <w:rPr>
          <w:rFonts w:ascii="GHEA Grapalat" w:hAnsi="GHEA Grapalat"/>
          <w:color w:val="000000"/>
          <w:sz w:val="24"/>
          <w:szCs w:val="24"/>
          <w:lang w:val="hy-AM"/>
          <w14:ligatures w14:val="none"/>
        </w:rPr>
        <w:t>202</w:t>
      </w:r>
      <w:r w:rsidR="00AC2F06" w:rsidRPr="00A90D74">
        <w:rPr>
          <w:rFonts w:ascii="GHEA Grapalat" w:hAnsi="GHEA Grapalat"/>
          <w:color w:val="000000"/>
          <w:sz w:val="24"/>
          <w:szCs w:val="24"/>
          <w:lang w:val="hy-AM"/>
          <w14:ligatures w14:val="none"/>
        </w:rPr>
        <w:t>4</w:t>
      </w:r>
      <w:r>
        <w:rPr>
          <w:rFonts w:ascii="GHEA Grapalat" w:hAnsi="GHEA Grapalat"/>
          <w:color w:val="000000"/>
          <w:sz w:val="24"/>
          <w:szCs w:val="24"/>
          <w:lang w:val="hy-AM"/>
          <w14:ligatures w14:val="none"/>
        </w:rPr>
        <w:t xml:space="preserve"> ԹՎԱԿԱՆԻ               </w:t>
      </w:r>
      <w:r w:rsidRPr="008477EF">
        <w:rPr>
          <w:rFonts w:ascii="GHEA Grapalat" w:hAnsi="GHEA Grapalat"/>
          <w:color w:val="000000"/>
          <w:sz w:val="24"/>
          <w:szCs w:val="24"/>
          <w:lang w:val="hy-AM"/>
          <w14:ligatures w14:val="none"/>
        </w:rPr>
        <w:t>N</w:t>
      </w:r>
      <w:r w:rsidR="00B12EAF">
        <w:rPr>
          <w:rFonts w:ascii="GHEA Grapalat" w:hAnsi="GHEA Grapalat"/>
          <w:color w:val="000000"/>
          <w:sz w:val="24"/>
          <w:szCs w:val="24"/>
          <w:lang w:val="hy-AM"/>
          <w14:ligatures w14:val="none"/>
        </w:rPr>
        <w:t xml:space="preserve"> </w:t>
      </w:r>
      <w:r w:rsidR="00B12EAF" w:rsidRPr="00700101">
        <w:rPr>
          <w:rFonts w:ascii="GHEA Grapalat" w:hAnsi="GHEA Grapalat"/>
          <w:sz w:val="24"/>
          <w:szCs w:val="24"/>
          <w:lang w:val="hy-AM"/>
          <w14:ligatures w14:val="none"/>
        </w:rPr>
        <w:t xml:space="preserve">      </w:t>
      </w:r>
      <w:r w:rsidR="009315EA">
        <w:rPr>
          <w:rFonts w:ascii="GHEA Grapalat" w:hAnsi="GHEA Grapalat"/>
          <w:sz w:val="24"/>
          <w:szCs w:val="24"/>
          <w:lang w:val="hy-AM"/>
          <w14:ligatures w14:val="none"/>
        </w:rPr>
        <w:t xml:space="preserve">  </w:t>
      </w:r>
      <w:r w:rsidR="00700101">
        <w:rPr>
          <w:rFonts w:ascii="GHEA Grapalat" w:hAnsi="GHEA Grapalat"/>
          <w:sz w:val="24"/>
          <w:szCs w:val="24"/>
          <w:lang w:val="hy-AM"/>
          <w14:ligatures w14:val="none"/>
        </w:rPr>
        <w:t>Լ</w:t>
      </w:r>
    </w:p>
    <w:p w14:paraId="51D7BAA0" w14:textId="6829462C" w:rsidR="008B55B9" w:rsidRPr="00B12EAF" w:rsidRDefault="008B55B9" w:rsidP="009D5EF9">
      <w:pPr>
        <w:shd w:val="clear" w:color="auto" w:fill="FFFFFF"/>
        <w:spacing w:line="360" w:lineRule="auto"/>
        <w:jc w:val="center"/>
        <w:rPr>
          <w:rFonts w:ascii="GHEA Grapalat" w:hAnsi="GHEA Grapalat"/>
          <w:color w:val="FF0000"/>
          <w:sz w:val="24"/>
          <w:szCs w:val="24"/>
          <w:lang w:val="hy-AM"/>
          <w14:ligatures w14:val="none"/>
        </w:rPr>
      </w:pPr>
      <w:r w:rsidRPr="00B12EAF">
        <w:rPr>
          <w:color w:val="FF0000"/>
          <w:sz w:val="24"/>
          <w:szCs w:val="24"/>
          <w:lang w:val="hy-AM"/>
          <w14:ligatures w14:val="none"/>
        </w:rPr>
        <w:t> </w:t>
      </w:r>
    </w:p>
    <w:p w14:paraId="33259C17" w14:textId="7640C8FA" w:rsidR="008B55B9" w:rsidRPr="00AD2C61" w:rsidRDefault="003A138D" w:rsidP="00692271">
      <w:pPr>
        <w:shd w:val="clear" w:color="auto" w:fill="FFFFFF"/>
        <w:spacing w:line="276" w:lineRule="auto"/>
        <w:jc w:val="center"/>
        <w:rPr>
          <w:rFonts w:ascii="GHEA Grapalat" w:hAnsi="GHEA Grapalat"/>
          <w:color w:val="000000"/>
          <w:sz w:val="24"/>
          <w:szCs w:val="24"/>
          <w:lang w:val="hy-AM"/>
          <w14:ligatures w14:val="none"/>
        </w:rPr>
      </w:pPr>
      <w:bookmarkStart w:id="0" w:name="_Hlk149317482"/>
      <w:r w:rsidRPr="008477EF">
        <w:rPr>
          <w:rFonts w:ascii="GHEA Grapalat" w:hAnsi="GHEA Grapalat" w:cstheme="minorBidi"/>
          <w:sz w:val="24"/>
          <w:szCs w:val="24"/>
          <w:lang w:val="hy-AM"/>
        </w:rPr>
        <w:t xml:space="preserve">ԿՇԻՌՆԵՐԻ </w:t>
      </w:r>
      <w:r w:rsidR="008477EF">
        <w:rPr>
          <w:rFonts w:ascii="GHEA Grapalat" w:hAnsi="GHEA Grapalat" w:cstheme="minorBidi"/>
          <w:sz w:val="24"/>
          <w:szCs w:val="24"/>
          <w:lang w:val="hy-AM"/>
        </w:rPr>
        <w:t>ԵՎ</w:t>
      </w:r>
      <w:r w:rsidRPr="008477EF">
        <w:rPr>
          <w:rFonts w:ascii="GHEA Grapalat" w:hAnsi="GHEA Grapalat" w:cstheme="minorBidi"/>
          <w:sz w:val="24"/>
          <w:szCs w:val="24"/>
          <w:lang w:val="hy-AM"/>
        </w:rPr>
        <w:t xml:space="preserve"> ՉԱՓԵՐԻ </w:t>
      </w:r>
      <w:r w:rsidR="002108A8" w:rsidRPr="008477EF">
        <w:rPr>
          <w:rFonts w:ascii="GHEA Grapalat" w:hAnsi="GHEA Grapalat" w:cstheme="minorBidi"/>
          <w:sz w:val="24"/>
          <w:szCs w:val="24"/>
          <w:lang w:val="hy-AM"/>
        </w:rPr>
        <w:t>ՄԻՋԱԶԳԱՅԻՆ ԲՅՈՒՐՈՅԻՆ</w:t>
      </w:r>
      <w:r w:rsidR="00B12EAF">
        <w:rPr>
          <w:rFonts w:ascii="GHEA Grapalat" w:hAnsi="GHEA Grapalat" w:cstheme="minorBidi"/>
          <w:sz w:val="24"/>
          <w:szCs w:val="24"/>
          <w:lang w:val="hy-AM"/>
        </w:rPr>
        <w:t xml:space="preserve"> </w:t>
      </w:r>
      <w:r w:rsidR="00A00DAE" w:rsidRPr="008477EF">
        <w:rPr>
          <w:rFonts w:ascii="GHEA Grapalat" w:hAnsi="GHEA Grapalat" w:cstheme="minorBidi"/>
          <w:sz w:val="24"/>
          <w:szCs w:val="24"/>
          <w:lang w:val="hy-AM"/>
        </w:rPr>
        <w:t>(BIPM/ԿՉՄԲ)</w:t>
      </w:r>
      <w:r w:rsidR="00A00DAE">
        <w:rPr>
          <w:rFonts w:ascii="GHEA Grapalat" w:hAnsi="GHEA Grapalat" w:cstheme="minorBidi"/>
          <w:sz w:val="24"/>
          <w:szCs w:val="24"/>
          <w:lang w:val="hy-AM"/>
        </w:rPr>
        <w:t xml:space="preserve"> </w:t>
      </w:r>
      <w:r w:rsidR="002108A8" w:rsidRPr="008477EF">
        <w:rPr>
          <w:rFonts w:ascii="GHEA Grapalat" w:hAnsi="GHEA Grapalat" w:cstheme="minorBidi"/>
          <w:sz w:val="24"/>
          <w:szCs w:val="24"/>
          <w:lang w:val="hy-AM"/>
        </w:rPr>
        <w:t xml:space="preserve"> </w:t>
      </w:r>
      <w:r w:rsidR="00D35CC7" w:rsidRPr="00D35CC7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>ԱՍՈՑԱՑՎԱԾ</w:t>
      </w:r>
      <w:r w:rsidR="00D35CC7" w:rsidRPr="00D35CC7">
        <w:rPr>
          <w:rFonts w:ascii="Verdana" w:hAnsi="Verdana"/>
          <w:color w:val="191919"/>
          <w:sz w:val="24"/>
          <w:szCs w:val="24"/>
          <w:shd w:val="clear" w:color="auto" w:fill="FFFFFF"/>
          <w:lang w:val="hy-AM"/>
        </w:rPr>
        <w:t xml:space="preserve"> </w:t>
      </w:r>
      <w:r w:rsidR="002108A8">
        <w:rPr>
          <w:rFonts w:ascii="GHEA Grapalat" w:hAnsi="GHEA Grapalat"/>
          <w:color w:val="000000"/>
          <w:sz w:val="24"/>
          <w:szCs w:val="24"/>
          <w:lang w:val="hy-AM"/>
          <w14:ligatures w14:val="none"/>
        </w:rPr>
        <w:t xml:space="preserve">ԵՎ </w:t>
      </w:r>
      <w:r w:rsidR="002108A8" w:rsidRPr="00EC7DE8">
        <w:rPr>
          <w:rFonts w:ascii="GHEA Grapalat" w:hAnsi="GHEA Grapalat" w:cs="GHEA Grapalat"/>
          <w:bCs/>
          <w:sz w:val="24"/>
          <w:szCs w:val="24"/>
          <w:lang w:val="hy-AM"/>
        </w:rPr>
        <w:t>ՕՐԵՆՍԴՐԱԿԱՆ ՉԱՓԱԳԻՏՈՒԹՅԱՆ ՄԻՋԱԶԳԱՅԻՆ ԿԱԶՄԱԿԵՐՊՈՒԹՅԱՆԸ (OIML/ՕՉՄԿ)</w:t>
      </w:r>
      <w:r w:rsidR="00D35CC7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D35CC7" w:rsidRPr="00D35CC7">
        <w:rPr>
          <w:rFonts w:ascii="GHEA Grapalat" w:hAnsi="GHEA Grapalat" w:cs="GHEA Grapalat"/>
          <w:bCs/>
          <w:sz w:val="24"/>
          <w:szCs w:val="24"/>
          <w:lang w:val="hy-AM"/>
        </w:rPr>
        <w:t>ԹՂԹԱԿՑ</w:t>
      </w:r>
      <w:r w:rsidR="008674ED">
        <w:rPr>
          <w:rFonts w:ascii="GHEA Grapalat" w:hAnsi="GHEA Grapalat" w:cs="GHEA Grapalat"/>
          <w:bCs/>
          <w:sz w:val="24"/>
          <w:szCs w:val="24"/>
          <w:lang w:val="hy-AM"/>
        </w:rPr>
        <w:t>ԱՅԻՆ</w:t>
      </w:r>
      <w:r w:rsidR="00D35CC7" w:rsidRPr="00D35CC7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3C3766">
        <w:rPr>
          <w:rFonts w:ascii="GHEA Grapalat" w:hAnsi="GHEA Grapalat" w:cs="GHEA Grapalat"/>
          <w:bCs/>
          <w:sz w:val="24"/>
          <w:szCs w:val="24"/>
          <w:lang w:val="hy-AM"/>
        </w:rPr>
        <w:t>ԱՆԴԱՄ ԴԱՌՆԱԼՈՒ ՄԱՍԻՆ</w:t>
      </w:r>
      <w:r w:rsidR="00D35CC7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bookmarkEnd w:id="0"/>
    </w:p>
    <w:p w14:paraId="039EC2A3" w14:textId="77777777" w:rsidR="008477EF" w:rsidRDefault="008477EF" w:rsidP="008B55B9">
      <w:pPr>
        <w:shd w:val="clear" w:color="auto" w:fill="FFFFFF"/>
        <w:rPr>
          <w:rFonts w:ascii="GHEA Grapalat" w:hAnsi="GHEA Grapalat"/>
          <w:color w:val="000000"/>
          <w:sz w:val="24"/>
          <w:szCs w:val="24"/>
          <w:lang w:val="hy-AM"/>
          <w14:ligatures w14:val="none"/>
        </w:rPr>
      </w:pPr>
    </w:p>
    <w:p w14:paraId="58698664" w14:textId="77777777" w:rsidR="0054204E" w:rsidRDefault="0054204E" w:rsidP="0054204E">
      <w:pPr>
        <w:shd w:val="clear" w:color="auto" w:fill="FFFFFF"/>
        <w:spacing w:line="360" w:lineRule="auto"/>
        <w:ind w:firstLine="540"/>
        <w:jc w:val="both"/>
        <w:rPr>
          <w:rFonts w:ascii="GHEA Grapalat" w:hAnsi="GHEA Grapalat"/>
          <w:color w:val="000000"/>
          <w:sz w:val="24"/>
          <w:szCs w:val="24"/>
          <w:lang w:val="hy-AM"/>
          <w14:ligatures w14:val="none"/>
        </w:rPr>
      </w:pPr>
    </w:p>
    <w:p w14:paraId="44E1F8F2" w14:textId="22C0E242" w:rsidR="008B55B9" w:rsidRPr="0054204E" w:rsidRDefault="0026716C" w:rsidP="0054204E">
      <w:pPr>
        <w:shd w:val="clear" w:color="auto" w:fill="FFFFFF"/>
        <w:spacing w:line="360" w:lineRule="auto"/>
        <w:ind w:firstLine="540"/>
        <w:jc w:val="both"/>
        <w:rPr>
          <w:rFonts w:ascii="GHEA Grapalat" w:hAnsi="GHEA Grapalat"/>
          <w:color w:val="000000"/>
          <w:sz w:val="24"/>
          <w:szCs w:val="24"/>
          <w:lang w:val="hy-AM"/>
          <w14:ligatures w14:val="none"/>
        </w:rPr>
      </w:pPr>
      <w:r w:rsidRPr="00012846">
        <w:rPr>
          <w:rFonts w:ascii="GHEA Grapalat" w:hAnsi="GHEA Grapalat"/>
          <w:color w:val="000000"/>
          <w:sz w:val="24"/>
          <w:szCs w:val="24"/>
          <w:lang w:val="hy-AM"/>
          <w14:ligatures w14:val="none"/>
        </w:rPr>
        <w:t>Հիմք ընդունելով Հայաստանի Հանրապետության կառավարության</w:t>
      </w:r>
      <w:r w:rsidR="0054204E">
        <w:rPr>
          <w:color w:val="000000"/>
          <w:sz w:val="24"/>
          <w:szCs w:val="24"/>
          <w:lang w:val="hy-AM"/>
          <w14:ligatures w14:val="none"/>
        </w:rPr>
        <w:t xml:space="preserve"> </w:t>
      </w:r>
      <w:r w:rsidR="00012846" w:rsidRPr="00012846">
        <w:rPr>
          <w:rFonts w:ascii="GHEA Grapalat" w:hAnsi="GHEA Grapalat"/>
          <w:color w:val="000000"/>
          <w:sz w:val="24"/>
          <w:szCs w:val="24"/>
          <w:lang w:val="hy-AM"/>
          <w14:ligatures w14:val="none"/>
        </w:rPr>
        <w:t>2020</w:t>
      </w:r>
      <w:r w:rsidR="0054204E">
        <w:rPr>
          <w:rFonts w:ascii="GHEA Grapalat" w:hAnsi="GHEA Grapalat"/>
          <w:color w:val="000000"/>
          <w:sz w:val="24"/>
          <w:szCs w:val="24"/>
          <w:lang w:val="hy-AM"/>
          <w14:ligatures w14:val="none"/>
        </w:rPr>
        <w:t xml:space="preserve"> </w:t>
      </w:r>
      <w:r w:rsidR="00012846">
        <w:rPr>
          <w:rFonts w:ascii="GHEA Grapalat" w:hAnsi="GHEA Grapalat"/>
          <w:color w:val="000000"/>
          <w:sz w:val="24"/>
          <w:szCs w:val="24"/>
          <w:lang w:val="hy-AM"/>
          <w14:ligatures w14:val="none"/>
        </w:rPr>
        <w:t>թ</w:t>
      </w:r>
      <w:r w:rsidR="00572F56">
        <w:rPr>
          <w:rFonts w:ascii="GHEA Grapalat" w:hAnsi="GHEA Grapalat"/>
          <w:color w:val="000000"/>
          <w:sz w:val="24"/>
          <w:szCs w:val="24"/>
          <w:lang w:val="hy-AM"/>
          <w14:ligatures w14:val="none"/>
        </w:rPr>
        <w:t xml:space="preserve">վականի </w:t>
      </w:r>
      <w:r w:rsidR="0054204E">
        <w:rPr>
          <w:rFonts w:ascii="GHEA Grapalat" w:hAnsi="GHEA Grapalat"/>
          <w:color w:val="000000"/>
          <w:sz w:val="24"/>
          <w:szCs w:val="24"/>
          <w:lang w:val="hy-AM"/>
          <w14:ligatures w14:val="none"/>
        </w:rPr>
        <w:t>օգոստոսի 13-ի</w:t>
      </w:r>
      <w:r w:rsidR="00572F56">
        <w:rPr>
          <w:rFonts w:ascii="GHEA Grapalat" w:hAnsi="GHEA Grapalat"/>
          <w:color w:val="000000"/>
          <w:sz w:val="24"/>
          <w:szCs w:val="24"/>
          <w:lang w:val="hy-AM"/>
          <w14:ligatures w14:val="none"/>
        </w:rPr>
        <w:t xml:space="preserve"> </w:t>
      </w:r>
      <w:r w:rsidR="0054204E" w:rsidRPr="005420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N 1350-Լ</w:t>
      </w:r>
      <w:r w:rsidR="005420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որոշ</w:t>
      </w:r>
      <w:r w:rsidR="00572F5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ման </w:t>
      </w:r>
      <w:r w:rsidR="00572F56" w:rsidRPr="00572F5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N 1 </w:t>
      </w:r>
      <w:r w:rsidR="00572F5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հավելվածի 30-րդ կետի 3-րդ ենթակետի 3-րդ պարբերությունը՝</w:t>
      </w:r>
      <w:r w:rsidR="0054204E">
        <w:rPr>
          <w:rFonts w:ascii="GHEA Grapalat" w:hAnsi="GHEA Grapalat"/>
          <w:color w:val="000000"/>
          <w:sz w:val="24"/>
          <w:szCs w:val="24"/>
          <w:lang w:val="hy-AM"/>
          <w14:ligatures w14:val="none"/>
        </w:rPr>
        <w:t xml:space="preserve"> </w:t>
      </w:r>
      <w:r w:rsidR="008B55B9" w:rsidRPr="00012846">
        <w:rPr>
          <w:rFonts w:ascii="GHEA Grapalat" w:hAnsi="GHEA Grapalat"/>
          <w:color w:val="000000"/>
          <w:sz w:val="24"/>
          <w:szCs w:val="24"/>
          <w:lang w:val="hy-AM"/>
          <w14:ligatures w14:val="none"/>
        </w:rPr>
        <w:t>Հայաստանի Հանրապետության կառավարությունը</w:t>
      </w:r>
      <w:r w:rsidR="006E2788">
        <w:rPr>
          <w:color w:val="000000"/>
          <w:sz w:val="24"/>
          <w:szCs w:val="24"/>
          <w:lang w:val="hy-AM"/>
          <w14:ligatures w14:val="none"/>
        </w:rPr>
        <w:t xml:space="preserve"> </w:t>
      </w:r>
      <w:r w:rsidR="008B55B9" w:rsidRPr="00012846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hy-AM"/>
          <w14:ligatures w14:val="none"/>
        </w:rPr>
        <w:t>որոշում է`</w:t>
      </w:r>
    </w:p>
    <w:p w14:paraId="332A9AEB" w14:textId="77777777" w:rsidR="00414F00" w:rsidRPr="00C53462" w:rsidRDefault="00414F00" w:rsidP="008B55B9">
      <w:pPr>
        <w:shd w:val="clear" w:color="auto" w:fill="FFFFFF"/>
        <w:ind w:firstLine="375"/>
        <w:rPr>
          <w:rFonts w:ascii="GHEA Grapalat" w:hAnsi="GHEA Grapalat"/>
          <w:color w:val="000000"/>
          <w:sz w:val="24"/>
          <w:szCs w:val="24"/>
          <w:lang w:val="hy-AM"/>
          <w14:ligatures w14:val="none"/>
        </w:rPr>
      </w:pPr>
    </w:p>
    <w:p w14:paraId="2C18268B" w14:textId="1178850A" w:rsidR="008B55B9" w:rsidRPr="00EC7DE8" w:rsidRDefault="008B55B9" w:rsidP="00414F00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  <w14:ligatures w14:val="none"/>
        </w:rPr>
      </w:pPr>
      <w:r w:rsidRPr="00C53462">
        <w:rPr>
          <w:rFonts w:ascii="GHEA Grapalat" w:hAnsi="GHEA Grapalat"/>
          <w:color w:val="000000"/>
          <w:sz w:val="24"/>
          <w:szCs w:val="24"/>
          <w:lang w:val="hy-AM"/>
          <w14:ligatures w14:val="none"/>
        </w:rPr>
        <w:t xml:space="preserve">1. Հավանություն </w:t>
      </w:r>
      <w:r w:rsidRPr="00EC7DE8">
        <w:rPr>
          <w:rFonts w:ascii="GHEA Grapalat" w:hAnsi="GHEA Grapalat"/>
          <w:color w:val="000000"/>
          <w:sz w:val="24"/>
          <w:szCs w:val="24"/>
          <w:lang w:val="hy-AM"/>
          <w14:ligatures w14:val="none"/>
        </w:rPr>
        <w:t xml:space="preserve">տալ </w:t>
      </w:r>
      <w:r w:rsidR="008477EF" w:rsidRPr="00EC7DE8">
        <w:rPr>
          <w:rFonts w:ascii="GHEA Grapalat" w:hAnsi="GHEA Grapalat" w:cstheme="minorBidi"/>
          <w:bCs/>
          <w:sz w:val="24"/>
          <w:szCs w:val="24"/>
          <w:lang w:val="hy-AM"/>
        </w:rPr>
        <w:t>Կշիռների և չափերի միջազգային բյուրոյին (BIPM</w:t>
      </w:r>
      <w:r w:rsidR="00FB301F" w:rsidRPr="00C53462">
        <w:rPr>
          <w:rFonts w:ascii="GHEA Grapalat" w:hAnsi="GHEA Grapalat"/>
          <w:color w:val="000000"/>
          <w:sz w:val="24"/>
          <w:szCs w:val="24"/>
          <w:lang w:val="hy-AM"/>
          <w14:ligatures w14:val="none"/>
        </w:rPr>
        <w:t>/ԿՉՄԲ</w:t>
      </w:r>
      <w:r w:rsidR="008477EF" w:rsidRPr="00EC7DE8">
        <w:rPr>
          <w:rFonts w:ascii="GHEA Grapalat" w:hAnsi="GHEA Grapalat" w:cstheme="minorBidi"/>
          <w:bCs/>
          <w:sz w:val="24"/>
          <w:szCs w:val="24"/>
          <w:lang w:val="hy-AM"/>
        </w:rPr>
        <w:t xml:space="preserve">) </w:t>
      </w:r>
      <w:r w:rsidR="00D83D62">
        <w:rPr>
          <w:rFonts w:ascii="GHEA Grapalat" w:hAnsi="GHEA Grapalat" w:cstheme="minorBidi"/>
          <w:bCs/>
          <w:sz w:val="24"/>
          <w:szCs w:val="24"/>
          <w:lang w:val="hy-AM"/>
        </w:rPr>
        <w:t>ասոցացված</w:t>
      </w:r>
      <w:r w:rsidR="00D83D62" w:rsidRPr="00EC7DE8">
        <w:rPr>
          <w:rFonts w:ascii="GHEA Grapalat" w:hAnsi="GHEA Grapalat" w:cstheme="minorBidi"/>
          <w:bCs/>
          <w:sz w:val="24"/>
          <w:szCs w:val="24"/>
          <w:lang w:val="hy-AM"/>
        </w:rPr>
        <w:t xml:space="preserve"> </w:t>
      </w:r>
      <w:r w:rsidR="00C53462" w:rsidRPr="00EC7DE8">
        <w:rPr>
          <w:rFonts w:ascii="GHEA Grapalat" w:hAnsi="GHEA Grapalat" w:cstheme="minorBidi"/>
          <w:bCs/>
          <w:sz w:val="24"/>
          <w:szCs w:val="24"/>
          <w:lang w:val="hy-AM"/>
        </w:rPr>
        <w:t>և</w:t>
      </w:r>
      <w:r w:rsidR="00FB301F">
        <w:rPr>
          <w:rFonts w:ascii="GHEA Grapalat" w:hAnsi="GHEA Grapalat" w:cstheme="minorBidi"/>
          <w:bCs/>
          <w:sz w:val="24"/>
          <w:szCs w:val="24"/>
          <w:lang w:val="hy-AM"/>
        </w:rPr>
        <w:t xml:space="preserve"> </w:t>
      </w:r>
      <w:r w:rsidR="00EC7DE8" w:rsidRPr="00EC7DE8">
        <w:rPr>
          <w:rFonts w:ascii="GHEA Grapalat" w:hAnsi="GHEA Grapalat" w:cs="GHEA Grapalat"/>
          <w:bCs/>
          <w:sz w:val="24"/>
          <w:szCs w:val="24"/>
          <w:lang w:val="hy-AM"/>
        </w:rPr>
        <w:t>Օրենսդրական չափագիտության միջազգային կազմակերպությանը (OIML/ՕՉՄ</w:t>
      </w:r>
      <w:r w:rsidR="006D3279">
        <w:rPr>
          <w:rFonts w:ascii="GHEA Grapalat" w:hAnsi="GHEA Grapalat" w:cs="GHEA Grapalat"/>
          <w:bCs/>
          <w:sz w:val="24"/>
          <w:szCs w:val="24"/>
          <w:lang w:val="hy-AM"/>
        </w:rPr>
        <w:t>Կ</w:t>
      </w:r>
      <w:r w:rsidR="00EC7DE8" w:rsidRPr="00EC7DE8">
        <w:rPr>
          <w:rFonts w:ascii="GHEA Grapalat" w:hAnsi="GHEA Grapalat" w:cs="GHEA Grapalat"/>
          <w:bCs/>
          <w:sz w:val="24"/>
          <w:szCs w:val="24"/>
          <w:lang w:val="hy-AM"/>
        </w:rPr>
        <w:t>)</w:t>
      </w:r>
      <w:r w:rsidR="00EC7DE8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D83D62" w:rsidRPr="00D83D62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>թղթակց</w:t>
      </w:r>
      <w:r w:rsidR="006D3279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>ային</w:t>
      </w:r>
      <w:r w:rsidR="00D83D62" w:rsidRPr="00D83D62">
        <w:rPr>
          <w:rFonts w:ascii="Verdana" w:hAnsi="Verdana"/>
          <w:color w:val="191919"/>
          <w:sz w:val="24"/>
          <w:szCs w:val="24"/>
          <w:shd w:val="clear" w:color="auto" w:fill="FFFFFF"/>
          <w:lang w:val="hy-AM"/>
        </w:rPr>
        <w:t xml:space="preserve"> </w:t>
      </w:r>
      <w:r w:rsidR="008477EF" w:rsidRPr="00EC7DE8">
        <w:rPr>
          <w:rFonts w:ascii="GHEA Grapalat" w:hAnsi="GHEA Grapalat" w:cstheme="minorBidi"/>
          <w:bCs/>
          <w:sz w:val="24"/>
          <w:szCs w:val="24"/>
          <w:lang w:val="hy-AM"/>
        </w:rPr>
        <w:t>անդամ</w:t>
      </w:r>
      <w:r w:rsidR="00D83D62">
        <w:rPr>
          <w:rFonts w:ascii="GHEA Grapalat" w:hAnsi="GHEA Grapalat" w:cstheme="minorBidi"/>
          <w:bCs/>
          <w:sz w:val="24"/>
          <w:szCs w:val="24"/>
          <w:lang w:val="hy-AM"/>
        </w:rPr>
        <w:t xml:space="preserve"> դառնալու</w:t>
      </w:r>
      <w:r w:rsidR="008477EF" w:rsidRPr="00EC7DE8">
        <w:rPr>
          <w:rFonts w:ascii="GHEA Grapalat" w:hAnsi="GHEA Grapalat" w:cs="Arial"/>
          <w:sz w:val="24"/>
          <w:szCs w:val="24"/>
          <w:lang w:val="hy-AM"/>
        </w:rPr>
        <w:t xml:space="preserve"> մասին</w:t>
      </w:r>
      <w:r w:rsidR="006D3279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6D3279" w:rsidRPr="00EC7DE8">
        <w:rPr>
          <w:rFonts w:ascii="GHEA Grapalat" w:hAnsi="GHEA Grapalat"/>
          <w:color w:val="000000"/>
          <w:sz w:val="24"/>
          <w:szCs w:val="24"/>
          <w:lang w:val="hy-AM"/>
          <w14:ligatures w14:val="none"/>
        </w:rPr>
        <w:t>Հայաստանի Հանրապետության էկոնոմիկայի նախարարության առաջարկությանը</w:t>
      </w:r>
      <w:r w:rsidRPr="00EC7DE8">
        <w:rPr>
          <w:rFonts w:ascii="GHEA Grapalat" w:hAnsi="GHEA Grapalat"/>
          <w:color w:val="000000"/>
          <w:sz w:val="24"/>
          <w:szCs w:val="24"/>
          <w:lang w:val="hy-AM"/>
          <w14:ligatures w14:val="none"/>
        </w:rPr>
        <w:t>:</w:t>
      </w:r>
      <w:r w:rsidR="00FB301F">
        <w:rPr>
          <w:rFonts w:ascii="GHEA Grapalat" w:hAnsi="GHEA Grapalat"/>
          <w:color w:val="000000"/>
          <w:sz w:val="24"/>
          <w:szCs w:val="24"/>
          <w:lang w:val="hy-AM"/>
          <w14:ligatures w14:val="none"/>
        </w:rPr>
        <w:t xml:space="preserve"> </w:t>
      </w:r>
    </w:p>
    <w:p w14:paraId="0FF7D9C6" w14:textId="77777777" w:rsidR="001C4AA6" w:rsidRDefault="008B55B9" w:rsidP="00414F00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  <w14:ligatures w14:val="none"/>
        </w:rPr>
      </w:pPr>
      <w:r w:rsidRPr="00C53462">
        <w:rPr>
          <w:rFonts w:ascii="GHEA Grapalat" w:hAnsi="GHEA Grapalat"/>
          <w:color w:val="000000"/>
          <w:sz w:val="24"/>
          <w:szCs w:val="24"/>
          <w:lang w:val="hy-AM"/>
          <w14:ligatures w14:val="none"/>
        </w:rPr>
        <w:t>2. Հայաստանի Հանրապետության արտաքին գործերի նախարար</w:t>
      </w:r>
      <w:r w:rsidR="001C4AA6">
        <w:rPr>
          <w:rFonts w:ascii="GHEA Grapalat" w:hAnsi="GHEA Grapalat"/>
          <w:color w:val="000000"/>
          <w:sz w:val="24"/>
          <w:szCs w:val="24"/>
          <w:lang w:val="hy-AM"/>
          <w14:ligatures w14:val="none"/>
        </w:rPr>
        <w:t>ին</w:t>
      </w:r>
      <w:r w:rsidRPr="00C53462">
        <w:rPr>
          <w:rFonts w:ascii="GHEA Grapalat" w:hAnsi="GHEA Grapalat"/>
          <w:color w:val="000000"/>
          <w:sz w:val="24"/>
          <w:szCs w:val="24"/>
          <w:lang w:val="hy-AM"/>
          <w14:ligatures w14:val="none"/>
        </w:rPr>
        <w:t xml:space="preserve">` </w:t>
      </w:r>
    </w:p>
    <w:p w14:paraId="5AEC3C55" w14:textId="2049C44A" w:rsidR="006E3BA4" w:rsidRDefault="006E2788" w:rsidP="006E3BA4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ind w:left="0" w:firstLine="735"/>
        <w:jc w:val="both"/>
        <w:rPr>
          <w:rFonts w:ascii="GHEA Grapalat" w:hAnsi="GHEA Grapalat"/>
          <w:color w:val="000000"/>
          <w:sz w:val="24"/>
          <w:szCs w:val="24"/>
          <w:lang w:val="hy-AM"/>
          <w14:ligatures w14:val="none"/>
        </w:rPr>
      </w:pPr>
      <w:r>
        <w:rPr>
          <w:rFonts w:ascii="GHEA Grapalat" w:hAnsi="GHEA Grapalat"/>
          <w:color w:val="000000"/>
          <w:sz w:val="24"/>
          <w:szCs w:val="24"/>
          <w:lang w:val="hy-AM"/>
          <w14:ligatures w14:val="none"/>
        </w:rPr>
        <w:t>Ս</w:t>
      </w:r>
      <w:r w:rsidR="00AA1E1E" w:rsidRPr="001C4AA6">
        <w:rPr>
          <w:rFonts w:ascii="GHEA Grapalat" w:hAnsi="GHEA Grapalat"/>
          <w:color w:val="000000"/>
          <w:sz w:val="24"/>
          <w:szCs w:val="24"/>
          <w:lang w:val="hy-AM"/>
          <w14:ligatures w14:val="none"/>
        </w:rPr>
        <w:t xml:space="preserve">ույն որոշումն </w:t>
      </w:r>
      <w:r w:rsidR="001C4AA6">
        <w:rPr>
          <w:rFonts w:ascii="GHEA Grapalat" w:hAnsi="GHEA Grapalat"/>
          <w:color w:val="000000"/>
          <w:sz w:val="24"/>
          <w:szCs w:val="24"/>
          <w:lang w:val="hy-AM"/>
          <w14:ligatures w14:val="none"/>
        </w:rPr>
        <w:t>ուժի մեջ մտնելուց</w:t>
      </w:r>
      <w:r w:rsidR="00AA1E1E" w:rsidRPr="001C4AA6">
        <w:rPr>
          <w:rFonts w:ascii="GHEA Grapalat" w:hAnsi="GHEA Grapalat"/>
          <w:color w:val="000000"/>
          <w:sz w:val="24"/>
          <w:szCs w:val="24"/>
          <w:lang w:val="hy-AM"/>
          <w14:ligatures w14:val="none"/>
        </w:rPr>
        <w:t xml:space="preserve"> հետո </w:t>
      </w:r>
      <w:r w:rsidR="008B55B9" w:rsidRPr="001C4AA6">
        <w:rPr>
          <w:rFonts w:ascii="GHEA Grapalat" w:hAnsi="GHEA Grapalat"/>
          <w:color w:val="000000"/>
          <w:sz w:val="24"/>
          <w:szCs w:val="24"/>
          <w:lang w:val="hy-AM"/>
          <w14:ligatures w14:val="none"/>
        </w:rPr>
        <w:t xml:space="preserve">դիվանագիտական ուղիներով ձեռնարկել </w:t>
      </w:r>
      <w:r w:rsidR="00414F00" w:rsidRPr="001C4AA6">
        <w:rPr>
          <w:rFonts w:ascii="GHEA Grapalat" w:hAnsi="GHEA Grapalat"/>
          <w:color w:val="000000"/>
          <w:sz w:val="24"/>
          <w:szCs w:val="24"/>
          <w:lang w:val="hy-AM"/>
          <w14:ligatures w14:val="none"/>
        </w:rPr>
        <w:t xml:space="preserve">անհրաժեշտ միջոցներ </w:t>
      </w:r>
      <w:bookmarkStart w:id="1" w:name="_Hlk148976155"/>
      <w:r w:rsidR="00951C19" w:rsidRPr="001C4AA6">
        <w:rPr>
          <w:rFonts w:ascii="GHEA Grapalat" w:hAnsi="GHEA Grapalat"/>
          <w:color w:val="000000"/>
          <w:sz w:val="24"/>
          <w:szCs w:val="24"/>
          <w:lang w:val="hy-AM"/>
          <w14:ligatures w14:val="none"/>
        </w:rPr>
        <w:t>Կշիռների և չափերի միջազգային բյուրոյին (BIPM</w:t>
      </w:r>
      <w:bookmarkStart w:id="2" w:name="_Hlk148976136"/>
      <w:r w:rsidR="00951C19" w:rsidRPr="001C4AA6">
        <w:rPr>
          <w:rFonts w:ascii="GHEA Grapalat" w:hAnsi="GHEA Grapalat"/>
          <w:color w:val="000000"/>
          <w:sz w:val="24"/>
          <w:szCs w:val="24"/>
          <w:lang w:val="hy-AM"/>
          <w14:ligatures w14:val="none"/>
        </w:rPr>
        <w:t>/ԿՉՄԲ</w:t>
      </w:r>
      <w:bookmarkEnd w:id="2"/>
      <w:r w:rsidR="00951C19" w:rsidRPr="001C4AA6">
        <w:rPr>
          <w:rFonts w:ascii="GHEA Grapalat" w:hAnsi="GHEA Grapalat"/>
          <w:color w:val="000000"/>
          <w:sz w:val="24"/>
          <w:szCs w:val="24"/>
          <w:lang w:val="hy-AM"/>
          <w14:ligatures w14:val="none"/>
        </w:rPr>
        <w:t>)</w:t>
      </w:r>
      <w:bookmarkEnd w:id="1"/>
      <w:r w:rsidR="00294E0F" w:rsidRPr="001C4AA6">
        <w:rPr>
          <w:rFonts w:ascii="GHEA Grapalat" w:hAnsi="GHEA Grapalat"/>
          <w:color w:val="000000"/>
          <w:sz w:val="24"/>
          <w:szCs w:val="24"/>
          <w:lang w:val="hy-AM"/>
          <w14:ligatures w14:val="none"/>
        </w:rPr>
        <w:t xml:space="preserve"> </w:t>
      </w:r>
      <w:r w:rsidR="006F6A8D" w:rsidRPr="001C4AA6">
        <w:rPr>
          <w:rFonts w:ascii="GHEA Grapalat" w:hAnsi="GHEA Grapalat" w:cstheme="minorBidi"/>
          <w:bCs/>
          <w:sz w:val="24"/>
          <w:szCs w:val="24"/>
          <w:lang w:val="hy-AM"/>
        </w:rPr>
        <w:t xml:space="preserve">ասոցացված </w:t>
      </w:r>
      <w:r w:rsidR="00FB301F" w:rsidRPr="001C4AA6">
        <w:rPr>
          <w:rFonts w:ascii="GHEA Grapalat" w:hAnsi="GHEA Grapalat" w:cstheme="minorBidi"/>
          <w:bCs/>
          <w:sz w:val="24"/>
          <w:szCs w:val="24"/>
          <w:lang w:val="hy-AM"/>
        </w:rPr>
        <w:t xml:space="preserve">և </w:t>
      </w:r>
      <w:r w:rsidR="00FB301F" w:rsidRPr="001C4AA6">
        <w:rPr>
          <w:rFonts w:ascii="GHEA Grapalat" w:hAnsi="GHEA Grapalat" w:cs="GHEA Grapalat"/>
          <w:bCs/>
          <w:sz w:val="24"/>
          <w:szCs w:val="24"/>
          <w:lang w:val="hy-AM"/>
        </w:rPr>
        <w:t>Օրենսդրական չափագիտության միջազգային կազմակերպությանը (OIML/ՕՉՄ</w:t>
      </w:r>
      <w:r w:rsidR="001C4AA6">
        <w:rPr>
          <w:rFonts w:ascii="GHEA Grapalat" w:hAnsi="GHEA Grapalat" w:cs="GHEA Grapalat"/>
          <w:bCs/>
          <w:sz w:val="24"/>
          <w:szCs w:val="24"/>
          <w:lang w:val="hy-AM"/>
        </w:rPr>
        <w:t>Կ</w:t>
      </w:r>
      <w:r w:rsidR="00FB301F" w:rsidRPr="001C4AA6">
        <w:rPr>
          <w:rFonts w:ascii="GHEA Grapalat" w:hAnsi="GHEA Grapalat" w:cs="GHEA Grapalat"/>
          <w:bCs/>
          <w:sz w:val="24"/>
          <w:szCs w:val="24"/>
          <w:lang w:val="hy-AM"/>
        </w:rPr>
        <w:t>)</w:t>
      </w:r>
      <w:r w:rsidR="006F6A8D" w:rsidRPr="001C4AA6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0E0120" w:rsidRPr="001C4AA6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>թղթակցային</w:t>
      </w:r>
      <w:r w:rsidR="000E0120" w:rsidRPr="001C4AA6">
        <w:rPr>
          <w:rFonts w:ascii="Verdana" w:hAnsi="Verdana"/>
          <w:color w:val="191919"/>
          <w:sz w:val="24"/>
          <w:szCs w:val="24"/>
          <w:shd w:val="clear" w:color="auto" w:fill="FFFFFF"/>
          <w:lang w:val="hy-AM"/>
        </w:rPr>
        <w:t xml:space="preserve"> </w:t>
      </w:r>
      <w:r w:rsidR="00FB301F" w:rsidRPr="001C4AA6">
        <w:rPr>
          <w:rFonts w:ascii="GHEA Grapalat" w:hAnsi="GHEA Grapalat" w:cstheme="minorBidi"/>
          <w:bCs/>
          <w:sz w:val="24"/>
          <w:szCs w:val="24"/>
          <w:lang w:val="hy-AM"/>
        </w:rPr>
        <w:t>անդամ</w:t>
      </w:r>
      <w:r w:rsidR="006F6A8D" w:rsidRPr="001C4AA6">
        <w:rPr>
          <w:rFonts w:ascii="GHEA Grapalat" w:hAnsi="GHEA Grapalat" w:cstheme="minorBidi"/>
          <w:bCs/>
          <w:sz w:val="24"/>
          <w:szCs w:val="24"/>
          <w:lang w:val="hy-AM"/>
        </w:rPr>
        <w:t xml:space="preserve"> դառնալու </w:t>
      </w:r>
      <w:r w:rsidR="008B55B9" w:rsidRPr="001C4AA6">
        <w:rPr>
          <w:rFonts w:ascii="GHEA Grapalat" w:hAnsi="GHEA Grapalat"/>
          <w:color w:val="000000"/>
          <w:sz w:val="24"/>
          <w:szCs w:val="24"/>
          <w:lang w:val="hy-AM"/>
          <w14:ligatures w14:val="none"/>
        </w:rPr>
        <w:t xml:space="preserve">Հայաստանի Հանրապետության անդամակցության </w:t>
      </w:r>
      <w:r w:rsidR="005551A1" w:rsidRPr="001C4AA6">
        <w:rPr>
          <w:rFonts w:ascii="GHEA Grapalat" w:hAnsi="GHEA Grapalat"/>
          <w:color w:val="000000"/>
          <w:sz w:val="24"/>
          <w:szCs w:val="24"/>
          <w:lang w:val="hy-AM"/>
          <w14:ligatures w14:val="none"/>
        </w:rPr>
        <w:t>ուղղությամբ</w:t>
      </w:r>
      <w:r w:rsidR="008B55B9" w:rsidRPr="001C4AA6">
        <w:rPr>
          <w:rFonts w:ascii="GHEA Grapalat" w:hAnsi="GHEA Grapalat"/>
          <w:color w:val="000000"/>
          <w:sz w:val="24"/>
          <w:szCs w:val="24"/>
          <w:lang w:val="hy-AM"/>
          <w14:ligatures w14:val="none"/>
        </w:rPr>
        <w:t>:</w:t>
      </w:r>
    </w:p>
    <w:p w14:paraId="42AF469B" w14:textId="0191DB1E" w:rsidR="008B55B9" w:rsidRPr="006E3BA4" w:rsidRDefault="006E3BA4" w:rsidP="006E3BA4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ind w:left="0" w:firstLine="735"/>
        <w:jc w:val="both"/>
        <w:rPr>
          <w:rFonts w:ascii="GHEA Grapalat" w:hAnsi="GHEA Grapalat"/>
          <w:color w:val="000000"/>
          <w:sz w:val="24"/>
          <w:szCs w:val="24"/>
          <w:lang w:val="hy-AM"/>
          <w14:ligatures w14:val="none"/>
        </w:rPr>
      </w:pPr>
      <w:r>
        <w:rPr>
          <w:rFonts w:ascii="GHEA Grapalat" w:hAnsi="GHEA Grapalat"/>
          <w:sz w:val="24"/>
          <w:szCs w:val="24"/>
          <w:lang w:val="hy-AM"/>
          <w14:ligatures w14:val="none"/>
        </w:rPr>
        <w:t>Լ</w:t>
      </w:r>
      <w:r w:rsidR="008B55B9" w:rsidRPr="006E3BA4">
        <w:rPr>
          <w:rFonts w:ascii="GHEA Grapalat" w:hAnsi="GHEA Grapalat"/>
          <w:sz w:val="24"/>
          <w:szCs w:val="24"/>
          <w:lang w:val="hy-AM"/>
          <w14:ligatures w14:val="none"/>
        </w:rPr>
        <w:t xml:space="preserve">ուծել </w:t>
      </w:r>
      <w:r w:rsidR="00294E0F" w:rsidRPr="006E3BA4">
        <w:rPr>
          <w:rFonts w:ascii="GHEA Grapalat" w:hAnsi="GHEA Grapalat"/>
          <w:sz w:val="24"/>
          <w:szCs w:val="24"/>
          <w:lang w:val="hy-AM"/>
          <w14:ligatures w14:val="none"/>
        </w:rPr>
        <w:t xml:space="preserve">Կշիռների և չափերի միջազգային բյուրոյին (BIPM/ԿՉՄԲ) </w:t>
      </w:r>
      <w:r w:rsidR="006F6A8D" w:rsidRPr="006E3BA4">
        <w:rPr>
          <w:rFonts w:ascii="GHEA Grapalat" w:hAnsi="GHEA Grapalat" w:cstheme="minorBidi"/>
          <w:bCs/>
          <w:sz w:val="24"/>
          <w:szCs w:val="24"/>
          <w:lang w:val="hy-AM"/>
        </w:rPr>
        <w:t xml:space="preserve">ասոցացված </w:t>
      </w:r>
      <w:r w:rsidR="003265BA" w:rsidRPr="006E3BA4">
        <w:rPr>
          <w:rFonts w:ascii="GHEA Grapalat" w:hAnsi="GHEA Grapalat" w:cstheme="minorBidi"/>
          <w:bCs/>
          <w:sz w:val="24"/>
          <w:szCs w:val="24"/>
          <w:lang w:val="hy-AM"/>
        </w:rPr>
        <w:t xml:space="preserve">և </w:t>
      </w:r>
      <w:r w:rsidR="003265BA" w:rsidRPr="006E3BA4">
        <w:rPr>
          <w:rFonts w:ascii="GHEA Grapalat" w:hAnsi="GHEA Grapalat" w:cs="GHEA Grapalat"/>
          <w:bCs/>
          <w:sz w:val="24"/>
          <w:szCs w:val="24"/>
          <w:lang w:val="hy-AM"/>
        </w:rPr>
        <w:t xml:space="preserve">Օրենսդրական չափագիտության միջազգային կազմակերպությանը </w:t>
      </w:r>
      <w:r w:rsidR="003265BA" w:rsidRPr="006E3BA4">
        <w:rPr>
          <w:rFonts w:ascii="GHEA Grapalat" w:hAnsi="GHEA Grapalat" w:cs="GHEA Grapalat"/>
          <w:bCs/>
          <w:sz w:val="24"/>
          <w:szCs w:val="24"/>
          <w:lang w:val="hy-AM"/>
        </w:rPr>
        <w:lastRenderedPageBreak/>
        <w:t xml:space="preserve">(OIML/ՕՉՄԿ) </w:t>
      </w:r>
      <w:r w:rsidR="006F6A8D" w:rsidRPr="006E3BA4">
        <w:rPr>
          <w:rFonts w:ascii="GHEA Grapalat" w:hAnsi="GHEA Grapalat"/>
          <w:sz w:val="24"/>
          <w:szCs w:val="24"/>
          <w:shd w:val="clear" w:color="auto" w:fill="FFFFFF"/>
          <w:lang w:val="hy-AM"/>
        </w:rPr>
        <w:t>թղթակց</w:t>
      </w:r>
      <w:r w:rsidR="00AA1E1E" w:rsidRPr="006E3BA4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ային</w:t>
      </w:r>
      <w:r w:rsidR="006F6A8D" w:rsidRPr="006E3BA4">
        <w:rPr>
          <w:rFonts w:ascii="Verdana" w:hAnsi="Verdana"/>
          <w:sz w:val="24"/>
          <w:szCs w:val="24"/>
          <w:shd w:val="clear" w:color="auto" w:fill="FFFFFF"/>
          <w:lang w:val="hy-AM"/>
        </w:rPr>
        <w:t xml:space="preserve"> </w:t>
      </w:r>
      <w:r w:rsidR="006F6A8D" w:rsidRPr="006E3BA4">
        <w:rPr>
          <w:rFonts w:ascii="GHEA Grapalat" w:hAnsi="GHEA Grapalat" w:cstheme="minorBidi"/>
          <w:bCs/>
          <w:sz w:val="24"/>
          <w:szCs w:val="24"/>
          <w:lang w:val="hy-AM"/>
        </w:rPr>
        <w:t xml:space="preserve">անդամ դառնալու </w:t>
      </w:r>
      <w:r w:rsidR="008B55B9" w:rsidRPr="006E3BA4">
        <w:rPr>
          <w:rFonts w:ascii="GHEA Grapalat" w:hAnsi="GHEA Grapalat"/>
          <w:sz w:val="24"/>
          <w:szCs w:val="24"/>
          <w:lang w:val="hy-AM"/>
          <w14:ligatures w14:val="none"/>
        </w:rPr>
        <w:t>Հայաստանի Հանրապետության անդամակցության հետ կապված վճարի հարցը</w:t>
      </w:r>
      <w:r w:rsidR="00D23965" w:rsidRPr="006E3BA4">
        <w:rPr>
          <w:rFonts w:ascii="GHEA Grapalat" w:hAnsi="GHEA Grapalat"/>
          <w:sz w:val="24"/>
          <w:szCs w:val="24"/>
          <w:lang w:val="hy-AM"/>
          <w14:ligatures w14:val="none"/>
        </w:rPr>
        <w:t xml:space="preserve">՝ </w:t>
      </w:r>
      <w:r w:rsidR="00D23965" w:rsidRPr="006E3BA4">
        <w:rPr>
          <w:rFonts w:ascii="GHEA Grapalat" w:hAnsi="GHEA Grapalat"/>
          <w:bCs/>
          <w:sz w:val="24"/>
          <w:szCs w:val="24"/>
          <w:lang w:val="hy-AM"/>
          <w14:ligatures w14:val="none"/>
        </w:rPr>
        <w:t>անդամ</w:t>
      </w:r>
      <w:r w:rsidR="004A5E5A">
        <w:rPr>
          <w:rFonts w:ascii="GHEA Grapalat" w:hAnsi="GHEA Grapalat"/>
          <w:bCs/>
          <w:sz w:val="24"/>
          <w:szCs w:val="24"/>
          <w:lang w:val="hy-AM"/>
          <w14:ligatures w14:val="none"/>
        </w:rPr>
        <w:t>ակցությ</w:t>
      </w:r>
      <w:r w:rsidR="004A5E5A" w:rsidRPr="004A5E5A">
        <w:rPr>
          <w:rFonts w:ascii="GHEA Grapalat" w:hAnsi="GHEA Grapalat"/>
          <w:bCs/>
          <w:sz w:val="24"/>
          <w:szCs w:val="24"/>
          <w:lang w:val="hy-AM"/>
          <w14:ligatures w14:val="none"/>
        </w:rPr>
        <w:t>ան</w:t>
      </w:r>
      <w:r>
        <w:rPr>
          <w:rFonts w:ascii="GHEA Grapalat" w:hAnsi="GHEA Grapalat"/>
          <w:bCs/>
          <w:sz w:val="24"/>
          <w:szCs w:val="24"/>
          <w:lang w:val="hy-AM"/>
          <w14:ligatures w14:val="none"/>
        </w:rPr>
        <w:t xml:space="preserve"> եր</w:t>
      </w:r>
      <w:r w:rsidR="004A5E5A" w:rsidRPr="004A5E5A">
        <w:rPr>
          <w:rFonts w:ascii="GHEA Grapalat" w:hAnsi="GHEA Grapalat"/>
          <w:bCs/>
          <w:sz w:val="24"/>
          <w:szCs w:val="24"/>
          <w:lang w:val="hy-AM"/>
          <w14:ligatures w14:val="none"/>
        </w:rPr>
        <w:t>կ</w:t>
      </w:r>
      <w:r>
        <w:rPr>
          <w:rFonts w:ascii="GHEA Grapalat" w:hAnsi="GHEA Grapalat"/>
          <w:bCs/>
          <w:sz w:val="24"/>
          <w:szCs w:val="24"/>
          <w:lang w:val="hy-AM"/>
          <w14:ligatures w14:val="none"/>
        </w:rPr>
        <w:t xml:space="preserve">րորդ </w:t>
      </w:r>
      <w:r w:rsidR="004A5E5A">
        <w:rPr>
          <w:rFonts w:ascii="GHEA Grapalat" w:hAnsi="GHEA Grapalat"/>
          <w:bCs/>
          <w:sz w:val="24"/>
          <w:szCs w:val="24"/>
          <w:lang w:val="hy-AM"/>
          <w14:ligatures w14:val="none"/>
        </w:rPr>
        <w:t>տար</w:t>
      </w:r>
      <w:r w:rsidR="004A5E5A" w:rsidRPr="00DC1D26">
        <w:rPr>
          <w:rFonts w:ascii="GHEA Grapalat" w:hAnsi="GHEA Grapalat"/>
          <w:bCs/>
          <w:sz w:val="24"/>
          <w:szCs w:val="24"/>
          <w:lang w:val="hy-AM"/>
          <w14:ligatures w14:val="none"/>
        </w:rPr>
        <w:t>ում 50 տոկոս մասնակցությամբ, իսկ 3-րդ և հաջորդող տարիներին ամբողջությամբ</w:t>
      </w:r>
      <w:r>
        <w:rPr>
          <w:rFonts w:ascii="GHEA Grapalat" w:hAnsi="GHEA Grapalat"/>
          <w:bCs/>
          <w:sz w:val="24"/>
          <w:szCs w:val="24"/>
          <w:lang w:val="hy-AM"/>
          <w14:ligatures w14:val="none"/>
        </w:rPr>
        <w:t>։</w:t>
      </w:r>
      <w:r w:rsidR="00D3110B" w:rsidRPr="006E3BA4">
        <w:rPr>
          <w:rFonts w:ascii="GHEA Grapalat" w:hAnsi="GHEA Grapalat"/>
          <w:sz w:val="24"/>
          <w:szCs w:val="24"/>
          <w:lang w:val="hy-AM"/>
          <w14:ligatures w14:val="none"/>
        </w:rPr>
        <w:t xml:space="preserve"> </w:t>
      </w:r>
    </w:p>
    <w:p w14:paraId="38599D30" w14:textId="5CF5F536" w:rsidR="00DB66BA" w:rsidRDefault="006E3BA4" w:rsidP="00D23965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  <w14:ligatures w14:val="none"/>
        </w:rPr>
        <w:t>3</w:t>
      </w:r>
      <w:r w:rsidR="00DB66BA" w:rsidRPr="00DB66BA">
        <w:rPr>
          <w:rFonts w:ascii="GHEA Grapalat" w:hAnsi="GHEA Grapalat"/>
          <w:sz w:val="24"/>
          <w:szCs w:val="24"/>
          <w:lang w:val="hy-AM"/>
          <w14:ligatures w14:val="none"/>
        </w:rPr>
        <w:t xml:space="preserve">. </w:t>
      </w:r>
      <w:r w:rsidR="003059CB" w:rsidRPr="003059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Սույն որոշումն ուժի մեջ է մտնում հրապարակմանը հաջորդող օրվանից։</w:t>
      </w:r>
    </w:p>
    <w:p w14:paraId="6E495D34" w14:textId="77777777" w:rsidR="00D80B67" w:rsidRPr="003059CB" w:rsidRDefault="00D80B67" w:rsidP="00D23965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sz w:val="32"/>
          <w:szCs w:val="32"/>
          <w:lang w:val="hy-AM"/>
          <w14:ligatures w14:val="none"/>
        </w:rPr>
      </w:pPr>
    </w:p>
    <w:p w14:paraId="54857ECC" w14:textId="77777777" w:rsidR="000B4147" w:rsidRPr="00C53462" w:rsidRDefault="000B4147" w:rsidP="000B4147">
      <w:pPr>
        <w:shd w:val="clear" w:color="auto" w:fill="FFFFFF"/>
        <w:jc w:val="both"/>
        <w:rPr>
          <w:rFonts w:ascii="GHEA Grapalat" w:hAnsi="GHEA Grapalat"/>
          <w:color w:val="000000"/>
          <w:sz w:val="24"/>
          <w:szCs w:val="24"/>
          <w:lang w:val="hy-AM"/>
          <w14:ligatures w14:val="none"/>
        </w:rPr>
      </w:pP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897"/>
      </w:tblGrid>
      <w:tr w:rsidR="008B55B9" w:rsidRPr="00806932" w14:paraId="45ADB8BD" w14:textId="77777777" w:rsidTr="008B55B9">
        <w:trPr>
          <w:tblCellSpacing w:w="7" w:type="dxa"/>
        </w:trPr>
        <w:tc>
          <w:tcPr>
            <w:tcW w:w="450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CE105C" w14:textId="77777777" w:rsidR="008B55B9" w:rsidRPr="00806932" w:rsidRDefault="008B55B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14:ligatures w14:val="none"/>
              </w:rPr>
            </w:pPr>
            <w:r w:rsidRPr="00806932">
              <w:rPr>
                <w:rFonts w:ascii="GHEA Grapalat" w:hAnsi="GHEA Grapalat"/>
                <w:b/>
                <w:bCs/>
                <w:caps/>
                <w:color w:val="000000"/>
                <w:sz w:val="24"/>
                <w:szCs w:val="24"/>
                <w14:ligatures w14:val="none"/>
              </w:rPr>
              <w:t>ՀԱՅԱՍՏԱՆԻ ՀԱՆՐԱՊԵՏՈՒԹՅԱՆ ՎԱՐՉԱՊԵՏ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85666AD" w14:textId="7BE21973" w:rsidR="008B55B9" w:rsidRPr="00806932" w:rsidRDefault="00294E0F">
            <w:pPr>
              <w:spacing w:before="100" w:beforeAutospacing="1" w:after="100" w:afterAutospacing="1"/>
              <w:jc w:val="right"/>
              <w:rPr>
                <w:rFonts w:ascii="GHEA Grapalat" w:hAnsi="GHEA Grapalat"/>
                <w:color w:val="000000"/>
                <w:sz w:val="24"/>
                <w:szCs w:val="24"/>
                <w14:ligatures w14:val="none"/>
              </w:rPr>
            </w:pPr>
            <w:r w:rsidRPr="00806932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  <w14:ligatures w14:val="none"/>
              </w:rPr>
              <w:t>Ն</w:t>
            </w:r>
            <w:r w:rsidR="008B55B9" w:rsidRPr="00806932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14:ligatures w14:val="none"/>
              </w:rPr>
              <w:t xml:space="preserve">. </w:t>
            </w:r>
            <w:r w:rsidRPr="00806932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  <w14:ligatures w14:val="none"/>
              </w:rPr>
              <w:t>ՓԱՇԻՆ</w:t>
            </w:r>
            <w:r w:rsidR="008B55B9" w:rsidRPr="00806932">
              <w:rPr>
                <w:rFonts w:ascii="GHEA Grapalat" w:hAnsi="GHEA Grapalat"/>
                <w:b/>
                <w:bCs/>
                <w:caps/>
                <w:color w:val="000000"/>
                <w:sz w:val="24"/>
                <w:szCs w:val="24"/>
                <w14:ligatures w14:val="none"/>
              </w:rPr>
              <w:t>ՅԱՆ</w:t>
            </w:r>
          </w:p>
        </w:tc>
      </w:tr>
    </w:tbl>
    <w:p w14:paraId="265350EF" w14:textId="77777777" w:rsidR="00E03D75" w:rsidRPr="008B55B9" w:rsidRDefault="00E03D75" w:rsidP="00DA2340">
      <w:pPr>
        <w:shd w:val="clear" w:color="auto" w:fill="FFFFFF"/>
        <w:rPr>
          <w:rFonts w:ascii="GHEA Grapalat" w:hAnsi="GHEA Grapalat"/>
          <w:color w:val="000000"/>
          <w:sz w:val="21"/>
          <w:szCs w:val="21"/>
          <w14:ligatures w14:val="none"/>
        </w:rPr>
      </w:pPr>
    </w:p>
    <w:sectPr w:rsidR="00E03D75" w:rsidRPr="008B55B9" w:rsidSect="00524FBF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2547F" w14:textId="77777777" w:rsidR="00524FBF" w:rsidRDefault="00524FBF" w:rsidP="005B5D01">
      <w:r>
        <w:separator/>
      </w:r>
    </w:p>
  </w:endnote>
  <w:endnote w:type="continuationSeparator" w:id="0">
    <w:p w14:paraId="733F8A9E" w14:textId="77777777" w:rsidR="00524FBF" w:rsidRDefault="00524FBF" w:rsidP="005B5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EEB46" w14:textId="77777777" w:rsidR="00524FBF" w:rsidRDefault="00524FBF" w:rsidP="005B5D01">
      <w:r>
        <w:separator/>
      </w:r>
    </w:p>
  </w:footnote>
  <w:footnote w:type="continuationSeparator" w:id="0">
    <w:p w14:paraId="70952FEB" w14:textId="77777777" w:rsidR="00524FBF" w:rsidRDefault="00524FBF" w:rsidP="005B5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FB0045"/>
    <w:multiLevelType w:val="hybridMultilevel"/>
    <w:tmpl w:val="1292C5DE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 w16cid:durableId="2046439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55B9"/>
    <w:rsid w:val="00012846"/>
    <w:rsid w:val="00032286"/>
    <w:rsid w:val="000B4147"/>
    <w:rsid w:val="000E0120"/>
    <w:rsid w:val="00174F8C"/>
    <w:rsid w:val="001C4AA6"/>
    <w:rsid w:val="002108A8"/>
    <w:rsid w:val="00226E26"/>
    <w:rsid w:val="00253056"/>
    <w:rsid w:val="0026716C"/>
    <w:rsid w:val="00294E0F"/>
    <w:rsid w:val="003059CB"/>
    <w:rsid w:val="003265BA"/>
    <w:rsid w:val="003A138D"/>
    <w:rsid w:val="003A519B"/>
    <w:rsid w:val="003C3766"/>
    <w:rsid w:val="003E420C"/>
    <w:rsid w:val="00414F00"/>
    <w:rsid w:val="00461D3B"/>
    <w:rsid w:val="004A5E5A"/>
    <w:rsid w:val="004C0FC3"/>
    <w:rsid w:val="004E4848"/>
    <w:rsid w:val="00524FBF"/>
    <w:rsid w:val="00530382"/>
    <w:rsid w:val="0054204E"/>
    <w:rsid w:val="005551A1"/>
    <w:rsid w:val="00572F56"/>
    <w:rsid w:val="005B5D01"/>
    <w:rsid w:val="006109DA"/>
    <w:rsid w:val="00692271"/>
    <w:rsid w:val="00697C6D"/>
    <w:rsid w:val="006D3279"/>
    <w:rsid w:val="006D5E43"/>
    <w:rsid w:val="006E2788"/>
    <w:rsid w:val="006E3BA4"/>
    <w:rsid w:val="006F6A8D"/>
    <w:rsid w:val="00700101"/>
    <w:rsid w:val="00806932"/>
    <w:rsid w:val="00833402"/>
    <w:rsid w:val="008477EF"/>
    <w:rsid w:val="008674ED"/>
    <w:rsid w:val="008B55B9"/>
    <w:rsid w:val="008F5482"/>
    <w:rsid w:val="00900DAE"/>
    <w:rsid w:val="00903009"/>
    <w:rsid w:val="00924542"/>
    <w:rsid w:val="009315EA"/>
    <w:rsid w:val="00951C19"/>
    <w:rsid w:val="00964D3A"/>
    <w:rsid w:val="009D5EF9"/>
    <w:rsid w:val="00A00DAE"/>
    <w:rsid w:val="00A4796A"/>
    <w:rsid w:val="00A90D74"/>
    <w:rsid w:val="00AA1E1E"/>
    <w:rsid w:val="00AC2F06"/>
    <w:rsid w:val="00AD2C61"/>
    <w:rsid w:val="00B12EAF"/>
    <w:rsid w:val="00B83999"/>
    <w:rsid w:val="00BC61A8"/>
    <w:rsid w:val="00C53462"/>
    <w:rsid w:val="00C7722A"/>
    <w:rsid w:val="00C84509"/>
    <w:rsid w:val="00CA615B"/>
    <w:rsid w:val="00CF5BCB"/>
    <w:rsid w:val="00D23965"/>
    <w:rsid w:val="00D3110B"/>
    <w:rsid w:val="00D35CC7"/>
    <w:rsid w:val="00D80B67"/>
    <w:rsid w:val="00D83D62"/>
    <w:rsid w:val="00DA2340"/>
    <w:rsid w:val="00DA7AB3"/>
    <w:rsid w:val="00DB66BA"/>
    <w:rsid w:val="00DC1D26"/>
    <w:rsid w:val="00E03D75"/>
    <w:rsid w:val="00EC7DE8"/>
    <w:rsid w:val="00EE28D4"/>
    <w:rsid w:val="00F528BD"/>
    <w:rsid w:val="00FB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591FD"/>
  <w15:docId w15:val="{2FC8B67E-1E9C-441E-9EBC-13C5FA3D0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5B9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5D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5D01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5B5D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5D01"/>
    <w:rPr>
      <w:rFonts w:ascii="Calibri" w:hAnsi="Calibri" w:cs="Calibri"/>
      <w:kern w:val="0"/>
    </w:rPr>
  </w:style>
  <w:style w:type="paragraph" w:styleId="ListParagraph">
    <w:name w:val="List Paragraph"/>
    <w:basedOn w:val="Normal"/>
    <w:uiPriority w:val="34"/>
    <w:qFormat/>
    <w:rsid w:val="001C4A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8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G. Mkrtchyan</dc:creator>
  <cp:keywords>https://mul2-mineconomy.gov.am/tasks/589811/oneclick/naxagic verjnakan.docx?token=357c56212fd331bae12e5a82568bb54b</cp:keywords>
  <dc:description/>
  <cp:lastModifiedBy>Anna G. Mkrtchyan</cp:lastModifiedBy>
  <cp:revision>6</cp:revision>
  <cp:lastPrinted>2023-10-27T08:39:00Z</cp:lastPrinted>
  <dcterms:created xsi:type="dcterms:W3CDTF">2023-11-06T13:06:00Z</dcterms:created>
  <dcterms:modified xsi:type="dcterms:W3CDTF">2024-01-16T17:41:00Z</dcterms:modified>
</cp:coreProperties>
</file>