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14:paraId="497291B0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C3647EF" w14:textId="6ADF1DD6"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 wp14:anchorId="0C887F60" wp14:editId="0BEE71C1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14:paraId="38490454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ED4F3D5" w14:textId="77777777"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14:paraId="7A9B2AA3" w14:textId="77777777"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14:paraId="4B4BDC23" w14:textId="2DBF9D96"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14:paraId="65D4C0A6" w14:textId="77777777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CD1CBF" w14:textId="77777777" w:rsidR="00AC77C9" w:rsidRPr="00AC77C9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14:paraId="523C50AC" w14:textId="77777777" w:rsidR="0049158A" w:rsidRPr="0049158A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14:paraId="0349BE9F" w14:textId="74C3B5FE" w:rsidR="0049158A" w:rsidRPr="00594A3D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o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 w:rsidR="00315CCA"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  <w:t>-</w:t>
      </w:r>
      <w:r w:rsidR="00315CCA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Ն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 w:rsidR="004B779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թ.</w:t>
      </w:r>
    </w:p>
    <w:p w14:paraId="67AB5930" w14:textId="77777777" w:rsidR="00615FD6" w:rsidRDefault="00615FD6" w:rsidP="00FC702B">
      <w:pPr>
        <w:spacing w:after="0" w:line="240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C9012FD" w14:textId="3E3560C8" w:rsidR="00315CCA" w:rsidRDefault="00315CCA" w:rsidP="00FC702B">
      <w:pPr>
        <w:spacing w:after="0" w:line="360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33897FE6" w14:textId="77777777" w:rsidR="00615FD6" w:rsidRDefault="00615FD6" w:rsidP="00FC702B">
      <w:pPr>
        <w:spacing w:after="0"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4A0A11B" w14:textId="0BA7C4AD" w:rsidR="00A839DE" w:rsidRPr="00315CCA" w:rsidRDefault="00872EE4" w:rsidP="00FC702B">
      <w:pPr>
        <w:spacing w:after="0"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5CCA">
        <w:rPr>
          <w:rFonts w:ascii="GHEA Grapalat" w:hAnsi="GHEA Grapalat"/>
          <w:b/>
          <w:sz w:val="24"/>
          <w:szCs w:val="24"/>
          <w:lang w:val="hy-AM"/>
        </w:rPr>
        <w:t>ՀՀ ԿՐԹՈՒԹՅԱՆ, ԳԻՏՈՒԹՅԱՆ, ՄՇԱԿՈՒՅԹԻ ԵՎ ՍՊՈՐՏԻ ՆԱԽԱՐԱՐԻ</w:t>
      </w:r>
    </w:p>
    <w:p w14:paraId="0460ABB4" w14:textId="24B60283" w:rsidR="00872EE4" w:rsidRPr="00315CCA" w:rsidRDefault="00872EE4" w:rsidP="00FC702B">
      <w:pPr>
        <w:spacing w:after="0"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5CCA">
        <w:rPr>
          <w:rFonts w:ascii="GHEA Grapalat" w:hAnsi="GHEA Grapalat"/>
          <w:b/>
          <w:sz w:val="24"/>
          <w:szCs w:val="24"/>
          <w:lang w:val="hy-AM"/>
        </w:rPr>
        <w:t>2023 ԹՎԱԿԱՆԻ ՀՈԿՏԵՄԲԵՐԻ 4-Ի N117-Ն ՀՐԱՄԱՆՈՒ</w:t>
      </w:r>
      <w:bookmarkStart w:id="0" w:name="_GoBack"/>
      <w:bookmarkEnd w:id="0"/>
      <w:r w:rsidRPr="00315CCA">
        <w:rPr>
          <w:rFonts w:ascii="GHEA Grapalat" w:hAnsi="GHEA Grapalat"/>
          <w:b/>
          <w:sz w:val="24"/>
          <w:szCs w:val="24"/>
          <w:lang w:val="hy-AM"/>
        </w:rPr>
        <w:t>Մ ՓՈՓՈԽՈՒԹՅՈՒՆՆԵՐ</w:t>
      </w:r>
    </w:p>
    <w:p w14:paraId="758B223F" w14:textId="75ADAFBD" w:rsidR="00872EE4" w:rsidRPr="00315CCA" w:rsidRDefault="00872EE4" w:rsidP="00FC702B">
      <w:pPr>
        <w:spacing w:after="0" w:line="36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315CCA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03CA223C" w14:textId="77777777" w:rsidR="00315CCA" w:rsidRDefault="00315CCA" w:rsidP="00FC702B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4052414" w14:textId="003F431F" w:rsidR="009C30DF" w:rsidRPr="00315CCA" w:rsidRDefault="009C30DF" w:rsidP="00315CCA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15CCA">
        <w:rPr>
          <w:rFonts w:ascii="GHEA Grapalat" w:hAnsi="GHEA Grapalat"/>
          <w:sz w:val="24"/>
          <w:szCs w:val="24"/>
          <w:lang w:val="hy-AM"/>
        </w:rPr>
        <w:t xml:space="preserve">Հիմք ընդունելով «Նորմատիվ իրավական ակտերի մասին» Հայաստանի Հանրապետության օրենքի </w:t>
      </w:r>
      <w:r w:rsidR="00567F50" w:rsidRPr="00315CCA">
        <w:rPr>
          <w:rFonts w:ascii="GHEA Grapalat" w:hAnsi="GHEA Grapalat"/>
          <w:sz w:val="24"/>
          <w:szCs w:val="24"/>
          <w:lang w:val="hy-AM"/>
        </w:rPr>
        <w:t xml:space="preserve">33-րդ </w:t>
      </w:r>
      <w:r w:rsidR="004B779D" w:rsidRPr="00315CCA">
        <w:rPr>
          <w:rFonts w:ascii="GHEA Grapalat" w:hAnsi="GHEA Grapalat"/>
          <w:sz w:val="24"/>
          <w:szCs w:val="24"/>
          <w:lang w:val="hy-AM"/>
        </w:rPr>
        <w:t>և 34-րդ հոդվածները</w:t>
      </w:r>
      <w:r w:rsidR="00567F50" w:rsidRPr="00315CCA">
        <w:rPr>
          <w:rFonts w:ascii="GHEA Grapalat" w:hAnsi="GHEA Grapalat"/>
          <w:sz w:val="24"/>
          <w:szCs w:val="24"/>
          <w:lang w:val="hy-AM"/>
        </w:rPr>
        <w:t>.</w:t>
      </w:r>
    </w:p>
    <w:p w14:paraId="59F649E0" w14:textId="77777777" w:rsidR="00315CCA" w:rsidRDefault="00315CCA" w:rsidP="00315CCA">
      <w:pPr>
        <w:spacing w:after="0" w:line="36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7F1075AF" w14:textId="02CD0BF0" w:rsidR="00567F50" w:rsidRPr="00315CCA" w:rsidRDefault="00567F50" w:rsidP="00315CCA">
      <w:pPr>
        <w:spacing w:after="0" w:line="36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315CCA">
        <w:rPr>
          <w:rFonts w:ascii="GHEA Grapalat" w:hAnsi="GHEA Grapalat"/>
          <w:sz w:val="24"/>
          <w:szCs w:val="24"/>
          <w:lang w:val="hy-AM"/>
        </w:rPr>
        <w:t>ՀՐԱՄԱՅՈՒՄ ԵՄ</w:t>
      </w:r>
    </w:p>
    <w:p w14:paraId="7C881D80" w14:textId="29E53075" w:rsidR="00356CBA" w:rsidRPr="00315CCA" w:rsidRDefault="00567F50" w:rsidP="00B259E9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CCA">
        <w:rPr>
          <w:rFonts w:ascii="GHEA Grapalat" w:hAnsi="GHEA Grapalat"/>
          <w:sz w:val="24"/>
          <w:szCs w:val="24"/>
          <w:lang w:val="hy-AM"/>
        </w:rPr>
        <w:t>ՀՀ կրթության, գիտության, մշակույթի և սպորտի նախարարի 2023 թվականի հոկտեմբերի 4-ի «Հայաստանի Հանրապետության պետական բյուջեի «1183. Ապահով դպրոց ծրագրի «11002. Աջակցություն դպրոցներին «Արագ արձագանքման ֆոնդի» շրջանակում հրատապ խնդիրների լուծման համար» միջոցառման ֆինանսավորման կարգը հաստատելու մասին» N117-Ն հրաման</w:t>
      </w:r>
      <w:r w:rsidR="00213114" w:rsidRPr="00315CCA">
        <w:rPr>
          <w:rFonts w:ascii="GHEA Grapalat" w:hAnsi="GHEA Grapalat"/>
          <w:sz w:val="24"/>
          <w:szCs w:val="24"/>
          <w:lang w:val="hy-AM"/>
        </w:rPr>
        <w:t>ով</w:t>
      </w:r>
      <w:r w:rsidR="00356CBA" w:rsidRPr="00315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213114" w:rsidRPr="00315CCA">
        <w:rPr>
          <w:rFonts w:ascii="GHEA Grapalat" w:hAnsi="GHEA Grapalat"/>
          <w:sz w:val="24"/>
          <w:szCs w:val="24"/>
          <w:lang w:val="hy-AM"/>
        </w:rPr>
        <w:t>հաստատված հավելված</w:t>
      </w:r>
      <w:r w:rsidR="00617114" w:rsidRPr="00315CCA">
        <w:rPr>
          <w:rFonts w:ascii="GHEA Grapalat" w:hAnsi="GHEA Grapalat"/>
          <w:sz w:val="24"/>
          <w:szCs w:val="24"/>
          <w:lang w:val="hy-AM"/>
        </w:rPr>
        <w:t>ո</w:t>
      </w:r>
      <w:r w:rsidR="004B779D" w:rsidRPr="00315CCA">
        <w:rPr>
          <w:rFonts w:ascii="GHEA Grapalat" w:hAnsi="GHEA Grapalat"/>
          <w:sz w:val="24"/>
          <w:szCs w:val="24"/>
          <w:lang w:val="hy-AM"/>
        </w:rPr>
        <w:t>ւմ</w:t>
      </w:r>
      <w:r w:rsidR="00617114" w:rsidRPr="00315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6CBA" w:rsidRPr="00315CCA">
        <w:rPr>
          <w:rFonts w:ascii="GHEA Grapalat" w:hAnsi="GHEA Grapalat"/>
          <w:sz w:val="24"/>
          <w:szCs w:val="24"/>
          <w:lang w:val="hy-AM"/>
        </w:rPr>
        <w:t>կատարել հետևյալ փոփոխությունները.</w:t>
      </w:r>
    </w:p>
    <w:p w14:paraId="6E58C6C8" w14:textId="31B4F6A1" w:rsidR="00617114" w:rsidRPr="00315CCA" w:rsidRDefault="00617114" w:rsidP="00315CCA">
      <w:pPr>
        <w:pStyle w:val="ListParagraph"/>
        <w:numPr>
          <w:ilvl w:val="0"/>
          <w:numId w:val="2"/>
        </w:numPr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15CCA">
        <w:rPr>
          <w:rFonts w:ascii="GHEA Grapalat" w:hAnsi="GHEA Grapalat"/>
          <w:sz w:val="24"/>
          <w:szCs w:val="24"/>
          <w:lang w:val="hy-AM"/>
        </w:rPr>
        <w:t xml:space="preserve">ուժը կորցրած ճանաչել </w:t>
      </w:r>
      <w:r w:rsidR="004B779D" w:rsidRPr="00315CCA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Pr="00315CCA">
        <w:rPr>
          <w:rFonts w:ascii="GHEA Grapalat" w:hAnsi="GHEA Grapalat"/>
          <w:sz w:val="24"/>
          <w:szCs w:val="24"/>
          <w:lang w:val="hy-AM"/>
        </w:rPr>
        <w:t>3-րդ կետի 1-ին ենթակետի «դ» պարբերությունը,</w:t>
      </w:r>
    </w:p>
    <w:p w14:paraId="48601A38" w14:textId="2BA5F748" w:rsidR="00315CCA" w:rsidRPr="00315CCA" w:rsidRDefault="004B779D" w:rsidP="00315CCA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CCA">
        <w:rPr>
          <w:rFonts w:ascii="GHEA Grapalat" w:hAnsi="GHEA Grapalat"/>
          <w:sz w:val="24"/>
          <w:szCs w:val="24"/>
          <w:lang w:val="hy-AM"/>
        </w:rPr>
        <w:t>հավելվածի</w:t>
      </w:r>
      <w:r w:rsidR="00617114" w:rsidRPr="00315CCA">
        <w:rPr>
          <w:rFonts w:ascii="GHEA Grapalat" w:hAnsi="GHEA Grapalat"/>
          <w:sz w:val="24"/>
          <w:szCs w:val="24"/>
          <w:lang w:val="hy-AM"/>
        </w:rPr>
        <w:t xml:space="preserve"> 7-րդ կետ</w:t>
      </w:r>
      <w:r w:rsidR="00315CCA">
        <w:rPr>
          <w:rFonts w:ascii="GHEA Grapalat" w:hAnsi="GHEA Grapalat"/>
          <w:sz w:val="24"/>
          <w:szCs w:val="24"/>
          <w:lang w:val="hy-AM"/>
        </w:rPr>
        <w:t>ի 2–րդ ենթակետից հանել «</w:t>
      </w:r>
      <w:r w:rsidR="00315CCA" w:rsidRPr="00315CCA">
        <w:rPr>
          <w:rFonts w:ascii="GHEA Grapalat" w:hAnsi="GHEA Grapalat"/>
          <w:sz w:val="24"/>
          <w:szCs w:val="24"/>
          <w:lang w:val="hy-AM"/>
        </w:rPr>
        <w:t>Հայաստանի Հանրապետության ֆինանսների նախարարությունից սույն կետի 1-ին ենթակետում նշված փոփոխության հաստատումը ստանալուց հետո</w:t>
      </w:r>
      <w:r w:rsidR="00315CCA">
        <w:rPr>
          <w:rFonts w:ascii="GHEA Grapalat" w:hAnsi="GHEA Grapalat"/>
          <w:sz w:val="24"/>
          <w:szCs w:val="24"/>
          <w:lang w:val="hy-AM"/>
        </w:rPr>
        <w:t>» բառերը։</w:t>
      </w:r>
    </w:p>
    <w:p w14:paraId="24CB591A" w14:textId="190C624B" w:rsidR="00F41115" w:rsidRPr="00315CCA" w:rsidRDefault="00F41115" w:rsidP="00315CCA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CCA">
        <w:rPr>
          <w:rFonts w:ascii="GHEA Grapalat" w:hAnsi="GHEA Grapalat"/>
          <w:sz w:val="24"/>
          <w:szCs w:val="24"/>
          <w:lang w:val="hy-AM"/>
        </w:rPr>
        <w:t>2.</w:t>
      </w:r>
      <w:r w:rsidR="00315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5CCA">
        <w:rPr>
          <w:rFonts w:ascii="GHEA Grapalat" w:hAnsi="GHEA Grapalat"/>
          <w:sz w:val="24"/>
          <w:szCs w:val="24"/>
          <w:lang w:val="hy-AM"/>
        </w:rPr>
        <w:t>Սույն հրամանն ուժի մեջ է մտնում պաշտոնական հրապարակմանը հաջորդող օրվանից:</w:t>
      </w:r>
    </w:p>
    <w:p w14:paraId="00C651C2" w14:textId="67D6FFBD" w:rsidR="004B779D" w:rsidRPr="00567F50" w:rsidRDefault="004B779D" w:rsidP="00FC702B">
      <w:pPr>
        <w:pStyle w:val="ListParagraph"/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15CCA">
        <w:rPr>
          <w:rFonts w:ascii="GHEA Grapalat" w:hAnsi="GHEA Grapalat"/>
          <w:b/>
          <w:sz w:val="24"/>
          <w:szCs w:val="24"/>
          <w:lang w:val="hy-AM"/>
        </w:rPr>
        <w:t>ՆԱԽԱՐԱՐ՝</w:t>
      </w:r>
      <w:r w:rsidRPr="000A48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  <w:r w:rsidRPr="000A483D">
        <w:rPr>
          <w:rFonts w:ascii="GHEA Grapalat" w:hAnsi="GHEA Grapalat"/>
          <w:b/>
          <w:sz w:val="24"/>
          <w:szCs w:val="24"/>
          <w:lang w:val="hy-AM"/>
        </w:rPr>
        <w:t>ԺԱՆՆԱ ԱՆԴՐԵԱՍՅԱՆ</w:t>
      </w:r>
    </w:p>
    <w:sectPr w:rsidR="004B779D" w:rsidRPr="00567F50" w:rsidSect="00AC77C9">
      <w:pgSz w:w="11906" w:h="16838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076F2"/>
    <w:multiLevelType w:val="hybridMultilevel"/>
    <w:tmpl w:val="E1E48180"/>
    <w:lvl w:ilvl="0" w:tplc="DFD699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897B0C"/>
    <w:multiLevelType w:val="hybridMultilevel"/>
    <w:tmpl w:val="EC503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D7D52"/>
    <w:multiLevelType w:val="hybridMultilevel"/>
    <w:tmpl w:val="38743A32"/>
    <w:lvl w:ilvl="0" w:tplc="438A7A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DE78A6"/>
    <w:multiLevelType w:val="hybridMultilevel"/>
    <w:tmpl w:val="B96E3980"/>
    <w:lvl w:ilvl="0" w:tplc="716487B6">
      <w:start w:val="1"/>
      <w:numFmt w:val="decimal"/>
      <w:lvlText w:val="%1)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213114"/>
    <w:rsid w:val="0025048E"/>
    <w:rsid w:val="0025279E"/>
    <w:rsid w:val="00315CCA"/>
    <w:rsid w:val="00356CBA"/>
    <w:rsid w:val="0049158A"/>
    <w:rsid w:val="004B779D"/>
    <w:rsid w:val="004C3507"/>
    <w:rsid w:val="0051106E"/>
    <w:rsid w:val="00567F50"/>
    <w:rsid w:val="005B012B"/>
    <w:rsid w:val="005B55BE"/>
    <w:rsid w:val="00615FD6"/>
    <w:rsid w:val="00617114"/>
    <w:rsid w:val="006C76C4"/>
    <w:rsid w:val="00872EE4"/>
    <w:rsid w:val="008B6A0B"/>
    <w:rsid w:val="009C30DF"/>
    <w:rsid w:val="00A839DE"/>
    <w:rsid w:val="00AC77C9"/>
    <w:rsid w:val="00C521E2"/>
    <w:rsid w:val="00C57540"/>
    <w:rsid w:val="00EE2AAC"/>
    <w:rsid w:val="00F41115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0C96"/>
  <w15:chartTrackingRefBased/>
  <w15:docId w15:val="{C33390C9-CE77-401A-9746-A00FE07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ListParagraph">
    <w:name w:val="List Paragraph"/>
    <w:aliases w:val="List Paragraph11,Normal numbered,Paragraphe de liste PBLH,List Paragraph1,List Paragraph2,List Paragraph4,PDP DOCUMENT SUBTITLE,Абзац списка3,Bullet Points,Table of contents numbered,List Paragraph in table,lp1,Liste 1,List Paragraph41,CP"/>
    <w:basedOn w:val="Normal"/>
    <w:link w:val="ListParagraphChar"/>
    <w:uiPriority w:val="34"/>
    <w:qFormat/>
    <w:rsid w:val="00567F50"/>
    <w:pPr>
      <w:ind w:left="720"/>
      <w:contextualSpacing/>
    </w:pPr>
  </w:style>
  <w:style w:type="character" w:customStyle="1" w:styleId="ListParagraphChar">
    <w:name w:val="List Paragraph Char"/>
    <w:aliases w:val="List Paragraph11 Char,Normal numbered Char,Paragraphe de liste PBLH Char,List Paragraph1 Char,List Paragraph2 Char,List Paragraph4 Char,PDP DOCUMENT SUBTITLE Char,Абзац списка3 Char,Bullet Points Char,Table of contents numbered Char"/>
    <w:link w:val="ListParagraph"/>
    <w:uiPriority w:val="34"/>
    <w:locked/>
    <w:rsid w:val="00C5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User</cp:lastModifiedBy>
  <cp:revision>20</cp:revision>
  <dcterms:created xsi:type="dcterms:W3CDTF">2023-01-24T16:12:00Z</dcterms:created>
  <dcterms:modified xsi:type="dcterms:W3CDTF">2024-01-12T06:13:00Z</dcterms:modified>
</cp:coreProperties>
</file>