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842" w:rsidRDefault="00511E4E" w:rsidP="00522F41">
      <w:pPr>
        <w:spacing w:after="0" w:line="360" w:lineRule="auto"/>
        <w:jc w:val="right"/>
        <w:rPr>
          <w:rFonts w:ascii="GHEA Mariam" w:hAnsi="GHEA Mariam"/>
          <w:sz w:val="24"/>
          <w:szCs w:val="24"/>
        </w:rPr>
      </w:pPr>
      <w:r>
        <w:rPr>
          <w:rFonts w:ascii="GHEA Mariam" w:hAnsi="GHEA Mariam"/>
          <w:sz w:val="24"/>
          <w:szCs w:val="24"/>
        </w:rPr>
        <w:t>ՆԱԽԱԳԻԾ</w:t>
      </w:r>
    </w:p>
    <w:p w:rsidR="00511E4E" w:rsidRDefault="00511E4E" w:rsidP="00522F41">
      <w:pPr>
        <w:spacing w:after="0" w:line="360" w:lineRule="auto"/>
        <w:jc w:val="right"/>
        <w:rPr>
          <w:rFonts w:ascii="GHEA Mariam" w:hAnsi="GHEA Mariam"/>
          <w:sz w:val="24"/>
          <w:szCs w:val="24"/>
        </w:rPr>
      </w:pPr>
    </w:p>
    <w:p w:rsidR="00511E4E" w:rsidRPr="00511E4E" w:rsidRDefault="00511E4E" w:rsidP="00522F41">
      <w:pPr>
        <w:spacing w:after="0" w:line="360" w:lineRule="auto"/>
        <w:jc w:val="center"/>
        <w:rPr>
          <w:rFonts w:ascii="GHEA Mariam" w:hAnsi="GHEA Mariam"/>
          <w:sz w:val="24"/>
          <w:szCs w:val="24"/>
        </w:rPr>
      </w:pPr>
    </w:p>
    <w:p w:rsidR="00511E4E" w:rsidRPr="008578FE" w:rsidRDefault="00511E4E" w:rsidP="00522F41">
      <w:pPr>
        <w:autoSpaceDE w:val="0"/>
        <w:autoSpaceDN w:val="0"/>
        <w:adjustRightInd w:val="0"/>
        <w:spacing w:after="0" w:line="360" w:lineRule="auto"/>
        <w:ind w:firstLine="400"/>
        <w:jc w:val="center"/>
        <w:rPr>
          <w:rFonts w:ascii="GHEA Mariam" w:hAnsi="GHEA Mariam" w:cs="AK Courier"/>
          <w:b/>
          <w:sz w:val="24"/>
          <w:szCs w:val="24"/>
        </w:rPr>
      </w:pPr>
      <w:r w:rsidRPr="008578FE">
        <w:rPr>
          <w:rFonts w:ascii="GHEA Mariam" w:hAnsi="GHEA Mariam" w:cs="AK Courier"/>
          <w:b/>
          <w:sz w:val="24"/>
          <w:szCs w:val="24"/>
        </w:rPr>
        <w:t>ՀԱՅԱՍՏԱՆԻ ՀԱՆՐԱՊԵՏՈՒԹՅԱՆ ԿԱՌԱՎԱՐՈՒԹՅՈՒՆ</w:t>
      </w:r>
    </w:p>
    <w:p w:rsidR="00511E4E" w:rsidRPr="008578FE" w:rsidRDefault="00511E4E" w:rsidP="00522F41">
      <w:pPr>
        <w:autoSpaceDE w:val="0"/>
        <w:autoSpaceDN w:val="0"/>
        <w:adjustRightInd w:val="0"/>
        <w:spacing w:after="0" w:line="360" w:lineRule="auto"/>
        <w:ind w:firstLine="400"/>
        <w:jc w:val="center"/>
        <w:rPr>
          <w:rFonts w:ascii="GHEA Mariam" w:hAnsi="GHEA Mariam" w:cs="AK Courier"/>
          <w:b/>
          <w:sz w:val="24"/>
          <w:szCs w:val="24"/>
        </w:rPr>
      </w:pPr>
      <w:r w:rsidRPr="008578FE">
        <w:rPr>
          <w:rFonts w:ascii="GHEA Mariam" w:hAnsi="GHEA Mariam" w:cs="AK Courier"/>
          <w:b/>
          <w:sz w:val="24"/>
          <w:szCs w:val="24"/>
        </w:rPr>
        <w:t>ՈՐՈՇՈՒՄ</w:t>
      </w:r>
    </w:p>
    <w:p w:rsidR="00511E4E" w:rsidRPr="008578FE" w:rsidRDefault="00511E4E" w:rsidP="00522F41">
      <w:pPr>
        <w:autoSpaceDE w:val="0"/>
        <w:autoSpaceDN w:val="0"/>
        <w:adjustRightInd w:val="0"/>
        <w:spacing w:after="0" w:line="360" w:lineRule="auto"/>
        <w:ind w:firstLine="400"/>
        <w:jc w:val="center"/>
        <w:rPr>
          <w:rFonts w:ascii="GHEA Mariam" w:hAnsi="GHEA Mariam" w:cs="AK Courier"/>
          <w:b/>
          <w:sz w:val="24"/>
          <w:szCs w:val="24"/>
        </w:rPr>
      </w:pPr>
    </w:p>
    <w:p w:rsidR="00511E4E" w:rsidRDefault="00511E4E" w:rsidP="00522F41">
      <w:pPr>
        <w:autoSpaceDE w:val="0"/>
        <w:autoSpaceDN w:val="0"/>
        <w:adjustRightInd w:val="0"/>
        <w:spacing w:after="0" w:line="360" w:lineRule="auto"/>
        <w:ind w:firstLine="400"/>
        <w:jc w:val="center"/>
        <w:rPr>
          <w:rFonts w:ascii="GHEA Mariam" w:hAnsi="GHEA Mariam" w:cs="AK Courier"/>
          <w:b/>
          <w:sz w:val="24"/>
          <w:szCs w:val="24"/>
        </w:rPr>
      </w:pPr>
      <w:r w:rsidRPr="008578FE">
        <w:rPr>
          <w:rFonts w:ascii="GHEA Mariam" w:hAnsi="GHEA Mariam" w:cs="AK Courier"/>
          <w:b/>
          <w:sz w:val="24"/>
          <w:szCs w:val="24"/>
        </w:rPr>
        <w:t xml:space="preserve">ի 2023 </w:t>
      </w:r>
      <w:proofErr w:type="spellStart"/>
      <w:r w:rsidRPr="008578FE">
        <w:rPr>
          <w:rFonts w:ascii="GHEA Mariam" w:hAnsi="GHEA Mariam" w:cs="AK Courier"/>
          <w:b/>
          <w:sz w:val="24"/>
          <w:szCs w:val="24"/>
        </w:rPr>
        <w:t>թվականի</w:t>
      </w:r>
      <w:proofErr w:type="spellEnd"/>
      <w:r w:rsidRPr="008578FE">
        <w:rPr>
          <w:rFonts w:ascii="GHEA Mariam" w:hAnsi="GHEA Mariam" w:cs="AK Courier"/>
          <w:b/>
          <w:sz w:val="24"/>
          <w:szCs w:val="24"/>
        </w:rPr>
        <w:t xml:space="preserve"> N    -Ն</w:t>
      </w:r>
    </w:p>
    <w:p w:rsidR="007401D2" w:rsidRPr="008578FE" w:rsidRDefault="007401D2" w:rsidP="00522F41">
      <w:pPr>
        <w:autoSpaceDE w:val="0"/>
        <w:autoSpaceDN w:val="0"/>
        <w:adjustRightInd w:val="0"/>
        <w:spacing w:after="0" w:line="360" w:lineRule="auto"/>
        <w:ind w:firstLine="400"/>
        <w:jc w:val="center"/>
        <w:rPr>
          <w:rFonts w:ascii="GHEA Mariam" w:hAnsi="GHEA Mariam" w:cs="AK Courier"/>
          <w:b/>
          <w:sz w:val="24"/>
          <w:szCs w:val="24"/>
        </w:rPr>
      </w:pPr>
    </w:p>
    <w:p w:rsidR="00511E4E" w:rsidRPr="00CD2BCD" w:rsidRDefault="007F44C0" w:rsidP="00522F41">
      <w:pPr>
        <w:autoSpaceDE w:val="0"/>
        <w:autoSpaceDN w:val="0"/>
        <w:adjustRightInd w:val="0"/>
        <w:spacing w:after="0" w:line="360" w:lineRule="auto"/>
        <w:ind w:firstLine="400"/>
        <w:jc w:val="center"/>
        <w:rPr>
          <w:rFonts w:ascii="GHEA Mariam" w:hAnsi="GHEA Mariam" w:cs="AK Courier"/>
          <w:sz w:val="24"/>
          <w:szCs w:val="24"/>
        </w:rPr>
      </w:pPr>
      <w:bookmarkStart w:id="0" w:name="_GoBack"/>
      <w:bookmarkEnd w:id="0"/>
      <w:r>
        <w:rPr>
          <w:rStyle w:val="Strong"/>
          <w:rFonts w:ascii="GHEA Mariam" w:hAnsi="GHEA Mariam"/>
          <w:color w:val="000000"/>
          <w:sz w:val="24"/>
          <w:szCs w:val="24"/>
          <w:shd w:val="clear" w:color="auto" w:fill="FFFFFF"/>
        </w:rPr>
        <w:t>ՀԱՆՐՈՒԹՅԱՆ ԳԵՐԱԿԱ</w:t>
      </w:r>
      <w:r w:rsidR="007401D2" w:rsidRPr="00CD2BCD">
        <w:rPr>
          <w:rStyle w:val="Strong"/>
          <w:rFonts w:ascii="GHEA Mariam" w:hAnsi="GHEA Mariam"/>
          <w:color w:val="000000"/>
          <w:sz w:val="24"/>
          <w:szCs w:val="24"/>
          <w:shd w:val="clear" w:color="auto" w:fill="FFFFFF"/>
        </w:rPr>
        <w:t xml:space="preserve"> ՇԱՀ ՃԱՆԱՉՎԱԾ ՏԱՐԱԾՔՆԵՐՈՒՄ </w:t>
      </w:r>
      <w:r>
        <w:rPr>
          <w:rStyle w:val="Strong"/>
          <w:rFonts w:ascii="GHEA Mariam" w:hAnsi="GHEA Mariam"/>
          <w:color w:val="000000"/>
          <w:sz w:val="24"/>
          <w:szCs w:val="24"/>
          <w:shd w:val="clear" w:color="auto" w:fill="FFFFFF"/>
        </w:rPr>
        <w:t xml:space="preserve">ՕՏԱՐՎՈՂ </w:t>
      </w:r>
      <w:r w:rsidR="007401D2" w:rsidRPr="00CD2BCD">
        <w:rPr>
          <w:rStyle w:val="Strong"/>
          <w:rFonts w:ascii="GHEA Mariam" w:hAnsi="GHEA Mariam"/>
          <w:color w:val="000000"/>
          <w:sz w:val="24"/>
          <w:szCs w:val="24"/>
          <w:shd w:val="clear" w:color="auto" w:fill="FFFFFF"/>
        </w:rPr>
        <w:t xml:space="preserve">ՍԵՓԱԿԱՆՈՒԹՅԱՆ </w:t>
      </w:r>
      <w:r w:rsidR="00E0071A">
        <w:rPr>
          <w:rStyle w:val="Strong"/>
          <w:rFonts w:ascii="GHEA Mariam" w:hAnsi="GHEA Mariam"/>
          <w:color w:val="000000"/>
          <w:sz w:val="24"/>
          <w:szCs w:val="24"/>
          <w:shd w:val="clear" w:color="auto" w:fill="FFFFFF"/>
        </w:rPr>
        <w:t>ՆԿԱՐԱԳՐՈՒԹՅԱՆ</w:t>
      </w:r>
      <w:r w:rsidR="007401D2" w:rsidRPr="00CD2BCD">
        <w:rPr>
          <w:rStyle w:val="Strong"/>
          <w:rFonts w:ascii="GHEA Mariam" w:hAnsi="GHEA Mariam"/>
          <w:color w:val="000000"/>
          <w:sz w:val="24"/>
          <w:szCs w:val="24"/>
          <w:shd w:val="clear" w:color="auto" w:fill="FFFFFF"/>
        </w:rPr>
        <w:t xml:space="preserve"> ԱՐՁԱՆԱԳՐՈՒԹՅԱՆ ԿԱԶՄՄԱՆ ԿԱՐԳԸ </w:t>
      </w:r>
      <w:r w:rsidR="00F00B01" w:rsidRPr="00CD2BCD">
        <w:rPr>
          <w:rStyle w:val="Strong"/>
          <w:rFonts w:ascii="GHEA Mariam" w:hAnsi="GHEA Mariam"/>
          <w:color w:val="000000"/>
          <w:sz w:val="24"/>
          <w:szCs w:val="24"/>
          <w:shd w:val="clear" w:color="auto" w:fill="FFFFFF"/>
        </w:rPr>
        <w:t>ԵՎ</w:t>
      </w:r>
      <w:r w:rsidR="007401D2" w:rsidRPr="00CD2BCD">
        <w:rPr>
          <w:rStyle w:val="Strong"/>
          <w:rFonts w:ascii="GHEA Mariam" w:hAnsi="GHEA Mariam"/>
          <w:color w:val="000000"/>
          <w:sz w:val="24"/>
          <w:szCs w:val="24"/>
          <w:shd w:val="clear" w:color="auto" w:fill="FFFFFF"/>
        </w:rPr>
        <w:t xml:space="preserve"> ՆԿԱՐԱԳՐՈՒԹՅԱՆ ԱՐՁԱՆԱԳՐՈՒԹՅԱՆ ՕՐԻՆԱԿԵԼԻ Ձ</w:t>
      </w:r>
      <w:r w:rsidR="00550C68" w:rsidRPr="00CD2BCD">
        <w:rPr>
          <w:rStyle w:val="Strong"/>
          <w:rFonts w:ascii="GHEA Mariam" w:hAnsi="GHEA Mariam"/>
          <w:color w:val="000000"/>
          <w:sz w:val="24"/>
          <w:szCs w:val="24"/>
          <w:shd w:val="clear" w:color="auto" w:fill="FFFFFF"/>
        </w:rPr>
        <w:t>ԵՎ</w:t>
      </w:r>
      <w:r w:rsidR="007401D2" w:rsidRPr="00CD2BCD">
        <w:rPr>
          <w:rStyle w:val="Strong"/>
          <w:rFonts w:ascii="GHEA Mariam" w:hAnsi="GHEA Mariam"/>
          <w:color w:val="000000"/>
          <w:sz w:val="24"/>
          <w:szCs w:val="24"/>
          <w:shd w:val="clear" w:color="auto" w:fill="FFFFFF"/>
        </w:rPr>
        <w:t>Ը ՀԱՍՏԱՏԵԼՈՒ ՄԱՍԻՆ</w:t>
      </w:r>
    </w:p>
    <w:p w:rsidR="00A76099" w:rsidRPr="008578FE" w:rsidRDefault="00A76099" w:rsidP="00522F41">
      <w:pPr>
        <w:autoSpaceDE w:val="0"/>
        <w:autoSpaceDN w:val="0"/>
        <w:adjustRightInd w:val="0"/>
        <w:spacing w:after="0" w:line="360" w:lineRule="auto"/>
        <w:ind w:firstLine="400"/>
        <w:jc w:val="center"/>
        <w:rPr>
          <w:rFonts w:ascii="GHEA Mariam" w:hAnsi="GHEA Mariam" w:cs="AK Courier"/>
          <w:b/>
          <w:sz w:val="24"/>
          <w:szCs w:val="24"/>
        </w:rPr>
      </w:pPr>
    </w:p>
    <w:p w:rsidR="001E5F7A" w:rsidRDefault="00091102" w:rsidP="00522F41">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w:t>
      </w:r>
      <w:proofErr w:type="spellStart"/>
      <w:r w:rsidR="001E5F7A" w:rsidRPr="00F00B01">
        <w:rPr>
          <w:rFonts w:ascii="GHEA Mariam" w:hAnsi="GHEA Mariam" w:cs="AK Courier"/>
          <w:sz w:val="24"/>
          <w:szCs w:val="24"/>
        </w:rPr>
        <w:t>Ղեկավարվելով</w:t>
      </w:r>
      <w:proofErr w:type="spellEnd"/>
      <w:r w:rsidR="001E5F7A" w:rsidRPr="00F00B01">
        <w:rPr>
          <w:rFonts w:ascii="GHEA Mariam" w:hAnsi="GHEA Mariam" w:cs="AK Courier"/>
          <w:sz w:val="24"/>
          <w:szCs w:val="24"/>
        </w:rPr>
        <w:t xml:space="preserve"> </w:t>
      </w:r>
      <w:r w:rsidR="00F00B01" w:rsidRPr="00F00B01">
        <w:rPr>
          <w:rFonts w:ascii="GHEA Mariam" w:hAnsi="GHEA Mariam" w:cs="AK Courier"/>
          <w:sz w:val="24"/>
          <w:szCs w:val="24"/>
        </w:rPr>
        <w:t>«</w:t>
      </w:r>
      <w:proofErr w:type="spellStart"/>
      <w:r w:rsidR="00F00B01" w:rsidRPr="00F00B01">
        <w:rPr>
          <w:rFonts w:ascii="GHEA Mariam" w:hAnsi="GHEA Mariam" w:cs="AK Courier"/>
          <w:sz w:val="24"/>
          <w:szCs w:val="24"/>
        </w:rPr>
        <w:t>Հ</w:t>
      </w:r>
      <w:r w:rsidR="00F00B01" w:rsidRPr="00F00B01">
        <w:rPr>
          <w:rStyle w:val="Strong"/>
          <w:rFonts w:ascii="GHEA Mariam" w:hAnsi="GHEA Mariam"/>
          <w:b w:val="0"/>
          <w:color w:val="000000"/>
          <w:sz w:val="24"/>
          <w:szCs w:val="24"/>
          <w:shd w:val="clear" w:color="auto" w:fill="FFFFFF"/>
        </w:rPr>
        <w:t>անրության</w:t>
      </w:r>
      <w:proofErr w:type="spellEnd"/>
      <w:r w:rsidR="00F00B01" w:rsidRPr="00F00B01">
        <w:rPr>
          <w:rStyle w:val="Strong"/>
          <w:rFonts w:ascii="GHEA Mariam" w:hAnsi="GHEA Mariam"/>
          <w:b w:val="0"/>
          <w:color w:val="000000"/>
          <w:sz w:val="24"/>
          <w:szCs w:val="24"/>
          <w:shd w:val="clear" w:color="auto" w:fill="FFFFFF"/>
        </w:rPr>
        <w:t xml:space="preserve"> </w:t>
      </w:r>
      <w:proofErr w:type="spellStart"/>
      <w:r w:rsidR="00F00B01" w:rsidRPr="00F00B01">
        <w:rPr>
          <w:rStyle w:val="Strong"/>
          <w:rFonts w:ascii="GHEA Mariam" w:hAnsi="GHEA Mariam"/>
          <w:b w:val="0"/>
          <w:color w:val="000000"/>
          <w:sz w:val="24"/>
          <w:szCs w:val="24"/>
          <w:shd w:val="clear" w:color="auto" w:fill="FFFFFF"/>
        </w:rPr>
        <w:t>գերակա</w:t>
      </w:r>
      <w:proofErr w:type="spellEnd"/>
      <w:r w:rsidR="00F00B01" w:rsidRPr="00F00B01">
        <w:rPr>
          <w:rStyle w:val="Strong"/>
          <w:rFonts w:ascii="GHEA Mariam" w:hAnsi="GHEA Mariam"/>
          <w:b w:val="0"/>
          <w:color w:val="000000"/>
          <w:sz w:val="24"/>
          <w:szCs w:val="24"/>
          <w:shd w:val="clear" w:color="auto" w:fill="FFFFFF"/>
        </w:rPr>
        <w:t xml:space="preserve"> </w:t>
      </w:r>
      <w:proofErr w:type="spellStart"/>
      <w:r w:rsidR="00F00B01" w:rsidRPr="00F00B01">
        <w:rPr>
          <w:rStyle w:val="Strong"/>
          <w:rFonts w:ascii="GHEA Mariam" w:hAnsi="GHEA Mariam"/>
          <w:b w:val="0"/>
          <w:color w:val="000000"/>
          <w:sz w:val="24"/>
          <w:szCs w:val="24"/>
          <w:shd w:val="clear" w:color="auto" w:fill="FFFFFF"/>
        </w:rPr>
        <w:t>շահերի</w:t>
      </w:r>
      <w:proofErr w:type="spellEnd"/>
      <w:r w:rsidR="00F00B01" w:rsidRPr="00F00B01">
        <w:rPr>
          <w:rStyle w:val="Strong"/>
          <w:rFonts w:ascii="GHEA Mariam" w:hAnsi="GHEA Mariam"/>
          <w:b w:val="0"/>
          <w:color w:val="000000"/>
          <w:sz w:val="24"/>
          <w:szCs w:val="24"/>
          <w:shd w:val="clear" w:color="auto" w:fill="FFFFFF"/>
        </w:rPr>
        <w:t xml:space="preserve"> </w:t>
      </w:r>
      <w:proofErr w:type="spellStart"/>
      <w:r w:rsidR="00F00B01" w:rsidRPr="00F00B01">
        <w:rPr>
          <w:rStyle w:val="Strong"/>
          <w:rFonts w:ascii="GHEA Mariam" w:hAnsi="GHEA Mariam"/>
          <w:b w:val="0"/>
          <w:color w:val="000000"/>
          <w:sz w:val="24"/>
          <w:szCs w:val="24"/>
          <w:shd w:val="clear" w:color="auto" w:fill="FFFFFF"/>
        </w:rPr>
        <w:t>ապահովման</w:t>
      </w:r>
      <w:proofErr w:type="spellEnd"/>
      <w:r w:rsidR="00F00B01" w:rsidRPr="00F00B01">
        <w:rPr>
          <w:rStyle w:val="Strong"/>
          <w:rFonts w:ascii="GHEA Mariam" w:hAnsi="GHEA Mariam"/>
          <w:b w:val="0"/>
          <w:color w:val="000000"/>
          <w:sz w:val="24"/>
          <w:szCs w:val="24"/>
          <w:shd w:val="clear" w:color="auto" w:fill="FFFFFF"/>
        </w:rPr>
        <w:t xml:space="preserve"> </w:t>
      </w:r>
      <w:proofErr w:type="spellStart"/>
      <w:r w:rsidR="00F00B01" w:rsidRPr="00F00B01">
        <w:rPr>
          <w:rStyle w:val="Strong"/>
          <w:rFonts w:ascii="GHEA Mariam" w:hAnsi="GHEA Mariam"/>
          <w:b w:val="0"/>
          <w:color w:val="000000"/>
          <w:sz w:val="24"/>
          <w:szCs w:val="24"/>
          <w:shd w:val="clear" w:color="auto" w:fill="FFFFFF"/>
        </w:rPr>
        <w:t>նպատակով</w:t>
      </w:r>
      <w:proofErr w:type="spellEnd"/>
      <w:r w:rsidR="00F00B01" w:rsidRPr="00F00B01">
        <w:rPr>
          <w:rStyle w:val="Strong"/>
          <w:rFonts w:ascii="GHEA Mariam" w:hAnsi="GHEA Mariam"/>
          <w:b w:val="0"/>
          <w:color w:val="000000"/>
          <w:sz w:val="24"/>
          <w:szCs w:val="24"/>
          <w:shd w:val="clear" w:color="auto" w:fill="FFFFFF"/>
        </w:rPr>
        <w:t xml:space="preserve"> </w:t>
      </w:r>
      <w:proofErr w:type="spellStart"/>
      <w:r w:rsidR="00F00B01" w:rsidRPr="00F00B01">
        <w:rPr>
          <w:rStyle w:val="Strong"/>
          <w:rFonts w:ascii="GHEA Mariam" w:hAnsi="GHEA Mariam"/>
          <w:b w:val="0"/>
          <w:color w:val="000000"/>
          <w:sz w:val="24"/>
          <w:szCs w:val="24"/>
          <w:shd w:val="clear" w:color="auto" w:fill="FFFFFF"/>
        </w:rPr>
        <w:t>սեփականության</w:t>
      </w:r>
      <w:proofErr w:type="spellEnd"/>
      <w:r w:rsidR="00F00B01" w:rsidRPr="00F00B01">
        <w:rPr>
          <w:rStyle w:val="Strong"/>
          <w:rFonts w:ascii="GHEA Mariam" w:hAnsi="GHEA Mariam"/>
          <w:b w:val="0"/>
          <w:color w:val="000000"/>
          <w:sz w:val="24"/>
          <w:szCs w:val="24"/>
          <w:shd w:val="clear" w:color="auto" w:fill="FFFFFF"/>
        </w:rPr>
        <w:t xml:space="preserve"> </w:t>
      </w:r>
      <w:proofErr w:type="spellStart"/>
      <w:r w:rsidR="00F00B01" w:rsidRPr="00F00B01">
        <w:rPr>
          <w:rStyle w:val="Strong"/>
          <w:rFonts w:ascii="GHEA Mariam" w:hAnsi="GHEA Mariam"/>
          <w:b w:val="0"/>
          <w:color w:val="000000"/>
          <w:sz w:val="24"/>
          <w:szCs w:val="24"/>
          <w:shd w:val="clear" w:color="auto" w:fill="FFFFFF"/>
        </w:rPr>
        <w:t>օտարման</w:t>
      </w:r>
      <w:proofErr w:type="spellEnd"/>
      <w:r w:rsidR="00F00B01" w:rsidRPr="00F00B01">
        <w:rPr>
          <w:rStyle w:val="Strong"/>
          <w:rFonts w:ascii="GHEA Mariam" w:hAnsi="GHEA Mariam"/>
          <w:b w:val="0"/>
          <w:color w:val="000000"/>
          <w:sz w:val="24"/>
          <w:szCs w:val="24"/>
          <w:shd w:val="clear" w:color="auto" w:fill="FFFFFF"/>
        </w:rPr>
        <w:t xml:space="preserve"> </w:t>
      </w:r>
      <w:proofErr w:type="spellStart"/>
      <w:r w:rsidR="00F00B01" w:rsidRPr="00F00B01">
        <w:rPr>
          <w:rStyle w:val="Strong"/>
          <w:rFonts w:ascii="GHEA Mariam" w:hAnsi="GHEA Mariam"/>
          <w:b w:val="0"/>
          <w:color w:val="000000"/>
          <w:sz w:val="24"/>
          <w:szCs w:val="24"/>
          <w:shd w:val="clear" w:color="auto" w:fill="FFFFFF"/>
        </w:rPr>
        <w:t>մասին</w:t>
      </w:r>
      <w:proofErr w:type="spellEnd"/>
      <w:r w:rsidR="00F00B01" w:rsidRPr="00F00B01">
        <w:rPr>
          <w:rStyle w:val="Strong"/>
          <w:rFonts w:ascii="GHEA Mariam" w:hAnsi="GHEA Mariam"/>
          <w:b w:val="0"/>
          <w:color w:val="000000"/>
          <w:sz w:val="24"/>
          <w:szCs w:val="24"/>
          <w:shd w:val="clear" w:color="auto" w:fill="FFFFFF"/>
        </w:rPr>
        <w:t>»</w:t>
      </w:r>
      <w:r w:rsidR="00550C68">
        <w:rPr>
          <w:rStyle w:val="Strong"/>
          <w:rFonts w:ascii="GHEA Mariam" w:hAnsi="GHEA Mariam"/>
          <w:b w:val="0"/>
          <w:color w:val="000000"/>
          <w:sz w:val="24"/>
          <w:szCs w:val="24"/>
          <w:shd w:val="clear" w:color="auto" w:fill="FFFFFF"/>
        </w:rPr>
        <w:t xml:space="preserve"> </w:t>
      </w:r>
      <w:proofErr w:type="spellStart"/>
      <w:r w:rsidR="00550C68">
        <w:rPr>
          <w:rStyle w:val="Strong"/>
          <w:rFonts w:ascii="GHEA Mariam" w:hAnsi="GHEA Mariam"/>
          <w:b w:val="0"/>
          <w:color w:val="000000"/>
          <w:sz w:val="24"/>
          <w:szCs w:val="24"/>
          <w:shd w:val="clear" w:color="auto" w:fill="FFFFFF"/>
        </w:rPr>
        <w:t>օրենքի</w:t>
      </w:r>
      <w:proofErr w:type="spellEnd"/>
      <w:r w:rsidR="00550C68">
        <w:rPr>
          <w:rStyle w:val="Strong"/>
          <w:rFonts w:ascii="GHEA Mariam" w:hAnsi="GHEA Mariam"/>
          <w:b w:val="0"/>
          <w:color w:val="000000"/>
          <w:sz w:val="24"/>
          <w:szCs w:val="24"/>
          <w:shd w:val="clear" w:color="auto" w:fill="FFFFFF"/>
        </w:rPr>
        <w:t xml:space="preserve"> 7-րդ </w:t>
      </w:r>
      <w:proofErr w:type="spellStart"/>
      <w:r w:rsidR="00550C68">
        <w:rPr>
          <w:rStyle w:val="Strong"/>
          <w:rFonts w:ascii="GHEA Mariam" w:hAnsi="GHEA Mariam"/>
          <w:b w:val="0"/>
          <w:color w:val="000000"/>
          <w:sz w:val="24"/>
          <w:szCs w:val="24"/>
          <w:shd w:val="clear" w:color="auto" w:fill="FFFFFF"/>
        </w:rPr>
        <w:t>հոդվածի</w:t>
      </w:r>
      <w:proofErr w:type="spellEnd"/>
      <w:r w:rsidR="007F44C0">
        <w:rPr>
          <w:rStyle w:val="Strong"/>
          <w:rFonts w:ascii="GHEA Mariam" w:hAnsi="GHEA Mariam"/>
          <w:b w:val="0"/>
          <w:color w:val="000000"/>
          <w:sz w:val="24"/>
          <w:szCs w:val="24"/>
          <w:shd w:val="clear" w:color="auto" w:fill="FFFFFF"/>
        </w:rPr>
        <w:t xml:space="preserve"> 6</w:t>
      </w:r>
      <w:r w:rsidR="00550C68">
        <w:rPr>
          <w:rStyle w:val="Strong"/>
          <w:rFonts w:ascii="GHEA Mariam" w:hAnsi="GHEA Mariam"/>
          <w:b w:val="0"/>
          <w:color w:val="000000"/>
          <w:sz w:val="24"/>
          <w:szCs w:val="24"/>
          <w:shd w:val="clear" w:color="auto" w:fill="FFFFFF"/>
        </w:rPr>
        <w:t xml:space="preserve">-րդ </w:t>
      </w:r>
      <w:proofErr w:type="spellStart"/>
      <w:r w:rsidR="00550C68">
        <w:rPr>
          <w:rStyle w:val="Strong"/>
          <w:rFonts w:ascii="GHEA Mariam" w:hAnsi="GHEA Mariam"/>
          <w:b w:val="0"/>
          <w:color w:val="000000"/>
          <w:sz w:val="24"/>
          <w:szCs w:val="24"/>
          <w:shd w:val="clear" w:color="auto" w:fill="FFFFFF"/>
        </w:rPr>
        <w:t>մասի</w:t>
      </w:r>
      <w:proofErr w:type="spellEnd"/>
      <w:r w:rsidR="00550C68">
        <w:rPr>
          <w:rStyle w:val="Strong"/>
          <w:rFonts w:ascii="GHEA Mariam" w:hAnsi="GHEA Mariam"/>
          <w:b w:val="0"/>
          <w:color w:val="000000"/>
          <w:sz w:val="24"/>
          <w:szCs w:val="24"/>
          <w:shd w:val="clear" w:color="auto" w:fill="FFFFFF"/>
        </w:rPr>
        <w:t xml:space="preserve">, </w:t>
      </w:r>
      <w:r w:rsidR="009E0383">
        <w:rPr>
          <w:rStyle w:val="Strong"/>
          <w:rFonts w:ascii="GHEA Mariam" w:hAnsi="GHEA Mariam"/>
          <w:b w:val="0"/>
          <w:color w:val="000000"/>
          <w:sz w:val="24"/>
          <w:szCs w:val="24"/>
          <w:shd w:val="clear" w:color="auto" w:fill="FFFFFF"/>
        </w:rPr>
        <w:t xml:space="preserve">15-րդ </w:t>
      </w:r>
      <w:proofErr w:type="spellStart"/>
      <w:r w:rsidR="009E0383">
        <w:rPr>
          <w:rStyle w:val="Strong"/>
          <w:rFonts w:ascii="GHEA Mariam" w:hAnsi="GHEA Mariam"/>
          <w:b w:val="0"/>
          <w:color w:val="000000"/>
          <w:sz w:val="24"/>
          <w:szCs w:val="24"/>
          <w:shd w:val="clear" w:color="auto" w:fill="FFFFFF"/>
        </w:rPr>
        <w:t>հոդվածի</w:t>
      </w:r>
      <w:proofErr w:type="spellEnd"/>
      <w:r w:rsidR="009E0383">
        <w:rPr>
          <w:rStyle w:val="Strong"/>
          <w:rFonts w:ascii="GHEA Mariam" w:hAnsi="GHEA Mariam"/>
          <w:b w:val="0"/>
          <w:color w:val="000000"/>
          <w:sz w:val="24"/>
          <w:szCs w:val="24"/>
          <w:shd w:val="clear" w:color="auto" w:fill="FFFFFF"/>
        </w:rPr>
        <w:t xml:space="preserve">, </w:t>
      </w:r>
      <w:r w:rsidR="00275AB3">
        <w:rPr>
          <w:rFonts w:ascii="GHEA Mariam" w:hAnsi="GHEA Mariam" w:cs="AK Courier"/>
          <w:sz w:val="24"/>
          <w:szCs w:val="24"/>
        </w:rPr>
        <w:t>«</w:t>
      </w:r>
      <w:proofErr w:type="spellStart"/>
      <w:r w:rsidR="001E5F7A" w:rsidRPr="001E5F7A">
        <w:rPr>
          <w:rFonts w:ascii="GHEA Mariam" w:hAnsi="GHEA Mariam" w:cs="AK Courier"/>
          <w:sz w:val="24"/>
          <w:szCs w:val="24"/>
        </w:rPr>
        <w:t>Նորմատիվ</w:t>
      </w:r>
      <w:proofErr w:type="spellEnd"/>
      <w:r w:rsidR="001E5F7A" w:rsidRPr="001E5F7A">
        <w:rPr>
          <w:rFonts w:ascii="GHEA Mariam" w:hAnsi="GHEA Mariam" w:cs="AK Courier"/>
          <w:sz w:val="24"/>
          <w:szCs w:val="24"/>
        </w:rPr>
        <w:t xml:space="preserve"> </w:t>
      </w:r>
      <w:proofErr w:type="spellStart"/>
      <w:r w:rsidR="001E5F7A" w:rsidRPr="001E5F7A">
        <w:rPr>
          <w:rFonts w:ascii="GHEA Mariam" w:hAnsi="GHEA Mariam" w:cs="AK Courier"/>
          <w:sz w:val="24"/>
          <w:szCs w:val="24"/>
        </w:rPr>
        <w:t>իրավական</w:t>
      </w:r>
      <w:proofErr w:type="spellEnd"/>
      <w:r w:rsidR="001E5F7A" w:rsidRPr="001E5F7A">
        <w:rPr>
          <w:rFonts w:ascii="GHEA Mariam" w:hAnsi="GHEA Mariam" w:cs="AK Courier"/>
          <w:sz w:val="24"/>
          <w:szCs w:val="24"/>
        </w:rPr>
        <w:t xml:space="preserve"> </w:t>
      </w:r>
      <w:proofErr w:type="spellStart"/>
      <w:r w:rsidR="001E5F7A" w:rsidRPr="001E5F7A">
        <w:rPr>
          <w:rFonts w:ascii="GHEA Mariam" w:hAnsi="GHEA Mariam" w:cs="AK Courier"/>
          <w:sz w:val="24"/>
          <w:szCs w:val="24"/>
        </w:rPr>
        <w:t>ակտերի</w:t>
      </w:r>
      <w:proofErr w:type="spellEnd"/>
      <w:r w:rsidR="001E5F7A" w:rsidRPr="001E5F7A">
        <w:rPr>
          <w:rFonts w:ascii="GHEA Mariam" w:hAnsi="GHEA Mariam" w:cs="AK Courier"/>
          <w:sz w:val="24"/>
          <w:szCs w:val="24"/>
        </w:rPr>
        <w:t xml:space="preserve"> </w:t>
      </w:r>
      <w:proofErr w:type="spellStart"/>
      <w:r w:rsidR="001E5F7A" w:rsidRPr="001E5F7A">
        <w:rPr>
          <w:rFonts w:ascii="GHEA Mariam" w:hAnsi="GHEA Mariam" w:cs="AK Courier"/>
          <w:sz w:val="24"/>
          <w:szCs w:val="24"/>
        </w:rPr>
        <w:t>մասին</w:t>
      </w:r>
      <w:proofErr w:type="spellEnd"/>
      <w:r w:rsidR="00275AB3">
        <w:rPr>
          <w:rFonts w:ascii="GHEA Mariam" w:hAnsi="GHEA Mariam" w:cs="AK Courier"/>
          <w:sz w:val="24"/>
          <w:szCs w:val="24"/>
        </w:rPr>
        <w:t>»</w:t>
      </w:r>
      <w:r w:rsidR="001E5F7A" w:rsidRPr="001E5F7A">
        <w:rPr>
          <w:rFonts w:ascii="GHEA Mariam" w:hAnsi="GHEA Mariam" w:cs="AK Courier"/>
          <w:sz w:val="24"/>
          <w:szCs w:val="24"/>
        </w:rPr>
        <w:t xml:space="preserve"> </w:t>
      </w:r>
      <w:proofErr w:type="spellStart"/>
      <w:r w:rsidR="001E5F7A" w:rsidRPr="001E5F7A">
        <w:rPr>
          <w:rFonts w:ascii="GHEA Mariam" w:hAnsi="GHEA Mariam" w:cs="AK Courier"/>
          <w:sz w:val="24"/>
          <w:szCs w:val="24"/>
        </w:rPr>
        <w:t>օրենքի</w:t>
      </w:r>
      <w:proofErr w:type="spellEnd"/>
      <w:r w:rsidR="00550C68">
        <w:rPr>
          <w:rFonts w:ascii="GHEA Mariam" w:hAnsi="GHEA Mariam" w:cs="AK Courier"/>
          <w:sz w:val="24"/>
          <w:szCs w:val="24"/>
        </w:rPr>
        <w:t xml:space="preserve"> 37</w:t>
      </w:r>
      <w:r w:rsidR="001E5F7A" w:rsidRPr="001E5F7A">
        <w:rPr>
          <w:rFonts w:ascii="GHEA Mariam" w:hAnsi="GHEA Mariam" w:cs="AK Courier"/>
          <w:sz w:val="24"/>
          <w:szCs w:val="24"/>
        </w:rPr>
        <w:t xml:space="preserve">-րդ </w:t>
      </w:r>
      <w:proofErr w:type="spellStart"/>
      <w:r w:rsidR="00550C68">
        <w:rPr>
          <w:rFonts w:ascii="GHEA Mariam" w:hAnsi="GHEA Mariam" w:cs="AK Courier"/>
          <w:sz w:val="24"/>
          <w:szCs w:val="24"/>
        </w:rPr>
        <w:t>հոդվածի</w:t>
      </w:r>
      <w:proofErr w:type="spellEnd"/>
      <w:r w:rsidR="00550C68">
        <w:rPr>
          <w:rFonts w:ascii="GHEA Mariam" w:hAnsi="GHEA Mariam" w:cs="AK Courier"/>
          <w:sz w:val="24"/>
          <w:szCs w:val="24"/>
        </w:rPr>
        <w:t xml:space="preserve"> 1-ին </w:t>
      </w:r>
      <w:proofErr w:type="spellStart"/>
      <w:r w:rsidR="00550C68">
        <w:rPr>
          <w:rFonts w:ascii="GHEA Mariam" w:hAnsi="GHEA Mariam" w:cs="AK Courier"/>
          <w:sz w:val="24"/>
          <w:szCs w:val="24"/>
        </w:rPr>
        <w:t>մասի</w:t>
      </w:r>
      <w:proofErr w:type="spellEnd"/>
      <w:r w:rsidR="00550C68">
        <w:rPr>
          <w:rFonts w:ascii="GHEA Mariam" w:hAnsi="GHEA Mariam" w:cs="AK Courier"/>
          <w:sz w:val="24"/>
          <w:szCs w:val="24"/>
        </w:rPr>
        <w:t xml:space="preserve"> </w:t>
      </w:r>
      <w:proofErr w:type="spellStart"/>
      <w:r w:rsidR="00550C68">
        <w:rPr>
          <w:rFonts w:ascii="GHEA Mariam" w:hAnsi="GHEA Mariam" w:cs="AK Courier"/>
          <w:sz w:val="24"/>
          <w:szCs w:val="24"/>
        </w:rPr>
        <w:t>պահանջներով</w:t>
      </w:r>
      <w:proofErr w:type="spellEnd"/>
      <w:r w:rsidR="001E5F7A" w:rsidRPr="001E5F7A">
        <w:rPr>
          <w:rFonts w:ascii="GHEA Mariam" w:hAnsi="GHEA Mariam" w:cs="AK Courier"/>
          <w:sz w:val="24"/>
          <w:szCs w:val="24"/>
        </w:rPr>
        <w:t xml:space="preserve">` </w:t>
      </w:r>
      <w:proofErr w:type="spellStart"/>
      <w:r w:rsidR="001E5F7A" w:rsidRPr="001E5F7A">
        <w:rPr>
          <w:rFonts w:ascii="GHEA Mariam" w:hAnsi="GHEA Mariam" w:cs="AK Courier"/>
          <w:sz w:val="24"/>
          <w:szCs w:val="24"/>
        </w:rPr>
        <w:t>Հայաստանի</w:t>
      </w:r>
      <w:proofErr w:type="spellEnd"/>
      <w:r w:rsidR="001E5F7A" w:rsidRPr="001E5F7A">
        <w:rPr>
          <w:rFonts w:ascii="GHEA Mariam" w:hAnsi="GHEA Mariam" w:cs="AK Courier"/>
          <w:sz w:val="24"/>
          <w:szCs w:val="24"/>
        </w:rPr>
        <w:t xml:space="preserve"> </w:t>
      </w:r>
      <w:proofErr w:type="spellStart"/>
      <w:r w:rsidR="001E5F7A" w:rsidRPr="001E5F7A">
        <w:rPr>
          <w:rFonts w:ascii="GHEA Mariam" w:hAnsi="GHEA Mariam" w:cs="AK Courier"/>
          <w:sz w:val="24"/>
          <w:szCs w:val="24"/>
        </w:rPr>
        <w:t>Հանրապետության</w:t>
      </w:r>
      <w:proofErr w:type="spellEnd"/>
      <w:r w:rsidR="001E5F7A" w:rsidRPr="001E5F7A">
        <w:rPr>
          <w:rFonts w:ascii="GHEA Mariam" w:hAnsi="GHEA Mariam" w:cs="AK Courier"/>
          <w:sz w:val="24"/>
          <w:szCs w:val="24"/>
        </w:rPr>
        <w:t xml:space="preserve"> </w:t>
      </w:r>
      <w:proofErr w:type="spellStart"/>
      <w:r w:rsidR="001E5F7A" w:rsidRPr="001E5F7A">
        <w:rPr>
          <w:rFonts w:ascii="GHEA Mariam" w:hAnsi="GHEA Mariam" w:cs="AK Courier"/>
          <w:sz w:val="24"/>
          <w:szCs w:val="24"/>
        </w:rPr>
        <w:t>կառավարությունը</w:t>
      </w:r>
      <w:proofErr w:type="spellEnd"/>
      <w:r w:rsidR="001E5F7A" w:rsidRPr="001E5F7A">
        <w:rPr>
          <w:rFonts w:ascii="GHEA Mariam" w:hAnsi="GHEA Mariam" w:cs="AK Courier"/>
          <w:sz w:val="24"/>
          <w:szCs w:val="24"/>
        </w:rPr>
        <w:t xml:space="preserve"> </w:t>
      </w:r>
      <w:proofErr w:type="spellStart"/>
      <w:r w:rsidR="001E5F7A" w:rsidRPr="001E5F7A">
        <w:rPr>
          <w:rFonts w:ascii="GHEA Mariam" w:hAnsi="GHEA Mariam" w:cs="AK Courier"/>
          <w:sz w:val="24"/>
          <w:szCs w:val="24"/>
        </w:rPr>
        <w:t>որոշում</w:t>
      </w:r>
      <w:proofErr w:type="spellEnd"/>
      <w:r w:rsidR="001E5F7A" w:rsidRPr="001E5F7A">
        <w:rPr>
          <w:rFonts w:ascii="GHEA Mariam" w:hAnsi="GHEA Mariam" w:cs="AK Courier"/>
          <w:sz w:val="24"/>
          <w:szCs w:val="24"/>
        </w:rPr>
        <w:t xml:space="preserve"> է.</w:t>
      </w:r>
    </w:p>
    <w:p w:rsidR="00550C68" w:rsidRDefault="00550C68" w:rsidP="00550C68">
      <w:pPr>
        <w:autoSpaceDE w:val="0"/>
        <w:autoSpaceDN w:val="0"/>
        <w:adjustRightInd w:val="0"/>
        <w:spacing w:after="0" w:line="360" w:lineRule="auto"/>
        <w:jc w:val="both"/>
        <w:rPr>
          <w:rStyle w:val="Strong"/>
          <w:rFonts w:ascii="GHEA Mariam" w:hAnsi="GHEA Mariam"/>
          <w:b w:val="0"/>
          <w:color w:val="000000"/>
          <w:sz w:val="24"/>
          <w:szCs w:val="24"/>
          <w:shd w:val="clear" w:color="auto" w:fill="FFFFFF"/>
        </w:rPr>
      </w:pPr>
      <w:r>
        <w:rPr>
          <w:rFonts w:ascii="GHEA Mariam" w:hAnsi="GHEA Mariam" w:cs="AK Courier"/>
          <w:sz w:val="24"/>
          <w:szCs w:val="24"/>
        </w:rPr>
        <w:t xml:space="preserve">   1. </w:t>
      </w:r>
      <w:proofErr w:type="spellStart"/>
      <w:r w:rsidRPr="00550C68">
        <w:rPr>
          <w:rFonts w:ascii="GHEA Mariam" w:hAnsi="GHEA Mariam" w:cs="AK Courier"/>
          <w:sz w:val="24"/>
          <w:szCs w:val="24"/>
        </w:rPr>
        <w:t>Հաստատել</w:t>
      </w:r>
      <w:proofErr w:type="spellEnd"/>
      <w:r w:rsidRPr="00550C68">
        <w:rPr>
          <w:rFonts w:ascii="GHEA Mariam" w:hAnsi="GHEA Mariam" w:cs="AK Courier"/>
          <w:sz w:val="24"/>
          <w:szCs w:val="24"/>
        </w:rPr>
        <w:t xml:space="preserve">՝ </w:t>
      </w:r>
      <w:proofErr w:type="spellStart"/>
      <w:r w:rsidR="00BD482C">
        <w:rPr>
          <w:rStyle w:val="Strong"/>
          <w:rFonts w:ascii="GHEA Mariam" w:hAnsi="GHEA Mariam"/>
          <w:b w:val="0"/>
          <w:color w:val="000000"/>
          <w:sz w:val="24"/>
          <w:szCs w:val="24"/>
          <w:shd w:val="clear" w:color="auto" w:fill="FFFFFF"/>
        </w:rPr>
        <w:t>հանրության</w:t>
      </w:r>
      <w:proofErr w:type="spellEnd"/>
      <w:r w:rsidR="00BD482C">
        <w:rPr>
          <w:rStyle w:val="Strong"/>
          <w:rFonts w:ascii="GHEA Mariam" w:hAnsi="GHEA Mariam"/>
          <w:b w:val="0"/>
          <w:color w:val="000000"/>
          <w:sz w:val="24"/>
          <w:szCs w:val="24"/>
          <w:shd w:val="clear" w:color="auto" w:fill="FFFFFF"/>
        </w:rPr>
        <w:t xml:space="preserve"> </w:t>
      </w:r>
      <w:proofErr w:type="spellStart"/>
      <w:r w:rsidR="00BD482C">
        <w:rPr>
          <w:rStyle w:val="Strong"/>
          <w:rFonts w:ascii="GHEA Mariam" w:hAnsi="GHEA Mariam"/>
          <w:b w:val="0"/>
          <w:color w:val="000000"/>
          <w:sz w:val="24"/>
          <w:szCs w:val="24"/>
          <w:shd w:val="clear" w:color="auto" w:fill="FFFFFF"/>
        </w:rPr>
        <w:t>գերակա</w:t>
      </w:r>
      <w:proofErr w:type="spellEnd"/>
      <w:r w:rsidRPr="00550C68">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շահ</w:t>
      </w:r>
      <w:proofErr w:type="spellEnd"/>
      <w:r w:rsidRPr="00550C68">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ճանաչված</w:t>
      </w:r>
      <w:proofErr w:type="spellEnd"/>
      <w:r w:rsidRPr="00550C68">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տարածքներում</w:t>
      </w:r>
      <w:proofErr w:type="spellEnd"/>
      <w:r w:rsidRPr="00550C68">
        <w:rPr>
          <w:rStyle w:val="Strong"/>
          <w:rFonts w:ascii="GHEA Mariam" w:hAnsi="GHEA Mariam"/>
          <w:b w:val="0"/>
          <w:color w:val="000000"/>
          <w:sz w:val="24"/>
          <w:szCs w:val="24"/>
          <w:shd w:val="clear" w:color="auto" w:fill="FFFFFF"/>
        </w:rPr>
        <w:t xml:space="preserve"> </w:t>
      </w:r>
      <w:proofErr w:type="spellStart"/>
      <w:r w:rsidR="00BD482C">
        <w:rPr>
          <w:rStyle w:val="Strong"/>
          <w:rFonts w:ascii="GHEA Mariam" w:hAnsi="GHEA Mariam"/>
          <w:b w:val="0"/>
          <w:color w:val="000000"/>
          <w:sz w:val="24"/>
          <w:szCs w:val="24"/>
          <w:shd w:val="clear" w:color="auto" w:fill="FFFFFF"/>
        </w:rPr>
        <w:t>օտարվող</w:t>
      </w:r>
      <w:proofErr w:type="spellEnd"/>
      <w:r w:rsidR="00BD482C">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սեփականության</w:t>
      </w:r>
      <w:proofErr w:type="spellEnd"/>
      <w:r w:rsidRPr="00550C68">
        <w:rPr>
          <w:rStyle w:val="Strong"/>
          <w:rFonts w:ascii="GHEA Mariam" w:hAnsi="GHEA Mariam"/>
          <w:b w:val="0"/>
          <w:color w:val="000000"/>
          <w:sz w:val="24"/>
          <w:szCs w:val="24"/>
          <w:shd w:val="clear" w:color="auto" w:fill="FFFFFF"/>
        </w:rPr>
        <w:t xml:space="preserve"> </w:t>
      </w:r>
      <w:proofErr w:type="spellStart"/>
      <w:r w:rsidR="00BD482C">
        <w:rPr>
          <w:rStyle w:val="Strong"/>
          <w:rFonts w:ascii="GHEA Mariam" w:hAnsi="GHEA Mariam"/>
          <w:b w:val="0"/>
          <w:color w:val="000000"/>
          <w:sz w:val="24"/>
          <w:szCs w:val="24"/>
          <w:shd w:val="clear" w:color="auto" w:fill="FFFFFF"/>
        </w:rPr>
        <w:t>նկարագրության</w:t>
      </w:r>
      <w:proofErr w:type="spellEnd"/>
      <w:r w:rsidRPr="00550C68">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արձանագրության</w:t>
      </w:r>
      <w:proofErr w:type="spellEnd"/>
      <w:r w:rsidRPr="00550C68">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կազմման</w:t>
      </w:r>
      <w:proofErr w:type="spellEnd"/>
      <w:r w:rsidRPr="00550C68">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կարգը</w:t>
      </w:r>
      <w:proofErr w:type="spellEnd"/>
      <w:r w:rsidRPr="00550C68">
        <w:rPr>
          <w:rStyle w:val="Strong"/>
          <w:rFonts w:ascii="GHEA Mariam" w:hAnsi="GHEA Mariam"/>
          <w:b w:val="0"/>
          <w:color w:val="000000"/>
          <w:sz w:val="24"/>
          <w:szCs w:val="24"/>
          <w:shd w:val="clear" w:color="auto" w:fill="FFFFFF"/>
        </w:rPr>
        <w:t xml:space="preserve"> և </w:t>
      </w:r>
      <w:proofErr w:type="spellStart"/>
      <w:r w:rsidRPr="00550C68">
        <w:rPr>
          <w:rStyle w:val="Strong"/>
          <w:rFonts w:ascii="GHEA Mariam" w:hAnsi="GHEA Mariam"/>
          <w:b w:val="0"/>
          <w:color w:val="000000"/>
          <w:sz w:val="24"/>
          <w:szCs w:val="24"/>
          <w:shd w:val="clear" w:color="auto" w:fill="FFFFFF"/>
        </w:rPr>
        <w:t>նկարագրության</w:t>
      </w:r>
      <w:proofErr w:type="spellEnd"/>
      <w:r w:rsidRPr="00550C68">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արձանագրության</w:t>
      </w:r>
      <w:proofErr w:type="spellEnd"/>
      <w:r w:rsidRPr="00550C68">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օրինակելի</w:t>
      </w:r>
      <w:proofErr w:type="spellEnd"/>
      <w:r w:rsidRPr="00550C68">
        <w:rPr>
          <w:rStyle w:val="Strong"/>
          <w:rFonts w:ascii="GHEA Mariam" w:hAnsi="GHEA Mariam"/>
          <w:b w:val="0"/>
          <w:color w:val="000000"/>
          <w:sz w:val="24"/>
          <w:szCs w:val="24"/>
          <w:shd w:val="clear" w:color="auto" w:fill="FFFFFF"/>
        </w:rPr>
        <w:t xml:space="preserve"> </w:t>
      </w:r>
      <w:proofErr w:type="spellStart"/>
      <w:r w:rsidRPr="00550C68">
        <w:rPr>
          <w:rStyle w:val="Strong"/>
          <w:rFonts w:ascii="GHEA Mariam" w:hAnsi="GHEA Mariam"/>
          <w:b w:val="0"/>
          <w:color w:val="000000"/>
          <w:sz w:val="24"/>
          <w:szCs w:val="24"/>
          <w:shd w:val="clear" w:color="auto" w:fill="FFFFFF"/>
        </w:rPr>
        <w:t>ձևը</w:t>
      </w:r>
      <w:proofErr w:type="spellEnd"/>
      <w:r>
        <w:rPr>
          <w:rStyle w:val="Strong"/>
          <w:rFonts w:ascii="GHEA Mariam" w:hAnsi="GHEA Mariam"/>
          <w:b w:val="0"/>
          <w:color w:val="000000"/>
          <w:sz w:val="24"/>
          <w:szCs w:val="24"/>
          <w:shd w:val="clear" w:color="auto" w:fill="FFFFFF"/>
        </w:rPr>
        <w:t xml:space="preserve">՝ </w:t>
      </w:r>
      <w:proofErr w:type="spellStart"/>
      <w:r>
        <w:rPr>
          <w:rStyle w:val="Strong"/>
          <w:rFonts w:ascii="GHEA Mariam" w:hAnsi="GHEA Mariam"/>
          <w:b w:val="0"/>
          <w:color w:val="000000"/>
          <w:sz w:val="24"/>
          <w:szCs w:val="24"/>
          <w:shd w:val="clear" w:color="auto" w:fill="FFFFFF"/>
        </w:rPr>
        <w:t>համաձայն</w:t>
      </w:r>
      <w:proofErr w:type="spellEnd"/>
      <w:r w:rsidR="00CE6660">
        <w:rPr>
          <w:rStyle w:val="Strong"/>
          <w:rFonts w:ascii="GHEA Mariam" w:hAnsi="GHEA Mariam"/>
          <w:b w:val="0"/>
          <w:color w:val="000000"/>
          <w:sz w:val="24"/>
          <w:szCs w:val="24"/>
          <w:shd w:val="clear" w:color="auto" w:fill="FFFFFF"/>
        </w:rPr>
        <w:t xml:space="preserve"> N</w:t>
      </w:r>
      <w:r w:rsidR="009554E4">
        <w:rPr>
          <w:rStyle w:val="Strong"/>
          <w:rFonts w:ascii="GHEA Mariam" w:hAnsi="GHEA Mariam"/>
          <w:b w:val="0"/>
          <w:color w:val="000000"/>
          <w:sz w:val="24"/>
          <w:szCs w:val="24"/>
          <w:shd w:val="clear" w:color="auto" w:fill="FFFFFF"/>
        </w:rPr>
        <w:t xml:space="preserve"> </w:t>
      </w:r>
      <w:r w:rsidR="00CE6660">
        <w:rPr>
          <w:rStyle w:val="Strong"/>
          <w:rFonts w:ascii="GHEA Mariam" w:hAnsi="GHEA Mariam"/>
          <w:b w:val="0"/>
          <w:color w:val="000000"/>
          <w:sz w:val="24"/>
          <w:szCs w:val="24"/>
          <w:shd w:val="clear" w:color="auto" w:fill="FFFFFF"/>
        </w:rPr>
        <w:t xml:space="preserve">1, N 2 </w:t>
      </w:r>
      <w:proofErr w:type="spellStart"/>
      <w:r>
        <w:rPr>
          <w:rStyle w:val="Strong"/>
          <w:rFonts w:ascii="GHEA Mariam" w:hAnsi="GHEA Mariam"/>
          <w:b w:val="0"/>
          <w:color w:val="000000"/>
          <w:sz w:val="24"/>
          <w:szCs w:val="24"/>
          <w:shd w:val="clear" w:color="auto" w:fill="FFFFFF"/>
        </w:rPr>
        <w:t>հավելված</w:t>
      </w:r>
      <w:r w:rsidR="00CE6660">
        <w:rPr>
          <w:rStyle w:val="Strong"/>
          <w:rFonts w:ascii="GHEA Mariam" w:hAnsi="GHEA Mariam"/>
          <w:b w:val="0"/>
          <w:color w:val="000000"/>
          <w:sz w:val="24"/>
          <w:szCs w:val="24"/>
          <w:shd w:val="clear" w:color="auto" w:fill="FFFFFF"/>
        </w:rPr>
        <w:t>ներ</w:t>
      </w:r>
      <w:r>
        <w:rPr>
          <w:rStyle w:val="Strong"/>
          <w:rFonts w:ascii="GHEA Mariam" w:hAnsi="GHEA Mariam"/>
          <w:b w:val="0"/>
          <w:color w:val="000000"/>
          <w:sz w:val="24"/>
          <w:szCs w:val="24"/>
          <w:shd w:val="clear" w:color="auto" w:fill="FFFFFF"/>
        </w:rPr>
        <w:t>ի</w:t>
      </w:r>
      <w:proofErr w:type="spellEnd"/>
      <w:r>
        <w:rPr>
          <w:rStyle w:val="Strong"/>
          <w:rFonts w:ascii="GHEA Mariam" w:hAnsi="GHEA Mariam"/>
          <w:b w:val="0"/>
          <w:color w:val="000000"/>
          <w:sz w:val="24"/>
          <w:szCs w:val="24"/>
          <w:shd w:val="clear" w:color="auto" w:fill="FFFFFF"/>
        </w:rPr>
        <w:t>:</w:t>
      </w:r>
    </w:p>
    <w:p w:rsidR="006227BF" w:rsidRDefault="00550C68" w:rsidP="00550C68">
      <w:pPr>
        <w:autoSpaceDE w:val="0"/>
        <w:autoSpaceDN w:val="0"/>
        <w:adjustRightInd w:val="0"/>
        <w:spacing w:after="0" w:line="360" w:lineRule="auto"/>
        <w:jc w:val="both"/>
        <w:rPr>
          <w:rFonts w:ascii="GHEA Mariam" w:hAnsi="GHEA Mariam" w:cs="AK Courier"/>
          <w:sz w:val="24"/>
          <w:szCs w:val="24"/>
        </w:rPr>
      </w:pPr>
      <w:r>
        <w:rPr>
          <w:rStyle w:val="Strong"/>
          <w:rFonts w:ascii="GHEA Mariam" w:hAnsi="GHEA Mariam"/>
          <w:b w:val="0"/>
          <w:color w:val="000000"/>
          <w:sz w:val="24"/>
          <w:szCs w:val="24"/>
          <w:shd w:val="clear" w:color="auto" w:fill="FFFFFF"/>
        </w:rPr>
        <w:t xml:space="preserve">   2. </w:t>
      </w:r>
      <w:proofErr w:type="spellStart"/>
      <w:r>
        <w:rPr>
          <w:rStyle w:val="Strong"/>
          <w:rFonts w:ascii="GHEA Mariam" w:hAnsi="GHEA Mariam"/>
          <w:b w:val="0"/>
          <w:color w:val="000000"/>
          <w:sz w:val="24"/>
          <w:szCs w:val="24"/>
          <w:shd w:val="clear" w:color="auto" w:fill="FFFFFF"/>
        </w:rPr>
        <w:t>Ո</w:t>
      </w:r>
      <w:r w:rsidR="006368B7">
        <w:rPr>
          <w:rStyle w:val="Strong"/>
          <w:rFonts w:ascii="GHEA Mariam" w:hAnsi="GHEA Mariam"/>
          <w:b w:val="0"/>
          <w:color w:val="000000"/>
          <w:sz w:val="24"/>
          <w:szCs w:val="24"/>
          <w:shd w:val="clear" w:color="auto" w:fill="FFFFFF"/>
        </w:rPr>
        <w:t>Ւ</w:t>
      </w:r>
      <w:r>
        <w:rPr>
          <w:rStyle w:val="Strong"/>
          <w:rFonts w:ascii="GHEA Mariam" w:hAnsi="GHEA Mariam"/>
          <w:b w:val="0"/>
          <w:color w:val="000000"/>
          <w:sz w:val="24"/>
          <w:szCs w:val="24"/>
          <w:shd w:val="clear" w:color="auto" w:fill="FFFFFF"/>
        </w:rPr>
        <w:t>ժը</w:t>
      </w:r>
      <w:proofErr w:type="spellEnd"/>
      <w:r>
        <w:rPr>
          <w:rStyle w:val="Strong"/>
          <w:rFonts w:ascii="GHEA Mariam" w:hAnsi="GHEA Mariam"/>
          <w:b w:val="0"/>
          <w:color w:val="000000"/>
          <w:sz w:val="24"/>
          <w:szCs w:val="24"/>
          <w:shd w:val="clear" w:color="auto" w:fill="FFFFFF"/>
        </w:rPr>
        <w:t xml:space="preserve"> </w:t>
      </w:r>
      <w:proofErr w:type="spellStart"/>
      <w:r>
        <w:rPr>
          <w:rStyle w:val="Strong"/>
          <w:rFonts w:ascii="GHEA Mariam" w:hAnsi="GHEA Mariam"/>
          <w:b w:val="0"/>
          <w:color w:val="000000"/>
          <w:sz w:val="24"/>
          <w:szCs w:val="24"/>
          <w:shd w:val="clear" w:color="auto" w:fill="FFFFFF"/>
        </w:rPr>
        <w:t>կորցրած</w:t>
      </w:r>
      <w:proofErr w:type="spellEnd"/>
      <w:r>
        <w:rPr>
          <w:rStyle w:val="Strong"/>
          <w:rFonts w:ascii="GHEA Mariam" w:hAnsi="GHEA Mariam"/>
          <w:b w:val="0"/>
          <w:color w:val="000000"/>
          <w:sz w:val="24"/>
          <w:szCs w:val="24"/>
          <w:shd w:val="clear" w:color="auto" w:fill="FFFFFF"/>
        </w:rPr>
        <w:t xml:space="preserve"> </w:t>
      </w:r>
      <w:proofErr w:type="spellStart"/>
      <w:r>
        <w:rPr>
          <w:rStyle w:val="Strong"/>
          <w:rFonts w:ascii="GHEA Mariam" w:hAnsi="GHEA Mariam"/>
          <w:b w:val="0"/>
          <w:color w:val="000000"/>
          <w:sz w:val="24"/>
          <w:szCs w:val="24"/>
          <w:shd w:val="clear" w:color="auto" w:fill="FFFFFF"/>
        </w:rPr>
        <w:t>ճանաչել</w:t>
      </w:r>
      <w:proofErr w:type="spellEnd"/>
      <w:r>
        <w:rPr>
          <w:rStyle w:val="Strong"/>
          <w:rFonts w:ascii="GHEA Mariam" w:hAnsi="GHEA Mariam"/>
          <w:b w:val="0"/>
          <w:color w:val="000000"/>
          <w:sz w:val="24"/>
          <w:szCs w:val="24"/>
          <w:shd w:val="clear" w:color="auto" w:fill="FFFFFF"/>
        </w:rPr>
        <w:t xml:space="preserve"> </w:t>
      </w:r>
      <w:proofErr w:type="spellStart"/>
      <w:r w:rsidR="006227BF" w:rsidRPr="00550C68">
        <w:rPr>
          <w:rFonts w:ascii="GHEA Mariam" w:hAnsi="GHEA Mariam" w:cs="AK Courier"/>
          <w:sz w:val="24"/>
          <w:szCs w:val="24"/>
        </w:rPr>
        <w:t>Հայաստանի</w:t>
      </w:r>
      <w:proofErr w:type="spellEnd"/>
      <w:r w:rsidR="006227BF" w:rsidRPr="00550C68">
        <w:rPr>
          <w:rFonts w:ascii="GHEA Mariam" w:hAnsi="GHEA Mariam" w:cs="AK Courier"/>
          <w:sz w:val="24"/>
          <w:szCs w:val="24"/>
        </w:rPr>
        <w:t xml:space="preserve"> </w:t>
      </w:r>
      <w:proofErr w:type="spellStart"/>
      <w:r w:rsidR="006227BF" w:rsidRPr="00550C68">
        <w:rPr>
          <w:rFonts w:ascii="GHEA Mariam" w:hAnsi="GHEA Mariam" w:cs="AK Courier"/>
          <w:sz w:val="24"/>
          <w:szCs w:val="24"/>
        </w:rPr>
        <w:t>Հանրապետության</w:t>
      </w:r>
      <w:proofErr w:type="spellEnd"/>
      <w:r w:rsidR="006227BF" w:rsidRPr="00550C68">
        <w:rPr>
          <w:rFonts w:ascii="GHEA Mariam" w:hAnsi="GHEA Mariam" w:cs="AK Courier"/>
          <w:sz w:val="24"/>
          <w:szCs w:val="24"/>
        </w:rPr>
        <w:t xml:space="preserve"> </w:t>
      </w:r>
      <w:proofErr w:type="spellStart"/>
      <w:r w:rsidR="006227BF" w:rsidRPr="00550C68">
        <w:rPr>
          <w:rFonts w:ascii="GHEA Mariam" w:hAnsi="GHEA Mariam" w:cs="AK Courier"/>
          <w:sz w:val="24"/>
          <w:szCs w:val="24"/>
        </w:rPr>
        <w:t>կառավարության</w:t>
      </w:r>
      <w:proofErr w:type="spellEnd"/>
      <w:r w:rsidR="006227BF" w:rsidRPr="00550C68">
        <w:rPr>
          <w:rFonts w:ascii="GHEA Mariam" w:hAnsi="GHEA Mariam" w:cs="AK Courier"/>
          <w:sz w:val="24"/>
          <w:szCs w:val="24"/>
        </w:rPr>
        <w:t xml:space="preserve"> 2007 </w:t>
      </w:r>
      <w:proofErr w:type="spellStart"/>
      <w:r w:rsidR="006227BF" w:rsidRPr="00550C68">
        <w:rPr>
          <w:rFonts w:ascii="GHEA Mariam" w:hAnsi="GHEA Mariam" w:cs="AK Courier"/>
          <w:sz w:val="24"/>
          <w:szCs w:val="24"/>
        </w:rPr>
        <w:t>թվականի</w:t>
      </w:r>
      <w:proofErr w:type="spellEnd"/>
      <w:r w:rsidR="006227BF" w:rsidRPr="00550C68">
        <w:rPr>
          <w:rFonts w:ascii="GHEA Mariam" w:hAnsi="GHEA Mariam" w:cs="AK Courier"/>
          <w:sz w:val="24"/>
          <w:szCs w:val="24"/>
        </w:rPr>
        <w:t xml:space="preserve"> </w:t>
      </w:r>
      <w:proofErr w:type="spellStart"/>
      <w:r w:rsidR="006227BF" w:rsidRPr="00550C68">
        <w:rPr>
          <w:rFonts w:ascii="GHEA Mariam" w:hAnsi="GHEA Mariam" w:cs="AK Courier"/>
          <w:sz w:val="24"/>
          <w:szCs w:val="24"/>
        </w:rPr>
        <w:t>հունվարի</w:t>
      </w:r>
      <w:proofErr w:type="spellEnd"/>
      <w:r w:rsidR="006227BF" w:rsidRPr="00550C68">
        <w:rPr>
          <w:rFonts w:ascii="GHEA Mariam" w:hAnsi="GHEA Mariam" w:cs="AK Courier"/>
          <w:sz w:val="24"/>
          <w:szCs w:val="24"/>
        </w:rPr>
        <w:t xml:space="preserve"> 25-ի</w:t>
      </w:r>
      <w:r w:rsidR="006227BF">
        <w:rPr>
          <w:rFonts w:ascii="GHEA Mariam" w:hAnsi="GHEA Mariam" w:cs="AK Courier"/>
          <w:sz w:val="24"/>
          <w:szCs w:val="24"/>
        </w:rPr>
        <w:t xml:space="preserve"> «</w:t>
      </w:r>
      <w:proofErr w:type="spellStart"/>
      <w:r w:rsidR="006227BF" w:rsidRPr="00550C68">
        <w:rPr>
          <w:rFonts w:ascii="GHEA Mariam" w:hAnsi="GHEA Mariam" w:cs="AK Courier"/>
          <w:sz w:val="24"/>
          <w:szCs w:val="24"/>
        </w:rPr>
        <w:t>Ե</w:t>
      </w:r>
      <w:r w:rsidR="006227BF" w:rsidRPr="00550C68">
        <w:rPr>
          <w:rStyle w:val="Strong"/>
          <w:rFonts w:ascii="GHEA Mariam" w:hAnsi="GHEA Mariam"/>
          <w:b w:val="0"/>
          <w:color w:val="000000"/>
          <w:sz w:val="24"/>
          <w:szCs w:val="24"/>
          <w:shd w:val="clear" w:color="auto" w:fill="FFFFFF"/>
        </w:rPr>
        <w:t>րևան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քաղաքի</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վարչական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սահմաններում</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որոշ</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տարածքներում</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բացառիկ</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գերակա</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հանրային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շահ</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ճանաչելու</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գերակա</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հանրային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շահ</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ճանաչված</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տարածքներում</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առկա</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սեփականության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օբյեկտների</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նկարագրության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արձանագրության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կազմման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կարգը</w:t>
      </w:r>
      <w:proofErr w:type="spellEnd"/>
      <w:r w:rsidR="006227BF" w:rsidRPr="00550C68">
        <w:rPr>
          <w:rStyle w:val="Strong"/>
          <w:rFonts w:ascii="GHEA Mariam" w:hAnsi="GHEA Mariam"/>
          <w:b w:val="0"/>
          <w:color w:val="000000"/>
          <w:sz w:val="24"/>
          <w:szCs w:val="24"/>
          <w:shd w:val="clear" w:color="auto" w:fill="FFFFFF"/>
        </w:rPr>
        <w:t xml:space="preserve"> և </w:t>
      </w:r>
      <w:proofErr w:type="spellStart"/>
      <w:r w:rsidR="006227BF" w:rsidRPr="00550C68">
        <w:rPr>
          <w:rStyle w:val="Strong"/>
          <w:rFonts w:ascii="GHEA Mariam" w:hAnsi="GHEA Mariam"/>
          <w:b w:val="0"/>
          <w:color w:val="000000"/>
          <w:sz w:val="24"/>
          <w:szCs w:val="24"/>
          <w:shd w:val="clear" w:color="auto" w:fill="FFFFFF"/>
        </w:rPr>
        <w:t>նկարագրության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lastRenderedPageBreak/>
        <w:t>արձանագրության</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օրինակելի</w:t>
      </w:r>
      <w:proofErr w:type="spellEnd"/>
      <w:r w:rsidR="006227BF" w:rsidRPr="00550C68">
        <w:rPr>
          <w:rStyle w:val="Strong"/>
          <w:rFonts w:ascii="GHEA Mariam" w:hAnsi="GHEA Mariam"/>
          <w:b w:val="0"/>
          <w:color w:val="000000"/>
          <w:sz w:val="24"/>
          <w:szCs w:val="24"/>
          <w:shd w:val="clear" w:color="auto" w:fill="FFFFFF"/>
        </w:rPr>
        <w:t xml:space="preserve"> </w:t>
      </w:r>
      <w:proofErr w:type="spellStart"/>
      <w:r w:rsidR="006227BF" w:rsidRPr="00550C68">
        <w:rPr>
          <w:rStyle w:val="Strong"/>
          <w:rFonts w:ascii="GHEA Mariam" w:hAnsi="GHEA Mariam"/>
          <w:b w:val="0"/>
          <w:color w:val="000000"/>
          <w:sz w:val="24"/>
          <w:szCs w:val="24"/>
          <w:shd w:val="clear" w:color="auto" w:fill="FFFFFF"/>
        </w:rPr>
        <w:t>ձևը</w:t>
      </w:r>
      <w:proofErr w:type="spellEnd"/>
      <w:r w:rsidR="006227BF">
        <w:rPr>
          <w:rStyle w:val="Strong"/>
          <w:rFonts w:ascii="GHEA Mariam" w:hAnsi="GHEA Mariam"/>
          <w:b w:val="0"/>
          <w:color w:val="000000"/>
          <w:sz w:val="24"/>
          <w:szCs w:val="24"/>
          <w:shd w:val="clear" w:color="auto" w:fill="FFFFFF"/>
        </w:rPr>
        <w:t xml:space="preserve"> </w:t>
      </w:r>
      <w:proofErr w:type="spellStart"/>
      <w:r w:rsidR="006227BF">
        <w:rPr>
          <w:rStyle w:val="Strong"/>
          <w:rFonts w:ascii="GHEA Mariam" w:hAnsi="GHEA Mariam"/>
          <w:b w:val="0"/>
          <w:color w:val="000000"/>
          <w:sz w:val="24"/>
          <w:szCs w:val="24"/>
          <w:shd w:val="clear" w:color="auto" w:fill="FFFFFF"/>
        </w:rPr>
        <w:t>հաստատելու</w:t>
      </w:r>
      <w:proofErr w:type="spellEnd"/>
      <w:r w:rsidR="006227BF">
        <w:rPr>
          <w:rStyle w:val="Strong"/>
          <w:rFonts w:ascii="GHEA Mariam" w:hAnsi="GHEA Mariam"/>
          <w:b w:val="0"/>
          <w:color w:val="000000"/>
          <w:sz w:val="24"/>
          <w:szCs w:val="24"/>
          <w:shd w:val="clear" w:color="auto" w:fill="FFFFFF"/>
        </w:rPr>
        <w:t xml:space="preserve"> </w:t>
      </w:r>
      <w:proofErr w:type="spellStart"/>
      <w:r w:rsidR="006227BF">
        <w:rPr>
          <w:rStyle w:val="Strong"/>
          <w:rFonts w:ascii="GHEA Mariam" w:hAnsi="GHEA Mariam"/>
          <w:b w:val="0"/>
          <w:color w:val="000000"/>
          <w:sz w:val="24"/>
          <w:szCs w:val="24"/>
          <w:shd w:val="clear" w:color="auto" w:fill="FFFFFF"/>
        </w:rPr>
        <w:t>մասին</w:t>
      </w:r>
      <w:proofErr w:type="spellEnd"/>
      <w:r w:rsidR="006227BF">
        <w:rPr>
          <w:rStyle w:val="Strong"/>
          <w:rFonts w:ascii="GHEA Mariam" w:hAnsi="GHEA Mariam"/>
          <w:b w:val="0"/>
          <w:color w:val="000000"/>
          <w:sz w:val="24"/>
          <w:szCs w:val="24"/>
          <w:shd w:val="clear" w:color="auto" w:fill="FFFFFF"/>
        </w:rPr>
        <w:t xml:space="preserve">» </w:t>
      </w:r>
      <w:r w:rsidR="006227BF" w:rsidRPr="00550C68">
        <w:rPr>
          <w:rFonts w:ascii="GHEA Mariam" w:hAnsi="GHEA Mariam" w:cs="AK Courier"/>
          <w:sz w:val="24"/>
          <w:szCs w:val="24"/>
        </w:rPr>
        <w:t xml:space="preserve">N 108-Ն </w:t>
      </w:r>
      <w:proofErr w:type="spellStart"/>
      <w:r w:rsidR="006227BF" w:rsidRPr="00550C68">
        <w:rPr>
          <w:rFonts w:ascii="GHEA Mariam" w:hAnsi="GHEA Mariam" w:cs="AK Courier"/>
          <w:sz w:val="24"/>
          <w:szCs w:val="24"/>
        </w:rPr>
        <w:t>որոշ</w:t>
      </w:r>
      <w:r w:rsidR="00B7436F">
        <w:rPr>
          <w:rFonts w:ascii="GHEA Mariam" w:hAnsi="GHEA Mariam" w:cs="AK Courier"/>
          <w:sz w:val="24"/>
          <w:szCs w:val="24"/>
        </w:rPr>
        <w:t>ման</w:t>
      </w:r>
      <w:proofErr w:type="spellEnd"/>
      <w:r w:rsidR="00B7436F">
        <w:rPr>
          <w:rFonts w:ascii="GHEA Mariam" w:hAnsi="GHEA Mariam" w:cs="AK Courier"/>
          <w:sz w:val="24"/>
          <w:szCs w:val="24"/>
        </w:rPr>
        <w:t xml:space="preserve"> </w:t>
      </w:r>
      <w:proofErr w:type="spellStart"/>
      <w:r w:rsidR="00B7436F">
        <w:rPr>
          <w:rFonts w:ascii="GHEA Mariam" w:hAnsi="GHEA Mariam" w:cs="AK Courier"/>
          <w:sz w:val="24"/>
          <w:szCs w:val="24"/>
        </w:rPr>
        <w:t>Հավելված</w:t>
      </w:r>
      <w:proofErr w:type="spellEnd"/>
      <w:r w:rsidR="00B7436F">
        <w:rPr>
          <w:rFonts w:ascii="GHEA Mariam" w:hAnsi="GHEA Mariam" w:cs="AK Courier"/>
          <w:sz w:val="24"/>
          <w:szCs w:val="24"/>
        </w:rPr>
        <w:t xml:space="preserve"> 2-ը</w:t>
      </w:r>
      <w:r w:rsidR="006227BF">
        <w:rPr>
          <w:rFonts w:ascii="GHEA Mariam" w:hAnsi="GHEA Mariam" w:cs="AK Courier"/>
          <w:sz w:val="24"/>
          <w:szCs w:val="24"/>
        </w:rPr>
        <w:t>:</w:t>
      </w:r>
    </w:p>
    <w:p w:rsidR="00550C68" w:rsidRDefault="00550C68" w:rsidP="00550C68">
      <w:pPr>
        <w:autoSpaceDE w:val="0"/>
        <w:autoSpaceDN w:val="0"/>
        <w:adjustRightInd w:val="0"/>
        <w:spacing w:after="0" w:line="360" w:lineRule="auto"/>
        <w:jc w:val="both"/>
        <w:rPr>
          <w:rFonts w:ascii="GHEA Mariam" w:hAnsi="GHEA Mariam"/>
          <w:color w:val="000000"/>
          <w:sz w:val="24"/>
          <w:szCs w:val="24"/>
          <w:shd w:val="clear" w:color="auto" w:fill="FFFFFF"/>
        </w:rPr>
      </w:pPr>
      <w:r>
        <w:rPr>
          <w:rFonts w:ascii="GHEA Mariam" w:hAnsi="GHEA Mariam" w:cs="AK Courier"/>
          <w:sz w:val="24"/>
          <w:szCs w:val="24"/>
        </w:rPr>
        <w:t xml:space="preserve">  </w:t>
      </w:r>
      <w:r w:rsidR="006227BF">
        <w:rPr>
          <w:rFonts w:ascii="GHEA Mariam" w:hAnsi="GHEA Mariam" w:cs="AK Courier"/>
          <w:sz w:val="24"/>
          <w:szCs w:val="24"/>
        </w:rPr>
        <w:t>3</w:t>
      </w:r>
      <w:r>
        <w:rPr>
          <w:rFonts w:ascii="GHEA Mariam" w:hAnsi="GHEA Mariam" w:cs="AK Courier"/>
          <w:sz w:val="24"/>
          <w:szCs w:val="24"/>
        </w:rPr>
        <w:t xml:space="preserve">. </w:t>
      </w:r>
      <w:proofErr w:type="spellStart"/>
      <w:r w:rsidRPr="00550C68">
        <w:rPr>
          <w:rFonts w:ascii="GHEA Mariam" w:hAnsi="GHEA Mariam"/>
          <w:color w:val="000000"/>
          <w:sz w:val="24"/>
          <w:szCs w:val="24"/>
          <w:shd w:val="clear" w:color="auto" w:fill="FFFFFF"/>
        </w:rPr>
        <w:t>Սույն</w:t>
      </w:r>
      <w:proofErr w:type="spellEnd"/>
      <w:r w:rsidRPr="00550C68">
        <w:rPr>
          <w:rFonts w:ascii="GHEA Mariam" w:hAnsi="GHEA Mariam"/>
          <w:color w:val="000000"/>
          <w:sz w:val="24"/>
          <w:szCs w:val="24"/>
          <w:shd w:val="clear" w:color="auto" w:fill="FFFFFF"/>
        </w:rPr>
        <w:t xml:space="preserve"> </w:t>
      </w:r>
      <w:proofErr w:type="spellStart"/>
      <w:r w:rsidRPr="00550C68">
        <w:rPr>
          <w:rFonts w:ascii="GHEA Mariam" w:hAnsi="GHEA Mariam"/>
          <w:color w:val="000000"/>
          <w:sz w:val="24"/>
          <w:szCs w:val="24"/>
          <w:shd w:val="clear" w:color="auto" w:fill="FFFFFF"/>
        </w:rPr>
        <w:t>որոշումն</w:t>
      </w:r>
      <w:proofErr w:type="spellEnd"/>
      <w:r w:rsidRPr="00550C68">
        <w:rPr>
          <w:rFonts w:ascii="GHEA Mariam" w:hAnsi="GHEA Mariam"/>
          <w:color w:val="000000"/>
          <w:sz w:val="24"/>
          <w:szCs w:val="24"/>
          <w:shd w:val="clear" w:color="auto" w:fill="FFFFFF"/>
        </w:rPr>
        <w:t xml:space="preserve"> </w:t>
      </w:r>
      <w:proofErr w:type="spellStart"/>
      <w:r w:rsidRPr="00550C68">
        <w:rPr>
          <w:rFonts w:ascii="GHEA Mariam" w:hAnsi="GHEA Mariam"/>
          <w:color w:val="000000"/>
          <w:sz w:val="24"/>
          <w:szCs w:val="24"/>
          <w:shd w:val="clear" w:color="auto" w:fill="FFFFFF"/>
        </w:rPr>
        <w:t>ուժի</w:t>
      </w:r>
      <w:proofErr w:type="spellEnd"/>
      <w:r w:rsidRPr="00550C68">
        <w:rPr>
          <w:rFonts w:ascii="GHEA Mariam" w:hAnsi="GHEA Mariam"/>
          <w:color w:val="000000"/>
          <w:sz w:val="24"/>
          <w:szCs w:val="24"/>
          <w:shd w:val="clear" w:color="auto" w:fill="FFFFFF"/>
        </w:rPr>
        <w:t xml:space="preserve"> </w:t>
      </w:r>
      <w:proofErr w:type="spellStart"/>
      <w:r w:rsidRPr="00550C68">
        <w:rPr>
          <w:rFonts w:ascii="GHEA Mariam" w:hAnsi="GHEA Mariam"/>
          <w:color w:val="000000"/>
          <w:sz w:val="24"/>
          <w:szCs w:val="24"/>
          <w:shd w:val="clear" w:color="auto" w:fill="FFFFFF"/>
        </w:rPr>
        <w:t>մեջ</w:t>
      </w:r>
      <w:proofErr w:type="spellEnd"/>
      <w:r w:rsidRPr="00550C68">
        <w:rPr>
          <w:rFonts w:ascii="GHEA Mariam" w:hAnsi="GHEA Mariam"/>
          <w:color w:val="000000"/>
          <w:sz w:val="24"/>
          <w:szCs w:val="24"/>
          <w:shd w:val="clear" w:color="auto" w:fill="FFFFFF"/>
        </w:rPr>
        <w:t xml:space="preserve"> է </w:t>
      </w:r>
      <w:proofErr w:type="spellStart"/>
      <w:r w:rsidRPr="00550C68">
        <w:rPr>
          <w:rFonts w:ascii="GHEA Mariam" w:hAnsi="GHEA Mariam"/>
          <w:color w:val="000000"/>
          <w:sz w:val="24"/>
          <w:szCs w:val="24"/>
          <w:shd w:val="clear" w:color="auto" w:fill="FFFFFF"/>
        </w:rPr>
        <w:t>մտնում</w:t>
      </w:r>
      <w:proofErr w:type="spellEnd"/>
      <w:r w:rsidRPr="00550C68">
        <w:rPr>
          <w:rFonts w:ascii="GHEA Mariam" w:hAnsi="GHEA Mariam"/>
          <w:color w:val="000000"/>
          <w:sz w:val="24"/>
          <w:szCs w:val="24"/>
          <w:shd w:val="clear" w:color="auto" w:fill="FFFFFF"/>
        </w:rPr>
        <w:t xml:space="preserve"> </w:t>
      </w:r>
      <w:proofErr w:type="spellStart"/>
      <w:r w:rsidRPr="00550C68">
        <w:rPr>
          <w:rFonts w:ascii="GHEA Mariam" w:hAnsi="GHEA Mariam"/>
          <w:color w:val="000000"/>
          <w:sz w:val="24"/>
          <w:szCs w:val="24"/>
          <w:shd w:val="clear" w:color="auto" w:fill="FFFFFF"/>
        </w:rPr>
        <w:t>պաշտոնական</w:t>
      </w:r>
      <w:proofErr w:type="spellEnd"/>
      <w:r w:rsidRPr="00550C68">
        <w:rPr>
          <w:rFonts w:ascii="GHEA Mariam" w:hAnsi="GHEA Mariam"/>
          <w:color w:val="000000"/>
          <w:sz w:val="24"/>
          <w:szCs w:val="24"/>
          <w:shd w:val="clear" w:color="auto" w:fill="FFFFFF"/>
        </w:rPr>
        <w:t xml:space="preserve"> </w:t>
      </w:r>
      <w:proofErr w:type="spellStart"/>
      <w:r w:rsidRPr="00550C68">
        <w:rPr>
          <w:rFonts w:ascii="GHEA Mariam" w:hAnsi="GHEA Mariam"/>
          <w:color w:val="000000"/>
          <w:sz w:val="24"/>
          <w:szCs w:val="24"/>
          <w:shd w:val="clear" w:color="auto" w:fill="FFFFFF"/>
        </w:rPr>
        <w:t>հրապարակման</w:t>
      </w:r>
      <w:proofErr w:type="spellEnd"/>
      <w:r w:rsidRPr="00550C68">
        <w:rPr>
          <w:rFonts w:ascii="GHEA Mariam" w:hAnsi="GHEA Mariam"/>
          <w:color w:val="000000"/>
          <w:sz w:val="24"/>
          <w:szCs w:val="24"/>
          <w:shd w:val="clear" w:color="auto" w:fill="FFFFFF"/>
        </w:rPr>
        <w:t xml:space="preserve"> </w:t>
      </w:r>
      <w:proofErr w:type="spellStart"/>
      <w:r w:rsidRPr="00550C68">
        <w:rPr>
          <w:rFonts w:ascii="GHEA Mariam" w:hAnsi="GHEA Mariam"/>
          <w:color w:val="000000"/>
          <w:sz w:val="24"/>
          <w:szCs w:val="24"/>
          <w:shd w:val="clear" w:color="auto" w:fill="FFFFFF"/>
        </w:rPr>
        <w:t>օրվան</w:t>
      </w:r>
      <w:proofErr w:type="spellEnd"/>
      <w:r w:rsidRPr="00550C68">
        <w:rPr>
          <w:rFonts w:ascii="GHEA Mariam" w:hAnsi="GHEA Mariam"/>
          <w:color w:val="000000"/>
          <w:sz w:val="24"/>
          <w:szCs w:val="24"/>
          <w:shd w:val="clear" w:color="auto" w:fill="FFFFFF"/>
        </w:rPr>
        <w:t xml:space="preserve"> </w:t>
      </w:r>
      <w:proofErr w:type="spellStart"/>
      <w:r w:rsidRPr="00550C68">
        <w:rPr>
          <w:rFonts w:ascii="GHEA Mariam" w:hAnsi="GHEA Mariam"/>
          <w:color w:val="000000"/>
          <w:sz w:val="24"/>
          <w:szCs w:val="24"/>
          <w:shd w:val="clear" w:color="auto" w:fill="FFFFFF"/>
        </w:rPr>
        <w:t>հաջորդող</w:t>
      </w:r>
      <w:proofErr w:type="spellEnd"/>
      <w:r w:rsidRPr="00550C68">
        <w:rPr>
          <w:rFonts w:ascii="GHEA Mariam" w:hAnsi="GHEA Mariam"/>
          <w:color w:val="000000"/>
          <w:sz w:val="24"/>
          <w:szCs w:val="24"/>
          <w:shd w:val="clear" w:color="auto" w:fill="FFFFFF"/>
        </w:rPr>
        <w:t xml:space="preserve"> </w:t>
      </w:r>
      <w:proofErr w:type="spellStart"/>
      <w:r w:rsidRPr="00550C68">
        <w:rPr>
          <w:rFonts w:ascii="GHEA Mariam" w:hAnsi="GHEA Mariam"/>
          <w:color w:val="000000"/>
          <w:sz w:val="24"/>
          <w:szCs w:val="24"/>
          <w:shd w:val="clear" w:color="auto" w:fill="FFFFFF"/>
        </w:rPr>
        <w:t>տասներորդ</w:t>
      </w:r>
      <w:proofErr w:type="spellEnd"/>
      <w:r w:rsidRPr="00550C68">
        <w:rPr>
          <w:rFonts w:ascii="GHEA Mariam" w:hAnsi="GHEA Mariam"/>
          <w:color w:val="000000"/>
          <w:sz w:val="24"/>
          <w:szCs w:val="24"/>
          <w:shd w:val="clear" w:color="auto" w:fill="FFFFFF"/>
        </w:rPr>
        <w:t xml:space="preserve"> </w:t>
      </w:r>
      <w:proofErr w:type="spellStart"/>
      <w:r w:rsidRPr="00550C68">
        <w:rPr>
          <w:rFonts w:ascii="GHEA Mariam" w:hAnsi="GHEA Mariam"/>
          <w:color w:val="000000"/>
          <w:sz w:val="24"/>
          <w:szCs w:val="24"/>
          <w:shd w:val="clear" w:color="auto" w:fill="FFFFFF"/>
        </w:rPr>
        <w:t>օրը</w:t>
      </w:r>
      <w:proofErr w:type="spellEnd"/>
      <w:r w:rsidRPr="00550C68">
        <w:rPr>
          <w:rFonts w:ascii="GHEA Mariam" w:hAnsi="GHEA Mariam"/>
          <w:color w:val="000000"/>
          <w:sz w:val="24"/>
          <w:szCs w:val="24"/>
          <w:shd w:val="clear" w:color="auto" w:fill="FFFFFF"/>
        </w:rPr>
        <w:t>:</w:t>
      </w:r>
    </w:p>
    <w:p w:rsidR="00615AB9" w:rsidRDefault="00615AB9" w:rsidP="00550C68">
      <w:pPr>
        <w:autoSpaceDE w:val="0"/>
        <w:autoSpaceDN w:val="0"/>
        <w:adjustRightInd w:val="0"/>
        <w:spacing w:after="0" w:line="360" w:lineRule="auto"/>
        <w:jc w:val="both"/>
        <w:rPr>
          <w:rFonts w:ascii="GHEA Mariam" w:hAnsi="GHEA Mariam"/>
          <w:color w:val="000000"/>
          <w:sz w:val="24"/>
          <w:szCs w:val="24"/>
          <w:shd w:val="clear" w:color="auto" w:fill="FFFFFF"/>
        </w:rPr>
      </w:pPr>
    </w:p>
    <w:p w:rsidR="00615AB9" w:rsidRDefault="00615AB9" w:rsidP="00550C68">
      <w:pPr>
        <w:autoSpaceDE w:val="0"/>
        <w:autoSpaceDN w:val="0"/>
        <w:adjustRightInd w:val="0"/>
        <w:spacing w:after="0" w:line="360" w:lineRule="auto"/>
        <w:jc w:val="both"/>
        <w:rPr>
          <w:rFonts w:ascii="GHEA Mariam" w:hAnsi="GHEA Mariam"/>
          <w:color w:val="000000"/>
          <w:sz w:val="24"/>
          <w:szCs w:val="24"/>
          <w:shd w:val="clear" w:color="auto" w:fill="FFFFFF"/>
        </w:rPr>
      </w:pPr>
      <w:proofErr w:type="spellStart"/>
      <w:r>
        <w:rPr>
          <w:rFonts w:ascii="GHEA Mariam" w:hAnsi="GHEA Mariam"/>
          <w:color w:val="000000"/>
          <w:sz w:val="24"/>
          <w:szCs w:val="24"/>
          <w:shd w:val="clear" w:color="auto" w:fill="FFFFFF"/>
        </w:rPr>
        <w:t>Հայաստանի</w:t>
      </w:r>
      <w:proofErr w:type="spellEnd"/>
      <w:r>
        <w:rPr>
          <w:rFonts w:ascii="GHEA Mariam" w:hAnsi="GHEA Mariam"/>
          <w:color w:val="000000"/>
          <w:sz w:val="24"/>
          <w:szCs w:val="24"/>
          <w:shd w:val="clear" w:color="auto" w:fill="FFFFFF"/>
        </w:rPr>
        <w:t xml:space="preserve"> </w:t>
      </w:r>
      <w:proofErr w:type="spellStart"/>
      <w:r>
        <w:rPr>
          <w:rFonts w:ascii="GHEA Mariam" w:hAnsi="GHEA Mariam"/>
          <w:color w:val="000000"/>
          <w:sz w:val="24"/>
          <w:szCs w:val="24"/>
          <w:shd w:val="clear" w:color="auto" w:fill="FFFFFF"/>
        </w:rPr>
        <w:t>Հանրապետության</w:t>
      </w:r>
      <w:proofErr w:type="spellEnd"/>
    </w:p>
    <w:p w:rsidR="00615AB9" w:rsidRDefault="00615AB9" w:rsidP="00550C68">
      <w:pPr>
        <w:autoSpaceDE w:val="0"/>
        <w:autoSpaceDN w:val="0"/>
        <w:adjustRightInd w:val="0"/>
        <w:spacing w:after="0" w:line="360" w:lineRule="auto"/>
        <w:jc w:val="both"/>
        <w:rPr>
          <w:rFonts w:ascii="GHEA Mariam" w:hAnsi="GHEA Mariam"/>
          <w:color w:val="000000"/>
          <w:sz w:val="24"/>
          <w:szCs w:val="24"/>
          <w:shd w:val="clear" w:color="auto" w:fill="FFFFFF"/>
        </w:rPr>
      </w:pPr>
      <w:proofErr w:type="spellStart"/>
      <w:proofErr w:type="gramStart"/>
      <w:r>
        <w:rPr>
          <w:rFonts w:ascii="GHEA Mariam" w:hAnsi="GHEA Mariam"/>
          <w:color w:val="000000"/>
          <w:sz w:val="24"/>
          <w:szCs w:val="24"/>
          <w:shd w:val="clear" w:color="auto" w:fill="FFFFFF"/>
        </w:rPr>
        <w:t>Վարչապետ</w:t>
      </w:r>
      <w:proofErr w:type="spellEnd"/>
      <w:r w:rsidR="004224FB">
        <w:rPr>
          <w:rFonts w:ascii="GHEA Mariam" w:hAnsi="GHEA Mariam"/>
          <w:color w:val="000000"/>
          <w:sz w:val="24"/>
          <w:szCs w:val="24"/>
          <w:shd w:val="clear" w:color="auto" w:fill="FFFFFF"/>
        </w:rPr>
        <w:t xml:space="preserve"> </w:t>
      </w:r>
      <w:r>
        <w:rPr>
          <w:rFonts w:ascii="GHEA Mariam" w:hAnsi="GHEA Mariam"/>
          <w:color w:val="000000"/>
          <w:sz w:val="24"/>
          <w:szCs w:val="24"/>
          <w:shd w:val="clear" w:color="auto" w:fill="FFFFFF"/>
        </w:rPr>
        <w:t xml:space="preserve"> </w:t>
      </w:r>
      <w:proofErr w:type="spellStart"/>
      <w:r>
        <w:rPr>
          <w:rFonts w:ascii="GHEA Mariam" w:hAnsi="GHEA Mariam"/>
          <w:color w:val="000000"/>
          <w:sz w:val="24"/>
          <w:szCs w:val="24"/>
          <w:shd w:val="clear" w:color="auto" w:fill="FFFFFF"/>
        </w:rPr>
        <w:t>Նիկոլ</w:t>
      </w:r>
      <w:proofErr w:type="spellEnd"/>
      <w:proofErr w:type="gramEnd"/>
      <w:r>
        <w:rPr>
          <w:rFonts w:ascii="GHEA Mariam" w:hAnsi="GHEA Mariam"/>
          <w:color w:val="000000"/>
          <w:sz w:val="24"/>
          <w:szCs w:val="24"/>
          <w:shd w:val="clear" w:color="auto" w:fill="FFFFFF"/>
        </w:rPr>
        <w:t xml:space="preserve"> </w:t>
      </w:r>
      <w:proofErr w:type="spellStart"/>
      <w:r>
        <w:rPr>
          <w:rFonts w:ascii="GHEA Mariam" w:hAnsi="GHEA Mariam"/>
          <w:color w:val="000000"/>
          <w:sz w:val="24"/>
          <w:szCs w:val="24"/>
          <w:shd w:val="clear" w:color="auto" w:fill="FFFFFF"/>
        </w:rPr>
        <w:t>Փաշինյան</w:t>
      </w:r>
      <w:proofErr w:type="spellEnd"/>
    </w:p>
    <w:p w:rsidR="00615AB9" w:rsidRPr="00550C68" w:rsidRDefault="00615AB9" w:rsidP="00550C68">
      <w:pPr>
        <w:autoSpaceDE w:val="0"/>
        <w:autoSpaceDN w:val="0"/>
        <w:adjustRightInd w:val="0"/>
        <w:spacing w:after="0" w:line="360" w:lineRule="auto"/>
        <w:jc w:val="both"/>
        <w:rPr>
          <w:rFonts w:ascii="GHEA Mariam" w:hAnsi="GHEA Mariam" w:cs="AK Courier"/>
          <w:sz w:val="24"/>
          <w:szCs w:val="24"/>
        </w:rPr>
      </w:pPr>
      <w:proofErr w:type="spellStart"/>
      <w:r>
        <w:rPr>
          <w:rFonts w:ascii="GHEA Mariam" w:hAnsi="GHEA Mariam"/>
          <w:color w:val="000000"/>
          <w:sz w:val="24"/>
          <w:szCs w:val="24"/>
          <w:shd w:val="clear" w:color="auto" w:fill="FFFFFF"/>
        </w:rPr>
        <w:t>Երևան</w:t>
      </w:r>
      <w:proofErr w:type="spellEnd"/>
      <w:r>
        <w:rPr>
          <w:rFonts w:ascii="GHEA Mariam" w:hAnsi="GHEA Mariam"/>
          <w:color w:val="000000"/>
          <w:sz w:val="24"/>
          <w:szCs w:val="24"/>
          <w:shd w:val="clear" w:color="auto" w:fill="FFFFFF"/>
        </w:rPr>
        <w:t xml:space="preserve"> 2023</w:t>
      </w:r>
    </w:p>
    <w:p w:rsidR="00232741" w:rsidRDefault="00232741">
      <w:pPr>
        <w:rPr>
          <w:rFonts w:ascii="GHEA Mariam" w:hAnsi="GHEA Mariam" w:cs="AK Courier"/>
          <w:sz w:val="24"/>
          <w:szCs w:val="24"/>
        </w:rPr>
      </w:pPr>
      <w:r>
        <w:rPr>
          <w:rFonts w:ascii="GHEA Mariam" w:hAnsi="GHEA Mariam" w:cs="AK Courier"/>
          <w:sz w:val="24"/>
          <w:szCs w:val="24"/>
        </w:rPr>
        <w:br w:type="page"/>
      </w:r>
    </w:p>
    <w:p w:rsidR="00550C68" w:rsidRDefault="00232741" w:rsidP="00232741">
      <w:pPr>
        <w:autoSpaceDE w:val="0"/>
        <w:autoSpaceDN w:val="0"/>
        <w:adjustRightInd w:val="0"/>
        <w:spacing w:after="0" w:line="360" w:lineRule="auto"/>
        <w:jc w:val="right"/>
        <w:rPr>
          <w:rFonts w:ascii="GHEA Mariam" w:hAnsi="GHEA Mariam" w:cs="AK Courier"/>
          <w:sz w:val="24"/>
          <w:szCs w:val="24"/>
        </w:rPr>
      </w:pPr>
      <w:proofErr w:type="spellStart"/>
      <w:r>
        <w:rPr>
          <w:rFonts w:ascii="GHEA Mariam" w:hAnsi="GHEA Mariam" w:cs="AK Courier"/>
          <w:sz w:val="24"/>
          <w:szCs w:val="24"/>
        </w:rPr>
        <w:lastRenderedPageBreak/>
        <w:t>Հավելված</w:t>
      </w:r>
      <w:proofErr w:type="spellEnd"/>
      <w:r w:rsidR="00CE6660">
        <w:rPr>
          <w:rFonts w:ascii="GHEA Mariam" w:hAnsi="GHEA Mariam" w:cs="AK Courier"/>
          <w:sz w:val="24"/>
          <w:szCs w:val="24"/>
        </w:rPr>
        <w:t xml:space="preserve"> N 1</w:t>
      </w:r>
    </w:p>
    <w:p w:rsidR="00232741" w:rsidRDefault="00232741" w:rsidP="00232741">
      <w:pPr>
        <w:autoSpaceDE w:val="0"/>
        <w:autoSpaceDN w:val="0"/>
        <w:adjustRightInd w:val="0"/>
        <w:spacing w:after="0" w:line="360" w:lineRule="auto"/>
        <w:jc w:val="right"/>
        <w:rPr>
          <w:rFonts w:ascii="GHEA Mariam" w:hAnsi="GHEA Mariam" w:cs="AK Courier"/>
          <w:sz w:val="24"/>
          <w:szCs w:val="24"/>
        </w:rPr>
      </w:pPr>
      <w:r>
        <w:rPr>
          <w:rFonts w:ascii="GHEA Mariam" w:hAnsi="GHEA Mariam" w:cs="AK Courier"/>
          <w:sz w:val="24"/>
          <w:szCs w:val="24"/>
        </w:rPr>
        <w:t xml:space="preserve">ՀՀ </w:t>
      </w:r>
      <w:proofErr w:type="spellStart"/>
      <w:r>
        <w:rPr>
          <w:rFonts w:ascii="GHEA Mariam" w:hAnsi="GHEA Mariam" w:cs="AK Courier"/>
          <w:sz w:val="24"/>
          <w:szCs w:val="24"/>
        </w:rPr>
        <w:t>կառավարության</w:t>
      </w:r>
      <w:proofErr w:type="spellEnd"/>
      <w:r>
        <w:rPr>
          <w:rFonts w:ascii="GHEA Mariam" w:hAnsi="GHEA Mariam" w:cs="AK Courier"/>
          <w:sz w:val="24"/>
          <w:szCs w:val="24"/>
        </w:rPr>
        <w:t xml:space="preserve"> 2023 </w:t>
      </w:r>
      <w:proofErr w:type="spellStart"/>
      <w:r>
        <w:rPr>
          <w:rFonts w:ascii="GHEA Mariam" w:hAnsi="GHEA Mariam" w:cs="AK Courier"/>
          <w:sz w:val="24"/>
          <w:szCs w:val="24"/>
        </w:rPr>
        <w:t>թվականի</w:t>
      </w:r>
      <w:proofErr w:type="spellEnd"/>
    </w:p>
    <w:p w:rsidR="00232741" w:rsidRDefault="00232741" w:rsidP="00232741">
      <w:pPr>
        <w:autoSpaceDE w:val="0"/>
        <w:autoSpaceDN w:val="0"/>
        <w:adjustRightInd w:val="0"/>
        <w:spacing w:after="0" w:line="360" w:lineRule="auto"/>
        <w:jc w:val="right"/>
        <w:rPr>
          <w:rFonts w:ascii="GHEA Mariam" w:hAnsi="GHEA Mariam" w:cs="AK Courier"/>
          <w:sz w:val="24"/>
          <w:szCs w:val="24"/>
        </w:rPr>
      </w:pPr>
      <w:r>
        <w:rPr>
          <w:rFonts w:ascii="GHEA Mariam" w:hAnsi="GHEA Mariam" w:cs="AK Courier"/>
          <w:sz w:val="24"/>
          <w:szCs w:val="24"/>
        </w:rPr>
        <w:t xml:space="preserve">-ի N –Ն </w:t>
      </w:r>
      <w:proofErr w:type="spellStart"/>
      <w:r>
        <w:rPr>
          <w:rFonts w:ascii="GHEA Mariam" w:hAnsi="GHEA Mariam" w:cs="AK Courier"/>
          <w:sz w:val="24"/>
          <w:szCs w:val="24"/>
        </w:rPr>
        <w:t>որոշման</w:t>
      </w:r>
      <w:proofErr w:type="spellEnd"/>
    </w:p>
    <w:p w:rsidR="00232741" w:rsidRDefault="00232741" w:rsidP="00232741">
      <w:pPr>
        <w:autoSpaceDE w:val="0"/>
        <w:autoSpaceDN w:val="0"/>
        <w:adjustRightInd w:val="0"/>
        <w:spacing w:after="0" w:line="360" w:lineRule="auto"/>
        <w:jc w:val="right"/>
        <w:rPr>
          <w:rFonts w:ascii="GHEA Mariam" w:hAnsi="GHEA Mariam" w:cs="AK Courier"/>
          <w:sz w:val="24"/>
          <w:szCs w:val="24"/>
        </w:rPr>
      </w:pPr>
    </w:p>
    <w:p w:rsidR="00232741" w:rsidRPr="00232741" w:rsidRDefault="00232741" w:rsidP="00232741">
      <w:pPr>
        <w:shd w:val="clear" w:color="auto" w:fill="FFFFFF"/>
        <w:spacing w:before="100" w:beforeAutospacing="1" w:after="100" w:afterAutospacing="1" w:line="240" w:lineRule="auto"/>
        <w:jc w:val="center"/>
        <w:rPr>
          <w:rFonts w:ascii="GHEA Mariam" w:eastAsia="Times New Roman" w:hAnsi="GHEA Mariam" w:cs="Times New Roman"/>
          <w:color w:val="000000"/>
          <w:sz w:val="24"/>
          <w:szCs w:val="24"/>
        </w:rPr>
      </w:pPr>
      <w:r w:rsidRPr="00232741">
        <w:rPr>
          <w:rFonts w:ascii="GHEA Mariam" w:eastAsia="Times New Roman" w:hAnsi="GHEA Mariam" w:cs="Times New Roman"/>
          <w:bCs/>
          <w:color w:val="000000"/>
          <w:sz w:val="24"/>
          <w:szCs w:val="24"/>
        </w:rPr>
        <w:t>Կ Ա Ր Գ</w:t>
      </w:r>
    </w:p>
    <w:p w:rsidR="00232741" w:rsidRPr="00232741" w:rsidRDefault="00232741" w:rsidP="00232741">
      <w:pPr>
        <w:shd w:val="clear" w:color="auto" w:fill="FFFFFF"/>
        <w:spacing w:before="100" w:beforeAutospacing="1" w:after="100" w:afterAutospacing="1" w:line="240" w:lineRule="auto"/>
        <w:jc w:val="center"/>
        <w:rPr>
          <w:rFonts w:ascii="GHEA Mariam" w:eastAsia="Times New Roman" w:hAnsi="GHEA Mariam" w:cs="Times New Roman"/>
          <w:color w:val="000000"/>
          <w:sz w:val="24"/>
          <w:szCs w:val="24"/>
        </w:rPr>
      </w:pPr>
      <w:r w:rsidRPr="00232741">
        <w:rPr>
          <w:rFonts w:ascii="GHEA Mariam" w:eastAsia="Times New Roman" w:hAnsi="GHEA Mariam" w:cs="Times New Roman"/>
          <w:bCs/>
          <w:color w:val="000000"/>
          <w:sz w:val="24"/>
          <w:szCs w:val="24"/>
        </w:rPr>
        <w:t>ԳԵՐԱԿԱ ՀԱՆՐԱՅԻՆ ՇԱՀ ՃԱՆԱՉՎԱԾ ՏԱՐԱԾՔՆԵՐՈՒՄ ԱՌԿԱ ՍԵՓԱԿԱՆՈՒԹՅԱՆ ՕԲՅԵԿՏՆԵՐԻ ՆԿԱՐԱԳՐՈՒԹՅԱՆ ԱՐՁԱՆԱԳՐՈՒԹՅԱՆ ԿԱԶՄՄԱՆ</w:t>
      </w:r>
    </w:p>
    <w:p w:rsidR="00232741" w:rsidRPr="00232741" w:rsidRDefault="00232741" w:rsidP="00232741">
      <w:pPr>
        <w:shd w:val="clear" w:color="auto" w:fill="FFFFFF"/>
        <w:spacing w:before="100" w:beforeAutospacing="1" w:after="100" w:afterAutospacing="1" w:line="240" w:lineRule="auto"/>
        <w:jc w:val="center"/>
        <w:rPr>
          <w:rFonts w:ascii="GHEA Mariam" w:eastAsia="Times New Roman" w:hAnsi="GHEA Mariam" w:cs="Times New Roman"/>
          <w:color w:val="000000"/>
          <w:sz w:val="24"/>
          <w:szCs w:val="24"/>
        </w:rPr>
      </w:pPr>
      <w:r w:rsidRPr="00232741">
        <w:rPr>
          <w:rFonts w:ascii="GHEA Mariam" w:eastAsia="Times New Roman" w:hAnsi="GHEA Mariam" w:cs="Times New Roman"/>
          <w:bCs/>
          <w:color w:val="000000"/>
          <w:sz w:val="24"/>
          <w:szCs w:val="24"/>
        </w:rPr>
        <w:t>1. ԸՆԴՀԱՆՈՒՐ ԴՐՈՒՅԹՆԵՐ</w:t>
      </w:r>
    </w:p>
    <w:p w:rsidR="00232741" w:rsidRDefault="00232741" w:rsidP="00232741">
      <w:pPr>
        <w:shd w:val="clear" w:color="auto" w:fill="FFFFFF"/>
        <w:spacing w:after="0" w:line="360" w:lineRule="auto"/>
        <w:jc w:val="both"/>
        <w:rPr>
          <w:rFonts w:ascii="GHEA Mariam" w:eastAsia="Times New Roman" w:hAnsi="GHEA Mariam" w:cs="Times New Roman"/>
          <w:color w:val="000000"/>
          <w:sz w:val="24"/>
          <w:szCs w:val="24"/>
        </w:rPr>
      </w:pPr>
      <w:r>
        <w:rPr>
          <w:rFonts w:ascii="GHEA Mariam" w:eastAsia="Times New Roman" w:hAnsi="GHEA Mariam" w:cs="Times New Roman"/>
          <w:color w:val="000000"/>
          <w:sz w:val="24"/>
          <w:szCs w:val="24"/>
        </w:rPr>
        <w:t xml:space="preserve">   </w:t>
      </w:r>
      <w:r w:rsidRPr="00232741">
        <w:rPr>
          <w:rFonts w:ascii="GHEA Mariam" w:eastAsia="Times New Roman" w:hAnsi="GHEA Mariam" w:cs="Times New Roman"/>
          <w:color w:val="000000"/>
          <w:sz w:val="24"/>
          <w:szCs w:val="24"/>
        </w:rPr>
        <w:t xml:space="preserve">1. </w:t>
      </w:r>
      <w:proofErr w:type="spellStart"/>
      <w:r w:rsidRPr="00232741">
        <w:rPr>
          <w:rFonts w:ascii="GHEA Mariam" w:eastAsia="Times New Roman" w:hAnsi="GHEA Mariam" w:cs="Times New Roman"/>
          <w:color w:val="000000"/>
          <w:sz w:val="24"/>
          <w:szCs w:val="24"/>
        </w:rPr>
        <w:t>Սույն</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կարգով</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սահմանվում</w:t>
      </w:r>
      <w:proofErr w:type="spellEnd"/>
      <w:r w:rsidRPr="00232741">
        <w:rPr>
          <w:rFonts w:ascii="GHEA Mariam" w:eastAsia="Times New Roman" w:hAnsi="GHEA Mariam" w:cs="Times New Roman"/>
          <w:color w:val="000000"/>
          <w:sz w:val="24"/>
          <w:szCs w:val="24"/>
        </w:rPr>
        <w:t xml:space="preserve"> է </w:t>
      </w:r>
      <w:r w:rsidRPr="00F00B01">
        <w:rPr>
          <w:rFonts w:ascii="GHEA Mariam" w:hAnsi="GHEA Mariam" w:cs="AK Courier"/>
          <w:sz w:val="24"/>
          <w:szCs w:val="24"/>
        </w:rPr>
        <w:t>«</w:t>
      </w:r>
      <w:proofErr w:type="spellStart"/>
      <w:r w:rsidRPr="00F00B01">
        <w:rPr>
          <w:rFonts w:ascii="GHEA Mariam" w:hAnsi="GHEA Mariam" w:cs="AK Courier"/>
          <w:sz w:val="24"/>
          <w:szCs w:val="24"/>
        </w:rPr>
        <w:t>Հ</w:t>
      </w:r>
      <w:r w:rsidRPr="00F00B01">
        <w:rPr>
          <w:rStyle w:val="Strong"/>
          <w:rFonts w:ascii="GHEA Mariam" w:hAnsi="GHEA Mariam"/>
          <w:b w:val="0"/>
          <w:color w:val="000000"/>
          <w:sz w:val="24"/>
          <w:szCs w:val="24"/>
          <w:shd w:val="clear" w:color="auto" w:fill="FFFFFF"/>
        </w:rPr>
        <w:t>անրության</w:t>
      </w:r>
      <w:proofErr w:type="spellEnd"/>
      <w:r w:rsidRPr="00F00B01">
        <w:rPr>
          <w:rStyle w:val="Strong"/>
          <w:rFonts w:ascii="GHEA Mariam" w:hAnsi="GHEA Mariam"/>
          <w:b w:val="0"/>
          <w:color w:val="000000"/>
          <w:sz w:val="24"/>
          <w:szCs w:val="24"/>
          <w:shd w:val="clear" w:color="auto" w:fill="FFFFFF"/>
        </w:rPr>
        <w:t xml:space="preserve"> </w:t>
      </w:r>
      <w:proofErr w:type="spellStart"/>
      <w:r w:rsidRPr="00F00B01">
        <w:rPr>
          <w:rStyle w:val="Strong"/>
          <w:rFonts w:ascii="GHEA Mariam" w:hAnsi="GHEA Mariam"/>
          <w:b w:val="0"/>
          <w:color w:val="000000"/>
          <w:sz w:val="24"/>
          <w:szCs w:val="24"/>
          <w:shd w:val="clear" w:color="auto" w:fill="FFFFFF"/>
        </w:rPr>
        <w:t>գերակա</w:t>
      </w:r>
      <w:proofErr w:type="spellEnd"/>
      <w:r w:rsidRPr="00F00B01">
        <w:rPr>
          <w:rStyle w:val="Strong"/>
          <w:rFonts w:ascii="GHEA Mariam" w:hAnsi="GHEA Mariam"/>
          <w:b w:val="0"/>
          <w:color w:val="000000"/>
          <w:sz w:val="24"/>
          <w:szCs w:val="24"/>
          <w:shd w:val="clear" w:color="auto" w:fill="FFFFFF"/>
        </w:rPr>
        <w:t xml:space="preserve"> </w:t>
      </w:r>
      <w:proofErr w:type="spellStart"/>
      <w:r w:rsidRPr="00F00B01">
        <w:rPr>
          <w:rStyle w:val="Strong"/>
          <w:rFonts w:ascii="GHEA Mariam" w:hAnsi="GHEA Mariam"/>
          <w:b w:val="0"/>
          <w:color w:val="000000"/>
          <w:sz w:val="24"/>
          <w:szCs w:val="24"/>
          <w:shd w:val="clear" w:color="auto" w:fill="FFFFFF"/>
        </w:rPr>
        <w:t>շահերի</w:t>
      </w:r>
      <w:proofErr w:type="spellEnd"/>
      <w:r w:rsidRPr="00F00B01">
        <w:rPr>
          <w:rStyle w:val="Strong"/>
          <w:rFonts w:ascii="GHEA Mariam" w:hAnsi="GHEA Mariam"/>
          <w:b w:val="0"/>
          <w:color w:val="000000"/>
          <w:sz w:val="24"/>
          <w:szCs w:val="24"/>
          <w:shd w:val="clear" w:color="auto" w:fill="FFFFFF"/>
        </w:rPr>
        <w:t xml:space="preserve"> </w:t>
      </w:r>
      <w:proofErr w:type="spellStart"/>
      <w:r w:rsidRPr="00F00B01">
        <w:rPr>
          <w:rStyle w:val="Strong"/>
          <w:rFonts w:ascii="GHEA Mariam" w:hAnsi="GHEA Mariam"/>
          <w:b w:val="0"/>
          <w:color w:val="000000"/>
          <w:sz w:val="24"/>
          <w:szCs w:val="24"/>
          <w:shd w:val="clear" w:color="auto" w:fill="FFFFFF"/>
        </w:rPr>
        <w:t>ապահովման</w:t>
      </w:r>
      <w:proofErr w:type="spellEnd"/>
      <w:r w:rsidRPr="00F00B01">
        <w:rPr>
          <w:rStyle w:val="Strong"/>
          <w:rFonts w:ascii="GHEA Mariam" w:hAnsi="GHEA Mariam"/>
          <w:b w:val="0"/>
          <w:color w:val="000000"/>
          <w:sz w:val="24"/>
          <w:szCs w:val="24"/>
          <w:shd w:val="clear" w:color="auto" w:fill="FFFFFF"/>
        </w:rPr>
        <w:t xml:space="preserve"> </w:t>
      </w:r>
      <w:proofErr w:type="spellStart"/>
      <w:r w:rsidRPr="00F00B01">
        <w:rPr>
          <w:rStyle w:val="Strong"/>
          <w:rFonts w:ascii="GHEA Mariam" w:hAnsi="GHEA Mariam"/>
          <w:b w:val="0"/>
          <w:color w:val="000000"/>
          <w:sz w:val="24"/>
          <w:szCs w:val="24"/>
          <w:shd w:val="clear" w:color="auto" w:fill="FFFFFF"/>
        </w:rPr>
        <w:t>նպատակով</w:t>
      </w:r>
      <w:proofErr w:type="spellEnd"/>
      <w:r w:rsidRPr="00F00B01">
        <w:rPr>
          <w:rStyle w:val="Strong"/>
          <w:rFonts w:ascii="GHEA Mariam" w:hAnsi="GHEA Mariam"/>
          <w:b w:val="0"/>
          <w:color w:val="000000"/>
          <w:sz w:val="24"/>
          <w:szCs w:val="24"/>
          <w:shd w:val="clear" w:color="auto" w:fill="FFFFFF"/>
        </w:rPr>
        <w:t xml:space="preserve"> </w:t>
      </w:r>
      <w:proofErr w:type="spellStart"/>
      <w:r w:rsidRPr="00F00B01">
        <w:rPr>
          <w:rStyle w:val="Strong"/>
          <w:rFonts w:ascii="GHEA Mariam" w:hAnsi="GHEA Mariam"/>
          <w:b w:val="0"/>
          <w:color w:val="000000"/>
          <w:sz w:val="24"/>
          <w:szCs w:val="24"/>
          <w:shd w:val="clear" w:color="auto" w:fill="FFFFFF"/>
        </w:rPr>
        <w:t>սեփականության</w:t>
      </w:r>
      <w:proofErr w:type="spellEnd"/>
      <w:r w:rsidRPr="00F00B01">
        <w:rPr>
          <w:rStyle w:val="Strong"/>
          <w:rFonts w:ascii="GHEA Mariam" w:hAnsi="GHEA Mariam"/>
          <w:b w:val="0"/>
          <w:color w:val="000000"/>
          <w:sz w:val="24"/>
          <w:szCs w:val="24"/>
          <w:shd w:val="clear" w:color="auto" w:fill="FFFFFF"/>
        </w:rPr>
        <w:t xml:space="preserve"> </w:t>
      </w:r>
      <w:proofErr w:type="spellStart"/>
      <w:r w:rsidRPr="00F00B01">
        <w:rPr>
          <w:rStyle w:val="Strong"/>
          <w:rFonts w:ascii="GHEA Mariam" w:hAnsi="GHEA Mariam"/>
          <w:b w:val="0"/>
          <w:color w:val="000000"/>
          <w:sz w:val="24"/>
          <w:szCs w:val="24"/>
          <w:shd w:val="clear" w:color="auto" w:fill="FFFFFF"/>
        </w:rPr>
        <w:t>օտարման</w:t>
      </w:r>
      <w:proofErr w:type="spellEnd"/>
      <w:r w:rsidRPr="00F00B01">
        <w:rPr>
          <w:rStyle w:val="Strong"/>
          <w:rFonts w:ascii="GHEA Mariam" w:hAnsi="GHEA Mariam"/>
          <w:b w:val="0"/>
          <w:color w:val="000000"/>
          <w:sz w:val="24"/>
          <w:szCs w:val="24"/>
          <w:shd w:val="clear" w:color="auto" w:fill="FFFFFF"/>
        </w:rPr>
        <w:t xml:space="preserve"> </w:t>
      </w:r>
      <w:proofErr w:type="spellStart"/>
      <w:r w:rsidRPr="00F00B01">
        <w:rPr>
          <w:rStyle w:val="Strong"/>
          <w:rFonts w:ascii="GHEA Mariam" w:hAnsi="GHEA Mariam"/>
          <w:b w:val="0"/>
          <w:color w:val="000000"/>
          <w:sz w:val="24"/>
          <w:szCs w:val="24"/>
          <w:shd w:val="clear" w:color="auto" w:fill="FFFFFF"/>
        </w:rPr>
        <w:t>մասին</w:t>
      </w:r>
      <w:proofErr w:type="spellEnd"/>
      <w:r w:rsidRPr="00F00B01">
        <w:rPr>
          <w:rStyle w:val="Strong"/>
          <w:rFonts w:ascii="GHEA Mariam" w:hAnsi="GHEA Mariam"/>
          <w:b w:val="0"/>
          <w:color w:val="000000"/>
          <w:sz w:val="24"/>
          <w:szCs w:val="24"/>
          <w:shd w:val="clear" w:color="auto" w:fill="FFFFFF"/>
        </w:rPr>
        <w:t>»</w:t>
      </w:r>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Հայաստանի</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Հանրապետության</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օրենքի</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այսուհետ</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օրենք</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համաձայն</w:t>
      </w:r>
      <w:proofErr w:type="spellEnd"/>
      <w:r w:rsidRPr="00232741">
        <w:rPr>
          <w:rFonts w:ascii="GHEA Mariam" w:eastAsia="Times New Roman" w:hAnsi="GHEA Mariam" w:cs="Times New Roman"/>
          <w:color w:val="000000"/>
          <w:sz w:val="24"/>
          <w:szCs w:val="24"/>
        </w:rPr>
        <w:t xml:space="preserve"> </w:t>
      </w:r>
      <w:proofErr w:type="spellStart"/>
      <w:r w:rsidR="007C297F">
        <w:rPr>
          <w:rFonts w:ascii="GHEA Mariam" w:eastAsia="Times New Roman" w:hAnsi="GHEA Mariam" w:cs="Times New Roman"/>
          <w:color w:val="000000"/>
          <w:sz w:val="24"/>
          <w:szCs w:val="24"/>
        </w:rPr>
        <w:t>հանրության</w:t>
      </w:r>
      <w:proofErr w:type="spellEnd"/>
      <w:r w:rsidR="007C297F">
        <w:rPr>
          <w:rFonts w:ascii="GHEA Mariam" w:eastAsia="Times New Roman" w:hAnsi="GHEA Mariam" w:cs="Times New Roman"/>
          <w:color w:val="000000"/>
          <w:sz w:val="24"/>
          <w:szCs w:val="24"/>
        </w:rPr>
        <w:t xml:space="preserve"> </w:t>
      </w:r>
      <w:proofErr w:type="spellStart"/>
      <w:r w:rsidR="007C297F">
        <w:rPr>
          <w:rFonts w:ascii="GHEA Mariam" w:eastAsia="Times New Roman" w:hAnsi="GHEA Mariam" w:cs="Times New Roman"/>
          <w:color w:val="000000"/>
          <w:sz w:val="24"/>
          <w:szCs w:val="24"/>
        </w:rPr>
        <w:t>գերակա</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շահ</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ճանաչված</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տարածքների</w:t>
      </w:r>
      <w:proofErr w:type="spellEnd"/>
      <w:r w:rsidRPr="00232741">
        <w:rPr>
          <w:rFonts w:ascii="GHEA Mariam" w:eastAsia="Times New Roman" w:hAnsi="GHEA Mariam" w:cs="Times New Roman"/>
          <w:color w:val="000000"/>
          <w:sz w:val="24"/>
          <w:szCs w:val="24"/>
        </w:rPr>
        <w:t xml:space="preserve"> և </w:t>
      </w:r>
      <w:proofErr w:type="spellStart"/>
      <w:r w:rsidRPr="00232741">
        <w:rPr>
          <w:rFonts w:ascii="GHEA Mariam" w:eastAsia="Times New Roman" w:hAnsi="GHEA Mariam" w:cs="Times New Roman"/>
          <w:color w:val="000000"/>
          <w:sz w:val="24"/>
          <w:szCs w:val="24"/>
        </w:rPr>
        <w:t>դրանում</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առկա</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սեփականության</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օբյեկտների</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նկարագրության</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արձանագրության</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կազմման</w:t>
      </w:r>
      <w:proofErr w:type="spellEnd"/>
      <w:r w:rsidRPr="00232741">
        <w:rPr>
          <w:rFonts w:ascii="GHEA Mariam" w:eastAsia="Times New Roman" w:hAnsi="GHEA Mariam" w:cs="Times New Roman"/>
          <w:color w:val="000000"/>
          <w:sz w:val="24"/>
          <w:szCs w:val="24"/>
        </w:rPr>
        <w:t xml:space="preserve"> </w:t>
      </w:r>
      <w:proofErr w:type="spellStart"/>
      <w:r w:rsidRPr="00232741">
        <w:rPr>
          <w:rFonts w:ascii="GHEA Mariam" w:eastAsia="Times New Roman" w:hAnsi="GHEA Mariam" w:cs="Times New Roman"/>
          <w:color w:val="000000"/>
          <w:sz w:val="24"/>
          <w:szCs w:val="24"/>
        </w:rPr>
        <w:t>ընթացակարգը</w:t>
      </w:r>
      <w:proofErr w:type="spellEnd"/>
      <w:r w:rsidRPr="00232741">
        <w:rPr>
          <w:rFonts w:ascii="GHEA Mariam" w:eastAsia="Times New Roman" w:hAnsi="GHEA Mariam" w:cs="Times New Roman"/>
          <w:color w:val="000000"/>
          <w:sz w:val="24"/>
          <w:szCs w:val="24"/>
        </w:rPr>
        <w:t>:</w:t>
      </w:r>
      <w:r>
        <w:rPr>
          <w:rFonts w:ascii="GHEA Mariam" w:eastAsia="Times New Roman" w:hAnsi="GHEA Mariam" w:cs="Times New Roman"/>
          <w:color w:val="000000"/>
          <w:sz w:val="24"/>
          <w:szCs w:val="24"/>
        </w:rPr>
        <w:t xml:space="preserve"> </w:t>
      </w:r>
    </w:p>
    <w:p w:rsidR="00232741" w:rsidRDefault="00232741">
      <w:pPr>
        <w:rPr>
          <w:rStyle w:val="Strong"/>
          <w:rFonts w:ascii="Arial Unicode" w:hAnsi="Arial Unicode"/>
          <w:color w:val="000000"/>
          <w:sz w:val="21"/>
          <w:szCs w:val="21"/>
          <w:shd w:val="clear" w:color="auto" w:fill="FFFFFF"/>
        </w:rPr>
      </w:pPr>
    </w:p>
    <w:p w:rsidR="00232741" w:rsidRPr="00232741" w:rsidRDefault="00232741" w:rsidP="00232741">
      <w:pPr>
        <w:jc w:val="center"/>
        <w:rPr>
          <w:rFonts w:ascii="GHEA Mariam" w:eastAsia="Times New Roman" w:hAnsi="GHEA Mariam" w:cs="Times New Roman"/>
          <w:b/>
          <w:color w:val="000000"/>
          <w:sz w:val="24"/>
          <w:szCs w:val="24"/>
        </w:rPr>
      </w:pPr>
      <w:r>
        <w:rPr>
          <w:rStyle w:val="Strong"/>
          <w:rFonts w:ascii="GHEA Mariam" w:hAnsi="GHEA Mariam"/>
          <w:b w:val="0"/>
          <w:color w:val="000000"/>
          <w:sz w:val="24"/>
          <w:szCs w:val="24"/>
          <w:shd w:val="clear" w:color="auto" w:fill="FFFFFF"/>
        </w:rPr>
        <w:t>2</w:t>
      </w:r>
      <w:r w:rsidRPr="00232741">
        <w:rPr>
          <w:rStyle w:val="Strong"/>
          <w:rFonts w:ascii="GHEA Mariam" w:hAnsi="GHEA Mariam"/>
          <w:b w:val="0"/>
          <w:color w:val="000000"/>
          <w:sz w:val="24"/>
          <w:szCs w:val="24"/>
          <w:shd w:val="clear" w:color="auto" w:fill="FFFFFF"/>
        </w:rPr>
        <w:t>. ՆԿԱՐԱԳՐ</w:t>
      </w:r>
      <w:r w:rsidR="00526371">
        <w:rPr>
          <w:rStyle w:val="Strong"/>
          <w:rFonts w:ascii="GHEA Mariam" w:hAnsi="GHEA Mariam"/>
          <w:b w:val="0"/>
          <w:color w:val="000000"/>
          <w:sz w:val="24"/>
          <w:szCs w:val="24"/>
          <w:shd w:val="clear" w:color="auto" w:fill="FFFFFF"/>
        </w:rPr>
        <w:t>ՈՒԹՅԱՆ</w:t>
      </w:r>
      <w:r w:rsidRPr="00232741">
        <w:rPr>
          <w:rStyle w:val="Strong"/>
          <w:rFonts w:ascii="GHEA Mariam" w:hAnsi="GHEA Mariam"/>
          <w:b w:val="0"/>
          <w:color w:val="000000"/>
          <w:sz w:val="24"/>
          <w:szCs w:val="24"/>
          <w:shd w:val="clear" w:color="auto" w:fill="FFFFFF"/>
        </w:rPr>
        <w:t xml:space="preserve"> ԱՐՁԱՆԱԳՐՈՒԹՅԱՆ ԿԱԶՄՈՒՄԸ</w:t>
      </w:r>
    </w:p>
    <w:p w:rsidR="00C7670C" w:rsidRPr="0083570E" w:rsidRDefault="009E1E5D" w:rsidP="00C7670C">
      <w:pPr>
        <w:pStyle w:val="ListParagraph"/>
        <w:spacing w:after="0" w:line="360" w:lineRule="auto"/>
        <w:ind w:left="0"/>
        <w:jc w:val="both"/>
        <w:rPr>
          <w:rFonts w:ascii="GHEA Mariam" w:hAnsi="GHEA Mariam"/>
          <w:sz w:val="24"/>
          <w:szCs w:val="24"/>
          <w:lang w:val="hy-AM"/>
        </w:rPr>
      </w:pPr>
      <w:r>
        <w:rPr>
          <w:rFonts w:ascii="GHEA Mariam" w:hAnsi="GHEA Mariam"/>
          <w:sz w:val="24"/>
          <w:szCs w:val="24"/>
        </w:rPr>
        <w:t xml:space="preserve">   </w:t>
      </w:r>
      <w:r w:rsidR="00C7670C" w:rsidRPr="0083570E">
        <w:rPr>
          <w:rFonts w:ascii="GHEA Mariam" w:hAnsi="GHEA Mariam"/>
          <w:sz w:val="24"/>
          <w:szCs w:val="24"/>
          <w:lang w:val="hy-AM"/>
        </w:rPr>
        <w:t xml:space="preserve">2. </w:t>
      </w:r>
      <w:proofErr w:type="spellStart"/>
      <w:r w:rsidR="007C297F">
        <w:rPr>
          <w:rFonts w:ascii="GHEA Mariam" w:hAnsi="GHEA Mariam"/>
          <w:sz w:val="24"/>
          <w:szCs w:val="24"/>
        </w:rPr>
        <w:t>Հանրության</w:t>
      </w:r>
      <w:proofErr w:type="spellEnd"/>
      <w:r w:rsidR="007C297F">
        <w:rPr>
          <w:rFonts w:ascii="GHEA Mariam" w:hAnsi="GHEA Mariam"/>
          <w:sz w:val="24"/>
          <w:szCs w:val="24"/>
        </w:rPr>
        <w:t xml:space="preserve"> </w:t>
      </w:r>
      <w:proofErr w:type="spellStart"/>
      <w:r w:rsidR="007C297F">
        <w:rPr>
          <w:rFonts w:ascii="GHEA Mariam" w:hAnsi="GHEA Mariam"/>
          <w:sz w:val="24"/>
          <w:szCs w:val="24"/>
        </w:rPr>
        <w:t>գերակա</w:t>
      </w:r>
      <w:proofErr w:type="spellEnd"/>
      <w:r w:rsidR="00C7670C" w:rsidRPr="0083570E">
        <w:rPr>
          <w:rFonts w:ascii="GHEA Mariam" w:hAnsi="GHEA Mariam"/>
          <w:sz w:val="24"/>
          <w:szCs w:val="24"/>
          <w:lang w:val="hy-AM"/>
        </w:rPr>
        <w:t xml:space="preserve"> շահ ճանաչելու մասին որոշումն ուժի մեջ մտնելուց հետո, երեք ամսվանից մինչև մեկ տարվա ընթացքում, </w:t>
      </w:r>
      <w:proofErr w:type="spellStart"/>
      <w:r w:rsidR="00C7670C">
        <w:rPr>
          <w:rFonts w:ascii="GHEA Mariam" w:hAnsi="GHEA Mariam"/>
          <w:sz w:val="24"/>
          <w:szCs w:val="24"/>
        </w:rPr>
        <w:t>ձեռք</w:t>
      </w:r>
      <w:proofErr w:type="spellEnd"/>
      <w:r w:rsidR="00C7670C">
        <w:rPr>
          <w:rFonts w:ascii="GHEA Mariam" w:hAnsi="GHEA Mariam"/>
          <w:sz w:val="24"/>
          <w:szCs w:val="24"/>
        </w:rPr>
        <w:t xml:space="preserve"> </w:t>
      </w:r>
      <w:proofErr w:type="spellStart"/>
      <w:r w:rsidR="00C7670C">
        <w:rPr>
          <w:rFonts w:ascii="GHEA Mariam" w:hAnsi="GHEA Mariam"/>
          <w:sz w:val="24"/>
          <w:szCs w:val="24"/>
        </w:rPr>
        <w:t>բերողը</w:t>
      </w:r>
      <w:proofErr w:type="spellEnd"/>
      <w:r w:rsidR="00C7670C" w:rsidRPr="0083570E">
        <w:rPr>
          <w:rFonts w:ascii="GHEA Mariam" w:hAnsi="GHEA Mariam"/>
          <w:sz w:val="24"/>
          <w:szCs w:val="24"/>
          <w:lang w:val="hy-AM"/>
        </w:rPr>
        <w:t xml:space="preserve"> կազմակերպում է օտարվող սեփականության նկարագրության արձանագրության կազմման գործընթացը:</w:t>
      </w:r>
    </w:p>
    <w:p w:rsidR="000409B1" w:rsidRPr="004D469D" w:rsidRDefault="009E1E5D" w:rsidP="00C626DC">
      <w:pPr>
        <w:pStyle w:val="ListParagraph"/>
        <w:spacing w:after="0" w:line="360" w:lineRule="auto"/>
        <w:ind w:left="0"/>
        <w:jc w:val="both"/>
        <w:rPr>
          <w:rFonts w:ascii="GHEA Mariam" w:hAnsi="GHEA Mariam"/>
          <w:sz w:val="24"/>
          <w:szCs w:val="24"/>
        </w:rPr>
      </w:pPr>
      <w:r>
        <w:rPr>
          <w:rFonts w:ascii="GHEA Mariam" w:hAnsi="GHEA Mariam"/>
          <w:sz w:val="24"/>
          <w:szCs w:val="24"/>
        </w:rPr>
        <w:t xml:space="preserve">   </w:t>
      </w:r>
      <w:r w:rsidR="00C7670C" w:rsidRPr="0083570E">
        <w:rPr>
          <w:rFonts w:ascii="GHEA Mariam" w:hAnsi="GHEA Mariam"/>
          <w:sz w:val="24"/>
          <w:szCs w:val="24"/>
          <w:lang w:val="hy-AM"/>
        </w:rPr>
        <w:t xml:space="preserve">3. </w:t>
      </w:r>
      <w:proofErr w:type="spellStart"/>
      <w:r w:rsidR="000409B1">
        <w:rPr>
          <w:rFonts w:ascii="GHEA Mariam" w:hAnsi="GHEA Mariam"/>
          <w:sz w:val="24"/>
          <w:szCs w:val="24"/>
        </w:rPr>
        <w:t>Նկարագրության</w:t>
      </w:r>
      <w:proofErr w:type="spellEnd"/>
      <w:r w:rsidR="000409B1">
        <w:rPr>
          <w:rFonts w:ascii="GHEA Mariam" w:hAnsi="GHEA Mariam"/>
          <w:sz w:val="24"/>
          <w:szCs w:val="24"/>
        </w:rPr>
        <w:t xml:space="preserve"> </w:t>
      </w:r>
      <w:proofErr w:type="spellStart"/>
      <w:r w:rsidR="000409B1">
        <w:rPr>
          <w:rFonts w:ascii="GHEA Mariam" w:hAnsi="GHEA Mariam"/>
          <w:sz w:val="24"/>
          <w:szCs w:val="24"/>
        </w:rPr>
        <w:t>արձանագրության</w:t>
      </w:r>
      <w:proofErr w:type="spellEnd"/>
      <w:r w:rsidR="000409B1">
        <w:rPr>
          <w:rFonts w:ascii="GHEA Mariam" w:hAnsi="GHEA Mariam"/>
          <w:sz w:val="24"/>
          <w:szCs w:val="24"/>
        </w:rPr>
        <w:t xml:space="preserve"> </w:t>
      </w:r>
      <w:proofErr w:type="spellStart"/>
      <w:r w:rsidR="000409B1">
        <w:rPr>
          <w:rFonts w:ascii="GHEA Mariam" w:hAnsi="GHEA Mariam"/>
          <w:sz w:val="24"/>
          <w:szCs w:val="24"/>
        </w:rPr>
        <w:t>կազմումը</w:t>
      </w:r>
      <w:proofErr w:type="spellEnd"/>
      <w:r w:rsidR="000409B1">
        <w:rPr>
          <w:rFonts w:ascii="GHEA Mariam" w:hAnsi="GHEA Mariam"/>
          <w:sz w:val="24"/>
          <w:szCs w:val="24"/>
        </w:rPr>
        <w:t xml:space="preserve"> </w:t>
      </w:r>
      <w:proofErr w:type="spellStart"/>
      <w:r w:rsidR="000409B1">
        <w:rPr>
          <w:rFonts w:ascii="GHEA Mariam" w:hAnsi="GHEA Mariam"/>
          <w:sz w:val="24"/>
          <w:szCs w:val="24"/>
        </w:rPr>
        <w:t>կատարվում</w:t>
      </w:r>
      <w:proofErr w:type="spellEnd"/>
      <w:r w:rsidR="000409B1">
        <w:rPr>
          <w:rFonts w:ascii="GHEA Mariam" w:hAnsi="GHEA Mariam"/>
          <w:sz w:val="24"/>
          <w:szCs w:val="24"/>
        </w:rPr>
        <w:t xml:space="preserve"> է </w:t>
      </w:r>
      <w:proofErr w:type="spellStart"/>
      <w:r w:rsidR="000409B1">
        <w:rPr>
          <w:rFonts w:ascii="GHEA Mariam" w:hAnsi="GHEA Mariam"/>
          <w:sz w:val="24"/>
          <w:szCs w:val="24"/>
        </w:rPr>
        <w:t>անօդաչու</w:t>
      </w:r>
      <w:proofErr w:type="spellEnd"/>
      <w:r w:rsidR="000409B1">
        <w:rPr>
          <w:rFonts w:ascii="GHEA Mariam" w:hAnsi="GHEA Mariam"/>
          <w:sz w:val="24"/>
          <w:szCs w:val="24"/>
        </w:rPr>
        <w:t xml:space="preserve"> </w:t>
      </w:r>
      <w:proofErr w:type="spellStart"/>
      <w:r w:rsidR="000409B1">
        <w:rPr>
          <w:rFonts w:ascii="GHEA Mariam" w:hAnsi="GHEA Mariam"/>
          <w:sz w:val="24"/>
          <w:szCs w:val="24"/>
        </w:rPr>
        <w:t>սարքի</w:t>
      </w:r>
      <w:proofErr w:type="spellEnd"/>
      <w:r w:rsidR="000409B1">
        <w:rPr>
          <w:rFonts w:ascii="GHEA Mariam" w:hAnsi="GHEA Mariam"/>
          <w:sz w:val="24"/>
          <w:szCs w:val="24"/>
        </w:rPr>
        <w:t xml:space="preserve"> </w:t>
      </w:r>
      <w:proofErr w:type="spellStart"/>
      <w:r w:rsidR="000409B1">
        <w:rPr>
          <w:rFonts w:ascii="GHEA Mariam" w:hAnsi="GHEA Mariam"/>
          <w:sz w:val="24"/>
          <w:szCs w:val="24"/>
        </w:rPr>
        <w:t>միջոցով</w:t>
      </w:r>
      <w:proofErr w:type="spellEnd"/>
      <w:r w:rsidR="000409B1">
        <w:rPr>
          <w:rFonts w:ascii="GHEA Mariam" w:hAnsi="GHEA Mariam"/>
          <w:sz w:val="24"/>
          <w:szCs w:val="24"/>
        </w:rPr>
        <w:t xml:space="preserve"> </w:t>
      </w:r>
      <w:r w:rsidR="000409B1" w:rsidRPr="0083570E">
        <w:rPr>
          <w:rFonts w:ascii="GHEA Mariam" w:hAnsi="GHEA Mariam"/>
          <w:sz w:val="24"/>
          <w:szCs w:val="24"/>
          <w:lang w:val="hy-AM"/>
        </w:rPr>
        <w:t>օտարվող սեփականության</w:t>
      </w:r>
      <w:r w:rsidR="000409B1">
        <w:rPr>
          <w:rFonts w:ascii="GHEA Mariam" w:hAnsi="GHEA Mariam"/>
          <w:sz w:val="24"/>
          <w:szCs w:val="24"/>
        </w:rPr>
        <w:t xml:space="preserve"> </w:t>
      </w:r>
      <w:proofErr w:type="spellStart"/>
      <w:r w:rsidR="000409B1">
        <w:rPr>
          <w:rFonts w:ascii="GHEA Mariam" w:hAnsi="GHEA Mariam"/>
          <w:sz w:val="24"/>
          <w:szCs w:val="24"/>
        </w:rPr>
        <w:t>տեսանկարահանում</w:t>
      </w:r>
      <w:proofErr w:type="spellEnd"/>
      <w:r w:rsidR="000409B1">
        <w:rPr>
          <w:rFonts w:ascii="GHEA Mariam" w:hAnsi="GHEA Mariam"/>
          <w:sz w:val="24"/>
          <w:szCs w:val="24"/>
        </w:rPr>
        <w:t xml:space="preserve"> </w:t>
      </w:r>
      <w:proofErr w:type="spellStart"/>
      <w:r w:rsidR="000409B1">
        <w:rPr>
          <w:rFonts w:ascii="GHEA Mariam" w:hAnsi="GHEA Mariam"/>
          <w:sz w:val="24"/>
          <w:szCs w:val="24"/>
        </w:rPr>
        <w:t>իրականացնելո</w:t>
      </w:r>
      <w:r w:rsidR="00754EE4">
        <w:rPr>
          <w:rFonts w:ascii="GHEA Mariam" w:hAnsi="GHEA Mariam"/>
          <w:sz w:val="24"/>
          <w:szCs w:val="24"/>
        </w:rPr>
        <w:t>վ</w:t>
      </w:r>
      <w:proofErr w:type="spellEnd"/>
      <w:r w:rsidR="00754EE4">
        <w:rPr>
          <w:rFonts w:ascii="GHEA Mariam" w:hAnsi="GHEA Mariam"/>
          <w:sz w:val="24"/>
          <w:szCs w:val="24"/>
        </w:rPr>
        <w:t xml:space="preserve"> և </w:t>
      </w:r>
      <w:proofErr w:type="spellStart"/>
      <w:r w:rsidR="00754EE4">
        <w:rPr>
          <w:rFonts w:ascii="GHEA Mariam" w:hAnsi="GHEA Mariam"/>
          <w:sz w:val="24"/>
          <w:szCs w:val="24"/>
        </w:rPr>
        <w:t>գույքի</w:t>
      </w:r>
      <w:proofErr w:type="spellEnd"/>
      <w:r w:rsidR="00754EE4">
        <w:rPr>
          <w:rFonts w:ascii="GHEA Mariam" w:hAnsi="GHEA Mariam"/>
          <w:sz w:val="24"/>
          <w:szCs w:val="24"/>
        </w:rPr>
        <w:t xml:space="preserve"> </w:t>
      </w:r>
      <w:proofErr w:type="spellStart"/>
      <w:r w:rsidR="00754EE4">
        <w:rPr>
          <w:rFonts w:ascii="GHEA Mariam" w:hAnsi="GHEA Mariam"/>
          <w:sz w:val="24"/>
          <w:szCs w:val="24"/>
        </w:rPr>
        <w:t>ամբողջական</w:t>
      </w:r>
      <w:proofErr w:type="spellEnd"/>
      <w:r w:rsidR="00754EE4">
        <w:rPr>
          <w:rFonts w:ascii="GHEA Mariam" w:hAnsi="GHEA Mariam"/>
          <w:sz w:val="24"/>
          <w:szCs w:val="24"/>
        </w:rPr>
        <w:t xml:space="preserve"> </w:t>
      </w:r>
      <w:proofErr w:type="spellStart"/>
      <w:r w:rsidR="00C626DC">
        <w:rPr>
          <w:rFonts w:ascii="GHEA Mariam" w:hAnsi="GHEA Mariam"/>
          <w:sz w:val="24"/>
          <w:szCs w:val="24"/>
        </w:rPr>
        <w:t>եռաչափ</w:t>
      </w:r>
      <w:proofErr w:type="spellEnd"/>
      <w:r w:rsidR="00C626DC">
        <w:rPr>
          <w:rFonts w:ascii="GHEA Mariam" w:hAnsi="GHEA Mariam"/>
          <w:sz w:val="24"/>
          <w:szCs w:val="24"/>
        </w:rPr>
        <w:t xml:space="preserve"> </w:t>
      </w:r>
      <w:proofErr w:type="spellStart"/>
      <w:r w:rsidR="00754EE4">
        <w:rPr>
          <w:rFonts w:ascii="GHEA Mariam" w:hAnsi="GHEA Mariam"/>
          <w:sz w:val="24"/>
          <w:szCs w:val="24"/>
        </w:rPr>
        <w:t>պատկերը</w:t>
      </w:r>
      <w:proofErr w:type="spellEnd"/>
      <w:r w:rsidR="00754EE4">
        <w:rPr>
          <w:rFonts w:ascii="GHEA Mariam" w:hAnsi="GHEA Mariam"/>
          <w:sz w:val="24"/>
          <w:szCs w:val="24"/>
        </w:rPr>
        <w:t xml:space="preserve"> </w:t>
      </w:r>
      <w:proofErr w:type="spellStart"/>
      <w:r w:rsidR="00754EE4">
        <w:rPr>
          <w:rFonts w:ascii="GHEA Mariam" w:hAnsi="GHEA Mariam"/>
          <w:sz w:val="24"/>
          <w:szCs w:val="24"/>
        </w:rPr>
        <w:t>ստանալով</w:t>
      </w:r>
      <w:proofErr w:type="spellEnd"/>
      <w:r w:rsidR="00C626DC">
        <w:rPr>
          <w:rFonts w:ascii="GHEA Mariam" w:hAnsi="GHEA Mariam"/>
          <w:sz w:val="24"/>
          <w:szCs w:val="24"/>
        </w:rPr>
        <w:t xml:space="preserve">: </w:t>
      </w:r>
      <w:proofErr w:type="spellStart"/>
      <w:r w:rsidR="00C626DC">
        <w:rPr>
          <w:rFonts w:ascii="GHEA Mariam" w:hAnsi="GHEA Mariam"/>
          <w:sz w:val="24"/>
          <w:szCs w:val="24"/>
        </w:rPr>
        <w:t>Անօդաչու</w:t>
      </w:r>
      <w:proofErr w:type="spellEnd"/>
      <w:r w:rsidR="00C626DC">
        <w:rPr>
          <w:rFonts w:ascii="GHEA Mariam" w:hAnsi="GHEA Mariam"/>
          <w:sz w:val="24"/>
          <w:szCs w:val="24"/>
        </w:rPr>
        <w:t xml:space="preserve"> </w:t>
      </w:r>
      <w:proofErr w:type="spellStart"/>
      <w:r w:rsidR="00C626DC">
        <w:rPr>
          <w:rFonts w:ascii="GHEA Mariam" w:hAnsi="GHEA Mariam"/>
          <w:sz w:val="24"/>
          <w:szCs w:val="24"/>
        </w:rPr>
        <w:t>սարքի</w:t>
      </w:r>
      <w:proofErr w:type="spellEnd"/>
      <w:r w:rsidR="00C626DC">
        <w:rPr>
          <w:rFonts w:ascii="GHEA Mariam" w:hAnsi="GHEA Mariam"/>
          <w:sz w:val="24"/>
          <w:szCs w:val="24"/>
        </w:rPr>
        <w:t xml:space="preserve"> </w:t>
      </w:r>
      <w:proofErr w:type="spellStart"/>
      <w:r w:rsidR="00C626DC">
        <w:rPr>
          <w:rFonts w:ascii="GHEA Mariam" w:hAnsi="GHEA Mariam"/>
          <w:sz w:val="24"/>
          <w:szCs w:val="24"/>
        </w:rPr>
        <w:t>միջոցով</w:t>
      </w:r>
      <w:proofErr w:type="spellEnd"/>
      <w:r w:rsidR="00C626DC">
        <w:rPr>
          <w:rFonts w:ascii="GHEA Mariam" w:hAnsi="GHEA Mariam"/>
          <w:sz w:val="24"/>
          <w:szCs w:val="24"/>
        </w:rPr>
        <w:t xml:space="preserve"> </w:t>
      </w:r>
      <w:proofErr w:type="spellStart"/>
      <w:r w:rsidR="00C626DC">
        <w:rPr>
          <w:rFonts w:ascii="GHEA Mariam" w:hAnsi="GHEA Mariam"/>
          <w:sz w:val="24"/>
          <w:szCs w:val="24"/>
        </w:rPr>
        <w:t>կատարված</w:t>
      </w:r>
      <w:proofErr w:type="spellEnd"/>
      <w:r w:rsidR="00C626DC">
        <w:rPr>
          <w:rFonts w:ascii="GHEA Mariam" w:hAnsi="GHEA Mariam"/>
          <w:sz w:val="24"/>
          <w:szCs w:val="24"/>
        </w:rPr>
        <w:t xml:space="preserve"> </w:t>
      </w:r>
      <w:proofErr w:type="spellStart"/>
      <w:r w:rsidR="00C626DC">
        <w:rPr>
          <w:rFonts w:ascii="GHEA Mariam" w:hAnsi="GHEA Mariam"/>
          <w:sz w:val="24"/>
          <w:szCs w:val="24"/>
        </w:rPr>
        <w:t>տեսան</w:t>
      </w:r>
      <w:proofErr w:type="spellEnd"/>
      <w:r w:rsidR="004D469D">
        <w:rPr>
          <w:rFonts w:ascii="GHEA Mariam" w:hAnsi="GHEA Mariam"/>
          <w:sz w:val="24"/>
          <w:szCs w:val="24"/>
          <w:lang w:val="hy-AM"/>
        </w:rPr>
        <w:t>կ</w:t>
      </w:r>
      <w:proofErr w:type="spellStart"/>
      <w:r w:rsidR="00C626DC">
        <w:rPr>
          <w:rFonts w:ascii="GHEA Mariam" w:hAnsi="GHEA Mariam"/>
          <w:sz w:val="24"/>
          <w:szCs w:val="24"/>
        </w:rPr>
        <w:t>արահ</w:t>
      </w:r>
      <w:proofErr w:type="spellEnd"/>
      <w:r w:rsidR="004D469D">
        <w:rPr>
          <w:rFonts w:ascii="GHEA Mariam" w:hAnsi="GHEA Mariam"/>
          <w:sz w:val="24"/>
          <w:szCs w:val="24"/>
          <w:lang w:val="hy-AM"/>
        </w:rPr>
        <w:t>ա</w:t>
      </w:r>
      <w:proofErr w:type="spellStart"/>
      <w:r w:rsidR="00C626DC">
        <w:rPr>
          <w:rFonts w:ascii="GHEA Mariam" w:hAnsi="GHEA Mariam"/>
          <w:sz w:val="24"/>
          <w:szCs w:val="24"/>
        </w:rPr>
        <w:t>նման</w:t>
      </w:r>
      <w:proofErr w:type="spellEnd"/>
      <w:r w:rsidR="00C626DC">
        <w:rPr>
          <w:rFonts w:ascii="GHEA Mariam" w:hAnsi="GHEA Mariam"/>
          <w:sz w:val="24"/>
          <w:szCs w:val="24"/>
        </w:rPr>
        <w:t xml:space="preserve"> </w:t>
      </w:r>
      <w:proofErr w:type="spellStart"/>
      <w:r w:rsidR="00C626DC">
        <w:rPr>
          <w:rFonts w:ascii="GHEA Mariam" w:hAnsi="GHEA Mariam"/>
          <w:sz w:val="24"/>
          <w:szCs w:val="24"/>
        </w:rPr>
        <w:t>արդյունքներն</w:t>
      </w:r>
      <w:proofErr w:type="spellEnd"/>
      <w:r w:rsidR="00C626DC">
        <w:rPr>
          <w:rFonts w:ascii="GHEA Mariam" w:hAnsi="GHEA Mariam"/>
          <w:sz w:val="24"/>
          <w:szCs w:val="24"/>
        </w:rPr>
        <w:t xml:space="preserve"> </w:t>
      </w:r>
      <w:proofErr w:type="spellStart"/>
      <w:r w:rsidR="00C626DC">
        <w:rPr>
          <w:rFonts w:ascii="GHEA Mariam" w:hAnsi="GHEA Mariam"/>
          <w:sz w:val="24"/>
          <w:szCs w:val="24"/>
        </w:rPr>
        <w:t>էլեկտրոնային</w:t>
      </w:r>
      <w:proofErr w:type="spellEnd"/>
      <w:r w:rsidR="00C626DC">
        <w:rPr>
          <w:rFonts w:ascii="GHEA Mariam" w:hAnsi="GHEA Mariam"/>
          <w:sz w:val="24"/>
          <w:szCs w:val="24"/>
        </w:rPr>
        <w:t xml:space="preserve"> </w:t>
      </w:r>
      <w:proofErr w:type="spellStart"/>
      <w:r w:rsidR="00C626DC">
        <w:rPr>
          <w:rFonts w:ascii="GHEA Mariam" w:hAnsi="GHEA Mariam"/>
          <w:sz w:val="24"/>
          <w:szCs w:val="24"/>
        </w:rPr>
        <w:t>կրիչով</w:t>
      </w:r>
      <w:proofErr w:type="spellEnd"/>
      <w:r w:rsidR="00C626DC">
        <w:rPr>
          <w:rFonts w:ascii="GHEA Mariam" w:hAnsi="GHEA Mariam"/>
          <w:sz w:val="24"/>
          <w:szCs w:val="24"/>
        </w:rPr>
        <w:t xml:space="preserve"> ի </w:t>
      </w:r>
      <w:proofErr w:type="spellStart"/>
      <w:r w:rsidR="00C626DC">
        <w:rPr>
          <w:rFonts w:ascii="GHEA Mariam" w:hAnsi="GHEA Mariam"/>
          <w:sz w:val="24"/>
          <w:szCs w:val="24"/>
        </w:rPr>
        <w:t>պահ</w:t>
      </w:r>
      <w:proofErr w:type="spellEnd"/>
      <w:r w:rsidR="00C626DC">
        <w:rPr>
          <w:rFonts w:ascii="GHEA Mariam" w:hAnsi="GHEA Mariam"/>
          <w:sz w:val="24"/>
          <w:szCs w:val="24"/>
        </w:rPr>
        <w:t xml:space="preserve"> </w:t>
      </w:r>
      <w:proofErr w:type="spellStart"/>
      <w:r w:rsidR="00C626DC">
        <w:rPr>
          <w:rFonts w:ascii="GHEA Mariam" w:hAnsi="GHEA Mariam"/>
          <w:sz w:val="24"/>
          <w:szCs w:val="24"/>
        </w:rPr>
        <w:t>են</w:t>
      </w:r>
      <w:proofErr w:type="spellEnd"/>
      <w:r w:rsidR="00C626DC">
        <w:rPr>
          <w:rFonts w:ascii="GHEA Mariam" w:hAnsi="GHEA Mariam"/>
          <w:sz w:val="24"/>
          <w:szCs w:val="24"/>
        </w:rPr>
        <w:t xml:space="preserve"> </w:t>
      </w:r>
      <w:proofErr w:type="spellStart"/>
      <w:r w:rsidR="00C626DC">
        <w:rPr>
          <w:rFonts w:ascii="GHEA Mariam" w:hAnsi="GHEA Mariam"/>
          <w:sz w:val="24"/>
          <w:szCs w:val="24"/>
        </w:rPr>
        <w:t>հանձնվում</w:t>
      </w:r>
      <w:proofErr w:type="spellEnd"/>
      <w:r w:rsidR="00C626DC">
        <w:rPr>
          <w:rFonts w:ascii="GHEA Mariam" w:hAnsi="GHEA Mariam"/>
          <w:sz w:val="24"/>
          <w:szCs w:val="24"/>
        </w:rPr>
        <w:t xml:space="preserve"> </w:t>
      </w:r>
      <w:proofErr w:type="spellStart"/>
      <w:r w:rsidR="00C626DC">
        <w:rPr>
          <w:rFonts w:ascii="GHEA Mariam" w:hAnsi="GHEA Mariam"/>
          <w:sz w:val="24"/>
          <w:szCs w:val="24"/>
        </w:rPr>
        <w:lastRenderedPageBreak/>
        <w:t>նոտարին</w:t>
      </w:r>
      <w:proofErr w:type="spellEnd"/>
      <w:r w:rsidR="00C626DC">
        <w:rPr>
          <w:rFonts w:ascii="GHEA Mariam" w:hAnsi="GHEA Mariam"/>
          <w:sz w:val="24"/>
          <w:szCs w:val="24"/>
        </w:rPr>
        <w:t xml:space="preserve">՝ </w:t>
      </w:r>
      <w:proofErr w:type="spellStart"/>
      <w:r w:rsidR="00C626DC">
        <w:rPr>
          <w:rFonts w:ascii="GHEA Mariam" w:hAnsi="GHEA Mariam"/>
          <w:sz w:val="24"/>
          <w:szCs w:val="24"/>
        </w:rPr>
        <w:t>հանձնման-ընդունման</w:t>
      </w:r>
      <w:proofErr w:type="spellEnd"/>
      <w:r w:rsidR="00C626DC">
        <w:rPr>
          <w:rFonts w:ascii="GHEA Mariam" w:hAnsi="GHEA Mariam"/>
          <w:sz w:val="24"/>
          <w:szCs w:val="24"/>
        </w:rPr>
        <w:t xml:space="preserve"> </w:t>
      </w:r>
      <w:proofErr w:type="spellStart"/>
      <w:r w:rsidR="00C626DC">
        <w:rPr>
          <w:rFonts w:ascii="GHEA Mariam" w:hAnsi="GHEA Mariam"/>
          <w:sz w:val="24"/>
          <w:szCs w:val="24"/>
        </w:rPr>
        <w:t>ակտի</w:t>
      </w:r>
      <w:proofErr w:type="spellEnd"/>
      <w:r w:rsidR="00C626DC">
        <w:rPr>
          <w:rFonts w:ascii="GHEA Mariam" w:hAnsi="GHEA Mariam"/>
          <w:sz w:val="24"/>
          <w:szCs w:val="24"/>
        </w:rPr>
        <w:t xml:space="preserve"> </w:t>
      </w:r>
      <w:proofErr w:type="spellStart"/>
      <w:r w:rsidR="00C626DC">
        <w:rPr>
          <w:rFonts w:ascii="GHEA Mariam" w:hAnsi="GHEA Mariam"/>
          <w:sz w:val="24"/>
          <w:szCs w:val="24"/>
        </w:rPr>
        <w:t>հիման</w:t>
      </w:r>
      <w:proofErr w:type="spellEnd"/>
      <w:r w:rsidR="00C626DC">
        <w:rPr>
          <w:rFonts w:ascii="GHEA Mariam" w:hAnsi="GHEA Mariam"/>
          <w:sz w:val="24"/>
          <w:szCs w:val="24"/>
        </w:rPr>
        <w:t xml:space="preserve"> </w:t>
      </w:r>
      <w:proofErr w:type="spellStart"/>
      <w:r w:rsidR="00C626DC">
        <w:rPr>
          <w:rFonts w:ascii="GHEA Mariam" w:hAnsi="GHEA Mariam"/>
          <w:sz w:val="24"/>
          <w:szCs w:val="24"/>
        </w:rPr>
        <w:t>վրա</w:t>
      </w:r>
      <w:proofErr w:type="spellEnd"/>
      <w:r w:rsidR="00C626DC">
        <w:rPr>
          <w:rFonts w:ascii="GHEA Mariam" w:hAnsi="GHEA Mariam"/>
          <w:sz w:val="24"/>
          <w:szCs w:val="24"/>
        </w:rPr>
        <w:t xml:space="preserve"> «</w:t>
      </w:r>
      <w:proofErr w:type="spellStart"/>
      <w:r w:rsidR="00C626DC">
        <w:rPr>
          <w:rFonts w:ascii="GHEA Mariam" w:hAnsi="GHEA Mariam"/>
          <w:sz w:val="24"/>
          <w:szCs w:val="24"/>
        </w:rPr>
        <w:t>Նոտարիատի</w:t>
      </w:r>
      <w:proofErr w:type="spellEnd"/>
      <w:r w:rsidR="00C626DC">
        <w:rPr>
          <w:rFonts w:ascii="GHEA Mariam" w:hAnsi="GHEA Mariam"/>
          <w:sz w:val="24"/>
          <w:szCs w:val="24"/>
        </w:rPr>
        <w:t xml:space="preserve"> </w:t>
      </w:r>
      <w:proofErr w:type="spellStart"/>
      <w:r w:rsidR="00C626DC">
        <w:rPr>
          <w:rFonts w:ascii="GHEA Mariam" w:hAnsi="GHEA Mariam"/>
          <w:sz w:val="24"/>
          <w:szCs w:val="24"/>
        </w:rPr>
        <w:t>մասին</w:t>
      </w:r>
      <w:proofErr w:type="spellEnd"/>
      <w:r w:rsidR="00C626DC">
        <w:rPr>
          <w:rFonts w:ascii="GHEA Mariam" w:hAnsi="GHEA Mariam"/>
          <w:sz w:val="24"/>
          <w:szCs w:val="24"/>
        </w:rPr>
        <w:t xml:space="preserve">» </w:t>
      </w:r>
      <w:r w:rsidR="004D469D">
        <w:rPr>
          <w:rFonts w:ascii="GHEA Mariam" w:hAnsi="GHEA Mariam"/>
          <w:sz w:val="24"/>
          <w:szCs w:val="24"/>
        </w:rPr>
        <w:br/>
      </w:r>
      <w:r w:rsidR="00C626DC">
        <w:rPr>
          <w:rFonts w:ascii="GHEA Mariam" w:hAnsi="GHEA Mariam"/>
          <w:sz w:val="24"/>
          <w:szCs w:val="24"/>
        </w:rPr>
        <w:t xml:space="preserve">ՀՀ </w:t>
      </w:r>
      <w:proofErr w:type="spellStart"/>
      <w:r w:rsidR="00C626DC">
        <w:rPr>
          <w:rFonts w:ascii="GHEA Mariam" w:hAnsi="GHEA Mariam"/>
          <w:sz w:val="24"/>
          <w:szCs w:val="24"/>
        </w:rPr>
        <w:t>օրենքով</w:t>
      </w:r>
      <w:proofErr w:type="spellEnd"/>
      <w:r w:rsidR="00C626DC">
        <w:rPr>
          <w:rFonts w:ascii="GHEA Mariam" w:hAnsi="GHEA Mariam"/>
          <w:sz w:val="24"/>
          <w:szCs w:val="24"/>
        </w:rPr>
        <w:t xml:space="preserve"> </w:t>
      </w:r>
      <w:proofErr w:type="spellStart"/>
      <w:r w:rsidR="00C626DC">
        <w:rPr>
          <w:rFonts w:ascii="GHEA Mariam" w:hAnsi="GHEA Mariam"/>
          <w:sz w:val="24"/>
          <w:szCs w:val="24"/>
        </w:rPr>
        <w:t>սահմանված</w:t>
      </w:r>
      <w:proofErr w:type="spellEnd"/>
      <w:r w:rsidR="00C626DC">
        <w:rPr>
          <w:rFonts w:ascii="GHEA Mariam" w:hAnsi="GHEA Mariam"/>
          <w:sz w:val="24"/>
          <w:szCs w:val="24"/>
        </w:rPr>
        <w:t xml:space="preserve"> </w:t>
      </w:r>
      <w:proofErr w:type="spellStart"/>
      <w:r w:rsidR="00C626DC">
        <w:rPr>
          <w:rFonts w:ascii="GHEA Mariam" w:hAnsi="GHEA Mariam"/>
          <w:sz w:val="24"/>
          <w:szCs w:val="24"/>
        </w:rPr>
        <w:t>կարգով</w:t>
      </w:r>
      <w:proofErr w:type="spellEnd"/>
      <w:r w:rsidR="00C626DC">
        <w:rPr>
          <w:rFonts w:ascii="GHEA Mariam" w:hAnsi="GHEA Mariam"/>
          <w:sz w:val="24"/>
          <w:szCs w:val="24"/>
        </w:rPr>
        <w:t>:</w:t>
      </w:r>
    </w:p>
    <w:p w:rsidR="00C7670C" w:rsidRDefault="004D469D" w:rsidP="00C7670C">
      <w:pPr>
        <w:pStyle w:val="ListParagraph"/>
        <w:spacing w:after="0" w:line="360" w:lineRule="auto"/>
        <w:ind w:left="0"/>
        <w:jc w:val="both"/>
        <w:rPr>
          <w:rFonts w:ascii="GHEA Mariam" w:hAnsi="GHEA Mariam"/>
          <w:sz w:val="24"/>
          <w:szCs w:val="24"/>
          <w:lang w:val="hy-AM"/>
        </w:rPr>
      </w:pPr>
      <w:r>
        <w:rPr>
          <w:rFonts w:ascii="GHEA Mariam" w:hAnsi="GHEA Mariam"/>
          <w:sz w:val="24"/>
          <w:szCs w:val="24"/>
        </w:rPr>
        <w:t xml:space="preserve">   4. </w:t>
      </w:r>
      <w:r w:rsidR="00C7670C" w:rsidRPr="0083570E">
        <w:rPr>
          <w:rFonts w:ascii="GHEA Mariam" w:hAnsi="GHEA Mariam"/>
          <w:sz w:val="24"/>
          <w:szCs w:val="24"/>
          <w:lang w:val="hy-AM"/>
        </w:rPr>
        <w:t>Նկարագրության արձանագրության կազմման աշխատանքներին մասնակցելու իրավունք ունեն ձեռք բերողը, սեփականատերերը և (կամ) տիրապետողները, օգտագործողները</w:t>
      </w:r>
      <w:r w:rsidR="00C7670C" w:rsidRPr="007B03EE">
        <w:rPr>
          <w:rFonts w:ascii="GHEA Mariam" w:hAnsi="GHEA Mariam"/>
          <w:sz w:val="24"/>
          <w:szCs w:val="24"/>
          <w:lang w:val="hy-AM"/>
        </w:rPr>
        <w:t>, լիազոր մարմնի ներկայացուցիչը</w:t>
      </w:r>
      <w:r w:rsidR="00C7670C" w:rsidRPr="0083570E">
        <w:rPr>
          <w:rFonts w:ascii="GHEA Mariam" w:hAnsi="GHEA Mariam"/>
          <w:sz w:val="24"/>
          <w:szCs w:val="24"/>
          <w:lang w:val="hy-AM"/>
        </w:rPr>
        <w:t>:</w:t>
      </w:r>
    </w:p>
    <w:p w:rsidR="00C7670C" w:rsidRPr="0083570E" w:rsidRDefault="009E1E5D" w:rsidP="00C7670C">
      <w:pPr>
        <w:pStyle w:val="ListParagraph"/>
        <w:spacing w:after="0" w:line="360" w:lineRule="auto"/>
        <w:ind w:left="0"/>
        <w:jc w:val="both"/>
        <w:rPr>
          <w:rFonts w:ascii="GHEA Mariam" w:hAnsi="GHEA Mariam"/>
          <w:sz w:val="24"/>
          <w:szCs w:val="24"/>
          <w:lang w:val="hy-AM"/>
        </w:rPr>
      </w:pPr>
      <w:r>
        <w:rPr>
          <w:rFonts w:ascii="GHEA Mariam" w:hAnsi="GHEA Mariam"/>
          <w:sz w:val="24"/>
          <w:szCs w:val="24"/>
        </w:rPr>
        <w:t xml:space="preserve">   </w:t>
      </w:r>
      <w:r w:rsidR="004D469D">
        <w:rPr>
          <w:rFonts w:ascii="GHEA Mariam" w:hAnsi="GHEA Mariam"/>
          <w:sz w:val="24"/>
          <w:szCs w:val="24"/>
        </w:rPr>
        <w:t>5</w:t>
      </w:r>
      <w:r w:rsidR="00C7670C" w:rsidRPr="007B03EE">
        <w:rPr>
          <w:rFonts w:ascii="GHEA Mariam" w:hAnsi="GHEA Mariam"/>
          <w:sz w:val="24"/>
          <w:szCs w:val="24"/>
          <w:lang w:val="hy-AM"/>
        </w:rPr>
        <w:t xml:space="preserve">. </w:t>
      </w:r>
      <w:r w:rsidR="00C7670C" w:rsidRPr="0083570E">
        <w:rPr>
          <w:rFonts w:ascii="GHEA Mariam" w:hAnsi="GHEA Mariam"/>
          <w:sz w:val="24"/>
          <w:szCs w:val="24"/>
          <w:lang w:val="hy-AM"/>
        </w:rPr>
        <w:t>Նկարագրության</w:t>
      </w:r>
      <w:r w:rsidR="00C7670C" w:rsidRPr="007B03EE">
        <w:rPr>
          <w:rFonts w:ascii="GHEA Mariam" w:hAnsi="GHEA Mariam"/>
          <w:sz w:val="24"/>
          <w:szCs w:val="24"/>
          <w:lang w:val="hy-AM"/>
        </w:rPr>
        <w:t xml:space="preserve"> արձանագրությունը կազմվում է ոլորտի համապատասխան մասնագետների՝ գնահատողների</w:t>
      </w:r>
      <w:r w:rsidR="007F5429">
        <w:rPr>
          <w:rFonts w:ascii="GHEA Mariam" w:hAnsi="GHEA Mariam"/>
          <w:sz w:val="24"/>
          <w:szCs w:val="24"/>
        </w:rPr>
        <w:t xml:space="preserve"> </w:t>
      </w:r>
      <w:proofErr w:type="spellStart"/>
      <w:r w:rsidR="007F5429">
        <w:rPr>
          <w:rFonts w:ascii="GHEA Mariam" w:hAnsi="GHEA Mariam"/>
          <w:sz w:val="24"/>
          <w:szCs w:val="24"/>
        </w:rPr>
        <w:t>կամ</w:t>
      </w:r>
      <w:proofErr w:type="spellEnd"/>
      <w:r w:rsidR="007F5429">
        <w:rPr>
          <w:rFonts w:ascii="GHEA Mariam" w:hAnsi="GHEA Mariam"/>
          <w:sz w:val="24"/>
          <w:szCs w:val="24"/>
          <w:lang w:val="hy-AM"/>
        </w:rPr>
        <w:t xml:space="preserve"> </w:t>
      </w:r>
      <w:r w:rsidR="00C7670C" w:rsidRPr="007B03EE">
        <w:rPr>
          <w:rFonts w:ascii="GHEA Mariam" w:hAnsi="GHEA Mariam"/>
          <w:sz w:val="24"/>
          <w:szCs w:val="24"/>
          <w:lang w:val="hy-AM"/>
        </w:rPr>
        <w:t>չափագրողների կողմից:</w:t>
      </w:r>
    </w:p>
    <w:p w:rsidR="00C7670C" w:rsidRPr="0083570E" w:rsidRDefault="009E1E5D" w:rsidP="00C7670C">
      <w:pPr>
        <w:pStyle w:val="ListParagraph"/>
        <w:spacing w:after="0" w:line="360" w:lineRule="auto"/>
        <w:ind w:left="0"/>
        <w:jc w:val="both"/>
        <w:rPr>
          <w:rFonts w:ascii="GHEA Mariam" w:hAnsi="GHEA Mariam"/>
          <w:sz w:val="24"/>
          <w:szCs w:val="24"/>
          <w:lang w:val="hy-AM"/>
        </w:rPr>
      </w:pPr>
      <w:r>
        <w:rPr>
          <w:rFonts w:ascii="GHEA Mariam" w:hAnsi="GHEA Mariam"/>
          <w:sz w:val="24"/>
          <w:szCs w:val="24"/>
        </w:rPr>
        <w:t xml:space="preserve">   </w:t>
      </w:r>
      <w:r w:rsidR="004D469D">
        <w:rPr>
          <w:rFonts w:ascii="GHEA Mariam" w:hAnsi="GHEA Mariam"/>
          <w:sz w:val="24"/>
          <w:szCs w:val="24"/>
        </w:rPr>
        <w:t>6</w:t>
      </w:r>
      <w:r w:rsidR="00C7670C" w:rsidRPr="0083570E">
        <w:rPr>
          <w:rFonts w:ascii="GHEA Mariam" w:hAnsi="GHEA Mariam"/>
          <w:sz w:val="24"/>
          <w:szCs w:val="24"/>
          <w:lang w:val="hy-AM"/>
        </w:rPr>
        <w:t>. Նկարագրության արձանագրության համար ուսումնասիրությունը հնարավորության դեպքում համաձայնեցվում է սեփականատիրոջ և օգտագործողների և (կամ) տիրապետողների հետ: Նման համաձայնության բացակայության դեպքում</w:t>
      </w:r>
      <w:r w:rsidR="00CD10EC">
        <w:rPr>
          <w:rFonts w:ascii="GHEA Mariam" w:hAnsi="GHEA Mariam"/>
          <w:sz w:val="24"/>
          <w:szCs w:val="24"/>
        </w:rPr>
        <w:t xml:space="preserve">, </w:t>
      </w:r>
      <w:proofErr w:type="spellStart"/>
      <w:r w:rsidR="00CD10EC">
        <w:rPr>
          <w:rFonts w:ascii="GHEA Mariam" w:hAnsi="GHEA Mariam"/>
          <w:sz w:val="24"/>
          <w:szCs w:val="24"/>
        </w:rPr>
        <w:t>ձեռք</w:t>
      </w:r>
      <w:proofErr w:type="spellEnd"/>
      <w:r w:rsidR="00CD10EC">
        <w:rPr>
          <w:rFonts w:ascii="GHEA Mariam" w:hAnsi="GHEA Mariam"/>
          <w:sz w:val="24"/>
          <w:szCs w:val="24"/>
        </w:rPr>
        <w:t xml:space="preserve"> </w:t>
      </w:r>
      <w:proofErr w:type="spellStart"/>
      <w:r w:rsidR="00CD10EC">
        <w:rPr>
          <w:rFonts w:ascii="GHEA Mariam" w:hAnsi="GHEA Mariam"/>
          <w:sz w:val="24"/>
          <w:szCs w:val="24"/>
        </w:rPr>
        <w:t>բերողն</w:t>
      </w:r>
      <w:proofErr w:type="spellEnd"/>
      <w:r w:rsidR="00CD10EC">
        <w:rPr>
          <w:rFonts w:ascii="GHEA Mariam" w:hAnsi="GHEA Mariam"/>
          <w:sz w:val="24"/>
          <w:szCs w:val="24"/>
        </w:rPr>
        <w:t xml:space="preserve"> </w:t>
      </w:r>
      <w:proofErr w:type="spellStart"/>
      <w:r w:rsidR="00CD10EC">
        <w:rPr>
          <w:rFonts w:ascii="GHEA Mariam" w:hAnsi="GHEA Mariam"/>
          <w:sz w:val="24"/>
          <w:szCs w:val="24"/>
        </w:rPr>
        <w:t>իրավունք</w:t>
      </w:r>
      <w:proofErr w:type="spellEnd"/>
      <w:r w:rsidR="00CD10EC">
        <w:rPr>
          <w:rFonts w:ascii="GHEA Mariam" w:hAnsi="GHEA Mariam"/>
          <w:sz w:val="24"/>
          <w:szCs w:val="24"/>
        </w:rPr>
        <w:t xml:space="preserve"> </w:t>
      </w:r>
      <w:proofErr w:type="spellStart"/>
      <w:r w:rsidR="00CD10EC">
        <w:rPr>
          <w:rFonts w:ascii="GHEA Mariam" w:hAnsi="GHEA Mariam"/>
          <w:sz w:val="24"/>
          <w:szCs w:val="24"/>
        </w:rPr>
        <w:t>ունի</w:t>
      </w:r>
      <w:proofErr w:type="spellEnd"/>
      <w:r w:rsidR="00CD10EC">
        <w:rPr>
          <w:rFonts w:ascii="GHEA Mariam" w:hAnsi="GHEA Mariam"/>
          <w:sz w:val="24"/>
          <w:szCs w:val="24"/>
        </w:rPr>
        <w:t xml:space="preserve"> </w:t>
      </w:r>
      <w:proofErr w:type="spellStart"/>
      <w:r w:rsidR="00CD10EC">
        <w:rPr>
          <w:rFonts w:ascii="GHEA Mariam" w:hAnsi="GHEA Mariam"/>
          <w:sz w:val="24"/>
          <w:szCs w:val="24"/>
        </w:rPr>
        <w:t>դիմելու</w:t>
      </w:r>
      <w:proofErr w:type="spellEnd"/>
      <w:r w:rsidR="00C7670C" w:rsidRPr="0083570E">
        <w:rPr>
          <w:rFonts w:ascii="GHEA Mariam" w:hAnsi="GHEA Mariam"/>
          <w:sz w:val="24"/>
          <w:szCs w:val="24"/>
          <w:lang w:val="hy-AM"/>
        </w:rPr>
        <w:t xml:space="preserve"> լիազոր մարմնի</w:t>
      </w:r>
      <w:r w:rsidR="00CD10EC">
        <w:rPr>
          <w:rFonts w:ascii="GHEA Mariam" w:hAnsi="GHEA Mariam"/>
          <w:sz w:val="24"/>
          <w:szCs w:val="24"/>
        </w:rPr>
        <w:t xml:space="preserve">ն: </w:t>
      </w:r>
      <w:proofErr w:type="spellStart"/>
      <w:r w:rsidR="00CD10EC">
        <w:rPr>
          <w:rFonts w:ascii="GHEA Mariam" w:hAnsi="GHEA Mariam"/>
          <w:sz w:val="24"/>
          <w:szCs w:val="24"/>
        </w:rPr>
        <w:t>Վերջինիս</w:t>
      </w:r>
      <w:proofErr w:type="spellEnd"/>
      <w:r w:rsidR="00CD10EC">
        <w:rPr>
          <w:rFonts w:ascii="GHEA Mariam" w:hAnsi="GHEA Mariam"/>
          <w:sz w:val="24"/>
          <w:szCs w:val="24"/>
        </w:rPr>
        <w:t xml:space="preserve"> </w:t>
      </w:r>
      <w:r w:rsidR="00C7670C" w:rsidRPr="0083570E">
        <w:rPr>
          <w:rFonts w:ascii="GHEA Mariam" w:hAnsi="GHEA Mariam"/>
          <w:sz w:val="24"/>
          <w:szCs w:val="24"/>
          <w:lang w:val="hy-AM"/>
        </w:rPr>
        <w:t xml:space="preserve">կողմից որոշվում է նկարագրության արձանագրության համար կատարվող ուսումնասիրության իրականացման կատարման ժամանակը` որի մասին լիազոր մարմինը </w:t>
      </w:r>
      <w:proofErr w:type="spellStart"/>
      <w:r w:rsidR="00900FCD">
        <w:rPr>
          <w:rFonts w:ascii="GHEA Mariam" w:hAnsi="GHEA Mariam"/>
          <w:sz w:val="24"/>
          <w:szCs w:val="24"/>
        </w:rPr>
        <w:t>ուսումնասիրության</w:t>
      </w:r>
      <w:proofErr w:type="spellEnd"/>
      <w:r w:rsidR="00900FCD">
        <w:rPr>
          <w:rFonts w:ascii="GHEA Mariam" w:hAnsi="GHEA Mariam"/>
          <w:sz w:val="24"/>
          <w:szCs w:val="24"/>
        </w:rPr>
        <w:t xml:space="preserve"> </w:t>
      </w:r>
      <w:proofErr w:type="spellStart"/>
      <w:r w:rsidR="00900FCD">
        <w:rPr>
          <w:rFonts w:ascii="GHEA Mariam" w:hAnsi="GHEA Mariam"/>
          <w:sz w:val="24"/>
          <w:szCs w:val="24"/>
        </w:rPr>
        <w:t>իրականացման</w:t>
      </w:r>
      <w:proofErr w:type="spellEnd"/>
      <w:r w:rsidR="00900FCD">
        <w:rPr>
          <w:rFonts w:ascii="GHEA Mariam" w:hAnsi="GHEA Mariam"/>
          <w:sz w:val="24"/>
          <w:szCs w:val="24"/>
        </w:rPr>
        <w:t xml:space="preserve"> </w:t>
      </w:r>
      <w:proofErr w:type="spellStart"/>
      <w:r w:rsidR="00900FCD">
        <w:rPr>
          <w:rFonts w:ascii="GHEA Mariam" w:hAnsi="GHEA Mariam"/>
          <w:sz w:val="24"/>
          <w:szCs w:val="24"/>
        </w:rPr>
        <w:t>կատարման</w:t>
      </w:r>
      <w:proofErr w:type="spellEnd"/>
      <w:r w:rsidR="00900FCD">
        <w:rPr>
          <w:rFonts w:ascii="GHEA Mariam" w:hAnsi="GHEA Mariam"/>
          <w:sz w:val="24"/>
          <w:szCs w:val="24"/>
        </w:rPr>
        <w:t xml:space="preserve"> </w:t>
      </w:r>
      <w:proofErr w:type="spellStart"/>
      <w:r w:rsidR="00900FCD">
        <w:rPr>
          <w:rFonts w:ascii="GHEA Mariam" w:hAnsi="GHEA Mariam"/>
          <w:sz w:val="24"/>
          <w:szCs w:val="24"/>
        </w:rPr>
        <w:t>օրվանից</w:t>
      </w:r>
      <w:proofErr w:type="spellEnd"/>
      <w:r w:rsidR="00900FCD">
        <w:rPr>
          <w:rFonts w:ascii="GHEA Mariam" w:hAnsi="GHEA Mariam"/>
          <w:sz w:val="24"/>
          <w:szCs w:val="24"/>
        </w:rPr>
        <w:t xml:space="preserve"> </w:t>
      </w:r>
      <w:proofErr w:type="spellStart"/>
      <w:r w:rsidR="00900FCD">
        <w:rPr>
          <w:rFonts w:ascii="GHEA Mariam" w:hAnsi="GHEA Mariam"/>
          <w:sz w:val="24"/>
          <w:szCs w:val="24"/>
        </w:rPr>
        <w:t>առնվազն</w:t>
      </w:r>
      <w:proofErr w:type="spellEnd"/>
      <w:r w:rsidR="00900FCD">
        <w:rPr>
          <w:rFonts w:ascii="GHEA Mariam" w:hAnsi="GHEA Mariam"/>
          <w:sz w:val="24"/>
          <w:szCs w:val="24"/>
        </w:rPr>
        <w:t xml:space="preserve"> 10 </w:t>
      </w:r>
      <w:proofErr w:type="spellStart"/>
      <w:r w:rsidR="00900FCD">
        <w:rPr>
          <w:rFonts w:ascii="GHEA Mariam" w:hAnsi="GHEA Mariam"/>
          <w:sz w:val="24"/>
          <w:szCs w:val="24"/>
        </w:rPr>
        <w:t>օր</w:t>
      </w:r>
      <w:proofErr w:type="spellEnd"/>
      <w:r w:rsidR="00900FCD">
        <w:rPr>
          <w:rFonts w:ascii="GHEA Mariam" w:hAnsi="GHEA Mariam"/>
          <w:sz w:val="24"/>
          <w:szCs w:val="24"/>
        </w:rPr>
        <w:t xml:space="preserve"> </w:t>
      </w:r>
      <w:proofErr w:type="spellStart"/>
      <w:r w:rsidR="00900FCD">
        <w:rPr>
          <w:rFonts w:ascii="GHEA Mariam" w:hAnsi="GHEA Mariam"/>
          <w:sz w:val="24"/>
          <w:szCs w:val="24"/>
        </w:rPr>
        <w:t>առաջ</w:t>
      </w:r>
      <w:proofErr w:type="spellEnd"/>
      <w:r w:rsidR="00900FCD">
        <w:rPr>
          <w:rFonts w:ascii="GHEA Mariam" w:hAnsi="GHEA Mariam"/>
          <w:sz w:val="24"/>
          <w:szCs w:val="24"/>
        </w:rPr>
        <w:t xml:space="preserve"> </w:t>
      </w:r>
      <w:r w:rsidR="00C7670C" w:rsidRPr="0083570E">
        <w:rPr>
          <w:rFonts w:ascii="GHEA Mariam" w:hAnsi="GHEA Mariam"/>
          <w:sz w:val="24"/>
          <w:szCs w:val="24"/>
          <w:lang w:val="hy-AM"/>
        </w:rPr>
        <w:t>տեղեկացնում է մասնակիցներին և շահագրգիռ այլ անձանց:</w:t>
      </w:r>
    </w:p>
    <w:p w:rsidR="00CD2BCD" w:rsidRPr="009E1E5D" w:rsidRDefault="009E1E5D" w:rsidP="009E1E5D">
      <w:pPr>
        <w:spacing w:after="0" w:line="360" w:lineRule="auto"/>
        <w:jc w:val="both"/>
        <w:rPr>
          <w:rFonts w:ascii="GHEA Mariam" w:hAnsi="GHEA Mariam"/>
          <w:sz w:val="24"/>
          <w:szCs w:val="24"/>
          <w:lang w:val="hy-AM"/>
        </w:rPr>
      </w:pPr>
      <w:r>
        <w:rPr>
          <w:rFonts w:ascii="GHEA Mariam" w:hAnsi="GHEA Mariam"/>
          <w:sz w:val="24"/>
          <w:szCs w:val="24"/>
        </w:rPr>
        <w:t xml:space="preserve">   </w:t>
      </w:r>
      <w:r w:rsidR="004D469D">
        <w:rPr>
          <w:rFonts w:ascii="GHEA Mariam" w:hAnsi="GHEA Mariam"/>
          <w:sz w:val="24"/>
          <w:szCs w:val="24"/>
        </w:rPr>
        <w:t>7</w:t>
      </w:r>
      <w:r w:rsidR="00C7670C" w:rsidRPr="00C7670C">
        <w:rPr>
          <w:rFonts w:ascii="GHEA Mariam" w:hAnsi="GHEA Mariam"/>
          <w:sz w:val="24"/>
          <w:szCs w:val="24"/>
          <w:lang w:val="hy-AM"/>
        </w:rPr>
        <w:t xml:space="preserve">. Եթե օտարման ենթակա սեփականության սեփականատիրոջ կամ այդ սեփականությունը փաստացի տնօրինողի կողմից խոչընդոտվում են սեփականության նկարագրության արձանագրության կազմման աշխատանքները, </w:t>
      </w:r>
      <w:r w:rsidR="00C7670C" w:rsidRPr="009E1E5D">
        <w:rPr>
          <w:rFonts w:ascii="GHEA Mariam" w:hAnsi="GHEA Mariam"/>
          <w:sz w:val="24"/>
          <w:szCs w:val="24"/>
          <w:lang w:val="hy-AM"/>
        </w:rPr>
        <w:t xml:space="preserve">այդ թվում՝ արձանագրողի մուտքը, </w:t>
      </w:r>
      <w:proofErr w:type="spellStart"/>
      <w:r w:rsidR="00361DDB">
        <w:rPr>
          <w:rFonts w:ascii="GHEA Mariam" w:hAnsi="GHEA Mariam"/>
          <w:sz w:val="24"/>
          <w:szCs w:val="24"/>
        </w:rPr>
        <w:t>ձեռք</w:t>
      </w:r>
      <w:proofErr w:type="spellEnd"/>
      <w:r w:rsidR="00361DDB">
        <w:rPr>
          <w:rFonts w:ascii="GHEA Mariam" w:hAnsi="GHEA Mariam"/>
          <w:sz w:val="24"/>
          <w:szCs w:val="24"/>
        </w:rPr>
        <w:t xml:space="preserve"> </w:t>
      </w:r>
      <w:proofErr w:type="spellStart"/>
      <w:r w:rsidR="00361DDB">
        <w:rPr>
          <w:rFonts w:ascii="GHEA Mariam" w:hAnsi="GHEA Mariam"/>
          <w:sz w:val="24"/>
          <w:szCs w:val="24"/>
        </w:rPr>
        <w:t>բերողն</w:t>
      </w:r>
      <w:proofErr w:type="spellEnd"/>
      <w:r w:rsidR="00361DDB">
        <w:rPr>
          <w:rFonts w:ascii="GHEA Mariam" w:hAnsi="GHEA Mariam"/>
          <w:sz w:val="24"/>
          <w:szCs w:val="24"/>
        </w:rPr>
        <w:t xml:space="preserve"> </w:t>
      </w:r>
      <w:proofErr w:type="spellStart"/>
      <w:r w:rsidR="00361DDB">
        <w:rPr>
          <w:rFonts w:ascii="GHEA Mariam" w:hAnsi="GHEA Mariam"/>
          <w:sz w:val="24"/>
          <w:szCs w:val="24"/>
        </w:rPr>
        <w:t>իրավունք</w:t>
      </w:r>
      <w:proofErr w:type="spellEnd"/>
      <w:r w:rsidR="00361DDB">
        <w:rPr>
          <w:rFonts w:ascii="GHEA Mariam" w:hAnsi="GHEA Mariam"/>
          <w:sz w:val="24"/>
          <w:szCs w:val="24"/>
        </w:rPr>
        <w:t xml:space="preserve"> </w:t>
      </w:r>
      <w:proofErr w:type="spellStart"/>
      <w:r w:rsidR="00361DDB">
        <w:rPr>
          <w:rFonts w:ascii="GHEA Mariam" w:hAnsi="GHEA Mariam"/>
          <w:sz w:val="24"/>
          <w:szCs w:val="24"/>
        </w:rPr>
        <w:t>ունի</w:t>
      </w:r>
      <w:proofErr w:type="spellEnd"/>
      <w:r w:rsidR="00361DDB">
        <w:rPr>
          <w:rFonts w:ascii="GHEA Mariam" w:hAnsi="GHEA Mariam"/>
          <w:sz w:val="24"/>
          <w:szCs w:val="24"/>
        </w:rPr>
        <w:t xml:space="preserve"> </w:t>
      </w:r>
      <w:proofErr w:type="spellStart"/>
      <w:r w:rsidR="00361DDB">
        <w:rPr>
          <w:rFonts w:ascii="GHEA Mariam" w:hAnsi="GHEA Mariam"/>
          <w:sz w:val="24"/>
          <w:szCs w:val="24"/>
        </w:rPr>
        <w:t>դիմելու</w:t>
      </w:r>
      <w:proofErr w:type="spellEnd"/>
      <w:r w:rsidR="00361DDB" w:rsidRPr="0083570E">
        <w:rPr>
          <w:rFonts w:ascii="GHEA Mariam" w:hAnsi="GHEA Mariam"/>
          <w:sz w:val="24"/>
          <w:szCs w:val="24"/>
          <w:lang w:val="hy-AM"/>
        </w:rPr>
        <w:t xml:space="preserve"> լիազոր մարմնի</w:t>
      </w:r>
      <w:r w:rsidR="00361DDB">
        <w:rPr>
          <w:rFonts w:ascii="GHEA Mariam" w:hAnsi="GHEA Mariam"/>
          <w:sz w:val="24"/>
          <w:szCs w:val="24"/>
        </w:rPr>
        <w:t>ն</w:t>
      </w:r>
      <w:r w:rsidR="00361DDB">
        <w:rPr>
          <w:rFonts w:ascii="GHEA Mariam" w:hAnsi="GHEA Mariam"/>
          <w:sz w:val="24"/>
          <w:szCs w:val="24"/>
          <w:lang w:val="hy-AM"/>
        </w:rPr>
        <w:t xml:space="preserve">, որպեսզի վերջինս </w:t>
      </w:r>
      <w:r w:rsidR="00C7670C" w:rsidRPr="009E1E5D">
        <w:rPr>
          <w:rFonts w:ascii="GHEA Mariam" w:hAnsi="GHEA Mariam"/>
          <w:sz w:val="24"/>
          <w:szCs w:val="24"/>
          <w:lang w:val="hy-AM"/>
        </w:rPr>
        <w:t>դիմ</w:t>
      </w:r>
      <w:r w:rsidR="00361DDB">
        <w:rPr>
          <w:rFonts w:ascii="GHEA Mariam" w:hAnsi="GHEA Mariam"/>
          <w:sz w:val="24"/>
          <w:szCs w:val="24"/>
        </w:rPr>
        <w:t>ի</w:t>
      </w:r>
      <w:r w:rsidR="00C7670C" w:rsidRPr="009E1E5D">
        <w:rPr>
          <w:rFonts w:ascii="GHEA Mariam" w:hAnsi="GHEA Mariam"/>
          <w:sz w:val="24"/>
          <w:szCs w:val="24"/>
          <w:lang w:val="hy-AM"/>
        </w:rPr>
        <w:t xml:space="preserve"> հարկադիր կատարումն ապահովող ծառայություն՝ արձանագրողի մուտքը համապատասխան տարածք ապահովելու նպատակով:</w:t>
      </w:r>
    </w:p>
    <w:p w:rsidR="009E1E5D" w:rsidRPr="009E1E5D" w:rsidRDefault="009E1E5D" w:rsidP="009E1E5D">
      <w:pPr>
        <w:spacing w:after="0" w:line="360" w:lineRule="auto"/>
        <w:jc w:val="both"/>
        <w:rPr>
          <w:rFonts w:ascii="GHEA Mariam" w:eastAsia="Times New Roman" w:hAnsi="GHEA Mariam" w:cs="Times New Roman"/>
          <w:color w:val="000000"/>
          <w:sz w:val="24"/>
          <w:szCs w:val="24"/>
        </w:rPr>
      </w:pPr>
      <w:r w:rsidRPr="009E1E5D">
        <w:rPr>
          <w:rFonts w:ascii="GHEA Mariam" w:hAnsi="GHEA Mariam"/>
          <w:color w:val="000000"/>
          <w:sz w:val="24"/>
          <w:szCs w:val="24"/>
          <w:shd w:val="clear" w:color="auto" w:fill="FFFFFF"/>
        </w:rPr>
        <w:t xml:space="preserve">   </w:t>
      </w:r>
      <w:r w:rsidR="004D469D">
        <w:rPr>
          <w:rFonts w:ascii="GHEA Mariam" w:hAnsi="GHEA Mariam"/>
          <w:color w:val="000000"/>
          <w:sz w:val="24"/>
          <w:szCs w:val="24"/>
          <w:shd w:val="clear" w:color="auto" w:fill="FFFFFF"/>
        </w:rPr>
        <w:t>8</w:t>
      </w:r>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Նկարագրության</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արձանագրությունը</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պետք</w:t>
      </w:r>
      <w:proofErr w:type="spellEnd"/>
      <w:r w:rsidRPr="009E1E5D">
        <w:rPr>
          <w:rFonts w:ascii="GHEA Mariam" w:hAnsi="GHEA Mariam"/>
          <w:color w:val="000000"/>
          <w:sz w:val="24"/>
          <w:szCs w:val="24"/>
          <w:shd w:val="clear" w:color="auto" w:fill="FFFFFF"/>
        </w:rPr>
        <w:t xml:space="preserve"> է </w:t>
      </w:r>
      <w:proofErr w:type="spellStart"/>
      <w:r w:rsidRPr="009E1E5D">
        <w:rPr>
          <w:rFonts w:ascii="GHEA Mariam" w:hAnsi="GHEA Mariam"/>
          <w:color w:val="000000"/>
          <w:sz w:val="24"/>
          <w:szCs w:val="24"/>
          <w:shd w:val="clear" w:color="auto" w:fill="FFFFFF"/>
        </w:rPr>
        <w:t>իր</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մեջ</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պարունակի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տեղեկատվություն</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մասնավորապես</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ուսումնասիրվող</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տարածքի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շինություն</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հանդիսացող</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հուշարձանի</w:t>
      </w:r>
      <w:proofErr w:type="spellEnd"/>
      <w:r w:rsidRPr="009E1E5D">
        <w:rPr>
          <w:rFonts w:ascii="GHEA Mariam" w:hAnsi="GHEA Mariam"/>
          <w:color w:val="000000"/>
          <w:sz w:val="24"/>
          <w:szCs w:val="24"/>
          <w:shd w:val="clear" w:color="auto" w:fill="FFFFFF"/>
        </w:rPr>
        <w:t xml:space="preserve"> և </w:t>
      </w:r>
      <w:proofErr w:type="spellStart"/>
      <w:r w:rsidRPr="009E1E5D">
        <w:rPr>
          <w:rFonts w:ascii="GHEA Mariam" w:hAnsi="GHEA Mariam"/>
          <w:color w:val="000000"/>
          <w:sz w:val="24"/>
          <w:szCs w:val="24"/>
          <w:shd w:val="clear" w:color="auto" w:fill="FFFFFF"/>
        </w:rPr>
        <w:t>գույքի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մակերեսների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ու</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ֆիզիկական</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վիճակի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այն</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արտաքին</w:t>
      </w:r>
      <w:proofErr w:type="spellEnd"/>
      <w:r w:rsidRPr="009E1E5D">
        <w:rPr>
          <w:rFonts w:ascii="GHEA Mariam" w:hAnsi="GHEA Mariam"/>
          <w:color w:val="000000"/>
          <w:sz w:val="24"/>
          <w:szCs w:val="24"/>
          <w:shd w:val="clear" w:color="auto" w:fill="FFFFFF"/>
        </w:rPr>
        <w:t xml:space="preserve"> և (</w:t>
      </w:r>
      <w:proofErr w:type="spellStart"/>
      <w:r w:rsidRPr="009E1E5D">
        <w:rPr>
          <w:rFonts w:ascii="GHEA Mariam" w:hAnsi="GHEA Mariam"/>
          <w:color w:val="000000"/>
          <w:sz w:val="24"/>
          <w:szCs w:val="24"/>
          <w:shd w:val="clear" w:color="auto" w:fill="FFFFFF"/>
        </w:rPr>
        <w:t>կամ</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անհատական</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հատկանիշների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վերաբերյալ</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որոնք</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հնարավորություն</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են</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տալիս</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այդ</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գույքը</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տարբերել</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այլ</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գույքերից</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գույքի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lastRenderedPageBreak/>
        <w:t>սեփականատերերի</w:t>
      </w:r>
      <w:proofErr w:type="spellEnd"/>
      <w:r w:rsidRPr="009E1E5D">
        <w:rPr>
          <w:rFonts w:ascii="GHEA Mariam" w:hAnsi="GHEA Mariam"/>
          <w:color w:val="000000"/>
          <w:sz w:val="24"/>
          <w:szCs w:val="24"/>
          <w:shd w:val="clear" w:color="auto" w:fill="FFFFFF"/>
        </w:rPr>
        <w:t xml:space="preserve"> և </w:t>
      </w:r>
      <w:proofErr w:type="spellStart"/>
      <w:r w:rsidRPr="009E1E5D">
        <w:rPr>
          <w:rFonts w:ascii="GHEA Mariam" w:hAnsi="GHEA Mariam"/>
          <w:color w:val="000000"/>
          <w:sz w:val="24"/>
          <w:szCs w:val="24"/>
          <w:shd w:val="clear" w:color="auto" w:fill="FFFFFF"/>
        </w:rPr>
        <w:t>գույքային</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իրավունքներ</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ունեցող</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այլ</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անձանց</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ներառյալ</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գույքի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փաստացի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տիրապետողների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կամ</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օգտագործողների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վերաբերյալ</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գույքի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նկատմամբ</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կիրառված</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սահմանափակումների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արգելանք</w:t>
      </w:r>
      <w:proofErr w:type="spellEnd"/>
      <w:r w:rsidRPr="009E1E5D">
        <w:rPr>
          <w:rFonts w:ascii="GHEA Mariam" w:hAnsi="GHEA Mariam"/>
          <w:color w:val="000000"/>
          <w:sz w:val="24"/>
          <w:szCs w:val="24"/>
          <w:shd w:val="clear" w:color="auto" w:fill="FFFFFF"/>
        </w:rPr>
        <w:t xml:space="preserve"> և </w:t>
      </w:r>
      <w:proofErr w:type="spellStart"/>
      <w:r w:rsidRPr="009E1E5D">
        <w:rPr>
          <w:rFonts w:ascii="GHEA Mariam" w:hAnsi="GHEA Mariam"/>
          <w:color w:val="000000"/>
          <w:sz w:val="24"/>
          <w:szCs w:val="24"/>
          <w:shd w:val="clear" w:color="auto" w:fill="FFFFFF"/>
        </w:rPr>
        <w:t>այլն</w:t>
      </w:r>
      <w:proofErr w:type="spellEnd"/>
      <w:r w:rsidRPr="009E1E5D">
        <w:rPr>
          <w:rFonts w:ascii="GHEA Mariam" w:hAnsi="GHEA Mariam"/>
          <w:color w:val="000000"/>
          <w:sz w:val="24"/>
          <w:szCs w:val="24"/>
          <w:shd w:val="clear" w:color="auto" w:fill="FFFFFF"/>
        </w:rPr>
        <w:t xml:space="preserve">) և </w:t>
      </w:r>
      <w:proofErr w:type="spellStart"/>
      <w:r w:rsidRPr="009E1E5D">
        <w:rPr>
          <w:rFonts w:ascii="GHEA Mariam" w:hAnsi="GHEA Mariam"/>
          <w:color w:val="000000"/>
          <w:sz w:val="24"/>
          <w:szCs w:val="24"/>
          <w:shd w:val="clear" w:color="auto" w:fill="FFFFFF"/>
        </w:rPr>
        <w:t>ծանրաբեռնվածությունների</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գրավ</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հիփոթեք</w:t>
      </w:r>
      <w:proofErr w:type="spellEnd"/>
      <w:r w:rsidRPr="009E1E5D">
        <w:rPr>
          <w:rFonts w:ascii="GHEA Mariam" w:hAnsi="GHEA Mariam"/>
          <w:color w:val="000000"/>
          <w:sz w:val="24"/>
          <w:szCs w:val="24"/>
          <w:shd w:val="clear" w:color="auto" w:fill="FFFFFF"/>
        </w:rPr>
        <w:t xml:space="preserve">, </w:t>
      </w:r>
      <w:proofErr w:type="spellStart"/>
      <w:r w:rsidRPr="009E1E5D">
        <w:rPr>
          <w:rFonts w:ascii="GHEA Mariam" w:hAnsi="GHEA Mariam"/>
          <w:color w:val="000000"/>
          <w:sz w:val="24"/>
          <w:szCs w:val="24"/>
          <w:shd w:val="clear" w:color="auto" w:fill="FFFFFF"/>
        </w:rPr>
        <w:t>սերվիտուտ</w:t>
      </w:r>
      <w:proofErr w:type="spellEnd"/>
      <w:r w:rsidRPr="009E1E5D">
        <w:rPr>
          <w:rFonts w:ascii="GHEA Mariam" w:hAnsi="GHEA Mariam"/>
          <w:color w:val="000000"/>
          <w:sz w:val="24"/>
          <w:szCs w:val="24"/>
          <w:shd w:val="clear" w:color="auto" w:fill="FFFFFF"/>
        </w:rPr>
        <w:t xml:space="preserve"> և </w:t>
      </w:r>
      <w:proofErr w:type="spellStart"/>
      <w:r w:rsidRPr="009E1E5D">
        <w:rPr>
          <w:rFonts w:ascii="GHEA Mariam" w:hAnsi="GHEA Mariam"/>
          <w:color w:val="000000"/>
          <w:sz w:val="24"/>
          <w:szCs w:val="24"/>
          <w:shd w:val="clear" w:color="auto" w:fill="FFFFFF"/>
        </w:rPr>
        <w:t>այլն</w:t>
      </w:r>
      <w:proofErr w:type="spellEnd"/>
      <w:r w:rsidRPr="009E1E5D">
        <w:rPr>
          <w:rFonts w:ascii="GHEA Mariam" w:hAnsi="GHEA Mariam"/>
          <w:color w:val="000000"/>
          <w:sz w:val="24"/>
          <w:szCs w:val="24"/>
          <w:shd w:val="clear" w:color="auto" w:fill="FFFFFF"/>
        </w:rPr>
        <w:t>):</w:t>
      </w:r>
    </w:p>
    <w:p w:rsidR="008C3D07" w:rsidRDefault="004D469D" w:rsidP="00A932AF">
      <w:pPr>
        <w:spacing w:after="0" w:line="360" w:lineRule="auto"/>
        <w:ind w:firstLine="284"/>
        <w:jc w:val="both"/>
        <w:rPr>
          <w:rFonts w:ascii="GHEA Mariam" w:hAnsi="GHEA Mariam" w:cs="AK Courier"/>
          <w:sz w:val="24"/>
          <w:szCs w:val="24"/>
        </w:rPr>
      </w:pPr>
      <w:r>
        <w:rPr>
          <w:rFonts w:ascii="GHEA Mariam" w:hAnsi="GHEA Mariam" w:cs="AK Courier"/>
          <w:sz w:val="24"/>
          <w:szCs w:val="24"/>
        </w:rPr>
        <w:t>9</w:t>
      </w:r>
      <w:r w:rsidR="00694A8F">
        <w:rPr>
          <w:rFonts w:ascii="GHEA Mariam" w:hAnsi="GHEA Mariam" w:cs="AK Courier"/>
          <w:sz w:val="24"/>
          <w:szCs w:val="24"/>
        </w:rPr>
        <w:t>.</w:t>
      </w:r>
      <w:r w:rsidR="00A932AF">
        <w:rPr>
          <w:rFonts w:ascii="GHEA Mariam" w:hAnsi="GHEA Mariam" w:cs="AK Courier"/>
          <w:sz w:val="24"/>
          <w:szCs w:val="24"/>
        </w:rPr>
        <w:t xml:space="preserve"> </w:t>
      </w:r>
      <w:proofErr w:type="spellStart"/>
      <w:r w:rsidR="00694A8F">
        <w:rPr>
          <w:rFonts w:ascii="GHEA Mariam" w:hAnsi="GHEA Mariam" w:cs="AK Courier"/>
          <w:sz w:val="24"/>
          <w:szCs w:val="24"/>
        </w:rPr>
        <w:t>Նկարագրության</w:t>
      </w:r>
      <w:proofErr w:type="spellEnd"/>
      <w:r w:rsidR="00694A8F">
        <w:rPr>
          <w:rFonts w:ascii="GHEA Mariam" w:hAnsi="GHEA Mariam" w:cs="AK Courier"/>
          <w:sz w:val="24"/>
          <w:szCs w:val="24"/>
        </w:rPr>
        <w:t xml:space="preserve"> </w:t>
      </w:r>
      <w:proofErr w:type="spellStart"/>
      <w:r w:rsidR="00694A8F">
        <w:rPr>
          <w:rFonts w:ascii="GHEA Mariam" w:hAnsi="GHEA Mariam" w:cs="AK Courier"/>
          <w:sz w:val="24"/>
          <w:szCs w:val="24"/>
        </w:rPr>
        <w:t>արձանագրությ</w:t>
      </w:r>
      <w:r w:rsidR="008C3D07">
        <w:rPr>
          <w:rFonts w:ascii="GHEA Mariam" w:hAnsi="GHEA Mariam" w:cs="AK Courier"/>
          <w:sz w:val="24"/>
          <w:szCs w:val="24"/>
        </w:rPr>
        <w:t>ու</w:t>
      </w:r>
      <w:r w:rsidR="00694A8F">
        <w:rPr>
          <w:rFonts w:ascii="GHEA Mariam" w:hAnsi="GHEA Mariam" w:cs="AK Courier"/>
          <w:sz w:val="24"/>
          <w:szCs w:val="24"/>
        </w:rPr>
        <w:t>ն</w:t>
      </w:r>
      <w:r w:rsidR="008C3D07">
        <w:rPr>
          <w:rFonts w:ascii="GHEA Mariam" w:hAnsi="GHEA Mariam" w:cs="AK Courier"/>
          <w:sz w:val="24"/>
          <w:szCs w:val="24"/>
        </w:rPr>
        <w:t>ը</w:t>
      </w:r>
      <w:proofErr w:type="spellEnd"/>
      <w:r w:rsidR="008C3D07">
        <w:rPr>
          <w:rFonts w:ascii="GHEA Mariam" w:hAnsi="GHEA Mariam" w:cs="AK Courier"/>
          <w:sz w:val="24"/>
          <w:szCs w:val="24"/>
        </w:rPr>
        <w:t xml:space="preserve"> </w:t>
      </w:r>
      <w:proofErr w:type="spellStart"/>
      <w:r w:rsidR="008C3D07">
        <w:rPr>
          <w:rFonts w:ascii="GHEA Mariam" w:hAnsi="GHEA Mariam" w:cs="AK Courier"/>
          <w:sz w:val="24"/>
          <w:szCs w:val="24"/>
        </w:rPr>
        <w:t>պետք</w:t>
      </w:r>
      <w:proofErr w:type="spellEnd"/>
      <w:r w:rsidR="008C3D07">
        <w:rPr>
          <w:rFonts w:ascii="GHEA Mariam" w:hAnsi="GHEA Mariam" w:cs="AK Courier"/>
          <w:sz w:val="24"/>
          <w:szCs w:val="24"/>
        </w:rPr>
        <w:t xml:space="preserve"> է </w:t>
      </w:r>
      <w:proofErr w:type="spellStart"/>
      <w:r w:rsidR="008C3D07">
        <w:rPr>
          <w:rFonts w:ascii="GHEA Mariam" w:hAnsi="GHEA Mariam" w:cs="AK Courier"/>
          <w:sz w:val="24"/>
          <w:szCs w:val="24"/>
        </w:rPr>
        <w:t>իր</w:t>
      </w:r>
      <w:proofErr w:type="spellEnd"/>
      <w:r w:rsidR="008C3D07">
        <w:rPr>
          <w:rFonts w:ascii="GHEA Mariam" w:hAnsi="GHEA Mariam" w:cs="AK Courier"/>
          <w:sz w:val="24"/>
          <w:szCs w:val="24"/>
        </w:rPr>
        <w:t xml:space="preserve"> </w:t>
      </w:r>
      <w:proofErr w:type="spellStart"/>
      <w:r w:rsidR="008C3D07">
        <w:rPr>
          <w:rFonts w:ascii="GHEA Mariam" w:hAnsi="GHEA Mariam" w:cs="AK Courier"/>
          <w:sz w:val="24"/>
          <w:szCs w:val="24"/>
        </w:rPr>
        <w:t>մեջ</w:t>
      </w:r>
      <w:proofErr w:type="spellEnd"/>
      <w:r w:rsidR="008C3D07">
        <w:rPr>
          <w:rFonts w:ascii="GHEA Mariam" w:hAnsi="GHEA Mariam" w:cs="AK Courier"/>
          <w:sz w:val="24"/>
          <w:szCs w:val="24"/>
        </w:rPr>
        <w:t xml:space="preserve"> </w:t>
      </w:r>
      <w:proofErr w:type="spellStart"/>
      <w:r w:rsidR="008C3D07">
        <w:rPr>
          <w:rFonts w:ascii="GHEA Mariam" w:hAnsi="GHEA Mariam" w:cs="AK Courier"/>
          <w:sz w:val="24"/>
          <w:szCs w:val="24"/>
        </w:rPr>
        <w:t>պարտադիր</w:t>
      </w:r>
      <w:proofErr w:type="spellEnd"/>
      <w:r w:rsidR="008C3D07">
        <w:rPr>
          <w:rFonts w:ascii="GHEA Mariam" w:hAnsi="GHEA Mariam" w:cs="AK Courier"/>
          <w:sz w:val="24"/>
          <w:szCs w:val="24"/>
        </w:rPr>
        <w:t xml:space="preserve"> </w:t>
      </w:r>
      <w:proofErr w:type="spellStart"/>
      <w:r w:rsidR="008C3D07">
        <w:rPr>
          <w:rFonts w:ascii="GHEA Mariam" w:hAnsi="GHEA Mariam" w:cs="AK Courier"/>
          <w:sz w:val="24"/>
          <w:szCs w:val="24"/>
        </w:rPr>
        <w:t>պարունակի</w:t>
      </w:r>
      <w:proofErr w:type="spellEnd"/>
      <w:r w:rsidR="008C3D07">
        <w:rPr>
          <w:rFonts w:ascii="GHEA Mariam" w:hAnsi="GHEA Mariam" w:cs="AK Courier"/>
          <w:sz w:val="24"/>
          <w:szCs w:val="24"/>
        </w:rPr>
        <w:t xml:space="preserve"> </w:t>
      </w:r>
      <w:proofErr w:type="spellStart"/>
      <w:r w:rsidR="008C3D07">
        <w:rPr>
          <w:rFonts w:ascii="GHEA Mariam" w:hAnsi="GHEA Mariam" w:cs="AK Courier"/>
          <w:sz w:val="24"/>
          <w:szCs w:val="24"/>
        </w:rPr>
        <w:t>հետևյալ</w:t>
      </w:r>
      <w:proofErr w:type="spellEnd"/>
      <w:r w:rsidR="008C3D07">
        <w:rPr>
          <w:rFonts w:ascii="GHEA Mariam" w:hAnsi="GHEA Mariam" w:cs="AK Courier"/>
          <w:sz w:val="24"/>
          <w:szCs w:val="24"/>
        </w:rPr>
        <w:t xml:space="preserve"> </w:t>
      </w:r>
      <w:proofErr w:type="spellStart"/>
      <w:r w:rsidR="008C3D07">
        <w:rPr>
          <w:rFonts w:ascii="GHEA Mariam" w:hAnsi="GHEA Mariam" w:cs="AK Courier"/>
          <w:sz w:val="24"/>
          <w:szCs w:val="24"/>
        </w:rPr>
        <w:t>տեղեկատվությունը</w:t>
      </w:r>
      <w:proofErr w:type="spellEnd"/>
      <w:r w:rsidR="008C3D07">
        <w:rPr>
          <w:rFonts w:ascii="GHEA Mariam" w:hAnsi="GHEA Mariam" w:cs="AK Courier"/>
          <w:sz w:val="24"/>
          <w:szCs w:val="24"/>
        </w:rPr>
        <w:t>.</w:t>
      </w:r>
    </w:p>
    <w:p w:rsidR="00A932AF" w:rsidRPr="00432A28" w:rsidRDefault="00A932AF" w:rsidP="00A932AF">
      <w:pPr>
        <w:spacing w:after="0" w:line="360" w:lineRule="auto"/>
        <w:ind w:firstLine="284"/>
        <w:jc w:val="both"/>
        <w:rPr>
          <w:rFonts w:ascii="GHEA Mariam" w:hAnsi="GHEA Mariam" w:cs="Sylfaen"/>
          <w:sz w:val="24"/>
          <w:szCs w:val="24"/>
          <w:lang w:val="hy-AM"/>
        </w:rPr>
      </w:pPr>
      <w:r>
        <w:rPr>
          <w:rFonts w:ascii="GHEA Mariam" w:hAnsi="GHEA Mariam" w:cs="Sylfaen"/>
          <w:sz w:val="24"/>
          <w:szCs w:val="24"/>
          <w:lang w:val="en-GB"/>
        </w:rPr>
        <w:t>1)</w:t>
      </w:r>
      <w:r w:rsidRPr="00432A28">
        <w:rPr>
          <w:rFonts w:ascii="GHEA Mariam" w:hAnsi="GHEA Mariam" w:cs="Sylfaen"/>
          <w:sz w:val="24"/>
          <w:szCs w:val="24"/>
          <w:lang w:val="en-GB"/>
        </w:rPr>
        <w:t xml:space="preserve"> </w:t>
      </w:r>
      <w:r w:rsidRPr="00432A28">
        <w:rPr>
          <w:rFonts w:ascii="GHEA Mariam" w:hAnsi="GHEA Mariam" w:cs="Sylfaen"/>
          <w:sz w:val="24"/>
          <w:szCs w:val="24"/>
          <w:lang w:val="hy-AM"/>
        </w:rPr>
        <w:t xml:space="preserve">Բնակելի, հասարակական և արտադրական նշանակության շենքեր-շինությունների համար. </w:t>
      </w:r>
    </w:p>
    <w:p w:rsidR="00A932AF" w:rsidRPr="00A932AF" w:rsidRDefault="00A932AF" w:rsidP="00A932AF">
      <w:pPr>
        <w:spacing w:after="0" w:line="360" w:lineRule="auto"/>
        <w:ind w:left="284"/>
        <w:jc w:val="both"/>
        <w:rPr>
          <w:rFonts w:ascii="GHEA Mariam" w:hAnsi="GHEA Mariam" w:cs="Sylfaen"/>
          <w:sz w:val="24"/>
          <w:szCs w:val="24"/>
          <w:lang w:val="en-GB"/>
        </w:rPr>
      </w:pPr>
      <w:r>
        <w:rPr>
          <w:rFonts w:ascii="GHEA Mariam" w:hAnsi="GHEA Mariam" w:cs="Sylfaen"/>
          <w:sz w:val="24"/>
          <w:szCs w:val="24"/>
        </w:rPr>
        <w:t xml:space="preserve">ա. </w:t>
      </w:r>
      <w:r w:rsidRPr="00A932AF">
        <w:rPr>
          <w:rFonts w:ascii="GHEA Mariam" w:hAnsi="GHEA Mariam" w:cs="Sylfaen"/>
          <w:sz w:val="24"/>
          <w:szCs w:val="24"/>
          <w:lang w:val="hy-AM"/>
        </w:rPr>
        <w:t>շենք,  շինությունների չափերը (</w:t>
      </w:r>
      <w:proofErr w:type="spellStart"/>
      <w:r w:rsidRPr="00A932AF">
        <w:rPr>
          <w:rFonts w:ascii="GHEA Mariam" w:hAnsi="GHEA Mariam" w:cs="Sylfaen"/>
          <w:sz w:val="24"/>
          <w:szCs w:val="24"/>
          <w:lang w:val="en-GB"/>
        </w:rPr>
        <w:t>առաստաղի</w:t>
      </w:r>
      <w:proofErr w:type="spellEnd"/>
      <w:r w:rsidRPr="00A932AF">
        <w:rPr>
          <w:rFonts w:ascii="GHEA Mariam" w:hAnsi="GHEA Mariam" w:cs="Sylfaen"/>
          <w:sz w:val="24"/>
          <w:szCs w:val="24"/>
          <w:lang w:val="en-GB"/>
        </w:rPr>
        <w:t xml:space="preserve"> </w:t>
      </w:r>
      <w:r w:rsidRPr="00A932AF">
        <w:rPr>
          <w:rFonts w:ascii="GHEA Mariam" w:hAnsi="GHEA Mariam" w:cs="Sylfaen"/>
          <w:sz w:val="24"/>
          <w:szCs w:val="24"/>
          <w:lang w:val="hy-AM"/>
        </w:rPr>
        <w:t>բարձրություն, մակերես,</w:t>
      </w:r>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առանձին</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կանգնած</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շինությունների</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համար</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հողամասի</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չափերը</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նաև</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ծավալը</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յուրաքանչյուր</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շինության</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համար</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առանձին</w:t>
      </w:r>
      <w:proofErr w:type="spellEnd"/>
      <w:r w:rsidRPr="00A932AF">
        <w:rPr>
          <w:rFonts w:ascii="GHEA Mariam" w:hAnsi="GHEA Mariam" w:cs="Sylfaen"/>
          <w:sz w:val="24"/>
          <w:szCs w:val="24"/>
          <w:lang w:val="en-GB"/>
        </w:rPr>
        <w:t>),</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բ. </w:t>
      </w:r>
      <w:r w:rsidRPr="00A932AF">
        <w:rPr>
          <w:rFonts w:ascii="GHEA Mariam" w:hAnsi="GHEA Mariam" w:cs="Sylfaen"/>
          <w:sz w:val="24"/>
          <w:szCs w:val="24"/>
          <w:lang w:val="hy-AM"/>
        </w:rPr>
        <w:t>գույքային իրավունքներն ու սահմանափակումները (այդ թվում` իրավունքների և օգտագործման նկատմամբ),</w:t>
      </w:r>
    </w:p>
    <w:p w:rsidR="00A932AF" w:rsidRPr="00A932AF" w:rsidRDefault="00A932AF" w:rsidP="00A932AF">
      <w:pPr>
        <w:spacing w:after="0" w:line="360" w:lineRule="auto"/>
        <w:ind w:left="284"/>
        <w:jc w:val="both"/>
        <w:rPr>
          <w:rFonts w:ascii="GHEA Mariam" w:hAnsi="GHEA Mariam"/>
          <w:sz w:val="24"/>
          <w:szCs w:val="24"/>
          <w:lang w:val="hy-AM"/>
        </w:rPr>
      </w:pPr>
      <w:r>
        <w:rPr>
          <w:rFonts w:ascii="GHEA Mariam" w:hAnsi="GHEA Mariam" w:cs="Sylfaen"/>
          <w:sz w:val="24"/>
          <w:szCs w:val="24"/>
        </w:rPr>
        <w:t xml:space="preserve">գ. </w:t>
      </w:r>
      <w:r w:rsidRPr="00A932AF">
        <w:rPr>
          <w:rFonts w:ascii="GHEA Mariam" w:hAnsi="GHEA Mariam" w:cs="Sylfaen"/>
          <w:sz w:val="24"/>
          <w:szCs w:val="24"/>
          <w:lang w:val="hy-AM"/>
        </w:rPr>
        <w:t>տեղադրությունը, դիրքը</w:t>
      </w:r>
      <w:r w:rsidRPr="00A932AF">
        <w:rPr>
          <w:rFonts w:ascii="GHEA Mariam" w:hAnsi="GHEA Mariam" w:cs="Sylfaen"/>
          <w:sz w:val="24"/>
          <w:szCs w:val="24"/>
          <w:lang w:val="en-GB"/>
        </w:rPr>
        <w:t xml:space="preserve"> (</w:t>
      </w:r>
      <w:r w:rsidRPr="00A932AF">
        <w:rPr>
          <w:rFonts w:ascii="GHEA Mariam" w:hAnsi="GHEA Mariam"/>
          <w:sz w:val="24"/>
          <w:szCs w:val="24"/>
          <w:lang w:val="hy-AM"/>
        </w:rPr>
        <w:t>քարտեզից հատված անշարժ գույքի գտնվելու վայրի նշումով)</w:t>
      </w:r>
      <w:r w:rsidRPr="00A932AF">
        <w:rPr>
          <w:rFonts w:ascii="GHEA Mariam" w:hAnsi="GHEA Mariam"/>
          <w:sz w:val="24"/>
          <w:szCs w:val="24"/>
          <w:lang w:val="en-GB"/>
        </w:rPr>
        <w:t>,</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դ. </w:t>
      </w:r>
      <w:r w:rsidRPr="00A932AF">
        <w:rPr>
          <w:rFonts w:ascii="GHEA Mariam" w:hAnsi="GHEA Mariam" w:cs="Sylfaen"/>
          <w:sz w:val="24"/>
          <w:szCs w:val="24"/>
          <w:lang w:val="hy-AM"/>
        </w:rPr>
        <w:t xml:space="preserve">տրանսպորտային հանգույցների առկայությունը, </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ե. </w:t>
      </w:r>
      <w:r w:rsidRPr="00A932AF">
        <w:rPr>
          <w:rFonts w:ascii="GHEA Mariam" w:hAnsi="GHEA Mariam" w:cs="Sylfaen"/>
          <w:sz w:val="24"/>
          <w:szCs w:val="24"/>
          <w:lang w:val="hy-AM"/>
        </w:rPr>
        <w:t xml:space="preserve">կոնստրուկտիվ նյութերի տարրերի տեսակը, </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զ. </w:t>
      </w:r>
      <w:r w:rsidRPr="00A932AF">
        <w:rPr>
          <w:rFonts w:ascii="GHEA Mariam" w:hAnsi="GHEA Mariam" w:cs="Sylfaen"/>
          <w:sz w:val="24"/>
          <w:szCs w:val="24"/>
          <w:lang w:val="hy-AM"/>
        </w:rPr>
        <w:t xml:space="preserve">հարկայնությունը, հարկը, </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է. </w:t>
      </w:r>
      <w:r w:rsidR="008C3D07" w:rsidRPr="00522F41">
        <w:rPr>
          <w:rFonts w:ascii="GHEA Mariam" w:hAnsi="GHEA Mariam" w:cs="Sylfaen"/>
          <w:sz w:val="24"/>
          <w:szCs w:val="24"/>
          <w:lang w:val="hy-AM"/>
        </w:rPr>
        <w:t>օբյեկտի</w:t>
      </w:r>
      <w:r w:rsidR="008C3D07" w:rsidRPr="00522F41">
        <w:rPr>
          <w:rFonts w:ascii="GHEA Mariam" w:hAnsi="GHEA Mariam"/>
          <w:sz w:val="24"/>
          <w:szCs w:val="24"/>
          <w:lang w:val="hy-AM"/>
        </w:rPr>
        <w:t xml:space="preserve"> կառուցման</w:t>
      </w:r>
      <w:r w:rsidR="008C3D07">
        <w:rPr>
          <w:rFonts w:ascii="GHEA Mariam" w:hAnsi="GHEA Mariam"/>
          <w:sz w:val="24"/>
          <w:szCs w:val="24"/>
        </w:rPr>
        <w:t xml:space="preserve">, </w:t>
      </w:r>
      <w:proofErr w:type="spellStart"/>
      <w:r w:rsidR="008C3D07">
        <w:rPr>
          <w:rFonts w:ascii="GHEA Mariam" w:hAnsi="GHEA Mariam"/>
          <w:sz w:val="24"/>
          <w:szCs w:val="24"/>
        </w:rPr>
        <w:t>շահագործման</w:t>
      </w:r>
      <w:proofErr w:type="spellEnd"/>
      <w:r w:rsidR="008C3D07" w:rsidRPr="00522F41">
        <w:rPr>
          <w:rFonts w:ascii="GHEA Mariam" w:hAnsi="GHEA Mariam"/>
          <w:sz w:val="24"/>
          <w:szCs w:val="24"/>
          <w:lang w:val="hy-AM"/>
        </w:rPr>
        <w:t xml:space="preserve"> </w:t>
      </w:r>
      <w:r w:rsidRPr="00A932AF">
        <w:rPr>
          <w:rFonts w:ascii="GHEA Mariam" w:hAnsi="GHEA Mariam" w:cs="Sylfaen"/>
          <w:sz w:val="24"/>
          <w:szCs w:val="24"/>
          <w:lang w:val="hy-AM"/>
        </w:rPr>
        <w:t xml:space="preserve">տարեթիվը, </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ը. </w:t>
      </w:r>
      <w:r w:rsidRPr="00A932AF">
        <w:rPr>
          <w:rFonts w:ascii="GHEA Mariam" w:hAnsi="GHEA Mariam" w:cs="Sylfaen"/>
          <w:sz w:val="24"/>
          <w:szCs w:val="24"/>
          <w:lang w:val="hy-AM"/>
        </w:rPr>
        <w:t>ավարտվածության աստիճանը</w:t>
      </w:r>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նաև</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յուրաքանչյուր</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շինության</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համար</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առանձին</w:t>
      </w:r>
      <w:proofErr w:type="spellEnd"/>
      <w:r w:rsidRPr="00A932AF">
        <w:rPr>
          <w:rFonts w:ascii="GHEA Mariam" w:hAnsi="GHEA Mariam" w:cs="Sylfaen"/>
          <w:sz w:val="24"/>
          <w:szCs w:val="24"/>
          <w:lang w:val="en-GB"/>
        </w:rPr>
        <w:t>)</w:t>
      </w:r>
      <w:r w:rsidRPr="00A932AF">
        <w:rPr>
          <w:rFonts w:ascii="GHEA Mariam" w:hAnsi="GHEA Mariam" w:cs="Sylfaen"/>
          <w:sz w:val="24"/>
          <w:szCs w:val="24"/>
          <w:lang w:val="hy-AM"/>
        </w:rPr>
        <w:t>,</w:t>
      </w:r>
    </w:p>
    <w:p w:rsidR="00A932AF" w:rsidRPr="00A932AF" w:rsidRDefault="00414FEB"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lang w:val="en-GB"/>
        </w:rPr>
        <w:t>թ</w:t>
      </w:r>
      <w:r w:rsid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առանձին</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կանգնած</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շինությունների</w:t>
      </w:r>
      <w:proofErr w:type="spellEnd"/>
      <w:r w:rsidR="00A932AF" w:rsidRPr="00A932AF">
        <w:rPr>
          <w:rFonts w:ascii="GHEA Mariam" w:hAnsi="GHEA Mariam" w:cs="Sylfaen"/>
          <w:sz w:val="24"/>
          <w:szCs w:val="24"/>
          <w:lang w:val="hy-AM"/>
        </w:rPr>
        <w:t xml:space="preserve"> արտաքին հարդար</w:t>
      </w:r>
      <w:proofErr w:type="spellStart"/>
      <w:r w:rsidR="00A932AF" w:rsidRPr="00A932AF">
        <w:rPr>
          <w:rFonts w:ascii="GHEA Mariam" w:hAnsi="GHEA Mariam" w:cs="Sylfaen"/>
          <w:sz w:val="24"/>
          <w:szCs w:val="24"/>
          <w:lang w:val="en-GB"/>
        </w:rPr>
        <w:t>ումը</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յուրաքանչյուր</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կողմի</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համար</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առանձին</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նշելով</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նյութի</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տեսակը</w:t>
      </w:r>
      <w:proofErr w:type="spellEnd"/>
      <w:r w:rsidR="00A932AF" w:rsidRPr="00A932AF">
        <w:rPr>
          <w:rFonts w:ascii="GHEA Mariam" w:hAnsi="GHEA Mariam" w:cs="Sylfaen"/>
          <w:sz w:val="24"/>
          <w:szCs w:val="24"/>
          <w:lang w:val="en-GB"/>
        </w:rPr>
        <w:t>)</w:t>
      </w:r>
      <w:r w:rsidR="00A932AF" w:rsidRPr="00A932AF">
        <w:rPr>
          <w:rFonts w:ascii="GHEA Mariam" w:hAnsi="GHEA Mariam" w:cs="Sylfaen"/>
          <w:sz w:val="24"/>
          <w:szCs w:val="24"/>
          <w:lang w:val="hy-AM"/>
        </w:rPr>
        <w:t xml:space="preserve"> </w:t>
      </w:r>
    </w:p>
    <w:p w:rsidR="00A932AF" w:rsidRPr="00A932AF" w:rsidRDefault="00414FEB"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lang w:val="en-GB"/>
        </w:rPr>
        <w:t>ժ</w:t>
      </w:r>
      <w:r w:rsid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Ներքին</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հարդարումը</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դռներ</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պատուհաններ</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հատակ</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առաստաղ</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պատեր</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նշելով</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նյութի</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տեսակը</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առանձին</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կանգնած</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շինությունների</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համար</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հողամասում</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առկա</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բոլոր</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շինությունների</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համար</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առանձին</w:t>
      </w:r>
      <w:proofErr w:type="spellEnd"/>
      <w:r w:rsidR="00A932AF" w:rsidRPr="00A932AF">
        <w:rPr>
          <w:rFonts w:ascii="GHEA Mariam" w:hAnsi="GHEA Mariam" w:cs="Sylfaen"/>
          <w:sz w:val="24"/>
          <w:szCs w:val="24"/>
          <w:lang w:val="en-GB"/>
        </w:rPr>
        <w:t>)</w:t>
      </w:r>
    </w:p>
    <w:p w:rsidR="00A932AF" w:rsidRPr="00A932AF" w:rsidRDefault="00414FEB" w:rsidP="00A932AF">
      <w:pPr>
        <w:spacing w:after="0" w:line="360" w:lineRule="auto"/>
        <w:ind w:left="284"/>
        <w:jc w:val="both"/>
        <w:rPr>
          <w:rFonts w:ascii="GHEA Mariam" w:hAnsi="GHEA Mariam" w:cs="Sylfaen"/>
          <w:sz w:val="24"/>
          <w:szCs w:val="24"/>
          <w:lang w:val="hy-AM"/>
        </w:rPr>
      </w:pPr>
      <w:proofErr w:type="spellStart"/>
      <w:r>
        <w:rPr>
          <w:rFonts w:ascii="GHEA Mariam" w:hAnsi="GHEA Mariam" w:cs="Sylfaen"/>
          <w:sz w:val="24"/>
          <w:szCs w:val="24"/>
        </w:rPr>
        <w:lastRenderedPageBreak/>
        <w:t>ժա</w:t>
      </w:r>
      <w:proofErr w:type="spellEnd"/>
      <w:r w:rsidR="00A932AF">
        <w:rPr>
          <w:rFonts w:ascii="GHEA Mariam" w:hAnsi="GHEA Mariam" w:cs="Sylfaen"/>
          <w:sz w:val="24"/>
          <w:szCs w:val="24"/>
        </w:rPr>
        <w:t xml:space="preserve">. </w:t>
      </w:r>
      <w:r w:rsidR="00A932AF" w:rsidRPr="00A932AF">
        <w:rPr>
          <w:rFonts w:ascii="GHEA Mariam" w:hAnsi="GHEA Mariam" w:cs="Sylfaen"/>
          <w:sz w:val="24"/>
          <w:szCs w:val="24"/>
          <w:lang w:val="hy-AM"/>
        </w:rPr>
        <w:t xml:space="preserve">ավտոկայանատեղիի առկայությունը կամ հնարավորությունը, </w:t>
      </w:r>
    </w:p>
    <w:p w:rsidR="00A932AF" w:rsidRPr="00A932AF" w:rsidRDefault="00414FEB" w:rsidP="00A932AF">
      <w:pPr>
        <w:spacing w:after="0" w:line="360" w:lineRule="auto"/>
        <w:ind w:left="284"/>
        <w:jc w:val="both"/>
        <w:rPr>
          <w:rFonts w:ascii="GHEA Mariam" w:hAnsi="GHEA Mariam" w:cs="Sylfaen"/>
          <w:sz w:val="24"/>
          <w:szCs w:val="24"/>
          <w:lang w:val="hy-AM"/>
        </w:rPr>
      </w:pPr>
      <w:proofErr w:type="spellStart"/>
      <w:r>
        <w:rPr>
          <w:rFonts w:ascii="GHEA Mariam" w:hAnsi="GHEA Mariam" w:cs="Sylfaen"/>
          <w:sz w:val="24"/>
          <w:szCs w:val="24"/>
        </w:rPr>
        <w:t>ժբ</w:t>
      </w:r>
      <w:proofErr w:type="spellEnd"/>
      <w:r w:rsidR="00A932AF">
        <w:rPr>
          <w:rFonts w:ascii="GHEA Mariam" w:hAnsi="GHEA Mariam" w:cs="Sylfaen"/>
          <w:sz w:val="24"/>
          <w:szCs w:val="24"/>
        </w:rPr>
        <w:t xml:space="preserve">. </w:t>
      </w:r>
      <w:r w:rsidR="00A932AF" w:rsidRPr="00A932AF">
        <w:rPr>
          <w:rFonts w:ascii="GHEA Mariam" w:hAnsi="GHEA Mariam" w:cs="Sylfaen"/>
          <w:sz w:val="24"/>
          <w:szCs w:val="24"/>
          <w:lang w:val="hy-AM"/>
        </w:rPr>
        <w:t>ինժեներական ցանցերն ու կոմունալ սպասարկումը (էլեկտրամատակարարում, գազամատակարարում, ջրամատակարարում, կոյուղի, ջեռուցում և այլն),</w:t>
      </w:r>
    </w:p>
    <w:p w:rsidR="00A932AF" w:rsidRPr="00A932AF" w:rsidRDefault="00414FEB" w:rsidP="00A932AF">
      <w:pPr>
        <w:spacing w:after="0" w:line="360" w:lineRule="auto"/>
        <w:ind w:left="284"/>
        <w:jc w:val="both"/>
        <w:rPr>
          <w:rFonts w:ascii="GHEA Mariam" w:hAnsi="GHEA Mariam" w:cs="Sylfaen"/>
          <w:sz w:val="24"/>
          <w:szCs w:val="24"/>
          <w:lang w:val="hy-AM"/>
        </w:rPr>
      </w:pPr>
      <w:proofErr w:type="spellStart"/>
      <w:r>
        <w:rPr>
          <w:rFonts w:ascii="GHEA Mariam" w:hAnsi="GHEA Mariam" w:cs="Sylfaen"/>
          <w:sz w:val="24"/>
          <w:szCs w:val="24"/>
          <w:lang w:val="en-GB"/>
        </w:rPr>
        <w:t>ժգ</w:t>
      </w:r>
      <w:proofErr w:type="spellEnd"/>
      <w:r w:rsid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առանձին</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կանգնած</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շինությունների</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համար</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հողամասում</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առկա</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բարելավումները</w:t>
      </w:r>
      <w:proofErr w:type="spellEnd"/>
      <w:r w:rsidR="00A932AF" w:rsidRPr="00A932AF">
        <w:rPr>
          <w:rFonts w:ascii="GHEA Mariam" w:hAnsi="GHEA Mariam" w:cs="Sylfaen"/>
          <w:sz w:val="24"/>
          <w:szCs w:val="24"/>
          <w:lang w:val="en-GB"/>
        </w:rPr>
        <w:t>,</w:t>
      </w:r>
    </w:p>
    <w:p w:rsidR="00A932AF" w:rsidRPr="00A932AF" w:rsidRDefault="00414FEB" w:rsidP="00A932AF">
      <w:pPr>
        <w:spacing w:after="0" w:line="360" w:lineRule="auto"/>
        <w:ind w:left="284"/>
        <w:jc w:val="both"/>
        <w:rPr>
          <w:rFonts w:ascii="GHEA Mariam" w:hAnsi="GHEA Mariam" w:cs="Sylfaen"/>
          <w:sz w:val="24"/>
          <w:szCs w:val="24"/>
          <w:lang w:val="hy-AM"/>
        </w:rPr>
      </w:pPr>
      <w:proofErr w:type="spellStart"/>
      <w:r>
        <w:rPr>
          <w:rFonts w:ascii="GHEA Mariam" w:hAnsi="GHEA Mariam" w:cs="Sylfaen"/>
          <w:sz w:val="24"/>
          <w:szCs w:val="24"/>
          <w:lang w:val="en-GB"/>
        </w:rPr>
        <w:t>ժդ</w:t>
      </w:r>
      <w:proofErr w:type="spellEnd"/>
      <w:r w:rsid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նախագ</w:t>
      </w:r>
      <w:r w:rsidR="006E220B">
        <w:rPr>
          <w:rFonts w:ascii="GHEA Mariam" w:hAnsi="GHEA Mariam" w:cs="Sylfaen"/>
          <w:sz w:val="24"/>
          <w:szCs w:val="24"/>
          <w:lang w:val="en-GB"/>
        </w:rPr>
        <w:t>ծ</w:t>
      </w:r>
      <w:r w:rsidR="00A932AF" w:rsidRPr="00A932AF">
        <w:rPr>
          <w:rFonts w:ascii="GHEA Mariam" w:hAnsi="GHEA Mariam" w:cs="Sylfaen"/>
          <w:sz w:val="24"/>
          <w:szCs w:val="24"/>
          <w:lang w:val="en-GB"/>
        </w:rPr>
        <w:t>ային</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փաստաթղթերի</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առկայությունը</w:t>
      </w:r>
      <w:proofErr w:type="spellEnd"/>
      <w:r w:rsidR="00A932AF" w:rsidRPr="00A932AF">
        <w:rPr>
          <w:rFonts w:ascii="GHEA Mariam" w:hAnsi="GHEA Mariam" w:cs="Sylfaen"/>
          <w:sz w:val="24"/>
          <w:szCs w:val="24"/>
          <w:lang w:val="en-GB"/>
        </w:rPr>
        <w:t>,</w:t>
      </w:r>
    </w:p>
    <w:p w:rsidR="00A932AF" w:rsidRPr="00A932AF" w:rsidRDefault="00414FEB" w:rsidP="00A932AF">
      <w:pPr>
        <w:spacing w:after="0" w:line="360" w:lineRule="auto"/>
        <w:ind w:left="284"/>
        <w:jc w:val="both"/>
        <w:rPr>
          <w:rFonts w:ascii="GHEA Mariam" w:hAnsi="GHEA Mariam" w:cs="Sylfaen"/>
          <w:sz w:val="24"/>
          <w:szCs w:val="24"/>
          <w:lang w:val="hy-AM"/>
        </w:rPr>
      </w:pPr>
      <w:proofErr w:type="spellStart"/>
      <w:r>
        <w:rPr>
          <w:rFonts w:ascii="GHEA Mariam" w:hAnsi="GHEA Mariam" w:cs="Sylfaen"/>
          <w:sz w:val="24"/>
          <w:szCs w:val="24"/>
          <w:lang w:val="en-GB"/>
        </w:rPr>
        <w:t>ժե</w:t>
      </w:r>
      <w:proofErr w:type="spellEnd"/>
      <w:r w:rsid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տեխնիկական</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վիճակի</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վերաբերյալ</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փաստաթղթերի</w:t>
      </w:r>
      <w:proofErr w:type="spellEnd"/>
      <w:r w:rsidR="00A932AF" w:rsidRPr="00A932AF">
        <w:rPr>
          <w:rFonts w:ascii="GHEA Mariam" w:hAnsi="GHEA Mariam" w:cs="Sylfaen"/>
          <w:sz w:val="24"/>
          <w:szCs w:val="24"/>
          <w:lang w:val="en-GB"/>
        </w:rPr>
        <w:t xml:space="preserve"> </w:t>
      </w:r>
      <w:proofErr w:type="spellStart"/>
      <w:r w:rsidR="00A932AF" w:rsidRPr="00A932AF">
        <w:rPr>
          <w:rFonts w:ascii="GHEA Mariam" w:hAnsi="GHEA Mariam" w:cs="Sylfaen"/>
          <w:sz w:val="24"/>
          <w:szCs w:val="24"/>
          <w:lang w:val="en-GB"/>
        </w:rPr>
        <w:t>առկայությունը</w:t>
      </w:r>
      <w:proofErr w:type="spellEnd"/>
      <w:r w:rsidR="00D7073E">
        <w:rPr>
          <w:rFonts w:ascii="GHEA Mariam" w:hAnsi="GHEA Mariam" w:cs="Sylfaen"/>
          <w:sz w:val="24"/>
          <w:szCs w:val="24"/>
          <w:lang w:val="en-GB"/>
        </w:rPr>
        <w:t>:</w:t>
      </w:r>
    </w:p>
    <w:p w:rsidR="00A932AF" w:rsidRPr="00432A28" w:rsidRDefault="00A932AF" w:rsidP="00D7073E">
      <w:pPr>
        <w:spacing w:after="0" w:line="360" w:lineRule="auto"/>
        <w:jc w:val="both"/>
        <w:rPr>
          <w:rFonts w:ascii="GHEA Mariam" w:hAnsi="GHEA Mariam" w:cs="Sylfaen"/>
          <w:sz w:val="24"/>
          <w:szCs w:val="24"/>
          <w:lang w:val="hy-AM"/>
        </w:rPr>
      </w:pPr>
      <w:r>
        <w:rPr>
          <w:rFonts w:ascii="GHEA Mariam" w:hAnsi="GHEA Mariam" w:cs="Sylfaen"/>
          <w:sz w:val="24"/>
          <w:szCs w:val="24"/>
          <w:lang w:val="en-GB"/>
        </w:rPr>
        <w:t xml:space="preserve">    </w:t>
      </w:r>
      <w:r w:rsidRPr="00432A28">
        <w:rPr>
          <w:rFonts w:ascii="GHEA Mariam" w:hAnsi="GHEA Mariam" w:cs="Sylfaen"/>
          <w:sz w:val="24"/>
          <w:szCs w:val="24"/>
          <w:lang w:val="en-GB"/>
        </w:rPr>
        <w:t>2</w:t>
      </w:r>
      <w:r>
        <w:rPr>
          <w:rFonts w:ascii="GHEA Mariam" w:hAnsi="GHEA Mariam" w:cs="Sylfaen"/>
          <w:sz w:val="24"/>
          <w:szCs w:val="24"/>
          <w:lang w:val="en-GB"/>
        </w:rPr>
        <w:t>)</w:t>
      </w:r>
      <w:r w:rsidRPr="00432A28">
        <w:rPr>
          <w:rFonts w:ascii="GHEA Mariam" w:hAnsi="GHEA Mariam" w:cs="Sylfaen"/>
          <w:sz w:val="24"/>
          <w:szCs w:val="24"/>
          <w:lang w:val="hy-AM"/>
        </w:rPr>
        <w:t xml:space="preserve"> </w:t>
      </w:r>
      <w:proofErr w:type="spellStart"/>
      <w:r w:rsidRPr="00432A28">
        <w:rPr>
          <w:rFonts w:ascii="GHEA Mariam" w:hAnsi="GHEA Mariam" w:cs="Sylfaen"/>
          <w:sz w:val="24"/>
          <w:szCs w:val="24"/>
          <w:lang w:val="en-GB"/>
        </w:rPr>
        <w:t>Չկառուցապատված</w:t>
      </w:r>
      <w:proofErr w:type="spellEnd"/>
      <w:r w:rsidRPr="00432A28">
        <w:rPr>
          <w:rFonts w:ascii="GHEA Mariam" w:hAnsi="GHEA Mariam" w:cs="Sylfaen"/>
          <w:sz w:val="24"/>
          <w:szCs w:val="24"/>
          <w:lang w:val="en-GB"/>
        </w:rPr>
        <w:t xml:space="preserve"> </w:t>
      </w:r>
      <w:proofErr w:type="gramStart"/>
      <w:r w:rsidRPr="00432A28">
        <w:rPr>
          <w:rFonts w:ascii="GHEA Mariam" w:hAnsi="GHEA Mariam" w:cs="Sylfaen"/>
          <w:sz w:val="24"/>
          <w:szCs w:val="24"/>
          <w:lang w:val="en-GB"/>
        </w:rPr>
        <w:t>հ</w:t>
      </w:r>
      <w:r w:rsidRPr="00432A28">
        <w:rPr>
          <w:rFonts w:ascii="GHEA Mariam" w:hAnsi="GHEA Mariam" w:cs="Sylfaen"/>
          <w:sz w:val="24"/>
          <w:szCs w:val="24"/>
          <w:lang w:val="hy-AM"/>
        </w:rPr>
        <w:t>ողամասերի  համար</w:t>
      </w:r>
      <w:proofErr w:type="gramEnd"/>
      <w:r w:rsidRPr="00432A28">
        <w:rPr>
          <w:rFonts w:ascii="GHEA Mariam" w:hAnsi="GHEA Mariam" w:cs="Sylfaen"/>
          <w:sz w:val="24"/>
          <w:szCs w:val="24"/>
          <w:lang w:val="hy-AM"/>
        </w:rPr>
        <w:t>.</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ա. </w:t>
      </w:r>
      <w:r w:rsidRPr="00A932AF">
        <w:rPr>
          <w:rFonts w:ascii="GHEA Mariam" w:hAnsi="GHEA Mariam" w:cs="Sylfaen"/>
          <w:sz w:val="24"/>
          <w:szCs w:val="24"/>
          <w:lang w:val="hy-AM"/>
        </w:rPr>
        <w:t>գույքային իրավունքներն (այդ թվում` կառուցապատման) ու սահմանափակումները,</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բ. </w:t>
      </w:r>
      <w:r w:rsidRPr="00A932AF">
        <w:rPr>
          <w:rFonts w:ascii="GHEA Mariam" w:hAnsi="GHEA Mariam" w:cs="Sylfaen"/>
          <w:sz w:val="24"/>
          <w:szCs w:val="24"/>
          <w:lang w:val="hy-AM"/>
        </w:rPr>
        <w:t>նպատակային և գործառնական նշանակությունը,</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գ. </w:t>
      </w:r>
      <w:r w:rsidRPr="00A932AF">
        <w:rPr>
          <w:rFonts w:ascii="GHEA Mariam" w:hAnsi="GHEA Mariam" w:cs="Sylfaen"/>
          <w:sz w:val="24"/>
          <w:szCs w:val="24"/>
          <w:lang w:val="hy-AM"/>
        </w:rPr>
        <w:t xml:space="preserve">կոմունիկացիաների առկայությունը և հնարավորությունը, </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դ. </w:t>
      </w:r>
      <w:r w:rsidRPr="00A932AF">
        <w:rPr>
          <w:rFonts w:ascii="GHEA Mariam" w:hAnsi="GHEA Mariam" w:cs="Sylfaen"/>
          <w:sz w:val="24"/>
          <w:szCs w:val="24"/>
          <w:lang w:val="hy-AM"/>
        </w:rPr>
        <w:t xml:space="preserve">կառուցապատման չափորոշիչները և սահմանափակումները, </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ե. </w:t>
      </w:r>
      <w:r w:rsidRPr="00A932AF">
        <w:rPr>
          <w:rFonts w:ascii="GHEA Mariam" w:hAnsi="GHEA Mariam" w:cs="Sylfaen"/>
          <w:sz w:val="24"/>
          <w:szCs w:val="24"/>
          <w:lang w:val="hy-AM"/>
        </w:rPr>
        <w:t>հողամասի չափերը (մակերես, լայնություն, երկարություն, երկրաչափական կառուցվածք, ճակատային մաս),</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զ. </w:t>
      </w:r>
      <w:r w:rsidRPr="00A932AF">
        <w:rPr>
          <w:rFonts w:ascii="GHEA Mariam" w:hAnsi="GHEA Mariam" w:cs="Sylfaen"/>
          <w:sz w:val="24"/>
          <w:szCs w:val="24"/>
          <w:lang w:val="hy-AM"/>
        </w:rPr>
        <w:t xml:space="preserve">տեղադրությունը </w:t>
      </w:r>
      <w:r w:rsidRPr="00A932AF">
        <w:rPr>
          <w:rFonts w:ascii="GHEA Mariam" w:hAnsi="GHEA Mariam" w:cs="Sylfaen"/>
          <w:sz w:val="24"/>
          <w:szCs w:val="24"/>
          <w:lang w:val="en-GB"/>
        </w:rPr>
        <w:t>(</w:t>
      </w:r>
      <w:r w:rsidRPr="00A932AF">
        <w:rPr>
          <w:rFonts w:ascii="GHEA Mariam" w:hAnsi="GHEA Mariam"/>
          <w:sz w:val="24"/>
          <w:szCs w:val="24"/>
          <w:lang w:val="hy-AM"/>
        </w:rPr>
        <w:t xml:space="preserve">քարտեզից հատված </w:t>
      </w:r>
      <w:proofErr w:type="spellStart"/>
      <w:r w:rsidRPr="00A932AF">
        <w:rPr>
          <w:rFonts w:ascii="GHEA Mariam" w:hAnsi="GHEA Mariam"/>
          <w:sz w:val="24"/>
          <w:szCs w:val="24"/>
          <w:lang w:val="en-GB"/>
        </w:rPr>
        <w:t>հողամասի</w:t>
      </w:r>
      <w:proofErr w:type="spellEnd"/>
      <w:r w:rsidRPr="00A932AF">
        <w:rPr>
          <w:rFonts w:ascii="GHEA Mariam" w:hAnsi="GHEA Mariam"/>
          <w:sz w:val="24"/>
          <w:szCs w:val="24"/>
          <w:lang w:val="en-GB"/>
        </w:rPr>
        <w:t xml:space="preserve"> </w:t>
      </w:r>
      <w:r w:rsidRPr="00A932AF">
        <w:rPr>
          <w:rFonts w:ascii="GHEA Mariam" w:hAnsi="GHEA Mariam"/>
          <w:sz w:val="24"/>
          <w:szCs w:val="24"/>
          <w:lang w:val="hy-AM"/>
        </w:rPr>
        <w:t>գտնվելու վայրի նշումով)</w:t>
      </w:r>
      <w:r w:rsidRPr="00A932AF">
        <w:rPr>
          <w:rFonts w:ascii="GHEA Mariam" w:hAnsi="GHEA Mariam" w:cs="Sylfaen"/>
          <w:sz w:val="24"/>
          <w:szCs w:val="24"/>
          <w:lang w:val="hy-AM"/>
        </w:rPr>
        <w:t xml:space="preserve"> (գտնվելու վայրը), տեղակայման գրավչությունը,</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է. </w:t>
      </w:r>
      <w:r w:rsidRPr="00A932AF">
        <w:rPr>
          <w:rFonts w:ascii="GHEA Mariam" w:hAnsi="GHEA Mariam" w:cs="Sylfaen"/>
          <w:sz w:val="24"/>
          <w:szCs w:val="24"/>
          <w:lang w:val="hy-AM"/>
        </w:rPr>
        <w:t>թեքությունը</w:t>
      </w:r>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թեք</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թույլ</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թեք</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հարթ</w:t>
      </w:r>
      <w:proofErr w:type="spellEnd"/>
      <w:r w:rsidRPr="00A932AF">
        <w:rPr>
          <w:rFonts w:ascii="GHEA Mariam" w:hAnsi="GHEA Mariam" w:cs="Sylfaen"/>
          <w:sz w:val="24"/>
          <w:szCs w:val="24"/>
          <w:lang w:val="en-GB"/>
        </w:rPr>
        <w:t>)</w:t>
      </w:r>
      <w:r w:rsidRPr="00A932AF">
        <w:rPr>
          <w:rFonts w:ascii="GHEA Mariam" w:hAnsi="GHEA Mariam" w:cs="Sylfaen"/>
          <w:sz w:val="24"/>
          <w:szCs w:val="24"/>
          <w:lang w:val="hy-AM"/>
        </w:rPr>
        <w:t xml:space="preserve">, </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ը. </w:t>
      </w:r>
      <w:r w:rsidRPr="00A932AF">
        <w:rPr>
          <w:rFonts w:ascii="GHEA Mariam" w:hAnsi="GHEA Mariam" w:cs="Sylfaen"/>
          <w:sz w:val="24"/>
          <w:szCs w:val="24"/>
          <w:lang w:val="hy-AM"/>
        </w:rPr>
        <w:t>տրանսպորտային հանգույցների առկայությունը, մատչելիությունը,</w:t>
      </w:r>
    </w:p>
    <w:p w:rsidR="00A932AF" w:rsidRPr="00432A28" w:rsidRDefault="00A932AF" w:rsidP="00A932AF">
      <w:pPr>
        <w:spacing w:after="0" w:line="360" w:lineRule="auto"/>
        <w:ind w:firstLine="284"/>
        <w:jc w:val="both"/>
        <w:rPr>
          <w:rFonts w:ascii="GHEA Mariam" w:hAnsi="GHEA Mariam" w:cs="Sylfaen"/>
          <w:sz w:val="24"/>
          <w:szCs w:val="24"/>
          <w:lang w:val="hy-AM"/>
        </w:rPr>
      </w:pPr>
      <w:r w:rsidRPr="00432A28">
        <w:rPr>
          <w:rFonts w:ascii="GHEA Mariam" w:hAnsi="GHEA Mariam" w:cs="Sylfaen"/>
          <w:sz w:val="24"/>
          <w:szCs w:val="24"/>
          <w:lang w:val="en-GB"/>
        </w:rPr>
        <w:t>3</w:t>
      </w:r>
      <w:r>
        <w:rPr>
          <w:rFonts w:ascii="GHEA Mariam" w:hAnsi="GHEA Mariam" w:cs="Sylfaen"/>
          <w:sz w:val="24"/>
          <w:szCs w:val="24"/>
          <w:lang w:val="en-GB"/>
        </w:rPr>
        <w:t>)</w:t>
      </w:r>
      <w:r w:rsidRPr="00432A28">
        <w:rPr>
          <w:rFonts w:ascii="GHEA Mariam" w:hAnsi="GHEA Mariam" w:cs="Sylfaen"/>
          <w:sz w:val="24"/>
          <w:szCs w:val="24"/>
          <w:lang w:val="en-GB"/>
        </w:rPr>
        <w:t xml:space="preserve"> </w:t>
      </w:r>
      <w:r w:rsidRPr="00432A28">
        <w:rPr>
          <w:rFonts w:ascii="GHEA Mariam" w:hAnsi="GHEA Mariam" w:cs="Sylfaen"/>
          <w:sz w:val="24"/>
          <w:szCs w:val="24"/>
          <w:lang w:val="hy-AM"/>
        </w:rPr>
        <w:t xml:space="preserve">Գյուղատնտեսական նշանակության հողերի </w:t>
      </w:r>
      <w:proofErr w:type="spellStart"/>
      <w:r w:rsidRPr="00432A28">
        <w:rPr>
          <w:rFonts w:ascii="GHEA Mariam" w:hAnsi="GHEA Mariam" w:cs="Sylfaen"/>
          <w:sz w:val="24"/>
          <w:szCs w:val="24"/>
          <w:lang w:val="en-GB"/>
        </w:rPr>
        <w:t>համար</w:t>
      </w:r>
      <w:proofErr w:type="spellEnd"/>
      <w:r w:rsidRPr="00432A28">
        <w:rPr>
          <w:rFonts w:ascii="GHEA Mariam" w:hAnsi="GHEA Mariam" w:cs="Sylfaen"/>
          <w:sz w:val="24"/>
          <w:szCs w:val="24"/>
          <w:lang w:val="en-GB"/>
        </w:rPr>
        <w:t xml:space="preserve"> </w:t>
      </w:r>
      <w:proofErr w:type="spellStart"/>
      <w:r w:rsidRPr="00432A28">
        <w:rPr>
          <w:rFonts w:ascii="GHEA Mariam" w:hAnsi="GHEA Mariam" w:cs="Sylfaen"/>
          <w:sz w:val="24"/>
          <w:szCs w:val="24"/>
          <w:lang w:val="en-GB"/>
        </w:rPr>
        <w:t>բացի</w:t>
      </w:r>
      <w:proofErr w:type="spellEnd"/>
      <w:r w:rsidRPr="00432A28">
        <w:rPr>
          <w:rFonts w:ascii="GHEA Mariam" w:hAnsi="GHEA Mariam" w:cs="Sylfaen"/>
          <w:sz w:val="24"/>
          <w:szCs w:val="24"/>
          <w:lang w:val="en-GB"/>
        </w:rPr>
        <w:t xml:space="preserve"> 2-րդ </w:t>
      </w:r>
      <w:proofErr w:type="spellStart"/>
      <w:r w:rsidRPr="00432A28">
        <w:rPr>
          <w:rFonts w:ascii="GHEA Mariam" w:hAnsi="GHEA Mariam" w:cs="Sylfaen"/>
          <w:sz w:val="24"/>
          <w:szCs w:val="24"/>
          <w:lang w:val="en-GB"/>
        </w:rPr>
        <w:t>կետում</w:t>
      </w:r>
      <w:proofErr w:type="spellEnd"/>
      <w:r w:rsidRPr="00432A28">
        <w:rPr>
          <w:rFonts w:ascii="GHEA Mariam" w:hAnsi="GHEA Mariam" w:cs="Sylfaen"/>
          <w:sz w:val="24"/>
          <w:szCs w:val="24"/>
          <w:lang w:val="en-GB"/>
        </w:rPr>
        <w:t xml:space="preserve"> </w:t>
      </w:r>
      <w:proofErr w:type="spellStart"/>
      <w:r w:rsidRPr="00432A28">
        <w:rPr>
          <w:rFonts w:ascii="GHEA Mariam" w:hAnsi="GHEA Mariam" w:cs="Sylfaen"/>
          <w:sz w:val="24"/>
          <w:szCs w:val="24"/>
          <w:lang w:val="en-GB"/>
        </w:rPr>
        <w:t>նշված</w:t>
      </w:r>
      <w:proofErr w:type="spellEnd"/>
      <w:r w:rsidRPr="00432A28">
        <w:rPr>
          <w:rFonts w:ascii="GHEA Mariam" w:hAnsi="GHEA Mariam" w:cs="Sylfaen"/>
          <w:sz w:val="24"/>
          <w:szCs w:val="24"/>
          <w:lang w:val="en-GB"/>
        </w:rPr>
        <w:t xml:space="preserve"> </w:t>
      </w:r>
      <w:proofErr w:type="spellStart"/>
      <w:r w:rsidRPr="00432A28">
        <w:rPr>
          <w:rFonts w:ascii="GHEA Mariam" w:hAnsi="GHEA Mariam" w:cs="Sylfaen"/>
          <w:sz w:val="24"/>
          <w:szCs w:val="24"/>
          <w:lang w:val="en-GB"/>
        </w:rPr>
        <w:t>գործոններից</w:t>
      </w:r>
      <w:proofErr w:type="spellEnd"/>
      <w:r w:rsidRPr="00432A28">
        <w:rPr>
          <w:rFonts w:ascii="GHEA Mariam" w:hAnsi="GHEA Mariam" w:cs="Sylfaen"/>
          <w:sz w:val="24"/>
          <w:szCs w:val="24"/>
          <w:lang w:val="en-GB"/>
        </w:rPr>
        <w:t xml:space="preserve"> </w:t>
      </w:r>
      <w:proofErr w:type="spellStart"/>
      <w:r w:rsidRPr="00432A28">
        <w:rPr>
          <w:rFonts w:ascii="GHEA Mariam" w:hAnsi="GHEA Mariam" w:cs="Sylfaen"/>
          <w:sz w:val="24"/>
          <w:szCs w:val="24"/>
          <w:lang w:val="en-GB"/>
        </w:rPr>
        <w:t>նաև</w:t>
      </w:r>
      <w:proofErr w:type="spellEnd"/>
      <w:r w:rsidRPr="00432A28">
        <w:rPr>
          <w:rFonts w:ascii="GHEA Mariam" w:hAnsi="GHEA Mariam" w:cs="Sylfaen"/>
          <w:sz w:val="24"/>
          <w:szCs w:val="24"/>
          <w:lang w:val="en-GB"/>
        </w:rPr>
        <w:t>.</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ա. </w:t>
      </w:r>
      <w:r w:rsidRPr="00A932AF">
        <w:rPr>
          <w:rFonts w:ascii="GHEA Mariam" w:hAnsi="GHEA Mariam" w:cs="Sylfaen"/>
          <w:sz w:val="24"/>
          <w:szCs w:val="24"/>
          <w:lang w:val="hy-AM"/>
        </w:rPr>
        <w:t xml:space="preserve">հողագնահատման շրջան, </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բ. </w:t>
      </w:r>
      <w:r w:rsidRPr="00A932AF">
        <w:rPr>
          <w:rFonts w:ascii="GHEA Mariam" w:hAnsi="GHEA Mariam" w:cs="Sylfaen"/>
          <w:sz w:val="24"/>
          <w:szCs w:val="24"/>
          <w:lang w:val="hy-AM"/>
        </w:rPr>
        <w:t>քարքարոտությունը,</w:t>
      </w:r>
    </w:p>
    <w:p w:rsidR="00A932AF" w:rsidRPr="00A932AF" w:rsidRDefault="00A932AF" w:rsidP="00A932AF">
      <w:pPr>
        <w:spacing w:after="0" w:line="360" w:lineRule="auto"/>
        <w:ind w:left="284"/>
        <w:jc w:val="both"/>
        <w:rPr>
          <w:rFonts w:ascii="GHEA Mariam" w:hAnsi="GHEA Mariam" w:cs="Sylfaen"/>
          <w:sz w:val="24"/>
          <w:szCs w:val="24"/>
          <w:lang w:val="hy-AM"/>
        </w:rPr>
      </w:pPr>
      <w:r>
        <w:rPr>
          <w:rFonts w:ascii="GHEA Mariam" w:hAnsi="GHEA Mariam" w:cs="Sylfaen"/>
          <w:sz w:val="24"/>
          <w:szCs w:val="24"/>
        </w:rPr>
        <w:t xml:space="preserve">գ. </w:t>
      </w:r>
      <w:r w:rsidRPr="00A932AF">
        <w:rPr>
          <w:rFonts w:ascii="GHEA Mariam" w:hAnsi="GHEA Mariam" w:cs="Sylfaen"/>
          <w:sz w:val="24"/>
          <w:szCs w:val="24"/>
          <w:lang w:val="hy-AM"/>
        </w:rPr>
        <w:t>բերքատվությունը</w:t>
      </w:r>
      <w:r w:rsidR="00D7073E">
        <w:rPr>
          <w:rFonts w:ascii="GHEA Mariam" w:hAnsi="GHEA Mariam" w:cs="Sylfaen"/>
          <w:sz w:val="24"/>
          <w:szCs w:val="24"/>
        </w:rPr>
        <w:t>:</w:t>
      </w:r>
      <w:r w:rsidRPr="00A932AF">
        <w:rPr>
          <w:rFonts w:ascii="GHEA Mariam" w:hAnsi="GHEA Mariam" w:cs="Sylfaen"/>
          <w:sz w:val="24"/>
          <w:szCs w:val="24"/>
          <w:lang w:val="hy-AM"/>
        </w:rPr>
        <w:t xml:space="preserve"> </w:t>
      </w:r>
    </w:p>
    <w:p w:rsidR="00D7073E" w:rsidRPr="00432A28" w:rsidRDefault="00A932AF" w:rsidP="00D7073E">
      <w:pPr>
        <w:spacing w:after="0" w:line="360" w:lineRule="auto"/>
        <w:ind w:firstLine="284"/>
        <w:jc w:val="both"/>
        <w:rPr>
          <w:rFonts w:ascii="GHEA Mariam" w:hAnsi="GHEA Mariam" w:cs="Times New Roman"/>
          <w:sz w:val="24"/>
          <w:szCs w:val="24"/>
          <w:lang w:val="en-GB"/>
        </w:rPr>
      </w:pPr>
      <w:r w:rsidRPr="00432A28">
        <w:rPr>
          <w:rFonts w:ascii="GHEA Mariam" w:hAnsi="GHEA Mariam" w:cs="Times New Roman"/>
          <w:sz w:val="24"/>
          <w:szCs w:val="24"/>
          <w:lang w:val="en-GB"/>
        </w:rPr>
        <w:t>4</w:t>
      </w:r>
      <w:r>
        <w:rPr>
          <w:rFonts w:ascii="GHEA Mariam" w:hAnsi="GHEA Mariam" w:cs="Times New Roman"/>
          <w:sz w:val="24"/>
          <w:szCs w:val="24"/>
          <w:lang w:val="en-GB"/>
        </w:rPr>
        <w:t>)</w:t>
      </w:r>
      <w:r w:rsidRPr="00432A28">
        <w:rPr>
          <w:rFonts w:ascii="GHEA Mariam" w:hAnsi="GHEA Mariam" w:cs="Times New Roman"/>
          <w:sz w:val="24"/>
          <w:szCs w:val="24"/>
          <w:lang w:val="en-GB"/>
        </w:rPr>
        <w:t xml:space="preserve"> </w:t>
      </w:r>
      <w:proofErr w:type="spellStart"/>
      <w:r w:rsidR="00D7073E" w:rsidRPr="00432A28">
        <w:rPr>
          <w:rFonts w:ascii="GHEA Mariam" w:hAnsi="GHEA Mariam" w:cs="Times New Roman"/>
          <w:sz w:val="24"/>
          <w:szCs w:val="24"/>
          <w:lang w:val="en-GB"/>
        </w:rPr>
        <w:t>Նկարագրության</w:t>
      </w:r>
      <w:proofErr w:type="spellEnd"/>
      <w:r w:rsidR="00D7073E" w:rsidRPr="00432A28">
        <w:rPr>
          <w:rFonts w:ascii="GHEA Mariam" w:hAnsi="GHEA Mariam" w:cs="Times New Roman"/>
          <w:sz w:val="24"/>
          <w:szCs w:val="24"/>
          <w:lang w:val="en-GB"/>
        </w:rPr>
        <w:t xml:space="preserve"> </w:t>
      </w:r>
      <w:proofErr w:type="spellStart"/>
      <w:r w:rsidR="00D7073E" w:rsidRPr="00432A28">
        <w:rPr>
          <w:rFonts w:ascii="GHEA Mariam" w:hAnsi="GHEA Mariam" w:cs="Times New Roman"/>
          <w:sz w:val="24"/>
          <w:szCs w:val="24"/>
          <w:lang w:val="en-GB"/>
        </w:rPr>
        <w:t>արձանագրություններին</w:t>
      </w:r>
      <w:proofErr w:type="spellEnd"/>
      <w:r w:rsidR="00D7073E" w:rsidRPr="00432A28">
        <w:rPr>
          <w:rFonts w:ascii="GHEA Mariam" w:hAnsi="GHEA Mariam" w:cs="Times New Roman"/>
          <w:sz w:val="24"/>
          <w:szCs w:val="24"/>
          <w:lang w:val="en-GB"/>
        </w:rPr>
        <w:t xml:space="preserve"> </w:t>
      </w:r>
      <w:proofErr w:type="spellStart"/>
      <w:r w:rsidR="00D7073E" w:rsidRPr="00432A28">
        <w:rPr>
          <w:rFonts w:ascii="GHEA Mariam" w:hAnsi="GHEA Mariam" w:cs="Times New Roman"/>
          <w:sz w:val="24"/>
          <w:szCs w:val="24"/>
          <w:lang w:val="en-GB"/>
        </w:rPr>
        <w:t>պարտադիր</w:t>
      </w:r>
      <w:proofErr w:type="spellEnd"/>
      <w:r w:rsidR="00D7073E" w:rsidRPr="00432A28">
        <w:rPr>
          <w:rFonts w:ascii="GHEA Mariam" w:hAnsi="GHEA Mariam" w:cs="Times New Roman"/>
          <w:sz w:val="24"/>
          <w:szCs w:val="24"/>
          <w:lang w:val="en-GB"/>
        </w:rPr>
        <w:t xml:space="preserve"> </w:t>
      </w:r>
      <w:proofErr w:type="spellStart"/>
      <w:r w:rsidR="00D7073E" w:rsidRPr="00432A28">
        <w:rPr>
          <w:rFonts w:ascii="GHEA Mariam" w:hAnsi="GHEA Mariam" w:cs="Times New Roman"/>
          <w:sz w:val="24"/>
          <w:szCs w:val="24"/>
          <w:lang w:val="en-GB"/>
        </w:rPr>
        <w:t>կցվ</w:t>
      </w:r>
      <w:r w:rsidR="00D7073E">
        <w:rPr>
          <w:rFonts w:ascii="GHEA Mariam" w:hAnsi="GHEA Mariam" w:cs="Times New Roman"/>
          <w:sz w:val="24"/>
          <w:szCs w:val="24"/>
          <w:lang w:val="en-GB"/>
        </w:rPr>
        <w:t>ում</w:t>
      </w:r>
      <w:proofErr w:type="spellEnd"/>
      <w:r w:rsidR="00D7073E">
        <w:rPr>
          <w:rFonts w:ascii="GHEA Mariam" w:hAnsi="GHEA Mariam" w:cs="Times New Roman"/>
          <w:sz w:val="24"/>
          <w:szCs w:val="24"/>
          <w:lang w:val="en-GB"/>
        </w:rPr>
        <w:t xml:space="preserve"> </w:t>
      </w:r>
      <w:proofErr w:type="spellStart"/>
      <w:r w:rsidR="00D7073E">
        <w:rPr>
          <w:rFonts w:ascii="GHEA Mariam" w:hAnsi="GHEA Mariam" w:cs="Times New Roman"/>
          <w:sz w:val="24"/>
          <w:szCs w:val="24"/>
          <w:lang w:val="en-GB"/>
        </w:rPr>
        <w:t>են</w:t>
      </w:r>
      <w:proofErr w:type="spellEnd"/>
      <w:r w:rsidR="00D7073E">
        <w:rPr>
          <w:rFonts w:ascii="GHEA Mariam" w:hAnsi="GHEA Mariam" w:cs="Times New Roman"/>
          <w:sz w:val="24"/>
          <w:szCs w:val="24"/>
          <w:lang w:val="en-GB"/>
        </w:rPr>
        <w:t>.</w:t>
      </w:r>
    </w:p>
    <w:p w:rsidR="00D7073E" w:rsidRPr="00A932AF" w:rsidRDefault="00D7073E" w:rsidP="00D7073E">
      <w:pPr>
        <w:spacing w:after="0" w:line="360" w:lineRule="auto"/>
        <w:ind w:left="284"/>
        <w:jc w:val="both"/>
        <w:rPr>
          <w:rFonts w:ascii="GHEA Mariam" w:hAnsi="GHEA Mariam" w:cs="Times New Roman"/>
          <w:sz w:val="24"/>
          <w:szCs w:val="24"/>
          <w:lang w:val="en-GB"/>
        </w:rPr>
      </w:pPr>
      <w:r>
        <w:rPr>
          <w:rFonts w:ascii="GHEA Mariam" w:hAnsi="GHEA Mariam" w:cs="Times New Roman"/>
          <w:sz w:val="24"/>
          <w:szCs w:val="24"/>
          <w:lang w:val="en-GB"/>
        </w:rPr>
        <w:lastRenderedPageBreak/>
        <w:t xml:space="preserve">ա. </w:t>
      </w:r>
      <w:proofErr w:type="spellStart"/>
      <w:r w:rsidRPr="00A932AF">
        <w:rPr>
          <w:rFonts w:ascii="GHEA Mariam" w:hAnsi="GHEA Mariam" w:cs="Times New Roman"/>
          <w:sz w:val="24"/>
          <w:szCs w:val="24"/>
          <w:lang w:val="en-GB"/>
        </w:rPr>
        <w:t>իրավունքի</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պետական</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գրանցման</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վկայական</w:t>
      </w:r>
      <w:r>
        <w:rPr>
          <w:rFonts w:ascii="GHEA Mariam" w:hAnsi="GHEA Mariam" w:cs="Times New Roman"/>
          <w:sz w:val="24"/>
          <w:szCs w:val="24"/>
          <w:lang w:val="en-GB"/>
        </w:rPr>
        <w:t>ի</w:t>
      </w:r>
      <w:proofErr w:type="spellEnd"/>
      <w:r>
        <w:rPr>
          <w:rFonts w:ascii="GHEA Mariam" w:hAnsi="GHEA Mariam" w:cs="Times New Roman"/>
          <w:sz w:val="24"/>
          <w:szCs w:val="24"/>
          <w:lang w:val="en-GB"/>
        </w:rPr>
        <w:t xml:space="preserve"> </w:t>
      </w:r>
      <w:proofErr w:type="spellStart"/>
      <w:r>
        <w:rPr>
          <w:rFonts w:ascii="GHEA Mariam" w:hAnsi="GHEA Mariam" w:cs="Times New Roman"/>
          <w:sz w:val="24"/>
          <w:szCs w:val="24"/>
          <w:lang w:val="en-GB"/>
        </w:rPr>
        <w:t>պատճեն</w:t>
      </w:r>
      <w:r w:rsidRPr="00A932AF">
        <w:rPr>
          <w:rFonts w:ascii="GHEA Mariam" w:hAnsi="GHEA Mariam" w:cs="Times New Roman"/>
          <w:sz w:val="24"/>
          <w:szCs w:val="24"/>
          <w:lang w:val="en-GB"/>
        </w:rPr>
        <w:t>ը</w:t>
      </w:r>
      <w:proofErr w:type="spellEnd"/>
      <w:r w:rsidRPr="00A932AF">
        <w:rPr>
          <w:rFonts w:ascii="GHEA Mariam" w:hAnsi="GHEA Mariam" w:cs="Times New Roman"/>
          <w:sz w:val="24"/>
          <w:szCs w:val="24"/>
          <w:lang w:val="en-GB"/>
        </w:rPr>
        <w:t xml:space="preserve">, </w:t>
      </w:r>
    </w:p>
    <w:p w:rsidR="00D7073E" w:rsidRPr="00A932AF" w:rsidRDefault="00D7073E" w:rsidP="00D7073E">
      <w:pPr>
        <w:spacing w:after="0" w:line="360" w:lineRule="auto"/>
        <w:ind w:left="284"/>
        <w:jc w:val="both"/>
        <w:rPr>
          <w:rFonts w:ascii="GHEA Mariam" w:hAnsi="GHEA Mariam" w:cs="Times New Roman"/>
          <w:sz w:val="24"/>
          <w:szCs w:val="24"/>
          <w:lang w:val="en-GB"/>
        </w:rPr>
      </w:pPr>
      <w:r>
        <w:rPr>
          <w:rFonts w:ascii="GHEA Mariam" w:hAnsi="GHEA Mariam" w:cs="Times New Roman"/>
          <w:sz w:val="24"/>
          <w:szCs w:val="24"/>
          <w:lang w:val="en-GB"/>
        </w:rPr>
        <w:t xml:space="preserve">բ. </w:t>
      </w:r>
      <w:proofErr w:type="spellStart"/>
      <w:r w:rsidRPr="00A932AF">
        <w:rPr>
          <w:rFonts w:ascii="GHEA Mariam" w:hAnsi="GHEA Mariam" w:cs="Times New Roman"/>
          <w:sz w:val="24"/>
          <w:szCs w:val="24"/>
          <w:lang w:val="en-GB"/>
        </w:rPr>
        <w:t>անշարժ</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գույքի</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հատակագ</w:t>
      </w:r>
      <w:r>
        <w:rPr>
          <w:rFonts w:ascii="GHEA Mariam" w:hAnsi="GHEA Mariam" w:cs="Times New Roman"/>
          <w:sz w:val="24"/>
          <w:szCs w:val="24"/>
          <w:lang w:val="en-GB"/>
        </w:rPr>
        <w:t>իծ</w:t>
      </w:r>
      <w:r w:rsidRPr="00A932AF">
        <w:rPr>
          <w:rFonts w:ascii="GHEA Mariam" w:hAnsi="GHEA Mariam" w:cs="Times New Roman"/>
          <w:sz w:val="24"/>
          <w:szCs w:val="24"/>
          <w:lang w:val="en-GB"/>
        </w:rPr>
        <w:t>ը</w:t>
      </w:r>
      <w:proofErr w:type="spellEnd"/>
      <w:r w:rsidRPr="00A932AF">
        <w:rPr>
          <w:rFonts w:ascii="GHEA Mariam" w:hAnsi="GHEA Mariam" w:cs="Times New Roman"/>
          <w:sz w:val="24"/>
          <w:szCs w:val="24"/>
          <w:lang w:val="en-GB"/>
        </w:rPr>
        <w:t>,</w:t>
      </w:r>
    </w:p>
    <w:p w:rsidR="00D7073E" w:rsidRPr="00A932AF" w:rsidRDefault="00D7073E" w:rsidP="00D7073E">
      <w:pPr>
        <w:spacing w:after="0" w:line="360" w:lineRule="auto"/>
        <w:ind w:left="284"/>
        <w:jc w:val="both"/>
        <w:rPr>
          <w:rFonts w:ascii="GHEA Mariam" w:hAnsi="GHEA Mariam" w:cs="Sylfaen"/>
          <w:sz w:val="24"/>
          <w:szCs w:val="24"/>
          <w:lang w:val="hy-AM"/>
        </w:rPr>
      </w:pPr>
      <w:r>
        <w:rPr>
          <w:rFonts w:ascii="GHEA Mariam" w:hAnsi="GHEA Mariam" w:cs="Sylfaen"/>
          <w:sz w:val="24"/>
          <w:szCs w:val="24"/>
          <w:lang w:val="en-GB"/>
        </w:rPr>
        <w:t>գ. (</w:t>
      </w:r>
      <w:proofErr w:type="spellStart"/>
      <w:r>
        <w:rPr>
          <w:rFonts w:ascii="GHEA Mariam" w:hAnsi="GHEA Mariam" w:cs="Sylfaen"/>
          <w:sz w:val="24"/>
          <w:szCs w:val="24"/>
          <w:lang w:val="en-GB"/>
        </w:rPr>
        <w:t>Քաղաքաշինական</w:t>
      </w:r>
      <w:proofErr w:type="spellEnd"/>
      <w:r>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նախագ</w:t>
      </w:r>
      <w:r>
        <w:rPr>
          <w:rFonts w:ascii="GHEA Mariam" w:hAnsi="GHEA Mariam" w:cs="Sylfaen"/>
          <w:sz w:val="24"/>
          <w:szCs w:val="24"/>
          <w:lang w:val="en-GB"/>
        </w:rPr>
        <w:t>ծ</w:t>
      </w:r>
      <w:r w:rsidRPr="00A932AF">
        <w:rPr>
          <w:rFonts w:ascii="GHEA Mariam" w:hAnsi="GHEA Mariam" w:cs="Sylfaen"/>
          <w:sz w:val="24"/>
          <w:szCs w:val="24"/>
          <w:lang w:val="en-GB"/>
        </w:rPr>
        <w:t>ային</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փաստաթղթերը</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առկայության</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դեպքում</w:t>
      </w:r>
      <w:proofErr w:type="spellEnd"/>
      <w:r w:rsidRPr="00A932AF">
        <w:rPr>
          <w:rFonts w:ascii="GHEA Mariam" w:hAnsi="GHEA Mariam" w:cs="Sylfaen"/>
          <w:sz w:val="24"/>
          <w:szCs w:val="24"/>
          <w:lang w:val="en-GB"/>
        </w:rPr>
        <w:t>),</w:t>
      </w:r>
    </w:p>
    <w:p w:rsidR="00D7073E" w:rsidRPr="00A932AF" w:rsidRDefault="00D7073E" w:rsidP="00D7073E">
      <w:pPr>
        <w:spacing w:after="0" w:line="360" w:lineRule="auto"/>
        <w:ind w:left="284"/>
        <w:jc w:val="both"/>
        <w:rPr>
          <w:rFonts w:ascii="GHEA Mariam" w:hAnsi="GHEA Mariam" w:cs="Sylfaen"/>
          <w:sz w:val="24"/>
          <w:szCs w:val="24"/>
          <w:lang w:val="hy-AM"/>
        </w:rPr>
      </w:pPr>
      <w:proofErr w:type="spellStart"/>
      <w:proofErr w:type="gramStart"/>
      <w:r>
        <w:rPr>
          <w:rFonts w:ascii="GHEA Mariam" w:hAnsi="GHEA Mariam" w:cs="Sylfaen"/>
          <w:sz w:val="24"/>
          <w:szCs w:val="24"/>
          <w:lang w:val="en-GB"/>
        </w:rPr>
        <w:t>դ.</w:t>
      </w:r>
      <w:r w:rsidRPr="00A932AF">
        <w:rPr>
          <w:rFonts w:ascii="GHEA Mariam" w:hAnsi="GHEA Mariam" w:cs="Sylfaen"/>
          <w:sz w:val="24"/>
          <w:szCs w:val="24"/>
          <w:lang w:val="en-GB"/>
        </w:rPr>
        <w:t>տեխնիկական</w:t>
      </w:r>
      <w:proofErr w:type="spellEnd"/>
      <w:proofErr w:type="gram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վիճակի</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վերաբերյալ</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փաստաթղթերը</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առկայության</w:t>
      </w:r>
      <w:proofErr w:type="spellEnd"/>
      <w:r w:rsidRPr="00A932AF">
        <w:rPr>
          <w:rFonts w:ascii="GHEA Mariam" w:hAnsi="GHEA Mariam" w:cs="Sylfaen"/>
          <w:sz w:val="24"/>
          <w:szCs w:val="24"/>
          <w:lang w:val="en-GB"/>
        </w:rPr>
        <w:t xml:space="preserve"> </w:t>
      </w:r>
      <w:proofErr w:type="spellStart"/>
      <w:r w:rsidRPr="00A932AF">
        <w:rPr>
          <w:rFonts w:ascii="GHEA Mariam" w:hAnsi="GHEA Mariam" w:cs="Sylfaen"/>
          <w:sz w:val="24"/>
          <w:szCs w:val="24"/>
          <w:lang w:val="en-GB"/>
        </w:rPr>
        <w:t>դեպքում</w:t>
      </w:r>
      <w:proofErr w:type="spellEnd"/>
      <w:r w:rsidRPr="00A932AF">
        <w:rPr>
          <w:rFonts w:ascii="GHEA Mariam" w:hAnsi="GHEA Mariam" w:cs="Sylfaen"/>
          <w:sz w:val="24"/>
          <w:szCs w:val="24"/>
          <w:lang w:val="en-GB"/>
        </w:rPr>
        <w:t>),</w:t>
      </w:r>
    </w:p>
    <w:p w:rsidR="00D7073E" w:rsidRDefault="00D7073E" w:rsidP="00D7073E">
      <w:pPr>
        <w:spacing w:after="0" w:line="360" w:lineRule="auto"/>
        <w:ind w:left="284"/>
        <w:jc w:val="both"/>
        <w:rPr>
          <w:rFonts w:ascii="GHEA Mariam" w:hAnsi="GHEA Mariam" w:cs="Times New Roman"/>
          <w:sz w:val="24"/>
          <w:szCs w:val="24"/>
          <w:lang w:val="en-GB"/>
        </w:rPr>
      </w:pPr>
      <w:r>
        <w:rPr>
          <w:rFonts w:ascii="GHEA Mariam" w:hAnsi="GHEA Mariam" w:cs="Times New Roman"/>
          <w:sz w:val="24"/>
          <w:szCs w:val="24"/>
          <w:lang w:val="en-GB"/>
        </w:rPr>
        <w:t xml:space="preserve">ե. </w:t>
      </w:r>
      <w:proofErr w:type="spellStart"/>
      <w:r w:rsidR="00101718">
        <w:rPr>
          <w:rFonts w:ascii="GHEA Mariam" w:hAnsi="GHEA Mariam" w:cs="Times New Roman"/>
          <w:sz w:val="24"/>
          <w:szCs w:val="24"/>
          <w:lang w:val="en-GB"/>
        </w:rPr>
        <w:t>լ</w:t>
      </w:r>
      <w:r w:rsidRPr="00A932AF">
        <w:rPr>
          <w:rFonts w:ascii="GHEA Mariam" w:hAnsi="GHEA Mariam" w:cs="Times New Roman"/>
          <w:sz w:val="24"/>
          <w:szCs w:val="24"/>
          <w:lang w:val="en-GB"/>
        </w:rPr>
        <w:t>ուսանկարները</w:t>
      </w:r>
      <w:proofErr w:type="spellEnd"/>
      <w:r>
        <w:rPr>
          <w:rFonts w:ascii="GHEA Mariam" w:hAnsi="GHEA Mariam" w:cs="Times New Roman"/>
          <w:sz w:val="24"/>
          <w:szCs w:val="24"/>
          <w:lang w:val="en-GB"/>
        </w:rPr>
        <w:t xml:space="preserve">. </w:t>
      </w:r>
      <w:proofErr w:type="spellStart"/>
      <w:r w:rsidRPr="00594821">
        <w:rPr>
          <w:rFonts w:ascii="GHEA Mariam" w:hAnsi="GHEA Mariam" w:cs="Sylfaen"/>
          <w:sz w:val="24"/>
          <w:szCs w:val="24"/>
          <w:lang w:val="en-GB"/>
        </w:rPr>
        <w:t>լուսանկարներ</w:t>
      </w:r>
      <w:r>
        <w:rPr>
          <w:rFonts w:ascii="GHEA Mariam" w:hAnsi="GHEA Mariam" w:cs="Sylfaen"/>
          <w:sz w:val="24"/>
          <w:szCs w:val="24"/>
          <w:lang w:val="en-GB"/>
        </w:rPr>
        <w:t>ը</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պետք</w:t>
      </w:r>
      <w:proofErr w:type="spellEnd"/>
      <w:r w:rsidRPr="00594821">
        <w:rPr>
          <w:rFonts w:ascii="GHEA Mariam" w:hAnsi="GHEA Mariam" w:cs="Sylfaen"/>
          <w:sz w:val="24"/>
          <w:szCs w:val="24"/>
          <w:lang w:val="en-GB"/>
        </w:rPr>
        <w:t xml:space="preserve"> է </w:t>
      </w:r>
      <w:proofErr w:type="spellStart"/>
      <w:r w:rsidRPr="00594821">
        <w:rPr>
          <w:rFonts w:ascii="GHEA Mariam" w:hAnsi="GHEA Mariam" w:cs="Sylfaen"/>
          <w:sz w:val="24"/>
          <w:szCs w:val="24"/>
          <w:lang w:val="en-GB"/>
        </w:rPr>
        <w:t>լինեն</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հետևյալ</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պարտադիր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պայմաններով</w:t>
      </w:r>
      <w:proofErr w:type="spellEnd"/>
      <w:r w:rsidRPr="00594821">
        <w:rPr>
          <w:rFonts w:ascii="GHEA Mariam" w:hAnsi="GHEA Mariam" w:cs="Sylfaen"/>
          <w:sz w:val="24"/>
          <w:szCs w:val="24"/>
          <w:lang w:val="en-GB"/>
        </w:rPr>
        <w:t xml:space="preserve">՝ </w:t>
      </w:r>
      <w:proofErr w:type="spellStart"/>
      <w:r w:rsidRPr="00594821">
        <w:rPr>
          <w:rFonts w:ascii="GHEA Mariam" w:hAnsi="GHEA Mariam" w:cs="Times New Roman"/>
          <w:sz w:val="24"/>
          <w:szCs w:val="24"/>
          <w:lang w:val="en-GB"/>
        </w:rPr>
        <w:t>ս</w:t>
      </w:r>
      <w:r w:rsidRPr="00594821">
        <w:rPr>
          <w:rFonts w:ascii="GHEA Mariam" w:hAnsi="GHEA Mariam" w:cs="Sylfaen"/>
          <w:sz w:val="24"/>
          <w:szCs w:val="24"/>
          <w:lang w:val="en-GB"/>
        </w:rPr>
        <w:t>ույն</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կետի</w:t>
      </w:r>
      <w:proofErr w:type="spellEnd"/>
      <w:r w:rsidRPr="00594821">
        <w:rPr>
          <w:rFonts w:ascii="GHEA Mariam" w:hAnsi="GHEA Mariam" w:cs="Sylfaen"/>
          <w:sz w:val="24"/>
          <w:szCs w:val="24"/>
          <w:lang w:val="en-GB"/>
        </w:rPr>
        <w:t xml:space="preserve"> 1-ին </w:t>
      </w:r>
      <w:proofErr w:type="spellStart"/>
      <w:r w:rsidRPr="00594821">
        <w:rPr>
          <w:rFonts w:ascii="GHEA Mariam" w:hAnsi="GHEA Mariam" w:cs="Sylfaen"/>
          <w:sz w:val="24"/>
          <w:szCs w:val="24"/>
          <w:lang w:val="en-GB"/>
        </w:rPr>
        <w:t>ենթակետով</w:t>
      </w:r>
      <w:proofErr w:type="spellEnd"/>
      <w:r w:rsidRPr="00594821">
        <w:rPr>
          <w:rFonts w:ascii="GHEA Mariam" w:hAnsi="GHEA Mariam" w:cs="Sylfaen"/>
          <w:sz w:val="24"/>
          <w:szCs w:val="24"/>
          <w:lang w:val="en-GB"/>
        </w:rPr>
        <w:t xml:space="preserve"> </w:t>
      </w:r>
      <w:proofErr w:type="spellStart"/>
      <w:r>
        <w:rPr>
          <w:rFonts w:ascii="GHEA Mariam" w:hAnsi="GHEA Mariam" w:cs="Sylfaen"/>
          <w:sz w:val="24"/>
          <w:szCs w:val="24"/>
          <w:lang w:val="en-GB"/>
        </w:rPr>
        <w:t>սահմանված</w:t>
      </w:r>
      <w:proofErr w:type="spellEnd"/>
      <w:r>
        <w:rPr>
          <w:rFonts w:ascii="GHEA Mariam" w:hAnsi="GHEA Mariam" w:cs="Sylfaen"/>
          <w:sz w:val="24"/>
          <w:szCs w:val="24"/>
          <w:lang w:val="en-GB"/>
        </w:rPr>
        <w:t xml:space="preserve"> </w:t>
      </w:r>
      <w:proofErr w:type="spellStart"/>
      <w:r>
        <w:rPr>
          <w:rFonts w:ascii="GHEA Mariam" w:hAnsi="GHEA Mariam" w:cs="Sylfaen"/>
          <w:sz w:val="24"/>
          <w:szCs w:val="24"/>
          <w:lang w:val="en-GB"/>
        </w:rPr>
        <w:t>ա</w:t>
      </w:r>
      <w:r w:rsidRPr="00594821">
        <w:rPr>
          <w:rFonts w:ascii="GHEA Mariam" w:hAnsi="GHEA Mariam" w:cs="Sylfaen"/>
          <w:sz w:val="24"/>
          <w:szCs w:val="24"/>
          <w:lang w:val="en-GB"/>
        </w:rPr>
        <w:t>ռանձին</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կանգնած</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շինությունների</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համար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արտաքին</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լուսանկարներ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անշարժ</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գույքի</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միավորի</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բոլոր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կողմերից</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անշարժ</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գույքի</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բաղկացուցիչ</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մաս</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կազմող</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յուրաքանչյուր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շինությունների</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բոլոր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կողմերից</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ներքին</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լուսանկարներ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առնվազն</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մեկ</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լուսանկար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անշարժ</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գույքի</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յուրաքանչյուր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սենյակից</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Ստորաբաժանված</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շենքերում</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տեղակայված</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անշարժ</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գույքերի</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լուսանկարներ</w:t>
      </w:r>
      <w:r>
        <w:rPr>
          <w:rFonts w:ascii="GHEA Mariam" w:hAnsi="GHEA Mariam" w:cs="Sylfaen"/>
          <w:sz w:val="24"/>
          <w:szCs w:val="24"/>
          <w:lang w:val="en-GB"/>
        </w:rPr>
        <w:t>ի</w:t>
      </w:r>
      <w:proofErr w:type="spellEnd"/>
      <w:r>
        <w:rPr>
          <w:rFonts w:ascii="GHEA Mariam" w:hAnsi="GHEA Mariam" w:cs="Sylfaen"/>
          <w:sz w:val="24"/>
          <w:szCs w:val="24"/>
          <w:lang w:val="en-GB"/>
        </w:rPr>
        <w:t xml:space="preserve"> </w:t>
      </w:r>
      <w:proofErr w:type="spellStart"/>
      <w:r>
        <w:rPr>
          <w:rFonts w:ascii="GHEA Mariam" w:hAnsi="GHEA Mariam" w:cs="Sylfaen"/>
          <w:sz w:val="24"/>
          <w:szCs w:val="24"/>
          <w:lang w:val="en-GB"/>
        </w:rPr>
        <w:t>համար</w:t>
      </w:r>
      <w:proofErr w:type="spellEnd"/>
      <w:r>
        <w:rPr>
          <w:rFonts w:ascii="GHEA Mariam" w:hAnsi="GHEA Mariam" w:cs="Sylfaen"/>
          <w:sz w:val="24"/>
          <w:szCs w:val="24"/>
          <w:lang w:val="en-GB"/>
        </w:rPr>
        <w:t>՝</w:t>
      </w:r>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շենքի</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յուրաքանչյուր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կողմից</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ներքին</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լուսանկարներ</w:t>
      </w:r>
      <w:proofErr w:type="spellEnd"/>
      <w:r>
        <w:rPr>
          <w:rFonts w:ascii="GHEA Mariam" w:hAnsi="GHEA Mariam" w:cs="Sylfaen"/>
          <w:sz w:val="24"/>
          <w:szCs w:val="24"/>
          <w:lang w:val="en-GB"/>
        </w:rPr>
        <w:t>,</w:t>
      </w:r>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առնվազն</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մեկ</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լուսանկար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անշարժ</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գույքի</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յուրաքանաչյուր</w:t>
      </w:r>
      <w:proofErr w:type="spellEnd"/>
      <w:r w:rsidRPr="00594821">
        <w:rPr>
          <w:rFonts w:ascii="GHEA Mariam" w:hAnsi="GHEA Mariam" w:cs="Sylfaen"/>
          <w:sz w:val="24"/>
          <w:szCs w:val="24"/>
          <w:lang w:val="en-GB"/>
        </w:rPr>
        <w:t xml:space="preserve"> </w:t>
      </w:r>
      <w:proofErr w:type="spellStart"/>
      <w:r w:rsidRPr="00594821">
        <w:rPr>
          <w:rFonts w:ascii="GHEA Mariam" w:hAnsi="GHEA Mariam" w:cs="Sylfaen"/>
          <w:sz w:val="24"/>
          <w:szCs w:val="24"/>
          <w:lang w:val="en-GB"/>
        </w:rPr>
        <w:t>սենյակից</w:t>
      </w:r>
      <w:proofErr w:type="spellEnd"/>
      <w:r w:rsidRPr="00594821">
        <w:rPr>
          <w:rFonts w:ascii="GHEA Mariam" w:hAnsi="GHEA Mariam" w:cs="Times New Roman"/>
          <w:sz w:val="24"/>
          <w:szCs w:val="24"/>
          <w:lang w:val="en-GB"/>
        </w:rPr>
        <w:t>:</w:t>
      </w:r>
      <w:r>
        <w:rPr>
          <w:rFonts w:ascii="GHEA Mariam" w:hAnsi="GHEA Mariam" w:cs="Times New Roman"/>
          <w:sz w:val="24"/>
          <w:szCs w:val="24"/>
          <w:lang w:val="en-GB"/>
        </w:rPr>
        <w:t xml:space="preserve"> </w:t>
      </w:r>
      <w:proofErr w:type="spellStart"/>
      <w:r>
        <w:rPr>
          <w:rFonts w:ascii="GHEA Mariam" w:hAnsi="GHEA Mariam" w:cs="Times New Roman"/>
          <w:sz w:val="24"/>
          <w:szCs w:val="24"/>
          <w:lang w:val="en-GB"/>
        </w:rPr>
        <w:t>Սույն</w:t>
      </w:r>
      <w:proofErr w:type="spellEnd"/>
      <w:r>
        <w:rPr>
          <w:rFonts w:ascii="GHEA Mariam" w:hAnsi="GHEA Mariam" w:cs="Times New Roman"/>
          <w:sz w:val="24"/>
          <w:szCs w:val="24"/>
          <w:lang w:val="en-GB"/>
        </w:rPr>
        <w:t xml:space="preserve"> </w:t>
      </w:r>
      <w:proofErr w:type="spellStart"/>
      <w:r>
        <w:rPr>
          <w:rFonts w:ascii="GHEA Mariam" w:hAnsi="GHEA Mariam" w:cs="Times New Roman"/>
          <w:sz w:val="24"/>
          <w:szCs w:val="24"/>
          <w:lang w:val="en-GB"/>
        </w:rPr>
        <w:t>կետի</w:t>
      </w:r>
      <w:proofErr w:type="spellEnd"/>
      <w:r>
        <w:rPr>
          <w:rFonts w:ascii="GHEA Mariam" w:hAnsi="GHEA Mariam" w:cs="Times New Roman"/>
          <w:sz w:val="24"/>
          <w:szCs w:val="24"/>
          <w:lang w:val="en-GB"/>
        </w:rPr>
        <w:t xml:space="preserve"> 2-րդ և 3-րդ </w:t>
      </w:r>
      <w:proofErr w:type="spellStart"/>
      <w:r>
        <w:rPr>
          <w:rFonts w:ascii="GHEA Mariam" w:hAnsi="GHEA Mariam" w:cs="Times New Roman"/>
          <w:sz w:val="24"/>
          <w:szCs w:val="24"/>
          <w:lang w:val="en-GB"/>
        </w:rPr>
        <w:t>կետերով</w:t>
      </w:r>
      <w:proofErr w:type="spellEnd"/>
      <w:r>
        <w:rPr>
          <w:rFonts w:ascii="GHEA Mariam" w:hAnsi="GHEA Mariam" w:cs="Times New Roman"/>
          <w:sz w:val="24"/>
          <w:szCs w:val="24"/>
          <w:lang w:val="en-GB"/>
        </w:rPr>
        <w:t xml:space="preserve"> </w:t>
      </w:r>
      <w:proofErr w:type="spellStart"/>
      <w:r>
        <w:rPr>
          <w:rFonts w:ascii="GHEA Mariam" w:hAnsi="GHEA Mariam" w:cs="Times New Roman"/>
          <w:sz w:val="24"/>
          <w:szCs w:val="24"/>
          <w:lang w:val="en-GB"/>
        </w:rPr>
        <w:t>սահմանված</w:t>
      </w:r>
      <w:proofErr w:type="spellEnd"/>
      <w:r>
        <w:rPr>
          <w:rFonts w:ascii="GHEA Mariam" w:hAnsi="GHEA Mariam" w:cs="Times New Roman"/>
          <w:sz w:val="24"/>
          <w:szCs w:val="24"/>
          <w:lang w:val="en-GB"/>
        </w:rPr>
        <w:t xml:space="preserve"> </w:t>
      </w:r>
      <w:proofErr w:type="spellStart"/>
      <w:r>
        <w:rPr>
          <w:rFonts w:ascii="GHEA Mariam" w:hAnsi="GHEA Mariam" w:cs="Times New Roman"/>
          <w:sz w:val="24"/>
          <w:szCs w:val="24"/>
          <w:lang w:val="en-GB"/>
        </w:rPr>
        <w:t>չկառուցապատված</w:t>
      </w:r>
      <w:proofErr w:type="spellEnd"/>
      <w:r>
        <w:rPr>
          <w:rFonts w:ascii="GHEA Mariam" w:hAnsi="GHEA Mariam" w:cs="Times New Roman"/>
          <w:sz w:val="24"/>
          <w:szCs w:val="24"/>
          <w:lang w:val="en-GB"/>
        </w:rPr>
        <w:t xml:space="preserve"> </w:t>
      </w:r>
      <w:proofErr w:type="spellStart"/>
      <w:r>
        <w:rPr>
          <w:rFonts w:ascii="GHEA Mariam" w:hAnsi="GHEA Mariam" w:cs="Times New Roman"/>
          <w:sz w:val="24"/>
          <w:szCs w:val="24"/>
          <w:lang w:val="en-GB"/>
        </w:rPr>
        <w:t>հողամասերի</w:t>
      </w:r>
      <w:proofErr w:type="spellEnd"/>
      <w:r>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լուսանկարներ</w:t>
      </w:r>
      <w:r>
        <w:rPr>
          <w:rFonts w:ascii="GHEA Mariam" w:hAnsi="GHEA Mariam" w:cs="Times New Roman"/>
          <w:sz w:val="24"/>
          <w:szCs w:val="24"/>
          <w:lang w:val="en-GB"/>
        </w:rPr>
        <w:t>ի</w:t>
      </w:r>
      <w:proofErr w:type="spellEnd"/>
      <w:r>
        <w:rPr>
          <w:rFonts w:ascii="GHEA Mariam" w:hAnsi="GHEA Mariam" w:cs="Times New Roman"/>
          <w:sz w:val="24"/>
          <w:szCs w:val="24"/>
          <w:lang w:val="en-GB"/>
        </w:rPr>
        <w:t xml:space="preserve"> </w:t>
      </w:r>
      <w:proofErr w:type="spellStart"/>
      <w:r>
        <w:rPr>
          <w:rFonts w:ascii="GHEA Mariam" w:hAnsi="GHEA Mariam" w:cs="Times New Roman"/>
          <w:sz w:val="24"/>
          <w:szCs w:val="24"/>
          <w:lang w:val="en-GB"/>
        </w:rPr>
        <w:t>համար</w:t>
      </w:r>
      <w:proofErr w:type="spellEnd"/>
      <w:r>
        <w:rPr>
          <w:rFonts w:ascii="GHEA Mariam" w:hAnsi="GHEA Mariam" w:cs="Times New Roman"/>
          <w:sz w:val="24"/>
          <w:szCs w:val="24"/>
          <w:lang w:val="en-GB"/>
        </w:rPr>
        <w:t>՝</w:t>
      </w:r>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յուր</w:t>
      </w:r>
      <w:r>
        <w:rPr>
          <w:rFonts w:ascii="GHEA Mariam" w:hAnsi="GHEA Mariam" w:cs="Times New Roman"/>
          <w:sz w:val="24"/>
          <w:szCs w:val="24"/>
          <w:lang w:val="en-GB"/>
        </w:rPr>
        <w:t>ա</w:t>
      </w:r>
      <w:r w:rsidRPr="00A932AF">
        <w:rPr>
          <w:rFonts w:ascii="GHEA Mariam" w:hAnsi="GHEA Mariam" w:cs="Times New Roman"/>
          <w:sz w:val="24"/>
          <w:szCs w:val="24"/>
          <w:lang w:val="en-GB"/>
        </w:rPr>
        <w:t>քանչյուր</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կողմից</w:t>
      </w:r>
      <w:proofErr w:type="spellEnd"/>
      <w:r w:rsidRPr="00A932AF">
        <w:rPr>
          <w:rFonts w:ascii="GHEA Mariam" w:hAnsi="GHEA Mariam" w:cs="Times New Roman"/>
          <w:sz w:val="24"/>
          <w:szCs w:val="24"/>
          <w:lang w:val="en-GB"/>
        </w:rPr>
        <w:t xml:space="preserve"> </w:t>
      </w:r>
      <w:proofErr w:type="spellStart"/>
      <w:r>
        <w:rPr>
          <w:rFonts w:ascii="GHEA Mariam" w:hAnsi="GHEA Mariam" w:cs="Times New Roman"/>
          <w:sz w:val="24"/>
          <w:szCs w:val="24"/>
          <w:lang w:val="en-GB"/>
        </w:rPr>
        <w:t>առնվազն</w:t>
      </w:r>
      <w:proofErr w:type="spellEnd"/>
      <w:r>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մեկ</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լուսանկար</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մոտեցման</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ուղիների</w:t>
      </w:r>
      <w:proofErr w:type="spellEnd"/>
      <w:r w:rsidRPr="00A932AF">
        <w:rPr>
          <w:rFonts w:ascii="GHEA Mariam" w:hAnsi="GHEA Mariam" w:cs="Times New Roman"/>
          <w:sz w:val="24"/>
          <w:szCs w:val="24"/>
          <w:lang w:val="en-GB"/>
        </w:rPr>
        <w:t xml:space="preserve"> և </w:t>
      </w:r>
      <w:proofErr w:type="spellStart"/>
      <w:r w:rsidRPr="00A932AF">
        <w:rPr>
          <w:rFonts w:ascii="GHEA Mariam" w:hAnsi="GHEA Mariam" w:cs="Times New Roman"/>
          <w:sz w:val="24"/>
          <w:szCs w:val="24"/>
          <w:lang w:val="en-GB"/>
        </w:rPr>
        <w:t>հարակից</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փողոցների</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լուսանկարները</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հողամասում</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առկա</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բոլոր</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բարելավումների</w:t>
      </w:r>
      <w:proofErr w:type="spellEnd"/>
      <w:r w:rsidRPr="00A932AF">
        <w:rPr>
          <w:rFonts w:ascii="GHEA Mariam" w:hAnsi="GHEA Mariam" w:cs="Times New Roman"/>
          <w:sz w:val="24"/>
          <w:szCs w:val="24"/>
          <w:lang w:val="en-GB"/>
        </w:rPr>
        <w:t xml:space="preserve"> </w:t>
      </w:r>
      <w:proofErr w:type="spellStart"/>
      <w:r w:rsidRPr="00A932AF">
        <w:rPr>
          <w:rFonts w:ascii="GHEA Mariam" w:hAnsi="GHEA Mariam" w:cs="Times New Roman"/>
          <w:sz w:val="24"/>
          <w:szCs w:val="24"/>
          <w:lang w:val="en-GB"/>
        </w:rPr>
        <w:t>լուսանկարները</w:t>
      </w:r>
      <w:proofErr w:type="spellEnd"/>
      <w:r w:rsidRPr="00A932AF">
        <w:rPr>
          <w:rFonts w:ascii="GHEA Mariam" w:hAnsi="GHEA Mariam" w:cs="Times New Roman"/>
          <w:sz w:val="24"/>
          <w:szCs w:val="24"/>
          <w:lang w:val="en-GB"/>
        </w:rPr>
        <w:t>:</w:t>
      </w:r>
    </w:p>
    <w:p w:rsidR="001312A6" w:rsidRPr="001312A6" w:rsidRDefault="004D469D" w:rsidP="001312A6">
      <w:pPr>
        <w:pStyle w:val="NormalWeb"/>
        <w:shd w:val="clear" w:color="auto" w:fill="FFFFFF"/>
        <w:spacing w:before="0" w:beforeAutospacing="0" w:after="0" w:afterAutospacing="0" w:line="360" w:lineRule="auto"/>
        <w:ind w:firstLine="375"/>
        <w:jc w:val="both"/>
        <w:rPr>
          <w:rFonts w:ascii="GHEA Mariam" w:hAnsi="GHEA Mariam"/>
          <w:color w:val="000000"/>
        </w:rPr>
      </w:pPr>
      <w:r>
        <w:rPr>
          <w:rFonts w:ascii="GHEA Mariam" w:hAnsi="GHEA Mariam"/>
          <w:color w:val="000000"/>
          <w:lang w:val="hy-AM"/>
        </w:rPr>
        <w:t>10</w:t>
      </w:r>
      <w:r w:rsidR="001312A6" w:rsidRPr="001312A6">
        <w:rPr>
          <w:rFonts w:ascii="GHEA Mariam" w:hAnsi="GHEA Mariam"/>
          <w:color w:val="000000"/>
        </w:rPr>
        <w:t xml:space="preserve">. </w:t>
      </w:r>
      <w:proofErr w:type="spellStart"/>
      <w:r w:rsidR="001312A6" w:rsidRPr="001312A6">
        <w:rPr>
          <w:rFonts w:ascii="GHEA Mariam" w:hAnsi="GHEA Mariam"/>
          <w:color w:val="000000"/>
        </w:rPr>
        <w:t>Եթե</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սեփականատերը</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օգտագործողը</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տիրապետողը</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կամ</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ձեռք</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բերողը</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չի</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ստորագրում</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նկարագրության</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արձանագրությունը</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ապա</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կազմվում</w:t>
      </w:r>
      <w:proofErr w:type="spellEnd"/>
      <w:r w:rsidR="001312A6" w:rsidRPr="001312A6">
        <w:rPr>
          <w:rFonts w:ascii="GHEA Mariam" w:hAnsi="GHEA Mariam"/>
          <w:color w:val="000000"/>
        </w:rPr>
        <w:t xml:space="preserve"> է </w:t>
      </w:r>
      <w:proofErr w:type="spellStart"/>
      <w:r w:rsidR="001312A6" w:rsidRPr="001312A6">
        <w:rPr>
          <w:rFonts w:ascii="GHEA Mariam" w:hAnsi="GHEA Mariam"/>
          <w:color w:val="000000"/>
        </w:rPr>
        <w:t>սեփականատիրոջ</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կամ</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ձեռք</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բերողի</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չստորագրման</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մասին</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ակտ</w:t>
      </w:r>
      <w:proofErr w:type="spellEnd"/>
      <w:r w:rsidR="001312A6" w:rsidRPr="001312A6">
        <w:rPr>
          <w:rFonts w:ascii="GHEA Mariam" w:hAnsi="GHEA Mariam"/>
          <w:color w:val="000000"/>
        </w:rPr>
        <w:t xml:space="preserve"> և </w:t>
      </w:r>
      <w:proofErr w:type="spellStart"/>
      <w:r w:rsidR="001312A6" w:rsidRPr="001312A6">
        <w:rPr>
          <w:rFonts w:ascii="GHEA Mariam" w:hAnsi="GHEA Mariam"/>
          <w:color w:val="000000"/>
        </w:rPr>
        <w:t>կցվում</w:t>
      </w:r>
      <w:proofErr w:type="spellEnd"/>
      <w:r w:rsidR="001312A6" w:rsidRPr="001312A6">
        <w:rPr>
          <w:rFonts w:ascii="GHEA Mariam" w:hAnsi="GHEA Mariam"/>
          <w:color w:val="000000"/>
        </w:rPr>
        <w:t xml:space="preserve"> է </w:t>
      </w:r>
      <w:proofErr w:type="spellStart"/>
      <w:r w:rsidR="001312A6" w:rsidRPr="001312A6">
        <w:rPr>
          <w:rFonts w:ascii="GHEA Mariam" w:hAnsi="GHEA Mariam"/>
          <w:color w:val="000000"/>
        </w:rPr>
        <w:t>նկարագրության</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արձանագրությանը</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հանդիսանալով</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վերջինիս</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բաղկացուցիչ</w:t>
      </w:r>
      <w:proofErr w:type="spellEnd"/>
      <w:r w:rsidR="001312A6" w:rsidRPr="001312A6">
        <w:rPr>
          <w:rFonts w:ascii="GHEA Mariam" w:hAnsi="GHEA Mariam"/>
          <w:color w:val="000000"/>
        </w:rPr>
        <w:t xml:space="preserve"> և </w:t>
      </w:r>
      <w:proofErr w:type="spellStart"/>
      <w:r w:rsidR="001312A6" w:rsidRPr="001312A6">
        <w:rPr>
          <w:rFonts w:ascii="GHEA Mariam" w:hAnsi="GHEA Mariam"/>
          <w:color w:val="000000"/>
        </w:rPr>
        <w:t>անբաժանելի</w:t>
      </w:r>
      <w:proofErr w:type="spellEnd"/>
      <w:r w:rsidR="001312A6" w:rsidRPr="001312A6">
        <w:rPr>
          <w:rFonts w:ascii="GHEA Mariam" w:hAnsi="GHEA Mariam"/>
          <w:color w:val="000000"/>
        </w:rPr>
        <w:t xml:space="preserve"> </w:t>
      </w:r>
      <w:proofErr w:type="spellStart"/>
      <w:r w:rsidR="001312A6" w:rsidRPr="001312A6">
        <w:rPr>
          <w:rFonts w:ascii="GHEA Mariam" w:hAnsi="GHEA Mariam"/>
          <w:color w:val="000000"/>
        </w:rPr>
        <w:t>մասը</w:t>
      </w:r>
      <w:proofErr w:type="spellEnd"/>
      <w:r w:rsidR="001312A6" w:rsidRPr="001312A6">
        <w:rPr>
          <w:rFonts w:ascii="GHEA Mariam" w:hAnsi="GHEA Mariam"/>
          <w:color w:val="000000"/>
        </w:rPr>
        <w:t>:</w:t>
      </w:r>
    </w:p>
    <w:p w:rsidR="001312A6" w:rsidRPr="001312A6" w:rsidRDefault="001312A6" w:rsidP="001312A6">
      <w:pPr>
        <w:pStyle w:val="NormalWeb"/>
        <w:shd w:val="clear" w:color="auto" w:fill="FFFFFF"/>
        <w:spacing w:before="0" w:beforeAutospacing="0" w:after="0" w:afterAutospacing="0" w:line="360" w:lineRule="auto"/>
        <w:ind w:firstLine="375"/>
        <w:jc w:val="both"/>
        <w:rPr>
          <w:rFonts w:ascii="GHEA Mariam" w:hAnsi="GHEA Mariam"/>
          <w:color w:val="000000"/>
        </w:rPr>
      </w:pPr>
      <w:r w:rsidRPr="001312A6">
        <w:rPr>
          <w:rFonts w:ascii="GHEA Mariam" w:hAnsi="GHEA Mariam"/>
          <w:color w:val="000000"/>
        </w:rPr>
        <w:t>1</w:t>
      </w:r>
      <w:r w:rsidR="004D469D">
        <w:rPr>
          <w:rFonts w:ascii="GHEA Mariam" w:hAnsi="GHEA Mariam"/>
          <w:color w:val="000000"/>
          <w:lang w:val="hy-AM"/>
        </w:rPr>
        <w:t>1</w:t>
      </w:r>
      <w:r w:rsidRPr="001312A6">
        <w:rPr>
          <w:rFonts w:ascii="GHEA Mariam" w:hAnsi="GHEA Mariam"/>
          <w:color w:val="000000"/>
        </w:rPr>
        <w:t xml:space="preserve">. </w:t>
      </w:r>
      <w:proofErr w:type="spellStart"/>
      <w:r w:rsidRPr="001312A6">
        <w:rPr>
          <w:rFonts w:ascii="GHEA Mariam" w:hAnsi="GHEA Mariam"/>
          <w:color w:val="000000"/>
        </w:rPr>
        <w:t>Նկարագրության</w:t>
      </w:r>
      <w:proofErr w:type="spellEnd"/>
      <w:r w:rsidRPr="001312A6">
        <w:rPr>
          <w:rFonts w:ascii="GHEA Mariam" w:hAnsi="GHEA Mariam"/>
          <w:color w:val="000000"/>
        </w:rPr>
        <w:t xml:space="preserve"> </w:t>
      </w:r>
      <w:proofErr w:type="spellStart"/>
      <w:r w:rsidRPr="001312A6">
        <w:rPr>
          <w:rFonts w:ascii="GHEA Mariam" w:hAnsi="GHEA Mariam"/>
          <w:color w:val="000000"/>
        </w:rPr>
        <w:t>արձանագրության</w:t>
      </w:r>
      <w:proofErr w:type="spellEnd"/>
      <w:r w:rsidRPr="001312A6">
        <w:rPr>
          <w:rFonts w:ascii="GHEA Mariam" w:hAnsi="GHEA Mariam"/>
          <w:color w:val="000000"/>
        </w:rPr>
        <w:t xml:space="preserve"> </w:t>
      </w:r>
      <w:proofErr w:type="spellStart"/>
      <w:r w:rsidRPr="001312A6">
        <w:rPr>
          <w:rFonts w:ascii="GHEA Mariam" w:hAnsi="GHEA Mariam"/>
          <w:color w:val="000000"/>
        </w:rPr>
        <w:t>կազմման</w:t>
      </w:r>
      <w:proofErr w:type="spellEnd"/>
      <w:r w:rsidRPr="001312A6">
        <w:rPr>
          <w:rFonts w:ascii="GHEA Mariam" w:hAnsi="GHEA Mariam"/>
          <w:color w:val="000000"/>
        </w:rPr>
        <w:t xml:space="preserve"> </w:t>
      </w:r>
      <w:proofErr w:type="spellStart"/>
      <w:r w:rsidRPr="001312A6">
        <w:rPr>
          <w:rFonts w:ascii="GHEA Mariam" w:hAnsi="GHEA Mariam"/>
          <w:color w:val="000000"/>
        </w:rPr>
        <w:t>աշխատանքների</w:t>
      </w:r>
      <w:proofErr w:type="spellEnd"/>
      <w:r w:rsidRPr="001312A6">
        <w:rPr>
          <w:rFonts w:ascii="GHEA Mariam" w:hAnsi="GHEA Mariam"/>
          <w:color w:val="000000"/>
        </w:rPr>
        <w:t xml:space="preserve"> </w:t>
      </w:r>
      <w:proofErr w:type="spellStart"/>
      <w:r w:rsidR="00E07CFD">
        <w:rPr>
          <w:rFonts w:ascii="GHEA Mariam" w:hAnsi="GHEA Mariam"/>
          <w:color w:val="000000"/>
        </w:rPr>
        <w:t>համար</w:t>
      </w:r>
      <w:proofErr w:type="spellEnd"/>
      <w:r w:rsidR="00E07CFD">
        <w:rPr>
          <w:rFonts w:ascii="GHEA Mariam" w:hAnsi="GHEA Mariam"/>
          <w:color w:val="000000"/>
        </w:rPr>
        <w:t xml:space="preserve"> </w:t>
      </w:r>
      <w:proofErr w:type="spellStart"/>
      <w:r w:rsidRPr="001312A6">
        <w:rPr>
          <w:rFonts w:ascii="GHEA Mariam" w:hAnsi="GHEA Mariam"/>
          <w:color w:val="000000"/>
        </w:rPr>
        <w:t>վճարում</w:t>
      </w:r>
      <w:proofErr w:type="spellEnd"/>
      <w:r w:rsidRPr="001312A6">
        <w:rPr>
          <w:rFonts w:ascii="GHEA Mariam" w:hAnsi="GHEA Mariam"/>
          <w:color w:val="000000"/>
        </w:rPr>
        <w:t xml:space="preserve"> է </w:t>
      </w:r>
      <w:proofErr w:type="spellStart"/>
      <w:r w:rsidRPr="001312A6">
        <w:rPr>
          <w:rFonts w:ascii="GHEA Mariam" w:hAnsi="GHEA Mariam"/>
          <w:color w:val="000000"/>
        </w:rPr>
        <w:t>ձեռք</w:t>
      </w:r>
      <w:proofErr w:type="spellEnd"/>
      <w:r w:rsidRPr="001312A6">
        <w:rPr>
          <w:rFonts w:ascii="GHEA Mariam" w:hAnsi="GHEA Mariam"/>
          <w:color w:val="000000"/>
        </w:rPr>
        <w:t xml:space="preserve"> </w:t>
      </w:r>
      <w:proofErr w:type="spellStart"/>
      <w:r w:rsidRPr="001312A6">
        <w:rPr>
          <w:rFonts w:ascii="GHEA Mariam" w:hAnsi="GHEA Mariam"/>
          <w:color w:val="000000"/>
        </w:rPr>
        <w:t>բերողը</w:t>
      </w:r>
      <w:proofErr w:type="spellEnd"/>
      <w:r w:rsidRPr="001312A6">
        <w:rPr>
          <w:rFonts w:ascii="GHEA Mariam" w:hAnsi="GHEA Mariam"/>
          <w:color w:val="000000"/>
        </w:rPr>
        <w:t>:</w:t>
      </w:r>
    </w:p>
    <w:p w:rsidR="009E1E5D" w:rsidRPr="001312A6" w:rsidRDefault="009E1E5D" w:rsidP="001312A6">
      <w:pPr>
        <w:shd w:val="clear" w:color="auto" w:fill="FFFFFF"/>
        <w:spacing w:after="0" w:line="360" w:lineRule="auto"/>
        <w:ind w:left="284"/>
        <w:jc w:val="both"/>
        <w:rPr>
          <w:rFonts w:ascii="GHEA Mariam" w:hAnsi="GHEA Mariam" w:cs="Times New Roman"/>
          <w:sz w:val="24"/>
          <w:szCs w:val="24"/>
          <w:lang w:val="en-GB"/>
        </w:rPr>
      </w:pPr>
    </w:p>
    <w:p w:rsidR="009E5891" w:rsidRPr="009E5891" w:rsidRDefault="009E5891" w:rsidP="009E5891">
      <w:pPr>
        <w:pStyle w:val="NormalWeb"/>
        <w:shd w:val="clear" w:color="auto" w:fill="FFFFFF"/>
        <w:spacing w:before="0" w:beforeAutospacing="0" w:after="0" w:afterAutospacing="0"/>
        <w:ind w:firstLine="375"/>
        <w:jc w:val="center"/>
        <w:rPr>
          <w:rFonts w:ascii="GHEA Mariam" w:hAnsi="GHEA Mariam"/>
          <w:color w:val="000000"/>
        </w:rPr>
      </w:pPr>
      <w:r w:rsidRPr="009E5891">
        <w:rPr>
          <w:rStyle w:val="Strong"/>
          <w:rFonts w:ascii="GHEA Mariam" w:hAnsi="GHEA Mariam"/>
          <w:b w:val="0"/>
          <w:color w:val="000000"/>
        </w:rPr>
        <w:t>3. ՆԿԱՐԱԳՐՈՒԹՅԱՆ ԱՐՁԱՆԱԳՐՈՒԹՅԱՆ ԾԱՆՈՒՑՈՒՄԸ ԵՎ ԲՈՂՈՔԱՐԿՈՒՄԸ</w:t>
      </w:r>
    </w:p>
    <w:p w:rsidR="009E5891" w:rsidRPr="009E5891" w:rsidRDefault="009E5891" w:rsidP="009E5891">
      <w:pPr>
        <w:pStyle w:val="NormalWeb"/>
        <w:shd w:val="clear" w:color="auto" w:fill="FFFFFF"/>
        <w:spacing w:before="0" w:beforeAutospacing="0" w:after="0" w:afterAutospacing="0"/>
        <w:ind w:firstLine="375"/>
        <w:jc w:val="center"/>
        <w:rPr>
          <w:rFonts w:ascii="GHEA Mariam" w:hAnsi="GHEA Mariam"/>
          <w:color w:val="000000"/>
        </w:rPr>
      </w:pPr>
    </w:p>
    <w:p w:rsidR="009E5891" w:rsidRPr="009E5891" w:rsidRDefault="009E5891" w:rsidP="009E5891">
      <w:pPr>
        <w:pStyle w:val="NormalWeb"/>
        <w:shd w:val="clear" w:color="auto" w:fill="FFFFFF"/>
        <w:spacing w:before="0" w:beforeAutospacing="0" w:after="0" w:afterAutospacing="0" w:line="360" w:lineRule="auto"/>
        <w:ind w:firstLine="375"/>
        <w:jc w:val="both"/>
        <w:rPr>
          <w:rFonts w:ascii="GHEA Mariam" w:hAnsi="GHEA Mariam"/>
          <w:color w:val="000000"/>
        </w:rPr>
      </w:pPr>
      <w:r w:rsidRPr="009E5891">
        <w:rPr>
          <w:rFonts w:ascii="GHEA Mariam" w:hAnsi="GHEA Mariam"/>
          <w:color w:val="000000"/>
        </w:rPr>
        <w:lastRenderedPageBreak/>
        <w:t>1</w:t>
      </w:r>
      <w:r w:rsidR="004D469D">
        <w:rPr>
          <w:rFonts w:ascii="GHEA Mariam" w:hAnsi="GHEA Mariam"/>
          <w:color w:val="000000"/>
          <w:lang w:val="hy-AM"/>
        </w:rPr>
        <w:t>2</w:t>
      </w:r>
      <w:r w:rsidRPr="009E5891">
        <w:rPr>
          <w:rFonts w:ascii="GHEA Mariam" w:hAnsi="GHEA Mariam"/>
          <w:color w:val="000000"/>
        </w:rPr>
        <w:t xml:space="preserve">. </w:t>
      </w:r>
      <w:proofErr w:type="spellStart"/>
      <w:r w:rsidR="00AE3D2D">
        <w:rPr>
          <w:rFonts w:ascii="GHEA Mariam" w:hAnsi="GHEA Mariam"/>
          <w:color w:val="000000"/>
        </w:rPr>
        <w:t>Ձեռք</w:t>
      </w:r>
      <w:proofErr w:type="spellEnd"/>
      <w:r w:rsidR="00AE3D2D">
        <w:rPr>
          <w:rFonts w:ascii="GHEA Mariam" w:hAnsi="GHEA Mariam"/>
          <w:color w:val="000000"/>
        </w:rPr>
        <w:t xml:space="preserve"> </w:t>
      </w:r>
      <w:proofErr w:type="spellStart"/>
      <w:r w:rsidR="00AE3D2D">
        <w:rPr>
          <w:rFonts w:ascii="GHEA Mariam" w:hAnsi="GHEA Mariam"/>
          <w:color w:val="000000"/>
        </w:rPr>
        <w:t>բերողը</w:t>
      </w:r>
      <w:proofErr w:type="spellEnd"/>
      <w:r w:rsidRPr="009E5891">
        <w:rPr>
          <w:rFonts w:ascii="GHEA Mariam" w:hAnsi="GHEA Mariam"/>
          <w:color w:val="000000"/>
        </w:rPr>
        <w:t xml:space="preserve"> </w:t>
      </w:r>
      <w:proofErr w:type="spellStart"/>
      <w:r w:rsidRPr="009E5891">
        <w:rPr>
          <w:rFonts w:ascii="GHEA Mariam" w:hAnsi="GHEA Mariam"/>
          <w:color w:val="000000"/>
        </w:rPr>
        <w:t>պարտավոր</w:t>
      </w:r>
      <w:proofErr w:type="spellEnd"/>
      <w:r w:rsidRPr="009E5891">
        <w:rPr>
          <w:rFonts w:ascii="GHEA Mariam" w:hAnsi="GHEA Mariam"/>
          <w:color w:val="000000"/>
        </w:rPr>
        <w:t xml:space="preserve"> է </w:t>
      </w:r>
      <w:proofErr w:type="spellStart"/>
      <w:r w:rsidRPr="009E5891">
        <w:rPr>
          <w:rFonts w:ascii="GHEA Mariam" w:hAnsi="GHEA Mariam"/>
          <w:color w:val="000000"/>
        </w:rPr>
        <w:t>օտարվող</w:t>
      </w:r>
      <w:proofErr w:type="spellEnd"/>
      <w:r w:rsidRPr="009E5891">
        <w:rPr>
          <w:rFonts w:ascii="GHEA Mariam" w:hAnsi="GHEA Mariam"/>
          <w:color w:val="000000"/>
        </w:rPr>
        <w:t xml:space="preserve"> </w:t>
      </w:r>
      <w:proofErr w:type="spellStart"/>
      <w:r w:rsidRPr="009E5891">
        <w:rPr>
          <w:rFonts w:ascii="GHEA Mariam" w:hAnsi="GHEA Mariam"/>
          <w:color w:val="000000"/>
        </w:rPr>
        <w:t>սեփականության</w:t>
      </w:r>
      <w:proofErr w:type="spellEnd"/>
      <w:r w:rsidRPr="009E5891">
        <w:rPr>
          <w:rFonts w:ascii="GHEA Mariam" w:hAnsi="GHEA Mariam"/>
          <w:color w:val="000000"/>
        </w:rPr>
        <w:t xml:space="preserve"> </w:t>
      </w:r>
      <w:proofErr w:type="spellStart"/>
      <w:r w:rsidRPr="009E5891">
        <w:rPr>
          <w:rFonts w:ascii="GHEA Mariam" w:hAnsi="GHEA Mariam"/>
          <w:color w:val="000000"/>
        </w:rPr>
        <w:t>նկարագրության</w:t>
      </w:r>
      <w:proofErr w:type="spellEnd"/>
      <w:r w:rsidRPr="009E5891">
        <w:rPr>
          <w:rFonts w:ascii="GHEA Mariam" w:hAnsi="GHEA Mariam"/>
          <w:color w:val="000000"/>
        </w:rPr>
        <w:t xml:space="preserve"> </w:t>
      </w:r>
      <w:proofErr w:type="spellStart"/>
      <w:r w:rsidRPr="009E5891">
        <w:rPr>
          <w:rFonts w:ascii="GHEA Mariam" w:hAnsi="GHEA Mariam"/>
          <w:color w:val="000000"/>
        </w:rPr>
        <w:t>արձանագրության</w:t>
      </w:r>
      <w:proofErr w:type="spellEnd"/>
      <w:r w:rsidRPr="009E5891">
        <w:rPr>
          <w:rFonts w:ascii="GHEA Mariam" w:hAnsi="GHEA Mariam"/>
          <w:color w:val="000000"/>
        </w:rPr>
        <w:t xml:space="preserve"> </w:t>
      </w:r>
      <w:proofErr w:type="spellStart"/>
      <w:r w:rsidRPr="009E5891">
        <w:rPr>
          <w:rFonts w:ascii="GHEA Mariam" w:hAnsi="GHEA Mariam"/>
          <w:color w:val="000000"/>
        </w:rPr>
        <w:t>մեկ</w:t>
      </w:r>
      <w:proofErr w:type="spellEnd"/>
      <w:r w:rsidRPr="009E5891">
        <w:rPr>
          <w:rFonts w:ascii="GHEA Mariam" w:hAnsi="GHEA Mariam"/>
          <w:color w:val="000000"/>
        </w:rPr>
        <w:t xml:space="preserve"> </w:t>
      </w:r>
      <w:proofErr w:type="spellStart"/>
      <w:r w:rsidRPr="009E5891">
        <w:rPr>
          <w:rFonts w:ascii="GHEA Mariam" w:hAnsi="GHEA Mariam"/>
          <w:color w:val="000000"/>
        </w:rPr>
        <w:t>օրինակը</w:t>
      </w:r>
      <w:proofErr w:type="spellEnd"/>
      <w:r w:rsidRPr="009E5891">
        <w:rPr>
          <w:rFonts w:ascii="GHEA Mariam" w:hAnsi="GHEA Mariam"/>
          <w:color w:val="000000"/>
        </w:rPr>
        <w:t xml:space="preserve">, </w:t>
      </w:r>
      <w:proofErr w:type="spellStart"/>
      <w:r w:rsidRPr="009E5891">
        <w:rPr>
          <w:rFonts w:ascii="GHEA Mariam" w:hAnsi="GHEA Mariam"/>
          <w:color w:val="000000"/>
        </w:rPr>
        <w:t>այն</w:t>
      </w:r>
      <w:proofErr w:type="spellEnd"/>
      <w:r w:rsidRPr="009E5891">
        <w:rPr>
          <w:rFonts w:ascii="GHEA Mariam" w:hAnsi="GHEA Mariam"/>
          <w:color w:val="000000"/>
        </w:rPr>
        <w:t xml:space="preserve"> </w:t>
      </w:r>
      <w:proofErr w:type="spellStart"/>
      <w:r w:rsidRPr="009E5891">
        <w:rPr>
          <w:rFonts w:ascii="GHEA Mariam" w:hAnsi="GHEA Mariam"/>
          <w:color w:val="000000"/>
        </w:rPr>
        <w:t>կազմվելուց</w:t>
      </w:r>
      <w:proofErr w:type="spellEnd"/>
      <w:r w:rsidRPr="009E5891">
        <w:rPr>
          <w:rFonts w:ascii="GHEA Mariam" w:hAnsi="GHEA Mariam"/>
          <w:color w:val="000000"/>
        </w:rPr>
        <w:t xml:space="preserve"> </w:t>
      </w:r>
      <w:proofErr w:type="spellStart"/>
      <w:r w:rsidRPr="009E5891">
        <w:rPr>
          <w:rFonts w:ascii="GHEA Mariam" w:hAnsi="GHEA Mariam"/>
          <w:color w:val="000000"/>
        </w:rPr>
        <w:t>հետո</w:t>
      </w:r>
      <w:proofErr w:type="spellEnd"/>
      <w:r w:rsidRPr="009E5891">
        <w:rPr>
          <w:rFonts w:ascii="GHEA Mariam" w:hAnsi="GHEA Mariam"/>
          <w:color w:val="000000"/>
        </w:rPr>
        <w:t xml:space="preserve"> </w:t>
      </w:r>
      <w:proofErr w:type="spellStart"/>
      <w:r w:rsidRPr="009E5891">
        <w:rPr>
          <w:rFonts w:ascii="GHEA Mariam" w:hAnsi="GHEA Mariam"/>
          <w:color w:val="000000"/>
        </w:rPr>
        <w:t>ոչ</w:t>
      </w:r>
      <w:proofErr w:type="spellEnd"/>
      <w:r w:rsidRPr="009E5891">
        <w:rPr>
          <w:rFonts w:ascii="GHEA Mariam" w:hAnsi="GHEA Mariam"/>
          <w:color w:val="000000"/>
        </w:rPr>
        <w:t xml:space="preserve"> </w:t>
      </w:r>
      <w:proofErr w:type="spellStart"/>
      <w:r w:rsidRPr="009E5891">
        <w:rPr>
          <w:rFonts w:ascii="GHEA Mariam" w:hAnsi="GHEA Mariam"/>
          <w:color w:val="000000"/>
        </w:rPr>
        <w:t>ուշ</w:t>
      </w:r>
      <w:proofErr w:type="spellEnd"/>
      <w:r w:rsidRPr="009E5891">
        <w:rPr>
          <w:rFonts w:ascii="GHEA Mariam" w:hAnsi="GHEA Mariam"/>
          <w:color w:val="000000"/>
        </w:rPr>
        <w:t xml:space="preserve">, </w:t>
      </w:r>
      <w:proofErr w:type="spellStart"/>
      <w:r w:rsidRPr="009E5891">
        <w:rPr>
          <w:rFonts w:ascii="GHEA Mariam" w:hAnsi="GHEA Mariam"/>
          <w:color w:val="000000"/>
        </w:rPr>
        <w:t>քան</w:t>
      </w:r>
      <w:proofErr w:type="spellEnd"/>
      <w:r w:rsidRPr="009E5891">
        <w:rPr>
          <w:rFonts w:ascii="GHEA Mariam" w:hAnsi="GHEA Mariam"/>
          <w:color w:val="000000"/>
        </w:rPr>
        <w:t xml:space="preserve"> 3 </w:t>
      </w:r>
      <w:proofErr w:type="spellStart"/>
      <w:r w:rsidRPr="009E5891">
        <w:rPr>
          <w:rFonts w:ascii="GHEA Mariam" w:hAnsi="GHEA Mariam"/>
          <w:color w:val="000000"/>
        </w:rPr>
        <w:t>օրվա</w:t>
      </w:r>
      <w:proofErr w:type="spellEnd"/>
      <w:r w:rsidRPr="009E5891">
        <w:rPr>
          <w:rFonts w:ascii="GHEA Mariam" w:hAnsi="GHEA Mariam"/>
          <w:color w:val="000000"/>
        </w:rPr>
        <w:t xml:space="preserve"> </w:t>
      </w:r>
      <w:proofErr w:type="spellStart"/>
      <w:r w:rsidRPr="009E5891">
        <w:rPr>
          <w:rFonts w:ascii="GHEA Mariam" w:hAnsi="GHEA Mariam"/>
          <w:color w:val="000000"/>
        </w:rPr>
        <w:t>ընթացքում</w:t>
      </w:r>
      <w:proofErr w:type="spellEnd"/>
      <w:r w:rsidRPr="009E5891">
        <w:rPr>
          <w:rFonts w:ascii="GHEA Mariam" w:hAnsi="GHEA Mariam"/>
          <w:color w:val="000000"/>
        </w:rPr>
        <w:t xml:space="preserve">, </w:t>
      </w:r>
      <w:proofErr w:type="spellStart"/>
      <w:r w:rsidRPr="009E5891">
        <w:rPr>
          <w:rFonts w:ascii="GHEA Mariam" w:hAnsi="GHEA Mariam"/>
          <w:color w:val="000000"/>
        </w:rPr>
        <w:t>պատշաճ</w:t>
      </w:r>
      <w:proofErr w:type="spellEnd"/>
      <w:r w:rsidRPr="009E5891">
        <w:rPr>
          <w:rFonts w:ascii="GHEA Mariam" w:hAnsi="GHEA Mariam"/>
          <w:color w:val="000000"/>
        </w:rPr>
        <w:t xml:space="preserve"> </w:t>
      </w:r>
      <w:proofErr w:type="spellStart"/>
      <w:r w:rsidRPr="009E5891">
        <w:rPr>
          <w:rFonts w:ascii="GHEA Mariam" w:hAnsi="GHEA Mariam"/>
          <w:color w:val="000000"/>
        </w:rPr>
        <w:t>ձևով</w:t>
      </w:r>
      <w:proofErr w:type="spellEnd"/>
      <w:r w:rsidRPr="009E5891">
        <w:rPr>
          <w:rFonts w:ascii="GHEA Mariam" w:hAnsi="GHEA Mariam"/>
          <w:color w:val="000000"/>
        </w:rPr>
        <w:t xml:space="preserve"> </w:t>
      </w:r>
      <w:proofErr w:type="spellStart"/>
      <w:r w:rsidRPr="009E5891">
        <w:rPr>
          <w:rFonts w:ascii="GHEA Mariam" w:hAnsi="GHEA Mariam"/>
          <w:color w:val="000000"/>
        </w:rPr>
        <w:t>ուղարկել</w:t>
      </w:r>
      <w:proofErr w:type="spellEnd"/>
      <w:r w:rsidRPr="009E5891">
        <w:rPr>
          <w:rFonts w:ascii="GHEA Mariam" w:hAnsi="GHEA Mariam"/>
          <w:color w:val="000000"/>
        </w:rPr>
        <w:t xml:space="preserve"> </w:t>
      </w:r>
      <w:proofErr w:type="spellStart"/>
      <w:r w:rsidRPr="009E5891">
        <w:rPr>
          <w:rFonts w:ascii="GHEA Mariam" w:hAnsi="GHEA Mariam"/>
          <w:color w:val="000000"/>
        </w:rPr>
        <w:t>սեփականատիրոջը</w:t>
      </w:r>
      <w:proofErr w:type="spellEnd"/>
      <w:r w:rsidRPr="009E5891">
        <w:rPr>
          <w:rFonts w:ascii="GHEA Mariam" w:hAnsi="GHEA Mariam"/>
          <w:color w:val="000000"/>
        </w:rPr>
        <w:t xml:space="preserve"> և </w:t>
      </w:r>
      <w:proofErr w:type="spellStart"/>
      <w:r w:rsidRPr="009E5891">
        <w:rPr>
          <w:rFonts w:ascii="GHEA Mariam" w:hAnsi="GHEA Mariam"/>
          <w:color w:val="000000"/>
        </w:rPr>
        <w:t>սեփականության</w:t>
      </w:r>
      <w:proofErr w:type="spellEnd"/>
      <w:r w:rsidRPr="009E5891">
        <w:rPr>
          <w:rFonts w:ascii="GHEA Mariam" w:hAnsi="GHEA Mariam"/>
          <w:color w:val="000000"/>
        </w:rPr>
        <w:t xml:space="preserve"> </w:t>
      </w:r>
      <w:proofErr w:type="spellStart"/>
      <w:r w:rsidRPr="009E5891">
        <w:rPr>
          <w:rFonts w:ascii="GHEA Mariam" w:hAnsi="GHEA Mariam"/>
          <w:color w:val="000000"/>
        </w:rPr>
        <w:t>նկատմամբ</w:t>
      </w:r>
      <w:proofErr w:type="spellEnd"/>
      <w:r w:rsidRPr="009E5891">
        <w:rPr>
          <w:rFonts w:ascii="GHEA Mariam" w:hAnsi="GHEA Mariam"/>
          <w:color w:val="000000"/>
        </w:rPr>
        <w:t xml:space="preserve"> </w:t>
      </w:r>
      <w:proofErr w:type="spellStart"/>
      <w:r w:rsidRPr="009E5891">
        <w:rPr>
          <w:rFonts w:ascii="GHEA Mariam" w:hAnsi="GHEA Mariam"/>
          <w:color w:val="000000"/>
        </w:rPr>
        <w:t>գույքային</w:t>
      </w:r>
      <w:proofErr w:type="spellEnd"/>
      <w:r w:rsidRPr="009E5891">
        <w:rPr>
          <w:rFonts w:ascii="GHEA Mariam" w:hAnsi="GHEA Mariam"/>
          <w:color w:val="000000"/>
        </w:rPr>
        <w:t xml:space="preserve"> </w:t>
      </w:r>
      <w:proofErr w:type="spellStart"/>
      <w:r w:rsidRPr="009E5891">
        <w:rPr>
          <w:rFonts w:ascii="GHEA Mariam" w:hAnsi="GHEA Mariam"/>
          <w:color w:val="000000"/>
        </w:rPr>
        <w:t>իրավունքներ</w:t>
      </w:r>
      <w:proofErr w:type="spellEnd"/>
      <w:r w:rsidRPr="009E5891">
        <w:rPr>
          <w:rFonts w:ascii="GHEA Mariam" w:hAnsi="GHEA Mariam"/>
          <w:color w:val="000000"/>
        </w:rPr>
        <w:t xml:space="preserve"> </w:t>
      </w:r>
      <w:proofErr w:type="spellStart"/>
      <w:r w:rsidRPr="009E5891">
        <w:rPr>
          <w:rFonts w:ascii="GHEA Mariam" w:hAnsi="GHEA Mariam"/>
          <w:color w:val="000000"/>
        </w:rPr>
        <w:t>ունեցող</w:t>
      </w:r>
      <w:proofErr w:type="spellEnd"/>
      <w:r w:rsidRPr="009E5891">
        <w:rPr>
          <w:rFonts w:ascii="GHEA Mariam" w:hAnsi="GHEA Mariam"/>
          <w:color w:val="000000"/>
        </w:rPr>
        <w:t xml:space="preserve"> </w:t>
      </w:r>
      <w:proofErr w:type="spellStart"/>
      <w:r w:rsidRPr="009E5891">
        <w:rPr>
          <w:rFonts w:ascii="GHEA Mariam" w:hAnsi="GHEA Mariam"/>
          <w:color w:val="000000"/>
        </w:rPr>
        <w:t>անձանց</w:t>
      </w:r>
      <w:proofErr w:type="spellEnd"/>
      <w:r w:rsidRPr="009E5891">
        <w:rPr>
          <w:rFonts w:ascii="GHEA Mariam" w:hAnsi="GHEA Mariam"/>
          <w:color w:val="000000"/>
        </w:rPr>
        <w:t xml:space="preserve">, </w:t>
      </w:r>
      <w:proofErr w:type="spellStart"/>
      <w:r w:rsidRPr="009E5891">
        <w:rPr>
          <w:rFonts w:ascii="GHEA Mariam" w:hAnsi="GHEA Mariam"/>
          <w:color w:val="000000"/>
        </w:rPr>
        <w:t>որոնք</w:t>
      </w:r>
      <w:proofErr w:type="spellEnd"/>
      <w:r w:rsidRPr="009E5891">
        <w:rPr>
          <w:rFonts w:ascii="GHEA Mariam" w:hAnsi="GHEA Mariam"/>
          <w:color w:val="000000"/>
        </w:rPr>
        <w:t xml:space="preserve"> </w:t>
      </w:r>
      <w:proofErr w:type="spellStart"/>
      <w:r w:rsidRPr="009E5891">
        <w:rPr>
          <w:rFonts w:ascii="GHEA Mariam" w:hAnsi="GHEA Mariam"/>
          <w:color w:val="000000"/>
        </w:rPr>
        <w:t>իրավունք</w:t>
      </w:r>
      <w:proofErr w:type="spellEnd"/>
      <w:r w:rsidRPr="009E5891">
        <w:rPr>
          <w:rFonts w:ascii="GHEA Mariam" w:hAnsi="GHEA Mariam"/>
          <w:color w:val="000000"/>
        </w:rPr>
        <w:t xml:space="preserve"> </w:t>
      </w:r>
      <w:proofErr w:type="spellStart"/>
      <w:r w:rsidRPr="009E5891">
        <w:rPr>
          <w:rFonts w:ascii="GHEA Mariam" w:hAnsi="GHEA Mariam"/>
          <w:color w:val="000000"/>
        </w:rPr>
        <w:t>ունեն</w:t>
      </w:r>
      <w:proofErr w:type="spellEnd"/>
      <w:r w:rsidRPr="009E5891">
        <w:rPr>
          <w:rFonts w:ascii="GHEA Mariam" w:hAnsi="GHEA Mariam"/>
          <w:color w:val="000000"/>
        </w:rPr>
        <w:t xml:space="preserve"> </w:t>
      </w:r>
      <w:proofErr w:type="spellStart"/>
      <w:r w:rsidRPr="009E5891">
        <w:rPr>
          <w:rFonts w:ascii="GHEA Mariam" w:hAnsi="GHEA Mariam"/>
          <w:color w:val="000000"/>
        </w:rPr>
        <w:t>արձանագրությունն</w:t>
      </w:r>
      <w:proofErr w:type="spellEnd"/>
      <w:r w:rsidRPr="009E5891">
        <w:rPr>
          <w:rFonts w:ascii="GHEA Mariam" w:hAnsi="GHEA Mariam"/>
          <w:color w:val="000000"/>
        </w:rPr>
        <w:t xml:space="preserve"> </w:t>
      </w:r>
      <w:proofErr w:type="spellStart"/>
      <w:r w:rsidRPr="009E5891">
        <w:rPr>
          <w:rFonts w:ascii="GHEA Mariam" w:hAnsi="GHEA Mariam"/>
          <w:color w:val="000000"/>
        </w:rPr>
        <w:t>ստանալուց</w:t>
      </w:r>
      <w:proofErr w:type="spellEnd"/>
      <w:r w:rsidRPr="009E5891">
        <w:rPr>
          <w:rFonts w:ascii="GHEA Mariam" w:hAnsi="GHEA Mariam"/>
          <w:color w:val="000000"/>
        </w:rPr>
        <w:t xml:space="preserve"> </w:t>
      </w:r>
      <w:proofErr w:type="spellStart"/>
      <w:r w:rsidRPr="009E5891">
        <w:rPr>
          <w:rFonts w:ascii="GHEA Mariam" w:hAnsi="GHEA Mariam"/>
          <w:color w:val="000000"/>
        </w:rPr>
        <w:t>հետո</w:t>
      </w:r>
      <w:proofErr w:type="spellEnd"/>
      <w:r w:rsidRPr="009E5891">
        <w:rPr>
          <w:rFonts w:ascii="GHEA Mariam" w:hAnsi="GHEA Mariam"/>
          <w:color w:val="000000"/>
        </w:rPr>
        <w:t xml:space="preserve"> 10 </w:t>
      </w:r>
      <w:proofErr w:type="spellStart"/>
      <w:r w:rsidRPr="009E5891">
        <w:rPr>
          <w:rFonts w:ascii="GHEA Mariam" w:hAnsi="GHEA Mariam"/>
          <w:color w:val="000000"/>
        </w:rPr>
        <w:t>օրվա</w:t>
      </w:r>
      <w:proofErr w:type="spellEnd"/>
      <w:r w:rsidRPr="009E5891">
        <w:rPr>
          <w:rFonts w:ascii="GHEA Mariam" w:hAnsi="GHEA Mariam"/>
          <w:color w:val="000000"/>
        </w:rPr>
        <w:t xml:space="preserve"> </w:t>
      </w:r>
      <w:proofErr w:type="spellStart"/>
      <w:r w:rsidRPr="009E5891">
        <w:rPr>
          <w:rFonts w:ascii="GHEA Mariam" w:hAnsi="GHEA Mariam"/>
          <w:color w:val="000000"/>
        </w:rPr>
        <w:t>ընթացքում</w:t>
      </w:r>
      <w:proofErr w:type="spellEnd"/>
      <w:r w:rsidRPr="009E5891">
        <w:rPr>
          <w:rFonts w:ascii="GHEA Mariam" w:hAnsi="GHEA Mariam"/>
          <w:color w:val="000000"/>
        </w:rPr>
        <w:t xml:space="preserve"> </w:t>
      </w:r>
      <w:proofErr w:type="spellStart"/>
      <w:r w:rsidRPr="009E5891">
        <w:rPr>
          <w:rFonts w:ascii="GHEA Mariam" w:hAnsi="GHEA Mariam"/>
          <w:color w:val="000000"/>
        </w:rPr>
        <w:t>այն</w:t>
      </w:r>
      <w:proofErr w:type="spellEnd"/>
      <w:r w:rsidRPr="009E5891">
        <w:rPr>
          <w:rFonts w:ascii="GHEA Mariam" w:hAnsi="GHEA Mariam"/>
          <w:color w:val="000000"/>
        </w:rPr>
        <w:t xml:space="preserve"> </w:t>
      </w:r>
      <w:proofErr w:type="spellStart"/>
      <w:r w:rsidRPr="009E5891">
        <w:rPr>
          <w:rFonts w:ascii="GHEA Mariam" w:hAnsi="GHEA Mariam"/>
          <w:color w:val="000000"/>
        </w:rPr>
        <w:t>բողոքարկել</w:t>
      </w:r>
      <w:proofErr w:type="spellEnd"/>
      <w:r w:rsidRPr="009E5891">
        <w:rPr>
          <w:rFonts w:ascii="GHEA Mariam" w:hAnsi="GHEA Mariam"/>
          <w:color w:val="000000"/>
        </w:rPr>
        <w:t xml:space="preserve"> </w:t>
      </w:r>
      <w:proofErr w:type="spellStart"/>
      <w:r w:rsidRPr="009E5891">
        <w:rPr>
          <w:rFonts w:ascii="GHEA Mariam" w:hAnsi="GHEA Mariam"/>
          <w:color w:val="000000"/>
        </w:rPr>
        <w:t>դատա</w:t>
      </w:r>
      <w:r w:rsidR="00AE3D2D">
        <w:rPr>
          <w:rFonts w:ascii="GHEA Mariam" w:hAnsi="GHEA Mariam"/>
          <w:color w:val="000000"/>
        </w:rPr>
        <w:t>կան</w:t>
      </w:r>
      <w:proofErr w:type="spellEnd"/>
      <w:r w:rsidR="00AE3D2D">
        <w:rPr>
          <w:rFonts w:ascii="GHEA Mariam" w:hAnsi="GHEA Mariam"/>
          <w:color w:val="000000"/>
        </w:rPr>
        <w:t xml:space="preserve"> </w:t>
      </w:r>
      <w:proofErr w:type="spellStart"/>
      <w:r w:rsidR="00AE3D2D">
        <w:rPr>
          <w:rFonts w:ascii="GHEA Mariam" w:hAnsi="GHEA Mariam"/>
          <w:color w:val="000000"/>
        </w:rPr>
        <w:t>կարգով</w:t>
      </w:r>
      <w:proofErr w:type="spellEnd"/>
      <w:r w:rsidRPr="009E5891">
        <w:rPr>
          <w:rFonts w:ascii="GHEA Mariam" w:hAnsi="GHEA Mariam"/>
          <w:color w:val="000000"/>
        </w:rPr>
        <w:t>։</w:t>
      </w:r>
    </w:p>
    <w:p w:rsidR="00AE3D2D" w:rsidRDefault="00AE3D2D" w:rsidP="00795360">
      <w:pPr>
        <w:autoSpaceDE w:val="0"/>
        <w:autoSpaceDN w:val="0"/>
        <w:adjustRightInd w:val="0"/>
        <w:spacing w:after="0" w:line="360" w:lineRule="auto"/>
        <w:jc w:val="right"/>
        <w:rPr>
          <w:rFonts w:ascii="GHEA Mariam" w:hAnsi="GHEA Mariam" w:cs="AK Courier"/>
          <w:sz w:val="24"/>
          <w:szCs w:val="24"/>
        </w:rPr>
      </w:pPr>
    </w:p>
    <w:p w:rsidR="00AE3D2D" w:rsidRDefault="00AE3D2D" w:rsidP="00795360">
      <w:pPr>
        <w:autoSpaceDE w:val="0"/>
        <w:autoSpaceDN w:val="0"/>
        <w:adjustRightInd w:val="0"/>
        <w:spacing w:after="0" w:line="360" w:lineRule="auto"/>
        <w:jc w:val="right"/>
        <w:rPr>
          <w:rFonts w:ascii="GHEA Mariam" w:hAnsi="GHEA Mariam" w:cs="AK Courier"/>
          <w:sz w:val="24"/>
          <w:szCs w:val="24"/>
        </w:rPr>
      </w:pPr>
    </w:p>
    <w:p w:rsidR="00795360" w:rsidRDefault="00795360" w:rsidP="00795360">
      <w:pPr>
        <w:autoSpaceDE w:val="0"/>
        <w:autoSpaceDN w:val="0"/>
        <w:adjustRightInd w:val="0"/>
        <w:spacing w:after="0" w:line="360" w:lineRule="auto"/>
        <w:jc w:val="right"/>
        <w:rPr>
          <w:rFonts w:ascii="GHEA Mariam" w:hAnsi="GHEA Mariam" w:cs="AK Courier"/>
          <w:sz w:val="24"/>
          <w:szCs w:val="24"/>
        </w:rPr>
      </w:pPr>
      <w:proofErr w:type="spellStart"/>
      <w:r>
        <w:rPr>
          <w:rFonts w:ascii="GHEA Mariam" w:hAnsi="GHEA Mariam" w:cs="AK Courier"/>
          <w:sz w:val="24"/>
          <w:szCs w:val="24"/>
        </w:rPr>
        <w:t>Հավելված</w:t>
      </w:r>
      <w:proofErr w:type="spellEnd"/>
      <w:r>
        <w:rPr>
          <w:rFonts w:ascii="GHEA Mariam" w:hAnsi="GHEA Mariam" w:cs="AK Courier"/>
          <w:sz w:val="24"/>
          <w:szCs w:val="24"/>
        </w:rPr>
        <w:t xml:space="preserve"> N 2</w:t>
      </w:r>
    </w:p>
    <w:p w:rsidR="00795360" w:rsidRDefault="00795360" w:rsidP="00795360">
      <w:pPr>
        <w:autoSpaceDE w:val="0"/>
        <w:autoSpaceDN w:val="0"/>
        <w:adjustRightInd w:val="0"/>
        <w:spacing w:after="0" w:line="360" w:lineRule="auto"/>
        <w:jc w:val="right"/>
        <w:rPr>
          <w:rFonts w:ascii="GHEA Mariam" w:hAnsi="GHEA Mariam" w:cs="AK Courier"/>
          <w:sz w:val="24"/>
          <w:szCs w:val="24"/>
        </w:rPr>
      </w:pPr>
      <w:r>
        <w:rPr>
          <w:rFonts w:ascii="GHEA Mariam" w:hAnsi="GHEA Mariam" w:cs="AK Courier"/>
          <w:sz w:val="24"/>
          <w:szCs w:val="24"/>
        </w:rPr>
        <w:t xml:space="preserve">ՀՀ </w:t>
      </w:r>
      <w:proofErr w:type="spellStart"/>
      <w:r>
        <w:rPr>
          <w:rFonts w:ascii="GHEA Mariam" w:hAnsi="GHEA Mariam" w:cs="AK Courier"/>
          <w:sz w:val="24"/>
          <w:szCs w:val="24"/>
        </w:rPr>
        <w:t>կառավարության</w:t>
      </w:r>
      <w:proofErr w:type="spellEnd"/>
      <w:r>
        <w:rPr>
          <w:rFonts w:ascii="GHEA Mariam" w:hAnsi="GHEA Mariam" w:cs="AK Courier"/>
          <w:sz w:val="24"/>
          <w:szCs w:val="24"/>
        </w:rPr>
        <w:t xml:space="preserve"> 2023 </w:t>
      </w:r>
      <w:proofErr w:type="spellStart"/>
      <w:r>
        <w:rPr>
          <w:rFonts w:ascii="GHEA Mariam" w:hAnsi="GHEA Mariam" w:cs="AK Courier"/>
          <w:sz w:val="24"/>
          <w:szCs w:val="24"/>
        </w:rPr>
        <w:t>թվականի</w:t>
      </w:r>
      <w:proofErr w:type="spellEnd"/>
    </w:p>
    <w:p w:rsidR="00795360" w:rsidRDefault="00795360" w:rsidP="00795360">
      <w:pPr>
        <w:autoSpaceDE w:val="0"/>
        <w:autoSpaceDN w:val="0"/>
        <w:adjustRightInd w:val="0"/>
        <w:spacing w:after="0" w:line="360" w:lineRule="auto"/>
        <w:jc w:val="right"/>
        <w:rPr>
          <w:rFonts w:ascii="GHEA Mariam" w:hAnsi="GHEA Mariam" w:cs="AK Courier"/>
          <w:sz w:val="24"/>
          <w:szCs w:val="24"/>
        </w:rPr>
      </w:pPr>
      <w:r>
        <w:rPr>
          <w:rFonts w:ascii="GHEA Mariam" w:hAnsi="GHEA Mariam" w:cs="AK Courier"/>
          <w:sz w:val="24"/>
          <w:szCs w:val="24"/>
        </w:rPr>
        <w:t xml:space="preserve">-ի N –Ն </w:t>
      </w:r>
      <w:proofErr w:type="spellStart"/>
      <w:r>
        <w:rPr>
          <w:rFonts w:ascii="GHEA Mariam" w:hAnsi="GHEA Mariam" w:cs="AK Courier"/>
          <w:sz w:val="24"/>
          <w:szCs w:val="24"/>
        </w:rPr>
        <w:t>որոշման</w:t>
      </w:r>
      <w:proofErr w:type="spellEnd"/>
    </w:p>
    <w:p w:rsidR="006A4F4A" w:rsidRDefault="006A4F4A" w:rsidP="006A4F4A">
      <w:pPr>
        <w:rPr>
          <w:rFonts w:ascii="GHEA Mariam" w:eastAsia="Times New Roman" w:hAnsi="GHEA Mariam" w:cs="Times New Roman"/>
          <w:bCs/>
          <w:color w:val="000000"/>
          <w:sz w:val="24"/>
          <w:szCs w:val="24"/>
        </w:rPr>
      </w:pPr>
    </w:p>
    <w:p w:rsidR="00CE6660" w:rsidRDefault="00CE6660" w:rsidP="006A4F4A">
      <w:pPr>
        <w:jc w:val="center"/>
        <w:rPr>
          <w:rFonts w:ascii="GHEA Mariam" w:eastAsia="Times New Roman" w:hAnsi="GHEA Mariam" w:cs="Times New Roman"/>
          <w:bCs/>
          <w:color w:val="000000"/>
          <w:sz w:val="24"/>
          <w:szCs w:val="24"/>
        </w:rPr>
      </w:pPr>
      <w:r w:rsidRPr="00795360">
        <w:rPr>
          <w:rFonts w:ascii="GHEA Mariam" w:eastAsia="Times New Roman" w:hAnsi="GHEA Mariam" w:cs="Times New Roman"/>
          <w:bCs/>
          <w:color w:val="000000"/>
          <w:sz w:val="24"/>
          <w:szCs w:val="24"/>
        </w:rPr>
        <w:t>ՆԿԱՐԱԳՐՈՒԹՅԱՆ ԱՐՁԱՆԱԳՐՈՒԹՅՈՒՆ</w:t>
      </w:r>
    </w:p>
    <w:p w:rsidR="006A4F4A" w:rsidRPr="006A4F4A" w:rsidRDefault="006A4F4A" w:rsidP="006A4F4A">
      <w:pPr>
        <w:shd w:val="clear" w:color="auto" w:fill="FFFFFF"/>
        <w:spacing w:before="100" w:beforeAutospacing="1" w:after="100" w:afterAutospacing="1" w:line="240" w:lineRule="auto"/>
        <w:rPr>
          <w:rFonts w:ascii="GHEA Mariam" w:eastAsia="Times New Roman" w:hAnsi="GHEA Mariam" w:cs="Times New Roman"/>
          <w:color w:val="000000"/>
          <w:sz w:val="24"/>
          <w:szCs w:val="24"/>
        </w:rPr>
      </w:pPr>
      <w:proofErr w:type="spellStart"/>
      <w:r w:rsidRPr="006A4F4A">
        <w:rPr>
          <w:rFonts w:ascii="GHEA Mariam" w:eastAsia="Times New Roman" w:hAnsi="GHEA Mariam" w:cs="Times New Roman"/>
          <w:color w:val="000000"/>
          <w:sz w:val="24"/>
          <w:szCs w:val="24"/>
        </w:rPr>
        <w:t>Հասցեն</w:t>
      </w:r>
      <w:proofErr w:type="spellEnd"/>
      <w:r w:rsidRPr="006A4F4A">
        <w:rPr>
          <w:rFonts w:ascii="GHEA Mariam" w:eastAsia="Times New Roman" w:hAnsi="GHEA Mariam" w:cs="Times New Roman"/>
          <w:color w:val="000000"/>
          <w:sz w:val="24"/>
          <w:szCs w:val="24"/>
        </w:rPr>
        <w:t>`_________________________________________________________</w:t>
      </w:r>
    </w:p>
    <w:p w:rsidR="006A4F4A" w:rsidRPr="006A4F4A" w:rsidRDefault="006A4F4A" w:rsidP="006A4F4A">
      <w:pPr>
        <w:shd w:val="clear" w:color="auto" w:fill="FFFFFF"/>
        <w:spacing w:before="100" w:beforeAutospacing="1" w:after="100" w:afterAutospacing="1" w:line="240" w:lineRule="auto"/>
        <w:rPr>
          <w:rFonts w:ascii="GHEA Mariam" w:eastAsia="Times New Roman" w:hAnsi="GHEA Mariam" w:cs="Times New Roman"/>
          <w:color w:val="000000"/>
          <w:sz w:val="24"/>
          <w:szCs w:val="24"/>
        </w:rPr>
      </w:pPr>
      <w:r w:rsidRPr="006A4F4A">
        <w:rPr>
          <w:rFonts w:ascii="GHEA Mariam" w:eastAsia="Times New Roman" w:hAnsi="GHEA Mariam" w:cs="Times New Roman"/>
          <w:color w:val="000000"/>
          <w:sz w:val="24"/>
          <w:szCs w:val="24"/>
        </w:rPr>
        <w:t>___________</w:t>
      </w:r>
      <w:proofErr w:type="spellStart"/>
      <w:r w:rsidRPr="006A4F4A">
        <w:rPr>
          <w:rFonts w:ascii="GHEA Mariam" w:eastAsia="Times New Roman" w:hAnsi="GHEA Mariam" w:cs="Times New Roman"/>
          <w:color w:val="000000"/>
          <w:sz w:val="24"/>
          <w:szCs w:val="24"/>
        </w:rPr>
        <w:t>Գույքը</w:t>
      </w:r>
      <w:proofErr w:type="spellEnd"/>
      <w:r w:rsidRPr="006A4F4A">
        <w:rPr>
          <w:rFonts w:ascii="GHEA Mariam" w:eastAsia="Times New Roman" w:hAnsi="GHEA Mariam" w:cs="Times New Roman"/>
          <w:color w:val="000000"/>
          <w:sz w:val="24"/>
          <w:szCs w:val="24"/>
        </w:rPr>
        <w:t xml:space="preserve"> </w:t>
      </w:r>
      <w:proofErr w:type="spellStart"/>
      <w:r w:rsidRPr="006A4F4A">
        <w:rPr>
          <w:rFonts w:ascii="GHEA Mariam" w:eastAsia="Times New Roman" w:hAnsi="GHEA Mariam" w:cs="Times New Roman"/>
          <w:color w:val="000000"/>
          <w:sz w:val="24"/>
          <w:szCs w:val="24"/>
        </w:rPr>
        <w:t>տիրապետողը</w:t>
      </w:r>
      <w:proofErr w:type="spellEnd"/>
    </w:p>
    <w:p w:rsidR="006A4F4A" w:rsidRPr="006A4F4A" w:rsidRDefault="006A4F4A" w:rsidP="006A4F4A">
      <w:pPr>
        <w:shd w:val="clear" w:color="auto" w:fill="FFFFFF"/>
        <w:spacing w:before="100" w:beforeAutospacing="1" w:after="100" w:afterAutospacing="1" w:line="240" w:lineRule="auto"/>
        <w:rPr>
          <w:rFonts w:ascii="GHEA Mariam" w:eastAsia="Times New Roman" w:hAnsi="GHEA Mariam" w:cs="Times New Roman"/>
          <w:color w:val="000000"/>
          <w:sz w:val="24"/>
          <w:szCs w:val="24"/>
        </w:rPr>
      </w:pPr>
      <w:r w:rsidRPr="006A4F4A">
        <w:rPr>
          <w:rFonts w:ascii="GHEA Mariam" w:eastAsia="Times New Roman" w:hAnsi="GHEA Mariam" w:cs="Times New Roman"/>
          <w:color w:val="000000"/>
          <w:sz w:val="24"/>
          <w:szCs w:val="24"/>
        </w:rPr>
        <w:t>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6A4F4A" w:rsidRPr="006A4F4A" w:rsidTr="006A4F4A">
        <w:trPr>
          <w:tblCellSpacing w:w="0" w:type="dxa"/>
        </w:trPr>
        <w:tc>
          <w:tcPr>
            <w:tcW w:w="11640" w:type="dxa"/>
            <w:shd w:val="clear" w:color="auto" w:fill="FFFFFF"/>
            <w:vAlign w:val="center"/>
            <w:hideMark/>
          </w:tcPr>
          <w:p w:rsidR="006A4F4A" w:rsidRPr="006A4F4A" w:rsidRDefault="006A4F4A" w:rsidP="006A4F4A">
            <w:pPr>
              <w:spacing w:before="100" w:beforeAutospacing="1" w:after="100" w:afterAutospacing="1" w:line="240" w:lineRule="auto"/>
              <w:jc w:val="center"/>
              <w:rPr>
                <w:rFonts w:ascii="GHEA Mariam" w:eastAsia="Times New Roman" w:hAnsi="GHEA Mariam" w:cs="Times New Roman"/>
                <w:color w:val="000000"/>
                <w:sz w:val="24"/>
                <w:szCs w:val="24"/>
              </w:rPr>
            </w:pPr>
            <w:r w:rsidRPr="006A4F4A">
              <w:rPr>
                <w:rFonts w:ascii="GHEA Mariam" w:eastAsia="Times New Roman" w:hAnsi="GHEA Mariam" w:cs="Times New Roman"/>
                <w:color w:val="000000"/>
                <w:sz w:val="24"/>
                <w:szCs w:val="24"/>
              </w:rPr>
              <w:t>(</w:t>
            </w:r>
            <w:proofErr w:type="spellStart"/>
            <w:r w:rsidRPr="006A4F4A">
              <w:rPr>
                <w:rFonts w:ascii="GHEA Mariam" w:eastAsia="Times New Roman" w:hAnsi="GHEA Mariam" w:cs="Times New Roman"/>
                <w:color w:val="000000"/>
                <w:sz w:val="24"/>
                <w:szCs w:val="24"/>
              </w:rPr>
              <w:t>ազգանունը</w:t>
            </w:r>
            <w:proofErr w:type="spellEnd"/>
            <w:r w:rsidRPr="006A4F4A">
              <w:rPr>
                <w:rFonts w:ascii="GHEA Mariam" w:eastAsia="Times New Roman" w:hAnsi="GHEA Mariam" w:cs="Times New Roman"/>
                <w:color w:val="000000"/>
                <w:sz w:val="24"/>
                <w:szCs w:val="24"/>
              </w:rPr>
              <w:t xml:space="preserve">, </w:t>
            </w:r>
            <w:proofErr w:type="spellStart"/>
            <w:r w:rsidRPr="006A4F4A">
              <w:rPr>
                <w:rFonts w:ascii="GHEA Mariam" w:eastAsia="Times New Roman" w:hAnsi="GHEA Mariam" w:cs="Times New Roman"/>
                <w:color w:val="000000"/>
                <w:sz w:val="24"/>
                <w:szCs w:val="24"/>
              </w:rPr>
              <w:t>անունը</w:t>
            </w:r>
            <w:proofErr w:type="spellEnd"/>
            <w:r w:rsidRPr="006A4F4A">
              <w:rPr>
                <w:rFonts w:ascii="GHEA Mariam" w:eastAsia="Times New Roman" w:hAnsi="GHEA Mariam" w:cs="Times New Roman"/>
                <w:color w:val="000000"/>
                <w:sz w:val="24"/>
                <w:szCs w:val="24"/>
              </w:rPr>
              <w:t>)</w:t>
            </w:r>
          </w:p>
        </w:tc>
      </w:tr>
    </w:tbl>
    <w:p w:rsidR="006A4F4A" w:rsidRDefault="006A4F4A" w:rsidP="006A4F4A">
      <w:pPr>
        <w:jc w:val="center"/>
        <w:rPr>
          <w:rFonts w:ascii="GHEA Mariam" w:eastAsia="Times New Roman" w:hAnsi="GHEA Mariam" w:cs="Times New Roman"/>
          <w:bCs/>
          <w:color w:val="000000"/>
          <w:sz w:val="24"/>
          <w:szCs w:val="24"/>
        </w:rPr>
      </w:pPr>
    </w:p>
    <w:p w:rsidR="00A1477E" w:rsidRPr="00CE6660" w:rsidRDefault="00A1477E" w:rsidP="00CE6660">
      <w:pPr>
        <w:shd w:val="clear" w:color="auto" w:fill="FFFFFF"/>
        <w:spacing w:before="100" w:beforeAutospacing="1" w:after="100" w:afterAutospacing="1" w:line="240" w:lineRule="auto"/>
        <w:jc w:val="center"/>
        <w:rPr>
          <w:rFonts w:ascii="GHEA Mariam" w:eastAsia="Times New Roman" w:hAnsi="GHEA Mariam" w:cs="Times New Roman"/>
          <w:color w:val="000000"/>
          <w:sz w:val="24"/>
          <w:szCs w:val="24"/>
        </w:rPr>
      </w:pPr>
      <w:r>
        <w:rPr>
          <w:rFonts w:ascii="GHEA Mariam" w:hAnsi="GHEA Mariam" w:cs="AK Courier"/>
          <w:sz w:val="24"/>
          <w:szCs w:val="24"/>
        </w:rPr>
        <w:t>ԳՈՒՅՔԻ ՈՐԱԿԱԿԱՆ ԵՎ ՔԱՆԱԿԱԿԱՆ ՏՎՅԱԼՆԵՐԻ ՆԿԱՐԱԳԻՐԸ</w:t>
      </w:r>
    </w:p>
    <w:tbl>
      <w:tblPr>
        <w:tblW w:w="101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4"/>
        <w:gridCol w:w="5102"/>
        <w:gridCol w:w="4759"/>
      </w:tblGrid>
      <w:tr w:rsidR="00795360" w:rsidRPr="00795360" w:rsidTr="00A21227">
        <w:trPr>
          <w:trHeight w:val="536"/>
          <w:tblCellSpacing w:w="0" w:type="dxa"/>
        </w:trPr>
        <w:tc>
          <w:tcPr>
            <w:tcW w:w="10185" w:type="dxa"/>
            <w:gridSpan w:val="3"/>
            <w:tcBorders>
              <w:top w:val="outset" w:sz="6" w:space="0" w:color="auto"/>
              <w:left w:val="outset" w:sz="6" w:space="0" w:color="auto"/>
              <w:bottom w:val="outset" w:sz="6" w:space="0" w:color="auto"/>
              <w:right w:val="outset" w:sz="6" w:space="0" w:color="A0A0A0"/>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 xml:space="preserve">1. </w:t>
            </w:r>
            <w:proofErr w:type="spellStart"/>
            <w:r w:rsidRPr="00795360">
              <w:rPr>
                <w:rFonts w:ascii="GHEA Mariam" w:eastAsia="Times New Roman" w:hAnsi="GHEA Mariam" w:cs="Times New Roman"/>
                <w:color w:val="000000"/>
                <w:sz w:val="24"/>
                <w:szCs w:val="24"/>
                <w:lang w:eastAsia="en-GB"/>
              </w:rPr>
              <w:t>Բնակելի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հասարակական</w:t>
            </w:r>
            <w:proofErr w:type="spellEnd"/>
            <w:r w:rsidRPr="00795360">
              <w:rPr>
                <w:rFonts w:ascii="GHEA Mariam" w:eastAsia="Times New Roman" w:hAnsi="GHEA Mariam" w:cs="Times New Roman"/>
                <w:color w:val="000000"/>
                <w:sz w:val="24"/>
                <w:szCs w:val="24"/>
                <w:lang w:eastAsia="en-GB"/>
              </w:rPr>
              <w:t xml:space="preserve"> և </w:t>
            </w:r>
            <w:proofErr w:type="spellStart"/>
            <w:r w:rsidRPr="00795360">
              <w:rPr>
                <w:rFonts w:ascii="GHEA Mariam" w:eastAsia="Times New Roman" w:hAnsi="GHEA Mariam" w:cs="Times New Roman"/>
                <w:color w:val="000000"/>
                <w:sz w:val="24"/>
                <w:szCs w:val="24"/>
                <w:lang w:eastAsia="en-GB"/>
              </w:rPr>
              <w:t>արտադրական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նշանակության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շենքեր-շինությունների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համար</w:t>
            </w:r>
            <w:proofErr w:type="spellEnd"/>
            <w:r w:rsidRPr="00795360">
              <w:rPr>
                <w:rFonts w:ascii="GHEA Mariam" w:eastAsia="Times New Roman" w:hAnsi="GHEA Mariam" w:cs="Times New Roman"/>
                <w:color w:val="000000"/>
                <w:sz w:val="24"/>
                <w:szCs w:val="24"/>
                <w:lang w:eastAsia="en-GB"/>
              </w:rPr>
              <w:t>.</w:t>
            </w: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Շենք</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շինությունների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չափերը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2)</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Գույքային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իրավունքներն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ու</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սահմանափակումները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3)</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Տեղադրությունը</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դիրքը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Calibri"/>
                <w:color w:val="000000"/>
                <w:sz w:val="24"/>
                <w:szCs w:val="24"/>
                <w:lang w:eastAsia="en-GB"/>
              </w:rPr>
              <w:t>4</w:t>
            </w:r>
            <w:r w:rsidRPr="00795360">
              <w:rPr>
                <w:rFonts w:ascii="GHEA Mariam" w:eastAsia="Times New Roman" w:hAnsi="GHEA Mariam" w:cs="Times New Roman"/>
                <w:color w:val="000000"/>
                <w:sz w:val="24"/>
                <w:szCs w:val="24"/>
                <w:lang w:eastAsia="en-GB"/>
              </w:rPr>
              <w:t>)</w:t>
            </w: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Տրանսպորտային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հանգույցների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առկայությունը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lastRenderedPageBreak/>
              <w:t>5)</w:t>
            </w: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Հարկայնությունը</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հարկը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val="restart"/>
            <w:tcBorders>
              <w:top w:val="outset" w:sz="6" w:space="0" w:color="auto"/>
              <w:left w:val="outset" w:sz="6" w:space="0" w:color="auto"/>
              <w:right w:val="outset" w:sz="6" w:space="0" w:color="auto"/>
            </w:tcBorders>
            <w:shd w:val="clear" w:color="auto" w:fill="FFFFFF"/>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6)</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Կոնստրուկտիվ</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նյութերի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տարրերի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տեսակը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Տանիքը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Հիմնական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պատերը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Միջհարկային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ծածկը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Հարկի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բարձրությունը</w:t>
            </w:r>
            <w:proofErr w:type="spellEnd"/>
            <w:r w:rsidRPr="00795360">
              <w:rPr>
                <w:rFonts w:ascii="GHEA Mariam" w:eastAsia="Times New Roman" w:hAnsi="GHEA Mariam" w:cs="Times New Roman"/>
                <w:color w:val="000000"/>
                <w:sz w:val="24"/>
                <w:szCs w:val="24"/>
                <w:lang w:eastAsia="en-GB"/>
              </w:rPr>
              <w:t xml:space="preserve"> /մ/</w:t>
            </w:r>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Շինության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հիմքը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7)</w:t>
            </w: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before="100" w:beforeAutospacing="1" w:after="100" w:afterAutospacing="1"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Առանձին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կանգնած</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շինությունների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արտաքին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հարդարում</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vMerge w:val="restart"/>
            <w:tcBorders>
              <w:top w:val="outset" w:sz="6" w:space="0" w:color="auto"/>
              <w:left w:val="outset" w:sz="6" w:space="0" w:color="auto"/>
              <w:right w:val="outset" w:sz="6" w:space="0" w:color="auto"/>
            </w:tcBorders>
            <w:shd w:val="clear" w:color="auto" w:fill="FFFFFF"/>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8)</w:t>
            </w: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before="100" w:beforeAutospacing="1" w:after="100" w:afterAutospacing="1"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Հարդարման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նկարագիրը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սանհանգույց</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դռներ</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պատուհաններ</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հատակ</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առաստաղ</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տարածքի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բարեկարգվածություն</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պարիսպ</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bottom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506"/>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բազմամյա</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տնկարկներ</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val="restart"/>
            <w:tcBorders>
              <w:top w:val="outset" w:sz="6" w:space="0" w:color="auto"/>
              <w:left w:val="outset" w:sz="6" w:space="0" w:color="auto"/>
              <w:right w:val="outset" w:sz="6" w:space="0" w:color="auto"/>
            </w:tcBorders>
            <w:shd w:val="clear" w:color="auto" w:fill="FFFFFF"/>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9)</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Ինժեներական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ցանցերն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ու</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կոմունալ</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սպասարկումը</w:t>
            </w:r>
            <w:proofErr w:type="spellEnd"/>
            <w:r w:rsidRPr="00795360">
              <w:rPr>
                <w:rFonts w:ascii="GHEA Mariam" w:eastAsia="Times New Roman" w:hAnsi="GHEA Mariam" w:cs="Times New Roman"/>
                <w:color w:val="000000"/>
                <w:sz w:val="24"/>
                <w:szCs w:val="24"/>
                <w:lang w:eastAsia="en-GB"/>
              </w:rPr>
              <w:t>,</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445"/>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Խմելու</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ջուր</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hideMark/>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445"/>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ոռոգման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ջուր</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445"/>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Էլեկտրաէներգիա</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445"/>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Կոյուղի</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vMerge/>
            <w:tcBorders>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p>
        </w:tc>
        <w:tc>
          <w:tcPr>
            <w:tcW w:w="5102"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ind w:firstLine="445"/>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Հեռախոս</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hideMark/>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Calibri" w:eastAsia="Times New Roman" w:hAnsi="Calibri" w:cs="Calibri"/>
                <w:color w:val="000000"/>
                <w:sz w:val="24"/>
                <w:szCs w:val="24"/>
                <w:lang w:eastAsia="en-GB"/>
              </w:rPr>
              <w:t> </w:t>
            </w: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10)</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Կառուցման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տարեթիվ</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11)</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Ավարտվածության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աստիճանը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12)</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Ավտոկայանատեղիի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առկայությունը</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կամ</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հնարավորությունը</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13)</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w:t>
            </w:r>
            <w:proofErr w:type="spellStart"/>
            <w:r w:rsidRPr="00795360">
              <w:rPr>
                <w:rFonts w:ascii="GHEA Mariam" w:eastAsia="Times New Roman" w:hAnsi="GHEA Mariam" w:cs="Times New Roman"/>
                <w:color w:val="000000"/>
                <w:sz w:val="24"/>
                <w:szCs w:val="24"/>
                <w:lang w:eastAsia="en-GB"/>
              </w:rPr>
              <w:t>Քաղաքաշինական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նախագային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փաստաթղթերի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առկայությունը</w:t>
            </w:r>
            <w:proofErr w:type="spellEnd"/>
            <w:r w:rsidRPr="00795360">
              <w:rPr>
                <w:rFonts w:ascii="GHEA Mariam" w:eastAsia="Times New Roman" w:hAnsi="GHEA Mariam" w:cs="Times New Roman"/>
                <w:color w:val="000000"/>
                <w:sz w:val="24"/>
                <w:szCs w:val="24"/>
                <w:lang w:eastAsia="en-GB"/>
              </w:rPr>
              <w:t>,</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14)</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տեխնիկական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վիճակի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վերաբերյալ</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փաստաթղթերի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առկայությունը</w:t>
            </w:r>
            <w:proofErr w:type="spellEnd"/>
            <w:r w:rsidRPr="00795360">
              <w:rPr>
                <w:rFonts w:ascii="GHEA Mariam" w:eastAsia="Times New Roman" w:hAnsi="GHEA Mariam" w:cs="Times New Roman"/>
                <w:color w:val="000000"/>
                <w:sz w:val="24"/>
                <w:szCs w:val="24"/>
                <w:lang w:eastAsia="en-GB"/>
              </w:rPr>
              <w:t>,</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15)</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hAnsi="GHEA Mariam"/>
                <w:sz w:val="24"/>
                <w:szCs w:val="24"/>
                <w:lang w:val="hy-AM"/>
              </w:rPr>
            </w:pPr>
            <w:proofErr w:type="spellStart"/>
            <w:r w:rsidRPr="00795360">
              <w:rPr>
                <w:rFonts w:ascii="GHEA Mariam" w:eastAsia="Times New Roman" w:hAnsi="GHEA Mariam" w:cs="Times New Roman"/>
                <w:color w:val="000000"/>
                <w:sz w:val="24"/>
                <w:szCs w:val="24"/>
                <w:lang w:eastAsia="en-GB"/>
              </w:rPr>
              <w:t>Օբյեկտի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շահագործման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ընթացքում</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հիմնանորոգման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կամ</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վերակառուցման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մասին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տեղեկությունները</w:t>
            </w:r>
            <w:proofErr w:type="spellEnd"/>
            <w:r w:rsidRPr="00795360">
              <w:rPr>
                <w:rFonts w:ascii="Cambria Math" w:eastAsia="Times New Roman" w:hAnsi="Cambria Math" w:cs="Cambria Math"/>
                <w:color w:val="000000"/>
                <w:sz w:val="24"/>
                <w:szCs w:val="24"/>
                <w:lang w:eastAsia="en-GB"/>
              </w:rPr>
              <w:t>․</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lastRenderedPageBreak/>
              <w:t>16)</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Օբյեկտի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կառուցվածքային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համակարգի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կրող</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շրջանակ</w:t>
            </w:r>
            <w:proofErr w:type="spellEnd"/>
            <w:r w:rsidRPr="00795360">
              <w:rPr>
                <w:rFonts w:ascii="GHEA Mariam" w:eastAsia="Times New Roman" w:hAnsi="GHEA Mariam" w:cs="Times New Roman"/>
                <w:color w:val="000000"/>
                <w:sz w:val="24"/>
                <w:szCs w:val="24"/>
                <w:lang w:eastAsia="en-GB"/>
              </w:rPr>
              <w:t>/</w:t>
            </w:r>
            <w:proofErr w:type="spellStart"/>
            <w:r w:rsidRPr="00795360">
              <w:rPr>
                <w:rFonts w:ascii="GHEA Mariam" w:eastAsia="Times New Roman" w:hAnsi="GHEA Mariam" w:cs="Times New Roman"/>
                <w:color w:val="000000"/>
                <w:sz w:val="24"/>
                <w:szCs w:val="24"/>
                <w:lang w:eastAsia="en-GB"/>
              </w:rPr>
              <w:t>պատ</w:t>
            </w:r>
            <w:proofErr w:type="spellEnd"/>
            <w:r w:rsidRPr="00795360">
              <w:rPr>
                <w:rFonts w:ascii="GHEA Mariam" w:eastAsia="Times New Roman" w:hAnsi="GHEA Mariam" w:cs="Times New Roman"/>
                <w:color w:val="000000"/>
                <w:sz w:val="24"/>
                <w:szCs w:val="24"/>
                <w:lang w:eastAsia="en-GB"/>
              </w:rPr>
              <w:t xml:space="preserve"> և </w:t>
            </w:r>
            <w:proofErr w:type="spellStart"/>
            <w:r w:rsidRPr="00795360">
              <w:rPr>
                <w:rFonts w:ascii="GHEA Mariam" w:eastAsia="Times New Roman" w:hAnsi="GHEA Mariam" w:cs="Times New Roman"/>
                <w:color w:val="000000"/>
                <w:sz w:val="24"/>
                <w:szCs w:val="24"/>
                <w:lang w:eastAsia="en-GB"/>
              </w:rPr>
              <w:t>այլն</w:t>
            </w:r>
            <w:proofErr w:type="spellEnd"/>
            <w:r w:rsidRPr="00795360">
              <w:rPr>
                <w:rFonts w:ascii="GHEA Mariam" w:eastAsia="Times New Roman" w:hAnsi="GHEA Mariam" w:cs="Times New Roman"/>
                <w:color w:val="000000"/>
                <w:sz w:val="24"/>
                <w:szCs w:val="24"/>
                <w:lang w:eastAsia="en-GB"/>
              </w:rPr>
              <w:t xml:space="preserve">) և </w:t>
            </w:r>
            <w:proofErr w:type="spellStart"/>
            <w:r w:rsidRPr="00795360">
              <w:rPr>
                <w:rFonts w:ascii="GHEA Mariam" w:eastAsia="Times New Roman" w:hAnsi="GHEA Mariam" w:cs="Times New Roman"/>
                <w:color w:val="000000"/>
                <w:sz w:val="24"/>
                <w:szCs w:val="24"/>
                <w:lang w:eastAsia="en-GB"/>
              </w:rPr>
              <w:t>նրա</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հիմնական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կառուցվածքային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տարրերի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համառոտ</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նկարագրությունը</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պատի</w:t>
            </w:r>
            <w:proofErr w:type="spellEnd"/>
            <w:r w:rsidRPr="00795360">
              <w:rPr>
                <w:rFonts w:ascii="GHEA Mariam" w:eastAsia="Times New Roman" w:hAnsi="GHEA Mariam" w:cs="Times New Roman"/>
                <w:color w:val="000000"/>
                <w:sz w:val="24"/>
                <w:szCs w:val="24"/>
                <w:lang w:eastAsia="en-GB"/>
              </w:rPr>
              <w:t>/</w:t>
            </w:r>
            <w:proofErr w:type="spellStart"/>
            <w:r w:rsidRPr="00795360">
              <w:rPr>
                <w:rFonts w:ascii="GHEA Mariam" w:eastAsia="Times New Roman" w:hAnsi="GHEA Mariam" w:cs="Times New Roman"/>
                <w:color w:val="000000"/>
                <w:sz w:val="24"/>
                <w:szCs w:val="24"/>
                <w:lang w:eastAsia="en-GB"/>
              </w:rPr>
              <w:t>կրող</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շրջանակի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նյութը</w:t>
            </w:r>
            <w:proofErr w:type="spellEnd"/>
            <w:r w:rsidRPr="00795360">
              <w:rPr>
                <w:rFonts w:ascii="GHEA Mariam" w:eastAsia="Times New Roman" w:hAnsi="GHEA Mariam" w:cs="Times New Roman"/>
                <w:color w:val="000000"/>
                <w:sz w:val="24"/>
                <w:szCs w:val="24"/>
                <w:lang w:eastAsia="en-GB"/>
              </w:rPr>
              <w:t>/</w:t>
            </w:r>
            <w:proofErr w:type="spellStart"/>
            <w:r w:rsidRPr="00795360">
              <w:rPr>
                <w:rFonts w:ascii="GHEA Mariam" w:eastAsia="Times New Roman" w:hAnsi="GHEA Mariam" w:cs="Times New Roman"/>
                <w:color w:val="000000"/>
                <w:sz w:val="24"/>
                <w:szCs w:val="24"/>
                <w:lang w:eastAsia="en-GB"/>
              </w:rPr>
              <w:t>տանիքի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տեսակը</w:t>
            </w:r>
            <w:proofErr w:type="spellEnd"/>
            <w:r w:rsidRPr="00795360">
              <w:rPr>
                <w:rFonts w:ascii="GHEA Mariam" w:eastAsia="Times New Roman" w:hAnsi="GHEA Mariam" w:cs="Times New Roman"/>
                <w:color w:val="000000"/>
                <w:sz w:val="24"/>
                <w:szCs w:val="24"/>
                <w:lang w:eastAsia="en-GB"/>
              </w:rPr>
              <w:t xml:space="preserve"> և </w:t>
            </w:r>
            <w:proofErr w:type="spellStart"/>
            <w:r w:rsidRPr="00795360">
              <w:rPr>
                <w:rFonts w:ascii="GHEA Mariam" w:eastAsia="Times New Roman" w:hAnsi="GHEA Mariam" w:cs="Times New Roman"/>
                <w:color w:val="000000"/>
                <w:sz w:val="24"/>
                <w:szCs w:val="24"/>
                <w:lang w:eastAsia="en-GB"/>
              </w:rPr>
              <w:t>այլն</w:t>
            </w:r>
            <w:proofErr w:type="spellEnd"/>
            <w:r w:rsidRPr="00795360">
              <w:rPr>
                <w:rFonts w:ascii="GHEA Mariam" w:eastAsia="Times New Roman" w:hAnsi="GHEA Mariam" w:cs="Times New Roman"/>
                <w:color w:val="000000"/>
                <w:sz w:val="24"/>
                <w:szCs w:val="24"/>
                <w:lang w:eastAsia="en-GB"/>
              </w:rPr>
              <w:t>)</w:t>
            </w:r>
            <w:r w:rsidRPr="00795360">
              <w:rPr>
                <w:rFonts w:ascii="Cambria Math" w:eastAsia="Times New Roman" w:hAnsi="Cambria Math" w:cs="Cambria Math"/>
                <w:color w:val="000000"/>
                <w:sz w:val="24"/>
                <w:szCs w:val="24"/>
                <w:lang w:eastAsia="en-GB"/>
              </w:rPr>
              <w:t>․</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17)</w:t>
            </w:r>
          </w:p>
        </w:tc>
        <w:tc>
          <w:tcPr>
            <w:tcW w:w="5102" w:type="dxa"/>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Օբյեկտի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տեխնիկական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վիճակի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համառոտ</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նկարագրությունը</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ըստ</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նախնական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ակնադիտական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ստուգման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արդյունքների</w:t>
            </w:r>
            <w:proofErr w:type="spellEnd"/>
            <w:r w:rsidRPr="00795360">
              <w:rPr>
                <w:rFonts w:ascii="GHEA Mariam" w:eastAsia="Times New Roman" w:hAnsi="GHEA Mariam" w:cs="Times New Roman"/>
                <w:color w:val="000000"/>
                <w:sz w:val="24"/>
                <w:szCs w:val="24"/>
                <w:lang w:eastAsia="en-GB"/>
              </w:rPr>
              <w:t>)</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18)</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Լրացուցիչ</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նշումներ</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A21227">
        <w:trPr>
          <w:tblCellSpacing w:w="0" w:type="dxa"/>
        </w:trPr>
        <w:tc>
          <w:tcPr>
            <w:tcW w:w="10185" w:type="dxa"/>
            <w:gridSpan w:val="3"/>
            <w:tcBorders>
              <w:top w:val="outset" w:sz="6" w:space="0" w:color="auto"/>
              <w:left w:val="outset" w:sz="6" w:space="0" w:color="auto"/>
              <w:bottom w:val="outset" w:sz="6" w:space="0" w:color="auto"/>
              <w:right w:val="outset" w:sz="6" w:space="0" w:color="A0A0A0"/>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 xml:space="preserve">2. </w:t>
            </w:r>
            <w:proofErr w:type="spellStart"/>
            <w:r w:rsidRPr="00795360">
              <w:rPr>
                <w:rFonts w:ascii="GHEA Mariam" w:eastAsia="Times New Roman" w:hAnsi="GHEA Mariam" w:cs="Times New Roman"/>
                <w:color w:val="000000"/>
                <w:sz w:val="24"/>
                <w:szCs w:val="24"/>
                <w:lang w:eastAsia="en-GB"/>
              </w:rPr>
              <w:t>Չկառուցապատված</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հողամասերի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համար</w:t>
            </w:r>
            <w:proofErr w:type="spellEnd"/>
            <w:r w:rsidRPr="00795360">
              <w:rPr>
                <w:rFonts w:ascii="GHEA Mariam" w:eastAsia="Times New Roman" w:hAnsi="GHEA Mariam" w:cs="Times New Roman"/>
                <w:color w:val="000000"/>
                <w:sz w:val="24"/>
                <w:szCs w:val="24"/>
                <w:lang w:eastAsia="en-GB"/>
              </w:rPr>
              <w:t>.</w:t>
            </w: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Գույքային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իրավունքներ</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այդ</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թվում</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կառուցապատման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ու</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սահմանափակումներ</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2)</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Նպատակային</w:t>
            </w:r>
            <w:proofErr w:type="spellEnd"/>
            <w:r w:rsidRPr="00795360">
              <w:rPr>
                <w:rFonts w:ascii="GHEA Mariam" w:eastAsia="Times New Roman" w:hAnsi="GHEA Mariam" w:cs="Times New Roman"/>
                <w:color w:val="000000"/>
                <w:sz w:val="24"/>
                <w:szCs w:val="24"/>
                <w:lang w:eastAsia="en-GB"/>
              </w:rPr>
              <w:t xml:space="preserve"> և </w:t>
            </w:r>
            <w:proofErr w:type="spellStart"/>
            <w:r w:rsidRPr="00795360">
              <w:rPr>
                <w:rFonts w:ascii="GHEA Mariam" w:eastAsia="Times New Roman" w:hAnsi="GHEA Mariam" w:cs="Times New Roman"/>
                <w:color w:val="000000"/>
                <w:sz w:val="24"/>
                <w:szCs w:val="24"/>
                <w:lang w:eastAsia="en-GB"/>
              </w:rPr>
              <w:t>գործառնական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նշանակություն</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3)</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Կոմունիկացիաների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առկայությունը</w:t>
            </w:r>
            <w:proofErr w:type="spellEnd"/>
            <w:r w:rsidRPr="00795360">
              <w:rPr>
                <w:rFonts w:ascii="GHEA Mariam" w:eastAsia="Times New Roman" w:hAnsi="GHEA Mariam" w:cs="Times New Roman"/>
                <w:color w:val="000000"/>
                <w:sz w:val="24"/>
                <w:szCs w:val="24"/>
                <w:lang w:eastAsia="en-GB"/>
              </w:rPr>
              <w:t xml:space="preserve"> և </w:t>
            </w:r>
            <w:proofErr w:type="spellStart"/>
            <w:r w:rsidRPr="00795360">
              <w:rPr>
                <w:rFonts w:ascii="GHEA Mariam" w:eastAsia="Times New Roman" w:hAnsi="GHEA Mariam" w:cs="Times New Roman"/>
                <w:color w:val="000000"/>
                <w:sz w:val="24"/>
                <w:szCs w:val="24"/>
                <w:lang w:eastAsia="en-GB"/>
              </w:rPr>
              <w:t>հնարավորություն</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4)</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Կառուցապատման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չափորոշիչները</w:t>
            </w:r>
            <w:proofErr w:type="spellEnd"/>
            <w:r w:rsidRPr="00795360">
              <w:rPr>
                <w:rFonts w:ascii="GHEA Mariam" w:eastAsia="Times New Roman" w:hAnsi="GHEA Mariam" w:cs="Times New Roman"/>
                <w:color w:val="000000"/>
                <w:sz w:val="24"/>
                <w:szCs w:val="24"/>
                <w:lang w:eastAsia="en-GB"/>
              </w:rPr>
              <w:t xml:space="preserve"> և </w:t>
            </w:r>
            <w:proofErr w:type="spellStart"/>
            <w:r w:rsidRPr="00795360">
              <w:rPr>
                <w:rFonts w:ascii="GHEA Mariam" w:eastAsia="Times New Roman" w:hAnsi="GHEA Mariam" w:cs="Times New Roman"/>
                <w:color w:val="000000"/>
                <w:sz w:val="24"/>
                <w:szCs w:val="24"/>
                <w:lang w:eastAsia="en-GB"/>
              </w:rPr>
              <w:t>Սահմանափակումներ</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5)</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Հողամասի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չափեր</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6)</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Տեղադրություն</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7)</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Թեքություն</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8)</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Տրանսպորտային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հանգույցների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առկայությունը</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մատչելիություն</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A21227">
        <w:trPr>
          <w:tblCellSpacing w:w="0" w:type="dxa"/>
        </w:trPr>
        <w:tc>
          <w:tcPr>
            <w:tcW w:w="10185"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Calibri"/>
                <w:color w:val="000000"/>
                <w:sz w:val="24"/>
                <w:szCs w:val="24"/>
                <w:lang w:eastAsia="en-GB"/>
              </w:rPr>
            </w:pPr>
            <w:r w:rsidRPr="00795360">
              <w:rPr>
                <w:rFonts w:ascii="GHEA Mariam" w:eastAsia="Times New Roman" w:hAnsi="GHEA Mariam" w:cs="Times New Roman"/>
                <w:color w:val="000000"/>
                <w:sz w:val="24"/>
                <w:szCs w:val="24"/>
                <w:lang w:eastAsia="en-GB"/>
              </w:rPr>
              <w:t xml:space="preserve">3. </w:t>
            </w:r>
            <w:proofErr w:type="spellStart"/>
            <w:r w:rsidRPr="00795360">
              <w:rPr>
                <w:rFonts w:ascii="GHEA Mariam" w:eastAsia="Times New Roman" w:hAnsi="GHEA Mariam" w:cs="Times New Roman"/>
                <w:color w:val="000000"/>
                <w:sz w:val="24"/>
                <w:szCs w:val="24"/>
                <w:lang w:eastAsia="en-GB"/>
              </w:rPr>
              <w:t>Գյուղատնտեսական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նշանակության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հողերի</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համար</w:t>
            </w:r>
            <w:proofErr w:type="spellEnd"/>
            <w:r w:rsidRPr="00795360">
              <w:rPr>
                <w:rFonts w:ascii="GHEA Mariam" w:eastAsia="Times New Roman" w:hAnsi="GHEA Mariam" w:cs="Times New Roman"/>
                <w:color w:val="000000"/>
                <w:sz w:val="24"/>
                <w:szCs w:val="24"/>
                <w:lang w:eastAsia="en-GB"/>
              </w:rPr>
              <w:t xml:space="preserve">՝ 2-րդ </w:t>
            </w:r>
            <w:proofErr w:type="spellStart"/>
            <w:r w:rsidRPr="00795360">
              <w:rPr>
                <w:rFonts w:ascii="GHEA Mariam" w:eastAsia="Times New Roman" w:hAnsi="GHEA Mariam" w:cs="Times New Roman"/>
                <w:color w:val="000000"/>
                <w:sz w:val="24"/>
                <w:szCs w:val="24"/>
                <w:lang w:eastAsia="en-GB"/>
              </w:rPr>
              <w:t>կետում</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նշված</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տեղեկատվությունից</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բացի</w:t>
            </w:r>
            <w:proofErr w:type="spellEnd"/>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1)</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Հողագնահատման</w:t>
            </w:r>
            <w:proofErr w:type="spellEnd"/>
            <w:r w:rsidRPr="00795360">
              <w:rPr>
                <w:rFonts w:ascii="GHEA Mariam" w:eastAsia="Times New Roman" w:hAnsi="GHEA Mariam" w:cs="Times New Roman"/>
                <w:color w:val="000000"/>
                <w:sz w:val="24"/>
                <w:szCs w:val="24"/>
                <w:lang w:eastAsia="en-GB"/>
              </w:rPr>
              <w:t xml:space="preserve"> </w:t>
            </w:r>
            <w:proofErr w:type="spellStart"/>
            <w:r w:rsidRPr="00795360">
              <w:rPr>
                <w:rFonts w:ascii="GHEA Mariam" w:eastAsia="Times New Roman" w:hAnsi="GHEA Mariam" w:cs="Times New Roman"/>
                <w:color w:val="000000"/>
                <w:sz w:val="24"/>
                <w:szCs w:val="24"/>
                <w:lang w:eastAsia="en-GB"/>
              </w:rPr>
              <w:t>շրջան</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2)</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Քարքարոտություն</w:t>
            </w:r>
            <w:proofErr w:type="spellEnd"/>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r w:rsidR="00795360" w:rsidRPr="00795360" w:rsidTr="0079536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95360" w:rsidRPr="00795360" w:rsidRDefault="00795360" w:rsidP="00A21227">
            <w:pPr>
              <w:spacing w:after="0" w:line="240" w:lineRule="auto"/>
              <w:jc w:val="center"/>
              <w:rPr>
                <w:rFonts w:ascii="GHEA Mariam" w:eastAsia="Times New Roman" w:hAnsi="GHEA Mariam" w:cs="Times New Roman"/>
                <w:color w:val="000000"/>
                <w:sz w:val="24"/>
                <w:szCs w:val="24"/>
                <w:lang w:eastAsia="en-GB"/>
              </w:rPr>
            </w:pPr>
            <w:r w:rsidRPr="00795360">
              <w:rPr>
                <w:rFonts w:ascii="GHEA Mariam" w:eastAsia="Times New Roman" w:hAnsi="GHEA Mariam" w:cs="Times New Roman"/>
                <w:color w:val="000000"/>
                <w:sz w:val="24"/>
                <w:szCs w:val="24"/>
                <w:lang w:eastAsia="en-GB"/>
              </w:rPr>
              <w:t>3)</w:t>
            </w:r>
          </w:p>
        </w:tc>
        <w:tc>
          <w:tcPr>
            <w:tcW w:w="5102"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Times New Roman"/>
                <w:color w:val="000000"/>
                <w:sz w:val="24"/>
                <w:szCs w:val="24"/>
                <w:lang w:eastAsia="en-GB"/>
              </w:rPr>
            </w:pPr>
            <w:proofErr w:type="spellStart"/>
            <w:r w:rsidRPr="00795360">
              <w:rPr>
                <w:rFonts w:ascii="GHEA Mariam" w:eastAsia="Times New Roman" w:hAnsi="GHEA Mariam" w:cs="Times New Roman"/>
                <w:color w:val="000000"/>
                <w:sz w:val="24"/>
                <w:szCs w:val="24"/>
                <w:lang w:eastAsia="en-GB"/>
              </w:rPr>
              <w:t>Բերքատվություն</w:t>
            </w:r>
            <w:proofErr w:type="spellEnd"/>
            <w:r w:rsidRPr="00795360">
              <w:rPr>
                <w:rFonts w:ascii="GHEA Mariam" w:eastAsia="Times New Roman" w:hAnsi="GHEA Mariam" w:cs="Times New Roman"/>
                <w:color w:val="000000"/>
                <w:sz w:val="24"/>
                <w:szCs w:val="24"/>
                <w:lang w:eastAsia="en-GB"/>
              </w:rPr>
              <w:t xml:space="preserve"> </w:t>
            </w:r>
          </w:p>
        </w:tc>
        <w:tc>
          <w:tcPr>
            <w:tcW w:w="4759" w:type="dxa"/>
            <w:tcBorders>
              <w:top w:val="outset" w:sz="6" w:space="0" w:color="auto"/>
              <w:left w:val="outset" w:sz="6" w:space="0" w:color="auto"/>
              <w:bottom w:val="outset" w:sz="6" w:space="0" w:color="auto"/>
              <w:right w:val="outset" w:sz="6" w:space="0" w:color="auto"/>
            </w:tcBorders>
            <w:shd w:val="clear" w:color="auto" w:fill="FFFFFF"/>
          </w:tcPr>
          <w:p w:rsidR="00795360" w:rsidRPr="00795360" w:rsidRDefault="00795360" w:rsidP="00A21227">
            <w:pPr>
              <w:spacing w:after="0" w:line="240" w:lineRule="auto"/>
              <w:rPr>
                <w:rFonts w:ascii="GHEA Mariam" w:eastAsia="Times New Roman" w:hAnsi="GHEA Mariam" w:cs="Calibri"/>
                <w:color w:val="000000"/>
                <w:sz w:val="24"/>
                <w:szCs w:val="24"/>
                <w:lang w:eastAsia="en-GB"/>
              </w:rPr>
            </w:pPr>
          </w:p>
        </w:tc>
      </w:tr>
    </w:tbl>
    <w:p w:rsidR="009E1E5D" w:rsidRDefault="009E1E5D" w:rsidP="006C1502">
      <w:pPr>
        <w:shd w:val="clear" w:color="auto" w:fill="FFFFFF"/>
        <w:spacing w:after="0" w:line="360" w:lineRule="auto"/>
        <w:ind w:left="284"/>
        <w:jc w:val="both"/>
        <w:rPr>
          <w:rFonts w:ascii="GHEA Mariam" w:hAnsi="GHEA Mariam" w:cs="Times New Roman"/>
          <w:sz w:val="24"/>
          <w:szCs w:val="24"/>
          <w:lang w:val="en-GB"/>
        </w:rPr>
      </w:pPr>
    </w:p>
    <w:p w:rsidR="00F52A1F" w:rsidRPr="00F52A1F" w:rsidRDefault="00F52A1F" w:rsidP="00F52A1F">
      <w:pPr>
        <w:shd w:val="clear" w:color="auto" w:fill="FFFFFF"/>
        <w:spacing w:before="100" w:beforeAutospacing="1" w:after="100" w:afterAutospacing="1" w:line="240" w:lineRule="auto"/>
        <w:rPr>
          <w:rFonts w:ascii="GHEA Mariam" w:eastAsia="Times New Roman" w:hAnsi="GHEA Mariam" w:cs="Times New Roman"/>
          <w:color w:val="000000"/>
          <w:sz w:val="21"/>
          <w:szCs w:val="21"/>
        </w:rPr>
      </w:pPr>
      <w:proofErr w:type="spellStart"/>
      <w:r w:rsidRPr="00F52A1F">
        <w:rPr>
          <w:rFonts w:ascii="GHEA Mariam" w:eastAsia="Times New Roman" w:hAnsi="GHEA Mariam" w:cs="Times New Roman"/>
          <w:color w:val="000000"/>
          <w:sz w:val="21"/>
          <w:szCs w:val="21"/>
        </w:rPr>
        <w:t>Նկարագիրը</w:t>
      </w:r>
      <w:proofErr w:type="spellEnd"/>
      <w:r w:rsidRPr="00F52A1F">
        <w:rPr>
          <w:rFonts w:ascii="GHEA Mariam" w:eastAsia="Times New Roman" w:hAnsi="GHEA Mariam" w:cs="Times New Roman"/>
          <w:color w:val="000000"/>
          <w:sz w:val="21"/>
          <w:szCs w:val="21"/>
        </w:rPr>
        <w:t xml:space="preserve"> </w:t>
      </w:r>
      <w:proofErr w:type="spellStart"/>
      <w:r w:rsidRPr="00F52A1F">
        <w:rPr>
          <w:rFonts w:ascii="GHEA Mariam" w:eastAsia="Times New Roman" w:hAnsi="GHEA Mariam" w:cs="Times New Roman"/>
          <w:color w:val="000000"/>
          <w:sz w:val="21"/>
          <w:szCs w:val="21"/>
        </w:rPr>
        <w:t>կազմեցին</w:t>
      </w:r>
      <w:proofErr w:type="spellEnd"/>
      <w:r w:rsidRPr="00F52A1F">
        <w:rPr>
          <w:rFonts w:ascii="GHEA Mariam" w:eastAsia="Times New Roman" w:hAnsi="GHEA Mariam" w:cs="Times New Roman"/>
          <w:color w:val="000000"/>
          <w:sz w:val="21"/>
          <w:szCs w:val="21"/>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3"/>
        <w:gridCol w:w="3491"/>
        <w:gridCol w:w="3416"/>
      </w:tblGrid>
      <w:tr w:rsidR="00F52A1F" w:rsidRPr="00F52A1F" w:rsidTr="00F52A1F">
        <w:trPr>
          <w:tblCellSpacing w:w="0" w:type="dxa"/>
        </w:trPr>
        <w:tc>
          <w:tcPr>
            <w:tcW w:w="3285" w:type="dxa"/>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___________________</w:t>
            </w:r>
          </w:p>
        </w:tc>
        <w:tc>
          <w:tcPr>
            <w:tcW w:w="5250" w:type="dxa"/>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________________________</w:t>
            </w:r>
          </w:p>
        </w:tc>
        <w:tc>
          <w:tcPr>
            <w:tcW w:w="6180" w:type="dxa"/>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w:t>
            </w:r>
          </w:p>
        </w:tc>
      </w:tr>
      <w:tr w:rsidR="00F52A1F" w:rsidRPr="00F52A1F" w:rsidTr="00F52A1F">
        <w:trPr>
          <w:tblCellSpacing w:w="0" w:type="dxa"/>
        </w:trPr>
        <w:tc>
          <w:tcPr>
            <w:tcW w:w="0" w:type="auto"/>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15"/>
                <w:szCs w:val="15"/>
              </w:rPr>
              <w:t>(</w:t>
            </w:r>
            <w:proofErr w:type="spellStart"/>
            <w:r w:rsidRPr="00F52A1F">
              <w:rPr>
                <w:rFonts w:ascii="GHEA Mariam" w:eastAsia="Times New Roman" w:hAnsi="GHEA Mariam" w:cs="Times New Roman"/>
                <w:color w:val="000000"/>
                <w:sz w:val="15"/>
                <w:szCs w:val="15"/>
              </w:rPr>
              <w:t>պաշտոնը</w:t>
            </w:r>
            <w:proofErr w:type="spellEnd"/>
            <w:r w:rsidRPr="00F52A1F">
              <w:rPr>
                <w:rFonts w:ascii="GHEA Mariam" w:eastAsia="Times New Roman" w:hAnsi="GHEA Mariam" w:cs="Times New Roman"/>
                <w:color w:val="000000"/>
                <w:sz w:val="15"/>
                <w:szCs w:val="15"/>
              </w:rPr>
              <w:t>)</w:t>
            </w:r>
          </w:p>
        </w:tc>
        <w:tc>
          <w:tcPr>
            <w:tcW w:w="0" w:type="auto"/>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15"/>
                <w:szCs w:val="15"/>
              </w:rPr>
              <w:t>(</w:t>
            </w:r>
            <w:proofErr w:type="spellStart"/>
            <w:r w:rsidRPr="00F52A1F">
              <w:rPr>
                <w:rFonts w:ascii="GHEA Mariam" w:eastAsia="Times New Roman" w:hAnsi="GHEA Mariam" w:cs="Times New Roman"/>
                <w:color w:val="000000"/>
                <w:sz w:val="15"/>
                <w:szCs w:val="15"/>
              </w:rPr>
              <w:t>ազգանունը</w:t>
            </w:r>
            <w:proofErr w:type="spellEnd"/>
            <w:r w:rsidRPr="00F52A1F">
              <w:rPr>
                <w:rFonts w:ascii="GHEA Mariam" w:eastAsia="Times New Roman" w:hAnsi="GHEA Mariam" w:cs="Times New Roman"/>
                <w:color w:val="000000"/>
                <w:sz w:val="15"/>
                <w:szCs w:val="15"/>
              </w:rPr>
              <w:t xml:space="preserve">, </w:t>
            </w:r>
            <w:proofErr w:type="spellStart"/>
            <w:r w:rsidRPr="00F52A1F">
              <w:rPr>
                <w:rFonts w:ascii="GHEA Mariam" w:eastAsia="Times New Roman" w:hAnsi="GHEA Mariam" w:cs="Times New Roman"/>
                <w:color w:val="000000"/>
                <w:sz w:val="15"/>
                <w:szCs w:val="15"/>
              </w:rPr>
              <w:t>անունը</w:t>
            </w:r>
            <w:proofErr w:type="spellEnd"/>
            <w:r w:rsidRPr="00F52A1F">
              <w:rPr>
                <w:rFonts w:ascii="GHEA Mariam" w:eastAsia="Times New Roman" w:hAnsi="GHEA Mariam" w:cs="Times New Roman"/>
                <w:color w:val="000000"/>
                <w:sz w:val="15"/>
                <w:szCs w:val="15"/>
              </w:rPr>
              <w:t>)</w:t>
            </w:r>
          </w:p>
        </w:tc>
        <w:tc>
          <w:tcPr>
            <w:tcW w:w="0" w:type="auto"/>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15"/>
                <w:szCs w:val="15"/>
              </w:rPr>
              <w:t>(</w:t>
            </w:r>
            <w:proofErr w:type="spellStart"/>
            <w:r w:rsidRPr="00F52A1F">
              <w:rPr>
                <w:rFonts w:ascii="GHEA Mariam" w:eastAsia="Times New Roman" w:hAnsi="GHEA Mariam" w:cs="Times New Roman"/>
                <w:color w:val="000000"/>
                <w:sz w:val="15"/>
                <w:szCs w:val="15"/>
              </w:rPr>
              <w:t>ստորագրությունը</w:t>
            </w:r>
            <w:proofErr w:type="spellEnd"/>
            <w:r w:rsidRPr="00F52A1F">
              <w:rPr>
                <w:rFonts w:ascii="GHEA Mariam" w:eastAsia="Times New Roman" w:hAnsi="GHEA Mariam" w:cs="Times New Roman"/>
                <w:color w:val="000000"/>
                <w:sz w:val="15"/>
                <w:szCs w:val="15"/>
              </w:rPr>
              <w:t>)</w:t>
            </w:r>
          </w:p>
        </w:tc>
      </w:tr>
    </w:tbl>
    <w:p w:rsidR="00F52A1F" w:rsidRPr="00F52A1F" w:rsidRDefault="00F52A1F" w:rsidP="00F52A1F">
      <w:pPr>
        <w:shd w:val="clear" w:color="auto" w:fill="FFFFFF"/>
        <w:spacing w:before="100" w:beforeAutospacing="1" w:after="100" w:afterAutospacing="1" w:line="240" w:lineRule="auto"/>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___________________________________________________________________</w:t>
      </w:r>
    </w:p>
    <w:p w:rsidR="00F52A1F" w:rsidRPr="00F52A1F" w:rsidRDefault="00F52A1F" w:rsidP="00F52A1F">
      <w:pPr>
        <w:shd w:val="clear" w:color="auto" w:fill="FFFFFF"/>
        <w:spacing w:before="100" w:beforeAutospacing="1" w:after="100" w:afterAutospacing="1" w:line="240" w:lineRule="auto"/>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___________________________________________________________________</w:t>
      </w:r>
    </w:p>
    <w:p w:rsidR="00F52A1F" w:rsidRPr="00F52A1F" w:rsidRDefault="00F52A1F" w:rsidP="00F52A1F">
      <w:pPr>
        <w:shd w:val="clear" w:color="auto" w:fill="FFFFFF"/>
        <w:spacing w:before="100" w:beforeAutospacing="1" w:after="100" w:afterAutospacing="1" w:line="240" w:lineRule="auto"/>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lastRenderedPageBreak/>
        <w:t>___________________________________________________________________</w:t>
      </w:r>
    </w:p>
    <w:p w:rsidR="00F52A1F" w:rsidRPr="00F52A1F" w:rsidRDefault="00F52A1F" w:rsidP="00F52A1F">
      <w:pPr>
        <w:shd w:val="clear" w:color="auto" w:fill="FFFFFF"/>
        <w:spacing w:before="100" w:beforeAutospacing="1" w:after="100" w:afterAutospacing="1" w:line="240" w:lineRule="auto"/>
        <w:rPr>
          <w:rFonts w:ascii="GHEA Mariam" w:eastAsia="Times New Roman" w:hAnsi="GHEA Mariam" w:cs="Times New Roman"/>
          <w:color w:val="000000"/>
          <w:sz w:val="21"/>
          <w:szCs w:val="21"/>
        </w:rPr>
      </w:pPr>
      <w:proofErr w:type="spellStart"/>
      <w:r w:rsidRPr="00F52A1F">
        <w:rPr>
          <w:rFonts w:ascii="GHEA Mariam" w:eastAsia="Times New Roman" w:hAnsi="GHEA Mariam" w:cs="Times New Roman"/>
          <w:color w:val="000000"/>
          <w:sz w:val="21"/>
          <w:szCs w:val="21"/>
        </w:rPr>
        <w:t>Գույքի</w:t>
      </w:r>
      <w:proofErr w:type="spellEnd"/>
      <w:r w:rsidRPr="00F52A1F">
        <w:rPr>
          <w:rFonts w:ascii="GHEA Mariam" w:eastAsia="Times New Roman" w:hAnsi="GHEA Mariam" w:cs="Times New Roman"/>
          <w:color w:val="000000"/>
          <w:sz w:val="21"/>
          <w:szCs w:val="21"/>
        </w:rPr>
        <w:t xml:space="preserve"> </w:t>
      </w:r>
      <w:proofErr w:type="spellStart"/>
      <w:r w:rsidRPr="00F52A1F">
        <w:rPr>
          <w:rFonts w:ascii="GHEA Mariam" w:eastAsia="Times New Roman" w:hAnsi="GHEA Mariam" w:cs="Times New Roman"/>
          <w:color w:val="000000"/>
          <w:sz w:val="21"/>
          <w:szCs w:val="21"/>
        </w:rPr>
        <w:t>սեփականատեր</w:t>
      </w:r>
      <w:proofErr w:type="spellEnd"/>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7"/>
        <w:gridCol w:w="2624"/>
        <w:gridCol w:w="2692"/>
        <w:gridCol w:w="1737"/>
      </w:tblGrid>
      <w:tr w:rsidR="00F52A1F" w:rsidRPr="00F52A1F" w:rsidTr="00F52A1F">
        <w:trPr>
          <w:tblCellSpacing w:w="0" w:type="dxa"/>
        </w:trPr>
        <w:tc>
          <w:tcPr>
            <w:tcW w:w="3285" w:type="dxa"/>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___________________</w:t>
            </w:r>
          </w:p>
        </w:tc>
        <w:tc>
          <w:tcPr>
            <w:tcW w:w="5250" w:type="dxa"/>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w:t>
            </w:r>
          </w:p>
        </w:tc>
        <w:tc>
          <w:tcPr>
            <w:tcW w:w="5205" w:type="dxa"/>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w:t>
            </w:r>
          </w:p>
        </w:tc>
        <w:tc>
          <w:tcPr>
            <w:tcW w:w="7155" w:type="dxa"/>
            <w:shd w:val="clear" w:color="auto" w:fill="FFFFFF"/>
            <w:vAlign w:val="center"/>
            <w:hideMark/>
          </w:tcPr>
          <w:p w:rsidR="00F52A1F" w:rsidRPr="00F52A1F" w:rsidRDefault="00F52A1F" w:rsidP="00F52A1F">
            <w:pPr>
              <w:spacing w:after="0" w:line="240" w:lineRule="auto"/>
              <w:rPr>
                <w:rFonts w:ascii="GHEA Mariam" w:eastAsia="Times New Roman" w:hAnsi="GHEA Mariam" w:cs="Times New Roman"/>
                <w:color w:val="000000"/>
                <w:sz w:val="21"/>
                <w:szCs w:val="21"/>
              </w:rPr>
            </w:pPr>
          </w:p>
        </w:tc>
      </w:tr>
      <w:tr w:rsidR="00F52A1F" w:rsidRPr="00F52A1F" w:rsidTr="00F52A1F">
        <w:trPr>
          <w:tblCellSpacing w:w="0" w:type="dxa"/>
        </w:trPr>
        <w:tc>
          <w:tcPr>
            <w:tcW w:w="0" w:type="auto"/>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15"/>
                <w:szCs w:val="15"/>
              </w:rPr>
              <w:t>(</w:t>
            </w:r>
            <w:proofErr w:type="spellStart"/>
            <w:r w:rsidRPr="00F52A1F">
              <w:rPr>
                <w:rFonts w:ascii="GHEA Mariam" w:eastAsia="Times New Roman" w:hAnsi="GHEA Mariam" w:cs="Times New Roman"/>
                <w:color w:val="000000"/>
                <w:sz w:val="15"/>
                <w:szCs w:val="15"/>
              </w:rPr>
              <w:t>տիրապետող</w:t>
            </w:r>
            <w:proofErr w:type="spellEnd"/>
            <w:r w:rsidRPr="00F52A1F">
              <w:rPr>
                <w:rFonts w:ascii="GHEA Mariam" w:eastAsia="Times New Roman" w:hAnsi="GHEA Mariam" w:cs="Times New Roman"/>
                <w:color w:val="000000"/>
                <w:sz w:val="15"/>
                <w:szCs w:val="15"/>
              </w:rPr>
              <w:t xml:space="preserve">, </w:t>
            </w:r>
            <w:proofErr w:type="spellStart"/>
            <w:r w:rsidRPr="00F52A1F">
              <w:rPr>
                <w:rFonts w:ascii="GHEA Mariam" w:eastAsia="Times New Roman" w:hAnsi="GHEA Mariam" w:cs="Times New Roman"/>
                <w:color w:val="000000"/>
                <w:sz w:val="15"/>
                <w:szCs w:val="15"/>
              </w:rPr>
              <w:t>օգտագործող</w:t>
            </w:r>
            <w:proofErr w:type="spellEnd"/>
            <w:r w:rsidRPr="00F52A1F">
              <w:rPr>
                <w:rFonts w:ascii="GHEA Mariam" w:eastAsia="Times New Roman" w:hAnsi="GHEA Mariam" w:cs="Times New Roman"/>
                <w:color w:val="000000"/>
                <w:sz w:val="15"/>
                <w:szCs w:val="15"/>
              </w:rPr>
              <w:t>)</w:t>
            </w:r>
          </w:p>
        </w:tc>
        <w:tc>
          <w:tcPr>
            <w:tcW w:w="0" w:type="auto"/>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15"/>
                <w:szCs w:val="15"/>
              </w:rPr>
              <w:t>(</w:t>
            </w:r>
            <w:proofErr w:type="spellStart"/>
            <w:r w:rsidRPr="00F52A1F">
              <w:rPr>
                <w:rFonts w:ascii="GHEA Mariam" w:eastAsia="Times New Roman" w:hAnsi="GHEA Mariam" w:cs="Times New Roman"/>
                <w:color w:val="000000"/>
                <w:sz w:val="15"/>
                <w:szCs w:val="15"/>
              </w:rPr>
              <w:t>ազգանունը</w:t>
            </w:r>
            <w:proofErr w:type="spellEnd"/>
            <w:r w:rsidRPr="00F52A1F">
              <w:rPr>
                <w:rFonts w:ascii="GHEA Mariam" w:eastAsia="Times New Roman" w:hAnsi="GHEA Mariam" w:cs="Times New Roman"/>
                <w:color w:val="000000"/>
                <w:sz w:val="15"/>
                <w:szCs w:val="15"/>
              </w:rPr>
              <w:t xml:space="preserve">, </w:t>
            </w:r>
            <w:proofErr w:type="spellStart"/>
            <w:r w:rsidRPr="00F52A1F">
              <w:rPr>
                <w:rFonts w:ascii="GHEA Mariam" w:eastAsia="Times New Roman" w:hAnsi="GHEA Mariam" w:cs="Times New Roman"/>
                <w:color w:val="000000"/>
                <w:sz w:val="15"/>
                <w:szCs w:val="15"/>
              </w:rPr>
              <w:t>անունը</w:t>
            </w:r>
            <w:proofErr w:type="spellEnd"/>
            <w:r w:rsidRPr="00F52A1F">
              <w:rPr>
                <w:rFonts w:ascii="GHEA Mariam" w:eastAsia="Times New Roman" w:hAnsi="GHEA Mariam" w:cs="Times New Roman"/>
                <w:color w:val="000000"/>
                <w:sz w:val="15"/>
                <w:szCs w:val="15"/>
              </w:rPr>
              <w:t>)</w:t>
            </w:r>
          </w:p>
        </w:tc>
        <w:tc>
          <w:tcPr>
            <w:tcW w:w="0" w:type="auto"/>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15"/>
                <w:szCs w:val="15"/>
              </w:rPr>
              <w:t>(</w:t>
            </w:r>
            <w:proofErr w:type="spellStart"/>
            <w:r w:rsidRPr="00F52A1F">
              <w:rPr>
                <w:rFonts w:ascii="GHEA Mariam" w:eastAsia="Times New Roman" w:hAnsi="GHEA Mariam" w:cs="Times New Roman"/>
                <w:color w:val="000000"/>
                <w:sz w:val="15"/>
                <w:szCs w:val="15"/>
              </w:rPr>
              <w:t>ստորագրությունը</w:t>
            </w:r>
            <w:proofErr w:type="spellEnd"/>
            <w:r w:rsidRPr="00F52A1F">
              <w:rPr>
                <w:rFonts w:ascii="GHEA Mariam" w:eastAsia="Times New Roman" w:hAnsi="GHEA Mariam" w:cs="Times New Roman"/>
                <w:color w:val="000000"/>
                <w:sz w:val="15"/>
                <w:szCs w:val="15"/>
              </w:rPr>
              <w:t>)</w:t>
            </w:r>
          </w:p>
        </w:tc>
        <w:tc>
          <w:tcPr>
            <w:tcW w:w="0" w:type="auto"/>
            <w:shd w:val="clear" w:color="auto" w:fill="FFFFFF"/>
            <w:vAlign w:val="center"/>
            <w:hideMark/>
          </w:tcPr>
          <w:p w:rsidR="00F52A1F" w:rsidRPr="00F52A1F" w:rsidRDefault="00F52A1F" w:rsidP="00F52A1F">
            <w:pPr>
              <w:spacing w:after="0" w:line="240" w:lineRule="auto"/>
              <w:rPr>
                <w:rFonts w:ascii="GHEA Mariam" w:eastAsia="Times New Roman" w:hAnsi="GHEA Mariam" w:cs="Times New Roman"/>
                <w:color w:val="000000"/>
                <w:sz w:val="21"/>
                <w:szCs w:val="21"/>
              </w:rPr>
            </w:pPr>
          </w:p>
        </w:tc>
      </w:tr>
    </w:tbl>
    <w:p w:rsidR="00F52A1F" w:rsidRPr="00F52A1F" w:rsidRDefault="00F52A1F" w:rsidP="00F52A1F">
      <w:pPr>
        <w:spacing w:after="0" w:line="240" w:lineRule="auto"/>
        <w:rPr>
          <w:rFonts w:ascii="GHEA Mariam" w:eastAsia="Times New Roman" w:hAnsi="GHEA Mariam"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15"/>
        <w:gridCol w:w="2197"/>
        <w:gridCol w:w="3020"/>
        <w:gridCol w:w="2128"/>
      </w:tblGrid>
      <w:tr w:rsidR="00F52A1F" w:rsidRPr="00F52A1F" w:rsidTr="005E3A07">
        <w:trPr>
          <w:tblCellSpacing w:w="0" w:type="dxa"/>
        </w:trPr>
        <w:tc>
          <w:tcPr>
            <w:tcW w:w="2015" w:type="dxa"/>
            <w:shd w:val="clear" w:color="auto" w:fill="FFFFFF"/>
            <w:vAlign w:val="center"/>
            <w:hideMark/>
          </w:tcPr>
          <w:p w:rsidR="00F52A1F" w:rsidRPr="00F52A1F" w:rsidRDefault="00F52A1F" w:rsidP="00F52A1F">
            <w:pPr>
              <w:spacing w:before="100" w:beforeAutospacing="1" w:after="100" w:afterAutospacing="1" w:line="240" w:lineRule="auto"/>
              <w:rPr>
                <w:rFonts w:ascii="GHEA Mariam" w:eastAsia="Times New Roman" w:hAnsi="GHEA Mariam" w:cs="Times New Roman"/>
                <w:color w:val="000000"/>
                <w:sz w:val="21"/>
                <w:szCs w:val="21"/>
              </w:rPr>
            </w:pPr>
            <w:proofErr w:type="spellStart"/>
            <w:r w:rsidRPr="00F52A1F">
              <w:rPr>
                <w:rFonts w:ascii="GHEA Mariam" w:eastAsia="Times New Roman" w:hAnsi="GHEA Mariam" w:cs="Times New Roman"/>
                <w:color w:val="000000"/>
                <w:sz w:val="21"/>
                <w:szCs w:val="21"/>
              </w:rPr>
              <w:t>Ձեռքբերող</w:t>
            </w:r>
            <w:proofErr w:type="spellEnd"/>
          </w:p>
        </w:tc>
        <w:tc>
          <w:tcPr>
            <w:tcW w:w="2197" w:type="dxa"/>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w:t>
            </w:r>
          </w:p>
        </w:tc>
        <w:tc>
          <w:tcPr>
            <w:tcW w:w="3020" w:type="dxa"/>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w:t>
            </w:r>
          </w:p>
        </w:tc>
        <w:tc>
          <w:tcPr>
            <w:tcW w:w="2128" w:type="dxa"/>
            <w:shd w:val="clear" w:color="auto" w:fill="FFFFFF"/>
            <w:vAlign w:val="center"/>
            <w:hideMark/>
          </w:tcPr>
          <w:p w:rsidR="00F52A1F" w:rsidRPr="00F52A1F" w:rsidRDefault="00F52A1F" w:rsidP="00F52A1F">
            <w:pPr>
              <w:spacing w:after="0" w:line="240" w:lineRule="auto"/>
              <w:rPr>
                <w:rFonts w:ascii="GHEA Mariam" w:eastAsia="Times New Roman" w:hAnsi="GHEA Mariam" w:cs="Times New Roman"/>
                <w:color w:val="000000"/>
                <w:sz w:val="21"/>
                <w:szCs w:val="21"/>
              </w:rPr>
            </w:pPr>
          </w:p>
        </w:tc>
      </w:tr>
      <w:tr w:rsidR="00F52A1F" w:rsidRPr="00F52A1F" w:rsidTr="00F52A1F">
        <w:trPr>
          <w:tblCellSpacing w:w="0" w:type="dxa"/>
        </w:trPr>
        <w:tc>
          <w:tcPr>
            <w:tcW w:w="0" w:type="auto"/>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Calibri" w:eastAsia="Times New Roman" w:hAnsi="Calibri" w:cs="Calibri"/>
                <w:color w:val="000000"/>
                <w:sz w:val="21"/>
                <w:szCs w:val="21"/>
              </w:rPr>
              <w:t> </w:t>
            </w:r>
          </w:p>
        </w:tc>
        <w:tc>
          <w:tcPr>
            <w:tcW w:w="0" w:type="auto"/>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15"/>
                <w:szCs w:val="15"/>
              </w:rPr>
              <w:t>(</w:t>
            </w:r>
            <w:proofErr w:type="spellStart"/>
            <w:r w:rsidRPr="00F52A1F">
              <w:rPr>
                <w:rFonts w:ascii="GHEA Mariam" w:eastAsia="Times New Roman" w:hAnsi="GHEA Mariam" w:cs="Times New Roman"/>
                <w:color w:val="000000"/>
                <w:sz w:val="15"/>
                <w:szCs w:val="15"/>
              </w:rPr>
              <w:t>ազգանունը</w:t>
            </w:r>
            <w:proofErr w:type="spellEnd"/>
            <w:r w:rsidRPr="00F52A1F">
              <w:rPr>
                <w:rFonts w:ascii="GHEA Mariam" w:eastAsia="Times New Roman" w:hAnsi="GHEA Mariam" w:cs="Times New Roman"/>
                <w:color w:val="000000"/>
                <w:sz w:val="15"/>
                <w:szCs w:val="15"/>
              </w:rPr>
              <w:t xml:space="preserve">, </w:t>
            </w:r>
            <w:proofErr w:type="spellStart"/>
            <w:r w:rsidRPr="00F52A1F">
              <w:rPr>
                <w:rFonts w:ascii="GHEA Mariam" w:eastAsia="Times New Roman" w:hAnsi="GHEA Mariam" w:cs="Times New Roman"/>
                <w:color w:val="000000"/>
                <w:sz w:val="15"/>
                <w:szCs w:val="15"/>
              </w:rPr>
              <w:t>անունը</w:t>
            </w:r>
            <w:proofErr w:type="spellEnd"/>
            <w:r w:rsidRPr="00F52A1F">
              <w:rPr>
                <w:rFonts w:ascii="GHEA Mariam" w:eastAsia="Times New Roman" w:hAnsi="GHEA Mariam" w:cs="Times New Roman"/>
                <w:color w:val="000000"/>
                <w:sz w:val="15"/>
                <w:szCs w:val="15"/>
              </w:rPr>
              <w:t>)</w:t>
            </w:r>
          </w:p>
        </w:tc>
        <w:tc>
          <w:tcPr>
            <w:tcW w:w="0" w:type="auto"/>
            <w:shd w:val="clear" w:color="auto" w:fill="FFFFFF"/>
            <w:vAlign w:val="center"/>
            <w:hideMark/>
          </w:tcPr>
          <w:p w:rsidR="00F52A1F" w:rsidRPr="00F52A1F" w:rsidRDefault="00F52A1F" w:rsidP="00F52A1F">
            <w:pPr>
              <w:spacing w:before="100" w:beforeAutospacing="1" w:after="100" w:afterAutospacing="1" w:line="240" w:lineRule="auto"/>
              <w:jc w:val="center"/>
              <w:rPr>
                <w:rFonts w:ascii="GHEA Mariam" w:eastAsia="Times New Roman" w:hAnsi="GHEA Mariam" w:cs="Times New Roman"/>
                <w:color w:val="000000"/>
                <w:sz w:val="21"/>
                <w:szCs w:val="21"/>
              </w:rPr>
            </w:pPr>
          </w:p>
        </w:tc>
        <w:tc>
          <w:tcPr>
            <w:tcW w:w="0" w:type="auto"/>
            <w:shd w:val="clear" w:color="auto" w:fill="FFFFFF"/>
            <w:vAlign w:val="center"/>
            <w:hideMark/>
          </w:tcPr>
          <w:p w:rsidR="00F52A1F" w:rsidRDefault="00F52A1F" w:rsidP="00F52A1F">
            <w:pPr>
              <w:spacing w:after="0" w:line="240" w:lineRule="auto"/>
              <w:rPr>
                <w:rFonts w:ascii="GHEA Mariam" w:eastAsia="Times New Roman" w:hAnsi="GHEA Mariam" w:cs="Times New Roman"/>
                <w:color w:val="000000"/>
                <w:sz w:val="21"/>
                <w:szCs w:val="21"/>
              </w:rPr>
            </w:pPr>
          </w:p>
          <w:p w:rsidR="005E3A07" w:rsidRPr="00F52A1F" w:rsidRDefault="005E3A07" w:rsidP="00F52A1F">
            <w:pPr>
              <w:spacing w:after="0" w:line="240" w:lineRule="auto"/>
              <w:rPr>
                <w:rFonts w:ascii="GHEA Mariam" w:eastAsia="Times New Roman" w:hAnsi="GHEA Mariam" w:cs="Times New Roman"/>
                <w:color w:val="000000"/>
                <w:sz w:val="21"/>
                <w:szCs w:val="21"/>
              </w:rPr>
            </w:pPr>
          </w:p>
        </w:tc>
      </w:tr>
      <w:tr w:rsidR="005E3A07" w:rsidRPr="00F52A1F" w:rsidTr="005E3A07">
        <w:trPr>
          <w:gridAfter w:val="1"/>
          <w:wAfter w:w="2128" w:type="dxa"/>
          <w:tblCellSpacing w:w="0" w:type="dxa"/>
        </w:trPr>
        <w:tc>
          <w:tcPr>
            <w:tcW w:w="2015" w:type="dxa"/>
            <w:shd w:val="clear" w:color="auto" w:fill="FFFFFF"/>
            <w:vAlign w:val="center"/>
            <w:hideMark/>
          </w:tcPr>
          <w:p w:rsidR="005E3A07" w:rsidRPr="00F52A1F" w:rsidRDefault="005E3A07" w:rsidP="005E3A07">
            <w:pPr>
              <w:spacing w:before="100" w:beforeAutospacing="1" w:after="100" w:afterAutospacing="1" w:line="240" w:lineRule="auto"/>
              <w:rPr>
                <w:rFonts w:ascii="GHEA Mariam" w:eastAsia="Times New Roman" w:hAnsi="GHEA Mariam" w:cs="Times New Roman"/>
                <w:color w:val="000000"/>
                <w:sz w:val="21"/>
                <w:szCs w:val="21"/>
              </w:rPr>
            </w:pPr>
            <w:proofErr w:type="spellStart"/>
            <w:r>
              <w:rPr>
                <w:rFonts w:ascii="GHEA Mariam" w:eastAsia="Times New Roman" w:hAnsi="GHEA Mariam" w:cs="Times New Roman"/>
                <w:color w:val="000000"/>
                <w:sz w:val="21"/>
                <w:szCs w:val="21"/>
              </w:rPr>
              <w:t>Լիազոր</w:t>
            </w:r>
            <w:proofErr w:type="spellEnd"/>
            <w:r>
              <w:rPr>
                <w:rFonts w:ascii="GHEA Mariam" w:eastAsia="Times New Roman" w:hAnsi="GHEA Mariam" w:cs="Times New Roman"/>
                <w:color w:val="000000"/>
                <w:sz w:val="21"/>
                <w:szCs w:val="21"/>
              </w:rPr>
              <w:t xml:space="preserve"> </w:t>
            </w:r>
            <w:proofErr w:type="spellStart"/>
            <w:r>
              <w:rPr>
                <w:rFonts w:ascii="GHEA Mariam" w:eastAsia="Times New Roman" w:hAnsi="GHEA Mariam" w:cs="Times New Roman"/>
                <w:color w:val="000000"/>
                <w:sz w:val="21"/>
                <w:szCs w:val="21"/>
              </w:rPr>
              <w:t>մարմնի</w:t>
            </w:r>
            <w:proofErr w:type="spellEnd"/>
            <w:r>
              <w:rPr>
                <w:rFonts w:ascii="GHEA Mariam" w:eastAsia="Times New Roman" w:hAnsi="GHEA Mariam" w:cs="Times New Roman"/>
                <w:color w:val="000000"/>
                <w:sz w:val="21"/>
                <w:szCs w:val="21"/>
              </w:rPr>
              <w:t xml:space="preserve"> </w:t>
            </w:r>
            <w:proofErr w:type="spellStart"/>
            <w:r>
              <w:rPr>
                <w:rFonts w:ascii="GHEA Mariam" w:eastAsia="Times New Roman" w:hAnsi="GHEA Mariam" w:cs="Times New Roman"/>
                <w:color w:val="000000"/>
                <w:sz w:val="21"/>
                <w:szCs w:val="21"/>
              </w:rPr>
              <w:t>ներկայացուցիչ</w:t>
            </w:r>
            <w:proofErr w:type="spellEnd"/>
          </w:p>
        </w:tc>
        <w:tc>
          <w:tcPr>
            <w:tcW w:w="2197" w:type="dxa"/>
            <w:shd w:val="clear" w:color="auto" w:fill="FFFFFF"/>
            <w:vAlign w:val="center"/>
            <w:hideMark/>
          </w:tcPr>
          <w:p w:rsidR="005E3A07" w:rsidRPr="00F52A1F" w:rsidRDefault="005E3A07" w:rsidP="005E3A07">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__________________</w:t>
            </w:r>
          </w:p>
        </w:tc>
        <w:tc>
          <w:tcPr>
            <w:tcW w:w="3020" w:type="dxa"/>
            <w:shd w:val="clear" w:color="auto" w:fill="FFFFFF"/>
            <w:vAlign w:val="center"/>
            <w:hideMark/>
          </w:tcPr>
          <w:p w:rsidR="005E3A07" w:rsidRPr="00F52A1F" w:rsidRDefault="005E3A07" w:rsidP="005E3A07">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_______________</w:t>
            </w:r>
            <w:r>
              <w:rPr>
                <w:rFonts w:ascii="GHEA Mariam" w:eastAsia="Times New Roman" w:hAnsi="GHEA Mariam" w:cs="Times New Roman"/>
                <w:color w:val="000000"/>
                <w:sz w:val="21"/>
                <w:szCs w:val="21"/>
              </w:rPr>
              <w:t xml:space="preserve">   </w:t>
            </w:r>
            <w:r w:rsidRPr="00F52A1F">
              <w:rPr>
                <w:rFonts w:ascii="GHEA Mariam" w:eastAsia="Times New Roman" w:hAnsi="GHEA Mariam" w:cs="Times New Roman"/>
                <w:color w:val="000000"/>
                <w:sz w:val="21"/>
                <w:szCs w:val="21"/>
              </w:rPr>
              <w:t>_________</w:t>
            </w:r>
          </w:p>
        </w:tc>
      </w:tr>
      <w:tr w:rsidR="005E3A07" w:rsidRPr="00F52A1F" w:rsidTr="00857292">
        <w:trPr>
          <w:gridAfter w:val="1"/>
          <w:wAfter w:w="2128" w:type="dxa"/>
          <w:tblCellSpacing w:w="0" w:type="dxa"/>
        </w:trPr>
        <w:tc>
          <w:tcPr>
            <w:tcW w:w="0" w:type="auto"/>
            <w:shd w:val="clear" w:color="auto" w:fill="FFFFFF"/>
            <w:vAlign w:val="center"/>
            <w:hideMark/>
          </w:tcPr>
          <w:p w:rsidR="005E3A07" w:rsidRPr="00F52A1F" w:rsidRDefault="005E3A07" w:rsidP="005E3A07">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Calibri" w:eastAsia="Times New Roman" w:hAnsi="Calibri" w:cs="Calibri"/>
                <w:color w:val="000000"/>
                <w:sz w:val="21"/>
                <w:szCs w:val="21"/>
              </w:rPr>
              <w:t> </w:t>
            </w:r>
          </w:p>
        </w:tc>
        <w:tc>
          <w:tcPr>
            <w:tcW w:w="0" w:type="auto"/>
            <w:shd w:val="clear" w:color="auto" w:fill="FFFFFF"/>
            <w:vAlign w:val="center"/>
            <w:hideMark/>
          </w:tcPr>
          <w:p w:rsidR="005E3A07" w:rsidRPr="00F52A1F" w:rsidRDefault="005E3A07" w:rsidP="005E3A07">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15"/>
                <w:szCs w:val="15"/>
              </w:rPr>
              <w:t>(</w:t>
            </w:r>
            <w:proofErr w:type="spellStart"/>
            <w:r w:rsidRPr="00F52A1F">
              <w:rPr>
                <w:rFonts w:ascii="GHEA Mariam" w:eastAsia="Times New Roman" w:hAnsi="GHEA Mariam" w:cs="Times New Roman"/>
                <w:color w:val="000000"/>
                <w:sz w:val="15"/>
                <w:szCs w:val="15"/>
              </w:rPr>
              <w:t>ազգանունը</w:t>
            </w:r>
            <w:proofErr w:type="spellEnd"/>
            <w:r w:rsidRPr="00F52A1F">
              <w:rPr>
                <w:rFonts w:ascii="GHEA Mariam" w:eastAsia="Times New Roman" w:hAnsi="GHEA Mariam" w:cs="Times New Roman"/>
                <w:color w:val="000000"/>
                <w:sz w:val="15"/>
                <w:szCs w:val="15"/>
              </w:rPr>
              <w:t xml:space="preserve">, </w:t>
            </w:r>
            <w:proofErr w:type="spellStart"/>
            <w:r w:rsidRPr="00F52A1F">
              <w:rPr>
                <w:rFonts w:ascii="GHEA Mariam" w:eastAsia="Times New Roman" w:hAnsi="GHEA Mariam" w:cs="Times New Roman"/>
                <w:color w:val="000000"/>
                <w:sz w:val="15"/>
                <w:szCs w:val="15"/>
              </w:rPr>
              <w:t>անունը</w:t>
            </w:r>
            <w:proofErr w:type="spellEnd"/>
            <w:r w:rsidRPr="00F52A1F">
              <w:rPr>
                <w:rFonts w:ascii="GHEA Mariam" w:eastAsia="Times New Roman" w:hAnsi="GHEA Mariam" w:cs="Times New Roman"/>
                <w:color w:val="000000"/>
                <w:sz w:val="15"/>
                <w:szCs w:val="15"/>
              </w:rPr>
              <w:t>)</w:t>
            </w:r>
          </w:p>
        </w:tc>
        <w:tc>
          <w:tcPr>
            <w:tcW w:w="0" w:type="auto"/>
            <w:shd w:val="clear" w:color="auto" w:fill="FFFFFF"/>
            <w:vAlign w:val="center"/>
            <w:hideMark/>
          </w:tcPr>
          <w:p w:rsidR="005E3A07" w:rsidRPr="00F52A1F" w:rsidRDefault="005E3A07" w:rsidP="005E3A07">
            <w:pPr>
              <w:spacing w:before="100" w:beforeAutospacing="1" w:after="100" w:afterAutospacing="1" w:line="240" w:lineRule="auto"/>
              <w:jc w:val="center"/>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15"/>
                <w:szCs w:val="15"/>
              </w:rPr>
              <w:t>(</w:t>
            </w:r>
            <w:proofErr w:type="spellStart"/>
            <w:r w:rsidR="00014B80">
              <w:rPr>
                <w:rFonts w:ascii="GHEA Mariam" w:eastAsia="Times New Roman" w:hAnsi="GHEA Mariam" w:cs="Times New Roman"/>
                <w:color w:val="000000"/>
                <w:sz w:val="15"/>
                <w:szCs w:val="15"/>
              </w:rPr>
              <w:t>ազգանունը</w:t>
            </w:r>
            <w:proofErr w:type="spellEnd"/>
            <w:r w:rsidR="00014B80">
              <w:rPr>
                <w:rFonts w:ascii="GHEA Mariam" w:eastAsia="Times New Roman" w:hAnsi="GHEA Mariam" w:cs="Times New Roman"/>
                <w:color w:val="000000"/>
                <w:sz w:val="15"/>
                <w:szCs w:val="15"/>
              </w:rPr>
              <w:t xml:space="preserve">, </w:t>
            </w:r>
            <w:proofErr w:type="spellStart"/>
            <w:r w:rsidR="00014B80">
              <w:rPr>
                <w:rFonts w:ascii="GHEA Mariam" w:eastAsia="Times New Roman" w:hAnsi="GHEA Mariam" w:cs="Times New Roman"/>
                <w:color w:val="000000"/>
                <w:sz w:val="15"/>
                <w:szCs w:val="15"/>
              </w:rPr>
              <w:t>անունը</w:t>
            </w:r>
            <w:proofErr w:type="spellEnd"/>
            <w:r>
              <w:rPr>
                <w:rFonts w:ascii="GHEA Mariam" w:eastAsia="Times New Roman" w:hAnsi="GHEA Mariam" w:cs="Times New Roman"/>
                <w:color w:val="000000"/>
                <w:sz w:val="15"/>
                <w:szCs w:val="15"/>
              </w:rPr>
              <w:t xml:space="preserve"> </w:t>
            </w:r>
            <w:r w:rsidR="00014B80">
              <w:rPr>
                <w:rFonts w:ascii="GHEA Mariam" w:eastAsia="Times New Roman" w:hAnsi="GHEA Mariam" w:cs="Times New Roman"/>
                <w:color w:val="000000"/>
                <w:sz w:val="15"/>
                <w:szCs w:val="15"/>
              </w:rPr>
              <w:t>(</w:t>
            </w:r>
            <w:proofErr w:type="spellStart"/>
            <w:r w:rsidRPr="00F52A1F">
              <w:rPr>
                <w:rFonts w:ascii="GHEA Mariam" w:eastAsia="Times New Roman" w:hAnsi="GHEA Mariam" w:cs="Times New Roman"/>
                <w:color w:val="000000"/>
                <w:sz w:val="15"/>
                <w:szCs w:val="15"/>
              </w:rPr>
              <w:t>ստորագրությունը</w:t>
            </w:r>
            <w:proofErr w:type="spellEnd"/>
            <w:r w:rsidRPr="00F52A1F">
              <w:rPr>
                <w:rFonts w:ascii="GHEA Mariam" w:eastAsia="Times New Roman" w:hAnsi="GHEA Mariam" w:cs="Times New Roman"/>
                <w:color w:val="000000"/>
                <w:sz w:val="15"/>
                <w:szCs w:val="15"/>
              </w:rPr>
              <w:t>)</w:t>
            </w:r>
          </w:p>
        </w:tc>
      </w:tr>
    </w:tbl>
    <w:p w:rsidR="005E3A07" w:rsidRDefault="005E3A07" w:rsidP="00F52A1F">
      <w:pPr>
        <w:shd w:val="clear" w:color="auto" w:fill="FFFFFF"/>
        <w:spacing w:before="100" w:beforeAutospacing="1" w:after="100" w:afterAutospacing="1" w:line="240" w:lineRule="auto"/>
        <w:rPr>
          <w:rFonts w:ascii="GHEA Mariam" w:eastAsia="Times New Roman" w:hAnsi="GHEA Mariam" w:cs="Times New Roman"/>
          <w:color w:val="000000"/>
          <w:sz w:val="21"/>
          <w:szCs w:val="21"/>
        </w:rPr>
      </w:pPr>
    </w:p>
    <w:p w:rsidR="005E3A07" w:rsidRDefault="005E3A07" w:rsidP="00F52A1F">
      <w:pPr>
        <w:shd w:val="clear" w:color="auto" w:fill="FFFFFF"/>
        <w:spacing w:before="100" w:beforeAutospacing="1" w:after="100" w:afterAutospacing="1" w:line="240" w:lineRule="auto"/>
        <w:rPr>
          <w:rFonts w:ascii="GHEA Mariam" w:eastAsia="Times New Roman" w:hAnsi="GHEA Mariam" w:cs="Times New Roman"/>
          <w:color w:val="000000"/>
          <w:sz w:val="21"/>
          <w:szCs w:val="21"/>
        </w:rPr>
      </w:pPr>
    </w:p>
    <w:p w:rsidR="00F52A1F" w:rsidRPr="00F52A1F" w:rsidRDefault="00F52A1F" w:rsidP="00F52A1F">
      <w:pPr>
        <w:shd w:val="clear" w:color="auto" w:fill="FFFFFF"/>
        <w:spacing w:before="100" w:beforeAutospacing="1" w:after="100" w:afterAutospacing="1" w:line="240" w:lineRule="auto"/>
        <w:rPr>
          <w:rFonts w:ascii="GHEA Mariam" w:eastAsia="Times New Roman" w:hAnsi="GHEA Mariam" w:cs="Times New Roman"/>
          <w:color w:val="000000"/>
          <w:sz w:val="21"/>
          <w:szCs w:val="21"/>
        </w:rPr>
      </w:pPr>
      <w:r w:rsidRPr="00F52A1F">
        <w:rPr>
          <w:rFonts w:ascii="GHEA Mariam" w:eastAsia="Times New Roman" w:hAnsi="GHEA Mariam" w:cs="Times New Roman"/>
          <w:color w:val="000000"/>
          <w:sz w:val="21"/>
          <w:szCs w:val="21"/>
        </w:rPr>
        <w:t xml:space="preserve">___ __________ </w:t>
      </w:r>
      <w:proofErr w:type="gramStart"/>
      <w:r w:rsidRPr="00F52A1F">
        <w:rPr>
          <w:rFonts w:ascii="GHEA Mariam" w:eastAsia="Times New Roman" w:hAnsi="GHEA Mariam" w:cs="Times New Roman"/>
          <w:color w:val="000000"/>
          <w:sz w:val="21"/>
          <w:szCs w:val="21"/>
        </w:rPr>
        <w:t>20</w:t>
      </w:r>
      <w:r>
        <w:rPr>
          <w:rFonts w:ascii="GHEA Mariam" w:eastAsia="Times New Roman" w:hAnsi="GHEA Mariam" w:cs="Times New Roman"/>
          <w:color w:val="000000"/>
          <w:sz w:val="21"/>
          <w:szCs w:val="21"/>
        </w:rPr>
        <w:t xml:space="preserve"> </w:t>
      </w:r>
      <w:r w:rsidRPr="00F52A1F">
        <w:rPr>
          <w:rFonts w:ascii="GHEA Mariam" w:eastAsia="Times New Roman" w:hAnsi="GHEA Mariam" w:cs="Times New Roman"/>
          <w:color w:val="000000"/>
          <w:sz w:val="21"/>
          <w:szCs w:val="21"/>
        </w:rPr>
        <w:t xml:space="preserve"> թ</w:t>
      </w:r>
      <w:proofErr w:type="gramEnd"/>
      <w:r w:rsidRPr="00F52A1F">
        <w:rPr>
          <w:rFonts w:ascii="GHEA Mariam" w:eastAsia="Times New Roman" w:hAnsi="GHEA Mariam" w:cs="Times New Roman"/>
          <w:color w:val="000000"/>
          <w:sz w:val="21"/>
          <w:szCs w:val="21"/>
        </w:rPr>
        <w:t>.</w:t>
      </w:r>
    </w:p>
    <w:p w:rsidR="00F52A1F" w:rsidRDefault="00F52A1F" w:rsidP="006C1502">
      <w:pPr>
        <w:shd w:val="clear" w:color="auto" w:fill="FFFFFF"/>
        <w:spacing w:after="0" w:line="360" w:lineRule="auto"/>
        <w:ind w:left="284"/>
        <w:jc w:val="both"/>
        <w:rPr>
          <w:rFonts w:ascii="GHEA Mariam" w:hAnsi="GHEA Mariam" w:cs="Times New Roman"/>
          <w:sz w:val="24"/>
          <w:szCs w:val="24"/>
          <w:lang w:val="en-GB"/>
        </w:rPr>
      </w:pPr>
    </w:p>
    <w:sectPr w:rsidR="00F52A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K Courier">
    <w:panose1 w:val="02070309020205020404"/>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43CE1"/>
    <w:multiLevelType w:val="hybridMultilevel"/>
    <w:tmpl w:val="11FE8A68"/>
    <w:lvl w:ilvl="0" w:tplc="686EC38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2FC727FC"/>
    <w:multiLevelType w:val="hybridMultilevel"/>
    <w:tmpl w:val="7F6029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6237225E"/>
    <w:multiLevelType w:val="hybridMultilevel"/>
    <w:tmpl w:val="224066B8"/>
    <w:lvl w:ilvl="0" w:tplc="D3C0014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94"/>
    <w:rsid w:val="000074CD"/>
    <w:rsid w:val="00014B80"/>
    <w:rsid w:val="00015794"/>
    <w:rsid w:val="000409B1"/>
    <w:rsid w:val="00051CAA"/>
    <w:rsid w:val="000717DF"/>
    <w:rsid w:val="00091102"/>
    <w:rsid w:val="000B4BB5"/>
    <w:rsid w:val="000C694C"/>
    <w:rsid w:val="000D788D"/>
    <w:rsid w:val="000E0091"/>
    <w:rsid w:val="000F14AA"/>
    <w:rsid w:val="00101718"/>
    <w:rsid w:val="001312A6"/>
    <w:rsid w:val="001E5F7A"/>
    <w:rsid w:val="001F4950"/>
    <w:rsid w:val="00232741"/>
    <w:rsid w:val="00275AB3"/>
    <w:rsid w:val="002760CE"/>
    <w:rsid w:val="00286113"/>
    <w:rsid w:val="002A0EA9"/>
    <w:rsid w:val="00361DDB"/>
    <w:rsid w:val="00387FCA"/>
    <w:rsid w:val="00414FEB"/>
    <w:rsid w:val="004224FB"/>
    <w:rsid w:val="00430497"/>
    <w:rsid w:val="004463E7"/>
    <w:rsid w:val="00466840"/>
    <w:rsid w:val="00487842"/>
    <w:rsid w:val="004D469D"/>
    <w:rsid w:val="0050543A"/>
    <w:rsid w:val="00511E4E"/>
    <w:rsid w:val="00522F41"/>
    <w:rsid w:val="00526371"/>
    <w:rsid w:val="00550C68"/>
    <w:rsid w:val="005D0766"/>
    <w:rsid w:val="005E0962"/>
    <w:rsid w:val="005E3A07"/>
    <w:rsid w:val="005E65CC"/>
    <w:rsid w:val="005F6616"/>
    <w:rsid w:val="00600812"/>
    <w:rsid w:val="00615AB9"/>
    <w:rsid w:val="006227BF"/>
    <w:rsid w:val="006368B7"/>
    <w:rsid w:val="0067228A"/>
    <w:rsid w:val="00694A8F"/>
    <w:rsid w:val="006A4F4A"/>
    <w:rsid w:val="006C1502"/>
    <w:rsid w:val="006E220B"/>
    <w:rsid w:val="00703DC5"/>
    <w:rsid w:val="007143E4"/>
    <w:rsid w:val="00737036"/>
    <w:rsid w:val="007401D2"/>
    <w:rsid w:val="00754EE4"/>
    <w:rsid w:val="00795360"/>
    <w:rsid w:val="007C297F"/>
    <w:rsid w:val="007F44C0"/>
    <w:rsid w:val="007F4698"/>
    <w:rsid w:val="007F5429"/>
    <w:rsid w:val="008578FE"/>
    <w:rsid w:val="008B0F35"/>
    <w:rsid w:val="008C3D07"/>
    <w:rsid w:val="008E5345"/>
    <w:rsid w:val="008F4063"/>
    <w:rsid w:val="00900FCD"/>
    <w:rsid w:val="00905C4F"/>
    <w:rsid w:val="0095171F"/>
    <w:rsid w:val="009554E4"/>
    <w:rsid w:val="0099038A"/>
    <w:rsid w:val="009E0383"/>
    <w:rsid w:val="009E1E5D"/>
    <w:rsid w:val="009E5891"/>
    <w:rsid w:val="00A1477E"/>
    <w:rsid w:val="00A40FF8"/>
    <w:rsid w:val="00A76099"/>
    <w:rsid w:val="00A92458"/>
    <w:rsid w:val="00A932AF"/>
    <w:rsid w:val="00AC5024"/>
    <w:rsid w:val="00AE3D2D"/>
    <w:rsid w:val="00AF75A1"/>
    <w:rsid w:val="00B302B6"/>
    <w:rsid w:val="00B56FA4"/>
    <w:rsid w:val="00B66459"/>
    <w:rsid w:val="00B7436F"/>
    <w:rsid w:val="00B86880"/>
    <w:rsid w:val="00BD070E"/>
    <w:rsid w:val="00BD482C"/>
    <w:rsid w:val="00BE5B8C"/>
    <w:rsid w:val="00BF0A6E"/>
    <w:rsid w:val="00BF31BD"/>
    <w:rsid w:val="00BF7A23"/>
    <w:rsid w:val="00C20118"/>
    <w:rsid w:val="00C376B6"/>
    <w:rsid w:val="00C42689"/>
    <w:rsid w:val="00C500F1"/>
    <w:rsid w:val="00C54507"/>
    <w:rsid w:val="00C626DC"/>
    <w:rsid w:val="00C7670C"/>
    <w:rsid w:val="00C84370"/>
    <w:rsid w:val="00CC2CFF"/>
    <w:rsid w:val="00CD10EC"/>
    <w:rsid w:val="00CD2BCD"/>
    <w:rsid w:val="00CE6660"/>
    <w:rsid w:val="00CE7E14"/>
    <w:rsid w:val="00D05EE6"/>
    <w:rsid w:val="00D66237"/>
    <w:rsid w:val="00D7073E"/>
    <w:rsid w:val="00D74EE2"/>
    <w:rsid w:val="00DE32B8"/>
    <w:rsid w:val="00E0071A"/>
    <w:rsid w:val="00E07CFD"/>
    <w:rsid w:val="00E92E46"/>
    <w:rsid w:val="00F00B01"/>
    <w:rsid w:val="00F4271C"/>
    <w:rsid w:val="00F52A1F"/>
    <w:rsid w:val="00F72EFF"/>
    <w:rsid w:val="00FA091A"/>
    <w:rsid w:val="00FB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97529-0598-4C93-B41E-08AD236F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List Paragraph 1,List Paragraph (numbered (a)),OBC Bullet,List Paragraph11,Normal numbered,Paragraphe de liste PBLH,Bullets"/>
    <w:basedOn w:val="Normal"/>
    <w:link w:val="ListParagraphChar"/>
    <w:uiPriority w:val="34"/>
    <w:qFormat/>
    <w:rsid w:val="00275AB3"/>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5E65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1BD"/>
    <w:rPr>
      <w:b/>
      <w:bCs/>
    </w:rPr>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Bullets Char"/>
    <w:link w:val="ListParagraph"/>
    <w:uiPriority w:val="34"/>
    <w:locked/>
    <w:rsid w:val="00522F41"/>
  </w:style>
  <w:style w:type="table" w:styleId="TableGrid">
    <w:name w:val="Table Grid"/>
    <w:basedOn w:val="TableNormal"/>
    <w:uiPriority w:val="39"/>
    <w:rsid w:val="00D6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C201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0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18450">
      <w:bodyDiv w:val="1"/>
      <w:marLeft w:val="0"/>
      <w:marRight w:val="0"/>
      <w:marTop w:val="0"/>
      <w:marBottom w:val="0"/>
      <w:divBdr>
        <w:top w:val="none" w:sz="0" w:space="0" w:color="auto"/>
        <w:left w:val="none" w:sz="0" w:space="0" w:color="auto"/>
        <w:bottom w:val="none" w:sz="0" w:space="0" w:color="auto"/>
        <w:right w:val="none" w:sz="0" w:space="0" w:color="auto"/>
      </w:divBdr>
    </w:div>
    <w:div w:id="744111446">
      <w:bodyDiv w:val="1"/>
      <w:marLeft w:val="0"/>
      <w:marRight w:val="0"/>
      <w:marTop w:val="0"/>
      <w:marBottom w:val="0"/>
      <w:divBdr>
        <w:top w:val="none" w:sz="0" w:space="0" w:color="auto"/>
        <w:left w:val="none" w:sz="0" w:space="0" w:color="auto"/>
        <w:bottom w:val="none" w:sz="0" w:space="0" w:color="auto"/>
        <w:right w:val="none" w:sz="0" w:space="0" w:color="auto"/>
      </w:divBdr>
    </w:div>
    <w:div w:id="769858063">
      <w:bodyDiv w:val="1"/>
      <w:marLeft w:val="0"/>
      <w:marRight w:val="0"/>
      <w:marTop w:val="0"/>
      <w:marBottom w:val="0"/>
      <w:divBdr>
        <w:top w:val="none" w:sz="0" w:space="0" w:color="auto"/>
        <w:left w:val="none" w:sz="0" w:space="0" w:color="auto"/>
        <w:bottom w:val="none" w:sz="0" w:space="0" w:color="auto"/>
        <w:right w:val="none" w:sz="0" w:space="0" w:color="auto"/>
      </w:divBdr>
    </w:div>
    <w:div w:id="952784823">
      <w:bodyDiv w:val="1"/>
      <w:marLeft w:val="0"/>
      <w:marRight w:val="0"/>
      <w:marTop w:val="0"/>
      <w:marBottom w:val="0"/>
      <w:divBdr>
        <w:top w:val="none" w:sz="0" w:space="0" w:color="auto"/>
        <w:left w:val="none" w:sz="0" w:space="0" w:color="auto"/>
        <w:bottom w:val="none" w:sz="0" w:space="0" w:color="auto"/>
        <w:right w:val="none" w:sz="0" w:space="0" w:color="auto"/>
      </w:divBdr>
    </w:div>
    <w:div w:id="1102648713">
      <w:bodyDiv w:val="1"/>
      <w:marLeft w:val="0"/>
      <w:marRight w:val="0"/>
      <w:marTop w:val="0"/>
      <w:marBottom w:val="0"/>
      <w:divBdr>
        <w:top w:val="none" w:sz="0" w:space="0" w:color="auto"/>
        <w:left w:val="none" w:sz="0" w:space="0" w:color="auto"/>
        <w:bottom w:val="none" w:sz="0" w:space="0" w:color="auto"/>
        <w:right w:val="none" w:sz="0" w:space="0" w:color="auto"/>
      </w:divBdr>
    </w:div>
    <w:div w:id="1219786769">
      <w:bodyDiv w:val="1"/>
      <w:marLeft w:val="0"/>
      <w:marRight w:val="0"/>
      <w:marTop w:val="0"/>
      <w:marBottom w:val="0"/>
      <w:divBdr>
        <w:top w:val="none" w:sz="0" w:space="0" w:color="auto"/>
        <w:left w:val="none" w:sz="0" w:space="0" w:color="auto"/>
        <w:bottom w:val="none" w:sz="0" w:space="0" w:color="auto"/>
        <w:right w:val="none" w:sz="0" w:space="0" w:color="auto"/>
      </w:divBdr>
    </w:div>
    <w:div w:id="1287740044">
      <w:bodyDiv w:val="1"/>
      <w:marLeft w:val="0"/>
      <w:marRight w:val="0"/>
      <w:marTop w:val="0"/>
      <w:marBottom w:val="0"/>
      <w:divBdr>
        <w:top w:val="none" w:sz="0" w:space="0" w:color="auto"/>
        <w:left w:val="none" w:sz="0" w:space="0" w:color="auto"/>
        <w:bottom w:val="none" w:sz="0" w:space="0" w:color="auto"/>
        <w:right w:val="none" w:sz="0" w:space="0" w:color="auto"/>
      </w:divBdr>
    </w:div>
    <w:div w:id="1576161437">
      <w:bodyDiv w:val="1"/>
      <w:marLeft w:val="0"/>
      <w:marRight w:val="0"/>
      <w:marTop w:val="0"/>
      <w:marBottom w:val="0"/>
      <w:divBdr>
        <w:top w:val="none" w:sz="0" w:space="0" w:color="auto"/>
        <w:left w:val="none" w:sz="0" w:space="0" w:color="auto"/>
        <w:bottom w:val="none" w:sz="0" w:space="0" w:color="auto"/>
        <w:right w:val="none" w:sz="0" w:space="0" w:color="auto"/>
      </w:divBdr>
    </w:div>
    <w:div w:id="1972907224">
      <w:bodyDiv w:val="1"/>
      <w:marLeft w:val="0"/>
      <w:marRight w:val="0"/>
      <w:marTop w:val="0"/>
      <w:marBottom w:val="0"/>
      <w:divBdr>
        <w:top w:val="none" w:sz="0" w:space="0" w:color="auto"/>
        <w:left w:val="none" w:sz="0" w:space="0" w:color="auto"/>
        <w:bottom w:val="none" w:sz="0" w:space="0" w:color="auto"/>
        <w:right w:val="none" w:sz="0" w:space="0" w:color="auto"/>
      </w:divBdr>
    </w:div>
    <w:div w:id="213444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Liana Kocharyan</cp:lastModifiedBy>
  <cp:revision>5</cp:revision>
  <dcterms:created xsi:type="dcterms:W3CDTF">2023-11-09T14:28:00Z</dcterms:created>
  <dcterms:modified xsi:type="dcterms:W3CDTF">2023-12-20T08:07:00Z</dcterms:modified>
</cp:coreProperties>
</file>