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8B244" w14:textId="77777777" w:rsidR="00BA1E65" w:rsidRPr="001B3B22" w:rsidRDefault="00BA1E65" w:rsidP="00BA1E65">
      <w:pPr>
        <w:spacing w:after="0"/>
        <w:ind w:firstLine="709"/>
        <w:jc w:val="both"/>
        <w:rPr>
          <w:rFonts w:ascii="GHEA Grapalat" w:hAnsi="GHEA Grapalat" w:cstheme="minorHAnsi"/>
          <w:sz w:val="24"/>
          <w:szCs w:val="24"/>
        </w:rPr>
      </w:pPr>
    </w:p>
    <w:p w14:paraId="740BA5EE" w14:textId="77777777" w:rsidR="00BA1E65" w:rsidRPr="001B3B22" w:rsidRDefault="000E1BF6" w:rsidP="00AB65C4">
      <w:pPr>
        <w:spacing w:after="0"/>
        <w:ind w:left="7787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1B3B22"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14:paraId="7DE98362" w14:textId="77777777" w:rsidR="000E1BF6" w:rsidRPr="001B3B22" w:rsidRDefault="000E1BF6" w:rsidP="00BA1E65">
      <w:pPr>
        <w:spacing w:after="0"/>
        <w:ind w:firstLine="709"/>
        <w:jc w:val="center"/>
        <w:rPr>
          <w:rFonts w:ascii="GHEA Grapalat" w:hAnsi="GHEA Grapalat"/>
          <w:sz w:val="24"/>
          <w:szCs w:val="24"/>
        </w:rPr>
      </w:pPr>
    </w:p>
    <w:p w14:paraId="02624469" w14:textId="77777777" w:rsidR="000E1BF6" w:rsidRPr="00AB6EA1" w:rsidRDefault="000E1BF6" w:rsidP="00AB65C4">
      <w:pPr>
        <w:spacing w:after="0" w:line="360" w:lineRule="auto"/>
        <w:ind w:firstLine="709"/>
        <w:jc w:val="center"/>
        <w:rPr>
          <w:rFonts w:ascii="Sylfaen" w:hAnsi="Sylfaen"/>
          <w:sz w:val="24"/>
          <w:szCs w:val="24"/>
        </w:rPr>
      </w:pPr>
    </w:p>
    <w:p w14:paraId="0EE722B9" w14:textId="77777777" w:rsidR="00BA1E65" w:rsidRPr="00AB65C4" w:rsidRDefault="00BA1E65" w:rsidP="00AB65C4">
      <w:pPr>
        <w:spacing w:after="0" w:line="360" w:lineRule="auto"/>
        <w:ind w:firstLine="709"/>
        <w:jc w:val="center"/>
        <w:rPr>
          <w:rFonts w:ascii="GHEA Grapalat" w:hAnsi="GHEA Grapalat"/>
          <w:b/>
          <w:sz w:val="24"/>
          <w:szCs w:val="24"/>
        </w:rPr>
      </w:pPr>
      <w:r w:rsidRPr="00AB65C4">
        <w:rPr>
          <w:rFonts w:ascii="GHEA Grapalat" w:hAnsi="GHEA Grapalat"/>
          <w:b/>
          <w:sz w:val="24"/>
          <w:szCs w:val="24"/>
        </w:rPr>
        <w:t>ՀԱՅԱՍՏԱՆԻ ՀԱՆՐԱՊԵՏՈՒԹՅԱՆ</w:t>
      </w:r>
    </w:p>
    <w:p w14:paraId="31F00808" w14:textId="77777777" w:rsidR="00BA1E65" w:rsidRPr="00AB65C4" w:rsidRDefault="00BA1E65" w:rsidP="00AB65C4">
      <w:pPr>
        <w:spacing w:after="0" w:line="360" w:lineRule="auto"/>
        <w:ind w:firstLine="709"/>
        <w:jc w:val="center"/>
        <w:rPr>
          <w:rFonts w:ascii="GHEA Grapalat" w:hAnsi="GHEA Grapalat"/>
          <w:b/>
          <w:sz w:val="24"/>
          <w:szCs w:val="24"/>
        </w:rPr>
      </w:pPr>
      <w:r w:rsidRPr="00AB65C4">
        <w:rPr>
          <w:rFonts w:ascii="GHEA Grapalat" w:hAnsi="GHEA Grapalat"/>
          <w:b/>
          <w:sz w:val="24"/>
          <w:szCs w:val="24"/>
        </w:rPr>
        <w:t>Օ Ր Ե Ն Ք Ը</w:t>
      </w:r>
    </w:p>
    <w:p w14:paraId="64A44083" w14:textId="77777777" w:rsidR="00BA1E65" w:rsidRPr="00AB65C4" w:rsidRDefault="00BA1E65" w:rsidP="00AB65C4">
      <w:pPr>
        <w:spacing w:after="0" w:line="360" w:lineRule="auto"/>
        <w:ind w:firstLine="709"/>
        <w:jc w:val="both"/>
        <w:rPr>
          <w:rFonts w:ascii="GHEA Grapalat" w:hAnsi="GHEA Grapalat"/>
          <w:b/>
          <w:sz w:val="24"/>
          <w:szCs w:val="24"/>
        </w:rPr>
      </w:pPr>
      <w:r w:rsidRPr="00AB65C4">
        <w:rPr>
          <w:rFonts w:ascii="GHEA Grapalat" w:hAnsi="GHEA Grapalat"/>
          <w:b/>
          <w:sz w:val="24"/>
          <w:szCs w:val="24"/>
        </w:rPr>
        <w:t xml:space="preserve"> </w:t>
      </w:r>
      <w:bookmarkStart w:id="0" w:name="_GoBack"/>
      <w:bookmarkEnd w:id="0"/>
    </w:p>
    <w:p w14:paraId="0C4BBE94" w14:textId="77777777" w:rsidR="00BA1E65" w:rsidRPr="00AB65C4" w:rsidRDefault="00BA1E65" w:rsidP="00AB65C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AB65C4">
        <w:rPr>
          <w:rFonts w:ascii="GHEA Grapalat" w:hAnsi="GHEA Grapalat"/>
          <w:b/>
          <w:sz w:val="24"/>
          <w:szCs w:val="24"/>
        </w:rPr>
        <w:t>ՀԱՅԱՍՏԱՆԻ ՀԱՆՐԱՊԵՏՈՒԹՅԱՆ ՀԱՐԿԱՅԻՆ ՕՐԵՆՍԳՐՔՈՒՄ ԼՐԱՑՈՒՄ ԿԱՏԱՐԵԼՈՒ ՄԱՍԻՆ</w:t>
      </w:r>
    </w:p>
    <w:p w14:paraId="50DAF733" w14:textId="77777777" w:rsidR="00BA1E65" w:rsidRPr="00AB65C4" w:rsidRDefault="00BA1E65" w:rsidP="00AB65C4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</w:rPr>
      </w:pPr>
    </w:p>
    <w:p w14:paraId="08742126" w14:textId="0AA15ABA" w:rsidR="003E05C1" w:rsidRDefault="00BA1E65" w:rsidP="00AB65C4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AB65C4">
        <w:rPr>
          <w:rFonts w:ascii="GHEA Grapalat" w:hAnsi="GHEA Grapalat"/>
          <w:sz w:val="24"/>
          <w:szCs w:val="24"/>
        </w:rPr>
        <w:t xml:space="preserve"> </w:t>
      </w:r>
      <w:r w:rsidRPr="00AB65C4">
        <w:rPr>
          <w:rFonts w:ascii="GHEA Grapalat" w:hAnsi="GHEA Grapalat"/>
          <w:b/>
          <w:sz w:val="24"/>
          <w:szCs w:val="24"/>
        </w:rPr>
        <w:t>Հոդված 1.</w:t>
      </w:r>
      <w:r w:rsidRPr="00AB65C4">
        <w:rPr>
          <w:rFonts w:ascii="GHEA Grapalat" w:hAnsi="GHEA Grapalat"/>
          <w:sz w:val="24"/>
          <w:szCs w:val="24"/>
        </w:rPr>
        <w:t xml:space="preserve"> 2016 թվականի հոկտեմբերի 4-ի Հայաստանի Հանրապետության հարկային </w:t>
      </w:r>
      <w:r w:rsidR="00937F6D" w:rsidRPr="00AB65C4">
        <w:rPr>
          <w:rFonts w:ascii="GHEA Grapalat" w:hAnsi="GHEA Grapalat"/>
          <w:sz w:val="24"/>
          <w:szCs w:val="24"/>
        </w:rPr>
        <w:t>օրենսգրքի /այսուհետ՝ Օրենսգիրք/</w:t>
      </w:r>
      <w:r w:rsidRPr="00AB65C4">
        <w:rPr>
          <w:rFonts w:ascii="GHEA Grapalat" w:hAnsi="GHEA Grapalat"/>
          <w:sz w:val="24"/>
          <w:szCs w:val="24"/>
        </w:rPr>
        <w:t xml:space="preserve"> </w:t>
      </w:r>
      <w:r w:rsidR="006D1D01" w:rsidRPr="00AB65C4">
        <w:rPr>
          <w:rFonts w:ascii="GHEA Grapalat" w:hAnsi="GHEA Grapalat"/>
          <w:sz w:val="24"/>
          <w:szCs w:val="24"/>
          <w:lang w:val="hy-AM"/>
        </w:rPr>
        <w:t>35-րդ հոդվածի 1-ին մասը լրացնել հետևյալ բովանդակությամբ նոր 9.1.-րդ կետով</w:t>
      </w:r>
      <w:r w:rsidR="006D1D01" w:rsidRPr="00AB65C4">
        <w:rPr>
          <w:rFonts w:ascii="Cambria Math" w:hAnsi="Cambria Math" w:cs="Cambria Math"/>
          <w:sz w:val="24"/>
          <w:szCs w:val="24"/>
          <w:lang w:val="hy-AM"/>
        </w:rPr>
        <w:t>․</w:t>
      </w:r>
      <w:r w:rsidR="006D1D01" w:rsidRPr="00AB65C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DB4EB27" w14:textId="3320B2B2" w:rsidR="00BA1E65" w:rsidRPr="00AB65C4" w:rsidRDefault="006D1D01" w:rsidP="00AB65C4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AB65C4">
        <w:rPr>
          <w:rFonts w:ascii="GHEA Grapalat" w:hAnsi="GHEA Grapalat"/>
          <w:sz w:val="24"/>
          <w:szCs w:val="24"/>
          <w:lang w:val="hy-AM"/>
        </w:rPr>
        <w:t>«9</w:t>
      </w:r>
      <w:r w:rsidRPr="00AB65C4">
        <w:rPr>
          <w:rFonts w:ascii="Cambria Math" w:hAnsi="Cambria Math" w:cs="Cambria Math"/>
          <w:sz w:val="24"/>
          <w:szCs w:val="24"/>
          <w:lang w:val="hy-AM"/>
        </w:rPr>
        <w:t>․</w:t>
      </w:r>
      <w:r w:rsidRPr="00AB65C4">
        <w:rPr>
          <w:rFonts w:ascii="GHEA Grapalat" w:hAnsi="GHEA Grapalat"/>
          <w:sz w:val="24"/>
          <w:szCs w:val="24"/>
          <w:lang w:val="hy-AM"/>
        </w:rPr>
        <w:t>1</w:t>
      </w:r>
      <w:r w:rsidRPr="00AB65C4">
        <w:rPr>
          <w:rFonts w:ascii="Cambria Math" w:hAnsi="Cambria Math" w:cs="Cambria Math"/>
          <w:sz w:val="24"/>
          <w:szCs w:val="24"/>
          <w:lang w:val="hy-AM"/>
        </w:rPr>
        <w:t>․</w:t>
      </w:r>
      <w:r w:rsidRPr="00AB65C4">
        <w:rPr>
          <w:rFonts w:ascii="GHEA Grapalat" w:hAnsi="GHEA Grapalat"/>
          <w:sz w:val="24"/>
          <w:szCs w:val="24"/>
          <w:lang w:val="hy-AM"/>
        </w:rPr>
        <w:t xml:space="preserve"> Որպես ներքին օգտագործման համար նախատեսված տեղեկատվություն դասակարգել և պահպանել օրենքով սահմանված կարգով հարկային վարչարարության և հարկային հսկողության գործընթացում անձանց վերաբերյալ հայտնի դարձած կամ հավաքագրված տվյալները կամ տեղեկատվությունը,»։</w:t>
      </w:r>
    </w:p>
    <w:p w14:paraId="7D9EF020" w14:textId="43C32FC1" w:rsidR="00BA1E65" w:rsidRPr="00AB65C4" w:rsidRDefault="00BA1E65" w:rsidP="00AB65C4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p w14:paraId="556EE87F" w14:textId="77777777" w:rsidR="00BA1E65" w:rsidRPr="00AB65C4" w:rsidRDefault="00BA1E65" w:rsidP="00AB65C4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AB65C4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0E1BF6" w:rsidRPr="00AB65C4">
        <w:rPr>
          <w:rFonts w:ascii="GHEA Grapalat" w:hAnsi="GHEA Grapalat"/>
          <w:b/>
          <w:sz w:val="24"/>
          <w:szCs w:val="24"/>
          <w:lang w:val="hy-AM"/>
        </w:rPr>
        <w:t>2</w:t>
      </w:r>
      <w:r w:rsidRPr="00AB65C4">
        <w:rPr>
          <w:rFonts w:ascii="GHEA Grapalat" w:hAnsi="GHEA Grapalat"/>
          <w:b/>
          <w:sz w:val="24"/>
          <w:szCs w:val="24"/>
          <w:lang w:val="hy-AM"/>
        </w:rPr>
        <w:t>.</w:t>
      </w:r>
      <w:r w:rsidR="00937F6D" w:rsidRPr="00AB65C4">
        <w:rPr>
          <w:rFonts w:ascii="GHEA Grapalat" w:hAnsi="GHEA Grapalat"/>
          <w:sz w:val="24"/>
          <w:szCs w:val="24"/>
          <w:lang w:val="hy-AM"/>
        </w:rPr>
        <w:t xml:space="preserve"> Օրենսգրքի </w:t>
      </w:r>
      <w:r w:rsidR="006D1D01" w:rsidRPr="00AB65C4">
        <w:rPr>
          <w:rFonts w:ascii="GHEA Grapalat" w:hAnsi="GHEA Grapalat"/>
          <w:sz w:val="24"/>
          <w:szCs w:val="24"/>
          <w:lang w:val="hy-AM"/>
        </w:rPr>
        <w:t>307-րդ հոդվածը լրացնել հետևյալ բովանդակությամբ նոր 4.1-րդ մասով</w:t>
      </w:r>
      <w:r w:rsidR="006D1D01" w:rsidRPr="00AB65C4">
        <w:rPr>
          <w:rFonts w:ascii="Cambria Math" w:hAnsi="Cambria Math" w:cs="Cambria Math"/>
          <w:sz w:val="24"/>
          <w:szCs w:val="24"/>
          <w:lang w:val="hy-AM"/>
        </w:rPr>
        <w:t>․</w:t>
      </w:r>
      <w:r w:rsidR="006D1D01" w:rsidRPr="00AB65C4">
        <w:rPr>
          <w:rFonts w:ascii="GHEA Grapalat" w:hAnsi="GHEA Grapalat"/>
          <w:sz w:val="24"/>
          <w:szCs w:val="24"/>
          <w:lang w:val="hy-AM"/>
        </w:rPr>
        <w:t xml:space="preserve"> «4</w:t>
      </w:r>
      <w:r w:rsidR="006D1D01" w:rsidRPr="00AB65C4">
        <w:rPr>
          <w:rFonts w:ascii="Cambria Math" w:hAnsi="Cambria Math" w:cs="Cambria Math"/>
          <w:sz w:val="24"/>
          <w:szCs w:val="24"/>
          <w:lang w:val="hy-AM"/>
        </w:rPr>
        <w:t>․</w:t>
      </w:r>
      <w:r w:rsidR="006D1D01" w:rsidRPr="00AB65C4">
        <w:rPr>
          <w:rFonts w:ascii="GHEA Grapalat" w:hAnsi="GHEA Grapalat"/>
          <w:sz w:val="24"/>
          <w:szCs w:val="24"/>
          <w:lang w:val="hy-AM"/>
        </w:rPr>
        <w:t>1</w:t>
      </w:r>
      <w:r w:rsidR="006D1D01" w:rsidRPr="00AB65C4">
        <w:rPr>
          <w:rFonts w:ascii="Cambria Math" w:hAnsi="Cambria Math" w:cs="Cambria Math"/>
          <w:sz w:val="24"/>
          <w:szCs w:val="24"/>
          <w:lang w:val="hy-AM"/>
        </w:rPr>
        <w:t>․</w:t>
      </w:r>
      <w:r w:rsidR="006D1D01" w:rsidRPr="00AB65C4">
        <w:rPr>
          <w:rFonts w:ascii="GHEA Grapalat" w:hAnsi="GHEA Grapalat"/>
          <w:sz w:val="24"/>
          <w:szCs w:val="24"/>
          <w:lang w:val="hy-AM"/>
        </w:rPr>
        <w:t xml:space="preserve">Հրապարակման ենթակա չէ հարկային վարչարարության և հարկային հսկողության գործընթացում օրենքով սահմանված կարգով անձանց վերաբերյալ հավաքագրված տվյալները կամ տեղեկատվությունը, բացառությամբ սույն օրենսգրքով նախատեսված հրապարակման ենթակա տեղեկատվության։»: </w:t>
      </w:r>
    </w:p>
    <w:p w14:paraId="1ADA2722" w14:textId="77777777" w:rsidR="008A643F" w:rsidRPr="00AB65C4" w:rsidRDefault="008A643F" w:rsidP="00AB65C4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</w:p>
    <w:p w14:paraId="3E1BF268" w14:textId="7305CEF6" w:rsidR="00BA1E65" w:rsidRPr="00AB65C4" w:rsidRDefault="006D1D01" w:rsidP="00AB65C4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AB65C4">
        <w:rPr>
          <w:rFonts w:ascii="GHEA Grapalat" w:hAnsi="GHEA Grapalat"/>
          <w:b/>
          <w:sz w:val="24"/>
          <w:szCs w:val="24"/>
          <w:lang w:val="hy-AM"/>
        </w:rPr>
        <w:t>Հոդված 3</w:t>
      </w:r>
      <w:r w:rsidRPr="00AB65C4">
        <w:rPr>
          <w:rFonts w:ascii="Cambria Math" w:hAnsi="Cambria Math" w:cs="Cambria Math"/>
          <w:sz w:val="24"/>
          <w:szCs w:val="24"/>
          <w:lang w:val="hy-AM"/>
        </w:rPr>
        <w:t>․</w:t>
      </w:r>
      <w:r w:rsidR="003E05C1" w:rsidRPr="00AB65C4">
        <w:rPr>
          <w:rFonts w:ascii="Cambria Math" w:hAnsi="Cambria Math" w:cs="Cambria Math"/>
          <w:sz w:val="24"/>
          <w:szCs w:val="24"/>
          <w:lang w:val="hy-AM"/>
        </w:rPr>
        <w:t xml:space="preserve"> </w:t>
      </w:r>
      <w:r w:rsidR="00BA1E65" w:rsidRPr="00AB65C4">
        <w:rPr>
          <w:rFonts w:ascii="GHEA Grapalat" w:hAnsi="GHEA Grapalat"/>
          <w:sz w:val="24"/>
          <w:szCs w:val="24"/>
          <w:lang w:val="hy-AM"/>
        </w:rPr>
        <w:t>Սույն օրենքն ուժի մեջ է մտնում պաշտոնական հրապարակման օրվան հաջորդող</w:t>
      </w:r>
      <w:r w:rsidR="003E05C1" w:rsidRPr="00AB65C4">
        <w:rPr>
          <w:rFonts w:ascii="GHEA Grapalat" w:hAnsi="GHEA Grapalat"/>
          <w:sz w:val="24"/>
          <w:szCs w:val="24"/>
          <w:lang w:val="hy-AM"/>
        </w:rPr>
        <w:t xml:space="preserve"> </w:t>
      </w:r>
      <w:r w:rsidR="00BA1E65" w:rsidRPr="00AB65C4">
        <w:rPr>
          <w:rFonts w:ascii="GHEA Grapalat" w:hAnsi="GHEA Grapalat"/>
          <w:sz w:val="24"/>
          <w:szCs w:val="24"/>
          <w:lang w:val="hy-AM"/>
        </w:rPr>
        <w:t xml:space="preserve"> օրը:</w:t>
      </w:r>
    </w:p>
    <w:p w14:paraId="512F5C51" w14:textId="77777777" w:rsidR="001270CC" w:rsidRPr="00AB65C4" w:rsidRDefault="001270CC" w:rsidP="000E1BF6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14:paraId="20F575C8" w14:textId="77777777" w:rsidR="00AB6EA1" w:rsidRPr="00AB65C4" w:rsidRDefault="00AB6EA1" w:rsidP="001270CC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FF0000"/>
          <w:sz w:val="21"/>
          <w:szCs w:val="21"/>
          <w:lang w:val="hy-AM"/>
        </w:rPr>
      </w:pPr>
    </w:p>
    <w:p w14:paraId="03B431C8" w14:textId="77777777" w:rsidR="004E3936" w:rsidRDefault="004E3936" w:rsidP="001270CC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FF0000"/>
          <w:sz w:val="21"/>
          <w:szCs w:val="21"/>
          <w:lang w:val="hy-AM"/>
        </w:rPr>
      </w:pPr>
    </w:p>
    <w:p w14:paraId="32E67B02" w14:textId="77777777" w:rsidR="004E3936" w:rsidRDefault="004E3936" w:rsidP="001270CC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FF0000"/>
          <w:sz w:val="21"/>
          <w:szCs w:val="21"/>
          <w:lang w:val="hy-AM"/>
        </w:rPr>
      </w:pPr>
    </w:p>
    <w:p w14:paraId="4F09BBCA" w14:textId="77777777" w:rsidR="004E3936" w:rsidRDefault="004E3936" w:rsidP="001270CC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FF0000"/>
          <w:sz w:val="21"/>
          <w:szCs w:val="21"/>
          <w:lang w:val="hy-AM"/>
        </w:rPr>
      </w:pPr>
    </w:p>
    <w:p w14:paraId="437619D6" w14:textId="77777777" w:rsidR="004E3936" w:rsidRDefault="004E3936" w:rsidP="001270CC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FF0000"/>
          <w:sz w:val="21"/>
          <w:szCs w:val="21"/>
          <w:lang w:val="hy-AM"/>
        </w:rPr>
      </w:pPr>
    </w:p>
    <w:p w14:paraId="24C9FE56" w14:textId="77777777" w:rsidR="004E3936" w:rsidRDefault="004E3936" w:rsidP="001270CC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FF0000"/>
          <w:sz w:val="21"/>
          <w:szCs w:val="21"/>
          <w:lang w:val="hy-AM"/>
        </w:rPr>
      </w:pPr>
    </w:p>
    <w:p w14:paraId="5B4DA2D0" w14:textId="7B3D86F9" w:rsidR="00AB6EA1" w:rsidRDefault="00AB6EA1" w:rsidP="00AB65C4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/>
          <w:color w:val="FF0000"/>
          <w:sz w:val="21"/>
          <w:szCs w:val="21"/>
          <w:lang w:val="hy-AM"/>
        </w:rPr>
      </w:pPr>
    </w:p>
    <w:sectPr w:rsidR="00AB6EA1" w:rsidSect="00BA1E65"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5A79"/>
    <w:rsid w:val="000E1BF6"/>
    <w:rsid w:val="001270CC"/>
    <w:rsid w:val="001B3B22"/>
    <w:rsid w:val="00360ED0"/>
    <w:rsid w:val="003E05C1"/>
    <w:rsid w:val="004C1DDA"/>
    <w:rsid w:val="004E3936"/>
    <w:rsid w:val="0052746E"/>
    <w:rsid w:val="005A5A79"/>
    <w:rsid w:val="00643F25"/>
    <w:rsid w:val="006C0B77"/>
    <w:rsid w:val="006D1D01"/>
    <w:rsid w:val="008242FF"/>
    <w:rsid w:val="00870751"/>
    <w:rsid w:val="008A643F"/>
    <w:rsid w:val="008A6E99"/>
    <w:rsid w:val="00922C48"/>
    <w:rsid w:val="00937F6D"/>
    <w:rsid w:val="00A80C33"/>
    <w:rsid w:val="00A95250"/>
    <w:rsid w:val="00AB65C4"/>
    <w:rsid w:val="00AB6EA1"/>
    <w:rsid w:val="00B915B7"/>
    <w:rsid w:val="00BA1E65"/>
    <w:rsid w:val="00EA59DF"/>
    <w:rsid w:val="00EB6B25"/>
    <w:rsid w:val="00EC0D7C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421E8"/>
  <w15:docId w15:val="{FF04E086-9B8C-42B2-B60E-C5C3A4BB2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70C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B6E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5C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5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8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125</Words>
  <Characters>863</Characters>
  <Application>Microsoft Office Word</Application>
  <DocSecurity>0</DocSecurity>
  <Lines>31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Artyom Mesropyan</cp:lastModifiedBy>
  <cp:revision>9</cp:revision>
  <dcterms:created xsi:type="dcterms:W3CDTF">2022-12-12T05:47:00Z</dcterms:created>
  <dcterms:modified xsi:type="dcterms:W3CDTF">2023-12-18T09:20:00Z</dcterms:modified>
</cp:coreProperties>
</file>