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F2672">
      <w:pPr>
        <w:pStyle w:val="a3"/>
        <w:jc w:val="right"/>
        <w:divId w:val="1344479859"/>
      </w:pPr>
      <w:r>
        <w:rPr>
          <w:rStyle w:val="a4"/>
          <w:sz w:val="36"/>
          <w:szCs w:val="36"/>
        </w:rPr>
        <w:t>ՆԱԽԱԳԻԾ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0"/>
        <w:gridCol w:w="1029"/>
      </w:tblGrid>
      <w:tr w:rsidR="00000000">
        <w:trPr>
          <w:divId w:val="1344479859"/>
          <w:tblCellSpacing w:w="0" w:type="dxa"/>
          <w:jc w:val="center"/>
        </w:trPr>
        <w:tc>
          <w:tcPr>
            <w:tcW w:w="2500" w:type="pct"/>
            <w:gridSpan w:val="2"/>
            <w:vAlign w:val="center"/>
            <w:hideMark/>
          </w:tcPr>
          <w:p w:rsidR="00000000" w:rsidRDefault="004F2672">
            <w:pPr>
              <w:rPr>
                <w:rFonts w:ascii="GHEA Grapalat" w:eastAsia="Times New Roman" w:hAnsi="GHEA Grapalat"/>
              </w:rPr>
            </w:pPr>
            <w:r>
              <w:rPr>
                <w:rFonts w:ascii="Calibri" w:eastAsia="Times New Roman" w:hAnsi="Calibri" w:cs="Calibri"/>
              </w:rPr>
              <w:t> </w:t>
            </w:r>
            <w:r>
              <w:rPr>
                <w:rFonts w:ascii="GHEA Grapalat" w:eastAsia="Times New Roman" w:hAnsi="GHEA Grapalat"/>
              </w:rPr>
              <w:t xml:space="preserve"> </w:t>
            </w:r>
          </w:p>
          <w:p w:rsidR="00000000" w:rsidRDefault="004F2672">
            <w:pPr>
              <w:pStyle w:val="a3"/>
              <w:jc w:val="center"/>
            </w:pPr>
            <w:r>
              <w:rPr>
                <w:rStyle w:val="a4"/>
                <w:sz w:val="27"/>
                <w:szCs w:val="27"/>
              </w:rPr>
              <w:t>ՀԱՅԱՍՏԱՆԻ</w:t>
            </w:r>
            <w:r>
              <w:rPr>
                <w:rStyle w:val="a4"/>
                <w:sz w:val="27"/>
                <w:szCs w:val="27"/>
              </w:rPr>
              <w:t xml:space="preserve"> </w:t>
            </w:r>
            <w:r>
              <w:rPr>
                <w:rStyle w:val="a4"/>
                <w:sz w:val="27"/>
                <w:szCs w:val="27"/>
              </w:rPr>
              <w:t>ՀԱՆՐԱՊԵՏՈՒԹՅԱՆ</w:t>
            </w:r>
            <w:r>
              <w:rPr>
                <w:rStyle w:val="a4"/>
                <w:sz w:val="27"/>
                <w:szCs w:val="27"/>
              </w:rPr>
              <w:t xml:space="preserve"> </w:t>
            </w:r>
            <w:r>
              <w:rPr>
                <w:rStyle w:val="a4"/>
                <w:sz w:val="27"/>
                <w:szCs w:val="27"/>
              </w:rPr>
              <w:t>ԿՈՏԱՅՔԻ</w:t>
            </w:r>
            <w:r>
              <w:rPr>
                <w:rStyle w:val="a4"/>
                <w:sz w:val="27"/>
                <w:szCs w:val="27"/>
              </w:rPr>
              <w:t xml:space="preserve"> </w:t>
            </w:r>
            <w:r>
              <w:rPr>
                <w:rStyle w:val="a4"/>
                <w:sz w:val="27"/>
                <w:szCs w:val="27"/>
              </w:rPr>
              <w:t>ՄԱՐԶԻ</w:t>
            </w:r>
            <w:r>
              <w:rPr>
                <w:b/>
                <w:bCs/>
                <w:sz w:val="27"/>
                <w:szCs w:val="27"/>
              </w:rPr>
              <w:br/>
            </w:r>
            <w:r>
              <w:rPr>
                <w:rStyle w:val="a4"/>
                <w:sz w:val="27"/>
                <w:szCs w:val="27"/>
              </w:rPr>
              <w:t>ԱԿՈՒՆՔ</w:t>
            </w:r>
            <w:r>
              <w:rPr>
                <w:rStyle w:val="a4"/>
                <w:sz w:val="27"/>
                <w:szCs w:val="27"/>
              </w:rPr>
              <w:t xml:space="preserve"> </w:t>
            </w:r>
            <w:r>
              <w:rPr>
                <w:rStyle w:val="a4"/>
                <w:sz w:val="27"/>
                <w:szCs w:val="27"/>
              </w:rPr>
              <w:t>ՀԱՄ</w:t>
            </w:r>
            <w:r>
              <w:rPr>
                <w:rStyle w:val="a4"/>
                <w:sz w:val="27"/>
                <w:szCs w:val="27"/>
              </w:rPr>
              <w:t>ԱՅՆՔԻ</w:t>
            </w:r>
            <w:r>
              <w:rPr>
                <w:rStyle w:val="a4"/>
                <w:sz w:val="27"/>
                <w:szCs w:val="27"/>
              </w:rPr>
              <w:t xml:space="preserve"> </w:t>
            </w:r>
            <w:r>
              <w:rPr>
                <w:rStyle w:val="a4"/>
                <w:sz w:val="27"/>
                <w:szCs w:val="27"/>
              </w:rPr>
              <w:t>ԱՎԱԳԱՆԻ</w:t>
            </w:r>
          </w:p>
          <w:p w:rsidR="002C1E16" w:rsidRPr="002C1E16" w:rsidRDefault="002C1E16" w:rsidP="002C1E16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sz w:val="24"/>
                <w:szCs w:val="24"/>
                <w:lang w:val="hy-AM"/>
              </w:rPr>
            </w:pPr>
            <w:r w:rsidRPr="002C1E16">
              <w:rPr>
                <w:rFonts w:ascii="Calibri" w:hAnsi="Calibri" w:cs="Calibri"/>
                <w:sz w:val="24"/>
                <w:szCs w:val="24"/>
                <w:lang w:val="hy-AM"/>
              </w:rPr>
              <w:t>ՈՐՈՇՈՒՄ</w:t>
            </w:r>
          </w:p>
          <w:p w:rsidR="00000000" w:rsidRDefault="002C1E16" w:rsidP="002C1E16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</w:rPr>
            </w:pPr>
            <w:r w:rsidRPr="002C1E16">
              <w:rPr>
                <w:rFonts w:ascii="Calibri" w:hAnsi="Calibri" w:cs="Calibri"/>
                <w:sz w:val="24"/>
                <w:szCs w:val="24"/>
                <w:lang w:val="hy-AM"/>
              </w:rPr>
              <w:t xml:space="preserve"> «     »     դեկտեմբերի 2023 թվականի  N-Ն</w:t>
            </w:r>
            <w:r w:rsidR="004F2672">
              <w:rPr>
                <w:rFonts w:ascii="Calibri" w:hAnsi="Calibri" w:cs="Calibri"/>
              </w:rPr>
              <w:t> </w:t>
            </w:r>
          </w:p>
          <w:p w:rsidR="002C1E16" w:rsidRDefault="002C1E16" w:rsidP="002C1E16">
            <w:pPr>
              <w:spacing w:before="100" w:beforeAutospacing="1" w:after="100" w:afterAutospacing="1" w:line="240" w:lineRule="auto"/>
              <w:jc w:val="center"/>
            </w:pPr>
          </w:p>
          <w:p w:rsidR="00000000" w:rsidRDefault="004F2672" w:rsidP="002C1E16">
            <w:pPr>
              <w:pStyle w:val="a3"/>
              <w:jc w:val="center"/>
            </w:pPr>
            <w:r>
              <w:rPr>
                <w:rFonts w:ascii="Calibri" w:hAnsi="Calibri" w:cs="Calibri"/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ՀԱՅԱՍՏԱՆԻ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ՀԱՆՐԱՊԵՏՈՒԹՅԱՆ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ԿՈՏԱՅՔԻ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ՄԱՐԶԻ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ԱԿՈՒՆՔ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ՀԱՄԱՅՆՔԻ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ԿՈՂՄԻՑ</w:t>
            </w:r>
            <w:r>
              <w:rPr>
                <w:sz w:val="27"/>
                <w:szCs w:val="27"/>
              </w:rPr>
              <w:t xml:space="preserve"> 20</w:t>
            </w:r>
            <w:r>
              <w:rPr>
                <w:sz w:val="27"/>
                <w:szCs w:val="27"/>
              </w:rPr>
              <w:t xml:space="preserve">24 </w:t>
            </w:r>
            <w:r>
              <w:rPr>
                <w:sz w:val="27"/>
                <w:szCs w:val="27"/>
              </w:rPr>
              <w:t>ԹՎԱԿԱՆԻՆ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ՄԱՏՈՒՑՎՈՂ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ԾԱՌԱՅՈՒԹՅՈՒՆՆԵՐԻ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ԴԻՄԱՑ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ԳԱՆՁՎՈՂ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ՎՃԱՐՆԵՐԻ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ԴՐՈՒՅՔԱՉԱՓԵՐԸ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ՍԱՀՄԱՆԵԼՈՒ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ՄԱՍԻՆ</w:t>
            </w:r>
          </w:p>
        </w:tc>
      </w:tr>
      <w:tr w:rsidR="00000000">
        <w:trPr>
          <w:divId w:val="134447985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F2672">
            <w:pPr>
              <w:rPr>
                <w:rFonts w:ascii="GHEA Grapalat" w:eastAsia="Times New Roman" w:hAnsi="GHEA Grapalat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4F2672">
            <w:pPr>
              <w:rPr>
                <w:rFonts w:ascii="GHEA Grapalat" w:eastAsia="Times New Roman" w:hAnsi="GHEA Grapalat"/>
              </w:rPr>
            </w:pPr>
          </w:p>
        </w:tc>
      </w:tr>
      <w:tr w:rsidR="00000000">
        <w:trPr>
          <w:divId w:val="134447985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F2672">
            <w:pPr>
              <w:rPr>
                <w:rFonts w:ascii="GHEA Grapalat" w:eastAsia="Times New Roman" w:hAnsi="GHEA Grapalat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4F2672" w:rsidP="002C1E16">
            <w:pPr>
              <w:jc w:val="center"/>
              <w:rPr>
                <w:rFonts w:ascii="GHEA Grapalat" w:eastAsia="Times New Roman" w:hAnsi="GHEA Grapalat"/>
              </w:rPr>
            </w:pPr>
          </w:p>
        </w:tc>
      </w:tr>
    </w:tbl>
    <w:p w:rsidR="002C1E16" w:rsidRDefault="004F2672" w:rsidP="002C1E16">
      <w:pPr>
        <w:pStyle w:val="a3"/>
        <w:spacing w:line="276" w:lineRule="auto"/>
        <w:ind w:firstLine="708"/>
        <w:divId w:val="1344479859"/>
      </w:pPr>
      <w:proofErr w:type="spellStart"/>
      <w:r>
        <w:t>Համաձայն</w:t>
      </w:r>
      <w:proofErr w:type="spellEnd"/>
      <w:r w:rsidR="006A2AD0">
        <w:rPr>
          <w:lang w:val="hy-AM"/>
        </w:rPr>
        <w:t xml:space="preserve"> </w:t>
      </w:r>
      <w:r>
        <w:t>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տուրքերի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վճարների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օրենքի</w:t>
      </w:r>
      <w:proofErr w:type="spellEnd"/>
      <w:r>
        <w:t xml:space="preserve"> 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2-</w:t>
      </w:r>
      <w:r>
        <w:t>րդ</w:t>
      </w:r>
      <w:r>
        <w:t xml:space="preserve"> </w:t>
      </w:r>
      <w:proofErr w:type="spellStart"/>
      <w:r>
        <w:t>մասի</w:t>
      </w:r>
      <w:proofErr w:type="spellEnd"/>
      <w:r>
        <w:t>,</w:t>
      </w:r>
      <w:r w:rsidR="006A2AD0">
        <w:rPr>
          <w:lang w:val="hy-AM"/>
        </w:rPr>
        <w:t xml:space="preserve"> </w:t>
      </w:r>
      <w:r>
        <w:t>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>»</w:t>
      </w:r>
      <w:r w:rsidR="006A2AD0">
        <w:rPr>
          <w:lang w:val="hy-AM"/>
        </w:rPr>
        <w:t xml:space="preserve">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19-</w:t>
      </w:r>
      <w:r>
        <w:t>րդ</w:t>
      </w:r>
      <w:r>
        <w:t xml:space="preserve"> </w:t>
      </w:r>
      <w:proofErr w:type="spellStart"/>
      <w:r>
        <w:t>կետի</w:t>
      </w:r>
      <w:proofErr w:type="spellEnd"/>
      <w:r>
        <w:t>,</w:t>
      </w:r>
      <w:r w:rsidR="006A2AD0">
        <w:rPr>
          <w:lang w:val="hy-AM"/>
        </w:rP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ավագանին</w:t>
      </w:r>
      <w:proofErr w:type="spellEnd"/>
      <w:r>
        <w:t xml:space="preserve"> </w:t>
      </w:r>
      <w:proofErr w:type="spellStart"/>
      <w:r>
        <w:t>որոշում</w:t>
      </w:r>
      <w:proofErr w:type="spellEnd"/>
      <w:r>
        <w:t xml:space="preserve"> </w:t>
      </w:r>
      <w:r>
        <w:t>է</w:t>
      </w:r>
      <w:r>
        <w:t xml:space="preserve"> </w:t>
      </w:r>
      <w:r>
        <w:t>՝</w:t>
      </w:r>
      <w:r>
        <w:rPr>
          <w:rFonts w:ascii="Calibri" w:hAnsi="Calibri" w:cs="Calibri"/>
        </w:rPr>
        <w:t> </w:t>
      </w:r>
    </w:p>
    <w:p w:rsidR="002C1E16" w:rsidRDefault="004F2672" w:rsidP="002C1E16">
      <w:pPr>
        <w:pStyle w:val="a3"/>
        <w:spacing w:line="276" w:lineRule="auto"/>
        <w:ind w:firstLine="708"/>
        <w:divId w:val="1344479859"/>
      </w:pPr>
      <w:r>
        <w:t>1.</w:t>
      </w:r>
      <w:r>
        <w:t>Սահմանել</w:t>
      </w:r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Կոտայքի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Ակունք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կողմից</w:t>
      </w:r>
      <w:proofErr w:type="spellEnd"/>
      <w:r>
        <w:t xml:space="preserve"> 2024</w:t>
      </w:r>
      <w:r w:rsidR="006A2AD0">
        <w:rPr>
          <w:lang w:val="hy-AM"/>
        </w:rPr>
        <w:t xml:space="preserve"> </w:t>
      </w:r>
      <w:proofErr w:type="spellStart"/>
      <w:proofErr w:type="gramStart"/>
      <w:r>
        <w:t>թ</w:t>
      </w:r>
      <w:r>
        <w:t>վականին</w:t>
      </w:r>
      <w:proofErr w:type="spellEnd"/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մատուցվող</w:t>
      </w:r>
      <w:proofErr w:type="spellEnd"/>
      <w:proofErr w:type="gramEnd"/>
      <w:r>
        <w:t xml:space="preserve"> </w:t>
      </w:r>
      <w:proofErr w:type="spellStart"/>
      <w:r>
        <w:t>ծառայությունների</w:t>
      </w:r>
      <w:proofErr w:type="spellEnd"/>
      <w:r>
        <w:t xml:space="preserve"> </w:t>
      </w:r>
      <w:proofErr w:type="spellStart"/>
      <w:r>
        <w:t>դիմաց</w:t>
      </w:r>
      <w:proofErr w:type="spellEnd"/>
      <w:r>
        <w:t xml:space="preserve"> </w:t>
      </w:r>
      <w:proofErr w:type="spellStart"/>
      <w:r>
        <w:t>գանձվող</w:t>
      </w:r>
      <w:proofErr w:type="spellEnd"/>
      <w:r>
        <w:t xml:space="preserve"> </w:t>
      </w:r>
      <w:proofErr w:type="spellStart"/>
      <w:r>
        <w:t>վճարների</w:t>
      </w:r>
      <w:proofErr w:type="spellEnd"/>
      <w:r>
        <w:t xml:space="preserve"> </w:t>
      </w:r>
      <w:proofErr w:type="spellStart"/>
      <w:r>
        <w:t>դրույքաչափերը</w:t>
      </w:r>
      <w:proofErr w:type="spellEnd"/>
      <w:r w:rsidR="006A2AD0">
        <w:rPr>
          <w:lang w:val="hy-AM"/>
        </w:rPr>
        <w:t>՝</w:t>
      </w:r>
      <w:r>
        <w:t xml:space="preserve"> </w:t>
      </w:r>
      <w:proofErr w:type="spellStart"/>
      <w:r>
        <w:t>համաձայն</w:t>
      </w:r>
      <w:proofErr w:type="spellEnd"/>
      <w:r>
        <w:t xml:space="preserve"> </w:t>
      </w:r>
      <w:proofErr w:type="spellStart"/>
      <w:r>
        <w:t>հավելվածի</w:t>
      </w:r>
      <w:proofErr w:type="spellEnd"/>
      <w:r w:rsidR="002C1E16">
        <w:t>:</w:t>
      </w:r>
    </w:p>
    <w:p w:rsidR="00000000" w:rsidRDefault="004F2672" w:rsidP="002C1E16">
      <w:pPr>
        <w:pStyle w:val="a3"/>
        <w:spacing w:line="276" w:lineRule="auto"/>
        <w:ind w:left="708"/>
        <w:divId w:val="1344479859"/>
      </w:pPr>
      <w:r>
        <w:t>2.</w:t>
      </w:r>
      <w:r>
        <w:t>Սույն</w:t>
      </w:r>
      <w:r>
        <w:t xml:space="preserve"> </w:t>
      </w:r>
      <w:proofErr w:type="spellStart"/>
      <w:r>
        <w:t>որոշումն</w:t>
      </w:r>
      <w:proofErr w:type="spellEnd"/>
      <w:r>
        <w:t xml:space="preserve"> </w:t>
      </w:r>
      <w:proofErr w:type="spellStart"/>
      <w:r>
        <w:t>ուժի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մտնում</w:t>
      </w:r>
      <w:proofErr w:type="spellEnd"/>
      <w:r>
        <w:t xml:space="preserve"> 2024</w:t>
      </w:r>
      <w:r w:rsidR="006A2AD0">
        <w:rPr>
          <w:lang w:val="hy-AM"/>
        </w:rPr>
        <w:t xml:space="preserve"> </w:t>
      </w:r>
      <w:bookmarkStart w:id="0" w:name="_GoBack"/>
      <w:bookmarkEnd w:id="0"/>
      <w:r>
        <w:t>թվականի</w:t>
      </w:r>
      <w:r>
        <w:t xml:space="preserve"> </w:t>
      </w:r>
      <w:proofErr w:type="spellStart"/>
      <w:r>
        <w:t>հունվարի</w:t>
      </w:r>
      <w:proofErr w:type="spellEnd"/>
      <w:r>
        <w:t xml:space="preserve"> 1-</w:t>
      </w:r>
      <w:r>
        <w:t>ից</w:t>
      </w:r>
      <w:r>
        <w:t xml:space="preserve"> :</w:t>
      </w:r>
      <w:r>
        <w:br/>
      </w:r>
      <w:r>
        <w:br/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ավագանու</w:t>
      </w:r>
      <w:proofErr w:type="spellEnd"/>
      <w:r>
        <w:t xml:space="preserve"> </w:t>
      </w:r>
      <w:proofErr w:type="spellStart"/>
      <w:r>
        <w:t>անդամներ</w:t>
      </w:r>
      <w:proofErr w:type="spellEnd"/>
      <w:r>
        <w:rPr>
          <w:rFonts w:ascii="Calibri" w:hAnsi="Calibri" w:cs="Calibri"/>
        </w:rPr>
        <w:t> </w:t>
      </w:r>
    </w:p>
    <w:p w:rsidR="00000000" w:rsidRDefault="004F2672">
      <w:pPr>
        <w:pStyle w:val="a3"/>
        <w:divId w:val="717826310"/>
      </w:pPr>
      <w:r>
        <w:rPr>
          <w:rFonts w:ascii="Calibri" w:hAnsi="Calibri" w:cs="Calibri"/>
        </w:rPr>
        <w:t> </w:t>
      </w:r>
    </w:p>
    <w:p w:rsidR="004F2672" w:rsidRDefault="004F2672">
      <w:pPr>
        <w:pStyle w:val="a3"/>
        <w:jc w:val="center"/>
        <w:divId w:val="1344479859"/>
      </w:pPr>
      <w:r>
        <w:rPr>
          <w:rStyle w:val="a4"/>
          <w:sz w:val="27"/>
          <w:szCs w:val="27"/>
        </w:rPr>
        <w:t>ՀԱՄԱՅՆՔԻ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ՂԵԿԱՎԱՐ</w:t>
      </w:r>
      <w:r>
        <w:rPr>
          <w:rStyle w:val="a4"/>
          <w:sz w:val="27"/>
          <w:szCs w:val="27"/>
        </w:rPr>
        <w:t>`</w:t>
      </w:r>
      <w:r>
        <w:rPr>
          <w:rStyle w:val="a4"/>
          <w:rFonts w:ascii="Calibri" w:hAnsi="Calibri" w:cs="Calibri"/>
          <w:sz w:val="27"/>
          <w:szCs w:val="27"/>
        </w:rPr>
        <w:t>         </w:t>
      </w:r>
      <w:r>
        <w:rPr>
          <w:rStyle w:val="a4"/>
          <w:rFonts w:ascii="Calibri" w:hAnsi="Calibri" w:cs="Calibri"/>
          <w:sz w:val="27"/>
          <w:szCs w:val="27"/>
        </w:rPr>
        <w:t>           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Հ</w:t>
      </w:r>
      <w:r w:rsidR="002C1E16">
        <w:rPr>
          <w:rStyle w:val="a4"/>
          <w:rFonts w:ascii="Cambria Math" w:hAnsi="Cambria Math"/>
          <w:sz w:val="27"/>
          <w:szCs w:val="27"/>
          <w:lang w:val="hy-AM"/>
        </w:rPr>
        <w:t>․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ՌՈՒԲԵՆՅԱ</w:t>
      </w:r>
      <w:r>
        <w:rPr>
          <w:rStyle w:val="a4"/>
          <w:sz w:val="27"/>
          <w:szCs w:val="27"/>
        </w:rPr>
        <w:t>Ն</w:t>
      </w:r>
    </w:p>
    <w:sectPr w:rsidR="004F2672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4A28"/>
    <w:rsid w:val="00114A28"/>
    <w:rsid w:val="002C1E16"/>
    <w:rsid w:val="004F2672"/>
    <w:rsid w:val="006A2AD0"/>
    <w:rsid w:val="00D3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52E0"/>
  <w15:docId w15:val="{EDB0319C-978E-4B5C-B7A7-923C5B6D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47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6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Nelli</cp:lastModifiedBy>
  <cp:revision>5</cp:revision>
  <dcterms:created xsi:type="dcterms:W3CDTF">2023-12-11T06:31:00Z</dcterms:created>
  <dcterms:modified xsi:type="dcterms:W3CDTF">2023-12-11T06:34:00Z</dcterms:modified>
</cp:coreProperties>
</file>