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83927" w14:textId="77777777" w:rsidR="001B071F" w:rsidRPr="00FC7261" w:rsidRDefault="001B071F" w:rsidP="000C057C">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   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1</w:t>
      </w:r>
      <w:r w:rsidR="009843EA" w:rsidRPr="00FC7261">
        <w:rPr>
          <w:rFonts w:ascii="GHEA Grapalat" w:hAnsi="GHEA Grapalat" w:cs="Sylfaen"/>
          <w:color w:val="000000" w:themeColor="text1"/>
          <w:sz w:val="20"/>
          <w:szCs w:val="20"/>
          <w:lang w:val="hy-AM"/>
        </w:rPr>
        <w:br/>
      </w:r>
      <w:r w:rsidR="006A0E81" w:rsidRPr="00FC7261">
        <w:rPr>
          <w:rFonts w:ascii="GHEA Grapalat" w:hAnsi="GHEA Grapalat" w:cs="Sylfaen"/>
          <w:color w:val="000000" w:themeColor="text1"/>
          <w:sz w:val="20"/>
          <w:szCs w:val="20"/>
          <w:lang w:val="hy-AM"/>
        </w:rPr>
        <w:t xml:space="preserve">Աբովյան համայնքի ավագանու </w:t>
      </w:r>
    </w:p>
    <w:p w14:paraId="3135716C" w14:textId="76AF16F8" w:rsidR="007A7EAE" w:rsidRPr="00FC7261" w:rsidRDefault="001B071F" w:rsidP="000C057C">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007A7EAE" w:rsidRPr="00FC7261">
        <w:rPr>
          <w:rFonts w:ascii="GHEA Grapalat" w:hAnsi="GHEA Grapalat" w:cs="Arial LatArm"/>
          <w:color w:val="000000" w:themeColor="text1"/>
          <w:sz w:val="20"/>
          <w:szCs w:val="20"/>
          <w:lang w:val="hy-AM"/>
        </w:rPr>
        <w:t>20</w:t>
      </w:r>
      <w:r w:rsidR="0077134D" w:rsidRPr="00FC7261">
        <w:rPr>
          <w:rFonts w:ascii="GHEA Grapalat" w:hAnsi="GHEA Grapalat" w:cs="Arial LatArm"/>
          <w:color w:val="000000" w:themeColor="text1"/>
          <w:sz w:val="20"/>
          <w:szCs w:val="20"/>
          <w:lang w:val="hy-AM"/>
        </w:rPr>
        <w:t>2</w:t>
      </w:r>
      <w:r w:rsidR="00EB3ED3" w:rsidRPr="00FC7261">
        <w:rPr>
          <w:rFonts w:ascii="GHEA Grapalat" w:hAnsi="GHEA Grapalat" w:cs="Arial LatArm"/>
          <w:color w:val="000000" w:themeColor="text1"/>
          <w:sz w:val="20"/>
          <w:szCs w:val="20"/>
          <w:lang w:val="hy-AM"/>
        </w:rPr>
        <w:t>3</w:t>
      </w:r>
      <w:r w:rsidR="007A7EAE" w:rsidRPr="00FC7261">
        <w:rPr>
          <w:rFonts w:ascii="GHEA Grapalat" w:hAnsi="GHEA Grapalat" w:cs="Arial LatArm"/>
          <w:color w:val="000000" w:themeColor="text1"/>
          <w:sz w:val="20"/>
          <w:szCs w:val="20"/>
          <w:lang w:val="hy-AM"/>
        </w:rPr>
        <w:t xml:space="preserve">  </w:t>
      </w:r>
      <w:r w:rsidR="007A7EAE" w:rsidRPr="00FC7261">
        <w:rPr>
          <w:rFonts w:ascii="GHEA Grapalat" w:hAnsi="GHEA Grapalat" w:cs="Sylfaen"/>
          <w:color w:val="000000" w:themeColor="text1"/>
          <w:sz w:val="20"/>
          <w:szCs w:val="20"/>
          <w:lang w:val="hy-AM"/>
        </w:rPr>
        <w:t>թվականի</w:t>
      </w:r>
      <w:r w:rsidR="00EB3ED3" w:rsidRPr="00FC7261">
        <w:rPr>
          <w:rFonts w:ascii="GHEA Grapalat" w:hAnsi="GHEA Grapalat" w:cs="Sylfaen"/>
          <w:color w:val="000000" w:themeColor="text1"/>
          <w:sz w:val="20"/>
          <w:szCs w:val="20"/>
          <w:lang w:val="hy-AM"/>
        </w:rPr>
        <w:t xml:space="preserve"> ---------------------- ----</w:t>
      </w:r>
      <w:r w:rsidR="000C057C" w:rsidRPr="00FC7261">
        <w:rPr>
          <w:rFonts w:ascii="GHEA Grapalat" w:hAnsi="GHEA Grapalat" w:cs="Arial LatArm"/>
          <w:color w:val="000000" w:themeColor="text1"/>
          <w:sz w:val="20"/>
          <w:szCs w:val="20"/>
          <w:lang w:val="hy-AM"/>
        </w:rPr>
        <w:t xml:space="preserve"> </w:t>
      </w:r>
      <w:r w:rsidR="00332E7B" w:rsidRPr="00FC7261">
        <w:rPr>
          <w:rFonts w:ascii="GHEA Grapalat" w:hAnsi="GHEA Grapalat" w:cs="Arial LatArm"/>
          <w:color w:val="000000" w:themeColor="text1"/>
          <w:sz w:val="20"/>
          <w:szCs w:val="20"/>
          <w:lang w:val="hy-AM"/>
        </w:rPr>
        <w:t>-</w:t>
      </w:r>
      <w:r w:rsidR="007A7EAE" w:rsidRPr="00FC7261">
        <w:rPr>
          <w:rFonts w:ascii="GHEA Grapalat" w:hAnsi="GHEA Grapalat" w:cs="Arial LatArm"/>
          <w:color w:val="000000" w:themeColor="text1"/>
          <w:sz w:val="20"/>
          <w:szCs w:val="20"/>
          <w:lang w:val="hy-AM"/>
        </w:rPr>
        <w:t xml:space="preserve">ի   </w:t>
      </w:r>
    </w:p>
    <w:p w14:paraId="6A4D176B" w14:textId="053E67E8" w:rsidR="007A7EAE" w:rsidRPr="00FC7261" w:rsidRDefault="00332E7B" w:rsidP="000C057C">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 xml:space="preserve">N </w:t>
      </w:r>
      <w:r w:rsidR="00EB3ED3" w:rsidRPr="00FC7261">
        <w:rPr>
          <w:rFonts w:ascii="GHEA Grapalat" w:hAnsi="GHEA Grapalat" w:cs="Arial LatArm"/>
          <w:color w:val="000000" w:themeColor="text1"/>
          <w:sz w:val="20"/>
          <w:szCs w:val="20"/>
          <w:lang w:val="hy-AM"/>
        </w:rPr>
        <w:t xml:space="preserve">      </w:t>
      </w:r>
      <w:r w:rsidR="007A7EAE" w:rsidRPr="00FC7261">
        <w:rPr>
          <w:rFonts w:ascii="GHEA Grapalat" w:hAnsi="GHEA Grapalat" w:cs="Arial LatArm"/>
          <w:color w:val="000000" w:themeColor="text1"/>
          <w:sz w:val="20"/>
          <w:szCs w:val="20"/>
          <w:lang w:val="hy-AM"/>
        </w:rPr>
        <w:t>-Ն որոշման</w:t>
      </w:r>
    </w:p>
    <w:p w14:paraId="2A88663F" w14:textId="77777777" w:rsidR="007A7EAE" w:rsidRPr="00FC7261" w:rsidRDefault="007A7EAE" w:rsidP="007A7EAE">
      <w:pPr>
        <w:tabs>
          <w:tab w:val="left" w:pos="567"/>
          <w:tab w:val="left" w:pos="851"/>
        </w:tabs>
        <w:ind w:left="567"/>
        <w:jc w:val="both"/>
        <w:rPr>
          <w:rFonts w:ascii="GHEA Grapalat" w:hAnsi="GHEA Grapalat"/>
          <w:color w:val="000000" w:themeColor="text1"/>
          <w:sz w:val="24"/>
          <w:szCs w:val="24"/>
          <w:lang w:val="hy-AM"/>
        </w:rPr>
      </w:pPr>
    </w:p>
    <w:p w14:paraId="4DC75AD3" w14:textId="69BAB5C3" w:rsidR="00624137" w:rsidRPr="00FC7261" w:rsidRDefault="00F4125F" w:rsidP="007A7EAE">
      <w:pPr>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w:t>
      </w:r>
      <w:r w:rsidR="00D30C84" w:rsidRPr="00FC7261">
        <w:rPr>
          <w:rFonts w:ascii="GHEA Grapalat" w:hAnsi="GHEA Grapalat" w:cs="Sylfaen"/>
          <w:b/>
          <w:color w:val="000000" w:themeColor="text1"/>
          <w:sz w:val="20"/>
          <w:szCs w:val="20"/>
          <w:lang w:val="hy-AM"/>
        </w:rPr>
        <w:t>ԱԲՈՎՅԱՆ  ՀԱՄԱՅՆՔՈՒՄ ԱՂԲԱՀԱՆՈՒ</w:t>
      </w:r>
      <w:r w:rsidR="00B2363A" w:rsidRPr="00FC7261">
        <w:rPr>
          <w:rFonts w:ascii="GHEA Grapalat" w:hAnsi="GHEA Grapalat" w:cs="Sylfaen"/>
          <w:b/>
          <w:color w:val="000000" w:themeColor="text1"/>
          <w:sz w:val="20"/>
          <w:szCs w:val="20"/>
          <w:lang w:val="hy-AM"/>
        </w:rPr>
        <w:t>ԹՅԱՆ ԴԻՄԱՑ ԳԱՆՁՎՈՂ ՏԵՂԱԿԱՆ ՎՃԱՐՆԵՐԻ</w:t>
      </w:r>
      <w:r w:rsidRPr="00FC7261">
        <w:rPr>
          <w:rFonts w:ascii="GHEA Grapalat" w:hAnsi="GHEA Grapalat" w:cs="Sylfaen"/>
          <w:b/>
          <w:color w:val="000000" w:themeColor="text1"/>
          <w:sz w:val="20"/>
          <w:szCs w:val="20"/>
          <w:lang w:val="hy-AM"/>
        </w:rPr>
        <w:t xml:space="preserve">  </w:t>
      </w:r>
      <w:r w:rsidR="00B2363A" w:rsidRPr="00FC7261">
        <w:rPr>
          <w:rFonts w:ascii="GHEA Grapalat" w:hAnsi="GHEA Grapalat" w:cs="Sylfaen"/>
          <w:b/>
          <w:color w:val="000000" w:themeColor="text1"/>
          <w:sz w:val="20"/>
          <w:szCs w:val="20"/>
          <w:lang w:val="hy-AM"/>
        </w:rPr>
        <w:t xml:space="preserve"> ՏԵՍԱԿՆԵՐԸ, ԴՐԱՆՑ </w:t>
      </w:r>
      <w:r w:rsidR="00D30C84" w:rsidRPr="00FC7261">
        <w:rPr>
          <w:rFonts w:ascii="GHEA Grapalat" w:hAnsi="GHEA Grapalat" w:cs="Sylfaen"/>
          <w:b/>
          <w:color w:val="000000" w:themeColor="text1"/>
          <w:sz w:val="20"/>
          <w:szCs w:val="20"/>
          <w:lang w:val="hy-AM"/>
        </w:rPr>
        <w:t xml:space="preserve"> ԴՐՈՒՅՔԱՉԱՓԵՐԸ</w:t>
      </w:r>
      <w:r w:rsidR="00D82348" w:rsidRPr="00FC7261">
        <w:rPr>
          <w:rFonts w:ascii="GHEA Grapalat" w:hAnsi="GHEA Grapalat" w:cs="Sylfaen"/>
          <w:b/>
          <w:color w:val="000000" w:themeColor="text1"/>
          <w:sz w:val="20"/>
          <w:szCs w:val="20"/>
          <w:lang w:val="hy-AM"/>
        </w:rPr>
        <w:t xml:space="preserve"> ԵՎ ԱՐՏՈՆՈՒԹՅՈՒՆՆԵՐԸ </w:t>
      </w:r>
      <w:r w:rsidR="00D30C84" w:rsidRPr="00FC7261">
        <w:rPr>
          <w:rFonts w:ascii="GHEA Grapalat" w:hAnsi="GHEA Grapalat" w:cs="Sylfaen"/>
          <w:b/>
          <w:color w:val="000000" w:themeColor="text1"/>
          <w:sz w:val="20"/>
          <w:szCs w:val="20"/>
          <w:lang w:val="hy-AM"/>
        </w:rPr>
        <w:t xml:space="preserve"> 20</w:t>
      </w:r>
      <w:r w:rsidR="00B936D2" w:rsidRPr="00FC7261">
        <w:rPr>
          <w:rFonts w:ascii="GHEA Grapalat" w:hAnsi="GHEA Grapalat" w:cs="Sylfaen"/>
          <w:b/>
          <w:color w:val="000000" w:themeColor="text1"/>
          <w:sz w:val="20"/>
          <w:szCs w:val="20"/>
          <w:lang w:val="hy-AM"/>
        </w:rPr>
        <w:t>2</w:t>
      </w:r>
      <w:r w:rsidR="00EB3ED3" w:rsidRPr="00FC7261">
        <w:rPr>
          <w:rFonts w:ascii="GHEA Grapalat" w:hAnsi="GHEA Grapalat" w:cs="Sylfaen"/>
          <w:b/>
          <w:color w:val="000000" w:themeColor="text1"/>
          <w:sz w:val="20"/>
          <w:szCs w:val="20"/>
          <w:lang w:val="hy-AM"/>
        </w:rPr>
        <w:t>4</w:t>
      </w:r>
      <w:r w:rsidR="00B936D2" w:rsidRPr="00FC7261">
        <w:rPr>
          <w:rFonts w:ascii="GHEA Grapalat" w:hAnsi="GHEA Grapalat" w:cs="Sylfaen"/>
          <w:b/>
          <w:color w:val="000000" w:themeColor="text1"/>
          <w:sz w:val="20"/>
          <w:szCs w:val="20"/>
          <w:lang w:val="hy-AM"/>
        </w:rPr>
        <w:t xml:space="preserve"> </w:t>
      </w:r>
      <w:r w:rsidR="00D30C84" w:rsidRPr="00FC7261">
        <w:rPr>
          <w:rFonts w:ascii="GHEA Grapalat" w:hAnsi="GHEA Grapalat" w:cs="Sylfaen"/>
          <w:b/>
          <w:color w:val="000000" w:themeColor="text1"/>
          <w:sz w:val="20"/>
          <w:szCs w:val="20"/>
          <w:lang w:val="hy-AM"/>
        </w:rPr>
        <w:t xml:space="preserve"> ԹՎԱԿԱՆԻ ՀԱՄԱՐ</w:t>
      </w:r>
    </w:p>
    <w:p w14:paraId="73F4259E" w14:textId="77777777" w:rsidR="00D30C84" w:rsidRPr="00FC7261" w:rsidRDefault="00D30C84" w:rsidP="006B098F">
      <w:pPr>
        <w:rPr>
          <w:rFonts w:ascii="GHEA Grapalat" w:hAnsi="GHEA Grapalat" w:cs="Sylfaen"/>
          <w:b/>
          <w:color w:val="000000" w:themeColor="text1"/>
          <w:sz w:val="20"/>
          <w:szCs w:val="20"/>
          <w:lang w:val="hy-AM"/>
        </w:rPr>
      </w:pPr>
    </w:p>
    <w:tbl>
      <w:tblPr>
        <w:tblpPr w:leftFromText="180" w:rightFromText="180" w:vertAnchor="text" w:horzAnchor="margin" w:tblpY="17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586"/>
        <w:gridCol w:w="1069"/>
        <w:gridCol w:w="1070"/>
        <w:gridCol w:w="1069"/>
        <w:gridCol w:w="1070"/>
        <w:gridCol w:w="1070"/>
        <w:gridCol w:w="1069"/>
        <w:gridCol w:w="1070"/>
        <w:gridCol w:w="1070"/>
        <w:gridCol w:w="1069"/>
        <w:gridCol w:w="1070"/>
        <w:gridCol w:w="1070"/>
      </w:tblGrid>
      <w:tr w:rsidR="00FC7261" w:rsidRPr="00FC7261" w14:paraId="1E4EBEDA" w14:textId="77777777" w:rsidTr="00A0136E">
        <w:trPr>
          <w:trHeight w:val="274"/>
        </w:trPr>
        <w:tc>
          <w:tcPr>
            <w:tcW w:w="491" w:type="dxa"/>
          </w:tcPr>
          <w:p w14:paraId="78541DD9" w14:textId="77777777" w:rsidR="007C5DF2" w:rsidRPr="00FC7261" w:rsidRDefault="007C5DF2" w:rsidP="00F82439">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N</w:t>
            </w:r>
          </w:p>
        </w:tc>
        <w:tc>
          <w:tcPr>
            <w:tcW w:w="3586" w:type="dxa"/>
          </w:tcPr>
          <w:p w14:paraId="4E0A0CFC" w14:textId="77777777" w:rsidR="007C5DF2" w:rsidRPr="00FC7261" w:rsidRDefault="007C5DF2" w:rsidP="00F82439">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Աղբահանության վճարի տեսակները</w:t>
            </w:r>
          </w:p>
        </w:tc>
        <w:tc>
          <w:tcPr>
            <w:tcW w:w="1069" w:type="dxa"/>
          </w:tcPr>
          <w:p w14:paraId="72A102D3" w14:textId="77777777" w:rsidR="007C5DF2" w:rsidRPr="00FC7261" w:rsidRDefault="007C5DF2" w:rsidP="00F82439">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Աբովյան քաղաք</w:t>
            </w:r>
          </w:p>
        </w:tc>
        <w:tc>
          <w:tcPr>
            <w:tcW w:w="1070" w:type="dxa"/>
          </w:tcPr>
          <w:p w14:paraId="25F64C58" w14:textId="77777777" w:rsidR="007C5DF2" w:rsidRPr="00FC7261" w:rsidRDefault="007C5DF2" w:rsidP="00F82439">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Կաթնաղբյուր գյուղ</w:t>
            </w:r>
          </w:p>
        </w:tc>
        <w:tc>
          <w:tcPr>
            <w:tcW w:w="1069" w:type="dxa"/>
          </w:tcPr>
          <w:p w14:paraId="74DB90D3"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Վերին Պտղնի  գյուղ</w:t>
            </w:r>
          </w:p>
        </w:tc>
        <w:tc>
          <w:tcPr>
            <w:tcW w:w="1070" w:type="dxa"/>
          </w:tcPr>
          <w:p w14:paraId="264FEC16"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Գեղա շեն  գյուղ</w:t>
            </w:r>
          </w:p>
        </w:tc>
        <w:tc>
          <w:tcPr>
            <w:tcW w:w="1070" w:type="dxa"/>
          </w:tcPr>
          <w:p w14:paraId="6320BE2A"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Պտղնի  գյուղ</w:t>
            </w:r>
          </w:p>
        </w:tc>
        <w:tc>
          <w:tcPr>
            <w:tcW w:w="1069" w:type="dxa"/>
          </w:tcPr>
          <w:p w14:paraId="7A2C379B"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Կամա րիս  գյուղ</w:t>
            </w:r>
          </w:p>
        </w:tc>
        <w:tc>
          <w:tcPr>
            <w:tcW w:w="1070" w:type="dxa"/>
          </w:tcPr>
          <w:p w14:paraId="0D5E3A29"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Արա մուս  գյուղ</w:t>
            </w:r>
          </w:p>
        </w:tc>
        <w:tc>
          <w:tcPr>
            <w:tcW w:w="1070" w:type="dxa"/>
          </w:tcPr>
          <w:p w14:paraId="72E9EC51"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Առինջ  գյուղ</w:t>
            </w:r>
          </w:p>
        </w:tc>
        <w:tc>
          <w:tcPr>
            <w:tcW w:w="1069" w:type="dxa"/>
          </w:tcPr>
          <w:p w14:paraId="131BCCD3"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Գետարգել  գյուղ</w:t>
            </w:r>
          </w:p>
        </w:tc>
        <w:tc>
          <w:tcPr>
            <w:tcW w:w="1070" w:type="dxa"/>
          </w:tcPr>
          <w:p w14:paraId="2C8D759F"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Մայակովսկի  գյուղ</w:t>
            </w:r>
          </w:p>
        </w:tc>
        <w:tc>
          <w:tcPr>
            <w:tcW w:w="1070" w:type="dxa"/>
          </w:tcPr>
          <w:p w14:paraId="49E62CBA" w14:textId="77777777" w:rsidR="007C5DF2" w:rsidRPr="00FC7261" w:rsidRDefault="007C5DF2" w:rsidP="00345C2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Բալահովիտ  գյուղ</w:t>
            </w:r>
          </w:p>
        </w:tc>
      </w:tr>
      <w:tr w:rsidR="00FC7261" w:rsidRPr="00146C5E" w14:paraId="307B1FD1" w14:textId="77777777" w:rsidTr="00A0136E">
        <w:trPr>
          <w:trHeight w:val="592"/>
        </w:trPr>
        <w:tc>
          <w:tcPr>
            <w:tcW w:w="491" w:type="dxa"/>
          </w:tcPr>
          <w:p w14:paraId="4DFC7E85" w14:textId="77777777" w:rsidR="007C5DF2" w:rsidRPr="00FC7261" w:rsidRDefault="007C5DF2" w:rsidP="00F82439">
            <w:pPr>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1.</w:t>
            </w:r>
          </w:p>
        </w:tc>
        <w:tc>
          <w:tcPr>
            <w:tcW w:w="3586" w:type="dxa"/>
          </w:tcPr>
          <w:p w14:paraId="6A8E9F89"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b/>
                <w:color w:val="000000" w:themeColor="text1"/>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c>
          <w:tcPr>
            <w:tcW w:w="1069" w:type="dxa"/>
          </w:tcPr>
          <w:p w14:paraId="7C8B4832"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065DA8EB"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69" w:type="dxa"/>
          </w:tcPr>
          <w:p w14:paraId="5225F17F"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14AE82D6"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05DDFC3A"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69" w:type="dxa"/>
          </w:tcPr>
          <w:p w14:paraId="3021DE31"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1E55BC38"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5A226F95"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69" w:type="dxa"/>
          </w:tcPr>
          <w:p w14:paraId="761F8CA7"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3363E798"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1070" w:type="dxa"/>
          </w:tcPr>
          <w:p w14:paraId="1AB86EB0" w14:textId="77777777" w:rsidR="007C5DF2" w:rsidRPr="00FC7261"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r>
      <w:tr w:rsidR="00FC7261" w:rsidRPr="00FC7261" w14:paraId="40C18D1A" w14:textId="77777777" w:rsidTr="00A0136E">
        <w:trPr>
          <w:trHeight w:val="274"/>
        </w:trPr>
        <w:tc>
          <w:tcPr>
            <w:tcW w:w="491" w:type="dxa"/>
            <w:vAlign w:val="center"/>
          </w:tcPr>
          <w:p w14:paraId="7E807282" w14:textId="77777777" w:rsidR="00A0136E" w:rsidRPr="00FC7261" w:rsidRDefault="00A0136E" w:rsidP="00A0136E">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w:t>
            </w:r>
          </w:p>
          <w:p w14:paraId="20B5E069" w14:textId="77777777" w:rsidR="00A0136E" w:rsidRPr="00FC7261" w:rsidRDefault="00A0136E" w:rsidP="00A0136E">
            <w:pPr>
              <w:jc w:val="center"/>
              <w:rPr>
                <w:rFonts w:ascii="GHEA Grapalat" w:hAnsi="GHEA Grapalat" w:cs="Sylfaen"/>
                <w:color w:val="000000" w:themeColor="text1"/>
                <w:sz w:val="20"/>
                <w:szCs w:val="20"/>
                <w:lang w:val="hy-AM"/>
              </w:rPr>
            </w:pPr>
          </w:p>
        </w:tc>
        <w:tc>
          <w:tcPr>
            <w:tcW w:w="3586" w:type="dxa"/>
            <w:vAlign w:val="center"/>
          </w:tcPr>
          <w:p w14:paraId="7C6EE74B" w14:textId="77777777" w:rsidR="00A0136E" w:rsidRPr="00FC7261" w:rsidRDefault="00A0136E" w:rsidP="00A0136E">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p>
        </w:tc>
        <w:tc>
          <w:tcPr>
            <w:tcW w:w="1069" w:type="dxa"/>
            <w:vAlign w:val="center"/>
          </w:tcPr>
          <w:p w14:paraId="45AC2F91" w14:textId="77777777" w:rsidR="00A0136E" w:rsidRPr="00FC7261" w:rsidRDefault="00A0136E" w:rsidP="00FA0038">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250</w:t>
            </w:r>
          </w:p>
          <w:p w14:paraId="79A9A94F" w14:textId="77777777" w:rsidR="00A0136E" w:rsidRPr="00FC7261" w:rsidRDefault="00A0136E"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երկու հարյուր հիսուն</w:t>
            </w:r>
            <w:r w:rsidRPr="00FC7261">
              <w:rPr>
                <w:rFonts w:ascii="GHEA Grapalat" w:hAnsi="GHEA Grapalat" w:cs="Sylfaen"/>
                <w:color w:val="000000" w:themeColor="text1"/>
                <w:sz w:val="20"/>
                <w:szCs w:val="20"/>
                <w:lang w:val="en-US"/>
              </w:rPr>
              <w:t>)</w:t>
            </w:r>
          </w:p>
        </w:tc>
        <w:tc>
          <w:tcPr>
            <w:tcW w:w="1070" w:type="dxa"/>
          </w:tcPr>
          <w:p w14:paraId="7CD14185" w14:textId="6197C04F"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69" w:type="dxa"/>
          </w:tcPr>
          <w:p w14:paraId="02CB750B" w14:textId="15B9867F"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shd w:val="clear" w:color="auto" w:fill="FFFFFF" w:themeFill="background1"/>
          </w:tcPr>
          <w:p w14:paraId="5255E5DC" w14:textId="46EBFDFA"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tcPr>
          <w:p w14:paraId="213A503D" w14:textId="77777777" w:rsidR="00FA0038" w:rsidRPr="00FC7261" w:rsidRDefault="00FA0038" w:rsidP="00A0136E">
            <w:pPr>
              <w:jc w:val="center"/>
              <w:rPr>
                <w:rFonts w:ascii="GHEA Grapalat" w:hAnsi="GHEA Grapalat" w:cs="Sylfaen"/>
                <w:color w:val="000000" w:themeColor="text1"/>
                <w:sz w:val="20"/>
                <w:szCs w:val="20"/>
                <w:lang w:val="en-US"/>
              </w:rPr>
            </w:pPr>
          </w:p>
          <w:p w14:paraId="446011F9" w14:textId="667B3F5A" w:rsidR="00A0136E" w:rsidRPr="00FC7261" w:rsidRDefault="00A0136E"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1</w:t>
            </w:r>
            <w:r w:rsidR="00D32EEB" w:rsidRPr="00FC7261">
              <w:rPr>
                <w:rFonts w:ascii="GHEA Grapalat" w:hAnsi="GHEA Grapalat" w:cs="Sylfaen"/>
                <w:color w:val="000000" w:themeColor="text1"/>
                <w:sz w:val="20"/>
                <w:szCs w:val="20"/>
                <w:lang w:val="hy-AM"/>
              </w:rPr>
              <w:t>5</w:t>
            </w:r>
            <w:r w:rsidRPr="00FC7261">
              <w:rPr>
                <w:rFonts w:ascii="GHEA Grapalat" w:hAnsi="GHEA Grapalat" w:cs="Sylfaen"/>
                <w:color w:val="000000" w:themeColor="text1"/>
                <w:sz w:val="20"/>
                <w:szCs w:val="20"/>
                <w:lang w:val="en-US"/>
              </w:rPr>
              <w:t>0 (</w:t>
            </w:r>
            <w:proofErr w:type="spellStart"/>
            <w:r w:rsidRPr="00FC7261">
              <w:rPr>
                <w:rFonts w:ascii="GHEA Grapalat" w:hAnsi="GHEA Grapalat" w:cs="Sylfaen"/>
                <w:color w:val="000000" w:themeColor="text1"/>
                <w:sz w:val="20"/>
                <w:szCs w:val="20"/>
                <w:lang w:val="en-US"/>
              </w:rPr>
              <w:t>հարյուր</w:t>
            </w:r>
            <w:proofErr w:type="spellEnd"/>
            <w:r w:rsidR="00D32EEB" w:rsidRPr="00FC7261">
              <w:rPr>
                <w:rFonts w:ascii="GHEA Grapalat" w:hAnsi="GHEA Grapalat" w:cs="Sylfaen"/>
                <w:color w:val="000000" w:themeColor="text1"/>
                <w:sz w:val="20"/>
                <w:szCs w:val="20"/>
                <w:lang w:val="hy-AM"/>
              </w:rPr>
              <w:t xml:space="preserve"> հիսուն</w:t>
            </w:r>
            <w:r w:rsidRPr="00FC7261">
              <w:rPr>
                <w:rFonts w:ascii="GHEA Grapalat" w:hAnsi="GHEA Grapalat" w:cs="Sylfaen"/>
                <w:color w:val="000000" w:themeColor="text1"/>
                <w:sz w:val="20"/>
                <w:szCs w:val="20"/>
                <w:lang w:val="en-US"/>
              </w:rPr>
              <w:t>)</w:t>
            </w:r>
          </w:p>
        </w:tc>
        <w:tc>
          <w:tcPr>
            <w:tcW w:w="1069" w:type="dxa"/>
          </w:tcPr>
          <w:p w14:paraId="349E6143" w14:textId="55250741"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tcPr>
          <w:p w14:paraId="3B061F15" w14:textId="08943351"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tcPr>
          <w:p w14:paraId="74E33700" w14:textId="388150B7"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200 (</w:t>
            </w:r>
            <w:proofErr w:type="spellStart"/>
            <w:r w:rsidR="00A0136E" w:rsidRPr="00FC7261">
              <w:rPr>
                <w:rFonts w:ascii="GHEA Grapalat" w:hAnsi="GHEA Grapalat" w:cs="Sylfaen"/>
                <w:color w:val="000000" w:themeColor="text1"/>
                <w:sz w:val="20"/>
                <w:szCs w:val="20"/>
                <w:lang w:val="en-US"/>
              </w:rPr>
              <w:t>երկու</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w:t>
            </w:r>
          </w:p>
        </w:tc>
        <w:tc>
          <w:tcPr>
            <w:tcW w:w="1069" w:type="dxa"/>
          </w:tcPr>
          <w:p w14:paraId="4BC1FB0D" w14:textId="54024F5A"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tcPr>
          <w:p w14:paraId="6BC90BE5" w14:textId="77AB057C"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150 (</w:t>
            </w:r>
            <w:proofErr w:type="spellStart"/>
            <w:r w:rsidR="00A0136E" w:rsidRPr="00FC7261">
              <w:rPr>
                <w:rFonts w:ascii="GHEA Grapalat" w:hAnsi="GHEA Grapalat" w:cs="Sylfaen"/>
                <w:color w:val="000000" w:themeColor="text1"/>
                <w:sz w:val="20"/>
                <w:szCs w:val="20"/>
                <w:lang w:val="en-US"/>
              </w:rPr>
              <w:t>հարյուր</w:t>
            </w:r>
            <w:proofErr w:type="spellEnd"/>
            <w:r w:rsidR="00A0136E" w:rsidRPr="00FC7261">
              <w:rPr>
                <w:rFonts w:ascii="GHEA Grapalat" w:hAnsi="GHEA Grapalat" w:cs="Sylfaen"/>
                <w:color w:val="000000" w:themeColor="text1"/>
                <w:sz w:val="20"/>
                <w:szCs w:val="20"/>
                <w:lang w:val="en-US"/>
              </w:rPr>
              <w:t xml:space="preserve"> </w:t>
            </w:r>
            <w:proofErr w:type="spellStart"/>
            <w:r w:rsidR="00A0136E" w:rsidRPr="00FC7261">
              <w:rPr>
                <w:rFonts w:ascii="GHEA Grapalat" w:hAnsi="GHEA Grapalat" w:cs="Sylfaen"/>
                <w:color w:val="000000" w:themeColor="text1"/>
                <w:sz w:val="20"/>
                <w:szCs w:val="20"/>
                <w:lang w:val="en-US"/>
              </w:rPr>
              <w:t>հիսուն</w:t>
            </w:r>
            <w:proofErr w:type="spellEnd"/>
            <w:r w:rsidR="00A0136E" w:rsidRPr="00FC7261">
              <w:rPr>
                <w:rFonts w:ascii="GHEA Grapalat" w:hAnsi="GHEA Grapalat" w:cs="Sylfaen"/>
                <w:color w:val="000000" w:themeColor="text1"/>
                <w:sz w:val="20"/>
                <w:szCs w:val="20"/>
                <w:lang w:val="en-US"/>
              </w:rPr>
              <w:t>)</w:t>
            </w:r>
          </w:p>
        </w:tc>
        <w:tc>
          <w:tcPr>
            <w:tcW w:w="1070" w:type="dxa"/>
          </w:tcPr>
          <w:p w14:paraId="1ADA38CB" w14:textId="76FE656C" w:rsidR="00A0136E" w:rsidRPr="00FC7261" w:rsidRDefault="00FA0038" w:rsidP="00A0136E">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br/>
            </w:r>
            <w:r w:rsidR="00A0136E" w:rsidRPr="00FC7261">
              <w:rPr>
                <w:rFonts w:ascii="GHEA Grapalat" w:hAnsi="GHEA Grapalat" w:cs="Sylfaen"/>
                <w:color w:val="000000" w:themeColor="text1"/>
                <w:sz w:val="20"/>
                <w:szCs w:val="20"/>
                <w:lang w:val="en-US"/>
              </w:rPr>
              <w:t>1</w:t>
            </w:r>
            <w:r w:rsidR="00B1711B" w:rsidRPr="00FC7261">
              <w:rPr>
                <w:rFonts w:ascii="GHEA Grapalat" w:hAnsi="GHEA Grapalat" w:cs="Sylfaen"/>
                <w:color w:val="000000" w:themeColor="text1"/>
                <w:sz w:val="20"/>
                <w:szCs w:val="20"/>
                <w:lang w:val="hy-AM"/>
              </w:rPr>
              <w:t>5</w:t>
            </w:r>
            <w:r w:rsidR="00A0136E" w:rsidRPr="00FC7261">
              <w:rPr>
                <w:rFonts w:ascii="GHEA Grapalat" w:hAnsi="GHEA Grapalat" w:cs="Sylfaen"/>
                <w:color w:val="000000" w:themeColor="text1"/>
                <w:sz w:val="20"/>
                <w:szCs w:val="20"/>
                <w:lang w:val="en-US"/>
              </w:rPr>
              <w:t>0 (</w:t>
            </w:r>
            <w:proofErr w:type="spellStart"/>
            <w:r w:rsidR="00A0136E" w:rsidRPr="00FC7261">
              <w:rPr>
                <w:rFonts w:ascii="GHEA Grapalat" w:hAnsi="GHEA Grapalat" w:cs="Sylfaen"/>
                <w:color w:val="000000" w:themeColor="text1"/>
                <w:sz w:val="20"/>
                <w:szCs w:val="20"/>
                <w:lang w:val="en-US"/>
              </w:rPr>
              <w:t>հարյուր</w:t>
            </w:r>
            <w:proofErr w:type="spellEnd"/>
            <w:r w:rsidR="00B1711B" w:rsidRPr="00FC7261">
              <w:rPr>
                <w:rFonts w:ascii="GHEA Grapalat" w:hAnsi="GHEA Grapalat" w:cs="Sylfaen"/>
                <w:color w:val="000000" w:themeColor="text1"/>
                <w:sz w:val="20"/>
                <w:szCs w:val="20"/>
                <w:lang w:val="hy-AM"/>
              </w:rPr>
              <w:t xml:space="preserve"> հիսուն</w:t>
            </w:r>
            <w:r w:rsidR="00A0136E" w:rsidRPr="00FC7261">
              <w:rPr>
                <w:rFonts w:ascii="GHEA Grapalat" w:hAnsi="GHEA Grapalat" w:cs="Sylfaen"/>
                <w:color w:val="000000" w:themeColor="text1"/>
                <w:sz w:val="20"/>
                <w:szCs w:val="20"/>
                <w:lang w:val="en-US"/>
              </w:rPr>
              <w:t>)</w:t>
            </w:r>
          </w:p>
        </w:tc>
      </w:tr>
      <w:tr w:rsidR="00FC7261" w:rsidRPr="00FC7261" w14:paraId="085BB0D0" w14:textId="77777777" w:rsidTr="00711754">
        <w:trPr>
          <w:trHeight w:val="520"/>
        </w:trPr>
        <w:tc>
          <w:tcPr>
            <w:tcW w:w="491" w:type="dxa"/>
            <w:vAlign w:val="center"/>
          </w:tcPr>
          <w:p w14:paraId="5C4EF19D" w14:textId="77777777" w:rsidR="00FA0038" w:rsidRPr="00FC7261" w:rsidRDefault="00FA0038" w:rsidP="00FA0038">
            <w:pPr>
              <w:spacing w:before="240"/>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w:t>
            </w:r>
          </w:p>
        </w:tc>
        <w:tc>
          <w:tcPr>
            <w:tcW w:w="3586" w:type="dxa"/>
            <w:vAlign w:val="center"/>
          </w:tcPr>
          <w:p w14:paraId="5B9805B3" w14:textId="77777777" w:rsidR="00FA0038" w:rsidRPr="00FC7261" w:rsidRDefault="00FA0038" w:rsidP="00FA0038">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Ըստ բնակելի շինության կամ բնակարանի ընդհանուր մակերեսի՝ մեկ քառակուսի մետր մակերեսի համար</w:t>
            </w:r>
          </w:p>
        </w:tc>
        <w:tc>
          <w:tcPr>
            <w:tcW w:w="1069" w:type="dxa"/>
            <w:vAlign w:val="center"/>
          </w:tcPr>
          <w:p w14:paraId="721F92EB"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40543AFB" w14:textId="77777777" w:rsidR="00FA0038" w:rsidRPr="00FC7261" w:rsidRDefault="00FA0038" w:rsidP="00FA0038">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7A678187"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6FE109C8"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69" w:type="dxa"/>
            <w:vAlign w:val="center"/>
          </w:tcPr>
          <w:p w14:paraId="274133AC"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0B680443"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70" w:type="dxa"/>
          </w:tcPr>
          <w:p w14:paraId="3078295A" w14:textId="77777777" w:rsidR="00FA0038" w:rsidRPr="00FC7261" w:rsidRDefault="00FA0038" w:rsidP="00FA0038">
            <w:pPr>
              <w:jc w:val="center"/>
              <w:rPr>
                <w:rFonts w:ascii="GHEA Grapalat" w:hAnsi="GHEA Grapalat" w:cs="Sylfaen"/>
                <w:color w:val="000000" w:themeColor="text1"/>
                <w:sz w:val="20"/>
                <w:szCs w:val="20"/>
                <w:lang w:val="hy-AM"/>
              </w:rPr>
            </w:pPr>
          </w:p>
          <w:p w14:paraId="0CD71F37" w14:textId="37332FD5"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 (քսան)</w:t>
            </w:r>
          </w:p>
        </w:tc>
        <w:tc>
          <w:tcPr>
            <w:tcW w:w="1070" w:type="dxa"/>
            <w:vAlign w:val="center"/>
          </w:tcPr>
          <w:p w14:paraId="33D53954"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160515C6"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69" w:type="dxa"/>
            <w:vAlign w:val="center"/>
          </w:tcPr>
          <w:p w14:paraId="5C2100A1"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79220710"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70" w:type="dxa"/>
            <w:vAlign w:val="center"/>
          </w:tcPr>
          <w:p w14:paraId="44145B8D"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2975E434" w14:textId="5C090BEF"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70" w:type="dxa"/>
            <w:vAlign w:val="center"/>
          </w:tcPr>
          <w:p w14:paraId="758BDB05"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335201B6" w14:textId="115E3373"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69" w:type="dxa"/>
            <w:vAlign w:val="center"/>
          </w:tcPr>
          <w:p w14:paraId="6C187E01"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02A6D2DF"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70" w:type="dxa"/>
            <w:vAlign w:val="center"/>
          </w:tcPr>
          <w:p w14:paraId="6267D9CC"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54F454B5" w14:textId="451B6045"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c>
          <w:tcPr>
            <w:tcW w:w="1070" w:type="dxa"/>
            <w:vAlign w:val="center"/>
          </w:tcPr>
          <w:p w14:paraId="3C62773A"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2884C3E3" w14:textId="77777777" w:rsidR="00FA0038" w:rsidRPr="00FC7261" w:rsidRDefault="00FA0038" w:rsidP="00FA0038">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(քսան)</w:t>
            </w:r>
          </w:p>
        </w:tc>
      </w:tr>
      <w:tr w:rsidR="00FC7261" w:rsidRPr="00146C5E" w14:paraId="41C81FD5" w14:textId="77777777" w:rsidTr="00A0136E">
        <w:trPr>
          <w:trHeight w:val="520"/>
        </w:trPr>
        <w:tc>
          <w:tcPr>
            <w:tcW w:w="491" w:type="dxa"/>
            <w:vAlign w:val="center"/>
          </w:tcPr>
          <w:p w14:paraId="409ACAC5" w14:textId="77777777" w:rsidR="00D32EEB" w:rsidRPr="00FC7261" w:rsidRDefault="00D32EEB" w:rsidP="00D32EEB">
            <w:pPr>
              <w:spacing w:before="240"/>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2.</w:t>
            </w:r>
          </w:p>
        </w:tc>
        <w:tc>
          <w:tcPr>
            <w:tcW w:w="3586" w:type="dxa"/>
            <w:vAlign w:val="center"/>
          </w:tcPr>
          <w:p w14:paraId="0D61ABAE"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b/>
                <w:color w:val="000000" w:themeColor="text1"/>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c>
          <w:tcPr>
            <w:tcW w:w="1069" w:type="dxa"/>
            <w:vAlign w:val="center"/>
          </w:tcPr>
          <w:p w14:paraId="7703E9F4"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6C333B3C"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tcPr>
          <w:p w14:paraId="047467E8"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00C2F38C"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5205E12E"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tcPr>
          <w:p w14:paraId="469C78B4"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7BCF7245"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605FBBF2"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tcPr>
          <w:p w14:paraId="53BA2EEB"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28A6DED0"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24BEAB8E" w14:textId="77777777" w:rsidR="00D32EEB" w:rsidRPr="00FC7261" w:rsidRDefault="00D32EEB" w:rsidP="00D32EEB">
            <w:pPr>
              <w:jc w:val="center"/>
              <w:rPr>
                <w:rFonts w:ascii="GHEA Grapalat" w:hAnsi="GHEA Grapalat" w:cs="Sylfaen"/>
                <w:color w:val="000000" w:themeColor="text1"/>
                <w:sz w:val="20"/>
                <w:szCs w:val="20"/>
                <w:lang w:val="hy-AM"/>
              </w:rPr>
            </w:pPr>
          </w:p>
        </w:tc>
      </w:tr>
      <w:tr w:rsidR="00FC7261" w:rsidRPr="00FC7261" w14:paraId="0C640A52" w14:textId="77777777" w:rsidTr="00A0136E">
        <w:trPr>
          <w:trHeight w:val="274"/>
        </w:trPr>
        <w:tc>
          <w:tcPr>
            <w:tcW w:w="491" w:type="dxa"/>
            <w:vAlign w:val="center"/>
          </w:tcPr>
          <w:p w14:paraId="3579FF87"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Sylfaen"/>
                <w:color w:val="000000" w:themeColor="text1"/>
                <w:sz w:val="20"/>
                <w:szCs w:val="20"/>
                <w:lang w:val="en-US"/>
              </w:rPr>
              <w:t>1</w:t>
            </w:r>
            <w:r w:rsidRPr="00FC7261">
              <w:rPr>
                <w:rFonts w:ascii="GHEA Grapalat" w:hAnsi="GHEA Grapalat" w:cs="Sylfaen"/>
                <w:color w:val="000000" w:themeColor="text1"/>
                <w:sz w:val="20"/>
                <w:szCs w:val="20"/>
              </w:rPr>
              <w:t>)</w:t>
            </w:r>
          </w:p>
        </w:tc>
        <w:tc>
          <w:tcPr>
            <w:tcW w:w="3586" w:type="dxa"/>
            <w:vAlign w:val="center"/>
          </w:tcPr>
          <w:p w14:paraId="244CAD05"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w:t>
            </w:r>
          </w:p>
        </w:tc>
        <w:tc>
          <w:tcPr>
            <w:tcW w:w="1069" w:type="dxa"/>
            <w:vAlign w:val="center"/>
          </w:tcPr>
          <w:p w14:paraId="2C965D87"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1F8ECD2D"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69" w:type="dxa"/>
            <w:vAlign w:val="center"/>
          </w:tcPr>
          <w:p w14:paraId="4461F59D"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7D185FB3"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2B1C43CD"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69" w:type="dxa"/>
            <w:vAlign w:val="center"/>
          </w:tcPr>
          <w:p w14:paraId="7661C6FE"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201BEEF8"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6AAB5AC3"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69" w:type="dxa"/>
            <w:vAlign w:val="center"/>
          </w:tcPr>
          <w:p w14:paraId="4AC5CD4C"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2161AA03"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c>
          <w:tcPr>
            <w:tcW w:w="1070" w:type="dxa"/>
            <w:vAlign w:val="center"/>
          </w:tcPr>
          <w:p w14:paraId="3AC400EB" w14:textId="77777777" w:rsidR="00D32EEB" w:rsidRPr="00FC7261" w:rsidRDefault="00D32EEB" w:rsidP="00D32EEB">
            <w:pPr>
              <w:jc w:val="center"/>
              <w:rPr>
                <w:rFonts w:ascii="GHEA Grapalat" w:hAnsi="GHEA Grapalat" w:cs="Sylfaen"/>
                <w:color w:val="000000" w:themeColor="text1"/>
                <w:sz w:val="20"/>
                <w:szCs w:val="20"/>
              </w:rPr>
            </w:pPr>
            <w:r w:rsidRPr="00FC7261">
              <w:rPr>
                <w:rFonts w:ascii="GHEA Grapalat" w:hAnsi="GHEA Grapalat" w:cs="Courier New"/>
                <w:color w:val="000000" w:themeColor="text1"/>
                <w:sz w:val="20"/>
                <w:szCs w:val="20"/>
                <w:lang w:val="hy-AM"/>
              </w:rPr>
              <w:t>50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rPr>
              <w:t>(</w:t>
            </w:r>
            <w:r w:rsidRPr="00FC7261">
              <w:rPr>
                <w:rFonts w:ascii="GHEA Grapalat" w:hAnsi="GHEA Grapalat" w:cs="Sylfaen"/>
                <w:color w:val="000000" w:themeColor="text1"/>
                <w:sz w:val="20"/>
                <w:szCs w:val="20"/>
                <w:lang w:val="hy-AM"/>
              </w:rPr>
              <w:t>հիսուն</w:t>
            </w:r>
            <w:r w:rsidRPr="00FC7261">
              <w:rPr>
                <w:rFonts w:ascii="GHEA Grapalat" w:hAnsi="GHEA Grapalat" w:cs="Sylfaen"/>
                <w:color w:val="000000" w:themeColor="text1"/>
                <w:sz w:val="20"/>
                <w:szCs w:val="20"/>
              </w:rPr>
              <w:t>)</w:t>
            </w:r>
          </w:p>
        </w:tc>
      </w:tr>
      <w:tr w:rsidR="00FC7261" w:rsidRPr="00FC7261" w14:paraId="0D4573E5" w14:textId="77777777" w:rsidTr="00243D02">
        <w:trPr>
          <w:trHeight w:val="274"/>
        </w:trPr>
        <w:tc>
          <w:tcPr>
            <w:tcW w:w="491" w:type="dxa"/>
          </w:tcPr>
          <w:p w14:paraId="74ECA22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N</w:t>
            </w:r>
          </w:p>
        </w:tc>
        <w:tc>
          <w:tcPr>
            <w:tcW w:w="3586" w:type="dxa"/>
          </w:tcPr>
          <w:p w14:paraId="3516E05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Աղբահանության վճարի տեսակները</w:t>
            </w:r>
          </w:p>
        </w:tc>
        <w:tc>
          <w:tcPr>
            <w:tcW w:w="1069" w:type="dxa"/>
          </w:tcPr>
          <w:p w14:paraId="49A8EF1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Աբովյան քաղաք</w:t>
            </w:r>
          </w:p>
        </w:tc>
        <w:tc>
          <w:tcPr>
            <w:tcW w:w="1070" w:type="dxa"/>
          </w:tcPr>
          <w:p w14:paraId="70E88FB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Կաթնաղբյուր գյուղ</w:t>
            </w:r>
          </w:p>
        </w:tc>
        <w:tc>
          <w:tcPr>
            <w:tcW w:w="1069" w:type="dxa"/>
          </w:tcPr>
          <w:p w14:paraId="24DDEA7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Վերին Պտղնի  գյուղ</w:t>
            </w:r>
          </w:p>
        </w:tc>
        <w:tc>
          <w:tcPr>
            <w:tcW w:w="1070" w:type="dxa"/>
          </w:tcPr>
          <w:p w14:paraId="7079D89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Գեղա շեն  գյուղ</w:t>
            </w:r>
          </w:p>
        </w:tc>
        <w:tc>
          <w:tcPr>
            <w:tcW w:w="1070" w:type="dxa"/>
          </w:tcPr>
          <w:p w14:paraId="0D76D32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Պտղնի  գյուղ</w:t>
            </w:r>
          </w:p>
        </w:tc>
        <w:tc>
          <w:tcPr>
            <w:tcW w:w="1069" w:type="dxa"/>
          </w:tcPr>
          <w:p w14:paraId="228F3EE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Կամա րիս  գյուղ</w:t>
            </w:r>
          </w:p>
        </w:tc>
        <w:tc>
          <w:tcPr>
            <w:tcW w:w="1070" w:type="dxa"/>
          </w:tcPr>
          <w:p w14:paraId="6C6E206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Արա մուս  գյուղ</w:t>
            </w:r>
          </w:p>
        </w:tc>
        <w:tc>
          <w:tcPr>
            <w:tcW w:w="1070" w:type="dxa"/>
          </w:tcPr>
          <w:p w14:paraId="57DDF77E"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Առինջ  գյուղ</w:t>
            </w:r>
          </w:p>
        </w:tc>
        <w:tc>
          <w:tcPr>
            <w:tcW w:w="1069" w:type="dxa"/>
          </w:tcPr>
          <w:p w14:paraId="796C822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Գետարգել  գյուղ</w:t>
            </w:r>
          </w:p>
        </w:tc>
        <w:tc>
          <w:tcPr>
            <w:tcW w:w="1070" w:type="dxa"/>
          </w:tcPr>
          <w:p w14:paraId="52C9E2C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Մայակովսկի  գյուղ</w:t>
            </w:r>
          </w:p>
        </w:tc>
        <w:tc>
          <w:tcPr>
            <w:tcW w:w="1070" w:type="dxa"/>
          </w:tcPr>
          <w:p w14:paraId="260E4A4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Բալահովիտ  գյուղ</w:t>
            </w:r>
          </w:p>
        </w:tc>
      </w:tr>
      <w:tr w:rsidR="00FC7261" w:rsidRPr="00FC7261" w14:paraId="66340B7F" w14:textId="77777777" w:rsidTr="00A0136E">
        <w:trPr>
          <w:trHeight w:val="274"/>
        </w:trPr>
        <w:tc>
          <w:tcPr>
            <w:tcW w:w="491" w:type="dxa"/>
            <w:vAlign w:val="center"/>
          </w:tcPr>
          <w:p w14:paraId="3C7BDEB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w:t>
            </w:r>
          </w:p>
        </w:tc>
        <w:tc>
          <w:tcPr>
            <w:tcW w:w="3586" w:type="dxa"/>
            <w:vAlign w:val="center"/>
          </w:tcPr>
          <w:p w14:paraId="771B4FF1"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Հյուրանոցային տնտեսության օբյեկտների, տրանսպորտի բոլոր տիպերի կայանների (ավտոկայանների,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1069" w:type="dxa"/>
            <w:vAlign w:val="center"/>
          </w:tcPr>
          <w:p w14:paraId="6DD6C55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635E6184"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36CFF1F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6282C24F"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69" w:type="dxa"/>
            <w:vAlign w:val="center"/>
          </w:tcPr>
          <w:p w14:paraId="4D653D4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3FEC6179"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6A643DE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22A732FD"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035BE19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76EB055F"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69" w:type="dxa"/>
            <w:vAlign w:val="center"/>
          </w:tcPr>
          <w:p w14:paraId="3139F65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17AC1F94"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41443E8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722022CD"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55E3F72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258E57FC"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69" w:type="dxa"/>
            <w:vAlign w:val="center"/>
          </w:tcPr>
          <w:p w14:paraId="60D221D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7868C690"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6696688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33346081"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c>
          <w:tcPr>
            <w:tcW w:w="1070" w:type="dxa"/>
            <w:vAlign w:val="center"/>
          </w:tcPr>
          <w:p w14:paraId="7B66F27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20</w:t>
            </w:r>
          </w:p>
          <w:p w14:paraId="377031D2"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քսան</w:t>
            </w:r>
            <w:r w:rsidRPr="00FC7261">
              <w:rPr>
                <w:rFonts w:ascii="GHEA Grapalat" w:hAnsi="GHEA Grapalat" w:cs="Sylfaen"/>
                <w:color w:val="000000" w:themeColor="text1"/>
                <w:sz w:val="20"/>
                <w:szCs w:val="20"/>
                <w:lang w:val="en-US"/>
              </w:rPr>
              <w:t>)</w:t>
            </w:r>
          </w:p>
        </w:tc>
      </w:tr>
      <w:tr w:rsidR="00FC7261" w:rsidRPr="00FC7261" w14:paraId="153B170A" w14:textId="77777777" w:rsidTr="00A0136E">
        <w:trPr>
          <w:trHeight w:val="274"/>
        </w:trPr>
        <w:tc>
          <w:tcPr>
            <w:tcW w:w="491" w:type="dxa"/>
            <w:vAlign w:val="center"/>
          </w:tcPr>
          <w:p w14:paraId="75A9E88A"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GHEA Grapalat" w:hAnsi="GHEA Grapalat" w:cs="Sylfaen"/>
                <w:color w:val="000000" w:themeColor="text1"/>
                <w:sz w:val="20"/>
                <w:szCs w:val="20"/>
                <w:lang w:val="en-US"/>
              </w:rPr>
              <w:t>)</w:t>
            </w:r>
          </w:p>
        </w:tc>
        <w:tc>
          <w:tcPr>
            <w:tcW w:w="3586" w:type="dxa"/>
            <w:vAlign w:val="center"/>
          </w:tcPr>
          <w:p w14:paraId="124AFB6F"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1069" w:type="dxa"/>
            <w:vAlign w:val="center"/>
          </w:tcPr>
          <w:p w14:paraId="619C8A3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4D6E74D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69" w:type="dxa"/>
            <w:vAlign w:val="center"/>
          </w:tcPr>
          <w:p w14:paraId="2184F2F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04698A3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5FE7C7A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69" w:type="dxa"/>
            <w:vAlign w:val="center"/>
          </w:tcPr>
          <w:p w14:paraId="59E2440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58599B6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00AAF7B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69" w:type="dxa"/>
            <w:vAlign w:val="center"/>
          </w:tcPr>
          <w:p w14:paraId="39ECE2C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4FC5670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c>
          <w:tcPr>
            <w:tcW w:w="1070" w:type="dxa"/>
            <w:vAlign w:val="center"/>
          </w:tcPr>
          <w:p w14:paraId="630D6DD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15</w:t>
            </w:r>
            <w:r w:rsidRPr="00FC7261">
              <w:rPr>
                <w:rFonts w:ascii="GHEA Grapalat" w:hAnsi="GHEA Grapalat" w:cs="Sylfaen"/>
                <w:color w:val="000000" w:themeColor="text1"/>
                <w:sz w:val="20"/>
                <w:szCs w:val="20"/>
                <w:lang w:val="hy-AM"/>
              </w:rPr>
              <w:br/>
              <w:t>(տասնհինգ)</w:t>
            </w:r>
          </w:p>
        </w:tc>
      </w:tr>
      <w:tr w:rsidR="00FC7261" w:rsidRPr="00FC7261" w14:paraId="157A8448" w14:textId="77777777" w:rsidTr="00A0136E">
        <w:trPr>
          <w:trHeight w:val="1209"/>
        </w:trPr>
        <w:tc>
          <w:tcPr>
            <w:tcW w:w="491" w:type="dxa"/>
            <w:vAlign w:val="center"/>
          </w:tcPr>
          <w:p w14:paraId="16EF96E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4)</w:t>
            </w:r>
          </w:p>
        </w:tc>
        <w:tc>
          <w:tcPr>
            <w:tcW w:w="3586" w:type="dxa"/>
            <w:vAlign w:val="center"/>
          </w:tcPr>
          <w:p w14:paraId="007BEAB7"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1069" w:type="dxa"/>
            <w:vAlign w:val="center"/>
          </w:tcPr>
          <w:p w14:paraId="2CE8321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62D589D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3517113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50FCE51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69" w:type="dxa"/>
            <w:vAlign w:val="center"/>
          </w:tcPr>
          <w:p w14:paraId="10ED895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03BA63E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2096C56C"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53207E6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209EEC4C"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0BDBEB2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69" w:type="dxa"/>
            <w:vAlign w:val="center"/>
          </w:tcPr>
          <w:p w14:paraId="0ED87B2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21F94E0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74341C1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0E278B1C"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1E106D5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773F76F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69" w:type="dxa"/>
            <w:vAlign w:val="center"/>
          </w:tcPr>
          <w:p w14:paraId="58C41C8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76873A6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3CD9BAE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07E3C5B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c>
          <w:tcPr>
            <w:tcW w:w="1070" w:type="dxa"/>
            <w:vAlign w:val="center"/>
          </w:tcPr>
          <w:p w14:paraId="48251E93"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3 </w:t>
            </w:r>
          </w:p>
          <w:p w14:paraId="5312DB7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w:t>
            </w:r>
            <w:r w:rsidRPr="00FC7261">
              <w:rPr>
                <w:rFonts w:ascii="GHEA Grapalat" w:hAnsi="GHEA Grapalat" w:cs="Sylfaen"/>
                <w:color w:val="000000" w:themeColor="text1"/>
                <w:sz w:val="20"/>
                <w:szCs w:val="20"/>
                <w:lang w:val="en-US"/>
              </w:rPr>
              <w:t>)</w:t>
            </w:r>
          </w:p>
        </w:tc>
      </w:tr>
      <w:tr w:rsidR="00FC7261" w:rsidRPr="00FC7261" w14:paraId="3E033F0C" w14:textId="77777777" w:rsidTr="00A0136E">
        <w:trPr>
          <w:trHeight w:val="274"/>
        </w:trPr>
        <w:tc>
          <w:tcPr>
            <w:tcW w:w="491" w:type="dxa"/>
            <w:vAlign w:val="center"/>
          </w:tcPr>
          <w:p w14:paraId="1831710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w:t>
            </w:r>
            <w:r w:rsidRPr="00FC7261">
              <w:rPr>
                <w:rFonts w:ascii="GHEA Grapalat" w:hAnsi="GHEA Grapalat" w:cs="Sylfaen"/>
                <w:color w:val="000000" w:themeColor="text1"/>
                <w:sz w:val="20"/>
                <w:szCs w:val="20"/>
                <w:lang w:val="en-US"/>
              </w:rPr>
              <w:t>)</w:t>
            </w:r>
          </w:p>
        </w:tc>
        <w:tc>
          <w:tcPr>
            <w:tcW w:w="3586" w:type="dxa"/>
            <w:vAlign w:val="center"/>
          </w:tcPr>
          <w:p w14:paraId="3BCA268F"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1069" w:type="dxa"/>
            <w:vAlign w:val="center"/>
          </w:tcPr>
          <w:p w14:paraId="55360FF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160E822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69" w:type="dxa"/>
            <w:vAlign w:val="center"/>
          </w:tcPr>
          <w:p w14:paraId="45A3870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2D7F08B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7D7EBFD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69" w:type="dxa"/>
            <w:vAlign w:val="center"/>
          </w:tcPr>
          <w:p w14:paraId="02921650"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396EBCE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68529CF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69" w:type="dxa"/>
            <w:vAlign w:val="center"/>
          </w:tcPr>
          <w:p w14:paraId="445CFB3C"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3E1F138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c>
          <w:tcPr>
            <w:tcW w:w="1070" w:type="dxa"/>
            <w:vAlign w:val="center"/>
          </w:tcPr>
          <w:p w14:paraId="493CD6A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5 </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հինգ</w:t>
            </w:r>
            <w:r w:rsidRPr="00FC7261">
              <w:rPr>
                <w:rFonts w:ascii="GHEA Grapalat" w:hAnsi="GHEA Grapalat" w:cs="Sylfaen"/>
                <w:color w:val="000000" w:themeColor="text1"/>
                <w:sz w:val="20"/>
                <w:szCs w:val="20"/>
                <w:lang w:val="en-US"/>
              </w:rPr>
              <w:t>)</w:t>
            </w:r>
          </w:p>
        </w:tc>
      </w:tr>
      <w:tr w:rsidR="00FC7261" w:rsidRPr="00FC7261" w14:paraId="3FBDC7EA" w14:textId="77777777" w:rsidTr="00E2287D">
        <w:trPr>
          <w:trHeight w:val="274"/>
        </w:trPr>
        <w:tc>
          <w:tcPr>
            <w:tcW w:w="491" w:type="dxa"/>
          </w:tcPr>
          <w:p w14:paraId="1D9697A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N</w:t>
            </w:r>
          </w:p>
        </w:tc>
        <w:tc>
          <w:tcPr>
            <w:tcW w:w="3586" w:type="dxa"/>
          </w:tcPr>
          <w:p w14:paraId="3545023E"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Աղբահանության վճարի տեսակները</w:t>
            </w:r>
          </w:p>
        </w:tc>
        <w:tc>
          <w:tcPr>
            <w:tcW w:w="1069" w:type="dxa"/>
          </w:tcPr>
          <w:p w14:paraId="3373C1D1"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Աբովյան քաղաք</w:t>
            </w:r>
          </w:p>
        </w:tc>
        <w:tc>
          <w:tcPr>
            <w:tcW w:w="1070" w:type="dxa"/>
          </w:tcPr>
          <w:p w14:paraId="7ADF38B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Կաթնաղբյուր գյուղ</w:t>
            </w:r>
          </w:p>
        </w:tc>
        <w:tc>
          <w:tcPr>
            <w:tcW w:w="1069" w:type="dxa"/>
          </w:tcPr>
          <w:p w14:paraId="6090348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Վերին Պտղնի  գյուղ</w:t>
            </w:r>
          </w:p>
        </w:tc>
        <w:tc>
          <w:tcPr>
            <w:tcW w:w="1070" w:type="dxa"/>
          </w:tcPr>
          <w:p w14:paraId="173CDE2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Գեղա շեն  գյուղ</w:t>
            </w:r>
          </w:p>
        </w:tc>
        <w:tc>
          <w:tcPr>
            <w:tcW w:w="1070" w:type="dxa"/>
          </w:tcPr>
          <w:p w14:paraId="1523BC0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Պտղնի  գյուղ</w:t>
            </w:r>
          </w:p>
        </w:tc>
        <w:tc>
          <w:tcPr>
            <w:tcW w:w="1069" w:type="dxa"/>
          </w:tcPr>
          <w:p w14:paraId="16F189C0"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Կամա րիս  գյուղ</w:t>
            </w:r>
          </w:p>
        </w:tc>
        <w:tc>
          <w:tcPr>
            <w:tcW w:w="1070" w:type="dxa"/>
          </w:tcPr>
          <w:p w14:paraId="4B3E547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Արա մուս  գյուղ</w:t>
            </w:r>
          </w:p>
        </w:tc>
        <w:tc>
          <w:tcPr>
            <w:tcW w:w="1070" w:type="dxa"/>
          </w:tcPr>
          <w:p w14:paraId="313BC25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Առինջ  գյուղ</w:t>
            </w:r>
          </w:p>
        </w:tc>
        <w:tc>
          <w:tcPr>
            <w:tcW w:w="1069" w:type="dxa"/>
          </w:tcPr>
          <w:p w14:paraId="5C9B13F0"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Գետարգել  գյուղ</w:t>
            </w:r>
          </w:p>
        </w:tc>
        <w:tc>
          <w:tcPr>
            <w:tcW w:w="1070" w:type="dxa"/>
          </w:tcPr>
          <w:p w14:paraId="4458CEF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Մայակովսկի  գյուղ</w:t>
            </w:r>
          </w:p>
        </w:tc>
        <w:tc>
          <w:tcPr>
            <w:tcW w:w="1070" w:type="dxa"/>
          </w:tcPr>
          <w:p w14:paraId="1E084EA5"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Բալահովիտ  գյուղ</w:t>
            </w:r>
          </w:p>
        </w:tc>
      </w:tr>
      <w:tr w:rsidR="00FC7261" w:rsidRPr="00FC7261" w14:paraId="7FF96B61" w14:textId="77777777" w:rsidTr="00A0136E">
        <w:trPr>
          <w:trHeight w:val="274"/>
        </w:trPr>
        <w:tc>
          <w:tcPr>
            <w:tcW w:w="491" w:type="dxa"/>
            <w:vAlign w:val="center"/>
          </w:tcPr>
          <w:p w14:paraId="6EAB29C8" w14:textId="77777777" w:rsidR="00D32EEB" w:rsidRPr="00FC7261" w:rsidRDefault="00D32EEB" w:rsidP="00D32EEB">
            <w:pPr>
              <w:jc w:val="center"/>
              <w:rPr>
                <w:rFonts w:ascii="GHEA Grapalat" w:hAnsi="GHEA Grapalat" w:cs="Sylfaen"/>
                <w:b/>
                <w:color w:val="000000" w:themeColor="text1"/>
                <w:sz w:val="20"/>
                <w:szCs w:val="20"/>
                <w:lang w:val="en-US"/>
              </w:rPr>
            </w:pPr>
            <w:r w:rsidRPr="00FC7261">
              <w:rPr>
                <w:rFonts w:ascii="GHEA Grapalat" w:hAnsi="GHEA Grapalat" w:cs="Sylfaen"/>
                <w:b/>
                <w:color w:val="000000" w:themeColor="text1"/>
                <w:sz w:val="20"/>
                <w:szCs w:val="20"/>
                <w:lang w:val="hy-AM"/>
              </w:rPr>
              <w:t>6</w:t>
            </w:r>
            <w:r w:rsidRPr="00FC7261">
              <w:rPr>
                <w:rFonts w:ascii="GHEA Grapalat" w:hAnsi="GHEA Grapalat" w:cs="Sylfaen"/>
                <w:b/>
                <w:color w:val="000000" w:themeColor="text1"/>
                <w:sz w:val="20"/>
                <w:szCs w:val="20"/>
                <w:lang w:val="en-US"/>
              </w:rPr>
              <w:t>)</w:t>
            </w:r>
          </w:p>
        </w:tc>
        <w:tc>
          <w:tcPr>
            <w:tcW w:w="3586" w:type="dxa"/>
            <w:vAlign w:val="center"/>
          </w:tcPr>
          <w:p w14:paraId="376ECC54"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Զորանոցների համար</w:t>
            </w:r>
          </w:p>
        </w:tc>
        <w:tc>
          <w:tcPr>
            <w:tcW w:w="1069" w:type="dxa"/>
            <w:vAlign w:val="center"/>
          </w:tcPr>
          <w:p w14:paraId="30A170EF"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3C764010"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1F848B58"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3AE2672A"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 xml:space="preserve">8 </w:t>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ութ</w:t>
            </w:r>
            <w:r w:rsidRPr="00FC7261">
              <w:rPr>
                <w:rFonts w:ascii="GHEA Grapalat" w:hAnsi="GHEA Grapalat" w:cs="Sylfaen"/>
                <w:color w:val="000000" w:themeColor="text1"/>
                <w:sz w:val="20"/>
                <w:szCs w:val="20"/>
                <w:lang w:val="en-US"/>
              </w:rPr>
              <w:t>)</w:t>
            </w:r>
          </w:p>
        </w:tc>
        <w:tc>
          <w:tcPr>
            <w:tcW w:w="1070" w:type="dxa"/>
            <w:vAlign w:val="center"/>
          </w:tcPr>
          <w:p w14:paraId="1A9C98F1"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04A4117F"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253FF49A"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21978C04"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4DE347A6"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tcPr>
          <w:p w14:paraId="23408F1C"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7EBEFCE9"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 xml:space="preserve">8 </w:t>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ութ</w:t>
            </w:r>
            <w:r w:rsidRPr="00FC7261">
              <w:rPr>
                <w:rFonts w:ascii="GHEA Grapalat" w:hAnsi="GHEA Grapalat" w:cs="Sylfaen"/>
                <w:color w:val="000000" w:themeColor="text1"/>
                <w:sz w:val="20"/>
                <w:szCs w:val="20"/>
                <w:lang w:val="en-US"/>
              </w:rPr>
              <w:t>)</w:t>
            </w:r>
          </w:p>
        </w:tc>
      </w:tr>
      <w:tr w:rsidR="00FC7261" w:rsidRPr="00FC7261" w14:paraId="30C70624" w14:textId="77777777" w:rsidTr="00A0136E">
        <w:trPr>
          <w:trHeight w:val="274"/>
        </w:trPr>
        <w:tc>
          <w:tcPr>
            <w:tcW w:w="491" w:type="dxa"/>
            <w:vAlign w:val="center"/>
          </w:tcPr>
          <w:p w14:paraId="1E996871" w14:textId="77777777" w:rsidR="00D32EEB" w:rsidRPr="00FC7261" w:rsidRDefault="00D32EEB" w:rsidP="00D32EEB">
            <w:pPr>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3.</w:t>
            </w:r>
          </w:p>
        </w:tc>
        <w:tc>
          <w:tcPr>
            <w:tcW w:w="3586" w:type="dxa"/>
            <w:vAlign w:val="center"/>
          </w:tcPr>
          <w:p w14:paraId="7E4888CB"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1069" w:type="dxa"/>
            <w:vAlign w:val="center"/>
          </w:tcPr>
          <w:p w14:paraId="3FB4DA78"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182DF7DA"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69" w:type="dxa"/>
            <w:vAlign w:val="center"/>
          </w:tcPr>
          <w:p w14:paraId="368A19E6"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6B104CC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6B5DEE9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69" w:type="dxa"/>
            <w:vAlign w:val="center"/>
          </w:tcPr>
          <w:p w14:paraId="0D970C92"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76C9FE4C"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3E2DB1D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69" w:type="dxa"/>
            <w:vAlign w:val="center"/>
          </w:tcPr>
          <w:p w14:paraId="7A0BF48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37B1733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c>
          <w:tcPr>
            <w:tcW w:w="1070" w:type="dxa"/>
            <w:vAlign w:val="center"/>
          </w:tcPr>
          <w:p w14:paraId="2D9E664B"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50</w:t>
            </w:r>
            <w:r w:rsidRPr="00FC7261">
              <w:rPr>
                <w:rFonts w:ascii="GHEA Grapalat" w:hAnsi="GHEA Grapalat" w:cs="Sylfaen"/>
                <w:color w:val="000000" w:themeColor="text1"/>
                <w:sz w:val="20"/>
                <w:szCs w:val="20"/>
                <w:lang w:val="hy-AM"/>
              </w:rPr>
              <w:br/>
              <w:t>(հիսուն)</w:t>
            </w:r>
          </w:p>
        </w:tc>
      </w:tr>
      <w:tr w:rsidR="00FC7261" w:rsidRPr="00146C5E" w14:paraId="0B8A4498" w14:textId="77777777" w:rsidTr="00A0136E">
        <w:trPr>
          <w:trHeight w:val="274"/>
        </w:trPr>
        <w:tc>
          <w:tcPr>
            <w:tcW w:w="491" w:type="dxa"/>
            <w:vAlign w:val="center"/>
          </w:tcPr>
          <w:p w14:paraId="5E436413" w14:textId="77777777" w:rsidR="00D32EEB" w:rsidRPr="00FC7261" w:rsidRDefault="00D32EEB" w:rsidP="00D32EEB">
            <w:pPr>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4.</w:t>
            </w:r>
          </w:p>
        </w:tc>
        <w:tc>
          <w:tcPr>
            <w:tcW w:w="3586" w:type="dxa"/>
            <w:vAlign w:val="center"/>
          </w:tcPr>
          <w:p w14:paraId="5A63144D"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Ոչ կենցաղային աղբի համար, ինչպես նաև ոչ բնակելի տարածքների վերաբերյալ սույն որոշման  2-րդ կետի  1-6-րդ ենթակետերով սահմանված դրույքաչափերի հետ անհամաձայնության դեպքում աղբահանության վճարը՝</w:t>
            </w:r>
          </w:p>
        </w:tc>
        <w:tc>
          <w:tcPr>
            <w:tcW w:w="1069" w:type="dxa"/>
            <w:vAlign w:val="center"/>
          </w:tcPr>
          <w:p w14:paraId="260EC14A"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1F19FC44"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42EF8203"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795B879A"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476E08F8"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635AECD5"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323C7FF2"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56053537"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69" w:type="dxa"/>
            <w:vAlign w:val="center"/>
          </w:tcPr>
          <w:p w14:paraId="20D751B4"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7F662E3E" w14:textId="77777777" w:rsidR="00D32EEB" w:rsidRPr="00FC7261" w:rsidRDefault="00D32EEB" w:rsidP="00D32EEB">
            <w:pPr>
              <w:jc w:val="center"/>
              <w:rPr>
                <w:rFonts w:ascii="GHEA Grapalat" w:hAnsi="GHEA Grapalat" w:cs="Sylfaen"/>
                <w:color w:val="000000" w:themeColor="text1"/>
                <w:sz w:val="20"/>
                <w:szCs w:val="20"/>
                <w:lang w:val="hy-AM"/>
              </w:rPr>
            </w:pPr>
          </w:p>
        </w:tc>
        <w:tc>
          <w:tcPr>
            <w:tcW w:w="1070" w:type="dxa"/>
            <w:vAlign w:val="center"/>
          </w:tcPr>
          <w:p w14:paraId="0E090826" w14:textId="77777777" w:rsidR="00D32EEB" w:rsidRPr="00FC7261" w:rsidRDefault="00D32EEB" w:rsidP="00D32EEB">
            <w:pPr>
              <w:jc w:val="center"/>
              <w:rPr>
                <w:rFonts w:ascii="GHEA Grapalat" w:hAnsi="GHEA Grapalat" w:cs="Sylfaen"/>
                <w:color w:val="000000" w:themeColor="text1"/>
                <w:sz w:val="20"/>
                <w:szCs w:val="20"/>
                <w:lang w:val="hy-AM"/>
              </w:rPr>
            </w:pPr>
          </w:p>
        </w:tc>
      </w:tr>
      <w:tr w:rsidR="00FC7261" w:rsidRPr="00FC7261" w14:paraId="64E5B6CE" w14:textId="77777777" w:rsidTr="00A0136E">
        <w:trPr>
          <w:trHeight w:val="274"/>
        </w:trPr>
        <w:tc>
          <w:tcPr>
            <w:tcW w:w="491" w:type="dxa"/>
            <w:vAlign w:val="center"/>
          </w:tcPr>
          <w:p w14:paraId="527623D4"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1</w:t>
            </w:r>
            <w:r w:rsidRPr="00FC7261">
              <w:rPr>
                <w:rFonts w:ascii="GHEA Grapalat" w:hAnsi="GHEA Grapalat" w:cs="Sylfaen"/>
                <w:color w:val="000000" w:themeColor="text1"/>
                <w:sz w:val="20"/>
                <w:szCs w:val="20"/>
                <w:lang w:val="en-US"/>
              </w:rPr>
              <w:t>)</w:t>
            </w:r>
          </w:p>
        </w:tc>
        <w:tc>
          <w:tcPr>
            <w:tcW w:w="3586" w:type="dxa"/>
            <w:vAlign w:val="center"/>
          </w:tcPr>
          <w:p w14:paraId="19496717"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Ըստ ծավալի՝ մեկ խորանարդ մետր աղբի համար՝ </w:t>
            </w:r>
          </w:p>
        </w:tc>
        <w:tc>
          <w:tcPr>
            <w:tcW w:w="1069" w:type="dxa"/>
            <w:vAlign w:val="center"/>
          </w:tcPr>
          <w:p w14:paraId="3004A67D"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3D73C7AD"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69" w:type="dxa"/>
            <w:vAlign w:val="center"/>
          </w:tcPr>
          <w:p w14:paraId="1DC00F84"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6C20025B"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2307613C"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69" w:type="dxa"/>
            <w:vAlign w:val="center"/>
          </w:tcPr>
          <w:p w14:paraId="6D29FE28"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7F0829AE"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773400CD"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69" w:type="dxa"/>
            <w:vAlign w:val="center"/>
          </w:tcPr>
          <w:p w14:paraId="210FBDC6"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73F00DCC"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c>
          <w:tcPr>
            <w:tcW w:w="1070" w:type="dxa"/>
            <w:vAlign w:val="center"/>
          </w:tcPr>
          <w:p w14:paraId="5B4E4624"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hy-AM"/>
              </w:rPr>
              <w:t>3</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երեք հազար</w:t>
            </w:r>
            <w:r w:rsidRPr="00FC7261">
              <w:rPr>
                <w:rFonts w:ascii="GHEA Grapalat" w:hAnsi="GHEA Grapalat" w:cs="Sylfaen"/>
                <w:color w:val="000000" w:themeColor="text1"/>
                <w:sz w:val="20"/>
                <w:szCs w:val="20"/>
                <w:lang w:val="en-US"/>
              </w:rPr>
              <w:t>)</w:t>
            </w:r>
          </w:p>
        </w:tc>
      </w:tr>
      <w:tr w:rsidR="00FC7261" w:rsidRPr="00FC7261" w14:paraId="529AD0FE" w14:textId="77777777" w:rsidTr="00A0136E">
        <w:trPr>
          <w:trHeight w:val="274"/>
        </w:trPr>
        <w:tc>
          <w:tcPr>
            <w:tcW w:w="491" w:type="dxa"/>
            <w:vAlign w:val="center"/>
          </w:tcPr>
          <w:p w14:paraId="5BA2F3F8" w14:textId="77777777" w:rsidR="00D32EEB" w:rsidRPr="00FC7261" w:rsidRDefault="00D32EEB" w:rsidP="00D32EEB">
            <w:pPr>
              <w:jc w:val="center"/>
              <w:rPr>
                <w:rFonts w:ascii="GHEA Grapalat" w:hAnsi="GHEA Grapalat" w:cs="Sylfaen"/>
                <w:color w:val="000000" w:themeColor="text1"/>
                <w:sz w:val="20"/>
                <w:szCs w:val="20"/>
                <w:lang w:val="en-US"/>
              </w:rPr>
            </w:pPr>
            <w:r w:rsidRPr="00FC7261">
              <w:rPr>
                <w:rFonts w:ascii="GHEA Grapalat" w:hAnsi="GHEA Grapalat" w:cs="Sylfaen"/>
                <w:color w:val="000000" w:themeColor="text1"/>
                <w:sz w:val="20"/>
                <w:szCs w:val="20"/>
                <w:lang w:val="en-US"/>
              </w:rPr>
              <w:t>2)</w:t>
            </w:r>
          </w:p>
        </w:tc>
        <w:tc>
          <w:tcPr>
            <w:tcW w:w="3586" w:type="dxa"/>
            <w:vAlign w:val="center"/>
          </w:tcPr>
          <w:p w14:paraId="157669F5" w14:textId="77777777" w:rsidR="00D32EEB" w:rsidRPr="00FC7261"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Ըստ զանգվածի՝ մեկ տոննա աղբի համար՝</w:t>
            </w:r>
          </w:p>
        </w:tc>
        <w:tc>
          <w:tcPr>
            <w:tcW w:w="1069" w:type="dxa"/>
            <w:vAlign w:val="center"/>
          </w:tcPr>
          <w:p w14:paraId="7ACB8EF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6E381442"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69" w:type="dxa"/>
            <w:vAlign w:val="center"/>
          </w:tcPr>
          <w:p w14:paraId="786E1E49"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338CCF88"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3C02555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69" w:type="dxa"/>
            <w:vAlign w:val="center"/>
          </w:tcPr>
          <w:p w14:paraId="4091E37F"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37D14BA4"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734F9782"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69" w:type="dxa"/>
            <w:vAlign w:val="center"/>
          </w:tcPr>
          <w:p w14:paraId="4F745AA0"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3DC58477"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c>
          <w:tcPr>
            <w:tcW w:w="1070" w:type="dxa"/>
            <w:vAlign w:val="center"/>
          </w:tcPr>
          <w:p w14:paraId="5D77A8FD" w14:textId="77777777" w:rsidR="00D32EEB" w:rsidRPr="00FC7261" w:rsidRDefault="00D32EEB" w:rsidP="00D32EEB">
            <w:pPr>
              <w:jc w:val="center"/>
              <w:rPr>
                <w:rFonts w:ascii="GHEA Grapalat" w:hAnsi="GHEA Grapalat" w:cs="Sylfaen"/>
                <w:color w:val="000000" w:themeColor="text1"/>
                <w:sz w:val="20"/>
                <w:szCs w:val="20"/>
                <w:lang w:val="hy-AM"/>
              </w:rPr>
            </w:pPr>
            <w:r w:rsidRPr="00FC7261">
              <w:rPr>
                <w:rFonts w:ascii="GHEA Grapalat" w:hAnsi="GHEA Grapalat" w:cs="Courier New"/>
                <w:color w:val="000000" w:themeColor="text1"/>
                <w:sz w:val="20"/>
                <w:szCs w:val="20"/>
                <w:lang w:val="hy-AM"/>
              </w:rPr>
              <w:t>10</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000</w:t>
            </w:r>
            <w:r w:rsidRPr="00FC7261">
              <w:rPr>
                <w:rFonts w:ascii="GHEA Grapalat" w:hAnsi="GHEA Grapalat" w:cs="Sylfaen"/>
                <w:color w:val="000000" w:themeColor="text1"/>
                <w:sz w:val="20"/>
                <w:szCs w:val="20"/>
                <w:lang w:val="hy-AM"/>
              </w:rPr>
              <w:br/>
            </w:r>
            <w:r w:rsidRPr="00FC7261">
              <w:rPr>
                <w:rFonts w:ascii="GHEA Grapalat" w:hAnsi="GHEA Grapalat" w:cs="Sylfaen"/>
                <w:color w:val="000000" w:themeColor="text1"/>
                <w:sz w:val="20"/>
                <w:szCs w:val="20"/>
                <w:lang w:val="en-US"/>
              </w:rPr>
              <w:t>(</w:t>
            </w:r>
            <w:r w:rsidRPr="00FC7261">
              <w:rPr>
                <w:rFonts w:ascii="GHEA Grapalat" w:hAnsi="GHEA Grapalat" w:cs="Sylfaen"/>
                <w:color w:val="000000" w:themeColor="text1"/>
                <w:sz w:val="20"/>
                <w:szCs w:val="20"/>
                <w:lang w:val="hy-AM"/>
              </w:rPr>
              <w:t>տասը հազար</w:t>
            </w:r>
            <w:r w:rsidRPr="00FC7261">
              <w:rPr>
                <w:rFonts w:ascii="GHEA Grapalat" w:hAnsi="GHEA Grapalat" w:cs="Sylfaen"/>
                <w:color w:val="000000" w:themeColor="text1"/>
                <w:sz w:val="20"/>
                <w:szCs w:val="20"/>
                <w:lang w:val="en-US"/>
              </w:rPr>
              <w:t>)</w:t>
            </w:r>
          </w:p>
        </w:tc>
      </w:tr>
    </w:tbl>
    <w:p w14:paraId="18508D5F" w14:textId="77777777" w:rsidR="00E22597" w:rsidRPr="00FC7261" w:rsidRDefault="00E22597" w:rsidP="006B098F">
      <w:pPr>
        <w:rPr>
          <w:rFonts w:ascii="GHEA Grapalat" w:hAnsi="GHEA Grapalat" w:cs="Sylfaen"/>
          <w:b/>
          <w:color w:val="000000" w:themeColor="text1"/>
          <w:sz w:val="20"/>
          <w:szCs w:val="20"/>
          <w:lang w:val="hy-AM"/>
        </w:rPr>
      </w:pPr>
    </w:p>
    <w:p w14:paraId="654C3AF8" w14:textId="77777777" w:rsidR="00345C2E" w:rsidRPr="00FC7261" w:rsidRDefault="00345C2E" w:rsidP="00914557">
      <w:pPr>
        <w:pStyle w:val="a4"/>
        <w:shd w:val="clear" w:color="auto" w:fill="FFFFFF"/>
        <w:spacing w:before="0" w:beforeAutospacing="0" w:after="0" w:afterAutospacing="0"/>
        <w:jc w:val="both"/>
        <w:rPr>
          <w:rFonts w:ascii="GHEA Grapalat" w:hAnsi="GHEA Grapalat" w:cs="Sylfaen"/>
          <w:color w:val="000000" w:themeColor="text1"/>
          <w:sz w:val="22"/>
          <w:szCs w:val="22"/>
          <w:lang w:val="hy-AM"/>
        </w:rPr>
      </w:pPr>
    </w:p>
    <w:p w14:paraId="4C4D2127" w14:textId="77777777" w:rsidR="00802C44" w:rsidRPr="00FC7261" w:rsidRDefault="00802C44" w:rsidP="00802C44">
      <w:pPr>
        <w:pStyle w:val="a4"/>
        <w:shd w:val="clear" w:color="auto" w:fill="FFFFFF"/>
        <w:spacing w:before="0" w:beforeAutospacing="0" w:after="0" w:afterAutospacing="0" w:line="276" w:lineRule="auto"/>
        <w:jc w:val="both"/>
        <w:rPr>
          <w:rFonts w:ascii="GHEA Grapalat" w:hAnsi="GHEA Grapalat" w:cs="Sylfaen"/>
          <w:color w:val="000000" w:themeColor="text1"/>
          <w:sz w:val="22"/>
          <w:szCs w:val="22"/>
          <w:lang w:val="hy-AM"/>
        </w:rPr>
      </w:pPr>
      <w:r w:rsidRPr="00FC7261">
        <w:rPr>
          <w:rFonts w:ascii="GHEA Grapalat" w:hAnsi="GHEA Grapalat" w:cs="Sylfaen"/>
          <w:color w:val="000000" w:themeColor="text1"/>
          <w:sz w:val="22"/>
          <w:szCs w:val="22"/>
          <w:lang w:val="hy-AM"/>
        </w:rPr>
        <w:t>5.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հավելվածի 2-րդ կետի 1-5-րդ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հավելվածի  2-րդ  կետի 1-5-րդ ենթակետերով սահմանված դրույքաչափով։</w:t>
      </w:r>
    </w:p>
    <w:p w14:paraId="45FDB17B" w14:textId="77777777" w:rsidR="00802C44" w:rsidRPr="00FC7261" w:rsidRDefault="00802C44" w:rsidP="00802C44">
      <w:pPr>
        <w:pStyle w:val="a4"/>
        <w:shd w:val="clear" w:color="auto" w:fill="FFFFFF"/>
        <w:spacing w:before="0" w:beforeAutospacing="0" w:after="0" w:afterAutospacing="0" w:line="276" w:lineRule="auto"/>
        <w:jc w:val="both"/>
        <w:rPr>
          <w:rFonts w:ascii="GHEA Grapalat" w:hAnsi="GHEA Grapalat" w:cs="Sylfaen"/>
          <w:color w:val="000000" w:themeColor="text1"/>
          <w:sz w:val="22"/>
          <w:szCs w:val="22"/>
          <w:lang w:val="hy-AM"/>
        </w:rPr>
      </w:pPr>
      <w:r w:rsidRPr="00FC7261">
        <w:rPr>
          <w:rFonts w:ascii="GHEA Grapalat" w:hAnsi="GHEA Grapalat" w:cs="Sylfaen"/>
          <w:color w:val="000000" w:themeColor="text1"/>
          <w:sz w:val="22"/>
          <w:szCs w:val="22"/>
          <w:lang w:val="hy-AM"/>
        </w:rPr>
        <w:t xml:space="preserve">  6. 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գրավոր տեղեկացնում է համայնքի ղեկավարին, իսկ համայնքի ղեկավարին չտեղեկացնելու դեպքում հաշվարկվում է սույն հավելվածի 2-րդ կետի 1-5-րդ </w:t>
      </w:r>
      <w:r w:rsidRPr="00FC7261">
        <w:rPr>
          <w:rFonts w:ascii="GHEA Grapalat" w:hAnsi="GHEA Grapalat" w:cs="Sylfaen"/>
          <w:color w:val="000000" w:themeColor="text1"/>
          <w:sz w:val="22"/>
          <w:szCs w:val="22"/>
          <w:lang w:val="hy-AM"/>
        </w:rPr>
        <w:lastRenderedPageBreak/>
        <w:t>ենթակետերով սահմանված դրույքաչափով:</w:t>
      </w:r>
      <w:r w:rsidRPr="00FC7261">
        <w:rPr>
          <w:rFonts w:ascii="GHEA Grapalat" w:hAnsi="GHEA Grapalat" w:cs="Sylfaen"/>
          <w:color w:val="000000" w:themeColor="text1"/>
          <w:sz w:val="22"/>
          <w:szCs w:val="22"/>
          <w:lang w:val="hy-AM"/>
        </w:rPr>
        <w:tab/>
      </w:r>
      <w:r w:rsidRPr="00FC7261">
        <w:rPr>
          <w:rFonts w:ascii="GHEA Grapalat" w:hAnsi="GHEA Grapalat" w:cs="Sylfaen"/>
          <w:color w:val="000000" w:themeColor="text1"/>
          <w:sz w:val="22"/>
          <w:szCs w:val="22"/>
          <w:lang w:val="hy-AM"/>
        </w:rPr>
        <w:br/>
        <w:t xml:space="preserve">   7.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գրավոր տեղեկացնում է համայնքի ղեկավարին:</w:t>
      </w:r>
      <w:r w:rsidRPr="00FC7261">
        <w:rPr>
          <w:rFonts w:ascii="GHEA Grapalat" w:hAnsi="GHEA Grapalat" w:cs="Sylfaen"/>
          <w:color w:val="000000" w:themeColor="text1"/>
          <w:sz w:val="22"/>
          <w:szCs w:val="22"/>
          <w:lang w:val="hy-AM"/>
        </w:rPr>
        <w:br/>
        <w:t xml:space="preserve">  8. Ոչ բնակելի նպատակային նշանակության շենքի և (կամ) շինության սեփականատերը անհամաձայնության մասին գրավոր ներկայացնում է համայնքի ղեկավարին՝ աղբահանության ծառայությունների մատուցման պայմանագիրը կնքելուց հետո՝ երեք աշխատանքային օրվա ընթացքում:</w:t>
      </w:r>
    </w:p>
    <w:p w14:paraId="308E8D22" w14:textId="77777777" w:rsidR="00802C44" w:rsidRPr="00FC7261" w:rsidRDefault="00802C44" w:rsidP="00802C44">
      <w:pPr>
        <w:tabs>
          <w:tab w:val="left" w:pos="284"/>
        </w:tabs>
        <w:spacing w:line="276" w:lineRule="auto"/>
        <w:jc w:val="both"/>
        <w:rPr>
          <w:rFonts w:ascii="GHEA Grapalat" w:hAnsi="GHEA Grapalat" w:cs="Sylfaen"/>
          <w:color w:val="000000" w:themeColor="text1"/>
          <w:lang w:val="hy-AM"/>
        </w:rPr>
      </w:pPr>
      <w:r w:rsidRPr="00FC7261">
        <w:rPr>
          <w:rFonts w:ascii="GHEA Grapalat" w:hAnsi="GHEA Grapalat" w:cs="Sylfaen"/>
          <w:color w:val="000000" w:themeColor="text1"/>
          <w:lang w:val="hy-AM"/>
        </w:rPr>
        <w:t xml:space="preserve"> 9. Սույն հավելվածի 1-ին կետով սահմանված աղբահանության վճարի դրույքաչափի 50%-ի չափով նվազեցման արտոնությունից օգտվում են հետևյալ սոցիալական խմբերից մեկին պատկանող`</w:t>
      </w:r>
      <w:r w:rsidRPr="00FC7261">
        <w:rPr>
          <w:rFonts w:ascii="GHEA Grapalat" w:hAnsi="GHEA Grapalat" w:cs="Sylfaen"/>
          <w:color w:val="000000" w:themeColor="text1"/>
          <w:lang w:val="hy-AM"/>
        </w:rPr>
        <w:tab/>
      </w:r>
      <w:r w:rsidRPr="00FC7261">
        <w:rPr>
          <w:rFonts w:ascii="GHEA Grapalat" w:hAnsi="GHEA Grapalat" w:cs="Sylfaen"/>
          <w:color w:val="000000" w:themeColor="text1"/>
          <w:lang w:val="hy-AM"/>
        </w:rPr>
        <w:br/>
        <w:t xml:space="preserve">1) հաշմանդամության զինվորական կենսաթոշակ ստանալու իրավունք ունեցող անձիք, </w:t>
      </w:r>
      <w:r w:rsidRPr="00FC7261">
        <w:rPr>
          <w:rFonts w:ascii="GHEA Grapalat" w:hAnsi="GHEA Grapalat" w:cs="Sylfaen"/>
          <w:color w:val="000000" w:themeColor="text1"/>
          <w:lang w:val="hy-AM"/>
        </w:rPr>
        <w:tab/>
      </w:r>
      <w:r w:rsidRPr="00FC7261">
        <w:rPr>
          <w:rFonts w:ascii="GHEA Grapalat" w:hAnsi="GHEA Grapalat" w:cs="Sylfaen"/>
          <w:color w:val="000000" w:themeColor="text1"/>
          <w:lang w:val="hy-AM"/>
        </w:rPr>
        <w:br/>
        <w:t>2) Հայաստանի Հանրապետության ուժային կառույցների (Ազգային անվտանգության ծառայության, Պաշտպանության և Ներքին գործերի նախարարությունների) ծառայողական պարտականությունների կատարման ժամանակ զոհված (մահացած) անձանց ընտանիքի համատեղ բնակվող անդամները,</w:t>
      </w:r>
    </w:p>
    <w:p w14:paraId="67C915D5" w14:textId="3553AA88" w:rsidR="00802C44" w:rsidRPr="00FC7261" w:rsidRDefault="00802C44" w:rsidP="00802C44">
      <w:pPr>
        <w:tabs>
          <w:tab w:val="left" w:pos="284"/>
        </w:tabs>
        <w:spacing w:line="276" w:lineRule="auto"/>
        <w:jc w:val="both"/>
        <w:rPr>
          <w:rFonts w:ascii="GHEA Grapalat" w:hAnsi="GHEA Grapalat" w:cs="Sylfaen"/>
          <w:color w:val="000000" w:themeColor="text1"/>
          <w:lang w:val="hy-AM"/>
        </w:rPr>
      </w:pPr>
      <w:r w:rsidRPr="00FC7261">
        <w:rPr>
          <w:rFonts w:ascii="GHEA Grapalat" w:hAnsi="GHEA Grapalat" w:cs="Sylfaen"/>
          <w:color w:val="000000" w:themeColor="text1"/>
          <w:lang w:val="hy-AM"/>
        </w:rPr>
        <w:t xml:space="preserve">3) Հայաստանի Հանրապետության և Արցախի </w:t>
      </w:r>
      <w:r w:rsidR="00D25E6F">
        <w:rPr>
          <w:rFonts w:ascii="GHEA Grapalat" w:hAnsi="GHEA Grapalat" w:cs="Sylfaen"/>
          <w:color w:val="000000" w:themeColor="text1"/>
          <w:lang w:val="hy-AM"/>
        </w:rPr>
        <w:t>Հ</w:t>
      </w:r>
      <w:r w:rsidRPr="00FC7261">
        <w:rPr>
          <w:rFonts w:ascii="GHEA Grapalat" w:hAnsi="GHEA Grapalat" w:cs="Sylfaen"/>
          <w:color w:val="000000" w:themeColor="text1"/>
          <w:lang w:val="hy-AM"/>
        </w:rPr>
        <w:t>անրապետության սահմանների պաշտպանության ժամանակ զոհված կամ անհայտ կորած զինծառայողների համատեղ ընտանիքի անդամները (ծնող, ամուսին/կին, զավակ),</w:t>
      </w:r>
      <w:r w:rsidRPr="00FC7261">
        <w:rPr>
          <w:rFonts w:ascii="GHEA Grapalat" w:hAnsi="GHEA Grapalat" w:cs="Sylfaen"/>
          <w:color w:val="000000" w:themeColor="text1"/>
          <w:lang w:val="hy-AM"/>
        </w:rPr>
        <w:tab/>
      </w:r>
      <w:r w:rsidRPr="00FC7261">
        <w:rPr>
          <w:rFonts w:ascii="GHEA Grapalat" w:hAnsi="GHEA Grapalat" w:cs="Sylfaen"/>
          <w:color w:val="000000" w:themeColor="text1"/>
          <w:lang w:val="hy-AM"/>
        </w:rPr>
        <w:tab/>
      </w:r>
      <w:r w:rsidRPr="00FC7261">
        <w:rPr>
          <w:rFonts w:ascii="GHEA Grapalat" w:hAnsi="GHEA Grapalat" w:cs="Sylfaen"/>
          <w:color w:val="000000" w:themeColor="text1"/>
          <w:lang w:val="hy-AM"/>
        </w:rPr>
        <w:br/>
      </w:r>
      <w:bookmarkStart w:id="0" w:name="_Hlk151736174"/>
      <w:r w:rsidRPr="00FC7261">
        <w:rPr>
          <w:rFonts w:ascii="GHEA Grapalat" w:hAnsi="GHEA Grapalat" w:cs="Sylfaen"/>
          <w:color w:val="000000" w:themeColor="text1"/>
          <w:lang w:val="hy-AM"/>
        </w:rPr>
        <w:t>4) Հայրենական մեծ պատերազմի վետերանները, Արցախյան պատերազմի մասնակիցները, նրանց հավասարեցված անձինք և նրանց հետ համատեղ բնակվող ընտանիքի անդամները</w:t>
      </w:r>
      <w:bookmarkEnd w:id="0"/>
      <w:r w:rsidRPr="00FC7261">
        <w:rPr>
          <w:rFonts w:ascii="GHEA Grapalat" w:hAnsi="GHEA Grapalat" w:cs="Sylfaen"/>
          <w:color w:val="000000" w:themeColor="text1"/>
          <w:lang w:val="hy-AM"/>
        </w:rPr>
        <w:t>։</w:t>
      </w:r>
      <w:r w:rsidRPr="00FC7261">
        <w:rPr>
          <w:rFonts w:ascii="GHEA Grapalat" w:hAnsi="GHEA Grapalat" w:cs="Sylfaen"/>
          <w:color w:val="000000" w:themeColor="text1"/>
          <w:lang w:val="hy-AM"/>
        </w:rPr>
        <w:tab/>
      </w:r>
      <w:r w:rsidRPr="00FC7261">
        <w:rPr>
          <w:rFonts w:ascii="GHEA Grapalat" w:hAnsi="GHEA Grapalat" w:cs="Sylfaen"/>
          <w:color w:val="000000" w:themeColor="text1"/>
          <w:lang w:val="hy-AM"/>
        </w:rPr>
        <w:br/>
        <w:t>10. Սույն հավելվածի 9-րդ կետով ն</w:t>
      </w:r>
      <w:r w:rsidRPr="00FC7261">
        <w:rPr>
          <w:rFonts w:ascii="GHEA Grapalat" w:hAnsi="GHEA Grapalat"/>
          <w:color w:val="000000" w:themeColor="text1"/>
          <w:lang w:val="hy-AM"/>
        </w:rPr>
        <w:t xml:space="preserve">ախատեսված </w:t>
      </w:r>
      <w:r w:rsidRPr="00FC7261">
        <w:rPr>
          <w:rFonts w:ascii="GHEA Grapalat" w:hAnsi="GHEA Grapalat" w:cs="Sylfaen"/>
          <w:color w:val="000000" w:themeColor="text1"/>
          <w:lang w:val="hy-AM"/>
        </w:rPr>
        <w:t>արտոնությունը կիրառվում է աղբահանության վճարի դրույքաչափի մնացած 50 %-ը վճարելու պայմանով:</w:t>
      </w:r>
    </w:p>
    <w:p w14:paraId="04E978D0" w14:textId="77777777" w:rsidR="00617FA6" w:rsidRPr="00FC7261" w:rsidRDefault="00617FA6" w:rsidP="001B071F">
      <w:pPr>
        <w:spacing w:line="276" w:lineRule="auto"/>
        <w:jc w:val="both"/>
        <w:rPr>
          <w:rFonts w:ascii="GHEA Grapalat" w:hAnsi="GHEA Grapalat" w:cs="Sylfaen"/>
          <w:color w:val="000000" w:themeColor="text1"/>
          <w:lang w:val="hy-AM"/>
        </w:rPr>
      </w:pPr>
    </w:p>
    <w:p w14:paraId="0BCC7847" w14:textId="77777777" w:rsidR="00617FA6" w:rsidRPr="00FC7261" w:rsidRDefault="00617FA6" w:rsidP="001B071F">
      <w:pPr>
        <w:spacing w:line="276" w:lineRule="auto"/>
        <w:jc w:val="both"/>
        <w:rPr>
          <w:rFonts w:ascii="GHEA Grapalat" w:hAnsi="GHEA Grapalat" w:cs="Sylfaen"/>
          <w:color w:val="000000" w:themeColor="text1"/>
          <w:lang w:val="hy-AM"/>
        </w:rPr>
      </w:pPr>
    </w:p>
    <w:p w14:paraId="3E2EFA2C" w14:textId="77777777" w:rsidR="00617FA6" w:rsidRPr="00FC7261" w:rsidRDefault="00617FA6" w:rsidP="001B071F">
      <w:pPr>
        <w:spacing w:line="276" w:lineRule="auto"/>
        <w:jc w:val="both"/>
        <w:rPr>
          <w:rFonts w:ascii="GHEA Grapalat" w:hAnsi="GHEA Grapalat" w:cs="Sylfaen"/>
          <w:color w:val="000000" w:themeColor="text1"/>
          <w:lang w:val="hy-AM"/>
        </w:rPr>
      </w:pPr>
    </w:p>
    <w:p w14:paraId="2B4038EC" w14:textId="77777777" w:rsidR="00B15BC5" w:rsidRPr="00FC7261" w:rsidRDefault="00B15BC5" w:rsidP="001B071F">
      <w:pPr>
        <w:spacing w:line="276" w:lineRule="auto"/>
        <w:jc w:val="both"/>
        <w:rPr>
          <w:rFonts w:ascii="GHEA Grapalat" w:hAnsi="GHEA Grapalat" w:cs="Sylfaen"/>
          <w:color w:val="000000" w:themeColor="text1"/>
          <w:lang w:val="hy-AM"/>
        </w:rPr>
      </w:pPr>
    </w:p>
    <w:p w14:paraId="59D48A1A" w14:textId="77777777" w:rsidR="00721CE7" w:rsidRPr="00FC7261" w:rsidRDefault="00721CE7" w:rsidP="001B071F">
      <w:pPr>
        <w:spacing w:line="276" w:lineRule="auto"/>
        <w:jc w:val="both"/>
        <w:rPr>
          <w:rFonts w:ascii="GHEA Grapalat" w:hAnsi="GHEA Grapalat" w:cs="Sylfaen"/>
          <w:color w:val="000000" w:themeColor="text1"/>
          <w:lang w:val="hy-AM"/>
        </w:rPr>
      </w:pPr>
    </w:p>
    <w:p w14:paraId="49C2F584" w14:textId="77777777" w:rsidR="00721CE7" w:rsidRPr="00FC7261" w:rsidRDefault="00721CE7" w:rsidP="001B071F">
      <w:pPr>
        <w:spacing w:line="276" w:lineRule="auto"/>
        <w:jc w:val="both"/>
        <w:rPr>
          <w:rFonts w:ascii="GHEA Grapalat" w:hAnsi="GHEA Grapalat" w:cs="Sylfaen"/>
          <w:color w:val="000000" w:themeColor="text1"/>
          <w:lang w:val="hy-AM"/>
        </w:rPr>
      </w:pPr>
    </w:p>
    <w:p w14:paraId="57519C46" w14:textId="77777777" w:rsidR="00721CE7" w:rsidRPr="00FC7261" w:rsidRDefault="00721CE7" w:rsidP="001B071F">
      <w:pPr>
        <w:spacing w:line="276" w:lineRule="auto"/>
        <w:jc w:val="both"/>
        <w:rPr>
          <w:rFonts w:ascii="GHEA Grapalat" w:hAnsi="GHEA Grapalat" w:cs="Sylfaen"/>
          <w:color w:val="000000" w:themeColor="text1"/>
          <w:lang w:val="hy-AM"/>
        </w:rPr>
      </w:pPr>
    </w:p>
    <w:p w14:paraId="70E502AB" w14:textId="77777777" w:rsidR="00721CE7" w:rsidRPr="00FC7261" w:rsidRDefault="00721CE7" w:rsidP="001B071F">
      <w:pPr>
        <w:spacing w:line="276" w:lineRule="auto"/>
        <w:jc w:val="both"/>
        <w:rPr>
          <w:rFonts w:ascii="GHEA Grapalat" w:hAnsi="GHEA Grapalat" w:cs="Sylfaen"/>
          <w:color w:val="000000" w:themeColor="text1"/>
          <w:lang w:val="hy-AM"/>
        </w:rPr>
      </w:pPr>
    </w:p>
    <w:p w14:paraId="1CA440C6" w14:textId="77777777" w:rsidR="00721CE7" w:rsidRPr="00FC7261" w:rsidRDefault="00721CE7" w:rsidP="001B071F">
      <w:pPr>
        <w:spacing w:line="276" w:lineRule="auto"/>
        <w:jc w:val="both"/>
        <w:rPr>
          <w:rFonts w:ascii="GHEA Grapalat" w:hAnsi="GHEA Grapalat" w:cs="Sylfaen"/>
          <w:color w:val="000000" w:themeColor="text1"/>
          <w:lang w:val="hy-AM"/>
        </w:rPr>
      </w:pPr>
    </w:p>
    <w:p w14:paraId="6455C013" w14:textId="77777777" w:rsidR="00721CE7" w:rsidRPr="00FC7261" w:rsidRDefault="00721CE7" w:rsidP="001B071F">
      <w:pPr>
        <w:spacing w:line="276" w:lineRule="auto"/>
        <w:jc w:val="both"/>
        <w:rPr>
          <w:rFonts w:ascii="GHEA Grapalat" w:hAnsi="GHEA Grapalat" w:cs="Sylfaen"/>
          <w:color w:val="000000" w:themeColor="text1"/>
          <w:lang w:val="hy-AM"/>
        </w:rPr>
      </w:pPr>
    </w:p>
    <w:p w14:paraId="33D9DB69" w14:textId="28578D55" w:rsidR="000C057C" w:rsidRPr="00FC7261" w:rsidRDefault="000C057C" w:rsidP="00B2363A">
      <w:pPr>
        <w:ind w:left="6381" w:firstLine="709"/>
        <w:jc w:val="right"/>
        <w:rPr>
          <w:rFonts w:ascii="GHEA Grapalat" w:hAnsi="GHEA Grapalat" w:cs="Sylfaen"/>
          <w:color w:val="000000" w:themeColor="text1"/>
          <w:sz w:val="20"/>
          <w:szCs w:val="20"/>
          <w:lang w:val="hy-AM"/>
        </w:rPr>
        <w:sectPr w:rsidR="000C057C" w:rsidRPr="00FC7261" w:rsidSect="00B2363A">
          <w:pgSz w:w="16840" w:h="11907" w:orient="landscape" w:code="9"/>
          <w:pgMar w:top="1134" w:right="567" w:bottom="567" w:left="567" w:header="720" w:footer="720" w:gutter="0"/>
          <w:cols w:space="708"/>
          <w:docGrid w:linePitch="360"/>
        </w:sectPr>
      </w:pPr>
    </w:p>
    <w:p w14:paraId="47C324AF" w14:textId="77777777" w:rsidR="00B2363A" w:rsidRPr="00FC7261" w:rsidRDefault="000A5475" w:rsidP="000A5475">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 xml:space="preserve">  </w:t>
      </w:r>
    </w:p>
    <w:p w14:paraId="7198250E" w14:textId="77777777" w:rsidR="00EB3ED3" w:rsidRPr="00FC7261" w:rsidRDefault="00B2363A"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Հավելված</w:t>
      </w:r>
      <w:r w:rsidRPr="00FC7261">
        <w:rPr>
          <w:rFonts w:ascii="GHEA Grapalat" w:hAnsi="GHEA Grapalat" w:cs="Sylfaen"/>
          <w:color w:val="000000" w:themeColor="text1"/>
          <w:sz w:val="20"/>
          <w:szCs w:val="20"/>
          <w:lang w:val="fr-FR"/>
        </w:rPr>
        <w:t xml:space="preserve"> 2</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74D2893D"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4BE7CC71"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169AD874" w14:textId="77777777" w:rsidR="00EB3ED3" w:rsidRPr="00FC7261" w:rsidRDefault="00EB3ED3" w:rsidP="00EB3ED3">
      <w:pPr>
        <w:tabs>
          <w:tab w:val="left" w:pos="567"/>
          <w:tab w:val="left" w:pos="851"/>
        </w:tabs>
        <w:ind w:left="567"/>
        <w:jc w:val="both"/>
        <w:rPr>
          <w:rFonts w:ascii="GHEA Grapalat" w:hAnsi="GHEA Grapalat"/>
          <w:color w:val="000000" w:themeColor="text1"/>
          <w:sz w:val="24"/>
          <w:szCs w:val="24"/>
          <w:lang w:val="hy-AM"/>
        </w:rPr>
      </w:pPr>
    </w:p>
    <w:p w14:paraId="19DD36C1" w14:textId="6406BD46" w:rsidR="00B2363A" w:rsidRPr="00FC7261" w:rsidRDefault="00B2363A" w:rsidP="00EB3ED3">
      <w:pPr>
        <w:ind w:left="6381" w:firstLine="709"/>
        <w:jc w:val="right"/>
        <w:rPr>
          <w:rFonts w:ascii="GHEA Grapalat" w:hAnsi="GHEA Grapalat" w:cs="Sylfaen"/>
          <w:color w:val="000000" w:themeColor="text1"/>
          <w:sz w:val="20"/>
          <w:szCs w:val="20"/>
          <w:lang w:val="hy-AM"/>
        </w:rPr>
      </w:pPr>
    </w:p>
    <w:p w14:paraId="5CE032A4" w14:textId="77777777" w:rsidR="00F4125F" w:rsidRPr="00FC7261" w:rsidRDefault="00F4125F" w:rsidP="00F4125F">
      <w:pPr>
        <w:tabs>
          <w:tab w:val="left" w:pos="567"/>
          <w:tab w:val="left" w:pos="851"/>
        </w:tabs>
        <w:ind w:left="567"/>
        <w:jc w:val="both"/>
        <w:rPr>
          <w:rFonts w:ascii="GHEA Grapalat" w:hAnsi="GHEA Grapalat"/>
          <w:color w:val="000000" w:themeColor="text1"/>
          <w:sz w:val="24"/>
          <w:szCs w:val="24"/>
          <w:lang w:val="hy-AM"/>
        </w:rPr>
      </w:pPr>
    </w:p>
    <w:p w14:paraId="568A441B" w14:textId="233CB35F" w:rsidR="00B2363A" w:rsidRPr="00FC7261" w:rsidRDefault="00F4125F" w:rsidP="00F4125F">
      <w:pPr>
        <w:jc w:val="center"/>
        <w:rPr>
          <w:rFonts w:ascii="GHEA Grapalat" w:hAnsi="GHEA Grapalat" w:cs="Sylfae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ՀԱՄԱՅՆՔՈՒՄ  </w:t>
      </w:r>
      <w:r w:rsidR="00B2363A" w:rsidRPr="00FC7261">
        <w:rPr>
          <w:rFonts w:ascii="GHEA Grapalat" w:hAnsi="GHEA Grapalat" w:cs="Sylfaen"/>
          <w:b/>
          <w:color w:val="000000" w:themeColor="text1"/>
          <w:sz w:val="20"/>
          <w:szCs w:val="20"/>
          <w:lang w:val="hy-AM"/>
        </w:rPr>
        <w:t xml:space="preserve">ՇԻՆԱՐԱՐԱԿԱՆ ԵՎ ԽՈՇՈՐ ԵԶՐԱՉԱՓԻ </w:t>
      </w:r>
      <w:r w:rsidR="00FB4CCC" w:rsidRPr="00FC7261">
        <w:rPr>
          <w:rFonts w:ascii="GHEA Grapalat" w:hAnsi="GHEA Grapalat" w:cs="Sylfaen"/>
          <w:b/>
          <w:color w:val="000000" w:themeColor="text1"/>
          <w:sz w:val="20"/>
          <w:szCs w:val="20"/>
          <w:lang w:val="hy-AM"/>
        </w:rPr>
        <w:t xml:space="preserve"> </w:t>
      </w:r>
      <w:r w:rsidR="00B2363A" w:rsidRPr="00FC7261">
        <w:rPr>
          <w:rFonts w:ascii="GHEA Grapalat" w:hAnsi="GHEA Grapalat" w:cs="Sylfaen"/>
          <w:b/>
          <w:color w:val="000000" w:themeColor="text1"/>
          <w:sz w:val="20"/>
          <w:szCs w:val="20"/>
          <w:lang w:val="hy-AM"/>
        </w:rPr>
        <w:t xml:space="preserve">ԱՂԲԻ </w:t>
      </w:r>
      <w:r w:rsidR="00FB4CCC" w:rsidRPr="00FC7261">
        <w:rPr>
          <w:rFonts w:ascii="GHEA Grapalat" w:hAnsi="GHEA Grapalat" w:cs="Sylfaen"/>
          <w:b/>
          <w:color w:val="000000" w:themeColor="text1"/>
          <w:sz w:val="20"/>
          <w:szCs w:val="20"/>
          <w:lang w:val="hy-AM"/>
        </w:rPr>
        <w:t>ԻՆՔՆՈՒՐՈՒՅՆ</w:t>
      </w:r>
      <w:r w:rsidR="00FB4CCC" w:rsidRPr="00FC7261">
        <w:rPr>
          <w:rFonts w:ascii="Sylfaen" w:hAnsi="Sylfaen" w:cs="Sylfaen"/>
          <w:color w:val="000000" w:themeColor="text1"/>
          <w:sz w:val="27"/>
          <w:szCs w:val="27"/>
          <w:shd w:val="clear" w:color="auto" w:fill="FFFFFF"/>
          <w:lang w:val="hy-AM"/>
        </w:rPr>
        <w:t xml:space="preserve"> </w:t>
      </w:r>
      <w:r w:rsidR="00B2363A" w:rsidRPr="00FC7261">
        <w:rPr>
          <w:rFonts w:ascii="GHEA Grapalat" w:hAnsi="GHEA Grapalat" w:cs="Sylfaen"/>
          <w:b/>
          <w:color w:val="000000" w:themeColor="text1"/>
          <w:sz w:val="20"/>
          <w:szCs w:val="20"/>
          <w:lang w:val="hy-AM"/>
        </w:rPr>
        <w:t>ՀԱՎԱՔՄԱՆ ԵՎ ՓՈԽԱԴՐՄԱՆ ՀԱՄԱՐ ԱԲՈՎՅԱՆ ՀԱՄԱՅՆՔԻ ՂԵԿԱՎԱՐԻ ԿՈՂՄԻՑ ՏՐԱՄԱԴՐՎՈՂ ԹՈՒՅԼՏՎՈՒԹՅԱՆ ՀԱՄԱՐ ԳԱՆՁՎՈՂ ՏԵՂԱԿԱՆ ՎՃԱՐԻ ԴՐՈՒՅՔԱՉԱՓԵՐԸ 202</w:t>
      </w:r>
      <w:r w:rsidR="00EB3ED3" w:rsidRPr="00FC7261">
        <w:rPr>
          <w:rFonts w:ascii="GHEA Grapalat" w:hAnsi="GHEA Grapalat" w:cs="Sylfaen"/>
          <w:b/>
          <w:color w:val="000000" w:themeColor="text1"/>
          <w:sz w:val="20"/>
          <w:szCs w:val="20"/>
          <w:lang w:val="hy-AM"/>
        </w:rPr>
        <w:t>4</w:t>
      </w:r>
      <w:r w:rsidR="00B2363A" w:rsidRPr="00FC7261">
        <w:rPr>
          <w:rFonts w:ascii="GHEA Grapalat" w:hAnsi="GHEA Grapalat" w:cs="Sylfaen"/>
          <w:b/>
          <w:color w:val="000000" w:themeColor="text1"/>
          <w:sz w:val="20"/>
          <w:szCs w:val="20"/>
          <w:lang w:val="hy-AM"/>
        </w:rPr>
        <w:t xml:space="preserve"> ԹՎԱԿԱՆԻ ՀԱՄԱՐ </w:t>
      </w:r>
    </w:p>
    <w:p w14:paraId="1163B047" w14:textId="77777777" w:rsidR="00B2363A" w:rsidRPr="00FC7261" w:rsidRDefault="00B2363A" w:rsidP="00B2363A">
      <w:pPr>
        <w:jc w:val="center"/>
        <w:rPr>
          <w:rFonts w:ascii="GHEA Grapalat" w:hAnsi="GHEA Grapalat" w:cs="Sylfaen"/>
          <w:color w:val="000000" w:themeColor="text1"/>
          <w:sz w:val="20"/>
          <w:szCs w:val="20"/>
          <w:lang w:val="hy-AM"/>
        </w:rPr>
      </w:pPr>
    </w:p>
    <w:p w14:paraId="386E5FEC" w14:textId="77777777" w:rsidR="00B2363A" w:rsidRPr="00FC7261" w:rsidRDefault="00B2363A" w:rsidP="00B2363A">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r w:rsidRPr="00FC7261">
        <w:rPr>
          <w:rFonts w:ascii="GHEA Grapalat" w:hAnsi="GHEA Grapalat" w:cs="Sylfaen"/>
          <w:color w:val="000000" w:themeColor="text1"/>
          <w:sz w:val="20"/>
          <w:szCs w:val="20"/>
          <w:lang w:val="hy-AM"/>
        </w:rPr>
        <w:tab/>
      </w:r>
    </w:p>
    <w:p w14:paraId="7D62A930" w14:textId="77777777" w:rsidR="00B2363A" w:rsidRPr="00FC7261" w:rsidRDefault="00B2363A" w:rsidP="00B2363A">
      <w:pPr>
        <w:jc w:val="center"/>
        <w:rPr>
          <w:rFonts w:ascii="GHEA Grapalat" w:hAnsi="GHEA Grapalat" w:cs="Sylfaen"/>
          <w:color w:val="000000" w:themeColor="text1"/>
          <w:sz w:val="20"/>
          <w:szCs w:val="20"/>
          <w:lang w:val="hy-AM"/>
        </w:rPr>
      </w:pPr>
    </w:p>
    <w:tbl>
      <w:tblPr>
        <w:tblpPr w:leftFromText="180" w:rightFromText="180" w:vertAnchor="text" w:horzAnchor="page" w:tblpX="1045" w:tblpY="-10"/>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12"/>
        <w:gridCol w:w="1713"/>
      </w:tblGrid>
      <w:tr w:rsidR="00FC7261" w:rsidRPr="00FC7261" w14:paraId="75A96BE2" w14:textId="77777777" w:rsidTr="00863217">
        <w:trPr>
          <w:trHeight w:val="274"/>
        </w:trPr>
        <w:tc>
          <w:tcPr>
            <w:tcW w:w="648" w:type="dxa"/>
            <w:vAlign w:val="center"/>
          </w:tcPr>
          <w:p w14:paraId="4D018914" w14:textId="77777777" w:rsidR="00B2363A" w:rsidRPr="00FC7261" w:rsidRDefault="00B2363A" w:rsidP="00863217">
            <w:pPr>
              <w:jc w:val="center"/>
              <w:rPr>
                <w:rFonts w:ascii="GHEA Grapalat" w:hAnsi="GHEA Grapalat" w:cs="Sylfaen"/>
                <w:color w:val="000000" w:themeColor="text1"/>
                <w:sz w:val="20"/>
                <w:szCs w:val="20"/>
              </w:rPr>
            </w:pPr>
            <w:r w:rsidRPr="00FC7261">
              <w:rPr>
                <w:rFonts w:ascii="GHEA Grapalat" w:hAnsi="GHEA Grapalat" w:cs="Sylfaen"/>
                <w:color w:val="000000" w:themeColor="text1"/>
                <w:sz w:val="20"/>
                <w:szCs w:val="20"/>
                <w:lang w:val="en-US"/>
              </w:rPr>
              <w:t>N</w:t>
            </w:r>
          </w:p>
        </w:tc>
        <w:tc>
          <w:tcPr>
            <w:tcW w:w="6012" w:type="dxa"/>
            <w:vAlign w:val="center"/>
          </w:tcPr>
          <w:p w14:paraId="4EF49ACF"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Թույլտվության վճարի տեսակը</w:t>
            </w:r>
          </w:p>
        </w:tc>
        <w:tc>
          <w:tcPr>
            <w:tcW w:w="1713" w:type="dxa"/>
            <w:vAlign w:val="center"/>
          </w:tcPr>
          <w:p w14:paraId="18E3C92C"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Դրույքաչափերը </w:t>
            </w:r>
            <w:r w:rsidRPr="00FC7261">
              <w:rPr>
                <w:rFonts w:ascii="GHEA Grapalat" w:hAnsi="GHEA Grapalat" w:cs="Sylfaen"/>
                <w:color w:val="000000" w:themeColor="text1"/>
                <w:sz w:val="20"/>
                <w:szCs w:val="20"/>
                <w:lang w:val="hy-AM"/>
              </w:rPr>
              <w:br/>
              <w:t>(դրամ)</w:t>
            </w:r>
          </w:p>
        </w:tc>
      </w:tr>
      <w:tr w:rsidR="00FC7261" w:rsidRPr="00FC7261" w14:paraId="38E02C0C" w14:textId="77777777" w:rsidTr="00863217">
        <w:trPr>
          <w:trHeight w:val="274"/>
        </w:trPr>
        <w:tc>
          <w:tcPr>
            <w:tcW w:w="648" w:type="dxa"/>
            <w:vAlign w:val="center"/>
          </w:tcPr>
          <w:p w14:paraId="7F9CA134"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w:t>
            </w:r>
          </w:p>
        </w:tc>
        <w:tc>
          <w:tcPr>
            <w:tcW w:w="6012" w:type="dxa"/>
            <w:vAlign w:val="center"/>
          </w:tcPr>
          <w:p w14:paraId="36E13B82" w14:textId="77777777" w:rsidR="00B2363A" w:rsidRPr="00FC7261" w:rsidRDefault="00B2363A" w:rsidP="00863217">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Շինարարական և խոշոր եզրաչափի աղբի` ըստ ծավալի մեկ խորանարդ մետրի հավաքման և տեղափոխման թույլտվության համար</w:t>
            </w:r>
          </w:p>
        </w:tc>
        <w:tc>
          <w:tcPr>
            <w:tcW w:w="1713" w:type="dxa"/>
            <w:vAlign w:val="center"/>
          </w:tcPr>
          <w:p w14:paraId="79B4A830"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600</w:t>
            </w:r>
          </w:p>
          <w:p w14:paraId="22A541F5" w14:textId="77777777" w:rsidR="00B2363A" w:rsidRPr="00FC7261" w:rsidRDefault="00B2363A" w:rsidP="00863217">
            <w:pPr>
              <w:jc w:val="center"/>
              <w:rPr>
                <w:rFonts w:ascii="GHEA Grapalat" w:hAnsi="GHEA Grapalat" w:cs="Sylfaen"/>
                <w:color w:val="000000" w:themeColor="text1"/>
                <w:sz w:val="20"/>
                <w:szCs w:val="20"/>
                <w:lang w:val="en-US"/>
              </w:rPr>
            </w:pPr>
            <w:proofErr w:type="gramStart"/>
            <w:r w:rsidRPr="00FC7261">
              <w:rPr>
                <w:rFonts w:ascii="GHEA Grapalat" w:hAnsi="GHEA Grapalat" w:cs="Sylfaen"/>
                <w:color w:val="000000" w:themeColor="text1"/>
                <w:sz w:val="20"/>
                <w:szCs w:val="20"/>
                <w:lang w:val="en-US"/>
              </w:rPr>
              <w:t xml:space="preserve">( </w:t>
            </w:r>
            <w:r w:rsidRPr="00FC7261">
              <w:rPr>
                <w:rFonts w:ascii="GHEA Grapalat" w:hAnsi="GHEA Grapalat" w:cs="Sylfaen"/>
                <w:color w:val="000000" w:themeColor="text1"/>
                <w:sz w:val="20"/>
                <w:szCs w:val="20"/>
                <w:lang w:val="hy-AM"/>
              </w:rPr>
              <w:t>վեց</w:t>
            </w:r>
            <w:proofErr w:type="gramEnd"/>
            <w:r w:rsidRPr="00FC7261">
              <w:rPr>
                <w:rFonts w:ascii="GHEA Grapalat" w:hAnsi="GHEA Grapalat" w:cs="Sylfaen"/>
                <w:color w:val="000000" w:themeColor="text1"/>
                <w:sz w:val="20"/>
                <w:szCs w:val="20"/>
                <w:lang w:val="hy-AM"/>
              </w:rPr>
              <w:t xml:space="preserve"> հարյուր</w:t>
            </w:r>
            <w:r w:rsidRPr="00FC7261">
              <w:rPr>
                <w:rFonts w:ascii="GHEA Grapalat" w:hAnsi="GHEA Grapalat" w:cs="Sylfaen"/>
                <w:color w:val="000000" w:themeColor="text1"/>
                <w:sz w:val="20"/>
                <w:szCs w:val="20"/>
                <w:lang w:val="en-US"/>
              </w:rPr>
              <w:t xml:space="preserve"> )</w:t>
            </w:r>
          </w:p>
        </w:tc>
      </w:tr>
      <w:tr w:rsidR="00FC7261" w:rsidRPr="00FC7261" w14:paraId="5DCAC038" w14:textId="77777777" w:rsidTr="00863217">
        <w:trPr>
          <w:trHeight w:val="274"/>
        </w:trPr>
        <w:tc>
          <w:tcPr>
            <w:tcW w:w="648" w:type="dxa"/>
            <w:vAlign w:val="center"/>
          </w:tcPr>
          <w:p w14:paraId="0B068C3F"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2.</w:t>
            </w:r>
          </w:p>
        </w:tc>
        <w:tc>
          <w:tcPr>
            <w:tcW w:w="6012" w:type="dxa"/>
            <w:vAlign w:val="center"/>
          </w:tcPr>
          <w:p w14:paraId="153F1618" w14:textId="77777777" w:rsidR="00B2363A" w:rsidRPr="00FC7261" w:rsidRDefault="00B2363A" w:rsidP="00863217">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Շինարարական և խոշոր եզրաչափի աղբի` ըստ զանգվածի մեկ տոննայի հավաքման և տեղափոխման թույլտվության համար</w:t>
            </w:r>
          </w:p>
        </w:tc>
        <w:tc>
          <w:tcPr>
            <w:tcW w:w="1713" w:type="dxa"/>
            <w:vAlign w:val="center"/>
          </w:tcPr>
          <w:p w14:paraId="303F5BF4" w14:textId="77777777" w:rsidR="00B2363A" w:rsidRPr="00FC7261" w:rsidRDefault="00B2363A" w:rsidP="00863217">
            <w:pPr>
              <w:jc w:val="cente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en-US"/>
              </w:rPr>
              <w:t>2</w:t>
            </w:r>
            <w:r w:rsidRPr="00FC7261">
              <w:rPr>
                <w:rFonts w:ascii="Courier New" w:hAnsi="Courier New" w:cs="Courier New"/>
                <w:color w:val="000000" w:themeColor="text1"/>
                <w:sz w:val="20"/>
                <w:szCs w:val="20"/>
                <w:lang w:val="en-US"/>
              </w:rPr>
              <w:t> </w:t>
            </w:r>
            <w:r w:rsidRPr="00FC7261">
              <w:rPr>
                <w:rFonts w:ascii="GHEA Grapalat" w:hAnsi="GHEA Grapalat" w:cs="Sylfaen"/>
                <w:color w:val="000000" w:themeColor="text1"/>
                <w:sz w:val="20"/>
                <w:szCs w:val="20"/>
                <w:lang w:val="en-US"/>
              </w:rPr>
              <w:t>000</w:t>
            </w:r>
          </w:p>
          <w:p w14:paraId="09B77330" w14:textId="77777777" w:rsidR="00B2363A" w:rsidRPr="00FC7261" w:rsidRDefault="00B2363A" w:rsidP="00863217">
            <w:pPr>
              <w:jc w:val="center"/>
              <w:rPr>
                <w:rFonts w:ascii="GHEA Grapalat" w:hAnsi="GHEA Grapalat" w:cs="Sylfaen"/>
                <w:color w:val="000000" w:themeColor="text1"/>
                <w:sz w:val="20"/>
                <w:szCs w:val="20"/>
                <w:lang w:val="en-US"/>
              </w:rPr>
            </w:pPr>
            <w:proofErr w:type="gramStart"/>
            <w:r w:rsidRPr="00FC7261">
              <w:rPr>
                <w:rFonts w:ascii="GHEA Grapalat" w:hAnsi="GHEA Grapalat" w:cs="Sylfaen"/>
                <w:color w:val="000000" w:themeColor="text1"/>
                <w:sz w:val="20"/>
                <w:szCs w:val="20"/>
                <w:lang w:val="en-US"/>
              </w:rPr>
              <w:t xml:space="preserve">( </w:t>
            </w:r>
            <w:r w:rsidRPr="00FC7261">
              <w:rPr>
                <w:rFonts w:ascii="GHEA Grapalat" w:hAnsi="GHEA Grapalat" w:cs="Sylfaen"/>
                <w:color w:val="000000" w:themeColor="text1"/>
                <w:sz w:val="20"/>
                <w:szCs w:val="20"/>
                <w:lang w:val="hy-AM"/>
              </w:rPr>
              <w:t>երկու</w:t>
            </w:r>
            <w:proofErr w:type="gramEnd"/>
            <w:r w:rsidRPr="00FC7261">
              <w:rPr>
                <w:rFonts w:ascii="GHEA Grapalat" w:hAnsi="GHEA Grapalat" w:cs="Sylfaen"/>
                <w:color w:val="000000" w:themeColor="text1"/>
                <w:sz w:val="20"/>
                <w:szCs w:val="20"/>
                <w:lang w:val="hy-AM"/>
              </w:rPr>
              <w:t xml:space="preserve"> հազար</w:t>
            </w:r>
            <w:r w:rsidRPr="00FC7261">
              <w:rPr>
                <w:rFonts w:ascii="GHEA Grapalat" w:hAnsi="GHEA Grapalat" w:cs="Sylfaen"/>
                <w:color w:val="000000" w:themeColor="text1"/>
                <w:sz w:val="20"/>
                <w:szCs w:val="20"/>
                <w:lang w:val="en-US"/>
              </w:rPr>
              <w:t xml:space="preserve"> )</w:t>
            </w:r>
          </w:p>
        </w:tc>
      </w:tr>
    </w:tbl>
    <w:p w14:paraId="463CFEA2" w14:textId="77777777" w:rsidR="00B2363A" w:rsidRPr="00FC7261" w:rsidRDefault="00B2363A" w:rsidP="00B2363A">
      <w:pPr>
        <w:jc w:val="both"/>
        <w:rPr>
          <w:rFonts w:ascii="GHEA Grapalat" w:hAnsi="GHEA Grapalat" w:cs="Arial Armenian"/>
          <w:color w:val="000000" w:themeColor="text1"/>
          <w:lang w:val="hy-AM"/>
        </w:rPr>
      </w:pPr>
    </w:p>
    <w:p w14:paraId="2D0161F9" w14:textId="77777777" w:rsidR="00B2363A" w:rsidRPr="00FC7261" w:rsidRDefault="00B2363A" w:rsidP="00B2363A">
      <w:pPr>
        <w:ind w:left="6381" w:firstLine="709"/>
        <w:rPr>
          <w:rFonts w:ascii="GHEA Grapalat" w:hAnsi="GHEA Grapalat" w:cs="Sylfaen"/>
          <w:color w:val="000000" w:themeColor="text1"/>
          <w:sz w:val="20"/>
          <w:szCs w:val="20"/>
          <w:lang w:val="hy-AM"/>
        </w:rPr>
      </w:pPr>
    </w:p>
    <w:p w14:paraId="29184E1F" w14:textId="77777777" w:rsidR="00B2363A" w:rsidRPr="00FC7261" w:rsidRDefault="00B2363A" w:rsidP="00B2363A">
      <w:pPr>
        <w:ind w:left="6381" w:firstLine="709"/>
        <w:rPr>
          <w:rFonts w:ascii="GHEA Grapalat" w:hAnsi="GHEA Grapalat" w:cs="Sylfaen"/>
          <w:color w:val="000000" w:themeColor="text1"/>
          <w:sz w:val="20"/>
          <w:szCs w:val="20"/>
          <w:lang w:val="hy-AM"/>
        </w:rPr>
      </w:pPr>
    </w:p>
    <w:p w14:paraId="2479CBBD" w14:textId="77777777" w:rsidR="00B2363A" w:rsidRPr="00FC7261" w:rsidRDefault="00B2363A" w:rsidP="00B2363A">
      <w:pPr>
        <w:ind w:left="6381" w:firstLine="709"/>
        <w:rPr>
          <w:rFonts w:ascii="GHEA Grapalat" w:hAnsi="GHEA Grapalat" w:cs="Sylfaen"/>
          <w:color w:val="000000" w:themeColor="text1"/>
          <w:sz w:val="20"/>
          <w:szCs w:val="20"/>
          <w:lang w:val="hy-AM"/>
        </w:rPr>
      </w:pPr>
    </w:p>
    <w:p w14:paraId="6F89C848" w14:textId="77777777" w:rsidR="00B2363A" w:rsidRPr="00FC7261" w:rsidRDefault="00B2363A" w:rsidP="00B2363A">
      <w:pPr>
        <w:ind w:left="6381" w:firstLine="709"/>
        <w:rPr>
          <w:rFonts w:ascii="GHEA Grapalat" w:hAnsi="GHEA Grapalat" w:cs="Sylfaen"/>
          <w:color w:val="000000" w:themeColor="text1"/>
          <w:sz w:val="20"/>
          <w:szCs w:val="20"/>
          <w:lang w:val="hy-AM"/>
        </w:rPr>
      </w:pPr>
    </w:p>
    <w:p w14:paraId="13D55BF5" w14:textId="77777777" w:rsidR="00B2363A" w:rsidRPr="00FC7261" w:rsidRDefault="00B2363A" w:rsidP="00B2363A">
      <w:pPr>
        <w:ind w:left="6381" w:firstLine="709"/>
        <w:rPr>
          <w:rFonts w:ascii="GHEA Grapalat" w:hAnsi="GHEA Grapalat" w:cs="Sylfaen"/>
          <w:color w:val="000000" w:themeColor="text1"/>
          <w:sz w:val="20"/>
          <w:szCs w:val="20"/>
          <w:lang w:val="hy-AM"/>
        </w:rPr>
      </w:pPr>
    </w:p>
    <w:p w14:paraId="7B358BC2" w14:textId="77777777" w:rsidR="00B2363A" w:rsidRPr="00FC7261" w:rsidRDefault="00B2363A" w:rsidP="00B2363A">
      <w:pPr>
        <w:rPr>
          <w:rFonts w:ascii="GHEA Grapalat" w:hAnsi="GHEA Grapalat" w:cs="Sylfaen"/>
          <w:color w:val="000000" w:themeColor="text1"/>
          <w:sz w:val="20"/>
          <w:szCs w:val="20"/>
          <w:lang w:val="hy-AM"/>
        </w:rPr>
      </w:pPr>
    </w:p>
    <w:p w14:paraId="503F95CD" w14:textId="77777777" w:rsidR="00B2363A" w:rsidRPr="00FC7261" w:rsidRDefault="00B2363A" w:rsidP="000203D1">
      <w:pPr>
        <w:ind w:left="6381" w:firstLine="709"/>
        <w:rPr>
          <w:rFonts w:ascii="GHEA Grapalat" w:hAnsi="GHEA Grapalat" w:cs="Sylfaen"/>
          <w:color w:val="000000" w:themeColor="text1"/>
          <w:sz w:val="20"/>
          <w:szCs w:val="20"/>
          <w:lang w:val="hy-AM"/>
        </w:rPr>
        <w:sectPr w:rsidR="00B2363A" w:rsidRPr="00FC7261" w:rsidSect="000203D1">
          <w:pgSz w:w="11907" w:h="16840" w:code="9"/>
          <w:pgMar w:top="284" w:right="567" w:bottom="284" w:left="1134" w:header="720" w:footer="720" w:gutter="0"/>
          <w:cols w:space="708"/>
          <w:docGrid w:linePitch="360"/>
        </w:sectPr>
      </w:pPr>
    </w:p>
    <w:p w14:paraId="567D19CA" w14:textId="77777777" w:rsidR="00EB3ED3" w:rsidRPr="00FC7261" w:rsidRDefault="000A5475"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 xml:space="preserve"> </w:t>
      </w:r>
      <w:r w:rsidRPr="00FC7261">
        <w:rPr>
          <w:rFonts w:ascii="GHEA Grapalat" w:hAnsi="GHEA Grapalat" w:cs="Sylfaen"/>
          <w:color w:val="000000" w:themeColor="text1"/>
          <w:sz w:val="18"/>
          <w:szCs w:val="18"/>
          <w:lang w:val="hy-AM"/>
        </w:rPr>
        <w:t>Հավելված</w:t>
      </w:r>
      <w:r w:rsidRPr="00FC7261">
        <w:rPr>
          <w:rFonts w:ascii="GHEA Grapalat" w:hAnsi="GHEA Grapalat" w:cs="Sylfaen"/>
          <w:color w:val="000000" w:themeColor="text1"/>
          <w:sz w:val="18"/>
          <w:szCs w:val="18"/>
          <w:lang w:val="fr-FR"/>
        </w:rPr>
        <w:t xml:space="preserve"> </w:t>
      </w:r>
      <w:r w:rsidRPr="00FC7261">
        <w:rPr>
          <w:rFonts w:ascii="GHEA Grapalat" w:hAnsi="GHEA Grapalat" w:cs="Sylfaen"/>
          <w:color w:val="000000" w:themeColor="text1"/>
          <w:sz w:val="18"/>
          <w:szCs w:val="18"/>
          <w:lang w:val="hy-AM"/>
        </w:rPr>
        <w:t>3</w:t>
      </w:r>
      <w:r w:rsidRPr="00FC7261">
        <w:rPr>
          <w:rFonts w:ascii="GHEA Grapalat" w:hAnsi="GHEA Grapalat" w:cs="Sylfaen"/>
          <w:color w:val="000000" w:themeColor="text1"/>
          <w:sz w:val="18"/>
          <w:szCs w:val="18"/>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18534E3A"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4EECB381"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56C49D72" w14:textId="69EA243D" w:rsidR="00F4125F" w:rsidRPr="00FC7261" w:rsidRDefault="000A5475" w:rsidP="00EB3ED3">
      <w:pPr>
        <w:rPr>
          <w:rFonts w:ascii="GHEA Grapalat" w:hAnsi="GHEA Grapalat" w:cs="Arial LatArm"/>
          <w:color w:val="000000" w:themeColor="text1"/>
          <w:sz w:val="20"/>
          <w:szCs w:val="20"/>
          <w:lang w:val="hy-AM"/>
        </w:rPr>
      </w:pPr>
      <w:r w:rsidRPr="00FC7261">
        <w:rPr>
          <w:rFonts w:ascii="GHEA Grapalat" w:hAnsi="GHEA Grapalat" w:cs="Arial Armenian"/>
          <w:color w:val="000000" w:themeColor="text1"/>
          <w:lang w:val="hy-AM"/>
        </w:rPr>
        <w:br/>
      </w:r>
    </w:p>
    <w:p w14:paraId="3A8DB875" w14:textId="77777777" w:rsidR="00EB3ED3" w:rsidRPr="00FC7261" w:rsidRDefault="00EB3ED3" w:rsidP="007B5B45">
      <w:pPr>
        <w:tabs>
          <w:tab w:val="left" w:pos="567"/>
          <w:tab w:val="left" w:pos="851"/>
        </w:tabs>
        <w:ind w:left="4963"/>
        <w:jc w:val="right"/>
        <w:rPr>
          <w:rFonts w:ascii="GHEA Grapalat" w:hAnsi="GHEA Grapalat" w:cs="Arial LatArm"/>
          <w:color w:val="000000" w:themeColor="text1"/>
          <w:sz w:val="20"/>
          <w:szCs w:val="20"/>
          <w:lang w:val="hy-AM"/>
        </w:rPr>
      </w:pPr>
    </w:p>
    <w:p w14:paraId="7AF9E184" w14:textId="7B87369B" w:rsidR="00EB02F4" w:rsidRPr="00FC7261" w:rsidRDefault="00F4125F" w:rsidP="00F4125F">
      <w:pPr>
        <w:jc w:val="center"/>
        <w:rPr>
          <w:rFonts w:ascii="GHEA Grapalat" w:hAnsi="GHEA Grapalat" w:cs="Arial Armenian"/>
          <w:b/>
          <w:color w:val="000000" w:themeColor="text1"/>
          <w:sz w:val="20"/>
          <w:szCs w:val="20"/>
          <w:lang w:val="hy-AM"/>
        </w:rPr>
      </w:pPr>
      <w:r w:rsidRPr="00FC7261">
        <w:rPr>
          <w:rFonts w:ascii="GHEA Grapalat" w:hAnsi="GHEA Grapalat" w:cs="Arial Armenian"/>
          <w:b/>
          <w:color w:val="000000" w:themeColor="text1"/>
          <w:sz w:val="20"/>
          <w:szCs w:val="20"/>
          <w:lang w:val="hy-AM"/>
        </w:rPr>
        <w:t xml:space="preserve">ՀԱՅԱՍՏԱՆԻ ՀԱՆՐԱՊԵՏՈՒԹՅԱՆ ԿՈՏԱՅՔԻ ՄԱՐԶԻ ԱԲՈՎՅԱՆ  ՀԱՄԱՅՆՔԻ  </w:t>
      </w:r>
      <w:r w:rsidR="00EB02F4" w:rsidRPr="00FC7261">
        <w:rPr>
          <w:rFonts w:ascii="GHEA Grapalat" w:hAnsi="GHEA Grapalat" w:cs="Arial Armenian"/>
          <w:b/>
          <w:color w:val="000000" w:themeColor="text1"/>
          <w:sz w:val="20"/>
          <w:szCs w:val="20"/>
          <w:lang w:val="hy-AM"/>
        </w:rPr>
        <w:t xml:space="preserve"> ԵՆԹԱԿԱՅՈՒԹՅԱՆ ՄԱՆԿԱՊԱՐՏԵԶՆԵՐԻ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EB3ED3" w:rsidRPr="00FC7261">
        <w:rPr>
          <w:rFonts w:ascii="GHEA Grapalat" w:hAnsi="GHEA Grapalat" w:cs="Arial Armenian"/>
          <w:b/>
          <w:color w:val="000000" w:themeColor="text1"/>
          <w:sz w:val="20"/>
          <w:szCs w:val="20"/>
          <w:lang w:val="hy-AM"/>
        </w:rPr>
        <w:t>4</w:t>
      </w:r>
      <w:r w:rsidR="00EB02F4" w:rsidRPr="00FC7261">
        <w:rPr>
          <w:rFonts w:ascii="GHEA Grapalat" w:hAnsi="GHEA Grapalat" w:cs="Arial Armenian"/>
          <w:b/>
          <w:color w:val="000000" w:themeColor="text1"/>
          <w:sz w:val="20"/>
          <w:szCs w:val="20"/>
          <w:lang w:val="hy-AM"/>
        </w:rPr>
        <w:t xml:space="preserve">  ԹՎԱԿԱՆԻ ՀԱՄԱՐ</w:t>
      </w:r>
      <w:r w:rsidR="007B5B45" w:rsidRPr="00FC7261">
        <w:rPr>
          <w:rFonts w:ascii="GHEA Grapalat" w:hAnsi="GHEA Grapalat" w:cs="Arial Armenian"/>
          <w:b/>
          <w:color w:val="000000" w:themeColor="text1"/>
          <w:sz w:val="20"/>
          <w:szCs w:val="20"/>
          <w:lang w:val="hy-AM"/>
        </w:rPr>
        <w:br/>
      </w:r>
    </w:p>
    <w:p w14:paraId="5F4D7DA9" w14:textId="1D5A09B5" w:rsidR="00EB02F4" w:rsidRPr="00FC7261" w:rsidRDefault="00EB02F4" w:rsidP="00EB02F4">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 1. Աբովյան համայնքի «</w:t>
      </w:r>
      <w:r w:rsidRPr="00FC7261">
        <w:rPr>
          <w:rFonts w:ascii="GHEA Grapalat" w:hAnsi="GHEA Grapalat" w:cs="Sylfaen"/>
          <w:color w:val="000000" w:themeColor="text1"/>
          <w:sz w:val="20"/>
          <w:szCs w:val="20"/>
          <w:lang w:val="hy-AM"/>
        </w:rPr>
        <w:t xml:space="preserve">Աբովյան քաղաքի թիվ </w:t>
      </w:r>
      <w:r w:rsidRPr="00FC7261">
        <w:rPr>
          <w:rFonts w:ascii="GHEA Grapalat" w:hAnsi="GHEA Grapalat" w:cs="Arial Armenian"/>
          <w:color w:val="000000" w:themeColor="text1"/>
          <w:sz w:val="20"/>
          <w:szCs w:val="20"/>
          <w:lang w:val="hy-AM"/>
        </w:rPr>
        <w:t xml:space="preserve">2 </w:t>
      </w:r>
      <w:r w:rsidRPr="00FC7261">
        <w:rPr>
          <w:rFonts w:ascii="GHEA Grapalat" w:hAnsi="GHEA Grapalat" w:cs="Sylfaen"/>
          <w:color w:val="000000" w:themeColor="text1"/>
          <w:sz w:val="20"/>
          <w:szCs w:val="20"/>
          <w:lang w:val="hy-AM"/>
        </w:rPr>
        <w:t>մանկապարտեզ</w:t>
      </w:r>
      <w:r w:rsidRPr="00FC7261">
        <w:rPr>
          <w:rFonts w:ascii="GHEA Grapalat" w:hAnsi="GHEA Grapalat" w:cs="Arial Armenian"/>
          <w:color w:val="000000" w:themeColor="text1"/>
          <w:sz w:val="20"/>
          <w:szCs w:val="20"/>
          <w:lang w:val="hy-AM"/>
        </w:rPr>
        <w:t>»</w:t>
      </w:r>
      <w:r w:rsidRPr="00FC7261">
        <w:rPr>
          <w:rFonts w:ascii="GHEA Grapalat" w:hAnsi="GHEA Grapalat"/>
          <w:color w:val="000000" w:themeColor="text1"/>
          <w:sz w:val="20"/>
          <w:szCs w:val="20"/>
          <w:lang w:val="hy-AM"/>
        </w:rPr>
        <w:t>, Աբովյան համայնքի «Աբովյան քաղաքի թիվ 3 մանկապարտեզ», Աբովյան համայնքի «Աբովյան քաղաքի թիվ 4 մանկապարտեզ</w:t>
      </w:r>
      <w:r w:rsidR="00B12DCE" w:rsidRPr="00FC7261">
        <w:rPr>
          <w:rFonts w:ascii="GHEA Grapalat" w:hAnsi="GHEA Grapalat"/>
          <w:color w:val="000000" w:themeColor="text1"/>
          <w:sz w:val="20"/>
          <w:szCs w:val="20"/>
          <w:lang w:val="hy-AM"/>
        </w:rPr>
        <w:t>»</w:t>
      </w:r>
      <w:r w:rsidRPr="00FC7261">
        <w:rPr>
          <w:rFonts w:ascii="GHEA Grapalat" w:hAnsi="GHEA Grapalat"/>
          <w:color w:val="000000" w:themeColor="text1"/>
          <w:sz w:val="20"/>
          <w:szCs w:val="20"/>
          <w:lang w:val="hy-AM"/>
        </w:rPr>
        <w:t>, Աբովյան համայնքի «Աբովյան քաղաքի թիվ 5 մանկապարտեզ», Աբովյան համայնքի «Աբովյան քաղաքի թիվ 6 մանկապարտեզ», Աբովյան համայնքի «Աբովյան քաղաքի թիվ 7 մանկապարտեզ», Աբովյան համայնքի «Աբովյան քաղաքի թիվ 9 մանկապարտեզ»,</w:t>
      </w:r>
      <w:r w:rsidR="00EB3ED3"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Աբովյան համայնքի «Աբովյան քաղաքի թիվ 12 մանկապարտեզ» համայնքային ոչ առևտրային կազմակերպությունների (այսուհետ՝ մանկապարտեզներ) ծառայություններից օգտվողների համար՝ համայնքի կողմից մատուցած ծառայությունների դիմաց մասնակի փոխհատուցման գումարի չափը 202</w:t>
      </w:r>
      <w:r w:rsidR="00EB3ED3" w:rsidRPr="00FC7261">
        <w:rPr>
          <w:rFonts w:ascii="GHEA Grapalat" w:hAnsi="GHEA Grapalat"/>
          <w:color w:val="000000" w:themeColor="text1"/>
          <w:sz w:val="20"/>
          <w:szCs w:val="20"/>
          <w:lang w:val="hy-AM"/>
        </w:rPr>
        <w:t>4</w:t>
      </w:r>
      <w:r w:rsidRPr="00FC7261">
        <w:rPr>
          <w:rFonts w:ascii="GHEA Grapalat" w:hAnsi="GHEA Grapalat"/>
          <w:color w:val="000000" w:themeColor="text1"/>
          <w:sz w:val="20"/>
          <w:szCs w:val="20"/>
          <w:lang w:val="hy-AM"/>
        </w:rPr>
        <w:t xml:space="preserve"> թվականի համար սահմանել ամսական  8 000 (ութ հազար) դրամ։</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 Աբովյան համայնքի «Մայակովսկի գյուղի «Զեփյուռ» մանկապարտեզ»</w:t>
      </w:r>
      <w:r w:rsidR="00EB3ED3" w:rsidRPr="00FC7261">
        <w:rPr>
          <w:rFonts w:ascii="GHEA Grapalat" w:hAnsi="GHEA Grapalat"/>
          <w:color w:val="000000" w:themeColor="text1"/>
          <w:sz w:val="20"/>
          <w:szCs w:val="20"/>
          <w:lang w:val="hy-AM"/>
        </w:rPr>
        <w:t xml:space="preserve"> և Աբովյան համայնքի «Վերին Պտղնի գյուղի մանկապարտեզ»</w:t>
      </w:r>
      <w:r w:rsidRPr="00FC7261">
        <w:rPr>
          <w:rFonts w:ascii="GHEA Grapalat" w:hAnsi="GHEA Grapalat"/>
          <w:color w:val="000000" w:themeColor="text1"/>
          <w:sz w:val="20"/>
          <w:szCs w:val="20"/>
          <w:lang w:val="hy-AM"/>
        </w:rPr>
        <w:t xml:space="preserve"> համայնքային ոչ առ</w:t>
      </w:r>
      <w:r w:rsidR="007240BF" w:rsidRPr="00FC7261">
        <w:rPr>
          <w:rFonts w:ascii="GHEA Grapalat" w:hAnsi="GHEA Grapalat"/>
          <w:color w:val="000000" w:themeColor="text1"/>
          <w:sz w:val="20"/>
          <w:szCs w:val="20"/>
          <w:lang w:val="hy-AM"/>
        </w:rPr>
        <w:t>և</w:t>
      </w:r>
      <w:r w:rsidRPr="00FC7261">
        <w:rPr>
          <w:rFonts w:ascii="GHEA Grapalat" w:hAnsi="GHEA Grapalat"/>
          <w:color w:val="000000" w:themeColor="text1"/>
          <w:sz w:val="20"/>
          <w:szCs w:val="20"/>
          <w:lang w:val="hy-AM"/>
        </w:rPr>
        <w:t>տրային կազմակերպությ</w:t>
      </w:r>
      <w:r w:rsidR="00EB3ED3" w:rsidRPr="00FC7261">
        <w:rPr>
          <w:rFonts w:ascii="GHEA Grapalat" w:hAnsi="GHEA Grapalat"/>
          <w:color w:val="000000" w:themeColor="text1"/>
          <w:sz w:val="20"/>
          <w:szCs w:val="20"/>
          <w:lang w:val="hy-AM"/>
        </w:rPr>
        <w:t>ունների</w:t>
      </w:r>
      <w:r w:rsidRPr="00FC7261">
        <w:rPr>
          <w:rFonts w:ascii="GHEA Grapalat" w:hAnsi="GHEA Grapalat"/>
          <w:color w:val="000000" w:themeColor="text1"/>
          <w:sz w:val="20"/>
          <w:szCs w:val="20"/>
          <w:lang w:val="hy-AM"/>
        </w:rPr>
        <w:t xml:space="preserve"> ծառայություններից օգտվողների համար՝ համայնքի կողմից մատուցած ծառայությունների դիմաց մասնակի փոխհատուցման գումարի չափը 202</w:t>
      </w:r>
      <w:r w:rsidR="00EB3ED3" w:rsidRPr="00FC7261">
        <w:rPr>
          <w:rFonts w:ascii="GHEA Grapalat" w:hAnsi="GHEA Grapalat"/>
          <w:color w:val="000000" w:themeColor="text1"/>
          <w:sz w:val="20"/>
          <w:szCs w:val="20"/>
          <w:lang w:val="hy-AM"/>
        </w:rPr>
        <w:t>4</w:t>
      </w:r>
      <w:r w:rsidRPr="00FC7261">
        <w:rPr>
          <w:rFonts w:ascii="GHEA Grapalat" w:hAnsi="GHEA Grapalat"/>
          <w:color w:val="000000" w:themeColor="text1"/>
          <w:sz w:val="20"/>
          <w:szCs w:val="20"/>
          <w:lang w:val="hy-AM"/>
        </w:rPr>
        <w:t xml:space="preserve"> թվականի համար սահմանել ամսական  7 000 (յոթ հազար) դրամ։</w:t>
      </w:r>
    </w:p>
    <w:p w14:paraId="3ADAAE36" w14:textId="7CD68E1D" w:rsidR="00EB02F4" w:rsidRPr="00FC7261" w:rsidRDefault="00EB02F4" w:rsidP="00EB02F4">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3. Աբովյան համայնքի «Կամարիս գյուղի «Կակաչ»  մանկապարտեզ» և Աբովյան համայնքի «Գեղաշեն գյուղի  «Հեքիաթ» մանկապարտեզ» համայնքային ոչ առևտրային կազմակերպությունների ծառայություններից օգտվողների համար՝ համայնքի կողմից մատուցած ծառայությունների դիմաց մասնակի փոխհատուցման գումարի չափը 202</w:t>
      </w:r>
      <w:r w:rsidR="00EB3ED3" w:rsidRPr="00FC7261">
        <w:rPr>
          <w:rFonts w:ascii="GHEA Grapalat" w:hAnsi="GHEA Grapalat"/>
          <w:color w:val="000000" w:themeColor="text1"/>
          <w:sz w:val="20"/>
          <w:szCs w:val="20"/>
          <w:lang w:val="hy-AM"/>
        </w:rPr>
        <w:t>4</w:t>
      </w:r>
      <w:r w:rsidRPr="00FC7261">
        <w:rPr>
          <w:rFonts w:ascii="GHEA Grapalat" w:hAnsi="GHEA Grapalat"/>
          <w:color w:val="000000" w:themeColor="text1"/>
          <w:sz w:val="20"/>
          <w:szCs w:val="20"/>
          <w:lang w:val="hy-AM"/>
        </w:rPr>
        <w:t xml:space="preserve"> թվականի համար սահմանել ամսական  5 000 (հինգ հազար) դրամ։</w:t>
      </w:r>
    </w:p>
    <w:p w14:paraId="725A2415" w14:textId="78D415EE" w:rsidR="00EB02F4" w:rsidRPr="00FC7261" w:rsidRDefault="00EB02F4" w:rsidP="00EB02F4">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GHEA Grapalat"/>
          <w:color w:val="000000" w:themeColor="text1"/>
          <w:sz w:val="20"/>
          <w:szCs w:val="20"/>
          <w:lang w:val="hy-AM"/>
        </w:rPr>
        <w:t>4</w:t>
      </w:r>
      <w:bookmarkStart w:id="1" w:name="_Hlk120110960"/>
      <w:r w:rsidRPr="00FC7261">
        <w:rPr>
          <w:rFonts w:ascii="GHEA Grapalat" w:hAnsi="GHEA Grapalat" w:cs="GHEA Grapalat"/>
          <w:color w:val="000000" w:themeColor="text1"/>
          <w:sz w:val="20"/>
          <w:szCs w:val="20"/>
          <w:lang w:val="hy-AM"/>
        </w:rPr>
        <w:t xml:space="preserve">. Աբովյան համայնքում մշտական կամ փաստացի հաշվառում չունեցող </w:t>
      </w:r>
      <w:r w:rsidR="00EA6DB6" w:rsidRPr="00FC7261">
        <w:rPr>
          <w:rFonts w:ascii="GHEA Grapalat" w:hAnsi="GHEA Grapalat" w:cs="GHEA Grapalat"/>
          <w:color w:val="000000" w:themeColor="text1"/>
          <w:sz w:val="20"/>
          <w:szCs w:val="20"/>
          <w:lang w:val="hy-AM"/>
        </w:rPr>
        <w:t xml:space="preserve">0-18 տարեկան </w:t>
      </w:r>
      <w:r w:rsidRPr="00FC7261">
        <w:rPr>
          <w:rFonts w:ascii="GHEA Grapalat" w:hAnsi="GHEA Grapalat" w:cs="GHEA Grapalat"/>
          <w:color w:val="000000" w:themeColor="text1"/>
          <w:sz w:val="20"/>
          <w:szCs w:val="20"/>
          <w:lang w:val="hy-AM"/>
        </w:rPr>
        <w:t xml:space="preserve">երեխաների </w:t>
      </w:r>
      <w:r w:rsidR="00EA6DB6" w:rsidRPr="00FC7261">
        <w:rPr>
          <w:rFonts w:ascii="GHEA Grapalat" w:hAnsi="GHEA Grapalat" w:cs="GHEA Grapalat"/>
          <w:color w:val="000000" w:themeColor="text1"/>
          <w:sz w:val="20"/>
          <w:szCs w:val="20"/>
          <w:lang w:val="hy-AM"/>
        </w:rPr>
        <w:t xml:space="preserve">(այսուհետ՝ </w:t>
      </w:r>
      <w:r w:rsidR="00CA289B" w:rsidRPr="00FC7261">
        <w:rPr>
          <w:rFonts w:ascii="GHEA Grapalat" w:hAnsi="GHEA Grapalat" w:cs="GHEA Grapalat"/>
          <w:b/>
          <w:color w:val="000000" w:themeColor="text1"/>
          <w:sz w:val="20"/>
          <w:szCs w:val="20"/>
          <w:lang w:val="hy-AM"/>
        </w:rPr>
        <w:t>երեխա</w:t>
      </w:r>
      <w:r w:rsidR="00EA6DB6" w:rsidRPr="00FC7261">
        <w:rPr>
          <w:rFonts w:ascii="GHEA Grapalat" w:hAnsi="GHEA Grapalat" w:cs="GHEA Grapalat"/>
          <w:color w:val="000000" w:themeColor="text1"/>
          <w:sz w:val="20"/>
          <w:szCs w:val="20"/>
          <w:lang w:val="hy-AM"/>
        </w:rPr>
        <w:t xml:space="preserve">) </w:t>
      </w:r>
      <w:r w:rsidRPr="00FC7261">
        <w:rPr>
          <w:rFonts w:ascii="GHEA Grapalat" w:hAnsi="GHEA Grapalat" w:cs="GHEA Grapalat"/>
          <w:color w:val="000000" w:themeColor="text1"/>
          <w:sz w:val="20"/>
          <w:szCs w:val="20"/>
          <w:lang w:val="hy-AM"/>
        </w:rPr>
        <w:t xml:space="preserve">համար </w:t>
      </w:r>
      <w:r w:rsidRPr="00FC7261">
        <w:rPr>
          <w:rFonts w:ascii="GHEA Grapalat" w:hAnsi="GHEA Grapalat"/>
          <w:color w:val="000000" w:themeColor="text1"/>
          <w:sz w:val="20"/>
          <w:szCs w:val="20"/>
          <w:lang w:val="hy-AM"/>
        </w:rPr>
        <w:t xml:space="preserve">համայնքի կողմից մատուցած ծառայությունների դիմաց մասնակի  փոխհատուցման  գումարի չափը սահմանել սույն հավելվածի 1-3 կետերում սահմանված գումարի  կրկնակիի չափով։ </w:t>
      </w:r>
    </w:p>
    <w:p w14:paraId="07272B00" w14:textId="6DF716A1" w:rsidR="00EB02F4" w:rsidRPr="00FC7261" w:rsidRDefault="00EB02F4" w:rsidP="00EB02F4">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5.</w:t>
      </w:r>
      <w:r w:rsidRPr="00FC7261">
        <w:rPr>
          <w:rFonts w:ascii="GHEA Grapalat" w:hAnsi="GHEA Grapalat"/>
          <w:i/>
          <w:color w:val="000000" w:themeColor="text1"/>
          <w:sz w:val="20"/>
          <w:szCs w:val="20"/>
          <w:lang w:val="hy-AM"/>
        </w:rPr>
        <w:t xml:space="preserve"> </w:t>
      </w:r>
      <w:r w:rsidRPr="00FC7261">
        <w:rPr>
          <w:rFonts w:ascii="GHEA Grapalat" w:hAnsi="GHEA Grapalat"/>
          <w:color w:val="000000" w:themeColor="text1"/>
          <w:sz w:val="20"/>
          <w:szCs w:val="20"/>
          <w:lang w:val="hy-AM"/>
        </w:rPr>
        <w:t>2020 թվականի</w:t>
      </w:r>
      <w:r w:rsidR="00EB7444" w:rsidRPr="00FC7261">
        <w:rPr>
          <w:rFonts w:ascii="GHEA Grapalat" w:hAnsi="GHEA Grapalat"/>
          <w:color w:val="000000" w:themeColor="text1"/>
          <w:sz w:val="20"/>
          <w:szCs w:val="20"/>
          <w:lang w:val="hy-AM"/>
        </w:rPr>
        <w:t>ց</w:t>
      </w:r>
      <w:r w:rsidR="001D3575"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 xml:space="preserve">Արցախի Հանրապետության տարածքներից </w:t>
      </w:r>
      <w:r w:rsidR="001D3575" w:rsidRPr="00FC7261">
        <w:rPr>
          <w:rFonts w:ascii="GHEA Grapalat" w:hAnsi="GHEA Grapalat"/>
          <w:color w:val="000000" w:themeColor="text1"/>
          <w:sz w:val="20"/>
          <w:szCs w:val="20"/>
          <w:lang w:val="hy-AM"/>
        </w:rPr>
        <w:t xml:space="preserve">բռնի տեղահանված </w:t>
      </w:r>
      <w:r w:rsidRPr="00FC7261">
        <w:rPr>
          <w:rFonts w:ascii="GHEA Grapalat" w:hAnsi="GHEA Grapalat"/>
          <w:color w:val="000000" w:themeColor="text1"/>
          <w:sz w:val="20"/>
          <w:szCs w:val="20"/>
          <w:lang w:val="hy-AM"/>
        </w:rPr>
        <w:t>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1-3 կետերում նշված գումարի չափով։</w:t>
      </w:r>
    </w:p>
    <w:p w14:paraId="04A94BBC" w14:textId="19343E54" w:rsidR="00EB02F4" w:rsidRPr="00FC7261" w:rsidRDefault="00EB02F4" w:rsidP="00EB02F4">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6. </w:t>
      </w:r>
      <w:r w:rsidRPr="00FC7261">
        <w:rPr>
          <w:rFonts w:ascii="GHEA Grapalat" w:hAnsi="GHEA Grapalat" w:cs="Sylfaen"/>
          <w:color w:val="000000" w:themeColor="text1"/>
          <w:sz w:val="20"/>
          <w:szCs w:val="20"/>
          <w:lang w:val="hy-AM"/>
        </w:rPr>
        <w:t>Հայաստանի Հանրապետության պաշտպանության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նախարարության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զորամասերում</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ծառայող (անկախ հաշվառման վայրից) անձանց</w:t>
      </w:r>
      <w:r w:rsidRPr="00FC7261">
        <w:rPr>
          <w:rFonts w:ascii="GHEA Grapalat" w:hAnsi="GHEA Grapalat" w:cs="GHEA Grapalat"/>
          <w:color w:val="000000" w:themeColor="text1"/>
          <w:sz w:val="20"/>
          <w:szCs w:val="20"/>
          <w:lang w:val="hy-AM"/>
        </w:rPr>
        <w:t xml:space="preserve"> երեխաների  համար </w:t>
      </w:r>
      <w:r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202</w:t>
      </w:r>
      <w:r w:rsidR="00EB3ED3" w:rsidRPr="00FC7261">
        <w:rPr>
          <w:rFonts w:ascii="GHEA Grapalat" w:hAnsi="GHEA Grapalat"/>
          <w:color w:val="000000" w:themeColor="text1"/>
          <w:sz w:val="20"/>
          <w:szCs w:val="20"/>
          <w:lang w:val="hy-AM"/>
        </w:rPr>
        <w:t>4</w:t>
      </w:r>
      <w:r w:rsidRPr="00FC7261">
        <w:rPr>
          <w:rFonts w:ascii="GHEA Grapalat" w:hAnsi="GHEA Grapalat"/>
          <w:color w:val="000000" w:themeColor="text1"/>
          <w:sz w:val="20"/>
          <w:szCs w:val="20"/>
          <w:lang w:val="hy-AM"/>
        </w:rPr>
        <w:t xml:space="preserve"> թվականի համար սահմանել սույն հավելվածի 1-3 կետերում սահմանված գումարի չափով։</w:t>
      </w:r>
    </w:p>
    <w:p w14:paraId="76CDD264" w14:textId="5618C038" w:rsidR="000A5475" w:rsidRPr="00FC7261" w:rsidRDefault="00EB02F4" w:rsidP="00EB02F4">
      <w:pPr>
        <w:jc w:val="both"/>
        <w:rPr>
          <w:rFonts w:ascii="GHEA Grapalat" w:hAnsi="GHEA Grapalat" w:cs="Sylfaen"/>
          <w:color w:val="000000" w:themeColor="text1"/>
          <w:sz w:val="20"/>
          <w:szCs w:val="20"/>
          <w:lang w:val="hy-AM"/>
        </w:rPr>
      </w:pPr>
      <w:bookmarkStart w:id="2" w:name="_Hlk120111055"/>
      <w:r w:rsidRPr="00FC7261">
        <w:rPr>
          <w:rFonts w:ascii="GHEA Grapalat" w:hAnsi="GHEA Grapalat"/>
          <w:color w:val="000000" w:themeColor="text1"/>
          <w:sz w:val="20"/>
          <w:szCs w:val="20"/>
          <w:lang w:val="hy-AM"/>
        </w:rPr>
        <w:t xml:space="preserve">7.Մանկապարտեզների ծառայություններից օգտվողների համար համայնքի կողմից մատուցած ծառայությունների դիմաց մասնակի փոխհատուցման գումարի </w:t>
      </w:r>
      <w:r w:rsidRPr="00FC7261">
        <w:rPr>
          <w:rFonts w:ascii="GHEA Grapalat" w:hAnsi="GHEA Grapalat" w:cs="GHEA Grapalat"/>
          <w:color w:val="000000" w:themeColor="text1"/>
          <w:sz w:val="20"/>
          <w:szCs w:val="20"/>
          <w:lang w:val="hy-AM"/>
        </w:rPr>
        <w:t>100 %-ի  չափով նվազեցման արտոնություն սահմանել՝</w:t>
      </w:r>
      <w:r w:rsidRPr="00FC7261">
        <w:rPr>
          <w:rFonts w:ascii="GHEA Grapalat" w:hAnsi="GHEA Grapalat" w:cs="GHEA Grapalat"/>
          <w:color w:val="000000" w:themeColor="text1"/>
          <w:sz w:val="20"/>
          <w:szCs w:val="20"/>
          <w:lang w:val="hy-AM"/>
        </w:rPr>
        <w:tab/>
      </w:r>
      <w:bookmarkEnd w:id="2"/>
      <w:r w:rsidRPr="00FC7261">
        <w:rPr>
          <w:rFonts w:ascii="GHEA Grapalat" w:hAnsi="GHEA Grapalat" w:cs="GHEA Grapalat"/>
          <w:color w:val="000000" w:themeColor="text1"/>
          <w:sz w:val="20"/>
          <w:szCs w:val="20"/>
          <w:lang w:val="hy-AM"/>
        </w:rPr>
        <w:br/>
        <w:t>1) Հայաստանի Հանրապետության</w:t>
      </w:r>
      <w:r w:rsidR="001D3575" w:rsidRPr="00FC7261">
        <w:rPr>
          <w:rFonts w:ascii="GHEA Grapalat" w:hAnsi="GHEA Grapalat" w:cs="GHEA Grapalat"/>
          <w:color w:val="000000" w:themeColor="text1"/>
          <w:sz w:val="20"/>
          <w:szCs w:val="20"/>
          <w:lang w:val="hy-AM"/>
        </w:rPr>
        <w:t xml:space="preserve"> և Արցախի Հանրապետության սահմանների</w:t>
      </w:r>
      <w:r w:rsidRPr="00FC7261">
        <w:rPr>
          <w:rFonts w:ascii="GHEA Grapalat" w:hAnsi="GHEA Grapalat"/>
          <w:color w:val="000000" w:themeColor="text1"/>
          <w:sz w:val="20"/>
          <w:szCs w:val="20"/>
          <w:lang w:val="hy-AM"/>
        </w:rPr>
        <w:t xml:space="preserve"> պաշտպանության,</w:t>
      </w:r>
      <w:r w:rsidR="001D3575"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մարտական</w:t>
      </w:r>
      <w:r w:rsidR="001D3575"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գործողությունների ժամանակ, զոհված կամ հաշմանդամ դարձած</w:t>
      </w:r>
      <w:r w:rsidRPr="00FC7261">
        <w:rPr>
          <w:rFonts w:ascii="Courier New" w:hAnsi="Courier New" w:cs="Courier New"/>
          <w:color w:val="000000" w:themeColor="text1"/>
          <w:sz w:val="20"/>
          <w:szCs w:val="20"/>
          <w:lang w:val="hy-AM"/>
        </w:rPr>
        <w:t> </w:t>
      </w:r>
      <w:r w:rsidRPr="00FC7261">
        <w:rPr>
          <w:rFonts w:ascii="GHEA Grapalat" w:hAnsi="GHEA Grapalat" w:cs="Sylfaen"/>
          <w:color w:val="000000" w:themeColor="text1"/>
          <w:sz w:val="20"/>
          <w:szCs w:val="20"/>
          <w:lang w:val="hy-AM"/>
        </w:rPr>
        <w:t>անձանց</w:t>
      </w:r>
      <w:r w:rsidRPr="00FC7261">
        <w:rPr>
          <w:rFonts w:ascii="GHEA Grapalat" w:hAnsi="GHEA Grapalat" w:cs="GHEA Grapalat"/>
          <w:color w:val="000000" w:themeColor="text1"/>
          <w:sz w:val="20"/>
          <w:szCs w:val="20"/>
          <w:lang w:val="hy-AM"/>
        </w:rPr>
        <w:t xml:space="preserve"> </w:t>
      </w:r>
      <w:r w:rsidRPr="00FC7261">
        <w:rPr>
          <w:rFonts w:ascii="GHEA Grapalat" w:hAnsi="GHEA Grapalat"/>
          <w:color w:val="000000" w:themeColor="text1"/>
          <w:sz w:val="20"/>
          <w:szCs w:val="20"/>
          <w:lang w:val="hy-AM"/>
        </w:rPr>
        <w:t>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w:t>
      </w:r>
      <w:r w:rsidRPr="00FC7261">
        <w:rPr>
          <w:rFonts w:ascii="GHEA Grapalat" w:hAnsi="GHEA Grapalat" w:cs="GHEA Grapalat"/>
          <w:color w:val="000000" w:themeColor="text1"/>
          <w:sz w:val="20"/>
          <w:szCs w:val="20"/>
          <w:lang w:val="hy-AM"/>
        </w:rPr>
        <w:t>) երկկողմանի ծնողազուրկ երեխաների համար՝ եթե ունեն Աբովյան համայնքում մշտական կամ փաստացի հաշվառում:</w:t>
      </w:r>
      <w:r w:rsidRPr="00FC7261">
        <w:rPr>
          <w:rFonts w:ascii="GHEA Grapalat" w:hAnsi="GHEA Grapalat" w:cs="GHEA Grapalat"/>
          <w:color w:val="000000" w:themeColor="text1"/>
          <w:sz w:val="20"/>
          <w:szCs w:val="20"/>
          <w:lang w:val="hy-AM"/>
        </w:rPr>
        <w:br/>
        <w:t>8</w:t>
      </w:r>
      <w:r w:rsidRPr="00FC7261">
        <w:rPr>
          <w:rFonts w:ascii="GHEA Grapalat" w:hAnsi="GHEA Grapalat"/>
          <w:color w:val="000000" w:themeColor="text1"/>
          <w:sz w:val="20"/>
          <w:szCs w:val="20"/>
          <w:lang w:val="hy-AM"/>
        </w:rPr>
        <w:t>. Մանկապարտեզների ծառայություններից օգտվող`</w:t>
      </w:r>
      <w:r w:rsidRPr="00FC7261">
        <w:rPr>
          <w:rFonts w:ascii="GHEA Grapalat" w:hAnsi="GHEA Grapalat" w:cs="GHEA Grapalat"/>
          <w:i/>
          <w:color w:val="000000" w:themeColor="text1"/>
          <w:sz w:val="20"/>
          <w:szCs w:val="20"/>
          <w:lang w:val="hy-AM"/>
        </w:rPr>
        <w:t xml:space="preserve"> </w:t>
      </w:r>
      <w:r w:rsidRPr="00FC7261">
        <w:rPr>
          <w:rFonts w:ascii="GHEA Grapalat" w:hAnsi="GHEA Grapalat" w:cs="GHEA Grapalat"/>
          <w:color w:val="000000" w:themeColor="text1"/>
          <w:sz w:val="20"/>
          <w:szCs w:val="20"/>
          <w:lang w:val="hy-AM"/>
        </w:rPr>
        <w:t>Աբովյան համայնքում մշտական կամ փաստացի հաշվառում ունեցող</w:t>
      </w:r>
      <w:r w:rsidRPr="00FC7261">
        <w:rPr>
          <w:rFonts w:ascii="GHEA Grapalat" w:hAnsi="GHEA Grapalat"/>
          <w:color w:val="000000" w:themeColor="text1"/>
          <w:sz w:val="20"/>
          <w:szCs w:val="20"/>
          <w:lang w:val="hy-AM"/>
        </w:rPr>
        <w:t xml:space="preserve">  երեխաների համար, համայնքի կողմից մատուցած ծառայությունների դիմաց մասնակի  փոխհատուցման գումարի </w:t>
      </w:r>
      <w:r w:rsidRPr="00FC7261">
        <w:rPr>
          <w:rFonts w:ascii="GHEA Grapalat" w:hAnsi="GHEA Grapalat" w:cs="GHEA Grapalat"/>
          <w:color w:val="000000" w:themeColor="text1"/>
          <w:sz w:val="20"/>
          <w:szCs w:val="20"/>
          <w:lang w:val="hy-AM"/>
        </w:rPr>
        <w:t>50 %-ի  չափով նվազեցման արտոնություն սահմանել՝</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1) միակողմանի ծնողազուրկ (մահացած ծնող ունեցող)</w:t>
      </w:r>
      <w:r w:rsidR="00B12DCE" w:rsidRPr="00FC7261">
        <w:rPr>
          <w:rFonts w:ascii="GHEA Grapalat" w:hAnsi="GHEA Grapalat" w:cs="GHEA Grapalat"/>
          <w:color w:val="000000" w:themeColor="text1"/>
          <w:sz w:val="20"/>
          <w:szCs w:val="20"/>
          <w:lang w:val="hy-AM"/>
        </w:rPr>
        <w:t xml:space="preserve"> </w:t>
      </w:r>
      <w:r w:rsidRPr="00FC7261">
        <w:rPr>
          <w:rFonts w:ascii="GHEA Grapalat" w:hAnsi="GHEA Grapalat" w:cs="GHEA Grapalat"/>
          <w:color w:val="000000" w:themeColor="text1"/>
          <w:sz w:val="20"/>
          <w:szCs w:val="20"/>
          <w:lang w:val="hy-AM"/>
        </w:rPr>
        <w:t>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2) 1-ին և (կամ) 2-րդ կարգի հաշմանդամ ծնող ունեցող երե</w:t>
      </w:r>
      <w:r w:rsidRPr="00FC7261">
        <w:rPr>
          <w:rFonts w:ascii="GHEA Grapalat" w:hAnsi="GHEA Grapalat"/>
          <w:color w:val="000000" w:themeColor="text1"/>
          <w:sz w:val="20"/>
          <w:szCs w:val="20"/>
          <w:lang w:val="hy-AM"/>
        </w:rPr>
        <w:t>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cs="GHEA Grapalat"/>
          <w:color w:val="000000" w:themeColor="text1"/>
          <w:sz w:val="20"/>
          <w:szCs w:val="20"/>
          <w:lang w:val="hy-AM"/>
        </w:rPr>
        <w:t>) երեք և ավելի երեխա ունեցող և ընտանիքի անապահովության սահմանային միավորից բարձր միավոր ունեցող  ընտանիքի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4) </w:t>
      </w:r>
      <w:r w:rsidRPr="00FC7261">
        <w:rPr>
          <w:rFonts w:ascii="GHEA Grapalat" w:hAnsi="GHEA Grapalat" w:cs="Sylfaen"/>
          <w:color w:val="000000" w:themeColor="text1"/>
          <w:sz w:val="20"/>
          <w:szCs w:val="20"/>
          <w:lang w:val="hy-AM"/>
        </w:rPr>
        <w:t>Հայաստանի Հանրապետության պաշտպանության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նախարարության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զորամասերում</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 xml:space="preserve">ծառայող </w:t>
      </w:r>
      <w:r w:rsidRPr="00FC7261">
        <w:rPr>
          <w:rFonts w:ascii="GHEA Grapalat" w:hAnsi="GHEA Grapalat" w:cs="GHEA Grapalat"/>
          <w:color w:val="000000" w:themeColor="text1"/>
          <w:sz w:val="20"/>
          <w:szCs w:val="20"/>
          <w:lang w:val="hy-AM"/>
        </w:rPr>
        <w:t xml:space="preserve">երեք և ավելի երեխա ունեցող </w:t>
      </w:r>
      <w:r w:rsidRPr="00FC7261">
        <w:rPr>
          <w:rFonts w:ascii="GHEA Grapalat" w:hAnsi="GHEA Grapalat" w:cs="Sylfaen"/>
          <w:color w:val="000000" w:themeColor="text1"/>
          <w:sz w:val="20"/>
          <w:szCs w:val="20"/>
          <w:lang w:val="hy-AM"/>
        </w:rPr>
        <w:t xml:space="preserve">անձանց երեխաների համար՝ անկախ հաշվառման վայրից, </w:t>
      </w:r>
      <w:r w:rsidRPr="00FC7261">
        <w:rPr>
          <w:rFonts w:ascii="GHEA Grapalat" w:hAnsi="GHEA Grapalat" w:cs="Sylfaen"/>
          <w:color w:val="000000" w:themeColor="text1"/>
          <w:sz w:val="20"/>
          <w:szCs w:val="20"/>
          <w:lang w:val="hy-AM"/>
        </w:rPr>
        <w:tab/>
      </w:r>
      <w:r w:rsidRPr="00FC7261">
        <w:rPr>
          <w:rFonts w:ascii="GHEA Grapalat" w:hAnsi="GHEA Grapalat" w:cs="GHEA Grapalat"/>
          <w:color w:val="000000" w:themeColor="text1"/>
          <w:sz w:val="20"/>
          <w:szCs w:val="20"/>
          <w:lang w:val="hy-AM"/>
        </w:rPr>
        <w:br/>
        <w:t>5) նույն կազմակերպություն հաճախող 3 և ավելի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6) հաշմանդամ, կրթության առաձնահատուկ պայմանների կարիք ունեցող երեխաների համար։ </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9. Մանկապարտեզների </w:t>
      </w:r>
      <w:r w:rsidRPr="00FC7261">
        <w:rPr>
          <w:rFonts w:ascii="GHEA Grapalat" w:hAnsi="GHEA Grapalat"/>
          <w:color w:val="000000" w:themeColor="text1"/>
          <w:sz w:val="20"/>
          <w:szCs w:val="20"/>
          <w:lang w:val="hy-AM"/>
        </w:rPr>
        <w:t xml:space="preserve">ծառայություններից օգտվողների համար կիրառվում է համայնքի կողմից </w:t>
      </w:r>
      <w:r w:rsidR="00B43C81" w:rsidRPr="00FC7261">
        <w:rPr>
          <w:rFonts w:ascii="GHEA Grapalat" w:hAnsi="GHEA Grapalat"/>
          <w:color w:val="000000" w:themeColor="text1"/>
          <w:sz w:val="20"/>
          <w:szCs w:val="20"/>
          <w:lang w:val="hy-AM"/>
        </w:rPr>
        <w:t xml:space="preserve">սույն </w:t>
      </w:r>
      <w:r w:rsidR="00B43C81" w:rsidRPr="00FC7261">
        <w:rPr>
          <w:rFonts w:ascii="GHEA Grapalat" w:hAnsi="GHEA Grapalat"/>
          <w:color w:val="000000" w:themeColor="text1"/>
          <w:sz w:val="20"/>
          <w:szCs w:val="20"/>
          <w:lang w:val="hy-AM"/>
        </w:rPr>
        <w:lastRenderedPageBreak/>
        <w:t xml:space="preserve">հավելվածի 7-8-րդ կետերով </w:t>
      </w:r>
      <w:r w:rsidR="00F01D01" w:rsidRPr="00FC7261">
        <w:rPr>
          <w:rFonts w:ascii="GHEA Grapalat" w:hAnsi="GHEA Grapalat"/>
          <w:color w:val="000000" w:themeColor="text1"/>
          <w:sz w:val="20"/>
          <w:szCs w:val="20"/>
          <w:lang w:val="hy-AM"/>
        </w:rPr>
        <w:t xml:space="preserve">սահմանված </w:t>
      </w:r>
      <w:r w:rsidRPr="00FC7261">
        <w:rPr>
          <w:rFonts w:ascii="GHEA Grapalat" w:hAnsi="GHEA Grapalat"/>
          <w:color w:val="000000" w:themeColor="text1"/>
          <w:sz w:val="20"/>
          <w:szCs w:val="20"/>
          <w:lang w:val="hy-AM"/>
        </w:rPr>
        <w:t xml:space="preserve">միայն մեկ  արտոնություն։ </w:t>
      </w:r>
      <w:r w:rsidR="0063286B" w:rsidRPr="00FC7261">
        <w:rPr>
          <w:rFonts w:ascii="GHEA Grapalat" w:hAnsi="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10. Իրավունք վերապահել համայնքի ղեկավարին </w:t>
      </w:r>
      <w:r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r w:rsidR="000A5475" w:rsidRPr="00FC7261">
        <w:rPr>
          <w:rFonts w:ascii="GHEA Grapalat" w:hAnsi="GHEA Grapalat" w:cs="Sylfaen"/>
          <w:color w:val="000000" w:themeColor="text1"/>
          <w:sz w:val="20"/>
          <w:szCs w:val="20"/>
          <w:lang w:val="hy-AM"/>
        </w:rPr>
        <w:t xml:space="preserve">      </w:t>
      </w:r>
    </w:p>
    <w:bookmarkEnd w:id="1"/>
    <w:p w14:paraId="5DF1EE53" w14:textId="77777777" w:rsidR="008173A9" w:rsidRPr="00FC7261" w:rsidRDefault="000A5475" w:rsidP="000A5475">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 </w:t>
      </w:r>
    </w:p>
    <w:p w14:paraId="297FDB4E"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73164CD9"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360631A"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59CD3A5F"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60CEC2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52C81560"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62C1EDCD"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032EFEC"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F70D51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E1E2284"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018F32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55533C3"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CC12D3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F4BDFDF"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6E329FEB"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9C4AD38"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A805F1F"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A1A6BD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62EF5A0D"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CF0578D"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3AFB474"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75C62B88"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56BB92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A863DFF"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1F1F55AA"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1F9AFE5C"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2E39DED"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9CB9268"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5D20319"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2F3D620"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877CE7A"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5CC66EE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696EC9B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74587859"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E625112"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B6B9F3D"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D9EE85A"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6ED462B"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2CA11BB"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5AA7BEB3"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6CE55A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40BE8CD9"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F81D3A8"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B8D443E"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72A80FF5"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57D9A3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1C967F4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36AAEEC9"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870F786"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2EC5063"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209BACDC"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1E8A82E2" w14:textId="77777777" w:rsidR="008173A9" w:rsidRPr="00FC7261" w:rsidRDefault="008173A9" w:rsidP="000A5475">
      <w:pPr>
        <w:ind w:left="6381" w:firstLine="709"/>
        <w:jc w:val="right"/>
        <w:rPr>
          <w:rFonts w:ascii="GHEA Grapalat" w:hAnsi="GHEA Grapalat" w:cs="Sylfaen"/>
          <w:color w:val="000000" w:themeColor="text1"/>
          <w:sz w:val="20"/>
          <w:szCs w:val="20"/>
          <w:lang w:val="hy-AM"/>
        </w:rPr>
      </w:pPr>
    </w:p>
    <w:p w14:paraId="0A12B3F1" w14:textId="3B2C04FE" w:rsidR="008173A9" w:rsidRPr="00FC7261" w:rsidRDefault="008173A9" w:rsidP="007E258A">
      <w:pPr>
        <w:rPr>
          <w:rFonts w:ascii="GHEA Grapalat" w:hAnsi="GHEA Grapalat" w:cs="Sylfaen"/>
          <w:color w:val="000000" w:themeColor="text1"/>
          <w:sz w:val="20"/>
          <w:szCs w:val="20"/>
          <w:lang w:val="hy-AM"/>
        </w:rPr>
      </w:pPr>
    </w:p>
    <w:p w14:paraId="22C84A55" w14:textId="77777777" w:rsidR="001D3575" w:rsidRPr="00FC7261" w:rsidRDefault="001D3575" w:rsidP="007E258A">
      <w:pPr>
        <w:rPr>
          <w:rFonts w:ascii="GHEA Grapalat" w:hAnsi="GHEA Grapalat" w:cs="Sylfaen"/>
          <w:color w:val="000000" w:themeColor="text1"/>
          <w:sz w:val="20"/>
          <w:szCs w:val="20"/>
          <w:lang w:val="hy-AM"/>
        </w:rPr>
      </w:pPr>
    </w:p>
    <w:p w14:paraId="020C11AC" w14:textId="77777777" w:rsidR="00EB3ED3" w:rsidRPr="00FC7261" w:rsidRDefault="000A5475"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4</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240E9A9A"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5F4DBDE0"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5143A798" w14:textId="281AC85A" w:rsidR="00F4125F" w:rsidRPr="00FC7261" w:rsidRDefault="000A5475" w:rsidP="008F1CD1">
      <w:pPr>
        <w:ind w:left="6381" w:firstLine="709"/>
        <w:jc w:val="right"/>
        <w:rPr>
          <w:rFonts w:ascii="GHEA Grapalat" w:hAnsi="GHEA Grapalat"/>
          <w:color w:val="000000" w:themeColor="text1"/>
          <w:sz w:val="24"/>
          <w:szCs w:val="24"/>
          <w:lang w:val="hy-AM"/>
        </w:rPr>
      </w:pPr>
      <w:r w:rsidRPr="00FC7261">
        <w:rPr>
          <w:rFonts w:ascii="GHEA Grapalat" w:hAnsi="GHEA Grapalat" w:cs="Arial LatArm"/>
          <w:color w:val="000000" w:themeColor="text1"/>
          <w:sz w:val="20"/>
          <w:szCs w:val="20"/>
          <w:lang w:val="hy-AM"/>
        </w:rPr>
        <w:br/>
      </w:r>
    </w:p>
    <w:p w14:paraId="1F4F2462" w14:textId="77777777" w:rsidR="00B231B8" w:rsidRPr="00FC7261" w:rsidRDefault="00F4125F" w:rsidP="00F4125F">
      <w:pPr>
        <w:jc w:val="center"/>
        <w:rPr>
          <w:rFonts w:ascii="GHEA Grapalat" w:hAnsi="GHEA Grapalat" w:cs="Arial Armenia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ՀԱՄԱՅՆՔԻ </w:t>
      </w:r>
      <w:r w:rsidR="000A5475" w:rsidRPr="00FC7261">
        <w:rPr>
          <w:rFonts w:ascii="GHEA Grapalat" w:hAnsi="GHEA Grapalat" w:cs="Sylfaen"/>
          <w:b/>
          <w:color w:val="000000" w:themeColor="text1"/>
          <w:sz w:val="20"/>
          <w:szCs w:val="20"/>
          <w:lang w:val="fr-FR"/>
        </w:rPr>
        <w:t>«ԱԲՈՎՅԱՆ</w:t>
      </w:r>
      <w:r w:rsidR="00B12DCE" w:rsidRPr="00FC7261">
        <w:rPr>
          <w:rFonts w:ascii="GHEA Grapalat" w:hAnsi="GHEA Grapalat" w:cs="Sylfaen"/>
          <w:b/>
          <w:color w:val="000000" w:themeColor="text1"/>
          <w:sz w:val="20"/>
          <w:szCs w:val="20"/>
          <w:lang w:val="fr-FR"/>
        </w:rPr>
        <w:t xml:space="preserve"> </w:t>
      </w:r>
      <w:r w:rsidR="00B12DCE" w:rsidRPr="00FC7261">
        <w:rPr>
          <w:rFonts w:ascii="GHEA Grapalat" w:hAnsi="GHEA Grapalat" w:cs="Sylfaen"/>
          <w:b/>
          <w:color w:val="000000" w:themeColor="text1"/>
          <w:sz w:val="20"/>
          <w:szCs w:val="20"/>
          <w:lang w:val="hy-AM"/>
        </w:rPr>
        <w:t>ՔԱՂԱՔ</w:t>
      </w:r>
      <w:r w:rsidR="000A5475" w:rsidRPr="00FC7261">
        <w:rPr>
          <w:rFonts w:ascii="GHEA Grapalat" w:hAnsi="GHEA Grapalat" w:cs="Sylfaen"/>
          <w:b/>
          <w:color w:val="000000" w:themeColor="text1"/>
          <w:sz w:val="20"/>
          <w:szCs w:val="20"/>
          <w:lang w:val="fr-FR"/>
        </w:rPr>
        <w:t>Ի</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ԶԱՐԵՀ</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ՍԱՀԱԿՅԱՆՑԻ</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ԱՆՎԱՆ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ԵՐԱԺՇՏԱԿԱՆ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ԴՊՐՈՑ»</w:t>
      </w:r>
      <w:r w:rsidR="00B12DCE" w:rsidRPr="00FC7261">
        <w:rPr>
          <w:rFonts w:ascii="GHEA Grapalat" w:hAnsi="GHEA Grapalat" w:cs="Sylfaen"/>
          <w:b/>
          <w:color w:val="000000" w:themeColor="text1"/>
          <w:sz w:val="20"/>
          <w:szCs w:val="20"/>
          <w:lang w:val="hy-AM"/>
        </w:rPr>
        <w:t xml:space="preserve"> </w:t>
      </w:r>
      <w:r w:rsidR="000A5475" w:rsidRPr="00FC7261">
        <w:rPr>
          <w:rFonts w:ascii="GHEA Grapalat" w:hAnsi="GHEA Grapalat" w:cs="Sylfaen"/>
          <w:b/>
          <w:color w:val="000000" w:themeColor="text1"/>
          <w:sz w:val="20"/>
          <w:szCs w:val="20"/>
          <w:lang w:val="fr-FR"/>
        </w:rPr>
        <w:t>ՀԱՄԱՅՆՔԱՅԻՆ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ՈՉ</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ԱՌԵՎՏՐԱՅԻՆ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ԿԱԶՄԱԿԵՐՊՈՒԹՅ</w:t>
      </w:r>
      <w:r w:rsidR="000A5475" w:rsidRPr="00FC7261">
        <w:rPr>
          <w:rFonts w:ascii="GHEA Grapalat" w:hAnsi="GHEA Grapalat" w:cs="Sylfaen"/>
          <w:b/>
          <w:color w:val="000000" w:themeColor="text1"/>
          <w:sz w:val="20"/>
          <w:szCs w:val="20"/>
          <w:lang w:val="hy-AM"/>
        </w:rPr>
        <w:t xml:space="preserve">ԱՆ </w:t>
      </w:r>
      <w:r w:rsidR="000A5475" w:rsidRPr="00FC7261">
        <w:rPr>
          <w:rFonts w:ascii="GHEA Grapalat" w:hAnsi="GHEA Grapalat" w:cs="Arial Armenian"/>
          <w:b/>
          <w:color w:val="000000" w:themeColor="text1"/>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EB3ED3" w:rsidRPr="00FC7261">
        <w:rPr>
          <w:rFonts w:ascii="GHEA Grapalat" w:hAnsi="GHEA Grapalat" w:cs="Arial Armenian"/>
          <w:b/>
          <w:color w:val="000000" w:themeColor="text1"/>
          <w:sz w:val="20"/>
          <w:szCs w:val="20"/>
          <w:lang w:val="hy-AM"/>
        </w:rPr>
        <w:t>4</w:t>
      </w:r>
      <w:r w:rsidR="000A5475" w:rsidRPr="00FC7261">
        <w:rPr>
          <w:rFonts w:ascii="GHEA Grapalat" w:hAnsi="GHEA Grapalat" w:cs="Arial Armenian"/>
          <w:b/>
          <w:color w:val="000000" w:themeColor="text1"/>
          <w:sz w:val="20"/>
          <w:szCs w:val="20"/>
          <w:lang w:val="hy-AM"/>
        </w:rPr>
        <w:t xml:space="preserve"> ԹՎԱԿԱՆԻ ՀԱՄԱՐ</w:t>
      </w:r>
    </w:p>
    <w:p w14:paraId="17410BD4" w14:textId="64AEC1D6" w:rsidR="000A5475" w:rsidRPr="00FC7261" w:rsidRDefault="000A5475" w:rsidP="00F4125F">
      <w:pPr>
        <w:jc w:val="center"/>
        <w:rPr>
          <w:rFonts w:ascii="GHEA Grapalat" w:hAnsi="GHEA Grapalat" w:cs="Arial Armenian"/>
          <w:b/>
          <w:color w:val="000000" w:themeColor="text1"/>
          <w:sz w:val="20"/>
          <w:szCs w:val="20"/>
          <w:lang w:val="hy-AM"/>
        </w:rPr>
      </w:pPr>
      <w:r w:rsidRPr="00FC7261">
        <w:rPr>
          <w:rFonts w:ascii="GHEA Grapalat" w:hAnsi="GHEA Grapalat" w:cs="Arial Armenian"/>
          <w:b/>
          <w:color w:val="000000" w:themeColor="text1"/>
          <w:sz w:val="20"/>
          <w:szCs w:val="20"/>
          <w:lang w:val="hy-AM"/>
        </w:rPr>
        <w:br/>
      </w:r>
    </w:p>
    <w:p w14:paraId="356F7A44" w14:textId="2F99416E" w:rsidR="000A5475" w:rsidRPr="00FC7261" w:rsidRDefault="000A5475" w:rsidP="000A5475">
      <w:pPr>
        <w:jc w:val="both"/>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    1.</w:t>
      </w:r>
      <w:r w:rsidR="00B12DCE" w:rsidRPr="00FC7261">
        <w:rPr>
          <w:rFonts w:ascii="GHEA Grapalat" w:hAnsi="GHEA Grapalat"/>
          <w:color w:val="000000" w:themeColor="text1"/>
          <w:sz w:val="20"/>
          <w:szCs w:val="20"/>
          <w:lang w:val="hy-AM"/>
        </w:rPr>
        <w:t>Աբովյան</w:t>
      </w:r>
      <w:r w:rsidR="00135C1F" w:rsidRPr="00FC7261">
        <w:rPr>
          <w:rFonts w:ascii="GHEA Grapalat" w:hAnsi="GHEA Grapalat"/>
          <w:color w:val="000000" w:themeColor="text1"/>
          <w:sz w:val="20"/>
          <w:szCs w:val="20"/>
          <w:lang w:val="hy-AM"/>
        </w:rPr>
        <w:t xml:space="preserve"> համայնքի </w:t>
      </w:r>
      <w:r w:rsidRPr="00FC7261">
        <w:rPr>
          <w:rFonts w:ascii="GHEA Grapalat" w:hAnsi="GHEA Grapalat" w:cs="Sylfaen"/>
          <w:color w:val="000000" w:themeColor="text1"/>
          <w:sz w:val="20"/>
          <w:szCs w:val="20"/>
          <w:lang w:val="fr-FR"/>
        </w:rPr>
        <w:t>«</w:t>
      </w:r>
      <w:r w:rsidRPr="00FC7261">
        <w:rPr>
          <w:rFonts w:ascii="GHEA Grapalat" w:hAnsi="GHEA Grapalat" w:cs="Sylfaen"/>
          <w:color w:val="000000" w:themeColor="text1"/>
          <w:sz w:val="20"/>
          <w:szCs w:val="20"/>
          <w:lang w:val="hy-AM"/>
        </w:rPr>
        <w:t>Ա</w:t>
      </w:r>
      <w:r w:rsidRPr="00FC7261">
        <w:rPr>
          <w:rFonts w:ascii="GHEA Grapalat" w:hAnsi="GHEA Grapalat" w:cs="Sylfaen"/>
          <w:color w:val="000000" w:themeColor="text1"/>
          <w:sz w:val="20"/>
          <w:szCs w:val="20"/>
          <w:lang w:val="fr-FR"/>
        </w:rPr>
        <w:t>բովյան</w:t>
      </w:r>
      <w:r w:rsidR="00135C1F" w:rsidRPr="00FC7261">
        <w:rPr>
          <w:rFonts w:ascii="GHEA Grapalat" w:hAnsi="GHEA Grapalat" w:cs="Sylfaen"/>
          <w:color w:val="000000" w:themeColor="text1"/>
          <w:sz w:val="20"/>
          <w:szCs w:val="20"/>
          <w:lang w:val="hy-AM"/>
        </w:rPr>
        <w:t xml:space="preserve"> քաղաքի </w:t>
      </w:r>
      <w:r w:rsidRPr="00FC7261">
        <w:rPr>
          <w:rFonts w:ascii="GHEA Grapalat" w:hAnsi="GHEA Grapalat" w:cs="Arial Armenian"/>
          <w:color w:val="000000" w:themeColor="text1"/>
          <w:sz w:val="20"/>
          <w:szCs w:val="20"/>
          <w:lang w:val="hy-AM"/>
        </w:rPr>
        <w:t>Զ</w:t>
      </w:r>
      <w:r w:rsidRPr="00FC7261">
        <w:rPr>
          <w:rFonts w:ascii="GHEA Grapalat" w:hAnsi="GHEA Grapalat" w:cs="Sylfaen"/>
          <w:color w:val="000000" w:themeColor="text1"/>
          <w:sz w:val="20"/>
          <w:szCs w:val="20"/>
          <w:lang w:val="fr-FR"/>
        </w:rPr>
        <w:t>արեհ</w:t>
      </w:r>
      <w:r w:rsidR="00135C1F" w:rsidRPr="00FC7261">
        <w:rPr>
          <w:rFonts w:ascii="GHEA Grapalat" w:hAnsi="GHEA Grapalat" w:cs="Arial Armenian"/>
          <w:color w:val="000000" w:themeColor="text1"/>
          <w:sz w:val="20"/>
          <w:szCs w:val="20"/>
          <w:lang w:val="hy-AM"/>
        </w:rPr>
        <w:t xml:space="preserve"> </w:t>
      </w:r>
      <w:r w:rsidRPr="00FC7261">
        <w:rPr>
          <w:rFonts w:ascii="GHEA Grapalat" w:hAnsi="GHEA Grapalat" w:cs="Arial Armenian"/>
          <w:color w:val="000000" w:themeColor="text1"/>
          <w:sz w:val="20"/>
          <w:szCs w:val="20"/>
          <w:lang w:val="hy-AM"/>
        </w:rPr>
        <w:t>Ս</w:t>
      </w:r>
      <w:r w:rsidRPr="00FC7261">
        <w:rPr>
          <w:rFonts w:ascii="GHEA Grapalat" w:hAnsi="GHEA Grapalat" w:cs="Sylfaen"/>
          <w:color w:val="000000" w:themeColor="text1"/>
          <w:sz w:val="20"/>
          <w:szCs w:val="20"/>
          <w:lang w:val="fr-FR"/>
        </w:rPr>
        <w:t>ահակյանցի</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անվան</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երաժշտական</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դպրոց»</w:t>
      </w:r>
      <w:r w:rsidR="00B12DCE" w:rsidRPr="00FC7261">
        <w:rPr>
          <w:rFonts w:ascii="GHEA Grapalat" w:hAnsi="GHEA Grapalat" w:cs="Sylfaen"/>
          <w:color w:val="000000" w:themeColor="text1"/>
          <w:sz w:val="20"/>
          <w:szCs w:val="20"/>
          <w:lang w:val="hy-AM"/>
        </w:rPr>
        <w:t xml:space="preserve"> </w:t>
      </w:r>
      <w:r w:rsidRPr="00FC7261">
        <w:rPr>
          <w:rFonts w:ascii="GHEA Grapalat" w:hAnsi="GHEA Grapalat" w:cs="Sylfaen"/>
          <w:color w:val="000000" w:themeColor="text1"/>
          <w:sz w:val="20"/>
          <w:szCs w:val="20"/>
          <w:lang w:val="fr-FR"/>
        </w:rPr>
        <w:t>համայնքային</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ոչ</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առ</w:t>
      </w:r>
      <w:r w:rsidRPr="00FC7261">
        <w:rPr>
          <w:rFonts w:ascii="GHEA Grapalat" w:hAnsi="GHEA Grapalat" w:cs="Sylfaen"/>
          <w:color w:val="000000" w:themeColor="text1"/>
          <w:sz w:val="20"/>
          <w:szCs w:val="20"/>
          <w:lang w:val="hy-AM"/>
        </w:rPr>
        <w:t>և</w:t>
      </w:r>
      <w:r w:rsidRPr="00FC7261">
        <w:rPr>
          <w:rFonts w:ascii="GHEA Grapalat" w:hAnsi="GHEA Grapalat" w:cs="Sylfaen"/>
          <w:color w:val="000000" w:themeColor="text1"/>
          <w:sz w:val="20"/>
          <w:szCs w:val="20"/>
          <w:lang w:val="fr-FR"/>
        </w:rPr>
        <w:t>տրային</w:t>
      </w:r>
      <w:r w:rsidRPr="00FC7261">
        <w:rPr>
          <w:rFonts w:ascii="GHEA Grapalat" w:hAnsi="GHEA Grapalat" w:cs="Arial Armenian"/>
          <w:color w:val="000000" w:themeColor="text1"/>
          <w:sz w:val="20"/>
          <w:szCs w:val="20"/>
          <w:lang w:val="fr-FR"/>
        </w:rPr>
        <w:t xml:space="preserve"> </w:t>
      </w:r>
      <w:r w:rsidRPr="00FC7261">
        <w:rPr>
          <w:rFonts w:ascii="GHEA Grapalat" w:hAnsi="GHEA Grapalat" w:cs="Sylfaen"/>
          <w:color w:val="000000" w:themeColor="text1"/>
          <w:sz w:val="20"/>
          <w:szCs w:val="20"/>
          <w:lang w:val="fr-FR"/>
        </w:rPr>
        <w:t>կազմակերպությ</w:t>
      </w:r>
      <w:r w:rsidRPr="00FC7261">
        <w:rPr>
          <w:rFonts w:ascii="GHEA Grapalat" w:hAnsi="GHEA Grapalat" w:cs="Sylfaen"/>
          <w:color w:val="000000" w:themeColor="text1"/>
          <w:sz w:val="20"/>
          <w:szCs w:val="20"/>
          <w:lang w:val="hy-AM"/>
        </w:rPr>
        <w:t>ան</w:t>
      </w:r>
      <w:r w:rsidRPr="00FC7261">
        <w:rPr>
          <w:rFonts w:ascii="GHEA Grapalat" w:hAnsi="GHEA Grapalat" w:cs="Sylfaen"/>
          <w:b/>
          <w:color w:val="000000" w:themeColor="text1"/>
          <w:sz w:val="20"/>
          <w:szCs w:val="20"/>
          <w:lang w:val="hy-AM"/>
        </w:rPr>
        <w:t xml:space="preserve"> </w:t>
      </w:r>
      <w:r w:rsidRPr="00FC7261">
        <w:rPr>
          <w:rFonts w:ascii="GHEA Grapalat" w:hAnsi="GHEA Grapalat"/>
          <w:color w:val="000000" w:themeColor="text1"/>
          <w:sz w:val="20"/>
          <w:szCs w:val="20"/>
          <w:lang w:val="hy-AM"/>
        </w:rPr>
        <w:t>(այսուհետ՝ կազմակերպություն) ծառայություններից օգտվողների համար՝ համայնքի կողմից մատուցվող ծառայությունների դիմաց մասնակի փոխհատուցման գումարի չափը 2021 թվականի սեպտեմբերի  1-ից նոր ընդունվող  երեխաների համար  սահմանել 4</w:t>
      </w:r>
      <w:r w:rsidRPr="00FC7261">
        <w:rPr>
          <w:rFonts w:ascii="Calibri" w:hAnsi="Calibri" w:cs="Calibri"/>
          <w:color w:val="000000" w:themeColor="text1"/>
          <w:sz w:val="20"/>
          <w:szCs w:val="20"/>
          <w:lang w:val="hy-AM"/>
        </w:rPr>
        <w:t> </w:t>
      </w:r>
      <w:r w:rsidRPr="00FC7261">
        <w:rPr>
          <w:rFonts w:ascii="GHEA Grapalat" w:hAnsi="GHEA Grapalat"/>
          <w:color w:val="000000" w:themeColor="text1"/>
          <w:sz w:val="20"/>
          <w:szCs w:val="20"/>
          <w:lang w:val="hy-AM"/>
        </w:rPr>
        <w:t>000 (չորս հազար) դրամ՝ բոլոր բաժինների համար,</w:t>
      </w:r>
      <w:r w:rsidR="008F1CD1" w:rsidRPr="00FC7261">
        <w:rPr>
          <w:rFonts w:ascii="GHEA Grapalat" w:hAnsi="GHEA Grapalat"/>
          <w:color w:val="000000" w:themeColor="text1"/>
          <w:sz w:val="20"/>
          <w:szCs w:val="20"/>
          <w:lang w:val="hy-AM"/>
        </w:rPr>
        <w:t xml:space="preserve"> 2024 թվականի սեպտեմբերի  1-ից նոր ընդունվող  երեխաների համար  սահմանել 5</w:t>
      </w:r>
      <w:r w:rsidR="008F1CD1" w:rsidRPr="00FC7261">
        <w:rPr>
          <w:rFonts w:ascii="Courier New" w:hAnsi="Courier New" w:cs="Courier New"/>
          <w:color w:val="000000" w:themeColor="text1"/>
          <w:sz w:val="20"/>
          <w:szCs w:val="20"/>
          <w:lang w:val="hy-AM"/>
        </w:rPr>
        <w:t> </w:t>
      </w:r>
      <w:r w:rsidR="008F1CD1" w:rsidRPr="00FC7261">
        <w:rPr>
          <w:rFonts w:ascii="GHEA Grapalat" w:hAnsi="GHEA Grapalat"/>
          <w:color w:val="000000" w:themeColor="text1"/>
          <w:sz w:val="20"/>
          <w:szCs w:val="20"/>
          <w:lang w:val="hy-AM"/>
        </w:rPr>
        <w:t>000 (հինգ հազար) դրամ՝ բոլոր բաժինների համար</w:t>
      </w:r>
      <w:r w:rsidR="00B72F8B" w:rsidRPr="00FC7261">
        <w:rPr>
          <w:rFonts w:ascii="GHEA Grapalat" w:hAnsi="GHEA Grapalat"/>
          <w:color w:val="000000" w:themeColor="text1"/>
          <w:sz w:val="20"/>
          <w:szCs w:val="20"/>
          <w:lang w:val="hy-AM"/>
        </w:rPr>
        <w:t>,</w:t>
      </w:r>
      <w:r w:rsidRPr="00FC7261">
        <w:rPr>
          <w:rFonts w:ascii="GHEA Grapalat" w:hAnsi="GHEA Grapalat"/>
          <w:color w:val="000000" w:themeColor="text1"/>
          <w:sz w:val="20"/>
          <w:szCs w:val="20"/>
          <w:lang w:val="hy-AM"/>
        </w:rPr>
        <w:t xml:space="preserve"> իսկ արդեն ընդունված և հաճախող երեխաների համար սահմանել՝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r w:rsidRPr="00FC7261">
        <w:rPr>
          <w:rFonts w:ascii="GHEA Grapalat" w:hAnsi="GHEA Grapalat"/>
          <w:color w:val="000000" w:themeColor="text1"/>
          <w:sz w:val="20"/>
          <w:szCs w:val="20"/>
          <w:lang w:val="fr-F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FC7261" w:rsidRPr="00146C5E" w14:paraId="0D67AF39"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10B249AA"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C0B2C3" w14:textId="77777777" w:rsidR="000A5475" w:rsidRPr="00FC7261" w:rsidRDefault="000A5475" w:rsidP="00D53DB4">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969890" w14:textId="77777777" w:rsidR="000A5475" w:rsidRPr="00FC7261" w:rsidRDefault="000A5475" w:rsidP="00D53DB4">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hy-AM"/>
              </w:rPr>
              <w:t xml:space="preserve">Մասնակի փոխհատուցման գումարի ամսական  չափը </w:t>
            </w:r>
            <w:r w:rsidRPr="00FC7261">
              <w:rPr>
                <w:rFonts w:ascii="GHEA Grapalat" w:hAnsi="GHEA Grapalat" w:cs="Sylfaen"/>
                <w:color w:val="000000" w:themeColor="text1"/>
                <w:sz w:val="20"/>
                <w:szCs w:val="20"/>
                <w:lang w:val="fr-FR"/>
              </w:rPr>
              <w:t>(</w:t>
            </w:r>
            <w:proofErr w:type="spellStart"/>
            <w:r w:rsidRPr="00FC7261">
              <w:rPr>
                <w:rFonts w:ascii="GHEA Grapalat" w:hAnsi="GHEA Grapalat" w:cs="Sylfaen"/>
                <w:color w:val="000000" w:themeColor="text1"/>
                <w:sz w:val="20"/>
                <w:szCs w:val="20"/>
              </w:rPr>
              <w:t>դրամ</w:t>
            </w:r>
            <w:proofErr w:type="spellEnd"/>
            <w:r w:rsidRPr="00FC7261">
              <w:rPr>
                <w:rFonts w:ascii="GHEA Grapalat" w:hAnsi="GHEA Grapalat" w:cs="Sylfaen"/>
                <w:color w:val="000000" w:themeColor="text1"/>
                <w:sz w:val="20"/>
                <w:szCs w:val="20"/>
                <w:lang w:val="fr-FR"/>
              </w:rPr>
              <w:t>)</w:t>
            </w:r>
          </w:p>
        </w:tc>
      </w:tr>
      <w:tr w:rsidR="00FC7261" w:rsidRPr="00FC7261" w14:paraId="6832712F"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5DB9C831"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B41D944" w14:textId="77777777" w:rsidR="000A5475" w:rsidRPr="00FC7261" w:rsidRDefault="000A5475" w:rsidP="00D53DB4">
            <w:pPr>
              <w:spacing w:line="360" w:lineRule="auto"/>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38DAE5"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4</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չորս հազար</w:t>
            </w:r>
            <w:r w:rsidRPr="00FC7261">
              <w:rPr>
                <w:rFonts w:ascii="GHEA Grapalat" w:hAnsi="GHEA Grapalat"/>
                <w:color w:val="000000" w:themeColor="text1"/>
                <w:sz w:val="20"/>
                <w:szCs w:val="20"/>
                <w:lang w:val="fr-FR"/>
              </w:rPr>
              <w:t xml:space="preserve"> )</w:t>
            </w:r>
          </w:p>
        </w:tc>
      </w:tr>
      <w:tr w:rsidR="00FC7261" w:rsidRPr="00FC7261" w14:paraId="50E8883B"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22D0AC9"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03C4BE" w14:textId="77777777" w:rsidR="000A5475" w:rsidRPr="00FC7261" w:rsidRDefault="000A5475" w:rsidP="00D53DB4">
            <w:pPr>
              <w:spacing w:line="360" w:lineRule="auto"/>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9F9373"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3</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 xml:space="preserve"> )</w:t>
            </w:r>
          </w:p>
        </w:tc>
      </w:tr>
      <w:tr w:rsidR="00FC7261" w:rsidRPr="00FC7261" w14:paraId="6E6803E2"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3BF1707"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4E327FB" w14:textId="77777777" w:rsidR="000A5475" w:rsidRPr="00FC7261" w:rsidRDefault="000A5475" w:rsidP="00D53DB4">
            <w:pP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Լարային</w:t>
            </w:r>
            <w:r w:rsidRPr="00FC7261">
              <w:rPr>
                <w:rFonts w:ascii="GHEA Grapalat" w:hAnsi="GHEA Grapalat" w:cs="Sylfaen"/>
                <w:color w:val="000000" w:themeColor="text1"/>
                <w:sz w:val="20"/>
                <w:szCs w:val="20"/>
                <w:lang w:val="hy-AM"/>
              </w:rPr>
              <w:t xml:space="preserve"> նվագարաններ </w:t>
            </w:r>
            <w:r w:rsidRPr="00FC7261">
              <w:rPr>
                <w:rFonts w:ascii="GHEA Grapalat" w:hAnsi="GHEA Grapalat" w:cs="Sylfaen"/>
                <w:color w:val="000000" w:themeColor="text1"/>
                <w:sz w:val="20"/>
                <w:szCs w:val="20"/>
                <w:lang w:val="fr-FR"/>
              </w:rPr>
              <w:t xml:space="preserve">(թավջութակ, </w:t>
            </w:r>
            <w:r w:rsidRPr="00FC7261">
              <w:rPr>
                <w:rFonts w:ascii="GHEA Grapalat" w:hAnsi="GHEA Grapalat" w:cs="Sylfaen"/>
                <w:color w:val="000000" w:themeColor="text1"/>
                <w:sz w:val="20"/>
                <w:szCs w:val="20"/>
                <w:lang w:val="hy-AM"/>
              </w:rPr>
              <w:t>ջութակ</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կիթառ</w:t>
            </w:r>
            <w:r w:rsidRPr="00FC7261">
              <w:rPr>
                <w:rFonts w:ascii="GHEA Grapalat" w:hAnsi="GHEA Grapalat" w:cs="Sylfaen"/>
                <w:color w:val="000000" w:themeColor="text1"/>
                <w:sz w:val="20"/>
                <w:szCs w:val="20"/>
                <w:lang w:val="fr-FR"/>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81AA1E"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2</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 xml:space="preserve">( </w:t>
            </w:r>
            <w:r w:rsidRPr="00FC7261">
              <w:rPr>
                <w:rFonts w:ascii="GHEA Grapalat" w:hAnsi="GHEA Grapalat"/>
                <w:color w:val="000000" w:themeColor="text1"/>
                <w:sz w:val="20"/>
                <w:szCs w:val="20"/>
                <w:lang w:val="hy-AM"/>
              </w:rPr>
              <w:t>երկու հազար</w:t>
            </w:r>
            <w:r w:rsidRPr="00FC7261">
              <w:rPr>
                <w:rFonts w:ascii="GHEA Grapalat" w:hAnsi="GHEA Grapalat"/>
                <w:color w:val="000000" w:themeColor="text1"/>
                <w:sz w:val="20"/>
                <w:szCs w:val="20"/>
                <w:lang w:val="en-US"/>
              </w:rPr>
              <w:t xml:space="preserve"> )</w:t>
            </w:r>
          </w:p>
        </w:tc>
      </w:tr>
      <w:tr w:rsidR="00FC7261" w:rsidRPr="00FC7261" w14:paraId="1CDA0059"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769DDC7"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6DEBB1" w14:textId="77777777" w:rsidR="000A5475" w:rsidRPr="00FC7261" w:rsidRDefault="000A5475" w:rsidP="00D53DB4">
            <w:pP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hy-AM"/>
              </w:rPr>
              <w:t>Ազգային  նվագարաններ</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քանոն</w:t>
            </w:r>
            <w:r w:rsidRPr="00FC7261">
              <w:rPr>
                <w:rFonts w:ascii="GHEA Grapalat" w:hAnsi="GHEA Grapalat" w:cs="Sylfaen"/>
                <w:color w:val="000000" w:themeColor="text1"/>
                <w:sz w:val="20"/>
                <w:szCs w:val="20"/>
                <w:lang w:val="fr-FR"/>
              </w:rPr>
              <w:t>,</w:t>
            </w:r>
            <w:r w:rsidRPr="00FC7261">
              <w:rPr>
                <w:rFonts w:ascii="GHEA Grapalat" w:hAnsi="GHEA Grapalat" w:cs="Sylfaen"/>
                <w:color w:val="000000" w:themeColor="text1"/>
                <w:sz w:val="20"/>
                <w:szCs w:val="20"/>
                <w:lang w:val="hy-AM"/>
              </w:rPr>
              <w:t xml:space="preserve"> շվի</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դուդուկ</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թառ</w:t>
            </w:r>
            <w:r w:rsidRPr="00FC7261">
              <w:rPr>
                <w:rFonts w:ascii="GHEA Grapalat" w:hAnsi="GHEA Grapalat" w:cs="Sylfaen"/>
                <w:color w:val="000000" w:themeColor="text1"/>
                <w:sz w:val="20"/>
                <w:szCs w:val="20"/>
                <w:lang w:val="fr-FR"/>
              </w:rPr>
              <w:t>,</w:t>
            </w:r>
            <w:r w:rsidRPr="00FC7261">
              <w:rPr>
                <w:rFonts w:ascii="GHEA Grapalat" w:hAnsi="GHEA Grapalat" w:cs="Sylfaen"/>
                <w:color w:val="000000" w:themeColor="text1"/>
                <w:sz w:val="20"/>
                <w:szCs w:val="20"/>
                <w:lang w:val="hy-AM"/>
              </w:rPr>
              <w:t xml:space="preserve"> ուդ</w:t>
            </w:r>
            <w:r w:rsidRPr="00FC7261">
              <w:rPr>
                <w:rFonts w:ascii="GHEA Grapalat" w:hAnsi="GHEA Grapalat" w:cs="Sylfaen"/>
                <w:color w:val="000000" w:themeColor="text1"/>
                <w:sz w:val="20"/>
                <w:szCs w:val="20"/>
                <w:lang w:val="fr-FR"/>
              </w:rPr>
              <w:t>,</w:t>
            </w:r>
            <w:r w:rsidRPr="00FC7261">
              <w:rPr>
                <w:rFonts w:ascii="GHEA Grapalat" w:hAnsi="GHEA Grapalat" w:cs="Sylfaen"/>
                <w:color w:val="000000" w:themeColor="text1"/>
                <w:sz w:val="20"/>
                <w:szCs w:val="20"/>
                <w:lang w:val="hy-AM"/>
              </w:rPr>
              <w:t xml:space="preserve"> դհոլ</w:t>
            </w:r>
            <w:r w:rsidRPr="00FC7261">
              <w:rPr>
                <w:rFonts w:ascii="GHEA Grapalat" w:hAnsi="GHEA Grapalat" w:cs="Sylfaen"/>
                <w:color w:val="000000" w:themeColor="text1"/>
                <w:sz w:val="20"/>
                <w:szCs w:val="20"/>
                <w:lang w:val="fr-FR"/>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F7BB51"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fr-FR"/>
              </w:rPr>
              <w:t>2</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 xml:space="preserve">( </w:t>
            </w:r>
            <w:r w:rsidRPr="00FC7261">
              <w:rPr>
                <w:rFonts w:ascii="GHEA Grapalat" w:hAnsi="GHEA Grapalat"/>
                <w:color w:val="000000" w:themeColor="text1"/>
                <w:sz w:val="20"/>
                <w:szCs w:val="20"/>
                <w:lang w:val="hy-AM"/>
              </w:rPr>
              <w:t>երկու հազար</w:t>
            </w:r>
            <w:r w:rsidRPr="00FC7261">
              <w:rPr>
                <w:rFonts w:ascii="GHEA Grapalat" w:hAnsi="GHEA Grapalat"/>
                <w:color w:val="000000" w:themeColor="text1"/>
                <w:sz w:val="20"/>
                <w:szCs w:val="20"/>
                <w:lang w:val="en-US"/>
              </w:rPr>
              <w:t xml:space="preserve"> )</w:t>
            </w:r>
          </w:p>
        </w:tc>
      </w:tr>
      <w:tr w:rsidR="00FC7261" w:rsidRPr="00FC7261" w14:paraId="5731E50C"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24C1BB6"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D01CF6" w14:textId="77777777" w:rsidR="000A5475" w:rsidRPr="00FC7261" w:rsidRDefault="000A5475" w:rsidP="00D53DB4">
            <w:pPr>
              <w:spacing w:line="360" w:lineRule="auto"/>
              <w:rPr>
                <w:rFonts w:ascii="GHEA Grapalat" w:hAnsi="GHEA Grapalat" w:cs="Sylfaen"/>
                <w:color w:val="000000" w:themeColor="text1"/>
                <w:sz w:val="20"/>
                <w:szCs w:val="20"/>
                <w:lang w:val="hy-AM"/>
              </w:rPr>
            </w:pPr>
            <w:proofErr w:type="spellStart"/>
            <w:proofErr w:type="gramStart"/>
            <w:r w:rsidRPr="00FC7261">
              <w:rPr>
                <w:rFonts w:ascii="GHEA Grapalat" w:hAnsi="GHEA Grapalat" w:cs="Sylfaen"/>
                <w:color w:val="000000" w:themeColor="text1"/>
                <w:sz w:val="20"/>
                <w:szCs w:val="20"/>
              </w:rPr>
              <w:t>Փողային</w:t>
            </w:r>
            <w:proofErr w:type="spellEnd"/>
            <w:r w:rsidRPr="00FC7261">
              <w:rPr>
                <w:rFonts w:ascii="GHEA Grapalat" w:hAnsi="GHEA Grapalat" w:cs="Sylfaen"/>
                <w:color w:val="000000" w:themeColor="text1"/>
                <w:sz w:val="20"/>
                <w:szCs w:val="20"/>
                <w:lang w:val="hy-AM"/>
              </w:rPr>
              <w:t xml:space="preserve">  նվագարաններ</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06F3EF59"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fr-FR"/>
              </w:rPr>
              <w:t>2</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 xml:space="preserve">( </w:t>
            </w:r>
            <w:r w:rsidRPr="00FC7261">
              <w:rPr>
                <w:rFonts w:ascii="GHEA Grapalat" w:hAnsi="GHEA Grapalat"/>
                <w:color w:val="000000" w:themeColor="text1"/>
                <w:sz w:val="20"/>
                <w:szCs w:val="20"/>
                <w:lang w:val="hy-AM"/>
              </w:rPr>
              <w:t>երկու հազար</w:t>
            </w:r>
            <w:r w:rsidRPr="00FC7261">
              <w:rPr>
                <w:rFonts w:ascii="GHEA Grapalat" w:hAnsi="GHEA Grapalat"/>
                <w:color w:val="000000" w:themeColor="text1"/>
                <w:sz w:val="20"/>
                <w:szCs w:val="20"/>
                <w:lang w:val="en-US"/>
              </w:rPr>
              <w:t xml:space="preserve"> )</w:t>
            </w:r>
          </w:p>
        </w:tc>
      </w:tr>
    </w:tbl>
    <w:p w14:paraId="302CF4A6" w14:textId="4B24DAB1"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bookmarkStart w:id="3" w:name="_Hlk120111757"/>
      <w:r w:rsidRPr="00FC7261">
        <w:rPr>
          <w:rFonts w:ascii="GHEA Grapalat" w:hAnsi="GHEA Grapalat" w:cs="GHEA Grapalat"/>
          <w:color w:val="000000" w:themeColor="text1"/>
          <w:sz w:val="20"/>
          <w:szCs w:val="20"/>
          <w:lang w:val="hy-AM"/>
        </w:rPr>
        <w:t xml:space="preserve"> 2. </w:t>
      </w:r>
      <w:r w:rsidR="0063286B" w:rsidRPr="00FC7261">
        <w:rPr>
          <w:rFonts w:ascii="GHEA Grapalat" w:hAnsi="GHEA Grapalat" w:cs="GHEA Grapalat"/>
          <w:color w:val="000000" w:themeColor="text1"/>
          <w:sz w:val="20"/>
          <w:szCs w:val="20"/>
          <w:lang w:val="hy-AM"/>
        </w:rPr>
        <w:t xml:space="preserve">Աբովյան համայնքում մշտական կամ փաստացի հաշվառում չունեցող 0-18 տարեկան երեխաների (այսուհետ՝ </w:t>
      </w:r>
      <w:r w:rsidR="0063286B" w:rsidRPr="00FC7261">
        <w:rPr>
          <w:rFonts w:ascii="GHEA Grapalat" w:hAnsi="GHEA Grapalat" w:cs="GHEA Grapalat"/>
          <w:b/>
          <w:color w:val="000000" w:themeColor="text1"/>
          <w:sz w:val="20"/>
          <w:szCs w:val="20"/>
          <w:lang w:val="hy-AM"/>
        </w:rPr>
        <w:t>երեխա</w:t>
      </w:r>
      <w:r w:rsidR="0063286B" w:rsidRPr="00FC7261">
        <w:rPr>
          <w:rFonts w:ascii="GHEA Grapalat" w:hAnsi="GHEA Grapalat" w:cs="GHEA Grapalat"/>
          <w:color w:val="000000" w:themeColor="text1"/>
          <w:sz w:val="20"/>
          <w:szCs w:val="20"/>
          <w:lang w:val="hy-AM"/>
        </w:rPr>
        <w:t xml:space="preserve">) համար </w:t>
      </w:r>
      <w:r w:rsidR="0063286B"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FC7261">
        <w:rPr>
          <w:rFonts w:ascii="GHEA Grapalat" w:hAnsi="GHEA Grapalat"/>
          <w:color w:val="000000" w:themeColor="text1"/>
          <w:sz w:val="20"/>
          <w:szCs w:val="20"/>
          <w:lang w:val="hy-AM"/>
        </w:rPr>
        <w:br/>
      </w:r>
      <w:r w:rsidR="001D3575" w:rsidRPr="00FC7261">
        <w:rPr>
          <w:rFonts w:ascii="GHEA Grapalat" w:hAnsi="GHEA Grapalat"/>
          <w:color w:val="000000" w:themeColor="text1"/>
          <w:sz w:val="20"/>
          <w:szCs w:val="20"/>
          <w:lang w:val="hy-AM"/>
        </w:rPr>
        <w:t xml:space="preserve">3. 2020 թվականից Արցախի Հանրապետության տարածքներից բռնի տեղահանված  </w:t>
      </w:r>
      <w:r w:rsidRPr="00FC7261">
        <w:rPr>
          <w:rFonts w:ascii="GHEA Grapalat" w:hAnsi="GHEA Grapalat"/>
          <w:color w:val="000000" w:themeColor="text1"/>
          <w:sz w:val="20"/>
          <w:szCs w:val="20"/>
          <w:lang w:val="hy-AM"/>
        </w:rPr>
        <w:t xml:space="preserve">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FC7261">
        <w:rPr>
          <w:rFonts w:ascii="GHEA Grapalat" w:hAnsi="GHEA Grapalat"/>
          <w:color w:val="000000" w:themeColor="text1"/>
          <w:sz w:val="20"/>
          <w:szCs w:val="20"/>
          <w:lang w:val="hy-AM"/>
        </w:rPr>
        <w:tab/>
        <w:t xml:space="preserve"> </w:t>
      </w:r>
      <w:r w:rsidRPr="00FC7261">
        <w:rPr>
          <w:rFonts w:ascii="GHEA Grapalat" w:hAnsi="GHEA Grapalat"/>
          <w:color w:val="000000" w:themeColor="text1"/>
          <w:sz w:val="20"/>
          <w:szCs w:val="20"/>
          <w:lang w:val="hy-AM"/>
        </w:rPr>
        <w:br/>
        <w:t xml:space="preserve">4. Հայաստանի Հանրապետության պաշտպանության նախարարության զորամասերում </w:t>
      </w:r>
      <w:r w:rsidR="000444B6" w:rsidRPr="00FC7261">
        <w:rPr>
          <w:rFonts w:ascii="GHEA Grapalat" w:hAnsi="GHEA Grapalat"/>
          <w:color w:val="000000" w:themeColor="text1"/>
          <w:sz w:val="20"/>
          <w:szCs w:val="20"/>
          <w:lang w:val="hy-AM"/>
        </w:rPr>
        <w:t>ծառայող (</w:t>
      </w:r>
      <w:r w:rsidRPr="00FC7261">
        <w:rPr>
          <w:rFonts w:ascii="GHEA Grapalat" w:hAnsi="GHEA Grapalat"/>
          <w:color w:val="000000" w:themeColor="text1"/>
          <w:sz w:val="20"/>
          <w:szCs w:val="20"/>
          <w:lang w:val="hy-AM"/>
        </w:rPr>
        <w:t>անկախ հաշվառման վայրից</w:t>
      </w:r>
      <w:r w:rsidR="000444B6" w:rsidRPr="00FC7261">
        <w:rPr>
          <w:rFonts w:ascii="GHEA Grapalat" w:hAnsi="GHEA Grapalat"/>
          <w:color w:val="000000" w:themeColor="text1"/>
          <w:sz w:val="20"/>
          <w:szCs w:val="20"/>
          <w:lang w:val="hy-AM"/>
        </w:rPr>
        <w:t>)</w:t>
      </w:r>
      <w:r w:rsidRPr="00FC7261">
        <w:rPr>
          <w:rFonts w:ascii="GHEA Grapalat" w:hAnsi="GHEA Grapalat"/>
          <w:color w:val="000000" w:themeColor="text1"/>
          <w:sz w:val="20"/>
          <w:szCs w:val="20"/>
          <w:lang w:val="hy-AM"/>
        </w:rPr>
        <w:t xml:space="preserve">  </w:t>
      </w:r>
      <w:r w:rsidR="000444B6" w:rsidRPr="00FC7261">
        <w:rPr>
          <w:rFonts w:ascii="GHEA Grapalat" w:hAnsi="GHEA Grapalat"/>
          <w:color w:val="000000" w:themeColor="text1"/>
          <w:sz w:val="20"/>
          <w:szCs w:val="20"/>
          <w:lang w:val="hy-AM"/>
        </w:rPr>
        <w:t>անձանց</w:t>
      </w:r>
      <w:r w:rsidRPr="00FC7261">
        <w:rPr>
          <w:rFonts w:ascii="GHEA Grapalat" w:hAnsi="GHEA Grapalat"/>
          <w:color w:val="000000" w:themeColor="text1"/>
          <w:sz w:val="20"/>
          <w:szCs w:val="20"/>
          <w:lang w:val="hy-AM"/>
        </w:rPr>
        <w:t xml:space="preserve"> երեխաների  համար համայնքի կողմից մատուցած  ծառայությունների դիմաց մասնակի փոխհատուցման գումարի չափը 202</w:t>
      </w:r>
      <w:r w:rsidR="00EB3ED3" w:rsidRPr="00FC7261">
        <w:rPr>
          <w:rFonts w:ascii="GHEA Grapalat" w:hAnsi="GHEA Grapalat"/>
          <w:color w:val="000000" w:themeColor="text1"/>
          <w:sz w:val="20"/>
          <w:szCs w:val="20"/>
          <w:lang w:val="hy-AM"/>
        </w:rPr>
        <w:t>4</w:t>
      </w:r>
      <w:r w:rsidRPr="00FC7261">
        <w:rPr>
          <w:rFonts w:ascii="GHEA Grapalat" w:hAnsi="GHEA Grapalat"/>
          <w:color w:val="000000" w:themeColor="text1"/>
          <w:sz w:val="20"/>
          <w:szCs w:val="20"/>
          <w:lang w:val="hy-AM"/>
        </w:rPr>
        <w:t xml:space="preserve"> թվականի համար սահմանել սույն հավելվածի 1-ին կետում սահմանված գումարի չափով։</w:t>
      </w:r>
      <w:r w:rsidRPr="00FC7261">
        <w:rPr>
          <w:rFonts w:ascii="GHEA Grapalat" w:hAnsi="GHEA Grapalat"/>
          <w:color w:val="000000" w:themeColor="text1"/>
          <w:sz w:val="20"/>
          <w:szCs w:val="20"/>
          <w:lang w:val="hy-AM"/>
        </w:rPr>
        <w:tab/>
      </w:r>
    </w:p>
    <w:p w14:paraId="47B23E60" w14:textId="77777777"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5. Ազգային, լարային և փողային նվագարանների բաժիններում պետության կողմից նվիրաբերության (սուբվենցիայի) հատկացման պայմանագրով նախատեսված քանակով լավագույն սովորողներն ազատվում են ծառայությունների դիմաց մասնակի փոխհատուցման  գումարի վճարումից։</w:t>
      </w:r>
    </w:p>
    <w:p w14:paraId="1C0FB9F3" w14:textId="52D15FCE" w:rsidR="000A5475" w:rsidRPr="00FC7261" w:rsidRDefault="000A5475" w:rsidP="00B72F8B">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6.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 </w:t>
      </w:r>
      <w:r w:rsidR="008173A9"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 xml:space="preserve">1) </w:t>
      </w:r>
      <w:r w:rsidR="001D3575" w:rsidRPr="00FC7261">
        <w:rPr>
          <w:rFonts w:ascii="GHEA Grapalat" w:hAnsi="GHEA Grapalat"/>
          <w:color w:val="000000" w:themeColor="text1"/>
          <w:sz w:val="20"/>
          <w:szCs w:val="20"/>
          <w:lang w:val="hy-AM"/>
        </w:rPr>
        <w:t>Հայաստանի Հանրապետության և Արցախի Հանրապետության սահմանների պաշտպանության, մարտական գործողությունների ժամանակ, զոհված կամ հաշմանդամ դարձած</w:t>
      </w:r>
      <w:r w:rsidR="001D3575" w:rsidRPr="00FC7261">
        <w:rPr>
          <w:rFonts w:ascii="Calibri" w:hAnsi="Calibri" w:cs="Calibri"/>
          <w:color w:val="000000" w:themeColor="text1"/>
          <w:sz w:val="20"/>
          <w:szCs w:val="20"/>
          <w:lang w:val="hy-AM"/>
        </w:rPr>
        <w:t> </w:t>
      </w:r>
      <w:r w:rsidR="001D3575" w:rsidRPr="00FC7261">
        <w:rPr>
          <w:rFonts w:ascii="GHEA Grapalat" w:hAnsi="GHEA Grapalat"/>
          <w:color w:val="000000" w:themeColor="text1"/>
          <w:sz w:val="20"/>
          <w:szCs w:val="20"/>
          <w:lang w:val="hy-AM"/>
        </w:rPr>
        <w:t>անձանց 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 երկկողմանի ծնողազուրկ երեխաների համար՝ եթե ունեն Աբովյան համայնքում մշտական կամ փաստացի հաշվառում:</w:t>
      </w:r>
      <w:r w:rsidRPr="00FC7261">
        <w:rPr>
          <w:rFonts w:ascii="GHEA Grapalat" w:hAnsi="GHEA Grapalat"/>
          <w:color w:val="000000" w:themeColor="text1"/>
          <w:sz w:val="20"/>
          <w:szCs w:val="20"/>
          <w:lang w:val="hy-AM"/>
        </w:rPr>
        <w:br/>
        <w:t>7.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1) միակողմանի ծնողազուրկ երեխաների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 1-ին և (կամ) 2-րդ կարգի հաշմանդամ ծնող ունեցող երեխաների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 չորս և ավելի երեխա ունեցող և  ընտանիքի անապահովության սահմանային միավորից բարձր միավոր ունեցող  ընտանիքի երեխաների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 xml:space="preserve">4) Հայաստանի Հանրապետության պաշտպանության նախարարության զորամասերում ծառայող երեք և ավելի երեխա ունեցող </w:t>
      </w:r>
      <w:r w:rsidR="000444B6" w:rsidRPr="00FC7261">
        <w:rPr>
          <w:rFonts w:ascii="GHEA Grapalat" w:hAnsi="GHEA Grapalat"/>
          <w:color w:val="000000" w:themeColor="text1"/>
          <w:sz w:val="20"/>
          <w:szCs w:val="20"/>
          <w:lang w:val="hy-AM"/>
        </w:rPr>
        <w:t xml:space="preserve">անձանց </w:t>
      </w:r>
      <w:r w:rsidRPr="00FC7261">
        <w:rPr>
          <w:rFonts w:ascii="GHEA Grapalat" w:hAnsi="GHEA Grapalat"/>
          <w:color w:val="000000" w:themeColor="text1"/>
          <w:sz w:val="20"/>
          <w:szCs w:val="20"/>
          <w:lang w:val="hy-AM"/>
        </w:rPr>
        <w:t xml:space="preserve"> 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r>
      <w:r w:rsidRPr="00FC7261">
        <w:rPr>
          <w:rFonts w:ascii="GHEA Grapalat" w:hAnsi="GHEA Grapalat"/>
          <w:color w:val="000000" w:themeColor="text1"/>
          <w:sz w:val="20"/>
          <w:szCs w:val="20"/>
          <w:lang w:val="hy-AM"/>
        </w:rPr>
        <w:lastRenderedPageBreak/>
        <w:t>5) նույն կազմակերպություն հաճախող 3 և ավելի երեխաների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6) հաշմանդամ երեխաների համար, կրթության առաձնահատուկ պայմանների կարիք ունեցող երեխաների համար</w:t>
      </w:r>
      <w:r w:rsidRPr="00FC7261">
        <w:rPr>
          <w:rFonts w:ascii="GHEA Grapalat" w:hAnsi="GHEA Grapalat"/>
          <w:color w:val="000000" w:themeColor="text1"/>
          <w:sz w:val="20"/>
          <w:szCs w:val="20"/>
          <w:lang w:val="hy-AM"/>
        </w:rPr>
        <w:tab/>
      </w:r>
    </w:p>
    <w:p w14:paraId="225D6749" w14:textId="79061B5C" w:rsidR="000A5475" w:rsidRPr="00FC7261" w:rsidRDefault="000A5475" w:rsidP="00B72F8B">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8. Կազմակերպության ծառայություններից օգտվողների համար կիրառվում է համայնքի կողմից</w:t>
      </w:r>
      <w:r w:rsidR="00B231B8" w:rsidRPr="00FC7261">
        <w:rPr>
          <w:rFonts w:ascii="GHEA Grapalat" w:hAnsi="GHEA Grapalat"/>
          <w:color w:val="000000" w:themeColor="text1"/>
          <w:sz w:val="20"/>
          <w:szCs w:val="20"/>
          <w:lang w:val="hy-AM"/>
        </w:rPr>
        <w:t xml:space="preserve"> սույն հավելվածի 6-7-րդ կետերով սահմանված </w:t>
      </w:r>
      <w:r w:rsidRPr="00FC7261">
        <w:rPr>
          <w:rFonts w:ascii="GHEA Grapalat" w:hAnsi="GHEA Grapalat"/>
          <w:color w:val="000000" w:themeColor="text1"/>
          <w:sz w:val="20"/>
          <w:szCs w:val="20"/>
          <w:lang w:val="hy-AM"/>
        </w:rPr>
        <w:t xml:space="preserve"> միայն մեկ արտոնություն։</w:t>
      </w:r>
    </w:p>
    <w:p w14:paraId="199E79F1" w14:textId="77777777" w:rsidR="00B72F8B" w:rsidRPr="00FC7261" w:rsidRDefault="000A5475" w:rsidP="00B72F8B">
      <w:pPr>
        <w:tabs>
          <w:tab w:val="left" w:pos="567"/>
          <w:tab w:val="left" w:pos="851"/>
          <w:tab w:val="left" w:pos="993"/>
        </w:tabs>
        <w:jc w:val="both"/>
        <w:rPr>
          <w:rFonts w:ascii="GHEA Grapalat" w:hAnsi="GHEA Grapalat" w:cs="Sylfaen"/>
          <w:color w:val="000000" w:themeColor="text1"/>
          <w:sz w:val="20"/>
          <w:szCs w:val="20"/>
          <w:lang w:val="hy-AM"/>
        </w:rPr>
      </w:pPr>
      <w:r w:rsidRPr="00FC7261">
        <w:rPr>
          <w:rFonts w:ascii="GHEA Grapalat" w:hAnsi="GHEA Grapalat"/>
          <w:color w:val="000000" w:themeColor="text1"/>
          <w:sz w:val="20"/>
          <w:szCs w:val="20"/>
          <w:lang w:val="hy-AM"/>
        </w:rPr>
        <w:t>10.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bookmarkEnd w:id="3"/>
      <w:r w:rsidRPr="00FC7261">
        <w:rPr>
          <w:rFonts w:ascii="GHEA Grapalat" w:hAnsi="GHEA Grapalat"/>
          <w:color w:val="000000" w:themeColor="text1"/>
          <w:sz w:val="20"/>
          <w:szCs w:val="20"/>
          <w:lang w:val="hy-AM"/>
        </w:rPr>
        <w:t xml:space="preserve">    </w:t>
      </w:r>
      <w:r w:rsidR="00B72F8B" w:rsidRPr="00FC7261">
        <w:rPr>
          <w:rFonts w:ascii="GHEA Grapalat" w:hAnsi="GHEA Grapalat"/>
          <w:color w:val="000000" w:themeColor="text1"/>
          <w:sz w:val="20"/>
          <w:szCs w:val="20"/>
          <w:lang w:val="hy-AM"/>
        </w:rPr>
        <w:tab/>
      </w:r>
      <w:r w:rsidRPr="00FC7261">
        <w:rPr>
          <w:rFonts w:ascii="GHEA Grapalat" w:hAnsi="GHEA Grapalat"/>
          <w:color w:val="000000" w:themeColor="text1"/>
          <w:sz w:val="18"/>
          <w:szCs w:val="18"/>
          <w:lang w:val="hy-AM"/>
        </w:rPr>
        <w:t xml:space="preserve">                                                                                                               </w:t>
      </w:r>
      <w:r w:rsidRPr="00FC7261">
        <w:rPr>
          <w:rFonts w:ascii="GHEA Grapalat" w:hAnsi="GHEA Grapalat" w:cs="Sylfaen"/>
          <w:color w:val="000000" w:themeColor="text1"/>
          <w:sz w:val="20"/>
          <w:szCs w:val="20"/>
          <w:lang w:val="hy-AM"/>
        </w:rPr>
        <w:br/>
      </w:r>
    </w:p>
    <w:p w14:paraId="646EC04C"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C86613D"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1FF682E"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1B432E5"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174DC19"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51C8D1C"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D0F94DF"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8EF09B5"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E6A827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E962141"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3C97108"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543AA53"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73EE7D82"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125BF32"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A359D68"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C3E778B"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7449A1E"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290F7CA"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6580DEC"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DF4897A"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C5BC17F"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DF479B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364E2C3"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71A4FB4"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5C62A199"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F2A7DF6"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41F0385"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CD2518A"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4FFD5A5"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8D5B3E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D82DF28"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93693E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DEA4B0F"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300A139"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8A5DF69"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4D5674FE"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74F37FD"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4EF993A"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700E99C1"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8265BDF"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394B89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71C80E6A"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34B2DCDF"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675CAA7B"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4D2C16E"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28AB6D40"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811C5E7"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0007B642" w14:textId="77777777" w:rsidR="00B231B8" w:rsidRPr="00FC7261" w:rsidRDefault="00B231B8" w:rsidP="00B72F8B">
      <w:pPr>
        <w:tabs>
          <w:tab w:val="left" w:pos="567"/>
          <w:tab w:val="left" w:pos="851"/>
          <w:tab w:val="left" w:pos="993"/>
        </w:tabs>
        <w:jc w:val="right"/>
        <w:rPr>
          <w:rFonts w:ascii="GHEA Grapalat" w:hAnsi="GHEA Grapalat" w:cs="Sylfaen"/>
          <w:color w:val="000000" w:themeColor="text1"/>
          <w:sz w:val="20"/>
          <w:szCs w:val="20"/>
          <w:lang w:val="hy-AM"/>
        </w:rPr>
      </w:pPr>
    </w:p>
    <w:p w14:paraId="1D3F02E8" w14:textId="7CE1DDD2" w:rsidR="00EB3ED3" w:rsidRPr="00FC7261" w:rsidRDefault="000A5475" w:rsidP="00B72F8B">
      <w:pPr>
        <w:tabs>
          <w:tab w:val="left" w:pos="567"/>
          <w:tab w:val="left" w:pos="851"/>
          <w:tab w:val="left" w:pos="993"/>
        </w:tabs>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 xml:space="preserve">           </w:t>
      </w:r>
      <w:r w:rsidRPr="00FC7261">
        <w:rPr>
          <w:rFonts w:ascii="GHEA Grapalat" w:hAnsi="GHEA Grapalat" w:cs="Sylfaen"/>
          <w:color w:val="000000" w:themeColor="text1"/>
          <w:sz w:val="20"/>
          <w:szCs w:val="20"/>
          <w:lang w:val="hy-AM"/>
        </w:rPr>
        <w:br/>
        <w:t xml:space="preserve">   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5</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155F5247"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04E43906"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626F53EF" w14:textId="447A2735" w:rsidR="000A5475" w:rsidRPr="00FC7261" w:rsidRDefault="000A5475" w:rsidP="00EB3ED3">
      <w:pPr>
        <w:ind w:left="6381" w:firstLine="709"/>
        <w:jc w:val="right"/>
        <w:rPr>
          <w:rFonts w:ascii="GHEA Grapalat" w:hAnsi="GHEA Grapalat"/>
          <w:color w:val="000000" w:themeColor="text1"/>
          <w:lang w:val="hy-AM"/>
        </w:rPr>
      </w:pPr>
    </w:p>
    <w:p w14:paraId="05214B08" w14:textId="77777777" w:rsidR="00F4125F" w:rsidRPr="00FC7261" w:rsidRDefault="00F4125F" w:rsidP="00F4125F">
      <w:pPr>
        <w:tabs>
          <w:tab w:val="left" w:pos="567"/>
          <w:tab w:val="left" w:pos="851"/>
        </w:tabs>
        <w:ind w:left="567"/>
        <w:jc w:val="both"/>
        <w:rPr>
          <w:rFonts w:ascii="GHEA Grapalat" w:hAnsi="GHEA Grapalat"/>
          <w:color w:val="000000" w:themeColor="text1"/>
          <w:sz w:val="24"/>
          <w:szCs w:val="24"/>
          <w:lang w:val="hy-AM"/>
        </w:rPr>
      </w:pPr>
    </w:p>
    <w:p w14:paraId="63F3E79E" w14:textId="5202F5ED" w:rsidR="000A5475" w:rsidRPr="00FC7261" w:rsidRDefault="00F4125F" w:rsidP="00F4125F">
      <w:pPr>
        <w:jc w:val="center"/>
        <w:rPr>
          <w:rFonts w:ascii="GHEA Grapalat" w:hAnsi="GHEA Grapalat" w:cs="Arial Armenia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ՀԱՄԱՅՆՔԻ </w:t>
      </w:r>
      <w:r w:rsidR="000A5475" w:rsidRPr="00FC7261">
        <w:rPr>
          <w:rFonts w:ascii="GHEA Grapalat" w:hAnsi="GHEA Grapalat" w:cs="Sylfaen"/>
          <w:b/>
          <w:color w:val="000000" w:themeColor="text1"/>
          <w:sz w:val="20"/>
          <w:szCs w:val="20"/>
          <w:lang w:val="fr-FR"/>
        </w:rPr>
        <w:t>«ԱԲՈՎՅԱՆ</w:t>
      </w:r>
      <w:r w:rsidR="00441A9B" w:rsidRPr="00FC7261">
        <w:rPr>
          <w:rFonts w:ascii="GHEA Grapalat" w:hAnsi="GHEA Grapalat" w:cs="Sylfaen"/>
          <w:b/>
          <w:color w:val="000000" w:themeColor="text1"/>
          <w:sz w:val="20"/>
          <w:szCs w:val="20"/>
          <w:lang w:val="hy-AM"/>
        </w:rPr>
        <w:t xml:space="preserve"> ՔԱՂԱՔ</w:t>
      </w:r>
      <w:r w:rsidR="000A5475" w:rsidRPr="00FC7261">
        <w:rPr>
          <w:rFonts w:ascii="GHEA Grapalat" w:hAnsi="GHEA Grapalat" w:cs="Sylfaen"/>
          <w:b/>
          <w:color w:val="000000" w:themeColor="text1"/>
          <w:sz w:val="20"/>
          <w:szCs w:val="20"/>
          <w:lang w:val="fr-FR"/>
        </w:rPr>
        <w:t>Ի</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Arial Armenian"/>
          <w:b/>
          <w:color w:val="000000" w:themeColor="text1"/>
          <w:sz w:val="20"/>
          <w:szCs w:val="20"/>
          <w:lang w:val="hy-AM"/>
        </w:rPr>
        <w:t>ԳԵՂԱՐՎԵՍՏԻ</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ԴՊՐՈՑ»</w:t>
      </w:r>
      <w:r w:rsidR="00441A9B" w:rsidRPr="00FC7261">
        <w:rPr>
          <w:rFonts w:ascii="GHEA Grapalat" w:hAnsi="GHEA Grapalat" w:cs="Arial Armenian"/>
          <w:b/>
          <w:color w:val="000000" w:themeColor="text1"/>
          <w:sz w:val="20"/>
          <w:szCs w:val="20"/>
          <w:lang w:val="hy-AM"/>
        </w:rPr>
        <w:t xml:space="preserve"> </w:t>
      </w:r>
      <w:r w:rsidR="000A5475" w:rsidRPr="00FC7261">
        <w:rPr>
          <w:rFonts w:ascii="GHEA Grapalat" w:hAnsi="GHEA Grapalat" w:cs="Sylfaen"/>
          <w:b/>
          <w:color w:val="000000" w:themeColor="text1"/>
          <w:sz w:val="20"/>
          <w:szCs w:val="20"/>
          <w:lang w:val="fr-FR"/>
        </w:rPr>
        <w:t>ՀԱՄԱՅՆՔԱՅԻՆ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ՈՉ</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ԱՌԵՎՏՐԱՅԻՆ</w:t>
      </w:r>
      <w:r w:rsidR="000A5475" w:rsidRPr="00FC7261">
        <w:rPr>
          <w:rFonts w:ascii="GHEA Grapalat" w:hAnsi="GHEA Grapalat" w:cs="Arial Armenian"/>
          <w:b/>
          <w:color w:val="000000" w:themeColor="text1"/>
          <w:sz w:val="20"/>
          <w:szCs w:val="20"/>
          <w:lang w:val="fr-FR"/>
        </w:rPr>
        <w:t xml:space="preserve"> </w:t>
      </w:r>
      <w:r w:rsidR="000A5475" w:rsidRPr="00FC7261">
        <w:rPr>
          <w:rFonts w:ascii="GHEA Grapalat" w:hAnsi="GHEA Grapalat" w:cs="Sylfaen"/>
          <w:b/>
          <w:color w:val="000000" w:themeColor="text1"/>
          <w:sz w:val="20"/>
          <w:szCs w:val="20"/>
          <w:lang w:val="fr-FR"/>
        </w:rPr>
        <w:t>ԿԱԶՄԱԿԵՐՊՈՒԹՅ</w:t>
      </w:r>
      <w:r w:rsidR="000A5475" w:rsidRPr="00FC7261">
        <w:rPr>
          <w:rFonts w:ascii="GHEA Grapalat" w:hAnsi="GHEA Grapalat" w:cs="Sylfaen"/>
          <w:b/>
          <w:color w:val="000000" w:themeColor="text1"/>
          <w:sz w:val="20"/>
          <w:szCs w:val="20"/>
          <w:lang w:val="hy-AM"/>
        </w:rPr>
        <w:t xml:space="preserve">ԱՆ </w:t>
      </w:r>
      <w:r w:rsidR="000A5475" w:rsidRPr="00FC7261">
        <w:rPr>
          <w:rFonts w:ascii="GHEA Grapalat" w:hAnsi="GHEA Grapalat" w:cs="Arial Armenian"/>
          <w:b/>
          <w:color w:val="000000" w:themeColor="text1"/>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EB3ED3" w:rsidRPr="00FC7261">
        <w:rPr>
          <w:rFonts w:ascii="GHEA Grapalat" w:hAnsi="GHEA Grapalat" w:cs="Arial Armenian"/>
          <w:b/>
          <w:color w:val="000000" w:themeColor="text1"/>
          <w:sz w:val="20"/>
          <w:szCs w:val="20"/>
          <w:lang w:val="hy-AM"/>
        </w:rPr>
        <w:t>4</w:t>
      </w:r>
      <w:r w:rsidR="000A5475" w:rsidRPr="00FC7261">
        <w:rPr>
          <w:rFonts w:ascii="GHEA Grapalat" w:hAnsi="GHEA Grapalat" w:cs="Arial Armenian"/>
          <w:b/>
          <w:color w:val="000000" w:themeColor="text1"/>
          <w:sz w:val="20"/>
          <w:szCs w:val="20"/>
          <w:lang w:val="hy-AM"/>
        </w:rPr>
        <w:t xml:space="preserve"> ԹՎԱԿԱՆԻ ՀԱՄԱՐ</w:t>
      </w:r>
    </w:p>
    <w:p w14:paraId="1F09728A" w14:textId="77777777" w:rsidR="000A5475" w:rsidRPr="00FC7261" w:rsidRDefault="000A5475" w:rsidP="000A5475">
      <w:pPr>
        <w:jc w:val="center"/>
        <w:rPr>
          <w:rFonts w:ascii="GHEA Grapalat" w:hAnsi="GHEA Grapalat" w:cs="Arial Armenian"/>
          <w:b/>
          <w:color w:val="000000" w:themeColor="text1"/>
          <w:sz w:val="20"/>
          <w:szCs w:val="20"/>
          <w:lang w:val="hy-AM"/>
        </w:rPr>
      </w:pPr>
    </w:p>
    <w:p w14:paraId="487BDF51" w14:textId="5E27B104" w:rsidR="000A5475" w:rsidRPr="00FC7261" w:rsidRDefault="000A5475" w:rsidP="000A5475">
      <w:pPr>
        <w:tabs>
          <w:tab w:val="left" w:pos="567"/>
          <w:tab w:val="left" w:pos="851"/>
          <w:tab w:val="left" w:pos="993"/>
        </w:tabs>
        <w:jc w:val="both"/>
        <w:rPr>
          <w:rFonts w:ascii="GHEA Grapalat" w:hAnsi="GHEA Grapalat" w:cs="Arial"/>
          <w:color w:val="000000" w:themeColor="text1"/>
          <w:sz w:val="20"/>
          <w:szCs w:val="20"/>
          <w:lang w:val="hy-AM"/>
        </w:rPr>
      </w:pPr>
      <w:r w:rsidRPr="00FC7261">
        <w:rPr>
          <w:rFonts w:ascii="GHEA Grapalat" w:hAnsi="GHEA Grapalat" w:cs="Arial"/>
          <w:color w:val="000000" w:themeColor="text1"/>
          <w:sz w:val="20"/>
          <w:szCs w:val="20"/>
          <w:lang w:val="hy-AM"/>
        </w:rPr>
        <w:t>1.</w:t>
      </w:r>
      <w:r w:rsidR="00441A9B" w:rsidRPr="00FC7261">
        <w:rPr>
          <w:rFonts w:ascii="GHEA Grapalat" w:hAnsi="GHEA Grapalat" w:cs="Arial"/>
          <w:color w:val="000000" w:themeColor="text1"/>
          <w:sz w:val="20"/>
          <w:szCs w:val="20"/>
          <w:lang w:val="hy-AM"/>
        </w:rPr>
        <w:t xml:space="preserve">Աբովյան համայնքի </w:t>
      </w:r>
      <w:r w:rsidRPr="00FC7261">
        <w:rPr>
          <w:rFonts w:ascii="GHEA Grapalat" w:hAnsi="GHEA Grapalat" w:cs="Arial"/>
          <w:color w:val="000000" w:themeColor="text1"/>
          <w:sz w:val="20"/>
          <w:szCs w:val="20"/>
          <w:lang w:val="hy-AM"/>
        </w:rPr>
        <w:t>«Աբովյան</w:t>
      </w:r>
      <w:r w:rsidR="00441A9B" w:rsidRPr="00FC7261">
        <w:rPr>
          <w:rFonts w:ascii="GHEA Grapalat" w:hAnsi="GHEA Grapalat" w:cs="Arial"/>
          <w:color w:val="000000" w:themeColor="text1"/>
          <w:sz w:val="20"/>
          <w:szCs w:val="20"/>
          <w:lang w:val="hy-AM"/>
        </w:rPr>
        <w:t xml:space="preserve"> քաղաք</w:t>
      </w:r>
      <w:r w:rsidRPr="00FC7261">
        <w:rPr>
          <w:rFonts w:ascii="GHEA Grapalat" w:hAnsi="GHEA Grapalat" w:cs="Arial"/>
          <w:color w:val="000000" w:themeColor="text1"/>
          <w:sz w:val="20"/>
          <w:szCs w:val="20"/>
          <w:lang w:val="hy-AM"/>
        </w:rPr>
        <w:t>ի գեղարվեստի դպրոց»</w:t>
      </w:r>
      <w:r w:rsidR="00441A9B" w:rsidRPr="00FC7261">
        <w:rPr>
          <w:rFonts w:ascii="GHEA Grapalat" w:hAnsi="GHEA Grapalat" w:cs="Arial"/>
          <w:color w:val="000000" w:themeColor="text1"/>
          <w:sz w:val="20"/>
          <w:szCs w:val="20"/>
          <w:lang w:val="hy-AM"/>
        </w:rPr>
        <w:t xml:space="preserve"> </w:t>
      </w:r>
      <w:r w:rsidRPr="00FC7261">
        <w:rPr>
          <w:rFonts w:ascii="GHEA Grapalat" w:hAnsi="GHEA Grapalat" w:cs="Arial"/>
          <w:color w:val="000000" w:themeColor="text1"/>
          <w:sz w:val="20"/>
          <w:szCs w:val="20"/>
          <w:lang w:val="hy-AM"/>
        </w:rPr>
        <w:t>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2021 թվականի սեպտեմբերի  01-ից նոր ընդունված  երեխաների համար  սահմանել 4</w:t>
      </w:r>
      <w:r w:rsidRPr="00FC7261">
        <w:rPr>
          <w:rFonts w:ascii="Calibri" w:hAnsi="Calibri" w:cs="Calibri"/>
          <w:color w:val="000000" w:themeColor="text1"/>
          <w:sz w:val="20"/>
          <w:szCs w:val="20"/>
          <w:lang w:val="hy-AM"/>
        </w:rPr>
        <w:t> </w:t>
      </w:r>
      <w:r w:rsidRPr="00FC7261">
        <w:rPr>
          <w:rFonts w:ascii="GHEA Grapalat" w:hAnsi="GHEA Grapalat" w:cs="Arial"/>
          <w:color w:val="000000" w:themeColor="text1"/>
          <w:sz w:val="20"/>
          <w:szCs w:val="20"/>
          <w:lang w:val="hy-AM"/>
        </w:rPr>
        <w:t>000 (չորս հազար) դրամ՝ բոլոր բաժինների</w:t>
      </w:r>
      <w:r w:rsidR="008173A9" w:rsidRPr="00FC7261">
        <w:rPr>
          <w:rFonts w:ascii="GHEA Grapalat" w:hAnsi="GHEA Grapalat" w:cs="Arial"/>
          <w:color w:val="000000" w:themeColor="text1"/>
          <w:sz w:val="20"/>
          <w:szCs w:val="20"/>
          <w:lang w:val="hy-AM"/>
        </w:rPr>
        <w:t xml:space="preserve"> և նախապատրաստական խմբերի</w:t>
      </w:r>
      <w:r w:rsidRPr="00FC7261">
        <w:rPr>
          <w:rFonts w:ascii="GHEA Grapalat" w:hAnsi="GHEA Grapalat" w:cs="Arial"/>
          <w:color w:val="000000" w:themeColor="text1"/>
          <w:sz w:val="20"/>
          <w:szCs w:val="20"/>
          <w:lang w:val="hy-AM"/>
        </w:rPr>
        <w:t xml:space="preserve"> համար,</w:t>
      </w:r>
      <w:r w:rsidR="008F1CD1" w:rsidRPr="00FC7261">
        <w:rPr>
          <w:rFonts w:ascii="GHEA Grapalat" w:hAnsi="GHEA Grapalat" w:cs="Arial"/>
          <w:color w:val="000000" w:themeColor="text1"/>
          <w:sz w:val="20"/>
          <w:szCs w:val="20"/>
          <w:lang w:val="hy-AM"/>
        </w:rPr>
        <w:t xml:space="preserve"> 2024 թվականի սեպտեմբերի  01-ից նոր ընդունված  երեխաների համար  սահմանել 6</w:t>
      </w:r>
      <w:r w:rsidR="008F1CD1" w:rsidRPr="00FC7261">
        <w:rPr>
          <w:rFonts w:ascii="Calibri" w:hAnsi="Calibri" w:cs="Calibri"/>
          <w:color w:val="000000" w:themeColor="text1"/>
          <w:sz w:val="20"/>
          <w:szCs w:val="20"/>
          <w:lang w:val="hy-AM"/>
        </w:rPr>
        <w:t> </w:t>
      </w:r>
      <w:r w:rsidR="008F1CD1" w:rsidRPr="00FC7261">
        <w:rPr>
          <w:rFonts w:ascii="GHEA Grapalat" w:hAnsi="GHEA Grapalat" w:cs="Arial"/>
          <w:color w:val="000000" w:themeColor="text1"/>
          <w:sz w:val="20"/>
          <w:szCs w:val="20"/>
          <w:lang w:val="hy-AM"/>
        </w:rPr>
        <w:t xml:space="preserve">000 (վեց հազար) դրամ՝ բոլոր բաժինների և նախապատրաստական խմբերի համար, </w:t>
      </w:r>
      <w:r w:rsidRPr="00FC7261">
        <w:rPr>
          <w:rFonts w:ascii="GHEA Grapalat" w:hAnsi="GHEA Grapalat" w:cs="Arial"/>
          <w:color w:val="000000" w:themeColor="text1"/>
          <w:sz w:val="20"/>
          <w:szCs w:val="20"/>
          <w:lang w:val="hy-AM"/>
        </w:rPr>
        <w:t xml:space="preserve"> իսկ արդեն ընդունված և հաճախող երեխաների համար սահմանել 3</w:t>
      </w:r>
      <w:r w:rsidRPr="00FC7261">
        <w:rPr>
          <w:rFonts w:ascii="Calibri" w:hAnsi="Calibri" w:cs="Calibri"/>
          <w:color w:val="000000" w:themeColor="text1"/>
          <w:sz w:val="20"/>
          <w:szCs w:val="20"/>
          <w:lang w:val="hy-AM"/>
        </w:rPr>
        <w:t> </w:t>
      </w:r>
      <w:r w:rsidRPr="00FC7261">
        <w:rPr>
          <w:rFonts w:ascii="GHEA Grapalat" w:hAnsi="GHEA Grapalat" w:cs="Arial"/>
          <w:color w:val="000000" w:themeColor="text1"/>
          <w:sz w:val="20"/>
          <w:szCs w:val="20"/>
          <w:lang w:val="hy-AM"/>
        </w:rPr>
        <w:t>000 (երեք հազար) դրամ։</w:t>
      </w:r>
      <w:r w:rsidRPr="00FC7261">
        <w:rPr>
          <w:rFonts w:ascii="GHEA Grapalat" w:hAnsi="GHEA Grapalat" w:cs="Arial"/>
          <w:color w:val="000000" w:themeColor="text1"/>
          <w:sz w:val="20"/>
          <w:szCs w:val="20"/>
          <w:lang w:val="hy-AM"/>
        </w:rPr>
        <w:tab/>
      </w:r>
    </w:p>
    <w:p w14:paraId="5332EF55" w14:textId="26C9A969" w:rsidR="000A5475" w:rsidRPr="00FC7261" w:rsidRDefault="000A5475" w:rsidP="000A5475">
      <w:pPr>
        <w:tabs>
          <w:tab w:val="left" w:pos="567"/>
          <w:tab w:val="left" w:pos="851"/>
          <w:tab w:val="left" w:pos="993"/>
        </w:tabs>
        <w:jc w:val="both"/>
        <w:rPr>
          <w:rFonts w:ascii="GHEA Grapalat" w:hAnsi="GHEA Grapalat" w:cs="Arial"/>
          <w:color w:val="000000" w:themeColor="text1"/>
          <w:sz w:val="20"/>
          <w:szCs w:val="20"/>
          <w:lang w:val="hy-AM"/>
        </w:rPr>
      </w:pPr>
      <w:r w:rsidRPr="00FC7261">
        <w:rPr>
          <w:rFonts w:ascii="GHEA Grapalat" w:hAnsi="GHEA Grapalat" w:cs="Arial"/>
          <w:color w:val="000000" w:themeColor="text1"/>
          <w:sz w:val="20"/>
          <w:szCs w:val="20"/>
          <w:lang w:val="hy-AM"/>
        </w:rPr>
        <w:t xml:space="preserve">2. </w:t>
      </w:r>
      <w:r w:rsidR="0063286B" w:rsidRPr="00FC7261">
        <w:rPr>
          <w:rFonts w:ascii="GHEA Grapalat" w:hAnsi="GHEA Grapalat" w:cs="GHEA Grapalat"/>
          <w:color w:val="000000" w:themeColor="text1"/>
          <w:sz w:val="20"/>
          <w:szCs w:val="20"/>
          <w:lang w:val="hy-AM"/>
        </w:rPr>
        <w:t xml:space="preserve">Աբովյան համայնքում մշտական կամ փաստացի հաշվառում չունեցող 0-18 տարեկան երեխաների (այսուհետ՝ </w:t>
      </w:r>
      <w:r w:rsidR="0063286B" w:rsidRPr="00FC7261">
        <w:rPr>
          <w:rFonts w:ascii="GHEA Grapalat" w:hAnsi="GHEA Grapalat" w:cs="GHEA Grapalat"/>
          <w:b/>
          <w:color w:val="000000" w:themeColor="text1"/>
          <w:sz w:val="20"/>
          <w:szCs w:val="20"/>
          <w:lang w:val="hy-AM"/>
        </w:rPr>
        <w:t>երեխա</w:t>
      </w:r>
      <w:r w:rsidR="0063286B" w:rsidRPr="00FC7261">
        <w:rPr>
          <w:rFonts w:ascii="GHEA Grapalat" w:hAnsi="GHEA Grapalat" w:cs="GHEA Grapalat"/>
          <w:color w:val="000000" w:themeColor="text1"/>
          <w:sz w:val="20"/>
          <w:szCs w:val="20"/>
          <w:lang w:val="hy-AM"/>
        </w:rPr>
        <w:t xml:space="preserve">) համար </w:t>
      </w:r>
      <w:r w:rsidR="0063286B"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 xml:space="preserve">3. </w:t>
      </w:r>
      <w:r w:rsidR="001D3575" w:rsidRPr="00FC7261">
        <w:rPr>
          <w:rFonts w:ascii="GHEA Grapalat" w:hAnsi="GHEA Grapalat" w:cs="Arial"/>
          <w:color w:val="000000" w:themeColor="text1"/>
          <w:sz w:val="20"/>
          <w:szCs w:val="20"/>
          <w:lang w:val="hy-AM"/>
        </w:rPr>
        <w:t xml:space="preserve">2020 թվականից Արցախի Հանրապետության տարածքներից բռնի տեղահանված  </w:t>
      </w:r>
      <w:r w:rsidRPr="00FC7261">
        <w:rPr>
          <w:rFonts w:ascii="GHEA Grapalat" w:hAnsi="GHEA Grapalat" w:cs="Arial"/>
          <w:color w:val="000000" w:themeColor="text1"/>
          <w:sz w:val="20"/>
          <w:szCs w:val="20"/>
          <w:lang w:val="hy-AM"/>
        </w:rPr>
        <w:t xml:space="preserve">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FC7261">
        <w:rPr>
          <w:rFonts w:ascii="GHEA Grapalat" w:hAnsi="GHEA Grapalat" w:cs="Arial"/>
          <w:color w:val="000000" w:themeColor="text1"/>
          <w:sz w:val="20"/>
          <w:szCs w:val="20"/>
          <w:lang w:val="hy-AM"/>
        </w:rPr>
        <w:tab/>
        <w:t xml:space="preserve"> </w:t>
      </w:r>
      <w:r w:rsidRPr="00FC7261">
        <w:rPr>
          <w:rFonts w:ascii="GHEA Grapalat" w:hAnsi="GHEA Grapalat" w:cs="Arial"/>
          <w:color w:val="000000" w:themeColor="text1"/>
          <w:sz w:val="20"/>
          <w:szCs w:val="20"/>
          <w:lang w:val="hy-AM"/>
        </w:rPr>
        <w:br/>
        <w:t xml:space="preserve">4. </w:t>
      </w:r>
      <w:r w:rsidR="000444B6" w:rsidRPr="00FC7261">
        <w:rPr>
          <w:rFonts w:ascii="GHEA Grapalat" w:hAnsi="GHEA Grapalat" w:cs="Arial"/>
          <w:color w:val="000000" w:themeColor="text1"/>
          <w:sz w:val="20"/>
          <w:szCs w:val="20"/>
          <w:lang w:val="hy-AM"/>
        </w:rPr>
        <w:t>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w:t>
      </w:r>
      <w:r w:rsidR="00EB3ED3" w:rsidRPr="00FC7261">
        <w:rPr>
          <w:rFonts w:ascii="GHEA Grapalat" w:hAnsi="GHEA Grapalat" w:cs="Arial"/>
          <w:color w:val="000000" w:themeColor="text1"/>
          <w:sz w:val="20"/>
          <w:szCs w:val="20"/>
          <w:lang w:val="hy-AM"/>
        </w:rPr>
        <w:t>4</w:t>
      </w:r>
      <w:r w:rsidR="000444B6" w:rsidRPr="00FC7261">
        <w:rPr>
          <w:rFonts w:ascii="GHEA Grapalat" w:hAnsi="GHEA Grapalat" w:cs="Arial"/>
          <w:color w:val="000000" w:themeColor="text1"/>
          <w:sz w:val="20"/>
          <w:szCs w:val="20"/>
          <w:lang w:val="hy-AM"/>
        </w:rPr>
        <w:t xml:space="preserve"> թվականի համար սահմանել սույն հավելվածի 1-ին կետում սահմանված գումարի չափով։</w:t>
      </w:r>
      <w:r w:rsidR="000444B6" w:rsidRPr="00FC7261">
        <w:rPr>
          <w:rFonts w:ascii="GHEA Grapalat" w:hAnsi="GHEA Grapalat" w:cs="Arial"/>
          <w:color w:val="000000" w:themeColor="text1"/>
          <w:sz w:val="20"/>
          <w:szCs w:val="20"/>
          <w:lang w:val="hy-AM"/>
        </w:rPr>
        <w:tab/>
      </w:r>
    </w:p>
    <w:p w14:paraId="58156CC9" w14:textId="1CBED166" w:rsidR="008173A9" w:rsidRPr="00FC7261" w:rsidRDefault="000A5475" w:rsidP="000A5475">
      <w:pPr>
        <w:tabs>
          <w:tab w:val="left" w:pos="567"/>
          <w:tab w:val="left" w:pos="851"/>
          <w:tab w:val="left" w:pos="993"/>
        </w:tabs>
        <w:jc w:val="both"/>
        <w:rPr>
          <w:rFonts w:ascii="GHEA Grapalat" w:hAnsi="GHEA Grapalat" w:cs="Arial"/>
          <w:color w:val="000000" w:themeColor="text1"/>
          <w:sz w:val="20"/>
          <w:szCs w:val="20"/>
          <w:lang w:val="hy-AM"/>
        </w:rPr>
      </w:pPr>
      <w:r w:rsidRPr="00FC7261">
        <w:rPr>
          <w:rFonts w:ascii="GHEA Grapalat" w:hAnsi="GHEA Grapalat" w:cs="Arial"/>
          <w:color w:val="000000" w:themeColor="text1"/>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 </w:t>
      </w:r>
      <w:r w:rsidRPr="00FC7261">
        <w:rPr>
          <w:rFonts w:ascii="GHEA Grapalat" w:hAnsi="GHEA Grapalat" w:cs="Arial"/>
          <w:color w:val="000000" w:themeColor="text1"/>
          <w:sz w:val="20"/>
          <w:szCs w:val="20"/>
          <w:lang w:val="hy-AM"/>
        </w:rPr>
        <w:br/>
        <w:t>1) Հայաստանի Հանրապետության պաշտպանության նախարարության զորամասերում  ծառայության ժամանակ զոհված կամ հաշմանդամ դարձած</w:t>
      </w:r>
      <w:r w:rsidRPr="00FC7261">
        <w:rPr>
          <w:rFonts w:ascii="Calibri" w:hAnsi="Calibri" w:cs="Calibri"/>
          <w:color w:val="000000" w:themeColor="text1"/>
          <w:sz w:val="20"/>
          <w:szCs w:val="20"/>
          <w:lang w:val="hy-AM"/>
        </w:rPr>
        <w:t> </w:t>
      </w:r>
      <w:r w:rsidR="000444B6" w:rsidRPr="00FC7261">
        <w:rPr>
          <w:rFonts w:ascii="GHEA Grapalat" w:hAnsi="GHEA Grapalat" w:cs="Arial"/>
          <w:color w:val="000000" w:themeColor="text1"/>
          <w:sz w:val="20"/>
          <w:szCs w:val="20"/>
          <w:lang w:val="hy-AM"/>
        </w:rPr>
        <w:t>անձանց</w:t>
      </w:r>
      <w:r w:rsidRPr="00FC7261">
        <w:rPr>
          <w:rFonts w:ascii="GHEA Grapalat" w:hAnsi="GHEA Grapalat" w:cs="Arial"/>
          <w:color w:val="000000" w:themeColor="text1"/>
          <w:sz w:val="20"/>
          <w:szCs w:val="20"/>
          <w:lang w:val="hy-AM"/>
        </w:rPr>
        <w:t xml:space="preserve"> երեխաների համար՝ անկախ հաշվառման վայրից։</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2) երկկողմանի ծնողազուրկ երեխաների համար՝ եթե ունեն Աբովյան համայնքում մշտական կամ փաստացի հաշվառում:</w:t>
      </w:r>
      <w:r w:rsidRPr="00FC7261">
        <w:rPr>
          <w:rFonts w:ascii="GHEA Grapalat" w:hAnsi="GHEA Grapalat" w:cs="Arial"/>
          <w:color w:val="000000" w:themeColor="text1"/>
          <w:sz w:val="20"/>
          <w:szCs w:val="20"/>
          <w:lang w:val="hy-AM"/>
        </w:rPr>
        <w:br/>
        <w:t>6.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1) միակողմանի ծնողազուրկ երեխաների համար,</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2) 1-ին և (կամ) 2-րդ կարգի հաշմանդամ ծնող ունեցող երեխաների համար,</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3) չորս և ավելի</w:t>
      </w:r>
      <w:r w:rsidR="0063286B" w:rsidRPr="00FC7261">
        <w:rPr>
          <w:rFonts w:ascii="GHEA Grapalat" w:hAnsi="GHEA Grapalat" w:cs="Arial"/>
          <w:color w:val="000000" w:themeColor="text1"/>
          <w:sz w:val="20"/>
          <w:szCs w:val="20"/>
          <w:lang w:val="hy-AM"/>
        </w:rPr>
        <w:t xml:space="preserve"> </w:t>
      </w:r>
      <w:r w:rsidRPr="00FC7261">
        <w:rPr>
          <w:rFonts w:ascii="GHEA Grapalat" w:hAnsi="GHEA Grapalat" w:cs="Arial"/>
          <w:color w:val="000000" w:themeColor="text1"/>
          <w:sz w:val="20"/>
          <w:szCs w:val="20"/>
          <w:lang w:val="hy-AM"/>
        </w:rPr>
        <w:t>երեխա ունեցող և ընտանիքի անապահովության սահմանային միավորից բարձր միավոր ունեցող  ընտանիքի երեխաների համար,</w:t>
      </w:r>
      <w:r w:rsidR="001C6E5F"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 xml:space="preserve">4) </w:t>
      </w:r>
      <w:r w:rsidR="001D3575" w:rsidRPr="00FC7261">
        <w:rPr>
          <w:rFonts w:ascii="GHEA Grapalat" w:hAnsi="GHEA Grapalat" w:cs="Arial"/>
          <w:color w:val="000000" w:themeColor="text1"/>
          <w:sz w:val="20"/>
          <w:szCs w:val="20"/>
          <w:lang w:val="hy-AM"/>
        </w:rPr>
        <w:t>Հայաստանի Հանրապետության և Արցախի Հանրապետության սահմանների պաշտպանության, մարտական գործողությունների ժամանակ, զոհված կամ հաշմանդամ դարձած</w:t>
      </w:r>
      <w:r w:rsidR="001D3575" w:rsidRPr="00FC7261">
        <w:rPr>
          <w:rFonts w:ascii="Calibri" w:hAnsi="Calibri" w:cs="Calibri"/>
          <w:color w:val="000000" w:themeColor="text1"/>
          <w:sz w:val="20"/>
          <w:szCs w:val="20"/>
          <w:lang w:val="hy-AM"/>
        </w:rPr>
        <w:t> </w:t>
      </w:r>
      <w:r w:rsidR="001D3575" w:rsidRPr="00FC7261">
        <w:rPr>
          <w:rFonts w:ascii="GHEA Grapalat" w:hAnsi="GHEA Grapalat" w:cs="Arial"/>
          <w:color w:val="000000" w:themeColor="text1"/>
          <w:sz w:val="20"/>
          <w:szCs w:val="20"/>
          <w:lang w:val="hy-AM"/>
        </w:rPr>
        <w:t>անձանց երեխաների համար՝ անկախ հաշվառման վայրից։</w:t>
      </w:r>
      <w:r w:rsidRPr="00FC7261">
        <w:rPr>
          <w:rFonts w:ascii="GHEA Grapalat" w:hAnsi="GHEA Grapalat" w:cs="Arial"/>
          <w:color w:val="000000" w:themeColor="text1"/>
          <w:sz w:val="20"/>
          <w:szCs w:val="20"/>
          <w:lang w:val="hy-AM"/>
        </w:rPr>
        <w:tab/>
      </w:r>
      <w:r w:rsidRPr="00FC7261">
        <w:rPr>
          <w:rFonts w:ascii="GHEA Grapalat" w:hAnsi="GHEA Grapalat" w:cs="Arial"/>
          <w:color w:val="000000" w:themeColor="text1"/>
          <w:sz w:val="20"/>
          <w:szCs w:val="20"/>
          <w:lang w:val="hy-AM"/>
        </w:rPr>
        <w:br/>
        <w:t>5) նույն կազմակերպություն հաճախող 3 և ավելի երեխաների համար,</w:t>
      </w:r>
      <w:r w:rsidRPr="00FC7261">
        <w:rPr>
          <w:rFonts w:ascii="GHEA Grapalat" w:hAnsi="GHEA Grapalat" w:cs="Arial"/>
          <w:color w:val="000000" w:themeColor="text1"/>
          <w:sz w:val="20"/>
          <w:szCs w:val="20"/>
          <w:lang w:val="hy-AM"/>
        </w:rPr>
        <w:tab/>
      </w:r>
      <w:r w:rsidR="008173A9" w:rsidRPr="00FC7261">
        <w:rPr>
          <w:rFonts w:ascii="GHEA Grapalat" w:hAnsi="GHEA Grapalat" w:cs="Arial"/>
          <w:color w:val="000000" w:themeColor="text1"/>
          <w:sz w:val="20"/>
          <w:szCs w:val="20"/>
          <w:lang w:val="hy-AM"/>
        </w:rPr>
        <w:tab/>
      </w:r>
      <w:r w:rsidR="008173A9" w:rsidRPr="00FC7261">
        <w:rPr>
          <w:rFonts w:ascii="GHEA Grapalat" w:hAnsi="GHEA Grapalat" w:cs="Arial"/>
          <w:color w:val="000000" w:themeColor="text1"/>
          <w:sz w:val="20"/>
          <w:szCs w:val="20"/>
          <w:lang w:val="hy-AM"/>
        </w:rPr>
        <w:br/>
      </w:r>
      <w:r w:rsidR="00CF29C4" w:rsidRPr="00FC7261">
        <w:rPr>
          <w:rFonts w:ascii="GHEA Grapalat" w:hAnsi="GHEA Grapalat" w:cs="Arial"/>
          <w:color w:val="000000" w:themeColor="text1"/>
          <w:sz w:val="20"/>
          <w:szCs w:val="20"/>
          <w:lang w:val="hy-AM"/>
        </w:rPr>
        <w:t>6</w:t>
      </w:r>
      <w:r w:rsidR="008173A9" w:rsidRPr="00FC7261">
        <w:rPr>
          <w:rFonts w:ascii="GHEA Grapalat" w:hAnsi="GHEA Grapalat" w:cs="Arial"/>
          <w:color w:val="000000" w:themeColor="text1"/>
          <w:sz w:val="20"/>
          <w:szCs w:val="20"/>
          <w:lang w:val="hy-AM"/>
        </w:rPr>
        <w:t>) հաշմանդամ երեխաների համար, կրթության առաձնահատուկ պայմանների կարիք ունեցող երեխաների համար:</w:t>
      </w:r>
    </w:p>
    <w:p w14:paraId="1770144D" w14:textId="7D253437" w:rsidR="00B231B8" w:rsidRPr="00FC7261" w:rsidRDefault="000A5475" w:rsidP="00B231B8">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Arial"/>
          <w:color w:val="000000" w:themeColor="text1"/>
          <w:sz w:val="20"/>
          <w:szCs w:val="20"/>
          <w:lang w:val="hy-AM"/>
        </w:rPr>
        <w:t xml:space="preserve">7. </w:t>
      </w:r>
      <w:r w:rsidR="00B231B8" w:rsidRPr="00FC7261">
        <w:rPr>
          <w:rFonts w:ascii="GHEA Grapalat" w:hAnsi="GHEA Grapalat"/>
          <w:color w:val="000000" w:themeColor="text1"/>
          <w:sz w:val="20"/>
          <w:szCs w:val="20"/>
          <w:lang w:val="hy-AM"/>
        </w:rPr>
        <w:t>Կազմակերպության ծառայություններից օգտվողների համար կիրառվում է համայնքի կողմից սույն հավելվածի 5-6-րդ կետերով սահմանված  միայն մեկ արտոնություն։</w:t>
      </w:r>
    </w:p>
    <w:p w14:paraId="7CA47AF9" w14:textId="33B73B70" w:rsidR="000A5475" w:rsidRPr="00FC7261" w:rsidRDefault="000444B6" w:rsidP="000A5475">
      <w:pPr>
        <w:tabs>
          <w:tab w:val="left" w:pos="567"/>
          <w:tab w:val="left" w:pos="851"/>
          <w:tab w:val="left" w:pos="993"/>
        </w:tabs>
        <w:jc w:val="both"/>
        <w:rPr>
          <w:rFonts w:ascii="GHEA Grapalat" w:hAnsi="GHEA Grapalat" w:cs="Arial"/>
          <w:color w:val="000000" w:themeColor="text1"/>
          <w:sz w:val="20"/>
          <w:szCs w:val="20"/>
          <w:lang w:val="hy-AM"/>
        </w:rPr>
      </w:pPr>
      <w:r w:rsidRPr="00FC7261">
        <w:rPr>
          <w:rFonts w:ascii="GHEA Grapalat" w:hAnsi="GHEA Grapalat" w:cs="Arial"/>
          <w:color w:val="000000" w:themeColor="text1"/>
          <w:sz w:val="20"/>
          <w:szCs w:val="20"/>
          <w:lang w:val="hy-AM"/>
        </w:rPr>
        <w:t>8</w:t>
      </w:r>
      <w:r w:rsidR="000A5475" w:rsidRPr="00FC7261">
        <w:rPr>
          <w:rFonts w:ascii="GHEA Grapalat" w:hAnsi="GHEA Grapalat" w:cs="Arial"/>
          <w:color w:val="000000" w:themeColor="text1"/>
          <w:sz w:val="20"/>
          <w:szCs w:val="20"/>
          <w:lang w:val="hy-AM"/>
        </w:rPr>
        <w:t>.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4D0E8F1A" w14:textId="77777777" w:rsidR="000444B6" w:rsidRPr="00FC7261" w:rsidRDefault="000444B6" w:rsidP="000A5475">
      <w:pPr>
        <w:tabs>
          <w:tab w:val="left" w:pos="567"/>
          <w:tab w:val="left" w:pos="851"/>
          <w:tab w:val="left" w:pos="993"/>
        </w:tabs>
        <w:jc w:val="both"/>
        <w:rPr>
          <w:rFonts w:ascii="GHEA Grapalat" w:hAnsi="GHEA Grapalat" w:cs="Arial"/>
          <w:color w:val="000000" w:themeColor="text1"/>
          <w:sz w:val="20"/>
          <w:szCs w:val="20"/>
          <w:lang w:val="hy-AM"/>
        </w:rPr>
      </w:pPr>
    </w:p>
    <w:p w14:paraId="4294C0F8" w14:textId="77777777" w:rsidR="000444B6" w:rsidRPr="00FC7261" w:rsidRDefault="000444B6" w:rsidP="000A5475">
      <w:pPr>
        <w:tabs>
          <w:tab w:val="left" w:pos="567"/>
          <w:tab w:val="left" w:pos="851"/>
          <w:tab w:val="left" w:pos="993"/>
        </w:tabs>
        <w:jc w:val="both"/>
        <w:rPr>
          <w:rFonts w:ascii="GHEA Grapalat" w:hAnsi="GHEA Grapalat"/>
          <w:color w:val="000000" w:themeColor="text1"/>
          <w:sz w:val="20"/>
          <w:szCs w:val="20"/>
          <w:lang w:val="hy-AM"/>
        </w:rPr>
      </w:pPr>
    </w:p>
    <w:p w14:paraId="5FBBD2D8" w14:textId="77777777" w:rsidR="000444B6" w:rsidRPr="00FC7261" w:rsidRDefault="000444B6" w:rsidP="000A5475">
      <w:pPr>
        <w:tabs>
          <w:tab w:val="left" w:pos="567"/>
          <w:tab w:val="left" w:pos="851"/>
          <w:tab w:val="left" w:pos="993"/>
        </w:tabs>
        <w:jc w:val="both"/>
        <w:rPr>
          <w:rFonts w:ascii="GHEA Grapalat" w:hAnsi="GHEA Grapalat"/>
          <w:color w:val="000000" w:themeColor="text1"/>
          <w:sz w:val="20"/>
          <w:szCs w:val="20"/>
          <w:lang w:val="hy-AM"/>
        </w:rPr>
      </w:pPr>
    </w:p>
    <w:p w14:paraId="43947FC3" w14:textId="77777777" w:rsidR="000444B6" w:rsidRPr="00FC7261" w:rsidRDefault="000444B6" w:rsidP="000A5475">
      <w:pPr>
        <w:tabs>
          <w:tab w:val="left" w:pos="567"/>
          <w:tab w:val="left" w:pos="851"/>
          <w:tab w:val="left" w:pos="993"/>
        </w:tabs>
        <w:jc w:val="both"/>
        <w:rPr>
          <w:rFonts w:ascii="GHEA Grapalat" w:hAnsi="GHEA Grapalat"/>
          <w:color w:val="000000" w:themeColor="text1"/>
          <w:sz w:val="20"/>
          <w:szCs w:val="20"/>
          <w:lang w:val="hy-AM"/>
        </w:rPr>
      </w:pPr>
    </w:p>
    <w:p w14:paraId="50BE7995" w14:textId="77777777" w:rsidR="00EB3ED3" w:rsidRPr="00FC7261" w:rsidRDefault="000A5475"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 xml:space="preserve">              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6</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364B2990"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7C864A62"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0FC04781" w14:textId="49294EBD" w:rsidR="000A5475" w:rsidRPr="00FC7261" w:rsidRDefault="000A5475" w:rsidP="00EB3ED3">
      <w:pPr>
        <w:ind w:left="6381" w:firstLine="709"/>
        <w:jc w:val="right"/>
        <w:rPr>
          <w:rFonts w:ascii="GHEA Grapalat" w:hAnsi="GHEA Grapalat" w:cs="Arial LatArm"/>
          <w:color w:val="000000" w:themeColor="text1"/>
          <w:sz w:val="20"/>
          <w:szCs w:val="20"/>
          <w:lang w:val="hy-AM"/>
        </w:rPr>
      </w:pPr>
    </w:p>
    <w:p w14:paraId="5E83E672" w14:textId="77777777" w:rsidR="000A5475" w:rsidRPr="00FC7261" w:rsidRDefault="000A5475" w:rsidP="000A5475">
      <w:pPr>
        <w:tabs>
          <w:tab w:val="left" w:pos="567"/>
          <w:tab w:val="left" w:pos="851"/>
          <w:tab w:val="left" w:pos="993"/>
        </w:tabs>
        <w:jc w:val="right"/>
        <w:rPr>
          <w:rFonts w:ascii="GHEA Grapalat" w:hAnsi="GHEA Grapalat" w:cs="Arial LatArm"/>
          <w:color w:val="000000" w:themeColor="text1"/>
          <w:sz w:val="20"/>
          <w:szCs w:val="20"/>
          <w:lang w:val="hy-AM"/>
        </w:rPr>
      </w:pPr>
    </w:p>
    <w:p w14:paraId="12C7D473" w14:textId="77777777" w:rsidR="00F4125F" w:rsidRPr="00FC7261" w:rsidRDefault="00F4125F" w:rsidP="00F4125F">
      <w:pPr>
        <w:tabs>
          <w:tab w:val="left" w:pos="567"/>
          <w:tab w:val="left" w:pos="851"/>
        </w:tabs>
        <w:ind w:left="567"/>
        <w:jc w:val="both"/>
        <w:rPr>
          <w:rFonts w:ascii="GHEA Grapalat" w:hAnsi="GHEA Grapalat"/>
          <w:color w:val="000000" w:themeColor="text1"/>
          <w:sz w:val="24"/>
          <w:szCs w:val="24"/>
          <w:lang w:val="hy-AM"/>
        </w:rPr>
      </w:pPr>
    </w:p>
    <w:p w14:paraId="052C814E" w14:textId="6B8B0B21" w:rsidR="000A5475" w:rsidRPr="00FC7261" w:rsidRDefault="00F4125F" w:rsidP="00F4125F">
      <w:pPr>
        <w:jc w:val="center"/>
        <w:rPr>
          <w:rFonts w:ascii="GHEA Grapalat" w:hAnsi="GHEA Grapalat" w:cs="Arial Armenia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ՀԱՄԱՅՆՔԻ </w:t>
      </w:r>
      <w:r w:rsidR="00441A9B" w:rsidRPr="00FC7261">
        <w:rPr>
          <w:rFonts w:ascii="GHEA Grapalat" w:hAnsi="GHEA Grapalat" w:cs="Arial Armenian"/>
          <w:b/>
          <w:color w:val="000000" w:themeColor="text1"/>
          <w:sz w:val="20"/>
          <w:szCs w:val="20"/>
          <w:lang w:val="fr-FR"/>
        </w:rPr>
        <w:t>«</w:t>
      </w:r>
      <w:r w:rsidR="000A5475" w:rsidRPr="00FC7261">
        <w:rPr>
          <w:rFonts w:ascii="GHEA Grapalat" w:hAnsi="GHEA Grapalat" w:cs="Arial Armenian"/>
          <w:b/>
          <w:color w:val="000000" w:themeColor="text1"/>
          <w:sz w:val="20"/>
          <w:szCs w:val="20"/>
          <w:lang w:val="fr-FR"/>
        </w:rPr>
        <w:t>ԳԵՂԱՇԵՆ</w:t>
      </w:r>
      <w:r w:rsidR="001F396C" w:rsidRPr="00FC7261">
        <w:rPr>
          <w:rFonts w:ascii="GHEA Grapalat" w:hAnsi="GHEA Grapalat" w:cs="Arial Armenian"/>
          <w:b/>
          <w:color w:val="000000" w:themeColor="text1"/>
          <w:sz w:val="20"/>
          <w:szCs w:val="20"/>
          <w:lang w:val="hy-AM"/>
        </w:rPr>
        <w:t xml:space="preserve"> ԳՅՈՒՂ</w:t>
      </w:r>
      <w:r w:rsidR="000A5475" w:rsidRPr="00FC7261">
        <w:rPr>
          <w:rFonts w:ascii="GHEA Grapalat" w:hAnsi="GHEA Grapalat" w:cs="Arial Armenian"/>
          <w:b/>
          <w:color w:val="000000" w:themeColor="text1"/>
          <w:sz w:val="20"/>
          <w:szCs w:val="20"/>
          <w:lang w:val="fr-FR"/>
        </w:rPr>
        <w:t>Ի ՄՇԱԿՈՒՅԹԻ ՏՈՒՆ»   ՀԱՄԱՅՆՔԱՅԻՆ ՈՉ ԱՌԵՎՏՐԱՅԻՆ ԿԱԶՄԱԿԵՐՊՈՒԹՅԱՆ</w:t>
      </w:r>
      <w:r w:rsidR="000A5475" w:rsidRPr="00FC7261">
        <w:rPr>
          <w:rFonts w:ascii="GHEA Grapalat" w:hAnsi="GHEA Grapalat" w:cs="Sylfaen"/>
          <w:b/>
          <w:color w:val="000000" w:themeColor="text1"/>
          <w:sz w:val="20"/>
          <w:szCs w:val="20"/>
          <w:lang w:val="hy-AM"/>
        </w:rPr>
        <w:t xml:space="preserve"> </w:t>
      </w:r>
      <w:r w:rsidR="000A5475" w:rsidRPr="00FC7261">
        <w:rPr>
          <w:rFonts w:ascii="GHEA Grapalat" w:hAnsi="GHEA Grapalat" w:cs="Arial Armenian"/>
          <w:b/>
          <w:color w:val="000000" w:themeColor="text1"/>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w:t>
      </w:r>
      <w:r w:rsidR="00EB3ED3" w:rsidRPr="00FC7261">
        <w:rPr>
          <w:rFonts w:ascii="GHEA Grapalat" w:hAnsi="GHEA Grapalat" w:cs="Arial Armenian"/>
          <w:b/>
          <w:color w:val="000000" w:themeColor="text1"/>
          <w:sz w:val="20"/>
          <w:szCs w:val="20"/>
          <w:lang w:val="hy-AM"/>
        </w:rPr>
        <w:t>24</w:t>
      </w:r>
      <w:r w:rsidR="00FA0038" w:rsidRPr="00FC7261">
        <w:rPr>
          <w:rFonts w:ascii="GHEA Grapalat" w:hAnsi="GHEA Grapalat" w:cs="Arial Armenian"/>
          <w:b/>
          <w:color w:val="000000" w:themeColor="text1"/>
          <w:sz w:val="20"/>
          <w:szCs w:val="20"/>
          <w:lang w:val="hy-AM"/>
        </w:rPr>
        <w:t xml:space="preserve"> </w:t>
      </w:r>
      <w:r w:rsidR="000A5475" w:rsidRPr="00FC7261">
        <w:rPr>
          <w:rFonts w:ascii="GHEA Grapalat" w:hAnsi="GHEA Grapalat" w:cs="Arial Armenian"/>
          <w:b/>
          <w:color w:val="000000" w:themeColor="text1"/>
          <w:sz w:val="20"/>
          <w:szCs w:val="20"/>
          <w:lang w:val="hy-AM"/>
        </w:rPr>
        <w:t xml:space="preserve"> ԹՎԱԿԱՆԻ ՀԱՄԱՐ</w:t>
      </w:r>
    </w:p>
    <w:p w14:paraId="1769314E" w14:textId="77777777" w:rsidR="000A5475" w:rsidRPr="00FC7261" w:rsidRDefault="000A5475" w:rsidP="000A5475">
      <w:pPr>
        <w:jc w:val="center"/>
        <w:rPr>
          <w:rFonts w:ascii="GHEA Grapalat" w:hAnsi="GHEA Grapalat" w:cs="Arial Armenian"/>
          <w:b/>
          <w:color w:val="000000" w:themeColor="text1"/>
          <w:sz w:val="20"/>
          <w:szCs w:val="20"/>
          <w:lang w:val="hy-AM"/>
        </w:rPr>
      </w:pPr>
    </w:p>
    <w:p w14:paraId="39953801" w14:textId="77777777" w:rsidR="000A5475" w:rsidRPr="00FC7261" w:rsidRDefault="000A5475" w:rsidP="000A5475">
      <w:pPr>
        <w:jc w:val="center"/>
        <w:rPr>
          <w:rFonts w:ascii="GHEA Grapalat" w:hAnsi="GHEA Grapalat" w:cs="Arial Armenian"/>
          <w:b/>
          <w:color w:val="000000" w:themeColor="text1"/>
          <w:sz w:val="20"/>
          <w:szCs w:val="20"/>
          <w:lang w:val="hy-AM"/>
        </w:rPr>
      </w:pPr>
    </w:p>
    <w:p w14:paraId="2C9260D2" w14:textId="076CB55F"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 1. </w:t>
      </w:r>
      <w:r w:rsidR="001F396C" w:rsidRPr="00FC7261">
        <w:rPr>
          <w:rFonts w:ascii="GHEA Grapalat" w:hAnsi="GHEA Grapalat"/>
          <w:color w:val="000000" w:themeColor="text1"/>
          <w:sz w:val="20"/>
          <w:szCs w:val="20"/>
          <w:lang w:val="hy-AM"/>
        </w:rPr>
        <w:t>Աբովյան համայանքի «</w:t>
      </w:r>
      <w:r w:rsidRPr="00FC7261">
        <w:rPr>
          <w:rFonts w:ascii="GHEA Grapalat" w:hAnsi="GHEA Grapalat"/>
          <w:color w:val="000000" w:themeColor="text1"/>
          <w:sz w:val="20"/>
          <w:szCs w:val="20"/>
          <w:lang w:val="hy-AM"/>
        </w:rPr>
        <w:t>Գեղաշեն</w:t>
      </w:r>
      <w:r w:rsidR="001F396C" w:rsidRPr="00FC7261">
        <w:rPr>
          <w:rFonts w:ascii="GHEA Grapalat" w:hAnsi="GHEA Grapalat"/>
          <w:color w:val="000000" w:themeColor="text1"/>
          <w:sz w:val="20"/>
          <w:szCs w:val="20"/>
          <w:lang w:val="hy-AM"/>
        </w:rPr>
        <w:t xml:space="preserve"> գյուղ</w:t>
      </w:r>
      <w:r w:rsidRPr="00FC7261">
        <w:rPr>
          <w:rFonts w:ascii="GHEA Grapalat" w:hAnsi="GHEA Grapalat"/>
          <w:color w:val="000000" w:themeColor="text1"/>
          <w:sz w:val="20"/>
          <w:szCs w:val="20"/>
          <w:lang w:val="hy-AM"/>
        </w:rPr>
        <w:t>ի</w:t>
      </w:r>
      <w:r w:rsidR="001F396C" w:rsidRPr="00FC7261">
        <w:rPr>
          <w:rFonts w:ascii="GHEA Grapalat" w:hAnsi="GHEA Grapalat"/>
          <w:color w:val="000000" w:themeColor="text1"/>
          <w:sz w:val="20"/>
          <w:szCs w:val="20"/>
          <w:lang w:val="hy-AM"/>
        </w:rPr>
        <w:t xml:space="preserve"> մ</w:t>
      </w:r>
      <w:r w:rsidRPr="00FC7261">
        <w:rPr>
          <w:rFonts w:ascii="GHEA Grapalat" w:hAnsi="GHEA Grapalat"/>
          <w:color w:val="000000" w:themeColor="text1"/>
          <w:sz w:val="20"/>
          <w:szCs w:val="20"/>
          <w:lang w:val="hy-AM"/>
        </w:rPr>
        <w:t>շակույթի տուն»</w:t>
      </w:r>
      <w:r w:rsidR="00505A3A"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w:t>
      </w:r>
      <w:r w:rsidR="00EB3ED3" w:rsidRPr="00FC7261">
        <w:rPr>
          <w:rFonts w:ascii="GHEA Grapalat" w:hAnsi="GHEA Grapalat"/>
          <w:color w:val="000000" w:themeColor="text1"/>
          <w:sz w:val="20"/>
          <w:szCs w:val="20"/>
          <w:lang w:val="hy-AM"/>
        </w:rPr>
        <w:t>24</w:t>
      </w:r>
      <w:r w:rsidRPr="00FC7261">
        <w:rPr>
          <w:rFonts w:ascii="GHEA Grapalat" w:hAnsi="GHEA Grapalat"/>
          <w:color w:val="000000" w:themeColor="text1"/>
          <w:sz w:val="20"/>
          <w:szCs w:val="20"/>
          <w:lang w:val="hy-AM"/>
        </w:rPr>
        <w:t xml:space="preserve"> թվականի  համար սահմանել 3</w:t>
      </w:r>
      <w:r w:rsidRPr="00FC7261">
        <w:rPr>
          <w:rFonts w:ascii="Calibri" w:hAnsi="Calibri" w:cs="Calibri"/>
          <w:color w:val="000000" w:themeColor="text1"/>
          <w:sz w:val="20"/>
          <w:szCs w:val="20"/>
          <w:lang w:val="hy-AM"/>
        </w:rPr>
        <w:t> </w:t>
      </w:r>
      <w:r w:rsidRPr="00FC7261">
        <w:rPr>
          <w:rFonts w:ascii="GHEA Grapalat" w:hAnsi="GHEA Grapalat"/>
          <w:color w:val="000000" w:themeColor="text1"/>
          <w:sz w:val="20"/>
          <w:szCs w:val="20"/>
          <w:lang w:val="hy-AM"/>
        </w:rPr>
        <w:t>000 (երեք հազար) դրամ։</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r>
      <w:r w:rsidRPr="00FC7261">
        <w:rPr>
          <w:rFonts w:ascii="GHEA Grapalat" w:hAnsi="GHEA Grapalat" w:cs="GHEA Grapalat"/>
          <w:color w:val="000000" w:themeColor="text1"/>
          <w:sz w:val="20"/>
          <w:szCs w:val="20"/>
          <w:lang w:val="hy-AM"/>
        </w:rPr>
        <w:t xml:space="preserve">2. </w:t>
      </w:r>
      <w:r w:rsidR="0063286B" w:rsidRPr="00FC7261">
        <w:rPr>
          <w:rFonts w:ascii="GHEA Grapalat" w:hAnsi="GHEA Grapalat" w:cs="GHEA Grapalat"/>
          <w:color w:val="000000" w:themeColor="text1"/>
          <w:sz w:val="20"/>
          <w:szCs w:val="20"/>
          <w:lang w:val="hy-AM"/>
        </w:rPr>
        <w:t xml:space="preserve">Աբովյան համայնքում մշտական կամ փաստացի հաշվառում չունեցող 0-18 տարեկան երեխաների (այսուհետ՝ </w:t>
      </w:r>
      <w:r w:rsidR="0063286B" w:rsidRPr="00FC7261">
        <w:rPr>
          <w:rFonts w:ascii="GHEA Grapalat" w:hAnsi="GHEA Grapalat" w:cs="GHEA Grapalat"/>
          <w:b/>
          <w:color w:val="000000" w:themeColor="text1"/>
          <w:sz w:val="20"/>
          <w:szCs w:val="20"/>
          <w:lang w:val="hy-AM"/>
        </w:rPr>
        <w:t>երեխա</w:t>
      </w:r>
      <w:r w:rsidR="0063286B" w:rsidRPr="00FC7261">
        <w:rPr>
          <w:rFonts w:ascii="GHEA Grapalat" w:hAnsi="GHEA Grapalat" w:cs="GHEA Grapalat"/>
          <w:color w:val="000000" w:themeColor="text1"/>
          <w:sz w:val="20"/>
          <w:szCs w:val="20"/>
          <w:lang w:val="hy-AM"/>
        </w:rPr>
        <w:t xml:space="preserve">) համար </w:t>
      </w:r>
      <w:r w:rsidR="0063286B"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i/>
          <w:color w:val="000000" w:themeColor="text1"/>
          <w:sz w:val="20"/>
          <w:szCs w:val="20"/>
          <w:lang w:val="hy-AM"/>
        </w:rPr>
        <w:t xml:space="preserve"> </w:t>
      </w:r>
      <w:r w:rsidR="001D3575" w:rsidRPr="00FC7261">
        <w:rPr>
          <w:rFonts w:ascii="GHEA Grapalat" w:hAnsi="GHEA Grapalat" w:cs="Sylfaen"/>
          <w:color w:val="000000" w:themeColor="text1"/>
          <w:sz w:val="20"/>
          <w:szCs w:val="20"/>
          <w:lang w:val="hy-AM"/>
        </w:rPr>
        <w:t xml:space="preserve">2020 թվականից Արցախի Հանրապետության տարածքներից բռնի տեղահանված  </w:t>
      </w:r>
      <w:r w:rsidRPr="00FC7261">
        <w:rPr>
          <w:rFonts w:ascii="GHEA Grapalat" w:hAnsi="GHEA Grapalat" w:cs="Sylfaen"/>
          <w:color w:val="000000" w:themeColor="text1"/>
          <w:sz w:val="20"/>
          <w:szCs w:val="20"/>
          <w:lang w:val="hy-AM"/>
        </w:rPr>
        <w:t>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FC7261">
        <w:rPr>
          <w:rFonts w:ascii="GHEA Grapalat" w:hAnsi="GHEA Grapalat" w:cs="Sylfaen"/>
          <w:color w:val="000000" w:themeColor="text1"/>
          <w:sz w:val="20"/>
          <w:szCs w:val="20"/>
          <w:lang w:val="hy-AM"/>
        </w:rPr>
        <w:tab/>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br/>
        <w:t xml:space="preserve">4. </w:t>
      </w:r>
      <w:r w:rsidR="000444B6" w:rsidRPr="00FC7261">
        <w:rPr>
          <w:rFonts w:ascii="GHEA Grapalat" w:hAnsi="GHEA Grapalat" w:cs="Sylfaen"/>
          <w:color w:val="000000" w:themeColor="text1"/>
          <w:sz w:val="20"/>
          <w:szCs w:val="20"/>
          <w:lang w:val="hy-AM"/>
        </w:rPr>
        <w:t>Հայաստանի Հանրապետության պաշտպանության</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նախարարության</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զորամասերում</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ծառայող (անկախ հաշվառման վայրից)</w:t>
      </w:r>
      <w:r w:rsidR="000444B6" w:rsidRPr="00FC7261">
        <w:rPr>
          <w:rFonts w:ascii="GHEA Grapalat" w:hAnsi="GHEA Grapalat" w:cs="Sylfaen"/>
          <w:i/>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 xml:space="preserve"> անձանց</w:t>
      </w:r>
      <w:r w:rsidR="000444B6" w:rsidRPr="00FC7261">
        <w:rPr>
          <w:rFonts w:ascii="GHEA Grapalat" w:hAnsi="GHEA Grapalat" w:cs="GHEA Grapalat"/>
          <w:color w:val="000000" w:themeColor="text1"/>
          <w:sz w:val="20"/>
          <w:szCs w:val="20"/>
          <w:lang w:val="hy-AM"/>
        </w:rPr>
        <w:t xml:space="preserve"> երեխաների  համար </w:t>
      </w:r>
      <w:r w:rsidR="000444B6"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20</w:t>
      </w:r>
      <w:r w:rsidR="00EB3ED3" w:rsidRPr="00FC7261">
        <w:rPr>
          <w:rFonts w:ascii="GHEA Grapalat" w:hAnsi="GHEA Grapalat"/>
          <w:color w:val="000000" w:themeColor="text1"/>
          <w:sz w:val="20"/>
          <w:szCs w:val="20"/>
          <w:lang w:val="hy-AM"/>
        </w:rPr>
        <w:t>24</w:t>
      </w:r>
      <w:r w:rsidR="000444B6" w:rsidRPr="00FC7261">
        <w:rPr>
          <w:rFonts w:ascii="GHEA Grapalat" w:hAnsi="GHEA Grapalat"/>
          <w:color w:val="000000" w:themeColor="text1"/>
          <w:sz w:val="20"/>
          <w:szCs w:val="20"/>
          <w:lang w:val="hy-AM"/>
        </w:rPr>
        <w:t xml:space="preserve"> թվականի համար սահմանել սույն հավելվածի 1-ին կետում սահմանված գումարի չափով։</w:t>
      </w:r>
      <w:r w:rsidR="000444B6" w:rsidRPr="00FC7261">
        <w:rPr>
          <w:rFonts w:ascii="GHEA Grapalat" w:hAnsi="GHEA Grapalat"/>
          <w:color w:val="000000" w:themeColor="text1"/>
          <w:sz w:val="20"/>
          <w:szCs w:val="20"/>
          <w:lang w:val="hy-AM"/>
        </w:rPr>
        <w:tab/>
      </w:r>
    </w:p>
    <w:p w14:paraId="069925B2" w14:textId="143FFCF8" w:rsidR="000A5475" w:rsidRPr="00FC7261" w:rsidRDefault="000A5475" w:rsidP="000A5475">
      <w:pPr>
        <w:tabs>
          <w:tab w:val="left" w:pos="567"/>
          <w:tab w:val="left" w:pos="851"/>
          <w:tab w:val="left" w:pos="993"/>
        </w:tabs>
        <w:jc w:val="both"/>
        <w:rPr>
          <w:rFonts w:ascii="GHEA Grapalat" w:hAnsi="GHEA Grapalat" w:cs="GHEA Grapalat"/>
          <w:color w:val="000000" w:themeColor="text1"/>
          <w:sz w:val="20"/>
          <w:szCs w:val="20"/>
          <w:lang w:val="hy-AM"/>
        </w:rPr>
      </w:pPr>
      <w:r w:rsidRPr="00FC7261">
        <w:rPr>
          <w:rFonts w:ascii="GHEA Grapalat" w:hAnsi="GHEA Grapalat"/>
          <w:color w:val="000000" w:themeColor="text1"/>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FC7261">
        <w:rPr>
          <w:rFonts w:ascii="GHEA Grapalat" w:hAnsi="GHEA Grapalat" w:cs="GHEA Grapalat"/>
          <w:color w:val="000000" w:themeColor="text1"/>
          <w:sz w:val="20"/>
          <w:szCs w:val="20"/>
          <w:lang w:val="hy-AM"/>
        </w:rPr>
        <w:t xml:space="preserve">100 %-ի չափով նվազեցման արտոնություն սահմանել՝ </w:t>
      </w:r>
      <w:r w:rsidRPr="00FC7261">
        <w:rPr>
          <w:rFonts w:ascii="GHEA Grapalat" w:hAnsi="GHEA Grapalat" w:cs="GHEA Grapalat"/>
          <w:color w:val="000000" w:themeColor="text1"/>
          <w:sz w:val="20"/>
          <w:szCs w:val="20"/>
          <w:lang w:val="hy-AM"/>
        </w:rPr>
        <w:br/>
        <w:t>1) Հայաստանի Հանրապետության</w:t>
      </w:r>
      <w:r w:rsidRPr="00FC7261">
        <w:rPr>
          <w:rFonts w:ascii="GHEA Grapalat" w:hAnsi="GHEA Grapalat"/>
          <w:color w:val="000000" w:themeColor="text1"/>
          <w:sz w:val="20"/>
          <w:szCs w:val="20"/>
          <w:lang w:val="hy-AM"/>
        </w:rPr>
        <w:t xml:space="preserve"> պաշտպանության նախարարության զորամասերում  ծառայության ժամանակ զոհված կամ հաշմանդամ դարձած</w:t>
      </w:r>
      <w:r w:rsidRPr="00FC7261">
        <w:rPr>
          <w:rFonts w:ascii="Courier New" w:hAnsi="Courier New" w:cs="Courier New"/>
          <w:color w:val="000000" w:themeColor="text1"/>
          <w:sz w:val="20"/>
          <w:szCs w:val="20"/>
          <w:lang w:val="hy-AM"/>
        </w:rPr>
        <w:t> </w:t>
      </w:r>
      <w:r w:rsidR="000444B6" w:rsidRPr="00FC7261">
        <w:rPr>
          <w:rFonts w:ascii="GHEA Grapalat" w:hAnsi="GHEA Grapalat" w:cs="GHEA Grapalat"/>
          <w:color w:val="000000" w:themeColor="text1"/>
          <w:sz w:val="20"/>
          <w:szCs w:val="20"/>
          <w:lang w:val="hy-AM"/>
        </w:rPr>
        <w:t>անձանց</w:t>
      </w:r>
      <w:r w:rsidRPr="00FC7261">
        <w:rPr>
          <w:rFonts w:ascii="GHEA Grapalat" w:hAnsi="GHEA Grapalat" w:cs="GHEA Grapalat"/>
          <w:color w:val="000000" w:themeColor="text1"/>
          <w:sz w:val="20"/>
          <w:szCs w:val="20"/>
          <w:lang w:val="hy-AM"/>
        </w:rPr>
        <w:t xml:space="preserve"> </w:t>
      </w:r>
      <w:r w:rsidRPr="00FC7261">
        <w:rPr>
          <w:rFonts w:ascii="GHEA Grapalat" w:hAnsi="GHEA Grapalat"/>
          <w:color w:val="000000" w:themeColor="text1"/>
          <w:sz w:val="20"/>
          <w:szCs w:val="20"/>
          <w:lang w:val="hy-AM"/>
        </w:rPr>
        <w:t>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w:t>
      </w:r>
      <w:r w:rsidRPr="00FC7261">
        <w:rPr>
          <w:rFonts w:ascii="GHEA Grapalat" w:hAnsi="GHEA Grapalat" w:cs="GHEA Grapalat"/>
          <w:color w:val="000000" w:themeColor="text1"/>
          <w:sz w:val="20"/>
          <w:szCs w:val="20"/>
          <w:lang w:val="hy-AM"/>
        </w:rPr>
        <w:t>) երկկողմանի ծնողազուրկ երեխաների համար՝ եթե ունեն Աբովյան համայնքում մշտական կամ փաստացի հաշվառում:</w:t>
      </w:r>
      <w:r w:rsidRPr="00FC7261">
        <w:rPr>
          <w:rFonts w:ascii="GHEA Grapalat" w:hAnsi="GHEA Grapalat" w:cs="GHEA Grapalat"/>
          <w:color w:val="000000" w:themeColor="text1"/>
          <w:sz w:val="20"/>
          <w:szCs w:val="20"/>
          <w:lang w:val="hy-AM"/>
        </w:rPr>
        <w:br/>
        <w:t>6</w:t>
      </w:r>
      <w:r w:rsidRPr="00FC7261">
        <w:rPr>
          <w:rFonts w:ascii="GHEA Grapalat" w:hAnsi="GHEA Grapalat"/>
          <w:color w:val="000000" w:themeColor="text1"/>
          <w:sz w:val="20"/>
          <w:szCs w:val="20"/>
          <w:lang w:val="hy-AM"/>
        </w:rPr>
        <w:t xml:space="preserve">. Կազմակերպության ծառայություններից օգտվողների համար՝ </w:t>
      </w:r>
      <w:r w:rsidRPr="00FC7261">
        <w:rPr>
          <w:rFonts w:ascii="GHEA Grapalat" w:hAnsi="GHEA Grapalat" w:cs="GHEA Grapalat"/>
          <w:color w:val="000000" w:themeColor="text1"/>
          <w:sz w:val="20"/>
          <w:szCs w:val="20"/>
          <w:lang w:val="hy-AM"/>
        </w:rPr>
        <w:t>Աբովյան համայնքում մշտական կամ փաստացի հաշվառում ունեցող</w:t>
      </w:r>
      <w:r w:rsidRPr="00FC7261">
        <w:rPr>
          <w:rFonts w:ascii="GHEA Grapalat" w:hAnsi="GHEA Grapalat"/>
          <w:color w:val="000000" w:themeColor="text1"/>
          <w:sz w:val="20"/>
          <w:szCs w:val="20"/>
          <w:lang w:val="hy-AM"/>
        </w:rPr>
        <w:t xml:space="preserve">  երեխաների համար, համայնքի կողմից մատուցած ծառայությունների դիմաց մասնակի փոխհատուցման գումարի </w:t>
      </w:r>
      <w:r w:rsidRPr="00FC7261">
        <w:rPr>
          <w:rFonts w:ascii="GHEA Grapalat" w:hAnsi="GHEA Grapalat" w:cs="GHEA Grapalat"/>
          <w:color w:val="000000" w:themeColor="text1"/>
          <w:sz w:val="20"/>
          <w:szCs w:val="20"/>
          <w:lang w:val="hy-AM"/>
        </w:rPr>
        <w:t>50 %-ի  չափով նվազեցման արտոնություն սահմանել՝</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1) միակողմանի ծնողազուրկ (մահացած ծնող ունեցող)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2) 1-ին և (կամ) 2-րդ կարգի հաշմանդամ ծնող ունեցող երե</w:t>
      </w:r>
      <w:r w:rsidRPr="00FC7261">
        <w:rPr>
          <w:rFonts w:ascii="GHEA Grapalat" w:hAnsi="GHEA Grapalat"/>
          <w:color w:val="000000" w:themeColor="text1"/>
          <w:sz w:val="20"/>
          <w:szCs w:val="20"/>
          <w:lang w:val="hy-AM"/>
        </w:rPr>
        <w:t>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cs="GHEA Grapalat"/>
          <w:color w:val="000000" w:themeColor="text1"/>
          <w:sz w:val="20"/>
          <w:szCs w:val="20"/>
          <w:lang w:val="hy-AM"/>
        </w:rPr>
        <w:t>) չորս և ավելի</w:t>
      </w:r>
      <w:r w:rsidR="0063286B" w:rsidRPr="00FC7261">
        <w:rPr>
          <w:rFonts w:ascii="GHEA Grapalat" w:hAnsi="GHEA Grapalat" w:cs="GHEA Grapalat"/>
          <w:color w:val="000000" w:themeColor="text1"/>
          <w:sz w:val="20"/>
          <w:szCs w:val="20"/>
          <w:lang w:val="hy-AM"/>
        </w:rPr>
        <w:t xml:space="preserve"> </w:t>
      </w:r>
      <w:r w:rsidRPr="00FC7261">
        <w:rPr>
          <w:rFonts w:ascii="GHEA Grapalat" w:hAnsi="GHEA Grapalat" w:cs="GHEA Grapalat"/>
          <w:color w:val="000000" w:themeColor="text1"/>
          <w:sz w:val="20"/>
          <w:szCs w:val="20"/>
          <w:lang w:val="hy-AM"/>
        </w:rPr>
        <w:t>երեխա ունեցող և  ընտանիքի անապահովության սահմանային միավորից բարձր միավոր ունեցող  ընտանիքի երեխաների համար,</w:t>
      </w:r>
      <w:r w:rsidR="00B31448"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4) </w:t>
      </w:r>
      <w:r w:rsidR="001D3575" w:rsidRPr="00FC7261">
        <w:rPr>
          <w:rFonts w:ascii="GHEA Grapalat" w:hAnsi="GHEA Grapalat" w:cs="GHEA Grapalat"/>
          <w:color w:val="000000" w:themeColor="text1"/>
          <w:sz w:val="20"/>
          <w:szCs w:val="20"/>
          <w:lang w:val="hy-AM"/>
        </w:rPr>
        <w:t>Հայաստանի Հանրապետության և Արցախի Հանրապետության սահմանների</w:t>
      </w:r>
      <w:r w:rsidR="001D3575" w:rsidRPr="00FC7261">
        <w:rPr>
          <w:rFonts w:ascii="GHEA Grapalat" w:hAnsi="GHEA Grapalat"/>
          <w:color w:val="000000" w:themeColor="text1"/>
          <w:sz w:val="20"/>
          <w:szCs w:val="20"/>
          <w:lang w:val="hy-AM"/>
        </w:rPr>
        <w:t xml:space="preserve"> պաշտպանության, մարտական գործողությունների ժամանակ, զոհված կամ հաշմանդամ դարձած</w:t>
      </w:r>
      <w:r w:rsidR="001D3575" w:rsidRPr="00FC7261">
        <w:rPr>
          <w:rFonts w:ascii="Courier New" w:hAnsi="Courier New" w:cs="Courier New"/>
          <w:color w:val="000000" w:themeColor="text1"/>
          <w:sz w:val="20"/>
          <w:szCs w:val="20"/>
          <w:lang w:val="hy-AM"/>
        </w:rPr>
        <w:t> </w:t>
      </w:r>
      <w:r w:rsidR="001D3575" w:rsidRPr="00FC7261">
        <w:rPr>
          <w:rFonts w:ascii="GHEA Grapalat" w:hAnsi="GHEA Grapalat" w:cs="Sylfaen"/>
          <w:color w:val="000000" w:themeColor="text1"/>
          <w:sz w:val="20"/>
          <w:szCs w:val="20"/>
          <w:lang w:val="hy-AM"/>
        </w:rPr>
        <w:t>անձանց</w:t>
      </w:r>
      <w:r w:rsidR="001D3575" w:rsidRPr="00FC7261">
        <w:rPr>
          <w:rFonts w:ascii="GHEA Grapalat" w:hAnsi="GHEA Grapalat" w:cs="GHEA Grapalat"/>
          <w:color w:val="000000" w:themeColor="text1"/>
          <w:sz w:val="20"/>
          <w:szCs w:val="20"/>
          <w:lang w:val="hy-AM"/>
        </w:rPr>
        <w:t xml:space="preserve"> </w:t>
      </w:r>
      <w:r w:rsidR="001D3575" w:rsidRPr="00FC7261">
        <w:rPr>
          <w:rFonts w:ascii="GHEA Grapalat" w:hAnsi="GHEA Grapalat"/>
          <w:color w:val="000000" w:themeColor="text1"/>
          <w:sz w:val="20"/>
          <w:szCs w:val="20"/>
          <w:lang w:val="hy-AM"/>
        </w:rPr>
        <w:t>երեխաների համար՝ անկախ հաշվառման վայրից։</w:t>
      </w:r>
      <w:r w:rsidRPr="00FC7261">
        <w:rPr>
          <w:rFonts w:ascii="GHEA Grapalat" w:hAnsi="GHEA Grapalat" w:cs="Sylfaen"/>
          <w:color w:val="000000" w:themeColor="text1"/>
          <w:sz w:val="20"/>
          <w:szCs w:val="20"/>
          <w:lang w:val="hy-AM"/>
        </w:rPr>
        <w:tab/>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5) նույն կազմակերպություն հաճախող 3 և ավելի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shd w:val="clear" w:color="auto" w:fill="FFFF00"/>
          <w:lang w:val="hy-AM"/>
        </w:rPr>
        <w:br/>
      </w:r>
      <w:r w:rsidRPr="00FC7261">
        <w:rPr>
          <w:rFonts w:ascii="GHEA Grapalat" w:hAnsi="GHEA Grapalat" w:cs="GHEA Grapalat"/>
          <w:color w:val="000000" w:themeColor="text1"/>
          <w:sz w:val="20"/>
          <w:szCs w:val="20"/>
          <w:lang w:val="hy-AM"/>
        </w:rPr>
        <w:t>6) հաշմանդամ երեխաների համար, կրթության առաձնահատուկ պայմանների կարիք ունեցող երեխաների համար</w:t>
      </w:r>
      <w:r w:rsidR="000259CB" w:rsidRPr="00FC7261">
        <w:rPr>
          <w:rFonts w:ascii="GHEA Grapalat" w:hAnsi="GHEA Grapalat" w:cs="GHEA Grapalat"/>
          <w:color w:val="000000" w:themeColor="text1"/>
          <w:sz w:val="20"/>
          <w:szCs w:val="20"/>
          <w:lang w:val="hy-AM"/>
        </w:rPr>
        <w:t>,</w:t>
      </w:r>
      <w:r w:rsidR="000259CB" w:rsidRPr="00FC7261">
        <w:rPr>
          <w:rFonts w:ascii="GHEA Grapalat" w:hAnsi="GHEA Grapalat" w:cs="GHEA Grapalat"/>
          <w:color w:val="000000" w:themeColor="text1"/>
          <w:sz w:val="20"/>
          <w:szCs w:val="20"/>
          <w:lang w:val="hy-AM"/>
        </w:rPr>
        <w:br/>
      </w:r>
      <w:bookmarkStart w:id="4" w:name="_Hlk120112836"/>
      <w:r w:rsidR="000259CB" w:rsidRPr="00FC7261">
        <w:rPr>
          <w:rFonts w:ascii="GHEA Grapalat" w:hAnsi="GHEA Grapalat" w:cs="GHEA Grapalat"/>
          <w:color w:val="000000" w:themeColor="text1"/>
          <w:sz w:val="20"/>
          <w:szCs w:val="20"/>
          <w:lang w:val="hy-AM"/>
        </w:rPr>
        <w:t>7) կազմակերպության 3 և ավելի բաժին հաճախելու դեպքում նույն ընտանիքի 2 երեխաների համար</w:t>
      </w:r>
      <w:r w:rsidR="005A4746" w:rsidRPr="00FC7261">
        <w:rPr>
          <w:rFonts w:ascii="GHEA Grapalat" w:hAnsi="GHEA Grapalat" w:cs="GHEA Grapalat"/>
          <w:color w:val="000000" w:themeColor="text1"/>
          <w:sz w:val="20"/>
          <w:szCs w:val="20"/>
          <w:lang w:val="hy-AM"/>
        </w:rPr>
        <w:t>:</w:t>
      </w:r>
      <w:r w:rsidR="000259CB" w:rsidRPr="00FC7261">
        <w:rPr>
          <w:rFonts w:ascii="GHEA Grapalat" w:hAnsi="GHEA Grapalat" w:cs="GHEA Grapalat"/>
          <w:color w:val="000000" w:themeColor="text1"/>
          <w:sz w:val="20"/>
          <w:szCs w:val="20"/>
          <w:lang w:val="hy-AM"/>
        </w:rPr>
        <w:t xml:space="preserve"> </w:t>
      </w:r>
    </w:p>
    <w:bookmarkEnd w:id="4"/>
    <w:p w14:paraId="1EF252E4" w14:textId="78B3ED2F" w:rsidR="00B231B8" w:rsidRPr="00FC7261" w:rsidRDefault="000A5475" w:rsidP="00B231B8">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GHEA Grapalat"/>
          <w:color w:val="000000" w:themeColor="text1"/>
          <w:sz w:val="20"/>
          <w:szCs w:val="20"/>
          <w:lang w:val="hy-AM"/>
        </w:rPr>
        <w:t xml:space="preserve">7. </w:t>
      </w:r>
      <w:r w:rsidR="00B231B8" w:rsidRPr="00FC7261">
        <w:rPr>
          <w:rFonts w:ascii="GHEA Grapalat" w:hAnsi="GHEA Grapalat"/>
          <w:color w:val="000000" w:themeColor="text1"/>
          <w:sz w:val="20"/>
          <w:szCs w:val="20"/>
          <w:lang w:val="hy-AM"/>
        </w:rPr>
        <w:t>Կազմակերպության ծառայություններից օգտվողների համար կիրառվում է համայնքի կողմից սույն հավելվածի 5-6-րդ կետերով սահմանված  միայն մեկ արտոնություն։</w:t>
      </w:r>
    </w:p>
    <w:p w14:paraId="3C47C321" w14:textId="17512482" w:rsidR="000A5475" w:rsidRPr="00FC7261" w:rsidRDefault="00215E2B"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GHEA Grapalat"/>
          <w:color w:val="000000" w:themeColor="text1"/>
          <w:sz w:val="20"/>
          <w:szCs w:val="20"/>
          <w:lang w:val="hy-AM"/>
        </w:rPr>
        <w:t>8</w:t>
      </w:r>
      <w:r w:rsidR="000A5475" w:rsidRPr="00FC7261">
        <w:rPr>
          <w:rFonts w:ascii="GHEA Grapalat" w:hAnsi="GHEA Grapalat" w:cs="GHEA Grapalat"/>
          <w:color w:val="000000" w:themeColor="text1"/>
          <w:sz w:val="20"/>
          <w:szCs w:val="20"/>
          <w:lang w:val="hy-AM"/>
        </w:rPr>
        <w:t xml:space="preserve">. Իրավունք վերապահել համայնքի ղեկավարին </w:t>
      </w:r>
      <w:r w:rsidR="000A5475"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28159BF0" w14:textId="77777777" w:rsidR="000A5475" w:rsidRPr="00FC7261" w:rsidRDefault="000A5475" w:rsidP="000A5475">
      <w:pPr>
        <w:tabs>
          <w:tab w:val="left" w:pos="567"/>
          <w:tab w:val="left" w:pos="851"/>
          <w:tab w:val="left" w:pos="993"/>
        </w:tabs>
        <w:jc w:val="both"/>
        <w:rPr>
          <w:rFonts w:ascii="GHEA Grapalat" w:hAnsi="GHEA Grapalat" w:cs="GHEA Grapalat"/>
          <w:color w:val="000000" w:themeColor="text1"/>
          <w:sz w:val="20"/>
          <w:szCs w:val="20"/>
          <w:lang w:val="hy-AM"/>
        </w:rPr>
      </w:pPr>
    </w:p>
    <w:p w14:paraId="76EE009B" w14:textId="55F69A4F" w:rsidR="000444B6" w:rsidRPr="00FC7261" w:rsidRDefault="000444B6" w:rsidP="000A5475">
      <w:pPr>
        <w:tabs>
          <w:tab w:val="left" w:pos="567"/>
          <w:tab w:val="left" w:pos="851"/>
          <w:tab w:val="left" w:pos="993"/>
        </w:tabs>
        <w:spacing w:line="276" w:lineRule="auto"/>
        <w:jc w:val="both"/>
        <w:rPr>
          <w:rFonts w:ascii="GHEA Grapalat" w:hAnsi="GHEA Grapalat"/>
          <w:color w:val="000000" w:themeColor="text1"/>
          <w:lang w:val="hy-AM"/>
        </w:rPr>
      </w:pPr>
    </w:p>
    <w:p w14:paraId="708AB977" w14:textId="007BCC2B" w:rsidR="008F1CD1" w:rsidRPr="00FC7261" w:rsidRDefault="008F1CD1" w:rsidP="000A5475">
      <w:pPr>
        <w:tabs>
          <w:tab w:val="left" w:pos="567"/>
          <w:tab w:val="left" w:pos="851"/>
          <w:tab w:val="left" w:pos="993"/>
        </w:tabs>
        <w:spacing w:line="276" w:lineRule="auto"/>
        <w:jc w:val="both"/>
        <w:rPr>
          <w:rFonts w:ascii="GHEA Grapalat" w:hAnsi="GHEA Grapalat"/>
          <w:color w:val="000000" w:themeColor="text1"/>
          <w:lang w:val="hy-AM"/>
        </w:rPr>
      </w:pPr>
    </w:p>
    <w:p w14:paraId="28542B72" w14:textId="77777777" w:rsidR="00EB0BD9" w:rsidRPr="00FC7261" w:rsidRDefault="00EB0BD9" w:rsidP="000A5475">
      <w:pPr>
        <w:tabs>
          <w:tab w:val="left" w:pos="567"/>
          <w:tab w:val="left" w:pos="851"/>
          <w:tab w:val="left" w:pos="993"/>
        </w:tabs>
        <w:spacing w:line="276" w:lineRule="auto"/>
        <w:jc w:val="both"/>
        <w:rPr>
          <w:rFonts w:ascii="GHEA Grapalat" w:hAnsi="GHEA Grapalat"/>
          <w:color w:val="000000" w:themeColor="text1"/>
          <w:lang w:val="hy-AM"/>
        </w:rPr>
      </w:pPr>
    </w:p>
    <w:p w14:paraId="2D9A3C5D" w14:textId="77777777" w:rsidR="00EB3ED3" w:rsidRPr="00FC7261" w:rsidRDefault="000A5475"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7</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110A8B83"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5C96DE41"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59ACAF29" w14:textId="46E07FF9" w:rsidR="000A5475" w:rsidRPr="00FC7261" w:rsidRDefault="000A5475" w:rsidP="00EB3ED3">
      <w:pPr>
        <w:ind w:left="6381" w:firstLine="709"/>
        <w:jc w:val="right"/>
        <w:rPr>
          <w:rFonts w:ascii="GHEA Grapalat" w:hAnsi="GHEA Grapalat" w:cs="Arial LatArm"/>
          <w:color w:val="000000" w:themeColor="text1"/>
          <w:sz w:val="20"/>
          <w:szCs w:val="20"/>
          <w:lang w:val="hy-AM"/>
        </w:rPr>
      </w:pPr>
    </w:p>
    <w:p w14:paraId="50C88E96" w14:textId="0D1BFA34" w:rsidR="000A5475" w:rsidRPr="00FC7261" w:rsidRDefault="00F4125F" w:rsidP="000A5475">
      <w:pPr>
        <w:jc w:val="center"/>
        <w:rPr>
          <w:rFonts w:ascii="GHEA Grapalat" w:hAnsi="GHEA Grapalat" w:cs="Arial Armenia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ՀԱՄԱՅՆՔԻ  </w:t>
      </w:r>
      <w:r w:rsidR="000A5475" w:rsidRPr="00FC7261">
        <w:rPr>
          <w:rFonts w:ascii="GHEA Grapalat" w:hAnsi="GHEA Grapalat" w:cs="Arial Armenian"/>
          <w:b/>
          <w:color w:val="000000" w:themeColor="text1"/>
          <w:sz w:val="20"/>
          <w:szCs w:val="20"/>
          <w:lang w:val="fr-FR"/>
        </w:rPr>
        <w:t>«ՀՀ ԿՈՏԱՅՔԻ ՄԱՐԶԻ ԱՐԱՄՈՒՍԻ ՄԱՐԶԱՄՇԱԿՈՒԹԱՅԻՆ ԿԵՆՏՐՈՆ» ՀԻՄՆԱՐԿԻ</w:t>
      </w:r>
      <w:r w:rsidR="000A5475" w:rsidRPr="00FC7261">
        <w:rPr>
          <w:rFonts w:ascii="GHEA Grapalat" w:hAnsi="GHEA Grapalat" w:cs="Arial Armenian"/>
          <w:b/>
          <w:color w:val="000000" w:themeColor="text1"/>
          <w:sz w:val="20"/>
          <w:szCs w:val="20"/>
          <w:lang w:val="hy-AM"/>
        </w:rPr>
        <w:t xml:space="preserve">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w:t>
      </w:r>
      <w:r w:rsidR="00EB3ED3" w:rsidRPr="00FC7261">
        <w:rPr>
          <w:rFonts w:ascii="GHEA Grapalat" w:hAnsi="GHEA Grapalat" w:cs="Arial Armenian"/>
          <w:b/>
          <w:color w:val="000000" w:themeColor="text1"/>
          <w:sz w:val="20"/>
          <w:szCs w:val="20"/>
          <w:lang w:val="hy-AM"/>
        </w:rPr>
        <w:t>24</w:t>
      </w:r>
      <w:r w:rsidR="00FA0038" w:rsidRPr="00FC7261">
        <w:rPr>
          <w:rFonts w:ascii="GHEA Grapalat" w:hAnsi="GHEA Grapalat" w:cs="Arial Armenian"/>
          <w:b/>
          <w:color w:val="000000" w:themeColor="text1"/>
          <w:sz w:val="20"/>
          <w:szCs w:val="20"/>
          <w:lang w:val="hy-AM"/>
        </w:rPr>
        <w:t xml:space="preserve">  </w:t>
      </w:r>
      <w:r w:rsidR="000A5475" w:rsidRPr="00FC7261">
        <w:rPr>
          <w:rFonts w:ascii="GHEA Grapalat" w:hAnsi="GHEA Grapalat" w:cs="Arial Armenian"/>
          <w:b/>
          <w:color w:val="000000" w:themeColor="text1"/>
          <w:sz w:val="20"/>
          <w:szCs w:val="20"/>
          <w:lang w:val="hy-AM"/>
        </w:rPr>
        <w:t>ԹՎԱԿԱՆԻ ՀԱՄԱՐ</w:t>
      </w:r>
    </w:p>
    <w:p w14:paraId="3912F067" w14:textId="107083D0" w:rsidR="000A5475" w:rsidRPr="00FC7261" w:rsidRDefault="000A5475" w:rsidP="000A5475">
      <w:pPr>
        <w:jc w:val="center"/>
        <w:rPr>
          <w:rFonts w:ascii="GHEA Grapalat" w:hAnsi="GHEA Grapalat" w:cs="Arial Armenian"/>
          <w:b/>
          <w:color w:val="000000" w:themeColor="text1"/>
          <w:sz w:val="20"/>
          <w:szCs w:val="20"/>
          <w:lang w:val="hy-AM"/>
        </w:rPr>
      </w:pPr>
    </w:p>
    <w:p w14:paraId="477D6F4B" w14:textId="77777777" w:rsidR="00B231B8" w:rsidRPr="00FC7261" w:rsidRDefault="00B231B8" w:rsidP="000A5475">
      <w:pPr>
        <w:jc w:val="center"/>
        <w:rPr>
          <w:rFonts w:ascii="GHEA Grapalat" w:hAnsi="GHEA Grapalat" w:cs="Arial Armenian"/>
          <w:b/>
          <w:color w:val="000000" w:themeColor="text1"/>
          <w:sz w:val="20"/>
          <w:szCs w:val="20"/>
          <w:lang w:val="hy-AM"/>
        </w:rPr>
      </w:pPr>
    </w:p>
    <w:p w14:paraId="269D6614" w14:textId="5942278C" w:rsidR="000A5475" w:rsidRPr="00FC7261" w:rsidRDefault="000A5475" w:rsidP="00B231B8">
      <w:pPr>
        <w:pStyle w:val="a6"/>
        <w:numPr>
          <w:ilvl w:val="0"/>
          <w:numId w:val="2"/>
        </w:num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«ՀՀ Կոտայքի մարզի Արամուսի մարզամշակութային կենտրոն» հիմնարկի (այսուհետ՝ հիմնարկ)  ծառայություններից օգտվողների համար՝ համայնքի կողմից մատուցած ծառայությունների դիմաց մասնակի փոխհատուցման գումարի չափը </w:t>
      </w:r>
      <w:r w:rsidR="00D33B69" w:rsidRPr="00FC7261">
        <w:rPr>
          <w:rFonts w:ascii="GHEA Grapalat" w:hAnsi="GHEA Grapalat"/>
          <w:color w:val="000000" w:themeColor="text1"/>
          <w:sz w:val="20"/>
          <w:szCs w:val="20"/>
          <w:lang w:val="hy-AM"/>
        </w:rPr>
        <w:t xml:space="preserve"> </w:t>
      </w:r>
      <w:bookmarkStart w:id="5" w:name="_Hlk151988892"/>
      <w:r w:rsidR="00D33B69" w:rsidRPr="00FC7261">
        <w:rPr>
          <w:rFonts w:ascii="GHEA Grapalat" w:hAnsi="GHEA Grapalat"/>
          <w:color w:val="000000" w:themeColor="text1"/>
          <w:sz w:val="20"/>
          <w:szCs w:val="20"/>
          <w:lang w:val="hy-AM"/>
        </w:rPr>
        <w:t xml:space="preserve">մինչև </w:t>
      </w:r>
      <w:r w:rsidRPr="00FC7261">
        <w:rPr>
          <w:rFonts w:ascii="GHEA Grapalat" w:hAnsi="GHEA Grapalat"/>
          <w:color w:val="000000" w:themeColor="text1"/>
          <w:sz w:val="20"/>
          <w:szCs w:val="20"/>
          <w:lang w:val="hy-AM"/>
        </w:rPr>
        <w:t>20</w:t>
      </w:r>
      <w:r w:rsidR="00EB3ED3" w:rsidRPr="00FC7261">
        <w:rPr>
          <w:rFonts w:ascii="GHEA Grapalat" w:hAnsi="GHEA Grapalat"/>
          <w:color w:val="000000" w:themeColor="text1"/>
          <w:sz w:val="20"/>
          <w:szCs w:val="20"/>
          <w:lang w:val="hy-AM"/>
        </w:rPr>
        <w:t>2</w:t>
      </w:r>
      <w:r w:rsidR="00D33B69" w:rsidRPr="00FC7261">
        <w:rPr>
          <w:rFonts w:ascii="GHEA Grapalat" w:hAnsi="GHEA Grapalat"/>
          <w:color w:val="000000" w:themeColor="text1"/>
          <w:sz w:val="20"/>
          <w:szCs w:val="20"/>
          <w:lang w:val="hy-AM"/>
        </w:rPr>
        <w:t>3</w:t>
      </w:r>
      <w:r w:rsidRPr="00FC7261">
        <w:rPr>
          <w:rFonts w:ascii="GHEA Grapalat" w:hAnsi="GHEA Grapalat"/>
          <w:color w:val="000000" w:themeColor="text1"/>
          <w:sz w:val="20"/>
          <w:szCs w:val="20"/>
          <w:lang w:val="hy-AM"/>
        </w:rPr>
        <w:t xml:space="preserve"> թվականի </w:t>
      </w:r>
      <w:r w:rsidR="00D33B69" w:rsidRPr="00FC7261">
        <w:rPr>
          <w:rFonts w:ascii="GHEA Grapalat" w:hAnsi="GHEA Grapalat"/>
          <w:color w:val="000000" w:themeColor="text1"/>
          <w:sz w:val="20"/>
          <w:szCs w:val="20"/>
          <w:lang w:val="hy-AM"/>
        </w:rPr>
        <w:t xml:space="preserve">սեպտեմբերի 1-ը ընդունվողների համար </w:t>
      </w:r>
      <w:r w:rsidRPr="00FC7261">
        <w:rPr>
          <w:rFonts w:ascii="GHEA Grapalat" w:hAnsi="GHEA Grapalat"/>
          <w:color w:val="000000" w:themeColor="text1"/>
          <w:sz w:val="20"/>
          <w:szCs w:val="20"/>
          <w:lang w:val="hy-AM"/>
        </w:rPr>
        <w:t xml:space="preserve"> սահմանել՝</w:t>
      </w:r>
    </w:p>
    <w:p w14:paraId="16306292" w14:textId="77777777" w:rsidR="00B231B8" w:rsidRPr="00FC7261" w:rsidRDefault="00B231B8" w:rsidP="00B231B8">
      <w:pPr>
        <w:pStyle w:val="a6"/>
        <w:numPr>
          <w:ilvl w:val="0"/>
          <w:numId w:val="2"/>
        </w:numPr>
        <w:tabs>
          <w:tab w:val="left" w:pos="567"/>
          <w:tab w:val="left" w:pos="851"/>
          <w:tab w:val="left" w:pos="993"/>
        </w:tabs>
        <w:jc w:val="both"/>
        <w:rPr>
          <w:rFonts w:ascii="GHEA Grapalat" w:hAnsi="GHEA Grapalat"/>
          <w:color w:val="000000" w:themeColor="text1"/>
          <w:sz w:val="20"/>
          <w:szCs w:val="20"/>
          <w:lang w:val="hy-A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FC7261" w:rsidRPr="00146C5E" w14:paraId="5B195CFD"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F61CBC1"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D297AF" w14:textId="77777777" w:rsidR="000A5475" w:rsidRPr="00FC7261" w:rsidRDefault="000A5475" w:rsidP="00D53DB4">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11F60E" w14:textId="77777777" w:rsidR="000A5475" w:rsidRPr="00FC7261" w:rsidRDefault="000A5475" w:rsidP="00D53DB4">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hy-AM"/>
              </w:rPr>
              <w:t xml:space="preserve">Մասնակի փոխհատուցման գումարի ամսական  չափը </w:t>
            </w:r>
            <w:r w:rsidRPr="00FC7261">
              <w:rPr>
                <w:rFonts w:ascii="GHEA Grapalat" w:hAnsi="GHEA Grapalat" w:cs="Sylfaen"/>
                <w:color w:val="000000" w:themeColor="text1"/>
                <w:sz w:val="20"/>
                <w:szCs w:val="20"/>
                <w:lang w:val="fr-FR"/>
              </w:rPr>
              <w:t>(</w:t>
            </w:r>
            <w:proofErr w:type="spellStart"/>
            <w:r w:rsidRPr="00FC7261">
              <w:rPr>
                <w:rFonts w:ascii="GHEA Grapalat" w:hAnsi="GHEA Grapalat" w:cs="Sylfaen"/>
                <w:color w:val="000000" w:themeColor="text1"/>
                <w:sz w:val="20"/>
                <w:szCs w:val="20"/>
              </w:rPr>
              <w:t>դրամ</w:t>
            </w:r>
            <w:proofErr w:type="spellEnd"/>
            <w:r w:rsidRPr="00FC7261">
              <w:rPr>
                <w:rFonts w:ascii="GHEA Grapalat" w:hAnsi="GHEA Grapalat" w:cs="Sylfaen"/>
                <w:color w:val="000000" w:themeColor="text1"/>
                <w:sz w:val="20"/>
                <w:szCs w:val="20"/>
                <w:lang w:val="fr-FR"/>
              </w:rPr>
              <w:t>)</w:t>
            </w:r>
          </w:p>
        </w:tc>
      </w:tr>
      <w:tr w:rsidR="00FC7261" w:rsidRPr="00FC7261" w14:paraId="26DBED56"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71130F2"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98FA85A"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1-3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3A6906"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1</w:t>
            </w:r>
            <w:r w:rsidRPr="00FC7261">
              <w:rPr>
                <w:rFonts w:ascii="Calibri" w:hAnsi="Calibri" w:cs="Calibri"/>
                <w:color w:val="000000" w:themeColor="text1"/>
                <w:sz w:val="20"/>
                <w:szCs w:val="20"/>
                <w:lang w:val="fr-FR"/>
              </w:rPr>
              <w:t> </w:t>
            </w:r>
            <w:r w:rsidRPr="00FC7261">
              <w:rPr>
                <w:rFonts w:ascii="GHEA Grapalat" w:hAnsi="GHEA Grapalat"/>
                <w:color w:val="000000" w:themeColor="text1"/>
                <w:sz w:val="20"/>
                <w:szCs w:val="20"/>
                <w:lang w:val="fr-FR"/>
              </w:rPr>
              <w:t>500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հազար հինգ հարյուր</w:t>
            </w:r>
            <w:r w:rsidRPr="00FC7261">
              <w:rPr>
                <w:rFonts w:ascii="GHEA Grapalat" w:hAnsi="GHEA Grapalat"/>
                <w:color w:val="000000" w:themeColor="text1"/>
                <w:sz w:val="20"/>
                <w:szCs w:val="20"/>
                <w:lang w:val="fr-FR"/>
              </w:rPr>
              <w:t>)</w:t>
            </w:r>
          </w:p>
        </w:tc>
      </w:tr>
      <w:tr w:rsidR="00FC7261" w:rsidRPr="00FC7261" w14:paraId="4DDCACD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5E2CD422"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D2F8A9"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4-7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9A6334"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2</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երկու հազար</w:t>
            </w:r>
            <w:r w:rsidRPr="00FC7261">
              <w:rPr>
                <w:rFonts w:ascii="GHEA Grapalat" w:hAnsi="GHEA Grapalat"/>
                <w:color w:val="000000" w:themeColor="text1"/>
                <w:sz w:val="20"/>
                <w:szCs w:val="20"/>
                <w:lang w:val="fr-FR"/>
              </w:rPr>
              <w:t>)</w:t>
            </w:r>
          </w:p>
        </w:tc>
      </w:tr>
      <w:tr w:rsidR="00FC7261" w:rsidRPr="00FC7261" w14:paraId="38377F7F"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5DE891F"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3F30C4"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Վոկալ</w:t>
            </w:r>
            <w:bookmarkStart w:id="6" w:name="_GoBack"/>
            <w:bookmarkEnd w:id="6"/>
          </w:p>
        </w:tc>
        <w:tc>
          <w:tcPr>
            <w:tcW w:w="3402" w:type="dxa"/>
            <w:tcBorders>
              <w:top w:val="single" w:sz="4" w:space="0" w:color="auto"/>
              <w:left w:val="single" w:sz="4" w:space="0" w:color="auto"/>
              <w:bottom w:val="single" w:sz="4" w:space="0" w:color="auto"/>
              <w:right w:val="single" w:sz="4" w:space="0" w:color="auto"/>
            </w:tcBorders>
            <w:vAlign w:val="center"/>
            <w:hideMark/>
          </w:tcPr>
          <w:p w14:paraId="443ECC7C"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1 000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հազար</w:t>
            </w:r>
            <w:r w:rsidRPr="00FC7261">
              <w:rPr>
                <w:rFonts w:ascii="GHEA Grapalat" w:hAnsi="GHEA Grapalat"/>
                <w:color w:val="000000" w:themeColor="text1"/>
                <w:sz w:val="20"/>
                <w:szCs w:val="20"/>
                <w:lang w:val="en-US"/>
              </w:rPr>
              <w:t>)</w:t>
            </w:r>
          </w:p>
        </w:tc>
      </w:tr>
      <w:tr w:rsidR="00FC7261" w:rsidRPr="00FC7261" w14:paraId="04EE26F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44230BCB" w14:textId="77777777" w:rsidR="000A5475" w:rsidRPr="00FC7261" w:rsidRDefault="000A5475" w:rsidP="00D53DB4">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F8850BA"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8DAB36"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fr-FR"/>
              </w:rPr>
              <w:t>4</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չորս հազար</w:t>
            </w:r>
            <w:r w:rsidRPr="00FC7261">
              <w:rPr>
                <w:rFonts w:ascii="GHEA Grapalat" w:hAnsi="GHEA Grapalat"/>
                <w:color w:val="000000" w:themeColor="text1"/>
                <w:sz w:val="20"/>
                <w:szCs w:val="20"/>
                <w:lang w:val="en-US"/>
              </w:rPr>
              <w:t>)</w:t>
            </w:r>
          </w:p>
        </w:tc>
      </w:tr>
      <w:tr w:rsidR="00FC7261" w:rsidRPr="00FC7261" w14:paraId="7837841E"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3F588374"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1B7D0CF"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Ֆուտբոլ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D25C9B"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0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զրո</w:t>
            </w:r>
            <w:r w:rsidRPr="00FC7261">
              <w:rPr>
                <w:rFonts w:ascii="GHEA Grapalat" w:hAnsi="GHEA Grapalat"/>
                <w:color w:val="000000" w:themeColor="text1"/>
                <w:sz w:val="20"/>
                <w:szCs w:val="20"/>
                <w:lang w:val="en-US"/>
              </w:rPr>
              <w:t>)</w:t>
            </w:r>
          </w:p>
        </w:tc>
      </w:tr>
      <w:tr w:rsidR="00FC7261" w:rsidRPr="00FC7261" w14:paraId="0F86382C"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4D45CA0"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1F224FD"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Վոլեյբոլ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81E6F6"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0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զրո</w:t>
            </w:r>
            <w:r w:rsidRPr="00FC7261">
              <w:rPr>
                <w:rFonts w:ascii="GHEA Grapalat" w:hAnsi="GHEA Grapalat"/>
                <w:color w:val="000000" w:themeColor="text1"/>
                <w:sz w:val="20"/>
                <w:szCs w:val="20"/>
                <w:lang w:val="en-US"/>
              </w:rPr>
              <w:t>)</w:t>
            </w:r>
          </w:p>
        </w:tc>
      </w:tr>
      <w:tr w:rsidR="00FC7261" w:rsidRPr="00FC7261" w14:paraId="0A98BFC4"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B25AA6E" w14:textId="77777777" w:rsidR="000A5475" w:rsidRPr="00FC7261" w:rsidRDefault="000A5475" w:rsidP="00D53DB4">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F080B83" w14:textId="77777777" w:rsidR="000A5475" w:rsidRPr="00FC7261" w:rsidRDefault="000A5475" w:rsidP="00D53DB4">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Ժող. գործիքներ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AE7A5A" w14:textId="77777777" w:rsidR="000A5475" w:rsidRPr="00FC7261" w:rsidRDefault="000A5475" w:rsidP="00D53DB4">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0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զրո</w:t>
            </w:r>
            <w:r w:rsidRPr="00FC7261">
              <w:rPr>
                <w:rFonts w:ascii="GHEA Grapalat" w:hAnsi="GHEA Grapalat"/>
                <w:color w:val="000000" w:themeColor="text1"/>
                <w:sz w:val="20"/>
                <w:szCs w:val="20"/>
                <w:lang w:val="en-US"/>
              </w:rPr>
              <w:t>)</w:t>
            </w:r>
          </w:p>
        </w:tc>
      </w:tr>
    </w:tbl>
    <w:p w14:paraId="3BBC6A22" w14:textId="77777777" w:rsidR="00D33B69"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ab/>
      </w:r>
    </w:p>
    <w:p w14:paraId="27BEE149" w14:textId="0BF3E79D" w:rsidR="00D33B69" w:rsidRPr="00FC7261" w:rsidRDefault="00D33B69"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2024 թվականի սեպտեմբերի 1-ից ընդունվողների համար սահմանել՝</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FC7261" w:rsidRPr="00146C5E" w14:paraId="63F5FDDF" w14:textId="77777777" w:rsidTr="00532346">
        <w:tc>
          <w:tcPr>
            <w:tcW w:w="426" w:type="dxa"/>
            <w:tcBorders>
              <w:top w:val="single" w:sz="4" w:space="0" w:color="auto"/>
              <w:left w:val="single" w:sz="4" w:space="0" w:color="auto"/>
              <w:bottom w:val="single" w:sz="4" w:space="0" w:color="auto"/>
              <w:right w:val="single" w:sz="4" w:space="0" w:color="auto"/>
            </w:tcBorders>
            <w:vAlign w:val="center"/>
            <w:hideMark/>
          </w:tcPr>
          <w:p w14:paraId="275248D9" w14:textId="77777777" w:rsidR="00D33B69" w:rsidRPr="00FC7261" w:rsidRDefault="00D33B69" w:rsidP="00532346">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AC1688D" w14:textId="77777777" w:rsidR="00D33B69" w:rsidRPr="00FC7261" w:rsidRDefault="00D33B69" w:rsidP="00532346">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D4BA26" w14:textId="77777777" w:rsidR="00D33B69" w:rsidRPr="00FC7261" w:rsidRDefault="00D33B69" w:rsidP="00532346">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hy-AM"/>
              </w:rPr>
              <w:t xml:space="preserve">Մասնակի փոխհատուցման գումարի ամսական  չափը </w:t>
            </w:r>
            <w:r w:rsidRPr="00FC7261">
              <w:rPr>
                <w:rFonts w:ascii="GHEA Grapalat" w:hAnsi="GHEA Grapalat" w:cs="Sylfaen"/>
                <w:color w:val="000000" w:themeColor="text1"/>
                <w:sz w:val="20"/>
                <w:szCs w:val="20"/>
                <w:lang w:val="fr-FR"/>
              </w:rPr>
              <w:t>(</w:t>
            </w:r>
            <w:proofErr w:type="spellStart"/>
            <w:r w:rsidRPr="00FC7261">
              <w:rPr>
                <w:rFonts w:ascii="GHEA Grapalat" w:hAnsi="GHEA Grapalat" w:cs="Sylfaen"/>
                <w:color w:val="000000" w:themeColor="text1"/>
                <w:sz w:val="20"/>
                <w:szCs w:val="20"/>
              </w:rPr>
              <w:t>դրամ</w:t>
            </w:r>
            <w:proofErr w:type="spellEnd"/>
            <w:r w:rsidRPr="00FC7261">
              <w:rPr>
                <w:rFonts w:ascii="GHEA Grapalat" w:hAnsi="GHEA Grapalat" w:cs="Sylfaen"/>
                <w:color w:val="000000" w:themeColor="text1"/>
                <w:sz w:val="20"/>
                <w:szCs w:val="20"/>
                <w:lang w:val="fr-FR"/>
              </w:rPr>
              <w:t>)</w:t>
            </w:r>
          </w:p>
        </w:tc>
      </w:tr>
      <w:tr w:rsidR="00FC7261" w:rsidRPr="00FC7261" w14:paraId="46EE10D2" w14:textId="77777777" w:rsidTr="00532346">
        <w:tc>
          <w:tcPr>
            <w:tcW w:w="426" w:type="dxa"/>
            <w:tcBorders>
              <w:top w:val="single" w:sz="4" w:space="0" w:color="auto"/>
              <w:left w:val="single" w:sz="4" w:space="0" w:color="auto"/>
              <w:bottom w:val="single" w:sz="4" w:space="0" w:color="auto"/>
              <w:right w:val="single" w:sz="4" w:space="0" w:color="auto"/>
            </w:tcBorders>
            <w:vAlign w:val="center"/>
            <w:hideMark/>
          </w:tcPr>
          <w:p w14:paraId="6F194B72" w14:textId="77777777" w:rsidR="00D33B69" w:rsidRPr="00FC7261" w:rsidRDefault="00D33B69" w:rsidP="00532346">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7042C9" w14:textId="79E3F49F" w:rsidR="00D33B69" w:rsidRPr="00FC7261" w:rsidRDefault="00D33B69" w:rsidP="00532346">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1-</w:t>
            </w:r>
            <w:r w:rsidR="00FC7261" w:rsidRPr="00FC7261">
              <w:rPr>
                <w:rFonts w:ascii="GHEA Grapalat" w:hAnsi="GHEA Grapalat" w:cs="Sylfaen"/>
                <w:color w:val="000000" w:themeColor="text1"/>
                <w:sz w:val="20"/>
                <w:szCs w:val="20"/>
                <w:lang w:val="en-US"/>
              </w:rPr>
              <w:t>7</w:t>
            </w:r>
            <w:r w:rsidR="00146C5E">
              <w:rPr>
                <w:rFonts w:ascii="GHEA Grapalat" w:hAnsi="GHEA Grapalat" w:cs="Sylfaen"/>
                <w:color w:val="000000" w:themeColor="text1"/>
                <w:sz w:val="20"/>
                <w:szCs w:val="20"/>
                <w:lang w:val="hy-AM"/>
              </w:rPr>
              <w:t>-րդ</w:t>
            </w:r>
            <w:r w:rsidRPr="00FC7261">
              <w:rPr>
                <w:rFonts w:ascii="GHEA Grapalat" w:hAnsi="GHEA Grapalat" w:cs="Sylfaen"/>
                <w:color w:val="000000" w:themeColor="text1"/>
                <w:sz w:val="20"/>
                <w:szCs w:val="20"/>
                <w:lang w:val="hy-AM"/>
              </w:rPr>
              <w:t xml:space="preserve">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BEE1ED" w14:textId="3474AB1A" w:rsidR="00D33B69" w:rsidRPr="00FC7261" w:rsidRDefault="00D33B69" w:rsidP="00532346">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3 000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w:t>
            </w:r>
          </w:p>
        </w:tc>
      </w:tr>
      <w:tr w:rsidR="00FC7261" w:rsidRPr="00FC7261" w14:paraId="0EE42E3B" w14:textId="77777777" w:rsidTr="00FC7261">
        <w:tc>
          <w:tcPr>
            <w:tcW w:w="426" w:type="dxa"/>
            <w:tcBorders>
              <w:top w:val="single" w:sz="4" w:space="0" w:color="auto"/>
              <w:left w:val="single" w:sz="4" w:space="0" w:color="auto"/>
              <w:bottom w:val="single" w:sz="4" w:space="0" w:color="auto"/>
              <w:right w:val="single" w:sz="4" w:space="0" w:color="auto"/>
            </w:tcBorders>
            <w:vAlign w:val="center"/>
          </w:tcPr>
          <w:p w14:paraId="74C8BCC4" w14:textId="0D4B2C12" w:rsidR="00D33B69" w:rsidRPr="00FC7261" w:rsidRDefault="00FC7261" w:rsidP="00D33B69">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3FE9E98" w14:textId="77777777" w:rsidR="00D33B69" w:rsidRPr="00FC7261" w:rsidRDefault="00D33B69" w:rsidP="00D33B69">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16FC91" w14:textId="2D3073EC" w:rsidR="00D33B69" w:rsidRPr="00FC7261" w:rsidRDefault="00D33B69" w:rsidP="00D33B69">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3 000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w:t>
            </w:r>
          </w:p>
        </w:tc>
      </w:tr>
      <w:tr w:rsidR="00FC7261" w:rsidRPr="00FC7261" w14:paraId="0121EAFE" w14:textId="77777777" w:rsidTr="00FC7261">
        <w:tc>
          <w:tcPr>
            <w:tcW w:w="426" w:type="dxa"/>
            <w:tcBorders>
              <w:top w:val="single" w:sz="4" w:space="0" w:color="auto"/>
              <w:left w:val="single" w:sz="4" w:space="0" w:color="auto"/>
              <w:bottom w:val="single" w:sz="4" w:space="0" w:color="auto"/>
              <w:right w:val="single" w:sz="4" w:space="0" w:color="auto"/>
            </w:tcBorders>
            <w:vAlign w:val="center"/>
          </w:tcPr>
          <w:p w14:paraId="62CE41F5" w14:textId="17E668E9" w:rsidR="00D33B69" w:rsidRPr="00FC7261" w:rsidRDefault="00FC7261" w:rsidP="00532346">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C53A82" w14:textId="77777777" w:rsidR="00D33B69" w:rsidRPr="00FC7261" w:rsidRDefault="00D33B69" w:rsidP="00532346">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625349" w14:textId="77777777" w:rsidR="00D33B69" w:rsidRPr="00FC7261" w:rsidRDefault="00D33B69" w:rsidP="00532346">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fr-FR"/>
              </w:rPr>
              <w:t>4</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en-US"/>
              </w:rPr>
              <w:t>(</w:t>
            </w:r>
            <w:r w:rsidRPr="00FC7261">
              <w:rPr>
                <w:rFonts w:ascii="GHEA Grapalat" w:hAnsi="GHEA Grapalat"/>
                <w:color w:val="000000" w:themeColor="text1"/>
                <w:sz w:val="20"/>
                <w:szCs w:val="20"/>
                <w:lang w:val="hy-AM"/>
              </w:rPr>
              <w:t>չորս հազար</w:t>
            </w:r>
            <w:r w:rsidRPr="00FC7261">
              <w:rPr>
                <w:rFonts w:ascii="GHEA Grapalat" w:hAnsi="GHEA Grapalat"/>
                <w:color w:val="000000" w:themeColor="text1"/>
                <w:sz w:val="20"/>
                <w:szCs w:val="20"/>
                <w:lang w:val="en-US"/>
              </w:rPr>
              <w:t>)</w:t>
            </w:r>
          </w:p>
        </w:tc>
      </w:tr>
      <w:tr w:rsidR="00FC7261" w:rsidRPr="00FC7261" w14:paraId="7CF81896" w14:textId="77777777" w:rsidTr="00FC7261">
        <w:tc>
          <w:tcPr>
            <w:tcW w:w="426" w:type="dxa"/>
            <w:tcBorders>
              <w:top w:val="single" w:sz="4" w:space="0" w:color="auto"/>
              <w:left w:val="single" w:sz="4" w:space="0" w:color="auto"/>
              <w:bottom w:val="single" w:sz="4" w:space="0" w:color="auto"/>
              <w:right w:val="single" w:sz="4" w:space="0" w:color="auto"/>
            </w:tcBorders>
            <w:vAlign w:val="center"/>
          </w:tcPr>
          <w:p w14:paraId="0D40D317" w14:textId="7D537939" w:rsidR="00D33B69" w:rsidRPr="00FC7261" w:rsidRDefault="00FC7261" w:rsidP="00D33B69">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AEED168" w14:textId="77777777" w:rsidR="00D33B69" w:rsidRPr="00FC7261" w:rsidRDefault="00D33B69" w:rsidP="00D33B69">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Ֆուտբոլ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E43CAB" w14:textId="3D867862" w:rsidR="00D33B69" w:rsidRPr="00FC7261" w:rsidRDefault="00D33B69" w:rsidP="00D33B69">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3 000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w:t>
            </w:r>
          </w:p>
        </w:tc>
      </w:tr>
      <w:tr w:rsidR="00FC7261" w:rsidRPr="00FC7261" w14:paraId="4CE79F71" w14:textId="77777777" w:rsidTr="00FC7261">
        <w:tc>
          <w:tcPr>
            <w:tcW w:w="426" w:type="dxa"/>
            <w:tcBorders>
              <w:top w:val="single" w:sz="4" w:space="0" w:color="auto"/>
              <w:left w:val="single" w:sz="4" w:space="0" w:color="auto"/>
              <w:bottom w:val="single" w:sz="4" w:space="0" w:color="auto"/>
              <w:right w:val="single" w:sz="4" w:space="0" w:color="auto"/>
            </w:tcBorders>
            <w:vAlign w:val="center"/>
          </w:tcPr>
          <w:p w14:paraId="54D43E58" w14:textId="065E83F6" w:rsidR="00D33B69" w:rsidRPr="00FC7261" w:rsidRDefault="00FC7261" w:rsidP="00D33B69">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D68A456" w14:textId="77777777" w:rsidR="00D33B69" w:rsidRPr="00FC7261" w:rsidRDefault="00D33B69" w:rsidP="00D33B69">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Վոլեյբոլ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75666F" w14:textId="2553783D" w:rsidR="00D33B69" w:rsidRPr="00FC7261" w:rsidRDefault="00D33B69" w:rsidP="00D33B69">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3 000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w:t>
            </w:r>
          </w:p>
        </w:tc>
      </w:tr>
      <w:tr w:rsidR="00FC7261" w:rsidRPr="00FC7261" w14:paraId="36A4CDA7" w14:textId="77777777" w:rsidTr="00FC7261">
        <w:tc>
          <w:tcPr>
            <w:tcW w:w="426" w:type="dxa"/>
            <w:tcBorders>
              <w:top w:val="single" w:sz="4" w:space="0" w:color="auto"/>
              <w:left w:val="single" w:sz="4" w:space="0" w:color="auto"/>
              <w:bottom w:val="single" w:sz="4" w:space="0" w:color="auto"/>
              <w:right w:val="single" w:sz="4" w:space="0" w:color="auto"/>
            </w:tcBorders>
            <w:vAlign w:val="center"/>
          </w:tcPr>
          <w:p w14:paraId="6CDC9A33" w14:textId="72F91868" w:rsidR="00D33B69" w:rsidRPr="00FC7261" w:rsidRDefault="00FC7261" w:rsidP="00D33B69">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61482CC" w14:textId="77777777" w:rsidR="00D33B69" w:rsidRPr="00FC7261" w:rsidRDefault="00D33B69" w:rsidP="00D33B69">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Ժող. գործիքներ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EAB815" w14:textId="2630D11D" w:rsidR="00D33B69" w:rsidRPr="00FC7261" w:rsidRDefault="00D33B69" w:rsidP="00D33B69">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hy-AM"/>
              </w:rPr>
              <w:t xml:space="preserve">3 000  </w:t>
            </w:r>
            <w:r w:rsidRPr="00FC7261">
              <w:rPr>
                <w:rFonts w:ascii="GHEA Grapalat" w:hAnsi="GHEA Grapalat"/>
                <w:color w:val="000000" w:themeColor="text1"/>
                <w:sz w:val="20"/>
                <w:szCs w:val="20"/>
                <w:lang w:val="fr-FR"/>
              </w:rPr>
              <w:t>(</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w:t>
            </w:r>
          </w:p>
        </w:tc>
      </w:tr>
      <w:bookmarkEnd w:id="5"/>
    </w:tbl>
    <w:p w14:paraId="26F713FD" w14:textId="77777777" w:rsidR="00D33B69" w:rsidRPr="00FC7261" w:rsidRDefault="00D33B69" w:rsidP="000A5475">
      <w:pPr>
        <w:tabs>
          <w:tab w:val="left" w:pos="567"/>
          <w:tab w:val="left" w:pos="851"/>
          <w:tab w:val="left" w:pos="993"/>
        </w:tabs>
        <w:jc w:val="both"/>
        <w:rPr>
          <w:rFonts w:ascii="GHEA Grapalat" w:hAnsi="GHEA Grapalat" w:cs="GHEA Grapalat"/>
          <w:color w:val="000000" w:themeColor="text1"/>
          <w:sz w:val="20"/>
          <w:szCs w:val="20"/>
          <w:lang w:val="hy-AM"/>
        </w:rPr>
      </w:pPr>
    </w:p>
    <w:p w14:paraId="2101795A" w14:textId="1BAE71D5" w:rsidR="000A5475" w:rsidRPr="00FC7261" w:rsidRDefault="000A5475" w:rsidP="000A5475">
      <w:pPr>
        <w:tabs>
          <w:tab w:val="left" w:pos="567"/>
          <w:tab w:val="left" w:pos="851"/>
          <w:tab w:val="left" w:pos="993"/>
        </w:tabs>
        <w:jc w:val="both"/>
        <w:rPr>
          <w:rFonts w:ascii="GHEA Grapalat" w:hAnsi="GHEA Grapalat" w:cs="GHEA Grapalat"/>
          <w:color w:val="000000" w:themeColor="text1"/>
          <w:sz w:val="20"/>
          <w:szCs w:val="20"/>
          <w:lang w:val="hy-AM"/>
        </w:rPr>
      </w:pPr>
      <w:r w:rsidRPr="00FC7261">
        <w:rPr>
          <w:rFonts w:ascii="GHEA Grapalat" w:hAnsi="GHEA Grapalat" w:cs="GHEA Grapalat"/>
          <w:color w:val="000000" w:themeColor="text1"/>
          <w:sz w:val="20"/>
          <w:szCs w:val="20"/>
          <w:lang w:val="hy-AM"/>
        </w:rPr>
        <w:t xml:space="preserve">2. </w:t>
      </w:r>
      <w:r w:rsidR="0063286B" w:rsidRPr="00FC7261">
        <w:rPr>
          <w:rFonts w:ascii="GHEA Grapalat" w:hAnsi="GHEA Grapalat" w:cs="GHEA Grapalat"/>
          <w:color w:val="000000" w:themeColor="text1"/>
          <w:sz w:val="20"/>
          <w:szCs w:val="20"/>
          <w:lang w:val="hy-AM"/>
        </w:rPr>
        <w:t xml:space="preserve">Աբովյան համայնքում մշտական կամ փաստացի հաշվառում չունեցող 0-18 տարեկան երեխաների (այսուհետ՝ </w:t>
      </w:r>
      <w:r w:rsidR="0063286B" w:rsidRPr="00FC7261">
        <w:rPr>
          <w:rFonts w:ascii="GHEA Grapalat" w:hAnsi="GHEA Grapalat" w:cs="GHEA Grapalat"/>
          <w:b/>
          <w:color w:val="000000" w:themeColor="text1"/>
          <w:sz w:val="20"/>
          <w:szCs w:val="20"/>
          <w:lang w:val="hy-AM"/>
        </w:rPr>
        <w:t>երեխա</w:t>
      </w:r>
      <w:r w:rsidR="0063286B" w:rsidRPr="00FC7261">
        <w:rPr>
          <w:rFonts w:ascii="GHEA Grapalat" w:hAnsi="GHEA Grapalat" w:cs="GHEA Grapalat"/>
          <w:color w:val="000000" w:themeColor="text1"/>
          <w:sz w:val="20"/>
          <w:szCs w:val="20"/>
          <w:lang w:val="hy-AM"/>
        </w:rPr>
        <w:t xml:space="preserve">) համար </w:t>
      </w:r>
      <w:r w:rsidR="0063286B"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i/>
          <w:color w:val="000000" w:themeColor="text1"/>
          <w:sz w:val="20"/>
          <w:szCs w:val="20"/>
          <w:lang w:val="hy-AM"/>
        </w:rPr>
        <w:t xml:space="preserve"> </w:t>
      </w:r>
      <w:r w:rsidR="001D3575" w:rsidRPr="00FC7261">
        <w:rPr>
          <w:rFonts w:ascii="GHEA Grapalat" w:hAnsi="GHEA Grapalat"/>
          <w:color w:val="000000" w:themeColor="text1"/>
          <w:sz w:val="20"/>
          <w:szCs w:val="20"/>
          <w:lang w:val="hy-AM"/>
        </w:rPr>
        <w:t>2020 թվականից Արցախի Հանրապետության տարածքներից բռնի տեղահանված</w:t>
      </w:r>
      <w:r w:rsidR="00B72F8B"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FC7261">
        <w:rPr>
          <w:rFonts w:ascii="GHEA Grapalat" w:hAnsi="GHEA Grapalat"/>
          <w:color w:val="000000" w:themeColor="text1"/>
          <w:sz w:val="20"/>
          <w:szCs w:val="20"/>
          <w:lang w:val="hy-AM"/>
        </w:rPr>
        <w:tab/>
        <w:t xml:space="preserve"> </w:t>
      </w:r>
      <w:r w:rsidRPr="00FC7261">
        <w:rPr>
          <w:rFonts w:ascii="GHEA Grapalat" w:hAnsi="GHEA Grapalat"/>
          <w:color w:val="000000" w:themeColor="text1"/>
          <w:sz w:val="20"/>
          <w:szCs w:val="20"/>
          <w:lang w:val="hy-AM"/>
        </w:rPr>
        <w:br/>
        <w:t xml:space="preserve">4. </w:t>
      </w:r>
      <w:r w:rsidR="000444B6" w:rsidRPr="00FC7261">
        <w:rPr>
          <w:rFonts w:ascii="GHEA Grapalat" w:hAnsi="GHEA Grapalat" w:cs="Sylfaen"/>
          <w:color w:val="000000" w:themeColor="text1"/>
          <w:sz w:val="20"/>
          <w:szCs w:val="20"/>
          <w:lang w:val="hy-AM"/>
        </w:rPr>
        <w:t>Հայաստանի Հանրապետության պաշտպանության</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նախարարության</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զորամասերում</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ծառայող (անկախ հաշվառման վայրից)</w:t>
      </w:r>
      <w:r w:rsidR="000444B6" w:rsidRPr="00FC7261">
        <w:rPr>
          <w:rFonts w:ascii="GHEA Grapalat" w:hAnsi="GHEA Grapalat" w:cs="Sylfaen"/>
          <w:i/>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 xml:space="preserve"> անձանց</w:t>
      </w:r>
      <w:r w:rsidR="000444B6" w:rsidRPr="00FC7261">
        <w:rPr>
          <w:rFonts w:ascii="GHEA Grapalat" w:hAnsi="GHEA Grapalat" w:cs="GHEA Grapalat"/>
          <w:color w:val="000000" w:themeColor="text1"/>
          <w:sz w:val="20"/>
          <w:szCs w:val="20"/>
          <w:lang w:val="hy-AM"/>
        </w:rPr>
        <w:t xml:space="preserve"> երեխաների  համար </w:t>
      </w:r>
      <w:r w:rsidR="000444B6" w:rsidRPr="00FC7261">
        <w:rPr>
          <w:rFonts w:ascii="GHEA Grapalat" w:hAnsi="GHEA Grapalat"/>
          <w:color w:val="000000" w:themeColor="text1"/>
          <w:sz w:val="20"/>
          <w:szCs w:val="20"/>
          <w:lang w:val="hy-AM"/>
        </w:rPr>
        <w:t xml:space="preserve">համայնքի կողմից մատուցած  ծառայությունների դիմաց մասնակի փոխհատուցման գումարի չափը  </w:t>
      </w:r>
      <w:r w:rsidR="00EB3ED3" w:rsidRPr="00FC7261">
        <w:rPr>
          <w:rFonts w:ascii="GHEA Grapalat" w:hAnsi="GHEA Grapalat"/>
          <w:color w:val="000000" w:themeColor="text1"/>
          <w:sz w:val="20"/>
          <w:szCs w:val="20"/>
          <w:lang w:val="hy-AM"/>
        </w:rPr>
        <w:t xml:space="preserve">2024 </w:t>
      </w:r>
      <w:r w:rsidR="000444B6" w:rsidRPr="00FC7261">
        <w:rPr>
          <w:rFonts w:ascii="GHEA Grapalat" w:hAnsi="GHEA Grapalat"/>
          <w:color w:val="000000" w:themeColor="text1"/>
          <w:sz w:val="20"/>
          <w:szCs w:val="20"/>
          <w:lang w:val="hy-AM"/>
        </w:rPr>
        <w:t>թվականի համար սահմանել սույն հավելվածի 1-ին կետում սահմանված գումարի չափով։</w:t>
      </w:r>
      <w:r w:rsidR="000444B6" w:rsidRPr="00FC7261">
        <w:rPr>
          <w:rFonts w:ascii="GHEA Grapalat" w:hAnsi="GHEA Grapalat"/>
          <w:color w:val="000000" w:themeColor="text1"/>
          <w:sz w:val="20"/>
          <w:szCs w:val="20"/>
          <w:lang w:val="hy-AM"/>
        </w:rPr>
        <w:tab/>
      </w:r>
      <w:r w:rsidR="000444B6" w:rsidRPr="00FC7261">
        <w:rPr>
          <w:rFonts w:ascii="GHEA Grapalat" w:hAnsi="GHEA Grapalat"/>
          <w:color w:val="000000" w:themeColor="text1"/>
          <w:sz w:val="20"/>
          <w:szCs w:val="20"/>
          <w:lang w:val="hy-AM"/>
        </w:rPr>
        <w:br/>
      </w:r>
      <w:r w:rsidRPr="00FC7261">
        <w:rPr>
          <w:rFonts w:ascii="GHEA Grapalat" w:hAnsi="GHEA Grapalat"/>
          <w:color w:val="000000" w:themeColor="text1"/>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FC7261">
        <w:rPr>
          <w:rFonts w:ascii="GHEA Grapalat" w:hAnsi="GHEA Grapalat" w:cs="GHEA Grapalat"/>
          <w:color w:val="000000" w:themeColor="text1"/>
          <w:sz w:val="20"/>
          <w:szCs w:val="20"/>
          <w:lang w:val="hy-AM"/>
        </w:rPr>
        <w:t xml:space="preserve">100 %-ի չափով նվազեցման արտոնություն սահմանել՝ </w:t>
      </w:r>
      <w:r w:rsidRPr="00FC7261">
        <w:rPr>
          <w:rFonts w:ascii="GHEA Grapalat" w:hAnsi="GHEA Grapalat" w:cs="GHEA Grapalat"/>
          <w:color w:val="000000" w:themeColor="text1"/>
          <w:sz w:val="20"/>
          <w:szCs w:val="20"/>
          <w:lang w:val="hy-AM"/>
        </w:rPr>
        <w:br/>
        <w:t xml:space="preserve">1) </w:t>
      </w:r>
      <w:r w:rsidR="001D3575" w:rsidRPr="00FC7261">
        <w:rPr>
          <w:rFonts w:ascii="GHEA Grapalat" w:hAnsi="GHEA Grapalat" w:cs="GHEA Grapalat"/>
          <w:color w:val="000000" w:themeColor="text1"/>
          <w:sz w:val="20"/>
          <w:szCs w:val="20"/>
          <w:lang w:val="hy-AM"/>
        </w:rPr>
        <w:t>Հայաստանի Հանրապետության և Արցախի Հանրապետության սահմանների</w:t>
      </w:r>
      <w:r w:rsidR="001D3575" w:rsidRPr="00FC7261">
        <w:rPr>
          <w:rFonts w:ascii="GHEA Grapalat" w:hAnsi="GHEA Grapalat"/>
          <w:color w:val="000000" w:themeColor="text1"/>
          <w:sz w:val="20"/>
          <w:szCs w:val="20"/>
          <w:lang w:val="hy-AM"/>
        </w:rPr>
        <w:t xml:space="preserve"> պաշտպանության, մարտական գործողությունների ժամանակ, զոհված կամ հաշմանդամ դարձած</w:t>
      </w:r>
      <w:r w:rsidR="001D3575" w:rsidRPr="00FC7261">
        <w:rPr>
          <w:rFonts w:ascii="Courier New" w:hAnsi="Courier New" w:cs="Courier New"/>
          <w:color w:val="000000" w:themeColor="text1"/>
          <w:sz w:val="20"/>
          <w:szCs w:val="20"/>
          <w:lang w:val="hy-AM"/>
        </w:rPr>
        <w:t> </w:t>
      </w:r>
      <w:r w:rsidR="001D3575" w:rsidRPr="00FC7261">
        <w:rPr>
          <w:rFonts w:ascii="GHEA Grapalat" w:hAnsi="GHEA Grapalat" w:cs="Sylfaen"/>
          <w:color w:val="000000" w:themeColor="text1"/>
          <w:sz w:val="20"/>
          <w:szCs w:val="20"/>
          <w:lang w:val="hy-AM"/>
        </w:rPr>
        <w:t>անձանց</w:t>
      </w:r>
      <w:r w:rsidR="001D3575" w:rsidRPr="00FC7261">
        <w:rPr>
          <w:rFonts w:ascii="GHEA Grapalat" w:hAnsi="GHEA Grapalat" w:cs="GHEA Grapalat"/>
          <w:color w:val="000000" w:themeColor="text1"/>
          <w:sz w:val="20"/>
          <w:szCs w:val="20"/>
          <w:lang w:val="hy-AM"/>
        </w:rPr>
        <w:t xml:space="preserve"> </w:t>
      </w:r>
      <w:r w:rsidR="001D3575" w:rsidRPr="00FC7261">
        <w:rPr>
          <w:rFonts w:ascii="GHEA Grapalat" w:hAnsi="GHEA Grapalat"/>
          <w:color w:val="000000" w:themeColor="text1"/>
          <w:sz w:val="20"/>
          <w:szCs w:val="20"/>
          <w:lang w:val="hy-AM"/>
        </w:rPr>
        <w:t>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w:t>
      </w:r>
      <w:r w:rsidRPr="00FC7261">
        <w:rPr>
          <w:rFonts w:ascii="GHEA Grapalat" w:hAnsi="GHEA Grapalat" w:cs="GHEA Grapalat"/>
          <w:color w:val="000000" w:themeColor="text1"/>
          <w:sz w:val="20"/>
          <w:szCs w:val="20"/>
          <w:lang w:val="hy-AM"/>
        </w:rPr>
        <w:t>) երկկողմանի ծնողազուրկ երեխաների համար՝ եթե ունեն Աբովյան համայնքում մշտական կամ փաստացի հաշվառում:</w:t>
      </w:r>
      <w:r w:rsidRPr="00FC7261">
        <w:rPr>
          <w:rFonts w:ascii="GHEA Grapalat" w:hAnsi="GHEA Grapalat" w:cs="GHEA Grapalat"/>
          <w:color w:val="000000" w:themeColor="text1"/>
          <w:sz w:val="20"/>
          <w:szCs w:val="20"/>
          <w:lang w:val="hy-AM"/>
        </w:rPr>
        <w:br/>
        <w:t>6</w:t>
      </w:r>
      <w:r w:rsidRPr="00FC7261">
        <w:rPr>
          <w:rFonts w:ascii="GHEA Grapalat" w:hAnsi="GHEA Grapalat"/>
          <w:color w:val="000000" w:themeColor="text1"/>
          <w:sz w:val="20"/>
          <w:szCs w:val="20"/>
          <w:lang w:val="hy-AM"/>
        </w:rPr>
        <w:t xml:space="preserve">. Կազմակերպության ծառայություններից օգտվողների համար՝ </w:t>
      </w:r>
      <w:r w:rsidRPr="00FC7261">
        <w:rPr>
          <w:rFonts w:ascii="GHEA Grapalat" w:hAnsi="GHEA Grapalat" w:cs="GHEA Grapalat"/>
          <w:color w:val="000000" w:themeColor="text1"/>
          <w:sz w:val="20"/>
          <w:szCs w:val="20"/>
          <w:lang w:val="hy-AM"/>
        </w:rPr>
        <w:t>Աբովյան համայնքում մշտական կամ փաստացի հաշվառում ունեցող</w:t>
      </w:r>
      <w:r w:rsidRPr="00FC7261">
        <w:rPr>
          <w:rFonts w:ascii="GHEA Grapalat" w:hAnsi="GHEA Grapalat"/>
          <w:color w:val="000000" w:themeColor="text1"/>
          <w:sz w:val="20"/>
          <w:szCs w:val="20"/>
          <w:lang w:val="hy-AM"/>
        </w:rPr>
        <w:t xml:space="preserve">  երեխաների համար, համայնքի կողմից մատուցած ծառայությունների դիմաց մասնակի փոխհատուցման գումարի </w:t>
      </w:r>
      <w:r w:rsidRPr="00FC7261">
        <w:rPr>
          <w:rFonts w:ascii="GHEA Grapalat" w:hAnsi="GHEA Grapalat" w:cs="GHEA Grapalat"/>
          <w:color w:val="000000" w:themeColor="text1"/>
          <w:sz w:val="20"/>
          <w:szCs w:val="20"/>
          <w:lang w:val="hy-AM"/>
        </w:rPr>
        <w:t>50 %-ի  չափով նվազեցման արտոնություն սահմանել՝</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r>
      <w:r w:rsidRPr="00FC7261">
        <w:rPr>
          <w:rFonts w:ascii="GHEA Grapalat" w:hAnsi="GHEA Grapalat" w:cs="GHEA Grapalat"/>
          <w:color w:val="000000" w:themeColor="text1"/>
          <w:sz w:val="20"/>
          <w:szCs w:val="20"/>
          <w:lang w:val="hy-AM"/>
        </w:rPr>
        <w:lastRenderedPageBreak/>
        <w:t>1) միակողմանի ծնողազուրկ (մահացած ծնող ունեցող)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2) 1-ին և (կամ) 2-րդ կարգի հաշմանդամ ծնող ունեցող երե</w:t>
      </w:r>
      <w:r w:rsidRPr="00FC7261">
        <w:rPr>
          <w:rFonts w:ascii="GHEA Grapalat" w:hAnsi="GHEA Grapalat"/>
          <w:color w:val="000000" w:themeColor="text1"/>
          <w:sz w:val="20"/>
          <w:szCs w:val="20"/>
          <w:lang w:val="hy-AM"/>
        </w:rPr>
        <w:t>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cs="GHEA Grapalat"/>
          <w:color w:val="000000" w:themeColor="text1"/>
          <w:sz w:val="20"/>
          <w:szCs w:val="20"/>
          <w:lang w:val="hy-AM"/>
        </w:rPr>
        <w:t>) չորս և ավելի</w:t>
      </w:r>
      <w:r w:rsidR="0063286B" w:rsidRPr="00FC7261">
        <w:rPr>
          <w:rFonts w:ascii="GHEA Grapalat" w:hAnsi="GHEA Grapalat" w:cs="GHEA Grapalat"/>
          <w:color w:val="000000" w:themeColor="text1"/>
          <w:sz w:val="20"/>
          <w:szCs w:val="20"/>
          <w:lang w:val="hy-AM"/>
        </w:rPr>
        <w:t xml:space="preserve"> </w:t>
      </w:r>
      <w:r w:rsidRPr="00FC7261">
        <w:rPr>
          <w:rFonts w:ascii="GHEA Grapalat" w:hAnsi="GHEA Grapalat" w:cs="GHEA Grapalat"/>
          <w:color w:val="000000" w:themeColor="text1"/>
          <w:sz w:val="20"/>
          <w:szCs w:val="20"/>
          <w:lang w:val="hy-AM"/>
        </w:rPr>
        <w:t>երեխա ունեցող և  ընտանիքի անապահովության սահմանային միավորից բարձր միավոր ունեցող  ընտանիքի երեխաների համար,</w:t>
      </w:r>
      <w:r w:rsidR="00B31448"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4) </w:t>
      </w:r>
      <w:r w:rsidRPr="00FC7261">
        <w:rPr>
          <w:rFonts w:ascii="GHEA Grapalat" w:hAnsi="GHEA Grapalat" w:cs="Sylfaen"/>
          <w:color w:val="000000" w:themeColor="text1"/>
          <w:sz w:val="20"/>
          <w:szCs w:val="20"/>
          <w:lang w:val="hy-AM"/>
        </w:rPr>
        <w:t>Հայաստանի Հանրապետության պաշտպանության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նախարարության</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զորամասերում</w:t>
      </w:r>
      <w:r w:rsidRPr="00FC7261">
        <w:rPr>
          <w:rFonts w:ascii="GHEA Grapalat" w:hAnsi="GHEA Grapalat" w:cs="Arial Armenian"/>
          <w:color w:val="000000" w:themeColor="text1"/>
          <w:sz w:val="20"/>
          <w:szCs w:val="20"/>
          <w:lang w:val="hy-AM"/>
        </w:rPr>
        <w:t xml:space="preserve"> </w:t>
      </w:r>
      <w:r w:rsidRPr="00FC7261">
        <w:rPr>
          <w:rFonts w:ascii="GHEA Grapalat" w:hAnsi="GHEA Grapalat" w:cs="Sylfaen"/>
          <w:color w:val="000000" w:themeColor="text1"/>
          <w:sz w:val="20"/>
          <w:szCs w:val="20"/>
          <w:lang w:val="hy-AM"/>
        </w:rPr>
        <w:t xml:space="preserve">ծառայող </w:t>
      </w:r>
      <w:r w:rsidRPr="00FC7261">
        <w:rPr>
          <w:rFonts w:ascii="GHEA Grapalat" w:hAnsi="GHEA Grapalat" w:cs="GHEA Grapalat"/>
          <w:color w:val="000000" w:themeColor="text1"/>
          <w:sz w:val="20"/>
          <w:szCs w:val="20"/>
          <w:lang w:val="hy-AM"/>
        </w:rPr>
        <w:t>երեք և ավելի</w:t>
      </w:r>
      <w:r w:rsidR="0063286B" w:rsidRPr="00FC7261">
        <w:rPr>
          <w:rFonts w:ascii="GHEA Grapalat" w:hAnsi="GHEA Grapalat" w:cs="GHEA Grapalat"/>
          <w:color w:val="000000" w:themeColor="text1"/>
          <w:sz w:val="20"/>
          <w:szCs w:val="20"/>
          <w:lang w:val="hy-AM"/>
        </w:rPr>
        <w:t xml:space="preserve"> ե</w:t>
      </w:r>
      <w:r w:rsidRPr="00FC7261">
        <w:rPr>
          <w:rFonts w:ascii="GHEA Grapalat" w:hAnsi="GHEA Grapalat" w:cs="GHEA Grapalat"/>
          <w:color w:val="000000" w:themeColor="text1"/>
          <w:sz w:val="20"/>
          <w:szCs w:val="20"/>
          <w:lang w:val="hy-AM"/>
        </w:rPr>
        <w:t xml:space="preserve">րեխա ունեցող </w:t>
      </w:r>
      <w:r w:rsidR="000444B6" w:rsidRPr="00FC7261">
        <w:rPr>
          <w:rFonts w:ascii="GHEA Grapalat" w:hAnsi="GHEA Grapalat" w:cs="GHEA Grapalat"/>
          <w:color w:val="000000" w:themeColor="text1"/>
          <w:sz w:val="20"/>
          <w:szCs w:val="20"/>
          <w:lang w:val="hy-AM"/>
        </w:rPr>
        <w:t>անձանց</w:t>
      </w:r>
      <w:r w:rsidR="000444B6" w:rsidRPr="00FC7261">
        <w:rPr>
          <w:rFonts w:ascii="GHEA Grapalat" w:hAnsi="GHEA Grapalat" w:cs="Sylfaen"/>
          <w:color w:val="000000" w:themeColor="text1"/>
          <w:sz w:val="20"/>
          <w:szCs w:val="20"/>
          <w:lang w:val="hy-AM"/>
        </w:rPr>
        <w:t xml:space="preserve"> </w:t>
      </w:r>
      <w:r w:rsidRPr="00FC7261">
        <w:rPr>
          <w:rFonts w:ascii="GHEA Grapalat" w:hAnsi="GHEA Grapalat" w:cs="Sylfaen"/>
          <w:color w:val="000000" w:themeColor="text1"/>
          <w:sz w:val="20"/>
          <w:szCs w:val="20"/>
          <w:lang w:val="hy-AM"/>
        </w:rPr>
        <w:t>երեխաների համ</w:t>
      </w:r>
      <w:r w:rsidR="00B31448" w:rsidRPr="00FC7261">
        <w:rPr>
          <w:rFonts w:ascii="GHEA Grapalat" w:hAnsi="GHEA Grapalat" w:cs="Sylfaen"/>
          <w:color w:val="000000" w:themeColor="text1"/>
          <w:sz w:val="20"/>
          <w:szCs w:val="20"/>
          <w:lang w:val="hy-AM"/>
        </w:rPr>
        <w:t>ար՝ անկախ հաշվառման վայրից։</w:t>
      </w:r>
      <w:r w:rsidR="00B31448" w:rsidRPr="00FC7261">
        <w:rPr>
          <w:rFonts w:ascii="GHEA Grapalat" w:hAnsi="GHEA Grapalat" w:cs="Sylfaen"/>
          <w:color w:val="000000" w:themeColor="text1"/>
          <w:sz w:val="20"/>
          <w:szCs w:val="20"/>
          <w:lang w:val="hy-AM"/>
        </w:rPr>
        <w:br/>
      </w:r>
      <w:r w:rsidRPr="00FC7261">
        <w:rPr>
          <w:rFonts w:ascii="GHEA Grapalat" w:hAnsi="GHEA Grapalat" w:cs="GHEA Grapalat"/>
          <w:color w:val="000000" w:themeColor="text1"/>
          <w:sz w:val="20"/>
          <w:szCs w:val="20"/>
          <w:lang w:val="hy-AM"/>
        </w:rPr>
        <w:t>5) նույն կազմակերպություն հաճախող 3 և ավելի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shd w:val="clear" w:color="auto" w:fill="FFFF00"/>
          <w:lang w:val="hy-AM"/>
        </w:rPr>
        <w:br/>
      </w:r>
      <w:r w:rsidRPr="00FC7261">
        <w:rPr>
          <w:rFonts w:ascii="GHEA Grapalat" w:hAnsi="GHEA Grapalat" w:cs="GHEA Grapalat"/>
          <w:color w:val="000000" w:themeColor="text1"/>
          <w:sz w:val="20"/>
          <w:szCs w:val="20"/>
          <w:lang w:val="hy-AM"/>
        </w:rPr>
        <w:t>6) հաշմանդամ երեխաների համար, կրթության առաձնահատուկ պայմանների կարիք ունեցող երեխաների համար</w:t>
      </w:r>
      <w:r w:rsidR="000444B6" w:rsidRPr="00FC7261">
        <w:rPr>
          <w:rFonts w:ascii="GHEA Grapalat" w:hAnsi="GHEA Grapalat" w:cs="GHEA Grapalat"/>
          <w:color w:val="000000" w:themeColor="text1"/>
          <w:sz w:val="20"/>
          <w:szCs w:val="20"/>
          <w:lang w:val="hy-AM"/>
        </w:rPr>
        <w:t>։</w:t>
      </w:r>
      <w:r w:rsidRPr="00FC7261">
        <w:rPr>
          <w:rFonts w:ascii="GHEA Grapalat" w:hAnsi="GHEA Grapalat" w:cs="GHEA Grapalat"/>
          <w:color w:val="000000" w:themeColor="text1"/>
          <w:sz w:val="20"/>
          <w:szCs w:val="20"/>
          <w:lang w:val="hy-AM"/>
        </w:rPr>
        <w:tab/>
      </w:r>
    </w:p>
    <w:p w14:paraId="2227AD23" w14:textId="0D5573BC" w:rsidR="000444B6"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GHEA Grapalat"/>
          <w:color w:val="000000" w:themeColor="text1"/>
          <w:sz w:val="20"/>
          <w:szCs w:val="20"/>
          <w:lang w:val="hy-AM"/>
        </w:rPr>
        <w:t>7.</w:t>
      </w:r>
      <w:r w:rsidR="00B231B8" w:rsidRPr="00FC7261">
        <w:rPr>
          <w:rFonts w:ascii="GHEA Grapalat" w:hAnsi="GHEA Grapalat"/>
          <w:color w:val="000000" w:themeColor="text1"/>
          <w:sz w:val="20"/>
          <w:szCs w:val="20"/>
          <w:lang w:val="hy-AM"/>
        </w:rPr>
        <w:t xml:space="preserve"> Կազմակերպության ծառայություններից օգտվողների համար կիրառվում է համայնքի կողմից սույն հավելվածի 5-6-րդ կետերով սահմանված  միայն մեկ արտոնություն։</w:t>
      </w:r>
      <w:r w:rsidRPr="00FC7261">
        <w:rPr>
          <w:rFonts w:ascii="GHEA Grapalat" w:hAnsi="GHEA Grapalat"/>
          <w:color w:val="000000" w:themeColor="text1"/>
          <w:sz w:val="20"/>
          <w:szCs w:val="20"/>
          <w:lang w:val="hy-AM"/>
        </w:rPr>
        <w:tab/>
      </w:r>
      <w:r w:rsidR="00A52C6B" w:rsidRPr="00FC7261">
        <w:rPr>
          <w:rFonts w:ascii="GHEA Grapalat" w:hAnsi="GHEA Grapalat"/>
          <w:color w:val="000000" w:themeColor="text1"/>
          <w:sz w:val="20"/>
          <w:szCs w:val="20"/>
          <w:lang w:val="hy-AM"/>
        </w:rPr>
        <w:br/>
      </w:r>
      <w:r w:rsidR="000444B6" w:rsidRPr="00FC7261">
        <w:rPr>
          <w:rFonts w:ascii="GHEA Grapalat" w:hAnsi="GHEA Grapalat" w:cs="GHEA Grapalat"/>
          <w:color w:val="000000" w:themeColor="text1"/>
          <w:sz w:val="20"/>
          <w:szCs w:val="20"/>
          <w:lang w:val="hy-AM"/>
        </w:rPr>
        <w:t>8</w:t>
      </w:r>
      <w:r w:rsidRPr="00FC7261">
        <w:rPr>
          <w:rFonts w:ascii="GHEA Grapalat" w:hAnsi="GHEA Grapalat" w:cs="GHEA Grapalat"/>
          <w:color w:val="000000" w:themeColor="text1"/>
          <w:sz w:val="20"/>
          <w:szCs w:val="20"/>
          <w:lang w:val="hy-AM"/>
        </w:rPr>
        <w:t xml:space="preserve">. Իրավունք վերապահել համայնքի ղեկավարին </w:t>
      </w:r>
      <w:r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w:t>
      </w:r>
      <w:r w:rsidR="00215E2B" w:rsidRPr="00FC7261">
        <w:rPr>
          <w:rFonts w:ascii="GHEA Grapalat" w:hAnsi="GHEA Grapalat"/>
          <w:color w:val="000000" w:themeColor="text1"/>
          <w:sz w:val="20"/>
          <w:szCs w:val="20"/>
          <w:lang w:val="hy-AM"/>
        </w:rPr>
        <w:t>ն և չափորոշիչներին համապատասխան։</w:t>
      </w:r>
    </w:p>
    <w:p w14:paraId="6729D1EF" w14:textId="6FC6946B"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p>
    <w:p w14:paraId="3038BFF6" w14:textId="0C291A36" w:rsidR="00D33B69" w:rsidRPr="00FC7261" w:rsidRDefault="00D33B69" w:rsidP="000A5475">
      <w:pPr>
        <w:tabs>
          <w:tab w:val="left" w:pos="567"/>
          <w:tab w:val="left" w:pos="851"/>
          <w:tab w:val="left" w:pos="993"/>
        </w:tabs>
        <w:jc w:val="both"/>
        <w:rPr>
          <w:rFonts w:ascii="GHEA Grapalat" w:hAnsi="GHEA Grapalat"/>
          <w:color w:val="000000" w:themeColor="text1"/>
          <w:sz w:val="20"/>
          <w:szCs w:val="20"/>
          <w:lang w:val="hy-AM"/>
        </w:rPr>
      </w:pPr>
    </w:p>
    <w:p w14:paraId="1FDF34EE" w14:textId="50FE417D" w:rsidR="00D33B69" w:rsidRPr="00FC7261" w:rsidRDefault="00D33B69" w:rsidP="000A5475">
      <w:pPr>
        <w:tabs>
          <w:tab w:val="left" w:pos="567"/>
          <w:tab w:val="left" w:pos="851"/>
          <w:tab w:val="left" w:pos="993"/>
        </w:tabs>
        <w:jc w:val="both"/>
        <w:rPr>
          <w:rFonts w:ascii="GHEA Grapalat" w:hAnsi="GHEA Grapalat"/>
          <w:color w:val="000000" w:themeColor="text1"/>
          <w:sz w:val="20"/>
          <w:szCs w:val="20"/>
          <w:lang w:val="hy-AM"/>
        </w:rPr>
      </w:pPr>
    </w:p>
    <w:p w14:paraId="452326A3" w14:textId="708E06F7" w:rsidR="00D33B69" w:rsidRPr="00FC7261" w:rsidRDefault="00D33B69" w:rsidP="000A5475">
      <w:pPr>
        <w:tabs>
          <w:tab w:val="left" w:pos="567"/>
          <w:tab w:val="left" w:pos="851"/>
          <w:tab w:val="left" w:pos="993"/>
        </w:tabs>
        <w:jc w:val="both"/>
        <w:rPr>
          <w:rFonts w:ascii="GHEA Grapalat" w:hAnsi="GHEA Grapalat"/>
          <w:color w:val="000000" w:themeColor="text1"/>
          <w:sz w:val="20"/>
          <w:szCs w:val="20"/>
          <w:lang w:val="hy-AM"/>
        </w:rPr>
      </w:pPr>
    </w:p>
    <w:p w14:paraId="13AE2413" w14:textId="1AAAA793"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1FEB6E7F" w14:textId="25FACB8A"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15F38F6" w14:textId="5D190850"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460C1D3" w14:textId="2EF8908C"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10CE1CFC" w14:textId="4E3AA605"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3AFFE9AE" w14:textId="06B48637"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568DA2D4" w14:textId="12AC775C"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D6BBDD0" w14:textId="295DDA03"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10816BE6" w14:textId="501522FB"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55EBDB83" w14:textId="545112BF"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5490147" w14:textId="1CC2DD1B"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AA92641" w14:textId="462D7676"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5926679B" w14:textId="31617DE0"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0426C8AE" w14:textId="5EED6791"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54AB13E5" w14:textId="42271973"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10821C6" w14:textId="60049054"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A21D9D5" w14:textId="6FAE88C2"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15C16627" w14:textId="37789A65"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8C7DF52" w14:textId="16CF2356"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38B45DA" w14:textId="31038B19"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6FFBFBD2" w14:textId="30F89AE8"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C5B743F" w14:textId="6B87770A"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6EEB8E3" w14:textId="4F37B8DA"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7BB5B9D" w14:textId="59B65666"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31D6205" w14:textId="594620EC"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269E608" w14:textId="63AABB1D"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27D92B44" w14:textId="515DA07A"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0FE23AD2" w14:textId="74F73D3D"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BF53AC8" w14:textId="19DCDA9B"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8BB3EE1" w14:textId="52681E05"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F548F50" w14:textId="6A0AE6AC"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3F404301" w14:textId="1F575422"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74435CDD" w14:textId="592A35C8"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435E17FE" w14:textId="77777777" w:rsidR="00FC7261" w:rsidRPr="00FC7261" w:rsidRDefault="00FC7261" w:rsidP="000A5475">
      <w:pPr>
        <w:tabs>
          <w:tab w:val="left" w:pos="567"/>
          <w:tab w:val="left" w:pos="851"/>
          <w:tab w:val="left" w:pos="993"/>
        </w:tabs>
        <w:jc w:val="both"/>
        <w:rPr>
          <w:rFonts w:ascii="GHEA Grapalat" w:hAnsi="GHEA Grapalat"/>
          <w:color w:val="000000" w:themeColor="text1"/>
          <w:lang w:val="hy-AM"/>
        </w:rPr>
      </w:pPr>
    </w:p>
    <w:p w14:paraId="77A5B74D" w14:textId="2B75EE06"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67D964D5" w14:textId="77777777" w:rsidR="00D33B69" w:rsidRPr="00FC7261" w:rsidRDefault="00D33B69" w:rsidP="000A5475">
      <w:pPr>
        <w:tabs>
          <w:tab w:val="left" w:pos="567"/>
          <w:tab w:val="left" w:pos="851"/>
          <w:tab w:val="left" w:pos="993"/>
        </w:tabs>
        <w:jc w:val="both"/>
        <w:rPr>
          <w:rFonts w:ascii="GHEA Grapalat" w:hAnsi="GHEA Grapalat"/>
          <w:color w:val="000000" w:themeColor="text1"/>
          <w:lang w:val="hy-AM"/>
        </w:rPr>
      </w:pPr>
    </w:p>
    <w:p w14:paraId="05E8DC5B" w14:textId="77777777" w:rsidR="00EB3ED3" w:rsidRPr="00FC7261" w:rsidRDefault="000A5475" w:rsidP="00EB3ED3">
      <w:pPr>
        <w:ind w:left="6381" w:firstLine="709"/>
        <w:jc w:val="right"/>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lastRenderedPageBreak/>
        <w:t>Հավելված</w:t>
      </w:r>
      <w:r w:rsidRPr="00FC7261">
        <w:rPr>
          <w:rFonts w:ascii="GHEA Grapalat" w:hAnsi="GHEA Grapalat" w:cs="Sylfaen"/>
          <w:color w:val="000000" w:themeColor="text1"/>
          <w:sz w:val="20"/>
          <w:szCs w:val="20"/>
          <w:lang w:val="fr-FR"/>
        </w:rPr>
        <w:t xml:space="preserve"> </w:t>
      </w:r>
      <w:r w:rsidRPr="00FC7261">
        <w:rPr>
          <w:rFonts w:ascii="GHEA Grapalat" w:hAnsi="GHEA Grapalat" w:cs="Sylfaen"/>
          <w:color w:val="000000" w:themeColor="text1"/>
          <w:sz w:val="20"/>
          <w:szCs w:val="20"/>
          <w:lang w:val="hy-AM"/>
        </w:rPr>
        <w:t>8</w:t>
      </w:r>
      <w:r w:rsidRPr="00FC7261">
        <w:rPr>
          <w:rFonts w:ascii="GHEA Grapalat" w:hAnsi="GHEA Grapalat" w:cs="Sylfaen"/>
          <w:color w:val="000000" w:themeColor="text1"/>
          <w:sz w:val="20"/>
          <w:szCs w:val="20"/>
          <w:lang w:val="hy-AM"/>
        </w:rPr>
        <w:br/>
      </w:r>
      <w:r w:rsidR="00EB3ED3" w:rsidRPr="00FC7261">
        <w:rPr>
          <w:rFonts w:ascii="GHEA Grapalat" w:hAnsi="GHEA Grapalat" w:cs="Sylfaen"/>
          <w:color w:val="000000" w:themeColor="text1"/>
          <w:sz w:val="20"/>
          <w:szCs w:val="20"/>
          <w:lang w:val="hy-AM"/>
        </w:rPr>
        <w:t xml:space="preserve">Աբովյան համայնքի ավագանու </w:t>
      </w:r>
    </w:p>
    <w:p w14:paraId="515A4382"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Sylfaen"/>
          <w:color w:val="000000" w:themeColor="text1"/>
          <w:sz w:val="20"/>
          <w:szCs w:val="20"/>
          <w:lang w:val="hy-AM"/>
        </w:rPr>
        <w:t xml:space="preserve">       </w:t>
      </w:r>
      <w:r w:rsidRPr="00FC7261">
        <w:rPr>
          <w:rFonts w:ascii="GHEA Grapalat" w:hAnsi="GHEA Grapalat" w:cs="Arial LatArm"/>
          <w:color w:val="000000" w:themeColor="text1"/>
          <w:sz w:val="20"/>
          <w:szCs w:val="20"/>
          <w:lang w:val="hy-AM"/>
        </w:rPr>
        <w:t xml:space="preserve">2023  </w:t>
      </w:r>
      <w:r w:rsidRPr="00FC7261">
        <w:rPr>
          <w:rFonts w:ascii="GHEA Grapalat" w:hAnsi="GHEA Grapalat" w:cs="Sylfaen"/>
          <w:color w:val="000000" w:themeColor="text1"/>
          <w:sz w:val="20"/>
          <w:szCs w:val="20"/>
          <w:lang w:val="hy-AM"/>
        </w:rPr>
        <w:t>թվականի ---------------------- ----</w:t>
      </w:r>
      <w:r w:rsidRPr="00FC7261">
        <w:rPr>
          <w:rFonts w:ascii="GHEA Grapalat" w:hAnsi="GHEA Grapalat" w:cs="Arial LatArm"/>
          <w:color w:val="000000" w:themeColor="text1"/>
          <w:sz w:val="20"/>
          <w:szCs w:val="20"/>
          <w:lang w:val="hy-AM"/>
        </w:rPr>
        <w:t xml:space="preserve"> -ի   </w:t>
      </w:r>
    </w:p>
    <w:p w14:paraId="0EDCB1C3" w14:textId="77777777" w:rsidR="00EB3ED3" w:rsidRPr="00FC7261" w:rsidRDefault="00EB3ED3" w:rsidP="00EB3ED3">
      <w:pPr>
        <w:tabs>
          <w:tab w:val="left" w:pos="567"/>
          <w:tab w:val="left" w:pos="851"/>
        </w:tabs>
        <w:ind w:left="4963"/>
        <w:jc w:val="right"/>
        <w:rPr>
          <w:rFonts w:ascii="GHEA Grapalat" w:hAnsi="GHEA Grapalat" w:cs="Arial LatArm"/>
          <w:color w:val="000000" w:themeColor="text1"/>
          <w:sz w:val="20"/>
          <w:szCs w:val="20"/>
          <w:lang w:val="hy-AM"/>
        </w:rPr>
      </w:pPr>
      <w:r w:rsidRPr="00FC7261">
        <w:rPr>
          <w:rFonts w:ascii="GHEA Grapalat" w:hAnsi="GHEA Grapalat" w:cs="Arial LatArm"/>
          <w:color w:val="000000" w:themeColor="text1"/>
          <w:sz w:val="20"/>
          <w:szCs w:val="20"/>
          <w:lang w:val="hy-AM"/>
        </w:rPr>
        <w:t>N       -Ն որոշման</w:t>
      </w:r>
    </w:p>
    <w:p w14:paraId="155F9FEA" w14:textId="22D95043" w:rsidR="000A5475" w:rsidRPr="00FC7261" w:rsidRDefault="000A5475" w:rsidP="00EB3ED3">
      <w:pPr>
        <w:ind w:left="6381" w:firstLine="709"/>
        <w:jc w:val="right"/>
        <w:rPr>
          <w:rFonts w:ascii="GHEA Grapalat" w:hAnsi="GHEA Grapalat" w:cs="Arial LatArm"/>
          <w:color w:val="000000" w:themeColor="text1"/>
          <w:sz w:val="20"/>
          <w:szCs w:val="20"/>
          <w:lang w:val="hy-AM"/>
        </w:rPr>
      </w:pPr>
    </w:p>
    <w:p w14:paraId="10869307" w14:textId="64EC6631" w:rsidR="000A5475" w:rsidRPr="00FC7261" w:rsidRDefault="00F4125F" w:rsidP="00EB3ED3">
      <w:pPr>
        <w:jc w:val="center"/>
        <w:rPr>
          <w:rFonts w:ascii="GHEA Grapalat" w:hAnsi="GHEA Grapalat" w:cs="Arial Armenian"/>
          <w:b/>
          <w:color w:val="000000" w:themeColor="text1"/>
          <w:sz w:val="20"/>
          <w:szCs w:val="20"/>
          <w:lang w:val="hy-AM"/>
        </w:rPr>
      </w:pPr>
      <w:r w:rsidRPr="00FC7261">
        <w:rPr>
          <w:rFonts w:ascii="GHEA Grapalat" w:hAnsi="GHEA Grapalat" w:cs="Sylfaen"/>
          <w:b/>
          <w:color w:val="000000" w:themeColor="text1"/>
          <w:sz w:val="20"/>
          <w:szCs w:val="20"/>
          <w:lang w:val="hy-AM"/>
        </w:rPr>
        <w:t xml:space="preserve">ՀԱՅԱՍՏԱՆԻ ՀԱՆՐԱՊԵՏՈՒԹՅԱՆ ԿՈՏԱՅՔԻ ՄԱՐԶԻ ԱԲՈՎՅԱՆ  ՀԱՄԱՅՆՔԻ  </w:t>
      </w:r>
      <w:r w:rsidR="000A5475" w:rsidRPr="00FC7261">
        <w:rPr>
          <w:rFonts w:ascii="GHEA Grapalat" w:hAnsi="GHEA Grapalat" w:cs="Arial Armenian"/>
          <w:b/>
          <w:color w:val="000000" w:themeColor="text1"/>
          <w:sz w:val="20"/>
          <w:szCs w:val="20"/>
          <w:lang w:val="hy-AM"/>
        </w:rPr>
        <w:t>«ԿԱՄԱՐԻՍ</w:t>
      </w:r>
      <w:r w:rsidR="00EB0BD9" w:rsidRPr="00FC7261">
        <w:rPr>
          <w:rFonts w:ascii="GHEA Grapalat" w:hAnsi="GHEA Grapalat" w:cs="Arial Armenian"/>
          <w:b/>
          <w:color w:val="000000" w:themeColor="text1"/>
          <w:sz w:val="20"/>
          <w:szCs w:val="20"/>
          <w:lang w:val="hy-AM"/>
        </w:rPr>
        <w:t xml:space="preserve"> ԳՅՈՒՂ</w:t>
      </w:r>
      <w:r w:rsidR="000A5475" w:rsidRPr="00FC7261">
        <w:rPr>
          <w:rFonts w:ascii="GHEA Grapalat" w:hAnsi="GHEA Grapalat" w:cs="Arial Armenian"/>
          <w:b/>
          <w:color w:val="000000" w:themeColor="text1"/>
          <w:sz w:val="20"/>
          <w:szCs w:val="20"/>
          <w:lang w:val="hy-AM"/>
        </w:rPr>
        <w:t>Ի ՄՇԱԿՈՒՅԹԻ ՏՈՒՆ»</w:t>
      </w:r>
      <w:r w:rsidR="00EB0BD9" w:rsidRPr="00FC7261">
        <w:rPr>
          <w:rFonts w:ascii="GHEA Grapalat" w:hAnsi="GHEA Grapalat" w:cs="Arial Armenian"/>
          <w:b/>
          <w:color w:val="000000" w:themeColor="text1"/>
          <w:sz w:val="20"/>
          <w:szCs w:val="20"/>
          <w:lang w:val="hy-AM"/>
        </w:rPr>
        <w:t xml:space="preserve"> </w:t>
      </w:r>
      <w:r w:rsidR="000A5475" w:rsidRPr="00FC7261">
        <w:rPr>
          <w:rFonts w:ascii="GHEA Grapalat" w:hAnsi="GHEA Grapalat" w:cs="Arial Armenian"/>
          <w:b/>
          <w:color w:val="000000" w:themeColor="text1"/>
          <w:sz w:val="20"/>
          <w:szCs w:val="20"/>
          <w:lang w:val="hy-AM"/>
        </w:rPr>
        <w:t>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w:t>
      </w:r>
      <w:r w:rsidR="00EB3ED3" w:rsidRPr="00FC7261">
        <w:rPr>
          <w:rFonts w:ascii="GHEA Grapalat" w:hAnsi="GHEA Grapalat" w:cs="Arial Armenian"/>
          <w:b/>
          <w:color w:val="000000" w:themeColor="text1"/>
          <w:sz w:val="20"/>
          <w:szCs w:val="20"/>
          <w:lang w:val="hy-AM"/>
        </w:rPr>
        <w:t>24</w:t>
      </w:r>
      <w:r w:rsidR="000A5475" w:rsidRPr="00FC7261">
        <w:rPr>
          <w:rFonts w:ascii="GHEA Grapalat" w:hAnsi="GHEA Grapalat" w:cs="Arial Armenian"/>
          <w:b/>
          <w:color w:val="000000" w:themeColor="text1"/>
          <w:sz w:val="20"/>
          <w:szCs w:val="20"/>
          <w:lang w:val="hy-AM"/>
        </w:rPr>
        <w:t xml:space="preserve"> ԹՎԱԿԱՆԻ ՀԱՄԱՐ</w:t>
      </w:r>
    </w:p>
    <w:p w14:paraId="15C31DCE" w14:textId="77777777" w:rsidR="000A5475" w:rsidRPr="00FC7261" w:rsidRDefault="000A5475" w:rsidP="000A5475">
      <w:pPr>
        <w:jc w:val="center"/>
        <w:rPr>
          <w:rFonts w:ascii="GHEA Grapalat" w:hAnsi="GHEA Grapalat" w:cs="Arial Armenian"/>
          <w:b/>
          <w:color w:val="000000" w:themeColor="text1"/>
          <w:sz w:val="20"/>
          <w:szCs w:val="20"/>
          <w:lang w:val="hy-AM"/>
        </w:rPr>
      </w:pPr>
    </w:p>
    <w:p w14:paraId="795B2C64" w14:textId="4931A415"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 xml:space="preserve"> 1. </w:t>
      </w:r>
      <w:r w:rsidR="00EB0BD9" w:rsidRPr="00FC7261">
        <w:rPr>
          <w:rFonts w:ascii="GHEA Grapalat" w:hAnsi="GHEA Grapalat"/>
          <w:color w:val="000000" w:themeColor="text1"/>
          <w:sz w:val="20"/>
          <w:szCs w:val="20"/>
          <w:lang w:val="hy-AM"/>
        </w:rPr>
        <w:t xml:space="preserve">Աբովյան համայնքի </w:t>
      </w:r>
      <w:r w:rsidRPr="00FC7261">
        <w:rPr>
          <w:rFonts w:ascii="GHEA Grapalat" w:hAnsi="GHEA Grapalat"/>
          <w:color w:val="000000" w:themeColor="text1"/>
          <w:sz w:val="20"/>
          <w:szCs w:val="20"/>
          <w:lang w:val="hy-AM"/>
        </w:rPr>
        <w:t>«Կամարիս</w:t>
      </w:r>
      <w:r w:rsidR="00EB0BD9" w:rsidRPr="00FC7261">
        <w:rPr>
          <w:rFonts w:ascii="GHEA Grapalat" w:hAnsi="GHEA Grapalat"/>
          <w:color w:val="000000" w:themeColor="text1"/>
          <w:sz w:val="20"/>
          <w:szCs w:val="20"/>
          <w:lang w:val="hy-AM"/>
        </w:rPr>
        <w:t xml:space="preserve"> գյուղ</w:t>
      </w:r>
      <w:r w:rsidRPr="00FC7261">
        <w:rPr>
          <w:rFonts w:ascii="GHEA Grapalat" w:hAnsi="GHEA Grapalat"/>
          <w:color w:val="000000" w:themeColor="text1"/>
          <w:sz w:val="20"/>
          <w:szCs w:val="20"/>
          <w:lang w:val="hy-AM"/>
        </w:rPr>
        <w:t>ի մշակույթի տուն»</w:t>
      </w:r>
      <w:r w:rsidR="00EB0BD9"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hy-AM"/>
        </w:rPr>
        <w:t>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w:t>
      </w:r>
      <w:r w:rsidR="00EB3ED3" w:rsidRPr="00FC7261">
        <w:rPr>
          <w:rFonts w:ascii="GHEA Grapalat" w:hAnsi="GHEA Grapalat"/>
          <w:color w:val="000000" w:themeColor="text1"/>
          <w:sz w:val="20"/>
          <w:szCs w:val="20"/>
          <w:lang w:val="hy-AM"/>
        </w:rPr>
        <w:t>24</w:t>
      </w:r>
      <w:r w:rsidRPr="00FC7261">
        <w:rPr>
          <w:rFonts w:ascii="GHEA Grapalat" w:hAnsi="GHEA Grapalat"/>
          <w:color w:val="000000" w:themeColor="text1"/>
          <w:sz w:val="20"/>
          <w:szCs w:val="20"/>
          <w:lang w:val="hy-AM"/>
        </w:rPr>
        <w:t xml:space="preserve"> թվականի  համար սահմանել՝</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FC7261" w:rsidRPr="00146C5E" w14:paraId="317F6EED"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39C30040" w14:textId="77777777" w:rsidR="000A5475" w:rsidRPr="00FC7261" w:rsidRDefault="000A5475" w:rsidP="000A5475">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ED5DE9" w14:textId="77777777" w:rsidR="000A5475" w:rsidRPr="00FC7261" w:rsidRDefault="000A5475" w:rsidP="000A5475">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387223" w14:textId="77777777" w:rsidR="000A5475" w:rsidRPr="00FC7261" w:rsidRDefault="000A5475" w:rsidP="000A5475">
            <w:pPr>
              <w:jc w:val="cente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hy-AM"/>
              </w:rPr>
              <w:t xml:space="preserve">Մասնակի փոխհատուցման գումարի ամսական  չափը </w:t>
            </w:r>
            <w:r w:rsidRPr="00FC7261">
              <w:rPr>
                <w:rFonts w:ascii="GHEA Grapalat" w:hAnsi="GHEA Grapalat" w:cs="Sylfaen"/>
                <w:color w:val="000000" w:themeColor="text1"/>
                <w:sz w:val="20"/>
                <w:szCs w:val="20"/>
                <w:lang w:val="fr-FR"/>
              </w:rPr>
              <w:t>(</w:t>
            </w:r>
            <w:proofErr w:type="spellStart"/>
            <w:r w:rsidRPr="00FC7261">
              <w:rPr>
                <w:rFonts w:ascii="GHEA Grapalat" w:hAnsi="GHEA Grapalat" w:cs="Sylfaen"/>
                <w:color w:val="000000" w:themeColor="text1"/>
                <w:sz w:val="20"/>
                <w:szCs w:val="20"/>
              </w:rPr>
              <w:t>դրամ</w:t>
            </w:r>
            <w:proofErr w:type="spellEnd"/>
            <w:r w:rsidRPr="00FC7261">
              <w:rPr>
                <w:rFonts w:ascii="GHEA Grapalat" w:hAnsi="GHEA Grapalat" w:cs="Sylfaen"/>
                <w:color w:val="000000" w:themeColor="text1"/>
                <w:sz w:val="20"/>
                <w:szCs w:val="20"/>
                <w:lang w:val="fr-FR"/>
              </w:rPr>
              <w:t>)</w:t>
            </w:r>
          </w:p>
        </w:tc>
      </w:tr>
      <w:tr w:rsidR="00FC7261" w:rsidRPr="00FC7261" w14:paraId="7718A773"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0CF3525" w14:textId="77777777" w:rsidR="000A5475" w:rsidRPr="00FC7261" w:rsidRDefault="000A5475" w:rsidP="000A5475">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68504" w14:textId="77777777" w:rsidR="000A5475" w:rsidRPr="00FC7261" w:rsidRDefault="000A5475" w:rsidP="000A5475">
            <w:pPr>
              <w:rPr>
                <w:rFonts w:ascii="GHEA Grapalat" w:hAnsi="GHEA Grapalat" w:cs="Sylfaen"/>
                <w:color w:val="000000" w:themeColor="text1"/>
                <w:sz w:val="20"/>
                <w:szCs w:val="20"/>
                <w:lang w:val="fr-FR"/>
              </w:rPr>
            </w:pPr>
            <w:r w:rsidRPr="00FC7261">
              <w:rPr>
                <w:rFonts w:ascii="GHEA Grapalat" w:hAnsi="GHEA Grapalat" w:cs="Sylfaen"/>
                <w:color w:val="000000" w:themeColor="text1"/>
                <w:sz w:val="20"/>
                <w:szCs w:val="20"/>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99A340" w14:textId="77777777" w:rsidR="000A5475" w:rsidRPr="00FC7261" w:rsidRDefault="000A5475" w:rsidP="000A5475">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3</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 xml:space="preserve"> )</w:t>
            </w:r>
          </w:p>
        </w:tc>
      </w:tr>
      <w:tr w:rsidR="00FC7261" w:rsidRPr="00FC7261" w14:paraId="06C5CBF2"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7DCDD2B" w14:textId="77777777" w:rsidR="000A5475" w:rsidRPr="00FC7261" w:rsidRDefault="000A5475" w:rsidP="000A5475">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1D6DCC" w14:textId="77777777" w:rsidR="000A5475" w:rsidRPr="00FC7261" w:rsidRDefault="000A5475" w:rsidP="000A5475">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0A0745" w14:textId="77777777" w:rsidR="000A5475" w:rsidRPr="00FC7261" w:rsidRDefault="000A5475" w:rsidP="000A5475">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3</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 xml:space="preserve"> )</w:t>
            </w:r>
          </w:p>
        </w:tc>
      </w:tr>
      <w:tr w:rsidR="00FC7261" w:rsidRPr="00FC7261" w14:paraId="71D3F7F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6D2DA946" w14:textId="77777777" w:rsidR="000A5475" w:rsidRPr="00FC7261" w:rsidRDefault="000A5475" w:rsidP="000A5475">
            <w:pPr>
              <w:jc w:val="center"/>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BC3E2A3" w14:textId="77777777" w:rsidR="000A5475" w:rsidRPr="00FC7261" w:rsidRDefault="000A5475" w:rsidP="000A5475">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Դհոլ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DA3298" w14:textId="77777777" w:rsidR="000A5475" w:rsidRPr="00FC7261" w:rsidRDefault="000A5475" w:rsidP="000A5475">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3</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 xml:space="preserve"> )</w:t>
            </w:r>
          </w:p>
        </w:tc>
      </w:tr>
      <w:tr w:rsidR="00FC7261" w:rsidRPr="00FC7261" w14:paraId="0D89F725"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6BDBA2CD" w14:textId="77777777" w:rsidR="000A5475" w:rsidRPr="00FC7261" w:rsidRDefault="000A5475" w:rsidP="000A5475">
            <w:pPr>
              <w:jc w:val="center"/>
              <w:rPr>
                <w:rFonts w:ascii="GHEA Grapalat" w:hAnsi="GHEA Grapalat"/>
                <w:color w:val="000000" w:themeColor="text1"/>
                <w:sz w:val="20"/>
                <w:szCs w:val="20"/>
                <w:lang w:val="en-US"/>
              </w:rPr>
            </w:pPr>
            <w:r w:rsidRPr="00FC7261">
              <w:rPr>
                <w:rFonts w:ascii="GHEA Grapalat" w:hAnsi="GHEA Grapalat"/>
                <w:color w:val="000000" w:themeColor="text1"/>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0192F9" w14:textId="77777777" w:rsidR="000A5475" w:rsidRPr="00FC7261" w:rsidRDefault="000A5475" w:rsidP="000A5475">
            <w:pPr>
              <w:rPr>
                <w:rFonts w:ascii="GHEA Grapalat" w:hAnsi="GHEA Grapalat" w:cs="Sylfaen"/>
                <w:color w:val="000000" w:themeColor="text1"/>
                <w:sz w:val="20"/>
                <w:szCs w:val="20"/>
                <w:lang w:val="hy-AM"/>
              </w:rPr>
            </w:pPr>
            <w:r w:rsidRPr="00FC7261">
              <w:rPr>
                <w:rFonts w:ascii="GHEA Grapalat" w:hAnsi="GHEA Grapalat" w:cs="Sylfaen"/>
                <w:color w:val="000000" w:themeColor="text1"/>
                <w:sz w:val="20"/>
                <w:szCs w:val="20"/>
                <w:lang w:val="hy-AM"/>
              </w:rPr>
              <w:t>Շախմատ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704814" w14:textId="77777777" w:rsidR="000A5475" w:rsidRPr="00FC7261" w:rsidRDefault="000A5475" w:rsidP="000A5475">
            <w:pPr>
              <w:jc w:val="center"/>
              <w:rPr>
                <w:rFonts w:ascii="GHEA Grapalat" w:hAnsi="GHEA Grapalat"/>
                <w:color w:val="000000" w:themeColor="text1"/>
                <w:sz w:val="20"/>
                <w:szCs w:val="20"/>
                <w:lang w:val="fr-FR"/>
              </w:rPr>
            </w:pPr>
            <w:r w:rsidRPr="00FC7261">
              <w:rPr>
                <w:rFonts w:ascii="GHEA Grapalat" w:hAnsi="GHEA Grapalat"/>
                <w:color w:val="000000" w:themeColor="text1"/>
                <w:sz w:val="20"/>
                <w:szCs w:val="20"/>
                <w:lang w:val="fr-FR"/>
              </w:rPr>
              <w:t>3</w:t>
            </w:r>
            <w:r w:rsidRPr="00FC7261">
              <w:rPr>
                <w:rFonts w:ascii="Courier New" w:hAnsi="Courier New" w:cs="Courier New"/>
                <w:color w:val="000000" w:themeColor="text1"/>
                <w:sz w:val="20"/>
                <w:szCs w:val="20"/>
                <w:lang w:val="hy-AM"/>
              </w:rPr>
              <w:t> </w:t>
            </w:r>
            <w:r w:rsidRPr="00FC7261">
              <w:rPr>
                <w:rFonts w:ascii="GHEA Grapalat" w:hAnsi="GHEA Grapalat"/>
                <w:color w:val="000000" w:themeColor="text1"/>
                <w:sz w:val="20"/>
                <w:szCs w:val="20"/>
                <w:lang w:val="fr-FR"/>
              </w:rPr>
              <w:t>000</w:t>
            </w:r>
            <w:r w:rsidRPr="00FC7261">
              <w:rPr>
                <w:rFonts w:ascii="GHEA Grapalat" w:hAnsi="GHEA Grapalat"/>
                <w:color w:val="000000" w:themeColor="text1"/>
                <w:sz w:val="20"/>
                <w:szCs w:val="20"/>
                <w:lang w:val="hy-AM"/>
              </w:rPr>
              <w:t xml:space="preserve">  </w:t>
            </w:r>
            <w:r w:rsidRPr="00FC7261">
              <w:rPr>
                <w:rFonts w:ascii="GHEA Grapalat" w:hAnsi="GHEA Grapalat"/>
                <w:color w:val="000000" w:themeColor="text1"/>
                <w:sz w:val="20"/>
                <w:szCs w:val="20"/>
                <w:lang w:val="fr-FR"/>
              </w:rPr>
              <w:t xml:space="preserve">( </w:t>
            </w:r>
            <w:r w:rsidRPr="00FC7261">
              <w:rPr>
                <w:rFonts w:ascii="GHEA Grapalat" w:hAnsi="GHEA Grapalat"/>
                <w:color w:val="000000" w:themeColor="text1"/>
                <w:sz w:val="20"/>
                <w:szCs w:val="20"/>
                <w:lang w:val="hy-AM"/>
              </w:rPr>
              <w:t>երեք հազար</w:t>
            </w:r>
            <w:r w:rsidRPr="00FC7261">
              <w:rPr>
                <w:rFonts w:ascii="GHEA Grapalat" w:hAnsi="GHEA Grapalat"/>
                <w:color w:val="000000" w:themeColor="text1"/>
                <w:sz w:val="20"/>
                <w:szCs w:val="20"/>
                <w:lang w:val="fr-FR"/>
              </w:rPr>
              <w:t xml:space="preserve"> )</w:t>
            </w:r>
          </w:p>
        </w:tc>
      </w:tr>
    </w:tbl>
    <w:p w14:paraId="00DAEBAF" w14:textId="47F9D797" w:rsidR="000A5475" w:rsidRPr="00FC7261" w:rsidRDefault="000A5475" w:rsidP="000A5475">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olor w:val="000000" w:themeColor="text1"/>
          <w:sz w:val="20"/>
          <w:szCs w:val="20"/>
          <w:lang w:val="hy-AM"/>
        </w:rPr>
        <w:br/>
      </w:r>
      <w:r w:rsidRPr="00FC7261">
        <w:rPr>
          <w:rFonts w:ascii="GHEA Grapalat" w:hAnsi="GHEA Grapalat" w:cs="GHEA Grapalat"/>
          <w:color w:val="000000" w:themeColor="text1"/>
          <w:sz w:val="20"/>
          <w:szCs w:val="20"/>
          <w:lang w:val="hy-AM"/>
        </w:rPr>
        <w:t xml:space="preserve">2. </w:t>
      </w:r>
      <w:r w:rsidR="0063286B" w:rsidRPr="00FC7261">
        <w:rPr>
          <w:rFonts w:ascii="GHEA Grapalat" w:hAnsi="GHEA Grapalat" w:cs="GHEA Grapalat"/>
          <w:color w:val="000000" w:themeColor="text1"/>
          <w:sz w:val="20"/>
          <w:szCs w:val="20"/>
          <w:lang w:val="hy-AM"/>
        </w:rPr>
        <w:t xml:space="preserve">Աբովյան համայնքում մշտական կամ փաստացի հաշվառում չունեցող 0-18 տարեկան երեխաների (այսուհետ՝ </w:t>
      </w:r>
      <w:r w:rsidR="0063286B" w:rsidRPr="00FC7261">
        <w:rPr>
          <w:rFonts w:ascii="GHEA Grapalat" w:hAnsi="GHEA Grapalat" w:cs="GHEA Grapalat"/>
          <w:b/>
          <w:color w:val="000000" w:themeColor="text1"/>
          <w:sz w:val="20"/>
          <w:szCs w:val="20"/>
          <w:lang w:val="hy-AM"/>
        </w:rPr>
        <w:t>երեխա</w:t>
      </w:r>
      <w:r w:rsidR="0063286B" w:rsidRPr="00FC7261">
        <w:rPr>
          <w:rFonts w:ascii="GHEA Grapalat" w:hAnsi="GHEA Grapalat" w:cs="GHEA Grapalat"/>
          <w:color w:val="000000" w:themeColor="text1"/>
          <w:sz w:val="20"/>
          <w:szCs w:val="20"/>
          <w:lang w:val="hy-AM"/>
        </w:rPr>
        <w:t xml:space="preserve">) համար </w:t>
      </w:r>
      <w:r w:rsidR="0063286B"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i/>
          <w:color w:val="000000" w:themeColor="text1"/>
          <w:sz w:val="20"/>
          <w:szCs w:val="20"/>
          <w:lang w:val="hy-AM"/>
        </w:rPr>
        <w:t xml:space="preserve"> </w:t>
      </w:r>
      <w:r w:rsidR="001D3575" w:rsidRPr="00FC7261">
        <w:rPr>
          <w:rFonts w:ascii="GHEA Grapalat" w:hAnsi="GHEA Grapalat" w:cs="GHEA Grapalat"/>
          <w:color w:val="000000" w:themeColor="text1"/>
          <w:sz w:val="20"/>
          <w:szCs w:val="20"/>
          <w:lang w:val="hy-AM"/>
        </w:rPr>
        <w:t xml:space="preserve">2020 թվականից Արցախի Հանրապետության տարածքներից բռնի տեղահանված  </w:t>
      </w:r>
      <w:r w:rsidRPr="00FC7261">
        <w:rPr>
          <w:rFonts w:ascii="GHEA Grapalat" w:hAnsi="GHEA Grapalat" w:cs="GHEA Grapalat"/>
          <w:color w:val="000000" w:themeColor="text1"/>
          <w:sz w:val="20"/>
          <w:szCs w:val="20"/>
          <w:lang w:val="hy-AM"/>
        </w:rPr>
        <w:t xml:space="preserve">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FC7261">
        <w:rPr>
          <w:rFonts w:ascii="GHEA Grapalat" w:hAnsi="GHEA Grapalat" w:cs="GHEA Grapalat"/>
          <w:color w:val="000000" w:themeColor="text1"/>
          <w:sz w:val="20"/>
          <w:szCs w:val="20"/>
          <w:lang w:val="hy-AM"/>
        </w:rPr>
        <w:tab/>
        <w:t xml:space="preserve"> </w:t>
      </w:r>
      <w:r w:rsidRPr="00FC7261">
        <w:rPr>
          <w:rFonts w:ascii="GHEA Grapalat" w:hAnsi="GHEA Grapalat" w:cs="GHEA Grapalat"/>
          <w:color w:val="000000" w:themeColor="text1"/>
          <w:sz w:val="20"/>
          <w:szCs w:val="20"/>
          <w:lang w:val="hy-AM"/>
        </w:rPr>
        <w:br/>
        <w:t xml:space="preserve">4. </w:t>
      </w:r>
      <w:r w:rsidR="000444B6" w:rsidRPr="00FC7261">
        <w:rPr>
          <w:rFonts w:ascii="GHEA Grapalat" w:hAnsi="GHEA Grapalat" w:cs="GHEA Grapalat"/>
          <w:color w:val="000000" w:themeColor="text1"/>
          <w:sz w:val="20"/>
          <w:szCs w:val="20"/>
          <w:lang w:val="hy-AM"/>
        </w:rPr>
        <w:t>Հայաստանի Հանրապետության պաշտպանության նախարարության</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զորամասերում</w:t>
      </w:r>
      <w:r w:rsidR="000444B6" w:rsidRPr="00FC7261">
        <w:rPr>
          <w:rFonts w:ascii="GHEA Grapalat" w:hAnsi="GHEA Grapalat" w:cs="Arial Armenian"/>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ծառայող (անկախ հաշվառման վայրից)</w:t>
      </w:r>
      <w:r w:rsidR="000444B6" w:rsidRPr="00FC7261">
        <w:rPr>
          <w:rFonts w:ascii="GHEA Grapalat" w:hAnsi="GHEA Grapalat" w:cs="Sylfaen"/>
          <w:i/>
          <w:color w:val="000000" w:themeColor="text1"/>
          <w:sz w:val="20"/>
          <w:szCs w:val="20"/>
          <w:lang w:val="hy-AM"/>
        </w:rPr>
        <w:t xml:space="preserve"> </w:t>
      </w:r>
      <w:r w:rsidR="000444B6" w:rsidRPr="00FC7261">
        <w:rPr>
          <w:rFonts w:ascii="GHEA Grapalat" w:hAnsi="GHEA Grapalat" w:cs="Sylfaen"/>
          <w:color w:val="000000" w:themeColor="text1"/>
          <w:sz w:val="20"/>
          <w:szCs w:val="20"/>
          <w:lang w:val="hy-AM"/>
        </w:rPr>
        <w:t xml:space="preserve"> անձանց</w:t>
      </w:r>
      <w:r w:rsidR="000444B6" w:rsidRPr="00FC7261">
        <w:rPr>
          <w:rFonts w:ascii="GHEA Grapalat" w:hAnsi="GHEA Grapalat" w:cs="GHEA Grapalat"/>
          <w:color w:val="000000" w:themeColor="text1"/>
          <w:sz w:val="20"/>
          <w:szCs w:val="20"/>
          <w:lang w:val="hy-AM"/>
        </w:rPr>
        <w:t xml:space="preserve"> երեխաների  համար </w:t>
      </w:r>
      <w:r w:rsidR="000444B6"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չափը 202</w:t>
      </w:r>
      <w:r w:rsidR="00B72F8B" w:rsidRPr="00FC7261">
        <w:rPr>
          <w:rFonts w:ascii="GHEA Grapalat" w:hAnsi="GHEA Grapalat"/>
          <w:color w:val="000000" w:themeColor="text1"/>
          <w:sz w:val="20"/>
          <w:szCs w:val="20"/>
          <w:lang w:val="hy-AM"/>
        </w:rPr>
        <w:t>4</w:t>
      </w:r>
      <w:r w:rsidR="000444B6" w:rsidRPr="00FC7261">
        <w:rPr>
          <w:rFonts w:ascii="GHEA Grapalat" w:hAnsi="GHEA Grapalat"/>
          <w:color w:val="000000" w:themeColor="text1"/>
          <w:sz w:val="20"/>
          <w:szCs w:val="20"/>
          <w:lang w:val="hy-AM"/>
        </w:rPr>
        <w:t xml:space="preserve"> թվականի համար սահմանել սույն հավելվածի 1-ին կետում սահմանված գումարի չափով։</w:t>
      </w:r>
      <w:r w:rsidR="000444B6" w:rsidRPr="00FC7261">
        <w:rPr>
          <w:rFonts w:ascii="GHEA Grapalat" w:hAnsi="GHEA Grapalat"/>
          <w:color w:val="000000" w:themeColor="text1"/>
          <w:sz w:val="20"/>
          <w:szCs w:val="20"/>
          <w:lang w:val="hy-AM"/>
        </w:rPr>
        <w:tab/>
      </w:r>
    </w:p>
    <w:p w14:paraId="6990569D" w14:textId="2EDB02FD" w:rsidR="000A5475" w:rsidRPr="00FC7261" w:rsidRDefault="000A5475" w:rsidP="000A5475">
      <w:pPr>
        <w:tabs>
          <w:tab w:val="left" w:pos="567"/>
          <w:tab w:val="left" w:pos="851"/>
          <w:tab w:val="left" w:pos="993"/>
        </w:tabs>
        <w:jc w:val="both"/>
        <w:rPr>
          <w:rFonts w:ascii="GHEA Grapalat" w:hAnsi="GHEA Grapalat" w:cs="GHEA Grapalat"/>
          <w:color w:val="000000" w:themeColor="text1"/>
          <w:sz w:val="20"/>
          <w:szCs w:val="20"/>
          <w:lang w:val="hy-AM"/>
        </w:rPr>
      </w:pPr>
      <w:r w:rsidRPr="00FC7261">
        <w:rPr>
          <w:rFonts w:ascii="GHEA Grapalat" w:hAnsi="GHEA Grapalat"/>
          <w:color w:val="000000" w:themeColor="text1"/>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FC7261">
        <w:rPr>
          <w:rFonts w:ascii="GHEA Grapalat" w:hAnsi="GHEA Grapalat" w:cs="GHEA Grapalat"/>
          <w:color w:val="000000" w:themeColor="text1"/>
          <w:sz w:val="20"/>
          <w:szCs w:val="20"/>
          <w:lang w:val="hy-AM"/>
        </w:rPr>
        <w:t xml:space="preserve">100 %-ի չափով նվազեցման արտոնություն սահմանել՝ </w:t>
      </w:r>
      <w:r w:rsidRPr="00FC7261">
        <w:rPr>
          <w:rFonts w:ascii="GHEA Grapalat" w:hAnsi="GHEA Grapalat" w:cs="GHEA Grapalat"/>
          <w:color w:val="000000" w:themeColor="text1"/>
          <w:sz w:val="20"/>
          <w:szCs w:val="20"/>
          <w:lang w:val="hy-AM"/>
        </w:rPr>
        <w:br/>
        <w:t>1) Հայաստանի Հանրապետության</w:t>
      </w:r>
      <w:r w:rsidRPr="00FC7261">
        <w:rPr>
          <w:rFonts w:ascii="GHEA Grapalat" w:hAnsi="GHEA Grapalat"/>
          <w:color w:val="000000" w:themeColor="text1"/>
          <w:sz w:val="20"/>
          <w:szCs w:val="20"/>
          <w:lang w:val="hy-AM"/>
        </w:rPr>
        <w:t xml:space="preserve"> պաշտպանության նախարարության զորամասերում  ծառայության ժամանակ զոհված կամ հաշմանդամ դարձած</w:t>
      </w:r>
      <w:r w:rsidRPr="00FC7261">
        <w:rPr>
          <w:rFonts w:ascii="Courier New" w:hAnsi="Courier New" w:cs="Courier New"/>
          <w:color w:val="000000" w:themeColor="text1"/>
          <w:sz w:val="20"/>
          <w:szCs w:val="20"/>
          <w:lang w:val="hy-AM"/>
        </w:rPr>
        <w:t> </w:t>
      </w:r>
      <w:r w:rsidR="000444B6" w:rsidRPr="00FC7261">
        <w:rPr>
          <w:rFonts w:ascii="GHEA Grapalat" w:hAnsi="GHEA Grapalat" w:cs="GHEA Grapalat"/>
          <w:color w:val="000000" w:themeColor="text1"/>
          <w:sz w:val="20"/>
          <w:szCs w:val="20"/>
          <w:lang w:val="hy-AM"/>
        </w:rPr>
        <w:t>անձանց</w:t>
      </w:r>
      <w:r w:rsidRPr="00FC7261">
        <w:rPr>
          <w:rFonts w:ascii="GHEA Grapalat" w:hAnsi="GHEA Grapalat" w:cs="GHEA Grapalat"/>
          <w:color w:val="000000" w:themeColor="text1"/>
          <w:sz w:val="20"/>
          <w:szCs w:val="20"/>
          <w:lang w:val="hy-AM"/>
        </w:rPr>
        <w:t xml:space="preserve"> </w:t>
      </w:r>
      <w:r w:rsidRPr="00FC7261">
        <w:rPr>
          <w:rFonts w:ascii="GHEA Grapalat" w:hAnsi="GHEA Grapalat"/>
          <w:color w:val="000000" w:themeColor="text1"/>
          <w:sz w:val="20"/>
          <w:szCs w:val="20"/>
          <w:lang w:val="hy-AM"/>
        </w:rPr>
        <w:t>երեխաների համար՝ անկախ հաշվառման վայրից։</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2</w:t>
      </w:r>
      <w:r w:rsidRPr="00FC7261">
        <w:rPr>
          <w:rFonts w:ascii="GHEA Grapalat" w:hAnsi="GHEA Grapalat" w:cs="GHEA Grapalat"/>
          <w:color w:val="000000" w:themeColor="text1"/>
          <w:sz w:val="20"/>
          <w:szCs w:val="20"/>
          <w:lang w:val="hy-AM"/>
        </w:rPr>
        <w:t>) երկկողմանի ծնողազուրկ երեխաների համար՝ եթե ունեն Աբովյան համայնքում մշտական կամ փաստացի հաշվառում:</w:t>
      </w:r>
      <w:r w:rsidRPr="00FC7261">
        <w:rPr>
          <w:rFonts w:ascii="GHEA Grapalat" w:hAnsi="GHEA Grapalat" w:cs="GHEA Grapalat"/>
          <w:color w:val="000000" w:themeColor="text1"/>
          <w:sz w:val="20"/>
          <w:szCs w:val="20"/>
          <w:lang w:val="hy-AM"/>
        </w:rPr>
        <w:br/>
        <w:t>6</w:t>
      </w:r>
      <w:r w:rsidRPr="00FC7261">
        <w:rPr>
          <w:rFonts w:ascii="GHEA Grapalat" w:hAnsi="GHEA Grapalat"/>
          <w:color w:val="000000" w:themeColor="text1"/>
          <w:sz w:val="20"/>
          <w:szCs w:val="20"/>
          <w:lang w:val="hy-AM"/>
        </w:rPr>
        <w:t xml:space="preserve">. Կազմակերպության ծառայություններից օգտվողների համար՝ </w:t>
      </w:r>
      <w:r w:rsidRPr="00FC7261">
        <w:rPr>
          <w:rFonts w:ascii="GHEA Grapalat" w:hAnsi="GHEA Grapalat" w:cs="GHEA Grapalat"/>
          <w:color w:val="000000" w:themeColor="text1"/>
          <w:sz w:val="20"/>
          <w:szCs w:val="20"/>
          <w:lang w:val="hy-AM"/>
        </w:rPr>
        <w:t>Աբովյան համայնքում մշտական կամ փաստացի հաշվառում ունեցող</w:t>
      </w:r>
      <w:r w:rsidRPr="00FC7261">
        <w:rPr>
          <w:rFonts w:ascii="GHEA Grapalat" w:hAnsi="GHEA Grapalat"/>
          <w:color w:val="000000" w:themeColor="text1"/>
          <w:sz w:val="20"/>
          <w:szCs w:val="20"/>
          <w:lang w:val="hy-AM"/>
        </w:rPr>
        <w:t xml:space="preserve">  երեխաների համար, համայնքի կողմից մատուցած ծառայությունների դիմաց մասնակի փոխհատուցման գումարի </w:t>
      </w:r>
      <w:r w:rsidRPr="00FC7261">
        <w:rPr>
          <w:rFonts w:ascii="GHEA Grapalat" w:hAnsi="GHEA Grapalat" w:cs="GHEA Grapalat"/>
          <w:color w:val="000000" w:themeColor="text1"/>
          <w:sz w:val="20"/>
          <w:szCs w:val="20"/>
          <w:lang w:val="hy-AM"/>
        </w:rPr>
        <w:t>50 %-ի  չափով նվազեցման արտոնություն սահմանել՝</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1) միակողմանի ծնողազուրկ (մահացած ծնող ունեցող)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2) 1-ին և (կամ) 2-րդ կարգի հաշմանդամ ծնող ունեցող երե</w:t>
      </w:r>
      <w:r w:rsidRPr="00FC7261">
        <w:rPr>
          <w:rFonts w:ascii="GHEA Grapalat" w:hAnsi="GHEA Grapalat"/>
          <w:color w:val="000000" w:themeColor="text1"/>
          <w:sz w:val="20"/>
          <w:szCs w:val="20"/>
          <w:lang w:val="hy-AM"/>
        </w:rPr>
        <w:t>խաների համար,</w:t>
      </w:r>
      <w:r w:rsidRPr="00FC7261">
        <w:rPr>
          <w:rFonts w:ascii="GHEA Grapalat" w:hAnsi="GHEA Grapalat"/>
          <w:color w:val="000000" w:themeColor="text1"/>
          <w:sz w:val="20"/>
          <w:szCs w:val="20"/>
          <w:lang w:val="hy-AM"/>
        </w:rPr>
        <w:tab/>
      </w:r>
      <w:r w:rsidRPr="00FC7261">
        <w:rPr>
          <w:rFonts w:ascii="GHEA Grapalat" w:hAnsi="GHEA Grapalat"/>
          <w:color w:val="000000" w:themeColor="text1"/>
          <w:sz w:val="20"/>
          <w:szCs w:val="20"/>
          <w:lang w:val="hy-AM"/>
        </w:rPr>
        <w:br/>
        <w:t>3</w:t>
      </w:r>
      <w:r w:rsidRPr="00FC7261">
        <w:rPr>
          <w:rFonts w:ascii="GHEA Grapalat" w:hAnsi="GHEA Grapalat" w:cs="GHEA Grapalat"/>
          <w:color w:val="000000" w:themeColor="text1"/>
          <w:sz w:val="20"/>
          <w:szCs w:val="20"/>
          <w:lang w:val="hy-AM"/>
        </w:rPr>
        <w:t>) չորս և ավելի երեխա ունեցող և ընտանիքի անապահովության սահմանային միավորից բարձր միավոր ունեցող  ընտանիքի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br/>
        <w:t xml:space="preserve">4) </w:t>
      </w:r>
      <w:r w:rsidR="001D3575" w:rsidRPr="00FC7261">
        <w:rPr>
          <w:rFonts w:ascii="GHEA Grapalat" w:hAnsi="GHEA Grapalat" w:cs="GHEA Grapalat"/>
          <w:color w:val="000000" w:themeColor="text1"/>
          <w:sz w:val="20"/>
          <w:szCs w:val="20"/>
          <w:lang w:val="hy-AM"/>
        </w:rPr>
        <w:t>Հայաստանի Հանրապետության և Արցախի Հանրապետության սահմանների</w:t>
      </w:r>
      <w:r w:rsidR="001D3575" w:rsidRPr="00FC7261">
        <w:rPr>
          <w:rFonts w:ascii="GHEA Grapalat" w:hAnsi="GHEA Grapalat"/>
          <w:color w:val="000000" w:themeColor="text1"/>
          <w:sz w:val="20"/>
          <w:szCs w:val="20"/>
          <w:lang w:val="hy-AM"/>
        </w:rPr>
        <w:t xml:space="preserve"> պաշտպանության, մարտական գործողությունների ժամանակ</w:t>
      </w:r>
      <w:r w:rsidR="00B72F8B" w:rsidRPr="00FC7261">
        <w:rPr>
          <w:rFonts w:ascii="GHEA Grapalat" w:hAnsi="GHEA Grapalat"/>
          <w:color w:val="000000" w:themeColor="text1"/>
          <w:sz w:val="20"/>
          <w:szCs w:val="20"/>
          <w:lang w:val="hy-AM"/>
        </w:rPr>
        <w:t xml:space="preserve"> </w:t>
      </w:r>
      <w:r w:rsidR="001D3575" w:rsidRPr="00FC7261">
        <w:rPr>
          <w:rFonts w:ascii="GHEA Grapalat" w:hAnsi="GHEA Grapalat"/>
          <w:color w:val="000000" w:themeColor="text1"/>
          <w:sz w:val="20"/>
          <w:szCs w:val="20"/>
          <w:lang w:val="hy-AM"/>
        </w:rPr>
        <w:t>զոհված կամ հաշմանդամ դարձած</w:t>
      </w:r>
      <w:r w:rsidR="001D3575" w:rsidRPr="00FC7261">
        <w:rPr>
          <w:rFonts w:ascii="Courier New" w:hAnsi="Courier New" w:cs="Courier New"/>
          <w:color w:val="000000" w:themeColor="text1"/>
          <w:sz w:val="20"/>
          <w:szCs w:val="20"/>
          <w:lang w:val="hy-AM"/>
        </w:rPr>
        <w:t> </w:t>
      </w:r>
      <w:r w:rsidR="001D3575" w:rsidRPr="00FC7261">
        <w:rPr>
          <w:rFonts w:ascii="GHEA Grapalat" w:hAnsi="GHEA Grapalat" w:cs="Sylfaen"/>
          <w:color w:val="000000" w:themeColor="text1"/>
          <w:sz w:val="20"/>
          <w:szCs w:val="20"/>
          <w:lang w:val="hy-AM"/>
        </w:rPr>
        <w:t>անձանց</w:t>
      </w:r>
      <w:r w:rsidR="001D3575" w:rsidRPr="00FC7261">
        <w:rPr>
          <w:rFonts w:ascii="GHEA Grapalat" w:hAnsi="GHEA Grapalat" w:cs="GHEA Grapalat"/>
          <w:color w:val="000000" w:themeColor="text1"/>
          <w:sz w:val="20"/>
          <w:szCs w:val="20"/>
          <w:lang w:val="hy-AM"/>
        </w:rPr>
        <w:t xml:space="preserve"> </w:t>
      </w:r>
      <w:r w:rsidR="001D3575" w:rsidRPr="00FC7261">
        <w:rPr>
          <w:rFonts w:ascii="GHEA Grapalat" w:hAnsi="GHEA Grapalat"/>
          <w:color w:val="000000" w:themeColor="text1"/>
          <w:sz w:val="20"/>
          <w:szCs w:val="20"/>
          <w:lang w:val="hy-AM"/>
        </w:rPr>
        <w:t>երեխաների համար՝ անկախ հաշվառման վայրից։</w:t>
      </w:r>
      <w:r w:rsidR="001D3575" w:rsidRPr="00FC7261">
        <w:rPr>
          <w:rFonts w:ascii="GHEA Grapalat" w:hAnsi="GHEA Grapalat"/>
          <w:color w:val="000000" w:themeColor="text1"/>
          <w:sz w:val="20"/>
          <w:szCs w:val="20"/>
          <w:lang w:val="hy-AM"/>
        </w:rPr>
        <w:tab/>
      </w:r>
      <w:r w:rsidRPr="00FC7261">
        <w:rPr>
          <w:rFonts w:ascii="GHEA Grapalat" w:hAnsi="GHEA Grapalat" w:cs="GHEA Grapalat"/>
          <w:color w:val="000000" w:themeColor="text1"/>
          <w:sz w:val="20"/>
          <w:szCs w:val="20"/>
          <w:lang w:val="hy-AM"/>
        </w:rPr>
        <w:br/>
        <w:t>5) նույն կազմակերպություն հաճախող 3 և ավելի երեխաների համար,</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shd w:val="clear" w:color="auto" w:fill="FFFF00"/>
          <w:lang w:val="hy-AM"/>
        </w:rPr>
        <w:br/>
      </w:r>
      <w:r w:rsidRPr="00FC7261">
        <w:rPr>
          <w:rFonts w:ascii="GHEA Grapalat" w:hAnsi="GHEA Grapalat" w:cs="GHEA Grapalat"/>
          <w:color w:val="000000" w:themeColor="text1"/>
          <w:sz w:val="20"/>
          <w:szCs w:val="20"/>
          <w:lang w:val="hy-AM"/>
        </w:rPr>
        <w:t>6) հաշմանդամ երեխաների համար, կրթության առաձնահատուկ պայմանների կարիք ունեցող երեխաների համար</w:t>
      </w:r>
      <w:r w:rsidR="00A52C6B" w:rsidRPr="00FC7261">
        <w:rPr>
          <w:rFonts w:ascii="GHEA Grapalat" w:hAnsi="GHEA Grapalat" w:cs="GHEA Grapalat"/>
          <w:color w:val="000000" w:themeColor="text1"/>
          <w:sz w:val="20"/>
          <w:szCs w:val="20"/>
          <w:lang w:val="hy-AM"/>
        </w:rPr>
        <w:t>։</w:t>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tab/>
      </w:r>
      <w:r w:rsidRPr="00FC7261">
        <w:rPr>
          <w:rFonts w:ascii="GHEA Grapalat" w:hAnsi="GHEA Grapalat" w:cs="GHEA Grapalat"/>
          <w:color w:val="000000" w:themeColor="text1"/>
          <w:sz w:val="20"/>
          <w:szCs w:val="20"/>
          <w:lang w:val="hy-AM"/>
        </w:rPr>
        <w:tab/>
      </w:r>
    </w:p>
    <w:p w14:paraId="6157AE29" w14:textId="7B731B3D" w:rsidR="000A5475" w:rsidRPr="00FC7261" w:rsidRDefault="000A5475" w:rsidP="000444B6">
      <w:pPr>
        <w:tabs>
          <w:tab w:val="left" w:pos="567"/>
          <w:tab w:val="left" w:pos="851"/>
          <w:tab w:val="left" w:pos="993"/>
        </w:tabs>
        <w:jc w:val="both"/>
        <w:rPr>
          <w:rFonts w:ascii="GHEA Grapalat" w:hAnsi="GHEA Grapalat"/>
          <w:color w:val="000000" w:themeColor="text1"/>
          <w:sz w:val="20"/>
          <w:szCs w:val="20"/>
          <w:lang w:val="hy-AM"/>
        </w:rPr>
      </w:pPr>
      <w:r w:rsidRPr="00FC7261">
        <w:rPr>
          <w:rFonts w:ascii="GHEA Grapalat" w:hAnsi="GHEA Grapalat" w:cs="GHEA Grapalat"/>
          <w:color w:val="000000" w:themeColor="text1"/>
          <w:sz w:val="20"/>
          <w:szCs w:val="20"/>
          <w:lang w:val="hy-AM"/>
        </w:rPr>
        <w:t xml:space="preserve">7. </w:t>
      </w:r>
      <w:r w:rsidR="00B231B8" w:rsidRPr="00FC7261">
        <w:rPr>
          <w:rFonts w:ascii="GHEA Grapalat" w:hAnsi="GHEA Grapalat"/>
          <w:color w:val="000000" w:themeColor="text1"/>
          <w:sz w:val="20"/>
          <w:szCs w:val="20"/>
          <w:lang w:val="hy-AM"/>
        </w:rPr>
        <w:t>Կազմակերպության ծառայություններից օգտվողների համար կիրառվում է համայնքի կողմից սույն հավելվածի 5-6-րդ կետերով սահմանված  միայն մեկ արտոնություն։</w:t>
      </w:r>
      <w:r w:rsidR="00B231B8" w:rsidRPr="00FC7261">
        <w:rPr>
          <w:rFonts w:ascii="GHEA Grapalat" w:hAnsi="GHEA Grapalat"/>
          <w:color w:val="000000" w:themeColor="text1"/>
          <w:sz w:val="20"/>
          <w:szCs w:val="20"/>
          <w:lang w:val="hy-AM"/>
        </w:rPr>
        <w:tab/>
      </w:r>
      <w:r w:rsidRPr="00FC7261">
        <w:rPr>
          <w:rFonts w:ascii="GHEA Grapalat" w:hAnsi="GHEA Grapalat" w:cs="GHEA Grapalat"/>
          <w:color w:val="000000" w:themeColor="text1"/>
          <w:sz w:val="20"/>
          <w:szCs w:val="20"/>
          <w:lang w:val="hy-AM"/>
        </w:rPr>
        <w:br/>
      </w:r>
      <w:r w:rsidR="000444B6" w:rsidRPr="00FC7261">
        <w:rPr>
          <w:rFonts w:ascii="GHEA Grapalat" w:hAnsi="GHEA Grapalat" w:cs="GHEA Grapalat"/>
          <w:color w:val="000000" w:themeColor="text1"/>
          <w:sz w:val="20"/>
          <w:szCs w:val="20"/>
          <w:lang w:val="hy-AM"/>
        </w:rPr>
        <w:t>8</w:t>
      </w:r>
      <w:r w:rsidRPr="00FC7261">
        <w:rPr>
          <w:rFonts w:ascii="GHEA Grapalat" w:hAnsi="GHEA Grapalat" w:cs="GHEA Grapalat"/>
          <w:color w:val="000000" w:themeColor="text1"/>
          <w:sz w:val="20"/>
          <w:szCs w:val="20"/>
          <w:lang w:val="hy-AM"/>
        </w:rPr>
        <w:t xml:space="preserve">. Իրավունք վերապահել համայնքի ղեկավարին </w:t>
      </w:r>
      <w:r w:rsidRPr="00FC7261">
        <w:rPr>
          <w:rFonts w:ascii="GHEA Grapalat" w:hAnsi="GHEA Grapalat"/>
          <w:color w:val="000000" w:themeColor="text1"/>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sectPr w:rsidR="000A5475" w:rsidRPr="00FC7261" w:rsidSect="000203D1">
      <w:pgSz w:w="11907" w:h="16840" w:code="9"/>
      <w:pgMar w:top="567" w:right="567" w:bottom="34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abstractNum w:abstractNumId="1" w15:restartNumberingAfterBreak="0">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71"/>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50853"/>
    <w:rsid w:val="00004A90"/>
    <w:rsid w:val="00010C56"/>
    <w:rsid w:val="000203D1"/>
    <w:rsid w:val="000259CB"/>
    <w:rsid w:val="00034D7B"/>
    <w:rsid w:val="00035660"/>
    <w:rsid w:val="00040734"/>
    <w:rsid w:val="000444B6"/>
    <w:rsid w:val="00067228"/>
    <w:rsid w:val="00074628"/>
    <w:rsid w:val="000A0BB6"/>
    <w:rsid w:val="000A27CD"/>
    <w:rsid w:val="000A5475"/>
    <w:rsid w:val="000A6548"/>
    <w:rsid w:val="000B4F05"/>
    <w:rsid w:val="000C057C"/>
    <w:rsid w:val="000C582A"/>
    <w:rsid w:val="000C58D5"/>
    <w:rsid w:val="000E010A"/>
    <w:rsid w:val="000F34A6"/>
    <w:rsid w:val="000F483E"/>
    <w:rsid w:val="000F7B5A"/>
    <w:rsid w:val="00106E5F"/>
    <w:rsid w:val="00110886"/>
    <w:rsid w:val="00113517"/>
    <w:rsid w:val="00120483"/>
    <w:rsid w:val="001205D5"/>
    <w:rsid w:val="00124A9B"/>
    <w:rsid w:val="00125DA5"/>
    <w:rsid w:val="001266FA"/>
    <w:rsid w:val="001322D7"/>
    <w:rsid w:val="00134495"/>
    <w:rsid w:val="00135480"/>
    <w:rsid w:val="00135C1F"/>
    <w:rsid w:val="0013733A"/>
    <w:rsid w:val="001455CF"/>
    <w:rsid w:val="00146C5E"/>
    <w:rsid w:val="00154BFA"/>
    <w:rsid w:val="0016047F"/>
    <w:rsid w:val="001616C7"/>
    <w:rsid w:val="0016617D"/>
    <w:rsid w:val="001703CC"/>
    <w:rsid w:val="00186AC1"/>
    <w:rsid w:val="001873E2"/>
    <w:rsid w:val="00190CC9"/>
    <w:rsid w:val="001A2B9E"/>
    <w:rsid w:val="001A2C6F"/>
    <w:rsid w:val="001A6901"/>
    <w:rsid w:val="001B071F"/>
    <w:rsid w:val="001B5366"/>
    <w:rsid w:val="001C6E5F"/>
    <w:rsid w:val="001D3575"/>
    <w:rsid w:val="001D4DC1"/>
    <w:rsid w:val="001D601E"/>
    <w:rsid w:val="001F06D1"/>
    <w:rsid w:val="001F396C"/>
    <w:rsid w:val="001F3F0E"/>
    <w:rsid w:val="00202BA9"/>
    <w:rsid w:val="00205A1A"/>
    <w:rsid w:val="00212144"/>
    <w:rsid w:val="00215E2B"/>
    <w:rsid w:val="00220111"/>
    <w:rsid w:val="002275A7"/>
    <w:rsid w:val="00262418"/>
    <w:rsid w:val="0026278E"/>
    <w:rsid w:val="00264F5C"/>
    <w:rsid w:val="002804D1"/>
    <w:rsid w:val="00281C4A"/>
    <w:rsid w:val="00291CBB"/>
    <w:rsid w:val="00291CEC"/>
    <w:rsid w:val="00292771"/>
    <w:rsid w:val="002A4873"/>
    <w:rsid w:val="002B02BE"/>
    <w:rsid w:val="002B4402"/>
    <w:rsid w:val="002B570A"/>
    <w:rsid w:val="002D01EF"/>
    <w:rsid w:val="002D2107"/>
    <w:rsid w:val="002E6440"/>
    <w:rsid w:val="002F7172"/>
    <w:rsid w:val="003013C0"/>
    <w:rsid w:val="00303B16"/>
    <w:rsid w:val="0030634A"/>
    <w:rsid w:val="00327D66"/>
    <w:rsid w:val="00332E7B"/>
    <w:rsid w:val="0033304B"/>
    <w:rsid w:val="00345C2E"/>
    <w:rsid w:val="003575D3"/>
    <w:rsid w:val="00360652"/>
    <w:rsid w:val="00365BED"/>
    <w:rsid w:val="00365DC1"/>
    <w:rsid w:val="0037228B"/>
    <w:rsid w:val="0037396B"/>
    <w:rsid w:val="00390689"/>
    <w:rsid w:val="00390A6C"/>
    <w:rsid w:val="003953AA"/>
    <w:rsid w:val="003968B5"/>
    <w:rsid w:val="003A2C45"/>
    <w:rsid w:val="003A2D95"/>
    <w:rsid w:val="003B073A"/>
    <w:rsid w:val="003B2B66"/>
    <w:rsid w:val="003C683F"/>
    <w:rsid w:val="003C6F6C"/>
    <w:rsid w:val="003D4C9B"/>
    <w:rsid w:val="003F19DA"/>
    <w:rsid w:val="0042797C"/>
    <w:rsid w:val="00431275"/>
    <w:rsid w:val="00441A9B"/>
    <w:rsid w:val="0044640B"/>
    <w:rsid w:val="00453DEA"/>
    <w:rsid w:val="0047247B"/>
    <w:rsid w:val="00473B63"/>
    <w:rsid w:val="00487DA8"/>
    <w:rsid w:val="004A44F0"/>
    <w:rsid w:val="004B2BDD"/>
    <w:rsid w:val="004C1AE3"/>
    <w:rsid w:val="004C6D96"/>
    <w:rsid w:val="004D2BC9"/>
    <w:rsid w:val="004F29B1"/>
    <w:rsid w:val="004F39A7"/>
    <w:rsid w:val="004F409A"/>
    <w:rsid w:val="0050091D"/>
    <w:rsid w:val="00505A3A"/>
    <w:rsid w:val="005133D3"/>
    <w:rsid w:val="00516D1A"/>
    <w:rsid w:val="0052052F"/>
    <w:rsid w:val="00520845"/>
    <w:rsid w:val="0052485E"/>
    <w:rsid w:val="00527C8E"/>
    <w:rsid w:val="00532FDE"/>
    <w:rsid w:val="00535138"/>
    <w:rsid w:val="005367AC"/>
    <w:rsid w:val="00536B78"/>
    <w:rsid w:val="00550853"/>
    <w:rsid w:val="00556171"/>
    <w:rsid w:val="005719B1"/>
    <w:rsid w:val="00571F0F"/>
    <w:rsid w:val="005729CE"/>
    <w:rsid w:val="00573628"/>
    <w:rsid w:val="00574973"/>
    <w:rsid w:val="0057657B"/>
    <w:rsid w:val="00593B02"/>
    <w:rsid w:val="00597C36"/>
    <w:rsid w:val="005A26A6"/>
    <w:rsid w:val="005A370F"/>
    <w:rsid w:val="005A40C6"/>
    <w:rsid w:val="005A4746"/>
    <w:rsid w:val="005A62F9"/>
    <w:rsid w:val="005B6652"/>
    <w:rsid w:val="005B7A45"/>
    <w:rsid w:val="005B7B45"/>
    <w:rsid w:val="005C1339"/>
    <w:rsid w:val="005C47E7"/>
    <w:rsid w:val="005C65E4"/>
    <w:rsid w:val="005C7F52"/>
    <w:rsid w:val="005D396A"/>
    <w:rsid w:val="005D645E"/>
    <w:rsid w:val="005E354F"/>
    <w:rsid w:val="005E6479"/>
    <w:rsid w:val="005F599C"/>
    <w:rsid w:val="00600E5D"/>
    <w:rsid w:val="00606E01"/>
    <w:rsid w:val="00615D4F"/>
    <w:rsid w:val="00615DED"/>
    <w:rsid w:val="006173DD"/>
    <w:rsid w:val="00617FA6"/>
    <w:rsid w:val="00622DB3"/>
    <w:rsid w:val="00624137"/>
    <w:rsid w:val="0063286B"/>
    <w:rsid w:val="00633904"/>
    <w:rsid w:val="0065206E"/>
    <w:rsid w:val="006644AB"/>
    <w:rsid w:val="00673D4A"/>
    <w:rsid w:val="00683173"/>
    <w:rsid w:val="00686D6B"/>
    <w:rsid w:val="00687F0C"/>
    <w:rsid w:val="00691519"/>
    <w:rsid w:val="00695E9F"/>
    <w:rsid w:val="006A0E81"/>
    <w:rsid w:val="006B098F"/>
    <w:rsid w:val="006D5A01"/>
    <w:rsid w:val="006E6E82"/>
    <w:rsid w:val="006F553B"/>
    <w:rsid w:val="006F7665"/>
    <w:rsid w:val="00703F75"/>
    <w:rsid w:val="00705DC2"/>
    <w:rsid w:val="00707DD6"/>
    <w:rsid w:val="00715301"/>
    <w:rsid w:val="00715B8E"/>
    <w:rsid w:val="00715C75"/>
    <w:rsid w:val="00721CE7"/>
    <w:rsid w:val="007240BF"/>
    <w:rsid w:val="00725CE1"/>
    <w:rsid w:val="007278E1"/>
    <w:rsid w:val="00732A25"/>
    <w:rsid w:val="0073366B"/>
    <w:rsid w:val="0073428B"/>
    <w:rsid w:val="007412D7"/>
    <w:rsid w:val="007609ED"/>
    <w:rsid w:val="0077134D"/>
    <w:rsid w:val="007779A3"/>
    <w:rsid w:val="00781C76"/>
    <w:rsid w:val="00782C1F"/>
    <w:rsid w:val="00796AAD"/>
    <w:rsid w:val="007A7EAE"/>
    <w:rsid w:val="007B1E44"/>
    <w:rsid w:val="007B5B45"/>
    <w:rsid w:val="007B71F4"/>
    <w:rsid w:val="007C0694"/>
    <w:rsid w:val="007C3229"/>
    <w:rsid w:val="007C5B52"/>
    <w:rsid w:val="007C5DF2"/>
    <w:rsid w:val="007C7BA5"/>
    <w:rsid w:val="007E258A"/>
    <w:rsid w:val="007E30E6"/>
    <w:rsid w:val="007F1BC2"/>
    <w:rsid w:val="007F36B9"/>
    <w:rsid w:val="00802C44"/>
    <w:rsid w:val="00807EC7"/>
    <w:rsid w:val="008160C5"/>
    <w:rsid w:val="008173A9"/>
    <w:rsid w:val="00823E7F"/>
    <w:rsid w:val="00845A2F"/>
    <w:rsid w:val="008542E6"/>
    <w:rsid w:val="0086446F"/>
    <w:rsid w:val="0086729F"/>
    <w:rsid w:val="00867B58"/>
    <w:rsid w:val="00870C1E"/>
    <w:rsid w:val="008740E1"/>
    <w:rsid w:val="0087748A"/>
    <w:rsid w:val="00884877"/>
    <w:rsid w:val="00887205"/>
    <w:rsid w:val="008A5712"/>
    <w:rsid w:val="008C2C4E"/>
    <w:rsid w:val="008C7A46"/>
    <w:rsid w:val="008D11C4"/>
    <w:rsid w:val="008D456E"/>
    <w:rsid w:val="008E0F90"/>
    <w:rsid w:val="008E23D8"/>
    <w:rsid w:val="008E3CAC"/>
    <w:rsid w:val="008E6244"/>
    <w:rsid w:val="008F05F7"/>
    <w:rsid w:val="008F1CD1"/>
    <w:rsid w:val="008F3AC0"/>
    <w:rsid w:val="00900872"/>
    <w:rsid w:val="00914557"/>
    <w:rsid w:val="009150D7"/>
    <w:rsid w:val="00934FC9"/>
    <w:rsid w:val="009359C8"/>
    <w:rsid w:val="00942BD2"/>
    <w:rsid w:val="009436E6"/>
    <w:rsid w:val="00950AA3"/>
    <w:rsid w:val="009567AB"/>
    <w:rsid w:val="009630A5"/>
    <w:rsid w:val="00963D6D"/>
    <w:rsid w:val="00967DFF"/>
    <w:rsid w:val="00970226"/>
    <w:rsid w:val="009843EA"/>
    <w:rsid w:val="00994E39"/>
    <w:rsid w:val="009A67E1"/>
    <w:rsid w:val="009B22D0"/>
    <w:rsid w:val="009D03C2"/>
    <w:rsid w:val="009D1BE2"/>
    <w:rsid w:val="009E04DF"/>
    <w:rsid w:val="009E3B8D"/>
    <w:rsid w:val="009F0F37"/>
    <w:rsid w:val="009F47A6"/>
    <w:rsid w:val="009F4D3F"/>
    <w:rsid w:val="009F7307"/>
    <w:rsid w:val="00A0097F"/>
    <w:rsid w:val="00A0136E"/>
    <w:rsid w:val="00A1715E"/>
    <w:rsid w:val="00A26359"/>
    <w:rsid w:val="00A328EE"/>
    <w:rsid w:val="00A346FD"/>
    <w:rsid w:val="00A46FC0"/>
    <w:rsid w:val="00A52C6B"/>
    <w:rsid w:val="00A57386"/>
    <w:rsid w:val="00A63B5E"/>
    <w:rsid w:val="00A70D81"/>
    <w:rsid w:val="00A74273"/>
    <w:rsid w:val="00A8131C"/>
    <w:rsid w:val="00AA45E8"/>
    <w:rsid w:val="00AA57F1"/>
    <w:rsid w:val="00AB7384"/>
    <w:rsid w:val="00AC575B"/>
    <w:rsid w:val="00AC714C"/>
    <w:rsid w:val="00AE7C96"/>
    <w:rsid w:val="00AF606B"/>
    <w:rsid w:val="00B05406"/>
    <w:rsid w:val="00B07368"/>
    <w:rsid w:val="00B12DCE"/>
    <w:rsid w:val="00B143E9"/>
    <w:rsid w:val="00B15BC5"/>
    <w:rsid w:val="00B16B71"/>
    <w:rsid w:val="00B1711B"/>
    <w:rsid w:val="00B21801"/>
    <w:rsid w:val="00B231B8"/>
    <w:rsid w:val="00B2363A"/>
    <w:rsid w:val="00B23719"/>
    <w:rsid w:val="00B31448"/>
    <w:rsid w:val="00B3658F"/>
    <w:rsid w:val="00B43C81"/>
    <w:rsid w:val="00B45E53"/>
    <w:rsid w:val="00B51339"/>
    <w:rsid w:val="00B52FA6"/>
    <w:rsid w:val="00B53FD2"/>
    <w:rsid w:val="00B57D65"/>
    <w:rsid w:val="00B72F8B"/>
    <w:rsid w:val="00B8735B"/>
    <w:rsid w:val="00B8749D"/>
    <w:rsid w:val="00B92088"/>
    <w:rsid w:val="00B9261E"/>
    <w:rsid w:val="00B936D2"/>
    <w:rsid w:val="00B947FD"/>
    <w:rsid w:val="00BA7CFC"/>
    <w:rsid w:val="00BB6DFB"/>
    <w:rsid w:val="00BC1D44"/>
    <w:rsid w:val="00BC7607"/>
    <w:rsid w:val="00BD1BED"/>
    <w:rsid w:val="00BD201C"/>
    <w:rsid w:val="00BD4968"/>
    <w:rsid w:val="00BD6696"/>
    <w:rsid w:val="00BE0895"/>
    <w:rsid w:val="00BE12A2"/>
    <w:rsid w:val="00BF5432"/>
    <w:rsid w:val="00C04DFF"/>
    <w:rsid w:val="00C1260E"/>
    <w:rsid w:val="00C1569B"/>
    <w:rsid w:val="00C16472"/>
    <w:rsid w:val="00C2276E"/>
    <w:rsid w:val="00C252D5"/>
    <w:rsid w:val="00C25E50"/>
    <w:rsid w:val="00C27FFC"/>
    <w:rsid w:val="00C30CB7"/>
    <w:rsid w:val="00C4667D"/>
    <w:rsid w:val="00C50799"/>
    <w:rsid w:val="00C60A15"/>
    <w:rsid w:val="00C75BDB"/>
    <w:rsid w:val="00C840BD"/>
    <w:rsid w:val="00C915BF"/>
    <w:rsid w:val="00CA27FB"/>
    <w:rsid w:val="00CA289B"/>
    <w:rsid w:val="00CA30BE"/>
    <w:rsid w:val="00CA45A0"/>
    <w:rsid w:val="00CA5843"/>
    <w:rsid w:val="00CB1029"/>
    <w:rsid w:val="00CC11F9"/>
    <w:rsid w:val="00CC6A22"/>
    <w:rsid w:val="00CD395E"/>
    <w:rsid w:val="00CD697D"/>
    <w:rsid w:val="00CD6EEC"/>
    <w:rsid w:val="00CE556F"/>
    <w:rsid w:val="00CF29C4"/>
    <w:rsid w:val="00D04178"/>
    <w:rsid w:val="00D055A2"/>
    <w:rsid w:val="00D136F1"/>
    <w:rsid w:val="00D15004"/>
    <w:rsid w:val="00D1580A"/>
    <w:rsid w:val="00D20B3C"/>
    <w:rsid w:val="00D25E6F"/>
    <w:rsid w:val="00D30C84"/>
    <w:rsid w:val="00D32EEB"/>
    <w:rsid w:val="00D330A3"/>
    <w:rsid w:val="00D33B69"/>
    <w:rsid w:val="00D40B62"/>
    <w:rsid w:val="00D456DB"/>
    <w:rsid w:val="00D45854"/>
    <w:rsid w:val="00D6067C"/>
    <w:rsid w:val="00D61C7C"/>
    <w:rsid w:val="00D82348"/>
    <w:rsid w:val="00D85846"/>
    <w:rsid w:val="00D973D1"/>
    <w:rsid w:val="00DA5F8F"/>
    <w:rsid w:val="00DA734C"/>
    <w:rsid w:val="00DB0A9D"/>
    <w:rsid w:val="00DB7D1A"/>
    <w:rsid w:val="00DC38F3"/>
    <w:rsid w:val="00DC73CC"/>
    <w:rsid w:val="00DD624A"/>
    <w:rsid w:val="00DE6706"/>
    <w:rsid w:val="00DF41D6"/>
    <w:rsid w:val="00E16E6C"/>
    <w:rsid w:val="00E22597"/>
    <w:rsid w:val="00E3710F"/>
    <w:rsid w:val="00E47639"/>
    <w:rsid w:val="00E47849"/>
    <w:rsid w:val="00E5071F"/>
    <w:rsid w:val="00E531DC"/>
    <w:rsid w:val="00E64312"/>
    <w:rsid w:val="00E64748"/>
    <w:rsid w:val="00E65D0B"/>
    <w:rsid w:val="00E73D9D"/>
    <w:rsid w:val="00E81A67"/>
    <w:rsid w:val="00E8200D"/>
    <w:rsid w:val="00EA6DB6"/>
    <w:rsid w:val="00EA71FF"/>
    <w:rsid w:val="00EA7858"/>
    <w:rsid w:val="00EB02F4"/>
    <w:rsid w:val="00EB0A6D"/>
    <w:rsid w:val="00EB0BD9"/>
    <w:rsid w:val="00EB37DA"/>
    <w:rsid w:val="00EB3ED3"/>
    <w:rsid w:val="00EB7444"/>
    <w:rsid w:val="00EC7DF7"/>
    <w:rsid w:val="00ED1BAA"/>
    <w:rsid w:val="00EE106D"/>
    <w:rsid w:val="00EE51B5"/>
    <w:rsid w:val="00EF284B"/>
    <w:rsid w:val="00EF3BEE"/>
    <w:rsid w:val="00EF55B7"/>
    <w:rsid w:val="00F01D01"/>
    <w:rsid w:val="00F106E9"/>
    <w:rsid w:val="00F17D9A"/>
    <w:rsid w:val="00F25EA9"/>
    <w:rsid w:val="00F267BE"/>
    <w:rsid w:val="00F336A5"/>
    <w:rsid w:val="00F3660A"/>
    <w:rsid w:val="00F40C5B"/>
    <w:rsid w:val="00F4125F"/>
    <w:rsid w:val="00F45647"/>
    <w:rsid w:val="00F469BF"/>
    <w:rsid w:val="00F5297E"/>
    <w:rsid w:val="00F57774"/>
    <w:rsid w:val="00F6497E"/>
    <w:rsid w:val="00F671A9"/>
    <w:rsid w:val="00F6726D"/>
    <w:rsid w:val="00F74589"/>
    <w:rsid w:val="00F76A4C"/>
    <w:rsid w:val="00F77F5D"/>
    <w:rsid w:val="00F82439"/>
    <w:rsid w:val="00F91DAC"/>
    <w:rsid w:val="00F95857"/>
    <w:rsid w:val="00FA0038"/>
    <w:rsid w:val="00FB1A04"/>
    <w:rsid w:val="00FB4CCC"/>
    <w:rsid w:val="00FC050E"/>
    <w:rsid w:val="00FC625F"/>
    <w:rsid w:val="00FC7261"/>
    <w:rsid w:val="00FD3885"/>
    <w:rsid w:val="00FD7D4D"/>
    <w:rsid w:val="00FE4E91"/>
    <w:rsid w:val="00FF0FD2"/>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D8A8"/>
  <w15:docId w15:val="{9973CE3C-C600-4F3A-8F08-4EAAC2A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30BE"/>
    <w:rPr>
      <w:rFonts w:ascii="Arial Armenian" w:hAnsi="Arial Armenian"/>
      <w:sz w:val="22"/>
      <w:szCs w:val="22"/>
    </w:rPr>
  </w:style>
  <w:style w:type="paragraph" w:styleId="3">
    <w:name w:val="heading 3"/>
    <w:basedOn w:val="a"/>
    <w:link w:val="30"/>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3173"/>
    <w:rPr>
      <w:rFonts w:ascii="Tahoma" w:hAnsi="Tahoma" w:cs="Tahoma"/>
      <w:sz w:val="16"/>
      <w:szCs w:val="16"/>
    </w:rPr>
  </w:style>
  <w:style w:type="character" w:customStyle="1" w:styleId="apple-style-span">
    <w:name w:val="apple-style-span"/>
    <w:basedOn w:val="a0"/>
    <w:rsid w:val="003575D3"/>
  </w:style>
  <w:style w:type="character" w:customStyle="1" w:styleId="apple-converted-space">
    <w:name w:val="apple-converted-space"/>
    <w:basedOn w:val="a0"/>
    <w:rsid w:val="00365BED"/>
  </w:style>
  <w:style w:type="paragraph" w:styleId="a4">
    <w:name w:val="Normal (Web)"/>
    <w:basedOn w:val="a"/>
    <w:uiPriority w:val="99"/>
    <w:unhideWhenUsed/>
    <w:rsid w:val="00EC7DF7"/>
    <w:pPr>
      <w:spacing w:before="100" w:beforeAutospacing="1" w:after="100" w:afterAutospacing="1"/>
    </w:pPr>
    <w:rPr>
      <w:rFonts w:ascii="Times New Roman" w:hAnsi="Times New Roman"/>
      <w:sz w:val="24"/>
      <w:szCs w:val="24"/>
    </w:rPr>
  </w:style>
  <w:style w:type="character" w:styleId="a5">
    <w:name w:val="Strong"/>
    <w:basedOn w:val="a0"/>
    <w:uiPriority w:val="22"/>
    <w:qFormat/>
    <w:rsid w:val="00EC7DF7"/>
    <w:rPr>
      <w:b/>
      <w:bCs/>
    </w:rPr>
  </w:style>
  <w:style w:type="character" w:customStyle="1" w:styleId="30">
    <w:name w:val="Заголовок 3 Знак"/>
    <w:basedOn w:val="a0"/>
    <w:link w:val="3"/>
    <w:uiPriority w:val="9"/>
    <w:rsid w:val="00CE556F"/>
    <w:rPr>
      <w:b/>
      <w:bCs/>
      <w:sz w:val="27"/>
      <w:szCs w:val="27"/>
    </w:rPr>
  </w:style>
  <w:style w:type="paragraph" w:styleId="a6">
    <w:name w:val="List Paragraph"/>
    <w:basedOn w:val="a"/>
    <w:uiPriority w:val="34"/>
    <w:qFormat/>
    <w:rsid w:val="00134495"/>
    <w:pPr>
      <w:ind w:left="720"/>
      <w:contextualSpacing/>
    </w:pPr>
  </w:style>
  <w:style w:type="paragraph" w:styleId="31">
    <w:name w:val="Body Text 3"/>
    <w:basedOn w:val="a"/>
    <w:link w:val="32"/>
    <w:rsid w:val="00F74589"/>
    <w:pPr>
      <w:jc w:val="center"/>
    </w:pPr>
    <w:rPr>
      <w:rFonts w:ascii="Times LatArm" w:hAnsi="Times LatArm"/>
      <w:sz w:val="24"/>
      <w:szCs w:val="20"/>
      <w:lang w:eastAsia="en-US"/>
    </w:rPr>
  </w:style>
  <w:style w:type="character" w:customStyle="1" w:styleId="32">
    <w:name w:val="Основной текст 3 Знак"/>
    <w:basedOn w:val="a0"/>
    <w:link w:val="31"/>
    <w:rsid w:val="00F74589"/>
    <w:rPr>
      <w:rFonts w:ascii="Times LatArm" w:hAnsi="Times LatArm"/>
      <w:sz w:val="24"/>
      <w:lang w:eastAsia="en-US"/>
    </w:rPr>
  </w:style>
  <w:style w:type="paragraph" w:styleId="a7">
    <w:name w:val="Body Text"/>
    <w:basedOn w:val="a"/>
    <w:link w:val="a8"/>
    <w:rsid w:val="00F74589"/>
    <w:pPr>
      <w:spacing w:after="120"/>
    </w:pPr>
    <w:rPr>
      <w:rFonts w:ascii="Arial LatArm" w:hAnsi="Arial LatArm"/>
      <w:sz w:val="24"/>
      <w:szCs w:val="24"/>
      <w:lang w:val="en-US" w:eastAsia="en-US"/>
    </w:rPr>
  </w:style>
  <w:style w:type="character" w:customStyle="1" w:styleId="a8">
    <w:name w:val="Основной текст Знак"/>
    <w:basedOn w:val="a0"/>
    <w:link w:val="a7"/>
    <w:rsid w:val="00F74589"/>
    <w:rPr>
      <w:rFonts w:ascii="Arial LatArm" w:hAnsi="Arial LatAr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516067582">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A3EB-CBAA-41AA-9BB8-53D2F291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Pages>
  <Words>4588</Words>
  <Characters>26158</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vt:lpstr>
      <vt:lpstr>Հավելված</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User</cp:lastModifiedBy>
  <cp:revision>117</cp:revision>
  <cp:lastPrinted>2023-11-29T15:08:00Z</cp:lastPrinted>
  <dcterms:created xsi:type="dcterms:W3CDTF">2018-11-29T08:22:00Z</dcterms:created>
  <dcterms:modified xsi:type="dcterms:W3CDTF">2023-11-29T15:11:00Z</dcterms:modified>
</cp:coreProperties>
</file>