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0A" w:rsidRPr="009D41D0" w:rsidRDefault="00AD500A" w:rsidP="009D41D0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</w:p>
    <w:p w:rsidR="007C6889" w:rsidRPr="00A27937" w:rsidRDefault="009D3DD8" w:rsidP="007C6889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>Հավելված</w:t>
      </w:r>
    </w:p>
    <w:p w:rsidR="007C6889" w:rsidRPr="00A27937" w:rsidRDefault="007C6889" w:rsidP="007C6889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>ՀՀ կրթության, գիտության,</w:t>
      </w:r>
    </w:p>
    <w:p w:rsidR="007C6889" w:rsidRPr="00A27937" w:rsidRDefault="007C6889" w:rsidP="007C6889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>մշակույթի</w:t>
      </w:r>
      <w:r w:rsidRPr="00A27937">
        <w:rPr>
          <w:rFonts w:ascii="Calibri" w:eastAsia="Times New Roman" w:hAnsi="Calibri" w:cs="Calibri"/>
          <w:sz w:val="20"/>
          <w:szCs w:val="24"/>
          <w:lang w:val="hy-AM"/>
        </w:rPr>
        <w:t> </w:t>
      </w:r>
      <w:r w:rsidRPr="00A27937">
        <w:rPr>
          <w:rFonts w:ascii="GHEA Grapalat" w:eastAsia="Times New Roman" w:hAnsi="GHEA Grapalat" w:cs="GHEA Grapalat"/>
          <w:sz w:val="20"/>
          <w:szCs w:val="24"/>
          <w:lang w:val="hy-AM"/>
        </w:rPr>
        <w:t>և</w:t>
      </w:r>
      <w:r w:rsidRPr="00A27937">
        <w:rPr>
          <w:rFonts w:ascii="Calibri" w:eastAsia="Times New Roman" w:hAnsi="Calibri" w:cs="Calibri"/>
          <w:sz w:val="20"/>
          <w:szCs w:val="24"/>
          <w:lang w:val="hy-AM"/>
        </w:rPr>
        <w:t> </w:t>
      </w:r>
      <w:r w:rsidRPr="00A27937">
        <w:rPr>
          <w:rFonts w:ascii="GHEA Grapalat" w:eastAsia="Times New Roman" w:hAnsi="GHEA Grapalat" w:cs="GHEA Grapalat"/>
          <w:sz w:val="20"/>
          <w:szCs w:val="24"/>
          <w:lang w:val="hy-AM"/>
        </w:rPr>
        <w:t>սպորտի</w:t>
      </w: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A27937">
        <w:rPr>
          <w:rFonts w:ascii="GHEA Grapalat" w:eastAsia="Times New Roman" w:hAnsi="GHEA Grapalat" w:cs="GHEA Grapalat"/>
          <w:sz w:val="20"/>
          <w:szCs w:val="24"/>
          <w:lang w:val="hy-AM"/>
        </w:rPr>
        <w:t>նախարար</w:t>
      </w: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</w:p>
    <w:p w:rsidR="00C44B8C" w:rsidRPr="00247CF4" w:rsidRDefault="009D3DD8" w:rsidP="00247CF4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2023 թ. ............ «.....» </w:t>
      </w:r>
      <w:r w:rsidRPr="00CA3B85">
        <w:rPr>
          <w:rFonts w:ascii="GHEA Grapalat" w:eastAsia="Times New Roman" w:hAnsi="GHEA Grapalat" w:cs="Times New Roman"/>
          <w:sz w:val="20"/>
          <w:szCs w:val="24"/>
          <w:lang w:val="hy-AM"/>
        </w:rPr>
        <w:t>N</w:t>
      </w:r>
      <w:r w:rsidRPr="00A27937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... Ն հրամանի</w:t>
      </w:r>
    </w:p>
    <w:p w:rsidR="00247CF4" w:rsidRDefault="00247CF4" w:rsidP="00247C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47CF4" w:rsidRPr="00247CF4" w:rsidRDefault="00247CF4" w:rsidP="00247CF4">
      <w:pPr>
        <w:spacing w:after="0" w:line="360" w:lineRule="auto"/>
        <w:jc w:val="center"/>
        <w:rPr>
          <w:rFonts w:ascii="Arial" w:eastAsia="Times New Roman" w:hAnsi="Arial" w:cs="Arial"/>
          <w:color w:val="050505"/>
          <w:sz w:val="23"/>
          <w:szCs w:val="23"/>
          <w:shd w:val="clear" w:color="auto" w:fill="F0F0F0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ՏԵՂԵԿԱՏՎԱԿԱՆ ՎԱՀԱՆԱԿ</w:t>
      </w:r>
    </w:p>
    <w:p w:rsidR="00D503CD" w:rsidRDefault="00D503CD" w:rsidP="00D503CD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247CF4" w:rsidRPr="00247CF4" w:rsidRDefault="00D503CD" w:rsidP="00D503CD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Տեղեկատվական վահանակի նկարգիր.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Բետոնե կետային հիմքեր,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մետաղական հիմնակմախք՝ երկու կանգնակներ 60x80 մմ հատույթով քառանկյուն խողովակներ, 900 մմ ուղղահայաց բարձրությամբ և 700 մմ (փոփոխական ըստ վահանակի) երկարությամբ 45 աստիճան թեքությամբ, ուղղանկյուն շրջանակ՝ 40x20 մմ մետաղյա քառանկյուն խողովակներով, ընդհանուր բարձրությունը 1,395 մ (փոփոխական ըստ վահանակի) հողի նիշից,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մետաղական տարրերը փոշեներկված՝ սև անփայլ ներկով,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տառատեսակը՝ արիալ,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տպագրվող տեքստի հիմքը՝ ալյուկաբոնդ 70x100սմ (փոփոխական ըստ վահանակի),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տպագրությունը՝ ինքնակպչուն, ջրակայուն, անփայլ նյութի վրա, որը փակցվում է մետաղական հիմ</w:t>
      </w:r>
      <w:r w:rsidR="006E6B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քին, ինչն էլ ամրացվում է մետաղա</w:t>
      </w: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կան հիմնակմախքին,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ցուցանակի վերին ձախ անկյունում զետեղվում է ՀՀ պետական զինանշանը, կից լիազոր մարմնի՝ ԿԳՄՍ նախարարության անվանումը, Պատմամշակութային արգելոց-թանգարանների և պատմական միջավայրի պահպանության ծառայություն ՊՈԱԿ-ի կամ վահանակի տեղադրման պատվիրատուի անվանումն ու տարբերանշանը /երեք լեզվով/,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Ստորև հուշարձանի անվանումը /երեք լեզվով/,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հակիրճ տեղեկատվությունը /երեք լեզվով/, </w:t>
      </w:r>
    </w:p>
    <w:p w:rsidR="00247CF4" w:rsidRPr="00247CF4" w:rsidRDefault="00247CF4" w:rsidP="00247CF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47CF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QR կոդը /էլեկտրոնային տարբերակով լրացուցիչ տեղեկատվություն՝ տեքստ, գծագրեր, վիդեո, լուսանկարներ և այլն/։ </w:t>
      </w:r>
    </w:p>
    <w:p w:rsidR="00D503CD" w:rsidRDefault="00D503CD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br w:type="page"/>
      </w:r>
    </w:p>
    <w:p w:rsidR="007C6889" w:rsidRDefault="00D503CD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</w:rPr>
        <w:lastRenderedPageBreak/>
        <w:drawing>
          <wp:inline distT="0" distB="0" distL="0" distR="0">
            <wp:extent cx="6657975" cy="435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(3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907" cy="435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CD" w:rsidRPr="00247CF4" w:rsidRDefault="00D503CD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724650" cy="46677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(4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429" cy="46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3CD" w:rsidRPr="00247CF4" w:rsidSect="00F36D67">
      <w:pgSz w:w="12240" w:h="15840"/>
      <w:pgMar w:top="900" w:right="72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59" w:rsidRDefault="00DD3359" w:rsidP="001C619E">
      <w:pPr>
        <w:spacing w:after="0" w:line="240" w:lineRule="auto"/>
      </w:pPr>
      <w:r>
        <w:separator/>
      </w:r>
    </w:p>
  </w:endnote>
  <w:endnote w:type="continuationSeparator" w:id="0">
    <w:p w:rsidR="00DD3359" w:rsidRDefault="00DD3359" w:rsidP="001C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59" w:rsidRDefault="00DD3359" w:rsidP="001C619E">
      <w:pPr>
        <w:spacing w:after="0" w:line="240" w:lineRule="auto"/>
      </w:pPr>
      <w:r>
        <w:separator/>
      </w:r>
    </w:p>
  </w:footnote>
  <w:footnote w:type="continuationSeparator" w:id="0">
    <w:p w:rsidR="00DD3359" w:rsidRDefault="00DD3359" w:rsidP="001C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651A"/>
    <w:multiLevelType w:val="hybridMultilevel"/>
    <w:tmpl w:val="BBECD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3A"/>
    <w:rsid w:val="000557B4"/>
    <w:rsid w:val="00063E18"/>
    <w:rsid w:val="00093FF0"/>
    <w:rsid w:val="000B57D1"/>
    <w:rsid w:val="000D3FBB"/>
    <w:rsid w:val="000F2759"/>
    <w:rsid w:val="00146033"/>
    <w:rsid w:val="001C619E"/>
    <w:rsid w:val="001D3E1E"/>
    <w:rsid w:val="001E77AB"/>
    <w:rsid w:val="001F6C0E"/>
    <w:rsid w:val="00200E8A"/>
    <w:rsid w:val="00217E7D"/>
    <w:rsid w:val="002346B3"/>
    <w:rsid w:val="00247CF4"/>
    <w:rsid w:val="00282D20"/>
    <w:rsid w:val="002B3787"/>
    <w:rsid w:val="002C099C"/>
    <w:rsid w:val="002C5FC7"/>
    <w:rsid w:val="002D012C"/>
    <w:rsid w:val="002D1CF4"/>
    <w:rsid w:val="0030490C"/>
    <w:rsid w:val="003801D9"/>
    <w:rsid w:val="003B1415"/>
    <w:rsid w:val="003B5738"/>
    <w:rsid w:val="003C6C3A"/>
    <w:rsid w:val="003E5C29"/>
    <w:rsid w:val="0041261E"/>
    <w:rsid w:val="004A295C"/>
    <w:rsid w:val="004D73CB"/>
    <w:rsid w:val="004E02ED"/>
    <w:rsid w:val="004F2A89"/>
    <w:rsid w:val="00507AB7"/>
    <w:rsid w:val="00510315"/>
    <w:rsid w:val="00516A70"/>
    <w:rsid w:val="005376BB"/>
    <w:rsid w:val="0055124F"/>
    <w:rsid w:val="00594000"/>
    <w:rsid w:val="005A28F8"/>
    <w:rsid w:val="0064056E"/>
    <w:rsid w:val="006755F0"/>
    <w:rsid w:val="006E2ADA"/>
    <w:rsid w:val="006E6B21"/>
    <w:rsid w:val="00765D2E"/>
    <w:rsid w:val="00770344"/>
    <w:rsid w:val="00775821"/>
    <w:rsid w:val="007C5F57"/>
    <w:rsid w:val="007C6889"/>
    <w:rsid w:val="007E4A16"/>
    <w:rsid w:val="007E77D6"/>
    <w:rsid w:val="008135B5"/>
    <w:rsid w:val="00860FC2"/>
    <w:rsid w:val="008822DE"/>
    <w:rsid w:val="008B1D77"/>
    <w:rsid w:val="009620B2"/>
    <w:rsid w:val="009B2EB7"/>
    <w:rsid w:val="009D3DD8"/>
    <w:rsid w:val="009D41D0"/>
    <w:rsid w:val="009D6F44"/>
    <w:rsid w:val="00A27937"/>
    <w:rsid w:val="00A5050B"/>
    <w:rsid w:val="00A52540"/>
    <w:rsid w:val="00A53C72"/>
    <w:rsid w:val="00A640E2"/>
    <w:rsid w:val="00AC73C8"/>
    <w:rsid w:val="00AD500A"/>
    <w:rsid w:val="00AE160F"/>
    <w:rsid w:val="00B262AE"/>
    <w:rsid w:val="00B50740"/>
    <w:rsid w:val="00B706DE"/>
    <w:rsid w:val="00BA0D8D"/>
    <w:rsid w:val="00BA24FB"/>
    <w:rsid w:val="00BE44DB"/>
    <w:rsid w:val="00C0121B"/>
    <w:rsid w:val="00C44B8C"/>
    <w:rsid w:val="00C9036F"/>
    <w:rsid w:val="00C97091"/>
    <w:rsid w:val="00CA04E8"/>
    <w:rsid w:val="00CA3B85"/>
    <w:rsid w:val="00CB6A7C"/>
    <w:rsid w:val="00CF3240"/>
    <w:rsid w:val="00D14BED"/>
    <w:rsid w:val="00D35B26"/>
    <w:rsid w:val="00D503CD"/>
    <w:rsid w:val="00D54FBA"/>
    <w:rsid w:val="00DD3359"/>
    <w:rsid w:val="00DE6ADB"/>
    <w:rsid w:val="00E3371A"/>
    <w:rsid w:val="00E46B3A"/>
    <w:rsid w:val="00E66F23"/>
    <w:rsid w:val="00EF3ACD"/>
    <w:rsid w:val="00F12D8E"/>
    <w:rsid w:val="00F612C9"/>
    <w:rsid w:val="00FB2C0C"/>
    <w:rsid w:val="00FC6FD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96FB"/>
  <w15:chartTrackingRefBased/>
  <w15:docId w15:val="{116EC691-31C9-4A7C-8E58-50E80B9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619E"/>
  </w:style>
  <w:style w:type="paragraph" w:styleId="a5">
    <w:name w:val="footer"/>
    <w:basedOn w:val="a"/>
    <w:link w:val="a6"/>
    <w:uiPriority w:val="99"/>
    <w:unhideWhenUsed/>
    <w:rsid w:val="001C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619E"/>
  </w:style>
  <w:style w:type="paragraph" w:styleId="a7">
    <w:name w:val="List Paragraph"/>
    <w:basedOn w:val="a"/>
    <w:uiPriority w:val="34"/>
    <w:qFormat/>
    <w:rsid w:val="00FC6FD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091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9620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</cp:revision>
  <cp:lastPrinted>2023-07-20T13:12:00Z</cp:lastPrinted>
  <dcterms:created xsi:type="dcterms:W3CDTF">2023-11-29T11:32:00Z</dcterms:created>
  <dcterms:modified xsi:type="dcterms:W3CDTF">2023-11-29T11:33:00Z</dcterms:modified>
</cp:coreProperties>
</file>