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C" w:rsidRPr="00E043A0" w:rsidRDefault="007C5ACE" w:rsidP="00BB6DF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ՆԱԽԱԳԻԾ</w:t>
      </w:r>
    </w:p>
    <w:p w:rsidR="002A79DD" w:rsidRPr="00E043A0" w:rsidRDefault="002A79DD" w:rsidP="00866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A5276" w:rsidRPr="00E043A0" w:rsidRDefault="007C5ACE" w:rsidP="00866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DA5276" w:rsidRPr="00E043A0" w:rsidRDefault="007C5ACE" w:rsidP="00866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  <w:r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DA5276" w:rsidRPr="00E043A0" w:rsidRDefault="00DA5276" w:rsidP="00866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A5276" w:rsidRPr="00E043A0" w:rsidRDefault="00DA5276" w:rsidP="00866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------- 202</w:t>
      </w:r>
      <w:r w:rsidR="00A40B47"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N</w:t>
      </w:r>
      <w:r w:rsidR="00BB6D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="00463682"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</w:p>
    <w:p w:rsidR="00DA5276" w:rsidRPr="00E043A0" w:rsidRDefault="00DA5276" w:rsidP="00866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A5276" w:rsidRPr="00E043A0" w:rsidRDefault="007C5ACE" w:rsidP="0086661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ԱՌՈՂՋԱՊԱՀՈՒԹՅԱՆ ՆԱԽԱՐԱՐՈՒԹՅԱՆԸ</w:t>
      </w:r>
      <w:r w:rsidR="008666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043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ԳՈՒՅՔ ՓՈԽԱՆՑԵԼՈՒ ՄԱՍԻՆ</w:t>
      </w:r>
    </w:p>
    <w:p w:rsidR="00E43BCB" w:rsidRPr="00E043A0" w:rsidRDefault="00E43BCB" w:rsidP="00E043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49714C" w:rsidRPr="00E043A0" w:rsidRDefault="0049714C" w:rsidP="00E043A0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«Մաքսային կարգավորման մասին» Հայաստանի Հանրապետության օրենքի </w:t>
      </w:r>
      <w:r w:rsidR="00E43BCB" w:rsidRPr="00E043A0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245-րդ</w:t>
      </w:r>
      <w:r w:rsidR="00463682" w:rsidRPr="00E043A0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հոդվածի 1-ին մասի 3-րդ կետ</w:t>
      </w:r>
      <w:r w:rsidR="00E043A0" w:rsidRPr="00E043A0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ով</w:t>
      </w:r>
      <w:r w:rsidR="000F1857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, 247-րդ հոդվածով</w:t>
      </w:r>
      <w:r w:rsidR="00E043A0" w:rsidRPr="00E043A0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և</w:t>
      </w: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«Կառավարչական իրավահարաբերությունների կարգավորման մասին» </w:t>
      </w:r>
      <w:r w:rsidR="00E043A0"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5-րդ հոդվածի 5-րդ մաս</w:t>
      </w: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ով՝ Հայաստանի Հանրապետության կառավարությունը</w:t>
      </w:r>
      <w:r w:rsidR="00E043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E043A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որոշում է.</w:t>
      </w:r>
    </w:p>
    <w:p w:rsidR="00AC3D75" w:rsidRPr="00E043A0" w:rsidRDefault="0049714C" w:rsidP="00E043A0">
      <w:pPr>
        <w:shd w:val="clear" w:color="auto" w:fill="FFFFFF"/>
        <w:tabs>
          <w:tab w:val="left" w:pos="567"/>
          <w:tab w:val="left" w:pos="851"/>
        </w:tabs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Հայաստանի Հանրապետության պետական եկամուտների կոմիտեի նախագահին` </w:t>
      </w:r>
      <w:r w:rsidR="007875C4" w:rsidRPr="00E043A0">
        <w:rPr>
          <w:rFonts w:ascii="GHEA Grapalat" w:hAnsi="GHEA Grapalat"/>
          <w:sz w:val="24"/>
          <w:szCs w:val="24"/>
          <w:lang w:val="hy-AM"/>
        </w:rPr>
        <w:t></w:t>
      </w:r>
      <w:r w:rsidR="00A40B47" w:rsidRPr="00E043A0">
        <w:rPr>
          <w:rFonts w:ascii="GHEA Grapalat" w:hAnsi="GHEA Grapalat"/>
          <w:sz w:val="24"/>
          <w:szCs w:val="24"/>
          <w:lang w:val="hy-AM"/>
        </w:rPr>
        <w:t>ԹՈՎՄԱՍՅԱՆ</w:t>
      </w:r>
      <w:r w:rsidR="007875C4" w:rsidRPr="00E043A0">
        <w:rPr>
          <w:rFonts w:ascii="GHEA Grapalat" w:hAnsi="GHEA Grapalat"/>
          <w:sz w:val="24"/>
          <w:szCs w:val="24"/>
          <w:lang w:val="hy-AM"/>
        </w:rPr>
        <w:t></w:t>
      </w:r>
      <w:r w:rsidR="00A40B47" w:rsidRPr="00E043A0">
        <w:rPr>
          <w:rFonts w:ascii="GHEA Grapalat" w:hAnsi="GHEA Grapalat"/>
          <w:sz w:val="24"/>
          <w:szCs w:val="24"/>
          <w:lang w:val="hy-AM"/>
        </w:rPr>
        <w:t xml:space="preserve"> բարեգործական հիմնադրամի</w:t>
      </w:r>
      <w:r w:rsidR="007875C4" w:rsidRPr="00E043A0">
        <w:rPr>
          <w:rFonts w:ascii="GHEA Grapalat" w:hAnsi="GHEA Grapalat"/>
          <w:sz w:val="24"/>
          <w:szCs w:val="24"/>
          <w:lang w:val="hy-AM"/>
        </w:rPr>
        <w:t xml:space="preserve"> անունով ներմուծված, ապա «Հրաժարում` հօգուտ պետության» մաքսային ընթացակարգով</w:t>
      </w:r>
      <w:r w:rsidR="00B55CD1" w:rsidRPr="00E043A0">
        <w:rPr>
          <w:rFonts w:ascii="GHEA Grapalat" w:hAnsi="GHEA Grapalat"/>
          <w:sz w:val="24"/>
          <w:szCs w:val="24"/>
          <w:lang w:val="hy-AM"/>
        </w:rPr>
        <w:t xml:space="preserve"> 2023 թվականի օգոստոսի 15-ի</w:t>
      </w:r>
      <w:r w:rsidR="00BB6DF7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5C4" w:rsidRPr="00E043A0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B55CD1" w:rsidRPr="00E043A0">
        <w:rPr>
          <w:rFonts w:ascii="GHEA Grapalat" w:hAnsi="GHEA Grapalat"/>
          <w:sz w:val="24"/>
          <w:szCs w:val="24"/>
          <w:lang w:val="hy-AM"/>
        </w:rPr>
        <w:t>05100010/150823/0082112</w:t>
      </w:r>
      <w:r w:rsidR="007875C4" w:rsidRPr="00E043A0">
        <w:rPr>
          <w:rFonts w:ascii="GHEA Grapalat" w:hAnsi="GHEA Grapalat"/>
          <w:sz w:val="24"/>
          <w:szCs w:val="24"/>
          <w:lang w:val="hy-AM"/>
        </w:rPr>
        <w:t xml:space="preserve"> ապրանքների հայտարարագրով ձևակերպված և պետական սեփականությանը փոխանցված ընդհանուր </w:t>
      </w:r>
      <w:r w:rsidR="00B55CD1" w:rsidRPr="00E043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1170</w:t>
      </w:r>
      <w:r w:rsidR="007C5AC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տեղ, </w:t>
      </w:r>
      <w:r w:rsidR="00B55CD1" w:rsidRPr="00E043A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7055 կգ </w:t>
      </w:r>
      <w:r w:rsidR="00E043A0" w:rsidRPr="00E043A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քաշով</w:t>
      </w:r>
      <w:r w:rsidR="007C5AC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,</w:t>
      </w:r>
      <w:r w:rsidR="00B55CD1" w:rsidRPr="00E043A0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E43BCB" w:rsidRPr="00E043A0">
        <w:rPr>
          <w:rFonts w:ascii="GHEA Grapalat" w:eastAsia="SimSun" w:hAnsi="GHEA Grapalat"/>
          <w:sz w:val="24"/>
          <w:szCs w:val="24"/>
          <w:lang w:val="hy-AM"/>
        </w:rPr>
        <w:t xml:space="preserve">1,269,210 ՀՀ դրամ </w:t>
      </w:r>
      <w:r w:rsidR="007875C4" w:rsidRPr="00E043A0">
        <w:rPr>
          <w:rFonts w:ascii="GHEA Grapalat" w:hAnsi="GHEA Grapalat"/>
          <w:sz w:val="24"/>
          <w:szCs w:val="24"/>
          <w:lang w:val="hy-AM"/>
        </w:rPr>
        <w:t>մաքսային արժեքով գույքը</w:t>
      </w:r>
      <w:r w:rsidR="004F1195" w:rsidRPr="00E043A0">
        <w:rPr>
          <w:rFonts w:ascii="GHEA Grapalat" w:hAnsi="GHEA Grapalat"/>
          <w:sz w:val="24"/>
          <w:szCs w:val="24"/>
          <w:lang w:val="hy-AM"/>
        </w:rPr>
        <w:t xml:space="preserve"> անհատույց</w:t>
      </w:r>
      <w:r w:rsidR="007875C4" w:rsidRPr="00E043A0">
        <w:rPr>
          <w:rFonts w:ascii="GHEA Grapalat" w:hAnsi="GHEA Grapalat"/>
          <w:sz w:val="24"/>
          <w:szCs w:val="24"/>
          <w:lang w:val="hy-AM"/>
        </w:rPr>
        <w:t xml:space="preserve"> փոխանցել Հայաստանի Հանրապետության առողջապահության նախարարությանը</w:t>
      </w:r>
      <w:r w:rsidR="00AC3D75" w:rsidRPr="00E043A0">
        <w:rPr>
          <w:rFonts w:ascii="GHEA Grapalat" w:hAnsi="GHEA Grapalat"/>
          <w:sz w:val="24"/>
          <w:szCs w:val="24"/>
          <w:lang w:val="hy-AM"/>
        </w:rPr>
        <w:t xml:space="preserve">` </w:t>
      </w:r>
      <w:r w:rsidR="00AE4CC1" w:rsidRPr="00E043A0">
        <w:rPr>
          <w:rFonts w:ascii="GHEA Grapalat" w:hAnsi="GHEA Grapalat"/>
          <w:sz w:val="24"/>
          <w:szCs w:val="24"/>
          <w:lang w:val="hy-AM"/>
        </w:rPr>
        <w:t>անհատույց բաշխման նպատակով</w:t>
      </w:r>
      <w:r w:rsidR="00AC3D75" w:rsidRPr="00E043A0">
        <w:rPr>
          <w:rFonts w:ascii="GHEA Grapalat" w:hAnsi="GHEA Grapalat"/>
          <w:sz w:val="24"/>
          <w:szCs w:val="24"/>
          <w:lang w:val="hy-AM"/>
        </w:rPr>
        <w:t>:</w:t>
      </w:r>
    </w:p>
    <w:p w:rsidR="0049714C" w:rsidRDefault="0049714C" w:rsidP="007C5ACE">
      <w:pPr>
        <w:shd w:val="clear" w:color="auto" w:fill="FFFFFF"/>
        <w:tabs>
          <w:tab w:val="left" w:pos="567"/>
        </w:tabs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Հայաստանի Հանրապետության </w:t>
      </w:r>
      <w:r w:rsidR="007875C4"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առողջապահության</w:t>
      </w: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նախարարին՝ սույն որոշումն ուժի մեջ մտնելուց հետո </w:t>
      </w:r>
      <w:r w:rsidR="006A6922"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</w:t>
      </w: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ամսյա ժամկետում Հայաստանի Հանրապետության պետական եկամուտների կոմիտեի</w:t>
      </w:r>
      <w:r w:rsidR="004F1195"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նախագահի</w:t>
      </w: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 </w:t>
      </w:r>
      <w:r w:rsidR="002D7CA2"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ապահովել </w:t>
      </w:r>
      <w:r w:rsidRPr="00E043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որոշման 1-ին կետում նշված գույքի հանձնման-ընդունման աշխատանքների կատարումը:</w:t>
      </w:r>
    </w:p>
    <w:p w:rsidR="007C5ACE" w:rsidRPr="00E043A0" w:rsidRDefault="007C5ACE" w:rsidP="007C5ACE">
      <w:pPr>
        <w:shd w:val="clear" w:color="auto" w:fill="FFFFFF"/>
        <w:tabs>
          <w:tab w:val="left" w:pos="567"/>
        </w:tabs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A5276" w:rsidRPr="00E043A0" w:rsidRDefault="00DA5276" w:rsidP="00BB6DF7">
      <w:pPr>
        <w:pStyle w:val="Style15"/>
        <w:widowControl/>
        <w:spacing w:line="360" w:lineRule="auto"/>
        <w:ind w:right="-2" w:firstLine="0"/>
        <w:jc w:val="both"/>
        <w:rPr>
          <w:rFonts w:ascii="GHEA Grapalat" w:hAnsi="GHEA Grapalat" w:cs="Times New Roman"/>
          <w:noProof/>
          <w:color w:val="000000"/>
          <w:lang w:val="hy-AM"/>
        </w:rPr>
      </w:pPr>
      <w:r w:rsidRPr="00E043A0">
        <w:rPr>
          <w:rFonts w:ascii="GHEA Grapalat" w:hAnsi="GHEA Grapalat" w:cs="Times New Roman"/>
          <w:noProof/>
          <w:color w:val="000000"/>
          <w:lang w:val="hy-AM"/>
        </w:rPr>
        <w:t xml:space="preserve">ՀԱՅԱՍՏԱՆԻ ՀԱՆՐԱՊԵՏՈՒԹՅԱՆ </w:t>
      </w:r>
    </w:p>
    <w:p w:rsidR="00FD190A" w:rsidRPr="00E043A0" w:rsidRDefault="00DA5276" w:rsidP="00BB6DF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  <w:r w:rsidRPr="00E043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ՎԱՐՉԱՊԵՏ`</w:t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</w:r>
      <w:r w:rsidR="00BB6DF7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ab/>
        <w:t xml:space="preserve"> </w:t>
      </w:r>
      <w:r w:rsidRPr="00E043A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Ն. ՓԱՇԻՆՅԱՆ</w:t>
      </w:r>
    </w:p>
    <w:sectPr w:rsidR="00FD190A" w:rsidRPr="00E043A0" w:rsidSect="00BB6DF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A2"/>
    <w:rsid w:val="000F1857"/>
    <w:rsid w:val="00124AA1"/>
    <w:rsid w:val="001825A9"/>
    <w:rsid w:val="001F61DE"/>
    <w:rsid w:val="002A79DD"/>
    <w:rsid w:val="002D7CA2"/>
    <w:rsid w:val="00352F21"/>
    <w:rsid w:val="003A30BF"/>
    <w:rsid w:val="00463682"/>
    <w:rsid w:val="0049714C"/>
    <w:rsid w:val="004C0EA2"/>
    <w:rsid w:val="004F1195"/>
    <w:rsid w:val="006A6922"/>
    <w:rsid w:val="007533C2"/>
    <w:rsid w:val="007875C4"/>
    <w:rsid w:val="007C5ACE"/>
    <w:rsid w:val="007C6948"/>
    <w:rsid w:val="00866615"/>
    <w:rsid w:val="009E6DE8"/>
    <w:rsid w:val="00A40B47"/>
    <w:rsid w:val="00AC3D75"/>
    <w:rsid w:val="00AE4CC1"/>
    <w:rsid w:val="00B55CD1"/>
    <w:rsid w:val="00BB6DF7"/>
    <w:rsid w:val="00D63314"/>
    <w:rsid w:val="00DA5276"/>
    <w:rsid w:val="00E043A0"/>
    <w:rsid w:val="00E43BCB"/>
    <w:rsid w:val="00F30E42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2672"/>
  <w15:chartTrackingRefBased/>
  <w15:docId w15:val="{5672F558-E289-4C64-9BAC-B197091C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714C"/>
    <w:rPr>
      <w:b/>
      <w:bCs/>
    </w:rPr>
  </w:style>
  <w:style w:type="character" w:styleId="Emphasis">
    <w:name w:val="Emphasis"/>
    <w:basedOn w:val="DefaultParagraphFont"/>
    <w:uiPriority w:val="20"/>
    <w:qFormat/>
    <w:rsid w:val="0049714C"/>
    <w:rPr>
      <w:i/>
      <w:iCs/>
    </w:rPr>
  </w:style>
  <w:style w:type="paragraph" w:customStyle="1" w:styleId="Style15">
    <w:name w:val="Style15"/>
    <w:basedOn w:val="Normal"/>
    <w:uiPriority w:val="99"/>
    <w:rsid w:val="00DA5276"/>
    <w:pPr>
      <w:widowControl w:val="0"/>
      <w:autoSpaceDE w:val="0"/>
      <w:autoSpaceDN w:val="0"/>
      <w:adjustRightInd w:val="0"/>
      <w:spacing w:after="0" w:line="245" w:lineRule="exact"/>
      <w:ind w:hanging="1018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949E-BB77-402D-A664-DCA0CEA6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/>
  <dc:description/>
  <cp:lastModifiedBy>MOH</cp:lastModifiedBy>
  <cp:revision>3</cp:revision>
  <cp:lastPrinted>2022-10-12T04:57:00Z</cp:lastPrinted>
  <dcterms:created xsi:type="dcterms:W3CDTF">2023-11-10T11:20:00Z</dcterms:created>
  <dcterms:modified xsi:type="dcterms:W3CDTF">2023-11-10T11:21:00Z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012825becea04ebfd43f608a42db917aca214c2632980efa3c99c57e0e474bbd</vt:lpwstr>
  </property>
</Properties>
</file>