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2A" w:rsidRPr="00BC1B2A" w:rsidRDefault="00BC1B2A" w:rsidP="00BC1B2A">
      <w:pPr>
        <w:spacing w:after="0" w:line="276" w:lineRule="auto"/>
        <w:ind w:firstLine="72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hy-AM"/>
        </w:rPr>
      </w:pPr>
    </w:p>
    <w:p w:rsidR="00DC447A" w:rsidRPr="00BC1B2A" w:rsidRDefault="00DC447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69693F" w:rsidRPr="00BC1B2A" w:rsidRDefault="0069693F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ՀԱՅԱՍՏԱՆԻ ՀԱՆՐԱՊԵՏՈՒԹՅԱՆ</w:t>
      </w:r>
    </w:p>
    <w:p w:rsidR="0069693F" w:rsidRPr="00BC1B2A" w:rsidRDefault="0069693F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ՕՐԵՆՔ</w:t>
      </w:r>
      <w:r w:rsidR="00F055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Ը</w:t>
      </w:r>
      <w:bookmarkStart w:id="0" w:name="_GoBack"/>
      <w:bookmarkEnd w:id="0"/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 xml:space="preserve"> </w:t>
      </w:r>
    </w:p>
    <w:p w:rsidR="00BC1B2A" w:rsidRPr="00BC1B2A" w:rsidRDefault="00BC1B2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5B346A" w:rsidRPr="00BC1B2A" w:rsidRDefault="0069693F" w:rsidP="00BC1B2A">
      <w:pPr>
        <w:spacing w:after="0" w:line="276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«ԿՈՌՈՒՊՑԻԱՅԻ</w:t>
      </w:r>
      <w:r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ԿԱՆԽԱՐԳԵԼՄԱՆ</w:t>
      </w:r>
      <w:r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ՀԱՆՁՆԱԺՈՂՈՎԻ</w:t>
      </w:r>
      <w:r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ՄԱՍԻՆ»</w:t>
      </w:r>
    </w:p>
    <w:p w:rsidR="005B346A" w:rsidRPr="00BC1B2A" w:rsidRDefault="0069693F" w:rsidP="00BC1B2A">
      <w:pPr>
        <w:spacing w:after="0" w:line="276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ՕՐԵՆՔՈՒՄ</w:t>
      </w:r>
      <w:r w:rsidR="005B346A"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ԼՐԱՑՈՒՄՆԵՐ</w:t>
      </w:r>
      <w:r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ՄԱՍԻՆ»</w:t>
      </w:r>
    </w:p>
    <w:p w:rsidR="0069693F" w:rsidRPr="00BC1B2A" w:rsidRDefault="0069693F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hy-AM"/>
        </w:rPr>
        <w:t>ՕՐԵՆՔԸ</w:t>
      </w:r>
      <w:r w:rsidR="005B346A" w:rsidRPr="00BC1B2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hy-AM"/>
        </w:rPr>
        <w:t xml:space="preserve"> 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ՉԵՂՅԱԼ</w:t>
      </w:r>
      <w:r w:rsidR="005B346A"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 xml:space="preserve"> </w:t>
      </w:r>
      <w:r w:rsidRPr="00BC1B2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hy-AM"/>
        </w:rPr>
        <w:t>ՃԱՆԱՉԵԼՈՒ</w:t>
      </w:r>
      <w:r w:rsidR="005B346A" w:rsidRPr="00BC1B2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hy-AM"/>
        </w:rPr>
        <w:t xml:space="preserve"> </w:t>
      </w:r>
      <w:r w:rsidRPr="00BC1B2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hy-AM"/>
        </w:rPr>
        <w:t>ՄԱՍԻՆ</w:t>
      </w:r>
    </w:p>
    <w:p w:rsidR="00BC1B2A" w:rsidRPr="00BC1B2A" w:rsidRDefault="00BC1B2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69693F" w:rsidRPr="00BC1B2A" w:rsidRDefault="0069693F" w:rsidP="00BC1B2A">
      <w:pPr>
        <w:spacing w:after="0" w:line="360" w:lineRule="auto"/>
        <w:ind w:firstLine="72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69693F" w:rsidRDefault="0069693F" w:rsidP="00BC1B2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1.</w:t>
      </w:r>
      <w:r w:rsidRPr="00BC1B2A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 </w:t>
      </w:r>
      <w:r w:rsidR="00101817" w:rsidRPr="00BC1B2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«Կոռուպցիայի կանխարգելման հանձնաժողովի մասին» օրենքում լրացումներ կատարելու մասին» </w:t>
      </w:r>
      <w:r w:rsidR="00101817"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2021 </w:t>
      </w:r>
      <w:r w:rsidR="00101817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թվականի</w:t>
      </w:r>
      <w:r w:rsidR="00101817"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101817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մայիսի 7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-ի ՀՕ-</w:t>
      </w:r>
      <w:r w:rsidR="00101817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 xml:space="preserve">208-Ն 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օրենքը</w:t>
      </w:r>
      <w:r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չեղյալ</w:t>
      </w:r>
      <w:r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ճանաչել</w:t>
      </w:r>
      <w:r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: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 xml:space="preserve"> </w:t>
      </w:r>
    </w:p>
    <w:p w:rsidR="00007C4C" w:rsidRPr="00BC1B2A" w:rsidRDefault="00007C4C" w:rsidP="00BC1B2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69693F" w:rsidRPr="00BC1B2A" w:rsidRDefault="0069693F" w:rsidP="00BC1B2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2.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="00C22488" w:rsidRPr="00C22488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Սույն օրենքն ուժի մեջ է մտնում պաշտոնական հրապարակման օրվան հաջորդող տասներորդ օրը:</w:t>
      </w:r>
    </w:p>
    <w:p w:rsidR="00E00761" w:rsidRPr="0069693F" w:rsidRDefault="00E00761" w:rsidP="00BC1B2A">
      <w:pPr>
        <w:spacing w:line="360" w:lineRule="auto"/>
        <w:ind w:firstLine="720"/>
        <w:rPr>
          <w:rFonts w:ascii="GHEA Grapalat" w:hAnsi="GHEA Grapalat"/>
          <w:sz w:val="24"/>
          <w:szCs w:val="24"/>
        </w:rPr>
      </w:pPr>
    </w:p>
    <w:sectPr w:rsidR="00E00761" w:rsidRPr="0069693F" w:rsidSect="00BC1B2A">
      <w:headerReference w:type="default" r:id="rId6"/>
      <w:pgSz w:w="11906" w:h="16838" w:code="9"/>
      <w:pgMar w:top="851" w:right="1134" w:bottom="102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775" w:rsidRDefault="00194775" w:rsidP="00E00E3B">
      <w:pPr>
        <w:spacing w:after="0" w:line="240" w:lineRule="auto"/>
      </w:pPr>
      <w:r>
        <w:separator/>
      </w:r>
    </w:p>
  </w:endnote>
  <w:endnote w:type="continuationSeparator" w:id="0">
    <w:p w:rsidR="00194775" w:rsidRDefault="00194775" w:rsidP="00E0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775" w:rsidRDefault="00194775" w:rsidP="00E00E3B">
      <w:pPr>
        <w:spacing w:after="0" w:line="240" w:lineRule="auto"/>
      </w:pPr>
      <w:r>
        <w:separator/>
      </w:r>
    </w:p>
  </w:footnote>
  <w:footnote w:type="continuationSeparator" w:id="0">
    <w:p w:rsidR="00194775" w:rsidRDefault="00194775" w:rsidP="00E0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E3B" w:rsidRPr="00E00E3B" w:rsidRDefault="00E00E3B" w:rsidP="00E00E3B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proofErr w:type="spellStart"/>
    <w:r w:rsidRPr="00E00E3B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E00E3B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րդարադատության</w:t>
    </w:r>
    <w:proofErr w:type="spellEnd"/>
    <w:r w:rsidRPr="00E00E3B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                                                       </w:t>
    </w:r>
    <w:r w:rsidRPr="00E00E3B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E00E3B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E00E3B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5A4886E3" wp14:editId="2B6B8EA1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0E3B" w:rsidRPr="00E00E3B" w:rsidRDefault="00E00E3B" w:rsidP="00E00E3B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proofErr w:type="spellStart"/>
    <w:r w:rsidRPr="00E00E3B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E00E3B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  <w:proofErr w:type="spellEnd"/>
  </w:p>
  <w:p w:rsidR="00E00E3B" w:rsidRPr="00E00E3B" w:rsidRDefault="00E00E3B" w:rsidP="00E00E3B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:rsidR="00E00E3B" w:rsidRPr="00E00E3B" w:rsidRDefault="00E00E3B" w:rsidP="00E00E3B">
    <w:pPr>
      <w:tabs>
        <w:tab w:val="center" w:pos="4844"/>
        <w:tab w:val="right" w:pos="9689"/>
      </w:tabs>
      <w:spacing w:after="0" w:line="240" w:lineRule="auto"/>
      <w:rPr>
        <w:rFonts w:ascii="Calibri" w:eastAsia="Times New Roman" w:hAnsi="Calibri" w:cs="Calibri"/>
        <w:lang w:val="en-US" w:eastAsia="ru-RU"/>
      </w:rPr>
    </w:pPr>
  </w:p>
  <w:p w:rsidR="00E00E3B" w:rsidRPr="00E00E3B" w:rsidRDefault="00E00E3B" w:rsidP="00E00E3B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lang w:val="en"/>
      </w:rPr>
    </w:pPr>
  </w:p>
  <w:p w:rsidR="00E00E3B" w:rsidRDefault="00E00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21"/>
    <w:rsid w:val="00007C4C"/>
    <w:rsid w:val="00101817"/>
    <w:rsid w:val="00194775"/>
    <w:rsid w:val="003D19F3"/>
    <w:rsid w:val="004723B5"/>
    <w:rsid w:val="005B346A"/>
    <w:rsid w:val="006106B0"/>
    <w:rsid w:val="0069693F"/>
    <w:rsid w:val="00A82097"/>
    <w:rsid w:val="00BC1B2A"/>
    <w:rsid w:val="00BC2821"/>
    <w:rsid w:val="00C22488"/>
    <w:rsid w:val="00DC447A"/>
    <w:rsid w:val="00DD1DEC"/>
    <w:rsid w:val="00E00761"/>
    <w:rsid w:val="00E00E3B"/>
    <w:rsid w:val="00F0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7BA12"/>
  <w15:chartTrackingRefBased/>
  <w15:docId w15:val="{B1C0FCFB-99A0-4918-8A36-A5B7DD41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69693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00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E3B"/>
  </w:style>
  <w:style w:type="paragraph" w:styleId="Footer">
    <w:name w:val="footer"/>
    <w:basedOn w:val="Normal"/>
    <w:link w:val="FooterChar"/>
    <w:uiPriority w:val="99"/>
    <w:unhideWhenUsed/>
    <w:rsid w:val="00E00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Hakobyan</dc:creator>
  <cp:keywords/>
  <dc:description/>
  <cp:lastModifiedBy>Marietta Mnatsakanyan</cp:lastModifiedBy>
  <cp:revision>9</cp:revision>
  <dcterms:created xsi:type="dcterms:W3CDTF">2023-03-15T08:17:00Z</dcterms:created>
  <dcterms:modified xsi:type="dcterms:W3CDTF">2023-10-18T13:57:00Z</dcterms:modified>
</cp:coreProperties>
</file>