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3" w:rsidRPr="00E90893" w:rsidRDefault="00E90893" w:rsidP="00BB292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E90893" w:rsidRDefault="00E90893" w:rsidP="00BB292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90893" w:rsidRPr="00E90893" w:rsidRDefault="00E90893" w:rsidP="00BB292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08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E90893" w:rsidRPr="00E90893" w:rsidRDefault="00E90893" w:rsidP="00BB29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08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90893" w:rsidRPr="00E90893" w:rsidRDefault="00E90893" w:rsidP="00BB29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08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E90893" w:rsidRPr="00E90893" w:rsidRDefault="00E90893" w:rsidP="00BB29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08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90893" w:rsidRPr="00E90893" w:rsidRDefault="00CC2E10" w:rsidP="00BB292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0893" w:rsidRPr="00E9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A653B8" w:rsidRPr="00126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0893" w:rsidRPr="00E9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 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0893" w:rsidRPr="00E9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51F8D" w:rsidRPr="00CF0F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0893" w:rsidRPr="00E90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</w:p>
    <w:p w:rsidR="00E90893" w:rsidRPr="00E90893" w:rsidRDefault="00E90893" w:rsidP="00CC2E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08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90893" w:rsidRPr="00E90893" w:rsidRDefault="00C431CC" w:rsidP="00CC2E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94EE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«ԴԵՂԵՐԻ ՄԱՍԻՆ» ՕՐԵՆՔՈՒՄ ԼՐԱՑՈՒՄՆԵՐ </w:t>
      </w:r>
      <w:r w:rsidR="00D552A2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ՓՈՓՈԽՈՒԹՅՈՒՆՆԵՐ ԿԱՏԱՐԵԼՈՒ ՄԱՍԻՆ», «ՎԱՐՉԱԿԱՆ ԻՐԱՎԱԽԱԽՏՈՒՄՆԵՐԻ </w:t>
      </w:r>
      <w:r w:rsidR="003566B3" w:rsidRPr="003566B3">
        <w:rPr>
          <w:rFonts w:ascii="GHEA Grapalat" w:hAnsi="GHEA Grapalat"/>
          <w:b/>
          <w:bCs/>
          <w:sz w:val="24"/>
          <w:szCs w:val="24"/>
          <w:lang w:val="hy-AM"/>
        </w:rPr>
        <w:t>Վ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ԵՐԱԲԵՐՅԱԼ ՕՐԵՆՍԳՐՔՈՒՄ ՓՈՓՈԽՈՒԹՅՈՒՆՆԵՐ </w:t>
      </w:r>
      <w:r w:rsidR="0098138B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>ԼՐԱՑՈՒՄՆԵՐ ԿԱՏԱՐԵԼՈՒ ՄԱՍԻՆ»,</w:t>
      </w:r>
      <w:r w:rsidRPr="00C431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94EE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«ԲՆԱԿՉՈՒԹՅԱՆ ԲԺՇԿԱԿԱՆ ՕԳՆՈՒԹՅԱՆ </w:t>
      </w:r>
      <w:r w:rsidR="0098138B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 ՍՊԱՍԱՐԿՄԱՆ</w:t>
      </w:r>
      <w:r w:rsidR="00CF0F59" w:rsidRPr="00CF0F5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F0F59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>» ՕՐԵՆՔՈՒՄ ՓՈՓՈԽՈՒԹՅ</w:t>
      </w:r>
      <w:r w:rsidR="00AC0F19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9576C3" w:rsidRPr="009576C3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  <w:r w:rsidR="00FA4791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072779" w:rsidRPr="00072779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CC2E1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94EE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>«ՊԵՏԱԿԱՆ ՏՈՒՐՔԻ ՄԱՍԻՆ» ՕՐԵՆՔՈՒՄ</w:t>
      </w:r>
      <w:r w:rsidR="00E0696D" w:rsidRPr="00E0696D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 ԵՎ</w:t>
      </w:r>
      <w:r w:rsidR="00CC2E1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9576C3" w:rsidRPr="009576C3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694EEC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="00CC2E1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72779" w:rsidRPr="00072779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Pr="00694EE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072779" w:rsidRPr="00694EEC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072779" w:rsidRPr="00072779">
        <w:rPr>
          <w:rFonts w:ascii="GHEA Grapalat" w:hAnsi="GHEA Grapalat"/>
          <w:b/>
          <w:bCs/>
          <w:sz w:val="24"/>
          <w:szCs w:val="24"/>
          <w:lang w:val="hy-AM"/>
        </w:rPr>
        <w:t>ԳՈՎԱԶԴԻ</w:t>
      </w:r>
      <w:r w:rsidR="00072779" w:rsidRPr="00CF0F5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72779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072779" w:rsidRPr="00694EEC">
        <w:rPr>
          <w:rFonts w:ascii="GHEA Grapalat" w:hAnsi="GHEA Grapalat"/>
          <w:b/>
          <w:bCs/>
          <w:sz w:val="24"/>
          <w:szCs w:val="24"/>
          <w:lang w:val="hy-AM"/>
        </w:rPr>
        <w:t>» ՕՐԵՆՔՈՒՄ ՓՈՓՈԽՈՒԹՅ</w:t>
      </w:r>
      <w:r w:rsidR="00072779">
        <w:rPr>
          <w:rFonts w:ascii="GHEA Grapalat" w:hAnsi="GHEA Grapalat"/>
          <w:b/>
          <w:bCs/>
          <w:sz w:val="24"/>
          <w:szCs w:val="24"/>
          <w:lang w:val="hy-AM"/>
        </w:rPr>
        <w:t>ՈՒ</w:t>
      </w:r>
      <w:r w:rsidR="00072779" w:rsidRPr="00694EEC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072779" w:rsidRPr="009576C3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072779" w:rsidRPr="00694EEC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  <w:r w:rsidR="00072779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072779" w:rsidRPr="0007277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94EEC" w:rsidRPr="00694EE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ՕՐԵՆՔՆԵՐԻ ՆԱԽԱԳԾԵՐԻՆ ՀԱՎԱՆՈՒԹՅՈՒՆ ՏԱԼՈՒ ՄԱՍԻՆ</w:t>
      </w:r>
    </w:p>
    <w:p w:rsidR="00E90893" w:rsidRDefault="00E90893" w:rsidP="00BB2920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E9089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CC2E10" w:rsidRPr="00730370" w:rsidRDefault="00CC2E10" w:rsidP="00BB292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0"/>
          <w:szCs w:val="10"/>
          <w:lang w:val="hy-AM"/>
        </w:rPr>
      </w:pPr>
    </w:p>
    <w:p w:rsidR="00E90893" w:rsidRPr="00AC0F19" w:rsidRDefault="00E90893" w:rsidP="00BB292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«Ազգային ժողովի կանոնակարգ» սահմանադրական օրենքի 65-րդ հոդվածի 3-րդ մասով` Հայաստանի Հանրապետության կառավարությունը</w:t>
      </w:r>
      <w:r w:rsidRPr="00AC0F1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C0F1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94EEC" w:rsidRPr="00730370" w:rsidRDefault="00694EEC" w:rsidP="00BB292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10"/>
          <w:szCs w:val="10"/>
          <w:lang w:val="hy-AM"/>
        </w:rPr>
      </w:pPr>
    </w:p>
    <w:p w:rsidR="00E90893" w:rsidRPr="00AC0F19" w:rsidRDefault="00E90893" w:rsidP="00BB292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Հավանություն տալ </w:t>
      </w:r>
      <w:r w:rsidR="00C431CC" w:rsidRPr="00694EEC">
        <w:rPr>
          <w:rFonts w:ascii="GHEA Grapalat" w:hAnsi="GHEA Grapalat"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 xml:space="preserve">«Դեղերի մասին» օրենքում լրացումներ և փոփոխություններ կատարելու մասին», «Վարչական իրավախախտումների </w:t>
      </w:r>
      <w:r w:rsidR="003566B3" w:rsidRPr="003566B3">
        <w:rPr>
          <w:rFonts w:ascii="GHEA Grapalat" w:hAnsi="GHEA Grapalat"/>
          <w:bCs/>
          <w:sz w:val="24"/>
          <w:szCs w:val="24"/>
          <w:lang w:val="hy-AM"/>
        </w:rPr>
        <w:t>վ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>երաբերյալ</w:t>
      </w:r>
      <w:r w:rsidR="00126F25" w:rsidRPr="00126F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 xml:space="preserve">օրենսգրքում փոփոխություններ և լրացումներ կատարելու մասին», </w:t>
      </w:r>
      <w:r w:rsidR="00C431CC" w:rsidRPr="00694EEC">
        <w:rPr>
          <w:rFonts w:ascii="GHEA Grapalat" w:hAnsi="GHEA Grapalat"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>«Բնակչության բժշկական օգնության և սպասարկման</w:t>
      </w:r>
      <w:r w:rsidR="00CF0295">
        <w:rPr>
          <w:rFonts w:ascii="GHEA Grapalat" w:hAnsi="GHEA Grapalat"/>
          <w:bCs/>
          <w:sz w:val="24"/>
          <w:szCs w:val="24"/>
          <w:lang w:val="hy-AM"/>
        </w:rPr>
        <w:t xml:space="preserve"> մասին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>» օրենքում փոփոխությ</w:t>
      </w:r>
      <w:r w:rsidR="00DC746F">
        <w:rPr>
          <w:rFonts w:ascii="GHEA Grapalat" w:hAnsi="GHEA Grapalat"/>
          <w:bCs/>
          <w:sz w:val="24"/>
          <w:szCs w:val="24"/>
          <w:lang w:val="hy-AM"/>
        </w:rPr>
        <w:t>ու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>ն</w:t>
      </w:r>
      <w:r w:rsidR="009576C3" w:rsidRPr="009576C3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 xml:space="preserve"> կատարելու մասին</w:t>
      </w:r>
      <w:r w:rsidR="00FA4791">
        <w:rPr>
          <w:rFonts w:ascii="GHEA Grapalat" w:hAnsi="GHEA Grapalat"/>
          <w:bCs/>
          <w:sz w:val="24"/>
          <w:szCs w:val="24"/>
          <w:lang w:val="hy-AM"/>
        </w:rPr>
        <w:t>»</w:t>
      </w:r>
      <w:r w:rsidR="00072779" w:rsidRPr="00072779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C431CC" w:rsidRPr="00694EEC">
        <w:rPr>
          <w:rFonts w:ascii="GHEA Grapalat" w:hAnsi="GHEA Grapalat"/>
          <w:bCs/>
          <w:sz w:val="24"/>
          <w:szCs w:val="24"/>
          <w:lang w:val="hy-AM"/>
        </w:rPr>
        <w:t>«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 xml:space="preserve">«Պետական տուրքի մասին» օրենքում </w:t>
      </w:r>
      <w:r w:rsidR="00E0696D" w:rsidRPr="00E0696D">
        <w:rPr>
          <w:rFonts w:ascii="GHEA Grapalat" w:hAnsi="GHEA Grapalat"/>
          <w:bCs/>
          <w:sz w:val="24"/>
          <w:szCs w:val="24"/>
          <w:lang w:val="hy-AM"/>
        </w:rPr>
        <w:t xml:space="preserve">փոփոխություն և 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>լրացում</w:t>
      </w:r>
      <w:r w:rsidR="009576C3" w:rsidRPr="009576C3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694EEC" w:rsidRPr="00694EEC">
        <w:rPr>
          <w:rFonts w:ascii="GHEA Grapalat" w:hAnsi="GHEA Grapalat"/>
          <w:bCs/>
          <w:sz w:val="24"/>
          <w:szCs w:val="24"/>
          <w:lang w:val="hy-AM"/>
        </w:rPr>
        <w:t xml:space="preserve"> կատարելու մասին»</w:t>
      </w:r>
      <w:r w:rsidR="00072779" w:rsidRPr="00072779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C431CC" w:rsidRPr="00694EEC">
        <w:rPr>
          <w:rFonts w:ascii="GHEA Grapalat" w:hAnsi="GHEA Grapalat"/>
          <w:bCs/>
          <w:sz w:val="24"/>
          <w:szCs w:val="24"/>
          <w:lang w:val="hy-AM"/>
        </w:rPr>
        <w:t>«</w:t>
      </w:r>
      <w:r w:rsidR="00072779" w:rsidRPr="00694EEC">
        <w:rPr>
          <w:rFonts w:ascii="GHEA Grapalat" w:hAnsi="GHEA Grapalat"/>
          <w:bCs/>
          <w:sz w:val="24"/>
          <w:szCs w:val="24"/>
          <w:lang w:val="hy-AM"/>
        </w:rPr>
        <w:t>«</w:t>
      </w:r>
      <w:r w:rsidR="00072779" w:rsidRPr="00072779">
        <w:rPr>
          <w:rFonts w:ascii="GHEA Grapalat" w:hAnsi="GHEA Grapalat"/>
          <w:bCs/>
          <w:sz w:val="24"/>
          <w:szCs w:val="24"/>
          <w:lang w:val="hy-AM"/>
        </w:rPr>
        <w:t>Գովազդի</w:t>
      </w:r>
      <w:r w:rsidR="00072779">
        <w:rPr>
          <w:rFonts w:ascii="GHEA Grapalat" w:hAnsi="GHEA Grapalat"/>
          <w:bCs/>
          <w:sz w:val="24"/>
          <w:szCs w:val="24"/>
          <w:lang w:val="hy-AM"/>
        </w:rPr>
        <w:t xml:space="preserve"> մասին</w:t>
      </w:r>
      <w:r w:rsidR="00072779" w:rsidRPr="00694EEC">
        <w:rPr>
          <w:rFonts w:ascii="GHEA Grapalat" w:hAnsi="GHEA Grapalat"/>
          <w:bCs/>
          <w:sz w:val="24"/>
          <w:szCs w:val="24"/>
          <w:lang w:val="hy-AM"/>
        </w:rPr>
        <w:t>» օրենքում փոփոխությ</w:t>
      </w:r>
      <w:r w:rsidR="00072779">
        <w:rPr>
          <w:rFonts w:ascii="GHEA Grapalat" w:hAnsi="GHEA Grapalat"/>
          <w:bCs/>
          <w:sz w:val="24"/>
          <w:szCs w:val="24"/>
          <w:lang w:val="hy-AM"/>
        </w:rPr>
        <w:t>ու</w:t>
      </w:r>
      <w:r w:rsidR="00072779" w:rsidRPr="00694EEC">
        <w:rPr>
          <w:rFonts w:ascii="GHEA Grapalat" w:hAnsi="GHEA Grapalat"/>
          <w:bCs/>
          <w:sz w:val="24"/>
          <w:szCs w:val="24"/>
          <w:lang w:val="hy-AM"/>
        </w:rPr>
        <w:t>ն</w:t>
      </w:r>
      <w:r w:rsidR="00072779" w:rsidRPr="009576C3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072779" w:rsidRPr="00694EEC">
        <w:rPr>
          <w:rFonts w:ascii="GHEA Grapalat" w:hAnsi="GHEA Grapalat"/>
          <w:bCs/>
          <w:sz w:val="24"/>
          <w:szCs w:val="24"/>
          <w:lang w:val="hy-AM"/>
        </w:rPr>
        <w:t xml:space="preserve"> կատարելու մասին</w:t>
      </w:r>
      <w:r w:rsidR="00072779">
        <w:rPr>
          <w:rFonts w:ascii="GHEA Grapalat" w:hAnsi="GHEA Grapalat"/>
          <w:bCs/>
          <w:sz w:val="24"/>
          <w:szCs w:val="24"/>
          <w:lang w:val="hy-AM"/>
        </w:rPr>
        <w:t>»</w:t>
      </w:r>
      <w:r w:rsidR="00072779" w:rsidRPr="0007277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</w:t>
      </w:r>
      <w:r w:rsidR="00694EEC" w:rsidRPr="00694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նախագծ</w:t>
      </w:r>
      <w:r w:rsidR="00694EEC" w:rsidRPr="00694E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վերաբերյալ Հայաստանի Հանրապետության կառավարության օրենսդրական նախաձեռնությանը:</w:t>
      </w:r>
    </w:p>
    <w:p w:rsidR="00E90893" w:rsidRPr="00AC0F19" w:rsidRDefault="00E90893" w:rsidP="00BB292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C0F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  <w:bookmarkStart w:id="0" w:name="_GoBack"/>
      <w:bookmarkEnd w:id="0"/>
    </w:p>
    <w:sectPr w:rsidR="00E90893" w:rsidRPr="00AC0F19" w:rsidSect="00CC2E10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3"/>
    <w:rsid w:val="00072779"/>
    <w:rsid w:val="00126F25"/>
    <w:rsid w:val="00131D33"/>
    <w:rsid w:val="00240415"/>
    <w:rsid w:val="003566B3"/>
    <w:rsid w:val="00365DEC"/>
    <w:rsid w:val="003D1043"/>
    <w:rsid w:val="00670D0F"/>
    <w:rsid w:val="00694EEC"/>
    <w:rsid w:val="00730370"/>
    <w:rsid w:val="008C3DE4"/>
    <w:rsid w:val="00904737"/>
    <w:rsid w:val="009576C3"/>
    <w:rsid w:val="00965696"/>
    <w:rsid w:val="0098138B"/>
    <w:rsid w:val="00A51F8D"/>
    <w:rsid w:val="00A653B8"/>
    <w:rsid w:val="00AC0F19"/>
    <w:rsid w:val="00BB2920"/>
    <w:rsid w:val="00BC14EF"/>
    <w:rsid w:val="00C431CC"/>
    <w:rsid w:val="00CC2E10"/>
    <w:rsid w:val="00CF0295"/>
    <w:rsid w:val="00CF0F59"/>
    <w:rsid w:val="00D552A2"/>
    <w:rsid w:val="00DC746F"/>
    <w:rsid w:val="00DE4796"/>
    <w:rsid w:val="00E0696D"/>
    <w:rsid w:val="00E90893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5F41"/>
  <w15:docId w15:val="{812AC901-66D2-48D4-848E-56DD6D7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>https:/mul2.gov.am/tasks/792412/oneclick/62baed3d0780b9ab043e924f4685487af11a4546f849ade8a26bc1ecf5f453d7.docx?token=abe1881acaae3f49bc42d97b4122d777</cp:keywords>
  <dc:description/>
  <cp:lastModifiedBy>MOH</cp:lastModifiedBy>
  <cp:revision>3</cp:revision>
  <dcterms:created xsi:type="dcterms:W3CDTF">2023-09-22T11:20:00Z</dcterms:created>
  <dcterms:modified xsi:type="dcterms:W3CDTF">2023-09-22T11:30:00Z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97f99d94400535cfe6f566eac2404a55546d5f2fbea600028cea387c1b9164b3</vt:lpwstr>
  </property>
</Properties>
</file>