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5C2759">
        <w:rPr>
          <w:rFonts w:ascii="GHEA Grapalat" w:hAnsi="GHEA Grapalat"/>
          <w:u w:val="single"/>
        </w:rPr>
        <w:t>-Ն</w:t>
      </w:r>
      <w:r w:rsidR="005C2759" w:rsidRP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DF327E" w:rsidRPr="00DF327E" w:rsidRDefault="00DF327E" w:rsidP="00DF327E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sz w:val="24"/>
          <w:szCs w:val="24"/>
          <w:u w:val="single"/>
          <w:bdr w:val="none" w:sz="0" w:space="0" w:color="auto" w:frame="1"/>
          <w:lang w:val="hy-AM"/>
        </w:rPr>
      </w:pPr>
      <w:r w:rsidRPr="00DF327E">
        <w:rPr>
          <w:rFonts w:ascii="GHEA Grapalat" w:hAnsi="GHEA Grapalat"/>
          <w:b/>
          <w:sz w:val="24"/>
          <w:szCs w:val="24"/>
          <w:u w:val="single"/>
          <w:bdr w:val="none" w:sz="0" w:space="0" w:color="auto" w:frame="1"/>
          <w:lang w:val="hy-AM"/>
        </w:rPr>
        <w:t>Նախագիծ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="00DF327E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DF327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="00E1393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16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E139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108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</w:t>
      </w:r>
      <w:r w:rsidR="00DF327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="00E139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ՆԵՐ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 ՄԱՍԻՆ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E13933" w:rsidRDefault="00DF327E" w:rsidP="00E13933">
      <w:pPr>
        <w:spacing w:after="0" w:line="360" w:lineRule="auto"/>
        <w:ind w:left="-426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3933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1. </w:t>
      </w:r>
      <w:r w:rsidR="005C2759" w:rsidRPr="00E13933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="005C2759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202</w:t>
      </w:r>
      <w:r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3</w:t>
      </w:r>
      <w:r w:rsidR="005C2759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Pr="00E139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="00E13933" w:rsidRPr="00E139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16</w:t>
      </w:r>
      <w:r w:rsidR="005C2759" w:rsidRPr="00E13933">
        <w:rPr>
          <w:rFonts w:ascii="GHEA Grapalat" w:hAnsi="GHEA Grapalat"/>
          <w:sz w:val="24"/>
          <w:szCs w:val="24"/>
          <w:lang w:val="hy-AM"/>
        </w:rPr>
        <w:t>-ի</w:t>
      </w:r>
      <w:r w:rsidR="005C2759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13933" w:rsidRPr="00E13933">
        <w:rPr>
          <w:rFonts w:ascii="GHEA Grapalat" w:hAnsi="GHEA Grapalat"/>
          <w:sz w:val="24"/>
          <w:szCs w:val="24"/>
          <w:lang w:val="hy-AM"/>
        </w:rPr>
        <w:t>«</w:t>
      </w:r>
      <w:r w:rsidR="00E13933">
        <w:rPr>
          <w:rFonts w:ascii="GHEA Grapalat" w:hAnsi="GHEA Grapalat"/>
          <w:sz w:val="24"/>
          <w:szCs w:val="24"/>
          <w:lang w:val="hy-AM"/>
        </w:rPr>
        <w:t>Հ</w:t>
      </w:r>
      <w:r w:rsidR="00E13933" w:rsidRPr="00E1393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13933">
        <w:rPr>
          <w:rFonts w:ascii="GHEA Grapalat" w:hAnsi="GHEA Grapalat"/>
          <w:sz w:val="24"/>
          <w:szCs w:val="24"/>
          <w:lang w:val="hy-AM"/>
        </w:rPr>
        <w:t>Հ</w:t>
      </w:r>
      <w:r w:rsidR="00E13933" w:rsidRPr="00E13933">
        <w:rPr>
          <w:rFonts w:ascii="GHEA Grapalat" w:hAnsi="GHEA Grapalat"/>
          <w:sz w:val="24"/>
          <w:szCs w:val="24"/>
          <w:lang w:val="hy-AM"/>
        </w:rPr>
        <w:t xml:space="preserve">անրապետության պետական </w:t>
      </w:r>
      <w:r w:rsidR="00E13933" w:rsidRPr="00E13933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E13933">
        <w:rPr>
          <w:rFonts w:ascii="GHEA Grapalat" w:hAnsi="GHEA Grapalat" w:cs="SylfaenRegular"/>
          <w:sz w:val="24"/>
          <w:szCs w:val="24"/>
          <w:lang w:val="hy-AM"/>
        </w:rPr>
        <w:t xml:space="preserve"> «1146. </w:t>
      </w:r>
      <w:r w:rsidR="00E13933">
        <w:rPr>
          <w:rFonts w:ascii="GHEA Grapalat" w:hAnsi="GHEA Grapalat" w:cs="Sylfaen"/>
          <w:sz w:val="24"/>
          <w:szCs w:val="24"/>
          <w:lang w:val="hy-AM"/>
        </w:rPr>
        <w:t>Հ</w:t>
      </w:r>
      <w:r w:rsidR="00E13933" w:rsidRPr="00E13933">
        <w:rPr>
          <w:rFonts w:ascii="GHEA Grapalat" w:hAnsi="GHEA Grapalat" w:cs="Sylfaen"/>
          <w:sz w:val="24"/>
          <w:szCs w:val="24"/>
          <w:lang w:val="hy-AM"/>
        </w:rPr>
        <w:t>անրակրթության ծրագիր</w:t>
      </w:r>
      <w:r w:rsidR="00E13933" w:rsidRPr="00E13933">
        <w:rPr>
          <w:rFonts w:ascii="GHEA Grapalat" w:hAnsi="GHEA Grapalat" w:cs="SylfaenRegular"/>
          <w:sz w:val="24"/>
          <w:szCs w:val="24"/>
          <w:lang w:val="hy-AM"/>
        </w:rPr>
        <w:t xml:space="preserve">» </w:t>
      </w:r>
      <w:r w:rsidR="00E13933" w:rsidRPr="00E13933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E13933" w:rsidRPr="00E13933">
        <w:rPr>
          <w:rFonts w:ascii="GHEA Grapalat" w:hAnsi="GHEA Grapalat" w:cs="SylfaenRegular"/>
          <w:sz w:val="24"/>
          <w:szCs w:val="24"/>
          <w:lang w:val="hy-AM"/>
        </w:rPr>
        <w:t xml:space="preserve"> «12015</w:t>
      </w:r>
      <w:r w:rsidR="00E13933" w:rsidRPr="00E1393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E13933" w:rsidRPr="00E13933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13933">
        <w:rPr>
          <w:rFonts w:ascii="GHEA Grapalat" w:hAnsi="GHEA Grapalat" w:cs="Sylfaen"/>
          <w:sz w:val="24"/>
          <w:szCs w:val="24"/>
          <w:lang w:val="hy-AM"/>
        </w:rPr>
        <w:t>ՀՀ</w:t>
      </w:r>
      <w:r w:rsidR="00E13933" w:rsidRPr="00E13933">
        <w:rPr>
          <w:rFonts w:ascii="GHEA Grapalat" w:hAnsi="GHEA Grapalat" w:cs="Sylfaen"/>
          <w:sz w:val="24"/>
          <w:szCs w:val="24"/>
          <w:lang w:val="hy-AM"/>
        </w:rPr>
        <w:t xml:space="preserve">  պետական հանրակրթական բոլոր ուսումնական հաստատություններում </w:t>
      </w:r>
      <w:r w:rsidR="00E13933">
        <w:rPr>
          <w:rFonts w:ascii="GHEA Grapalat" w:hAnsi="GHEA Grapalat" w:cs="Sylfaen"/>
          <w:sz w:val="24"/>
          <w:szCs w:val="24"/>
          <w:lang w:val="hy-AM"/>
        </w:rPr>
        <w:t>ԲՏՃՄ</w:t>
      </w:r>
      <w:r w:rsidR="00E13933" w:rsidRPr="00E13933">
        <w:rPr>
          <w:rFonts w:ascii="GHEA Grapalat" w:hAnsi="GHEA Grapalat" w:cs="Sylfaen"/>
          <w:sz w:val="24"/>
          <w:szCs w:val="24"/>
          <w:lang w:val="hy-AM"/>
        </w:rPr>
        <w:t xml:space="preserve"> ոլորտի (բացառությամբ մաթեմատիկական առարկաների) դասավանդող ուսուցիչների համար վարձատրության բարձրացված հստակ չափաքանակի սահմանում» միջոցառման </w:t>
      </w:r>
      <w:r w:rsidR="00E13933" w:rsidRPr="00E13933">
        <w:rPr>
          <w:rFonts w:ascii="GHEA Grapalat" w:hAnsi="GHEA Grapalat"/>
          <w:sz w:val="24"/>
          <w:szCs w:val="24"/>
          <w:lang w:val="hy-AM"/>
        </w:rPr>
        <w:t>ֆինանսավորման կարգը հաստատելու մասին»</w:t>
      </w:r>
      <w:r w:rsidRPr="00E13933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759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E13933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108</w:t>
      </w:r>
      <w:r w:rsidR="002B5ACE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</w:t>
      </w:r>
      <w:r w:rsidR="005C2759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Ն հրամանով հաստատված </w:t>
      </w:r>
      <w:r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="005C2759" w:rsidRP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ավելվածի՝</w:t>
      </w:r>
    </w:p>
    <w:p w:rsidR="004C17B2" w:rsidRDefault="006D1B0C" w:rsidP="00D30A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426" w:right="-2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1) </w:t>
      </w:r>
      <w:r w:rsidR="004C17B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3-րդ կետը շարադրել հետևյալ խմբագրությամբ.</w:t>
      </w:r>
    </w:p>
    <w:p w:rsidR="004C17B2" w:rsidRPr="00201DFF" w:rsidRDefault="004C17B2" w:rsidP="00D30A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426" w:right="-2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4C17B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Pr="004C17B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Սույն կարգով տրվող լրավճարի չափը հավասար է տվյալ ուսուցչի</w:t>
      </w:r>
      <w:r w:rsidRPr="004C17B2"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 w:rsidRPr="004C17B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դասավանդվող ժամերին համապատասխան օրենսդրությամբ սահմանված կարգով տրամադրվող աշխատավարձի</w:t>
      </w:r>
      <w:r w:rsidR="00201DF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  <w:r w:rsidRPr="004C17B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(հաշվի առնելով նաև կամավոր ատեստավորման արդյունքում </w:t>
      </w:r>
      <w:r w:rsidRPr="004C17B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lastRenderedPageBreak/>
        <w:t>դրույքաչափի փոփոխությունը) 25 տոկոսին՝ չհաշվելով այլ հավելավճարները և լրավճարները։»</w:t>
      </w:r>
      <w:r w:rsidR="0075230C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:</w:t>
      </w:r>
    </w:p>
    <w:p w:rsidR="006D1B0C" w:rsidRPr="00626C1A" w:rsidRDefault="004C17B2" w:rsidP="00D30A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426" w:right="-2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C17B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</w:t>
      </w:r>
      <w:r>
        <w:rPr>
          <w:rFonts w:ascii="Calibri" w:hAnsi="Calibri" w:cs="Calibri"/>
          <w:bCs/>
          <w:sz w:val="24"/>
          <w:szCs w:val="24"/>
          <w:bdr w:val="none" w:sz="0" w:space="0" w:color="auto" w:frame="1"/>
          <w:lang w:val="hy-AM"/>
        </w:rPr>
        <w:t>)</w:t>
      </w:r>
      <w:r w:rsidRPr="004C17B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1393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5-րդ կետում և </w:t>
      </w:r>
      <w:r w:rsidR="00E13933">
        <w:rPr>
          <w:rFonts w:ascii="GHEA Grapalat" w:hAnsi="GHEA Grapalat"/>
          <w:bCs/>
          <w:sz w:val="24"/>
          <w:szCs w:val="24"/>
          <w:lang w:val="hy-AM"/>
        </w:rPr>
        <w:t>8</w:t>
      </w:r>
      <w:r w:rsidR="006D1B0C" w:rsidRPr="006D1B0C">
        <w:rPr>
          <w:rFonts w:ascii="GHEA Grapalat" w:hAnsi="GHEA Grapalat"/>
          <w:bCs/>
          <w:sz w:val="24"/>
          <w:szCs w:val="24"/>
          <w:lang w:val="hy-AM"/>
        </w:rPr>
        <w:t xml:space="preserve">-րդ 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կետի 1-ին ենթակետում</w:t>
      </w:r>
      <w:r w:rsidR="00626C1A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առաջին</w:t>
      </w:r>
      <w:r w:rsidR="00626C1A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բառից առաջ լրացնել</w:t>
      </w:r>
      <w:r w:rsidR="00DF327E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երրորդ շաբաթվա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» բառ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եր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ով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877710" w:rsidRPr="00985460" w:rsidRDefault="00877710" w:rsidP="00DA7839">
      <w:pPr>
        <w:pStyle w:val="a6"/>
        <w:numPr>
          <w:ilvl w:val="0"/>
          <w:numId w:val="4"/>
        </w:numPr>
        <w:tabs>
          <w:tab w:val="left" w:pos="-142"/>
          <w:tab w:val="left" w:pos="567"/>
        </w:tabs>
        <w:spacing w:after="0" w:line="360" w:lineRule="auto"/>
        <w:ind w:left="-284" w:hanging="142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հրապարակմանը հաջորդող օրվանից:</w:t>
      </w:r>
    </w:p>
    <w:p w:rsidR="0075230C" w:rsidRPr="00201DFF" w:rsidRDefault="0075230C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77710" w:rsidRPr="00877710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ru-RU"/>
        </w:rPr>
      </w:pPr>
      <w:r w:rsidRPr="00877710">
        <w:rPr>
          <w:rFonts w:ascii="GHEA Grapalat" w:hAnsi="GHEA Grapalat" w:cs="Sylfaen"/>
          <w:b/>
          <w:bCs/>
          <w:sz w:val="24"/>
          <w:szCs w:val="24"/>
          <w:lang w:val="ru-RU"/>
        </w:rPr>
        <w:t>ՆԱԽԱՐԱՐ</w:t>
      </w:r>
      <w:r w:rsidRPr="00877710">
        <w:rPr>
          <w:rFonts w:ascii="GHEA Grapalat" w:hAnsi="GHEA Grapalat" w:cs="Sylfaen"/>
          <w:b/>
          <w:lang w:val="ru-RU"/>
        </w:rPr>
        <w:t>՝</w:t>
      </w:r>
      <w:r>
        <w:rPr>
          <w:rFonts w:ascii="GHEA Grapalat" w:hAnsi="GHEA Grapalat" w:cs="Sylfaen"/>
          <w:b/>
          <w:lang w:val="ru-RU"/>
        </w:rPr>
        <w:t xml:space="preserve">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877710">
        <w:rPr>
          <w:rFonts w:ascii="GHEA Grapalat" w:hAnsi="GHEA Grapalat" w:cs="Sylfaen"/>
          <w:b/>
          <w:sz w:val="24"/>
          <w:szCs w:val="24"/>
          <w:lang w:val="ru-RU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87771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7C9"/>
    <w:rsid w:val="00056D12"/>
    <w:rsid w:val="000C0D61"/>
    <w:rsid w:val="000F033C"/>
    <w:rsid w:val="001A1624"/>
    <w:rsid w:val="00201DFF"/>
    <w:rsid w:val="0025279E"/>
    <w:rsid w:val="00291539"/>
    <w:rsid w:val="002B5ACE"/>
    <w:rsid w:val="00405B22"/>
    <w:rsid w:val="0049158A"/>
    <w:rsid w:val="004C17B2"/>
    <w:rsid w:val="005C2759"/>
    <w:rsid w:val="005C5203"/>
    <w:rsid w:val="00626C1A"/>
    <w:rsid w:val="006D1B0C"/>
    <w:rsid w:val="0075230C"/>
    <w:rsid w:val="00877710"/>
    <w:rsid w:val="00896A14"/>
    <w:rsid w:val="008B6A0B"/>
    <w:rsid w:val="008E024D"/>
    <w:rsid w:val="00900DA3"/>
    <w:rsid w:val="009026D4"/>
    <w:rsid w:val="00954741"/>
    <w:rsid w:val="00985460"/>
    <w:rsid w:val="00A2505B"/>
    <w:rsid w:val="00A839DE"/>
    <w:rsid w:val="00A871FE"/>
    <w:rsid w:val="00AC77C9"/>
    <w:rsid w:val="00BC3A4F"/>
    <w:rsid w:val="00CA4A90"/>
    <w:rsid w:val="00CC06CB"/>
    <w:rsid w:val="00CC3C0D"/>
    <w:rsid w:val="00CF5550"/>
    <w:rsid w:val="00D30A2F"/>
    <w:rsid w:val="00DA7839"/>
    <w:rsid w:val="00DC6A4F"/>
    <w:rsid w:val="00DF327E"/>
    <w:rsid w:val="00E1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Пользователь Windows</cp:lastModifiedBy>
  <cp:revision>57</cp:revision>
  <cp:lastPrinted>2023-09-06T14:14:00Z</cp:lastPrinted>
  <dcterms:created xsi:type="dcterms:W3CDTF">2023-01-24T16:12:00Z</dcterms:created>
  <dcterms:modified xsi:type="dcterms:W3CDTF">2023-09-07T12:19:00Z</dcterms:modified>
</cp:coreProperties>
</file>